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4B27" w14:textId="3A6E211B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202</w:t>
      </w:r>
      <w:r w:rsidR="00A9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-202</w:t>
      </w:r>
      <w:r w:rsidR="00A9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Yaz okulu uygulaması, Üniversitemiz Yaz Okulu Yönetmeliği’ndeki esaslara göre yapılacaktır.</w:t>
      </w:r>
    </w:p>
    <w:p w14:paraId="5387D44F" w14:textId="77777777" w:rsidR="009650C3" w:rsidRPr="00956D9B" w:rsidRDefault="00000000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5" w:tgtFrame="_blank" w:history="1">
        <w:r w:rsidR="009650C3" w:rsidRPr="00956D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Yönetmelik için tıklayınız.</w:t>
        </w:r>
      </w:hyperlink>
    </w:p>
    <w:p w14:paraId="1CE8BCEF" w14:textId="77777777" w:rsidR="009650C3" w:rsidRPr="00956D9B" w:rsidRDefault="009650C3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7A4D552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Ç.O.M.Ü ÖĞRENCİLERİNİN FARKLI BİRİMDEN VEYA FARKLI ÜNİVERSİTEDEN DERS ALABİLMELERİ ;</w:t>
      </w:r>
    </w:p>
    <w:p w14:paraId="799882FA" w14:textId="4C4EAE30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202</w:t>
      </w:r>
      <w:r w:rsidR="000000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-202</w:t>
      </w:r>
      <w:r w:rsidR="0000001E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Eğitim-Öğretim yılı Yaz okulunda öğrencilerin 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fakültemizin izniyle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içerik ve kredilerinin aynı veya daha fazla olması kaydıyla  yaz okulu öğrenimi veren diğer Üniversitelerden veya üniversitemizdeki yaz okulu açılan fakültelerden ders alabilirler. 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Farklı üniversiteden ders almak isteyenler için örnek dilekçe aşağıdadır.</w:t>
      </w:r>
    </w:p>
    <w:p w14:paraId="6AE5A901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79172B1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FARKLI ÜNİVERSİTE ÖĞRENCİLERİNİN Ç.O.M.Ü ‘DEN DERS ALABİLMELERİ ;</w:t>
      </w:r>
    </w:p>
    <w:p w14:paraId="71E9B65B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Yurt içi üniversitelerde öğrenim gören tüm öğrenciler talep ettikleri derslerin </w:t>
      </w:r>
      <w:proofErr w:type="spellStart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Ç.O.M.Ü’de</w:t>
      </w:r>
      <w:proofErr w:type="spell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açılması ve kayıtlı olduğu üniversitenin/bölümün olur vermesi kaydıyla üniversitemizden ders alabilmeleri mümkündür.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Farklı üniversite öğrencilerinin yaz okulu ders talep dilekçeleri aşağıdadır.</w:t>
      </w:r>
    </w:p>
    <w:p w14:paraId="2E05BAE5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2CDFA402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Tüm öğrenciler için yaz okulu ders seçimleri UBYS üzerinden yapılacaktır. </w:t>
      </w:r>
    </w:p>
    <w:p w14:paraId="1AA398C7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1128B8AD" w14:textId="77777777" w:rsidR="009650C3" w:rsidRPr="00956D9B" w:rsidRDefault="009650C3" w:rsidP="009650C3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YAZ OKULU TAKVİMİ</w:t>
      </w:r>
    </w:p>
    <w:p w14:paraId="62418908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25"/>
      </w:tblGrid>
      <w:tr w:rsidR="009650C3" w:rsidRPr="00956D9B" w14:paraId="57584A70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DCFD" w14:textId="4BE21F7E"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-0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5</w:t>
            </w: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Temmuz 202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48AA9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Geçici Kayıtlar</w:t>
            </w:r>
          </w:p>
        </w:tc>
      </w:tr>
      <w:tr w:rsidR="009650C3" w:rsidRPr="00956D9B" w14:paraId="542D9ADE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8ABE" w14:textId="2057F7EE"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6</w:t>
            </w: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-0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7</w:t>
            </w: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Temmuz 202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95FB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Kesin Kayıtlar</w:t>
            </w:r>
          </w:p>
        </w:tc>
      </w:tr>
      <w:tr w:rsidR="009650C3" w:rsidRPr="00956D9B" w14:paraId="2C1BCB80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2AEF" w14:textId="31BACCE5" w:rsidR="009650C3" w:rsidRPr="00956D9B" w:rsidRDefault="009650C3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</w:t>
            </w:r>
            <w:r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Temmuz 202</w:t>
            </w:r>
            <w:r w:rsidR="00A905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B0F6D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Başlaması</w:t>
            </w:r>
          </w:p>
        </w:tc>
      </w:tr>
      <w:tr w:rsidR="009650C3" w:rsidRPr="00956D9B" w14:paraId="699100CB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AAD90" w14:textId="214D1CDA" w:rsidR="009650C3" w:rsidRPr="00956D9B" w:rsidRDefault="00A905E9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25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Ağustos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52C4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Derslerin Sonu</w:t>
            </w:r>
          </w:p>
        </w:tc>
      </w:tr>
      <w:tr w:rsidR="009650C3" w:rsidRPr="00956D9B" w14:paraId="53827CCE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8528B" w14:textId="04AB82E2" w:rsidR="009650C3" w:rsidRPr="00956D9B" w:rsidRDefault="00A905E9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28 Ağustos 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1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 Eylül 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A6CA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Sonu Sınavları</w:t>
            </w:r>
          </w:p>
        </w:tc>
      </w:tr>
      <w:tr w:rsidR="009650C3" w:rsidRPr="00956D9B" w14:paraId="3D0A0FE4" w14:textId="77777777" w:rsidTr="0067596F"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ADA7A" w14:textId="5885EA60" w:rsidR="009650C3" w:rsidRPr="00956D9B" w:rsidRDefault="00A905E9" w:rsidP="006759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08</w:t>
            </w:r>
            <w:r w:rsidR="009650C3" w:rsidRPr="00956D9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 xml:space="preserve"> Eylül 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6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C6CE2" w14:textId="77777777" w:rsidR="009650C3" w:rsidRPr="00956D9B" w:rsidRDefault="009650C3" w:rsidP="006759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956D9B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Yaz Okulu Notlarının İnternet Üzerinden Girilmesi İçin Son Tarih</w:t>
            </w:r>
          </w:p>
        </w:tc>
      </w:tr>
    </w:tbl>
    <w:p w14:paraId="461065FC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E254B4F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Adım Adım Yaz Okulu Ders Seçme İşlemleri</w:t>
      </w:r>
    </w:p>
    <w:p w14:paraId="77C722F0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1) 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Yaz okulunda öğrenim görmek isteyen öğrenciler, </w:t>
      </w:r>
      <w:hyperlink r:id="rId6" w:tgtFrame="_blank" w:history="1">
        <w:r w:rsidRPr="00956D9B">
          <w:rPr>
            <w:rFonts w:ascii="Arial" w:eastAsia="Times New Roman" w:hAnsi="Arial" w:cs="Arial"/>
            <w:b/>
            <w:bCs/>
            <w:sz w:val="21"/>
            <w:szCs w:val="21"/>
            <w:lang w:eastAsia="tr-TR"/>
          </w:rPr>
          <w:t>https://ubys.comu.edu.tr/</w:t>
        </w:r>
      </w:hyperlink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adresine giriş yaparak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Menü &gt; Öğrenci Sistemi &gt; Öğrenci Bilgi Ekranı &gt; Ders Seçimi - Kayıt Yenileme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bağlantısından ders seçme ekranına ulaşabilirler. Ekrandaki sekmelerde yaz okulunda açılan derslerin listesi gelecektir. Seçilmesi istenen dersler, seçilip ön kayıt yapılacaktır.</w:t>
      </w:r>
    </w:p>
    <w:p w14:paraId="2D943A2A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Öğrenciler, ders seçimi yaptıkça ödenmesi gereken ücret miktarı toplamı artacaktır. </w:t>
      </w:r>
    </w:p>
    <w:p w14:paraId="2A88232B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00"/>
          <w:lang w:eastAsia="tr-TR"/>
        </w:rPr>
        <w:t>Dikkat:</w:t>
      </w:r>
    </w:p>
    <w:p w14:paraId="43B9EE28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2013 ve öncesi kayıtlı öğrenciler için; bir öğrenci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on (10) krediyi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aşmamak üzere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en fazla üç (3) ders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alabilir. ÇOMÜ  2014 ve sonrası kayıtlı öğrenciler için; bir öğrenci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18 </w:t>
      </w:r>
      <w:proofErr w:type="spellStart"/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AKTS'yi</w:t>
      </w:r>
      <w:proofErr w:type="spellEnd"/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aşmamak üzere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en fazla üç (3) ders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alabilir.</w:t>
      </w:r>
    </w:p>
    <w:p w14:paraId="4EF23D96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Öğrenciler, ön kayıt işlemini tamamlar.</w:t>
      </w:r>
    </w:p>
    <w:p w14:paraId="3E318127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4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Oluşan yaz okulu ücreti, herhangi bir Ziraat Bankası ATM'si veya internet şubesi aracılığıyla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TC Kimlik No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ile kurumsal tahsilat işlemlerinden ödenecektir. </w:t>
      </w:r>
    </w:p>
    <w:p w14:paraId="0C3490F5" w14:textId="77777777" w:rsidR="009650C3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Yaz okulu ödemesi yapıldıktan sonra otomatik olarak öğrenci bilgi sistemine yansıyacaktır. Öğrenci yeniden </w:t>
      </w:r>
      <w:hyperlink r:id="rId7" w:tgtFrame="_blank" w:history="1">
        <w:r w:rsidRPr="00956D9B">
          <w:rPr>
            <w:rFonts w:ascii="Arial" w:eastAsia="Times New Roman" w:hAnsi="Arial" w:cs="Arial"/>
            <w:b/>
            <w:bCs/>
            <w:sz w:val="21"/>
            <w:szCs w:val="21"/>
            <w:lang w:eastAsia="tr-TR"/>
          </w:rPr>
          <w:t>https://ubys.comu.edu.tr/</w:t>
        </w:r>
      </w:hyperlink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adresine giriş yaparak </w:t>
      </w:r>
      <w:r w:rsidRPr="00956D9B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Menü &gt; Öğrenci Sistemi &gt; Öğrenci Bilgi Ekranı &gt; Ders Seçimi - Kayıt Yenileme</w:t>
      </w: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bağlantısından ders seçimi ekranına girip kesin kaydını tamamlayabilecektir.</w:t>
      </w:r>
    </w:p>
    <w:p w14:paraId="57A9CE09" w14:textId="77777777" w:rsidR="009650C3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6) Yaz okulunda devam mecburidir ve dersler yüz yüze yapılacaktır.</w:t>
      </w:r>
    </w:p>
    <w:p w14:paraId="2852109A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7) Fakültemizde yaz okulunda açılan bir ders (aşağıda listelenen dersler), farklı bir üniversitenin yaz okulundan alınamaz.</w:t>
      </w:r>
    </w:p>
    <w:p w14:paraId="6F53BBE9" w14:textId="77777777" w:rsidR="009650C3" w:rsidRPr="00956D9B" w:rsidRDefault="009650C3" w:rsidP="009650C3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956D9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A5CBCEC" w14:textId="77777777" w:rsidR="009650C3" w:rsidRPr="00956D9B" w:rsidRDefault="009650C3" w:rsidP="009650C3">
      <w:pPr>
        <w:rPr>
          <w:b/>
          <w:bCs/>
        </w:rPr>
      </w:pPr>
      <w:r w:rsidRPr="00956D9B">
        <w:rPr>
          <w:b/>
          <w:bCs/>
        </w:rPr>
        <w:t>AÇILAN DERSLER</w:t>
      </w: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1396"/>
        <w:gridCol w:w="3850"/>
        <w:gridCol w:w="363"/>
        <w:gridCol w:w="390"/>
        <w:gridCol w:w="409"/>
        <w:gridCol w:w="843"/>
        <w:gridCol w:w="3381"/>
      </w:tblGrid>
      <w:tr w:rsidR="009650C3" w:rsidRPr="001F0FC8" w14:paraId="4B0E1D37" w14:textId="77777777" w:rsidTr="0000001E">
        <w:trPr>
          <w:trHeight w:val="450"/>
        </w:trPr>
        <w:tc>
          <w:tcPr>
            <w:tcW w:w="13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C89D7F" w14:textId="77777777" w:rsidR="009650C3" w:rsidRPr="001F0FC8" w:rsidRDefault="009650C3" w:rsidP="0000001E">
            <w:pPr>
              <w:jc w:val="center"/>
            </w:pPr>
            <w:r w:rsidRPr="001F0FC8">
              <w:t>Dersin Kodu</w:t>
            </w:r>
          </w:p>
        </w:tc>
        <w:tc>
          <w:tcPr>
            <w:tcW w:w="3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4F0366" w14:textId="77777777" w:rsidR="009650C3" w:rsidRPr="001F0FC8" w:rsidRDefault="009650C3" w:rsidP="0000001E">
            <w:pPr>
              <w:jc w:val="center"/>
            </w:pPr>
            <w:r w:rsidRPr="001F0FC8">
              <w:t>Dersin Adı</w:t>
            </w:r>
          </w:p>
        </w:tc>
        <w:tc>
          <w:tcPr>
            <w:tcW w:w="3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3426054" w14:textId="77777777" w:rsidR="009650C3" w:rsidRPr="001F0FC8" w:rsidRDefault="009650C3" w:rsidP="0000001E">
            <w:pPr>
              <w:jc w:val="center"/>
            </w:pPr>
            <w:r w:rsidRPr="001F0FC8">
              <w:t>T</w:t>
            </w:r>
          </w:p>
        </w:tc>
        <w:tc>
          <w:tcPr>
            <w:tcW w:w="39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4767585" w14:textId="77777777" w:rsidR="009650C3" w:rsidRPr="001F0FC8" w:rsidRDefault="009650C3" w:rsidP="0000001E">
            <w:pPr>
              <w:jc w:val="center"/>
            </w:pPr>
            <w:r w:rsidRPr="001F0FC8">
              <w:t>U</w:t>
            </w:r>
          </w:p>
        </w:tc>
        <w:tc>
          <w:tcPr>
            <w:tcW w:w="40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F8744A8" w14:textId="77777777" w:rsidR="009650C3" w:rsidRPr="001F0FC8" w:rsidRDefault="009650C3" w:rsidP="0000001E">
            <w:pPr>
              <w:jc w:val="center"/>
            </w:pPr>
            <w:r w:rsidRPr="001F0FC8">
              <w:t>K</w:t>
            </w:r>
          </w:p>
        </w:tc>
        <w:tc>
          <w:tcPr>
            <w:tcW w:w="84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61DCF6" w14:textId="77777777" w:rsidR="009650C3" w:rsidRPr="001F0FC8" w:rsidRDefault="009650C3" w:rsidP="0000001E">
            <w:pPr>
              <w:jc w:val="center"/>
            </w:pPr>
            <w:r w:rsidRPr="001F0FC8">
              <w:t>AKTS</w:t>
            </w:r>
          </w:p>
        </w:tc>
        <w:tc>
          <w:tcPr>
            <w:tcW w:w="338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C66B3D7" w14:textId="77777777" w:rsidR="009650C3" w:rsidRPr="001F0FC8" w:rsidRDefault="009650C3" w:rsidP="0000001E">
            <w:pPr>
              <w:jc w:val="center"/>
            </w:pPr>
            <w:r w:rsidRPr="001F0FC8">
              <w:t>Dersi Veren Öğretim Elemanı</w:t>
            </w:r>
          </w:p>
        </w:tc>
      </w:tr>
      <w:tr w:rsidR="009650C3" w:rsidRPr="001F0FC8" w14:paraId="7A3BAE93" w14:textId="77777777" w:rsidTr="0000001E">
        <w:trPr>
          <w:trHeight w:val="450"/>
        </w:trPr>
        <w:tc>
          <w:tcPr>
            <w:tcW w:w="139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58A6B9F0" w14:textId="45014592" w:rsidR="009650C3" w:rsidRPr="001F0FC8" w:rsidRDefault="009650C3" w:rsidP="0000001E">
            <w:pPr>
              <w:pStyle w:val="AralkYok"/>
              <w:jc w:val="center"/>
            </w:pPr>
            <w:r w:rsidRPr="001F0FC8">
              <w:t>İL</w:t>
            </w:r>
            <w:r w:rsidR="001F0FC8" w:rsidRPr="001F0FC8">
              <w:t>H</w:t>
            </w:r>
            <w:r w:rsidRPr="001F0FC8">
              <w:t>-</w:t>
            </w:r>
            <w:r w:rsidR="001F0FC8" w:rsidRPr="001F0FC8">
              <w:t>4007</w:t>
            </w:r>
          </w:p>
        </w:tc>
        <w:tc>
          <w:tcPr>
            <w:tcW w:w="3850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F380D86" w14:textId="450A36E0" w:rsidR="009650C3" w:rsidRPr="001F0FC8" w:rsidRDefault="001F0FC8" w:rsidP="0000001E">
            <w:pPr>
              <w:pStyle w:val="AralkYok"/>
              <w:jc w:val="center"/>
            </w:pPr>
            <w:r w:rsidRPr="001F0FC8">
              <w:t>Dinler Tarihi I</w:t>
            </w:r>
          </w:p>
        </w:tc>
        <w:tc>
          <w:tcPr>
            <w:tcW w:w="363" w:type="dxa"/>
            <w:tcBorders>
              <w:left w:val="thinThickSmallGap" w:sz="12" w:space="0" w:color="auto"/>
            </w:tcBorders>
            <w:vAlign w:val="center"/>
          </w:tcPr>
          <w:p w14:paraId="746B7F48" w14:textId="77777777" w:rsidR="009650C3" w:rsidRPr="001F0FC8" w:rsidRDefault="009650C3" w:rsidP="0000001E">
            <w:pPr>
              <w:pStyle w:val="AralkYok"/>
              <w:jc w:val="center"/>
            </w:pPr>
            <w:r w:rsidRPr="001F0FC8">
              <w:t>2</w:t>
            </w:r>
          </w:p>
        </w:tc>
        <w:tc>
          <w:tcPr>
            <w:tcW w:w="390" w:type="dxa"/>
            <w:vAlign w:val="center"/>
          </w:tcPr>
          <w:p w14:paraId="5AFED06F" w14:textId="77777777" w:rsidR="009650C3" w:rsidRPr="001F0FC8" w:rsidRDefault="009650C3" w:rsidP="0000001E">
            <w:pPr>
              <w:pStyle w:val="AralkYok"/>
              <w:jc w:val="center"/>
            </w:pPr>
            <w:r w:rsidRPr="001F0FC8">
              <w:t>0</w:t>
            </w:r>
          </w:p>
        </w:tc>
        <w:tc>
          <w:tcPr>
            <w:tcW w:w="409" w:type="dxa"/>
            <w:vAlign w:val="center"/>
          </w:tcPr>
          <w:p w14:paraId="7C8F2616" w14:textId="77777777" w:rsidR="009650C3" w:rsidRPr="001F0FC8" w:rsidRDefault="009650C3" w:rsidP="0000001E">
            <w:pPr>
              <w:pStyle w:val="AralkYok"/>
              <w:jc w:val="center"/>
            </w:pPr>
            <w:r w:rsidRPr="001F0FC8">
              <w:t>2</w:t>
            </w:r>
          </w:p>
        </w:tc>
        <w:tc>
          <w:tcPr>
            <w:tcW w:w="843" w:type="dxa"/>
            <w:tcBorders>
              <w:right w:val="thinThickSmallGap" w:sz="12" w:space="0" w:color="auto"/>
            </w:tcBorders>
            <w:vAlign w:val="center"/>
          </w:tcPr>
          <w:p w14:paraId="1AB50C2F" w14:textId="3A4CBAFB" w:rsidR="009650C3" w:rsidRPr="001F0FC8" w:rsidRDefault="0000001E" w:rsidP="0000001E">
            <w:pPr>
              <w:pStyle w:val="AralkYok"/>
              <w:jc w:val="center"/>
            </w:pPr>
            <w:r>
              <w:t>2</w:t>
            </w:r>
          </w:p>
        </w:tc>
        <w:tc>
          <w:tcPr>
            <w:tcW w:w="3381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EA13A05" w14:textId="4E5EEAC9" w:rsidR="009650C3" w:rsidRPr="001F0FC8" w:rsidRDefault="001F0FC8" w:rsidP="0000001E">
            <w:pPr>
              <w:jc w:val="center"/>
            </w:pPr>
            <w:r w:rsidRPr="001F0FC8">
              <w:t>Prof. Dr. Şevket YAVUZ</w:t>
            </w:r>
          </w:p>
        </w:tc>
      </w:tr>
    </w:tbl>
    <w:p w14:paraId="182E2FD9" w14:textId="4245BA6F" w:rsidR="0000001E" w:rsidRDefault="0000001E" w:rsidP="009650C3"/>
    <w:p w14:paraId="080E1A61" w14:textId="77777777" w:rsidR="0000001E" w:rsidRDefault="0000001E">
      <w:pPr>
        <w:spacing w:after="200" w:line="276" w:lineRule="auto"/>
      </w:pPr>
      <w:r>
        <w:br w:type="page"/>
      </w:r>
    </w:p>
    <w:p w14:paraId="2D7A2763" w14:textId="77777777" w:rsidR="009650C3" w:rsidRDefault="009650C3" w:rsidP="009650C3"/>
    <w:p w14:paraId="3EEE4C0F" w14:textId="77777777" w:rsidR="009650C3" w:rsidRPr="005539EF" w:rsidRDefault="009650C3" w:rsidP="00965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5539EF">
        <w:rPr>
          <w:rFonts w:ascii="Times New Roman" w:hAnsi="Times New Roman" w:cs="Times New Roman"/>
          <w:sz w:val="24"/>
          <w:szCs w:val="24"/>
        </w:rPr>
        <w:t>…/……/………</w:t>
      </w:r>
    </w:p>
    <w:p w14:paraId="56E8A614" w14:textId="77777777" w:rsidR="009650C3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823CF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T.C</w:t>
      </w:r>
    </w:p>
    <w:p w14:paraId="22C28E2C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1CD4FCE3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İLAHİYAT FAKÜLTESİ DEKANLIĞI’NA</w:t>
      </w:r>
    </w:p>
    <w:p w14:paraId="31F64E35" w14:textId="77777777" w:rsidR="009650C3" w:rsidRPr="005539EF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14:paraId="51231481" w14:textId="77777777" w:rsidR="009650C3" w:rsidRDefault="009650C3" w:rsidP="009650C3">
      <w:pPr>
        <w:pStyle w:val="AralkYok"/>
        <w:ind w:firstLine="708"/>
      </w:pPr>
      <w:r>
        <w:t xml:space="preserve">……………………………………………………………… Üniversitesi  </w:t>
      </w:r>
      <w:r w:rsidRPr="005539EF">
        <w:t>…………………………………</w:t>
      </w:r>
      <w:r>
        <w:t>……….</w:t>
      </w:r>
      <w:r w:rsidRPr="005539EF">
        <w:t>…</w:t>
      </w:r>
      <w:r>
        <w:t>Fakültesi ………………………..…….. B</w:t>
      </w:r>
      <w:r w:rsidRPr="005539EF">
        <w:t xml:space="preserve">ölümü </w:t>
      </w:r>
      <w:r>
        <w:t>……….sınıfında öğrenim görmekteyim. Fakültenizde açılacak olan yaz okulunda aşağıda isimleri yazılı olan dersleri almak istiyorum.</w:t>
      </w:r>
    </w:p>
    <w:p w14:paraId="49D67D1E" w14:textId="77777777" w:rsidR="009650C3" w:rsidRDefault="009650C3" w:rsidP="009650C3">
      <w:pPr>
        <w:pStyle w:val="AralkYok"/>
        <w:ind w:firstLine="708"/>
      </w:pPr>
    </w:p>
    <w:p w14:paraId="448AC316" w14:textId="77777777" w:rsidR="009650C3" w:rsidRDefault="009650C3" w:rsidP="009650C3">
      <w:pPr>
        <w:pStyle w:val="AralkYok"/>
        <w:ind w:firstLine="708"/>
      </w:pPr>
      <w:r>
        <w:t>Gereğinin yapılmasını saygılarımla arz ederim.</w:t>
      </w:r>
    </w:p>
    <w:p w14:paraId="1A6AFF02" w14:textId="77777777" w:rsidR="009650C3" w:rsidRPr="005539EF" w:rsidRDefault="009650C3" w:rsidP="009650C3">
      <w:pPr>
        <w:pStyle w:val="AralkYok"/>
        <w:ind w:firstLine="708"/>
      </w:pPr>
    </w:p>
    <w:p w14:paraId="15C5A54E" w14:textId="77777777" w:rsidR="009650C3" w:rsidRDefault="009650C3" w:rsidP="009650C3">
      <w:pPr>
        <w:pStyle w:val="AralkYok"/>
        <w:jc w:val="right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 xml:space="preserve">Ad / </w:t>
      </w:r>
      <w:proofErr w:type="spellStart"/>
      <w:r w:rsidRPr="005539EF">
        <w:rPr>
          <w:color w:val="808080" w:themeColor="background1" w:themeShade="80"/>
        </w:rPr>
        <w:t>Soyad</w:t>
      </w:r>
      <w:proofErr w:type="spellEnd"/>
    </w:p>
    <w:p w14:paraId="5A634FF1" w14:textId="77777777" w:rsidR="009650C3" w:rsidRPr="005539EF" w:rsidRDefault="009650C3" w:rsidP="009650C3">
      <w:pPr>
        <w:pStyle w:val="AralkYok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     İmza</w:t>
      </w:r>
    </w:p>
    <w:p w14:paraId="2EFEA9A4" w14:textId="77777777" w:rsidR="009650C3" w:rsidRDefault="009650C3" w:rsidP="00965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ED14A" w14:textId="77777777" w:rsidR="009650C3" w:rsidRPr="00D25EBB" w:rsidRDefault="009650C3" w:rsidP="00965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B">
        <w:rPr>
          <w:rFonts w:ascii="Times New Roman" w:hAnsi="Times New Roman" w:cs="Times New Roman"/>
          <w:b/>
          <w:sz w:val="24"/>
          <w:szCs w:val="24"/>
        </w:rPr>
        <w:t>YAZ OKULU BAŞVURU FORMU</w:t>
      </w:r>
    </w:p>
    <w:p w14:paraId="0570067D" w14:textId="77777777" w:rsidR="009650C3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;</w:t>
      </w:r>
    </w:p>
    <w:tbl>
      <w:tblPr>
        <w:tblStyle w:val="TabloKlavuzu"/>
        <w:tblW w:w="9640" w:type="dxa"/>
        <w:tblInd w:w="-176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9650C3" w14:paraId="3280F069" w14:textId="77777777" w:rsidTr="0067596F">
        <w:trPr>
          <w:trHeight w:val="378"/>
        </w:trPr>
        <w:tc>
          <w:tcPr>
            <w:tcW w:w="2836" w:type="dxa"/>
            <w:vAlign w:val="center"/>
          </w:tcPr>
          <w:p w14:paraId="35B58D9A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804" w:type="dxa"/>
            <w:vAlign w:val="center"/>
          </w:tcPr>
          <w:p w14:paraId="11061C86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14:paraId="0981963F" w14:textId="77777777" w:rsidTr="0067596F">
        <w:trPr>
          <w:trHeight w:val="410"/>
        </w:trPr>
        <w:tc>
          <w:tcPr>
            <w:tcW w:w="2836" w:type="dxa"/>
            <w:vAlign w:val="center"/>
          </w:tcPr>
          <w:p w14:paraId="1793BAAC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Üniversitesi ve </w:t>
            </w:r>
            <w:r w:rsidRPr="00D25EBB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804" w:type="dxa"/>
            <w:vAlign w:val="center"/>
          </w:tcPr>
          <w:p w14:paraId="196D19C0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14:paraId="0F85D86F" w14:textId="77777777" w:rsidTr="0067596F">
        <w:trPr>
          <w:trHeight w:val="415"/>
        </w:trPr>
        <w:tc>
          <w:tcPr>
            <w:tcW w:w="2836" w:type="dxa"/>
            <w:vAlign w:val="center"/>
          </w:tcPr>
          <w:p w14:paraId="4B6DAAE7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 w:rsidRPr="00D25EBB">
              <w:rPr>
                <w:rFonts w:ascii="Times New Roman" w:hAnsi="Times New Roman" w:cs="Times New Roman"/>
              </w:rPr>
              <w:t>Öğrenci Numarası</w:t>
            </w:r>
            <w:r>
              <w:rPr>
                <w:rFonts w:ascii="Times New Roman" w:hAnsi="Times New Roman" w:cs="Times New Roman"/>
              </w:rPr>
              <w:t xml:space="preserve"> ve T.C</w:t>
            </w:r>
          </w:p>
        </w:tc>
        <w:tc>
          <w:tcPr>
            <w:tcW w:w="6804" w:type="dxa"/>
            <w:vAlign w:val="center"/>
          </w:tcPr>
          <w:p w14:paraId="49424CB7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650C3" w14:paraId="6AD75C6F" w14:textId="77777777" w:rsidTr="0067596F">
        <w:trPr>
          <w:trHeight w:val="415"/>
        </w:trPr>
        <w:tc>
          <w:tcPr>
            <w:tcW w:w="2836" w:type="dxa"/>
            <w:vAlign w:val="center"/>
          </w:tcPr>
          <w:p w14:paraId="1CCCC689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ve Telefon Bilgileri</w:t>
            </w:r>
          </w:p>
        </w:tc>
        <w:tc>
          <w:tcPr>
            <w:tcW w:w="6804" w:type="dxa"/>
            <w:vAlign w:val="center"/>
          </w:tcPr>
          <w:p w14:paraId="76E92FB0" w14:textId="77777777" w:rsidR="009650C3" w:rsidRPr="00D25EBB" w:rsidRDefault="009650C3" w:rsidP="0067596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30204EF" w14:textId="77777777" w:rsidR="009650C3" w:rsidRPr="005539EF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1341"/>
        <w:gridCol w:w="4568"/>
        <w:gridCol w:w="426"/>
        <w:gridCol w:w="439"/>
        <w:gridCol w:w="359"/>
        <w:gridCol w:w="906"/>
        <w:gridCol w:w="1669"/>
      </w:tblGrid>
      <w:tr w:rsidR="009650C3" w:rsidRPr="005539EF" w14:paraId="6DB28DBC" w14:textId="77777777" w:rsidTr="0067596F">
        <w:trPr>
          <w:trHeight w:val="454"/>
          <w:jc w:val="center"/>
        </w:trPr>
        <w:tc>
          <w:tcPr>
            <w:tcW w:w="9708" w:type="dxa"/>
            <w:gridSpan w:val="7"/>
            <w:vAlign w:val="center"/>
          </w:tcPr>
          <w:p w14:paraId="5F843358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Okulunda Alacağı Derslere Ait Bilgiler</w:t>
            </w:r>
          </w:p>
        </w:tc>
      </w:tr>
      <w:tr w:rsidR="009650C3" w:rsidRPr="005539EF" w14:paraId="1988B065" w14:textId="77777777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14:paraId="75F44C2C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ersin Kodu</w:t>
            </w:r>
          </w:p>
        </w:tc>
        <w:tc>
          <w:tcPr>
            <w:tcW w:w="4568" w:type="dxa"/>
            <w:vAlign w:val="center"/>
          </w:tcPr>
          <w:p w14:paraId="381B1CF6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6" w:type="dxa"/>
            <w:vAlign w:val="center"/>
          </w:tcPr>
          <w:p w14:paraId="0332CF48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" w:type="dxa"/>
            <w:vAlign w:val="center"/>
          </w:tcPr>
          <w:p w14:paraId="4F469C53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9" w:type="dxa"/>
            <w:vAlign w:val="center"/>
          </w:tcPr>
          <w:p w14:paraId="62E80B92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14:paraId="7B10D4B3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669" w:type="dxa"/>
            <w:vAlign w:val="center"/>
          </w:tcPr>
          <w:p w14:paraId="4FBCD01C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Transkripteki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Notu</w:t>
            </w:r>
          </w:p>
        </w:tc>
      </w:tr>
      <w:tr w:rsidR="009650C3" w:rsidRPr="005539EF" w14:paraId="3D569352" w14:textId="77777777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14:paraId="2BE3CD96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5D52C47D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48D6D0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4465B684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D17AE56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087DE8D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771A1BC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14:paraId="62A5A9C4" w14:textId="77777777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14:paraId="3D5E8B74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6F18B2BC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18DCF15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584E2AF9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9D38433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2836807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63AA3AC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14:paraId="73F63EC1" w14:textId="77777777" w:rsidTr="0067596F">
        <w:trPr>
          <w:trHeight w:val="454"/>
          <w:jc w:val="center"/>
        </w:trPr>
        <w:tc>
          <w:tcPr>
            <w:tcW w:w="1341" w:type="dxa"/>
            <w:vAlign w:val="center"/>
          </w:tcPr>
          <w:p w14:paraId="086EAB75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14:paraId="18B46685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BCDCCF0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013BFE1D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59059BA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DCF2171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E42CE6E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2686D" w14:textId="77777777" w:rsidR="009650C3" w:rsidRDefault="009650C3" w:rsidP="009650C3">
      <w:pPr>
        <w:jc w:val="both"/>
        <w:rPr>
          <w:sz w:val="20"/>
          <w:szCs w:val="20"/>
        </w:rPr>
      </w:pPr>
    </w:p>
    <w:p w14:paraId="4AFCF03E" w14:textId="77777777" w:rsidR="009650C3" w:rsidRDefault="009650C3" w:rsidP="009650C3">
      <w:pPr>
        <w:jc w:val="both"/>
        <w:rPr>
          <w:sz w:val="20"/>
          <w:szCs w:val="20"/>
        </w:rPr>
      </w:pPr>
    </w:p>
    <w:p w14:paraId="649961C6" w14:textId="77777777" w:rsidR="009650C3" w:rsidRPr="00D20A7D" w:rsidRDefault="009650C3" w:rsidP="009650C3">
      <w:pPr>
        <w:jc w:val="both"/>
        <w:rPr>
          <w:sz w:val="20"/>
          <w:szCs w:val="20"/>
        </w:rPr>
      </w:pPr>
    </w:p>
    <w:p w14:paraId="6B48CE4E" w14:textId="77777777" w:rsidR="009650C3" w:rsidRPr="00D20A7D" w:rsidRDefault="009650C3" w:rsidP="009650C3">
      <w:pPr>
        <w:jc w:val="both"/>
        <w:rPr>
          <w:sz w:val="20"/>
          <w:szCs w:val="20"/>
        </w:rPr>
      </w:pPr>
    </w:p>
    <w:p w14:paraId="631F7D52" w14:textId="77777777" w:rsidR="009650C3" w:rsidRPr="0040667C" w:rsidRDefault="009650C3" w:rsidP="009650C3">
      <w:pPr>
        <w:pStyle w:val="ListeParagraf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40667C">
        <w:rPr>
          <w:rFonts w:ascii="Times New Roman" w:hAnsi="Times New Roman" w:cs="Times New Roman"/>
          <w:sz w:val="20"/>
          <w:szCs w:val="20"/>
        </w:rPr>
        <w:t xml:space="preserve">Bu dilekçeyi dışarıdan gelecek olan öğrenciler dolduracak ve Dekanlık Öğrenci İşleri Birimine teslim edecektir. </w:t>
      </w:r>
    </w:p>
    <w:p w14:paraId="4A179DB6" w14:textId="77777777" w:rsidR="009650C3" w:rsidRDefault="009650C3" w:rsidP="009650C3">
      <w:pPr>
        <w:pStyle w:val="ListeParagraf"/>
        <w:ind w:left="0"/>
        <w:jc w:val="both"/>
        <w:rPr>
          <w:sz w:val="20"/>
          <w:szCs w:val="20"/>
        </w:rPr>
      </w:pPr>
    </w:p>
    <w:p w14:paraId="2CFA235B" w14:textId="086E83A4" w:rsidR="0000001E" w:rsidRDefault="0000001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02B544" w14:textId="77777777" w:rsidR="009650C3" w:rsidRPr="00531581" w:rsidRDefault="009650C3" w:rsidP="009650C3">
      <w:pPr>
        <w:jc w:val="right"/>
        <w:rPr>
          <w:rFonts w:ascii="Times New Roman" w:hAnsi="Times New Roman" w:cs="Times New Roman"/>
          <w:sz w:val="24"/>
          <w:szCs w:val="24"/>
        </w:rPr>
      </w:pPr>
      <w:r w:rsidRPr="00531581">
        <w:rPr>
          <w:rFonts w:ascii="Times New Roman" w:hAnsi="Times New Roman" w:cs="Times New Roman"/>
          <w:sz w:val="24"/>
          <w:szCs w:val="24"/>
        </w:rPr>
        <w:lastRenderedPageBreak/>
        <w:t>……/……/………</w:t>
      </w:r>
    </w:p>
    <w:p w14:paraId="31F0F8BA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T.C</w:t>
      </w:r>
    </w:p>
    <w:p w14:paraId="0482B730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25BA6815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9EF">
        <w:rPr>
          <w:rFonts w:ascii="Times New Roman" w:hAnsi="Times New Roman" w:cs="Times New Roman"/>
          <w:b/>
          <w:sz w:val="24"/>
          <w:szCs w:val="24"/>
        </w:rPr>
        <w:t>İLAHİYAT FAKÜLTESİ DEKANLIĞI’NA</w:t>
      </w:r>
    </w:p>
    <w:p w14:paraId="7B37B794" w14:textId="77777777" w:rsidR="009650C3" w:rsidRPr="00531581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14:paraId="238AB3AF" w14:textId="77777777" w:rsidR="009650C3" w:rsidRPr="00531581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14:paraId="1B1C1146" w14:textId="6989C278" w:rsidR="009650C3" w:rsidRDefault="009650C3" w:rsidP="009650C3">
      <w:pPr>
        <w:pStyle w:val="AralkYok"/>
        <w:ind w:firstLine="708"/>
      </w:pPr>
      <w:r w:rsidRPr="005539EF">
        <w:t>Fakülte</w:t>
      </w:r>
      <w:r>
        <w:t>n</w:t>
      </w:r>
      <w:r w:rsidRPr="005539EF">
        <w:t>iz……………………………………</w:t>
      </w:r>
      <w:proofErr w:type="spellStart"/>
      <w:r w:rsidRPr="005539EF">
        <w:t>nolu</w:t>
      </w:r>
      <w:proofErr w:type="spellEnd"/>
      <w:r>
        <w:t>…………………….. B</w:t>
      </w:r>
      <w:r w:rsidRPr="005539EF">
        <w:t xml:space="preserve">ölümü </w:t>
      </w:r>
      <w:r>
        <w:t xml:space="preserve">…….sınıf </w:t>
      </w:r>
      <w:r w:rsidRPr="005539EF">
        <w:t>öğrencisiyim.</w:t>
      </w:r>
      <w:r>
        <w:t xml:space="preserve"> 202</w:t>
      </w:r>
      <w:r w:rsidR="0000001E">
        <w:t>2</w:t>
      </w:r>
      <w:r>
        <w:t>-202</w:t>
      </w:r>
      <w:r w:rsidR="0000001E">
        <w:t>3</w:t>
      </w:r>
      <w:r>
        <w:t xml:space="preserve">   Eğitim-Öğretim Yılı Yaz  Okulunda .</w:t>
      </w:r>
      <w:r w:rsidRPr="005539EF">
        <w:t>…………………………………</w:t>
      </w:r>
      <w:r>
        <w:t>………………………………… Üniversitesi ……………………………………….. Fakültesi  ……………………………… Bölümünden aşağıda isimleri yazılı olan dersleri almak istiyorum.</w:t>
      </w:r>
    </w:p>
    <w:p w14:paraId="1ECF75F6" w14:textId="77777777" w:rsidR="009650C3" w:rsidRPr="005539EF" w:rsidRDefault="009650C3" w:rsidP="009650C3">
      <w:pPr>
        <w:pStyle w:val="AralkYok"/>
        <w:ind w:firstLine="708"/>
      </w:pPr>
      <w:r>
        <w:t>Gerekli iznin verilmesi hususunda saygılarımla arz ederim.</w:t>
      </w:r>
    </w:p>
    <w:p w14:paraId="17ED1571" w14:textId="77777777" w:rsidR="009650C3" w:rsidRDefault="009650C3" w:rsidP="009650C3">
      <w:pPr>
        <w:pStyle w:val="AralkYok"/>
        <w:rPr>
          <w:color w:val="808080" w:themeColor="background1" w:themeShade="80"/>
        </w:rPr>
      </w:pPr>
    </w:p>
    <w:p w14:paraId="7D5C56EE" w14:textId="77777777" w:rsidR="009650C3" w:rsidRDefault="009650C3" w:rsidP="009650C3">
      <w:pPr>
        <w:pStyle w:val="AralkYok"/>
        <w:rPr>
          <w:color w:val="808080" w:themeColor="background1" w:themeShade="80"/>
        </w:rPr>
      </w:pPr>
    </w:p>
    <w:p w14:paraId="5A7FE238" w14:textId="77777777" w:rsidR="009650C3" w:rsidRDefault="009650C3" w:rsidP="009650C3">
      <w:pPr>
        <w:pStyle w:val="AralkYok"/>
        <w:jc w:val="right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 xml:space="preserve">Ad / </w:t>
      </w:r>
      <w:proofErr w:type="spellStart"/>
      <w:r w:rsidRPr="005539EF">
        <w:rPr>
          <w:color w:val="808080" w:themeColor="background1" w:themeShade="80"/>
        </w:rPr>
        <w:t>Soyad</w:t>
      </w:r>
      <w:proofErr w:type="spellEnd"/>
    </w:p>
    <w:p w14:paraId="77165EA0" w14:textId="77777777" w:rsidR="009650C3" w:rsidRPr="005539EF" w:rsidRDefault="009650C3" w:rsidP="009650C3">
      <w:pPr>
        <w:pStyle w:val="AralkYok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                                                                                                                                                            İmza</w:t>
      </w:r>
    </w:p>
    <w:p w14:paraId="303909A0" w14:textId="77777777"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Adres Bilgileri</w:t>
      </w:r>
    </w:p>
    <w:p w14:paraId="17330F60" w14:textId="77777777" w:rsidR="009650C3" w:rsidRPr="005539EF" w:rsidRDefault="009650C3" w:rsidP="009650C3">
      <w:pPr>
        <w:pStyle w:val="AralkYok"/>
        <w:rPr>
          <w:color w:val="808080" w:themeColor="background1" w:themeShade="80"/>
        </w:rPr>
      </w:pPr>
      <w:r>
        <w:rPr>
          <w:color w:val="808080" w:themeColor="background1" w:themeShade="80"/>
        </w:rPr>
        <w:t>………………….</w:t>
      </w:r>
      <w:r w:rsidRPr="005539EF">
        <w:rPr>
          <w:color w:val="808080" w:themeColor="background1" w:themeShade="80"/>
        </w:rPr>
        <w:t>……………………………………………….</w:t>
      </w:r>
    </w:p>
    <w:p w14:paraId="1CE19DF5" w14:textId="77777777" w:rsidR="009650C3" w:rsidRPr="005539EF" w:rsidRDefault="009650C3" w:rsidP="009650C3">
      <w:pPr>
        <w:pStyle w:val="AralkYok"/>
        <w:rPr>
          <w:color w:val="808080" w:themeColor="background1" w:themeShade="80"/>
        </w:rPr>
      </w:pPr>
      <w:r>
        <w:rPr>
          <w:color w:val="808080" w:themeColor="background1" w:themeShade="80"/>
        </w:rPr>
        <w:t>…………………..</w:t>
      </w:r>
      <w:r w:rsidRPr="005539EF">
        <w:rPr>
          <w:color w:val="808080" w:themeColor="background1" w:themeShade="80"/>
        </w:rPr>
        <w:t>………………………………………………</w:t>
      </w:r>
    </w:p>
    <w:p w14:paraId="16758FCE" w14:textId="77777777"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Cep Tel:........................................................</w:t>
      </w:r>
    </w:p>
    <w:p w14:paraId="371A9679" w14:textId="77777777" w:rsidR="009650C3" w:rsidRPr="005539EF" w:rsidRDefault="009650C3" w:rsidP="009650C3">
      <w:pPr>
        <w:pStyle w:val="AralkYok"/>
        <w:rPr>
          <w:color w:val="808080" w:themeColor="background1" w:themeShade="80"/>
        </w:rPr>
      </w:pPr>
      <w:r w:rsidRPr="005539EF">
        <w:rPr>
          <w:color w:val="808080" w:themeColor="background1" w:themeShade="80"/>
        </w:rPr>
        <w:t>E-Posta:</w:t>
      </w:r>
      <w:r>
        <w:rPr>
          <w:color w:val="808080" w:themeColor="background1" w:themeShade="80"/>
        </w:rPr>
        <w:t>……………….</w:t>
      </w:r>
      <w:r w:rsidRPr="005539EF">
        <w:rPr>
          <w:color w:val="808080" w:themeColor="background1" w:themeShade="80"/>
        </w:rPr>
        <w:t>…………………………………….</w:t>
      </w:r>
    </w:p>
    <w:p w14:paraId="120B621F" w14:textId="77777777"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08" w:type="dxa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4314"/>
        <w:gridCol w:w="426"/>
        <w:gridCol w:w="439"/>
        <w:gridCol w:w="359"/>
        <w:gridCol w:w="906"/>
        <w:gridCol w:w="1669"/>
      </w:tblGrid>
      <w:tr w:rsidR="009650C3" w:rsidRPr="005539EF" w14:paraId="360C1499" w14:textId="77777777" w:rsidTr="0067596F">
        <w:trPr>
          <w:trHeight w:val="454"/>
          <w:jc w:val="center"/>
        </w:trPr>
        <w:tc>
          <w:tcPr>
            <w:tcW w:w="9708" w:type="dxa"/>
            <w:gridSpan w:val="7"/>
            <w:vAlign w:val="center"/>
          </w:tcPr>
          <w:p w14:paraId="59C001A6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……….…………………… Üniversitesi Yaz Okulunda Almak İstediğim Dersler</w:t>
            </w:r>
          </w:p>
        </w:tc>
      </w:tr>
      <w:tr w:rsidR="009650C3" w:rsidRPr="005539EF" w14:paraId="13E97195" w14:textId="77777777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14:paraId="087EFC84" w14:textId="77777777" w:rsidR="009650C3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9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ersinTranskripteki</w:t>
            </w:r>
            <w:proofErr w:type="spellEnd"/>
          </w:p>
          <w:p w14:paraId="0AA9F9A5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</w:t>
            </w:r>
          </w:p>
        </w:tc>
        <w:tc>
          <w:tcPr>
            <w:tcW w:w="4314" w:type="dxa"/>
            <w:vAlign w:val="center"/>
          </w:tcPr>
          <w:p w14:paraId="35DAF06E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F"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6" w:type="dxa"/>
            <w:vAlign w:val="center"/>
          </w:tcPr>
          <w:p w14:paraId="2B467C5C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" w:type="dxa"/>
            <w:vAlign w:val="center"/>
          </w:tcPr>
          <w:p w14:paraId="4A1DAB70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9" w:type="dxa"/>
            <w:vAlign w:val="center"/>
          </w:tcPr>
          <w:p w14:paraId="6F46D59B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906" w:type="dxa"/>
            <w:vAlign w:val="center"/>
          </w:tcPr>
          <w:p w14:paraId="0B7D870F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669" w:type="dxa"/>
            <w:vAlign w:val="center"/>
          </w:tcPr>
          <w:p w14:paraId="69B30591" w14:textId="77777777" w:rsidR="009650C3" w:rsidRPr="005539EF" w:rsidRDefault="009650C3" w:rsidP="0067596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Transkripteki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Notu</w:t>
            </w:r>
          </w:p>
        </w:tc>
      </w:tr>
      <w:tr w:rsidR="009650C3" w:rsidRPr="005539EF" w14:paraId="04B8A977" w14:textId="77777777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14:paraId="7DB715CD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73CC4DE9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FD5C7D2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475FBDF2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F06D417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40354C5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ED7B7F3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14:paraId="5A0ADACB" w14:textId="77777777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14:paraId="3B49F8F2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1FE03707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7ABDC95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173A468E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1B163D1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D4F2589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05FE617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3" w:rsidRPr="005539EF" w14:paraId="2BA79F29" w14:textId="77777777" w:rsidTr="0067596F">
        <w:trPr>
          <w:trHeight w:val="454"/>
          <w:jc w:val="center"/>
        </w:trPr>
        <w:tc>
          <w:tcPr>
            <w:tcW w:w="1595" w:type="dxa"/>
            <w:vAlign w:val="center"/>
          </w:tcPr>
          <w:p w14:paraId="6D7880CD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Align w:val="center"/>
          </w:tcPr>
          <w:p w14:paraId="42F21742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731046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14:paraId="45442A57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3192E6F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8174891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047C044" w14:textId="77777777" w:rsidR="009650C3" w:rsidRPr="005539EF" w:rsidRDefault="009650C3" w:rsidP="0067596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1B30C" w14:textId="77777777"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EB450" w14:textId="77777777" w:rsidR="009650C3" w:rsidRPr="00531581" w:rsidRDefault="009650C3" w:rsidP="00965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862EA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539EF">
        <w:rPr>
          <w:rFonts w:ascii="Times New Roman" w:hAnsi="Times New Roman" w:cs="Times New Roman"/>
          <w:sz w:val="24"/>
          <w:szCs w:val="24"/>
        </w:rPr>
        <w:t>UYGUNDUR</w:t>
      </w:r>
    </w:p>
    <w:p w14:paraId="67E77C87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539EF">
        <w:rPr>
          <w:rFonts w:ascii="Times New Roman" w:hAnsi="Times New Roman" w:cs="Times New Roman"/>
          <w:sz w:val="24"/>
          <w:szCs w:val="24"/>
        </w:rPr>
        <w:t>…./…./20…..</w:t>
      </w:r>
    </w:p>
    <w:p w14:paraId="36A138DC" w14:textId="77777777" w:rsidR="009650C3" w:rsidRPr="005539EF" w:rsidRDefault="009650C3" w:rsidP="009650C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20F2663" w14:textId="77777777" w:rsidR="009650C3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14:paraId="7A409554" w14:textId="77777777" w:rsidR="009650C3" w:rsidRDefault="009650C3" w:rsidP="009650C3">
      <w:pPr>
        <w:rPr>
          <w:rFonts w:ascii="Times New Roman" w:hAnsi="Times New Roman" w:cs="Times New Roman"/>
          <w:sz w:val="24"/>
          <w:szCs w:val="24"/>
        </w:rPr>
      </w:pPr>
    </w:p>
    <w:p w14:paraId="1AADB0E7" w14:textId="77777777" w:rsidR="009650C3" w:rsidRDefault="009650C3" w:rsidP="009650C3">
      <w:r w:rsidRPr="00B021D3">
        <w:rPr>
          <w:sz w:val="20"/>
          <w:szCs w:val="20"/>
        </w:rPr>
        <w:t>*İlahiyat Fakültesi öğrencisi olup, başka bir üniversitenin Yaz Okuluna müracaat etmek i</w:t>
      </w:r>
      <w:r>
        <w:rPr>
          <w:sz w:val="20"/>
          <w:szCs w:val="20"/>
        </w:rPr>
        <w:t xml:space="preserve">steyen öğrenciler dolduracak ve dışarıdan alacağı dersin içeriğini /kredisini gösterir belgeyle Dekanlık Öğrenci İşleri Birimine </w:t>
      </w:r>
      <w:r w:rsidRPr="00D25EBB">
        <w:rPr>
          <w:rFonts w:ascii="Times New Roman" w:hAnsi="Times New Roman" w:cs="Times New Roman"/>
          <w:sz w:val="20"/>
          <w:szCs w:val="20"/>
        </w:rPr>
        <w:t>teslim edecektir.</w:t>
      </w:r>
    </w:p>
    <w:p w14:paraId="14684B4A" w14:textId="77777777" w:rsidR="00B30379" w:rsidRDefault="00B30379"/>
    <w:sectPr w:rsidR="00B30379" w:rsidSect="006D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71733"/>
    <w:multiLevelType w:val="hybridMultilevel"/>
    <w:tmpl w:val="F1D8A2AA"/>
    <w:lvl w:ilvl="0" w:tplc="2DE0574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86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C3"/>
    <w:rsid w:val="0000001E"/>
    <w:rsid w:val="001F0FC8"/>
    <w:rsid w:val="0055121C"/>
    <w:rsid w:val="007117DE"/>
    <w:rsid w:val="009650C3"/>
    <w:rsid w:val="00A905E9"/>
    <w:rsid w:val="00B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0FBD"/>
  <w15:docId w15:val="{09F11D1D-88C4-864A-B1C2-44E2ECEE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C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50C3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9650C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96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bys.com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ys.comu.edu.tr/" TargetMode="External"/><Relationship Id="rId5" Type="http://schemas.openxmlformats.org/officeDocument/2006/relationships/hyperlink" Target="https://www.mevzuat.gov.tr/mevzuat?MevzuatNo=7903&amp;MevzuatTur=8&amp;MevzuatTertip=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666</Words>
  <Characters>4485</Characters>
  <Application>Microsoft Office Word</Application>
  <DocSecurity>0</DocSecurity>
  <Lines>77</Lines>
  <Paragraphs>22</Paragraphs>
  <ScaleCrop>false</ScaleCrop>
  <Company>Hewlett-Packard Company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Muhammet Emin Efe</cp:lastModifiedBy>
  <cp:revision>5</cp:revision>
  <dcterms:created xsi:type="dcterms:W3CDTF">2022-06-20T14:09:00Z</dcterms:created>
  <dcterms:modified xsi:type="dcterms:W3CDTF">2023-07-03T13:24:00Z</dcterms:modified>
</cp:coreProperties>
</file>