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10" w:rsidRDefault="00FA6910"/>
    <w:p w:rsidR="00B30379" w:rsidRDefault="00FA6910" w:rsidP="00FA6910">
      <w:pPr>
        <w:jc w:val="center"/>
      </w:pPr>
      <w:r>
        <w:t>2022-2023 Eğitim Yılı Bahar Yarıyılı Sonu İtibarıyla %10’luk Dilime Giren Öğrenci Listesi</w:t>
      </w:r>
    </w:p>
    <w:p w:rsidR="00FA6910" w:rsidRDefault="00FA6910"/>
    <w:tbl>
      <w:tblPr>
        <w:tblW w:w="609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4"/>
        <w:gridCol w:w="1291"/>
        <w:gridCol w:w="1559"/>
        <w:gridCol w:w="1418"/>
        <w:gridCol w:w="1134"/>
      </w:tblGrid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Sınıf | Eğitim Yarıyılı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GANO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190302092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21******972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3,29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210302063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46******446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3,2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190302077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34******906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3,18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210302032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38******024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3,18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190302093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33******952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3,17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190302074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51******422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3,14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210302075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24******844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3,12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190302102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27******234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3,11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190302112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20******186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190302084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22******310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3,1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210302045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12******212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3,07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190302082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21******582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3,06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210302025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13******682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3,05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180302033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20******140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3,05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200302032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28******588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| 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190302052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66******994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2,99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190302134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42******162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2,98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200302048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34******908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| 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2,98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190302021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26******640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2,98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190302035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55******228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2,98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210302104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14******296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2,97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190302150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17******250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2,97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190302138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20******780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2,96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200302074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12******656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| 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2,95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190302038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20******920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2,94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210302069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20******572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| 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2,93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190302114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14******072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2,93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190302018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35******830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2,93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200302087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12******580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| 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2,92</w:t>
            </w:r>
          </w:p>
        </w:tc>
      </w:tr>
      <w:tr w:rsidR="00FA6910" w:rsidRPr="00CE74D0" w:rsidTr="00FA6910">
        <w:trPr>
          <w:trHeight w:val="300"/>
          <w:jc w:val="center"/>
        </w:trPr>
        <w:tc>
          <w:tcPr>
            <w:tcW w:w="69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190302099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37******204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| 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A6910" w:rsidRPr="00CE74D0" w:rsidRDefault="00FA6910" w:rsidP="0003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4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2,91</w:t>
            </w:r>
          </w:p>
        </w:tc>
      </w:tr>
    </w:tbl>
    <w:p w:rsidR="00FA6910" w:rsidRDefault="00FA6910"/>
    <w:sectPr w:rsidR="00FA6910" w:rsidSect="00B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6910"/>
    <w:rsid w:val="00B30379"/>
    <w:rsid w:val="00C74F70"/>
    <w:rsid w:val="00FA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1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2023-08-03T12:56:00Z</dcterms:created>
  <dcterms:modified xsi:type="dcterms:W3CDTF">2023-08-03T12:59:00Z</dcterms:modified>
</cp:coreProperties>
</file>