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8E21" w14:textId="77777777" w:rsidR="003E2483" w:rsidRDefault="003E2483" w:rsidP="003E2483">
      <w:pPr>
        <w:spacing w:before="120" w:after="120" w:line="240" w:lineRule="auto"/>
        <w:ind w:firstLine="709"/>
        <w:jc w:val="center"/>
        <w:rPr>
          <w:rFonts w:ascii="Times New Roman" w:hAnsi="Times New Roman" w:cs="Times New Roman"/>
          <w:b/>
          <w:bCs/>
          <w:sz w:val="24"/>
          <w:szCs w:val="24"/>
        </w:rPr>
      </w:pPr>
      <w:r w:rsidRPr="003E2483">
        <w:rPr>
          <w:rFonts w:ascii="Times New Roman" w:hAnsi="Times New Roman" w:cs="Times New Roman"/>
          <w:b/>
          <w:bCs/>
          <w:sz w:val="24"/>
          <w:szCs w:val="24"/>
        </w:rPr>
        <w:t xml:space="preserve">GAZETECİLİK BÖLÜMÜ </w:t>
      </w:r>
    </w:p>
    <w:p w14:paraId="51726ED9" w14:textId="77777777" w:rsidR="003E2483" w:rsidRDefault="003E2483" w:rsidP="003E2483">
      <w:pPr>
        <w:spacing w:before="120" w:after="120" w:line="240" w:lineRule="auto"/>
        <w:ind w:firstLine="709"/>
        <w:jc w:val="center"/>
        <w:rPr>
          <w:rFonts w:ascii="Times New Roman" w:hAnsi="Times New Roman" w:cs="Times New Roman"/>
          <w:b/>
          <w:bCs/>
          <w:sz w:val="24"/>
          <w:szCs w:val="24"/>
        </w:rPr>
      </w:pPr>
      <w:r w:rsidRPr="003E2483">
        <w:rPr>
          <w:rFonts w:ascii="Times New Roman" w:hAnsi="Times New Roman" w:cs="Times New Roman"/>
          <w:b/>
          <w:bCs/>
          <w:sz w:val="24"/>
          <w:szCs w:val="24"/>
        </w:rPr>
        <w:t>2022 ÖZ DEĞERLENDİRME RAPORU</w:t>
      </w:r>
    </w:p>
    <w:p w14:paraId="5C6E57AF" w14:textId="4B428198" w:rsidR="003E2483" w:rsidRPr="003E2483" w:rsidRDefault="003E2483" w:rsidP="003E2483">
      <w:pPr>
        <w:spacing w:before="120" w:after="120" w:line="240" w:lineRule="auto"/>
        <w:ind w:firstLine="709"/>
        <w:jc w:val="center"/>
        <w:rPr>
          <w:rFonts w:ascii="Times New Roman" w:hAnsi="Times New Roman" w:cs="Times New Roman"/>
          <w:b/>
          <w:bCs/>
          <w:sz w:val="24"/>
          <w:szCs w:val="24"/>
        </w:rPr>
      </w:pPr>
      <w:r w:rsidRPr="003E2483">
        <w:rPr>
          <w:rFonts w:ascii="Times New Roman" w:hAnsi="Times New Roman" w:cs="Times New Roman"/>
          <w:b/>
          <w:bCs/>
          <w:sz w:val="24"/>
          <w:szCs w:val="24"/>
        </w:rPr>
        <w:t xml:space="preserve"> YÖNETİCİ ÖZETİ</w:t>
      </w:r>
    </w:p>
    <w:p w14:paraId="3B959549" w14:textId="77777777" w:rsidR="003E2483" w:rsidRDefault="003E2483" w:rsidP="003E2483">
      <w:pPr>
        <w:spacing w:before="120" w:after="120" w:line="360" w:lineRule="auto"/>
        <w:ind w:firstLine="709"/>
        <w:jc w:val="both"/>
        <w:rPr>
          <w:rFonts w:ascii="Times New Roman" w:hAnsi="Times New Roman" w:cs="Times New Roman"/>
          <w:sz w:val="24"/>
          <w:szCs w:val="24"/>
        </w:rPr>
      </w:pPr>
    </w:p>
    <w:p w14:paraId="50620732" w14:textId="1026CD10" w:rsidR="00AA739B" w:rsidRDefault="003E2483" w:rsidP="003E2483">
      <w:pPr>
        <w:spacing w:before="120" w:after="120" w:line="360" w:lineRule="auto"/>
        <w:ind w:firstLine="709"/>
        <w:jc w:val="both"/>
        <w:rPr>
          <w:rFonts w:ascii="Times New Roman" w:hAnsi="Times New Roman" w:cs="Times New Roman"/>
          <w:sz w:val="24"/>
          <w:szCs w:val="24"/>
        </w:rPr>
      </w:pPr>
      <w:r w:rsidRPr="003E2483">
        <w:rPr>
          <w:rFonts w:ascii="Times New Roman" w:hAnsi="Times New Roman" w:cs="Times New Roman"/>
          <w:sz w:val="24"/>
          <w:szCs w:val="24"/>
        </w:rPr>
        <w:t xml:space="preserve">Bölümümüzde, eğitimde kalite güvencesini arttırmak amacıyla Bölüm Başkanlığımız ve kalite güvence komisyonumuz, Bölüm öğretim elemanları ve idari personeline kalite güvence hedefleri doğrultusunda bilgilendirmeler yapmış, personelde farkındalık         oluşturulmuştur. Oluşturulan bu farkındalık, Bölümümüzde çalışma sinerjisi yaratmış, Bölüm öğretim elemanlarının Fakültemiz ve Üniversitemizce belirlenen hedefler doğrultusunda sistematik olarak çalışmalar yürütmesi sağlanmıştır. Akademik ve idari personel ve öğrencilerin kalite güvence süreçlerinde aktif rol alması hedeflenmiştir. Bologna Süreci olarak da bilinen Avrupa Yükseköğretim Alanına Uyum Süreci çalışmaları kapsamında Bölümümüzde eğitim bilgi paketleri tamamlanmış, öğretim elemanlarının bu eğitim bilgi paketleri doğrultusunda derslerini işlemesi teşvik edilmiştir. Bölümümüzün güçlü ve zayıf yönlerini ve ortaya çıkabilecek fırsat ve tehditleri belirlemek amacıyla, 2022 yılında iç ve dış paydaşlarımızın görüş ve değerlendirmeleri alınmış, iç ve dış paydaş toplantıları gerçekleştirilmiştir. Bölümümüzde PUKÖ döngüsü tamamlanmıştır. Bölümümüzde, düzenli olarak akademik ve idari personel toplantıları yapılmakta, akademik ve idari anlamda Bölüm personelinin gelişmesi teşvik edilmektedir. Resmî web sitesi aracılığıyla tüm iç ve dış paydaşlara anketler düzenlenmektedir. Anketler sonucunda elde edilen bilgiler doğrultusunda geliştirme faaliyetleri yürütülmektedir. Bölümümüzde yapılan tüm faaliyetler şeffaf ve katılımcı bir yönetim anlayışı ile web sitesinde tüm paydaşlarla paylaşılmaktadır. Bölümümüzde daha önce hazırlanan KİDR (İç Değerlendirme Raporu) raporları incelenerek eksiklikler tespit edilmektedir. Bölümümüz öğrencilerinin sadece mezuniyetine odaklanılmamaktadır. Mezuniyet sonrasında da öğrencilerimizle iletişim kurulması hedeflenmektedir. Bilindiği üzere 2021 yılında Bölümüz ilk   mezunlarını vermiştir. Mezun öğrencilerimizin iletişim bilgileri alınmış, mezun öğrencilerimizle üniversitemizin ve fakültemizin bağının devam etmesi hedeflenmiştir. Bu doğrultuda halen eğitim gören öğrencilerimizin de katılımı ile 2021 yılındaki mezunlarımızla bir kariyer toplantısı gerçekleştirilmesi hedeflenmiştir. Bölümümüze yeni başlayan öğrencilere yönelik uyum haftası etkinlikleri düzenlenmiştir. Bölümüzde yerel ve ulusal medya temsilcileri, yerel yönetimler, meslek odaları, sivil toplum kuruluşları ve sanayi kuruluşları ile olan etkileşim pandemi koşulları nedeniyle istenilen seviyede gerçekleşememiştir. Pandemi koşullarının iyileşmesi ile Bölümümüzün özellikle dış paydaşlarla olan etkileşiminin arttırılması </w:t>
      </w:r>
      <w:r w:rsidRPr="003E2483">
        <w:rPr>
          <w:rFonts w:ascii="Times New Roman" w:hAnsi="Times New Roman" w:cs="Times New Roman"/>
          <w:sz w:val="24"/>
          <w:szCs w:val="24"/>
        </w:rPr>
        <w:lastRenderedPageBreak/>
        <w:t>hedeflenmektedir. Sonuç olarak, bu bölümdeki ilgili tüm yargıların raporun alt başlığına eklenen kanıtlarla desteklendiği görülmektedir.</w:t>
      </w:r>
    </w:p>
    <w:p w14:paraId="51B630D6" w14:textId="77777777" w:rsidR="00AD02FE" w:rsidRDefault="00AD02FE" w:rsidP="003E2483">
      <w:pPr>
        <w:spacing w:before="120" w:after="120" w:line="360" w:lineRule="auto"/>
        <w:ind w:firstLine="709"/>
        <w:jc w:val="both"/>
        <w:rPr>
          <w:rFonts w:ascii="Times New Roman" w:hAnsi="Times New Roman" w:cs="Times New Roman"/>
          <w:sz w:val="24"/>
          <w:szCs w:val="24"/>
        </w:rPr>
      </w:pPr>
    </w:p>
    <w:p w14:paraId="6870BA1E" w14:textId="48916346" w:rsidR="00AD02FE" w:rsidRPr="00D27327" w:rsidRDefault="00AD02FE" w:rsidP="00AD02FE">
      <w:pPr>
        <w:spacing w:before="120" w:after="120" w:line="360" w:lineRule="auto"/>
        <w:ind w:firstLine="709"/>
        <w:jc w:val="right"/>
        <w:rPr>
          <w:rFonts w:ascii="Times New Roman" w:hAnsi="Times New Roman" w:cs="Times New Roman"/>
          <w:b/>
          <w:bCs/>
          <w:sz w:val="24"/>
          <w:szCs w:val="24"/>
        </w:rPr>
      </w:pPr>
      <w:r w:rsidRPr="00D27327">
        <w:rPr>
          <w:rFonts w:ascii="Times New Roman" w:hAnsi="Times New Roman" w:cs="Times New Roman"/>
          <w:b/>
          <w:bCs/>
          <w:sz w:val="24"/>
          <w:szCs w:val="24"/>
        </w:rPr>
        <w:t>Doç. Dr. Şakir EŞİTTİ</w:t>
      </w:r>
    </w:p>
    <w:p w14:paraId="192382F0" w14:textId="42819CA4" w:rsidR="00AD02FE" w:rsidRPr="003E2483" w:rsidRDefault="00AD02FE" w:rsidP="00AD02FE">
      <w:pPr>
        <w:spacing w:before="120" w:after="120" w:line="360" w:lineRule="auto"/>
        <w:ind w:firstLine="709"/>
        <w:jc w:val="right"/>
        <w:rPr>
          <w:rFonts w:ascii="Times New Roman" w:hAnsi="Times New Roman" w:cs="Times New Roman"/>
          <w:sz w:val="24"/>
          <w:szCs w:val="24"/>
        </w:rPr>
      </w:pPr>
      <w:r>
        <w:rPr>
          <w:rFonts w:ascii="Times New Roman" w:hAnsi="Times New Roman" w:cs="Times New Roman"/>
          <w:sz w:val="24"/>
          <w:szCs w:val="24"/>
        </w:rPr>
        <w:t>Gazetecilik Bölüm Başkanı</w:t>
      </w:r>
    </w:p>
    <w:sectPr w:rsidR="00AD02FE" w:rsidRPr="003E2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C5"/>
    <w:rsid w:val="00026D08"/>
    <w:rsid w:val="003E2483"/>
    <w:rsid w:val="00AA739B"/>
    <w:rsid w:val="00AD02FE"/>
    <w:rsid w:val="00BA29C5"/>
    <w:rsid w:val="00D273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5855"/>
  <w15:chartTrackingRefBased/>
  <w15:docId w15:val="{087731B4-3580-472C-A847-1BD17305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Ayer</dc:creator>
  <cp:keywords/>
  <dc:description/>
  <cp:lastModifiedBy>Zeynep Ayer</cp:lastModifiedBy>
  <cp:revision>4</cp:revision>
  <dcterms:created xsi:type="dcterms:W3CDTF">2023-08-24T09:31:00Z</dcterms:created>
  <dcterms:modified xsi:type="dcterms:W3CDTF">2023-08-24T09:37:00Z</dcterms:modified>
</cp:coreProperties>
</file>