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F6D7" w14:textId="77777777" w:rsidR="00C14346" w:rsidRPr="00C14346" w:rsidRDefault="00C14346" w:rsidP="00C14346">
      <w:pPr>
        <w:pStyle w:val="ListeParagraf"/>
        <w:rPr>
          <w:rFonts w:ascii="Times New Roman" w:hAnsi="Times New Roman" w:cs="Times New Roman"/>
          <w:sz w:val="24"/>
          <w:szCs w:val="24"/>
        </w:rPr>
      </w:pPr>
    </w:p>
    <w:p w14:paraId="485D605C" w14:textId="77777777" w:rsidR="00C14346" w:rsidRPr="00C14346" w:rsidRDefault="00C14346" w:rsidP="00C14346">
      <w:pPr>
        <w:pStyle w:val="ListeParagraf"/>
        <w:rPr>
          <w:rFonts w:ascii="Times New Roman" w:hAnsi="Times New Roman" w:cs="Times New Roman"/>
          <w:sz w:val="24"/>
          <w:szCs w:val="24"/>
        </w:rPr>
      </w:pPr>
    </w:p>
    <w:p w14:paraId="4146837C" w14:textId="77777777" w:rsidR="00C14346" w:rsidRPr="00C14346" w:rsidRDefault="00C14346" w:rsidP="00C14346">
      <w:pPr>
        <w:pStyle w:val="ListeParagraf"/>
        <w:rPr>
          <w:rFonts w:ascii="Times New Roman" w:hAnsi="Times New Roman" w:cs="Times New Roman"/>
          <w:sz w:val="24"/>
          <w:szCs w:val="24"/>
        </w:rPr>
      </w:pPr>
    </w:p>
    <w:p w14:paraId="492F12A0" w14:textId="77777777" w:rsidR="00C14346" w:rsidRPr="00C14346" w:rsidRDefault="00C14346" w:rsidP="00C14346">
      <w:pPr>
        <w:pStyle w:val="ListeParagraf"/>
        <w:rPr>
          <w:rFonts w:ascii="Times New Roman" w:hAnsi="Times New Roman" w:cs="Times New Roman"/>
          <w:sz w:val="24"/>
          <w:szCs w:val="24"/>
        </w:rPr>
      </w:pPr>
    </w:p>
    <w:p w14:paraId="2DEA5127" w14:textId="77777777" w:rsidR="00C14346" w:rsidRPr="00C14346" w:rsidRDefault="00C14346" w:rsidP="00C14346">
      <w:pPr>
        <w:pStyle w:val="ListeParagraf"/>
        <w:rPr>
          <w:rFonts w:ascii="Times New Roman" w:hAnsi="Times New Roman" w:cs="Times New Roman"/>
          <w:sz w:val="24"/>
          <w:szCs w:val="24"/>
        </w:rPr>
      </w:pPr>
    </w:p>
    <w:p w14:paraId="11381485" w14:textId="77777777" w:rsidR="00C14346" w:rsidRPr="00C14346" w:rsidRDefault="00C14346" w:rsidP="00BF65F5">
      <w:pPr>
        <w:pStyle w:val="ListeParagraf"/>
        <w:ind w:left="0"/>
        <w:jc w:val="center"/>
        <w:rPr>
          <w:rFonts w:ascii="Times New Roman" w:hAnsi="Times New Roman" w:cs="Times New Roman"/>
          <w:sz w:val="24"/>
          <w:szCs w:val="24"/>
        </w:rPr>
      </w:pPr>
      <w:r w:rsidRPr="00C14346">
        <w:rPr>
          <w:rFonts w:ascii="Times New Roman" w:hAnsi="Times New Roman" w:cs="Times New Roman"/>
          <w:noProof/>
          <w:sz w:val="24"/>
          <w:szCs w:val="24"/>
          <w:lang w:eastAsia="tr-TR"/>
        </w:rPr>
        <w:drawing>
          <wp:inline distT="0" distB="0" distL="0" distR="0" wp14:anchorId="2032972D" wp14:editId="4FDE507F">
            <wp:extent cx="2257385" cy="2247900"/>
            <wp:effectExtent l="0" t="0" r="0" b="0"/>
            <wp:docPr id="1" name="Resim 1" descr="C:\Users\COM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1538" cy="2261993"/>
                    </a:xfrm>
                    <a:prstGeom prst="rect">
                      <a:avLst/>
                    </a:prstGeom>
                    <a:noFill/>
                    <a:ln>
                      <a:noFill/>
                    </a:ln>
                  </pic:spPr>
                </pic:pic>
              </a:graphicData>
            </a:graphic>
          </wp:inline>
        </w:drawing>
      </w:r>
    </w:p>
    <w:p w14:paraId="2F77F381" w14:textId="77777777" w:rsidR="00C14346" w:rsidRPr="00C14346" w:rsidRDefault="00C14346" w:rsidP="00C14346">
      <w:pPr>
        <w:pStyle w:val="ListeParagraf"/>
        <w:rPr>
          <w:rFonts w:ascii="Times New Roman" w:hAnsi="Times New Roman" w:cs="Times New Roman"/>
          <w:sz w:val="24"/>
          <w:szCs w:val="24"/>
        </w:rPr>
      </w:pPr>
    </w:p>
    <w:p w14:paraId="27C576C1" w14:textId="77777777" w:rsidR="00C14346" w:rsidRDefault="00C14346" w:rsidP="00C14346">
      <w:pPr>
        <w:pStyle w:val="ListeParagraf"/>
        <w:rPr>
          <w:rFonts w:ascii="Times New Roman" w:hAnsi="Times New Roman" w:cs="Times New Roman"/>
          <w:sz w:val="24"/>
          <w:szCs w:val="24"/>
        </w:rPr>
      </w:pPr>
    </w:p>
    <w:p w14:paraId="5D698A40" w14:textId="77777777" w:rsidR="00BF65F5" w:rsidRDefault="00BF65F5" w:rsidP="00C14346">
      <w:pPr>
        <w:pStyle w:val="ListeParagraf"/>
        <w:rPr>
          <w:rFonts w:ascii="Times New Roman" w:hAnsi="Times New Roman" w:cs="Times New Roman"/>
          <w:sz w:val="24"/>
          <w:szCs w:val="24"/>
        </w:rPr>
      </w:pPr>
    </w:p>
    <w:p w14:paraId="34E9A5AC" w14:textId="77777777" w:rsidR="00BF65F5" w:rsidRPr="00C14346" w:rsidRDefault="00BF65F5" w:rsidP="00C14346">
      <w:pPr>
        <w:pStyle w:val="ListeParagraf"/>
        <w:rPr>
          <w:rFonts w:ascii="Times New Roman" w:hAnsi="Times New Roman" w:cs="Times New Roman"/>
          <w:sz w:val="24"/>
          <w:szCs w:val="24"/>
        </w:rPr>
      </w:pPr>
    </w:p>
    <w:p w14:paraId="02858AF5" w14:textId="77777777" w:rsidR="00C14346" w:rsidRPr="00BF65F5" w:rsidRDefault="00C14346" w:rsidP="00C14346">
      <w:pPr>
        <w:pStyle w:val="ListeParagraf"/>
        <w:jc w:val="center"/>
        <w:rPr>
          <w:rFonts w:ascii="Times New Roman" w:hAnsi="Times New Roman" w:cs="Times New Roman"/>
          <w:sz w:val="32"/>
          <w:szCs w:val="32"/>
        </w:rPr>
      </w:pPr>
    </w:p>
    <w:p w14:paraId="583099D1" w14:textId="63565A94" w:rsidR="00C14346" w:rsidRDefault="00934130"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İLETİŞİM</w:t>
      </w:r>
      <w:r w:rsidR="00537CE6">
        <w:rPr>
          <w:rFonts w:ascii="Times New Roman" w:hAnsi="Times New Roman" w:cs="Times New Roman"/>
          <w:b/>
          <w:sz w:val="32"/>
          <w:szCs w:val="32"/>
        </w:rPr>
        <w:t xml:space="preserve"> FAKÜLTESİ</w:t>
      </w:r>
    </w:p>
    <w:p w14:paraId="02DDC30D" w14:textId="4BC178CC" w:rsidR="00537CE6" w:rsidRPr="00BF65F5" w:rsidRDefault="00537CE6" w:rsidP="00C14346">
      <w:pPr>
        <w:pStyle w:val="ListeParagraf"/>
        <w:jc w:val="center"/>
        <w:rPr>
          <w:rFonts w:ascii="Times New Roman" w:hAnsi="Times New Roman" w:cs="Times New Roman"/>
          <w:b/>
          <w:sz w:val="32"/>
          <w:szCs w:val="32"/>
        </w:rPr>
      </w:pPr>
      <w:r>
        <w:rPr>
          <w:rFonts w:ascii="Times New Roman" w:hAnsi="Times New Roman" w:cs="Times New Roman"/>
          <w:b/>
          <w:sz w:val="32"/>
          <w:szCs w:val="32"/>
        </w:rPr>
        <w:t>RADYO, TELEVİZYON VE SİNEMA BÖLÜMÜ</w:t>
      </w:r>
    </w:p>
    <w:p w14:paraId="5B89C556" w14:textId="77777777" w:rsidR="00C14346" w:rsidRDefault="00C14346" w:rsidP="00C14346">
      <w:pPr>
        <w:pStyle w:val="ListeParagraf"/>
        <w:jc w:val="center"/>
        <w:rPr>
          <w:rFonts w:ascii="Times New Roman" w:hAnsi="Times New Roman" w:cs="Times New Roman"/>
          <w:b/>
          <w:sz w:val="32"/>
          <w:szCs w:val="32"/>
        </w:rPr>
      </w:pPr>
    </w:p>
    <w:p w14:paraId="4F645FFD" w14:textId="77777777" w:rsidR="00BF65F5" w:rsidRDefault="00BF65F5" w:rsidP="00C14346">
      <w:pPr>
        <w:pStyle w:val="ListeParagraf"/>
        <w:jc w:val="center"/>
        <w:rPr>
          <w:rFonts w:ascii="Times New Roman" w:hAnsi="Times New Roman" w:cs="Times New Roman"/>
          <w:b/>
          <w:sz w:val="32"/>
          <w:szCs w:val="32"/>
        </w:rPr>
      </w:pPr>
    </w:p>
    <w:p w14:paraId="58C34E64" w14:textId="77777777" w:rsidR="00BF65F5" w:rsidRDefault="00BF65F5" w:rsidP="00C14346">
      <w:pPr>
        <w:pStyle w:val="ListeParagraf"/>
        <w:jc w:val="center"/>
        <w:rPr>
          <w:rFonts w:ascii="Times New Roman" w:hAnsi="Times New Roman" w:cs="Times New Roman"/>
          <w:b/>
          <w:sz w:val="32"/>
          <w:szCs w:val="32"/>
        </w:rPr>
      </w:pPr>
    </w:p>
    <w:p w14:paraId="57A3383B" w14:textId="77777777" w:rsidR="005D0003" w:rsidRDefault="005D0003" w:rsidP="00C14346">
      <w:pPr>
        <w:pStyle w:val="ListeParagraf"/>
        <w:jc w:val="center"/>
        <w:rPr>
          <w:rFonts w:ascii="Times New Roman" w:hAnsi="Times New Roman" w:cs="Times New Roman"/>
          <w:b/>
          <w:sz w:val="32"/>
          <w:szCs w:val="32"/>
        </w:rPr>
      </w:pPr>
    </w:p>
    <w:p w14:paraId="2BB10A79" w14:textId="77777777" w:rsidR="005D0003" w:rsidRDefault="005D0003" w:rsidP="00C14346">
      <w:pPr>
        <w:pStyle w:val="ListeParagraf"/>
        <w:jc w:val="center"/>
        <w:rPr>
          <w:rFonts w:ascii="Times New Roman" w:hAnsi="Times New Roman" w:cs="Times New Roman"/>
          <w:b/>
          <w:sz w:val="32"/>
          <w:szCs w:val="32"/>
        </w:rPr>
      </w:pPr>
    </w:p>
    <w:p w14:paraId="41EB9208" w14:textId="77777777" w:rsidR="005D0003" w:rsidRPr="00BF65F5" w:rsidRDefault="005D0003" w:rsidP="00C14346">
      <w:pPr>
        <w:pStyle w:val="ListeParagraf"/>
        <w:jc w:val="center"/>
        <w:rPr>
          <w:rFonts w:ascii="Times New Roman" w:hAnsi="Times New Roman" w:cs="Times New Roman"/>
          <w:b/>
          <w:sz w:val="32"/>
          <w:szCs w:val="32"/>
        </w:rPr>
      </w:pPr>
    </w:p>
    <w:p w14:paraId="054E2117" w14:textId="77777777" w:rsidR="00C14346" w:rsidRDefault="00C14346" w:rsidP="00C14346">
      <w:pPr>
        <w:pStyle w:val="ListeParagraf"/>
        <w:jc w:val="center"/>
        <w:rPr>
          <w:rFonts w:ascii="Times New Roman" w:hAnsi="Times New Roman" w:cs="Times New Roman"/>
          <w:b/>
          <w:sz w:val="32"/>
          <w:szCs w:val="32"/>
        </w:rPr>
      </w:pPr>
      <w:r w:rsidRPr="00BF65F5">
        <w:rPr>
          <w:rFonts w:ascii="Times New Roman" w:hAnsi="Times New Roman" w:cs="Times New Roman"/>
          <w:b/>
          <w:sz w:val="32"/>
          <w:szCs w:val="32"/>
        </w:rPr>
        <w:t xml:space="preserve">2024-2028 Stratejik </w:t>
      </w:r>
      <w:r w:rsidR="00BF65F5" w:rsidRPr="00BF65F5">
        <w:rPr>
          <w:rFonts w:ascii="Times New Roman" w:hAnsi="Times New Roman" w:cs="Times New Roman"/>
          <w:b/>
          <w:sz w:val="32"/>
          <w:szCs w:val="32"/>
        </w:rPr>
        <w:t>Planı</w:t>
      </w:r>
    </w:p>
    <w:p w14:paraId="21581D37" w14:textId="77777777" w:rsidR="00BF65F5" w:rsidRDefault="00BF65F5" w:rsidP="00C14346">
      <w:pPr>
        <w:pStyle w:val="ListeParagraf"/>
        <w:jc w:val="center"/>
        <w:rPr>
          <w:rFonts w:ascii="Times New Roman" w:hAnsi="Times New Roman" w:cs="Times New Roman"/>
          <w:b/>
          <w:sz w:val="32"/>
          <w:szCs w:val="32"/>
        </w:rPr>
      </w:pPr>
    </w:p>
    <w:p w14:paraId="4C6580C0" w14:textId="77777777" w:rsidR="00BF65F5" w:rsidRDefault="00BF65F5" w:rsidP="00C14346">
      <w:pPr>
        <w:pStyle w:val="ListeParagraf"/>
        <w:jc w:val="center"/>
        <w:rPr>
          <w:rFonts w:ascii="Times New Roman" w:hAnsi="Times New Roman" w:cs="Times New Roman"/>
          <w:b/>
          <w:sz w:val="32"/>
          <w:szCs w:val="32"/>
        </w:rPr>
      </w:pPr>
    </w:p>
    <w:p w14:paraId="6D09214F" w14:textId="77777777" w:rsidR="00BF65F5" w:rsidRDefault="00BF65F5" w:rsidP="00C14346">
      <w:pPr>
        <w:pStyle w:val="ListeParagraf"/>
        <w:jc w:val="center"/>
        <w:rPr>
          <w:rFonts w:ascii="Times New Roman" w:hAnsi="Times New Roman" w:cs="Times New Roman"/>
          <w:b/>
          <w:sz w:val="32"/>
          <w:szCs w:val="32"/>
        </w:rPr>
      </w:pPr>
    </w:p>
    <w:p w14:paraId="124FD28E" w14:textId="77777777" w:rsidR="00BF65F5" w:rsidRDefault="00BF65F5" w:rsidP="00C14346">
      <w:pPr>
        <w:pStyle w:val="ListeParagraf"/>
        <w:jc w:val="center"/>
        <w:rPr>
          <w:rFonts w:ascii="Times New Roman" w:hAnsi="Times New Roman" w:cs="Times New Roman"/>
          <w:b/>
          <w:sz w:val="32"/>
          <w:szCs w:val="32"/>
        </w:rPr>
      </w:pPr>
    </w:p>
    <w:p w14:paraId="1B4D58FF" w14:textId="77777777" w:rsidR="00C14346" w:rsidRPr="00BF65F5" w:rsidRDefault="00C14346" w:rsidP="00C14346">
      <w:pPr>
        <w:pStyle w:val="ListeParagraf"/>
        <w:rPr>
          <w:rFonts w:ascii="Times New Roman" w:hAnsi="Times New Roman" w:cs="Times New Roman"/>
          <w:sz w:val="32"/>
          <w:szCs w:val="32"/>
        </w:rPr>
      </w:pPr>
    </w:p>
    <w:p w14:paraId="015BE616" w14:textId="77777777" w:rsidR="00C14346" w:rsidRPr="00BF65F5" w:rsidRDefault="00C14346" w:rsidP="00C14346">
      <w:pPr>
        <w:pStyle w:val="ListeParagraf"/>
        <w:rPr>
          <w:rFonts w:ascii="Times New Roman" w:hAnsi="Times New Roman" w:cs="Times New Roman"/>
          <w:sz w:val="32"/>
          <w:szCs w:val="32"/>
        </w:rPr>
      </w:pPr>
    </w:p>
    <w:p w14:paraId="3D969D5A" w14:textId="77777777" w:rsidR="00C14346" w:rsidRPr="00BF65F5" w:rsidRDefault="00C14346" w:rsidP="00C14346">
      <w:pPr>
        <w:pStyle w:val="ListeParagraf"/>
        <w:rPr>
          <w:rFonts w:ascii="Times New Roman" w:hAnsi="Times New Roman" w:cs="Times New Roman"/>
          <w:sz w:val="32"/>
          <w:szCs w:val="32"/>
        </w:rPr>
      </w:pPr>
    </w:p>
    <w:p w14:paraId="561F6AD9" w14:textId="77777777" w:rsidR="00C14346" w:rsidRPr="00BF65F5" w:rsidRDefault="00C14346" w:rsidP="00C14346">
      <w:pPr>
        <w:pStyle w:val="ListeParagraf"/>
        <w:rPr>
          <w:rFonts w:ascii="Times New Roman" w:hAnsi="Times New Roman" w:cs="Times New Roman"/>
          <w:sz w:val="32"/>
          <w:szCs w:val="32"/>
        </w:rPr>
      </w:pPr>
    </w:p>
    <w:p w14:paraId="0E52F461" w14:textId="77777777" w:rsidR="00C14346" w:rsidRPr="00C14346" w:rsidRDefault="00C14346" w:rsidP="00C14346">
      <w:pPr>
        <w:pStyle w:val="ListeParagraf"/>
        <w:rPr>
          <w:rFonts w:ascii="Times New Roman" w:hAnsi="Times New Roman" w:cs="Times New Roman"/>
          <w:sz w:val="24"/>
          <w:szCs w:val="24"/>
        </w:rPr>
      </w:pPr>
    </w:p>
    <w:p w14:paraId="1F75F625" w14:textId="77777777" w:rsidR="00C14346" w:rsidRPr="00C14346" w:rsidRDefault="00C14346" w:rsidP="00C14346">
      <w:pPr>
        <w:pStyle w:val="ListeParagraf"/>
        <w:rPr>
          <w:rFonts w:ascii="Times New Roman" w:hAnsi="Times New Roman" w:cs="Times New Roman"/>
          <w:sz w:val="24"/>
          <w:szCs w:val="24"/>
        </w:rPr>
      </w:pPr>
    </w:p>
    <w:p w14:paraId="0B70B92B" w14:textId="77777777" w:rsidR="00C14346" w:rsidRPr="00C14346" w:rsidRDefault="00C14346" w:rsidP="00C14346">
      <w:pPr>
        <w:pStyle w:val="ListeParagraf"/>
        <w:rPr>
          <w:rFonts w:ascii="Times New Roman" w:hAnsi="Times New Roman" w:cs="Times New Roman"/>
          <w:sz w:val="24"/>
          <w:szCs w:val="24"/>
        </w:rPr>
      </w:pPr>
    </w:p>
    <w:p w14:paraId="728C65F5" w14:textId="77777777" w:rsidR="000B145D" w:rsidRDefault="000B145D" w:rsidP="000B145D">
      <w:pPr>
        <w:rPr>
          <w:rFonts w:ascii="Times New Roman" w:hAnsi="Times New Roman" w:cs="Times New Roman"/>
          <w:sz w:val="24"/>
          <w:szCs w:val="24"/>
        </w:rPr>
      </w:pPr>
    </w:p>
    <w:p w14:paraId="2AC51EFC" w14:textId="77777777" w:rsidR="000B145D" w:rsidRDefault="000B145D" w:rsidP="000B145D">
      <w:pPr>
        <w:rPr>
          <w:rFonts w:ascii="Times New Roman" w:hAnsi="Times New Roman" w:cs="Times New Roman"/>
          <w:sz w:val="24"/>
          <w:szCs w:val="24"/>
        </w:rPr>
      </w:pPr>
    </w:p>
    <w:p w14:paraId="795BF0D0" w14:textId="77777777" w:rsidR="000B145D" w:rsidRPr="000B145D" w:rsidRDefault="000B145D" w:rsidP="000B145D">
      <w:pPr>
        <w:rPr>
          <w:rFonts w:ascii="Times New Roman" w:hAnsi="Times New Roman" w:cs="Times New Roman"/>
          <w:sz w:val="24"/>
          <w:szCs w:val="24"/>
        </w:rPr>
      </w:pPr>
    </w:p>
    <w:p w14:paraId="4D152247" w14:textId="77777777" w:rsidR="000B145D" w:rsidRDefault="000B145D" w:rsidP="000B145D">
      <w:pPr>
        <w:pStyle w:val="ListeParagraf"/>
        <w:rPr>
          <w:rFonts w:ascii="Times New Roman" w:hAnsi="Times New Roman" w:cs="Times New Roman"/>
          <w:sz w:val="24"/>
          <w:szCs w:val="24"/>
        </w:rPr>
      </w:pPr>
    </w:p>
    <w:p w14:paraId="0FCDDE32" w14:textId="7B7BB357" w:rsidR="00455630" w:rsidRPr="000B145D" w:rsidRDefault="00DE6443" w:rsidP="000B145D">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Bölüm Başkanının</w:t>
      </w:r>
      <w:r w:rsidR="00403330" w:rsidRPr="000B145D">
        <w:rPr>
          <w:rFonts w:ascii="Times New Roman" w:hAnsi="Times New Roman" w:cs="Times New Roman"/>
          <w:sz w:val="24"/>
          <w:szCs w:val="24"/>
        </w:rPr>
        <w:t xml:space="preserve"> Sunuşu</w:t>
      </w:r>
    </w:p>
    <w:p w14:paraId="0520312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Amaç</w:t>
      </w:r>
    </w:p>
    <w:p w14:paraId="3F0B00C8"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Kapsam</w:t>
      </w:r>
    </w:p>
    <w:p w14:paraId="2429E168"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Stratejik Plan Hazırlık Süreci</w:t>
      </w:r>
    </w:p>
    <w:p w14:paraId="75B92A12"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Çanakkale Onsekiz Mart Üniversitesi Tanıtımı</w:t>
      </w:r>
    </w:p>
    <w:p w14:paraId="5B8FE5D4"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Üniversitemiz Misyon, Vizyon, Temel Değerler, Amaç ve H</w:t>
      </w:r>
      <w:r w:rsidR="007A5A68" w:rsidRPr="000B145D">
        <w:rPr>
          <w:rFonts w:ascii="Times New Roman" w:hAnsi="Times New Roman" w:cs="Times New Roman"/>
          <w:sz w:val="24"/>
          <w:szCs w:val="24"/>
        </w:rPr>
        <w:t>e</w:t>
      </w:r>
      <w:r w:rsidRPr="000B145D">
        <w:rPr>
          <w:rFonts w:ascii="Times New Roman" w:hAnsi="Times New Roman" w:cs="Times New Roman"/>
          <w:sz w:val="24"/>
          <w:szCs w:val="24"/>
        </w:rPr>
        <w:t>defleri</w:t>
      </w:r>
    </w:p>
    <w:p w14:paraId="3A70E86F"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Tanıtımı (Tarihçe vb.)</w:t>
      </w:r>
    </w:p>
    <w:p w14:paraId="1891ABD0"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Misyon, Vizyon ve Temel Değerleri</w:t>
      </w:r>
    </w:p>
    <w:p w14:paraId="27791AF6"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Paydaş Analizi</w:t>
      </w:r>
    </w:p>
    <w:p w14:paraId="6C0C2562"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Birim Durum Analizi</w:t>
      </w:r>
    </w:p>
    <w:p w14:paraId="29030E86"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Alt Yapı</w:t>
      </w:r>
    </w:p>
    <w:p w14:paraId="7550F023"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Kadro Dağılımı</w:t>
      </w:r>
    </w:p>
    <w:p w14:paraId="3D19572A"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Akademik Performans Analizi</w:t>
      </w:r>
    </w:p>
    <w:p w14:paraId="1031C831"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İdari Alt Yapı</w:t>
      </w:r>
    </w:p>
    <w:p w14:paraId="60D9C2C9" w14:textId="77777777" w:rsidR="007A5A68"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Eğitim-Öğretim Altyapısı</w:t>
      </w:r>
    </w:p>
    <w:p w14:paraId="1D1281B2" w14:textId="77777777" w:rsidR="007A5A68"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Mevcut Bölüm/Program Bilgileri</w:t>
      </w:r>
    </w:p>
    <w:p w14:paraId="6A0659FC" w14:textId="77777777" w:rsidR="00403330"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Mevcut Öğrenci ve Mezun Bilgileri</w:t>
      </w:r>
    </w:p>
    <w:p w14:paraId="10B70DF6" w14:textId="77777777" w:rsidR="007A5A68" w:rsidRPr="000B145D" w:rsidRDefault="00403330" w:rsidP="000B145D">
      <w:pPr>
        <w:pStyle w:val="ListeParagraf"/>
        <w:numPr>
          <w:ilvl w:val="0"/>
          <w:numId w:val="1"/>
        </w:numPr>
        <w:jc w:val="both"/>
        <w:rPr>
          <w:rFonts w:ascii="Times New Roman" w:hAnsi="Times New Roman" w:cs="Times New Roman"/>
          <w:i/>
          <w:color w:val="FF0000"/>
          <w:sz w:val="24"/>
          <w:szCs w:val="24"/>
        </w:rPr>
      </w:pPr>
      <w:r w:rsidRPr="000B145D">
        <w:rPr>
          <w:rFonts w:ascii="Times New Roman" w:hAnsi="Times New Roman" w:cs="Times New Roman"/>
          <w:sz w:val="24"/>
          <w:szCs w:val="24"/>
        </w:rPr>
        <w:t xml:space="preserve">Fiziki Alt Yapı </w:t>
      </w:r>
      <w:r w:rsidR="007A5A68" w:rsidRPr="000B145D">
        <w:rPr>
          <w:rFonts w:ascii="Times New Roman" w:hAnsi="Times New Roman" w:cs="Times New Roman"/>
          <w:sz w:val="24"/>
          <w:szCs w:val="24"/>
        </w:rPr>
        <w:t>ve İmkanlar</w:t>
      </w:r>
    </w:p>
    <w:p w14:paraId="599F620B"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Eğitim-Öğretim Alanları</w:t>
      </w:r>
    </w:p>
    <w:p w14:paraId="52812B5E" w14:textId="77777777" w:rsidR="007A5A68"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Araştı</w:t>
      </w:r>
      <w:r w:rsidR="007A5A68" w:rsidRPr="000B145D">
        <w:rPr>
          <w:rFonts w:ascii="Times New Roman" w:hAnsi="Times New Roman" w:cs="Times New Roman"/>
          <w:sz w:val="24"/>
          <w:szCs w:val="24"/>
        </w:rPr>
        <w:t>rma Geliştirme Alanları</w:t>
      </w:r>
    </w:p>
    <w:p w14:paraId="40699A27"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Sosyal Alanlar</w:t>
      </w:r>
    </w:p>
    <w:p w14:paraId="2E4B9E50" w14:textId="77777777" w:rsidR="00403330" w:rsidRPr="000B145D" w:rsidRDefault="00403330"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Teknolojik Alt Yapı </w:t>
      </w:r>
    </w:p>
    <w:p w14:paraId="26053C3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Mali Kaynak Analizi</w:t>
      </w:r>
    </w:p>
    <w:p w14:paraId="31E45CC1"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SWOT Analizi</w:t>
      </w:r>
    </w:p>
    <w:p w14:paraId="20C7303B" w14:textId="77777777" w:rsidR="00403330" w:rsidRPr="000B145D" w:rsidRDefault="00403330"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Strateji Geliştirme</w:t>
      </w:r>
    </w:p>
    <w:p w14:paraId="1492124A" w14:textId="77777777" w:rsidR="007A5A68"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Amaçlar ve Hedefler</w:t>
      </w:r>
    </w:p>
    <w:p w14:paraId="42D465F8" w14:textId="77777777" w:rsidR="00C14346" w:rsidRPr="000B145D" w:rsidRDefault="007A5A68" w:rsidP="000B145D">
      <w:pPr>
        <w:pStyle w:val="ListeParagraf"/>
        <w:numPr>
          <w:ilvl w:val="1"/>
          <w:numId w:val="1"/>
        </w:numPr>
        <w:jc w:val="both"/>
        <w:rPr>
          <w:rFonts w:ascii="Times New Roman" w:hAnsi="Times New Roman" w:cs="Times New Roman"/>
          <w:sz w:val="24"/>
          <w:szCs w:val="24"/>
        </w:rPr>
      </w:pPr>
      <w:r w:rsidRPr="000B145D">
        <w:rPr>
          <w:rFonts w:ascii="Times New Roman" w:hAnsi="Times New Roman" w:cs="Times New Roman"/>
          <w:sz w:val="24"/>
          <w:szCs w:val="24"/>
        </w:rPr>
        <w:t xml:space="preserve">Performans Göstergeleri </w:t>
      </w:r>
      <w:r w:rsidR="00C14346" w:rsidRPr="000B145D">
        <w:rPr>
          <w:rFonts w:ascii="Times New Roman" w:hAnsi="Times New Roman" w:cs="Times New Roman"/>
          <w:sz w:val="24"/>
          <w:szCs w:val="24"/>
        </w:rPr>
        <w:t>ve Stratejiler</w:t>
      </w:r>
    </w:p>
    <w:p w14:paraId="6958A0B3" w14:textId="77777777" w:rsidR="007A5A68" w:rsidRPr="000B145D" w:rsidRDefault="007A5A68" w:rsidP="000B145D">
      <w:pPr>
        <w:pStyle w:val="ListeParagraf"/>
        <w:numPr>
          <w:ilvl w:val="0"/>
          <w:numId w:val="1"/>
        </w:numPr>
        <w:jc w:val="both"/>
        <w:rPr>
          <w:rFonts w:ascii="Times New Roman" w:hAnsi="Times New Roman" w:cs="Times New Roman"/>
          <w:sz w:val="24"/>
          <w:szCs w:val="24"/>
        </w:rPr>
      </w:pPr>
      <w:r w:rsidRPr="000B145D">
        <w:rPr>
          <w:rFonts w:ascii="Times New Roman" w:hAnsi="Times New Roman" w:cs="Times New Roman"/>
          <w:sz w:val="24"/>
          <w:szCs w:val="24"/>
        </w:rPr>
        <w:t>İzleme ve Değerlendirme</w:t>
      </w:r>
    </w:p>
    <w:p w14:paraId="0819E96B" w14:textId="77777777" w:rsidR="00C14346" w:rsidRPr="00C14346" w:rsidRDefault="00C14346" w:rsidP="00C14346">
      <w:pPr>
        <w:rPr>
          <w:rFonts w:ascii="Times New Roman" w:hAnsi="Times New Roman" w:cs="Times New Roman"/>
          <w:sz w:val="24"/>
          <w:szCs w:val="24"/>
        </w:rPr>
      </w:pPr>
    </w:p>
    <w:p w14:paraId="651C610C" w14:textId="77777777" w:rsidR="00C14346" w:rsidRPr="00C14346" w:rsidRDefault="00C14346" w:rsidP="00C14346">
      <w:pPr>
        <w:rPr>
          <w:rFonts w:ascii="Times New Roman" w:hAnsi="Times New Roman" w:cs="Times New Roman"/>
          <w:sz w:val="24"/>
          <w:szCs w:val="24"/>
        </w:rPr>
      </w:pPr>
    </w:p>
    <w:p w14:paraId="0CC3E586" w14:textId="77777777" w:rsidR="00C14346" w:rsidRPr="00C14346" w:rsidRDefault="00C14346" w:rsidP="00C14346">
      <w:pPr>
        <w:rPr>
          <w:rFonts w:ascii="Times New Roman" w:hAnsi="Times New Roman" w:cs="Times New Roman"/>
          <w:sz w:val="24"/>
          <w:szCs w:val="24"/>
        </w:rPr>
      </w:pPr>
    </w:p>
    <w:p w14:paraId="52490930" w14:textId="77777777" w:rsidR="00C14346" w:rsidRPr="00C14346" w:rsidRDefault="00C14346" w:rsidP="00C14346">
      <w:pPr>
        <w:rPr>
          <w:rFonts w:ascii="Times New Roman" w:hAnsi="Times New Roman" w:cs="Times New Roman"/>
          <w:sz w:val="24"/>
          <w:szCs w:val="24"/>
        </w:rPr>
      </w:pPr>
    </w:p>
    <w:p w14:paraId="56F26987" w14:textId="77777777" w:rsidR="00C14346" w:rsidRPr="00C14346" w:rsidRDefault="00C14346" w:rsidP="00C14346">
      <w:pPr>
        <w:rPr>
          <w:rFonts w:ascii="Times New Roman" w:hAnsi="Times New Roman" w:cs="Times New Roman"/>
          <w:sz w:val="24"/>
          <w:szCs w:val="24"/>
        </w:rPr>
      </w:pPr>
    </w:p>
    <w:p w14:paraId="2CC739E2" w14:textId="77777777" w:rsidR="00C14346" w:rsidRPr="00C14346" w:rsidRDefault="00C14346" w:rsidP="00C14346">
      <w:pPr>
        <w:rPr>
          <w:rFonts w:ascii="Times New Roman" w:hAnsi="Times New Roman" w:cs="Times New Roman"/>
          <w:sz w:val="24"/>
          <w:szCs w:val="24"/>
        </w:rPr>
      </w:pPr>
    </w:p>
    <w:p w14:paraId="720464C5" w14:textId="77777777" w:rsidR="00C14346" w:rsidRDefault="00C14346" w:rsidP="00C14346">
      <w:pPr>
        <w:rPr>
          <w:rFonts w:ascii="Times New Roman" w:hAnsi="Times New Roman" w:cs="Times New Roman"/>
          <w:sz w:val="24"/>
          <w:szCs w:val="24"/>
        </w:rPr>
      </w:pPr>
    </w:p>
    <w:p w14:paraId="2D9AD952" w14:textId="77777777" w:rsidR="005D0003" w:rsidRPr="00C14346" w:rsidRDefault="005D0003" w:rsidP="00C14346">
      <w:pPr>
        <w:rPr>
          <w:rFonts w:ascii="Times New Roman" w:hAnsi="Times New Roman" w:cs="Times New Roman"/>
          <w:sz w:val="24"/>
          <w:szCs w:val="24"/>
        </w:rPr>
      </w:pPr>
    </w:p>
    <w:p w14:paraId="288FED17" w14:textId="77777777" w:rsidR="00C14346" w:rsidRPr="00C14346" w:rsidRDefault="00C14346" w:rsidP="00C14346">
      <w:pPr>
        <w:rPr>
          <w:rFonts w:ascii="Times New Roman" w:hAnsi="Times New Roman" w:cs="Times New Roman"/>
          <w:sz w:val="24"/>
          <w:szCs w:val="24"/>
        </w:rPr>
      </w:pPr>
    </w:p>
    <w:p w14:paraId="34875E14" w14:textId="77777777" w:rsidR="00C14346" w:rsidRPr="00C14346" w:rsidRDefault="00C14346" w:rsidP="00C14346">
      <w:pPr>
        <w:rPr>
          <w:rFonts w:ascii="Times New Roman" w:hAnsi="Times New Roman" w:cs="Times New Roman"/>
          <w:sz w:val="24"/>
          <w:szCs w:val="24"/>
        </w:rPr>
      </w:pPr>
    </w:p>
    <w:p w14:paraId="4830ED1F" w14:textId="77777777" w:rsidR="00C14346" w:rsidRPr="00C14346" w:rsidRDefault="00C14346" w:rsidP="00C14346">
      <w:pPr>
        <w:rPr>
          <w:rFonts w:ascii="Times New Roman" w:hAnsi="Times New Roman" w:cs="Times New Roman"/>
          <w:sz w:val="24"/>
          <w:szCs w:val="24"/>
        </w:rPr>
      </w:pPr>
    </w:p>
    <w:p w14:paraId="18059F85" w14:textId="77777777" w:rsidR="00C14346" w:rsidRDefault="00C14346" w:rsidP="00C14346">
      <w:pPr>
        <w:rPr>
          <w:rFonts w:ascii="Times New Roman" w:hAnsi="Times New Roman" w:cs="Times New Roman"/>
          <w:b/>
          <w:sz w:val="24"/>
          <w:szCs w:val="24"/>
        </w:rPr>
      </w:pPr>
    </w:p>
    <w:p w14:paraId="01D8B2DF" w14:textId="77777777" w:rsidR="00C14332" w:rsidRDefault="00C14332" w:rsidP="00C14332">
      <w:pPr>
        <w:spacing w:line="360" w:lineRule="auto"/>
        <w:rPr>
          <w:rFonts w:ascii="Times New Roman" w:hAnsi="Times New Roman" w:cs="Times New Roman"/>
          <w:b/>
          <w:sz w:val="24"/>
          <w:szCs w:val="24"/>
        </w:rPr>
      </w:pPr>
    </w:p>
    <w:p w14:paraId="13925E45" w14:textId="338F25B7" w:rsidR="00455630" w:rsidRDefault="00537CE6" w:rsidP="00C14332">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BÖLÜM BAŞKANININ SUNUŞU</w:t>
      </w:r>
    </w:p>
    <w:p w14:paraId="787B7424" w14:textId="188A4560" w:rsidR="00455630" w:rsidRPr="00455630" w:rsidRDefault="00455630" w:rsidP="00AC0461">
      <w:pPr>
        <w:spacing w:line="360" w:lineRule="auto"/>
        <w:ind w:firstLine="708"/>
        <w:jc w:val="both"/>
        <w:rPr>
          <w:rFonts w:ascii="Times New Roman" w:hAnsi="Times New Roman" w:cs="Times New Roman"/>
          <w:bCs/>
          <w:sz w:val="24"/>
          <w:szCs w:val="24"/>
        </w:rPr>
      </w:pPr>
      <w:r w:rsidRPr="00455630">
        <w:rPr>
          <w:rFonts w:ascii="Times New Roman" w:hAnsi="Times New Roman" w:cs="Times New Roman"/>
          <w:bCs/>
          <w:sz w:val="24"/>
          <w:szCs w:val="24"/>
        </w:rPr>
        <w:t xml:space="preserve">Ülkemizin ulusal ve milli politikaları doğrultusunda Üniversitemizin hedefleri çerçevesinde oluşturulan </w:t>
      </w:r>
      <w:r w:rsidR="00537CE6">
        <w:rPr>
          <w:rFonts w:ascii="Times New Roman" w:hAnsi="Times New Roman" w:cs="Times New Roman"/>
          <w:bCs/>
          <w:sz w:val="24"/>
          <w:szCs w:val="24"/>
        </w:rPr>
        <w:t>bölümümüzün</w:t>
      </w:r>
      <w:r w:rsidRPr="00455630">
        <w:rPr>
          <w:rFonts w:ascii="Times New Roman" w:hAnsi="Times New Roman" w:cs="Times New Roman"/>
          <w:bCs/>
          <w:sz w:val="24"/>
          <w:szCs w:val="24"/>
        </w:rPr>
        <w:t xml:space="preserve"> misyon ve vizyonuna uygun olarak yetki, görev ve sorumlulukları, amaç ve hedefleri, temel politikaları, faaliyet ve performa</w:t>
      </w:r>
      <w:r w:rsidR="00537CE6">
        <w:rPr>
          <w:rFonts w:ascii="Times New Roman" w:hAnsi="Times New Roman" w:cs="Times New Roman"/>
          <w:bCs/>
          <w:sz w:val="24"/>
          <w:szCs w:val="24"/>
        </w:rPr>
        <w:t>ns bilgileri ekte sunulmuştur.</w:t>
      </w:r>
      <w:r w:rsidRPr="00455630">
        <w:rPr>
          <w:rFonts w:ascii="Times New Roman" w:hAnsi="Times New Roman" w:cs="Times New Roman"/>
          <w:bCs/>
          <w:sz w:val="24"/>
          <w:szCs w:val="24"/>
        </w:rPr>
        <w:t xml:space="preserve"> 2011 yılında kurulan ve eğitim-öğretime 2012 yılında başlayan </w:t>
      </w:r>
      <w:r w:rsidR="00537CE6">
        <w:rPr>
          <w:rFonts w:ascii="Times New Roman" w:hAnsi="Times New Roman" w:cs="Times New Roman"/>
          <w:bCs/>
          <w:sz w:val="24"/>
          <w:szCs w:val="24"/>
        </w:rPr>
        <w:t>Radyo, Televizyon ve Sinema bölümü</w:t>
      </w:r>
      <w:r w:rsidRPr="00455630">
        <w:rPr>
          <w:rFonts w:ascii="Times New Roman" w:hAnsi="Times New Roman" w:cs="Times New Roman"/>
          <w:bCs/>
          <w:sz w:val="24"/>
          <w:szCs w:val="24"/>
        </w:rPr>
        <w:t xml:space="preserve"> ilk mezunlarını 20 öğrenci mezuniyeti ile 2016 yılında vermiştir</w:t>
      </w:r>
    </w:p>
    <w:p w14:paraId="10E1D442" w14:textId="7D013CD8" w:rsidR="00455630" w:rsidRDefault="00537CE6" w:rsidP="00DE6443">
      <w:pPr>
        <w:spacing w:line="360" w:lineRule="auto"/>
        <w:ind w:firstLine="420"/>
        <w:jc w:val="both"/>
        <w:rPr>
          <w:rFonts w:ascii="Times New Roman" w:hAnsi="Times New Roman" w:cs="Times New Roman"/>
          <w:bCs/>
          <w:sz w:val="24"/>
          <w:szCs w:val="24"/>
        </w:rPr>
      </w:pPr>
      <w:r>
        <w:rPr>
          <w:rFonts w:ascii="Times New Roman" w:hAnsi="Times New Roman" w:cs="Times New Roman"/>
          <w:bCs/>
          <w:sz w:val="24"/>
          <w:szCs w:val="24"/>
        </w:rPr>
        <w:t>Radyo, Televizyon ve Sinema b</w:t>
      </w:r>
      <w:r w:rsidRPr="003D4A30">
        <w:rPr>
          <w:rFonts w:ascii="Times New Roman" w:hAnsi="Times New Roman" w:cs="Times New Roman"/>
          <w:bCs/>
          <w:sz w:val="24"/>
          <w:szCs w:val="24"/>
        </w:rPr>
        <w:t>ölümü</w:t>
      </w:r>
      <w:r>
        <w:rPr>
          <w:rFonts w:ascii="Times New Roman" w:hAnsi="Times New Roman" w:cs="Times New Roman"/>
          <w:bCs/>
          <w:sz w:val="24"/>
          <w:szCs w:val="24"/>
        </w:rPr>
        <w:t>nde</w:t>
      </w:r>
      <w:r w:rsidR="00455630" w:rsidRPr="003D4A30">
        <w:rPr>
          <w:rFonts w:ascii="Times New Roman" w:hAnsi="Times New Roman" w:cs="Times New Roman"/>
          <w:bCs/>
          <w:sz w:val="24"/>
          <w:szCs w:val="24"/>
        </w:rPr>
        <w:t xml:space="preserve">, günümüz itibariyle hem örgün öğretim ve hem de ikinci öğretim programlarında </w:t>
      </w:r>
      <w:r>
        <w:rPr>
          <w:rFonts w:ascii="Times New Roman" w:hAnsi="Times New Roman" w:cs="Times New Roman"/>
          <w:bCs/>
          <w:sz w:val="24"/>
          <w:szCs w:val="24"/>
        </w:rPr>
        <w:t>toplam 877 öğrenci eğitim görmektedir. 2024 yılı itibariyle</w:t>
      </w:r>
      <w:r w:rsidR="00455630" w:rsidRPr="00455630">
        <w:rPr>
          <w:rFonts w:ascii="Times New Roman" w:hAnsi="Times New Roman" w:cs="Times New Roman"/>
          <w:bCs/>
          <w:sz w:val="24"/>
          <w:szCs w:val="24"/>
        </w:rPr>
        <w:t xml:space="preserve"> </w:t>
      </w:r>
      <w:r w:rsidR="00DE6443">
        <w:rPr>
          <w:rFonts w:ascii="Times New Roman" w:hAnsi="Times New Roman" w:cs="Times New Roman"/>
          <w:bCs/>
          <w:sz w:val="24"/>
          <w:szCs w:val="24"/>
        </w:rPr>
        <w:t>bölümümüzde</w:t>
      </w:r>
      <w:r w:rsidR="00455630" w:rsidRPr="00455630">
        <w:rPr>
          <w:rFonts w:ascii="Times New Roman" w:hAnsi="Times New Roman" w:cs="Times New Roman"/>
          <w:bCs/>
          <w:sz w:val="24"/>
          <w:szCs w:val="24"/>
        </w:rPr>
        <w:t xml:space="preserve"> </w:t>
      </w:r>
      <w:r w:rsidR="00DE6443">
        <w:rPr>
          <w:rFonts w:ascii="Times New Roman" w:hAnsi="Times New Roman" w:cs="Times New Roman"/>
          <w:bCs/>
          <w:sz w:val="24"/>
          <w:szCs w:val="24"/>
        </w:rPr>
        <w:t>2</w:t>
      </w:r>
      <w:r w:rsidR="00455630" w:rsidRPr="00455630">
        <w:rPr>
          <w:rFonts w:ascii="Times New Roman" w:hAnsi="Times New Roman" w:cs="Times New Roman"/>
          <w:bCs/>
          <w:sz w:val="24"/>
          <w:szCs w:val="24"/>
        </w:rPr>
        <w:t xml:space="preserve"> profesör, </w:t>
      </w:r>
      <w:r w:rsidR="00DE6443">
        <w:rPr>
          <w:rFonts w:ascii="Times New Roman" w:hAnsi="Times New Roman" w:cs="Times New Roman"/>
          <w:bCs/>
          <w:sz w:val="24"/>
          <w:szCs w:val="24"/>
        </w:rPr>
        <w:t>4</w:t>
      </w:r>
      <w:r w:rsidR="00455630" w:rsidRPr="00455630">
        <w:rPr>
          <w:rFonts w:ascii="Times New Roman" w:hAnsi="Times New Roman" w:cs="Times New Roman"/>
          <w:bCs/>
          <w:sz w:val="24"/>
          <w:szCs w:val="24"/>
        </w:rPr>
        <w:t xml:space="preserve"> doçent, </w:t>
      </w:r>
      <w:r w:rsidR="00DE6443">
        <w:rPr>
          <w:rFonts w:ascii="Times New Roman" w:hAnsi="Times New Roman" w:cs="Times New Roman"/>
          <w:bCs/>
          <w:sz w:val="24"/>
          <w:szCs w:val="24"/>
        </w:rPr>
        <w:t>2</w:t>
      </w:r>
      <w:r w:rsidR="00455630" w:rsidRPr="00455630">
        <w:rPr>
          <w:rFonts w:ascii="Times New Roman" w:hAnsi="Times New Roman" w:cs="Times New Roman"/>
          <w:bCs/>
          <w:sz w:val="24"/>
          <w:szCs w:val="24"/>
        </w:rPr>
        <w:t xml:space="preserve"> doktor öğretim üyesi, </w:t>
      </w:r>
      <w:r w:rsidR="00DE6443">
        <w:rPr>
          <w:rFonts w:ascii="Times New Roman" w:hAnsi="Times New Roman" w:cs="Times New Roman"/>
          <w:bCs/>
          <w:sz w:val="24"/>
          <w:szCs w:val="24"/>
        </w:rPr>
        <w:t xml:space="preserve">1 araştırma görevlisi doktor, </w:t>
      </w:r>
      <w:r w:rsidR="00455630" w:rsidRPr="00455630">
        <w:rPr>
          <w:rFonts w:ascii="Times New Roman" w:hAnsi="Times New Roman" w:cs="Times New Roman"/>
          <w:bCs/>
          <w:sz w:val="24"/>
          <w:szCs w:val="24"/>
        </w:rPr>
        <w:t>2 öğr</w:t>
      </w:r>
      <w:r w:rsidR="00DE6443">
        <w:rPr>
          <w:rFonts w:ascii="Times New Roman" w:hAnsi="Times New Roman" w:cs="Times New Roman"/>
          <w:bCs/>
          <w:sz w:val="24"/>
          <w:szCs w:val="24"/>
        </w:rPr>
        <w:t>etim görevlisi ve 1</w:t>
      </w:r>
      <w:r w:rsidR="00455630" w:rsidRPr="00455630">
        <w:rPr>
          <w:rFonts w:ascii="Times New Roman" w:hAnsi="Times New Roman" w:cs="Times New Roman"/>
          <w:bCs/>
          <w:sz w:val="24"/>
          <w:szCs w:val="24"/>
        </w:rPr>
        <w:t xml:space="preserve"> araştırma görevlisi olmak üzere </w:t>
      </w:r>
      <w:r w:rsidR="00DE6443">
        <w:rPr>
          <w:rFonts w:ascii="Times New Roman" w:hAnsi="Times New Roman" w:cs="Times New Roman"/>
          <w:bCs/>
          <w:sz w:val="24"/>
          <w:szCs w:val="24"/>
        </w:rPr>
        <w:t>12</w:t>
      </w:r>
      <w:r w:rsidR="00455630" w:rsidRPr="00455630">
        <w:rPr>
          <w:rFonts w:ascii="Times New Roman" w:hAnsi="Times New Roman" w:cs="Times New Roman"/>
          <w:bCs/>
          <w:sz w:val="24"/>
          <w:szCs w:val="24"/>
        </w:rPr>
        <w:t xml:space="preserve"> öğretim elemanı görev yapmaktadır. </w:t>
      </w:r>
    </w:p>
    <w:p w14:paraId="526621AA" w14:textId="480B8305" w:rsidR="00DE6443" w:rsidRPr="00DE6443" w:rsidRDefault="00AC0461" w:rsidP="00DE6443">
      <w:pPr>
        <w:spacing w:line="360" w:lineRule="auto"/>
        <w:ind w:firstLine="420"/>
        <w:jc w:val="both"/>
        <w:rPr>
          <w:rFonts w:ascii="Times New Roman" w:hAnsi="Times New Roman" w:cs="Times New Roman"/>
          <w:bCs/>
          <w:sz w:val="24"/>
          <w:szCs w:val="24"/>
        </w:rPr>
      </w:pPr>
      <w:r>
        <w:rPr>
          <w:rFonts w:ascii="Times New Roman" w:hAnsi="Times New Roman" w:cs="Times New Roman"/>
          <w:bCs/>
          <w:sz w:val="24"/>
          <w:szCs w:val="24"/>
        </w:rPr>
        <w:tab/>
      </w:r>
      <w:r w:rsidR="00DE6443" w:rsidRPr="00DE6443">
        <w:rPr>
          <w:rFonts w:ascii="Times New Roman" w:hAnsi="Times New Roman" w:cs="Times New Roman"/>
          <w:bCs/>
          <w:sz w:val="24"/>
          <w:szCs w:val="24"/>
        </w:rPr>
        <w:t>Bölümümüzde öğrencilerimize alanlarında yapmak istedikleri çalışmalarda gereken teknik gereksinimler en son donanım ve sistemler aracılığıyla sağlanmaktadır. Yaratılan bu imkânlarla çekilen pek çok film, çeşitli festivallerde gösterilmiş ve yarışmalarda önemli ödüller kazanılmıştır. Öğrencilerimiz, kendi bireysel projelerinde ve okul yapımlarında çalışmanın yanı sıra Çanakkale'de yayın yapan Kampüs FM radyomuzda da pratik yaparak ilk sektörel tecrübelerini kazanmaktadırlar. Radyo- Televizyon ve Sinema uygulama atölye ve stüdyolarına 2019 yılında MO-CAP (Hareketli Görüntü Yak</w:t>
      </w:r>
      <w:r w:rsidR="00DE6443">
        <w:rPr>
          <w:rFonts w:ascii="Times New Roman" w:hAnsi="Times New Roman" w:cs="Times New Roman"/>
          <w:bCs/>
          <w:sz w:val="24"/>
          <w:szCs w:val="24"/>
        </w:rPr>
        <w:t>alama)  Stüdyosu da eklemiştir.</w:t>
      </w:r>
    </w:p>
    <w:p w14:paraId="72F3A700" w14:textId="33265146" w:rsidR="00AC0461" w:rsidRDefault="00DE6443" w:rsidP="00DE6443">
      <w:pPr>
        <w:spacing w:line="360" w:lineRule="auto"/>
        <w:ind w:firstLine="420"/>
        <w:jc w:val="both"/>
        <w:rPr>
          <w:rFonts w:ascii="Times New Roman" w:hAnsi="Times New Roman" w:cs="Times New Roman"/>
          <w:bCs/>
          <w:sz w:val="24"/>
          <w:szCs w:val="24"/>
        </w:rPr>
      </w:pPr>
      <w:r w:rsidRPr="00DE6443">
        <w:rPr>
          <w:rFonts w:ascii="Times New Roman" w:hAnsi="Times New Roman" w:cs="Times New Roman"/>
          <w:bCs/>
          <w:sz w:val="24"/>
          <w:szCs w:val="24"/>
        </w:rPr>
        <w:t>Bölümümüzde eğitim, alanında tecrübeli hocalar eşliğinde teorik ve pratik dersler verilerek yapılmaktadır. Ayrıca, öğrencilerimiz, alandaki sektör profesyonellerinin yer aldığı seminerler, söyleşiler ve atölye çalışmalarıyla kendilerini zenginleştirme imkânı bulmaktadır. Tüm bunların yanı sıra, Avrupa'da alanında belli bir saygınlık kazanmış üniversitelerle değişim ve Erasmus anlaşması imzalayarak bölüm öğrencilerimize uluslararası deneyim, bilgi ve beceri kazanma fırsatı da sunulmaktadır.  Bunun yanı sıra yurt içi değişim programı Farabi ile de öğrencilerimiz Türkiye'deki üniversitelerde kendi bölümlerinde bir dönem (Sadece Güz Dönemi) ya da bir yıl (Güz+Bahar Dönemi) öğrenimlerine devam edebilmektedirler.</w:t>
      </w:r>
      <w:r w:rsidR="00AC0461" w:rsidRPr="00DE6443">
        <w:rPr>
          <w:rFonts w:ascii="Times New Roman" w:hAnsi="Times New Roman" w:cs="Times New Roman"/>
          <w:bCs/>
          <w:sz w:val="24"/>
          <w:szCs w:val="24"/>
        </w:rPr>
        <w:tab/>
      </w:r>
      <w:r w:rsidR="00AC0461">
        <w:rPr>
          <w:rFonts w:ascii="Times New Roman" w:hAnsi="Times New Roman" w:cs="Times New Roman"/>
          <w:bCs/>
          <w:sz w:val="24"/>
          <w:szCs w:val="24"/>
        </w:rPr>
        <w:tab/>
      </w:r>
      <w:r w:rsidR="00AC0461">
        <w:rPr>
          <w:rFonts w:ascii="Times New Roman" w:hAnsi="Times New Roman" w:cs="Times New Roman"/>
          <w:bCs/>
          <w:sz w:val="24"/>
          <w:szCs w:val="24"/>
        </w:rPr>
        <w:tab/>
      </w:r>
      <w:r w:rsidR="00AC0461">
        <w:rPr>
          <w:rFonts w:ascii="Times New Roman" w:hAnsi="Times New Roman" w:cs="Times New Roman"/>
          <w:bCs/>
          <w:sz w:val="24"/>
          <w:szCs w:val="24"/>
        </w:rPr>
        <w:tab/>
      </w:r>
      <w:r w:rsidR="00AC0461">
        <w:rPr>
          <w:rFonts w:ascii="Times New Roman" w:hAnsi="Times New Roman" w:cs="Times New Roman"/>
          <w:bCs/>
          <w:sz w:val="24"/>
          <w:szCs w:val="24"/>
        </w:rPr>
        <w:tab/>
      </w:r>
      <w:r w:rsidR="00AC0461">
        <w:rPr>
          <w:rFonts w:ascii="Times New Roman" w:hAnsi="Times New Roman" w:cs="Times New Roman"/>
          <w:bCs/>
          <w:sz w:val="24"/>
          <w:szCs w:val="24"/>
        </w:rPr>
        <w:tab/>
      </w:r>
      <w:r w:rsidR="00AC0461">
        <w:rPr>
          <w:rFonts w:ascii="Times New Roman" w:hAnsi="Times New Roman" w:cs="Times New Roman"/>
          <w:bCs/>
          <w:sz w:val="24"/>
          <w:szCs w:val="24"/>
        </w:rPr>
        <w:tab/>
      </w:r>
      <w:r w:rsidR="00AC0461">
        <w:rPr>
          <w:rFonts w:ascii="Times New Roman" w:hAnsi="Times New Roman" w:cs="Times New Roman"/>
          <w:bCs/>
          <w:sz w:val="24"/>
          <w:szCs w:val="24"/>
        </w:rPr>
        <w:tab/>
        <w:t xml:space="preserve">        </w:t>
      </w:r>
    </w:p>
    <w:p w14:paraId="776EFF99" w14:textId="12508ADB" w:rsidR="00AC0461" w:rsidRDefault="00AC0461"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Prof. Dr. </w:t>
      </w:r>
      <w:r w:rsidR="00537CE6">
        <w:rPr>
          <w:rFonts w:ascii="Times New Roman" w:hAnsi="Times New Roman" w:cs="Times New Roman"/>
          <w:bCs/>
          <w:sz w:val="24"/>
          <w:szCs w:val="24"/>
        </w:rPr>
        <w:t>Tuğba ELMACI</w:t>
      </w:r>
    </w:p>
    <w:p w14:paraId="5877FF6E" w14:textId="1E53E6BD" w:rsidR="00AC0461" w:rsidRDefault="00537CE6"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C0461">
        <w:rPr>
          <w:rFonts w:ascii="Times New Roman" w:hAnsi="Times New Roman" w:cs="Times New Roman"/>
          <w:bCs/>
          <w:sz w:val="24"/>
          <w:szCs w:val="24"/>
        </w:rPr>
        <w:t xml:space="preserve"> </w:t>
      </w:r>
      <w:r>
        <w:rPr>
          <w:rFonts w:ascii="Times New Roman" w:hAnsi="Times New Roman" w:cs="Times New Roman"/>
          <w:bCs/>
          <w:sz w:val="24"/>
          <w:szCs w:val="24"/>
        </w:rPr>
        <w:t xml:space="preserve">Radyo, Televizyon ve Sinema </w:t>
      </w:r>
      <w:r w:rsidR="00AC0461">
        <w:rPr>
          <w:rFonts w:ascii="Times New Roman" w:hAnsi="Times New Roman" w:cs="Times New Roman"/>
          <w:bCs/>
          <w:sz w:val="24"/>
          <w:szCs w:val="24"/>
        </w:rPr>
        <w:t xml:space="preserve"> </w:t>
      </w:r>
    </w:p>
    <w:p w14:paraId="13C7A586" w14:textId="07227F6B" w:rsidR="00DE6443" w:rsidRDefault="00DE6443" w:rsidP="00AC0461">
      <w:pPr>
        <w:spacing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Bölüm Başkanı</w:t>
      </w:r>
    </w:p>
    <w:p w14:paraId="6FAC3C7D" w14:textId="57850D31" w:rsidR="00AC0461" w:rsidRPr="00AC0461" w:rsidRDefault="00AC0461" w:rsidP="00AC0461">
      <w:pPr>
        <w:spacing w:line="240" w:lineRule="auto"/>
        <w:ind w:firstLine="708"/>
        <w:jc w:val="both"/>
        <w:rPr>
          <w:rFonts w:ascii="Times New Roman" w:hAnsi="Times New Roman" w:cs="Times New Roman"/>
          <w:b/>
          <w:sz w:val="24"/>
          <w:szCs w:val="24"/>
        </w:rPr>
      </w:pPr>
      <w:r w:rsidRPr="00AC0461">
        <w:rPr>
          <w:rFonts w:ascii="Times New Roman" w:hAnsi="Times New Roman" w:cs="Times New Roman"/>
          <w:b/>
          <w:sz w:val="24"/>
          <w:szCs w:val="24"/>
        </w:rPr>
        <w:t>AMAÇ</w:t>
      </w:r>
    </w:p>
    <w:p w14:paraId="74373B4F" w14:textId="74875703" w:rsidR="00455630"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 xml:space="preserve">Bu stratejik plan, Çanakkale Onsekiz Mart Üniversitesi, </w:t>
      </w:r>
      <w:r w:rsidR="00DE6443">
        <w:rPr>
          <w:rFonts w:ascii="Times New Roman" w:hAnsi="Times New Roman" w:cs="Times New Roman"/>
          <w:bCs/>
          <w:sz w:val="24"/>
          <w:szCs w:val="24"/>
        </w:rPr>
        <w:t>Radyo, Televizyon ve Sinema</w:t>
      </w:r>
      <w:r w:rsidR="006D6A0F">
        <w:rPr>
          <w:rFonts w:ascii="Times New Roman" w:hAnsi="Times New Roman" w:cs="Times New Roman"/>
          <w:bCs/>
          <w:sz w:val="24"/>
          <w:szCs w:val="24"/>
        </w:rPr>
        <w:t xml:space="preserve"> bölümünün</w:t>
      </w:r>
      <w:r w:rsidRPr="00AC0461">
        <w:rPr>
          <w:rFonts w:ascii="Times New Roman" w:hAnsi="Times New Roman" w:cs="Times New Roman"/>
          <w:bCs/>
          <w:sz w:val="24"/>
          <w:szCs w:val="24"/>
        </w:rPr>
        <w:t xml:space="preserve"> eğitim öğretim kalitesini artırabilmesi ve günümüz bilgi çağında gerçekleşen değişimlere ayak uydurabilmesi için uygulaması gereken stratejileri ve bu stratejilere dayanan hedeflerini belirlemek amacıyla hazırlanmıştır. Geleceğin sürdürülebilir rekabet koşullarını günümüzde yakalamamıza katkı </w:t>
      </w:r>
      <w:r w:rsidRPr="00AC0461">
        <w:rPr>
          <w:rFonts w:ascii="Times New Roman" w:hAnsi="Times New Roman" w:cs="Times New Roman"/>
          <w:bCs/>
          <w:sz w:val="24"/>
          <w:szCs w:val="24"/>
        </w:rPr>
        <w:lastRenderedPageBreak/>
        <w:t>sunacak bir yol haritası olmasını hedeflediğimiz bu dokümanın amacı; kaliteli, çağdaş bir eğitim öğretim anlayışının fakültemiz personelince içselleştirmesine, üniversitemizin kurumsal vizyonu doğrultusunda bilimsel girişimci ve yenilikçi bir üniversite olmasına, kurumsal kültür ve paydaşlarla ilişkilerin geliştirilmesine katkı sağlamaktır.</w:t>
      </w:r>
    </w:p>
    <w:p w14:paraId="7855E1B5" w14:textId="15AEE8CE" w:rsidR="00AC0461" w:rsidRDefault="00AC0461" w:rsidP="00AC0461">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KAPSAM</w:t>
      </w:r>
    </w:p>
    <w:p w14:paraId="4CBDE1C7" w14:textId="6D312F01" w:rsidR="00AC0461"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 xml:space="preserve">Bu dokümanda sunulan stratejiler ve hedefler; Çanakkale Onsekiz Mart Üniversitesi stratejik hedefleri kapsamında </w:t>
      </w:r>
      <w:r w:rsidR="006D6A0F">
        <w:rPr>
          <w:rFonts w:ascii="Times New Roman" w:hAnsi="Times New Roman" w:cs="Times New Roman"/>
          <w:bCs/>
          <w:sz w:val="24"/>
          <w:szCs w:val="24"/>
        </w:rPr>
        <w:t>Radyo, Televizyon ve Sinema bölümünün</w:t>
      </w:r>
      <w:r w:rsidRPr="00AC0461">
        <w:rPr>
          <w:rFonts w:ascii="Times New Roman" w:hAnsi="Times New Roman" w:cs="Times New Roman"/>
          <w:bCs/>
          <w:sz w:val="24"/>
          <w:szCs w:val="24"/>
        </w:rPr>
        <w:t xml:space="preserve"> kurumsal misyon, vizyon, stratejik amaç ve hedeflerini kapsamaktadır. Bu doküman mümkün olduğu ölçüde akademik ve idari personelin tam katılımı ve önerileri ışığında hazırlanmıştır. Günümüze kadar gerçekleştirilen toplantılara Bölüm Başkanları, Program Danışmanları, ilgili Komisyon Sorumluları, Öğretim Elemanları gibi akademik personelin yanı sıra idari personel temsilcilerimiz de iştirak etmişlerdir. Bu durum, dokümanın kurum çalışanları tarafından içselleştirilmesi ve kalite süreçlerinin tam katılımla sahiplenilmesinin önünü açması beklenmektedir. Aktarılanlar ışığında kurumumuzun mevcut ve ileriye yönelik politikaları tartışılmış ve stratejik plan kapsamında bu politikaların gerçekleştirilmesi hedeflenmiştir.</w:t>
      </w:r>
    </w:p>
    <w:p w14:paraId="7EB6DC06" w14:textId="77777777" w:rsidR="002C0FB2" w:rsidRDefault="002C0FB2" w:rsidP="00AC0461">
      <w:pPr>
        <w:spacing w:line="360" w:lineRule="auto"/>
        <w:ind w:firstLine="708"/>
        <w:jc w:val="both"/>
        <w:rPr>
          <w:rFonts w:ascii="Times New Roman" w:hAnsi="Times New Roman" w:cs="Times New Roman"/>
          <w:b/>
          <w:sz w:val="24"/>
          <w:szCs w:val="24"/>
        </w:rPr>
      </w:pPr>
    </w:p>
    <w:p w14:paraId="0E108A0A" w14:textId="77777777" w:rsidR="00C14332" w:rsidRDefault="00C14332" w:rsidP="00AC0461">
      <w:pPr>
        <w:spacing w:line="360" w:lineRule="auto"/>
        <w:ind w:firstLine="708"/>
        <w:jc w:val="both"/>
        <w:rPr>
          <w:rFonts w:ascii="Times New Roman" w:hAnsi="Times New Roman" w:cs="Times New Roman"/>
          <w:b/>
          <w:sz w:val="24"/>
          <w:szCs w:val="24"/>
        </w:rPr>
      </w:pPr>
    </w:p>
    <w:p w14:paraId="419E655C" w14:textId="77777777" w:rsidR="00C14332" w:rsidRDefault="00C14332" w:rsidP="00AC0461">
      <w:pPr>
        <w:spacing w:line="360" w:lineRule="auto"/>
        <w:ind w:firstLine="708"/>
        <w:jc w:val="both"/>
        <w:rPr>
          <w:rFonts w:ascii="Times New Roman" w:hAnsi="Times New Roman" w:cs="Times New Roman"/>
          <w:b/>
          <w:sz w:val="24"/>
          <w:szCs w:val="24"/>
        </w:rPr>
      </w:pPr>
    </w:p>
    <w:p w14:paraId="32CD2E5F" w14:textId="2B8C54CF" w:rsidR="00AC0461" w:rsidRDefault="00AC0461" w:rsidP="00AC0461">
      <w:pPr>
        <w:spacing w:line="360" w:lineRule="auto"/>
        <w:ind w:firstLine="708"/>
        <w:jc w:val="both"/>
        <w:rPr>
          <w:rFonts w:ascii="Times New Roman" w:hAnsi="Times New Roman" w:cs="Times New Roman"/>
          <w:b/>
          <w:sz w:val="24"/>
          <w:szCs w:val="24"/>
        </w:rPr>
      </w:pPr>
      <w:r w:rsidRPr="00AC0461">
        <w:rPr>
          <w:rFonts w:ascii="Times New Roman" w:hAnsi="Times New Roman" w:cs="Times New Roman"/>
          <w:b/>
          <w:sz w:val="24"/>
          <w:szCs w:val="24"/>
        </w:rPr>
        <w:t>STRATEJİK PLAN HAZIRLIK SÜRECİ</w:t>
      </w:r>
    </w:p>
    <w:p w14:paraId="1113500C" w14:textId="33EA961F" w:rsidR="00AC0461" w:rsidRDefault="00AC0461" w:rsidP="00AC0461">
      <w:pPr>
        <w:spacing w:line="360" w:lineRule="auto"/>
        <w:ind w:firstLine="708"/>
        <w:jc w:val="both"/>
        <w:rPr>
          <w:rFonts w:ascii="Times New Roman" w:hAnsi="Times New Roman" w:cs="Times New Roman"/>
          <w:bCs/>
          <w:sz w:val="24"/>
          <w:szCs w:val="24"/>
        </w:rPr>
      </w:pPr>
      <w:r w:rsidRPr="00AC0461">
        <w:rPr>
          <w:rFonts w:ascii="Times New Roman" w:hAnsi="Times New Roman" w:cs="Times New Roman"/>
          <w:bCs/>
          <w:sz w:val="24"/>
          <w:szCs w:val="24"/>
        </w:rPr>
        <w:t>Stratejik Planlama süreci aşağıdaki aşamalardan oluşmaktadır;</w:t>
      </w:r>
    </w:p>
    <w:p w14:paraId="75B3D818" w14:textId="77777777" w:rsidR="00AC0461" w:rsidRP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 Stratejik plan çalışmaları için verilerin elde edilmesi ve gerekli alt yapının sağlanması, </w:t>
      </w:r>
    </w:p>
    <w:p w14:paraId="15A52F40" w14:textId="1225D385"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 </w:t>
      </w:r>
      <w:r w:rsidR="006D6A0F">
        <w:rPr>
          <w:rFonts w:ascii="Times New Roman" w:hAnsi="Times New Roman" w:cs="Times New Roman"/>
          <w:sz w:val="24"/>
          <w:szCs w:val="24"/>
        </w:rPr>
        <w:t>Bölümümüzün</w:t>
      </w:r>
      <w:r w:rsidRPr="00AC0461">
        <w:rPr>
          <w:rFonts w:ascii="Times New Roman" w:hAnsi="Times New Roman" w:cs="Times New Roman"/>
          <w:sz w:val="24"/>
          <w:szCs w:val="24"/>
        </w:rPr>
        <w:t xml:space="preserve"> Swot Analizinin yapılması,</w:t>
      </w:r>
    </w:p>
    <w:p w14:paraId="69F8AA60" w14:textId="23D3492F"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1) Programın Güçlü Yönleri</w:t>
      </w:r>
    </w:p>
    <w:p w14:paraId="5A0D5192" w14:textId="77777777" w:rsidR="000814D8"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2) Programın Zayıf Yönleri </w:t>
      </w:r>
    </w:p>
    <w:p w14:paraId="1653784B" w14:textId="77777777" w:rsidR="000814D8"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 xml:space="preserve">3) Fırsatlar </w:t>
      </w:r>
    </w:p>
    <w:p w14:paraId="045F62FB" w14:textId="4BFF25A1" w:rsidR="00AC0461" w:rsidRDefault="00AC0461" w:rsidP="00AC0461">
      <w:pPr>
        <w:spacing w:line="360" w:lineRule="auto"/>
        <w:ind w:firstLine="708"/>
        <w:jc w:val="both"/>
        <w:rPr>
          <w:rFonts w:ascii="Times New Roman" w:hAnsi="Times New Roman" w:cs="Times New Roman"/>
          <w:sz w:val="24"/>
          <w:szCs w:val="24"/>
        </w:rPr>
      </w:pPr>
      <w:r w:rsidRPr="00AC0461">
        <w:rPr>
          <w:rFonts w:ascii="Times New Roman" w:hAnsi="Times New Roman" w:cs="Times New Roman"/>
          <w:sz w:val="24"/>
          <w:szCs w:val="24"/>
        </w:rPr>
        <w:t>4) Tehditler</w:t>
      </w:r>
    </w:p>
    <w:p w14:paraId="0A32B075" w14:textId="77777777"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 xml:space="preserve">Swot Analizinin değerlendirilmesi, </w:t>
      </w:r>
    </w:p>
    <w:p w14:paraId="02CD78A3" w14:textId="77777777"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Misyon, vizyon, temel değerler ve politikaların gözden geçirilmesi</w:t>
      </w:r>
    </w:p>
    <w:p w14:paraId="30D264EA" w14:textId="1F99AF40" w:rsidR="000814D8" w:rsidRP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Fonksiyonel hedeflerin güncellenmesi ve yeni hedeflerin belirlenmesi</w:t>
      </w:r>
    </w:p>
    <w:p w14:paraId="53FAAA67" w14:textId="429D76F2" w:rsidR="000814D8" w:rsidRDefault="000814D8" w:rsidP="000814D8">
      <w:pPr>
        <w:pStyle w:val="ListeParagraf"/>
        <w:numPr>
          <w:ilvl w:val="0"/>
          <w:numId w:val="6"/>
        </w:numPr>
        <w:spacing w:line="360" w:lineRule="auto"/>
        <w:jc w:val="both"/>
        <w:rPr>
          <w:rFonts w:ascii="Times New Roman" w:hAnsi="Times New Roman" w:cs="Times New Roman"/>
          <w:sz w:val="24"/>
          <w:szCs w:val="24"/>
        </w:rPr>
      </w:pPr>
      <w:r w:rsidRPr="000814D8">
        <w:rPr>
          <w:rFonts w:ascii="Times New Roman" w:hAnsi="Times New Roman" w:cs="Times New Roman"/>
          <w:sz w:val="24"/>
          <w:szCs w:val="24"/>
        </w:rPr>
        <w:t>Elde edilen sonuçların geri bildiriminin sağlanması ve gerekli düzenleme ile düzeltmelerin gerçekleştirilmesi.</w:t>
      </w:r>
    </w:p>
    <w:p w14:paraId="5C2922A4" w14:textId="6BABE0CA" w:rsidR="000814D8" w:rsidRPr="000814D8" w:rsidRDefault="000814D8" w:rsidP="000814D8">
      <w:pPr>
        <w:spacing w:line="360" w:lineRule="auto"/>
        <w:jc w:val="both"/>
        <w:rPr>
          <w:rFonts w:ascii="Times New Roman" w:hAnsi="Times New Roman" w:cs="Times New Roman"/>
          <w:b/>
          <w:bCs/>
          <w:sz w:val="24"/>
          <w:szCs w:val="24"/>
        </w:rPr>
      </w:pPr>
      <w:r w:rsidRPr="000814D8">
        <w:rPr>
          <w:rFonts w:ascii="Times New Roman" w:hAnsi="Times New Roman" w:cs="Times New Roman"/>
          <w:b/>
          <w:bCs/>
          <w:sz w:val="24"/>
          <w:szCs w:val="24"/>
        </w:rPr>
        <w:lastRenderedPageBreak/>
        <w:t>ÇANAKKALE ONSEKİZ MART ÜNİVERSİTESİ TANITIMI</w:t>
      </w:r>
    </w:p>
    <w:p w14:paraId="62E3D1C7" w14:textId="61096606" w:rsidR="00AC0461" w:rsidRDefault="000814D8" w:rsidP="00AC0461">
      <w:pPr>
        <w:spacing w:line="360" w:lineRule="auto"/>
        <w:ind w:firstLine="708"/>
        <w:jc w:val="both"/>
        <w:rPr>
          <w:rFonts w:ascii="Times New Roman" w:hAnsi="Times New Roman" w:cs="Times New Roman"/>
          <w:bCs/>
          <w:sz w:val="24"/>
          <w:szCs w:val="24"/>
        </w:rPr>
      </w:pPr>
      <w:r w:rsidRPr="000814D8">
        <w:rPr>
          <w:rFonts w:ascii="Times New Roman" w:hAnsi="Times New Roman" w:cs="Times New Roman"/>
          <w:bCs/>
          <w:sz w:val="24"/>
          <w:szCs w:val="24"/>
        </w:rPr>
        <w:t>03.07.1992 tarihinde, 3837 sayılı Kanunla kurulan Çanakkale Onsekiz Mart Üniversitesi, 1992-1993 Eğitim-Öğretim yılında Trakya Üniversitesi’nden devredilen Eğitim Fakültesi, Çanakkale Meslek Yüksekokulu ve Biga Meslek Yüksekokulu ile eğitim-öğretim hayatına başlamıştır.</w:t>
      </w:r>
    </w:p>
    <w:p w14:paraId="04D5799E" w14:textId="34FC0CDE"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1993-1994 Eğitim-Öğretim yılında Fen Edebiyat Fakültesi, Sağlık Hizmetleri Meslek Yüksekokulu, Turizm</w:t>
      </w:r>
      <w:r>
        <w:rPr>
          <w:rFonts w:ascii="Times New Roman" w:hAnsi="Times New Roman" w:cs="Times New Roman"/>
          <w:bCs/>
          <w:sz w:val="24"/>
          <w:szCs w:val="24"/>
        </w:rPr>
        <w:t xml:space="preserve"> </w:t>
      </w:r>
      <w:r w:rsidRPr="000814D8">
        <w:rPr>
          <w:rFonts w:ascii="Times New Roman" w:hAnsi="Times New Roman" w:cs="Times New Roman"/>
          <w:bCs/>
          <w:sz w:val="24"/>
          <w:szCs w:val="24"/>
        </w:rPr>
        <w:t>İşletmeciliği ve Otelcilik Yüksekokulu</w:t>
      </w:r>
    </w:p>
    <w:p w14:paraId="3074381E" w14:textId="3D5509FB" w:rsid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1994-1995 Eğitim-Öğretim yılında</w:t>
      </w:r>
      <w:r>
        <w:rPr>
          <w:rFonts w:ascii="Times New Roman" w:hAnsi="Times New Roman" w:cs="Times New Roman"/>
          <w:bCs/>
          <w:sz w:val="24"/>
          <w:szCs w:val="24"/>
        </w:rPr>
        <w:t xml:space="preserve"> </w:t>
      </w:r>
      <w:r w:rsidRPr="000814D8">
        <w:rPr>
          <w:rFonts w:ascii="Times New Roman" w:hAnsi="Times New Roman" w:cs="Times New Roman"/>
          <w:bCs/>
          <w:sz w:val="24"/>
          <w:szCs w:val="24"/>
        </w:rPr>
        <w:t>Fen Bilimle</w:t>
      </w:r>
      <w:r w:rsidR="006D6A0F">
        <w:rPr>
          <w:rFonts w:ascii="Times New Roman" w:hAnsi="Times New Roman" w:cs="Times New Roman"/>
          <w:bCs/>
          <w:sz w:val="24"/>
          <w:szCs w:val="24"/>
        </w:rPr>
        <w:t>ri ve Sosyal Bilimler Enstitüsü</w:t>
      </w:r>
      <w:r w:rsidRPr="000814D8">
        <w:rPr>
          <w:rFonts w:ascii="Times New Roman" w:hAnsi="Times New Roman" w:cs="Times New Roman"/>
          <w:bCs/>
          <w:sz w:val="24"/>
          <w:szCs w:val="24"/>
        </w:rPr>
        <w:t>, Biga İktisadi ve İdari Bilimler</w:t>
      </w:r>
      <w:r>
        <w:rPr>
          <w:rFonts w:ascii="Times New Roman" w:hAnsi="Times New Roman" w:cs="Times New Roman"/>
          <w:bCs/>
          <w:sz w:val="24"/>
          <w:szCs w:val="24"/>
        </w:rPr>
        <w:t xml:space="preserve"> </w:t>
      </w:r>
      <w:r w:rsidRPr="000814D8">
        <w:rPr>
          <w:rFonts w:ascii="Times New Roman" w:hAnsi="Times New Roman" w:cs="Times New Roman"/>
          <w:bCs/>
          <w:sz w:val="24"/>
          <w:szCs w:val="24"/>
        </w:rPr>
        <w:t>Fakültesi Ayvacık, Bayramiç, Çan, Ezine, Gelibolu ve Yenice Meslek Yüksekokulları</w:t>
      </w:r>
    </w:p>
    <w:p w14:paraId="7095268A" w14:textId="482E3A02"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1995-1996 Eğitim-Öğretim yılında İlahiyat Fakültesi ve Mühendislik-Mimarlık Fakültesi, Su Ürünleri Fakültesi, Ziraat Fakültesi,</w:t>
      </w:r>
    </w:p>
    <w:p w14:paraId="24F47226"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1996-1997 Eğitim-Öğretim yılında Güzel Sanatlar Fakültesi, Sağlık Yüksekokulu</w:t>
      </w:r>
    </w:p>
    <w:p w14:paraId="50CBD294"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1998-1999 Eğitim Öğretim yılında Beden Eğitimi ve Spor Yüksekokulu, Gökçeada Meslek Yüksekokulu</w:t>
      </w:r>
    </w:p>
    <w:p w14:paraId="365A4923"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2000-2001 Eğitim Öğretim yılında Tıp Fakültesi, Lâpseki Meslek Yüksekokulu</w:t>
      </w:r>
    </w:p>
    <w:p w14:paraId="40B4A798"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2008-2009 Eğitim Öğretim yılında Gökçeada Uygulamalı Bilimler Yüksekokulu</w:t>
      </w:r>
    </w:p>
    <w:p w14:paraId="6D8E50ED"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2009-2010 Eğitim Öğretim yılında Yabancı Diller Yüksekokulu</w:t>
      </w:r>
    </w:p>
    <w:p w14:paraId="72C73A9E" w14:textId="22608861"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2010-2011 Eğitim Öğretim yılında Eğitim Bilimleri Enstitüsü, Sağlık Bilimleri Enstitüsü, İletişim Fakültesi,</w:t>
      </w:r>
      <w:r>
        <w:rPr>
          <w:rFonts w:ascii="Times New Roman" w:hAnsi="Times New Roman" w:cs="Times New Roman"/>
          <w:bCs/>
          <w:sz w:val="24"/>
          <w:szCs w:val="24"/>
        </w:rPr>
        <w:t xml:space="preserve"> </w:t>
      </w:r>
      <w:r w:rsidRPr="000814D8">
        <w:rPr>
          <w:rFonts w:ascii="Times New Roman" w:hAnsi="Times New Roman" w:cs="Times New Roman"/>
          <w:bCs/>
          <w:sz w:val="24"/>
          <w:szCs w:val="24"/>
        </w:rPr>
        <w:t>Uygulamalı Bilimler Yüksekokulu</w:t>
      </w:r>
    </w:p>
    <w:p w14:paraId="5ED9099C" w14:textId="6B4829B3"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2012-2013 Eğitim-Öğretim yılında</w:t>
      </w:r>
      <w:r>
        <w:rPr>
          <w:rFonts w:ascii="Times New Roman" w:hAnsi="Times New Roman" w:cs="Times New Roman"/>
          <w:bCs/>
          <w:sz w:val="24"/>
          <w:szCs w:val="24"/>
        </w:rPr>
        <w:t xml:space="preserve"> </w:t>
      </w:r>
      <w:r w:rsidRPr="000814D8">
        <w:rPr>
          <w:rFonts w:ascii="Times New Roman" w:hAnsi="Times New Roman" w:cs="Times New Roman"/>
          <w:bCs/>
          <w:sz w:val="24"/>
          <w:szCs w:val="24"/>
        </w:rPr>
        <w:t>Deniz Bilimleri ve Teknolojisi Fakültesi, Mimarlık ve Tasarım Fakültesi,</w:t>
      </w:r>
      <w:r>
        <w:rPr>
          <w:rFonts w:ascii="Times New Roman" w:hAnsi="Times New Roman" w:cs="Times New Roman"/>
          <w:bCs/>
          <w:sz w:val="24"/>
          <w:szCs w:val="24"/>
        </w:rPr>
        <w:t xml:space="preserve"> </w:t>
      </w:r>
      <w:r w:rsidRPr="000814D8">
        <w:rPr>
          <w:rFonts w:ascii="Times New Roman" w:hAnsi="Times New Roman" w:cs="Times New Roman"/>
          <w:bCs/>
          <w:sz w:val="24"/>
          <w:szCs w:val="24"/>
        </w:rPr>
        <w:t>Siyasal Bilgiler Fakültesi, Turizm Fakültesi, Çanakkale Sosyal Bilimler</w:t>
      </w:r>
      <w:r>
        <w:rPr>
          <w:rFonts w:ascii="Times New Roman" w:hAnsi="Times New Roman" w:cs="Times New Roman"/>
          <w:bCs/>
          <w:sz w:val="24"/>
          <w:szCs w:val="24"/>
        </w:rPr>
        <w:t xml:space="preserve"> </w:t>
      </w:r>
      <w:r w:rsidRPr="000814D8">
        <w:rPr>
          <w:rFonts w:ascii="Times New Roman" w:hAnsi="Times New Roman" w:cs="Times New Roman"/>
          <w:bCs/>
          <w:sz w:val="24"/>
          <w:szCs w:val="24"/>
        </w:rPr>
        <w:t>Meslek Yüksekokulu, Çanakkale Teknik Bilimler Meslek Yüksekokulu,</w:t>
      </w:r>
      <w:r>
        <w:rPr>
          <w:rFonts w:ascii="Times New Roman" w:hAnsi="Times New Roman" w:cs="Times New Roman"/>
          <w:bCs/>
          <w:sz w:val="24"/>
          <w:szCs w:val="24"/>
        </w:rPr>
        <w:t xml:space="preserve"> </w:t>
      </w:r>
      <w:r w:rsidRPr="000814D8">
        <w:rPr>
          <w:rFonts w:ascii="Times New Roman" w:hAnsi="Times New Roman" w:cs="Times New Roman"/>
          <w:bCs/>
          <w:sz w:val="24"/>
          <w:szCs w:val="24"/>
        </w:rPr>
        <w:t>Çanakkale Uygulamalı Bilimler Yüksekokulu, Deniz Teknolojileri Meslek</w:t>
      </w:r>
      <w:r>
        <w:rPr>
          <w:rFonts w:ascii="Times New Roman" w:hAnsi="Times New Roman" w:cs="Times New Roman"/>
          <w:bCs/>
          <w:sz w:val="24"/>
          <w:szCs w:val="24"/>
        </w:rPr>
        <w:t xml:space="preserve"> </w:t>
      </w:r>
      <w:r w:rsidRPr="000814D8">
        <w:rPr>
          <w:rFonts w:ascii="Times New Roman" w:hAnsi="Times New Roman" w:cs="Times New Roman"/>
          <w:bCs/>
          <w:sz w:val="24"/>
          <w:szCs w:val="24"/>
        </w:rPr>
        <w:t>Yüksekokulu</w:t>
      </w:r>
    </w:p>
    <w:p w14:paraId="47527DA3"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2015-2016 Eğitim-Öğretim yılında Diş Hekimliği Fakültesi</w:t>
      </w:r>
    </w:p>
    <w:p w14:paraId="42AAB97F"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2017-2018 Eğitim-Öğretim yılında Biga Uygulamalı Bilimler Fakültesi</w:t>
      </w:r>
    </w:p>
    <w:p w14:paraId="2A9B0A77"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2018-2019 Eğitim-Öğretim yılında Sağlık Bilimleri Fakültesi, Spor Bilimleri Fakültesi</w:t>
      </w:r>
    </w:p>
    <w:p w14:paraId="18ED3C18"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2019-2020 Eğitim-Öğretim yılında Çanakkale Uygulamalı Bilimler Fakültesi,</w:t>
      </w:r>
    </w:p>
    <w:p w14:paraId="6027156C"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2020-2021 Eğitim-Öğretim yılında Lisansüstü Eğitim Enstitüsü</w:t>
      </w:r>
    </w:p>
    <w:p w14:paraId="566DAC9F" w14:textId="77777777" w:rsidR="000814D8" w:rsidRP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2021-2022 Eğitim Öğretim yılında Fen Fakültesi, İnsan ve Toplum Bilimleri Fakültesi</w:t>
      </w:r>
    </w:p>
    <w:p w14:paraId="389BE510" w14:textId="4A74B4B5" w:rsidR="000814D8" w:rsidRDefault="000814D8" w:rsidP="000814D8">
      <w:pPr>
        <w:spacing w:line="360" w:lineRule="auto"/>
        <w:jc w:val="both"/>
        <w:rPr>
          <w:rFonts w:ascii="Times New Roman" w:hAnsi="Times New Roman" w:cs="Times New Roman"/>
          <w:bCs/>
          <w:sz w:val="24"/>
          <w:szCs w:val="24"/>
        </w:rPr>
      </w:pPr>
      <w:r w:rsidRPr="000814D8">
        <w:rPr>
          <w:rFonts w:ascii="Times New Roman" w:hAnsi="Times New Roman" w:cs="Times New Roman"/>
          <w:bCs/>
          <w:sz w:val="24"/>
          <w:szCs w:val="24"/>
        </w:rPr>
        <w:t>2023-2024</w:t>
      </w:r>
      <w:r>
        <w:rPr>
          <w:rFonts w:ascii="Times New Roman" w:hAnsi="Times New Roman" w:cs="Times New Roman"/>
          <w:bCs/>
          <w:sz w:val="24"/>
          <w:szCs w:val="24"/>
        </w:rPr>
        <w:t xml:space="preserve"> </w:t>
      </w:r>
      <w:r w:rsidRPr="000814D8">
        <w:rPr>
          <w:rFonts w:ascii="Times New Roman" w:hAnsi="Times New Roman" w:cs="Times New Roman"/>
          <w:bCs/>
          <w:sz w:val="24"/>
          <w:szCs w:val="24"/>
        </w:rPr>
        <w:t>Eğitim-Öğretim Çan Uygulamalı Bilimler Fakültesi, Müzik ve Sahne Sanatları Fakültesi</w:t>
      </w:r>
    </w:p>
    <w:p w14:paraId="5E42B66C" w14:textId="3A5FC9E4" w:rsidR="004E3193"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Üniversitemiz; tek çatı altında toplanmış Lisansüstü Eğitim Enstitüsü, 21 Fakülte, 3 Yüksekokul, 13 Meslek Yüksekokulu ile beraber Üniversitemiz toplam 37 eğitim birimine sahiptir. Aynı zamanda, 37 Araştırma ve Uygulama Merkezimiz bulunmaktadır.</w:t>
      </w:r>
    </w:p>
    <w:p w14:paraId="072DEF77" w14:textId="5826A988"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Enstitüler </w:t>
      </w:r>
    </w:p>
    <w:p w14:paraId="1852121F" w14:textId="2F7DC651"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Lisansüstü Eğitim Enstitüsü</w:t>
      </w:r>
    </w:p>
    <w:p w14:paraId="1F8DDB9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Fakülteler</w:t>
      </w:r>
    </w:p>
    <w:p w14:paraId="202F2A9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Biga İktisadi ve İdari Bilimler Fakültesi</w:t>
      </w:r>
    </w:p>
    <w:p w14:paraId="4C82D0A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Biga Uygulamalı Bilimler Fakültesi</w:t>
      </w:r>
    </w:p>
    <w:p w14:paraId="518B8E0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Çan Uygulamalı Bilimler Fakültesi</w:t>
      </w:r>
    </w:p>
    <w:p w14:paraId="71D489F1"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4. Çanakkale Uygulamalı Bilimler Fakültesi</w:t>
      </w:r>
    </w:p>
    <w:p w14:paraId="01BCD5DF"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5. Deniz Bilimleri ve Teknolojisi Fakültesi</w:t>
      </w:r>
    </w:p>
    <w:p w14:paraId="44656E1B"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6. Diş Hekimliği Fakültesi</w:t>
      </w:r>
    </w:p>
    <w:p w14:paraId="023DCE1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7. Eğitim Fakültesi</w:t>
      </w:r>
    </w:p>
    <w:p w14:paraId="18180F6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8. Fen Fakültesi</w:t>
      </w:r>
    </w:p>
    <w:p w14:paraId="6E132A4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9. Güzel Sanatlar Fakültesi</w:t>
      </w:r>
    </w:p>
    <w:p w14:paraId="704A9493"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10. İlahiyat Fakültesi</w:t>
      </w:r>
    </w:p>
    <w:p w14:paraId="7832CC0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11. İletişim Fakültesi</w:t>
      </w:r>
    </w:p>
    <w:p w14:paraId="4FCB0A4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12. İnsan ve Toplum Bilimleri Fakültesi</w:t>
      </w:r>
    </w:p>
    <w:p w14:paraId="3B5633D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13. Mimarlık ve Tasarım Fakültesi</w:t>
      </w:r>
    </w:p>
    <w:p w14:paraId="7510789A"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14. Mühendislik Fakültesi</w:t>
      </w:r>
    </w:p>
    <w:p w14:paraId="13EFAB8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15. Müzik ve Sahne Sanatları Fakültesi</w:t>
      </w:r>
    </w:p>
    <w:p w14:paraId="6C95009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16. Sağlık Bilimleri Fakültesi</w:t>
      </w:r>
    </w:p>
    <w:p w14:paraId="2B44557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17. Siyasal Bilgiler Fakültesi</w:t>
      </w:r>
    </w:p>
    <w:p w14:paraId="778F30C2"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18. Spor Bilimleri Fakültesi</w:t>
      </w:r>
    </w:p>
    <w:p w14:paraId="4B4E78B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19. Tıp Fakültesi</w:t>
      </w:r>
    </w:p>
    <w:p w14:paraId="1C79D03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20. Turizm Fakültesi</w:t>
      </w:r>
    </w:p>
    <w:p w14:paraId="083659C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21. Ziraat Fakültesi</w:t>
      </w:r>
    </w:p>
    <w:p w14:paraId="281EE1D0" w14:textId="07D1114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Yüksekokullar</w:t>
      </w:r>
    </w:p>
    <w:p w14:paraId="43C9BD1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Gökçeada Uygulamalı Bilimler Yüksekokulu</w:t>
      </w:r>
    </w:p>
    <w:p w14:paraId="2D67A446"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Yabancı Diller Yüksekokulu</w:t>
      </w:r>
    </w:p>
    <w:p w14:paraId="7C15DC81"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Devler Konservatuarı</w:t>
      </w:r>
    </w:p>
    <w:p w14:paraId="7707BAA9" w14:textId="0B635EDF"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Meslek</w:t>
      </w:r>
      <w:r>
        <w:rPr>
          <w:rFonts w:ascii="Times New Roman" w:hAnsi="Times New Roman" w:cs="Times New Roman"/>
          <w:bCs/>
          <w:sz w:val="24"/>
          <w:szCs w:val="24"/>
        </w:rPr>
        <w:t xml:space="preserve"> </w:t>
      </w:r>
      <w:r w:rsidRPr="00A504B7">
        <w:rPr>
          <w:rFonts w:ascii="Times New Roman" w:hAnsi="Times New Roman" w:cs="Times New Roman"/>
          <w:bCs/>
          <w:sz w:val="24"/>
          <w:szCs w:val="24"/>
        </w:rPr>
        <w:t>Yüksekokulları</w:t>
      </w:r>
    </w:p>
    <w:p w14:paraId="7E90E3F2"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 Ayvacık Meslek Yüksekokulu</w:t>
      </w:r>
    </w:p>
    <w:p w14:paraId="1785B32D"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 Bayramiç Meslek Yüksekokulu</w:t>
      </w:r>
    </w:p>
    <w:p w14:paraId="7F378D5A"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 Biga Meslek Yüksekokulu</w:t>
      </w:r>
    </w:p>
    <w:p w14:paraId="1136A4E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4. Çan Meslek Yüksekokulu</w:t>
      </w:r>
    </w:p>
    <w:p w14:paraId="7860879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5. Çanakkale Sosyal Bilimler Meslek Yüksekokulu</w:t>
      </w:r>
    </w:p>
    <w:p w14:paraId="2A3E4748"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6. Çanakkale Teknik Bilimler Meslek Yüksekokulu</w:t>
      </w:r>
    </w:p>
    <w:p w14:paraId="32415B3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7. Deniz Teknolojileri Meslek Yüksekokulu</w:t>
      </w:r>
    </w:p>
    <w:p w14:paraId="10552074"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8. Ezine Meslek Yüksekokulu</w:t>
      </w:r>
    </w:p>
    <w:p w14:paraId="2CCAC2F5"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9. Gelibolu Piri Reis Meslek Yüksekokulu</w:t>
      </w:r>
    </w:p>
    <w:p w14:paraId="79A5E90C"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10. Gökçeada Meslek Yüksekokulu</w:t>
      </w:r>
    </w:p>
    <w:p w14:paraId="6CEA6C77" w14:textId="77777777" w:rsidR="00A504B7" w:rsidRP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11. Lâpseki Meslek Yüksekokulu</w:t>
      </w:r>
    </w:p>
    <w:p w14:paraId="38CBF707" w14:textId="44DB8D03"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12. Sağlık Hizmetleri Meslek Yüksek</w:t>
      </w:r>
      <w:r>
        <w:rPr>
          <w:rFonts w:ascii="Times New Roman" w:hAnsi="Times New Roman" w:cs="Times New Roman"/>
          <w:bCs/>
          <w:sz w:val="24"/>
          <w:szCs w:val="24"/>
        </w:rPr>
        <w:t>okulu</w:t>
      </w:r>
    </w:p>
    <w:p w14:paraId="573D19BF" w14:textId="46971DFC" w:rsidR="004E3193"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13. Yenice Meslek Yüksekokulu</w:t>
      </w:r>
    </w:p>
    <w:p w14:paraId="0404F9D8" w14:textId="7A9079B3" w:rsidR="00A504B7" w:rsidRDefault="00A504B7" w:rsidP="00A504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Uygulama ve Araştırma Merkezleri</w:t>
      </w:r>
    </w:p>
    <w:p w14:paraId="1259F416"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 Atatürk ve Çanakkale Savaşları Araştırma ve Uygulama Merkezi </w:t>
      </w:r>
    </w:p>
    <w:p w14:paraId="2CFA6ADD"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 Ağız ve Diş Sağlığı Uygulama ve Araştırma Merkezi </w:t>
      </w:r>
    </w:p>
    <w:p w14:paraId="1163329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 Akademi Etik Uygulama ve Araştırma Merkezi </w:t>
      </w:r>
    </w:p>
    <w:p w14:paraId="7F0116DE"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4. Astrofizik Araştırma Merkezi-Ulupınar Gözlem Evi </w:t>
      </w:r>
    </w:p>
    <w:p w14:paraId="46692B52"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5. Atatürk İlkeleri ve İnkılap Tarihi Uygulama ve Araştırma Merkezi </w:t>
      </w:r>
    </w:p>
    <w:p w14:paraId="32097DCE"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6. Balkan ve Ege Uygulama ve Araştırma Merkezi </w:t>
      </w:r>
    </w:p>
    <w:p w14:paraId="0573974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7. Bağımlılıkla Mücadele Uygulama ve Araştırma Merkezi </w:t>
      </w:r>
    </w:p>
    <w:p w14:paraId="10C662A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 xml:space="preserve">8. Bilim ve Teknoloji Uygulama Merkezi </w:t>
      </w:r>
    </w:p>
    <w:p w14:paraId="71B6CE13"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9. Çanakkale Seramikleri Araştırma ve Uygulama Merkezi </w:t>
      </w:r>
    </w:p>
    <w:p w14:paraId="39789E36"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10. Çocuk Eğitimi Uygulama ve Araştırma Merkezi </w:t>
      </w:r>
    </w:p>
    <w:p w14:paraId="19BAAD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11. Deneysel Araştırmalar Uygulama ve Araştırma Merkezi </w:t>
      </w:r>
    </w:p>
    <w:p w14:paraId="7D5C228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12. Deniz Kaplumbağaları Uygulama ve Araştırma Merkezi </w:t>
      </w:r>
    </w:p>
    <w:p w14:paraId="633F732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13. Deprem Araştırma Uygulama ve Araştırma Merkezi </w:t>
      </w:r>
    </w:p>
    <w:p w14:paraId="4AD09E5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14. Dezavantajlı Çocuklar Uygulama ve Araştırma Merkezi </w:t>
      </w:r>
    </w:p>
    <w:p w14:paraId="4FEB39B1"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15. El Sanatları Uygulama ve Araştırma Merkezi </w:t>
      </w:r>
    </w:p>
    <w:p w14:paraId="3E7F0D9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16. Enerji Kaynakları Uygulama ve Araştırma Merkezi </w:t>
      </w:r>
    </w:p>
    <w:p w14:paraId="6451D30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17. Engelli Sporcu Eğitimi Uygulama ve Araştırma Merkezi </w:t>
      </w:r>
    </w:p>
    <w:p w14:paraId="25A8CC25"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18. Geleneksel Türk Sporları ve Oyunları Uygulama ve Araştırma Merkezi </w:t>
      </w:r>
    </w:p>
    <w:p w14:paraId="0F83DD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19. İbrahim Bodur Girişimcilik Uygulama ve Araştırma Merkezi </w:t>
      </w:r>
    </w:p>
    <w:p w14:paraId="4C750AE9" w14:textId="6BB413F9"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20</w:t>
      </w:r>
      <w:r>
        <w:rPr>
          <w:rFonts w:ascii="Times New Roman" w:hAnsi="Times New Roman" w:cs="Times New Roman"/>
          <w:bCs/>
          <w:sz w:val="24"/>
          <w:szCs w:val="24"/>
        </w:rPr>
        <w:t xml:space="preserve">. </w:t>
      </w:r>
      <w:r w:rsidRPr="00A504B7">
        <w:rPr>
          <w:rFonts w:ascii="Times New Roman" w:hAnsi="Times New Roman" w:cs="Times New Roman"/>
          <w:bCs/>
          <w:sz w:val="24"/>
          <w:szCs w:val="24"/>
        </w:rPr>
        <w:t xml:space="preserve">Kadın ve Aile Çalışmaları Uygulama ve Araştırma Merkezi </w:t>
      </w:r>
    </w:p>
    <w:p w14:paraId="77F55EE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21. Müzik Uygulama ve Araştırma Merkezi </w:t>
      </w:r>
    </w:p>
    <w:p w14:paraId="1FF70B5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22. Sağlık Uygulama ve Araştırma Merkezi </w:t>
      </w:r>
    </w:p>
    <w:p w14:paraId="76D8FFE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23. Sağlıklı ve Aktif Yaşlanma Çalışmaları Uygulama ve Araştırma Merkezi </w:t>
      </w:r>
    </w:p>
    <w:p w14:paraId="019275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24. Sivil Toplum Kuruluşları Uygulama ve Araştırma Merkezi </w:t>
      </w:r>
    </w:p>
    <w:p w14:paraId="0C0D95C8"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25. Spor Bilimleri ve Sporcu Sağlığı Uygulama ve Araştırma Merkezi </w:t>
      </w:r>
    </w:p>
    <w:p w14:paraId="75C899E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26. Sualtı Uygulama ve Araştırma Merkezi </w:t>
      </w:r>
    </w:p>
    <w:p w14:paraId="52C967C3"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27. Sürekli Eğitim Merkezi </w:t>
      </w:r>
    </w:p>
    <w:p w14:paraId="40E0FE0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28. Turizm Uygulama ve Araştırma Merkezi </w:t>
      </w:r>
    </w:p>
    <w:p w14:paraId="2C9C76A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29. Türk Dünyası Değerlerini Uygulama ve Araştırma Merkezi </w:t>
      </w:r>
    </w:p>
    <w:p w14:paraId="2BB76BC9"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30. Türk İslam Kültür ve Sanatlar Uygulama ve Araştırma Merkezi </w:t>
      </w:r>
    </w:p>
    <w:p w14:paraId="6D11BF4A"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31. Türkçe Öğretimi Uygulama ve Araştırma Merkezi </w:t>
      </w:r>
    </w:p>
    <w:p w14:paraId="41C82B5C"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32. Türkiye-Avustralya Çalışmaları Uygulama ve Araştırma Merkezi </w:t>
      </w:r>
    </w:p>
    <w:p w14:paraId="6C34E6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33. Türkiye-Rusya İşbirliği Uygulama ve Araştırma Merkezi </w:t>
      </w:r>
    </w:p>
    <w:p w14:paraId="07A9270B"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 xml:space="preserve">34. Uzaktan Algılama Uygulama ve Araştırma Merkezi </w:t>
      </w:r>
    </w:p>
    <w:p w14:paraId="0D799AE7"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35. Uzaktan Eğitim Uygulama ve Araştırma Merkezi </w:t>
      </w:r>
    </w:p>
    <w:p w14:paraId="42788B9F" w14:textId="77777777" w:rsidR="00A504B7"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 xml:space="preserve">36. Üstün Yetenekliler Uygulama ve Araştırma Merkezi </w:t>
      </w:r>
    </w:p>
    <w:p w14:paraId="5A571163" w14:textId="77777777" w:rsidR="006D6A0F"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Cs/>
          <w:sz w:val="24"/>
          <w:szCs w:val="24"/>
        </w:rPr>
        <w:t>37. Zihinsel Engelli Çocuklar Eğitimi Uygulama ve Araştırma Merkezi</w:t>
      </w:r>
    </w:p>
    <w:p w14:paraId="2FAD9359" w14:textId="0F1601FD" w:rsidR="00A504B7" w:rsidRPr="006D6A0F" w:rsidRDefault="00A504B7" w:rsidP="00A504B7">
      <w:pPr>
        <w:spacing w:line="360" w:lineRule="auto"/>
        <w:jc w:val="both"/>
        <w:rPr>
          <w:rFonts w:ascii="Times New Roman" w:hAnsi="Times New Roman" w:cs="Times New Roman"/>
          <w:bCs/>
          <w:sz w:val="24"/>
          <w:szCs w:val="24"/>
        </w:rPr>
      </w:pPr>
      <w:r w:rsidRPr="00A504B7">
        <w:rPr>
          <w:rFonts w:ascii="Times New Roman" w:hAnsi="Times New Roman" w:cs="Times New Roman"/>
          <w:b/>
          <w:sz w:val="24"/>
          <w:szCs w:val="24"/>
        </w:rPr>
        <w:t>Üniversitemiz Misyon, Vizyon, Temel Değerler, Amaç ve Hedefleri</w:t>
      </w:r>
    </w:p>
    <w:p w14:paraId="1A3954CC" w14:textId="2476D859"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Misyonumuz</w:t>
      </w:r>
    </w:p>
    <w:p w14:paraId="5B060E1B" w14:textId="77777777" w:rsidR="00A504B7" w:rsidRP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Çağdaş, sürdürülebilir ve kapsayıcı eğitim yaklaşımı ile yetkin bireyler yetiştirmek; ürettiği bilimsel bilgi ve teknolojiler ile gerçekleştirdiği kültürel, sportif ve sanatsal faaliyetlerle ulusal ve uluslararası düzeyde topluma katkı sunmaktır. </w:t>
      </w:r>
    </w:p>
    <w:p w14:paraId="57F5B797" w14:textId="08910D3A"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Vizyonumuz</w:t>
      </w:r>
    </w:p>
    <w:p w14:paraId="2135C14D" w14:textId="77777777" w:rsidR="00A504B7" w:rsidRP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 xml:space="preserve">Yetiştirdiği yenilikçi ve girişimci bireyler ile toplumun yaşam kalitesine katkıda bulunan bilim, teknoloji, sanat, spor ve kültür alanlarda öncü bir üniversite olmak </w:t>
      </w:r>
    </w:p>
    <w:p w14:paraId="70734A24" w14:textId="77777777" w:rsidR="006D6A0F" w:rsidRDefault="006D6A0F" w:rsidP="00A504B7">
      <w:pPr>
        <w:spacing w:line="360" w:lineRule="auto"/>
        <w:jc w:val="center"/>
        <w:rPr>
          <w:rFonts w:ascii="Times New Roman" w:hAnsi="Times New Roman" w:cs="Times New Roman"/>
          <w:b/>
          <w:bCs/>
          <w:i/>
          <w:iCs/>
          <w:sz w:val="24"/>
          <w:szCs w:val="24"/>
        </w:rPr>
      </w:pPr>
    </w:p>
    <w:p w14:paraId="520FACE2" w14:textId="4EC82D00" w:rsidR="00A504B7" w:rsidRPr="00A504B7" w:rsidRDefault="00A504B7" w:rsidP="00A504B7">
      <w:pPr>
        <w:spacing w:line="360" w:lineRule="auto"/>
        <w:jc w:val="center"/>
        <w:rPr>
          <w:rFonts w:ascii="Times New Roman" w:hAnsi="Times New Roman" w:cs="Times New Roman"/>
          <w:b/>
          <w:bCs/>
          <w:i/>
          <w:iCs/>
          <w:sz w:val="24"/>
          <w:szCs w:val="24"/>
        </w:rPr>
      </w:pPr>
      <w:r w:rsidRPr="00A504B7">
        <w:rPr>
          <w:rFonts w:ascii="Times New Roman" w:hAnsi="Times New Roman" w:cs="Times New Roman"/>
          <w:b/>
          <w:bCs/>
          <w:i/>
          <w:iCs/>
          <w:sz w:val="24"/>
          <w:szCs w:val="24"/>
        </w:rPr>
        <w:t>Değerlerimiz</w:t>
      </w:r>
    </w:p>
    <w:p w14:paraId="3E5E09FA" w14:textId="264577BF" w:rsidR="00A504B7" w:rsidRDefault="00A504B7" w:rsidP="00A504B7">
      <w:pPr>
        <w:spacing w:line="360" w:lineRule="auto"/>
        <w:jc w:val="both"/>
        <w:rPr>
          <w:rFonts w:ascii="Times New Roman" w:hAnsi="Times New Roman" w:cs="Times New Roman"/>
          <w:sz w:val="24"/>
          <w:szCs w:val="24"/>
        </w:rPr>
      </w:pPr>
      <w:r w:rsidRPr="00A504B7">
        <w:rPr>
          <w:rFonts w:ascii="Times New Roman" w:hAnsi="Times New Roman" w:cs="Times New Roman"/>
          <w:sz w:val="24"/>
          <w:szCs w:val="24"/>
        </w:rPr>
        <w:t>Çanakkale Onsekiz Mart Üniversitesi; bulunduğu değerli coğrafya içerisinde kuruluşundan bugüne kadar elde ettiği tüm kazanımları ile yüksek değerlere sahip bir üniversite olma yolunda ilerlemektedir.</w:t>
      </w:r>
    </w:p>
    <w:p w14:paraId="3F47935A" w14:textId="015C3071" w:rsidR="00A504B7" w:rsidRDefault="00A504B7" w:rsidP="00A504B7">
      <w:pPr>
        <w:spacing w:line="360" w:lineRule="auto"/>
        <w:jc w:val="both"/>
        <w:rPr>
          <w:rFonts w:ascii="Times New Roman" w:hAnsi="Times New Roman" w:cs="Times New Roman"/>
          <w:sz w:val="24"/>
          <w:szCs w:val="24"/>
        </w:rPr>
      </w:pPr>
      <w:r>
        <w:rPr>
          <w:rFonts w:ascii="Times New Roman" w:hAnsi="Times New Roman" w:cs="Times New Roman"/>
          <w:sz w:val="24"/>
          <w:szCs w:val="24"/>
        </w:rPr>
        <w:t>Bu değerlerimiz:</w:t>
      </w:r>
    </w:p>
    <w:p w14:paraId="74308552"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Adalet ve Liyakat</w:t>
      </w:r>
    </w:p>
    <w:p w14:paraId="04778E68"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Akademik Yetkinlik</w:t>
      </w:r>
    </w:p>
    <w:p w14:paraId="799EE9B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Kurumsal Aidiyet ve Katılımcılık</w:t>
      </w:r>
    </w:p>
    <w:p w14:paraId="607A268B"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Topluma ve Doğaya Duyarlılık</w:t>
      </w:r>
    </w:p>
    <w:p w14:paraId="49257A8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Etik Değerlere Bağlılık</w:t>
      </w:r>
    </w:p>
    <w:p w14:paraId="3DDAC405"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İnsana ve Farklılıklara Saygı</w:t>
      </w:r>
    </w:p>
    <w:p w14:paraId="0C9EBD06"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Girişimcilik, Yenilikçilik ve Yaratıcılık</w:t>
      </w:r>
    </w:p>
    <w:p w14:paraId="40C6546A"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Erişilebilirlik, Şeffaflık ve Hesap Verebilirlik</w:t>
      </w:r>
    </w:p>
    <w:p w14:paraId="13A13A0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Kalite Odaklı Kurum Kültürü</w:t>
      </w:r>
    </w:p>
    <w:p w14:paraId="2B3CF2DE"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Millî ve Manevi Değerlere Bağlılık</w:t>
      </w:r>
    </w:p>
    <w:p w14:paraId="4CCB0AD1" w14:textId="5C3E08F0" w:rsid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 Kapsayıcı Eğitim Yaklaşımı</w:t>
      </w:r>
    </w:p>
    <w:p w14:paraId="7B51C5BA" w14:textId="77777777" w:rsidR="00A504B7" w:rsidRPr="00A504B7" w:rsidRDefault="00A504B7" w:rsidP="00A504B7">
      <w:pPr>
        <w:spacing w:line="240" w:lineRule="auto"/>
        <w:jc w:val="center"/>
        <w:rPr>
          <w:rFonts w:ascii="Times New Roman" w:hAnsi="Times New Roman" w:cs="Times New Roman"/>
          <w:b/>
          <w:i/>
          <w:iCs/>
          <w:sz w:val="24"/>
          <w:szCs w:val="24"/>
        </w:rPr>
      </w:pPr>
      <w:r w:rsidRPr="00A504B7">
        <w:rPr>
          <w:rFonts w:ascii="Times New Roman" w:hAnsi="Times New Roman" w:cs="Times New Roman"/>
          <w:b/>
          <w:i/>
          <w:iCs/>
          <w:sz w:val="24"/>
          <w:szCs w:val="24"/>
        </w:rPr>
        <w:t>Amaçlarımız;</w:t>
      </w:r>
    </w:p>
    <w:p w14:paraId="0B1B6550"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A1. Ar-Ge ve Yenilikçilik Faaliyetlerini Geliştirmek</w:t>
      </w:r>
    </w:p>
    <w:p w14:paraId="350A618A"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lastRenderedPageBreak/>
        <w:t>A2. Eğitim ve Öğretim Faaliyetlerinin Kalitesini Artırmak</w:t>
      </w:r>
    </w:p>
    <w:p w14:paraId="1CF4043A" w14:textId="6DAC2A5E"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A3. Toplum ve Çevre Yararına Hizmetleri Geliştirmek</w:t>
      </w:r>
    </w:p>
    <w:p w14:paraId="5852F34B"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A4. Kurum Tanınırlığını Geliştirmek ve Kurumsallığı Güçlendirmek</w:t>
      </w:r>
    </w:p>
    <w:p w14:paraId="68E8FEFD" w14:textId="4BE94350" w:rsidR="004E3193" w:rsidRDefault="004E3193" w:rsidP="00A504B7">
      <w:pPr>
        <w:spacing w:line="240" w:lineRule="auto"/>
        <w:jc w:val="center"/>
        <w:rPr>
          <w:rFonts w:ascii="Times New Roman" w:hAnsi="Times New Roman" w:cs="Times New Roman"/>
          <w:b/>
          <w:i/>
          <w:iCs/>
          <w:sz w:val="24"/>
          <w:szCs w:val="24"/>
        </w:rPr>
      </w:pPr>
    </w:p>
    <w:p w14:paraId="014C765E" w14:textId="758776E4" w:rsidR="00A504B7" w:rsidRPr="00A504B7" w:rsidRDefault="00A504B7" w:rsidP="00A504B7">
      <w:pPr>
        <w:spacing w:line="240" w:lineRule="auto"/>
        <w:jc w:val="center"/>
        <w:rPr>
          <w:rFonts w:ascii="Times New Roman" w:hAnsi="Times New Roman" w:cs="Times New Roman"/>
          <w:b/>
          <w:i/>
          <w:iCs/>
          <w:sz w:val="24"/>
          <w:szCs w:val="24"/>
        </w:rPr>
      </w:pPr>
      <w:r w:rsidRPr="00A504B7">
        <w:rPr>
          <w:rFonts w:ascii="Times New Roman" w:hAnsi="Times New Roman" w:cs="Times New Roman"/>
          <w:b/>
          <w:i/>
          <w:iCs/>
          <w:sz w:val="24"/>
          <w:szCs w:val="24"/>
        </w:rPr>
        <w:t>Hedeflerimiz;</w:t>
      </w:r>
    </w:p>
    <w:p w14:paraId="6D6599C3"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1. Akademik beceri, nitelik ve etkin araştırma yapabilme kapasitesini artırmak</w:t>
      </w:r>
    </w:p>
    <w:p w14:paraId="6DC8AEB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2. Araştırma ve yenilikçilik ile ilgili altyapı ve olanakları geliştirmek</w:t>
      </w:r>
    </w:p>
    <w:p w14:paraId="46E3CF57"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H1. 3. Katma değer yaratan bilimsel ve yenilikçi çıktıları artırmak</w:t>
      </w:r>
    </w:p>
    <w:p w14:paraId="2C96183F"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1. Eğitim ve öğretim faaliyetlerinin niteliğini geliştirmek</w:t>
      </w:r>
    </w:p>
    <w:p w14:paraId="152CE1FC"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2. Eğitim ve öğretim faaliyetlerinin kalitesini artırmak</w:t>
      </w:r>
    </w:p>
    <w:p w14:paraId="75E643C1"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3. Öğretim elemanlarının eğitici ve öğretici niteliklerini geliştirmek</w:t>
      </w:r>
    </w:p>
    <w:p w14:paraId="1DC240B2"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H2. 4. Öğrencilerin öğrenme istek, kapasite ve memnuniyetlerini geliştirmek</w:t>
      </w:r>
    </w:p>
    <w:p w14:paraId="4038B0A0"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H3. 1. Topluma yönelik hizmetlerin niceliği ve kalitesini geliştirmek</w:t>
      </w:r>
    </w:p>
    <w:p w14:paraId="59DCBA4C"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H3. 2. Çevre yararına sürdürülebilir proje ve uygulamalar geliştirmek</w:t>
      </w:r>
    </w:p>
    <w:p w14:paraId="03E3DD17"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1. Kurumsal görünürlüğü artırmak</w:t>
      </w:r>
    </w:p>
    <w:p w14:paraId="57A568E9"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2. Bilimsel çıktılara erişilebilirliği artırmak</w:t>
      </w:r>
    </w:p>
    <w:p w14:paraId="7FB69D44" w14:textId="77777777" w:rsidR="00A504B7" w:rsidRP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3. Kurum kültürünü korumak, geliştirmek ve sürekliliğini sağlamak</w:t>
      </w:r>
    </w:p>
    <w:p w14:paraId="3B6E3CD2" w14:textId="1BBC25C1" w:rsidR="00A504B7" w:rsidRDefault="00A504B7" w:rsidP="00A504B7">
      <w:pPr>
        <w:spacing w:line="240" w:lineRule="auto"/>
        <w:jc w:val="both"/>
        <w:rPr>
          <w:rFonts w:ascii="Times New Roman" w:hAnsi="Times New Roman" w:cs="Times New Roman"/>
          <w:bCs/>
          <w:sz w:val="24"/>
          <w:szCs w:val="24"/>
        </w:rPr>
      </w:pPr>
      <w:r w:rsidRPr="00A504B7">
        <w:rPr>
          <w:rFonts w:ascii="Times New Roman" w:hAnsi="Times New Roman" w:cs="Times New Roman"/>
          <w:bCs/>
          <w:sz w:val="24"/>
          <w:szCs w:val="24"/>
        </w:rPr>
        <w:t>H4. 4. Kurum içi memnuniyet, iletişim ve iş birliğinin geliştirilmesi</w:t>
      </w:r>
    </w:p>
    <w:p w14:paraId="5A125ACA" w14:textId="4D5390F0" w:rsidR="00A504B7" w:rsidRDefault="00A504B7" w:rsidP="00A504B7">
      <w:pPr>
        <w:spacing w:line="240" w:lineRule="auto"/>
        <w:jc w:val="both"/>
        <w:rPr>
          <w:rFonts w:ascii="Times New Roman" w:hAnsi="Times New Roman" w:cs="Times New Roman"/>
          <w:bCs/>
          <w:sz w:val="24"/>
          <w:szCs w:val="24"/>
        </w:rPr>
      </w:pPr>
    </w:p>
    <w:p w14:paraId="10ED100A" w14:textId="42C8D9C4" w:rsidR="00A504B7" w:rsidRDefault="00A504B7"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Birim Tanıtımı</w:t>
      </w:r>
    </w:p>
    <w:p w14:paraId="26A607CE" w14:textId="22C7AFCD" w:rsidR="004E3193" w:rsidRDefault="00394578" w:rsidP="00394578">
      <w:pPr>
        <w:spacing w:line="360" w:lineRule="auto"/>
        <w:ind w:firstLine="708"/>
        <w:jc w:val="both"/>
        <w:rPr>
          <w:rFonts w:ascii="Times New Roman" w:hAnsi="Times New Roman" w:cs="Times New Roman"/>
          <w:sz w:val="24"/>
          <w:szCs w:val="24"/>
        </w:rPr>
      </w:pPr>
      <w:r w:rsidRPr="00394578">
        <w:rPr>
          <w:rFonts w:ascii="Times New Roman" w:hAnsi="Times New Roman" w:cs="Times New Roman"/>
          <w:sz w:val="24"/>
          <w:szCs w:val="24"/>
        </w:rPr>
        <w:t>Radyo- Televizyon Sinema Bölümümüz; ilk olarak Sinema ve Televizyon bölümü olarak 2003-2004 eğitim öğretim yılı itibariyle üniversitemizin Güzel Sanatlar Fakültesi çatısı altıda eğitim öğretim hayatına başlamıştır. 2011 yılı itibariyle de İletişim Fakültesinin bünyesi altında Radyo-Televizyon ve Sinema bölümü olarak eğitim öğretim hayatını sürdürmektedir. ''İletişim'' mesleğinin en önemli alanını oluşturan görsel ve işitsel medya alanında etik değerlere bağlı, yaratıcı ve analitik düşünebilen nitelikli elemanlar yetiştirmeyi hedeflemektedir. Fakültemizin altı bölümünden biri olan Radyo-Televizyon ve Sinema Bölümü'ne her yıl ortalama örgün ve II. öğretim programlarına toplam 145 kadar öğrenci alınmaktadır. Bölümümüz 2013-2014 eğitim-öğretim yılı itibariyle de, II. öğretim programına öğrenci kabul etmeye başlamıştır.</w:t>
      </w:r>
    </w:p>
    <w:p w14:paraId="30C8E53B" w14:textId="77777777" w:rsidR="00394578" w:rsidRDefault="00394578" w:rsidP="00394578">
      <w:pPr>
        <w:spacing w:line="360" w:lineRule="auto"/>
        <w:ind w:firstLine="420"/>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Radyo, Televizyon ve Sinema b</w:t>
      </w:r>
      <w:r w:rsidRPr="003D4A30">
        <w:rPr>
          <w:rFonts w:ascii="Times New Roman" w:hAnsi="Times New Roman" w:cs="Times New Roman"/>
          <w:bCs/>
          <w:sz w:val="24"/>
          <w:szCs w:val="24"/>
        </w:rPr>
        <w:t>ölümü</w:t>
      </w:r>
      <w:r>
        <w:rPr>
          <w:rFonts w:ascii="Times New Roman" w:hAnsi="Times New Roman" w:cs="Times New Roman"/>
          <w:bCs/>
          <w:sz w:val="24"/>
          <w:szCs w:val="24"/>
        </w:rPr>
        <w:t>nde</w:t>
      </w:r>
      <w:r w:rsidRPr="003D4A30">
        <w:rPr>
          <w:rFonts w:ascii="Times New Roman" w:hAnsi="Times New Roman" w:cs="Times New Roman"/>
          <w:bCs/>
          <w:sz w:val="24"/>
          <w:szCs w:val="24"/>
        </w:rPr>
        <w:t xml:space="preserve">, günümüz itibariyle hem örgün öğretim ve hem de ikinci öğretim programlarında </w:t>
      </w:r>
      <w:r>
        <w:rPr>
          <w:rFonts w:ascii="Times New Roman" w:hAnsi="Times New Roman" w:cs="Times New Roman"/>
          <w:bCs/>
          <w:sz w:val="24"/>
          <w:szCs w:val="24"/>
        </w:rPr>
        <w:t>toplam 877 öğrenci eğitim görmektedir. 2024 yılı itibariyle</w:t>
      </w:r>
      <w:r w:rsidRPr="00455630">
        <w:rPr>
          <w:rFonts w:ascii="Times New Roman" w:hAnsi="Times New Roman" w:cs="Times New Roman"/>
          <w:bCs/>
          <w:sz w:val="24"/>
          <w:szCs w:val="24"/>
        </w:rPr>
        <w:t xml:space="preserve"> </w:t>
      </w:r>
      <w:r>
        <w:rPr>
          <w:rFonts w:ascii="Times New Roman" w:hAnsi="Times New Roman" w:cs="Times New Roman"/>
          <w:bCs/>
          <w:sz w:val="24"/>
          <w:szCs w:val="24"/>
        </w:rPr>
        <w:t>bölümümüzde</w:t>
      </w:r>
      <w:r w:rsidRPr="00455630">
        <w:rPr>
          <w:rFonts w:ascii="Times New Roman" w:hAnsi="Times New Roman" w:cs="Times New Roman"/>
          <w:bCs/>
          <w:sz w:val="24"/>
          <w:szCs w:val="24"/>
        </w:rPr>
        <w:t xml:space="preserve"> </w:t>
      </w:r>
      <w:r>
        <w:rPr>
          <w:rFonts w:ascii="Times New Roman" w:hAnsi="Times New Roman" w:cs="Times New Roman"/>
          <w:bCs/>
          <w:sz w:val="24"/>
          <w:szCs w:val="24"/>
        </w:rPr>
        <w:t>2</w:t>
      </w:r>
      <w:r w:rsidRPr="00455630">
        <w:rPr>
          <w:rFonts w:ascii="Times New Roman" w:hAnsi="Times New Roman" w:cs="Times New Roman"/>
          <w:bCs/>
          <w:sz w:val="24"/>
          <w:szCs w:val="24"/>
        </w:rPr>
        <w:t xml:space="preserve"> profesör, </w:t>
      </w:r>
      <w:r>
        <w:rPr>
          <w:rFonts w:ascii="Times New Roman" w:hAnsi="Times New Roman" w:cs="Times New Roman"/>
          <w:bCs/>
          <w:sz w:val="24"/>
          <w:szCs w:val="24"/>
        </w:rPr>
        <w:t>4</w:t>
      </w:r>
      <w:r w:rsidRPr="00455630">
        <w:rPr>
          <w:rFonts w:ascii="Times New Roman" w:hAnsi="Times New Roman" w:cs="Times New Roman"/>
          <w:bCs/>
          <w:sz w:val="24"/>
          <w:szCs w:val="24"/>
        </w:rPr>
        <w:t xml:space="preserve"> doçent, </w:t>
      </w:r>
      <w:r>
        <w:rPr>
          <w:rFonts w:ascii="Times New Roman" w:hAnsi="Times New Roman" w:cs="Times New Roman"/>
          <w:bCs/>
          <w:sz w:val="24"/>
          <w:szCs w:val="24"/>
        </w:rPr>
        <w:t>2</w:t>
      </w:r>
      <w:r w:rsidRPr="00455630">
        <w:rPr>
          <w:rFonts w:ascii="Times New Roman" w:hAnsi="Times New Roman" w:cs="Times New Roman"/>
          <w:bCs/>
          <w:sz w:val="24"/>
          <w:szCs w:val="24"/>
        </w:rPr>
        <w:t xml:space="preserve"> doktor öğretim üyesi, </w:t>
      </w:r>
      <w:r>
        <w:rPr>
          <w:rFonts w:ascii="Times New Roman" w:hAnsi="Times New Roman" w:cs="Times New Roman"/>
          <w:bCs/>
          <w:sz w:val="24"/>
          <w:szCs w:val="24"/>
        </w:rPr>
        <w:t xml:space="preserve">1 araştırma görevlisi doktor, </w:t>
      </w:r>
      <w:r w:rsidRPr="00455630">
        <w:rPr>
          <w:rFonts w:ascii="Times New Roman" w:hAnsi="Times New Roman" w:cs="Times New Roman"/>
          <w:bCs/>
          <w:sz w:val="24"/>
          <w:szCs w:val="24"/>
        </w:rPr>
        <w:t>2 öğr</w:t>
      </w:r>
      <w:r>
        <w:rPr>
          <w:rFonts w:ascii="Times New Roman" w:hAnsi="Times New Roman" w:cs="Times New Roman"/>
          <w:bCs/>
          <w:sz w:val="24"/>
          <w:szCs w:val="24"/>
        </w:rPr>
        <w:t>etim görevlisi ve 1</w:t>
      </w:r>
      <w:r w:rsidRPr="00455630">
        <w:rPr>
          <w:rFonts w:ascii="Times New Roman" w:hAnsi="Times New Roman" w:cs="Times New Roman"/>
          <w:bCs/>
          <w:sz w:val="24"/>
          <w:szCs w:val="24"/>
        </w:rPr>
        <w:t xml:space="preserve"> araştırma görevlisi olmak üzere </w:t>
      </w:r>
      <w:r>
        <w:rPr>
          <w:rFonts w:ascii="Times New Roman" w:hAnsi="Times New Roman" w:cs="Times New Roman"/>
          <w:bCs/>
          <w:sz w:val="24"/>
          <w:szCs w:val="24"/>
        </w:rPr>
        <w:t>12</w:t>
      </w:r>
      <w:r w:rsidRPr="00455630">
        <w:rPr>
          <w:rFonts w:ascii="Times New Roman" w:hAnsi="Times New Roman" w:cs="Times New Roman"/>
          <w:bCs/>
          <w:sz w:val="24"/>
          <w:szCs w:val="24"/>
        </w:rPr>
        <w:t xml:space="preserve"> öğretim elemanı görev yapmaktadır. </w:t>
      </w:r>
    </w:p>
    <w:p w14:paraId="61B01B58" w14:textId="3C15F0EF" w:rsidR="00394578" w:rsidRPr="00394578" w:rsidRDefault="00394578" w:rsidP="00F113E6">
      <w:pPr>
        <w:spacing w:line="360" w:lineRule="auto"/>
        <w:jc w:val="both"/>
        <w:rPr>
          <w:rFonts w:ascii="Times New Roman" w:hAnsi="Times New Roman" w:cs="Times New Roman"/>
          <w:sz w:val="24"/>
          <w:szCs w:val="24"/>
        </w:rPr>
      </w:pPr>
    </w:p>
    <w:p w14:paraId="18EDF768" w14:textId="77777777" w:rsidR="004E3193" w:rsidRDefault="004E3193" w:rsidP="00F113E6">
      <w:pPr>
        <w:spacing w:line="360" w:lineRule="auto"/>
        <w:jc w:val="both"/>
        <w:rPr>
          <w:rFonts w:ascii="Times New Roman" w:hAnsi="Times New Roman" w:cs="Times New Roman"/>
          <w:b/>
          <w:sz w:val="24"/>
          <w:szCs w:val="24"/>
        </w:rPr>
      </w:pPr>
    </w:p>
    <w:p w14:paraId="09DB2647" w14:textId="4A86300B" w:rsidR="00F113E6" w:rsidRDefault="00F113E6"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BİRİM PAYDAŞ ANALİZİ </w:t>
      </w:r>
    </w:p>
    <w:p w14:paraId="58266BA5" w14:textId="5AD1823C" w:rsidR="00F113E6" w:rsidRDefault="00394578" w:rsidP="00F113E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Radyo, Televizyon ve Sinema bölümümüzün yer aldığı İletişim Fakültesi’nin</w:t>
      </w:r>
      <w:r w:rsidR="00F113E6" w:rsidRPr="00F113E6">
        <w:rPr>
          <w:rFonts w:ascii="Times New Roman" w:hAnsi="Times New Roman" w:cs="Times New Roman"/>
          <w:bCs/>
          <w:sz w:val="24"/>
          <w:szCs w:val="24"/>
        </w:rPr>
        <w:t xml:space="preserve"> gelişebilmesi, eğitim kalitesini arttırabilmesi, çağdaş ve modern eğitim teknolojileri ile donatılabilmesi ancak tüm paydaşların desteği ile mümkün olabilecektir. Bu amaçla paydaşları belirleyerek onların durumlarını da dikkate alacak şekilde stratejilerini belirlemiştir Bunların başlıcaları Üniversitemiz ve İletişim Fakültesi’nin ikili iş birliği ve protokolleri içerisinde bulunan kurumlardır. Bu kapsamda paydaşlarımız başlıca şu şekilde sıralanabilir.</w:t>
      </w:r>
    </w:p>
    <w:p w14:paraId="2470D8FB"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Valilik, Kaymakamlık ve diğer resmi kuruluşlar, </w:t>
      </w:r>
    </w:p>
    <w:p w14:paraId="0930A3A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Yükseköğretim Kurulu • Üniversitelerarası Kurul, </w:t>
      </w:r>
    </w:p>
    <w:p w14:paraId="2C430DB4"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Ulusal ve Uluslararası Eğitim ve Araştırma Kurumları, </w:t>
      </w:r>
    </w:p>
    <w:p w14:paraId="55B8E9A1"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Tarihi Alan Başkanlığı, • Özel Sektör Kuruluşları (Boğaz Medya, Ton TV, Dardenel, Kanal 17 vb.) </w:t>
      </w:r>
    </w:p>
    <w:p w14:paraId="222519A8"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Sivil Toplum Kuruluşları, </w:t>
      </w:r>
    </w:p>
    <w:p w14:paraId="7594F5E6"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Bankalar, </w:t>
      </w:r>
    </w:p>
    <w:p w14:paraId="19E23F17"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İstanbul İl Sağlık Müdürlüğü </w:t>
      </w:r>
    </w:p>
    <w:p w14:paraId="331E9480"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Akademik personelimiz ve aileleri, </w:t>
      </w:r>
    </w:p>
    <w:p w14:paraId="5B470238" w14:textId="77777777"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İdarî personelimiz ve aileleri, </w:t>
      </w:r>
    </w:p>
    <w:p w14:paraId="54D1E9B7" w14:textId="13FFE6D4"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Kurumsal İletişim Koordinatörlüğü </w:t>
      </w:r>
    </w:p>
    <w:p w14:paraId="1DDD5989" w14:textId="4FC099FC"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xml:space="preserve">• Öğrencilerimiz ve aileleri, </w:t>
      </w:r>
    </w:p>
    <w:p w14:paraId="30737462" w14:textId="4E2D08D1" w:rsidR="00F113E6" w:rsidRDefault="00F113E6" w:rsidP="00F113E6">
      <w:pPr>
        <w:spacing w:line="360" w:lineRule="auto"/>
        <w:jc w:val="both"/>
        <w:rPr>
          <w:rFonts w:ascii="Times New Roman" w:hAnsi="Times New Roman" w:cs="Times New Roman"/>
          <w:bCs/>
          <w:sz w:val="24"/>
          <w:szCs w:val="24"/>
        </w:rPr>
      </w:pPr>
      <w:r w:rsidRPr="00F113E6">
        <w:rPr>
          <w:rFonts w:ascii="Times New Roman" w:hAnsi="Times New Roman" w:cs="Times New Roman"/>
          <w:bCs/>
          <w:sz w:val="24"/>
          <w:szCs w:val="24"/>
        </w:rPr>
        <w:t>• Mezunlarımız.</w:t>
      </w:r>
    </w:p>
    <w:p w14:paraId="3328A0DB" w14:textId="77777777" w:rsidR="004E3193" w:rsidRDefault="004E3193" w:rsidP="00F113E6">
      <w:pPr>
        <w:spacing w:line="360" w:lineRule="auto"/>
        <w:jc w:val="both"/>
        <w:rPr>
          <w:rFonts w:ascii="Times New Roman" w:hAnsi="Times New Roman" w:cs="Times New Roman"/>
          <w:b/>
          <w:sz w:val="24"/>
          <w:szCs w:val="24"/>
        </w:rPr>
      </w:pPr>
    </w:p>
    <w:p w14:paraId="494EEE6B" w14:textId="77777777" w:rsidR="004E3193" w:rsidRDefault="004E3193" w:rsidP="00F113E6">
      <w:pPr>
        <w:spacing w:line="360" w:lineRule="auto"/>
        <w:jc w:val="both"/>
        <w:rPr>
          <w:rFonts w:ascii="Times New Roman" w:hAnsi="Times New Roman" w:cs="Times New Roman"/>
          <w:b/>
          <w:sz w:val="24"/>
          <w:szCs w:val="24"/>
        </w:rPr>
      </w:pPr>
    </w:p>
    <w:p w14:paraId="25E3C427" w14:textId="77777777" w:rsidR="004E3193" w:rsidRDefault="004E3193" w:rsidP="00F113E6">
      <w:pPr>
        <w:spacing w:line="360" w:lineRule="auto"/>
        <w:jc w:val="both"/>
        <w:rPr>
          <w:rFonts w:ascii="Times New Roman" w:hAnsi="Times New Roman" w:cs="Times New Roman"/>
          <w:b/>
          <w:sz w:val="24"/>
          <w:szCs w:val="24"/>
        </w:rPr>
      </w:pPr>
    </w:p>
    <w:p w14:paraId="56E45967" w14:textId="77777777" w:rsidR="004E3193" w:rsidRDefault="004E3193" w:rsidP="00F113E6">
      <w:pPr>
        <w:spacing w:line="360" w:lineRule="auto"/>
        <w:jc w:val="both"/>
        <w:rPr>
          <w:rFonts w:ascii="Times New Roman" w:hAnsi="Times New Roman" w:cs="Times New Roman"/>
          <w:b/>
          <w:sz w:val="24"/>
          <w:szCs w:val="24"/>
        </w:rPr>
      </w:pPr>
    </w:p>
    <w:p w14:paraId="5F544313" w14:textId="77777777" w:rsidR="004E3193" w:rsidRDefault="004E3193" w:rsidP="00F113E6">
      <w:pPr>
        <w:spacing w:line="360" w:lineRule="auto"/>
        <w:jc w:val="both"/>
        <w:rPr>
          <w:rFonts w:ascii="Times New Roman" w:hAnsi="Times New Roman" w:cs="Times New Roman"/>
          <w:b/>
          <w:sz w:val="24"/>
          <w:szCs w:val="24"/>
        </w:rPr>
      </w:pPr>
    </w:p>
    <w:p w14:paraId="533B696A" w14:textId="77777777" w:rsidR="004E3193" w:rsidRDefault="004E3193" w:rsidP="00F113E6">
      <w:pPr>
        <w:spacing w:line="360" w:lineRule="auto"/>
        <w:jc w:val="both"/>
        <w:rPr>
          <w:rFonts w:ascii="Times New Roman" w:hAnsi="Times New Roman" w:cs="Times New Roman"/>
          <w:b/>
          <w:sz w:val="24"/>
          <w:szCs w:val="24"/>
        </w:rPr>
      </w:pPr>
    </w:p>
    <w:p w14:paraId="46B69854" w14:textId="77777777" w:rsidR="004E3193" w:rsidRDefault="004E3193" w:rsidP="00F113E6">
      <w:pPr>
        <w:spacing w:line="360" w:lineRule="auto"/>
        <w:jc w:val="both"/>
        <w:rPr>
          <w:rFonts w:ascii="Times New Roman" w:hAnsi="Times New Roman" w:cs="Times New Roman"/>
          <w:b/>
          <w:sz w:val="24"/>
          <w:szCs w:val="24"/>
        </w:rPr>
      </w:pPr>
    </w:p>
    <w:p w14:paraId="7833DE35" w14:textId="77777777" w:rsidR="004E3193" w:rsidRDefault="004E3193" w:rsidP="00F113E6">
      <w:pPr>
        <w:spacing w:line="360" w:lineRule="auto"/>
        <w:jc w:val="both"/>
        <w:rPr>
          <w:rFonts w:ascii="Times New Roman" w:hAnsi="Times New Roman" w:cs="Times New Roman"/>
          <w:b/>
          <w:sz w:val="24"/>
          <w:szCs w:val="24"/>
        </w:rPr>
      </w:pPr>
    </w:p>
    <w:p w14:paraId="59088D4E" w14:textId="77777777" w:rsidR="004E3193" w:rsidRDefault="004E3193" w:rsidP="00F113E6">
      <w:pPr>
        <w:spacing w:line="360" w:lineRule="auto"/>
        <w:jc w:val="both"/>
        <w:rPr>
          <w:rFonts w:ascii="Times New Roman" w:hAnsi="Times New Roman" w:cs="Times New Roman"/>
          <w:b/>
          <w:sz w:val="24"/>
          <w:szCs w:val="24"/>
        </w:rPr>
      </w:pPr>
    </w:p>
    <w:p w14:paraId="23A0C941" w14:textId="78E08984" w:rsidR="00F113E6" w:rsidRDefault="00F113E6" w:rsidP="00F113E6">
      <w:pPr>
        <w:spacing w:line="360" w:lineRule="auto"/>
        <w:jc w:val="both"/>
        <w:rPr>
          <w:rFonts w:ascii="Times New Roman" w:hAnsi="Times New Roman" w:cs="Times New Roman"/>
          <w:b/>
          <w:sz w:val="24"/>
          <w:szCs w:val="24"/>
        </w:rPr>
      </w:pPr>
      <w:r>
        <w:rPr>
          <w:rFonts w:ascii="Times New Roman" w:hAnsi="Times New Roman" w:cs="Times New Roman"/>
          <w:b/>
          <w:sz w:val="24"/>
          <w:szCs w:val="24"/>
        </w:rPr>
        <w:t>BİRİM DURUM ANALİZİ</w:t>
      </w:r>
    </w:p>
    <w:p w14:paraId="2E41A9BF" w14:textId="5CA79561" w:rsidR="00F113E6" w:rsidRDefault="00394578" w:rsidP="00F113E6">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Radyo, Televizyon ve Sinema Bölümü</w:t>
      </w:r>
      <w:r w:rsidR="008B73D2" w:rsidRPr="008B73D2">
        <w:rPr>
          <w:rFonts w:ascii="Times New Roman" w:hAnsi="Times New Roman" w:cs="Times New Roman"/>
          <w:b/>
          <w:i/>
          <w:iCs/>
          <w:sz w:val="24"/>
          <w:szCs w:val="24"/>
        </w:rPr>
        <w:t xml:space="preserve"> Temel Politika </w:t>
      </w:r>
      <w:r w:rsidR="008B73D2">
        <w:rPr>
          <w:rFonts w:ascii="Times New Roman" w:hAnsi="Times New Roman" w:cs="Times New Roman"/>
          <w:b/>
          <w:i/>
          <w:iCs/>
          <w:sz w:val="24"/>
          <w:szCs w:val="24"/>
        </w:rPr>
        <w:t>v</w:t>
      </w:r>
      <w:r w:rsidR="008B73D2" w:rsidRPr="008B73D2">
        <w:rPr>
          <w:rFonts w:ascii="Times New Roman" w:hAnsi="Times New Roman" w:cs="Times New Roman"/>
          <w:b/>
          <w:i/>
          <w:iCs/>
          <w:sz w:val="24"/>
          <w:szCs w:val="24"/>
        </w:rPr>
        <w:t>e Öncelikleri</w:t>
      </w:r>
    </w:p>
    <w:p w14:paraId="14B828A3"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Öğrencilere sunulan teknik olanakların geliştirilmesi.</w:t>
      </w:r>
    </w:p>
    <w:p w14:paraId="77FBA6E4"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Mevcut öğretim programının toplumsal ve teknolojik gelişmeler göz önünde</w:t>
      </w:r>
    </w:p>
    <w:p w14:paraId="0C3E6314"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bulundurularak güncellenmesi.</w:t>
      </w:r>
    </w:p>
    <w:p w14:paraId="506BBF9F"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Öğrenci çalışmalarının desteklenmesi ve bu çalışmaların ulusal ve uluslararası</w:t>
      </w:r>
    </w:p>
    <w:p w14:paraId="50A309EE"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yarışmalara gönderilmesinin teşvik edilmesi.</w:t>
      </w:r>
    </w:p>
    <w:p w14:paraId="19C0E121" w14:textId="30EB01EC"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 </w:t>
      </w:r>
      <w:r w:rsidR="00394578">
        <w:rPr>
          <w:rFonts w:ascii="Times New Roman" w:hAnsi="Times New Roman" w:cs="Times New Roman"/>
          <w:bCs/>
          <w:sz w:val="24"/>
          <w:szCs w:val="24"/>
        </w:rPr>
        <w:t>Bölümün</w:t>
      </w:r>
      <w:r w:rsidRPr="008B73D2">
        <w:rPr>
          <w:rFonts w:ascii="Times New Roman" w:hAnsi="Times New Roman" w:cs="Times New Roman"/>
          <w:bCs/>
          <w:sz w:val="24"/>
          <w:szCs w:val="24"/>
        </w:rPr>
        <w:t xml:space="preserve"> Radyo, Televizyon ve Sinema Bölümü ve Gazetecilik Bölümü haricindeki</w:t>
      </w:r>
    </w:p>
    <w:p w14:paraId="17897786" w14:textId="77777777"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diğer bölümlerinin eğitim – öğretime başlayacak duruma getirilmesi.</w:t>
      </w:r>
    </w:p>
    <w:p w14:paraId="0FBAFC91" w14:textId="33637C29"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 Nitelikli akademisyenlerin </w:t>
      </w:r>
      <w:r w:rsidR="00394578">
        <w:rPr>
          <w:rFonts w:ascii="Times New Roman" w:hAnsi="Times New Roman" w:cs="Times New Roman"/>
          <w:bCs/>
          <w:sz w:val="24"/>
          <w:szCs w:val="24"/>
        </w:rPr>
        <w:t>bölüme</w:t>
      </w:r>
      <w:r w:rsidRPr="008B73D2">
        <w:rPr>
          <w:rFonts w:ascii="Times New Roman" w:hAnsi="Times New Roman" w:cs="Times New Roman"/>
          <w:bCs/>
          <w:sz w:val="24"/>
          <w:szCs w:val="24"/>
        </w:rPr>
        <w:t xml:space="preserve"> kazandırılması.</w:t>
      </w:r>
    </w:p>
    <w:p w14:paraId="1377F296" w14:textId="7C50F882"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 </w:t>
      </w:r>
      <w:r w:rsidR="00394578">
        <w:rPr>
          <w:rFonts w:ascii="Times New Roman" w:hAnsi="Times New Roman" w:cs="Times New Roman"/>
          <w:bCs/>
          <w:sz w:val="24"/>
          <w:szCs w:val="24"/>
        </w:rPr>
        <w:t>Bölümün</w:t>
      </w:r>
      <w:r w:rsidRPr="008B73D2">
        <w:rPr>
          <w:rFonts w:ascii="Times New Roman" w:hAnsi="Times New Roman" w:cs="Times New Roman"/>
          <w:bCs/>
          <w:sz w:val="24"/>
          <w:szCs w:val="24"/>
        </w:rPr>
        <w:t xml:space="preserve"> sosyal ilişkilerinin güçlendirilmesi.</w:t>
      </w:r>
    </w:p>
    <w:p w14:paraId="27DBED06" w14:textId="7BA228E6"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Akreditasyon konusunun içselleştirilmesini sağlamak.</w:t>
      </w:r>
    </w:p>
    <w:p w14:paraId="27FCF1E2" w14:textId="32D6B4B5" w:rsidR="008B73D2" w:rsidRDefault="00394578"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Radyo, Televizyon ve Sinema Bölümü</w:t>
      </w:r>
      <w:r w:rsidRPr="008B73D2">
        <w:rPr>
          <w:rFonts w:ascii="Times New Roman" w:hAnsi="Times New Roman" w:cs="Times New Roman"/>
          <w:b/>
          <w:i/>
          <w:iCs/>
          <w:sz w:val="24"/>
          <w:szCs w:val="24"/>
        </w:rPr>
        <w:t xml:space="preserve"> </w:t>
      </w:r>
      <w:r w:rsidR="008B73D2" w:rsidRPr="008B73D2">
        <w:rPr>
          <w:rFonts w:ascii="Times New Roman" w:hAnsi="Times New Roman" w:cs="Times New Roman"/>
          <w:b/>
          <w:i/>
          <w:iCs/>
          <w:sz w:val="24"/>
          <w:szCs w:val="24"/>
        </w:rPr>
        <w:t>Kurumsal Kalite Politikaları</w:t>
      </w:r>
    </w:p>
    <w:p w14:paraId="43874165"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Öğrencilerin ve öğretim elemanlarının çağdaş gelişmeleri takip edip katkıda bulunabilecekleri bir ortamda eğitim ve öğretim faaliyetlerine devam etmelerini sağlayarak bilimsel çalışmaları güçlendirmek ve yenilikçi bir anlayışa kavuşturmak. </w:t>
      </w:r>
    </w:p>
    <w:p w14:paraId="79956577"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Tüm bilimsel alanlarda teorik eğitimlerin uygulamalarla bütünleşmesine zemin hazırlayacak altyapı çalışmaları gerçekleştirmek. </w:t>
      </w:r>
    </w:p>
    <w:p w14:paraId="21E98ED2"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Örgüt iklimini güçlendirecek iç paydaşlar arasındaki ilişkileri geliştirmek ve sinerjiyi sürekli hale getirmek (kurumsal bilinci geliştirmek ve yaygınlaştırmak). </w:t>
      </w:r>
    </w:p>
    <w:p w14:paraId="0AC27760"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Tüm eğitim ve öğretim faaliyetlerinde, Üniversitemizin imkanları ölçüsünde en iyi teknolojik verileri kullanarak eğitimin etkinliğini ve verimliliğini artırmak. </w:t>
      </w:r>
    </w:p>
    <w:p w14:paraId="4874A7B6"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Analiz ve sentez yapma becerisi gelişmiş, özgür düşünceyi bilimsel verimlilik alanına aktarabilen, bilginin sadece taşıyıcısı değil, geliştiricisi de olabilen, yaratıcı ve üretken mezunlar verebilmek. </w:t>
      </w:r>
    </w:p>
    <w:p w14:paraId="683C48C7" w14:textId="616A5CBD" w:rsidR="008B73D2" w:rsidRP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Eğitim ve öğretim faaliyetlerinde yeni yöntem ve uygulamalarla diğer üniversitelerdeki eşdeğer birimlere önderlik etmek.</w:t>
      </w:r>
    </w:p>
    <w:p w14:paraId="03299CF0" w14:textId="77777777" w:rsidR="004E3193" w:rsidRDefault="004E3193" w:rsidP="00F113E6">
      <w:pPr>
        <w:spacing w:line="360" w:lineRule="auto"/>
        <w:jc w:val="both"/>
        <w:rPr>
          <w:rFonts w:ascii="Times New Roman" w:hAnsi="Times New Roman" w:cs="Times New Roman"/>
          <w:b/>
          <w:i/>
          <w:iCs/>
          <w:sz w:val="24"/>
          <w:szCs w:val="24"/>
        </w:rPr>
      </w:pPr>
    </w:p>
    <w:p w14:paraId="4AA8A34C" w14:textId="77777777" w:rsidR="004E3193" w:rsidRDefault="004E3193" w:rsidP="00F113E6">
      <w:pPr>
        <w:spacing w:line="360" w:lineRule="auto"/>
        <w:jc w:val="both"/>
        <w:rPr>
          <w:rFonts w:ascii="Times New Roman" w:hAnsi="Times New Roman" w:cs="Times New Roman"/>
          <w:b/>
          <w:i/>
          <w:iCs/>
          <w:sz w:val="24"/>
          <w:szCs w:val="24"/>
        </w:rPr>
      </w:pPr>
    </w:p>
    <w:p w14:paraId="78B67413" w14:textId="221076A4" w:rsidR="00F113E6" w:rsidRDefault="00394578" w:rsidP="00F113E6">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Radyo, Televizyon ve Sinema Bölümü</w:t>
      </w:r>
      <w:r w:rsidRPr="008B73D2">
        <w:rPr>
          <w:rFonts w:ascii="Times New Roman" w:hAnsi="Times New Roman" w:cs="Times New Roman"/>
          <w:b/>
          <w:i/>
          <w:iCs/>
          <w:sz w:val="24"/>
          <w:szCs w:val="24"/>
        </w:rPr>
        <w:t xml:space="preserve"> </w:t>
      </w:r>
      <w:r w:rsidR="008B73D2" w:rsidRPr="008B73D2">
        <w:rPr>
          <w:rFonts w:ascii="Times New Roman" w:hAnsi="Times New Roman" w:cs="Times New Roman"/>
          <w:b/>
          <w:i/>
          <w:iCs/>
          <w:sz w:val="24"/>
          <w:szCs w:val="24"/>
        </w:rPr>
        <w:t>Akademik Araştırma Politikaları</w:t>
      </w:r>
    </w:p>
    <w:p w14:paraId="749D8CBE" w14:textId="1D5DD7C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Bu bilgiler ışığında üniversitemizin kurumsal hedef ve kalite politikasına uygun olarak</w:t>
      </w:r>
      <w:r>
        <w:rPr>
          <w:rFonts w:ascii="Times New Roman" w:hAnsi="Times New Roman" w:cs="Times New Roman"/>
          <w:bCs/>
          <w:sz w:val="24"/>
          <w:szCs w:val="24"/>
        </w:rPr>
        <w:t xml:space="preserve"> </w:t>
      </w:r>
      <w:r w:rsidRPr="008B73D2">
        <w:rPr>
          <w:rFonts w:ascii="Times New Roman" w:hAnsi="Times New Roman" w:cs="Times New Roman"/>
          <w:bCs/>
          <w:sz w:val="24"/>
          <w:szCs w:val="24"/>
        </w:rPr>
        <w:t>geliştirilen kalite politikamız;</w:t>
      </w:r>
    </w:p>
    <w:p w14:paraId="45C66F26" w14:textId="2937B8D2"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kaliteli eğitim ve öğretim faaliyetinde bulunmasına katkı sağlamak.</w:t>
      </w:r>
    </w:p>
    <w:p w14:paraId="2462B919" w14:textId="3038A5F1"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paydaşlarıyla ilişkilerinin geliştirilmesini sağlayarak, iç ve dış paydaşların üniversitemizin hizmet ve faaliyetlerinden dolayı memnuniyet derecelerini ölçmek varsa şikayetlerini tespit edip düzeltmeler için gereken önlemleri almak.</w:t>
      </w:r>
    </w:p>
    <w:p w14:paraId="67C40218"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Birimlerde ve bireylerde sürekli gelişim anlayışını egemen kılmak ve gerçekleştirmek. </w:t>
      </w:r>
    </w:p>
    <w:p w14:paraId="51ACC5D3" w14:textId="61DC9EC6"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Hizmet ve eğitim seviyesinin yükseltilmesi için öneri sistemleri kurmak ve paydaşların önerilerini alıp değerlendirmek.</w:t>
      </w:r>
    </w:p>
    <w:p w14:paraId="13B2960E" w14:textId="7777777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 xml:space="preserve">Birim olarak üniversitemizin kurumsallaşmasına katkı sağlamak. </w:t>
      </w:r>
    </w:p>
    <w:p w14:paraId="12AB5EF8" w14:textId="5561602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Birim olarak üniversitemizin kurumsal kültürünün geliştirilmesine katkı sağlamak. Üniversitemizin bilimsel girişimci ve yenilikçi bir üniversite olmasına katkı sağlamak.</w:t>
      </w:r>
    </w:p>
    <w:p w14:paraId="5F2D008A" w14:textId="7473B12C"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disiplinlerarası çalışmalar gerçekleştirmesine akademik anlamda katkı sunarak, üniversitemizin üçüncü kuşak üniversitelerin sahip olması gereken niteliklere erişmesinde katkıda bulunmak.</w:t>
      </w:r>
    </w:p>
    <w:p w14:paraId="402DEC32" w14:textId="71ED6D2D"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Üniversitemizin Yükseköğretim Kurumu Araştırma Üniversiteleri arasına girmesine akademik anlamda katkıda bulunmak</w:t>
      </w:r>
      <w:r>
        <w:rPr>
          <w:rFonts w:ascii="Times New Roman" w:hAnsi="Times New Roman" w:cs="Times New Roman"/>
          <w:bCs/>
          <w:sz w:val="24"/>
          <w:szCs w:val="24"/>
        </w:rPr>
        <w:t>.</w:t>
      </w:r>
    </w:p>
    <w:p w14:paraId="6F2370DE" w14:textId="253E47DD" w:rsidR="008B73D2" w:rsidRDefault="00394578"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Radyo, Televizyon ve Sinema Bölümü</w:t>
      </w:r>
      <w:r w:rsidRPr="008B73D2">
        <w:rPr>
          <w:rFonts w:ascii="Times New Roman" w:hAnsi="Times New Roman" w:cs="Times New Roman"/>
          <w:b/>
          <w:i/>
          <w:iCs/>
          <w:sz w:val="24"/>
          <w:szCs w:val="24"/>
        </w:rPr>
        <w:t xml:space="preserve"> </w:t>
      </w:r>
      <w:r w:rsidR="008B73D2" w:rsidRPr="008B73D2">
        <w:rPr>
          <w:rFonts w:ascii="Times New Roman" w:hAnsi="Times New Roman" w:cs="Times New Roman"/>
          <w:b/>
          <w:i/>
          <w:iCs/>
          <w:sz w:val="24"/>
          <w:szCs w:val="24"/>
        </w:rPr>
        <w:t>İdari Politikaları</w:t>
      </w:r>
    </w:p>
    <w:p w14:paraId="0EB8EB65" w14:textId="616654D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Üniversitenin yönetim kademelerinde bulunanları, modern bir yöneticide bulunması gereken bilgilerle donatmak için yönetici geliştirme programları düzenlemek.</w:t>
      </w:r>
    </w:p>
    <w:p w14:paraId="507ABD69" w14:textId="51CAB0B5"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Yöneticilerin yönetsel faaliyetlerinde pozitif motivasyon esasına uymalarını sağlamak.</w:t>
      </w:r>
    </w:p>
    <w:p w14:paraId="2BAE826A" w14:textId="311CC93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Yönetilenlere karşı tüm uygulamalarda yüksek performans ve başarı ölçütleri esas alınarak değerlendirmeler yapmak.</w:t>
      </w:r>
    </w:p>
    <w:p w14:paraId="72369E00" w14:textId="70F43C24"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Eşitlik ve adalet ilkesinden ödün vermemek.</w:t>
      </w:r>
    </w:p>
    <w:p w14:paraId="249B2488" w14:textId="0ED55215"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Yöneticilerin birbirleriyle dayanışma ve destek anlayışı içerisinde olmalarını sağlamak. Yönetsel kadro değişimlerinde kurumsal faaliyetlerde zafiyete yol açmamak için bilgi ve deneyimin aktarılmasını sistemleştirmek.</w:t>
      </w:r>
    </w:p>
    <w:p w14:paraId="5E688B5C" w14:textId="2E8833AE"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lastRenderedPageBreak/>
        <w:t>Elektronik Belge Yönetim Sistemi’nden bilgi akışını zamanında yerine getirmek. Üniversite hakkında ihtiyaç duyulan istatistiksel bilgileri sistemleştirmek (Yönetim Bilgi Sistemini etkin bir şekilde hizmete hazır tutmak).</w:t>
      </w:r>
    </w:p>
    <w:p w14:paraId="41377C55" w14:textId="73E2F114" w:rsidR="008B73D2" w:rsidRDefault="00394578"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Radyo, Televizyon ve Sinema Bölümü</w:t>
      </w:r>
      <w:r w:rsidRPr="008B73D2">
        <w:rPr>
          <w:rFonts w:ascii="Times New Roman" w:hAnsi="Times New Roman" w:cs="Times New Roman"/>
          <w:b/>
          <w:i/>
          <w:iCs/>
          <w:sz w:val="24"/>
          <w:szCs w:val="24"/>
        </w:rPr>
        <w:t xml:space="preserve"> </w:t>
      </w:r>
      <w:r w:rsidR="008B73D2" w:rsidRPr="008B73D2">
        <w:rPr>
          <w:rFonts w:ascii="Times New Roman" w:hAnsi="Times New Roman" w:cs="Times New Roman"/>
          <w:b/>
          <w:i/>
          <w:iCs/>
          <w:sz w:val="24"/>
          <w:szCs w:val="24"/>
        </w:rPr>
        <w:t>Öğrenci Politikaları</w:t>
      </w:r>
    </w:p>
    <w:p w14:paraId="2E017627" w14:textId="2D2444FB"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 Üniversitenin en önemli paydaşı bilmek,</w:t>
      </w:r>
    </w:p>
    <w:p w14:paraId="3E47F325" w14:textId="351084E3"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Öğrencilere eğitimlerini tamamladıktan sonra da organize faaliyetlerde ihtiyaç duyacakları ve karşılanması mümkün yardımlarda bulunmak, onlarla ilişkiyi sürekli kılarak iş birliğini artırmak,</w:t>
      </w:r>
    </w:p>
    <w:p w14:paraId="157EB262" w14:textId="483368DC"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Öğrencilerin iş dünyasına kabul ettirilmeleri ve orada etkin olarak yerleşebilmeleri için destek çalışmaları gerçekleştirmek</w:t>
      </w:r>
    </w:p>
    <w:p w14:paraId="07F8BB96" w14:textId="2F078517"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Öğrencileri sevmek ve öğrenciler tarafından sürekli şekilde sevilmek için oryantasyon programları da dahil, çeşitli iç etkinliklerde bulunmak,</w:t>
      </w:r>
    </w:p>
    <w:p w14:paraId="4719FC26" w14:textId="47BCB138" w:rsidR="008B73D2" w:rsidRDefault="008B73D2" w:rsidP="008B73D2">
      <w:pPr>
        <w:spacing w:line="360" w:lineRule="auto"/>
        <w:jc w:val="both"/>
        <w:rPr>
          <w:rFonts w:ascii="Times New Roman" w:hAnsi="Times New Roman" w:cs="Times New Roman"/>
          <w:bCs/>
          <w:sz w:val="24"/>
          <w:szCs w:val="24"/>
        </w:rPr>
      </w:pPr>
      <w:r w:rsidRPr="008B73D2">
        <w:rPr>
          <w:rFonts w:ascii="Times New Roman" w:hAnsi="Times New Roman" w:cs="Times New Roman"/>
          <w:bCs/>
          <w:sz w:val="24"/>
          <w:szCs w:val="24"/>
        </w:rPr>
        <w:t>Akademik ve idari kadroların öğrencilere karşı davranışlarına düzeyli ve memnuniyet oluşturacak standartlar getirmek ve bunları uygulamak.</w:t>
      </w:r>
    </w:p>
    <w:p w14:paraId="095DE99E" w14:textId="7C2533FA" w:rsidR="008B73D2" w:rsidRDefault="00394578" w:rsidP="008B73D2">
      <w:pPr>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Radyo, Televizyon ve Sinema Bölümü</w:t>
      </w:r>
      <w:r w:rsidRPr="008B73D2">
        <w:rPr>
          <w:rFonts w:ascii="Times New Roman" w:hAnsi="Times New Roman" w:cs="Times New Roman"/>
          <w:b/>
          <w:i/>
          <w:iCs/>
          <w:sz w:val="24"/>
          <w:szCs w:val="24"/>
        </w:rPr>
        <w:t xml:space="preserve"> </w:t>
      </w:r>
      <w:r w:rsidR="008B73D2" w:rsidRPr="008B73D2">
        <w:rPr>
          <w:rFonts w:ascii="Times New Roman" w:hAnsi="Times New Roman" w:cs="Times New Roman"/>
          <w:b/>
          <w:i/>
          <w:iCs/>
          <w:sz w:val="24"/>
          <w:szCs w:val="24"/>
        </w:rPr>
        <w:t>Bölgesel Politikaları</w:t>
      </w:r>
    </w:p>
    <w:p w14:paraId="06588858" w14:textId="77777777" w:rsidR="00D91ED1" w:rsidRDefault="00D91ED1" w:rsidP="008B73D2">
      <w:pPr>
        <w:spacing w:line="360" w:lineRule="auto"/>
        <w:jc w:val="both"/>
        <w:rPr>
          <w:rFonts w:ascii="Times New Roman" w:hAnsi="Times New Roman" w:cs="Times New Roman"/>
          <w:bCs/>
          <w:sz w:val="24"/>
          <w:szCs w:val="24"/>
        </w:rPr>
      </w:pPr>
      <w:r w:rsidRPr="00D91ED1">
        <w:rPr>
          <w:rFonts w:ascii="Times New Roman" w:hAnsi="Times New Roman" w:cs="Times New Roman"/>
          <w:bCs/>
          <w:sz w:val="24"/>
          <w:szCs w:val="24"/>
        </w:rPr>
        <w:t xml:space="preserve">Bölgenin sosyal, kültürel ve ekonomik problemlerine yönelik çözüm çalışmalarında bulunmak. Bölgenin sanayi ve hizmet kuruluşlarıyla bölge kalkınmasına daha fazla katkıda bulunacak iş birlikleri gerçekleştirmek. </w:t>
      </w:r>
    </w:p>
    <w:p w14:paraId="61B477AA" w14:textId="2AFB50D3" w:rsidR="008B73D2" w:rsidRDefault="00D91ED1" w:rsidP="008B73D2">
      <w:pPr>
        <w:spacing w:line="360" w:lineRule="auto"/>
        <w:jc w:val="both"/>
        <w:rPr>
          <w:rFonts w:ascii="Times New Roman" w:hAnsi="Times New Roman" w:cs="Times New Roman"/>
          <w:bCs/>
          <w:sz w:val="24"/>
          <w:szCs w:val="24"/>
        </w:rPr>
      </w:pPr>
      <w:r w:rsidRPr="00D91ED1">
        <w:rPr>
          <w:rFonts w:ascii="Times New Roman" w:hAnsi="Times New Roman" w:cs="Times New Roman"/>
          <w:bCs/>
          <w:sz w:val="24"/>
          <w:szCs w:val="24"/>
        </w:rPr>
        <w:t>Üniversite-Sanayi iş birliğini etkin bir şekilde gerçekleştirirken kapsam alanını tüm bölgeyi içine alacak şekilde genişletmek.</w:t>
      </w:r>
    </w:p>
    <w:p w14:paraId="48266C89" w14:textId="77777777" w:rsidR="004E3193" w:rsidRDefault="004E3193" w:rsidP="008B73D2">
      <w:pPr>
        <w:spacing w:line="360" w:lineRule="auto"/>
        <w:jc w:val="both"/>
        <w:rPr>
          <w:rFonts w:ascii="Times New Roman" w:hAnsi="Times New Roman" w:cs="Times New Roman"/>
          <w:b/>
          <w:sz w:val="24"/>
          <w:szCs w:val="24"/>
        </w:rPr>
      </w:pPr>
    </w:p>
    <w:p w14:paraId="0207418E" w14:textId="77777777" w:rsidR="004E3193" w:rsidRDefault="004E3193" w:rsidP="008B73D2">
      <w:pPr>
        <w:spacing w:line="360" w:lineRule="auto"/>
        <w:jc w:val="both"/>
        <w:rPr>
          <w:rFonts w:ascii="Times New Roman" w:hAnsi="Times New Roman" w:cs="Times New Roman"/>
          <w:b/>
          <w:sz w:val="24"/>
          <w:szCs w:val="24"/>
        </w:rPr>
      </w:pPr>
    </w:p>
    <w:p w14:paraId="742D25EA" w14:textId="77777777" w:rsidR="004E3193" w:rsidRDefault="004E3193" w:rsidP="008B73D2">
      <w:pPr>
        <w:spacing w:line="360" w:lineRule="auto"/>
        <w:jc w:val="both"/>
        <w:rPr>
          <w:rFonts w:ascii="Times New Roman" w:hAnsi="Times New Roman" w:cs="Times New Roman"/>
          <w:b/>
          <w:sz w:val="24"/>
          <w:szCs w:val="24"/>
        </w:rPr>
      </w:pPr>
    </w:p>
    <w:p w14:paraId="42C33B29" w14:textId="77777777" w:rsidR="004E3193" w:rsidRDefault="004E3193" w:rsidP="008B73D2">
      <w:pPr>
        <w:spacing w:line="360" w:lineRule="auto"/>
        <w:jc w:val="both"/>
        <w:rPr>
          <w:rFonts w:ascii="Times New Roman" w:hAnsi="Times New Roman" w:cs="Times New Roman"/>
          <w:b/>
          <w:sz w:val="24"/>
          <w:szCs w:val="24"/>
        </w:rPr>
      </w:pPr>
    </w:p>
    <w:p w14:paraId="553CD23D" w14:textId="77777777" w:rsidR="004E3193" w:rsidRDefault="004E3193" w:rsidP="008B73D2">
      <w:pPr>
        <w:spacing w:line="360" w:lineRule="auto"/>
        <w:jc w:val="both"/>
        <w:rPr>
          <w:rFonts w:ascii="Times New Roman" w:hAnsi="Times New Roman" w:cs="Times New Roman"/>
          <w:b/>
          <w:sz w:val="24"/>
          <w:szCs w:val="24"/>
        </w:rPr>
      </w:pPr>
    </w:p>
    <w:p w14:paraId="393DE604" w14:textId="77777777" w:rsidR="004E3193" w:rsidRDefault="004E3193" w:rsidP="008B73D2">
      <w:pPr>
        <w:spacing w:line="360" w:lineRule="auto"/>
        <w:jc w:val="both"/>
        <w:rPr>
          <w:rFonts w:ascii="Times New Roman" w:hAnsi="Times New Roman" w:cs="Times New Roman"/>
          <w:b/>
          <w:sz w:val="24"/>
          <w:szCs w:val="24"/>
        </w:rPr>
      </w:pPr>
    </w:p>
    <w:p w14:paraId="2A80426C" w14:textId="77777777" w:rsidR="004E3193" w:rsidRDefault="004E3193" w:rsidP="008B73D2">
      <w:pPr>
        <w:spacing w:line="360" w:lineRule="auto"/>
        <w:jc w:val="both"/>
        <w:rPr>
          <w:rFonts w:ascii="Times New Roman" w:hAnsi="Times New Roman" w:cs="Times New Roman"/>
          <w:b/>
          <w:sz w:val="24"/>
          <w:szCs w:val="24"/>
        </w:rPr>
      </w:pPr>
    </w:p>
    <w:p w14:paraId="0F8856C9" w14:textId="77777777" w:rsidR="004E3193" w:rsidRDefault="004E3193" w:rsidP="008B73D2">
      <w:pPr>
        <w:spacing w:line="360" w:lineRule="auto"/>
        <w:jc w:val="both"/>
        <w:rPr>
          <w:rFonts w:ascii="Times New Roman" w:hAnsi="Times New Roman" w:cs="Times New Roman"/>
          <w:b/>
          <w:sz w:val="24"/>
          <w:szCs w:val="24"/>
        </w:rPr>
      </w:pPr>
    </w:p>
    <w:p w14:paraId="5BDEC1B7" w14:textId="77777777" w:rsidR="004E3193" w:rsidRDefault="004E3193" w:rsidP="008B73D2">
      <w:pPr>
        <w:spacing w:line="360" w:lineRule="auto"/>
        <w:jc w:val="both"/>
        <w:rPr>
          <w:rFonts w:ascii="Times New Roman" w:hAnsi="Times New Roman" w:cs="Times New Roman"/>
          <w:b/>
          <w:sz w:val="24"/>
          <w:szCs w:val="24"/>
        </w:rPr>
      </w:pPr>
    </w:p>
    <w:p w14:paraId="0C74E4F1" w14:textId="77777777" w:rsidR="004E3193" w:rsidRDefault="004E3193" w:rsidP="008B73D2">
      <w:pPr>
        <w:spacing w:line="360" w:lineRule="auto"/>
        <w:jc w:val="both"/>
        <w:rPr>
          <w:rFonts w:ascii="Times New Roman" w:hAnsi="Times New Roman" w:cs="Times New Roman"/>
          <w:b/>
          <w:sz w:val="24"/>
          <w:szCs w:val="24"/>
        </w:rPr>
      </w:pPr>
    </w:p>
    <w:p w14:paraId="1D91EA06" w14:textId="0BBA7DB3" w:rsidR="00D91ED1" w:rsidRDefault="00D91ED1" w:rsidP="008B73D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AKADEMİK ALTYAPI</w:t>
      </w:r>
    </w:p>
    <w:p w14:paraId="7CAC4CCD" w14:textId="15F48872" w:rsidR="00D91ED1" w:rsidRDefault="00394578" w:rsidP="008B73D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Bölümümüzde</w:t>
      </w:r>
      <w:r w:rsidR="00D91ED1" w:rsidRPr="00455630">
        <w:rPr>
          <w:rFonts w:ascii="Times New Roman" w:hAnsi="Times New Roman" w:cs="Times New Roman"/>
          <w:bCs/>
          <w:sz w:val="24"/>
          <w:szCs w:val="24"/>
        </w:rPr>
        <w:t xml:space="preserve"> </w:t>
      </w:r>
      <w:r>
        <w:rPr>
          <w:rFonts w:ascii="Times New Roman" w:hAnsi="Times New Roman" w:cs="Times New Roman"/>
          <w:bCs/>
          <w:sz w:val="24"/>
          <w:szCs w:val="24"/>
        </w:rPr>
        <w:t>2</w:t>
      </w:r>
      <w:r w:rsidR="00D91ED1" w:rsidRPr="00455630">
        <w:rPr>
          <w:rFonts w:ascii="Times New Roman" w:hAnsi="Times New Roman" w:cs="Times New Roman"/>
          <w:bCs/>
          <w:sz w:val="24"/>
          <w:szCs w:val="24"/>
        </w:rPr>
        <w:t xml:space="preserve"> profesör, </w:t>
      </w:r>
      <w:r>
        <w:rPr>
          <w:rFonts w:ascii="Times New Roman" w:hAnsi="Times New Roman" w:cs="Times New Roman"/>
          <w:bCs/>
          <w:sz w:val="24"/>
          <w:szCs w:val="24"/>
        </w:rPr>
        <w:t>4</w:t>
      </w:r>
      <w:r w:rsidR="00D91ED1" w:rsidRPr="00455630">
        <w:rPr>
          <w:rFonts w:ascii="Times New Roman" w:hAnsi="Times New Roman" w:cs="Times New Roman"/>
          <w:bCs/>
          <w:sz w:val="24"/>
          <w:szCs w:val="24"/>
        </w:rPr>
        <w:t xml:space="preserve"> doçent, </w:t>
      </w:r>
      <w:r>
        <w:rPr>
          <w:rFonts w:ascii="Times New Roman" w:hAnsi="Times New Roman" w:cs="Times New Roman"/>
          <w:bCs/>
          <w:sz w:val="24"/>
          <w:szCs w:val="24"/>
        </w:rPr>
        <w:t>2</w:t>
      </w:r>
      <w:r w:rsidR="00D91ED1" w:rsidRPr="00455630">
        <w:rPr>
          <w:rFonts w:ascii="Times New Roman" w:hAnsi="Times New Roman" w:cs="Times New Roman"/>
          <w:bCs/>
          <w:sz w:val="24"/>
          <w:szCs w:val="24"/>
        </w:rPr>
        <w:t xml:space="preserve"> doktor öğretim üyesi, 2 öğretim görevlis</w:t>
      </w:r>
      <w:r>
        <w:rPr>
          <w:rFonts w:ascii="Times New Roman" w:hAnsi="Times New Roman" w:cs="Times New Roman"/>
          <w:bCs/>
          <w:sz w:val="24"/>
          <w:szCs w:val="24"/>
        </w:rPr>
        <w:t xml:space="preserve">i ve 1 araştırma görevlisi doktor, 1 araştırma görevlisi </w:t>
      </w:r>
      <w:r w:rsidR="00D91ED1" w:rsidRPr="00455630">
        <w:rPr>
          <w:rFonts w:ascii="Times New Roman" w:hAnsi="Times New Roman" w:cs="Times New Roman"/>
          <w:bCs/>
          <w:sz w:val="24"/>
          <w:szCs w:val="24"/>
        </w:rPr>
        <w:t xml:space="preserve">olmak üzere </w:t>
      </w:r>
      <w:r>
        <w:rPr>
          <w:rFonts w:ascii="Times New Roman" w:hAnsi="Times New Roman" w:cs="Times New Roman"/>
          <w:bCs/>
          <w:sz w:val="24"/>
          <w:szCs w:val="24"/>
        </w:rPr>
        <w:t>12</w:t>
      </w:r>
      <w:r w:rsidR="00D91ED1" w:rsidRPr="00455630">
        <w:rPr>
          <w:rFonts w:ascii="Times New Roman" w:hAnsi="Times New Roman" w:cs="Times New Roman"/>
          <w:bCs/>
          <w:sz w:val="24"/>
          <w:szCs w:val="24"/>
        </w:rPr>
        <w:t xml:space="preserve"> öğretim elemanı görev yapmaktadır.</w:t>
      </w:r>
    </w:p>
    <w:p w14:paraId="411FF634" w14:textId="6725E96F" w:rsidR="00D91ED1" w:rsidRPr="00D91ED1" w:rsidRDefault="00D91ED1" w:rsidP="008B73D2">
      <w:pPr>
        <w:spacing w:line="360" w:lineRule="auto"/>
        <w:jc w:val="both"/>
        <w:rPr>
          <w:rFonts w:ascii="Times New Roman" w:hAnsi="Times New Roman" w:cs="Times New Roman"/>
          <w:b/>
          <w:sz w:val="24"/>
          <w:szCs w:val="24"/>
        </w:rPr>
      </w:pPr>
      <w:r w:rsidRPr="00D91ED1">
        <w:rPr>
          <w:rFonts w:ascii="Times New Roman" w:hAnsi="Times New Roman" w:cs="Times New Roman"/>
          <w:b/>
          <w:sz w:val="24"/>
          <w:szCs w:val="24"/>
        </w:rPr>
        <w:t>Tablo 1. Öğretim Elemanları Dağılımı</w:t>
      </w:r>
    </w:p>
    <w:tbl>
      <w:tblPr>
        <w:tblStyle w:val="TabloKlavuzu"/>
        <w:tblW w:w="0" w:type="auto"/>
        <w:tblLook w:val="04A0" w:firstRow="1" w:lastRow="0" w:firstColumn="1" w:lastColumn="0" w:noHBand="0" w:noVBand="1"/>
      </w:tblPr>
      <w:tblGrid>
        <w:gridCol w:w="2830"/>
        <w:gridCol w:w="576"/>
        <w:gridCol w:w="587"/>
        <w:gridCol w:w="576"/>
        <w:gridCol w:w="11"/>
        <w:gridCol w:w="554"/>
        <w:gridCol w:w="576"/>
        <w:gridCol w:w="11"/>
        <w:gridCol w:w="598"/>
        <w:gridCol w:w="576"/>
        <w:gridCol w:w="642"/>
        <w:gridCol w:w="1525"/>
      </w:tblGrid>
      <w:tr w:rsidR="00497538" w14:paraId="0730176C" w14:textId="77777777" w:rsidTr="005F00A3">
        <w:trPr>
          <w:trHeight w:val="549"/>
        </w:trPr>
        <w:tc>
          <w:tcPr>
            <w:tcW w:w="2830" w:type="dxa"/>
            <w:vMerge w:val="restart"/>
          </w:tcPr>
          <w:p w14:paraId="7D694F0E" w14:textId="77777777" w:rsidR="00497538" w:rsidRDefault="00497538" w:rsidP="00497538">
            <w:pPr>
              <w:jc w:val="center"/>
              <w:rPr>
                <w:rFonts w:ascii="Times New Roman" w:hAnsi="Times New Roman" w:cs="Times New Roman"/>
                <w:b/>
                <w:sz w:val="24"/>
                <w:szCs w:val="24"/>
              </w:rPr>
            </w:pPr>
          </w:p>
          <w:p w14:paraId="5246C77E" w14:textId="77777777" w:rsidR="00497538" w:rsidRDefault="00497538" w:rsidP="00497538">
            <w:pPr>
              <w:jc w:val="center"/>
              <w:rPr>
                <w:rFonts w:ascii="Times New Roman" w:hAnsi="Times New Roman" w:cs="Times New Roman"/>
                <w:b/>
                <w:sz w:val="24"/>
                <w:szCs w:val="24"/>
              </w:rPr>
            </w:pPr>
          </w:p>
          <w:p w14:paraId="00579649" w14:textId="77777777" w:rsidR="00497538" w:rsidRDefault="00497538" w:rsidP="00497538">
            <w:pPr>
              <w:jc w:val="center"/>
              <w:rPr>
                <w:rFonts w:ascii="Times New Roman" w:hAnsi="Times New Roman" w:cs="Times New Roman"/>
                <w:b/>
                <w:sz w:val="24"/>
                <w:szCs w:val="24"/>
              </w:rPr>
            </w:pPr>
          </w:p>
          <w:p w14:paraId="6518D9ED" w14:textId="00601022"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Akademik Unvan</w:t>
            </w:r>
          </w:p>
          <w:p w14:paraId="497BB088" w14:textId="77777777" w:rsidR="00497538" w:rsidRDefault="00497538" w:rsidP="00497538">
            <w:pPr>
              <w:jc w:val="both"/>
              <w:rPr>
                <w:rFonts w:ascii="Times New Roman" w:hAnsi="Times New Roman" w:cs="Times New Roman"/>
                <w:b/>
                <w:sz w:val="24"/>
                <w:szCs w:val="24"/>
              </w:rPr>
            </w:pPr>
          </w:p>
          <w:p w14:paraId="38485DF0" w14:textId="77777777" w:rsidR="00497538" w:rsidRDefault="00497538" w:rsidP="00497538">
            <w:pPr>
              <w:jc w:val="both"/>
              <w:rPr>
                <w:rFonts w:ascii="Times New Roman" w:hAnsi="Times New Roman" w:cs="Times New Roman"/>
                <w:b/>
                <w:sz w:val="24"/>
                <w:szCs w:val="24"/>
              </w:rPr>
            </w:pPr>
          </w:p>
          <w:p w14:paraId="16D279E4" w14:textId="17E9000C" w:rsidR="00497538" w:rsidRDefault="00497538" w:rsidP="00497538">
            <w:pPr>
              <w:jc w:val="both"/>
              <w:rPr>
                <w:rFonts w:ascii="Times New Roman" w:hAnsi="Times New Roman" w:cs="Times New Roman"/>
                <w:b/>
                <w:sz w:val="24"/>
                <w:szCs w:val="24"/>
              </w:rPr>
            </w:pPr>
          </w:p>
        </w:tc>
        <w:tc>
          <w:tcPr>
            <w:tcW w:w="6232" w:type="dxa"/>
            <w:gridSpan w:val="11"/>
          </w:tcPr>
          <w:p w14:paraId="239ADD7F" w14:textId="618EA46A"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Yaş Grupları</w:t>
            </w:r>
          </w:p>
        </w:tc>
      </w:tr>
      <w:tr w:rsidR="00497538" w14:paraId="736F5C2F" w14:textId="540B69AD" w:rsidTr="00497538">
        <w:trPr>
          <w:trHeight w:val="986"/>
        </w:trPr>
        <w:tc>
          <w:tcPr>
            <w:tcW w:w="2830" w:type="dxa"/>
            <w:vMerge/>
          </w:tcPr>
          <w:p w14:paraId="7A8EF423" w14:textId="77777777" w:rsidR="00497538" w:rsidRDefault="00497538" w:rsidP="00497538">
            <w:pPr>
              <w:jc w:val="center"/>
              <w:rPr>
                <w:rFonts w:ascii="Times New Roman" w:hAnsi="Times New Roman" w:cs="Times New Roman"/>
                <w:b/>
                <w:sz w:val="24"/>
                <w:szCs w:val="24"/>
              </w:rPr>
            </w:pPr>
          </w:p>
        </w:tc>
        <w:tc>
          <w:tcPr>
            <w:tcW w:w="1163" w:type="dxa"/>
            <w:gridSpan w:val="2"/>
          </w:tcPr>
          <w:p w14:paraId="038D84D9" w14:textId="77777777" w:rsidR="00497538" w:rsidRPr="00497538" w:rsidRDefault="00497538" w:rsidP="00497538">
            <w:pPr>
              <w:jc w:val="center"/>
              <w:rPr>
                <w:rFonts w:ascii="Times New Roman" w:hAnsi="Times New Roman" w:cs="Times New Roman"/>
                <w:sz w:val="24"/>
                <w:szCs w:val="24"/>
              </w:rPr>
            </w:pPr>
          </w:p>
          <w:p w14:paraId="3EC4865A" w14:textId="76750D56"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&lt;35</w:t>
            </w:r>
          </w:p>
        </w:tc>
        <w:tc>
          <w:tcPr>
            <w:tcW w:w="1141" w:type="dxa"/>
            <w:gridSpan w:val="3"/>
          </w:tcPr>
          <w:p w14:paraId="1CB12659" w14:textId="77777777" w:rsidR="00497538" w:rsidRPr="00497538" w:rsidRDefault="00497538" w:rsidP="00497538">
            <w:pPr>
              <w:jc w:val="center"/>
              <w:rPr>
                <w:rFonts w:ascii="Times New Roman" w:hAnsi="Times New Roman" w:cs="Times New Roman"/>
                <w:sz w:val="24"/>
                <w:szCs w:val="24"/>
              </w:rPr>
            </w:pPr>
          </w:p>
          <w:p w14:paraId="633F9225" w14:textId="2539279B"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36-45</w:t>
            </w:r>
          </w:p>
        </w:tc>
        <w:tc>
          <w:tcPr>
            <w:tcW w:w="1185" w:type="dxa"/>
            <w:gridSpan w:val="3"/>
          </w:tcPr>
          <w:p w14:paraId="0E902492" w14:textId="77777777" w:rsidR="00497538" w:rsidRPr="00497538" w:rsidRDefault="00497538" w:rsidP="00497538">
            <w:pPr>
              <w:jc w:val="center"/>
              <w:rPr>
                <w:rFonts w:ascii="Times New Roman" w:hAnsi="Times New Roman" w:cs="Times New Roman"/>
                <w:sz w:val="24"/>
                <w:szCs w:val="24"/>
              </w:rPr>
            </w:pPr>
          </w:p>
          <w:p w14:paraId="114E5339" w14:textId="4AD7AFA2"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46-55</w:t>
            </w:r>
          </w:p>
        </w:tc>
        <w:tc>
          <w:tcPr>
            <w:tcW w:w="1218" w:type="dxa"/>
            <w:gridSpan w:val="2"/>
          </w:tcPr>
          <w:p w14:paraId="0BCC89C9" w14:textId="77777777" w:rsidR="00497538" w:rsidRPr="00497538" w:rsidRDefault="00497538" w:rsidP="00497538">
            <w:pPr>
              <w:jc w:val="center"/>
              <w:rPr>
                <w:rFonts w:ascii="Times New Roman" w:hAnsi="Times New Roman" w:cs="Times New Roman"/>
                <w:sz w:val="24"/>
                <w:szCs w:val="24"/>
              </w:rPr>
            </w:pPr>
          </w:p>
          <w:p w14:paraId="534F030F" w14:textId="1C94995F" w:rsidR="00497538" w:rsidRPr="00497538" w:rsidRDefault="00497538" w:rsidP="00497538">
            <w:pPr>
              <w:jc w:val="center"/>
              <w:rPr>
                <w:rFonts w:ascii="Times New Roman" w:hAnsi="Times New Roman" w:cs="Times New Roman"/>
                <w:b/>
                <w:sz w:val="24"/>
                <w:szCs w:val="24"/>
              </w:rPr>
            </w:pPr>
            <w:r w:rsidRPr="00497538">
              <w:rPr>
                <w:rFonts w:ascii="Times New Roman" w:hAnsi="Times New Roman" w:cs="Times New Roman"/>
                <w:sz w:val="24"/>
                <w:szCs w:val="24"/>
              </w:rPr>
              <w:t>56-65</w:t>
            </w:r>
          </w:p>
        </w:tc>
        <w:tc>
          <w:tcPr>
            <w:tcW w:w="1525" w:type="dxa"/>
          </w:tcPr>
          <w:p w14:paraId="54E20037" w14:textId="77777777" w:rsidR="00497538" w:rsidRDefault="00497538" w:rsidP="00497538">
            <w:pPr>
              <w:jc w:val="center"/>
              <w:rPr>
                <w:rFonts w:ascii="Times New Roman" w:hAnsi="Times New Roman" w:cs="Times New Roman"/>
                <w:b/>
                <w:sz w:val="24"/>
                <w:szCs w:val="24"/>
              </w:rPr>
            </w:pPr>
          </w:p>
        </w:tc>
      </w:tr>
      <w:tr w:rsidR="00497538" w14:paraId="6CAA463B" w14:textId="77777777" w:rsidTr="00497538">
        <w:trPr>
          <w:trHeight w:val="377"/>
        </w:trPr>
        <w:tc>
          <w:tcPr>
            <w:tcW w:w="2830" w:type="dxa"/>
            <w:vMerge/>
          </w:tcPr>
          <w:p w14:paraId="6D9BBF24" w14:textId="77777777" w:rsidR="00497538" w:rsidRDefault="00497538" w:rsidP="00497538">
            <w:pPr>
              <w:jc w:val="center"/>
              <w:rPr>
                <w:rFonts w:ascii="Times New Roman" w:hAnsi="Times New Roman" w:cs="Times New Roman"/>
                <w:b/>
                <w:sz w:val="24"/>
                <w:szCs w:val="24"/>
              </w:rPr>
            </w:pPr>
          </w:p>
        </w:tc>
        <w:tc>
          <w:tcPr>
            <w:tcW w:w="576" w:type="dxa"/>
          </w:tcPr>
          <w:p w14:paraId="0B00B5B4" w14:textId="5567ECE8"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587" w:type="dxa"/>
          </w:tcPr>
          <w:p w14:paraId="04F61174" w14:textId="0EF861D7"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576" w:type="dxa"/>
          </w:tcPr>
          <w:p w14:paraId="354763FA" w14:textId="69CE3B9C"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565" w:type="dxa"/>
            <w:gridSpan w:val="2"/>
          </w:tcPr>
          <w:p w14:paraId="0E7886C3" w14:textId="27D1CCF4"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587" w:type="dxa"/>
            <w:gridSpan w:val="2"/>
          </w:tcPr>
          <w:p w14:paraId="0ED34065" w14:textId="36B07B17"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598" w:type="dxa"/>
          </w:tcPr>
          <w:p w14:paraId="396E50CD" w14:textId="2B6F0204"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576" w:type="dxa"/>
          </w:tcPr>
          <w:p w14:paraId="595A1C9C" w14:textId="5CAD1311"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K</w:t>
            </w:r>
          </w:p>
        </w:tc>
        <w:tc>
          <w:tcPr>
            <w:tcW w:w="642" w:type="dxa"/>
          </w:tcPr>
          <w:p w14:paraId="77329BB8" w14:textId="76C1552E"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E</w:t>
            </w:r>
          </w:p>
        </w:tc>
        <w:tc>
          <w:tcPr>
            <w:tcW w:w="1525" w:type="dxa"/>
          </w:tcPr>
          <w:p w14:paraId="7108762B" w14:textId="1C046F0B" w:rsidR="00497538" w:rsidRDefault="00497538" w:rsidP="00497538">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497538" w14:paraId="24938481" w14:textId="6793D1A7" w:rsidTr="00497538">
        <w:trPr>
          <w:trHeight w:val="233"/>
        </w:trPr>
        <w:tc>
          <w:tcPr>
            <w:tcW w:w="2830" w:type="dxa"/>
          </w:tcPr>
          <w:p w14:paraId="4F48DB80" w14:textId="06BF6D56" w:rsidR="00497538" w:rsidRDefault="00497538" w:rsidP="00497538">
            <w:pPr>
              <w:jc w:val="both"/>
              <w:rPr>
                <w:rFonts w:ascii="Times New Roman" w:hAnsi="Times New Roman" w:cs="Times New Roman"/>
                <w:b/>
                <w:sz w:val="24"/>
                <w:szCs w:val="24"/>
              </w:rPr>
            </w:pPr>
            <w:r>
              <w:rPr>
                <w:rFonts w:ascii="Times New Roman" w:hAnsi="Times New Roman" w:cs="Times New Roman"/>
                <w:b/>
                <w:sz w:val="24"/>
                <w:szCs w:val="24"/>
              </w:rPr>
              <w:t>Prof. Dr.</w:t>
            </w:r>
          </w:p>
        </w:tc>
        <w:tc>
          <w:tcPr>
            <w:tcW w:w="576" w:type="dxa"/>
          </w:tcPr>
          <w:p w14:paraId="39198F19" w14:textId="77777777" w:rsidR="00497538" w:rsidRPr="00E136E8" w:rsidRDefault="00497538" w:rsidP="00E136E8">
            <w:pPr>
              <w:jc w:val="center"/>
              <w:rPr>
                <w:rFonts w:ascii="Times New Roman" w:hAnsi="Times New Roman" w:cs="Times New Roman"/>
                <w:bCs/>
                <w:sz w:val="24"/>
                <w:szCs w:val="24"/>
              </w:rPr>
            </w:pPr>
          </w:p>
        </w:tc>
        <w:tc>
          <w:tcPr>
            <w:tcW w:w="587" w:type="dxa"/>
          </w:tcPr>
          <w:p w14:paraId="407D6801" w14:textId="77777777" w:rsidR="00497538" w:rsidRPr="00E136E8" w:rsidRDefault="00497538" w:rsidP="00E136E8">
            <w:pPr>
              <w:jc w:val="center"/>
              <w:rPr>
                <w:rFonts w:ascii="Times New Roman" w:hAnsi="Times New Roman" w:cs="Times New Roman"/>
                <w:bCs/>
                <w:sz w:val="24"/>
                <w:szCs w:val="24"/>
              </w:rPr>
            </w:pPr>
          </w:p>
        </w:tc>
        <w:tc>
          <w:tcPr>
            <w:tcW w:w="587" w:type="dxa"/>
            <w:gridSpan w:val="2"/>
          </w:tcPr>
          <w:p w14:paraId="67C4956C" w14:textId="41890479" w:rsidR="00497538" w:rsidRPr="00E136E8" w:rsidRDefault="00497538" w:rsidP="00E136E8">
            <w:pPr>
              <w:jc w:val="center"/>
              <w:rPr>
                <w:rFonts w:ascii="Times New Roman" w:hAnsi="Times New Roman" w:cs="Times New Roman"/>
                <w:bCs/>
                <w:sz w:val="24"/>
                <w:szCs w:val="24"/>
              </w:rPr>
            </w:pPr>
          </w:p>
        </w:tc>
        <w:tc>
          <w:tcPr>
            <w:tcW w:w="554" w:type="dxa"/>
          </w:tcPr>
          <w:p w14:paraId="20AD63AD" w14:textId="31B25A26" w:rsidR="00497538" w:rsidRPr="00E136E8" w:rsidRDefault="00497538" w:rsidP="00E136E8">
            <w:pPr>
              <w:jc w:val="center"/>
              <w:rPr>
                <w:rFonts w:ascii="Times New Roman" w:hAnsi="Times New Roman" w:cs="Times New Roman"/>
                <w:bCs/>
                <w:sz w:val="24"/>
                <w:szCs w:val="24"/>
              </w:rPr>
            </w:pPr>
          </w:p>
        </w:tc>
        <w:tc>
          <w:tcPr>
            <w:tcW w:w="576" w:type="dxa"/>
          </w:tcPr>
          <w:p w14:paraId="3EAD2679" w14:textId="36817D36" w:rsidR="00497538" w:rsidRPr="00E136E8" w:rsidRDefault="00497538" w:rsidP="00E136E8">
            <w:pPr>
              <w:jc w:val="center"/>
              <w:rPr>
                <w:rFonts w:ascii="Times New Roman" w:hAnsi="Times New Roman" w:cs="Times New Roman"/>
                <w:bCs/>
                <w:sz w:val="24"/>
                <w:szCs w:val="24"/>
              </w:rPr>
            </w:pPr>
          </w:p>
        </w:tc>
        <w:tc>
          <w:tcPr>
            <w:tcW w:w="609" w:type="dxa"/>
            <w:gridSpan w:val="2"/>
          </w:tcPr>
          <w:p w14:paraId="5BAC20DE" w14:textId="4888585A" w:rsidR="00497538" w:rsidRPr="00E136E8" w:rsidRDefault="00497538" w:rsidP="00E136E8">
            <w:pPr>
              <w:jc w:val="center"/>
              <w:rPr>
                <w:rFonts w:ascii="Times New Roman" w:hAnsi="Times New Roman" w:cs="Times New Roman"/>
                <w:bCs/>
                <w:sz w:val="24"/>
                <w:szCs w:val="24"/>
              </w:rPr>
            </w:pPr>
          </w:p>
        </w:tc>
        <w:tc>
          <w:tcPr>
            <w:tcW w:w="576" w:type="dxa"/>
          </w:tcPr>
          <w:p w14:paraId="1E0733DD" w14:textId="3094C454" w:rsidR="0049753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42" w:type="dxa"/>
          </w:tcPr>
          <w:p w14:paraId="35B74256" w14:textId="4BC06FFB" w:rsidR="0049753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525" w:type="dxa"/>
          </w:tcPr>
          <w:p w14:paraId="2CDEE20A" w14:textId="5BC71517" w:rsidR="00497538" w:rsidRPr="00E136E8" w:rsidRDefault="00497538" w:rsidP="00E136E8">
            <w:pPr>
              <w:jc w:val="center"/>
              <w:rPr>
                <w:rFonts w:ascii="Times New Roman" w:hAnsi="Times New Roman" w:cs="Times New Roman"/>
                <w:bCs/>
                <w:sz w:val="24"/>
                <w:szCs w:val="24"/>
              </w:rPr>
            </w:pPr>
          </w:p>
        </w:tc>
      </w:tr>
      <w:tr w:rsidR="00497538" w14:paraId="24E3F8DE" w14:textId="77777777" w:rsidTr="00497538">
        <w:trPr>
          <w:trHeight w:val="299"/>
        </w:trPr>
        <w:tc>
          <w:tcPr>
            <w:tcW w:w="2830" w:type="dxa"/>
          </w:tcPr>
          <w:p w14:paraId="08F3244B" w14:textId="413B43A1" w:rsidR="00497538" w:rsidRDefault="00497538" w:rsidP="00497538">
            <w:pPr>
              <w:jc w:val="both"/>
              <w:rPr>
                <w:rFonts w:ascii="Times New Roman" w:hAnsi="Times New Roman" w:cs="Times New Roman"/>
                <w:b/>
                <w:sz w:val="24"/>
                <w:szCs w:val="24"/>
              </w:rPr>
            </w:pPr>
            <w:r>
              <w:rPr>
                <w:rFonts w:ascii="Times New Roman" w:hAnsi="Times New Roman" w:cs="Times New Roman"/>
                <w:b/>
                <w:sz w:val="24"/>
                <w:szCs w:val="24"/>
              </w:rPr>
              <w:t>Doç. Dr.</w:t>
            </w:r>
          </w:p>
        </w:tc>
        <w:tc>
          <w:tcPr>
            <w:tcW w:w="576" w:type="dxa"/>
          </w:tcPr>
          <w:p w14:paraId="72C40F95" w14:textId="77777777" w:rsidR="00497538" w:rsidRPr="00E136E8" w:rsidRDefault="00497538" w:rsidP="00E136E8">
            <w:pPr>
              <w:jc w:val="center"/>
              <w:rPr>
                <w:rFonts w:ascii="Times New Roman" w:hAnsi="Times New Roman" w:cs="Times New Roman"/>
                <w:bCs/>
                <w:sz w:val="24"/>
                <w:szCs w:val="24"/>
              </w:rPr>
            </w:pPr>
          </w:p>
        </w:tc>
        <w:tc>
          <w:tcPr>
            <w:tcW w:w="587" w:type="dxa"/>
          </w:tcPr>
          <w:p w14:paraId="6696CC20" w14:textId="77777777" w:rsidR="00497538" w:rsidRPr="00E136E8" w:rsidRDefault="00497538" w:rsidP="00E136E8">
            <w:pPr>
              <w:jc w:val="center"/>
              <w:rPr>
                <w:rFonts w:ascii="Times New Roman" w:hAnsi="Times New Roman" w:cs="Times New Roman"/>
                <w:bCs/>
                <w:sz w:val="24"/>
                <w:szCs w:val="24"/>
              </w:rPr>
            </w:pPr>
          </w:p>
        </w:tc>
        <w:tc>
          <w:tcPr>
            <w:tcW w:w="587" w:type="dxa"/>
            <w:gridSpan w:val="2"/>
          </w:tcPr>
          <w:p w14:paraId="4221D159" w14:textId="563CA3AE" w:rsidR="0049753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54" w:type="dxa"/>
          </w:tcPr>
          <w:p w14:paraId="2669287D" w14:textId="6F6029E4" w:rsidR="0049753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76" w:type="dxa"/>
          </w:tcPr>
          <w:p w14:paraId="2B42FF21" w14:textId="57340E4E" w:rsidR="0049753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09" w:type="dxa"/>
            <w:gridSpan w:val="2"/>
          </w:tcPr>
          <w:p w14:paraId="444265E9" w14:textId="0315B78E" w:rsidR="0049753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76" w:type="dxa"/>
          </w:tcPr>
          <w:p w14:paraId="424C7C14" w14:textId="77777777" w:rsidR="00497538" w:rsidRPr="00E136E8" w:rsidRDefault="00497538" w:rsidP="00E136E8">
            <w:pPr>
              <w:jc w:val="center"/>
              <w:rPr>
                <w:rFonts w:ascii="Times New Roman" w:hAnsi="Times New Roman" w:cs="Times New Roman"/>
                <w:bCs/>
                <w:sz w:val="24"/>
                <w:szCs w:val="24"/>
              </w:rPr>
            </w:pPr>
          </w:p>
        </w:tc>
        <w:tc>
          <w:tcPr>
            <w:tcW w:w="642" w:type="dxa"/>
          </w:tcPr>
          <w:p w14:paraId="0B40DC57" w14:textId="77777777" w:rsidR="00497538" w:rsidRPr="00E136E8" w:rsidRDefault="00497538" w:rsidP="00E136E8">
            <w:pPr>
              <w:jc w:val="center"/>
              <w:rPr>
                <w:rFonts w:ascii="Times New Roman" w:hAnsi="Times New Roman" w:cs="Times New Roman"/>
                <w:bCs/>
                <w:sz w:val="24"/>
                <w:szCs w:val="24"/>
              </w:rPr>
            </w:pPr>
          </w:p>
        </w:tc>
        <w:tc>
          <w:tcPr>
            <w:tcW w:w="1525" w:type="dxa"/>
          </w:tcPr>
          <w:p w14:paraId="5251BD9C" w14:textId="22393B66" w:rsidR="00497538" w:rsidRPr="00E136E8" w:rsidRDefault="00497538" w:rsidP="00E136E8">
            <w:pPr>
              <w:jc w:val="center"/>
              <w:rPr>
                <w:rFonts w:ascii="Times New Roman" w:hAnsi="Times New Roman" w:cs="Times New Roman"/>
                <w:bCs/>
                <w:sz w:val="24"/>
                <w:szCs w:val="24"/>
              </w:rPr>
            </w:pPr>
          </w:p>
        </w:tc>
      </w:tr>
      <w:tr w:rsidR="00497538" w14:paraId="21CEE79F" w14:textId="77777777" w:rsidTr="00497538">
        <w:trPr>
          <w:trHeight w:val="277"/>
        </w:trPr>
        <w:tc>
          <w:tcPr>
            <w:tcW w:w="2830" w:type="dxa"/>
          </w:tcPr>
          <w:p w14:paraId="479391A9" w14:textId="4F3E9383" w:rsidR="00497538" w:rsidRDefault="00497538" w:rsidP="00497538">
            <w:pPr>
              <w:jc w:val="both"/>
              <w:rPr>
                <w:rFonts w:ascii="Times New Roman" w:hAnsi="Times New Roman" w:cs="Times New Roman"/>
                <w:b/>
                <w:sz w:val="24"/>
                <w:szCs w:val="24"/>
              </w:rPr>
            </w:pPr>
            <w:r>
              <w:rPr>
                <w:rFonts w:ascii="Times New Roman" w:hAnsi="Times New Roman" w:cs="Times New Roman"/>
                <w:b/>
                <w:sz w:val="24"/>
                <w:szCs w:val="24"/>
              </w:rPr>
              <w:t>Dr. Öğr. Üyesi</w:t>
            </w:r>
          </w:p>
        </w:tc>
        <w:tc>
          <w:tcPr>
            <w:tcW w:w="576" w:type="dxa"/>
          </w:tcPr>
          <w:p w14:paraId="0347E8C6" w14:textId="5364DF5D" w:rsidR="00497538" w:rsidRPr="00E136E8" w:rsidRDefault="000C07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87" w:type="dxa"/>
          </w:tcPr>
          <w:p w14:paraId="78B9A860" w14:textId="612969A8" w:rsidR="00497538" w:rsidRPr="00E136E8" w:rsidRDefault="00497538" w:rsidP="00E136E8">
            <w:pPr>
              <w:jc w:val="center"/>
              <w:rPr>
                <w:rFonts w:ascii="Times New Roman" w:hAnsi="Times New Roman" w:cs="Times New Roman"/>
                <w:bCs/>
                <w:sz w:val="24"/>
                <w:szCs w:val="24"/>
              </w:rPr>
            </w:pPr>
          </w:p>
        </w:tc>
        <w:tc>
          <w:tcPr>
            <w:tcW w:w="587" w:type="dxa"/>
            <w:gridSpan w:val="2"/>
          </w:tcPr>
          <w:p w14:paraId="057D70C7" w14:textId="4E87D342" w:rsidR="00497538" w:rsidRPr="00E136E8" w:rsidRDefault="00497538" w:rsidP="00E136E8">
            <w:pPr>
              <w:jc w:val="center"/>
              <w:rPr>
                <w:rFonts w:ascii="Times New Roman" w:hAnsi="Times New Roman" w:cs="Times New Roman"/>
                <w:bCs/>
                <w:sz w:val="24"/>
                <w:szCs w:val="24"/>
              </w:rPr>
            </w:pPr>
          </w:p>
        </w:tc>
        <w:tc>
          <w:tcPr>
            <w:tcW w:w="554" w:type="dxa"/>
          </w:tcPr>
          <w:p w14:paraId="385C3D1D" w14:textId="5FD9E367" w:rsidR="00497538" w:rsidRPr="00E136E8" w:rsidRDefault="000C07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76" w:type="dxa"/>
          </w:tcPr>
          <w:p w14:paraId="45A14B90" w14:textId="77777777" w:rsidR="00497538" w:rsidRPr="00E136E8" w:rsidRDefault="00497538" w:rsidP="00E136E8">
            <w:pPr>
              <w:jc w:val="center"/>
              <w:rPr>
                <w:rFonts w:ascii="Times New Roman" w:hAnsi="Times New Roman" w:cs="Times New Roman"/>
                <w:bCs/>
                <w:sz w:val="24"/>
                <w:szCs w:val="24"/>
              </w:rPr>
            </w:pPr>
          </w:p>
        </w:tc>
        <w:tc>
          <w:tcPr>
            <w:tcW w:w="609" w:type="dxa"/>
            <w:gridSpan w:val="2"/>
          </w:tcPr>
          <w:p w14:paraId="57DCBED5" w14:textId="1BCA98BA" w:rsidR="00497538" w:rsidRPr="00E136E8" w:rsidRDefault="00497538" w:rsidP="00E136E8">
            <w:pPr>
              <w:jc w:val="center"/>
              <w:rPr>
                <w:rFonts w:ascii="Times New Roman" w:hAnsi="Times New Roman" w:cs="Times New Roman"/>
                <w:bCs/>
                <w:sz w:val="24"/>
                <w:szCs w:val="24"/>
              </w:rPr>
            </w:pPr>
          </w:p>
        </w:tc>
        <w:tc>
          <w:tcPr>
            <w:tcW w:w="576" w:type="dxa"/>
          </w:tcPr>
          <w:p w14:paraId="4A91E452" w14:textId="77777777" w:rsidR="00497538" w:rsidRPr="00E136E8" w:rsidRDefault="00497538" w:rsidP="00E136E8">
            <w:pPr>
              <w:jc w:val="center"/>
              <w:rPr>
                <w:rFonts w:ascii="Times New Roman" w:hAnsi="Times New Roman" w:cs="Times New Roman"/>
                <w:bCs/>
                <w:sz w:val="24"/>
                <w:szCs w:val="24"/>
              </w:rPr>
            </w:pPr>
          </w:p>
        </w:tc>
        <w:tc>
          <w:tcPr>
            <w:tcW w:w="642" w:type="dxa"/>
          </w:tcPr>
          <w:p w14:paraId="59F0E9B1" w14:textId="77777777" w:rsidR="00497538" w:rsidRPr="00E136E8" w:rsidRDefault="00497538" w:rsidP="00E136E8">
            <w:pPr>
              <w:jc w:val="center"/>
              <w:rPr>
                <w:rFonts w:ascii="Times New Roman" w:hAnsi="Times New Roman" w:cs="Times New Roman"/>
                <w:bCs/>
                <w:sz w:val="24"/>
                <w:szCs w:val="24"/>
              </w:rPr>
            </w:pPr>
          </w:p>
        </w:tc>
        <w:tc>
          <w:tcPr>
            <w:tcW w:w="1525" w:type="dxa"/>
          </w:tcPr>
          <w:p w14:paraId="0A420538" w14:textId="64C95B90" w:rsidR="00497538" w:rsidRPr="00E136E8" w:rsidRDefault="00497538" w:rsidP="00E136E8">
            <w:pPr>
              <w:jc w:val="center"/>
              <w:rPr>
                <w:rFonts w:ascii="Times New Roman" w:hAnsi="Times New Roman" w:cs="Times New Roman"/>
                <w:bCs/>
                <w:sz w:val="24"/>
                <w:szCs w:val="24"/>
              </w:rPr>
            </w:pPr>
          </w:p>
        </w:tc>
      </w:tr>
      <w:tr w:rsidR="00394578" w14:paraId="0D60C59E" w14:textId="77777777" w:rsidTr="00497538">
        <w:trPr>
          <w:trHeight w:val="277"/>
        </w:trPr>
        <w:tc>
          <w:tcPr>
            <w:tcW w:w="2830" w:type="dxa"/>
          </w:tcPr>
          <w:p w14:paraId="3085CB14" w14:textId="47B46BDD" w:rsidR="00394578" w:rsidRDefault="00394578" w:rsidP="00497538">
            <w:pPr>
              <w:jc w:val="both"/>
              <w:rPr>
                <w:rFonts w:ascii="Times New Roman" w:hAnsi="Times New Roman" w:cs="Times New Roman"/>
                <w:b/>
                <w:sz w:val="24"/>
                <w:szCs w:val="24"/>
              </w:rPr>
            </w:pPr>
            <w:r>
              <w:rPr>
                <w:rFonts w:ascii="Times New Roman" w:hAnsi="Times New Roman" w:cs="Times New Roman"/>
                <w:b/>
                <w:sz w:val="24"/>
                <w:szCs w:val="24"/>
              </w:rPr>
              <w:t>Arş. Gör. Dr.</w:t>
            </w:r>
          </w:p>
        </w:tc>
        <w:tc>
          <w:tcPr>
            <w:tcW w:w="576" w:type="dxa"/>
          </w:tcPr>
          <w:p w14:paraId="17CC8BBF" w14:textId="65FFFA30" w:rsidR="0039457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87" w:type="dxa"/>
          </w:tcPr>
          <w:p w14:paraId="1D19CAD2" w14:textId="18E6B6D0" w:rsidR="00394578" w:rsidRPr="00E136E8" w:rsidRDefault="00394578" w:rsidP="00E136E8">
            <w:pPr>
              <w:jc w:val="center"/>
              <w:rPr>
                <w:rFonts w:ascii="Times New Roman" w:hAnsi="Times New Roman" w:cs="Times New Roman"/>
                <w:bCs/>
                <w:sz w:val="24"/>
                <w:szCs w:val="24"/>
              </w:rPr>
            </w:pPr>
          </w:p>
        </w:tc>
        <w:tc>
          <w:tcPr>
            <w:tcW w:w="587" w:type="dxa"/>
            <w:gridSpan w:val="2"/>
          </w:tcPr>
          <w:p w14:paraId="0186A91E" w14:textId="77777777" w:rsidR="00394578" w:rsidRDefault="00394578" w:rsidP="00E136E8">
            <w:pPr>
              <w:jc w:val="center"/>
              <w:rPr>
                <w:rFonts w:ascii="Times New Roman" w:hAnsi="Times New Roman" w:cs="Times New Roman"/>
                <w:bCs/>
                <w:sz w:val="24"/>
                <w:szCs w:val="24"/>
              </w:rPr>
            </w:pPr>
          </w:p>
        </w:tc>
        <w:tc>
          <w:tcPr>
            <w:tcW w:w="554" w:type="dxa"/>
          </w:tcPr>
          <w:p w14:paraId="26129AAC" w14:textId="77777777" w:rsidR="00394578" w:rsidRDefault="00394578" w:rsidP="00E136E8">
            <w:pPr>
              <w:jc w:val="center"/>
              <w:rPr>
                <w:rFonts w:ascii="Times New Roman" w:hAnsi="Times New Roman" w:cs="Times New Roman"/>
                <w:bCs/>
                <w:sz w:val="24"/>
                <w:szCs w:val="24"/>
              </w:rPr>
            </w:pPr>
          </w:p>
        </w:tc>
        <w:tc>
          <w:tcPr>
            <w:tcW w:w="576" w:type="dxa"/>
          </w:tcPr>
          <w:p w14:paraId="32C489DC" w14:textId="77777777" w:rsidR="00394578" w:rsidRPr="00E136E8" w:rsidRDefault="00394578" w:rsidP="00E136E8">
            <w:pPr>
              <w:jc w:val="center"/>
              <w:rPr>
                <w:rFonts w:ascii="Times New Roman" w:hAnsi="Times New Roman" w:cs="Times New Roman"/>
                <w:bCs/>
                <w:sz w:val="24"/>
                <w:szCs w:val="24"/>
              </w:rPr>
            </w:pPr>
          </w:p>
        </w:tc>
        <w:tc>
          <w:tcPr>
            <w:tcW w:w="609" w:type="dxa"/>
            <w:gridSpan w:val="2"/>
          </w:tcPr>
          <w:p w14:paraId="38E985F1" w14:textId="77777777" w:rsidR="00394578" w:rsidRDefault="00394578" w:rsidP="00E136E8">
            <w:pPr>
              <w:jc w:val="center"/>
              <w:rPr>
                <w:rFonts w:ascii="Times New Roman" w:hAnsi="Times New Roman" w:cs="Times New Roman"/>
                <w:bCs/>
                <w:sz w:val="24"/>
                <w:szCs w:val="24"/>
              </w:rPr>
            </w:pPr>
          </w:p>
        </w:tc>
        <w:tc>
          <w:tcPr>
            <w:tcW w:w="576" w:type="dxa"/>
          </w:tcPr>
          <w:p w14:paraId="71C4358B" w14:textId="77777777" w:rsidR="00394578" w:rsidRPr="00E136E8" w:rsidRDefault="00394578" w:rsidP="00E136E8">
            <w:pPr>
              <w:jc w:val="center"/>
              <w:rPr>
                <w:rFonts w:ascii="Times New Roman" w:hAnsi="Times New Roman" w:cs="Times New Roman"/>
                <w:bCs/>
                <w:sz w:val="24"/>
                <w:szCs w:val="24"/>
              </w:rPr>
            </w:pPr>
          </w:p>
        </w:tc>
        <w:tc>
          <w:tcPr>
            <w:tcW w:w="642" w:type="dxa"/>
          </w:tcPr>
          <w:p w14:paraId="0F47067E" w14:textId="77777777" w:rsidR="00394578" w:rsidRPr="00E136E8" w:rsidRDefault="00394578" w:rsidP="00E136E8">
            <w:pPr>
              <w:jc w:val="center"/>
              <w:rPr>
                <w:rFonts w:ascii="Times New Roman" w:hAnsi="Times New Roman" w:cs="Times New Roman"/>
                <w:bCs/>
                <w:sz w:val="24"/>
                <w:szCs w:val="24"/>
              </w:rPr>
            </w:pPr>
          </w:p>
        </w:tc>
        <w:tc>
          <w:tcPr>
            <w:tcW w:w="1525" w:type="dxa"/>
          </w:tcPr>
          <w:p w14:paraId="32D0BFF4" w14:textId="77777777" w:rsidR="00394578" w:rsidRPr="00E136E8" w:rsidRDefault="00394578" w:rsidP="00E136E8">
            <w:pPr>
              <w:jc w:val="center"/>
              <w:rPr>
                <w:rFonts w:ascii="Times New Roman" w:hAnsi="Times New Roman" w:cs="Times New Roman"/>
                <w:bCs/>
                <w:sz w:val="24"/>
                <w:szCs w:val="24"/>
              </w:rPr>
            </w:pPr>
          </w:p>
        </w:tc>
      </w:tr>
      <w:tr w:rsidR="00394578" w14:paraId="5DD04758" w14:textId="77777777" w:rsidTr="00497538">
        <w:trPr>
          <w:trHeight w:val="277"/>
        </w:trPr>
        <w:tc>
          <w:tcPr>
            <w:tcW w:w="2830" w:type="dxa"/>
          </w:tcPr>
          <w:p w14:paraId="65A56E95" w14:textId="0FA5329E" w:rsidR="00394578" w:rsidRDefault="00394578" w:rsidP="00497538">
            <w:pPr>
              <w:jc w:val="both"/>
              <w:rPr>
                <w:rFonts w:ascii="Times New Roman" w:hAnsi="Times New Roman" w:cs="Times New Roman"/>
                <w:b/>
                <w:sz w:val="24"/>
                <w:szCs w:val="24"/>
              </w:rPr>
            </w:pPr>
            <w:r>
              <w:rPr>
                <w:rFonts w:ascii="Times New Roman" w:hAnsi="Times New Roman" w:cs="Times New Roman"/>
                <w:b/>
                <w:sz w:val="24"/>
                <w:szCs w:val="24"/>
              </w:rPr>
              <w:t>Öğr. Gör</w:t>
            </w:r>
          </w:p>
        </w:tc>
        <w:tc>
          <w:tcPr>
            <w:tcW w:w="576" w:type="dxa"/>
          </w:tcPr>
          <w:p w14:paraId="16903907" w14:textId="77777777" w:rsidR="00394578" w:rsidRDefault="00394578" w:rsidP="00E136E8">
            <w:pPr>
              <w:jc w:val="center"/>
              <w:rPr>
                <w:rFonts w:ascii="Times New Roman" w:hAnsi="Times New Roman" w:cs="Times New Roman"/>
                <w:bCs/>
                <w:sz w:val="24"/>
                <w:szCs w:val="24"/>
              </w:rPr>
            </w:pPr>
          </w:p>
        </w:tc>
        <w:tc>
          <w:tcPr>
            <w:tcW w:w="587" w:type="dxa"/>
          </w:tcPr>
          <w:p w14:paraId="35E8856E" w14:textId="77777777" w:rsidR="00394578" w:rsidRPr="00E136E8" w:rsidRDefault="00394578" w:rsidP="00E136E8">
            <w:pPr>
              <w:jc w:val="center"/>
              <w:rPr>
                <w:rFonts w:ascii="Times New Roman" w:hAnsi="Times New Roman" w:cs="Times New Roman"/>
                <w:bCs/>
                <w:sz w:val="24"/>
                <w:szCs w:val="24"/>
              </w:rPr>
            </w:pPr>
          </w:p>
        </w:tc>
        <w:tc>
          <w:tcPr>
            <w:tcW w:w="587" w:type="dxa"/>
            <w:gridSpan w:val="2"/>
          </w:tcPr>
          <w:p w14:paraId="3453962B" w14:textId="77777777" w:rsidR="00394578" w:rsidRDefault="00394578" w:rsidP="00E136E8">
            <w:pPr>
              <w:jc w:val="center"/>
              <w:rPr>
                <w:rFonts w:ascii="Times New Roman" w:hAnsi="Times New Roman" w:cs="Times New Roman"/>
                <w:bCs/>
                <w:sz w:val="24"/>
                <w:szCs w:val="24"/>
              </w:rPr>
            </w:pPr>
          </w:p>
        </w:tc>
        <w:tc>
          <w:tcPr>
            <w:tcW w:w="554" w:type="dxa"/>
          </w:tcPr>
          <w:p w14:paraId="05B4B4DC" w14:textId="21672596" w:rsidR="00394578" w:rsidRDefault="000C07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76" w:type="dxa"/>
          </w:tcPr>
          <w:p w14:paraId="008B091C" w14:textId="77777777" w:rsidR="00394578" w:rsidRPr="00E136E8" w:rsidRDefault="00394578" w:rsidP="00E136E8">
            <w:pPr>
              <w:jc w:val="center"/>
              <w:rPr>
                <w:rFonts w:ascii="Times New Roman" w:hAnsi="Times New Roman" w:cs="Times New Roman"/>
                <w:bCs/>
                <w:sz w:val="24"/>
                <w:szCs w:val="24"/>
              </w:rPr>
            </w:pPr>
          </w:p>
        </w:tc>
        <w:tc>
          <w:tcPr>
            <w:tcW w:w="609" w:type="dxa"/>
            <w:gridSpan w:val="2"/>
          </w:tcPr>
          <w:p w14:paraId="70E91896" w14:textId="77777777" w:rsidR="00394578" w:rsidRDefault="00394578" w:rsidP="00E136E8">
            <w:pPr>
              <w:jc w:val="center"/>
              <w:rPr>
                <w:rFonts w:ascii="Times New Roman" w:hAnsi="Times New Roman" w:cs="Times New Roman"/>
                <w:bCs/>
                <w:sz w:val="24"/>
                <w:szCs w:val="24"/>
              </w:rPr>
            </w:pPr>
          </w:p>
        </w:tc>
        <w:tc>
          <w:tcPr>
            <w:tcW w:w="576" w:type="dxa"/>
          </w:tcPr>
          <w:p w14:paraId="39613325" w14:textId="37DC81AA" w:rsidR="00394578" w:rsidRPr="00E136E8" w:rsidRDefault="000C07D5"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642" w:type="dxa"/>
          </w:tcPr>
          <w:p w14:paraId="60F3F32C" w14:textId="77777777" w:rsidR="00394578" w:rsidRPr="00E136E8" w:rsidRDefault="00394578" w:rsidP="00E136E8">
            <w:pPr>
              <w:jc w:val="center"/>
              <w:rPr>
                <w:rFonts w:ascii="Times New Roman" w:hAnsi="Times New Roman" w:cs="Times New Roman"/>
                <w:bCs/>
                <w:sz w:val="24"/>
                <w:szCs w:val="24"/>
              </w:rPr>
            </w:pPr>
          </w:p>
        </w:tc>
        <w:tc>
          <w:tcPr>
            <w:tcW w:w="1525" w:type="dxa"/>
          </w:tcPr>
          <w:p w14:paraId="09C4CBEF" w14:textId="77777777" w:rsidR="00394578" w:rsidRPr="00E136E8" w:rsidRDefault="00394578" w:rsidP="00E136E8">
            <w:pPr>
              <w:jc w:val="center"/>
              <w:rPr>
                <w:rFonts w:ascii="Times New Roman" w:hAnsi="Times New Roman" w:cs="Times New Roman"/>
                <w:bCs/>
                <w:sz w:val="24"/>
                <w:szCs w:val="24"/>
              </w:rPr>
            </w:pPr>
          </w:p>
        </w:tc>
      </w:tr>
      <w:tr w:rsidR="00394578" w14:paraId="3595DBD8" w14:textId="77777777" w:rsidTr="00497538">
        <w:trPr>
          <w:trHeight w:val="277"/>
        </w:trPr>
        <w:tc>
          <w:tcPr>
            <w:tcW w:w="2830" w:type="dxa"/>
          </w:tcPr>
          <w:p w14:paraId="65D53CFD" w14:textId="09153D2C" w:rsidR="00394578" w:rsidRDefault="00394578" w:rsidP="00497538">
            <w:pPr>
              <w:jc w:val="both"/>
              <w:rPr>
                <w:rFonts w:ascii="Times New Roman" w:hAnsi="Times New Roman" w:cs="Times New Roman"/>
                <w:b/>
                <w:sz w:val="24"/>
                <w:szCs w:val="24"/>
              </w:rPr>
            </w:pPr>
            <w:r>
              <w:rPr>
                <w:rFonts w:ascii="Times New Roman" w:hAnsi="Times New Roman" w:cs="Times New Roman"/>
                <w:b/>
                <w:sz w:val="24"/>
                <w:szCs w:val="24"/>
              </w:rPr>
              <w:t xml:space="preserve">Arş. Gör. </w:t>
            </w:r>
          </w:p>
        </w:tc>
        <w:tc>
          <w:tcPr>
            <w:tcW w:w="576" w:type="dxa"/>
          </w:tcPr>
          <w:p w14:paraId="4091943F" w14:textId="77777777" w:rsidR="00394578" w:rsidRDefault="00394578" w:rsidP="00E136E8">
            <w:pPr>
              <w:jc w:val="center"/>
              <w:rPr>
                <w:rFonts w:ascii="Times New Roman" w:hAnsi="Times New Roman" w:cs="Times New Roman"/>
                <w:bCs/>
                <w:sz w:val="24"/>
                <w:szCs w:val="24"/>
              </w:rPr>
            </w:pPr>
          </w:p>
        </w:tc>
        <w:tc>
          <w:tcPr>
            <w:tcW w:w="587" w:type="dxa"/>
          </w:tcPr>
          <w:p w14:paraId="2BF102AA" w14:textId="0ED8821A" w:rsidR="00394578" w:rsidRPr="00E136E8" w:rsidRDefault="00394578" w:rsidP="00E136E8">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587" w:type="dxa"/>
            <w:gridSpan w:val="2"/>
          </w:tcPr>
          <w:p w14:paraId="57FFFC10" w14:textId="77777777" w:rsidR="00394578" w:rsidRDefault="00394578" w:rsidP="00E136E8">
            <w:pPr>
              <w:jc w:val="center"/>
              <w:rPr>
                <w:rFonts w:ascii="Times New Roman" w:hAnsi="Times New Roman" w:cs="Times New Roman"/>
                <w:bCs/>
                <w:sz w:val="24"/>
                <w:szCs w:val="24"/>
              </w:rPr>
            </w:pPr>
          </w:p>
        </w:tc>
        <w:tc>
          <w:tcPr>
            <w:tcW w:w="554" w:type="dxa"/>
          </w:tcPr>
          <w:p w14:paraId="1275D685" w14:textId="77777777" w:rsidR="00394578" w:rsidRDefault="00394578" w:rsidP="00E136E8">
            <w:pPr>
              <w:jc w:val="center"/>
              <w:rPr>
                <w:rFonts w:ascii="Times New Roman" w:hAnsi="Times New Roman" w:cs="Times New Roman"/>
                <w:bCs/>
                <w:sz w:val="24"/>
                <w:szCs w:val="24"/>
              </w:rPr>
            </w:pPr>
          </w:p>
        </w:tc>
        <w:tc>
          <w:tcPr>
            <w:tcW w:w="576" w:type="dxa"/>
          </w:tcPr>
          <w:p w14:paraId="4DB36496" w14:textId="77777777" w:rsidR="00394578" w:rsidRPr="00E136E8" w:rsidRDefault="00394578" w:rsidP="00E136E8">
            <w:pPr>
              <w:jc w:val="center"/>
              <w:rPr>
                <w:rFonts w:ascii="Times New Roman" w:hAnsi="Times New Roman" w:cs="Times New Roman"/>
                <w:bCs/>
                <w:sz w:val="24"/>
                <w:szCs w:val="24"/>
              </w:rPr>
            </w:pPr>
          </w:p>
        </w:tc>
        <w:tc>
          <w:tcPr>
            <w:tcW w:w="609" w:type="dxa"/>
            <w:gridSpan w:val="2"/>
          </w:tcPr>
          <w:p w14:paraId="7626B823" w14:textId="77777777" w:rsidR="00394578" w:rsidRDefault="00394578" w:rsidP="00E136E8">
            <w:pPr>
              <w:jc w:val="center"/>
              <w:rPr>
                <w:rFonts w:ascii="Times New Roman" w:hAnsi="Times New Roman" w:cs="Times New Roman"/>
                <w:bCs/>
                <w:sz w:val="24"/>
                <w:szCs w:val="24"/>
              </w:rPr>
            </w:pPr>
          </w:p>
        </w:tc>
        <w:tc>
          <w:tcPr>
            <w:tcW w:w="576" w:type="dxa"/>
          </w:tcPr>
          <w:p w14:paraId="46731B43" w14:textId="77777777" w:rsidR="00394578" w:rsidRPr="00E136E8" w:rsidRDefault="00394578" w:rsidP="00E136E8">
            <w:pPr>
              <w:jc w:val="center"/>
              <w:rPr>
                <w:rFonts w:ascii="Times New Roman" w:hAnsi="Times New Roman" w:cs="Times New Roman"/>
                <w:bCs/>
                <w:sz w:val="24"/>
                <w:szCs w:val="24"/>
              </w:rPr>
            </w:pPr>
          </w:p>
        </w:tc>
        <w:tc>
          <w:tcPr>
            <w:tcW w:w="642" w:type="dxa"/>
          </w:tcPr>
          <w:p w14:paraId="48E9BF9E" w14:textId="77777777" w:rsidR="00394578" w:rsidRPr="00E136E8" w:rsidRDefault="00394578" w:rsidP="00E136E8">
            <w:pPr>
              <w:jc w:val="center"/>
              <w:rPr>
                <w:rFonts w:ascii="Times New Roman" w:hAnsi="Times New Roman" w:cs="Times New Roman"/>
                <w:bCs/>
                <w:sz w:val="24"/>
                <w:szCs w:val="24"/>
              </w:rPr>
            </w:pPr>
          </w:p>
        </w:tc>
        <w:tc>
          <w:tcPr>
            <w:tcW w:w="1525" w:type="dxa"/>
          </w:tcPr>
          <w:p w14:paraId="4A68E7EA" w14:textId="77777777" w:rsidR="00394578" w:rsidRPr="00E136E8" w:rsidRDefault="00394578" w:rsidP="00E136E8">
            <w:pPr>
              <w:jc w:val="center"/>
              <w:rPr>
                <w:rFonts w:ascii="Times New Roman" w:hAnsi="Times New Roman" w:cs="Times New Roman"/>
                <w:bCs/>
                <w:sz w:val="24"/>
                <w:szCs w:val="24"/>
              </w:rPr>
            </w:pPr>
          </w:p>
        </w:tc>
      </w:tr>
    </w:tbl>
    <w:p w14:paraId="4586F6E9" w14:textId="30759597" w:rsidR="00497538" w:rsidRPr="00A504B7" w:rsidRDefault="00497538" w:rsidP="00A504B7">
      <w:pPr>
        <w:spacing w:line="240" w:lineRule="auto"/>
        <w:jc w:val="both"/>
        <w:rPr>
          <w:rFonts w:ascii="Times New Roman" w:hAnsi="Times New Roman" w:cs="Times New Roman"/>
          <w:b/>
          <w:sz w:val="24"/>
          <w:szCs w:val="24"/>
        </w:rPr>
      </w:pPr>
    </w:p>
    <w:p w14:paraId="15C99177" w14:textId="77777777" w:rsidR="0011775A" w:rsidRDefault="0011775A" w:rsidP="0011775A">
      <w:pPr>
        <w:rPr>
          <w:rFonts w:ascii="Times New Roman" w:hAnsi="Times New Roman" w:cs="Times New Roman"/>
          <w:b/>
          <w:bCs/>
          <w:sz w:val="24"/>
          <w:szCs w:val="24"/>
        </w:rPr>
      </w:pPr>
      <w:bookmarkStart w:id="0" w:name="_Hlk162540455"/>
      <w:r w:rsidRPr="00BC2529">
        <w:rPr>
          <w:rFonts w:ascii="Times New Roman" w:hAnsi="Times New Roman" w:cs="Times New Roman"/>
          <w:b/>
          <w:bCs/>
          <w:sz w:val="24"/>
          <w:szCs w:val="24"/>
        </w:rPr>
        <w:t>Öğretim Kadrosunun Analiz</w:t>
      </w:r>
      <w:r>
        <w:rPr>
          <w:rFonts w:ascii="Times New Roman" w:hAnsi="Times New Roman" w:cs="Times New Roman"/>
          <w:b/>
          <w:bCs/>
          <w:sz w:val="24"/>
          <w:szCs w:val="24"/>
        </w:rPr>
        <w:t>i</w:t>
      </w:r>
    </w:p>
    <w:tbl>
      <w:tblPr>
        <w:tblStyle w:val="TableNormal"/>
        <w:tblW w:w="95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066"/>
        <w:gridCol w:w="850"/>
        <w:gridCol w:w="711"/>
        <w:gridCol w:w="850"/>
        <w:gridCol w:w="850"/>
        <w:gridCol w:w="1277"/>
        <w:gridCol w:w="1277"/>
        <w:gridCol w:w="1133"/>
      </w:tblGrid>
      <w:tr w:rsidR="0011775A" w:rsidRPr="003D4A30" w14:paraId="1ACFC7A5" w14:textId="77777777" w:rsidTr="00537CE6">
        <w:trPr>
          <w:trHeight w:val="604"/>
          <w:jc w:val="center"/>
        </w:trPr>
        <w:tc>
          <w:tcPr>
            <w:tcW w:w="15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DE2DFC" w14:textId="77777777" w:rsidR="0011775A" w:rsidRPr="003D4A30" w:rsidRDefault="0011775A" w:rsidP="00537CE6">
            <w:pPr>
              <w:pStyle w:val="TableParagraph"/>
              <w:rPr>
                <w:b/>
                <w:sz w:val="16"/>
              </w:rPr>
            </w:pPr>
          </w:p>
          <w:p w14:paraId="16971FC0" w14:textId="77777777" w:rsidR="0011775A" w:rsidRPr="003D4A30" w:rsidRDefault="0011775A" w:rsidP="00537CE6">
            <w:pPr>
              <w:pStyle w:val="TableParagraph"/>
              <w:rPr>
                <w:b/>
                <w:sz w:val="16"/>
              </w:rPr>
            </w:pPr>
          </w:p>
          <w:p w14:paraId="3EA9BE53" w14:textId="77777777" w:rsidR="0011775A" w:rsidRPr="003D4A30" w:rsidRDefault="0011775A" w:rsidP="00537CE6">
            <w:pPr>
              <w:pStyle w:val="TableParagraph"/>
              <w:spacing w:before="6"/>
              <w:rPr>
                <w:b/>
                <w:sz w:val="12"/>
              </w:rPr>
            </w:pPr>
          </w:p>
          <w:p w14:paraId="10F74B20" w14:textId="77777777" w:rsidR="0011775A" w:rsidRPr="003D4A30" w:rsidRDefault="0011775A" w:rsidP="00537CE6">
            <w:pPr>
              <w:pStyle w:val="TableParagraph"/>
              <w:ind w:left="110"/>
              <w:rPr>
                <w:b/>
                <w:sz w:val="15"/>
              </w:rPr>
            </w:pPr>
            <w:r w:rsidRPr="003D4A30">
              <w:rPr>
                <w:b/>
                <w:sz w:val="15"/>
              </w:rPr>
              <w:t>Akademik</w:t>
            </w:r>
            <w:r w:rsidRPr="003D4A30">
              <w:rPr>
                <w:b/>
                <w:spacing w:val="-4"/>
                <w:sz w:val="15"/>
              </w:rPr>
              <w:t xml:space="preserve"> </w:t>
            </w:r>
            <w:r w:rsidRPr="003D4A30">
              <w:rPr>
                <w:b/>
                <w:sz w:val="15"/>
              </w:rPr>
              <w:t>Unvan</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A09BD59" w14:textId="77777777" w:rsidR="0011775A" w:rsidRPr="003D4A30" w:rsidRDefault="0011775A" w:rsidP="00537CE6">
            <w:pPr>
              <w:pStyle w:val="TableParagraph"/>
              <w:rPr>
                <w:b/>
                <w:sz w:val="16"/>
              </w:rPr>
            </w:pPr>
          </w:p>
          <w:p w14:paraId="62B1FE69" w14:textId="77777777" w:rsidR="0011775A" w:rsidRPr="003D4A30" w:rsidRDefault="0011775A" w:rsidP="00537CE6">
            <w:pPr>
              <w:pStyle w:val="TableParagraph"/>
              <w:rPr>
                <w:b/>
                <w:sz w:val="16"/>
              </w:rPr>
            </w:pPr>
          </w:p>
          <w:p w14:paraId="6179DE61" w14:textId="77777777" w:rsidR="0011775A" w:rsidRPr="003D4A30" w:rsidRDefault="0011775A" w:rsidP="00537CE6">
            <w:pPr>
              <w:pStyle w:val="TableParagraph"/>
              <w:spacing w:before="6"/>
              <w:rPr>
                <w:b/>
                <w:sz w:val="12"/>
              </w:rPr>
            </w:pPr>
          </w:p>
          <w:p w14:paraId="1B552015" w14:textId="77777777" w:rsidR="0011775A" w:rsidRPr="003D4A30" w:rsidRDefault="0011775A" w:rsidP="00537CE6">
            <w:pPr>
              <w:pStyle w:val="TableParagraph"/>
              <w:ind w:left="109" w:right="215"/>
              <w:rPr>
                <w:b/>
                <w:sz w:val="15"/>
              </w:rPr>
            </w:pPr>
            <w:r w:rsidRPr="003D4A30">
              <w:rPr>
                <w:b/>
                <w:spacing w:val="-1"/>
                <w:sz w:val="15"/>
              </w:rPr>
              <w:t>Son Mezun</w:t>
            </w:r>
            <w:r w:rsidRPr="003D4A30">
              <w:rPr>
                <w:b/>
                <w:spacing w:val="-35"/>
                <w:sz w:val="15"/>
              </w:rPr>
              <w:t xml:space="preserve"> </w:t>
            </w:r>
            <w:r w:rsidRPr="003D4A30">
              <w:rPr>
                <w:b/>
                <w:sz w:val="15"/>
              </w:rPr>
              <w:t>Olduğu</w:t>
            </w:r>
            <w:r w:rsidRPr="003D4A30">
              <w:rPr>
                <w:b/>
                <w:spacing w:val="1"/>
                <w:sz w:val="15"/>
              </w:rPr>
              <w:t xml:space="preserve"> </w:t>
            </w:r>
            <w:r w:rsidRPr="003D4A30">
              <w:rPr>
                <w:b/>
                <w:sz w:val="15"/>
              </w:rPr>
              <w:t>Kurum ve</w:t>
            </w:r>
            <w:r w:rsidRPr="003D4A30">
              <w:rPr>
                <w:b/>
                <w:spacing w:val="1"/>
                <w:sz w:val="15"/>
              </w:rPr>
              <w:t xml:space="preserve"> </w:t>
            </w:r>
            <w:r w:rsidRPr="003D4A30">
              <w:rPr>
                <w:b/>
                <w:sz w:val="15"/>
              </w:rPr>
              <w:t>Yılı</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BC8E3C" w14:textId="77777777" w:rsidR="0011775A" w:rsidRPr="003D4A30" w:rsidRDefault="0011775A" w:rsidP="00537CE6">
            <w:pPr>
              <w:pStyle w:val="TableParagraph"/>
              <w:spacing w:before="10"/>
              <w:rPr>
                <w:b/>
                <w:sz w:val="14"/>
              </w:rPr>
            </w:pPr>
          </w:p>
          <w:p w14:paraId="7BA96E02" w14:textId="77777777" w:rsidR="0011775A" w:rsidRPr="003D4A30" w:rsidRDefault="0011775A" w:rsidP="00537CE6">
            <w:pPr>
              <w:pStyle w:val="TableParagraph"/>
              <w:ind w:left="1" w:right="90"/>
              <w:rPr>
                <w:b/>
                <w:sz w:val="15"/>
              </w:rPr>
            </w:pPr>
            <w:r w:rsidRPr="003D4A30">
              <w:rPr>
                <w:b/>
                <w:sz w:val="15"/>
              </w:rPr>
              <w:t>Halen</w:t>
            </w:r>
            <w:r w:rsidRPr="003D4A30">
              <w:rPr>
                <w:b/>
                <w:spacing w:val="1"/>
                <w:sz w:val="15"/>
              </w:rPr>
              <w:t xml:space="preserve"> </w:t>
            </w:r>
            <w:r w:rsidRPr="003D4A30">
              <w:rPr>
                <w:b/>
                <w:sz w:val="15"/>
              </w:rPr>
              <w:t>Öğretim</w:t>
            </w:r>
            <w:r w:rsidRPr="003D4A30">
              <w:rPr>
                <w:b/>
                <w:spacing w:val="1"/>
                <w:sz w:val="15"/>
              </w:rPr>
              <w:t xml:space="preserve"> </w:t>
            </w:r>
            <w:r w:rsidRPr="003D4A30">
              <w:rPr>
                <w:b/>
                <w:w w:val="95"/>
                <w:sz w:val="15"/>
              </w:rPr>
              <w:t>Görüyorsa</w:t>
            </w:r>
            <w:r w:rsidRPr="003D4A30">
              <w:rPr>
                <w:b/>
                <w:spacing w:val="1"/>
                <w:w w:val="95"/>
                <w:sz w:val="15"/>
              </w:rPr>
              <w:t xml:space="preserve"> </w:t>
            </w:r>
            <w:r w:rsidRPr="003D4A30">
              <w:rPr>
                <w:b/>
                <w:sz w:val="15"/>
              </w:rPr>
              <w:t>Hangi</w:t>
            </w:r>
            <w:r w:rsidRPr="003D4A30">
              <w:rPr>
                <w:b/>
                <w:spacing w:val="1"/>
                <w:sz w:val="15"/>
              </w:rPr>
              <w:t xml:space="preserve"> </w:t>
            </w:r>
            <w:r w:rsidRPr="003D4A30">
              <w:rPr>
                <w:b/>
                <w:sz w:val="15"/>
              </w:rPr>
              <w:t>Aşamada</w:t>
            </w:r>
            <w:r w:rsidRPr="003D4A30">
              <w:rPr>
                <w:b/>
                <w:spacing w:val="1"/>
                <w:sz w:val="15"/>
              </w:rPr>
              <w:t xml:space="preserve"> </w:t>
            </w:r>
            <w:r w:rsidRPr="003D4A30">
              <w:rPr>
                <w:b/>
                <w:sz w:val="15"/>
              </w:rPr>
              <w:t>Olduğu</w:t>
            </w:r>
          </w:p>
        </w:tc>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DEE373E" w14:textId="77777777" w:rsidR="0011775A" w:rsidRPr="003D4A30" w:rsidRDefault="0011775A" w:rsidP="00537CE6">
            <w:pPr>
              <w:pStyle w:val="TableParagraph"/>
              <w:spacing w:before="10"/>
              <w:rPr>
                <w:b/>
                <w:sz w:val="14"/>
              </w:rPr>
            </w:pPr>
          </w:p>
          <w:p w14:paraId="26CA0A62" w14:textId="77777777" w:rsidR="0011775A" w:rsidRPr="003D4A30" w:rsidRDefault="0011775A" w:rsidP="00537CE6">
            <w:pPr>
              <w:pStyle w:val="TableParagraph"/>
              <w:ind w:left="787"/>
              <w:rPr>
                <w:b/>
                <w:sz w:val="15"/>
              </w:rPr>
            </w:pPr>
            <w:r w:rsidRPr="003D4A30">
              <w:rPr>
                <w:b/>
                <w:sz w:val="15"/>
              </w:rPr>
              <w:t>Deneyim</w:t>
            </w:r>
            <w:r w:rsidRPr="003D4A30">
              <w:rPr>
                <w:b/>
                <w:spacing w:val="-2"/>
                <w:sz w:val="15"/>
              </w:rPr>
              <w:t xml:space="preserve"> </w:t>
            </w:r>
            <w:r w:rsidRPr="003D4A30">
              <w:rPr>
                <w:b/>
                <w:sz w:val="15"/>
              </w:rPr>
              <w:t>Yılı</w:t>
            </w:r>
          </w:p>
        </w:tc>
        <w:tc>
          <w:tcPr>
            <w:tcW w:w="3687" w:type="dxa"/>
            <w:gridSpan w:val="3"/>
            <w:tcBorders>
              <w:top w:val="single" w:sz="4" w:space="0" w:color="000000"/>
              <w:left w:val="single" w:sz="4" w:space="0" w:color="000000"/>
              <w:bottom w:val="single" w:sz="4" w:space="0" w:color="000000"/>
              <w:right w:val="single" w:sz="4" w:space="0" w:color="000000"/>
            </w:tcBorders>
            <w:shd w:val="clear" w:color="auto" w:fill="auto"/>
          </w:tcPr>
          <w:p w14:paraId="2FFD28AB" w14:textId="77777777" w:rsidR="0011775A" w:rsidRPr="003D4A30" w:rsidRDefault="0011775A" w:rsidP="00537CE6">
            <w:pPr>
              <w:pStyle w:val="TableParagraph"/>
              <w:spacing w:before="3"/>
              <w:rPr>
                <w:b/>
                <w:sz w:val="15"/>
              </w:rPr>
            </w:pPr>
          </w:p>
          <w:p w14:paraId="1E0E0483" w14:textId="77777777" w:rsidR="0011775A" w:rsidRPr="003D4A30" w:rsidRDefault="0011775A" w:rsidP="00537CE6">
            <w:pPr>
              <w:pStyle w:val="TableParagraph"/>
              <w:spacing w:line="230" w:lineRule="auto"/>
              <w:ind w:left="942" w:right="926" w:firstLine="398"/>
              <w:rPr>
                <w:b/>
                <w:sz w:val="15"/>
              </w:rPr>
            </w:pPr>
            <w:r w:rsidRPr="003D4A30">
              <w:rPr>
                <w:b/>
                <w:sz w:val="15"/>
              </w:rPr>
              <w:t>Etkinlik Düzeyi</w:t>
            </w:r>
            <w:r w:rsidRPr="003D4A30">
              <w:rPr>
                <w:b/>
                <w:spacing w:val="1"/>
                <w:sz w:val="15"/>
              </w:rPr>
              <w:t xml:space="preserve"> </w:t>
            </w:r>
            <w:r w:rsidRPr="003D4A30">
              <w:rPr>
                <w:b/>
                <w:sz w:val="15"/>
              </w:rPr>
              <w:t>(Yüksek,</w:t>
            </w:r>
            <w:r w:rsidRPr="003D4A30">
              <w:rPr>
                <w:b/>
                <w:spacing w:val="-4"/>
                <w:sz w:val="15"/>
              </w:rPr>
              <w:t xml:space="preserve"> </w:t>
            </w:r>
            <w:r w:rsidRPr="003D4A30">
              <w:rPr>
                <w:b/>
                <w:sz w:val="15"/>
              </w:rPr>
              <w:t>Orta,</w:t>
            </w:r>
            <w:r w:rsidRPr="003D4A30">
              <w:rPr>
                <w:b/>
                <w:spacing w:val="-4"/>
                <w:sz w:val="15"/>
              </w:rPr>
              <w:t xml:space="preserve"> </w:t>
            </w:r>
            <w:r w:rsidRPr="003D4A30">
              <w:rPr>
                <w:b/>
                <w:sz w:val="15"/>
              </w:rPr>
              <w:t>Düşük,</w:t>
            </w:r>
            <w:r w:rsidRPr="003D4A30">
              <w:rPr>
                <w:b/>
                <w:spacing w:val="-4"/>
                <w:sz w:val="15"/>
              </w:rPr>
              <w:t xml:space="preserve"> </w:t>
            </w:r>
            <w:r w:rsidRPr="003D4A30">
              <w:rPr>
                <w:b/>
                <w:sz w:val="15"/>
              </w:rPr>
              <w:t>Yok)</w:t>
            </w:r>
          </w:p>
        </w:tc>
      </w:tr>
      <w:tr w:rsidR="0011775A" w:rsidRPr="003D4A30" w14:paraId="2121C87A" w14:textId="77777777" w:rsidTr="00537CE6">
        <w:trPr>
          <w:trHeight w:val="858"/>
          <w:jc w:val="center"/>
        </w:trPr>
        <w:tc>
          <w:tcPr>
            <w:tcW w:w="15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AC54E" w14:textId="77777777" w:rsidR="0011775A" w:rsidRPr="003D4A30" w:rsidRDefault="0011775A" w:rsidP="00537CE6">
            <w:pPr>
              <w:rPr>
                <w:rFonts w:ascii="Times New Roman" w:eastAsia="Times New Roman" w:hAnsi="Times New Roman" w:cs="Times New Roman"/>
                <w:b/>
                <w:sz w:val="15"/>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01C4C" w14:textId="77777777" w:rsidR="0011775A" w:rsidRPr="003D4A30" w:rsidRDefault="0011775A" w:rsidP="00537CE6">
            <w:pPr>
              <w:rPr>
                <w:rFonts w:ascii="Times New Roman" w:eastAsia="Times New Roman" w:hAnsi="Times New Roman" w:cs="Times New Roman"/>
                <w:b/>
                <w:sz w:val="15"/>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A7D14" w14:textId="77777777" w:rsidR="0011775A" w:rsidRPr="003D4A30" w:rsidRDefault="0011775A" w:rsidP="00537CE6">
            <w:pPr>
              <w:rPr>
                <w:rFonts w:ascii="Times New Roman" w:eastAsia="Times New Roman" w:hAnsi="Times New Roman" w:cs="Times New Roman"/>
                <w:b/>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hideMark/>
          </w:tcPr>
          <w:p w14:paraId="628D50A4" w14:textId="77777777" w:rsidR="0011775A" w:rsidRPr="003D4A30" w:rsidRDefault="0011775A" w:rsidP="00537CE6">
            <w:pPr>
              <w:pStyle w:val="TableParagraph"/>
              <w:ind w:left="109" w:right="119"/>
              <w:jc w:val="both"/>
              <w:rPr>
                <w:b/>
                <w:sz w:val="15"/>
              </w:rPr>
            </w:pPr>
            <w:r w:rsidRPr="003D4A30">
              <w:rPr>
                <w:b/>
                <w:sz w:val="15"/>
              </w:rPr>
              <w:t>Kamu,</w:t>
            </w:r>
            <w:r w:rsidRPr="003D4A30">
              <w:rPr>
                <w:b/>
                <w:spacing w:val="-36"/>
                <w:sz w:val="15"/>
              </w:rPr>
              <w:t xml:space="preserve"> </w:t>
            </w:r>
            <w:r w:rsidRPr="003D4A30">
              <w:rPr>
                <w:b/>
                <w:sz w:val="15"/>
              </w:rPr>
              <w:t>Sanayi</w:t>
            </w:r>
            <w:r w:rsidRPr="003D4A30">
              <w:rPr>
                <w:b/>
                <w:spacing w:val="1"/>
                <w:sz w:val="15"/>
              </w:rPr>
              <w:t xml:space="preserve"> </w:t>
            </w:r>
            <w:r w:rsidRPr="003D4A30">
              <w:rPr>
                <w:b/>
                <w:spacing w:val="-1"/>
                <w:sz w:val="15"/>
              </w:rPr>
              <w:t>ve Özel</w:t>
            </w:r>
            <w:r w:rsidRPr="003D4A30">
              <w:rPr>
                <w:b/>
                <w:spacing w:val="-35"/>
                <w:sz w:val="15"/>
              </w:rPr>
              <w:t xml:space="preserve"> </w:t>
            </w:r>
            <w:r w:rsidRPr="003D4A30">
              <w:rPr>
                <w:b/>
                <w:sz w:val="15"/>
              </w:rPr>
              <w:t>Sektör</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25B7E77" w14:textId="77777777" w:rsidR="0011775A" w:rsidRPr="003D4A30" w:rsidRDefault="0011775A" w:rsidP="00537CE6">
            <w:pPr>
              <w:pStyle w:val="TableParagraph"/>
              <w:ind w:left="108" w:right="90"/>
              <w:rPr>
                <w:b/>
                <w:sz w:val="15"/>
              </w:rPr>
            </w:pPr>
            <w:r w:rsidRPr="003D4A30">
              <w:rPr>
                <w:b/>
                <w:sz w:val="15"/>
              </w:rPr>
              <w:t>Kaç</w:t>
            </w:r>
            <w:r w:rsidRPr="003D4A30">
              <w:rPr>
                <w:b/>
                <w:spacing w:val="1"/>
                <w:sz w:val="15"/>
              </w:rPr>
              <w:t xml:space="preserve"> </w:t>
            </w:r>
            <w:r w:rsidRPr="003D4A30">
              <w:rPr>
                <w:b/>
                <w:sz w:val="15"/>
              </w:rPr>
              <w:t>Yıldır Bu</w:t>
            </w:r>
            <w:r w:rsidRPr="003D4A30">
              <w:rPr>
                <w:b/>
                <w:spacing w:val="-35"/>
                <w:sz w:val="15"/>
              </w:rPr>
              <w:t xml:space="preserve"> </w:t>
            </w:r>
            <w:r w:rsidRPr="003D4A30">
              <w:rPr>
                <w:b/>
                <w:sz w:val="15"/>
              </w:rPr>
              <w:t>Kurumda</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B0F81BB" w14:textId="77777777" w:rsidR="0011775A" w:rsidRPr="003D4A30" w:rsidRDefault="0011775A" w:rsidP="00537CE6">
            <w:pPr>
              <w:pStyle w:val="TableParagraph"/>
              <w:ind w:left="108" w:right="90"/>
              <w:rPr>
                <w:b/>
                <w:sz w:val="15"/>
              </w:rPr>
            </w:pPr>
            <w:r w:rsidRPr="003D4A30">
              <w:rPr>
                <w:b/>
                <w:w w:val="95"/>
                <w:sz w:val="15"/>
              </w:rPr>
              <w:t>Öğretim</w:t>
            </w:r>
            <w:r w:rsidRPr="003D4A30">
              <w:rPr>
                <w:b/>
                <w:spacing w:val="-33"/>
                <w:w w:val="95"/>
                <w:sz w:val="15"/>
              </w:rPr>
              <w:t xml:space="preserve"> </w:t>
            </w:r>
            <w:r w:rsidRPr="003D4A30">
              <w:rPr>
                <w:b/>
                <w:sz w:val="15"/>
              </w:rPr>
              <w:t>Üyeliği</w:t>
            </w:r>
            <w:r w:rsidRPr="003D4A30">
              <w:rPr>
                <w:b/>
                <w:spacing w:val="1"/>
                <w:sz w:val="15"/>
              </w:rPr>
              <w:t xml:space="preserve"> </w:t>
            </w:r>
            <w:r w:rsidRPr="003D4A30">
              <w:rPr>
                <w:b/>
                <w:sz w:val="15"/>
              </w:rPr>
              <w:t>Süresi</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CF0CF5B" w14:textId="77777777" w:rsidR="0011775A" w:rsidRPr="003D4A30" w:rsidRDefault="0011775A" w:rsidP="00537CE6">
            <w:pPr>
              <w:pStyle w:val="TableParagraph"/>
              <w:ind w:left="107"/>
              <w:rPr>
                <w:b/>
                <w:sz w:val="15"/>
              </w:rPr>
            </w:pPr>
            <w:r w:rsidRPr="003D4A30">
              <w:rPr>
                <w:b/>
                <w:sz w:val="15"/>
              </w:rPr>
              <w:t>Meslek</w:t>
            </w:r>
            <w:r w:rsidRPr="003D4A30">
              <w:rPr>
                <w:b/>
                <w:spacing w:val="1"/>
                <w:sz w:val="15"/>
              </w:rPr>
              <w:t xml:space="preserve"> </w:t>
            </w:r>
            <w:r w:rsidRPr="003D4A30">
              <w:rPr>
                <w:b/>
                <w:w w:val="95"/>
                <w:sz w:val="15"/>
              </w:rPr>
              <w:t>Kuruluşlarında</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4D4FA99A" w14:textId="77777777" w:rsidR="0011775A" w:rsidRPr="003D4A30" w:rsidRDefault="0011775A" w:rsidP="00537CE6">
            <w:pPr>
              <w:pStyle w:val="TableParagraph"/>
              <w:ind w:left="107" w:right="237"/>
              <w:rPr>
                <w:b/>
                <w:sz w:val="15"/>
              </w:rPr>
            </w:pPr>
            <w:r w:rsidRPr="003D4A30">
              <w:rPr>
                <w:b/>
                <w:spacing w:val="-1"/>
                <w:sz w:val="15"/>
              </w:rPr>
              <w:t xml:space="preserve">Kamu, </w:t>
            </w:r>
            <w:r w:rsidRPr="003D4A30">
              <w:rPr>
                <w:b/>
                <w:sz w:val="15"/>
              </w:rPr>
              <w:t>Sanayi</w:t>
            </w:r>
            <w:r w:rsidRPr="003D4A30">
              <w:rPr>
                <w:b/>
                <w:spacing w:val="-35"/>
                <w:sz w:val="15"/>
              </w:rPr>
              <w:t xml:space="preserve"> </w:t>
            </w:r>
            <w:r w:rsidRPr="003D4A30">
              <w:rPr>
                <w:b/>
                <w:sz w:val="15"/>
              </w:rPr>
              <w:t>ve</w:t>
            </w:r>
            <w:r w:rsidRPr="003D4A30">
              <w:rPr>
                <w:b/>
                <w:spacing w:val="-1"/>
                <w:sz w:val="15"/>
              </w:rPr>
              <w:t xml:space="preserve"> </w:t>
            </w:r>
            <w:r w:rsidRPr="003D4A30">
              <w:rPr>
                <w:b/>
                <w:sz w:val="15"/>
              </w:rPr>
              <w:t>Özel</w:t>
            </w:r>
          </w:p>
          <w:p w14:paraId="042A6718" w14:textId="77777777" w:rsidR="0011775A" w:rsidRPr="003D4A30" w:rsidRDefault="0011775A" w:rsidP="00537CE6">
            <w:pPr>
              <w:pStyle w:val="TableParagraph"/>
              <w:ind w:left="107"/>
              <w:rPr>
                <w:b/>
                <w:sz w:val="15"/>
              </w:rPr>
            </w:pPr>
            <w:r w:rsidRPr="003D4A30">
              <w:rPr>
                <w:b/>
                <w:sz w:val="15"/>
              </w:rPr>
              <w:t>Sektöre</w:t>
            </w:r>
            <w:r w:rsidRPr="003D4A30">
              <w:rPr>
                <w:b/>
                <w:spacing w:val="-4"/>
                <w:sz w:val="15"/>
              </w:rPr>
              <w:t xml:space="preserve"> </w:t>
            </w:r>
            <w:r w:rsidRPr="003D4A30">
              <w:rPr>
                <w:b/>
                <w:sz w:val="15"/>
              </w:rPr>
              <w:t>Verilen</w:t>
            </w:r>
          </w:p>
          <w:p w14:paraId="69C1B7A4" w14:textId="77777777" w:rsidR="0011775A" w:rsidRPr="003D4A30" w:rsidRDefault="0011775A" w:rsidP="00537CE6">
            <w:pPr>
              <w:pStyle w:val="TableParagraph"/>
              <w:spacing w:line="168" w:lineRule="exact"/>
              <w:ind w:left="107"/>
              <w:rPr>
                <w:b/>
                <w:sz w:val="15"/>
              </w:rPr>
            </w:pPr>
            <w:r w:rsidRPr="003D4A30">
              <w:rPr>
                <w:b/>
                <w:sz w:val="15"/>
              </w:rPr>
              <w:t>Bilimsel</w:t>
            </w:r>
            <w:r w:rsidRPr="003D4A30">
              <w:rPr>
                <w:b/>
                <w:spacing w:val="1"/>
                <w:sz w:val="15"/>
              </w:rPr>
              <w:t xml:space="preserve"> </w:t>
            </w:r>
            <w:r w:rsidRPr="003D4A30">
              <w:rPr>
                <w:b/>
                <w:w w:val="95"/>
                <w:sz w:val="15"/>
              </w:rPr>
              <w:t>Danışmanlıkta</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47AF0A0F" w14:textId="77777777" w:rsidR="0011775A" w:rsidRPr="003D4A30" w:rsidRDefault="0011775A" w:rsidP="00537CE6">
            <w:pPr>
              <w:pStyle w:val="TableParagraph"/>
              <w:spacing w:line="171" w:lineRule="exact"/>
              <w:ind w:left="107"/>
              <w:rPr>
                <w:b/>
                <w:sz w:val="15"/>
              </w:rPr>
            </w:pPr>
            <w:r w:rsidRPr="003D4A30">
              <w:rPr>
                <w:b/>
                <w:sz w:val="15"/>
              </w:rPr>
              <w:t>Araştırmada</w:t>
            </w:r>
          </w:p>
        </w:tc>
      </w:tr>
      <w:tr w:rsidR="0011775A" w:rsidRPr="003D4A30" w14:paraId="1D6C3C82" w14:textId="77777777" w:rsidTr="00537CE6">
        <w:trPr>
          <w:trHeight w:val="85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814C0CC" w14:textId="77777777" w:rsidR="0011775A" w:rsidRDefault="0011775A" w:rsidP="00537CE6">
            <w:pPr>
              <w:rPr>
                <w:sz w:val="15"/>
              </w:rPr>
            </w:pPr>
          </w:p>
          <w:p w14:paraId="3F3508BC" w14:textId="77777777" w:rsidR="0011775A" w:rsidRPr="003D4A30" w:rsidRDefault="0011775A" w:rsidP="00537CE6">
            <w:pPr>
              <w:rPr>
                <w:rFonts w:ascii="Times New Roman" w:eastAsia="Times New Roman" w:hAnsi="Times New Roman" w:cs="Times New Roman"/>
                <w:b/>
                <w:sz w:val="15"/>
              </w:rPr>
            </w:pPr>
            <w:r w:rsidRPr="003D4A30">
              <w:rPr>
                <w:sz w:val="15"/>
              </w:rPr>
              <w:t>Prof.Dr.</w:t>
            </w:r>
            <w:r w:rsidRPr="003D4A30">
              <w:rPr>
                <w:spacing w:val="-4"/>
                <w:sz w:val="15"/>
              </w:rPr>
              <w:t xml:space="preserve"> </w:t>
            </w:r>
            <w:r w:rsidRPr="003D4A30">
              <w:rPr>
                <w:sz w:val="15"/>
              </w:rPr>
              <w:t>Hülya</w:t>
            </w:r>
            <w:r w:rsidRPr="003D4A30">
              <w:rPr>
                <w:spacing w:val="-3"/>
                <w:sz w:val="15"/>
              </w:rPr>
              <w:t xml:space="preserve"> </w:t>
            </w:r>
            <w:r w:rsidRPr="003D4A30">
              <w:rPr>
                <w:sz w:val="15"/>
              </w:rPr>
              <w:t>ÖNAL</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709CD7BB" w14:textId="77777777" w:rsidR="0011775A" w:rsidRPr="000F186A" w:rsidRDefault="0011775A" w:rsidP="00537CE6">
            <w:pPr>
              <w:rPr>
                <w:rFonts w:ascii="Times New Roman" w:eastAsia="Times New Roman" w:hAnsi="Times New Roman" w:cs="Times New Roman"/>
                <w:bCs/>
                <w:sz w:val="15"/>
              </w:rPr>
            </w:pPr>
            <w:r w:rsidRPr="000F186A">
              <w:rPr>
                <w:rFonts w:ascii="Times New Roman" w:eastAsia="Times New Roman" w:hAnsi="Times New Roman" w:cs="Times New Roman"/>
                <w:bCs/>
                <w:sz w:val="15"/>
              </w:rPr>
              <w:t>1999-Dokuz Eylül Üniversitesi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C0D0D0E" w14:textId="77777777" w:rsidR="0011775A" w:rsidRDefault="0011775A" w:rsidP="00537CE6">
            <w:pPr>
              <w:rPr>
                <w:w w:val="99"/>
                <w:sz w:val="15"/>
              </w:rPr>
            </w:pPr>
            <w:r>
              <w:rPr>
                <w:w w:val="99"/>
                <w:sz w:val="15"/>
              </w:rPr>
              <w:t xml:space="preserve">             </w:t>
            </w:r>
          </w:p>
          <w:p w14:paraId="2BBAB01F" w14:textId="77777777" w:rsidR="0011775A" w:rsidRPr="003D4A30" w:rsidRDefault="0011775A" w:rsidP="00537CE6">
            <w:pPr>
              <w:rPr>
                <w:rFonts w:ascii="Times New Roman" w:eastAsia="Times New Roman" w:hAnsi="Times New Roman" w:cs="Times New Roman"/>
                <w:b/>
                <w:sz w:val="15"/>
              </w:rPr>
            </w:pPr>
            <w:r>
              <w:rPr>
                <w:w w:val="99"/>
                <w:sz w:val="15"/>
              </w:rPr>
              <w:t xml:space="preserve">           -</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34036D87" w14:textId="77777777" w:rsidR="0011775A" w:rsidRPr="000F186A" w:rsidRDefault="0011775A" w:rsidP="00537CE6">
            <w:pPr>
              <w:pStyle w:val="TableParagraph"/>
              <w:spacing w:before="10"/>
              <w:jc w:val="center"/>
              <w:rPr>
                <w:bCs/>
                <w:sz w:val="14"/>
              </w:rPr>
            </w:pPr>
          </w:p>
          <w:p w14:paraId="028DACD6" w14:textId="77777777" w:rsidR="0011775A" w:rsidRPr="000F186A" w:rsidRDefault="0011775A" w:rsidP="00537CE6">
            <w:pPr>
              <w:pStyle w:val="TableParagraph"/>
              <w:ind w:left="109" w:right="119"/>
              <w:jc w:val="center"/>
              <w:rPr>
                <w:bCs/>
                <w:sz w:val="15"/>
              </w:rPr>
            </w:pPr>
            <w:r w:rsidRPr="000F186A">
              <w:rPr>
                <w:bCs/>
                <w:sz w:val="15"/>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2C4A96" w14:textId="77777777" w:rsidR="0011775A" w:rsidRPr="000F186A" w:rsidRDefault="0011775A" w:rsidP="00537CE6">
            <w:pPr>
              <w:pStyle w:val="TableParagraph"/>
              <w:spacing w:before="10"/>
              <w:jc w:val="center"/>
              <w:rPr>
                <w:bCs/>
                <w:sz w:val="14"/>
              </w:rPr>
            </w:pPr>
          </w:p>
          <w:p w14:paraId="0E3622DB" w14:textId="77777777" w:rsidR="0011775A" w:rsidRPr="000F186A" w:rsidRDefault="0011775A" w:rsidP="00537CE6">
            <w:pPr>
              <w:pStyle w:val="TableParagraph"/>
              <w:ind w:left="108" w:right="90"/>
              <w:jc w:val="center"/>
              <w:rPr>
                <w:bCs/>
                <w:sz w:val="15"/>
              </w:rPr>
            </w:pPr>
            <w:r w:rsidRPr="000F186A">
              <w:rPr>
                <w:bCs/>
                <w:sz w:val="15"/>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DE3E52E" w14:textId="77777777" w:rsidR="0011775A" w:rsidRPr="000F186A" w:rsidRDefault="0011775A" w:rsidP="00537CE6">
            <w:pPr>
              <w:pStyle w:val="TableParagraph"/>
              <w:spacing w:before="10"/>
              <w:jc w:val="center"/>
              <w:rPr>
                <w:bCs/>
                <w:sz w:val="14"/>
              </w:rPr>
            </w:pPr>
          </w:p>
          <w:p w14:paraId="3ADBE356" w14:textId="77777777" w:rsidR="0011775A" w:rsidRPr="000F186A" w:rsidRDefault="0011775A" w:rsidP="00537CE6">
            <w:pPr>
              <w:pStyle w:val="TableParagraph"/>
              <w:ind w:left="108" w:right="90"/>
              <w:jc w:val="center"/>
              <w:rPr>
                <w:bCs/>
                <w:w w:val="95"/>
                <w:sz w:val="15"/>
              </w:rPr>
            </w:pPr>
            <w:r w:rsidRPr="000F186A">
              <w:rPr>
                <w:bCs/>
                <w:w w:val="95"/>
                <w:sz w:val="15"/>
              </w:rPr>
              <w:t>22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0AD3AFA" w14:textId="77777777" w:rsidR="0011775A" w:rsidRPr="000F186A" w:rsidRDefault="0011775A" w:rsidP="00537CE6">
            <w:pPr>
              <w:pStyle w:val="TableParagraph"/>
              <w:ind w:left="107"/>
              <w:jc w:val="center"/>
              <w:rPr>
                <w:bCs/>
                <w:sz w:val="15"/>
              </w:rPr>
            </w:pPr>
          </w:p>
          <w:p w14:paraId="30BC4F67" w14:textId="77777777" w:rsidR="0011775A" w:rsidRPr="000F186A" w:rsidRDefault="0011775A" w:rsidP="00537CE6">
            <w:pPr>
              <w:pStyle w:val="TableParagraph"/>
              <w:ind w:left="107"/>
              <w:jc w:val="center"/>
              <w:rPr>
                <w:bCs/>
                <w:sz w:val="15"/>
              </w:rPr>
            </w:pPr>
            <w:r>
              <w:rPr>
                <w:bCs/>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33F004E" w14:textId="77777777" w:rsidR="0011775A" w:rsidRPr="000F186A" w:rsidRDefault="0011775A" w:rsidP="00537CE6">
            <w:pPr>
              <w:pStyle w:val="TableParagraph"/>
              <w:ind w:right="237"/>
              <w:jc w:val="center"/>
              <w:rPr>
                <w:bCs/>
                <w:spacing w:val="-1"/>
                <w:sz w:val="15"/>
              </w:rPr>
            </w:pPr>
          </w:p>
          <w:p w14:paraId="62FB7AAA" w14:textId="77777777" w:rsidR="0011775A" w:rsidRPr="000F186A" w:rsidRDefault="0011775A" w:rsidP="00537CE6">
            <w:pPr>
              <w:pStyle w:val="TableParagraph"/>
              <w:ind w:right="237"/>
              <w:jc w:val="center"/>
              <w:rPr>
                <w:bCs/>
                <w:spacing w:val="-1"/>
                <w:sz w:val="15"/>
              </w:rPr>
            </w:pPr>
            <w:r>
              <w:rPr>
                <w:bCs/>
                <w:spacing w:val="-1"/>
                <w:sz w:val="15"/>
              </w:rPr>
              <w:t xml:space="preserve">    </w:t>
            </w:r>
            <w:r w:rsidRPr="000F186A">
              <w:rPr>
                <w:bCs/>
                <w:spacing w:val="-1"/>
                <w:sz w:val="15"/>
              </w:rPr>
              <w:t>Orta</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49DACCA" w14:textId="77777777" w:rsidR="0011775A" w:rsidRPr="000F186A" w:rsidRDefault="0011775A" w:rsidP="00537CE6">
            <w:pPr>
              <w:pStyle w:val="TableParagraph"/>
              <w:spacing w:line="171" w:lineRule="exact"/>
              <w:ind w:left="107"/>
              <w:jc w:val="center"/>
              <w:rPr>
                <w:bCs/>
                <w:sz w:val="15"/>
              </w:rPr>
            </w:pPr>
          </w:p>
          <w:p w14:paraId="0FFAA3D8" w14:textId="77777777" w:rsidR="0011775A" w:rsidRPr="000F186A" w:rsidRDefault="0011775A" w:rsidP="00537CE6">
            <w:pPr>
              <w:pStyle w:val="TableParagraph"/>
              <w:spacing w:line="171" w:lineRule="exact"/>
              <w:ind w:left="107"/>
              <w:jc w:val="center"/>
              <w:rPr>
                <w:bCs/>
                <w:sz w:val="15"/>
              </w:rPr>
            </w:pPr>
            <w:r w:rsidRPr="000F186A">
              <w:rPr>
                <w:bCs/>
                <w:sz w:val="15"/>
              </w:rPr>
              <w:t>Yüksek</w:t>
            </w:r>
          </w:p>
        </w:tc>
      </w:tr>
      <w:tr w:rsidR="0011775A" w:rsidRPr="003D4A30" w14:paraId="07387CD6"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4F3489BA" w14:textId="77777777" w:rsidR="0011775A" w:rsidRPr="003D4A30" w:rsidRDefault="0011775A" w:rsidP="00537CE6">
            <w:pPr>
              <w:pStyle w:val="TableParagraph"/>
              <w:ind w:left="6" w:right="602"/>
              <w:jc w:val="center"/>
              <w:rPr>
                <w:spacing w:val="-1"/>
                <w:sz w:val="15"/>
              </w:rPr>
            </w:pPr>
            <w:r w:rsidRPr="003D4A30">
              <w:rPr>
                <w:spacing w:val="-1"/>
                <w:sz w:val="15"/>
              </w:rPr>
              <w:t xml:space="preserve">Prof.Dr. </w:t>
            </w:r>
            <w:r w:rsidRPr="003D4A30">
              <w:rPr>
                <w:sz w:val="15"/>
              </w:rPr>
              <w:t>Metin</w:t>
            </w:r>
            <w:r w:rsidRPr="003D4A30">
              <w:rPr>
                <w:spacing w:val="-35"/>
                <w:sz w:val="15"/>
              </w:rPr>
              <w:t xml:space="preserve"> </w:t>
            </w:r>
            <w:r w:rsidRPr="003D4A30">
              <w:rPr>
                <w:sz w:val="15"/>
              </w:rPr>
              <w:t>KASIM</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2D947BF0" w14:textId="77777777" w:rsidR="0011775A" w:rsidRPr="003D4A30" w:rsidRDefault="0011775A" w:rsidP="00537CE6">
            <w:pPr>
              <w:pStyle w:val="TableParagraph"/>
              <w:spacing w:line="172" w:lineRule="exact"/>
              <w:ind w:right="231"/>
              <w:rPr>
                <w:sz w:val="15"/>
              </w:rPr>
            </w:pPr>
            <w:r w:rsidRPr="003D4A30">
              <w:rPr>
                <w:sz w:val="15"/>
              </w:rPr>
              <w:t>Selçuk</w:t>
            </w:r>
            <w:r w:rsidRPr="003D4A30">
              <w:rPr>
                <w:spacing w:val="1"/>
                <w:sz w:val="15"/>
              </w:rPr>
              <w:t xml:space="preserve"> </w:t>
            </w:r>
            <w:r w:rsidRPr="003D4A30">
              <w:rPr>
                <w:sz w:val="15"/>
              </w:rPr>
              <w:t>Üniversitesi</w:t>
            </w:r>
            <w:r w:rsidRPr="003D4A30">
              <w:rPr>
                <w:spacing w:val="-35"/>
                <w:sz w:val="15"/>
              </w:rPr>
              <w:t xml:space="preserve"> </w:t>
            </w:r>
            <w:r w:rsidRPr="003D4A30">
              <w:rPr>
                <w:sz w:val="15"/>
              </w:rPr>
              <w:t>2005</w:t>
            </w:r>
            <w:r>
              <w:rPr>
                <w:sz w:val="15"/>
              </w:rPr>
              <w:t xml:space="preserve">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637816" w14:textId="77777777" w:rsidR="0011775A" w:rsidRPr="003D4A30" w:rsidRDefault="0011775A" w:rsidP="00537CE6">
            <w:pPr>
              <w:pStyle w:val="TableParagraph"/>
              <w:spacing w:line="171" w:lineRule="exact"/>
              <w:ind w:left="359"/>
              <w:rPr>
                <w:w w:val="99"/>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702ABEC" w14:textId="77777777" w:rsidR="0011775A" w:rsidRPr="003D4A30" w:rsidRDefault="0011775A" w:rsidP="00537CE6">
            <w:pPr>
              <w:pStyle w:val="TableParagraph"/>
              <w:spacing w:before="10"/>
              <w:jc w:val="center"/>
              <w:rPr>
                <w:b/>
                <w:sz w:val="14"/>
              </w:rPr>
            </w:pPr>
          </w:p>
          <w:p w14:paraId="6C8A64F5" w14:textId="77777777" w:rsidR="0011775A" w:rsidRPr="003D4A30" w:rsidRDefault="0011775A" w:rsidP="00537CE6">
            <w:pPr>
              <w:pStyle w:val="TableParagraph"/>
              <w:spacing w:before="10"/>
              <w:jc w:val="center"/>
              <w:rPr>
                <w:b/>
                <w:sz w:val="14"/>
              </w:rPr>
            </w:pPr>
            <w:r w:rsidRPr="003D4A30">
              <w:rPr>
                <w:sz w:val="15"/>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4FFE3F" w14:textId="77777777" w:rsidR="0011775A" w:rsidRPr="003D4A30" w:rsidRDefault="0011775A" w:rsidP="00537CE6">
            <w:pPr>
              <w:pStyle w:val="TableParagraph"/>
              <w:spacing w:before="10"/>
              <w:jc w:val="center"/>
              <w:rPr>
                <w:b/>
                <w:sz w:val="14"/>
              </w:rPr>
            </w:pPr>
          </w:p>
          <w:p w14:paraId="5BD97873" w14:textId="77777777" w:rsidR="0011775A" w:rsidRPr="003D4A30" w:rsidRDefault="0011775A" w:rsidP="00537CE6">
            <w:pPr>
              <w:pStyle w:val="TableParagraph"/>
              <w:spacing w:before="10"/>
              <w:jc w:val="center"/>
              <w:rPr>
                <w:b/>
                <w:sz w:val="14"/>
              </w:rPr>
            </w:pPr>
            <w:r w:rsidRPr="003D4A30">
              <w:rPr>
                <w:w w:val="99"/>
                <w:sz w:val="15"/>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EEAB25" w14:textId="77777777" w:rsidR="0011775A" w:rsidRPr="003D4A30" w:rsidRDefault="0011775A" w:rsidP="00537CE6">
            <w:pPr>
              <w:pStyle w:val="TableParagraph"/>
              <w:spacing w:before="10"/>
              <w:jc w:val="center"/>
              <w:rPr>
                <w:b/>
                <w:sz w:val="14"/>
              </w:rPr>
            </w:pPr>
          </w:p>
          <w:p w14:paraId="1F287C57" w14:textId="77777777" w:rsidR="0011775A" w:rsidRPr="003D4A30" w:rsidRDefault="0011775A" w:rsidP="00537CE6">
            <w:pPr>
              <w:pStyle w:val="TableParagraph"/>
              <w:spacing w:before="10"/>
              <w:jc w:val="center"/>
              <w:rPr>
                <w:b/>
                <w:sz w:val="14"/>
              </w:rPr>
            </w:pPr>
            <w:r w:rsidRPr="003D4A30">
              <w:rPr>
                <w:sz w:val="15"/>
              </w:rPr>
              <w:t>13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F36DD89" w14:textId="77777777" w:rsidR="0011775A" w:rsidRDefault="0011775A" w:rsidP="00537CE6">
            <w:pPr>
              <w:pStyle w:val="TableParagraph"/>
              <w:spacing w:line="171" w:lineRule="exact"/>
              <w:jc w:val="center"/>
              <w:rPr>
                <w:w w:val="99"/>
                <w:sz w:val="15"/>
              </w:rPr>
            </w:pPr>
          </w:p>
          <w:p w14:paraId="26DDB8FF" w14:textId="77777777" w:rsidR="0011775A" w:rsidRPr="003D4A30" w:rsidRDefault="0011775A" w:rsidP="00537CE6">
            <w:pPr>
              <w:pStyle w:val="TableParagraph"/>
              <w:spacing w:line="171" w:lineRule="exact"/>
              <w:jc w:val="center"/>
              <w:rPr>
                <w:w w:val="99"/>
                <w:sz w:val="15"/>
              </w:rPr>
            </w:pPr>
            <w:r>
              <w:rPr>
                <w:w w:val="99"/>
                <w:sz w:val="15"/>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30EDB97" w14:textId="77777777" w:rsidR="0011775A" w:rsidRDefault="0011775A" w:rsidP="00537CE6">
            <w:pPr>
              <w:pStyle w:val="TableParagraph"/>
              <w:spacing w:line="171" w:lineRule="exact"/>
              <w:ind w:left="7"/>
              <w:jc w:val="center"/>
              <w:rPr>
                <w:w w:val="99"/>
                <w:sz w:val="15"/>
              </w:rPr>
            </w:pPr>
          </w:p>
          <w:p w14:paraId="0C0AF83D" w14:textId="77777777" w:rsidR="0011775A" w:rsidRPr="003D4A30" w:rsidRDefault="0011775A" w:rsidP="00537CE6">
            <w:pPr>
              <w:pStyle w:val="TableParagraph"/>
              <w:spacing w:line="171" w:lineRule="exact"/>
              <w:ind w:left="7"/>
              <w:jc w:val="center"/>
              <w:rPr>
                <w:w w:val="99"/>
                <w:sz w:val="15"/>
              </w:rPr>
            </w:pPr>
            <w:r>
              <w:rPr>
                <w:w w:val="99"/>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E20179" w14:textId="77777777" w:rsidR="0011775A" w:rsidRDefault="0011775A" w:rsidP="00537CE6">
            <w:pPr>
              <w:pStyle w:val="TableParagraph"/>
              <w:spacing w:line="171" w:lineRule="exact"/>
              <w:ind w:left="9"/>
              <w:jc w:val="center"/>
              <w:rPr>
                <w:w w:val="99"/>
                <w:sz w:val="15"/>
              </w:rPr>
            </w:pPr>
          </w:p>
          <w:p w14:paraId="485F331B" w14:textId="77777777" w:rsidR="0011775A" w:rsidRPr="003D4A30" w:rsidRDefault="0011775A" w:rsidP="00537CE6">
            <w:pPr>
              <w:pStyle w:val="TableParagraph"/>
              <w:spacing w:line="171" w:lineRule="exact"/>
              <w:ind w:left="9"/>
              <w:jc w:val="center"/>
              <w:rPr>
                <w:w w:val="99"/>
                <w:sz w:val="15"/>
              </w:rPr>
            </w:pPr>
            <w:r>
              <w:rPr>
                <w:w w:val="99"/>
                <w:sz w:val="15"/>
              </w:rPr>
              <w:t>Yok</w:t>
            </w:r>
          </w:p>
        </w:tc>
      </w:tr>
      <w:tr w:rsidR="0011775A" w:rsidRPr="003D4A30" w14:paraId="54269930"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67B69469" w14:textId="77777777" w:rsidR="0011775A" w:rsidRPr="003D4A30" w:rsidRDefault="0011775A" w:rsidP="0011775A">
            <w:pPr>
              <w:pStyle w:val="TableParagraph"/>
              <w:ind w:left="6" w:right="406"/>
              <w:rPr>
                <w:sz w:val="15"/>
              </w:rPr>
            </w:pPr>
            <w:r w:rsidRPr="003D4A30">
              <w:rPr>
                <w:sz w:val="15"/>
              </w:rPr>
              <w:t>Doç.Dr. Ali Emre</w:t>
            </w:r>
            <w:r w:rsidRPr="003D4A30">
              <w:rPr>
                <w:spacing w:val="-36"/>
                <w:sz w:val="15"/>
              </w:rPr>
              <w:t xml:space="preserve"> </w:t>
            </w:r>
            <w:r w:rsidRPr="003D4A30">
              <w:rPr>
                <w:sz w:val="15"/>
              </w:rPr>
              <w:t>BİLİS</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62686273" w14:textId="77777777" w:rsidR="0011775A" w:rsidRPr="003D4A30" w:rsidRDefault="0011775A" w:rsidP="0011775A">
            <w:pPr>
              <w:pStyle w:val="TableParagraph"/>
              <w:spacing w:line="172" w:lineRule="exact"/>
              <w:ind w:right="202"/>
              <w:rPr>
                <w:sz w:val="15"/>
              </w:rPr>
            </w:pPr>
            <w:r>
              <w:rPr>
                <w:sz w:val="15"/>
              </w:rPr>
              <w:t>Ege Üniversitesi-2012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95BB9B" w14:textId="77777777" w:rsidR="0011775A" w:rsidRPr="003D4A30" w:rsidRDefault="0011775A" w:rsidP="0011775A">
            <w:pPr>
              <w:pStyle w:val="TableParagraph"/>
              <w:spacing w:before="10"/>
              <w:rPr>
                <w:b/>
                <w:sz w:val="14"/>
              </w:rPr>
            </w:pPr>
          </w:p>
          <w:p w14:paraId="604AFD60" w14:textId="77777777" w:rsidR="0011775A" w:rsidRPr="003D4A30" w:rsidRDefault="0011775A" w:rsidP="0011775A">
            <w:pPr>
              <w:pStyle w:val="TableParagraph"/>
              <w:ind w:left="402"/>
              <w:rPr>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hideMark/>
          </w:tcPr>
          <w:p w14:paraId="37E7446F" w14:textId="77777777" w:rsidR="0011775A" w:rsidRPr="003D4A30" w:rsidRDefault="0011775A" w:rsidP="0011775A">
            <w:pPr>
              <w:pStyle w:val="TableParagraph"/>
              <w:spacing w:line="171" w:lineRule="exact"/>
              <w:ind w:right="268"/>
              <w:jc w:val="right"/>
              <w:rPr>
                <w:sz w:val="15"/>
              </w:rPr>
            </w:pPr>
            <w:r>
              <w:rPr>
                <w:sz w:val="15"/>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E393A21" w14:textId="77777777" w:rsidR="0011775A" w:rsidRPr="003D4A30" w:rsidRDefault="0011775A" w:rsidP="0011775A">
            <w:pPr>
              <w:pStyle w:val="TableParagraph"/>
              <w:spacing w:line="171" w:lineRule="exact"/>
              <w:ind w:left="11"/>
              <w:jc w:val="center"/>
              <w:rPr>
                <w:sz w:val="15"/>
              </w:rPr>
            </w:pPr>
            <w:r>
              <w:rPr>
                <w:sz w:val="15"/>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477DBBB" w14:textId="77777777" w:rsidR="0011775A" w:rsidRPr="003D4A30" w:rsidRDefault="0011775A" w:rsidP="0011775A">
            <w:pPr>
              <w:pStyle w:val="TableParagraph"/>
              <w:spacing w:line="171" w:lineRule="exact"/>
              <w:rPr>
                <w:sz w:val="15"/>
              </w:rPr>
            </w:pPr>
            <w:r>
              <w:rPr>
                <w:sz w:val="15"/>
              </w:rPr>
              <w:t xml:space="preserve">         15</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7535634E" w14:textId="77777777" w:rsidR="0011775A" w:rsidRDefault="0011775A" w:rsidP="0011775A">
            <w:pPr>
              <w:pStyle w:val="TableParagraph"/>
              <w:spacing w:line="171" w:lineRule="exact"/>
              <w:ind w:left="107"/>
              <w:jc w:val="center"/>
              <w:rPr>
                <w:sz w:val="15"/>
              </w:rPr>
            </w:pPr>
          </w:p>
          <w:p w14:paraId="1C2FA764" w14:textId="77777777" w:rsidR="0011775A" w:rsidRPr="003D4A30" w:rsidRDefault="0011775A" w:rsidP="0011775A">
            <w:pPr>
              <w:pStyle w:val="TableParagraph"/>
              <w:spacing w:line="171" w:lineRule="exact"/>
              <w:ind w:left="107"/>
              <w:jc w:val="center"/>
              <w:rPr>
                <w:sz w:val="15"/>
              </w:rPr>
            </w:pPr>
            <w:r>
              <w:rPr>
                <w:sz w:val="15"/>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hideMark/>
          </w:tcPr>
          <w:p w14:paraId="6B356B23" w14:textId="77777777" w:rsidR="0011775A" w:rsidRDefault="0011775A" w:rsidP="0011775A">
            <w:pPr>
              <w:pStyle w:val="TableParagraph"/>
              <w:spacing w:line="171" w:lineRule="exact"/>
              <w:ind w:left="7"/>
              <w:jc w:val="center"/>
              <w:rPr>
                <w:sz w:val="15"/>
              </w:rPr>
            </w:pPr>
          </w:p>
          <w:p w14:paraId="7B5C0650" w14:textId="77777777" w:rsidR="0011775A" w:rsidRPr="003D4A30" w:rsidRDefault="0011775A" w:rsidP="0011775A">
            <w:pPr>
              <w:pStyle w:val="TableParagraph"/>
              <w:spacing w:line="171" w:lineRule="exact"/>
              <w:ind w:left="7"/>
              <w:jc w:val="center"/>
              <w:rPr>
                <w:sz w:val="15"/>
              </w:rPr>
            </w:pPr>
            <w:r>
              <w:rPr>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hideMark/>
          </w:tcPr>
          <w:p w14:paraId="146B1AC9" w14:textId="77777777" w:rsidR="0011775A" w:rsidRDefault="0011775A" w:rsidP="0011775A">
            <w:pPr>
              <w:pStyle w:val="TableParagraph"/>
              <w:spacing w:line="171" w:lineRule="exact"/>
              <w:ind w:left="9"/>
              <w:jc w:val="center"/>
              <w:rPr>
                <w:sz w:val="15"/>
              </w:rPr>
            </w:pPr>
          </w:p>
          <w:p w14:paraId="6BEF3DE6" w14:textId="77777777" w:rsidR="0011775A" w:rsidRPr="003D4A30" w:rsidRDefault="0011775A" w:rsidP="0011775A">
            <w:pPr>
              <w:pStyle w:val="TableParagraph"/>
              <w:spacing w:line="171" w:lineRule="exact"/>
              <w:ind w:left="9"/>
              <w:jc w:val="center"/>
              <w:rPr>
                <w:sz w:val="15"/>
              </w:rPr>
            </w:pPr>
            <w:r>
              <w:rPr>
                <w:sz w:val="15"/>
              </w:rPr>
              <w:t>Yüksek</w:t>
            </w:r>
          </w:p>
        </w:tc>
      </w:tr>
      <w:tr w:rsidR="0011775A" w:rsidRPr="003D4A30" w14:paraId="79963C04"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hideMark/>
          </w:tcPr>
          <w:p w14:paraId="67CFB15C" w14:textId="77777777" w:rsidR="0011775A" w:rsidRPr="003D4A30" w:rsidRDefault="0011775A" w:rsidP="0011775A">
            <w:pPr>
              <w:pStyle w:val="TableParagraph"/>
              <w:ind w:left="6" w:right="585"/>
              <w:rPr>
                <w:sz w:val="15"/>
              </w:rPr>
            </w:pPr>
            <w:r w:rsidRPr="003D4A30">
              <w:rPr>
                <w:spacing w:val="-1"/>
                <w:sz w:val="15"/>
              </w:rPr>
              <w:t xml:space="preserve">Doç.Dr. </w:t>
            </w:r>
            <w:r w:rsidRPr="003D4A30">
              <w:rPr>
                <w:sz w:val="15"/>
              </w:rPr>
              <w:t>Tuğba</w:t>
            </w:r>
            <w:r w:rsidRPr="003D4A30">
              <w:rPr>
                <w:spacing w:val="-35"/>
                <w:sz w:val="15"/>
              </w:rPr>
              <w:t xml:space="preserve"> </w:t>
            </w:r>
            <w:r w:rsidRPr="003D4A30">
              <w:rPr>
                <w:sz w:val="15"/>
              </w:rPr>
              <w:t>ELMACI</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14:paraId="25D3F7FB" w14:textId="77777777" w:rsidR="0011775A" w:rsidRPr="003D4A30" w:rsidRDefault="0011775A" w:rsidP="0011775A">
            <w:pPr>
              <w:pStyle w:val="TableParagraph"/>
              <w:spacing w:line="172" w:lineRule="exact"/>
              <w:ind w:right="211"/>
              <w:jc w:val="both"/>
              <w:rPr>
                <w:sz w:val="15"/>
              </w:rPr>
            </w:pPr>
            <w:r w:rsidRPr="003D4A30">
              <w:rPr>
                <w:spacing w:val="-1"/>
                <w:sz w:val="15"/>
              </w:rPr>
              <w:t xml:space="preserve">Dokuz </w:t>
            </w:r>
            <w:r w:rsidRPr="003D4A30">
              <w:rPr>
                <w:sz w:val="15"/>
              </w:rPr>
              <w:t>Eylül</w:t>
            </w:r>
            <w:r w:rsidRPr="003D4A30">
              <w:rPr>
                <w:spacing w:val="-35"/>
                <w:sz w:val="15"/>
              </w:rPr>
              <w:t xml:space="preserve"> </w:t>
            </w:r>
            <w:r w:rsidRPr="003D4A30">
              <w:rPr>
                <w:sz w:val="15"/>
              </w:rPr>
              <w:t>Üniversitesi</w:t>
            </w:r>
            <w:r w:rsidRPr="003D4A30">
              <w:rPr>
                <w:spacing w:val="1"/>
                <w:sz w:val="15"/>
              </w:rPr>
              <w:t xml:space="preserve"> </w:t>
            </w:r>
            <w:r w:rsidRPr="003D4A30">
              <w:rPr>
                <w:sz w:val="15"/>
              </w:rPr>
              <w:t>2011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DD1EB1" w14:textId="77777777" w:rsidR="0011775A" w:rsidRPr="003D4A30" w:rsidRDefault="0011775A" w:rsidP="0011775A">
            <w:pPr>
              <w:pStyle w:val="TableParagraph"/>
              <w:spacing w:before="10"/>
              <w:jc w:val="center"/>
              <w:rPr>
                <w:b/>
                <w:sz w:val="14"/>
              </w:rPr>
            </w:pPr>
          </w:p>
          <w:p w14:paraId="70EF4337" w14:textId="77777777" w:rsidR="0011775A" w:rsidRPr="003D4A30" w:rsidRDefault="0011775A" w:rsidP="0011775A">
            <w:pPr>
              <w:pStyle w:val="TableParagraph"/>
              <w:ind w:left="402"/>
              <w:rPr>
                <w:sz w:val="15"/>
              </w:rPr>
            </w:pPr>
            <w:r w:rsidRPr="003D4A30">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5F289CC" w14:textId="77777777" w:rsidR="0011775A" w:rsidRPr="003D4A30" w:rsidRDefault="0011775A" w:rsidP="0011775A">
            <w:pPr>
              <w:pStyle w:val="TableParagraph"/>
              <w:spacing w:before="10"/>
              <w:jc w:val="center"/>
              <w:rPr>
                <w:b/>
                <w:sz w:val="14"/>
              </w:rPr>
            </w:pPr>
          </w:p>
          <w:p w14:paraId="649D117A" w14:textId="77777777" w:rsidR="0011775A" w:rsidRPr="003D4A30" w:rsidRDefault="0011775A" w:rsidP="0011775A">
            <w:pPr>
              <w:pStyle w:val="TableParagraph"/>
              <w:ind w:right="268"/>
              <w:jc w:val="center"/>
              <w:rPr>
                <w:sz w:val="15"/>
              </w:rPr>
            </w:pPr>
            <w:r w:rsidRPr="003D4A30">
              <w:rPr>
                <w:sz w:val="15"/>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8B46243" w14:textId="77777777" w:rsidR="0011775A" w:rsidRPr="003D4A30" w:rsidRDefault="0011775A" w:rsidP="0011775A">
            <w:pPr>
              <w:pStyle w:val="TableParagraph"/>
              <w:spacing w:before="10"/>
              <w:jc w:val="center"/>
              <w:rPr>
                <w:b/>
                <w:sz w:val="14"/>
              </w:rPr>
            </w:pPr>
          </w:p>
          <w:p w14:paraId="3B2AA897" w14:textId="77777777" w:rsidR="0011775A" w:rsidRPr="003D4A30" w:rsidRDefault="0011775A" w:rsidP="0011775A">
            <w:pPr>
              <w:pStyle w:val="TableParagraph"/>
              <w:ind w:left="331" w:right="319"/>
              <w:jc w:val="center"/>
              <w:rPr>
                <w:sz w:val="15"/>
              </w:rPr>
            </w:pPr>
            <w:r w:rsidRPr="003D4A30">
              <w:rPr>
                <w:sz w:val="15"/>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927342" w14:textId="77777777" w:rsidR="0011775A" w:rsidRPr="003D4A30" w:rsidRDefault="0011775A" w:rsidP="0011775A">
            <w:pPr>
              <w:pStyle w:val="TableParagraph"/>
              <w:spacing w:before="10"/>
              <w:jc w:val="center"/>
              <w:rPr>
                <w:b/>
                <w:sz w:val="14"/>
              </w:rPr>
            </w:pPr>
          </w:p>
          <w:p w14:paraId="035C92FB" w14:textId="77777777" w:rsidR="0011775A" w:rsidRPr="003D4A30" w:rsidRDefault="0011775A" w:rsidP="0011775A">
            <w:pPr>
              <w:pStyle w:val="TableParagraph"/>
              <w:rPr>
                <w:sz w:val="15"/>
              </w:rPr>
            </w:pPr>
            <w:r>
              <w:rPr>
                <w:w w:val="99"/>
                <w:sz w:val="15"/>
              </w:rPr>
              <w:t xml:space="preserve">           </w:t>
            </w:r>
            <w:r w:rsidRPr="003D4A30">
              <w:rPr>
                <w:w w:val="99"/>
                <w:sz w:val="15"/>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7F5F28" w14:textId="77777777" w:rsidR="0011775A" w:rsidRPr="003D4A30" w:rsidRDefault="0011775A" w:rsidP="0011775A">
            <w:pPr>
              <w:pStyle w:val="TableParagraph"/>
              <w:spacing w:before="10"/>
              <w:jc w:val="center"/>
              <w:rPr>
                <w:b/>
                <w:sz w:val="14"/>
              </w:rPr>
            </w:pPr>
          </w:p>
          <w:p w14:paraId="5E724F4E" w14:textId="77777777" w:rsidR="0011775A" w:rsidRPr="003D4A30" w:rsidRDefault="0011775A" w:rsidP="0011775A">
            <w:pPr>
              <w:pStyle w:val="TableParagraph"/>
              <w:ind w:left="8"/>
              <w:jc w:val="center"/>
              <w:rPr>
                <w:sz w:val="15"/>
              </w:rPr>
            </w:pPr>
            <w:r w:rsidRPr="003D4A30">
              <w:rPr>
                <w:w w:val="99"/>
                <w:sz w:val="15"/>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2595201" w14:textId="77777777" w:rsidR="0011775A" w:rsidRPr="003D4A30" w:rsidRDefault="0011775A" w:rsidP="0011775A">
            <w:pPr>
              <w:pStyle w:val="TableParagraph"/>
              <w:spacing w:before="10"/>
              <w:jc w:val="center"/>
              <w:rPr>
                <w:b/>
                <w:sz w:val="14"/>
              </w:rPr>
            </w:pPr>
          </w:p>
          <w:p w14:paraId="17ABD512" w14:textId="77777777" w:rsidR="0011775A" w:rsidRPr="003D4A30" w:rsidRDefault="0011775A" w:rsidP="0011775A">
            <w:pPr>
              <w:pStyle w:val="TableParagraph"/>
              <w:ind w:left="7"/>
              <w:jc w:val="center"/>
              <w:rPr>
                <w:sz w:val="15"/>
              </w:rPr>
            </w:pPr>
            <w:r w:rsidRPr="003D4A30">
              <w:rPr>
                <w:w w:val="99"/>
                <w:sz w:val="15"/>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619CBD0" w14:textId="77777777" w:rsidR="0011775A" w:rsidRPr="003D4A30" w:rsidRDefault="0011775A" w:rsidP="0011775A">
            <w:pPr>
              <w:pStyle w:val="TableParagraph"/>
              <w:spacing w:before="10"/>
              <w:jc w:val="center"/>
              <w:rPr>
                <w:b/>
                <w:sz w:val="14"/>
              </w:rPr>
            </w:pPr>
          </w:p>
          <w:p w14:paraId="16ACADDA" w14:textId="77777777" w:rsidR="0011775A" w:rsidRPr="003D4A30" w:rsidRDefault="0011775A" w:rsidP="0011775A">
            <w:pPr>
              <w:pStyle w:val="TableParagraph"/>
              <w:ind w:left="9"/>
              <w:jc w:val="center"/>
              <w:rPr>
                <w:sz w:val="15"/>
              </w:rPr>
            </w:pPr>
            <w:r w:rsidRPr="003D4A30">
              <w:rPr>
                <w:w w:val="99"/>
                <w:sz w:val="15"/>
              </w:rPr>
              <w:t>-</w:t>
            </w:r>
          </w:p>
        </w:tc>
      </w:tr>
      <w:tr w:rsidR="0011775A" w:rsidRPr="003D4A30" w14:paraId="2D26FABA"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3894BA9" w14:textId="77777777" w:rsidR="0011775A" w:rsidRPr="003D4A30" w:rsidRDefault="0011775A" w:rsidP="0011775A">
            <w:pPr>
              <w:pStyle w:val="TableParagraph"/>
              <w:ind w:left="6" w:right="585"/>
              <w:rPr>
                <w:spacing w:val="-1"/>
                <w:sz w:val="15"/>
              </w:rPr>
            </w:pPr>
            <w:r w:rsidRPr="003D4A30">
              <w:rPr>
                <w:sz w:val="15"/>
              </w:rPr>
              <w:t>D</w:t>
            </w:r>
            <w:r>
              <w:rPr>
                <w:sz w:val="15"/>
              </w:rPr>
              <w:t xml:space="preserve">oç. Dr. </w:t>
            </w:r>
            <w:r w:rsidRPr="003D4A30">
              <w:rPr>
                <w:sz w:val="15"/>
              </w:rPr>
              <w:t>Kemal</w:t>
            </w:r>
            <w:r w:rsidRPr="003D4A30">
              <w:rPr>
                <w:spacing w:val="-36"/>
                <w:sz w:val="15"/>
              </w:rPr>
              <w:t xml:space="preserve"> </w:t>
            </w:r>
            <w:r>
              <w:rPr>
                <w:spacing w:val="-36"/>
                <w:sz w:val="15"/>
              </w:rPr>
              <w:t xml:space="preserve">  </w:t>
            </w:r>
            <w:r w:rsidRPr="003D4A30">
              <w:rPr>
                <w:sz w:val="15"/>
              </w:rPr>
              <w:t>Cem BAYKAL</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273C4139" w14:textId="77777777" w:rsidR="0011775A" w:rsidRDefault="0011775A" w:rsidP="0011775A">
            <w:pPr>
              <w:pStyle w:val="TableParagraph"/>
              <w:spacing w:line="172" w:lineRule="exact"/>
              <w:ind w:right="211"/>
              <w:jc w:val="both"/>
              <w:rPr>
                <w:spacing w:val="-1"/>
                <w:sz w:val="15"/>
              </w:rPr>
            </w:pPr>
            <w:r>
              <w:rPr>
                <w:spacing w:val="-1"/>
                <w:sz w:val="15"/>
              </w:rPr>
              <w:t>Gazi Üniversitesi</w:t>
            </w:r>
          </w:p>
          <w:p w14:paraId="15283C95" w14:textId="1E066EAC" w:rsidR="0011775A" w:rsidRPr="003D4A30" w:rsidRDefault="0011775A" w:rsidP="0011775A">
            <w:pPr>
              <w:pStyle w:val="TableParagraph"/>
              <w:spacing w:line="172" w:lineRule="exact"/>
              <w:ind w:right="211"/>
              <w:jc w:val="both"/>
              <w:rPr>
                <w:spacing w:val="-1"/>
                <w:sz w:val="15"/>
              </w:rPr>
            </w:pPr>
            <w:r>
              <w:rPr>
                <w:spacing w:val="-1"/>
                <w:sz w:val="15"/>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A8DDB8" w14:textId="77777777" w:rsidR="0011775A" w:rsidRPr="003D4A30" w:rsidRDefault="0011775A" w:rsidP="0011775A">
            <w:pPr>
              <w:pStyle w:val="TableParagraph"/>
              <w:spacing w:before="10"/>
              <w:rPr>
                <w:b/>
                <w:sz w:val="14"/>
              </w:rPr>
            </w:pPr>
          </w:p>
          <w:p w14:paraId="404EC186" w14:textId="77D08C81" w:rsidR="0011775A" w:rsidRPr="003D4A30" w:rsidRDefault="0011775A" w:rsidP="0011775A">
            <w:pPr>
              <w:pStyle w:val="TableParagraph"/>
              <w:spacing w:before="10"/>
              <w:jc w:val="center"/>
              <w:rPr>
                <w:b/>
                <w:sz w:val="14"/>
              </w:rPr>
            </w:pPr>
            <w:r>
              <w:rPr>
                <w:b/>
                <w:sz w:val="14"/>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2862F7D0" w14:textId="407AAB71" w:rsidR="0011775A" w:rsidRPr="003D4A30" w:rsidRDefault="0011775A" w:rsidP="0011775A">
            <w:pPr>
              <w:pStyle w:val="TableParagraph"/>
              <w:spacing w:before="10"/>
              <w:jc w:val="center"/>
              <w:rPr>
                <w:b/>
                <w:sz w:val="14"/>
              </w:rPr>
            </w:pPr>
            <w:r>
              <w:rPr>
                <w:b/>
                <w:sz w:val="14"/>
              </w:rPr>
              <w:t>11</w:t>
            </w:r>
          </w:p>
          <w:p w14:paraId="77C9C0FF" w14:textId="77777777"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FE000F" w14:textId="23F2A204" w:rsidR="0011775A" w:rsidRPr="003D4A30" w:rsidRDefault="0011775A" w:rsidP="0011775A">
            <w:pPr>
              <w:pStyle w:val="TableParagraph"/>
              <w:spacing w:before="10"/>
              <w:jc w:val="center"/>
              <w:rPr>
                <w:b/>
                <w:sz w:val="14"/>
              </w:rPr>
            </w:pPr>
            <w:r>
              <w:rPr>
                <w:b/>
                <w:sz w:val="14"/>
              </w:rPr>
              <w:t>11</w:t>
            </w:r>
          </w:p>
          <w:p w14:paraId="5854F805" w14:textId="77777777" w:rsidR="0011775A" w:rsidRPr="003D4A30" w:rsidRDefault="0011775A" w:rsidP="0011775A">
            <w:pPr>
              <w:pStyle w:val="TableParagraph"/>
              <w:spacing w:before="10"/>
              <w:jc w:val="center"/>
              <w:rPr>
                <w:b/>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EBBB6FA" w14:textId="2E3E274E" w:rsidR="0011775A" w:rsidRPr="003D4A30" w:rsidRDefault="0011775A" w:rsidP="0011775A">
            <w:pPr>
              <w:pStyle w:val="TableParagraph"/>
              <w:spacing w:before="10"/>
              <w:jc w:val="center"/>
              <w:rPr>
                <w:b/>
                <w:sz w:val="14"/>
              </w:rPr>
            </w:pPr>
            <w:r>
              <w:rPr>
                <w:b/>
                <w:sz w:val="14"/>
              </w:rPr>
              <w:t>4</w:t>
            </w:r>
          </w:p>
          <w:p w14:paraId="12676286" w14:textId="77777777" w:rsidR="0011775A" w:rsidRPr="003D4A30" w:rsidRDefault="0011775A" w:rsidP="0011775A">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33B7005" w14:textId="2176A97D" w:rsidR="0011775A" w:rsidRPr="003D4A30" w:rsidRDefault="0011775A" w:rsidP="0011775A">
            <w:pPr>
              <w:pStyle w:val="TableParagraph"/>
              <w:spacing w:before="10"/>
              <w:jc w:val="center"/>
              <w:rPr>
                <w:b/>
                <w:sz w:val="14"/>
              </w:rPr>
            </w:pPr>
            <w:r>
              <w:rPr>
                <w:b/>
                <w:sz w:val="14"/>
              </w:rPr>
              <w:t>-</w:t>
            </w:r>
          </w:p>
          <w:p w14:paraId="3A453247" w14:textId="77777777" w:rsidR="0011775A" w:rsidRPr="003D4A30" w:rsidRDefault="0011775A" w:rsidP="0011775A">
            <w:pPr>
              <w:pStyle w:val="TableParagraph"/>
              <w:spacing w:before="10"/>
              <w:jc w:val="center"/>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BA6AC0E" w14:textId="6050E531" w:rsidR="0011775A" w:rsidRPr="003D4A30" w:rsidRDefault="0011775A" w:rsidP="0011775A">
            <w:pPr>
              <w:pStyle w:val="TableParagraph"/>
              <w:spacing w:before="10"/>
              <w:jc w:val="center"/>
              <w:rPr>
                <w:b/>
                <w:sz w:val="14"/>
              </w:rPr>
            </w:pPr>
            <w:r>
              <w:rPr>
                <w:b/>
                <w:sz w:val="14"/>
              </w:rPr>
              <w:t>-</w:t>
            </w:r>
          </w:p>
          <w:p w14:paraId="14235BE5" w14:textId="77777777" w:rsidR="0011775A" w:rsidRPr="003D4A30" w:rsidRDefault="0011775A" w:rsidP="0011775A">
            <w:pPr>
              <w:pStyle w:val="TableParagraph"/>
              <w:spacing w:before="10"/>
              <w:jc w:val="center"/>
              <w:rPr>
                <w:b/>
                <w:sz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892C9F" w14:textId="1A757F44" w:rsidR="0011775A" w:rsidRPr="003D4A30" w:rsidRDefault="0011775A" w:rsidP="0011775A">
            <w:pPr>
              <w:pStyle w:val="TableParagraph"/>
              <w:spacing w:before="10"/>
              <w:jc w:val="center"/>
              <w:rPr>
                <w:b/>
                <w:sz w:val="14"/>
              </w:rPr>
            </w:pPr>
            <w:r>
              <w:rPr>
                <w:b/>
                <w:sz w:val="14"/>
              </w:rPr>
              <w:t>-</w:t>
            </w:r>
          </w:p>
          <w:p w14:paraId="48818DBA" w14:textId="77777777" w:rsidR="0011775A" w:rsidRPr="003D4A30" w:rsidRDefault="0011775A" w:rsidP="0011775A">
            <w:pPr>
              <w:pStyle w:val="TableParagraph"/>
              <w:spacing w:before="10"/>
              <w:rPr>
                <w:b/>
                <w:sz w:val="14"/>
              </w:rPr>
            </w:pPr>
          </w:p>
        </w:tc>
      </w:tr>
      <w:tr w:rsidR="0011775A" w:rsidRPr="003D4A30" w14:paraId="2C5C83F7"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353B948" w14:textId="77777777" w:rsidR="0011775A" w:rsidRPr="003D4A30" w:rsidRDefault="0011775A" w:rsidP="0011775A">
            <w:pPr>
              <w:pStyle w:val="TableParagraph"/>
              <w:ind w:left="6" w:right="585"/>
              <w:rPr>
                <w:sz w:val="15"/>
              </w:rPr>
            </w:pPr>
            <w:r>
              <w:rPr>
                <w:sz w:val="15"/>
              </w:rPr>
              <w:t xml:space="preserve">Doç. Dr. Pınar ÖZGÖKBEL BİLİS </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DF7E9ED" w14:textId="77777777" w:rsidR="0011775A" w:rsidRPr="003D4A30" w:rsidRDefault="0011775A" w:rsidP="0011775A">
            <w:pPr>
              <w:pStyle w:val="TableParagraph"/>
              <w:spacing w:line="172" w:lineRule="exact"/>
              <w:ind w:right="211"/>
              <w:jc w:val="both"/>
              <w:rPr>
                <w:sz w:val="15"/>
              </w:rPr>
            </w:pPr>
            <w:r>
              <w:rPr>
                <w:sz w:val="15"/>
              </w:rPr>
              <w:t>Ege Üniversitesi-2011  DR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D62328" w14:textId="77777777" w:rsidR="0011775A" w:rsidRPr="003D4A30" w:rsidRDefault="0011775A" w:rsidP="0011775A">
            <w:pPr>
              <w:pStyle w:val="TableParagraph"/>
              <w:spacing w:before="10"/>
              <w:rPr>
                <w:w w:val="99"/>
                <w:sz w:val="15"/>
              </w:rPr>
            </w:pP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40F8B53" w14:textId="77777777" w:rsidR="0011775A" w:rsidRPr="00F31158" w:rsidRDefault="0011775A" w:rsidP="0011775A">
            <w:pPr>
              <w:pStyle w:val="TableParagraph"/>
              <w:spacing w:before="10"/>
              <w:rPr>
                <w:bCs/>
                <w:sz w:val="14"/>
              </w:rPr>
            </w:pPr>
            <w:r>
              <w:rPr>
                <w:b/>
                <w:sz w:val="14"/>
              </w:rPr>
              <w:t xml:space="preserve">       </w:t>
            </w:r>
            <w:r w:rsidRPr="00F31158">
              <w:rPr>
                <w:bCs/>
                <w:sz w:val="14"/>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60C82B" w14:textId="77777777" w:rsidR="0011775A" w:rsidRPr="00F31158" w:rsidRDefault="0011775A" w:rsidP="0011775A">
            <w:pPr>
              <w:pStyle w:val="TableParagraph"/>
              <w:spacing w:before="10"/>
              <w:jc w:val="center"/>
              <w:rPr>
                <w:bCs/>
                <w:sz w:val="14"/>
              </w:rPr>
            </w:pPr>
            <w:r>
              <w:rPr>
                <w:bCs/>
                <w:sz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EBEB5D" w14:textId="77777777" w:rsidR="0011775A" w:rsidRPr="00F31158" w:rsidRDefault="0011775A" w:rsidP="0011775A">
            <w:pPr>
              <w:pStyle w:val="TableParagraph"/>
              <w:spacing w:before="10"/>
              <w:jc w:val="center"/>
              <w:rPr>
                <w:bCs/>
                <w:sz w:val="14"/>
              </w:rPr>
            </w:pPr>
            <w:r>
              <w:rPr>
                <w:bCs/>
                <w:sz w:val="14"/>
              </w:rPr>
              <w:t>22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FB15581" w14:textId="77777777" w:rsidR="0011775A" w:rsidRPr="00563C3F" w:rsidRDefault="0011775A" w:rsidP="0011775A">
            <w:pPr>
              <w:pStyle w:val="TableParagraph"/>
              <w:spacing w:before="10"/>
              <w:jc w:val="center"/>
              <w:rPr>
                <w:bCs/>
                <w:sz w:val="14"/>
              </w:rPr>
            </w:pPr>
            <w:r w:rsidRPr="00563C3F">
              <w:rPr>
                <w:bCs/>
                <w:sz w:val="14"/>
              </w:rPr>
              <w:t>Orta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12A267B" w14:textId="77777777" w:rsidR="0011775A" w:rsidRPr="00563C3F" w:rsidRDefault="0011775A" w:rsidP="0011775A">
            <w:pPr>
              <w:pStyle w:val="TableParagraph"/>
              <w:spacing w:before="10"/>
              <w:jc w:val="center"/>
              <w:rPr>
                <w:bCs/>
                <w:sz w:val="14"/>
              </w:rPr>
            </w:pPr>
            <w:r w:rsidRPr="00563C3F">
              <w:rPr>
                <w:bCs/>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1316C0" w14:textId="77777777" w:rsidR="0011775A" w:rsidRPr="00563C3F" w:rsidRDefault="0011775A" w:rsidP="0011775A">
            <w:pPr>
              <w:pStyle w:val="TableParagraph"/>
              <w:spacing w:before="10"/>
              <w:jc w:val="center"/>
              <w:rPr>
                <w:bCs/>
                <w:sz w:val="14"/>
              </w:rPr>
            </w:pPr>
            <w:r w:rsidRPr="00563C3F">
              <w:rPr>
                <w:bCs/>
                <w:sz w:val="14"/>
              </w:rPr>
              <w:t>Yüksek</w:t>
            </w:r>
          </w:p>
        </w:tc>
      </w:tr>
      <w:tr w:rsidR="003A28AA" w:rsidRPr="003D4A30" w14:paraId="3FF5EED3" w14:textId="77777777" w:rsidTr="00537CE6">
        <w:trPr>
          <w:trHeight w:val="518"/>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022EC140" w14:textId="77777777" w:rsidR="003A28AA" w:rsidRPr="003D4A30" w:rsidRDefault="003A28AA" w:rsidP="003A28AA">
            <w:pPr>
              <w:pStyle w:val="TableParagraph"/>
              <w:ind w:left="6" w:right="152"/>
              <w:rPr>
                <w:sz w:val="15"/>
              </w:rPr>
            </w:pPr>
            <w:r w:rsidRPr="003D4A30">
              <w:rPr>
                <w:sz w:val="15"/>
              </w:rPr>
              <w:t>Dr. Öğr. Üyesi Hüsnü</w:t>
            </w:r>
            <w:r w:rsidRPr="003D4A30">
              <w:rPr>
                <w:spacing w:val="-36"/>
                <w:sz w:val="15"/>
              </w:rPr>
              <w:t xml:space="preserve"> </w:t>
            </w:r>
            <w:r w:rsidRPr="003D4A30">
              <w:rPr>
                <w:sz w:val="15"/>
              </w:rPr>
              <w:t>Çağlar</w:t>
            </w:r>
            <w:r w:rsidRPr="003D4A30">
              <w:rPr>
                <w:spacing w:val="-1"/>
                <w:sz w:val="15"/>
              </w:rPr>
              <w:t xml:space="preserve"> </w:t>
            </w:r>
            <w:r w:rsidRPr="003D4A30">
              <w:rPr>
                <w:sz w:val="15"/>
              </w:rPr>
              <w:t>DOĞRU</w:t>
            </w:r>
          </w:p>
        </w:tc>
        <w:tc>
          <w:tcPr>
            <w:tcW w:w="1066" w:type="dxa"/>
            <w:tcBorders>
              <w:top w:val="single" w:sz="4" w:space="0" w:color="000000"/>
              <w:left w:val="single" w:sz="4" w:space="0" w:color="000000"/>
              <w:bottom w:val="single" w:sz="4" w:space="0" w:color="000000"/>
              <w:right w:val="single" w:sz="4" w:space="0" w:color="000000"/>
            </w:tcBorders>
          </w:tcPr>
          <w:p w14:paraId="56B85C09" w14:textId="5B4332A6" w:rsidR="003A28AA" w:rsidRPr="000C07D5" w:rsidRDefault="003A28AA" w:rsidP="003A28AA">
            <w:pPr>
              <w:pStyle w:val="TableParagraph"/>
              <w:spacing w:line="172" w:lineRule="exact"/>
              <w:ind w:left="80" w:right="231"/>
              <w:rPr>
                <w:sz w:val="15"/>
                <w:szCs w:val="15"/>
              </w:rPr>
            </w:pPr>
            <w:r w:rsidRPr="000C07D5">
              <w:rPr>
                <w:sz w:val="15"/>
                <w:szCs w:val="15"/>
                <w:shd w:val="clear" w:color="auto" w:fill="FFFFFF"/>
              </w:rPr>
              <w:t xml:space="preserve">Beykent Üniversitesi, Sosyal Bilimler Entitüsü, Sinema-Tv </w:t>
            </w:r>
            <w:r w:rsidR="000C07D5" w:rsidRPr="000C07D5">
              <w:rPr>
                <w:sz w:val="15"/>
                <w:szCs w:val="15"/>
                <w:shd w:val="clear" w:color="auto" w:fill="FFFFFF"/>
              </w:rPr>
              <w:t>-</w:t>
            </w:r>
            <w:r w:rsidR="000C07D5" w:rsidRPr="000C07D5">
              <w:rPr>
                <w:sz w:val="15"/>
                <w:szCs w:val="15"/>
                <w:shd w:val="clear" w:color="auto" w:fill="FFFFFF"/>
              </w:rPr>
              <w:t>2017</w:t>
            </w:r>
          </w:p>
        </w:tc>
        <w:tc>
          <w:tcPr>
            <w:tcW w:w="850" w:type="dxa"/>
            <w:tcBorders>
              <w:top w:val="single" w:sz="4" w:space="0" w:color="000000"/>
              <w:left w:val="single" w:sz="4" w:space="0" w:color="000000"/>
              <w:bottom w:val="single" w:sz="4" w:space="0" w:color="000000"/>
              <w:right w:val="single" w:sz="4" w:space="0" w:color="000000"/>
            </w:tcBorders>
          </w:tcPr>
          <w:p w14:paraId="172A26A0" w14:textId="77777777" w:rsidR="003A28AA" w:rsidRDefault="003A28AA" w:rsidP="003A28AA">
            <w:pPr>
              <w:pStyle w:val="TableParagraph"/>
              <w:spacing w:before="5"/>
              <w:jc w:val="both"/>
              <w:rPr>
                <w:rFonts w:asciiTheme="minorHAnsi" w:hAnsiTheme="minorHAnsi" w:cstheme="minorHAnsi"/>
                <w:sz w:val="18"/>
                <w:szCs w:val="18"/>
              </w:rPr>
            </w:pPr>
          </w:p>
          <w:p w14:paraId="640FDFF8" w14:textId="471882A5" w:rsidR="003A28AA" w:rsidRPr="003D4A30" w:rsidRDefault="003A28AA" w:rsidP="003A28AA">
            <w:pPr>
              <w:pStyle w:val="TableParagraph"/>
              <w:ind w:left="402"/>
              <w:rPr>
                <w:sz w:val="15"/>
              </w:rPr>
            </w:pPr>
            <w:r>
              <w:rPr>
                <w:rFonts w:asciiTheme="minorHAnsi" w:hAnsiTheme="minorHAnsi" w:cstheme="minorHAnsi"/>
                <w:sz w:val="18"/>
                <w:szCs w:val="18"/>
              </w:rPr>
              <w:t>-</w:t>
            </w:r>
          </w:p>
        </w:tc>
        <w:tc>
          <w:tcPr>
            <w:tcW w:w="711" w:type="dxa"/>
            <w:tcBorders>
              <w:top w:val="single" w:sz="4" w:space="0" w:color="000000"/>
              <w:left w:val="single" w:sz="4" w:space="0" w:color="000000"/>
              <w:bottom w:val="single" w:sz="4" w:space="0" w:color="000000"/>
              <w:right w:val="single" w:sz="4" w:space="0" w:color="000000"/>
            </w:tcBorders>
          </w:tcPr>
          <w:p w14:paraId="1258C877" w14:textId="77777777" w:rsidR="003A28AA" w:rsidRDefault="003A28AA" w:rsidP="003A28AA">
            <w:pPr>
              <w:pStyle w:val="TableParagraph"/>
              <w:spacing w:before="5"/>
              <w:jc w:val="both"/>
              <w:rPr>
                <w:rFonts w:asciiTheme="minorHAnsi" w:hAnsiTheme="minorHAnsi" w:cstheme="minorHAnsi"/>
                <w:sz w:val="18"/>
                <w:szCs w:val="18"/>
              </w:rPr>
            </w:pPr>
          </w:p>
          <w:p w14:paraId="174A926C" w14:textId="730F2C82" w:rsidR="003A28AA" w:rsidRPr="003D4A30" w:rsidRDefault="003A28AA" w:rsidP="003A28AA">
            <w:pPr>
              <w:pStyle w:val="TableParagraph"/>
              <w:ind w:right="268"/>
              <w:jc w:val="right"/>
              <w:rPr>
                <w:sz w:val="15"/>
              </w:rPr>
            </w:pPr>
            <w:r>
              <w:rPr>
                <w:rFonts w:asciiTheme="minorHAnsi" w:hAnsiTheme="minorHAnsi" w:cstheme="minorHAnsi"/>
                <w:sz w:val="18"/>
                <w:szCs w:val="18"/>
              </w:rPr>
              <w:t>4.5 Özel Üniversite</w:t>
            </w:r>
          </w:p>
        </w:tc>
        <w:tc>
          <w:tcPr>
            <w:tcW w:w="850" w:type="dxa"/>
            <w:tcBorders>
              <w:top w:val="single" w:sz="4" w:space="0" w:color="000000"/>
              <w:left w:val="single" w:sz="4" w:space="0" w:color="000000"/>
              <w:bottom w:val="single" w:sz="4" w:space="0" w:color="000000"/>
              <w:right w:val="single" w:sz="4" w:space="0" w:color="000000"/>
            </w:tcBorders>
          </w:tcPr>
          <w:p w14:paraId="282B68AB" w14:textId="77777777" w:rsidR="003A28AA" w:rsidRDefault="003A28AA" w:rsidP="003A28AA">
            <w:pPr>
              <w:pStyle w:val="TableParagraph"/>
              <w:spacing w:before="5"/>
              <w:jc w:val="both"/>
              <w:rPr>
                <w:rFonts w:asciiTheme="minorHAnsi" w:hAnsiTheme="minorHAnsi" w:cstheme="minorHAnsi"/>
                <w:sz w:val="18"/>
                <w:szCs w:val="18"/>
              </w:rPr>
            </w:pPr>
          </w:p>
          <w:p w14:paraId="05FB779A" w14:textId="245B4243" w:rsidR="003A28AA" w:rsidRPr="003D4A30" w:rsidRDefault="003A28AA" w:rsidP="003A28AA">
            <w:pPr>
              <w:pStyle w:val="TableParagraph"/>
              <w:ind w:left="331" w:right="319"/>
              <w:jc w:val="center"/>
              <w:rPr>
                <w:sz w:val="15"/>
              </w:rPr>
            </w:pPr>
            <w:r>
              <w:rPr>
                <w:rFonts w:asciiTheme="minorHAnsi" w:hAnsiTheme="minorHAnsi" w:cstheme="minorHAnsi"/>
                <w:sz w:val="18"/>
                <w:szCs w:val="18"/>
              </w:rPr>
              <w:t>7</w:t>
            </w:r>
          </w:p>
        </w:tc>
        <w:tc>
          <w:tcPr>
            <w:tcW w:w="850" w:type="dxa"/>
            <w:tcBorders>
              <w:top w:val="single" w:sz="4" w:space="0" w:color="000000"/>
              <w:left w:val="single" w:sz="4" w:space="0" w:color="000000"/>
              <w:bottom w:val="single" w:sz="4" w:space="0" w:color="000000"/>
              <w:right w:val="single" w:sz="4" w:space="0" w:color="000000"/>
            </w:tcBorders>
          </w:tcPr>
          <w:p w14:paraId="5C09CB85" w14:textId="77777777" w:rsidR="003A28AA" w:rsidRDefault="003A28AA" w:rsidP="003A28AA">
            <w:pPr>
              <w:pStyle w:val="TableParagraph"/>
              <w:spacing w:before="5"/>
              <w:jc w:val="both"/>
              <w:rPr>
                <w:rFonts w:asciiTheme="minorHAnsi" w:hAnsiTheme="minorHAnsi" w:cstheme="minorHAnsi"/>
                <w:sz w:val="18"/>
                <w:szCs w:val="18"/>
              </w:rPr>
            </w:pPr>
          </w:p>
          <w:p w14:paraId="6679575B" w14:textId="7ED19C95" w:rsidR="003A28AA" w:rsidRPr="003D4A30" w:rsidRDefault="003A28AA" w:rsidP="003A28AA">
            <w:pPr>
              <w:pStyle w:val="TableParagraph"/>
              <w:rPr>
                <w:sz w:val="15"/>
              </w:rPr>
            </w:pPr>
            <w:r>
              <w:rPr>
                <w:rFonts w:asciiTheme="minorHAnsi" w:hAnsiTheme="minorHAnsi" w:cstheme="minorHAnsi"/>
                <w:sz w:val="18"/>
                <w:szCs w:val="18"/>
              </w:rPr>
              <w:t>7</w:t>
            </w:r>
          </w:p>
        </w:tc>
        <w:tc>
          <w:tcPr>
            <w:tcW w:w="1277" w:type="dxa"/>
            <w:tcBorders>
              <w:top w:val="single" w:sz="4" w:space="0" w:color="000000"/>
              <w:left w:val="single" w:sz="4" w:space="0" w:color="000000"/>
              <w:bottom w:val="single" w:sz="4" w:space="0" w:color="000000"/>
              <w:right w:val="single" w:sz="4" w:space="0" w:color="000000"/>
            </w:tcBorders>
          </w:tcPr>
          <w:p w14:paraId="4A70F637" w14:textId="77777777" w:rsidR="003A28AA" w:rsidRDefault="003A28AA" w:rsidP="003A28AA">
            <w:pPr>
              <w:pStyle w:val="TableParagraph"/>
              <w:spacing w:before="5"/>
              <w:jc w:val="both"/>
              <w:rPr>
                <w:rFonts w:asciiTheme="minorHAnsi" w:hAnsiTheme="minorHAnsi" w:cstheme="minorHAnsi"/>
                <w:sz w:val="18"/>
                <w:szCs w:val="18"/>
              </w:rPr>
            </w:pPr>
          </w:p>
          <w:p w14:paraId="5948BB1A" w14:textId="77777777" w:rsidR="003A28AA" w:rsidRPr="003D4A30" w:rsidRDefault="003A28AA" w:rsidP="003A28AA">
            <w:pPr>
              <w:pStyle w:val="TableParagraph"/>
              <w:ind w:left="8"/>
              <w:jc w:val="center"/>
              <w:rPr>
                <w:sz w:val="15"/>
              </w:rPr>
            </w:pPr>
          </w:p>
        </w:tc>
        <w:tc>
          <w:tcPr>
            <w:tcW w:w="1277" w:type="dxa"/>
            <w:tcBorders>
              <w:top w:val="single" w:sz="4" w:space="0" w:color="000000"/>
              <w:left w:val="single" w:sz="4" w:space="0" w:color="000000"/>
              <w:bottom w:val="single" w:sz="4" w:space="0" w:color="000000"/>
              <w:right w:val="single" w:sz="4" w:space="0" w:color="000000"/>
            </w:tcBorders>
          </w:tcPr>
          <w:p w14:paraId="6AA28002" w14:textId="77777777" w:rsidR="003A28AA" w:rsidRDefault="003A28AA" w:rsidP="003A28AA">
            <w:pPr>
              <w:pStyle w:val="TableParagraph"/>
              <w:spacing w:before="5"/>
              <w:jc w:val="both"/>
              <w:rPr>
                <w:rFonts w:asciiTheme="minorHAnsi" w:hAnsiTheme="minorHAnsi" w:cstheme="minorHAnsi"/>
                <w:sz w:val="18"/>
                <w:szCs w:val="18"/>
              </w:rPr>
            </w:pPr>
          </w:p>
          <w:p w14:paraId="3CB40393" w14:textId="7715B95F" w:rsidR="003A28AA" w:rsidRPr="003D4A30" w:rsidRDefault="003A28AA" w:rsidP="003A28AA">
            <w:pPr>
              <w:pStyle w:val="TableParagraph"/>
              <w:ind w:left="7"/>
              <w:jc w:val="center"/>
              <w:rPr>
                <w:sz w:val="15"/>
              </w:rPr>
            </w:pPr>
            <w:r>
              <w:rPr>
                <w:rFonts w:asciiTheme="minorHAnsi" w:hAnsiTheme="minorHAnsi" w:cstheme="minorHAnsi"/>
                <w:sz w:val="18"/>
                <w:szCs w:val="18"/>
              </w:rPr>
              <w:t>Yüksek</w:t>
            </w:r>
          </w:p>
        </w:tc>
        <w:tc>
          <w:tcPr>
            <w:tcW w:w="1133" w:type="dxa"/>
            <w:tcBorders>
              <w:top w:val="single" w:sz="4" w:space="0" w:color="000000"/>
              <w:left w:val="single" w:sz="4" w:space="0" w:color="000000"/>
              <w:bottom w:val="single" w:sz="4" w:space="0" w:color="000000"/>
              <w:right w:val="single" w:sz="4" w:space="0" w:color="000000"/>
            </w:tcBorders>
          </w:tcPr>
          <w:p w14:paraId="177559E4" w14:textId="77777777" w:rsidR="003A28AA" w:rsidRDefault="003A28AA" w:rsidP="003A28AA">
            <w:pPr>
              <w:pStyle w:val="TableParagraph"/>
              <w:spacing w:before="5"/>
              <w:jc w:val="both"/>
              <w:rPr>
                <w:rFonts w:asciiTheme="minorHAnsi" w:hAnsiTheme="minorHAnsi" w:cstheme="minorHAnsi"/>
                <w:sz w:val="18"/>
                <w:szCs w:val="18"/>
              </w:rPr>
            </w:pPr>
          </w:p>
          <w:p w14:paraId="6D7F192E" w14:textId="0C06345B" w:rsidR="003A28AA" w:rsidRPr="003D4A30" w:rsidRDefault="003A28AA" w:rsidP="003A28AA">
            <w:pPr>
              <w:pStyle w:val="TableParagraph"/>
              <w:ind w:left="9"/>
              <w:jc w:val="center"/>
              <w:rPr>
                <w:sz w:val="15"/>
              </w:rPr>
            </w:pPr>
            <w:r>
              <w:rPr>
                <w:rFonts w:asciiTheme="minorHAnsi" w:hAnsiTheme="minorHAnsi" w:cstheme="minorHAnsi"/>
                <w:sz w:val="18"/>
                <w:szCs w:val="18"/>
              </w:rPr>
              <w:t>Yüksek</w:t>
            </w:r>
          </w:p>
        </w:tc>
      </w:tr>
      <w:tr w:rsidR="003A28AA" w:rsidRPr="003D4A30" w14:paraId="1E543481"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62D4B325" w14:textId="77777777" w:rsidR="003A28AA" w:rsidRPr="003D4A30" w:rsidRDefault="003A28AA" w:rsidP="003A28AA">
            <w:pPr>
              <w:pStyle w:val="TableParagraph"/>
              <w:ind w:left="6" w:right="177"/>
              <w:rPr>
                <w:sz w:val="15"/>
              </w:rPr>
            </w:pPr>
            <w:r>
              <w:rPr>
                <w:sz w:val="15"/>
              </w:rPr>
              <w:t>Dr. Öğr. Üyesi Merve ERDOĞAN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14E96C22" w14:textId="4965F3E0" w:rsidR="003A28AA" w:rsidRPr="003D4A30" w:rsidRDefault="000C07D5" w:rsidP="003A28AA">
            <w:pPr>
              <w:pStyle w:val="TableParagraph"/>
              <w:spacing w:line="172" w:lineRule="exact"/>
              <w:ind w:right="231"/>
              <w:rPr>
                <w:sz w:val="15"/>
              </w:rPr>
            </w:pPr>
            <w:r>
              <w:rPr>
                <w:sz w:val="15"/>
              </w:rPr>
              <w:t>Konya Selçuk Üniversitesi / Sosyal Bilimler Enstitüsü - 2022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E61816" w14:textId="6749BE80" w:rsidR="003A28AA" w:rsidRPr="003D4A30" w:rsidRDefault="000C07D5" w:rsidP="003A28AA">
            <w:pPr>
              <w:pStyle w:val="TableParagraph"/>
              <w:spacing w:line="171" w:lineRule="exact"/>
              <w:ind w:left="402"/>
              <w:rPr>
                <w:sz w:val="15"/>
              </w:rPr>
            </w:pPr>
            <w:r>
              <w:rPr>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6B36E59F" w14:textId="77777777" w:rsidR="003A28AA" w:rsidRPr="003D4A30" w:rsidRDefault="003A28AA" w:rsidP="003A28AA">
            <w:pPr>
              <w:pStyle w:val="TableParagraph"/>
              <w:ind w:right="268"/>
              <w:jc w:val="right"/>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13F89A" w14:textId="77777777" w:rsidR="003A28AA" w:rsidRPr="003D4A30" w:rsidRDefault="003A28AA" w:rsidP="003A28AA">
            <w:pPr>
              <w:pStyle w:val="TableParagraph"/>
              <w:ind w:left="331" w:right="319"/>
              <w:jc w:val="center"/>
              <w:rPr>
                <w:sz w:val="15"/>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34FEE3" w14:textId="77777777" w:rsidR="003A28AA" w:rsidRPr="003D4A30" w:rsidRDefault="003A28AA" w:rsidP="003A28AA">
            <w:pPr>
              <w:pStyle w:val="TableParagraph"/>
              <w:ind w:left="387"/>
              <w:rPr>
                <w:sz w:val="15"/>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5234D96" w14:textId="6E30753D" w:rsidR="003A28AA" w:rsidRPr="003D4A30" w:rsidRDefault="000C07D5" w:rsidP="003A28AA">
            <w:pPr>
              <w:pStyle w:val="TableParagraph"/>
              <w:ind w:right="494"/>
              <w:jc w:val="right"/>
              <w:rPr>
                <w:sz w:val="15"/>
              </w:rPr>
            </w:pPr>
            <w:r>
              <w:rPr>
                <w:sz w:val="15"/>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6646EE6" w14:textId="705B0089" w:rsidR="003A28AA" w:rsidRPr="003D4A30" w:rsidRDefault="000C07D5" w:rsidP="003A28AA">
            <w:pPr>
              <w:pStyle w:val="TableParagraph"/>
              <w:ind w:left="387" w:right="380"/>
              <w:jc w:val="center"/>
              <w:rPr>
                <w:sz w:val="15"/>
              </w:rPr>
            </w:pPr>
            <w:r>
              <w:rPr>
                <w:sz w:val="15"/>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5FF4DB0" w14:textId="42B27D5B" w:rsidR="003A28AA" w:rsidRPr="003D4A30" w:rsidRDefault="000C07D5" w:rsidP="003A28AA">
            <w:pPr>
              <w:pStyle w:val="TableParagraph"/>
              <w:ind w:left="337"/>
              <w:rPr>
                <w:sz w:val="15"/>
              </w:rPr>
            </w:pPr>
            <w:r>
              <w:rPr>
                <w:rFonts w:asciiTheme="minorHAnsi" w:hAnsiTheme="minorHAnsi" w:cstheme="minorHAnsi"/>
                <w:sz w:val="18"/>
                <w:szCs w:val="18"/>
              </w:rPr>
              <w:t>Yüksek</w:t>
            </w:r>
          </w:p>
        </w:tc>
      </w:tr>
      <w:tr w:rsidR="003A28AA" w:rsidRPr="003D4A30" w14:paraId="70369D4F"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53D5AAE9" w14:textId="77777777" w:rsidR="003A28AA" w:rsidRPr="003D4A30" w:rsidRDefault="003A28AA" w:rsidP="003A28AA">
            <w:pPr>
              <w:pStyle w:val="TableParagraph"/>
              <w:ind w:left="6" w:right="143"/>
              <w:rPr>
                <w:sz w:val="15"/>
              </w:rPr>
            </w:pPr>
            <w:r>
              <w:rPr>
                <w:sz w:val="15"/>
              </w:rPr>
              <w:t>Öğr. Gör. Fulden DÜZAKIN YAZICIOĞLU</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470A8596" w14:textId="702472E2" w:rsidR="003A28AA" w:rsidRPr="003D4A30" w:rsidRDefault="00D3767F" w:rsidP="003A28AA">
            <w:pPr>
              <w:pStyle w:val="TableParagraph"/>
              <w:spacing w:line="172" w:lineRule="exact"/>
              <w:ind w:left="80" w:right="231"/>
              <w:rPr>
                <w:sz w:val="15"/>
              </w:rPr>
            </w:pPr>
            <w:r w:rsidRPr="000F186A">
              <w:rPr>
                <w:bCs/>
                <w:sz w:val="15"/>
              </w:rPr>
              <w:t>Dokuz Eylül Üniversitesi</w:t>
            </w:r>
            <w:r>
              <w:rPr>
                <w:bCs/>
                <w:sz w:val="15"/>
              </w:rPr>
              <w:t xml:space="preserve"> - 1993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B39644" w14:textId="4158436F" w:rsidR="003A28AA" w:rsidRPr="003D4A30" w:rsidRDefault="00D3767F" w:rsidP="003A28AA">
            <w:pPr>
              <w:pStyle w:val="TableParagraph"/>
              <w:spacing w:line="171" w:lineRule="exact"/>
              <w:ind w:left="402"/>
              <w:rPr>
                <w:w w:val="99"/>
                <w:sz w:val="15"/>
              </w:rPr>
            </w:pPr>
            <w:r>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7998B98B" w14:textId="10059448" w:rsidR="003A28AA" w:rsidRPr="003D4A30" w:rsidRDefault="00D3767F" w:rsidP="003A28AA">
            <w:pPr>
              <w:pStyle w:val="TableParagraph"/>
              <w:spacing w:before="10"/>
              <w:rPr>
                <w:b/>
                <w:sz w:val="14"/>
              </w:rPr>
            </w:pPr>
            <w:r>
              <w:rPr>
                <w:b/>
                <w:sz w:val="14"/>
              </w:rPr>
              <w:t xml:space="preserve">31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12F9A9" w14:textId="1098563B" w:rsidR="003A28AA" w:rsidRPr="003D4A30" w:rsidRDefault="00D3767F" w:rsidP="003A28AA">
            <w:pPr>
              <w:pStyle w:val="TableParagraph"/>
              <w:spacing w:before="10"/>
              <w:rPr>
                <w:b/>
                <w:sz w:val="14"/>
              </w:rPr>
            </w:pPr>
            <w:r>
              <w:rPr>
                <w:b/>
                <w:sz w:val="14"/>
              </w:rPr>
              <w:t>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A00C573" w14:textId="4D8CE4D5" w:rsidR="003A28AA" w:rsidRPr="003D4A30" w:rsidRDefault="00D3767F" w:rsidP="003A28AA">
            <w:pPr>
              <w:pStyle w:val="TableParagraph"/>
              <w:spacing w:before="10"/>
              <w:rPr>
                <w:b/>
                <w:sz w:val="14"/>
              </w:rPr>
            </w:pPr>
            <w:r>
              <w:rPr>
                <w:b/>
                <w:sz w:val="14"/>
              </w:rPr>
              <w:t>27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AA3ACC3" w14:textId="3133A941" w:rsidR="003A28AA" w:rsidRPr="003D4A30" w:rsidRDefault="00D3767F" w:rsidP="003A28AA">
            <w:pPr>
              <w:pStyle w:val="TableParagraph"/>
              <w:spacing w:before="10"/>
              <w:rPr>
                <w:b/>
                <w:sz w:val="14"/>
              </w:rPr>
            </w:pPr>
            <w:r>
              <w:rPr>
                <w:b/>
                <w:sz w:val="14"/>
              </w:rPr>
              <w:t>-</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04278278" w14:textId="16F9E404" w:rsidR="003A28AA" w:rsidRPr="003D4A30" w:rsidRDefault="000C07D5" w:rsidP="003A28AA">
            <w:pPr>
              <w:pStyle w:val="TableParagraph"/>
              <w:spacing w:before="10"/>
              <w:rPr>
                <w:b/>
                <w:sz w:val="14"/>
              </w:rPr>
            </w:pPr>
            <w:r>
              <w:rPr>
                <w:b/>
                <w:sz w:val="1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C4EFF6" w14:textId="0BAD1F5C" w:rsidR="003A28AA" w:rsidRPr="003D4A30" w:rsidRDefault="000C07D5" w:rsidP="003A28AA">
            <w:pPr>
              <w:pStyle w:val="TableParagraph"/>
              <w:spacing w:before="10"/>
              <w:rPr>
                <w:b/>
                <w:sz w:val="14"/>
              </w:rPr>
            </w:pPr>
            <w:r>
              <w:rPr>
                <w:b/>
                <w:sz w:val="14"/>
              </w:rPr>
              <w:t>-</w:t>
            </w:r>
          </w:p>
        </w:tc>
      </w:tr>
      <w:tr w:rsidR="003A28AA" w:rsidRPr="003D4A30" w14:paraId="51F41DD0"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7A3DE418" w14:textId="77777777" w:rsidR="003A28AA" w:rsidRDefault="003A28AA" w:rsidP="003A28AA">
            <w:pPr>
              <w:pStyle w:val="TableParagraph"/>
              <w:ind w:left="6" w:right="143"/>
              <w:rPr>
                <w:sz w:val="15"/>
              </w:rPr>
            </w:pPr>
            <w:r>
              <w:rPr>
                <w:sz w:val="15"/>
              </w:rPr>
              <w:lastRenderedPageBreak/>
              <w:t>Öğr. Gör. Gökhan AKÇA</w:t>
            </w:r>
          </w:p>
        </w:tc>
        <w:tc>
          <w:tcPr>
            <w:tcW w:w="1066" w:type="dxa"/>
            <w:tcBorders>
              <w:top w:val="single" w:sz="4" w:space="0" w:color="000000"/>
              <w:left w:val="single" w:sz="4" w:space="0" w:color="000000"/>
              <w:bottom w:val="single" w:sz="4" w:space="0" w:color="000000"/>
              <w:right w:val="single" w:sz="4" w:space="0" w:color="000000"/>
            </w:tcBorders>
          </w:tcPr>
          <w:p w14:paraId="33646B6C" w14:textId="7BE7C247" w:rsidR="003A28AA" w:rsidRPr="003D4A30" w:rsidRDefault="003A28AA" w:rsidP="003A28AA">
            <w:pPr>
              <w:pStyle w:val="TableParagraph"/>
              <w:spacing w:line="172" w:lineRule="exact"/>
              <w:ind w:left="80" w:right="231"/>
              <w:rPr>
                <w:sz w:val="15"/>
              </w:rPr>
            </w:pPr>
            <w:r>
              <w:rPr>
                <w:rFonts w:asciiTheme="minorHAnsi" w:hAnsiTheme="minorHAnsi" w:cstheme="minorHAnsi"/>
                <w:sz w:val="18"/>
                <w:szCs w:val="18"/>
              </w:rPr>
              <w:t>2005- Kocaeli Üniversitesi Sosyal B. İletişim Bilimleri ABD</w:t>
            </w:r>
          </w:p>
        </w:tc>
        <w:tc>
          <w:tcPr>
            <w:tcW w:w="850" w:type="dxa"/>
            <w:tcBorders>
              <w:top w:val="single" w:sz="4" w:space="0" w:color="000000"/>
              <w:left w:val="single" w:sz="4" w:space="0" w:color="000000"/>
              <w:bottom w:val="single" w:sz="4" w:space="0" w:color="000000"/>
              <w:right w:val="single" w:sz="4" w:space="0" w:color="000000"/>
            </w:tcBorders>
          </w:tcPr>
          <w:p w14:paraId="2E79EE12" w14:textId="0515129C" w:rsidR="003A28AA" w:rsidRPr="003D4A30" w:rsidRDefault="003A28AA" w:rsidP="003A28AA">
            <w:pPr>
              <w:pStyle w:val="TableParagraph"/>
              <w:spacing w:line="171" w:lineRule="exact"/>
              <w:ind w:left="402"/>
              <w:rPr>
                <w:w w:val="99"/>
                <w:sz w:val="15"/>
              </w:rPr>
            </w:pPr>
            <w:r>
              <w:rPr>
                <w:rFonts w:asciiTheme="minorHAnsi" w:hAnsiTheme="minorHAnsi" w:cstheme="minorHAnsi"/>
                <w:w w:val="99"/>
                <w:sz w:val="18"/>
                <w:szCs w:val="18"/>
              </w:rPr>
              <w:t>Doktora – Tez Aşaması</w:t>
            </w:r>
          </w:p>
        </w:tc>
        <w:tc>
          <w:tcPr>
            <w:tcW w:w="711" w:type="dxa"/>
            <w:tcBorders>
              <w:top w:val="single" w:sz="4" w:space="0" w:color="000000"/>
              <w:left w:val="single" w:sz="4" w:space="0" w:color="000000"/>
              <w:bottom w:val="single" w:sz="4" w:space="0" w:color="000000"/>
              <w:right w:val="single" w:sz="4" w:space="0" w:color="000000"/>
            </w:tcBorders>
          </w:tcPr>
          <w:p w14:paraId="16AEE83B" w14:textId="1477A50B" w:rsidR="003A28AA" w:rsidRPr="003D4A30" w:rsidRDefault="003A28AA" w:rsidP="003A28AA">
            <w:pPr>
              <w:pStyle w:val="TableParagraph"/>
              <w:spacing w:before="10"/>
              <w:rPr>
                <w:b/>
                <w:sz w:val="14"/>
              </w:rPr>
            </w:pPr>
            <w:r>
              <w:rPr>
                <w:rFonts w:asciiTheme="minorHAnsi" w:hAnsiTheme="minorHAnsi" w:cstheme="minorHAnsi"/>
                <w:sz w:val="18"/>
                <w:szCs w:val="18"/>
              </w:rPr>
              <w:t>4</w:t>
            </w:r>
          </w:p>
        </w:tc>
        <w:tc>
          <w:tcPr>
            <w:tcW w:w="850" w:type="dxa"/>
            <w:tcBorders>
              <w:top w:val="single" w:sz="4" w:space="0" w:color="000000"/>
              <w:left w:val="single" w:sz="4" w:space="0" w:color="000000"/>
              <w:bottom w:val="single" w:sz="4" w:space="0" w:color="000000"/>
              <w:right w:val="single" w:sz="4" w:space="0" w:color="000000"/>
            </w:tcBorders>
          </w:tcPr>
          <w:p w14:paraId="4F0FE20B" w14:textId="4D035D94" w:rsidR="003A28AA" w:rsidRPr="003D4A30" w:rsidRDefault="003A28AA" w:rsidP="003A28AA">
            <w:pPr>
              <w:pStyle w:val="TableParagraph"/>
              <w:spacing w:before="10"/>
              <w:rPr>
                <w:b/>
                <w:sz w:val="14"/>
              </w:rPr>
            </w:pPr>
            <w:r>
              <w:rPr>
                <w:rFonts w:asciiTheme="minorHAnsi" w:hAnsiTheme="minorHAnsi" w:cstheme="minorHAnsi"/>
                <w:sz w:val="18"/>
                <w:szCs w:val="18"/>
              </w:rPr>
              <w:t>14</w:t>
            </w:r>
          </w:p>
        </w:tc>
        <w:tc>
          <w:tcPr>
            <w:tcW w:w="850" w:type="dxa"/>
            <w:tcBorders>
              <w:top w:val="single" w:sz="4" w:space="0" w:color="000000"/>
              <w:left w:val="single" w:sz="4" w:space="0" w:color="000000"/>
              <w:bottom w:val="single" w:sz="4" w:space="0" w:color="000000"/>
              <w:right w:val="single" w:sz="4" w:space="0" w:color="000000"/>
            </w:tcBorders>
          </w:tcPr>
          <w:p w14:paraId="2F5FAC32" w14:textId="1529D4A7" w:rsidR="003A28AA" w:rsidRPr="003D4A30" w:rsidRDefault="003A28AA" w:rsidP="003A28AA">
            <w:pPr>
              <w:pStyle w:val="TableParagraph"/>
              <w:spacing w:before="10"/>
              <w:rPr>
                <w:b/>
                <w:sz w:val="14"/>
              </w:rPr>
            </w:pPr>
            <w:r>
              <w:rPr>
                <w:rFonts w:asciiTheme="minorHAnsi" w:hAnsiTheme="minorHAnsi" w:cstheme="minorHAnsi"/>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45DB8BC" w14:textId="77777777" w:rsidR="003A28AA" w:rsidRPr="003D4A30" w:rsidRDefault="003A28AA" w:rsidP="003A28AA">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tcPr>
          <w:p w14:paraId="1A84AB1D" w14:textId="00CFD500" w:rsidR="003A28AA" w:rsidRPr="003D4A30" w:rsidRDefault="003A28AA" w:rsidP="003A28AA">
            <w:pPr>
              <w:pStyle w:val="TableParagraph"/>
              <w:spacing w:before="10"/>
              <w:rPr>
                <w:b/>
                <w:sz w:val="14"/>
              </w:rPr>
            </w:pPr>
            <w:r>
              <w:rPr>
                <w:rFonts w:asciiTheme="minorHAnsi" w:hAnsiTheme="minorHAnsi" w:cstheme="minorHAnsi"/>
                <w:sz w:val="18"/>
                <w:szCs w:val="18"/>
              </w:rPr>
              <w:t>Yüksek</w:t>
            </w:r>
          </w:p>
        </w:tc>
        <w:tc>
          <w:tcPr>
            <w:tcW w:w="1133" w:type="dxa"/>
            <w:tcBorders>
              <w:top w:val="single" w:sz="4" w:space="0" w:color="000000"/>
              <w:left w:val="single" w:sz="4" w:space="0" w:color="000000"/>
              <w:bottom w:val="single" w:sz="4" w:space="0" w:color="000000"/>
              <w:right w:val="single" w:sz="4" w:space="0" w:color="000000"/>
            </w:tcBorders>
          </w:tcPr>
          <w:p w14:paraId="6EA52E74" w14:textId="402B1BAB" w:rsidR="003A28AA" w:rsidRPr="003D4A30" w:rsidRDefault="003A28AA" w:rsidP="003A28AA">
            <w:pPr>
              <w:pStyle w:val="TableParagraph"/>
              <w:spacing w:before="10"/>
              <w:rPr>
                <w:b/>
                <w:sz w:val="14"/>
              </w:rPr>
            </w:pPr>
            <w:r>
              <w:rPr>
                <w:rFonts w:asciiTheme="minorHAnsi" w:hAnsiTheme="minorHAnsi" w:cstheme="minorHAnsi"/>
                <w:sz w:val="18"/>
                <w:szCs w:val="18"/>
              </w:rPr>
              <w:t>Yüksek</w:t>
            </w:r>
          </w:p>
        </w:tc>
      </w:tr>
      <w:tr w:rsidR="000C07D5" w:rsidRPr="003D4A30" w14:paraId="36C13074"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1D289034" w14:textId="77777777" w:rsidR="000C07D5" w:rsidRDefault="000C07D5" w:rsidP="000C07D5">
            <w:pPr>
              <w:pStyle w:val="TableParagraph"/>
              <w:ind w:left="6" w:right="143"/>
              <w:rPr>
                <w:sz w:val="15"/>
              </w:rPr>
            </w:pPr>
            <w:r>
              <w:rPr>
                <w:sz w:val="15"/>
              </w:rPr>
              <w:t>Arş. Gör. Dr. Gülseren DİNVAR PEKŞEN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3830D3FD" w14:textId="79760FA2" w:rsidR="000C07D5" w:rsidRPr="003D4A30" w:rsidRDefault="000C07D5" w:rsidP="000C07D5">
            <w:pPr>
              <w:pStyle w:val="TableParagraph"/>
              <w:spacing w:line="172" w:lineRule="exact"/>
              <w:ind w:left="80" w:right="231"/>
              <w:rPr>
                <w:sz w:val="15"/>
              </w:rPr>
            </w:pPr>
            <w:r>
              <w:rPr>
                <w:sz w:val="15"/>
              </w:rPr>
              <w:t>Anadolu Üniversitesi/Sosyal Bilimler Ens/ 2023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441541F" w14:textId="6FCD0D67" w:rsidR="000C07D5" w:rsidRPr="003D4A30" w:rsidRDefault="000C07D5" w:rsidP="000C07D5">
            <w:pPr>
              <w:pStyle w:val="TableParagraph"/>
              <w:spacing w:line="171" w:lineRule="exact"/>
              <w:ind w:left="402"/>
              <w:rPr>
                <w:w w:val="99"/>
                <w:sz w:val="15"/>
              </w:rPr>
            </w:pPr>
            <w:r>
              <w:rPr>
                <w:w w:val="99"/>
                <w:sz w:val="15"/>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1945007B" w14:textId="4142BA0E" w:rsidR="000C07D5" w:rsidRPr="003A28AA" w:rsidRDefault="000C07D5" w:rsidP="000C07D5">
            <w:pPr>
              <w:pStyle w:val="TableParagraph"/>
              <w:spacing w:before="10"/>
              <w:jc w:val="center"/>
              <w:rPr>
                <w:bCs/>
                <w:sz w:val="14"/>
              </w:rPr>
            </w:pPr>
            <w:r w:rsidRPr="003A28AA">
              <w:rPr>
                <w:bCs/>
                <w:sz w:val="14"/>
              </w:rPr>
              <w:t>4 yıl özel sektör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3032A6" w14:textId="37E87CD5" w:rsidR="000C07D5" w:rsidRPr="003A28AA" w:rsidRDefault="000C07D5" w:rsidP="000C07D5">
            <w:pPr>
              <w:pStyle w:val="TableParagraph"/>
              <w:spacing w:before="10"/>
              <w:jc w:val="center"/>
              <w:rPr>
                <w:bCs/>
                <w:sz w:val="14"/>
              </w:rPr>
            </w:pPr>
            <w:r w:rsidRPr="003A28AA">
              <w:rPr>
                <w:bCs/>
                <w:sz w:val="14"/>
              </w:rPr>
              <w:t>4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13B41D" w14:textId="77777777" w:rsidR="000C07D5" w:rsidRPr="003D4A30" w:rsidRDefault="000C07D5" w:rsidP="000C07D5">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1F1A404" w14:textId="39D3B3C6" w:rsidR="000C07D5" w:rsidRPr="003D4A30" w:rsidRDefault="000C07D5" w:rsidP="000C07D5">
            <w:pPr>
              <w:pStyle w:val="TableParagraph"/>
              <w:spacing w:before="10"/>
              <w:rPr>
                <w:b/>
                <w:sz w:val="14"/>
              </w:rPr>
            </w:pPr>
            <w:r>
              <w:rPr>
                <w:b/>
                <w:sz w:val="14"/>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E2DDB02" w14:textId="257547B8" w:rsidR="000C07D5" w:rsidRPr="003D4A30" w:rsidRDefault="000C07D5" w:rsidP="000C07D5">
            <w:pPr>
              <w:pStyle w:val="TableParagraph"/>
              <w:spacing w:before="10"/>
              <w:rPr>
                <w:b/>
                <w:sz w:val="14"/>
              </w:rPr>
            </w:pPr>
            <w:r>
              <w:rPr>
                <w:b/>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037C65A" w14:textId="1D422103" w:rsidR="000C07D5" w:rsidRPr="003D4A30" w:rsidRDefault="000C07D5" w:rsidP="000C07D5">
            <w:pPr>
              <w:pStyle w:val="TableParagraph"/>
              <w:spacing w:before="10"/>
              <w:rPr>
                <w:b/>
                <w:sz w:val="14"/>
              </w:rPr>
            </w:pPr>
            <w:r>
              <w:rPr>
                <w:rFonts w:asciiTheme="minorHAnsi" w:hAnsiTheme="minorHAnsi" w:cstheme="minorHAnsi"/>
                <w:sz w:val="18"/>
                <w:szCs w:val="18"/>
              </w:rPr>
              <w:t>Yüksek</w:t>
            </w:r>
          </w:p>
        </w:tc>
      </w:tr>
      <w:tr w:rsidR="000C07D5" w:rsidRPr="003D4A30" w14:paraId="5C8D4461" w14:textId="77777777" w:rsidTr="00537CE6">
        <w:trPr>
          <w:trHeight w:val="517"/>
          <w:jc w:val="center"/>
        </w:trPr>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2C6CB01A" w14:textId="77777777" w:rsidR="000C07D5" w:rsidRDefault="000C07D5" w:rsidP="000C07D5">
            <w:pPr>
              <w:pStyle w:val="TableParagraph"/>
              <w:ind w:left="6" w:right="143"/>
              <w:rPr>
                <w:sz w:val="15"/>
              </w:rPr>
            </w:pPr>
            <w:r>
              <w:rPr>
                <w:sz w:val="15"/>
              </w:rPr>
              <w:t>Arş. Gör. Tolga BARMAN</w:t>
            </w:r>
          </w:p>
        </w:tc>
        <w:tc>
          <w:tcPr>
            <w:tcW w:w="1066" w:type="dxa"/>
            <w:tcBorders>
              <w:top w:val="single" w:sz="4" w:space="0" w:color="000000"/>
              <w:left w:val="single" w:sz="4" w:space="0" w:color="000000"/>
              <w:bottom w:val="single" w:sz="4" w:space="0" w:color="000000"/>
              <w:right w:val="single" w:sz="4" w:space="0" w:color="000000"/>
            </w:tcBorders>
            <w:shd w:val="clear" w:color="auto" w:fill="auto"/>
          </w:tcPr>
          <w:p w14:paraId="60ACA6BE" w14:textId="2E512980" w:rsidR="000C07D5" w:rsidRPr="003D4A30" w:rsidRDefault="000C07D5" w:rsidP="000C07D5">
            <w:pPr>
              <w:pStyle w:val="TableParagraph"/>
              <w:spacing w:line="172" w:lineRule="exact"/>
              <w:ind w:left="80" w:right="231"/>
              <w:rPr>
                <w:sz w:val="15"/>
              </w:rPr>
            </w:pPr>
            <w:r>
              <w:rPr>
                <w:sz w:val="15"/>
              </w:rPr>
              <w:t>Anadolu Üniversitesi/ Sosyal Bilimler Enstitüsü / 2020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85A3EF" w14:textId="164F0059" w:rsidR="000C07D5" w:rsidRPr="003D4A30" w:rsidRDefault="000C07D5" w:rsidP="000C07D5">
            <w:pPr>
              <w:pStyle w:val="TableParagraph"/>
              <w:spacing w:line="171" w:lineRule="exact"/>
              <w:ind w:left="402"/>
              <w:rPr>
                <w:w w:val="99"/>
                <w:sz w:val="15"/>
              </w:rPr>
            </w:pPr>
            <w:r>
              <w:rPr>
                <w:rFonts w:asciiTheme="minorHAnsi" w:hAnsiTheme="minorHAnsi" w:cstheme="minorHAnsi"/>
                <w:w w:val="99"/>
                <w:sz w:val="18"/>
                <w:szCs w:val="18"/>
              </w:rPr>
              <w:t>Doktora – Tez Aşaması</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14:paraId="53EEEAA7" w14:textId="67817459" w:rsidR="000C07D5" w:rsidRPr="003D4A30" w:rsidRDefault="000C07D5" w:rsidP="000C07D5">
            <w:pPr>
              <w:pStyle w:val="TableParagraph"/>
              <w:spacing w:before="10"/>
              <w:rPr>
                <w:b/>
                <w:sz w:val="14"/>
              </w:rPr>
            </w:pPr>
            <w:r>
              <w:rPr>
                <w:b/>
                <w:sz w:val="14"/>
              </w:rPr>
              <w:t>6,5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ACF8EA" w14:textId="3D01E782" w:rsidR="000C07D5" w:rsidRPr="003D4A30" w:rsidRDefault="000C07D5" w:rsidP="000C07D5">
            <w:pPr>
              <w:pStyle w:val="TableParagraph"/>
              <w:spacing w:before="10"/>
              <w:jc w:val="center"/>
              <w:rPr>
                <w:b/>
                <w:sz w:val="14"/>
              </w:rPr>
            </w:pPr>
            <w:r>
              <w:rPr>
                <w:b/>
                <w:sz w:val="14"/>
              </w:rPr>
              <w:t>5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D5E03A" w14:textId="77777777" w:rsidR="000C07D5" w:rsidRPr="003D4A30" w:rsidRDefault="000C07D5" w:rsidP="000C07D5">
            <w:pPr>
              <w:pStyle w:val="TableParagraph"/>
              <w:spacing w:before="10"/>
              <w:rPr>
                <w:b/>
                <w:sz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D080C41" w14:textId="3A5E7564" w:rsidR="000C07D5" w:rsidRPr="003D4A30" w:rsidRDefault="000C07D5" w:rsidP="000C07D5">
            <w:pPr>
              <w:pStyle w:val="TableParagraph"/>
              <w:spacing w:before="10"/>
              <w:rPr>
                <w:b/>
                <w:sz w:val="14"/>
              </w:rPr>
            </w:pPr>
            <w:r>
              <w:rPr>
                <w:b/>
                <w:sz w:val="14"/>
              </w:rPr>
              <w:t>Yok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8CAE4C4" w14:textId="2A7A4855" w:rsidR="000C07D5" w:rsidRPr="003D4A30" w:rsidRDefault="000C07D5" w:rsidP="000C07D5">
            <w:pPr>
              <w:pStyle w:val="TableParagraph"/>
              <w:spacing w:before="10"/>
              <w:rPr>
                <w:b/>
                <w:sz w:val="14"/>
              </w:rPr>
            </w:pPr>
            <w:r>
              <w:rPr>
                <w:b/>
                <w:sz w:val="14"/>
              </w:rPr>
              <w:t>Yok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AB71428" w14:textId="4F712558" w:rsidR="000C07D5" w:rsidRPr="003D4A30" w:rsidRDefault="000C07D5" w:rsidP="000C07D5">
            <w:pPr>
              <w:pStyle w:val="TableParagraph"/>
              <w:spacing w:before="10"/>
              <w:rPr>
                <w:b/>
                <w:sz w:val="14"/>
              </w:rPr>
            </w:pPr>
            <w:r>
              <w:rPr>
                <w:rFonts w:asciiTheme="minorHAnsi" w:hAnsiTheme="minorHAnsi" w:cstheme="minorHAnsi"/>
                <w:sz w:val="18"/>
                <w:szCs w:val="18"/>
              </w:rPr>
              <w:t>Yüksek</w:t>
            </w:r>
          </w:p>
        </w:tc>
      </w:tr>
    </w:tbl>
    <w:p w14:paraId="16030FA2" w14:textId="77777777" w:rsidR="0011775A" w:rsidRDefault="0011775A" w:rsidP="0011775A">
      <w:pPr>
        <w:rPr>
          <w:rFonts w:ascii="Times New Roman" w:hAnsi="Times New Roman" w:cs="Times New Roman"/>
          <w:b/>
          <w:bCs/>
          <w:sz w:val="24"/>
          <w:szCs w:val="24"/>
        </w:rPr>
      </w:pPr>
    </w:p>
    <w:p w14:paraId="0E7B7F8A" w14:textId="77777777" w:rsidR="0011775A" w:rsidRDefault="0011775A" w:rsidP="0011775A">
      <w:pPr>
        <w:spacing w:before="77"/>
        <w:rPr>
          <w:b/>
          <w:sz w:val="24"/>
        </w:rPr>
      </w:pPr>
      <w:r w:rsidRPr="0014512F">
        <w:rPr>
          <w:b/>
          <w:sz w:val="24"/>
        </w:rPr>
        <w:t>Tablo</w:t>
      </w:r>
      <w:r w:rsidRPr="0014512F">
        <w:rPr>
          <w:b/>
          <w:spacing w:val="-2"/>
          <w:sz w:val="24"/>
        </w:rPr>
        <w:t xml:space="preserve"> </w:t>
      </w:r>
      <w:r w:rsidRPr="0014512F">
        <w:rPr>
          <w:b/>
          <w:sz w:val="24"/>
        </w:rPr>
        <w:t>4.</w:t>
      </w:r>
      <w:r w:rsidRPr="0014512F">
        <w:rPr>
          <w:b/>
          <w:spacing w:val="-1"/>
          <w:sz w:val="24"/>
        </w:rPr>
        <w:t xml:space="preserve"> </w:t>
      </w:r>
      <w:r w:rsidRPr="0014512F">
        <w:rPr>
          <w:b/>
          <w:sz w:val="24"/>
        </w:rPr>
        <w:t>Öğretim</w:t>
      </w:r>
      <w:r w:rsidRPr="0014512F">
        <w:rPr>
          <w:b/>
          <w:spacing w:val="-2"/>
          <w:sz w:val="24"/>
        </w:rPr>
        <w:t xml:space="preserve"> </w:t>
      </w:r>
      <w:r w:rsidRPr="0014512F">
        <w:rPr>
          <w:b/>
          <w:sz w:val="24"/>
        </w:rPr>
        <w:t>Kadrosunun</w:t>
      </w:r>
      <w:r w:rsidRPr="0014512F">
        <w:rPr>
          <w:b/>
          <w:spacing w:val="-1"/>
          <w:sz w:val="24"/>
        </w:rPr>
        <w:t xml:space="preserve"> </w:t>
      </w:r>
      <w:r w:rsidRPr="0014512F">
        <w:rPr>
          <w:b/>
          <w:sz w:val="24"/>
        </w:rPr>
        <w:t>Ders</w:t>
      </w:r>
      <w:r w:rsidRPr="0014512F">
        <w:rPr>
          <w:b/>
          <w:spacing w:val="-1"/>
          <w:sz w:val="24"/>
        </w:rPr>
        <w:t xml:space="preserve"> </w:t>
      </w:r>
      <w:r w:rsidRPr="0014512F">
        <w:rPr>
          <w:b/>
          <w:sz w:val="24"/>
        </w:rPr>
        <w:t>Yükü</w:t>
      </w:r>
      <w:r w:rsidRPr="0014512F">
        <w:rPr>
          <w:b/>
          <w:spacing w:val="-2"/>
          <w:sz w:val="24"/>
        </w:rPr>
        <w:t xml:space="preserve"> </w:t>
      </w:r>
      <w:r w:rsidRPr="0014512F">
        <w:rPr>
          <w:b/>
          <w:sz w:val="24"/>
        </w:rPr>
        <w:t>Dağılımlarına</w:t>
      </w:r>
      <w:r w:rsidRPr="0014512F">
        <w:rPr>
          <w:b/>
          <w:spacing w:val="-1"/>
          <w:sz w:val="24"/>
        </w:rPr>
        <w:t xml:space="preserve"> </w:t>
      </w:r>
      <w:r w:rsidRPr="0014512F">
        <w:rPr>
          <w:b/>
          <w:sz w:val="24"/>
        </w:rPr>
        <w:t>Yönelik</w:t>
      </w:r>
      <w:r w:rsidRPr="0014512F">
        <w:rPr>
          <w:b/>
          <w:spacing w:val="-2"/>
          <w:sz w:val="24"/>
        </w:rPr>
        <w:t xml:space="preserve"> </w:t>
      </w:r>
      <w:r w:rsidRPr="0014512F">
        <w:rPr>
          <w:b/>
          <w:sz w:val="24"/>
        </w:rPr>
        <w:t>İstatistikler</w:t>
      </w:r>
    </w:p>
    <w:tbl>
      <w:tblPr>
        <w:tblStyle w:val="TableNormal"/>
        <w:tblW w:w="0" w:type="auto"/>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2247"/>
        <w:gridCol w:w="994"/>
        <w:gridCol w:w="1844"/>
      </w:tblGrid>
      <w:tr w:rsidR="0011775A" w14:paraId="46135E09" w14:textId="77777777" w:rsidTr="00537CE6">
        <w:trPr>
          <w:trHeight w:val="282"/>
        </w:trPr>
        <w:tc>
          <w:tcPr>
            <w:tcW w:w="2693" w:type="dxa"/>
            <w:tcBorders>
              <w:top w:val="single" w:sz="8" w:space="0" w:color="000000"/>
              <w:left w:val="single" w:sz="8" w:space="0" w:color="000000"/>
              <w:bottom w:val="single" w:sz="8" w:space="0" w:color="000000"/>
              <w:right w:val="single" w:sz="8" w:space="0" w:color="000000"/>
            </w:tcBorders>
            <w:hideMark/>
          </w:tcPr>
          <w:p w14:paraId="32D881C3" w14:textId="77777777" w:rsidR="0011775A" w:rsidRDefault="0011775A" w:rsidP="00537CE6">
            <w:pPr>
              <w:pStyle w:val="TableParagraph"/>
              <w:spacing w:before="53"/>
              <w:ind w:left="129"/>
              <w:rPr>
                <w:b/>
                <w:sz w:val="20"/>
              </w:rPr>
            </w:pPr>
            <w:r>
              <w:rPr>
                <w:b/>
                <w:sz w:val="20"/>
              </w:rPr>
              <w:t>Akademik</w:t>
            </w:r>
            <w:r>
              <w:rPr>
                <w:b/>
                <w:spacing w:val="-2"/>
                <w:sz w:val="20"/>
              </w:rPr>
              <w:t xml:space="preserve"> </w:t>
            </w:r>
            <w:r>
              <w:rPr>
                <w:b/>
                <w:sz w:val="20"/>
              </w:rPr>
              <w:t>Ünvan</w:t>
            </w:r>
          </w:p>
        </w:tc>
        <w:tc>
          <w:tcPr>
            <w:tcW w:w="2247" w:type="dxa"/>
            <w:tcBorders>
              <w:top w:val="single" w:sz="8" w:space="0" w:color="000000"/>
              <w:left w:val="single" w:sz="8" w:space="0" w:color="000000"/>
              <w:bottom w:val="single" w:sz="8" w:space="0" w:color="000000"/>
              <w:right w:val="single" w:sz="8" w:space="0" w:color="000000"/>
            </w:tcBorders>
            <w:hideMark/>
          </w:tcPr>
          <w:p w14:paraId="36F6EB42" w14:textId="77777777" w:rsidR="0011775A" w:rsidRDefault="0011775A" w:rsidP="00537CE6">
            <w:pPr>
              <w:pStyle w:val="TableParagraph"/>
              <w:spacing w:before="53"/>
              <w:ind w:left="79"/>
              <w:rPr>
                <w:b/>
                <w:sz w:val="20"/>
              </w:rPr>
            </w:pPr>
            <w:r>
              <w:rPr>
                <w:b/>
                <w:sz w:val="20"/>
              </w:rPr>
              <w:t>Ad,</w:t>
            </w:r>
            <w:r>
              <w:rPr>
                <w:b/>
                <w:spacing w:val="-2"/>
                <w:sz w:val="20"/>
              </w:rPr>
              <w:t xml:space="preserve"> </w:t>
            </w:r>
            <w:r>
              <w:rPr>
                <w:b/>
                <w:sz w:val="20"/>
              </w:rPr>
              <w:t>Soyad</w:t>
            </w:r>
          </w:p>
        </w:tc>
        <w:tc>
          <w:tcPr>
            <w:tcW w:w="994" w:type="dxa"/>
            <w:tcBorders>
              <w:top w:val="single" w:sz="8" w:space="0" w:color="000000"/>
              <w:left w:val="single" w:sz="8" w:space="0" w:color="000000"/>
              <w:bottom w:val="single" w:sz="8" w:space="0" w:color="000000"/>
              <w:right w:val="single" w:sz="8" w:space="0" w:color="000000"/>
            </w:tcBorders>
            <w:hideMark/>
          </w:tcPr>
          <w:p w14:paraId="39AC1F84" w14:textId="77777777" w:rsidR="0011775A" w:rsidRDefault="0011775A" w:rsidP="00537CE6">
            <w:pPr>
              <w:pStyle w:val="TableParagraph"/>
              <w:spacing w:before="53"/>
              <w:ind w:left="64" w:right="135"/>
              <w:jc w:val="center"/>
              <w:rPr>
                <w:b/>
                <w:sz w:val="20"/>
              </w:rPr>
            </w:pPr>
            <w:r>
              <w:rPr>
                <w:b/>
                <w:sz w:val="20"/>
              </w:rPr>
              <w:t>Mecburi</w:t>
            </w:r>
          </w:p>
        </w:tc>
        <w:tc>
          <w:tcPr>
            <w:tcW w:w="1844" w:type="dxa"/>
            <w:tcBorders>
              <w:top w:val="single" w:sz="8" w:space="0" w:color="000000"/>
              <w:left w:val="single" w:sz="8" w:space="0" w:color="000000"/>
              <w:bottom w:val="single" w:sz="8" w:space="0" w:color="000000"/>
              <w:right w:val="single" w:sz="8" w:space="0" w:color="000000"/>
            </w:tcBorders>
            <w:hideMark/>
          </w:tcPr>
          <w:p w14:paraId="1B41CAF2" w14:textId="77777777" w:rsidR="0011775A" w:rsidRDefault="0011775A" w:rsidP="00537CE6">
            <w:pPr>
              <w:pStyle w:val="TableParagraph"/>
              <w:spacing w:before="53"/>
              <w:ind w:left="81" w:right="83"/>
              <w:jc w:val="center"/>
              <w:rPr>
                <w:b/>
                <w:sz w:val="20"/>
              </w:rPr>
            </w:pPr>
            <w:r>
              <w:rPr>
                <w:b/>
                <w:sz w:val="20"/>
              </w:rPr>
              <w:t>Mevcut</w:t>
            </w:r>
            <w:r>
              <w:rPr>
                <w:b/>
                <w:spacing w:val="-2"/>
                <w:sz w:val="20"/>
              </w:rPr>
              <w:t xml:space="preserve"> </w:t>
            </w:r>
            <w:r>
              <w:rPr>
                <w:b/>
                <w:sz w:val="20"/>
              </w:rPr>
              <w:t>Ders</w:t>
            </w:r>
            <w:r>
              <w:rPr>
                <w:b/>
                <w:spacing w:val="-2"/>
                <w:sz w:val="20"/>
              </w:rPr>
              <w:t xml:space="preserve"> </w:t>
            </w:r>
            <w:r>
              <w:rPr>
                <w:b/>
                <w:sz w:val="20"/>
              </w:rPr>
              <w:t>Yükü</w:t>
            </w:r>
          </w:p>
        </w:tc>
      </w:tr>
      <w:tr w:rsidR="00CB44D2" w14:paraId="78BEA723" w14:textId="77777777" w:rsidTr="00537CE6">
        <w:trPr>
          <w:trHeight w:val="267"/>
        </w:trPr>
        <w:tc>
          <w:tcPr>
            <w:tcW w:w="2693" w:type="dxa"/>
            <w:tcBorders>
              <w:top w:val="single" w:sz="8" w:space="0" w:color="000000"/>
              <w:left w:val="single" w:sz="8" w:space="0" w:color="000000"/>
              <w:bottom w:val="single" w:sz="8" w:space="0" w:color="000000"/>
              <w:right w:val="single" w:sz="8" w:space="0" w:color="000000"/>
            </w:tcBorders>
          </w:tcPr>
          <w:p w14:paraId="022C4798" w14:textId="40551DCE" w:rsidR="00CB44D2" w:rsidRDefault="00CB44D2" w:rsidP="00537CE6">
            <w:pPr>
              <w:pStyle w:val="TableParagraph"/>
              <w:spacing w:before="29"/>
              <w:rPr>
                <w:sz w:val="20"/>
              </w:rPr>
            </w:pPr>
            <w:r>
              <w:rPr>
                <w:sz w:val="20"/>
              </w:rPr>
              <w:t>Prof. Dr. (Dekan)</w:t>
            </w:r>
          </w:p>
        </w:tc>
        <w:tc>
          <w:tcPr>
            <w:tcW w:w="2247" w:type="dxa"/>
            <w:tcBorders>
              <w:top w:val="single" w:sz="8" w:space="0" w:color="000000"/>
              <w:left w:val="single" w:sz="8" w:space="0" w:color="000000"/>
              <w:bottom w:val="single" w:sz="8" w:space="0" w:color="000000"/>
              <w:right w:val="single" w:sz="8" w:space="0" w:color="000000"/>
            </w:tcBorders>
          </w:tcPr>
          <w:p w14:paraId="77C3483D" w14:textId="2C473978" w:rsidR="00CB44D2" w:rsidRDefault="00CB44D2" w:rsidP="00537CE6">
            <w:pPr>
              <w:pStyle w:val="TableParagraph"/>
              <w:spacing w:before="29"/>
              <w:rPr>
                <w:sz w:val="20"/>
              </w:rPr>
            </w:pPr>
            <w:r>
              <w:rPr>
                <w:sz w:val="20"/>
              </w:rPr>
              <w:t>Hülya Önal</w:t>
            </w:r>
          </w:p>
        </w:tc>
        <w:tc>
          <w:tcPr>
            <w:tcW w:w="994" w:type="dxa"/>
            <w:tcBorders>
              <w:top w:val="single" w:sz="8" w:space="0" w:color="000000"/>
              <w:left w:val="single" w:sz="8" w:space="0" w:color="000000"/>
              <w:bottom w:val="single" w:sz="8" w:space="0" w:color="000000"/>
              <w:right w:val="single" w:sz="8" w:space="0" w:color="000000"/>
            </w:tcBorders>
          </w:tcPr>
          <w:p w14:paraId="19B74AF2" w14:textId="50AA6EC0" w:rsidR="00CB44D2" w:rsidRDefault="00CB44D2" w:rsidP="00537CE6">
            <w:pPr>
              <w:pStyle w:val="TableParagraph"/>
              <w:spacing w:before="29"/>
              <w:ind w:left="64" w:right="59"/>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tcPr>
          <w:p w14:paraId="27C2D6FE" w14:textId="3C0B66CF" w:rsidR="00CB44D2" w:rsidRDefault="00F958E1" w:rsidP="00537CE6">
            <w:pPr>
              <w:pStyle w:val="TableParagraph"/>
              <w:spacing w:before="29"/>
              <w:ind w:left="81" w:right="83"/>
              <w:jc w:val="center"/>
              <w:rPr>
                <w:sz w:val="20"/>
              </w:rPr>
            </w:pPr>
            <w:r>
              <w:rPr>
                <w:sz w:val="20"/>
              </w:rPr>
              <w:t>18</w:t>
            </w:r>
          </w:p>
        </w:tc>
      </w:tr>
      <w:tr w:rsidR="0011775A" w14:paraId="6AC6F238" w14:textId="77777777" w:rsidTr="00537CE6">
        <w:trPr>
          <w:trHeight w:val="267"/>
        </w:trPr>
        <w:tc>
          <w:tcPr>
            <w:tcW w:w="2693" w:type="dxa"/>
            <w:tcBorders>
              <w:top w:val="single" w:sz="8" w:space="0" w:color="000000"/>
              <w:left w:val="single" w:sz="8" w:space="0" w:color="000000"/>
              <w:bottom w:val="single" w:sz="8" w:space="0" w:color="000000"/>
              <w:right w:val="single" w:sz="8" w:space="0" w:color="000000"/>
            </w:tcBorders>
            <w:hideMark/>
          </w:tcPr>
          <w:p w14:paraId="5C162753" w14:textId="4BFDEC34" w:rsidR="0011775A" w:rsidRDefault="00CB44D2" w:rsidP="00537CE6">
            <w:pPr>
              <w:pStyle w:val="TableParagraph"/>
              <w:spacing w:before="29"/>
              <w:rPr>
                <w:sz w:val="20"/>
              </w:rPr>
            </w:pPr>
            <w:r>
              <w:rPr>
                <w:sz w:val="20"/>
              </w:rPr>
              <w:t>Doç. Dr. (</w:t>
            </w:r>
            <w:r w:rsidR="0011775A">
              <w:rPr>
                <w:sz w:val="20"/>
              </w:rPr>
              <w:t>Bölüm Bşk.)</w:t>
            </w:r>
          </w:p>
        </w:tc>
        <w:tc>
          <w:tcPr>
            <w:tcW w:w="2247" w:type="dxa"/>
            <w:tcBorders>
              <w:top w:val="single" w:sz="8" w:space="0" w:color="000000"/>
              <w:left w:val="single" w:sz="8" w:space="0" w:color="000000"/>
              <w:bottom w:val="single" w:sz="8" w:space="0" w:color="000000"/>
              <w:right w:val="single" w:sz="8" w:space="0" w:color="000000"/>
            </w:tcBorders>
            <w:hideMark/>
          </w:tcPr>
          <w:p w14:paraId="58EF91B0" w14:textId="77777777" w:rsidR="0011775A" w:rsidRDefault="0011775A" w:rsidP="00537CE6">
            <w:pPr>
              <w:pStyle w:val="TableParagraph"/>
              <w:spacing w:before="29"/>
              <w:rPr>
                <w:sz w:val="20"/>
              </w:rPr>
            </w:pPr>
            <w:r>
              <w:rPr>
                <w:sz w:val="20"/>
              </w:rPr>
              <w:t>Tuğba ELMACI</w:t>
            </w:r>
          </w:p>
        </w:tc>
        <w:tc>
          <w:tcPr>
            <w:tcW w:w="994" w:type="dxa"/>
            <w:tcBorders>
              <w:top w:val="single" w:sz="8" w:space="0" w:color="000000"/>
              <w:left w:val="single" w:sz="8" w:space="0" w:color="000000"/>
              <w:bottom w:val="single" w:sz="8" w:space="0" w:color="000000"/>
              <w:right w:val="single" w:sz="8" w:space="0" w:color="000000"/>
            </w:tcBorders>
            <w:hideMark/>
          </w:tcPr>
          <w:p w14:paraId="79B4F469" w14:textId="77777777" w:rsidR="0011775A" w:rsidRDefault="0011775A" w:rsidP="00537CE6">
            <w:pPr>
              <w:pStyle w:val="TableParagraph"/>
              <w:spacing w:before="29"/>
              <w:ind w:left="64" w:right="59"/>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2E115A6E" w14:textId="77777777" w:rsidR="0011775A" w:rsidRDefault="0011775A" w:rsidP="00537CE6">
            <w:pPr>
              <w:pStyle w:val="TableParagraph"/>
              <w:spacing w:before="29"/>
              <w:ind w:left="81" w:right="83"/>
              <w:jc w:val="center"/>
              <w:rPr>
                <w:sz w:val="20"/>
              </w:rPr>
            </w:pPr>
            <w:r>
              <w:rPr>
                <w:sz w:val="20"/>
              </w:rPr>
              <w:t>36</w:t>
            </w:r>
          </w:p>
        </w:tc>
      </w:tr>
      <w:tr w:rsidR="00CB44D2" w14:paraId="7D09DB86" w14:textId="77777777" w:rsidTr="00537CE6">
        <w:trPr>
          <w:trHeight w:val="267"/>
        </w:trPr>
        <w:tc>
          <w:tcPr>
            <w:tcW w:w="2693" w:type="dxa"/>
            <w:tcBorders>
              <w:top w:val="single" w:sz="8" w:space="0" w:color="000000"/>
              <w:left w:val="single" w:sz="8" w:space="0" w:color="000000"/>
              <w:bottom w:val="single" w:sz="8" w:space="0" w:color="000000"/>
              <w:right w:val="single" w:sz="8" w:space="0" w:color="000000"/>
            </w:tcBorders>
          </w:tcPr>
          <w:p w14:paraId="158714FA" w14:textId="0D03A264" w:rsidR="00CB44D2" w:rsidRDefault="00CB44D2" w:rsidP="00CB44D2">
            <w:pPr>
              <w:pStyle w:val="TableParagraph"/>
              <w:spacing w:before="29"/>
              <w:rPr>
                <w:sz w:val="20"/>
              </w:rPr>
            </w:pPr>
            <w:r>
              <w:rPr>
                <w:sz w:val="20"/>
              </w:rPr>
              <w:t>Prof.</w:t>
            </w:r>
            <w:r>
              <w:rPr>
                <w:spacing w:val="-2"/>
                <w:sz w:val="20"/>
              </w:rPr>
              <w:t xml:space="preserve"> </w:t>
            </w:r>
            <w:r>
              <w:rPr>
                <w:sz w:val="20"/>
              </w:rPr>
              <w:t>Dr.</w:t>
            </w:r>
          </w:p>
        </w:tc>
        <w:tc>
          <w:tcPr>
            <w:tcW w:w="2247" w:type="dxa"/>
            <w:tcBorders>
              <w:top w:val="single" w:sz="8" w:space="0" w:color="000000"/>
              <w:left w:val="single" w:sz="8" w:space="0" w:color="000000"/>
              <w:bottom w:val="single" w:sz="8" w:space="0" w:color="000000"/>
              <w:right w:val="single" w:sz="8" w:space="0" w:color="000000"/>
            </w:tcBorders>
          </w:tcPr>
          <w:p w14:paraId="7A3C831F" w14:textId="5F798695" w:rsidR="00CB44D2" w:rsidRDefault="00CB44D2" w:rsidP="00CB44D2">
            <w:pPr>
              <w:pStyle w:val="TableParagraph"/>
              <w:spacing w:before="29"/>
              <w:rPr>
                <w:sz w:val="20"/>
              </w:rPr>
            </w:pPr>
            <w:r>
              <w:rPr>
                <w:sz w:val="20"/>
              </w:rPr>
              <w:t>Metin KASIM</w:t>
            </w:r>
          </w:p>
        </w:tc>
        <w:tc>
          <w:tcPr>
            <w:tcW w:w="994" w:type="dxa"/>
            <w:tcBorders>
              <w:top w:val="single" w:sz="8" w:space="0" w:color="000000"/>
              <w:left w:val="single" w:sz="8" w:space="0" w:color="000000"/>
              <w:bottom w:val="single" w:sz="8" w:space="0" w:color="000000"/>
              <w:right w:val="single" w:sz="8" w:space="0" w:color="000000"/>
            </w:tcBorders>
          </w:tcPr>
          <w:p w14:paraId="7E7F4753" w14:textId="562E63E7" w:rsidR="00CB44D2" w:rsidRDefault="00CB44D2" w:rsidP="00CB44D2">
            <w:pPr>
              <w:pStyle w:val="TableParagraph"/>
              <w:spacing w:before="29"/>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73E04026" w14:textId="257374A7" w:rsidR="00CB44D2" w:rsidRDefault="00F958E1" w:rsidP="00CB44D2">
            <w:pPr>
              <w:pStyle w:val="TableParagraph"/>
              <w:spacing w:before="29"/>
              <w:ind w:left="81" w:right="83"/>
              <w:jc w:val="center"/>
              <w:rPr>
                <w:sz w:val="20"/>
              </w:rPr>
            </w:pPr>
            <w:r>
              <w:rPr>
                <w:sz w:val="20"/>
              </w:rPr>
              <w:t>14</w:t>
            </w:r>
          </w:p>
        </w:tc>
      </w:tr>
      <w:tr w:rsidR="00CB44D2" w14:paraId="236A6BAC"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52502DB9" w14:textId="77777777" w:rsidR="00CB44D2" w:rsidRDefault="00CB44D2" w:rsidP="00CB44D2">
            <w:pPr>
              <w:pStyle w:val="TableParagraph"/>
              <w:spacing w:before="24"/>
              <w:rPr>
                <w:sz w:val="20"/>
              </w:rPr>
            </w:pPr>
            <w:r>
              <w:rPr>
                <w:sz w:val="20"/>
              </w:rPr>
              <w:t>Doç. Dr.</w:t>
            </w:r>
          </w:p>
        </w:tc>
        <w:tc>
          <w:tcPr>
            <w:tcW w:w="2247" w:type="dxa"/>
            <w:tcBorders>
              <w:top w:val="single" w:sz="8" w:space="0" w:color="000000"/>
              <w:left w:val="single" w:sz="8" w:space="0" w:color="000000"/>
              <w:bottom w:val="single" w:sz="8" w:space="0" w:color="000000"/>
              <w:right w:val="single" w:sz="8" w:space="0" w:color="000000"/>
            </w:tcBorders>
            <w:hideMark/>
          </w:tcPr>
          <w:p w14:paraId="68F6E78C" w14:textId="77777777" w:rsidR="00CB44D2" w:rsidRDefault="00CB44D2" w:rsidP="00CB44D2">
            <w:pPr>
              <w:pStyle w:val="TableParagraph"/>
              <w:spacing w:before="24"/>
              <w:rPr>
                <w:sz w:val="20"/>
              </w:rPr>
            </w:pPr>
            <w:r>
              <w:rPr>
                <w:sz w:val="20"/>
              </w:rPr>
              <w:t>Ali Emre BİLİS</w:t>
            </w:r>
          </w:p>
        </w:tc>
        <w:tc>
          <w:tcPr>
            <w:tcW w:w="994" w:type="dxa"/>
            <w:tcBorders>
              <w:top w:val="single" w:sz="8" w:space="0" w:color="000000"/>
              <w:left w:val="single" w:sz="8" w:space="0" w:color="000000"/>
              <w:bottom w:val="single" w:sz="8" w:space="0" w:color="000000"/>
              <w:right w:val="single" w:sz="8" w:space="0" w:color="000000"/>
            </w:tcBorders>
            <w:hideMark/>
          </w:tcPr>
          <w:p w14:paraId="631DE1CA" w14:textId="77777777" w:rsidR="00CB44D2" w:rsidRDefault="00CB44D2" w:rsidP="00CB44D2">
            <w:pPr>
              <w:pStyle w:val="TableParagraph"/>
              <w:spacing w:before="24"/>
              <w:ind w:left="1"/>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hideMark/>
          </w:tcPr>
          <w:p w14:paraId="0C6BECDC" w14:textId="77777777" w:rsidR="00CB44D2" w:rsidRDefault="00CB44D2" w:rsidP="00CB44D2">
            <w:pPr>
              <w:pStyle w:val="TableParagraph"/>
              <w:spacing w:before="24"/>
              <w:ind w:left="81" w:right="83"/>
              <w:jc w:val="center"/>
              <w:rPr>
                <w:sz w:val="20"/>
              </w:rPr>
            </w:pPr>
            <w:r>
              <w:rPr>
                <w:sz w:val="20"/>
              </w:rPr>
              <w:t>39</w:t>
            </w:r>
          </w:p>
        </w:tc>
      </w:tr>
      <w:tr w:rsidR="00CB44D2" w14:paraId="16E57C1B" w14:textId="77777777" w:rsidTr="00537CE6">
        <w:trPr>
          <w:trHeight w:val="268"/>
        </w:trPr>
        <w:tc>
          <w:tcPr>
            <w:tcW w:w="2693" w:type="dxa"/>
            <w:tcBorders>
              <w:top w:val="single" w:sz="8" w:space="0" w:color="000000"/>
              <w:left w:val="single" w:sz="8" w:space="0" w:color="000000"/>
              <w:bottom w:val="single" w:sz="8" w:space="0" w:color="000000"/>
              <w:right w:val="single" w:sz="8" w:space="0" w:color="000000"/>
            </w:tcBorders>
          </w:tcPr>
          <w:p w14:paraId="44B15E5B" w14:textId="77777777" w:rsidR="00CB44D2" w:rsidRDefault="00CB44D2" w:rsidP="00CB44D2">
            <w:pPr>
              <w:pStyle w:val="TableParagraph"/>
              <w:spacing w:before="29"/>
              <w:rPr>
                <w:sz w:val="20"/>
              </w:rPr>
            </w:pPr>
            <w:r>
              <w:rPr>
                <w:sz w:val="20"/>
              </w:rPr>
              <w:t>Doç. Dr.</w:t>
            </w:r>
          </w:p>
        </w:tc>
        <w:tc>
          <w:tcPr>
            <w:tcW w:w="2247" w:type="dxa"/>
            <w:tcBorders>
              <w:top w:val="single" w:sz="8" w:space="0" w:color="000000"/>
              <w:left w:val="single" w:sz="8" w:space="0" w:color="000000"/>
              <w:bottom w:val="single" w:sz="8" w:space="0" w:color="000000"/>
              <w:right w:val="single" w:sz="8" w:space="0" w:color="000000"/>
            </w:tcBorders>
          </w:tcPr>
          <w:p w14:paraId="637D9DBA" w14:textId="77777777" w:rsidR="00CB44D2" w:rsidRDefault="00CB44D2" w:rsidP="00CB44D2">
            <w:pPr>
              <w:pStyle w:val="TableParagraph"/>
              <w:spacing w:before="29"/>
              <w:rPr>
                <w:sz w:val="20"/>
              </w:rPr>
            </w:pPr>
            <w:r>
              <w:rPr>
                <w:sz w:val="20"/>
              </w:rPr>
              <w:t>Kemal Cem BAYKAL</w:t>
            </w:r>
          </w:p>
        </w:tc>
        <w:tc>
          <w:tcPr>
            <w:tcW w:w="994" w:type="dxa"/>
            <w:tcBorders>
              <w:top w:val="single" w:sz="8" w:space="0" w:color="000000"/>
              <w:left w:val="single" w:sz="8" w:space="0" w:color="000000"/>
              <w:bottom w:val="single" w:sz="8" w:space="0" w:color="000000"/>
              <w:right w:val="single" w:sz="8" w:space="0" w:color="000000"/>
            </w:tcBorders>
          </w:tcPr>
          <w:p w14:paraId="6518CC26" w14:textId="57DD0C51" w:rsidR="00CB44D2" w:rsidRDefault="00CB44D2" w:rsidP="00CB44D2">
            <w:pPr>
              <w:pStyle w:val="TableParagraph"/>
              <w:spacing w:before="29"/>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035CB702" w14:textId="51C5EA13" w:rsidR="00CB44D2" w:rsidRDefault="00CB44D2" w:rsidP="00CB44D2">
            <w:pPr>
              <w:pStyle w:val="TableParagraph"/>
              <w:spacing w:before="29"/>
              <w:ind w:left="81" w:right="83"/>
              <w:jc w:val="center"/>
              <w:rPr>
                <w:sz w:val="20"/>
              </w:rPr>
            </w:pPr>
            <w:r>
              <w:rPr>
                <w:sz w:val="20"/>
              </w:rPr>
              <w:t>34</w:t>
            </w:r>
          </w:p>
        </w:tc>
      </w:tr>
      <w:tr w:rsidR="00CB44D2" w14:paraId="090D082B"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169FA262" w14:textId="77777777" w:rsidR="00CB44D2" w:rsidRDefault="00CB44D2" w:rsidP="00CB44D2">
            <w:pPr>
              <w:pStyle w:val="TableParagraph"/>
              <w:spacing w:before="24"/>
              <w:rPr>
                <w:sz w:val="20"/>
              </w:rPr>
            </w:pPr>
            <w:r>
              <w:rPr>
                <w:sz w:val="20"/>
              </w:rPr>
              <w:t>Doç. Dr.</w:t>
            </w:r>
          </w:p>
        </w:tc>
        <w:tc>
          <w:tcPr>
            <w:tcW w:w="2247" w:type="dxa"/>
            <w:tcBorders>
              <w:top w:val="single" w:sz="8" w:space="0" w:color="000000"/>
              <w:left w:val="single" w:sz="8" w:space="0" w:color="000000"/>
              <w:bottom w:val="single" w:sz="8" w:space="0" w:color="000000"/>
              <w:right w:val="single" w:sz="8" w:space="0" w:color="000000"/>
            </w:tcBorders>
            <w:hideMark/>
          </w:tcPr>
          <w:p w14:paraId="0525471F" w14:textId="77777777" w:rsidR="00CB44D2" w:rsidRDefault="00CB44D2" w:rsidP="00CB44D2">
            <w:pPr>
              <w:pStyle w:val="TableParagraph"/>
              <w:spacing w:before="24"/>
              <w:rPr>
                <w:sz w:val="20"/>
              </w:rPr>
            </w:pPr>
            <w:r>
              <w:rPr>
                <w:sz w:val="20"/>
              </w:rPr>
              <w:t>Pınar ÖZGÖKBEL BİLİS</w:t>
            </w:r>
          </w:p>
        </w:tc>
        <w:tc>
          <w:tcPr>
            <w:tcW w:w="994" w:type="dxa"/>
            <w:tcBorders>
              <w:top w:val="single" w:sz="8" w:space="0" w:color="000000"/>
              <w:left w:val="single" w:sz="8" w:space="0" w:color="000000"/>
              <w:bottom w:val="single" w:sz="8" w:space="0" w:color="000000"/>
              <w:right w:val="single" w:sz="8" w:space="0" w:color="000000"/>
            </w:tcBorders>
            <w:hideMark/>
          </w:tcPr>
          <w:p w14:paraId="0226289D" w14:textId="77777777" w:rsidR="00CB44D2" w:rsidRDefault="00CB44D2" w:rsidP="00CB44D2">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hideMark/>
          </w:tcPr>
          <w:p w14:paraId="0CF0B2EE" w14:textId="77777777" w:rsidR="00CB44D2" w:rsidRDefault="00CB44D2" w:rsidP="00CB44D2">
            <w:pPr>
              <w:pStyle w:val="TableParagraph"/>
              <w:spacing w:before="24"/>
              <w:ind w:left="81" w:right="83"/>
              <w:jc w:val="center"/>
              <w:rPr>
                <w:sz w:val="20"/>
              </w:rPr>
            </w:pPr>
            <w:r>
              <w:rPr>
                <w:sz w:val="20"/>
              </w:rPr>
              <w:t>34</w:t>
            </w:r>
          </w:p>
        </w:tc>
      </w:tr>
      <w:tr w:rsidR="00CB44D2" w14:paraId="727FA58E"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tcPr>
          <w:p w14:paraId="63BE8130" w14:textId="77777777" w:rsidR="00CB44D2" w:rsidRDefault="00CB44D2" w:rsidP="00CB44D2">
            <w:pPr>
              <w:pStyle w:val="TableParagraph"/>
              <w:spacing w:before="24"/>
              <w:rPr>
                <w:sz w:val="20"/>
              </w:rPr>
            </w:pPr>
            <w:r>
              <w:rPr>
                <w:sz w:val="20"/>
              </w:rPr>
              <w:t>Doç. Dr.</w:t>
            </w:r>
          </w:p>
        </w:tc>
        <w:tc>
          <w:tcPr>
            <w:tcW w:w="2247" w:type="dxa"/>
            <w:tcBorders>
              <w:top w:val="single" w:sz="8" w:space="0" w:color="000000"/>
              <w:left w:val="single" w:sz="8" w:space="0" w:color="000000"/>
              <w:bottom w:val="single" w:sz="8" w:space="0" w:color="000000"/>
              <w:right w:val="single" w:sz="8" w:space="0" w:color="000000"/>
            </w:tcBorders>
          </w:tcPr>
          <w:p w14:paraId="1E6EFD2F" w14:textId="77777777" w:rsidR="00CB44D2" w:rsidRDefault="00CB44D2" w:rsidP="00CB44D2">
            <w:pPr>
              <w:pStyle w:val="TableParagraph"/>
              <w:spacing w:before="24"/>
              <w:rPr>
                <w:sz w:val="20"/>
              </w:rPr>
            </w:pPr>
            <w:r>
              <w:rPr>
                <w:sz w:val="20"/>
              </w:rPr>
              <w:t>Aslı SOYSAL EŞİTTİ</w:t>
            </w:r>
          </w:p>
        </w:tc>
        <w:tc>
          <w:tcPr>
            <w:tcW w:w="994" w:type="dxa"/>
            <w:tcBorders>
              <w:top w:val="single" w:sz="8" w:space="0" w:color="000000"/>
              <w:left w:val="single" w:sz="8" w:space="0" w:color="000000"/>
              <w:bottom w:val="single" w:sz="8" w:space="0" w:color="000000"/>
              <w:right w:val="single" w:sz="8" w:space="0" w:color="000000"/>
            </w:tcBorders>
          </w:tcPr>
          <w:p w14:paraId="22F3B963" w14:textId="040F40CB" w:rsidR="00CB44D2" w:rsidRDefault="00CB44D2" w:rsidP="00CB44D2">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7B1BBF1D" w14:textId="106AF836" w:rsidR="00CB44D2" w:rsidRDefault="00CB44D2" w:rsidP="00CB44D2">
            <w:pPr>
              <w:pStyle w:val="TableParagraph"/>
              <w:spacing w:before="24"/>
              <w:ind w:left="81" w:right="83"/>
              <w:jc w:val="center"/>
              <w:rPr>
                <w:sz w:val="20"/>
              </w:rPr>
            </w:pPr>
            <w:r>
              <w:rPr>
                <w:sz w:val="20"/>
              </w:rPr>
              <w:t>28</w:t>
            </w:r>
          </w:p>
        </w:tc>
      </w:tr>
      <w:tr w:rsidR="00CB44D2" w14:paraId="4185C0CF"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hideMark/>
          </w:tcPr>
          <w:p w14:paraId="4D6D4C3D" w14:textId="77777777" w:rsidR="00CB44D2" w:rsidRDefault="00CB44D2" w:rsidP="00CB44D2">
            <w:pPr>
              <w:pStyle w:val="TableParagraph"/>
              <w:spacing w:before="24"/>
              <w:rPr>
                <w:sz w:val="20"/>
              </w:rPr>
            </w:pPr>
            <w:r>
              <w:rPr>
                <w:sz w:val="20"/>
              </w:rPr>
              <w:t>Dr. Öğr. Üyesi (Dekan Yrd.)</w:t>
            </w:r>
          </w:p>
        </w:tc>
        <w:tc>
          <w:tcPr>
            <w:tcW w:w="2247" w:type="dxa"/>
            <w:tcBorders>
              <w:top w:val="single" w:sz="8" w:space="0" w:color="000000"/>
              <w:left w:val="single" w:sz="8" w:space="0" w:color="000000"/>
              <w:bottom w:val="single" w:sz="8" w:space="0" w:color="000000"/>
              <w:right w:val="single" w:sz="8" w:space="0" w:color="000000"/>
            </w:tcBorders>
            <w:hideMark/>
          </w:tcPr>
          <w:p w14:paraId="75128F5B" w14:textId="77777777" w:rsidR="00CB44D2" w:rsidRDefault="00CB44D2" w:rsidP="00CB44D2">
            <w:pPr>
              <w:pStyle w:val="TableParagraph"/>
              <w:spacing w:before="24"/>
              <w:rPr>
                <w:sz w:val="20"/>
              </w:rPr>
            </w:pPr>
            <w:r>
              <w:rPr>
                <w:sz w:val="20"/>
              </w:rPr>
              <w:t>Hüsnü Çağlar DOĞRU</w:t>
            </w:r>
          </w:p>
        </w:tc>
        <w:tc>
          <w:tcPr>
            <w:tcW w:w="994" w:type="dxa"/>
            <w:tcBorders>
              <w:top w:val="single" w:sz="8" w:space="0" w:color="000000"/>
              <w:left w:val="single" w:sz="8" w:space="0" w:color="000000"/>
              <w:bottom w:val="single" w:sz="8" w:space="0" w:color="000000"/>
              <w:right w:val="single" w:sz="8" w:space="0" w:color="000000"/>
            </w:tcBorders>
            <w:hideMark/>
          </w:tcPr>
          <w:p w14:paraId="64129609" w14:textId="68B2DBE9" w:rsidR="00CB44D2" w:rsidRDefault="00CB44D2" w:rsidP="00CB44D2">
            <w:pPr>
              <w:pStyle w:val="TableParagraph"/>
              <w:spacing w:before="24"/>
              <w:ind w:left="64" w:right="59"/>
              <w:jc w:val="center"/>
              <w:rPr>
                <w:sz w:val="20"/>
              </w:rPr>
            </w:pPr>
            <w:r>
              <w:rPr>
                <w:sz w:val="20"/>
              </w:rPr>
              <w:t>5</w:t>
            </w:r>
          </w:p>
        </w:tc>
        <w:tc>
          <w:tcPr>
            <w:tcW w:w="1844" w:type="dxa"/>
            <w:tcBorders>
              <w:top w:val="single" w:sz="8" w:space="0" w:color="000000"/>
              <w:left w:val="single" w:sz="8" w:space="0" w:color="000000"/>
              <w:bottom w:val="single" w:sz="8" w:space="0" w:color="000000"/>
              <w:right w:val="single" w:sz="8" w:space="0" w:color="000000"/>
            </w:tcBorders>
            <w:hideMark/>
          </w:tcPr>
          <w:p w14:paraId="3812BA67" w14:textId="36296656" w:rsidR="00CB44D2" w:rsidRDefault="00CB44D2" w:rsidP="00CB44D2">
            <w:pPr>
              <w:pStyle w:val="TableParagraph"/>
              <w:spacing w:before="24"/>
              <w:ind w:left="81" w:right="83"/>
              <w:jc w:val="center"/>
              <w:rPr>
                <w:sz w:val="20"/>
              </w:rPr>
            </w:pPr>
            <w:r>
              <w:rPr>
                <w:sz w:val="20"/>
              </w:rPr>
              <w:t>34</w:t>
            </w:r>
          </w:p>
        </w:tc>
      </w:tr>
      <w:tr w:rsidR="00CB44D2" w14:paraId="0A9B118E"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tcPr>
          <w:p w14:paraId="45E8CA69" w14:textId="77777777" w:rsidR="00CB44D2" w:rsidRDefault="00CB44D2" w:rsidP="00CB44D2">
            <w:pPr>
              <w:pStyle w:val="TableParagraph"/>
              <w:spacing w:before="24"/>
              <w:rPr>
                <w:sz w:val="20"/>
              </w:rPr>
            </w:pPr>
            <w:r>
              <w:rPr>
                <w:sz w:val="20"/>
              </w:rPr>
              <w:t>Dr. Öğr. Üyesi</w:t>
            </w:r>
          </w:p>
        </w:tc>
        <w:tc>
          <w:tcPr>
            <w:tcW w:w="2247" w:type="dxa"/>
            <w:tcBorders>
              <w:top w:val="single" w:sz="8" w:space="0" w:color="000000"/>
              <w:left w:val="single" w:sz="8" w:space="0" w:color="000000"/>
              <w:bottom w:val="single" w:sz="8" w:space="0" w:color="000000"/>
              <w:right w:val="single" w:sz="8" w:space="0" w:color="000000"/>
            </w:tcBorders>
          </w:tcPr>
          <w:p w14:paraId="0EAA08FF" w14:textId="77777777" w:rsidR="00CB44D2" w:rsidRDefault="00CB44D2" w:rsidP="00CB44D2">
            <w:pPr>
              <w:pStyle w:val="TableParagraph"/>
              <w:spacing w:before="24"/>
              <w:rPr>
                <w:sz w:val="20"/>
              </w:rPr>
            </w:pPr>
            <w:r>
              <w:rPr>
                <w:sz w:val="20"/>
              </w:rPr>
              <w:t>Merve ERDOĞAN</w:t>
            </w:r>
          </w:p>
        </w:tc>
        <w:tc>
          <w:tcPr>
            <w:tcW w:w="994" w:type="dxa"/>
            <w:tcBorders>
              <w:top w:val="single" w:sz="8" w:space="0" w:color="000000"/>
              <w:left w:val="single" w:sz="8" w:space="0" w:color="000000"/>
              <w:bottom w:val="single" w:sz="8" w:space="0" w:color="000000"/>
              <w:right w:val="single" w:sz="8" w:space="0" w:color="000000"/>
            </w:tcBorders>
          </w:tcPr>
          <w:p w14:paraId="2C27D2DD" w14:textId="4CBB8503" w:rsidR="00CB44D2" w:rsidRDefault="00CB44D2" w:rsidP="00CB44D2">
            <w:pPr>
              <w:pStyle w:val="TableParagraph"/>
              <w:spacing w:before="24"/>
              <w:ind w:left="64" w:right="59"/>
              <w:jc w:val="center"/>
              <w:rPr>
                <w:sz w:val="20"/>
              </w:rPr>
            </w:pPr>
            <w:r>
              <w:rPr>
                <w:sz w:val="20"/>
              </w:rPr>
              <w:t>10</w:t>
            </w:r>
          </w:p>
        </w:tc>
        <w:tc>
          <w:tcPr>
            <w:tcW w:w="1844" w:type="dxa"/>
            <w:tcBorders>
              <w:top w:val="single" w:sz="8" w:space="0" w:color="000000"/>
              <w:left w:val="single" w:sz="8" w:space="0" w:color="000000"/>
              <w:bottom w:val="single" w:sz="8" w:space="0" w:color="000000"/>
              <w:right w:val="single" w:sz="8" w:space="0" w:color="000000"/>
            </w:tcBorders>
          </w:tcPr>
          <w:p w14:paraId="0ED132EB" w14:textId="7291F636" w:rsidR="00CB44D2" w:rsidRDefault="00CB44D2" w:rsidP="00CB44D2">
            <w:pPr>
              <w:pStyle w:val="TableParagraph"/>
              <w:spacing w:before="24"/>
              <w:ind w:left="81" w:right="83"/>
              <w:rPr>
                <w:sz w:val="20"/>
              </w:rPr>
            </w:pPr>
            <w:r>
              <w:rPr>
                <w:sz w:val="20"/>
              </w:rPr>
              <w:t xml:space="preserve">               34</w:t>
            </w:r>
          </w:p>
        </w:tc>
      </w:tr>
      <w:tr w:rsidR="00CB44D2" w14:paraId="537167DA"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tcPr>
          <w:p w14:paraId="79FD2031" w14:textId="77777777" w:rsidR="00CB44D2" w:rsidRDefault="00CB44D2" w:rsidP="00CB44D2">
            <w:pPr>
              <w:pStyle w:val="TableParagraph"/>
              <w:spacing w:before="24"/>
              <w:rPr>
                <w:sz w:val="20"/>
              </w:rPr>
            </w:pPr>
            <w:r>
              <w:rPr>
                <w:sz w:val="20"/>
              </w:rPr>
              <w:t xml:space="preserve">Öğr. Gör. </w:t>
            </w:r>
          </w:p>
        </w:tc>
        <w:tc>
          <w:tcPr>
            <w:tcW w:w="2247" w:type="dxa"/>
            <w:tcBorders>
              <w:top w:val="single" w:sz="8" w:space="0" w:color="000000"/>
              <w:left w:val="single" w:sz="8" w:space="0" w:color="000000"/>
              <w:bottom w:val="single" w:sz="8" w:space="0" w:color="000000"/>
              <w:right w:val="single" w:sz="8" w:space="0" w:color="000000"/>
            </w:tcBorders>
          </w:tcPr>
          <w:p w14:paraId="7EC8ED0F" w14:textId="77777777" w:rsidR="00CB44D2" w:rsidRDefault="00CB44D2" w:rsidP="00CB44D2">
            <w:pPr>
              <w:pStyle w:val="TableParagraph"/>
              <w:spacing w:before="24"/>
              <w:rPr>
                <w:sz w:val="20"/>
              </w:rPr>
            </w:pPr>
            <w:r>
              <w:rPr>
                <w:sz w:val="18"/>
              </w:rPr>
              <w:t>Fulden DÜZAKIN</w:t>
            </w:r>
            <w:r>
              <w:rPr>
                <w:spacing w:val="-42"/>
                <w:sz w:val="18"/>
              </w:rPr>
              <w:t xml:space="preserve"> </w:t>
            </w:r>
            <w:r>
              <w:rPr>
                <w:sz w:val="18"/>
              </w:rPr>
              <w:t>YAZICIOĞLU</w:t>
            </w:r>
          </w:p>
        </w:tc>
        <w:tc>
          <w:tcPr>
            <w:tcW w:w="994" w:type="dxa"/>
            <w:tcBorders>
              <w:top w:val="single" w:sz="8" w:space="0" w:color="000000"/>
              <w:left w:val="single" w:sz="8" w:space="0" w:color="000000"/>
              <w:bottom w:val="single" w:sz="8" w:space="0" w:color="000000"/>
              <w:right w:val="single" w:sz="8" w:space="0" w:color="000000"/>
            </w:tcBorders>
          </w:tcPr>
          <w:p w14:paraId="7D3B62FD" w14:textId="79CD019C" w:rsidR="00CB44D2" w:rsidRDefault="00CB44D2" w:rsidP="00CB44D2">
            <w:pPr>
              <w:pStyle w:val="TableParagraph"/>
              <w:spacing w:before="24"/>
              <w:ind w:left="64" w:right="59"/>
              <w:jc w:val="center"/>
              <w:rPr>
                <w:sz w:val="20"/>
              </w:rPr>
            </w:pPr>
            <w:r>
              <w:rPr>
                <w:sz w:val="20"/>
              </w:rPr>
              <w:t>12</w:t>
            </w:r>
          </w:p>
        </w:tc>
        <w:tc>
          <w:tcPr>
            <w:tcW w:w="1844" w:type="dxa"/>
            <w:tcBorders>
              <w:top w:val="single" w:sz="8" w:space="0" w:color="000000"/>
              <w:left w:val="single" w:sz="8" w:space="0" w:color="000000"/>
              <w:bottom w:val="single" w:sz="8" w:space="0" w:color="000000"/>
              <w:right w:val="single" w:sz="8" w:space="0" w:color="000000"/>
            </w:tcBorders>
          </w:tcPr>
          <w:p w14:paraId="6A517E91" w14:textId="33E73C65" w:rsidR="00CB44D2" w:rsidRDefault="00CB44D2" w:rsidP="00CB44D2">
            <w:pPr>
              <w:pStyle w:val="TableParagraph"/>
              <w:spacing w:before="24"/>
              <w:ind w:right="83"/>
              <w:rPr>
                <w:sz w:val="20"/>
              </w:rPr>
            </w:pPr>
            <w:r>
              <w:rPr>
                <w:sz w:val="20"/>
              </w:rPr>
              <w:t xml:space="preserve">                26</w:t>
            </w:r>
          </w:p>
        </w:tc>
      </w:tr>
      <w:tr w:rsidR="00CB44D2" w14:paraId="3C98368E"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tcPr>
          <w:p w14:paraId="40A9F49B" w14:textId="77777777" w:rsidR="00CB44D2" w:rsidRDefault="00CB44D2" w:rsidP="00CB44D2">
            <w:pPr>
              <w:pStyle w:val="TableParagraph"/>
              <w:spacing w:before="24"/>
              <w:rPr>
                <w:sz w:val="20"/>
              </w:rPr>
            </w:pPr>
            <w:r>
              <w:rPr>
                <w:sz w:val="20"/>
              </w:rPr>
              <w:t xml:space="preserve">Öğr. Gör. </w:t>
            </w:r>
          </w:p>
        </w:tc>
        <w:tc>
          <w:tcPr>
            <w:tcW w:w="2247" w:type="dxa"/>
            <w:tcBorders>
              <w:top w:val="single" w:sz="8" w:space="0" w:color="000000"/>
              <w:left w:val="single" w:sz="8" w:space="0" w:color="000000"/>
              <w:bottom w:val="single" w:sz="8" w:space="0" w:color="000000"/>
              <w:right w:val="single" w:sz="8" w:space="0" w:color="000000"/>
            </w:tcBorders>
          </w:tcPr>
          <w:p w14:paraId="5319B30D" w14:textId="77777777" w:rsidR="00CB44D2" w:rsidRDefault="00CB44D2" w:rsidP="00CB44D2">
            <w:pPr>
              <w:pStyle w:val="TableParagraph"/>
              <w:spacing w:before="24"/>
              <w:rPr>
                <w:sz w:val="20"/>
              </w:rPr>
            </w:pPr>
            <w:r>
              <w:rPr>
                <w:sz w:val="20"/>
              </w:rPr>
              <w:t>Gökhan AKÇA</w:t>
            </w:r>
          </w:p>
        </w:tc>
        <w:tc>
          <w:tcPr>
            <w:tcW w:w="994" w:type="dxa"/>
            <w:tcBorders>
              <w:top w:val="single" w:sz="8" w:space="0" w:color="000000"/>
              <w:left w:val="single" w:sz="8" w:space="0" w:color="000000"/>
              <w:bottom w:val="single" w:sz="8" w:space="0" w:color="000000"/>
              <w:right w:val="single" w:sz="8" w:space="0" w:color="000000"/>
            </w:tcBorders>
          </w:tcPr>
          <w:p w14:paraId="1BF6E446" w14:textId="71E15C15" w:rsidR="00CB44D2" w:rsidRDefault="00CB44D2" w:rsidP="00CB44D2">
            <w:pPr>
              <w:pStyle w:val="TableParagraph"/>
              <w:spacing w:before="24"/>
              <w:ind w:left="64" w:right="59"/>
              <w:jc w:val="center"/>
              <w:rPr>
                <w:sz w:val="20"/>
              </w:rPr>
            </w:pPr>
            <w:r>
              <w:rPr>
                <w:sz w:val="20"/>
              </w:rPr>
              <w:t>12</w:t>
            </w:r>
          </w:p>
        </w:tc>
        <w:tc>
          <w:tcPr>
            <w:tcW w:w="1844" w:type="dxa"/>
            <w:tcBorders>
              <w:top w:val="single" w:sz="8" w:space="0" w:color="000000"/>
              <w:left w:val="single" w:sz="8" w:space="0" w:color="000000"/>
              <w:bottom w:val="single" w:sz="8" w:space="0" w:color="000000"/>
              <w:right w:val="single" w:sz="8" w:space="0" w:color="000000"/>
            </w:tcBorders>
          </w:tcPr>
          <w:p w14:paraId="69A01024" w14:textId="6D9691FB" w:rsidR="00CB44D2" w:rsidRDefault="00CB44D2" w:rsidP="00CB44D2">
            <w:pPr>
              <w:pStyle w:val="TableParagraph"/>
              <w:spacing w:before="24"/>
              <w:ind w:left="81" w:right="83"/>
              <w:jc w:val="center"/>
              <w:rPr>
                <w:sz w:val="20"/>
              </w:rPr>
            </w:pPr>
            <w:r>
              <w:rPr>
                <w:sz w:val="20"/>
              </w:rPr>
              <w:t>26</w:t>
            </w:r>
          </w:p>
        </w:tc>
      </w:tr>
      <w:tr w:rsidR="00CB44D2" w14:paraId="0B209A13" w14:textId="77777777" w:rsidTr="00537CE6">
        <w:trPr>
          <w:trHeight w:val="263"/>
        </w:trPr>
        <w:tc>
          <w:tcPr>
            <w:tcW w:w="2693" w:type="dxa"/>
            <w:tcBorders>
              <w:top w:val="single" w:sz="8" w:space="0" w:color="000000"/>
              <w:left w:val="single" w:sz="8" w:space="0" w:color="000000"/>
              <w:bottom w:val="single" w:sz="8" w:space="0" w:color="000000"/>
              <w:right w:val="single" w:sz="8" w:space="0" w:color="000000"/>
            </w:tcBorders>
          </w:tcPr>
          <w:p w14:paraId="3671BAA1" w14:textId="77777777" w:rsidR="00CB44D2" w:rsidRDefault="00CB44D2" w:rsidP="00CB44D2">
            <w:pPr>
              <w:pStyle w:val="TableParagraph"/>
              <w:spacing w:before="24"/>
              <w:rPr>
                <w:sz w:val="20"/>
              </w:rPr>
            </w:pPr>
            <w:r>
              <w:rPr>
                <w:sz w:val="20"/>
              </w:rPr>
              <w:t xml:space="preserve">Arş. Gör. Dr. </w:t>
            </w:r>
          </w:p>
        </w:tc>
        <w:tc>
          <w:tcPr>
            <w:tcW w:w="2247" w:type="dxa"/>
            <w:tcBorders>
              <w:top w:val="single" w:sz="8" w:space="0" w:color="000000"/>
              <w:left w:val="single" w:sz="8" w:space="0" w:color="000000"/>
              <w:bottom w:val="single" w:sz="8" w:space="0" w:color="000000"/>
              <w:right w:val="single" w:sz="8" w:space="0" w:color="000000"/>
            </w:tcBorders>
          </w:tcPr>
          <w:p w14:paraId="4411928C" w14:textId="77777777" w:rsidR="00CB44D2" w:rsidRDefault="00CB44D2" w:rsidP="00CB44D2">
            <w:pPr>
              <w:pStyle w:val="TableParagraph"/>
              <w:spacing w:before="24"/>
              <w:rPr>
                <w:sz w:val="20"/>
              </w:rPr>
            </w:pPr>
            <w:r>
              <w:rPr>
                <w:sz w:val="20"/>
              </w:rPr>
              <w:t>Gülseren DİNVAR PEKŞEN</w:t>
            </w:r>
          </w:p>
        </w:tc>
        <w:tc>
          <w:tcPr>
            <w:tcW w:w="994" w:type="dxa"/>
            <w:tcBorders>
              <w:top w:val="single" w:sz="8" w:space="0" w:color="000000"/>
              <w:left w:val="single" w:sz="8" w:space="0" w:color="000000"/>
              <w:bottom w:val="single" w:sz="8" w:space="0" w:color="000000"/>
              <w:right w:val="single" w:sz="8" w:space="0" w:color="000000"/>
            </w:tcBorders>
          </w:tcPr>
          <w:p w14:paraId="712FD973" w14:textId="1A4CE74E" w:rsidR="00CB44D2" w:rsidRDefault="00CB44D2" w:rsidP="00CB44D2">
            <w:pPr>
              <w:pStyle w:val="TableParagraph"/>
              <w:spacing w:before="24"/>
              <w:ind w:left="64" w:right="59"/>
              <w:jc w:val="center"/>
              <w:rPr>
                <w:sz w:val="20"/>
              </w:rPr>
            </w:pPr>
            <w:r>
              <w:rPr>
                <w:sz w:val="20"/>
              </w:rPr>
              <w:t>0</w:t>
            </w:r>
          </w:p>
        </w:tc>
        <w:tc>
          <w:tcPr>
            <w:tcW w:w="1844" w:type="dxa"/>
            <w:tcBorders>
              <w:top w:val="single" w:sz="8" w:space="0" w:color="000000"/>
              <w:left w:val="single" w:sz="8" w:space="0" w:color="000000"/>
              <w:bottom w:val="single" w:sz="8" w:space="0" w:color="000000"/>
              <w:right w:val="single" w:sz="8" w:space="0" w:color="000000"/>
            </w:tcBorders>
          </w:tcPr>
          <w:p w14:paraId="53B613C0" w14:textId="13526824" w:rsidR="00CB44D2" w:rsidRDefault="00CB44D2" w:rsidP="00CB44D2">
            <w:pPr>
              <w:pStyle w:val="TableParagraph"/>
              <w:spacing w:before="24"/>
              <w:ind w:left="81" w:right="83"/>
              <w:jc w:val="center"/>
              <w:rPr>
                <w:sz w:val="20"/>
              </w:rPr>
            </w:pPr>
            <w:r>
              <w:rPr>
                <w:sz w:val="20"/>
              </w:rPr>
              <w:t>12</w:t>
            </w:r>
          </w:p>
        </w:tc>
      </w:tr>
    </w:tbl>
    <w:p w14:paraId="7CC37EE6" w14:textId="00527C8F" w:rsidR="0011775A" w:rsidRPr="00BC2529" w:rsidRDefault="0011775A" w:rsidP="0011775A">
      <w:pPr>
        <w:pStyle w:val="Balk1"/>
        <w:rPr>
          <w:rFonts w:ascii="Times New Roman" w:hAnsi="Times New Roman" w:cs="Times New Roman"/>
          <w:b/>
          <w:bCs/>
          <w:color w:val="auto"/>
          <w:sz w:val="24"/>
          <w:szCs w:val="24"/>
        </w:rPr>
      </w:pP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Öğretim</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Elemanlarının</w:t>
      </w:r>
      <w:r w:rsidRPr="00BC2529">
        <w:rPr>
          <w:rFonts w:ascii="Times New Roman" w:hAnsi="Times New Roman" w:cs="Times New Roman"/>
          <w:b/>
          <w:bCs/>
          <w:color w:val="auto"/>
          <w:spacing w:val="-1"/>
          <w:sz w:val="24"/>
          <w:szCs w:val="24"/>
        </w:rPr>
        <w:t xml:space="preserve"> </w:t>
      </w:r>
      <w:r w:rsidRPr="00BC2529">
        <w:rPr>
          <w:rFonts w:ascii="Times New Roman" w:hAnsi="Times New Roman" w:cs="Times New Roman"/>
          <w:b/>
          <w:bCs/>
          <w:color w:val="auto"/>
          <w:sz w:val="24"/>
          <w:szCs w:val="24"/>
        </w:rPr>
        <w:t>Akademik</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Yayınlarına</w:t>
      </w:r>
      <w:r w:rsidRPr="00BC2529">
        <w:rPr>
          <w:rFonts w:ascii="Times New Roman" w:hAnsi="Times New Roman" w:cs="Times New Roman"/>
          <w:b/>
          <w:bCs/>
          <w:color w:val="auto"/>
          <w:spacing w:val="-2"/>
          <w:sz w:val="24"/>
          <w:szCs w:val="24"/>
        </w:rPr>
        <w:t xml:space="preserve"> </w:t>
      </w:r>
      <w:r w:rsidRPr="00BC2529">
        <w:rPr>
          <w:rFonts w:ascii="Times New Roman" w:hAnsi="Times New Roman" w:cs="Times New Roman"/>
          <w:b/>
          <w:bCs/>
          <w:color w:val="auto"/>
          <w:sz w:val="24"/>
          <w:szCs w:val="24"/>
        </w:rPr>
        <w:t>Yönelik</w:t>
      </w:r>
      <w:r w:rsidRPr="00BC2529">
        <w:rPr>
          <w:rFonts w:ascii="Times New Roman" w:hAnsi="Times New Roman" w:cs="Times New Roman"/>
          <w:b/>
          <w:bCs/>
          <w:color w:val="auto"/>
          <w:spacing w:val="-1"/>
          <w:sz w:val="24"/>
          <w:szCs w:val="24"/>
        </w:rPr>
        <w:t xml:space="preserve"> </w:t>
      </w:r>
      <w:r w:rsidRPr="00BC2529">
        <w:rPr>
          <w:rFonts w:ascii="Times New Roman" w:hAnsi="Times New Roman" w:cs="Times New Roman"/>
          <w:b/>
          <w:bCs/>
          <w:color w:val="auto"/>
          <w:sz w:val="24"/>
          <w:szCs w:val="24"/>
        </w:rPr>
        <w:t>İstatistikler</w:t>
      </w:r>
    </w:p>
    <w:p w14:paraId="72E84001" w14:textId="77777777" w:rsidR="0011775A" w:rsidRDefault="0011775A" w:rsidP="0011775A">
      <w:pPr>
        <w:pStyle w:val="GvdeMetni"/>
        <w:rPr>
          <w:b/>
          <w:sz w:val="23"/>
        </w:rPr>
      </w:pPr>
    </w:p>
    <w:tbl>
      <w:tblPr>
        <w:tblStyle w:val="TableNormal"/>
        <w:tblW w:w="89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5"/>
        <w:gridCol w:w="1416"/>
        <w:gridCol w:w="1133"/>
        <w:gridCol w:w="1421"/>
        <w:gridCol w:w="1416"/>
      </w:tblGrid>
      <w:tr w:rsidR="0011775A" w14:paraId="2175B5B6" w14:textId="77777777" w:rsidTr="00537CE6">
        <w:trPr>
          <w:trHeight w:val="1898"/>
        </w:trPr>
        <w:tc>
          <w:tcPr>
            <w:tcW w:w="3595" w:type="dxa"/>
            <w:tcBorders>
              <w:top w:val="single" w:sz="8" w:space="0" w:color="000000"/>
              <w:left w:val="single" w:sz="8" w:space="0" w:color="000000"/>
              <w:bottom w:val="single" w:sz="8" w:space="0" w:color="000000"/>
              <w:right w:val="single" w:sz="8" w:space="0" w:color="000000"/>
            </w:tcBorders>
          </w:tcPr>
          <w:p w14:paraId="52EC4958" w14:textId="77777777" w:rsidR="0011775A" w:rsidRDefault="0011775A" w:rsidP="00537CE6">
            <w:pPr>
              <w:pStyle w:val="TableParagraph"/>
              <w:rPr>
                <w:b/>
                <w:sz w:val="20"/>
              </w:rPr>
            </w:pPr>
          </w:p>
          <w:p w14:paraId="4DC68CDC" w14:textId="77777777" w:rsidR="0011775A" w:rsidRDefault="0011775A" w:rsidP="00537CE6">
            <w:pPr>
              <w:pStyle w:val="TableParagraph"/>
              <w:rPr>
                <w:b/>
                <w:sz w:val="20"/>
              </w:rPr>
            </w:pPr>
          </w:p>
          <w:p w14:paraId="5516B03C" w14:textId="77777777" w:rsidR="0011775A" w:rsidRDefault="0011775A" w:rsidP="00537CE6">
            <w:pPr>
              <w:pStyle w:val="TableParagraph"/>
              <w:spacing w:before="9"/>
              <w:rPr>
                <w:b/>
                <w:sz w:val="23"/>
              </w:rPr>
            </w:pPr>
          </w:p>
          <w:p w14:paraId="6273BF3E" w14:textId="77777777" w:rsidR="0011775A" w:rsidRDefault="0011775A" w:rsidP="00537CE6">
            <w:pPr>
              <w:pStyle w:val="TableParagraph"/>
              <w:spacing w:line="360" w:lineRule="auto"/>
              <w:ind w:left="1082" w:right="762" w:hanging="283"/>
              <w:rPr>
                <w:b/>
                <w:sz w:val="18"/>
              </w:rPr>
            </w:pPr>
            <w:r>
              <w:rPr>
                <w:b/>
                <w:sz w:val="18"/>
              </w:rPr>
              <w:t>Akademik Unvan</w:t>
            </w:r>
            <w:r>
              <w:rPr>
                <w:b/>
                <w:spacing w:val="-42"/>
                <w:sz w:val="18"/>
              </w:rPr>
              <w:t xml:space="preserve"> </w:t>
            </w:r>
            <w:r>
              <w:rPr>
                <w:b/>
                <w:sz w:val="18"/>
              </w:rPr>
              <w:t>Ad,</w:t>
            </w:r>
            <w:r>
              <w:rPr>
                <w:b/>
                <w:spacing w:val="-2"/>
                <w:sz w:val="18"/>
              </w:rPr>
              <w:t xml:space="preserve"> </w:t>
            </w:r>
            <w:r>
              <w:rPr>
                <w:b/>
                <w:sz w:val="18"/>
              </w:rPr>
              <w:t>Soyad</w:t>
            </w:r>
          </w:p>
        </w:tc>
        <w:tc>
          <w:tcPr>
            <w:tcW w:w="1416" w:type="dxa"/>
            <w:tcBorders>
              <w:top w:val="single" w:sz="8" w:space="0" w:color="000000"/>
              <w:left w:val="single" w:sz="8" w:space="0" w:color="000000"/>
              <w:bottom w:val="single" w:sz="8" w:space="0" w:color="000000"/>
              <w:right w:val="single" w:sz="8" w:space="0" w:color="000000"/>
            </w:tcBorders>
            <w:hideMark/>
          </w:tcPr>
          <w:p w14:paraId="0D7C9860" w14:textId="77777777" w:rsidR="0011775A" w:rsidRDefault="0011775A" w:rsidP="00537CE6">
            <w:pPr>
              <w:pStyle w:val="TableParagraph"/>
              <w:spacing w:before="9"/>
              <w:ind w:left="114" w:right="113" w:firstLine="3"/>
              <w:jc w:val="center"/>
              <w:rPr>
                <w:b/>
                <w:sz w:val="18"/>
              </w:rPr>
            </w:pPr>
            <w:r>
              <w:rPr>
                <w:b/>
                <w:sz w:val="18"/>
              </w:rPr>
              <w:t>Uluslararası +</w:t>
            </w:r>
            <w:r>
              <w:rPr>
                <w:b/>
                <w:spacing w:val="1"/>
                <w:sz w:val="18"/>
              </w:rPr>
              <w:t xml:space="preserve"> </w:t>
            </w:r>
            <w:r>
              <w:rPr>
                <w:b/>
                <w:sz w:val="18"/>
              </w:rPr>
              <w:t>Ulusal</w:t>
            </w:r>
            <w:r>
              <w:rPr>
                <w:b/>
                <w:spacing w:val="7"/>
                <w:sz w:val="18"/>
              </w:rPr>
              <w:t xml:space="preserve"> </w:t>
            </w:r>
            <w:r>
              <w:rPr>
                <w:b/>
                <w:w w:val="95"/>
                <w:sz w:val="18"/>
              </w:rPr>
              <w:t>Hakemli</w:t>
            </w:r>
            <w:r>
              <w:rPr>
                <w:b/>
                <w:spacing w:val="20"/>
                <w:w w:val="95"/>
                <w:sz w:val="18"/>
              </w:rPr>
              <w:t xml:space="preserve"> </w:t>
            </w:r>
            <w:r>
              <w:rPr>
                <w:b/>
                <w:w w:val="95"/>
                <w:sz w:val="18"/>
              </w:rPr>
              <w:t>Dergi,</w:t>
            </w:r>
          </w:p>
          <w:p w14:paraId="7FEE4F19" w14:textId="77777777" w:rsidR="0011775A" w:rsidRDefault="0011775A" w:rsidP="00537CE6">
            <w:pPr>
              <w:pStyle w:val="TableParagraph"/>
              <w:spacing w:before="97"/>
              <w:ind w:left="91" w:right="92"/>
              <w:jc w:val="center"/>
              <w:rPr>
                <w:b/>
                <w:sz w:val="18"/>
              </w:rPr>
            </w:pPr>
            <w:r>
              <w:rPr>
                <w:b/>
                <w:sz w:val="18"/>
              </w:rPr>
              <w:t>Kongre,</w:t>
            </w:r>
          </w:p>
          <w:p w14:paraId="745D6312" w14:textId="77777777" w:rsidR="0011775A" w:rsidRDefault="0011775A" w:rsidP="00537CE6">
            <w:pPr>
              <w:pStyle w:val="TableParagraph"/>
              <w:spacing w:before="106"/>
              <w:ind w:left="96" w:right="92"/>
              <w:jc w:val="center"/>
              <w:rPr>
                <w:b/>
                <w:sz w:val="18"/>
              </w:rPr>
            </w:pPr>
            <w:r>
              <w:rPr>
                <w:b/>
                <w:w w:val="95"/>
                <w:sz w:val="18"/>
              </w:rPr>
              <w:t>Sempozyum</w:t>
            </w:r>
            <w:r>
              <w:rPr>
                <w:b/>
                <w:spacing w:val="1"/>
                <w:w w:val="95"/>
                <w:sz w:val="18"/>
              </w:rPr>
              <w:t xml:space="preserve"> </w:t>
            </w:r>
            <w:r>
              <w:rPr>
                <w:b/>
                <w:w w:val="95"/>
                <w:sz w:val="18"/>
              </w:rPr>
              <w:t>vb.</w:t>
            </w:r>
            <w:r>
              <w:rPr>
                <w:b/>
                <w:spacing w:val="-40"/>
                <w:w w:val="95"/>
                <w:sz w:val="18"/>
              </w:rPr>
              <w:t xml:space="preserve"> </w:t>
            </w:r>
            <w:r>
              <w:rPr>
                <w:b/>
                <w:sz w:val="18"/>
              </w:rPr>
              <w:t>Yayınlanan</w:t>
            </w:r>
            <w:r>
              <w:rPr>
                <w:b/>
                <w:spacing w:val="1"/>
                <w:sz w:val="18"/>
              </w:rPr>
              <w:t xml:space="preserve"> </w:t>
            </w:r>
            <w:r>
              <w:rPr>
                <w:b/>
                <w:sz w:val="18"/>
              </w:rPr>
              <w:t>Makale,</w:t>
            </w:r>
            <w:r>
              <w:rPr>
                <w:b/>
                <w:spacing w:val="-3"/>
                <w:sz w:val="18"/>
              </w:rPr>
              <w:t xml:space="preserve"> </w:t>
            </w:r>
            <w:r>
              <w:rPr>
                <w:b/>
                <w:sz w:val="18"/>
              </w:rPr>
              <w:t>Bildiri</w:t>
            </w:r>
          </w:p>
          <w:p w14:paraId="3DAEA672" w14:textId="77777777" w:rsidR="0011775A" w:rsidRDefault="0011775A" w:rsidP="00537CE6">
            <w:pPr>
              <w:pStyle w:val="TableParagraph"/>
              <w:spacing w:before="3" w:line="186" w:lineRule="exact"/>
              <w:ind w:left="92" w:right="92"/>
              <w:jc w:val="center"/>
              <w:rPr>
                <w:b/>
                <w:sz w:val="18"/>
              </w:rPr>
            </w:pPr>
            <w:r>
              <w:rPr>
                <w:b/>
                <w:sz w:val="18"/>
              </w:rPr>
              <w:t>Sayısı</w:t>
            </w:r>
          </w:p>
        </w:tc>
        <w:tc>
          <w:tcPr>
            <w:tcW w:w="1133" w:type="dxa"/>
            <w:tcBorders>
              <w:top w:val="single" w:sz="8" w:space="0" w:color="000000"/>
              <w:left w:val="single" w:sz="8" w:space="0" w:color="000000"/>
              <w:bottom w:val="single" w:sz="8" w:space="0" w:color="000000"/>
              <w:right w:val="single" w:sz="8" w:space="0" w:color="000000"/>
            </w:tcBorders>
          </w:tcPr>
          <w:p w14:paraId="70343575" w14:textId="77777777" w:rsidR="0011775A" w:rsidRDefault="0011775A" w:rsidP="00537CE6">
            <w:pPr>
              <w:pStyle w:val="TableParagraph"/>
              <w:rPr>
                <w:b/>
                <w:sz w:val="20"/>
              </w:rPr>
            </w:pPr>
          </w:p>
          <w:p w14:paraId="1DF3C5BD" w14:textId="77777777" w:rsidR="0011775A" w:rsidRDefault="0011775A" w:rsidP="00537CE6">
            <w:pPr>
              <w:pStyle w:val="TableParagraph"/>
              <w:spacing w:before="1"/>
              <w:rPr>
                <w:b/>
                <w:sz w:val="17"/>
              </w:rPr>
            </w:pPr>
          </w:p>
          <w:p w14:paraId="2BF59D6E" w14:textId="77777777" w:rsidR="0011775A" w:rsidRDefault="0011775A" w:rsidP="00537CE6">
            <w:pPr>
              <w:pStyle w:val="TableParagraph"/>
              <w:spacing w:line="352" w:lineRule="auto"/>
              <w:ind w:left="251" w:hanging="151"/>
              <w:rPr>
                <w:b/>
                <w:sz w:val="18"/>
              </w:rPr>
            </w:pPr>
            <w:r>
              <w:rPr>
                <w:b/>
                <w:w w:val="95"/>
                <w:sz w:val="18"/>
              </w:rPr>
              <w:t>Yayınlarına</w:t>
            </w:r>
            <w:r>
              <w:rPr>
                <w:b/>
                <w:spacing w:val="-40"/>
                <w:w w:val="95"/>
                <w:sz w:val="18"/>
              </w:rPr>
              <w:t xml:space="preserve"> </w:t>
            </w:r>
            <w:r>
              <w:rPr>
                <w:b/>
                <w:sz w:val="18"/>
              </w:rPr>
              <w:t>Yapılan</w:t>
            </w:r>
          </w:p>
          <w:p w14:paraId="08A56087" w14:textId="77777777" w:rsidR="0011775A" w:rsidRDefault="0011775A" w:rsidP="00537CE6">
            <w:pPr>
              <w:pStyle w:val="TableParagraph"/>
              <w:spacing w:before="7"/>
              <w:ind w:left="331" w:hanging="243"/>
              <w:rPr>
                <w:b/>
                <w:sz w:val="18"/>
              </w:rPr>
            </w:pPr>
            <w:r>
              <w:rPr>
                <w:b/>
                <w:w w:val="95"/>
                <w:sz w:val="18"/>
              </w:rPr>
              <w:t>Toplam</w:t>
            </w:r>
            <w:r>
              <w:rPr>
                <w:b/>
                <w:spacing w:val="15"/>
                <w:w w:val="95"/>
                <w:sz w:val="18"/>
              </w:rPr>
              <w:t xml:space="preserve"> </w:t>
            </w:r>
            <w:r>
              <w:rPr>
                <w:b/>
                <w:w w:val="95"/>
                <w:sz w:val="18"/>
              </w:rPr>
              <w:t>Atıf</w:t>
            </w:r>
            <w:r>
              <w:rPr>
                <w:b/>
                <w:spacing w:val="-40"/>
                <w:w w:val="95"/>
                <w:sz w:val="18"/>
              </w:rPr>
              <w:t xml:space="preserve"> </w:t>
            </w:r>
            <w:r>
              <w:rPr>
                <w:b/>
                <w:sz w:val="18"/>
              </w:rPr>
              <w:t>Sayısı</w:t>
            </w:r>
          </w:p>
        </w:tc>
        <w:tc>
          <w:tcPr>
            <w:tcW w:w="1421" w:type="dxa"/>
            <w:tcBorders>
              <w:top w:val="single" w:sz="8" w:space="0" w:color="000000"/>
              <w:left w:val="single" w:sz="8" w:space="0" w:color="000000"/>
              <w:bottom w:val="single" w:sz="8" w:space="0" w:color="000000"/>
              <w:right w:val="single" w:sz="8" w:space="0" w:color="000000"/>
            </w:tcBorders>
          </w:tcPr>
          <w:p w14:paraId="4B74CD2B" w14:textId="77777777" w:rsidR="0011775A" w:rsidRDefault="0011775A" w:rsidP="00537CE6">
            <w:pPr>
              <w:pStyle w:val="TableParagraph"/>
              <w:spacing w:before="1"/>
              <w:rPr>
                <w:b/>
                <w:sz w:val="19"/>
              </w:rPr>
            </w:pPr>
          </w:p>
          <w:p w14:paraId="5AEFD851" w14:textId="77777777" w:rsidR="0011775A" w:rsidRDefault="0011775A" w:rsidP="00537CE6">
            <w:pPr>
              <w:pStyle w:val="TableParagraph"/>
              <w:spacing w:before="1"/>
              <w:ind w:left="27" w:right="20"/>
              <w:jc w:val="center"/>
              <w:rPr>
                <w:b/>
                <w:sz w:val="18"/>
              </w:rPr>
            </w:pPr>
            <w:r>
              <w:rPr>
                <w:b/>
                <w:sz w:val="18"/>
              </w:rPr>
              <w:t>Alanında ISI</w:t>
            </w:r>
            <w:r>
              <w:rPr>
                <w:b/>
                <w:spacing w:val="-42"/>
                <w:sz w:val="18"/>
              </w:rPr>
              <w:t xml:space="preserve"> </w:t>
            </w:r>
            <w:r>
              <w:rPr>
                <w:b/>
                <w:sz w:val="18"/>
              </w:rPr>
              <w:t>Indexlerine</w:t>
            </w:r>
          </w:p>
          <w:p w14:paraId="3E4A7245" w14:textId="77777777" w:rsidR="0011775A" w:rsidRDefault="0011775A" w:rsidP="00537CE6">
            <w:pPr>
              <w:pStyle w:val="TableParagraph"/>
              <w:spacing w:before="99"/>
              <w:ind w:left="27" w:right="23"/>
              <w:jc w:val="center"/>
              <w:rPr>
                <w:b/>
                <w:sz w:val="18"/>
              </w:rPr>
            </w:pPr>
            <w:r>
              <w:rPr>
                <w:b/>
                <w:sz w:val="18"/>
              </w:rPr>
              <w:t>Giren</w:t>
            </w:r>
            <w:r>
              <w:rPr>
                <w:b/>
                <w:spacing w:val="-5"/>
                <w:sz w:val="18"/>
              </w:rPr>
              <w:t xml:space="preserve"> </w:t>
            </w:r>
            <w:r>
              <w:rPr>
                <w:b/>
                <w:sz w:val="18"/>
              </w:rPr>
              <w:t>Dergilerde</w:t>
            </w:r>
          </w:p>
          <w:p w14:paraId="490E888C" w14:textId="77777777" w:rsidR="0011775A" w:rsidRDefault="0011775A" w:rsidP="00537CE6">
            <w:pPr>
              <w:pStyle w:val="TableParagraph"/>
              <w:spacing w:before="105"/>
              <w:ind w:left="247" w:right="244"/>
              <w:jc w:val="center"/>
              <w:rPr>
                <w:b/>
                <w:sz w:val="18"/>
              </w:rPr>
            </w:pPr>
            <w:r>
              <w:rPr>
                <w:b/>
                <w:w w:val="95"/>
                <w:sz w:val="18"/>
              </w:rPr>
              <w:t>Yayınlarına</w:t>
            </w:r>
            <w:r>
              <w:rPr>
                <w:b/>
                <w:spacing w:val="-40"/>
                <w:w w:val="95"/>
                <w:sz w:val="18"/>
              </w:rPr>
              <w:t xml:space="preserve"> </w:t>
            </w:r>
            <w:r>
              <w:rPr>
                <w:b/>
                <w:sz w:val="18"/>
              </w:rPr>
              <w:t>Aldıkları</w:t>
            </w:r>
            <w:r>
              <w:rPr>
                <w:b/>
                <w:spacing w:val="1"/>
                <w:sz w:val="18"/>
              </w:rPr>
              <w:t xml:space="preserve"> </w:t>
            </w:r>
            <w:r>
              <w:rPr>
                <w:b/>
                <w:sz w:val="18"/>
              </w:rPr>
              <w:t>Atıf</w:t>
            </w:r>
            <w:r>
              <w:rPr>
                <w:b/>
                <w:spacing w:val="-2"/>
                <w:sz w:val="18"/>
              </w:rPr>
              <w:t xml:space="preserve"> </w:t>
            </w:r>
            <w:r>
              <w:rPr>
                <w:b/>
                <w:sz w:val="18"/>
              </w:rPr>
              <w:t>Sayısı</w:t>
            </w:r>
          </w:p>
        </w:tc>
        <w:tc>
          <w:tcPr>
            <w:tcW w:w="1416" w:type="dxa"/>
            <w:tcBorders>
              <w:top w:val="single" w:sz="8" w:space="0" w:color="000000"/>
              <w:left w:val="single" w:sz="8" w:space="0" w:color="000000"/>
              <w:bottom w:val="single" w:sz="8" w:space="0" w:color="000000"/>
              <w:right w:val="single" w:sz="8" w:space="0" w:color="000000"/>
            </w:tcBorders>
          </w:tcPr>
          <w:p w14:paraId="4D9947A3" w14:textId="77777777" w:rsidR="0011775A" w:rsidRDefault="0011775A" w:rsidP="00537CE6">
            <w:pPr>
              <w:pStyle w:val="TableParagraph"/>
              <w:rPr>
                <w:b/>
                <w:sz w:val="20"/>
              </w:rPr>
            </w:pPr>
          </w:p>
          <w:p w14:paraId="0C5E1DD2" w14:textId="77777777" w:rsidR="0011775A" w:rsidRDefault="0011775A" w:rsidP="00537CE6">
            <w:pPr>
              <w:pStyle w:val="TableParagraph"/>
              <w:rPr>
                <w:b/>
                <w:sz w:val="20"/>
              </w:rPr>
            </w:pPr>
          </w:p>
          <w:p w14:paraId="11AAC075" w14:textId="77777777" w:rsidR="0011775A" w:rsidRDefault="0011775A" w:rsidP="00537CE6">
            <w:pPr>
              <w:pStyle w:val="TableParagraph"/>
              <w:spacing w:before="173"/>
              <w:ind w:left="102" w:hanging="2"/>
              <w:rPr>
                <w:b/>
                <w:sz w:val="18"/>
              </w:rPr>
            </w:pPr>
            <w:r>
              <w:rPr>
                <w:b/>
                <w:w w:val="95"/>
                <w:sz w:val="18"/>
              </w:rPr>
              <w:t>Akademik</w:t>
            </w:r>
            <w:r>
              <w:rPr>
                <w:b/>
                <w:spacing w:val="21"/>
                <w:w w:val="95"/>
                <w:sz w:val="18"/>
              </w:rPr>
              <w:t xml:space="preserve"> </w:t>
            </w:r>
            <w:r>
              <w:rPr>
                <w:b/>
                <w:w w:val="95"/>
                <w:sz w:val="18"/>
              </w:rPr>
              <w:t>Ders</w:t>
            </w:r>
          </w:p>
          <w:p w14:paraId="5EA600B3" w14:textId="77777777" w:rsidR="0011775A" w:rsidRDefault="0011775A" w:rsidP="00537CE6">
            <w:pPr>
              <w:pStyle w:val="TableParagraph"/>
              <w:spacing w:before="100"/>
              <w:ind w:left="320" w:right="84" w:hanging="219"/>
              <w:rPr>
                <w:b/>
                <w:sz w:val="18"/>
              </w:rPr>
            </w:pPr>
            <w:r>
              <w:rPr>
                <w:b/>
                <w:sz w:val="18"/>
              </w:rPr>
              <w:t>Kitabı ve Kitap</w:t>
            </w:r>
            <w:r>
              <w:rPr>
                <w:b/>
                <w:spacing w:val="-42"/>
                <w:sz w:val="18"/>
              </w:rPr>
              <w:t xml:space="preserve"> </w:t>
            </w:r>
            <w:r>
              <w:rPr>
                <w:b/>
                <w:sz w:val="18"/>
              </w:rPr>
              <w:t>Bölümleri</w:t>
            </w:r>
          </w:p>
        </w:tc>
      </w:tr>
      <w:tr w:rsidR="0011775A" w14:paraId="7FABDC26" w14:textId="77777777" w:rsidTr="00537CE6">
        <w:trPr>
          <w:trHeight w:val="191"/>
        </w:trPr>
        <w:tc>
          <w:tcPr>
            <w:tcW w:w="3595" w:type="dxa"/>
            <w:tcBorders>
              <w:top w:val="single" w:sz="8" w:space="0" w:color="000000"/>
              <w:left w:val="single" w:sz="8" w:space="0" w:color="000000"/>
              <w:bottom w:val="single" w:sz="8" w:space="0" w:color="000000"/>
              <w:right w:val="single" w:sz="8" w:space="0" w:color="000000"/>
            </w:tcBorders>
            <w:hideMark/>
          </w:tcPr>
          <w:p w14:paraId="3BC8C30F" w14:textId="77777777" w:rsidR="0011775A" w:rsidRDefault="0011775A" w:rsidP="00537CE6">
            <w:pPr>
              <w:pStyle w:val="TableParagraph"/>
              <w:spacing w:line="171" w:lineRule="exact"/>
              <w:rPr>
                <w:sz w:val="18"/>
              </w:rPr>
            </w:pPr>
            <w:r>
              <w:rPr>
                <w:sz w:val="18"/>
              </w:rPr>
              <w:t>Prof. Dr. Hülya ÖNAL</w:t>
            </w:r>
          </w:p>
        </w:tc>
        <w:tc>
          <w:tcPr>
            <w:tcW w:w="1416" w:type="dxa"/>
            <w:tcBorders>
              <w:top w:val="single" w:sz="8" w:space="0" w:color="000000"/>
              <w:left w:val="single" w:sz="8" w:space="0" w:color="000000"/>
              <w:bottom w:val="single" w:sz="8" w:space="0" w:color="000000"/>
              <w:right w:val="single" w:sz="8" w:space="0" w:color="000000"/>
            </w:tcBorders>
            <w:hideMark/>
          </w:tcPr>
          <w:p w14:paraId="1FEFFC47" w14:textId="77777777" w:rsidR="0011775A" w:rsidRDefault="0011775A" w:rsidP="00537CE6">
            <w:pPr>
              <w:pStyle w:val="TableParagraph"/>
              <w:spacing w:line="171" w:lineRule="exact"/>
              <w:ind w:right="606"/>
              <w:jc w:val="right"/>
              <w:rPr>
                <w:sz w:val="18"/>
              </w:rPr>
            </w:pPr>
            <w:r>
              <w:rPr>
                <w:sz w:val="18"/>
              </w:rPr>
              <w:t>18</w:t>
            </w:r>
          </w:p>
        </w:tc>
        <w:tc>
          <w:tcPr>
            <w:tcW w:w="1133" w:type="dxa"/>
            <w:tcBorders>
              <w:top w:val="single" w:sz="8" w:space="0" w:color="000000"/>
              <w:left w:val="single" w:sz="8" w:space="0" w:color="000000"/>
              <w:bottom w:val="single" w:sz="8" w:space="0" w:color="000000"/>
              <w:right w:val="single" w:sz="8" w:space="0" w:color="000000"/>
            </w:tcBorders>
            <w:hideMark/>
          </w:tcPr>
          <w:p w14:paraId="54AE03DD" w14:textId="77777777" w:rsidR="0011775A" w:rsidRDefault="0011775A" w:rsidP="00537CE6">
            <w:pPr>
              <w:pStyle w:val="TableParagraph"/>
              <w:spacing w:line="171" w:lineRule="exact"/>
              <w:ind w:left="401" w:right="401"/>
              <w:jc w:val="center"/>
              <w:rPr>
                <w:sz w:val="18"/>
              </w:rPr>
            </w:pPr>
            <w:r>
              <w:rPr>
                <w:sz w:val="18"/>
              </w:rPr>
              <w:t>77</w:t>
            </w:r>
          </w:p>
        </w:tc>
        <w:tc>
          <w:tcPr>
            <w:tcW w:w="1421" w:type="dxa"/>
            <w:tcBorders>
              <w:top w:val="single" w:sz="8" w:space="0" w:color="000000"/>
              <w:left w:val="single" w:sz="8" w:space="0" w:color="000000"/>
              <w:bottom w:val="single" w:sz="8" w:space="0" w:color="000000"/>
              <w:right w:val="single" w:sz="8" w:space="0" w:color="000000"/>
            </w:tcBorders>
            <w:hideMark/>
          </w:tcPr>
          <w:p w14:paraId="32D7077C" w14:textId="77777777" w:rsidR="0011775A" w:rsidRDefault="0011775A" w:rsidP="00537CE6">
            <w:pPr>
              <w:pStyle w:val="TableParagraph"/>
              <w:spacing w:line="171" w:lineRule="exact"/>
              <w:ind w:left="672"/>
              <w:rPr>
                <w:sz w:val="18"/>
              </w:rPr>
            </w:pPr>
            <w:r>
              <w:rPr>
                <w:w w:val="94"/>
                <w:sz w:val="18"/>
              </w:rPr>
              <w:t>-</w:t>
            </w:r>
          </w:p>
        </w:tc>
        <w:tc>
          <w:tcPr>
            <w:tcW w:w="1416" w:type="dxa"/>
            <w:tcBorders>
              <w:top w:val="single" w:sz="8" w:space="0" w:color="000000"/>
              <w:left w:val="single" w:sz="8" w:space="0" w:color="000000"/>
              <w:bottom w:val="single" w:sz="8" w:space="0" w:color="000000"/>
              <w:right w:val="single" w:sz="8" w:space="0" w:color="000000"/>
            </w:tcBorders>
            <w:hideMark/>
          </w:tcPr>
          <w:p w14:paraId="7E46DD7C" w14:textId="77777777" w:rsidR="0011775A" w:rsidRDefault="0011775A" w:rsidP="00537CE6">
            <w:pPr>
              <w:pStyle w:val="TableParagraph"/>
              <w:spacing w:line="171" w:lineRule="exact"/>
              <w:ind w:right="655"/>
              <w:jc w:val="right"/>
              <w:rPr>
                <w:sz w:val="18"/>
              </w:rPr>
            </w:pPr>
            <w:r>
              <w:rPr>
                <w:w w:val="94"/>
                <w:sz w:val="18"/>
              </w:rPr>
              <w:t>8</w:t>
            </w:r>
          </w:p>
        </w:tc>
      </w:tr>
      <w:tr w:rsidR="0011775A" w14:paraId="0D20DF12" w14:textId="77777777" w:rsidTr="00537CE6">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0B6180EC" w14:textId="77777777" w:rsidR="0011775A" w:rsidRDefault="0011775A" w:rsidP="0011775A">
            <w:pPr>
              <w:pStyle w:val="TableParagraph"/>
              <w:spacing w:line="176" w:lineRule="exact"/>
              <w:rPr>
                <w:sz w:val="18"/>
              </w:rPr>
            </w:pPr>
            <w:r>
              <w:rPr>
                <w:sz w:val="18"/>
              </w:rPr>
              <w:t>Prof. Dr. Metin KASIM</w:t>
            </w:r>
          </w:p>
        </w:tc>
        <w:tc>
          <w:tcPr>
            <w:tcW w:w="1416" w:type="dxa"/>
            <w:tcBorders>
              <w:top w:val="single" w:sz="8" w:space="0" w:color="000000"/>
              <w:left w:val="single" w:sz="8" w:space="0" w:color="000000"/>
              <w:bottom w:val="single" w:sz="8" w:space="0" w:color="000000"/>
              <w:right w:val="single" w:sz="8" w:space="0" w:color="000000"/>
            </w:tcBorders>
            <w:hideMark/>
          </w:tcPr>
          <w:p w14:paraId="369B93E9" w14:textId="77777777" w:rsidR="0011775A" w:rsidRDefault="0011775A" w:rsidP="0011775A">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098611A3"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775F5255"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1EE688F5" w14:textId="77777777" w:rsidR="0011775A" w:rsidRDefault="0011775A" w:rsidP="0011775A">
            <w:pPr>
              <w:pStyle w:val="TableParagraph"/>
              <w:spacing w:line="176" w:lineRule="exact"/>
              <w:ind w:right="656"/>
              <w:jc w:val="right"/>
              <w:rPr>
                <w:sz w:val="18"/>
              </w:rPr>
            </w:pPr>
          </w:p>
        </w:tc>
      </w:tr>
      <w:tr w:rsidR="0011775A" w14:paraId="4D05CC52" w14:textId="77777777" w:rsidTr="00537CE6">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4164A165" w14:textId="77777777" w:rsidR="0011775A" w:rsidRDefault="0011775A" w:rsidP="0011775A">
            <w:pPr>
              <w:pStyle w:val="TableParagraph"/>
              <w:spacing w:line="176" w:lineRule="exact"/>
              <w:rPr>
                <w:sz w:val="18"/>
              </w:rPr>
            </w:pPr>
            <w:r>
              <w:rPr>
                <w:sz w:val="18"/>
              </w:rPr>
              <w:t>Doç. Dr. Tuğba ELMACI</w:t>
            </w:r>
          </w:p>
        </w:tc>
        <w:tc>
          <w:tcPr>
            <w:tcW w:w="1416" w:type="dxa"/>
            <w:tcBorders>
              <w:top w:val="single" w:sz="8" w:space="0" w:color="000000"/>
              <w:left w:val="single" w:sz="8" w:space="0" w:color="000000"/>
              <w:bottom w:val="single" w:sz="8" w:space="0" w:color="000000"/>
              <w:right w:val="single" w:sz="8" w:space="0" w:color="000000"/>
            </w:tcBorders>
            <w:hideMark/>
          </w:tcPr>
          <w:p w14:paraId="4C906D77" w14:textId="77777777" w:rsidR="0011775A" w:rsidRDefault="0011775A" w:rsidP="0011775A">
            <w:pPr>
              <w:pStyle w:val="TableParagraph"/>
              <w:spacing w:line="176" w:lineRule="exact"/>
              <w:ind w:right="606"/>
              <w:jc w:val="right"/>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5BC45CE6"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172CC843"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2C0B6A9D" w14:textId="77777777" w:rsidR="0011775A" w:rsidRDefault="0011775A" w:rsidP="0011775A">
            <w:pPr>
              <w:pStyle w:val="TableParagraph"/>
              <w:spacing w:line="176" w:lineRule="exact"/>
              <w:ind w:right="656"/>
              <w:jc w:val="right"/>
              <w:rPr>
                <w:sz w:val="18"/>
              </w:rPr>
            </w:pPr>
          </w:p>
        </w:tc>
      </w:tr>
      <w:tr w:rsidR="0011775A" w14:paraId="6E53D505"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0B0097EE" w14:textId="77777777" w:rsidR="0011775A" w:rsidRDefault="0011775A" w:rsidP="0011775A">
            <w:pPr>
              <w:pStyle w:val="TableParagraph"/>
              <w:spacing w:line="176" w:lineRule="exact"/>
              <w:rPr>
                <w:sz w:val="18"/>
              </w:rPr>
            </w:pPr>
            <w:r>
              <w:rPr>
                <w:sz w:val="18"/>
              </w:rPr>
              <w:t>Doç. Dr. Ali Emre BİLİS</w:t>
            </w:r>
          </w:p>
        </w:tc>
        <w:tc>
          <w:tcPr>
            <w:tcW w:w="1416" w:type="dxa"/>
            <w:tcBorders>
              <w:top w:val="single" w:sz="8" w:space="0" w:color="000000"/>
              <w:left w:val="single" w:sz="8" w:space="0" w:color="000000"/>
              <w:bottom w:val="single" w:sz="8" w:space="0" w:color="000000"/>
              <w:right w:val="single" w:sz="8" w:space="0" w:color="000000"/>
            </w:tcBorders>
            <w:hideMark/>
          </w:tcPr>
          <w:p w14:paraId="30D14227" w14:textId="77777777" w:rsidR="0011775A" w:rsidRDefault="0011775A" w:rsidP="0011775A">
            <w:pPr>
              <w:pStyle w:val="TableParagraph"/>
              <w:spacing w:line="176" w:lineRule="exact"/>
              <w:ind w:right="1"/>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66E3B0F3" w14:textId="77777777" w:rsidR="0011775A" w:rsidRDefault="0011775A" w:rsidP="0011775A">
            <w:pPr>
              <w:pStyle w:val="TableParagraph"/>
              <w:spacing w:line="176"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480851DD"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0239613B" w14:textId="77777777" w:rsidR="0011775A" w:rsidRDefault="0011775A" w:rsidP="0011775A">
            <w:pPr>
              <w:pStyle w:val="TableParagraph"/>
              <w:spacing w:line="176" w:lineRule="exact"/>
              <w:ind w:right="668"/>
              <w:jc w:val="right"/>
              <w:rPr>
                <w:sz w:val="18"/>
              </w:rPr>
            </w:pPr>
          </w:p>
        </w:tc>
      </w:tr>
      <w:tr w:rsidR="0011775A" w14:paraId="2B62C82F"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33FF43D9" w14:textId="77777777" w:rsidR="0011775A" w:rsidRDefault="0011775A" w:rsidP="0011775A">
            <w:pPr>
              <w:pStyle w:val="TableParagraph"/>
              <w:spacing w:line="176" w:lineRule="exact"/>
              <w:rPr>
                <w:sz w:val="18"/>
              </w:rPr>
            </w:pPr>
            <w:r>
              <w:rPr>
                <w:sz w:val="18"/>
              </w:rPr>
              <w:t>Doç. Dr. Pinar ÖZGÖKBEL BİLİS</w:t>
            </w:r>
          </w:p>
        </w:tc>
        <w:tc>
          <w:tcPr>
            <w:tcW w:w="1416" w:type="dxa"/>
            <w:tcBorders>
              <w:top w:val="single" w:sz="8" w:space="0" w:color="000000"/>
              <w:left w:val="single" w:sz="8" w:space="0" w:color="000000"/>
              <w:bottom w:val="single" w:sz="8" w:space="0" w:color="000000"/>
              <w:right w:val="single" w:sz="8" w:space="0" w:color="000000"/>
            </w:tcBorders>
            <w:hideMark/>
          </w:tcPr>
          <w:p w14:paraId="62DAB346" w14:textId="77777777" w:rsidR="0011775A" w:rsidRDefault="0011775A" w:rsidP="0011775A">
            <w:pPr>
              <w:pStyle w:val="TableParagraph"/>
              <w:spacing w:line="176" w:lineRule="exact"/>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7B1C5D4B" w14:textId="77777777" w:rsidR="0011775A" w:rsidRDefault="0011775A" w:rsidP="0011775A">
            <w:pPr>
              <w:pStyle w:val="TableParagraph"/>
              <w:spacing w:line="176" w:lineRule="exact"/>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0A33F06C" w14:textId="77777777" w:rsidR="0011775A" w:rsidRDefault="0011775A" w:rsidP="0011775A">
            <w:pPr>
              <w:pStyle w:val="TableParagraph"/>
              <w:spacing w:line="176" w:lineRule="exact"/>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059B218D" w14:textId="77777777" w:rsidR="0011775A" w:rsidRDefault="0011775A" w:rsidP="0011775A">
            <w:pPr>
              <w:pStyle w:val="TableParagraph"/>
              <w:spacing w:line="176" w:lineRule="exact"/>
              <w:ind w:right="655"/>
              <w:jc w:val="right"/>
              <w:rPr>
                <w:sz w:val="18"/>
              </w:rPr>
            </w:pPr>
          </w:p>
        </w:tc>
      </w:tr>
      <w:tr w:rsidR="0011775A" w14:paraId="398E9F1C"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hideMark/>
          </w:tcPr>
          <w:p w14:paraId="07A68221" w14:textId="77777777" w:rsidR="0011775A" w:rsidRDefault="0011775A" w:rsidP="0011775A">
            <w:pPr>
              <w:pStyle w:val="TableParagraph"/>
              <w:spacing w:line="176" w:lineRule="exact"/>
              <w:rPr>
                <w:sz w:val="18"/>
              </w:rPr>
            </w:pPr>
            <w:r>
              <w:rPr>
                <w:sz w:val="18"/>
              </w:rPr>
              <w:t>Doç. Dr. Kemal Cem BAYKAL</w:t>
            </w:r>
          </w:p>
        </w:tc>
        <w:tc>
          <w:tcPr>
            <w:tcW w:w="1416" w:type="dxa"/>
            <w:tcBorders>
              <w:top w:val="single" w:sz="8" w:space="0" w:color="000000"/>
              <w:left w:val="single" w:sz="8" w:space="0" w:color="000000"/>
              <w:bottom w:val="single" w:sz="8" w:space="0" w:color="000000"/>
              <w:right w:val="single" w:sz="8" w:space="0" w:color="000000"/>
            </w:tcBorders>
            <w:hideMark/>
          </w:tcPr>
          <w:p w14:paraId="19DAD14E" w14:textId="77777777" w:rsidR="0011775A" w:rsidRDefault="0011775A" w:rsidP="0011775A">
            <w:pPr>
              <w:pStyle w:val="TableParagraph"/>
              <w:spacing w:line="176" w:lineRule="exact"/>
              <w:jc w:val="center"/>
              <w:rPr>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7A9C6257" w14:textId="77777777" w:rsidR="0011775A" w:rsidRDefault="0011775A" w:rsidP="0011775A">
            <w:pPr>
              <w:pStyle w:val="TableParagraph"/>
              <w:spacing w:line="176" w:lineRule="exact"/>
              <w:ind w:left="401" w:right="401"/>
              <w:jc w:val="center"/>
              <w:rPr>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5C75AEF8" w14:textId="77777777" w:rsidR="0011775A" w:rsidRDefault="0011775A" w:rsidP="0011775A">
            <w:pPr>
              <w:pStyle w:val="TableParagraph"/>
              <w:spacing w:line="176" w:lineRule="exact"/>
              <w:ind w:left="672"/>
              <w:rPr>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29C65A9A" w14:textId="77777777" w:rsidR="0011775A" w:rsidRDefault="0011775A" w:rsidP="0011775A">
            <w:pPr>
              <w:pStyle w:val="TableParagraph"/>
              <w:spacing w:line="176" w:lineRule="exact"/>
              <w:ind w:right="655"/>
              <w:jc w:val="right"/>
              <w:rPr>
                <w:sz w:val="18"/>
              </w:rPr>
            </w:pPr>
          </w:p>
        </w:tc>
      </w:tr>
      <w:tr w:rsidR="009D664B" w14:paraId="6B63B441"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25B83EC1" w14:textId="77777777" w:rsidR="009D664B" w:rsidRDefault="009D664B" w:rsidP="009D664B">
            <w:pPr>
              <w:pStyle w:val="TableParagraph"/>
              <w:spacing w:line="176" w:lineRule="exact"/>
              <w:rPr>
                <w:sz w:val="18"/>
              </w:rPr>
            </w:pPr>
            <w:r>
              <w:rPr>
                <w:sz w:val="18"/>
              </w:rPr>
              <w:t>Dr. Öğr. Üyesi Hüsnü Çağlar DOĞRU</w:t>
            </w:r>
          </w:p>
        </w:tc>
        <w:tc>
          <w:tcPr>
            <w:tcW w:w="1416" w:type="dxa"/>
            <w:tcBorders>
              <w:top w:val="single" w:sz="8" w:space="0" w:color="000000"/>
              <w:left w:val="single" w:sz="8" w:space="0" w:color="000000"/>
              <w:bottom w:val="single" w:sz="8" w:space="0" w:color="000000"/>
              <w:right w:val="single" w:sz="8" w:space="0" w:color="000000"/>
            </w:tcBorders>
          </w:tcPr>
          <w:p w14:paraId="284C2E95" w14:textId="6B839E90" w:rsidR="009D664B" w:rsidRDefault="009D664B" w:rsidP="009D664B">
            <w:pPr>
              <w:pStyle w:val="TableParagraph"/>
              <w:spacing w:line="176" w:lineRule="exact"/>
              <w:jc w:val="center"/>
              <w:rPr>
                <w:w w:val="87"/>
                <w:sz w:val="18"/>
              </w:rPr>
            </w:pPr>
            <w:r>
              <w:rPr>
                <w:w w:val="87"/>
                <w:sz w:val="18"/>
              </w:rPr>
              <w:t>8</w:t>
            </w:r>
          </w:p>
        </w:tc>
        <w:tc>
          <w:tcPr>
            <w:tcW w:w="1133" w:type="dxa"/>
            <w:tcBorders>
              <w:top w:val="single" w:sz="8" w:space="0" w:color="000000"/>
              <w:left w:val="single" w:sz="8" w:space="0" w:color="000000"/>
              <w:bottom w:val="single" w:sz="8" w:space="0" w:color="000000"/>
              <w:right w:val="single" w:sz="8" w:space="0" w:color="000000"/>
            </w:tcBorders>
          </w:tcPr>
          <w:p w14:paraId="0DA3D403" w14:textId="3366FCC4" w:rsidR="009D664B" w:rsidRDefault="009D664B" w:rsidP="009D664B">
            <w:pPr>
              <w:pStyle w:val="TableParagraph"/>
              <w:spacing w:line="176" w:lineRule="exact"/>
              <w:jc w:val="center"/>
              <w:rPr>
                <w:w w:val="101"/>
                <w:sz w:val="18"/>
              </w:rPr>
            </w:pPr>
            <w:r>
              <w:rPr>
                <w:w w:val="101"/>
                <w:sz w:val="18"/>
              </w:rPr>
              <w:t>9</w:t>
            </w:r>
          </w:p>
        </w:tc>
        <w:tc>
          <w:tcPr>
            <w:tcW w:w="1421" w:type="dxa"/>
            <w:tcBorders>
              <w:top w:val="single" w:sz="8" w:space="0" w:color="000000"/>
              <w:left w:val="single" w:sz="8" w:space="0" w:color="000000"/>
              <w:bottom w:val="single" w:sz="8" w:space="0" w:color="000000"/>
              <w:right w:val="single" w:sz="8" w:space="0" w:color="000000"/>
            </w:tcBorders>
          </w:tcPr>
          <w:p w14:paraId="61092E4F"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384287E2" w14:textId="77777777" w:rsidR="009D664B" w:rsidRDefault="009D664B" w:rsidP="009D664B">
            <w:pPr>
              <w:pStyle w:val="TableParagraph"/>
              <w:spacing w:line="176" w:lineRule="exact"/>
              <w:ind w:right="668"/>
              <w:jc w:val="right"/>
              <w:rPr>
                <w:w w:val="94"/>
                <w:sz w:val="18"/>
              </w:rPr>
            </w:pPr>
          </w:p>
        </w:tc>
      </w:tr>
      <w:tr w:rsidR="009D664B" w14:paraId="1990F164"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3777537E" w14:textId="77777777" w:rsidR="009D664B" w:rsidRDefault="009D664B" w:rsidP="009D664B">
            <w:pPr>
              <w:pStyle w:val="TableParagraph"/>
              <w:spacing w:line="176" w:lineRule="exact"/>
              <w:rPr>
                <w:sz w:val="18"/>
              </w:rPr>
            </w:pPr>
            <w:r>
              <w:rPr>
                <w:sz w:val="18"/>
              </w:rPr>
              <w:t>Dr. Öğr. Üyesi Merve ERDOĞAN</w:t>
            </w:r>
          </w:p>
        </w:tc>
        <w:tc>
          <w:tcPr>
            <w:tcW w:w="1416" w:type="dxa"/>
            <w:tcBorders>
              <w:top w:val="single" w:sz="8" w:space="0" w:color="000000"/>
              <w:left w:val="single" w:sz="8" w:space="0" w:color="000000"/>
              <w:bottom w:val="single" w:sz="8" w:space="0" w:color="000000"/>
              <w:right w:val="single" w:sz="8" w:space="0" w:color="000000"/>
            </w:tcBorders>
          </w:tcPr>
          <w:p w14:paraId="77CAD4E6"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3B566A60"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7D3BB139"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760ADB6E" w14:textId="77777777" w:rsidR="009D664B" w:rsidRDefault="009D664B" w:rsidP="009D664B">
            <w:pPr>
              <w:pStyle w:val="TableParagraph"/>
              <w:spacing w:line="176" w:lineRule="exact"/>
              <w:ind w:right="668"/>
              <w:jc w:val="right"/>
              <w:rPr>
                <w:w w:val="94"/>
                <w:sz w:val="18"/>
              </w:rPr>
            </w:pPr>
          </w:p>
        </w:tc>
      </w:tr>
      <w:tr w:rsidR="009D664B" w14:paraId="41A47A6B"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2598C0AA" w14:textId="77777777" w:rsidR="009D664B" w:rsidRDefault="009D664B" w:rsidP="009D664B">
            <w:pPr>
              <w:pStyle w:val="TableParagraph"/>
              <w:spacing w:line="176" w:lineRule="exact"/>
              <w:rPr>
                <w:sz w:val="18"/>
              </w:rPr>
            </w:pPr>
            <w:r>
              <w:rPr>
                <w:sz w:val="18"/>
              </w:rPr>
              <w:t>Öğr. Gör. Fulden DÜZAKIN YAZICIOĞLU</w:t>
            </w:r>
          </w:p>
        </w:tc>
        <w:tc>
          <w:tcPr>
            <w:tcW w:w="1416" w:type="dxa"/>
            <w:tcBorders>
              <w:top w:val="single" w:sz="8" w:space="0" w:color="000000"/>
              <w:left w:val="single" w:sz="8" w:space="0" w:color="000000"/>
              <w:bottom w:val="single" w:sz="8" w:space="0" w:color="000000"/>
              <w:right w:val="single" w:sz="8" w:space="0" w:color="000000"/>
            </w:tcBorders>
          </w:tcPr>
          <w:p w14:paraId="7023F3AD"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2E481D59"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1F9AAF95"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0C4EAF37" w14:textId="77777777" w:rsidR="009D664B" w:rsidRDefault="009D664B" w:rsidP="009D664B">
            <w:pPr>
              <w:pStyle w:val="TableParagraph"/>
              <w:spacing w:line="176" w:lineRule="exact"/>
              <w:ind w:right="668"/>
              <w:jc w:val="right"/>
              <w:rPr>
                <w:w w:val="94"/>
                <w:sz w:val="18"/>
              </w:rPr>
            </w:pPr>
          </w:p>
        </w:tc>
      </w:tr>
      <w:tr w:rsidR="009D664B" w14:paraId="606F72F9"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5DF91F81" w14:textId="77777777" w:rsidR="009D664B" w:rsidRDefault="009D664B" w:rsidP="009D664B">
            <w:pPr>
              <w:pStyle w:val="TableParagraph"/>
              <w:spacing w:line="176" w:lineRule="exact"/>
              <w:rPr>
                <w:sz w:val="18"/>
              </w:rPr>
            </w:pPr>
            <w:r>
              <w:rPr>
                <w:sz w:val="18"/>
              </w:rPr>
              <w:t>Öğr. Gör Gökhan AKÇA</w:t>
            </w:r>
          </w:p>
        </w:tc>
        <w:tc>
          <w:tcPr>
            <w:tcW w:w="1416" w:type="dxa"/>
            <w:tcBorders>
              <w:top w:val="single" w:sz="8" w:space="0" w:color="000000"/>
              <w:left w:val="single" w:sz="8" w:space="0" w:color="000000"/>
              <w:bottom w:val="single" w:sz="8" w:space="0" w:color="000000"/>
              <w:right w:val="single" w:sz="8" w:space="0" w:color="000000"/>
            </w:tcBorders>
          </w:tcPr>
          <w:p w14:paraId="393A8064" w14:textId="10FBA7D3" w:rsidR="009D664B" w:rsidRDefault="009D664B" w:rsidP="009D664B">
            <w:pPr>
              <w:pStyle w:val="TableParagraph"/>
              <w:spacing w:line="176" w:lineRule="exact"/>
              <w:jc w:val="center"/>
              <w:rPr>
                <w:w w:val="87"/>
                <w:sz w:val="18"/>
              </w:rPr>
            </w:pPr>
            <w:r>
              <w:rPr>
                <w:w w:val="87"/>
                <w:sz w:val="18"/>
              </w:rPr>
              <w:t>2</w:t>
            </w:r>
          </w:p>
        </w:tc>
        <w:tc>
          <w:tcPr>
            <w:tcW w:w="1133" w:type="dxa"/>
            <w:tcBorders>
              <w:top w:val="single" w:sz="8" w:space="0" w:color="000000"/>
              <w:left w:val="single" w:sz="8" w:space="0" w:color="000000"/>
              <w:bottom w:val="single" w:sz="8" w:space="0" w:color="000000"/>
              <w:right w:val="single" w:sz="8" w:space="0" w:color="000000"/>
            </w:tcBorders>
          </w:tcPr>
          <w:p w14:paraId="145C3EB8"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31DEC9C6"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4AEF7BDC" w14:textId="77777777" w:rsidR="009D664B" w:rsidRDefault="009D664B" w:rsidP="009D664B">
            <w:pPr>
              <w:pStyle w:val="TableParagraph"/>
              <w:spacing w:line="176" w:lineRule="exact"/>
              <w:ind w:right="668"/>
              <w:jc w:val="right"/>
              <w:rPr>
                <w:w w:val="94"/>
                <w:sz w:val="18"/>
              </w:rPr>
            </w:pPr>
          </w:p>
        </w:tc>
      </w:tr>
      <w:tr w:rsidR="009D664B" w14:paraId="01B9EEDF"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2E9AA24F" w14:textId="77777777" w:rsidR="009D664B" w:rsidRDefault="009D664B" w:rsidP="009D664B">
            <w:pPr>
              <w:pStyle w:val="TableParagraph"/>
              <w:spacing w:line="176" w:lineRule="exact"/>
              <w:rPr>
                <w:sz w:val="18"/>
              </w:rPr>
            </w:pPr>
            <w:r>
              <w:rPr>
                <w:sz w:val="18"/>
              </w:rPr>
              <w:t>Arş. Gör. Dr. Gülseren DİNVAR PEKŞEN</w:t>
            </w:r>
          </w:p>
        </w:tc>
        <w:tc>
          <w:tcPr>
            <w:tcW w:w="1416" w:type="dxa"/>
            <w:tcBorders>
              <w:top w:val="single" w:sz="8" w:space="0" w:color="000000"/>
              <w:left w:val="single" w:sz="8" w:space="0" w:color="000000"/>
              <w:bottom w:val="single" w:sz="8" w:space="0" w:color="000000"/>
              <w:right w:val="single" w:sz="8" w:space="0" w:color="000000"/>
            </w:tcBorders>
          </w:tcPr>
          <w:p w14:paraId="7D518118" w14:textId="7FCBBC60" w:rsidR="009D664B" w:rsidRDefault="009D664B" w:rsidP="009D664B">
            <w:pPr>
              <w:pStyle w:val="TableParagraph"/>
              <w:spacing w:line="176" w:lineRule="exact"/>
              <w:jc w:val="center"/>
              <w:rPr>
                <w:w w:val="87"/>
                <w:sz w:val="18"/>
              </w:rPr>
            </w:pPr>
            <w:r>
              <w:rPr>
                <w:w w:val="87"/>
                <w:sz w:val="18"/>
              </w:rPr>
              <w:t>2</w:t>
            </w:r>
          </w:p>
        </w:tc>
        <w:tc>
          <w:tcPr>
            <w:tcW w:w="1133" w:type="dxa"/>
            <w:tcBorders>
              <w:top w:val="single" w:sz="8" w:space="0" w:color="000000"/>
              <w:left w:val="single" w:sz="8" w:space="0" w:color="000000"/>
              <w:bottom w:val="single" w:sz="8" w:space="0" w:color="000000"/>
              <w:right w:val="single" w:sz="8" w:space="0" w:color="000000"/>
            </w:tcBorders>
          </w:tcPr>
          <w:p w14:paraId="3AD2721A" w14:textId="4606BA8B" w:rsidR="009D664B" w:rsidRDefault="009D664B" w:rsidP="009D664B">
            <w:pPr>
              <w:pStyle w:val="TableParagraph"/>
              <w:spacing w:line="176" w:lineRule="exact"/>
              <w:jc w:val="center"/>
              <w:rPr>
                <w:w w:val="101"/>
                <w:sz w:val="18"/>
              </w:rPr>
            </w:pPr>
            <w:r>
              <w:rPr>
                <w:w w:val="101"/>
                <w:sz w:val="18"/>
              </w:rPr>
              <w:t>4</w:t>
            </w:r>
          </w:p>
        </w:tc>
        <w:tc>
          <w:tcPr>
            <w:tcW w:w="1421" w:type="dxa"/>
            <w:tcBorders>
              <w:top w:val="single" w:sz="8" w:space="0" w:color="000000"/>
              <w:left w:val="single" w:sz="8" w:space="0" w:color="000000"/>
              <w:bottom w:val="single" w:sz="8" w:space="0" w:color="000000"/>
              <w:right w:val="single" w:sz="8" w:space="0" w:color="000000"/>
            </w:tcBorders>
          </w:tcPr>
          <w:p w14:paraId="36701701"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052F46C0" w14:textId="0B2F3027" w:rsidR="009D664B" w:rsidRDefault="009D664B" w:rsidP="009D664B">
            <w:pPr>
              <w:pStyle w:val="TableParagraph"/>
              <w:spacing w:line="176" w:lineRule="exact"/>
              <w:ind w:right="668"/>
              <w:jc w:val="right"/>
              <w:rPr>
                <w:w w:val="94"/>
                <w:sz w:val="18"/>
              </w:rPr>
            </w:pPr>
            <w:r>
              <w:rPr>
                <w:w w:val="94"/>
                <w:sz w:val="18"/>
              </w:rPr>
              <w:t>1</w:t>
            </w:r>
          </w:p>
        </w:tc>
      </w:tr>
      <w:tr w:rsidR="009D664B" w14:paraId="3AC47AFD"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550DA08D" w14:textId="77777777" w:rsidR="009D664B" w:rsidRDefault="009D664B" w:rsidP="009D664B">
            <w:pPr>
              <w:pStyle w:val="TableParagraph"/>
              <w:spacing w:line="176" w:lineRule="exact"/>
              <w:rPr>
                <w:sz w:val="18"/>
              </w:rPr>
            </w:pPr>
            <w:r>
              <w:rPr>
                <w:sz w:val="18"/>
              </w:rPr>
              <w:t>Arş. Gör. Tolga BARMAN</w:t>
            </w:r>
          </w:p>
        </w:tc>
        <w:tc>
          <w:tcPr>
            <w:tcW w:w="1416" w:type="dxa"/>
            <w:tcBorders>
              <w:top w:val="single" w:sz="8" w:space="0" w:color="000000"/>
              <w:left w:val="single" w:sz="8" w:space="0" w:color="000000"/>
              <w:bottom w:val="single" w:sz="8" w:space="0" w:color="000000"/>
              <w:right w:val="single" w:sz="8" w:space="0" w:color="000000"/>
            </w:tcBorders>
          </w:tcPr>
          <w:p w14:paraId="06D51C44" w14:textId="77777777" w:rsidR="009D664B" w:rsidRDefault="009D664B" w:rsidP="009D664B">
            <w:pPr>
              <w:pStyle w:val="TableParagraph"/>
              <w:spacing w:line="176" w:lineRule="exact"/>
              <w:jc w:val="center"/>
              <w:rPr>
                <w:w w:val="87"/>
                <w:sz w:val="18"/>
              </w:rPr>
            </w:pPr>
          </w:p>
        </w:tc>
        <w:tc>
          <w:tcPr>
            <w:tcW w:w="1133" w:type="dxa"/>
            <w:tcBorders>
              <w:top w:val="single" w:sz="8" w:space="0" w:color="000000"/>
              <w:left w:val="single" w:sz="8" w:space="0" w:color="000000"/>
              <w:bottom w:val="single" w:sz="8" w:space="0" w:color="000000"/>
              <w:right w:val="single" w:sz="8" w:space="0" w:color="000000"/>
            </w:tcBorders>
          </w:tcPr>
          <w:p w14:paraId="38AA1B6B" w14:textId="77777777" w:rsidR="009D664B" w:rsidRDefault="009D664B" w:rsidP="009D664B">
            <w:pPr>
              <w:pStyle w:val="TableParagraph"/>
              <w:spacing w:line="176" w:lineRule="exact"/>
              <w:jc w:val="center"/>
              <w:rPr>
                <w:w w:val="101"/>
                <w:sz w:val="18"/>
              </w:rPr>
            </w:pPr>
          </w:p>
        </w:tc>
        <w:tc>
          <w:tcPr>
            <w:tcW w:w="1421" w:type="dxa"/>
            <w:tcBorders>
              <w:top w:val="single" w:sz="8" w:space="0" w:color="000000"/>
              <w:left w:val="single" w:sz="8" w:space="0" w:color="000000"/>
              <w:bottom w:val="single" w:sz="8" w:space="0" w:color="000000"/>
              <w:right w:val="single" w:sz="8" w:space="0" w:color="000000"/>
            </w:tcBorders>
          </w:tcPr>
          <w:p w14:paraId="70EAB2FB" w14:textId="77777777" w:rsidR="009D664B" w:rsidRDefault="009D664B" w:rsidP="009D664B">
            <w:pPr>
              <w:pStyle w:val="TableParagraph"/>
              <w:spacing w:line="176" w:lineRule="exact"/>
              <w:ind w:left="672"/>
              <w:rPr>
                <w:w w:val="94"/>
                <w:sz w:val="18"/>
              </w:rPr>
            </w:pPr>
          </w:p>
        </w:tc>
        <w:tc>
          <w:tcPr>
            <w:tcW w:w="1416" w:type="dxa"/>
            <w:tcBorders>
              <w:top w:val="single" w:sz="8" w:space="0" w:color="000000"/>
              <w:left w:val="single" w:sz="8" w:space="0" w:color="000000"/>
              <w:bottom w:val="single" w:sz="8" w:space="0" w:color="000000"/>
              <w:right w:val="single" w:sz="8" w:space="0" w:color="000000"/>
            </w:tcBorders>
          </w:tcPr>
          <w:p w14:paraId="76E14296" w14:textId="77777777" w:rsidR="009D664B" w:rsidRDefault="009D664B" w:rsidP="009D664B">
            <w:pPr>
              <w:pStyle w:val="TableParagraph"/>
              <w:spacing w:line="176" w:lineRule="exact"/>
              <w:ind w:right="668"/>
              <w:jc w:val="right"/>
              <w:rPr>
                <w:w w:val="94"/>
                <w:sz w:val="18"/>
              </w:rPr>
            </w:pPr>
          </w:p>
        </w:tc>
      </w:tr>
      <w:tr w:rsidR="009D664B" w14:paraId="347B00EB" w14:textId="77777777" w:rsidTr="00537CE6">
        <w:trPr>
          <w:trHeight w:val="263"/>
        </w:trPr>
        <w:tc>
          <w:tcPr>
            <w:tcW w:w="3595" w:type="dxa"/>
            <w:tcBorders>
              <w:top w:val="single" w:sz="8" w:space="0" w:color="000000"/>
              <w:left w:val="single" w:sz="8" w:space="0" w:color="000000"/>
              <w:bottom w:val="single" w:sz="8" w:space="0" w:color="000000"/>
              <w:right w:val="single" w:sz="8" w:space="0" w:color="000000"/>
            </w:tcBorders>
            <w:hideMark/>
          </w:tcPr>
          <w:p w14:paraId="1491171A" w14:textId="77777777" w:rsidR="009D664B" w:rsidRDefault="009D664B" w:rsidP="009D664B">
            <w:pPr>
              <w:pStyle w:val="TableParagraph"/>
              <w:spacing w:before="23"/>
              <w:ind w:left="940"/>
              <w:rPr>
                <w:b/>
                <w:sz w:val="18"/>
              </w:rPr>
            </w:pPr>
            <w:r>
              <w:rPr>
                <w:b/>
                <w:w w:val="95"/>
                <w:sz w:val="18"/>
              </w:rPr>
              <w:t>Genel</w:t>
            </w:r>
            <w:r>
              <w:rPr>
                <w:b/>
                <w:spacing w:val="11"/>
                <w:w w:val="95"/>
                <w:sz w:val="18"/>
              </w:rPr>
              <w:t xml:space="preserve"> </w:t>
            </w:r>
            <w:r>
              <w:rPr>
                <w:b/>
                <w:w w:val="95"/>
                <w:sz w:val="18"/>
              </w:rPr>
              <w:t>Toplam</w:t>
            </w:r>
          </w:p>
        </w:tc>
        <w:tc>
          <w:tcPr>
            <w:tcW w:w="1416" w:type="dxa"/>
            <w:tcBorders>
              <w:top w:val="single" w:sz="8" w:space="0" w:color="000000"/>
              <w:left w:val="single" w:sz="8" w:space="0" w:color="000000"/>
              <w:bottom w:val="single" w:sz="8" w:space="0" w:color="000000"/>
              <w:right w:val="single" w:sz="8" w:space="0" w:color="000000"/>
            </w:tcBorders>
            <w:hideMark/>
          </w:tcPr>
          <w:p w14:paraId="1D2FF679" w14:textId="77777777" w:rsidR="009D664B" w:rsidRDefault="009D664B" w:rsidP="009D664B">
            <w:pPr>
              <w:pStyle w:val="TableParagraph"/>
              <w:spacing w:before="23"/>
              <w:ind w:right="560"/>
              <w:jc w:val="right"/>
              <w:rPr>
                <w:b/>
                <w:sz w:val="18"/>
              </w:rPr>
            </w:pPr>
          </w:p>
        </w:tc>
        <w:tc>
          <w:tcPr>
            <w:tcW w:w="1133" w:type="dxa"/>
            <w:tcBorders>
              <w:top w:val="single" w:sz="8" w:space="0" w:color="000000"/>
              <w:left w:val="single" w:sz="8" w:space="0" w:color="000000"/>
              <w:bottom w:val="single" w:sz="8" w:space="0" w:color="000000"/>
              <w:right w:val="single" w:sz="8" w:space="0" w:color="000000"/>
            </w:tcBorders>
            <w:hideMark/>
          </w:tcPr>
          <w:p w14:paraId="540F3202" w14:textId="77777777" w:rsidR="009D664B" w:rsidRDefault="009D664B" w:rsidP="009D664B">
            <w:pPr>
              <w:pStyle w:val="TableParagraph"/>
              <w:spacing w:before="23"/>
              <w:ind w:left="401" w:right="401"/>
              <w:jc w:val="center"/>
              <w:rPr>
                <w:b/>
                <w:sz w:val="18"/>
              </w:rPr>
            </w:pPr>
          </w:p>
        </w:tc>
        <w:tc>
          <w:tcPr>
            <w:tcW w:w="1421" w:type="dxa"/>
            <w:tcBorders>
              <w:top w:val="single" w:sz="8" w:space="0" w:color="000000"/>
              <w:left w:val="single" w:sz="8" w:space="0" w:color="000000"/>
              <w:bottom w:val="single" w:sz="8" w:space="0" w:color="000000"/>
              <w:right w:val="single" w:sz="8" w:space="0" w:color="000000"/>
            </w:tcBorders>
            <w:hideMark/>
          </w:tcPr>
          <w:p w14:paraId="65FE5D74" w14:textId="77777777" w:rsidR="009D664B" w:rsidRDefault="009D664B" w:rsidP="009D664B">
            <w:pPr>
              <w:pStyle w:val="TableParagraph"/>
              <w:spacing w:before="23"/>
              <w:ind w:left="612"/>
              <w:rPr>
                <w:b/>
                <w:sz w:val="18"/>
              </w:rPr>
            </w:pPr>
          </w:p>
        </w:tc>
        <w:tc>
          <w:tcPr>
            <w:tcW w:w="1416" w:type="dxa"/>
            <w:tcBorders>
              <w:top w:val="single" w:sz="8" w:space="0" w:color="000000"/>
              <w:left w:val="single" w:sz="8" w:space="0" w:color="000000"/>
              <w:bottom w:val="single" w:sz="8" w:space="0" w:color="000000"/>
              <w:right w:val="single" w:sz="8" w:space="0" w:color="000000"/>
            </w:tcBorders>
            <w:hideMark/>
          </w:tcPr>
          <w:p w14:paraId="6A54061A" w14:textId="77777777" w:rsidR="009D664B" w:rsidRDefault="009D664B" w:rsidP="009D664B">
            <w:pPr>
              <w:pStyle w:val="TableParagraph"/>
              <w:spacing w:before="23"/>
              <w:ind w:right="606"/>
              <w:jc w:val="right"/>
              <w:rPr>
                <w:b/>
                <w:sz w:val="18"/>
              </w:rPr>
            </w:pPr>
          </w:p>
        </w:tc>
      </w:tr>
    </w:tbl>
    <w:p w14:paraId="6DDEF94E" w14:textId="77777777" w:rsidR="0011775A" w:rsidRPr="00BC2529" w:rsidRDefault="0011775A" w:rsidP="0011775A">
      <w:pPr>
        <w:rPr>
          <w:rFonts w:ascii="Times New Roman" w:hAnsi="Times New Roman" w:cs="Times New Roman"/>
          <w:b/>
          <w:bCs/>
          <w:sz w:val="24"/>
          <w:szCs w:val="24"/>
        </w:rPr>
      </w:pPr>
    </w:p>
    <w:p w14:paraId="3BE898D3" w14:textId="77777777" w:rsidR="0011775A" w:rsidRPr="00A20AD9" w:rsidRDefault="0011775A" w:rsidP="009D664B">
      <w:pPr>
        <w:spacing w:before="77"/>
        <w:rPr>
          <w:b/>
          <w:spacing w:val="-1"/>
          <w:sz w:val="24"/>
        </w:rPr>
      </w:pPr>
      <w:r>
        <w:rPr>
          <w:b/>
          <w:sz w:val="24"/>
        </w:rPr>
        <w:t>Öğretim</w:t>
      </w:r>
      <w:r>
        <w:rPr>
          <w:b/>
          <w:spacing w:val="-1"/>
          <w:sz w:val="24"/>
        </w:rPr>
        <w:t xml:space="preserve"> </w:t>
      </w:r>
      <w:r>
        <w:rPr>
          <w:b/>
          <w:sz w:val="24"/>
        </w:rPr>
        <w:t>Kadrosunun</w:t>
      </w:r>
      <w:r>
        <w:rPr>
          <w:b/>
          <w:spacing w:val="-1"/>
          <w:sz w:val="24"/>
        </w:rPr>
        <w:t xml:space="preserve"> </w:t>
      </w:r>
      <w:r>
        <w:rPr>
          <w:b/>
          <w:sz w:val="24"/>
        </w:rPr>
        <w:t>Tamamlanan</w:t>
      </w:r>
      <w:r>
        <w:rPr>
          <w:b/>
          <w:spacing w:val="-3"/>
          <w:sz w:val="24"/>
        </w:rPr>
        <w:t xml:space="preserve"> </w:t>
      </w:r>
      <w:r>
        <w:rPr>
          <w:b/>
          <w:sz w:val="24"/>
        </w:rPr>
        <w:t>veya</w:t>
      </w:r>
      <w:r>
        <w:rPr>
          <w:b/>
          <w:spacing w:val="-1"/>
          <w:sz w:val="24"/>
        </w:rPr>
        <w:t xml:space="preserve"> </w:t>
      </w:r>
      <w:r>
        <w:rPr>
          <w:b/>
          <w:sz w:val="24"/>
        </w:rPr>
        <w:t>Halen</w:t>
      </w:r>
      <w:r>
        <w:rPr>
          <w:b/>
          <w:spacing w:val="-1"/>
          <w:sz w:val="24"/>
        </w:rPr>
        <w:t xml:space="preserve"> </w:t>
      </w:r>
      <w:r>
        <w:rPr>
          <w:b/>
          <w:sz w:val="24"/>
        </w:rPr>
        <w:t>Devam</w:t>
      </w:r>
      <w:r>
        <w:rPr>
          <w:b/>
          <w:spacing w:val="-1"/>
          <w:sz w:val="24"/>
        </w:rPr>
        <w:t xml:space="preserve"> </w:t>
      </w:r>
      <w:r>
        <w:rPr>
          <w:b/>
          <w:sz w:val="24"/>
        </w:rPr>
        <w:t>Etmekle</w:t>
      </w:r>
      <w:r>
        <w:rPr>
          <w:b/>
          <w:spacing w:val="-3"/>
          <w:sz w:val="24"/>
        </w:rPr>
        <w:t xml:space="preserve"> </w:t>
      </w:r>
      <w:r>
        <w:rPr>
          <w:b/>
          <w:sz w:val="24"/>
        </w:rPr>
        <w:t>Olan</w:t>
      </w:r>
      <w:r>
        <w:rPr>
          <w:b/>
          <w:spacing w:val="-1"/>
          <w:sz w:val="24"/>
        </w:rPr>
        <w:t xml:space="preserve"> </w:t>
      </w:r>
      <w:r>
        <w:rPr>
          <w:b/>
          <w:sz w:val="24"/>
        </w:rPr>
        <w:t>Projeleri</w:t>
      </w:r>
    </w:p>
    <w:tbl>
      <w:tblPr>
        <w:tblStyle w:val="TableNormal"/>
        <w:tblW w:w="1006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5"/>
        <w:gridCol w:w="2554"/>
        <w:gridCol w:w="3915"/>
      </w:tblGrid>
      <w:tr w:rsidR="0011775A" w14:paraId="70CBF827" w14:textId="77777777" w:rsidTr="00537CE6">
        <w:trPr>
          <w:trHeight w:val="1898"/>
        </w:trPr>
        <w:tc>
          <w:tcPr>
            <w:tcW w:w="3595" w:type="dxa"/>
            <w:tcBorders>
              <w:top w:val="single" w:sz="8" w:space="0" w:color="000000"/>
              <w:left w:val="single" w:sz="8" w:space="0" w:color="000000"/>
              <w:bottom w:val="single" w:sz="4" w:space="0" w:color="auto"/>
              <w:right w:val="single" w:sz="8" w:space="0" w:color="000000"/>
            </w:tcBorders>
          </w:tcPr>
          <w:p w14:paraId="653BAA6C" w14:textId="77777777" w:rsidR="0011775A" w:rsidRDefault="0011775A" w:rsidP="00537CE6">
            <w:pPr>
              <w:pStyle w:val="TableParagraph"/>
              <w:rPr>
                <w:b/>
                <w:sz w:val="20"/>
              </w:rPr>
            </w:pPr>
          </w:p>
          <w:p w14:paraId="3D05CDEC" w14:textId="77777777" w:rsidR="0011775A" w:rsidRDefault="0011775A" w:rsidP="00537CE6">
            <w:pPr>
              <w:pStyle w:val="TableParagraph"/>
              <w:rPr>
                <w:b/>
                <w:sz w:val="20"/>
              </w:rPr>
            </w:pPr>
          </w:p>
          <w:p w14:paraId="22B9A4A9" w14:textId="77777777" w:rsidR="0011775A" w:rsidRDefault="0011775A" w:rsidP="00537CE6">
            <w:pPr>
              <w:pStyle w:val="TableParagraph"/>
              <w:spacing w:before="9"/>
              <w:rPr>
                <w:b/>
                <w:sz w:val="23"/>
              </w:rPr>
            </w:pPr>
          </w:p>
          <w:p w14:paraId="46EEBDA3" w14:textId="77777777" w:rsidR="0011775A" w:rsidRDefault="0011775A" w:rsidP="00537CE6">
            <w:pPr>
              <w:pStyle w:val="TableParagraph"/>
              <w:spacing w:line="360" w:lineRule="auto"/>
              <w:ind w:left="1082" w:right="762" w:hanging="283"/>
              <w:rPr>
                <w:b/>
                <w:sz w:val="18"/>
              </w:rPr>
            </w:pPr>
            <w:r>
              <w:rPr>
                <w:b/>
                <w:sz w:val="18"/>
              </w:rPr>
              <w:t>Akademik Unvan</w:t>
            </w:r>
            <w:r>
              <w:rPr>
                <w:b/>
                <w:spacing w:val="-42"/>
                <w:sz w:val="18"/>
              </w:rPr>
              <w:t xml:space="preserve"> </w:t>
            </w:r>
            <w:r>
              <w:rPr>
                <w:b/>
                <w:sz w:val="18"/>
              </w:rPr>
              <w:t>Ad,</w:t>
            </w:r>
            <w:r>
              <w:rPr>
                <w:b/>
                <w:spacing w:val="-2"/>
                <w:sz w:val="18"/>
              </w:rPr>
              <w:t xml:space="preserve"> </w:t>
            </w:r>
            <w:r>
              <w:rPr>
                <w:b/>
                <w:sz w:val="18"/>
              </w:rPr>
              <w:t>Soyad</w:t>
            </w:r>
          </w:p>
        </w:tc>
        <w:tc>
          <w:tcPr>
            <w:tcW w:w="2554" w:type="dxa"/>
            <w:tcBorders>
              <w:top w:val="single" w:sz="8" w:space="0" w:color="000000"/>
              <w:left w:val="single" w:sz="8" w:space="0" w:color="000000"/>
              <w:bottom w:val="single" w:sz="4" w:space="0" w:color="auto"/>
              <w:right w:val="single" w:sz="8" w:space="0" w:color="000000"/>
            </w:tcBorders>
            <w:hideMark/>
          </w:tcPr>
          <w:p w14:paraId="4FEDF2AD" w14:textId="77777777" w:rsidR="0011775A" w:rsidRDefault="0011775A" w:rsidP="00537CE6">
            <w:pPr>
              <w:pStyle w:val="TableParagraph"/>
              <w:ind w:left="9" w:right="-15"/>
              <w:rPr>
                <w:b/>
                <w:sz w:val="20"/>
              </w:rPr>
            </w:pPr>
          </w:p>
          <w:p w14:paraId="7683B63A" w14:textId="77777777" w:rsidR="0011775A" w:rsidRDefault="0011775A" w:rsidP="00537CE6">
            <w:pPr>
              <w:pStyle w:val="TableParagraph"/>
              <w:ind w:left="9" w:right="-15"/>
              <w:rPr>
                <w:b/>
                <w:sz w:val="20"/>
              </w:rPr>
            </w:pPr>
          </w:p>
          <w:p w14:paraId="35F2D80A" w14:textId="77777777" w:rsidR="0011775A" w:rsidRDefault="0011775A" w:rsidP="00537CE6">
            <w:pPr>
              <w:pStyle w:val="TableParagraph"/>
              <w:ind w:left="9" w:right="-15"/>
              <w:jc w:val="center"/>
              <w:rPr>
                <w:b/>
                <w:sz w:val="20"/>
              </w:rPr>
            </w:pPr>
          </w:p>
          <w:p w14:paraId="4056D2F9" w14:textId="77777777" w:rsidR="0011775A" w:rsidRDefault="0011775A" w:rsidP="00537CE6">
            <w:pPr>
              <w:pStyle w:val="TableParagraph"/>
              <w:ind w:left="9" w:right="-15"/>
              <w:jc w:val="center"/>
              <w:rPr>
                <w:b/>
                <w:sz w:val="20"/>
              </w:rPr>
            </w:pPr>
            <w:r>
              <w:rPr>
                <w:b/>
                <w:sz w:val="20"/>
              </w:rPr>
              <w:t>BAP,</w:t>
            </w:r>
            <w:r>
              <w:rPr>
                <w:b/>
                <w:spacing w:val="9"/>
                <w:sz w:val="20"/>
              </w:rPr>
              <w:t xml:space="preserve"> </w:t>
            </w:r>
            <w:r>
              <w:rPr>
                <w:b/>
                <w:sz w:val="20"/>
              </w:rPr>
              <w:t>TÜBİTAK,</w:t>
            </w:r>
            <w:r>
              <w:rPr>
                <w:b/>
                <w:spacing w:val="10"/>
                <w:sz w:val="20"/>
              </w:rPr>
              <w:t xml:space="preserve"> </w:t>
            </w:r>
            <w:r>
              <w:rPr>
                <w:b/>
                <w:sz w:val="20"/>
              </w:rPr>
              <w:t>GMKA,</w:t>
            </w:r>
          </w:p>
          <w:p w14:paraId="5DE85E0A" w14:textId="77777777" w:rsidR="0011775A" w:rsidRDefault="0011775A" w:rsidP="00537CE6">
            <w:pPr>
              <w:pStyle w:val="TableParagraph"/>
              <w:spacing w:before="7"/>
              <w:ind w:left="331" w:hanging="243"/>
              <w:jc w:val="center"/>
              <w:rPr>
                <w:b/>
                <w:sz w:val="18"/>
              </w:rPr>
            </w:pPr>
            <w:r>
              <w:rPr>
                <w:b/>
                <w:sz w:val="20"/>
              </w:rPr>
              <w:t>AB,</w:t>
            </w:r>
            <w:r>
              <w:rPr>
                <w:b/>
                <w:spacing w:val="-2"/>
                <w:sz w:val="20"/>
              </w:rPr>
              <w:t xml:space="preserve"> </w:t>
            </w:r>
            <w:r>
              <w:rPr>
                <w:b/>
                <w:sz w:val="20"/>
              </w:rPr>
              <w:t>BM</w:t>
            </w:r>
            <w:r>
              <w:rPr>
                <w:b/>
                <w:spacing w:val="-2"/>
                <w:sz w:val="20"/>
              </w:rPr>
              <w:t xml:space="preserve"> </w:t>
            </w:r>
            <w:r>
              <w:rPr>
                <w:b/>
                <w:sz w:val="20"/>
              </w:rPr>
              <w:t>vb.</w:t>
            </w:r>
            <w:r>
              <w:rPr>
                <w:b/>
                <w:spacing w:val="-2"/>
                <w:sz w:val="20"/>
              </w:rPr>
              <w:t xml:space="preserve"> </w:t>
            </w:r>
            <w:r>
              <w:rPr>
                <w:b/>
                <w:sz w:val="20"/>
              </w:rPr>
              <w:t>Proje</w:t>
            </w:r>
            <w:r>
              <w:rPr>
                <w:b/>
                <w:spacing w:val="-1"/>
                <w:sz w:val="20"/>
              </w:rPr>
              <w:t xml:space="preserve"> </w:t>
            </w:r>
            <w:r>
              <w:rPr>
                <w:b/>
                <w:sz w:val="20"/>
              </w:rPr>
              <w:t>Sayısı</w:t>
            </w:r>
          </w:p>
        </w:tc>
        <w:tc>
          <w:tcPr>
            <w:tcW w:w="3915" w:type="dxa"/>
            <w:tcBorders>
              <w:top w:val="single" w:sz="8" w:space="0" w:color="000000"/>
              <w:left w:val="single" w:sz="8" w:space="0" w:color="000000"/>
              <w:bottom w:val="single" w:sz="4" w:space="0" w:color="auto"/>
              <w:right w:val="single" w:sz="8" w:space="0" w:color="000000"/>
            </w:tcBorders>
          </w:tcPr>
          <w:p w14:paraId="366C9FB1" w14:textId="77777777" w:rsidR="0011775A" w:rsidRDefault="0011775A" w:rsidP="00537CE6">
            <w:pPr>
              <w:pStyle w:val="TableParagraph"/>
              <w:rPr>
                <w:b/>
                <w:sz w:val="20"/>
              </w:rPr>
            </w:pPr>
          </w:p>
          <w:p w14:paraId="00371F06" w14:textId="77777777" w:rsidR="0011775A" w:rsidRDefault="0011775A" w:rsidP="00537CE6">
            <w:pPr>
              <w:pStyle w:val="TableParagraph"/>
              <w:spacing w:before="100"/>
              <w:ind w:left="320" w:right="84" w:hanging="219"/>
              <w:rPr>
                <w:b/>
                <w:sz w:val="20"/>
              </w:rPr>
            </w:pPr>
          </w:p>
          <w:p w14:paraId="5DADD4DD" w14:textId="77777777" w:rsidR="0011775A" w:rsidRDefault="0011775A" w:rsidP="00537CE6">
            <w:pPr>
              <w:pStyle w:val="TableParagraph"/>
              <w:spacing w:before="100"/>
              <w:ind w:right="84"/>
              <w:jc w:val="center"/>
              <w:rPr>
                <w:b/>
                <w:sz w:val="18"/>
              </w:rPr>
            </w:pPr>
            <w:r>
              <w:rPr>
                <w:b/>
                <w:sz w:val="20"/>
              </w:rPr>
              <w:t>Proje</w:t>
            </w:r>
            <w:r>
              <w:rPr>
                <w:b/>
                <w:spacing w:val="-3"/>
                <w:sz w:val="20"/>
              </w:rPr>
              <w:t xml:space="preserve"> </w:t>
            </w:r>
            <w:r>
              <w:rPr>
                <w:b/>
                <w:sz w:val="20"/>
              </w:rPr>
              <w:t>Kapsamında</w:t>
            </w:r>
            <w:r>
              <w:rPr>
                <w:b/>
                <w:spacing w:val="-2"/>
                <w:sz w:val="20"/>
              </w:rPr>
              <w:t xml:space="preserve"> </w:t>
            </w:r>
            <w:r>
              <w:rPr>
                <w:b/>
                <w:sz w:val="20"/>
              </w:rPr>
              <w:t>Görevi</w:t>
            </w:r>
          </w:p>
        </w:tc>
      </w:tr>
      <w:tr w:rsidR="0011775A" w14:paraId="6583FF16" w14:textId="77777777" w:rsidTr="00537CE6">
        <w:trPr>
          <w:trHeight w:val="191"/>
        </w:trPr>
        <w:tc>
          <w:tcPr>
            <w:tcW w:w="3595" w:type="dxa"/>
            <w:tcBorders>
              <w:top w:val="single" w:sz="8" w:space="0" w:color="000000"/>
              <w:left w:val="single" w:sz="8" w:space="0" w:color="000000"/>
              <w:bottom w:val="single" w:sz="8" w:space="0" w:color="000000"/>
              <w:right w:val="single" w:sz="8" w:space="0" w:color="000000"/>
            </w:tcBorders>
            <w:hideMark/>
          </w:tcPr>
          <w:p w14:paraId="5BFBDE89" w14:textId="77777777" w:rsidR="0011775A" w:rsidRDefault="0011775A" w:rsidP="00537CE6">
            <w:pPr>
              <w:pStyle w:val="TableParagraph"/>
              <w:spacing w:line="171" w:lineRule="exact"/>
              <w:rPr>
                <w:sz w:val="18"/>
              </w:rPr>
            </w:pPr>
            <w:r>
              <w:rPr>
                <w:sz w:val="18"/>
              </w:rPr>
              <w:t>Prof. Dr. Hülya ÖNAL</w:t>
            </w:r>
          </w:p>
        </w:tc>
        <w:tc>
          <w:tcPr>
            <w:tcW w:w="2554" w:type="dxa"/>
            <w:tcBorders>
              <w:top w:val="single" w:sz="8" w:space="0" w:color="000000"/>
              <w:left w:val="single" w:sz="8" w:space="0" w:color="000000"/>
              <w:bottom w:val="single" w:sz="4" w:space="0" w:color="auto"/>
              <w:right w:val="single" w:sz="4" w:space="0" w:color="auto"/>
            </w:tcBorders>
            <w:hideMark/>
          </w:tcPr>
          <w:p w14:paraId="68951D09" w14:textId="3C8DDA0D" w:rsidR="0011775A" w:rsidRDefault="001976DD" w:rsidP="00537CE6">
            <w:pPr>
              <w:pStyle w:val="TableParagraph"/>
              <w:spacing w:line="171" w:lineRule="exact"/>
              <w:ind w:right="606"/>
              <w:jc w:val="center"/>
              <w:rPr>
                <w:sz w:val="18"/>
              </w:rPr>
            </w:pPr>
            <w:r>
              <w:rPr>
                <w:sz w:val="18"/>
              </w:rPr>
              <w:t>1</w:t>
            </w:r>
            <w:r w:rsidR="005E6083">
              <w:rPr>
                <w:sz w:val="18"/>
              </w:rPr>
              <w:t xml:space="preserve"> </w:t>
            </w:r>
          </w:p>
        </w:tc>
        <w:tc>
          <w:tcPr>
            <w:tcW w:w="3915" w:type="dxa"/>
            <w:tcBorders>
              <w:top w:val="single" w:sz="8" w:space="0" w:color="000000"/>
              <w:left w:val="single" w:sz="4" w:space="0" w:color="auto"/>
              <w:bottom w:val="single" w:sz="4" w:space="0" w:color="auto"/>
              <w:right w:val="single" w:sz="8" w:space="0" w:color="000000"/>
            </w:tcBorders>
          </w:tcPr>
          <w:p w14:paraId="3B87D85B" w14:textId="471AE10C" w:rsidR="0011775A" w:rsidRDefault="001976DD" w:rsidP="001976DD">
            <w:pPr>
              <w:pStyle w:val="TableParagraph"/>
              <w:spacing w:line="171" w:lineRule="exact"/>
              <w:ind w:right="606"/>
              <w:jc w:val="center"/>
              <w:rPr>
                <w:sz w:val="18"/>
              </w:rPr>
            </w:pPr>
            <w:r>
              <w:rPr>
                <w:sz w:val="18"/>
              </w:rPr>
              <w:t>Yürütücü</w:t>
            </w:r>
          </w:p>
        </w:tc>
      </w:tr>
      <w:tr w:rsidR="00B410C8" w14:paraId="0F6EED38" w14:textId="77777777" w:rsidTr="00537CE6">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76DB0CFF" w14:textId="77777777" w:rsidR="00B410C8" w:rsidRDefault="00B410C8" w:rsidP="00B410C8">
            <w:pPr>
              <w:pStyle w:val="TableParagraph"/>
              <w:spacing w:line="176" w:lineRule="exact"/>
              <w:rPr>
                <w:sz w:val="18"/>
              </w:rPr>
            </w:pPr>
            <w:r>
              <w:rPr>
                <w:sz w:val="18"/>
              </w:rPr>
              <w:t>Prof. Dr. Metin KASIM</w:t>
            </w:r>
          </w:p>
        </w:tc>
        <w:tc>
          <w:tcPr>
            <w:tcW w:w="2554" w:type="dxa"/>
            <w:tcBorders>
              <w:top w:val="single" w:sz="4" w:space="0" w:color="auto"/>
              <w:left w:val="single" w:sz="8" w:space="0" w:color="000000"/>
              <w:bottom w:val="single" w:sz="4" w:space="0" w:color="auto"/>
              <w:right w:val="single" w:sz="4" w:space="0" w:color="auto"/>
            </w:tcBorders>
            <w:hideMark/>
          </w:tcPr>
          <w:p w14:paraId="4C8E8A12" w14:textId="77777777" w:rsidR="00B410C8" w:rsidRDefault="00B410C8" w:rsidP="00B410C8">
            <w:pPr>
              <w:pStyle w:val="TableParagraph"/>
              <w:spacing w:before="23"/>
              <w:ind w:right="606"/>
              <w:jc w:val="center"/>
              <w:rPr>
                <w:sz w:val="18"/>
              </w:rPr>
            </w:pPr>
          </w:p>
        </w:tc>
        <w:tc>
          <w:tcPr>
            <w:tcW w:w="3915" w:type="dxa"/>
            <w:tcBorders>
              <w:top w:val="single" w:sz="4" w:space="0" w:color="auto"/>
              <w:left w:val="single" w:sz="4" w:space="0" w:color="auto"/>
              <w:bottom w:val="single" w:sz="4" w:space="0" w:color="auto"/>
              <w:right w:val="single" w:sz="8" w:space="0" w:color="000000"/>
            </w:tcBorders>
          </w:tcPr>
          <w:p w14:paraId="1353C310" w14:textId="77777777" w:rsidR="00B410C8" w:rsidRDefault="00B410C8" w:rsidP="00B410C8">
            <w:pPr>
              <w:pStyle w:val="TableParagraph"/>
              <w:spacing w:before="23"/>
              <w:ind w:right="606"/>
              <w:rPr>
                <w:sz w:val="18"/>
              </w:rPr>
            </w:pPr>
          </w:p>
        </w:tc>
      </w:tr>
      <w:tr w:rsidR="00B410C8" w14:paraId="39953067" w14:textId="77777777" w:rsidTr="00537CE6">
        <w:trPr>
          <w:trHeight w:val="195"/>
        </w:trPr>
        <w:tc>
          <w:tcPr>
            <w:tcW w:w="3595" w:type="dxa"/>
            <w:tcBorders>
              <w:top w:val="single" w:sz="8" w:space="0" w:color="000000"/>
              <w:left w:val="single" w:sz="8" w:space="0" w:color="000000"/>
              <w:bottom w:val="single" w:sz="8" w:space="0" w:color="000000"/>
              <w:right w:val="single" w:sz="8" w:space="0" w:color="000000"/>
            </w:tcBorders>
            <w:hideMark/>
          </w:tcPr>
          <w:p w14:paraId="2374EA39" w14:textId="77777777" w:rsidR="00B410C8" w:rsidRDefault="00B410C8" w:rsidP="00B410C8">
            <w:pPr>
              <w:pStyle w:val="TableParagraph"/>
              <w:spacing w:line="176" w:lineRule="exact"/>
              <w:rPr>
                <w:sz w:val="18"/>
              </w:rPr>
            </w:pPr>
            <w:r>
              <w:rPr>
                <w:sz w:val="18"/>
              </w:rPr>
              <w:t>Doç. Dr. Tuğba ELMACI</w:t>
            </w:r>
          </w:p>
        </w:tc>
        <w:tc>
          <w:tcPr>
            <w:tcW w:w="2554" w:type="dxa"/>
            <w:tcBorders>
              <w:top w:val="single" w:sz="4" w:space="0" w:color="auto"/>
              <w:left w:val="single" w:sz="8" w:space="0" w:color="000000"/>
              <w:bottom w:val="single" w:sz="4" w:space="0" w:color="auto"/>
              <w:right w:val="single" w:sz="4" w:space="0" w:color="auto"/>
            </w:tcBorders>
            <w:hideMark/>
          </w:tcPr>
          <w:p w14:paraId="574A432E" w14:textId="4A316A55" w:rsidR="00B410C8" w:rsidRDefault="00B410C8" w:rsidP="00B410C8">
            <w:pPr>
              <w:pStyle w:val="TableParagraph"/>
              <w:spacing w:before="23"/>
              <w:ind w:right="606"/>
              <w:rPr>
                <w:sz w:val="18"/>
              </w:rPr>
            </w:pPr>
            <w:r>
              <w:rPr>
                <w:sz w:val="18"/>
              </w:rPr>
              <w:t xml:space="preserve">                    </w:t>
            </w:r>
            <w:r w:rsidR="005E6083">
              <w:rPr>
                <w:sz w:val="18"/>
              </w:rPr>
              <w:t>1</w:t>
            </w:r>
          </w:p>
        </w:tc>
        <w:tc>
          <w:tcPr>
            <w:tcW w:w="3915" w:type="dxa"/>
            <w:tcBorders>
              <w:top w:val="single" w:sz="4" w:space="0" w:color="auto"/>
              <w:left w:val="single" w:sz="4" w:space="0" w:color="auto"/>
              <w:bottom w:val="single" w:sz="4" w:space="0" w:color="auto"/>
              <w:right w:val="single" w:sz="8" w:space="0" w:color="000000"/>
            </w:tcBorders>
          </w:tcPr>
          <w:p w14:paraId="57001792" w14:textId="2799ABAC" w:rsidR="00B410C8" w:rsidRDefault="001976DD" w:rsidP="001976DD">
            <w:pPr>
              <w:pStyle w:val="TableParagraph"/>
              <w:spacing w:before="23"/>
              <w:ind w:right="606"/>
              <w:jc w:val="center"/>
              <w:rPr>
                <w:sz w:val="18"/>
              </w:rPr>
            </w:pPr>
            <w:r>
              <w:rPr>
                <w:w w:val="94"/>
                <w:sz w:val="18"/>
              </w:rPr>
              <w:t>Araştırmacı</w:t>
            </w:r>
          </w:p>
        </w:tc>
      </w:tr>
      <w:tr w:rsidR="00B410C8" w14:paraId="79F2235B" w14:textId="77777777" w:rsidTr="00537CE6">
        <w:trPr>
          <w:trHeight w:val="196"/>
        </w:trPr>
        <w:tc>
          <w:tcPr>
            <w:tcW w:w="3595" w:type="dxa"/>
            <w:tcBorders>
              <w:top w:val="single" w:sz="8" w:space="0" w:color="000000"/>
              <w:left w:val="single" w:sz="8" w:space="0" w:color="000000"/>
              <w:bottom w:val="single" w:sz="4" w:space="0" w:color="auto"/>
              <w:right w:val="single" w:sz="8" w:space="0" w:color="000000"/>
            </w:tcBorders>
            <w:hideMark/>
          </w:tcPr>
          <w:p w14:paraId="45C8F72F" w14:textId="77777777" w:rsidR="00B410C8" w:rsidRDefault="00B410C8" w:rsidP="00B410C8">
            <w:pPr>
              <w:pStyle w:val="TableParagraph"/>
              <w:spacing w:line="176" w:lineRule="exact"/>
              <w:rPr>
                <w:sz w:val="18"/>
              </w:rPr>
            </w:pPr>
            <w:r>
              <w:rPr>
                <w:sz w:val="18"/>
              </w:rPr>
              <w:t>Doç. Dr. Ali Emre BİLİS</w:t>
            </w:r>
          </w:p>
        </w:tc>
        <w:tc>
          <w:tcPr>
            <w:tcW w:w="2554" w:type="dxa"/>
            <w:tcBorders>
              <w:top w:val="single" w:sz="4" w:space="0" w:color="auto"/>
              <w:left w:val="single" w:sz="8" w:space="0" w:color="000000"/>
              <w:bottom w:val="single" w:sz="4" w:space="0" w:color="auto"/>
              <w:right w:val="single" w:sz="4" w:space="0" w:color="auto"/>
            </w:tcBorders>
            <w:hideMark/>
          </w:tcPr>
          <w:p w14:paraId="49BFB1E5" w14:textId="77777777" w:rsidR="00B410C8" w:rsidRDefault="00B410C8" w:rsidP="00B410C8">
            <w:pPr>
              <w:pStyle w:val="TableParagraph"/>
              <w:spacing w:before="23"/>
              <w:ind w:right="606"/>
              <w:jc w:val="center"/>
              <w:rPr>
                <w:sz w:val="18"/>
              </w:rPr>
            </w:pPr>
            <w:r>
              <w:rPr>
                <w:sz w:val="18"/>
              </w:rPr>
              <w:t>3</w:t>
            </w:r>
          </w:p>
        </w:tc>
        <w:tc>
          <w:tcPr>
            <w:tcW w:w="3915" w:type="dxa"/>
            <w:tcBorders>
              <w:top w:val="single" w:sz="4" w:space="0" w:color="auto"/>
              <w:left w:val="single" w:sz="4" w:space="0" w:color="auto"/>
              <w:bottom w:val="single" w:sz="4" w:space="0" w:color="auto"/>
              <w:right w:val="single" w:sz="8" w:space="0" w:color="000000"/>
            </w:tcBorders>
          </w:tcPr>
          <w:p w14:paraId="5A1886A4" w14:textId="77777777" w:rsidR="00B410C8" w:rsidRDefault="00B410C8" w:rsidP="00B410C8">
            <w:pPr>
              <w:pStyle w:val="TableParagraph"/>
              <w:spacing w:before="23"/>
              <w:ind w:right="606"/>
              <w:jc w:val="center"/>
              <w:rPr>
                <w:sz w:val="18"/>
              </w:rPr>
            </w:pPr>
            <w:r>
              <w:rPr>
                <w:sz w:val="18"/>
              </w:rPr>
              <w:t>Danışman-Araştırmacı</w:t>
            </w:r>
          </w:p>
        </w:tc>
      </w:tr>
      <w:tr w:rsidR="00B410C8" w14:paraId="7D059AAD" w14:textId="77777777" w:rsidTr="00537CE6">
        <w:trPr>
          <w:trHeight w:val="196"/>
        </w:trPr>
        <w:tc>
          <w:tcPr>
            <w:tcW w:w="3595" w:type="dxa"/>
            <w:tcBorders>
              <w:top w:val="single" w:sz="8" w:space="0" w:color="000000"/>
              <w:left w:val="single" w:sz="8" w:space="0" w:color="000000"/>
              <w:bottom w:val="single" w:sz="4" w:space="0" w:color="auto"/>
              <w:right w:val="single" w:sz="8" w:space="0" w:color="000000"/>
            </w:tcBorders>
            <w:hideMark/>
          </w:tcPr>
          <w:p w14:paraId="4B8E33BD" w14:textId="77777777" w:rsidR="00B410C8" w:rsidRDefault="00B410C8" w:rsidP="00B410C8">
            <w:pPr>
              <w:pStyle w:val="TableParagraph"/>
              <w:spacing w:line="176" w:lineRule="exact"/>
              <w:rPr>
                <w:sz w:val="18"/>
              </w:rPr>
            </w:pPr>
            <w:r>
              <w:rPr>
                <w:sz w:val="18"/>
              </w:rPr>
              <w:t>Doç. Dr. Pinar ÖZGÖKBEL BİLİS</w:t>
            </w:r>
          </w:p>
        </w:tc>
        <w:tc>
          <w:tcPr>
            <w:tcW w:w="2554" w:type="dxa"/>
            <w:tcBorders>
              <w:top w:val="single" w:sz="4" w:space="0" w:color="auto"/>
              <w:left w:val="single" w:sz="8" w:space="0" w:color="000000"/>
              <w:bottom w:val="single" w:sz="4" w:space="0" w:color="auto"/>
              <w:right w:val="single" w:sz="4" w:space="0" w:color="auto"/>
            </w:tcBorders>
            <w:hideMark/>
          </w:tcPr>
          <w:p w14:paraId="2963A437" w14:textId="77777777" w:rsidR="00B410C8" w:rsidRDefault="00B410C8" w:rsidP="00B410C8">
            <w:pPr>
              <w:pStyle w:val="TableParagraph"/>
              <w:spacing w:before="23"/>
              <w:ind w:right="606"/>
              <w:jc w:val="center"/>
              <w:rPr>
                <w:sz w:val="18"/>
              </w:rPr>
            </w:pPr>
            <w:r>
              <w:rPr>
                <w:sz w:val="18"/>
              </w:rPr>
              <w:t>4</w:t>
            </w:r>
          </w:p>
        </w:tc>
        <w:tc>
          <w:tcPr>
            <w:tcW w:w="3915" w:type="dxa"/>
            <w:tcBorders>
              <w:top w:val="single" w:sz="4" w:space="0" w:color="auto"/>
              <w:left w:val="single" w:sz="4" w:space="0" w:color="auto"/>
              <w:bottom w:val="single" w:sz="4" w:space="0" w:color="auto"/>
              <w:right w:val="single" w:sz="8" w:space="0" w:color="000000"/>
            </w:tcBorders>
          </w:tcPr>
          <w:p w14:paraId="6E9FA18D" w14:textId="77777777" w:rsidR="00B410C8" w:rsidRDefault="00B410C8" w:rsidP="00B410C8">
            <w:pPr>
              <w:pStyle w:val="TableParagraph"/>
              <w:spacing w:before="23"/>
              <w:ind w:right="606"/>
              <w:jc w:val="center"/>
              <w:rPr>
                <w:sz w:val="18"/>
              </w:rPr>
            </w:pPr>
            <w:r>
              <w:rPr>
                <w:sz w:val="18"/>
              </w:rPr>
              <w:t>Yürütücü-Araştırmacı</w:t>
            </w:r>
          </w:p>
        </w:tc>
      </w:tr>
      <w:tr w:rsidR="00B410C8" w14:paraId="56F12A54" w14:textId="77777777" w:rsidTr="00537CE6">
        <w:trPr>
          <w:trHeight w:val="196"/>
        </w:trPr>
        <w:tc>
          <w:tcPr>
            <w:tcW w:w="3595" w:type="dxa"/>
            <w:tcBorders>
              <w:top w:val="single" w:sz="8" w:space="0" w:color="000000"/>
              <w:left w:val="single" w:sz="8" w:space="0" w:color="000000"/>
              <w:bottom w:val="single" w:sz="4" w:space="0" w:color="auto"/>
              <w:right w:val="single" w:sz="8" w:space="0" w:color="000000"/>
            </w:tcBorders>
            <w:hideMark/>
          </w:tcPr>
          <w:p w14:paraId="5B0BD3CF" w14:textId="77777777" w:rsidR="00B410C8" w:rsidRDefault="00B410C8" w:rsidP="00B410C8">
            <w:pPr>
              <w:pStyle w:val="TableParagraph"/>
              <w:spacing w:line="176" w:lineRule="exact"/>
              <w:rPr>
                <w:sz w:val="18"/>
              </w:rPr>
            </w:pPr>
            <w:r>
              <w:rPr>
                <w:sz w:val="18"/>
              </w:rPr>
              <w:t>Doç. Dr. Kemal Cem BAYKAL</w:t>
            </w:r>
          </w:p>
        </w:tc>
        <w:tc>
          <w:tcPr>
            <w:tcW w:w="2554" w:type="dxa"/>
            <w:tcBorders>
              <w:top w:val="single" w:sz="4" w:space="0" w:color="auto"/>
              <w:left w:val="single" w:sz="8" w:space="0" w:color="000000"/>
              <w:bottom w:val="single" w:sz="4" w:space="0" w:color="auto"/>
              <w:right w:val="single" w:sz="4" w:space="0" w:color="auto"/>
            </w:tcBorders>
            <w:hideMark/>
          </w:tcPr>
          <w:p w14:paraId="6FC99ADE" w14:textId="77777777" w:rsidR="00B410C8" w:rsidRDefault="00B410C8" w:rsidP="00B410C8">
            <w:pPr>
              <w:pStyle w:val="TableParagraph"/>
              <w:spacing w:before="23"/>
              <w:ind w:right="606"/>
              <w:rPr>
                <w:sz w:val="18"/>
              </w:rPr>
            </w:pPr>
            <w:r>
              <w:rPr>
                <w:sz w:val="18"/>
              </w:rPr>
              <w:t xml:space="preserve">                     </w:t>
            </w:r>
          </w:p>
        </w:tc>
        <w:tc>
          <w:tcPr>
            <w:tcW w:w="3915" w:type="dxa"/>
            <w:tcBorders>
              <w:top w:val="single" w:sz="4" w:space="0" w:color="auto"/>
              <w:left w:val="single" w:sz="4" w:space="0" w:color="auto"/>
              <w:bottom w:val="single" w:sz="4" w:space="0" w:color="auto"/>
              <w:right w:val="single" w:sz="8" w:space="0" w:color="000000"/>
            </w:tcBorders>
          </w:tcPr>
          <w:p w14:paraId="24471B5B" w14:textId="77777777" w:rsidR="00B410C8" w:rsidRDefault="00B410C8" w:rsidP="00B410C8">
            <w:pPr>
              <w:pStyle w:val="TableParagraph"/>
              <w:spacing w:before="23"/>
              <w:ind w:right="606"/>
              <w:rPr>
                <w:sz w:val="18"/>
              </w:rPr>
            </w:pPr>
          </w:p>
        </w:tc>
      </w:tr>
      <w:tr w:rsidR="009D664B" w14:paraId="3E180127"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101CA32B" w14:textId="77777777" w:rsidR="009D664B" w:rsidRDefault="009D664B" w:rsidP="009D664B">
            <w:pPr>
              <w:pStyle w:val="TableParagraph"/>
              <w:spacing w:line="176" w:lineRule="exact"/>
              <w:rPr>
                <w:sz w:val="18"/>
              </w:rPr>
            </w:pPr>
            <w:r>
              <w:rPr>
                <w:sz w:val="18"/>
              </w:rPr>
              <w:t>Dr. Öğr. Üyesi Hüsnü Çağlar DOĞRU</w:t>
            </w:r>
          </w:p>
        </w:tc>
        <w:tc>
          <w:tcPr>
            <w:tcW w:w="2554" w:type="dxa"/>
            <w:tcBorders>
              <w:top w:val="single" w:sz="4" w:space="0" w:color="auto"/>
              <w:left w:val="single" w:sz="8" w:space="0" w:color="000000"/>
              <w:bottom w:val="single" w:sz="4" w:space="0" w:color="auto"/>
              <w:right w:val="single" w:sz="4" w:space="0" w:color="auto"/>
            </w:tcBorders>
          </w:tcPr>
          <w:p w14:paraId="35AC6E28" w14:textId="411424AF" w:rsidR="009D664B" w:rsidRDefault="009D664B" w:rsidP="009D664B">
            <w:pPr>
              <w:pStyle w:val="TableParagraph"/>
              <w:spacing w:before="23"/>
              <w:ind w:right="606"/>
              <w:jc w:val="center"/>
              <w:rPr>
                <w:w w:val="94"/>
                <w:sz w:val="18"/>
              </w:rPr>
            </w:pPr>
            <w:r>
              <w:rPr>
                <w:w w:val="94"/>
                <w:sz w:val="18"/>
              </w:rPr>
              <w:t>4</w:t>
            </w:r>
          </w:p>
        </w:tc>
        <w:tc>
          <w:tcPr>
            <w:tcW w:w="3915" w:type="dxa"/>
            <w:tcBorders>
              <w:top w:val="single" w:sz="4" w:space="0" w:color="auto"/>
              <w:left w:val="single" w:sz="4" w:space="0" w:color="auto"/>
              <w:bottom w:val="single" w:sz="4" w:space="0" w:color="auto"/>
              <w:right w:val="single" w:sz="8" w:space="0" w:color="000000"/>
            </w:tcBorders>
          </w:tcPr>
          <w:p w14:paraId="330ABD96" w14:textId="3CD013EF" w:rsidR="009D664B" w:rsidRDefault="009D664B" w:rsidP="009D664B">
            <w:pPr>
              <w:pStyle w:val="TableParagraph"/>
              <w:spacing w:before="23"/>
              <w:ind w:right="606"/>
              <w:jc w:val="center"/>
              <w:rPr>
                <w:w w:val="94"/>
                <w:sz w:val="18"/>
              </w:rPr>
            </w:pPr>
            <w:r>
              <w:rPr>
                <w:w w:val="94"/>
                <w:sz w:val="18"/>
              </w:rPr>
              <w:t>Araştırmacı</w:t>
            </w:r>
          </w:p>
        </w:tc>
      </w:tr>
      <w:tr w:rsidR="009D664B" w14:paraId="51506056"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7AD67E54" w14:textId="77777777" w:rsidR="009D664B" w:rsidRDefault="009D664B" w:rsidP="009D664B">
            <w:pPr>
              <w:pStyle w:val="TableParagraph"/>
              <w:spacing w:line="176" w:lineRule="exact"/>
              <w:rPr>
                <w:sz w:val="18"/>
              </w:rPr>
            </w:pPr>
            <w:r>
              <w:rPr>
                <w:sz w:val="18"/>
              </w:rPr>
              <w:t>Dr. Öğr. Üyesi Merve ERDOĞAN</w:t>
            </w:r>
          </w:p>
        </w:tc>
        <w:tc>
          <w:tcPr>
            <w:tcW w:w="2554" w:type="dxa"/>
            <w:tcBorders>
              <w:top w:val="single" w:sz="4" w:space="0" w:color="auto"/>
              <w:left w:val="single" w:sz="8" w:space="0" w:color="000000"/>
              <w:bottom w:val="single" w:sz="4" w:space="0" w:color="auto"/>
              <w:right w:val="single" w:sz="4" w:space="0" w:color="auto"/>
            </w:tcBorders>
          </w:tcPr>
          <w:p w14:paraId="11B95D52"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0F3DCF8F" w14:textId="77777777" w:rsidR="009D664B" w:rsidRDefault="009D664B" w:rsidP="009D664B">
            <w:pPr>
              <w:pStyle w:val="TableParagraph"/>
              <w:spacing w:before="23"/>
              <w:ind w:right="606"/>
              <w:jc w:val="right"/>
              <w:rPr>
                <w:w w:val="94"/>
                <w:sz w:val="18"/>
              </w:rPr>
            </w:pPr>
          </w:p>
        </w:tc>
      </w:tr>
      <w:tr w:rsidR="009D664B" w14:paraId="7C42991F"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2953B831" w14:textId="77777777" w:rsidR="009D664B" w:rsidRDefault="009D664B" w:rsidP="009D664B">
            <w:pPr>
              <w:pStyle w:val="TableParagraph"/>
              <w:spacing w:line="176" w:lineRule="exact"/>
              <w:rPr>
                <w:sz w:val="18"/>
              </w:rPr>
            </w:pPr>
            <w:r>
              <w:rPr>
                <w:sz w:val="18"/>
              </w:rPr>
              <w:t>Öğr. Gör. Fulden DÜZAKIN YAZICIOĞLU</w:t>
            </w:r>
          </w:p>
        </w:tc>
        <w:tc>
          <w:tcPr>
            <w:tcW w:w="2554" w:type="dxa"/>
            <w:tcBorders>
              <w:top w:val="single" w:sz="4" w:space="0" w:color="auto"/>
              <w:left w:val="single" w:sz="8" w:space="0" w:color="000000"/>
              <w:bottom w:val="single" w:sz="4" w:space="0" w:color="auto"/>
              <w:right w:val="single" w:sz="4" w:space="0" w:color="auto"/>
            </w:tcBorders>
          </w:tcPr>
          <w:p w14:paraId="0BCDEF45" w14:textId="77777777" w:rsidR="009D664B" w:rsidRDefault="009D664B" w:rsidP="009D664B">
            <w:pPr>
              <w:pStyle w:val="TableParagraph"/>
              <w:spacing w:before="23"/>
              <w:ind w:right="606"/>
              <w:jc w:val="right"/>
              <w:rPr>
                <w:w w:val="94"/>
                <w:sz w:val="18"/>
              </w:rPr>
            </w:pPr>
          </w:p>
        </w:tc>
        <w:tc>
          <w:tcPr>
            <w:tcW w:w="3915" w:type="dxa"/>
            <w:tcBorders>
              <w:top w:val="single" w:sz="4" w:space="0" w:color="auto"/>
              <w:left w:val="single" w:sz="4" w:space="0" w:color="auto"/>
              <w:bottom w:val="single" w:sz="4" w:space="0" w:color="auto"/>
              <w:right w:val="single" w:sz="8" w:space="0" w:color="000000"/>
            </w:tcBorders>
          </w:tcPr>
          <w:p w14:paraId="7660D7C5" w14:textId="77777777" w:rsidR="009D664B" w:rsidRDefault="009D664B" w:rsidP="009D664B">
            <w:pPr>
              <w:pStyle w:val="TableParagraph"/>
              <w:spacing w:before="23"/>
              <w:ind w:right="606"/>
              <w:jc w:val="right"/>
              <w:rPr>
                <w:w w:val="94"/>
                <w:sz w:val="18"/>
              </w:rPr>
            </w:pPr>
          </w:p>
        </w:tc>
      </w:tr>
      <w:tr w:rsidR="009D664B" w14:paraId="2205BCFD"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21F94482" w14:textId="77777777" w:rsidR="009D664B" w:rsidRDefault="009D664B" w:rsidP="009D664B">
            <w:pPr>
              <w:pStyle w:val="TableParagraph"/>
              <w:spacing w:line="176" w:lineRule="exact"/>
              <w:rPr>
                <w:sz w:val="18"/>
              </w:rPr>
            </w:pPr>
            <w:r>
              <w:rPr>
                <w:sz w:val="18"/>
              </w:rPr>
              <w:t>Öğr. Gör Gökhan AKÇA</w:t>
            </w:r>
          </w:p>
        </w:tc>
        <w:tc>
          <w:tcPr>
            <w:tcW w:w="2554" w:type="dxa"/>
            <w:tcBorders>
              <w:top w:val="single" w:sz="4" w:space="0" w:color="auto"/>
              <w:left w:val="single" w:sz="8" w:space="0" w:color="000000"/>
              <w:bottom w:val="single" w:sz="4" w:space="0" w:color="auto"/>
              <w:right w:val="single" w:sz="4" w:space="0" w:color="auto"/>
            </w:tcBorders>
          </w:tcPr>
          <w:p w14:paraId="72C5E7A5" w14:textId="3FE55BF4" w:rsidR="009D664B" w:rsidRDefault="009D664B" w:rsidP="009D664B">
            <w:pPr>
              <w:pStyle w:val="TableParagraph"/>
              <w:spacing w:before="23"/>
              <w:ind w:right="606"/>
              <w:jc w:val="center"/>
              <w:rPr>
                <w:w w:val="94"/>
                <w:sz w:val="18"/>
              </w:rPr>
            </w:pPr>
            <w:r>
              <w:rPr>
                <w:w w:val="94"/>
                <w:sz w:val="18"/>
              </w:rPr>
              <w:t>6</w:t>
            </w:r>
          </w:p>
        </w:tc>
        <w:tc>
          <w:tcPr>
            <w:tcW w:w="3915" w:type="dxa"/>
            <w:tcBorders>
              <w:top w:val="single" w:sz="4" w:space="0" w:color="auto"/>
              <w:left w:val="single" w:sz="4" w:space="0" w:color="auto"/>
              <w:bottom w:val="single" w:sz="4" w:space="0" w:color="auto"/>
              <w:right w:val="single" w:sz="8" w:space="0" w:color="000000"/>
            </w:tcBorders>
          </w:tcPr>
          <w:p w14:paraId="2D549C87" w14:textId="10E0DDB7" w:rsidR="009D664B" w:rsidRDefault="009D664B" w:rsidP="009D664B">
            <w:pPr>
              <w:pStyle w:val="TableParagraph"/>
              <w:spacing w:before="23"/>
              <w:ind w:right="606"/>
              <w:jc w:val="center"/>
              <w:rPr>
                <w:w w:val="94"/>
                <w:sz w:val="18"/>
              </w:rPr>
            </w:pPr>
            <w:r>
              <w:rPr>
                <w:w w:val="94"/>
                <w:sz w:val="18"/>
              </w:rPr>
              <w:t>Araştırmacı</w:t>
            </w:r>
          </w:p>
        </w:tc>
      </w:tr>
      <w:tr w:rsidR="009D664B" w14:paraId="1C35F605"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512FF67F" w14:textId="77777777" w:rsidR="009D664B" w:rsidRDefault="009D664B" w:rsidP="009D664B">
            <w:pPr>
              <w:pStyle w:val="TableParagraph"/>
              <w:spacing w:line="176" w:lineRule="exact"/>
              <w:rPr>
                <w:sz w:val="18"/>
              </w:rPr>
            </w:pPr>
            <w:r>
              <w:rPr>
                <w:sz w:val="18"/>
              </w:rPr>
              <w:t>Arş. Gör. Dr. Gülseren DİNVAR PEKŞEN</w:t>
            </w:r>
          </w:p>
        </w:tc>
        <w:tc>
          <w:tcPr>
            <w:tcW w:w="2554" w:type="dxa"/>
            <w:tcBorders>
              <w:top w:val="single" w:sz="4" w:space="0" w:color="auto"/>
              <w:left w:val="single" w:sz="8" w:space="0" w:color="000000"/>
              <w:bottom w:val="single" w:sz="4" w:space="0" w:color="auto"/>
              <w:right w:val="single" w:sz="4" w:space="0" w:color="auto"/>
            </w:tcBorders>
          </w:tcPr>
          <w:p w14:paraId="38105601" w14:textId="7417C577" w:rsidR="009D664B" w:rsidRDefault="009D664B" w:rsidP="009D664B">
            <w:pPr>
              <w:pStyle w:val="TableParagraph"/>
              <w:spacing w:before="23"/>
              <w:ind w:right="606"/>
              <w:jc w:val="center"/>
              <w:rPr>
                <w:w w:val="94"/>
                <w:sz w:val="18"/>
              </w:rPr>
            </w:pPr>
            <w:r>
              <w:rPr>
                <w:w w:val="94"/>
                <w:sz w:val="18"/>
              </w:rPr>
              <w:t>1</w:t>
            </w:r>
          </w:p>
        </w:tc>
        <w:tc>
          <w:tcPr>
            <w:tcW w:w="3915" w:type="dxa"/>
            <w:tcBorders>
              <w:top w:val="single" w:sz="4" w:space="0" w:color="auto"/>
              <w:left w:val="single" w:sz="4" w:space="0" w:color="auto"/>
              <w:bottom w:val="single" w:sz="4" w:space="0" w:color="auto"/>
              <w:right w:val="single" w:sz="8" w:space="0" w:color="000000"/>
            </w:tcBorders>
          </w:tcPr>
          <w:p w14:paraId="65C04578" w14:textId="4EFF54D3" w:rsidR="009D664B" w:rsidRDefault="009D664B" w:rsidP="009D664B">
            <w:pPr>
              <w:pStyle w:val="TableParagraph"/>
              <w:spacing w:before="23"/>
              <w:ind w:right="606"/>
              <w:jc w:val="center"/>
              <w:rPr>
                <w:w w:val="94"/>
                <w:sz w:val="18"/>
              </w:rPr>
            </w:pPr>
            <w:r>
              <w:rPr>
                <w:w w:val="94"/>
                <w:sz w:val="18"/>
              </w:rPr>
              <w:t xml:space="preserve">Araştırmacı Bursiyer </w:t>
            </w:r>
          </w:p>
        </w:tc>
      </w:tr>
      <w:tr w:rsidR="009D664B" w14:paraId="281B1512" w14:textId="77777777" w:rsidTr="00537CE6">
        <w:trPr>
          <w:trHeight w:val="196"/>
        </w:trPr>
        <w:tc>
          <w:tcPr>
            <w:tcW w:w="3595" w:type="dxa"/>
            <w:tcBorders>
              <w:top w:val="single" w:sz="8" w:space="0" w:color="000000"/>
              <w:left w:val="single" w:sz="8" w:space="0" w:color="000000"/>
              <w:bottom w:val="single" w:sz="8" w:space="0" w:color="000000"/>
              <w:right w:val="single" w:sz="8" w:space="0" w:color="000000"/>
            </w:tcBorders>
          </w:tcPr>
          <w:p w14:paraId="5D2BE718" w14:textId="77777777" w:rsidR="009D664B" w:rsidRDefault="009D664B" w:rsidP="009D664B">
            <w:pPr>
              <w:pStyle w:val="TableParagraph"/>
              <w:spacing w:line="176" w:lineRule="exact"/>
              <w:rPr>
                <w:sz w:val="18"/>
              </w:rPr>
            </w:pPr>
            <w:r>
              <w:rPr>
                <w:sz w:val="18"/>
              </w:rPr>
              <w:t>Arş. Gör. Tolga BARMAN</w:t>
            </w:r>
          </w:p>
        </w:tc>
        <w:tc>
          <w:tcPr>
            <w:tcW w:w="2554" w:type="dxa"/>
            <w:tcBorders>
              <w:top w:val="single" w:sz="4" w:space="0" w:color="auto"/>
              <w:left w:val="single" w:sz="8" w:space="0" w:color="000000"/>
              <w:bottom w:val="single" w:sz="4" w:space="0" w:color="auto"/>
              <w:right w:val="single" w:sz="4" w:space="0" w:color="auto"/>
            </w:tcBorders>
          </w:tcPr>
          <w:p w14:paraId="784D7648" w14:textId="063F2638" w:rsidR="009D664B" w:rsidRDefault="001976DD" w:rsidP="001976DD">
            <w:pPr>
              <w:pStyle w:val="TableParagraph"/>
              <w:spacing w:before="23"/>
              <w:ind w:right="606"/>
              <w:jc w:val="center"/>
              <w:rPr>
                <w:w w:val="94"/>
                <w:sz w:val="18"/>
              </w:rPr>
            </w:pPr>
            <w:r>
              <w:rPr>
                <w:w w:val="94"/>
                <w:sz w:val="18"/>
              </w:rPr>
              <w:t>1</w:t>
            </w:r>
          </w:p>
        </w:tc>
        <w:tc>
          <w:tcPr>
            <w:tcW w:w="3915" w:type="dxa"/>
            <w:tcBorders>
              <w:top w:val="single" w:sz="4" w:space="0" w:color="auto"/>
              <w:left w:val="single" w:sz="4" w:space="0" w:color="auto"/>
              <w:bottom w:val="single" w:sz="4" w:space="0" w:color="auto"/>
              <w:right w:val="single" w:sz="8" w:space="0" w:color="000000"/>
            </w:tcBorders>
          </w:tcPr>
          <w:p w14:paraId="4EBF9DF1" w14:textId="3980335C" w:rsidR="009D664B" w:rsidRDefault="001976DD" w:rsidP="001976DD">
            <w:pPr>
              <w:pStyle w:val="TableParagraph"/>
              <w:spacing w:before="23"/>
              <w:ind w:right="606"/>
              <w:jc w:val="center"/>
              <w:rPr>
                <w:w w:val="94"/>
                <w:sz w:val="18"/>
              </w:rPr>
            </w:pPr>
            <w:r>
              <w:rPr>
                <w:w w:val="94"/>
                <w:sz w:val="18"/>
              </w:rPr>
              <w:t>Bursiyer - Araştırmacı</w:t>
            </w:r>
          </w:p>
        </w:tc>
      </w:tr>
      <w:tr w:rsidR="009D664B" w14:paraId="10BCBFD3" w14:textId="77777777" w:rsidTr="00537CE6">
        <w:trPr>
          <w:trHeight w:val="263"/>
        </w:trPr>
        <w:tc>
          <w:tcPr>
            <w:tcW w:w="3595" w:type="dxa"/>
            <w:tcBorders>
              <w:top w:val="single" w:sz="8" w:space="0" w:color="000000"/>
              <w:left w:val="single" w:sz="8" w:space="0" w:color="000000"/>
              <w:bottom w:val="single" w:sz="8" w:space="0" w:color="000000"/>
              <w:right w:val="single" w:sz="8" w:space="0" w:color="000000"/>
            </w:tcBorders>
            <w:hideMark/>
          </w:tcPr>
          <w:p w14:paraId="0E65F920" w14:textId="77777777" w:rsidR="009D664B" w:rsidRDefault="009D664B" w:rsidP="009D664B">
            <w:pPr>
              <w:pStyle w:val="TableParagraph"/>
              <w:spacing w:before="23"/>
              <w:ind w:left="940"/>
              <w:rPr>
                <w:b/>
                <w:sz w:val="18"/>
              </w:rPr>
            </w:pPr>
            <w:r>
              <w:rPr>
                <w:b/>
                <w:w w:val="95"/>
                <w:sz w:val="18"/>
              </w:rPr>
              <w:t>Genel</w:t>
            </w:r>
            <w:r>
              <w:rPr>
                <w:b/>
                <w:spacing w:val="11"/>
                <w:w w:val="95"/>
                <w:sz w:val="18"/>
              </w:rPr>
              <w:t xml:space="preserve"> </w:t>
            </w:r>
            <w:r>
              <w:rPr>
                <w:b/>
                <w:w w:val="95"/>
                <w:sz w:val="18"/>
              </w:rPr>
              <w:t>Toplam</w:t>
            </w:r>
          </w:p>
        </w:tc>
        <w:tc>
          <w:tcPr>
            <w:tcW w:w="2554" w:type="dxa"/>
            <w:tcBorders>
              <w:top w:val="single" w:sz="4" w:space="0" w:color="auto"/>
              <w:left w:val="single" w:sz="8" w:space="0" w:color="000000"/>
              <w:bottom w:val="single" w:sz="8" w:space="0" w:color="000000"/>
              <w:right w:val="single" w:sz="4" w:space="0" w:color="auto"/>
            </w:tcBorders>
            <w:hideMark/>
          </w:tcPr>
          <w:p w14:paraId="79130448" w14:textId="7A46CE83" w:rsidR="009D664B" w:rsidRDefault="005E6083" w:rsidP="005E6083">
            <w:pPr>
              <w:pStyle w:val="TableParagraph"/>
              <w:spacing w:before="23"/>
              <w:ind w:right="606"/>
              <w:jc w:val="center"/>
              <w:rPr>
                <w:b/>
                <w:sz w:val="18"/>
              </w:rPr>
            </w:pPr>
            <w:r>
              <w:rPr>
                <w:b/>
                <w:sz w:val="18"/>
              </w:rPr>
              <w:t>21</w:t>
            </w:r>
          </w:p>
        </w:tc>
        <w:tc>
          <w:tcPr>
            <w:tcW w:w="3915" w:type="dxa"/>
            <w:tcBorders>
              <w:top w:val="single" w:sz="4" w:space="0" w:color="auto"/>
              <w:left w:val="single" w:sz="4" w:space="0" w:color="auto"/>
              <w:bottom w:val="single" w:sz="8" w:space="0" w:color="000000"/>
              <w:right w:val="single" w:sz="8" w:space="0" w:color="000000"/>
            </w:tcBorders>
          </w:tcPr>
          <w:p w14:paraId="69983F2E" w14:textId="77777777" w:rsidR="009D664B" w:rsidRDefault="009D664B" w:rsidP="009D664B">
            <w:pPr>
              <w:pStyle w:val="TableParagraph"/>
              <w:spacing w:before="23"/>
              <w:ind w:right="606"/>
              <w:jc w:val="right"/>
              <w:rPr>
                <w:b/>
                <w:sz w:val="18"/>
              </w:rPr>
            </w:pPr>
          </w:p>
        </w:tc>
      </w:tr>
    </w:tbl>
    <w:p w14:paraId="32EEF24E" w14:textId="77777777" w:rsidR="009D664B" w:rsidRDefault="009D664B" w:rsidP="00B410C8">
      <w:pPr>
        <w:pStyle w:val="Balk1"/>
        <w:ind w:left="708"/>
        <w:rPr>
          <w:rFonts w:ascii="Times New Roman" w:hAnsi="Times New Roman" w:cs="Times New Roman"/>
          <w:color w:val="auto"/>
          <w:sz w:val="24"/>
          <w:szCs w:val="24"/>
        </w:rPr>
      </w:pPr>
    </w:p>
    <w:p w14:paraId="0A6103CD" w14:textId="77777777" w:rsidR="009D664B" w:rsidRDefault="009D664B" w:rsidP="00B410C8">
      <w:pPr>
        <w:pStyle w:val="Balk1"/>
        <w:ind w:left="708"/>
        <w:rPr>
          <w:rFonts w:ascii="Times New Roman" w:hAnsi="Times New Roman" w:cs="Times New Roman"/>
          <w:color w:val="auto"/>
          <w:sz w:val="24"/>
          <w:szCs w:val="24"/>
        </w:rPr>
      </w:pPr>
    </w:p>
    <w:p w14:paraId="6EC56FBD" w14:textId="77777777" w:rsidR="009D664B" w:rsidRDefault="009D664B" w:rsidP="00B410C8">
      <w:pPr>
        <w:pStyle w:val="Balk1"/>
        <w:ind w:left="708"/>
        <w:rPr>
          <w:rFonts w:ascii="Times New Roman" w:hAnsi="Times New Roman" w:cs="Times New Roman"/>
          <w:color w:val="auto"/>
          <w:sz w:val="24"/>
          <w:szCs w:val="24"/>
        </w:rPr>
      </w:pPr>
    </w:p>
    <w:p w14:paraId="3ED8A6D1" w14:textId="46DB868B" w:rsidR="0011775A" w:rsidRDefault="0011775A" w:rsidP="00B410C8">
      <w:pPr>
        <w:pStyle w:val="Balk1"/>
        <w:ind w:left="708"/>
        <w:rPr>
          <w:rFonts w:ascii="Times New Roman" w:hAnsi="Times New Roman" w:cs="Times New Roman"/>
          <w:color w:val="auto"/>
          <w:sz w:val="24"/>
          <w:szCs w:val="24"/>
        </w:rPr>
      </w:pPr>
      <w:r w:rsidRPr="00BC2529">
        <w:rPr>
          <w:rFonts w:ascii="Times New Roman" w:hAnsi="Times New Roman" w:cs="Times New Roman"/>
          <w:color w:val="auto"/>
          <w:sz w:val="24"/>
          <w:szCs w:val="24"/>
        </w:rPr>
        <w:t>Öğretim</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Elemanlarının</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Aldığı</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Burs</w:t>
      </w:r>
      <w:r w:rsidRPr="00BC2529">
        <w:rPr>
          <w:rFonts w:ascii="Times New Roman" w:hAnsi="Times New Roman" w:cs="Times New Roman"/>
          <w:color w:val="auto"/>
          <w:spacing w:val="-1"/>
          <w:sz w:val="24"/>
          <w:szCs w:val="24"/>
        </w:rPr>
        <w:t xml:space="preserve"> </w:t>
      </w:r>
      <w:r w:rsidRPr="00BC2529">
        <w:rPr>
          <w:rFonts w:ascii="Times New Roman" w:hAnsi="Times New Roman" w:cs="Times New Roman"/>
          <w:color w:val="auto"/>
          <w:sz w:val="24"/>
          <w:szCs w:val="24"/>
        </w:rPr>
        <w:t>ve</w:t>
      </w:r>
      <w:r w:rsidRPr="00BC2529">
        <w:rPr>
          <w:rFonts w:ascii="Times New Roman" w:hAnsi="Times New Roman" w:cs="Times New Roman"/>
          <w:color w:val="auto"/>
          <w:spacing w:val="-2"/>
          <w:sz w:val="24"/>
          <w:szCs w:val="24"/>
        </w:rPr>
        <w:t xml:space="preserve"> </w:t>
      </w:r>
      <w:r w:rsidRPr="00BC2529">
        <w:rPr>
          <w:rFonts w:ascii="Times New Roman" w:hAnsi="Times New Roman" w:cs="Times New Roman"/>
          <w:color w:val="auto"/>
          <w:sz w:val="24"/>
          <w:szCs w:val="24"/>
        </w:rPr>
        <w:t>Ödüller</w:t>
      </w:r>
    </w:p>
    <w:p w14:paraId="78FDD4B3" w14:textId="77777777" w:rsidR="00B410C8" w:rsidRPr="00B410C8" w:rsidRDefault="00B410C8" w:rsidP="00B410C8"/>
    <w:tbl>
      <w:tblPr>
        <w:tblStyle w:val="TableNormal"/>
        <w:tblW w:w="80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95"/>
        <w:gridCol w:w="4475"/>
      </w:tblGrid>
      <w:tr w:rsidR="0011775A" w14:paraId="24226277" w14:textId="77777777" w:rsidTr="00537CE6">
        <w:trPr>
          <w:trHeight w:val="1898"/>
          <w:jc w:val="center"/>
        </w:trPr>
        <w:tc>
          <w:tcPr>
            <w:tcW w:w="3595" w:type="dxa"/>
            <w:tcBorders>
              <w:top w:val="single" w:sz="8" w:space="0" w:color="000000"/>
              <w:left w:val="single" w:sz="8" w:space="0" w:color="000000"/>
              <w:bottom w:val="single" w:sz="4" w:space="0" w:color="auto"/>
              <w:right w:val="single" w:sz="8" w:space="0" w:color="000000"/>
            </w:tcBorders>
          </w:tcPr>
          <w:p w14:paraId="18847D4A" w14:textId="77777777" w:rsidR="0011775A" w:rsidRDefault="0011775A" w:rsidP="00537CE6">
            <w:pPr>
              <w:pStyle w:val="TableParagraph"/>
              <w:rPr>
                <w:b/>
                <w:sz w:val="20"/>
              </w:rPr>
            </w:pPr>
          </w:p>
          <w:p w14:paraId="2DC73FCC" w14:textId="77777777" w:rsidR="0011775A" w:rsidRDefault="0011775A" w:rsidP="00537CE6">
            <w:pPr>
              <w:pStyle w:val="TableParagraph"/>
              <w:rPr>
                <w:b/>
                <w:sz w:val="20"/>
              </w:rPr>
            </w:pPr>
          </w:p>
          <w:p w14:paraId="4FE74CA0" w14:textId="77777777" w:rsidR="0011775A" w:rsidRDefault="0011775A" w:rsidP="00537CE6">
            <w:pPr>
              <w:pStyle w:val="TableParagraph"/>
              <w:spacing w:before="9"/>
              <w:rPr>
                <w:b/>
                <w:sz w:val="23"/>
              </w:rPr>
            </w:pPr>
          </w:p>
          <w:p w14:paraId="777375F5" w14:textId="77777777" w:rsidR="0011775A" w:rsidRDefault="0011775A" w:rsidP="00537CE6">
            <w:pPr>
              <w:pStyle w:val="TableParagraph"/>
              <w:spacing w:line="360" w:lineRule="auto"/>
              <w:ind w:left="1082" w:right="762" w:hanging="283"/>
              <w:rPr>
                <w:b/>
                <w:sz w:val="18"/>
              </w:rPr>
            </w:pPr>
            <w:r>
              <w:rPr>
                <w:b/>
                <w:sz w:val="18"/>
              </w:rPr>
              <w:t>Akademik Unvan</w:t>
            </w:r>
            <w:r>
              <w:rPr>
                <w:b/>
                <w:spacing w:val="-42"/>
                <w:sz w:val="18"/>
              </w:rPr>
              <w:t xml:space="preserve"> </w:t>
            </w:r>
            <w:r>
              <w:rPr>
                <w:b/>
                <w:sz w:val="18"/>
              </w:rPr>
              <w:t>Ad,</w:t>
            </w:r>
            <w:r>
              <w:rPr>
                <w:b/>
                <w:spacing w:val="-2"/>
                <w:sz w:val="18"/>
              </w:rPr>
              <w:t xml:space="preserve"> </w:t>
            </w:r>
            <w:r>
              <w:rPr>
                <w:b/>
                <w:sz w:val="18"/>
              </w:rPr>
              <w:t>Soyad</w:t>
            </w:r>
          </w:p>
        </w:tc>
        <w:tc>
          <w:tcPr>
            <w:tcW w:w="4475" w:type="dxa"/>
            <w:tcBorders>
              <w:top w:val="single" w:sz="8" w:space="0" w:color="000000"/>
              <w:left w:val="single" w:sz="8" w:space="0" w:color="000000"/>
              <w:bottom w:val="single" w:sz="4" w:space="0" w:color="auto"/>
              <w:right w:val="single" w:sz="8" w:space="0" w:color="000000"/>
            </w:tcBorders>
            <w:hideMark/>
          </w:tcPr>
          <w:p w14:paraId="23811E0F" w14:textId="77777777" w:rsidR="0011775A" w:rsidRDefault="0011775A" w:rsidP="00537CE6">
            <w:pPr>
              <w:pStyle w:val="TableParagraph"/>
              <w:ind w:left="9" w:right="-15"/>
              <w:rPr>
                <w:b/>
                <w:sz w:val="20"/>
              </w:rPr>
            </w:pPr>
          </w:p>
          <w:p w14:paraId="2B6AE836" w14:textId="77777777" w:rsidR="0011775A" w:rsidRDefault="0011775A" w:rsidP="00537CE6">
            <w:pPr>
              <w:pStyle w:val="TableParagraph"/>
              <w:ind w:left="9" w:right="-15"/>
              <w:rPr>
                <w:b/>
                <w:sz w:val="20"/>
              </w:rPr>
            </w:pPr>
          </w:p>
          <w:p w14:paraId="3F5B3363" w14:textId="77777777" w:rsidR="0011775A" w:rsidRDefault="0011775A" w:rsidP="00537CE6">
            <w:pPr>
              <w:pStyle w:val="TableParagraph"/>
              <w:ind w:left="9" w:right="-15"/>
              <w:jc w:val="center"/>
              <w:rPr>
                <w:b/>
                <w:sz w:val="20"/>
              </w:rPr>
            </w:pPr>
          </w:p>
          <w:p w14:paraId="28CF39A7" w14:textId="77777777" w:rsidR="0011775A" w:rsidRDefault="0011775A" w:rsidP="00537CE6">
            <w:pPr>
              <w:pStyle w:val="TableParagraph"/>
              <w:spacing w:line="178" w:lineRule="exact"/>
              <w:ind w:left="105"/>
              <w:rPr>
                <w:b/>
                <w:sz w:val="24"/>
              </w:rPr>
            </w:pPr>
            <w:r>
              <w:rPr>
                <w:b/>
                <w:sz w:val="24"/>
              </w:rPr>
              <w:t>Burs,</w:t>
            </w:r>
            <w:r>
              <w:rPr>
                <w:b/>
                <w:spacing w:val="-1"/>
                <w:sz w:val="24"/>
              </w:rPr>
              <w:t xml:space="preserve"> </w:t>
            </w:r>
            <w:r>
              <w:rPr>
                <w:b/>
                <w:sz w:val="24"/>
              </w:rPr>
              <w:t>Ödül,</w:t>
            </w:r>
            <w:r>
              <w:rPr>
                <w:b/>
                <w:spacing w:val="-1"/>
                <w:sz w:val="24"/>
              </w:rPr>
              <w:t xml:space="preserve"> </w:t>
            </w:r>
            <w:r>
              <w:rPr>
                <w:b/>
                <w:sz w:val="24"/>
              </w:rPr>
              <w:t>Destek</w:t>
            </w:r>
            <w:r>
              <w:rPr>
                <w:b/>
                <w:spacing w:val="-1"/>
                <w:sz w:val="24"/>
              </w:rPr>
              <w:t xml:space="preserve"> </w:t>
            </w:r>
            <w:r>
              <w:rPr>
                <w:b/>
                <w:sz w:val="24"/>
              </w:rPr>
              <w:t>Adı</w:t>
            </w:r>
            <w:r>
              <w:rPr>
                <w:b/>
                <w:spacing w:val="-1"/>
                <w:sz w:val="24"/>
              </w:rPr>
              <w:t xml:space="preserve"> </w:t>
            </w:r>
            <w:r>
              <w:rPr>
                <w:b/>
                <w:sz w:val="24"/>
              </w:rPr>
              <w:t>/</w:t>
            </w:r>
            <w:r>
              <w:rPr>
                <w:b/>
                <w:spacing w:val="-1"/>
                <w:sz w:val="24"/>
              </w:rPr>
              <w:t xml:space="preserve"> </w:t>
            </w:r>
            <w:r>
              <w:rPr>
                <w:b/>
                <w:sz w:val="24"/>
              </w:rPr>
              <w:t>Tarihi</w:t>
            </w:r>
            <w:r>
              <w:rPr>
                <w:b/>
                <w:spacing w:val="-1"/>
                <w:sz w:val="24"/>
              </w:rPr>
              <w:t xml:space="preserve"> </w:t>
            </w:r>
            <w:r>
              <w:rPr>
                <w:b/>
                <w:sz w:val="24"/>
              </w:rPr>
              <w:t>/ Veren</w:t>
            </w:r>
          </w:p>
          <w:p w14:paraId="30E38998" w14:textId="77777777" w:rsidR="0011775A" w:rsidRDefault="0011775A" w:rsidP="00537CE6">
            <w:pPr>
              <w:pStyle w:val="TableParagraph"/>
              <w:spacing w:before="7"/>
              <w:ind w:left="331" w:hanging="243"/>
              <w:jc w:val="center"/>
              <w:rPr>
                <w:b/>
                <w:sz w:val="18"/>
              </w:rPr>
            </w:pPr>
            <w:r>
              <w:rPr>
                <w:b/>
                <w:sz w:val="24"/>
              </w:rPr>
              <w:t>Kurum</w:t>
            </w:r>
          </w:p>
        </w:tc>
      </w:tr>
      <w:tr w:rsidR="0011775A" w14:paraId="1EA2E82A" w14:textId="77777777" w:rsidTr="00537CE6">
        <w:trPr>
          <w:trHeight w:val="191"/>
          <w:jc w:val="center"/>
        </w:trPr>
        <w:tc>
          <w:tcPr>
            <w:tcW w:w="3595" w:type="dxa"/>
            <w:tcBorders>
              <w:top w:val="single" w:sz="8" w:space="0" w:color="000000"/>
              <w:left w:val="single" w:sz="8" w:space="0" w:color="000000"/>
              <w:bottom w:val="single" w:sz="8" w:space="0" w:color="000000"/>
              <w:right w:val="single" w:sz="8" w:space="0" w:color="000000"/>
            </w:tcBorders>
            <w:hideMark/>
          </w:tcPr>
          <w:p w14:paraId="56282554" w14:textId="77777777" w:rsidR="0011775A" w:rsidRDefault="0011775A" w:rsidP="00537CE6">
            <w:pPr>
              <w:pStyle w:val="TableParagraph"/>
              <w:spacing w:line="171" w:lineRule="exact"/>
              <w:rPr>
                <w:sz w:val="18"/>
              </w:rPr>
            </w:pPr>
            <w:r>
              <w:rPr>
                <w:sz w:val="18"/>
              </w:rPr>
              <w:t>Prof. Dr. Hülya ÖNAL</w:t>
            </w:r>
          </w:p>
        </w:tc>
        <w:tc>
          <w:tcPr>
            <w:tcW w:w="4475" w:type="dxa"/>
            <w:tcBorders>
              <w:top w:val="single" w:sz="8" w:space="0" w:color="000000"/>
              <w:left w:val="single" w:sz="8" w:space="0" w:color="000000"/>
              <w:bottom w:val="single" w:sz="4" w:space="0" w:color="auto"/>
              <w:right w:val="single" w:sz="4" w:space="0" w:color="auto"/>
            </w:tcBorders>
            <w:hideMark/>
          </w:tcPr>
          <w:p w14:paraId="57A66F99" w14:textId="77777777" w:rsidR="00A95C12" w:rsidRDefault="00A95C12" w:rsidP="00A95C12">
            <w:pPr>
              <w:pStyle w:val="TableParagraph"/>
              <w:spacing w:before="23"/>
              <w:ind w:right="606"/>
              <w:jc w:val="center"/>
              <w:rPr>
                <w:w w:val="94"/>
                <w:sz w:val="18"/>
              </w:rPr>
            </w:pPr>
            <w:r>
              <w:rPr>
                <w:w w:val="94"/>
                <w:sz w:val="18"/>
              </w:rPr>
              <w:t>-GMKA 2014 TR22/14/FAPDFD “Çanakkale Film Platosu Fizibilite Çalışması”</w:t>
            </w:r>
          </w:p>
          <w:p w14:paraId="5D2CE6E6" w14:textId="27141374" w:rsidR="0011775A" w:rsidRDefault="00A95C12" w:rsidP="00A95C12">
            <w:pPr>
              <w:pStyle w:val="TableParagraph"/>
              <w:spacing w:line="171" w:lineRule="exact"/>
              <w:ind w:right="606"/>
              <w:jc w:val="center"/>
              <w:rPr>
                <w:sz w:val="18"/>
              </w:rPr>
            </w:pPr>
            <w:r>
              <w:rPr>
                <w:w w:val="94"/>
                <w:sz w:val="18"/>
              </w:rPr>
              <w:t>-GMKA 2018 TR22/18/MEGDP/0054 “Dijital Görüntü Tasarım ve Eğitim Merkezi”</w:t>
            </w:r>
          </w:p>
        </w:tc>
      </w:tr>
      <w:tr w:rsidR="0011775A" w14:paraId="56F59ADE" w14:textId="77777777" w:rsidTr="00537CE6">
        <w:trPr>
          <w:trHeight w:val="195"/>
          <w:jc w:val="center"/>
        </w:trPr>
        <w:tc>
          <w:tcPr>
            <w:tcW w:w="3595" w:type="dxa"/>
            <w:tcBorders>
              <w:top w:val="single" w:sz="8" w:space="0" w:color="000000"/>
              <w:left w:val="single" w:sz="8" w:space="0" w:color="000000"/>
              <w:bottom w:val="single" w:sz="8" w:space="0" w:color="000000"/>
              <w:right w:val="single" w:sz="8" w:space="0" w:color="000000"/>
            </w:tcBorders>
            <w:hideMark/>
          </w:tcPr>
          <w:p w14:paraId="48ED77FB" w14:textId="77777777" w:rsidR="0011775A" w:rsidRDefault="0011775A" w:rsidP="00537CE6">
            <w:pPr>
              <w:pStyle w:val="TableParagraph"/>
              <w:spacing w:line="176" w:lineRule="exact"/>
              <w:rPr>
                <w:sz w:val="18"/>
              </w:rPr>
            </w:pPr>
            <w:r>
              <w:rPr>
                <w:sz w:val="18"/>
              </w:rPr>
              <w:t>Prof. Dr. Metin KASIM</w:t>
            </w:r>
          </w:p>
        </w:tc>
        <w:tc>
          <w:tcPr>
            <w:tcW w:w="4475" w:type="dxa"/>
            <w:tcBorders>
              <w:top w:val="single" w:sz="4" w:space="0" w:color="auto"/>
              <w:left w:val="single" w:sz="8" w:space="0" w:color="000000"/>
              <w:bottom w:val="single" w:sz="4" w:space="0" w:color="auto"/>
              <w:right w:val="single" w:sz="4" w:space="0" w:color="auto"/>
            </w:tcBorders>
            <w:hideMark/>
          </w:tcPr>
          <w:p w14:paraId="5920B611" w14:textId="77777777" w:rsidR="0011775A" w:rsidRPr="0014512F" w:rsidRDefault="0011775A" w:rsidP="00537CE6">
            <w:pPr>
              <w:pStyle w:val="TableParagraph"/>
              <w:ind w:right="244"/>
              <w:jc w:val="both"/>
              <w:rPr>
                <w:sz w:val="20"/>
              </w:rPr>
            </w:pPr>
          </w:p>
        </w:tc>
      </w:tr>
      <w:tr w:rsidR="0011775A" w14:paraId="45537D86" w14:textId="77777777" w:rsidTr="00537CE6">
        <w:trPr>
          <w:trHeight w:val="196"/>
          <w:jc w:val="center"/>
        </w:trPr>
        <w:tc>
          <w:tcPr>
            <w:tcW w:w="3595" w:type="dxa"/>
            <w:tcBorders>
              <w:top w:val="single" w:sz="8" w:space="0" w:color="000000"/>
              <w:left w:val="single" w:sz="8" w:space="0" w:color="000000"/>
              <w:bottom w:val="single" w:sz="8" w:space="0" w:color="000000"/>
              <w:right w:val="single" w:sz="8" w:space="0" w:color="000000"/>
            </w:tcBorders>
            <w:hideMark/>
          </w:tcPr>
          <w:p w14:paraId="274317AF" w14:textId="77777777" w:rsidR="0011775A" w:rsidRDefault="0011775A" w:rsidP="00537CE6">
            <w:pPr>
              <w:pStyle w:val="TableParagraph"/>
              <w:spacing w:line="176" w:lineRule="exact"/>
              <w:rPr>
                <w:sz w:val="18"/>
              </w:rPr>
            </w:pPr>
            <w:r>
              <w:rPr>
                <w:sz w:val="18"/>
              </w:rPr>
              <w:t>Prof. Dr. Birol AKGÜL</w:t>
            </w:r>
          </w:p>
        </w:tc>
        <w:tc>
          <w:tcPr>
            <w:tcW w:w="4475" w:type="dxa"/>
            <w:tcBorders>
              <w:top w:val="single" w:sz="4" w:space="0" w:color="auto"/>
              <w:left w:val="single" w:sz="8" w:space="0" w:color="000000"/>
              <w:bottom w:val="single" w:sz="4" w:space="0" w:color="auto"/>
              <w:right w:val="single" w:sz="4" w:space="0" w:color="auto"/>
            </w:tcBorders>
            <w:hideMark/>
          </w:tcPr>
          <w:p w14:paraId="53F050AA" w14:textId="77777777" w:rsidR="0011775A" w:rsidRDefault="0011775A" w:rsidP="00537CE6">
            <w:pPr>
              <w:pStyle w:val="TableParagraph"/>
              <w:spacing w:before="23"/>
              <w:ind w:right="606"/>
              <w:rPr>
                <w:sz w:val="18"/>
              </w:rPr>
            </w:pPr>
          </w:p>
        </w:tc>
      </w:tr>
      <w:tr w:rsidR="0011775A" w14:paraId="0EDD1BC0" w14:textId="77777777" w:rsidTr="00537CE6">
        <w:trPr>
          <w:trHeight w:val="195"/>
          <w:jc w:val="center"/>
        </w:trPr>
        <w:tc>
          <w:tcPr>
            <w:tcW w:w="3595" w:type="dxa"/>
            <w:tcBorders>
              <w:top w:val="single" w:sz="8" w:space="0" w:color="000000"/>
              <w:left w:val="single" w:sz="8" w:space="0" w:color="000000"/>
              <w:bottom w:val="single" w:sz="8" w:space="0" w:color="000000"/>
              <w:right w:val="single" w:sz="8" w:space="0" w:color="000000"/>
            </w:tcBorders>
            <w:hideMark/>
          </w:tcPr>
          <w:p w14:paraId="2F034982" w14:textId="77777777" w:rsidR="0011775A" w:rsidRDefault="0011775A" w:rsidP="00537CE6">
            <w:pPr>
              <w:pStyle w:val="TableParagraph"/>
              <w:spacing w:line="176" w:lineRule="exact"/>
              <w:rPr>
                <w:sz w:val="18"/>
              </w:rPr>
            </w:pPr>
            <w:r>
              <w:rPr>
                <w:sz w:val="18"/>
              </w:rPr>
              <w:t>Doç. Dr. Tuğba ELMACI</w:t>
            </w:r>
          </w:p>
        </w:tc>
        <w:tc>
          <w:tcPr>
            <w:tcW w:w="4475" w:type="dxa"/>
            <w:tcBorders>
              <w:top w:val="single" w:sz="4" w:space="0" w:color="auto"/>
              <w:left w:val="single" w:sz="8" w:space="0" w:color="000000"/>
              <w:bottom w:val="single" w:sz="4" w:space="0" w:color="auto"/>
              <w:right w:val="single" w:sz="4" w:space="0" w:color="auto"/>
            </w:tcBorders>
            <w:hideMark/>
          </w:tcPr>
          <w:p w14:paraId="2C27D32C" w14:textId="77777777" w:rsidR="0011775A" w:rsidRDefault="0011775A" w:rsidP="00537CE6">
            <w:pPr>
              <w:pStyle w:val="TableParagraph"/>
              <w:spacing w:before="23"/>
              <w:ind w:right="606"/>
              <w:rPr>
                <w:sz w:val="18"/>
              </w:rPr>
            </w:pPr>
            <w:r>
              <w:rPr>
                <w:sz w:val="18"/>
              </w:rPr>
              <w:t xml:space="preserve">                    </w:t>
            </w:r>
          </w:p>
        </w:tc>
      </w:tr>
      <w:tr w:rsidR="0011775A" w14:paraId="0D5E2AE1" w14:textId="77777777" w:rsidTr="00537CE6">
        <w:trPr>
          <w:trHeight w:val="196"/>
          <w:jc w:val="center"/>
        </w:trPr>
        <w:tc>
          <w:tcPr>
            <w:tcW w:w="3595" w:type="dxa"/>
            <w:tcBorders>
              <w:top w:val="single" w:sz="8" w:space="0" w:color="000000"/>
              <w:left w:val="single" w:sz="8" w:space="0" w:color="000000"/>
              <w:bottom w:val="single" w:sz="4" w:space="0" w:color="auto"/>
              <w:right w:val="single" w:sz="8" w:space="0" w:color="000000"/>
            </w:tcBorders>
            <w:hideMark/>
          </w:tcPr>
          <w:p w14:paraId="0633475B" w14:textId="77777777" w:rsidR="0011775A" w:rsidRDefault="0011775A" w:rsidP="00537CE6">
            <w:pPr>
              <w:pStyle w:val="TableParagraph"/>
              <w:spacing w:line="176" w:lineRule="exact"/>
              <w:rPr>
                <w:sz w:val="18"/>
              </w:rPr>
            </w:pPr>
            <w:r>
              <w:rPr>
                <w:sz w:val="18"/>
              </w:rPr>
              <w:t>Doç. Dr. Ali Emre BİLİS</w:t>
            </w:r>
          </w:p>
        </w:tc>
        <w:tc>
          <w:tcPr>
            <w:tcW w:w="4475" w:type="dxa"/>
            <w:tcBorders>
              <w:top w:val="single" w:sz="4" w:space="0" w:color="auto"/>
              <w:left w:val="single" w:sz="8" w:space="0" w:color="000000"/>
              <w:bottom w:val="single" w:sz="4" w:space="0" w:color="auto"/>
              <w:right w:val="single" w:sz="4" w:space="0" w:color="auto"/>
            </w:tcBorders>
            <w:hideMark/>
          </w:tcPr>
          <w:p w14:paraId="784515B1" w14:textId="77777777" w:rsidR="0011775A" w:rsidRDefault="0011775A" w:rsidP="00537CE6">
            <w:pPr>
              <w:pStyle w:val="TableParagraph"/>
              <w:spacing w:before="23"/>
              <w:ind w:right="606"/>
              <w:jc w:val="center"/>
              <w:rPr>
                <w:sz w:val="18"/>
              </w:rPr>
            </w:pPr>
          </w:p>
        </w:tc>
      </w:tr>
      <w:tr w:rsidR="0011775A" w14:paraId="6CA6883C" w14:textId="77777777" w:rsidTr="00537CE6">
        <w:trPr>
          <w:trHeight w:val="196"/>
          <w:jc w:val="center"/>
        </w:trPr>
        <w:tc>
          <w:tcPr>
            <w:tcW w:w="3595" w:type="dxa"/>
            <w:tcBorders>
              <w:top w:val="single" w:sz="8" w:space="0" w:color="000000"/>
              <w:left w:val="single" w:sz="8" w:space="0" w:color="000000"/>
              <w:bottom w:val="single" w:sz="4" w:space="0" w:color="auto"/>
              <w:right w:val="single" w:sz="8" w:space="0" w:color="000000"/>
            </w:tcBorders>
            <w:hideMark/>
          </w:tcPr>
          <w:p w14:paraId="295D4E44" w14:textId="2B2C42EF" w:rsidR="0011775A" w:rsidRDefault="005E6083" w:rsidP="00537CE6">
            <w:pPr>
              <w:pStyle w:val="TableParagraph"/>
              <w:spacing w:line="176" w:lineRule="exact"/>
              <w:rPr>
                <w:sz w:val="18"/>
              </w:rPr>
            </w:pPr>
            <w:r>
              <w:rPr>
                <w:sz w:val="18"/>
              </w:rPr>
              <w:t>Doç. Dr. PI</w:t>
            </w:r>
            <w:r w:rsidR="0011775A">
              <w:rPr>
                <w:sz w:val="18"/>
              </w:rPr>
              <w:t>nar ÖZGÖKBEL BİLİS</w:t>
            </w:r>
          </w:p>
        </w:tc>
        <w:tc>
          <w:tcPr>
            <w:tcW w:w="4475" w:type="dxa"/>
            <w:tcBorders>
              <w:top w:val="single" w:sz="4" w:space="0" w:color="auto"/>
              <w:left w:val="single" w:sz="8" w:space="0" w:color="000000"/>
              <w:bottom w:val="single" w:sz="4" w:space="0" w:color="auto"/>
              <w:right w:val="single" w:sz="4" w:space="0" w:color="auto"/>
            </w:tcBorders>
            <w:hideMark/>
          </w:tcPr>
          <w:p w14:paraId="7B905F57" w14:textId="77777777" w:rsidR="0011775A" w:rsidRDefault="0011775A" w:rsidP="00537CE6">
            <w:pPr>
              <w:pStyle w:val="TableParagraph"/>
              <w:spacing w:before="23"/>
              <w:ind w:right="606"/>
              <w:jc w:val="right"/>
              <w:rPr>
                <w:sz w:val="18"/>
              </w:rPr>
            </w:pPr>
          </w:p>
        </w:tc>
      </w:tr>
      <w:tr w:rsidR="0011775A" w14:paraId="696D4AED" w14:textId="77777777" w:rsidTr="00537CE6">
        <w:trPr>
          <w:trHeight w:val="196"/>
          <w:jc w:val="center"/>
        </w:trPr>
        <w:tc>
          <w:tcPr>
            <w:tcW w:w="3595" w:type="dxa"/>
            <w:tcBorders>
              <w:top w:val="single" w:sz="8" w:space="0" w:color="000000"/>
              <w:left w:val="single" w:sz="8" w:space="0" w:color="000000"/>
              <w:bottom w:val="single" w:sz="4" w:space="0" w:color="auto"/>
              <w:right w:val="single" w:sz="8" w:space="0" w:color="000000"/>
            </w:tcBorders>
            <w:hideMark/>
          </w:tcPr>
          <w:p w14:paraId="4BC55AE9" w14:textId="77777777" w:rsidR="0011775A" w:rsidRDefault="0011775A" w:rsidP="00537CE6">
            <w:pPr>
              <w:pStyle w:val="TableParagraph"/>
              <w:spacing w:line="176" w:lineRule="exact"/>
              <w:rPr>
                <w:sz w:val="18"/>
              </w:rPr>
            </w:pPr>
            <w:r>
              <w:rPr>
                <w:sz w:val="18"/>
              </w:rPr>
              <w:t>Doç. Dr. Kemal Cem BAYKAL</w:t>
            </w:r>
          </w:p>
        </w:tc>
        <w:tc>
          <w:tcPr>
            <w:tcW w:w="4475" w:type="dxa"/>
            <w:tcBorders>
              <w:top w:val="single" w:sz="4" w:space="0" w:color="auto"/>
              <w:left w:val="single" w:sz="8" w:space="0" w:color="000000"/>
              <w:bottom w:val="single" w:sz="4" w:space="0" w:color="auto"/>
              <w:right w:val="single" w:sz="4" w:space="0" w:color="auto"/>
            </w:tcBorders>
            <w:hideMark/>
          </w:tcPr>
          <w:p w14:paraId="6D3D72E2" w14:textId="77777777" w:rsidR="0011775A" w:rsidRDefault="0011775A" w:rsidP="00537CE6">
            <w:pPr>
              <w:pStyle w:val="TableParagraph"/>
              <w:spacing w:before="23"/>
              <w:ind w:right="606"/>
              <w:rPr>
                <w:sz w:val="18"/>
              </w:rPr>
            </w:pPr>
            <w:r>
              <w:rPr>
                <w:sz w:val="18"/>
              </w:rPr>
              <w:t xml:space="preserve">                     </w:t>
            </w:r>
          </w:p>
        </w:tc>
      </w:tr>
      <w:tr w:rsidR="0011775A" w14:paraId="3C980046" w14:textId="77777777" w:rsidTr="00537CE6">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5B5885F9" w14:textId="77777777" w:rsidR="0011775A" w:rsidRDefault="0011775A" w:rsidP="00537CE6">
            <w:pPr>
              <w:pStyle w:val="TableParagraph"/>
              <w:spacing w:line="176" w:lineRule="exact"/>
              <w:rPr>
                <w:sz w:val="18"/>
              </w:rPr>
            </w:pPr>
            <w:r>
              <w:rPr>
                <w:sz w:val="18"/>
              </w:rPr>
              <w:t>Dr. Öğr. Üyesi Hüsnü Çağlar DOĞRU</w:t>
            </w:r>
          </w:p>
        </w:tc>
        <w:tc>
          <w:tcPr>
            <w:tcW w:w="4475" w:type="dxa"/>
            <w:tcBorders>
              <w:top w:val="single" w:sz="4" w:space="0" w:color="auto"/>
              <w:left w:val="single" w:sz="8" w:space="0" w:color="000000"/>
              <w:bottom w:val="single" w:sz="4" w:space="0" w:color="auto"/>
              <w:right w:val="single" w:sz="4" w:space="0" w:color="auto"/>
            </w:tcBorders>
          </w:tcPr>
          <w:p w14:paraId="6E187D9E" w14:textId="6DA592AD" w:rsidR="0011775A" w:rsidRDefault="009D664B" w:rsidP="00537CE6">
            <w:pPr>
              <w:pStyle w:val="TableParagraph"/>
              <w:spacing w:before="23"/>
              <w:ind w:right="606"/>
              <w:jc w:val="center"/>
              <w:rPr>
                <w:w w:val="94"/>
                <w:sz w:val="18"/>
              </w:rPr>
            </w:pPr>
            <w:r>
              <w:rPr>
                <w:w w:val="94"/>
                <w:sz w:val="18"/>
              </w:rPr>
              <w:t>GMKA 2018 TR22/18/MEGDP/0054 “Dijital Görüntü Tasarım ve Eğitim Merkezi”</w:t>
            </w:r>
          </w:p>
        </w:tc>
      </w:tr>
      <w:tr w:rsidR="0011775A" w14:paraId="764BBB7E" w14:textId="77777777" w:rsidTr="00537CE6">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7FAEB8F8" w14:textId="77777777" w:rsidR="0011775A" w:rsidRDefault="0011775A" w:rsidP="00537CE6">
            <w:pPr>
              <w:pStyle w:val="TableParagraph"/>
              <w:spacing w:line="176" w:lineRule="exact"/>
              <w:rPr>
                <w:sz w:val="18"/>
              </w:rPr>
            </w:pPr>
            <w:r>
              <w:rPr>
                <w:sz w:val="18"/>
              </w:rPr>
              <w:t>Öğr. Gör. Fulden DÜZAKIN YAZICIOĞLU</w:t>
            </w:r>
          </w:p>
        </w:tc>
        <w:tc>
          <w:tcPr>
            <w:tcW w:w="4475" w:type="dxa"/>
            <w:tcBorders>
              <w:top w:val="single" w:sz="4" w:space="0" w:color="auto"/>
              <w:left w:val="single" w:sz="8" w:space="0" w:color="000000"/>
              <w:bottom w:val="single" w:sz="4" w:space="0" w:color="auto"/>
              <w:right w:val="single" w:sz="4" w:space="0" w:color="auto"/>
            </w:tcBorders>
          </w:tcPr>
          <w:p w14:paraId="6CFB0DC2" w14:textId="77777777" w:rsidR="0011775A" w:rsidRDefault="0011775A" w:rsidP="00537CE6">
            <w:pPr>
              <w:pStyle w:val="TableParagraph"/>
              <w:spacing w:before="23"/>
              <w:ind w:right="606"/>
              <w:jc w:val="right"/>
              <w:rPr>
                <w:w w:val="94"/>
                <w:sz w:val="18"/>
              </w:rPr>
            </w:pPr>
          </w:p>
        </w:tc>
      </w:tr>
      <w:tr w:rsidR="0011775A" w14:paraId="0B17C3F7" w14:textId="77777777" w:rsidTr="00537CE6">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5264BFE4" w14:textId="77777777" w:rsidR="0011775A" w:rsidRDefault="0011775A" w:rsidP="00537CE6">
            <w:pPr>
              <w:pStyle w:val="TableParagraph"/>
              <w:spacing w:line="176" w:lineRule="exact"/>
              <w:rPr>
                <w:sz w:val="18"/>
              </w:rPr>
            </w:pPr>
            <w:r>
              <w:rPr>
                <w:sz w:val="18"/>
              </w:rPr>
              <w:t>Öğr. Gör Gökhan AKÇA</w:t>
            </w:r>
          </w:p>
        </w:tc>
        <w:tc>
          <w:tcPr>
            <w:tcW w:w="4475" w:type="dxa"/>
            <w:tcBorders>
              <w:top w:val="single" w:sz="4" w:space="0" w:color="auto"/>
              <w:left w:val="single" w:sz="8" w:space="0" w:color="000000"/>
              <w:bottom w:val="single" w:sz="4" w:space="0" w:color="auto"/>
              <w:right w:val="single" w:sz="4" w:space="0" w:color="auto"/>
            </w:tcBorders>
          </w:tcPr>
          <w:p w14:paraId="7D353FE7" w14:textId="77777777" w:rsidR="009D664B" w:rsidRDefault="009D664B" w:rsidP="009D664B">
            <w:pPr>
              <w:pStyle w:val="TableParagraph"/>
              <w:spacing w:before="23"/>
              <w:ind w:right="606"/>
              <w:jc w:val="center"/>
              <w:rPr>
                <w:w w:val="94"/>
                <w:sz w:val="18"/>
              </w:rPr>
            </w:pPr>
            <w:r>
              <w:rPr>
                <w:w w:val="94"/>
                <w:sz w:val="18"/>
              </w:rPr>
              <w:t>-GMKA 2014 TR22/14/FAPDFD “Çanakkale Film Platosu Fizibilite Çalışması”</w:t>
            </w:r>
          </w:p>
          <w:p w14:paraId="7E22760D" w14:textId="7EE17055" w:rsidR="0011775A" w:rsidRDefault="009D664B" w:rsidP="009D664B">
            <w:pPr>
              <w:pStyle w:val="TableParagraph"/>
              <w:spacing w:before="23"/>
              <w:ind w:right="606"/>
              <w:jc w:val="center"/>
              <w:rPr>
                <w:w w:val="94"/>
                <w:sz w:val="18"/>
              </w:rPr>
            </w:pPr>
            <w:r>
              <w:rPr>
                <w:w w:val="94"/>
                <w:sz w:val="18"/>
              </w:rPr>
              <w:t>-GMKA 2018 TR22/18/MEGDP/0054 “Dijital Görüntü Tasarım ve Eğitim Merkezi”</w:t>
            </w:r>
          </w:p>
        </w:tc>
      </w:tr>
      <w:tr w:rsidR="0011775A" w14:paraId="1A2F18EF" w14:textId="77777777" w:rsidTr="00537CE6">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29C59C4B" w14:textId="77777777" w:rsidR="0011775A" w:rsidRDefault="0011775A" w:rsidP="00537CE6">
            <w:pPr>
              <w:pStyle w:val="TableParagraph"/>
              <w:spacing w:line="176" w:lineRule="exact"/>
              <w:rPr>
                <w:sz w:val="18"/>
              </w:rPr>
            </w:pPr>
            <w:r>
              <w:rPr>
                <w:sz w:val="18"/>
              </w:rPr>
              <w:t>Arş. Gör. Dr. Gülseren DİNVAR PEKŞEN</w:t>
            </w:r>
          </w:p>
        </w:tc>
        <w:tc>
          <w:tcPr>
            <w:tcW w:w="4475" w:type="dxa"/>
            <w:tcBorders>
              <w:top w:val="single" w:sz="4" w:space="0" w:color="auto"/>
              <w:left w:val="single" w:sz="8" w:space="0" w:color="000000"/>
              <w:bottom w:val="single" w:sz="4" w:space="0" w:color="auto"/>
              <w:right w:val="single" w:sz="4" w:space="0" w:color="auto"/>
            </w:tcBorders>
          </w:tcPr>
          <w:p w14:paraId="1D09C09D" w14:textId="77777777" w:rsidR="0011775A" w:rsidRDefault="0011775A" w:rsidP="00537CE6">
            <w:pPr>
              <w:pStyle w:val="TableParagraph"/>
              <w:spacing w:before="23"/>
              <w:ind w:right="606"/>
              <w:jc w:val="right"/>
              <w:rPr>
                <w:w w:val="94"/>
                <w:sz w:val="18"/>
              </w:rPr>
            </w:pPr>
          </w:p>
        </w:tc>
      </w:tr>
      <w:tr w:rsidR="0011775A" w14:paraId="65CEAA7B" w14:textId="77777777" w:rsidTr="00537CE6">
        <w:trPr>
          <w:trHeight w:val="196"/>
          <w:jc w:val="center"/>
        </w:trPr>
        <w:tc>
          <w:tcPr>
            <w:tcW w:w="3595" w:type="dxa"/>
            <w:tcBorders>
              <w:top w:val="single" w:sz="8" w:space="0" w:color="000000"/>
              <w:left w:val="single" w:sz="8" w:space="0" w:color="000000"/>
              <w:bottom w:val="single" w:sz="8" w:space="0" w:color="000000"/>
              <w:right w:val="single" w:sz="8" w:space="0" w:color="000000"/>
            </w:tcBorders>
          </w:tcPr>
          <w:p w14:paraId="1BDC50C2" w14:textId="77777777" w:rsidR="0011775A" w:rsidRDefault="0011775A" w:rsidP="00537CE6">
            <w:pPr>
              <w:pStyle w:val="TableParagraph"/>
              <w:spacing w:line="176" w:lineRule="exact"/>
              <w:rPr>
                <w:sz w:val="18"/>
              </w:rPr>
            </w:pPr>
            <w:r>
              <w:rPr>
                <w:sz w:val="18"/>
              </w:rPr>
              <w:t>Arş. Gör. Tolga BARMAN</w:t>
            </w:r>
          </w:p>
        </w:tc>
        <w:tc>
          <w:tcPr>
            <w:tcW w:w="4475" w:type="dxa"/>
            <w:tcBorders>
              <w:top w:val="single" w:sz="4" w:space="0" w:color="auto"/>
              <w:left w:val="single" w:sz="8" w:space="0" w:color="000000"/>
              <w:bottom w:val="single" w:sz="4" w:space="0" w:color="auto"/>
              <w:right w:val="single" w:sz="4" w:space="0" w:color="auto"/>
            </w:tcBorders>
          </w:tcPr>
          <w:p w14:paraId="6E12E456" w14:textId="77777777" w:rsidR="0011775A" w:rsidRDefault="0011775A" w:rsidP="00537CE6">
            <w:pPr>
              <w:pStyle w:val="TableParagraph"/>
              <w:spacing w:before="23"/>
              <w:ind w:right="606"/>
              <w:jc w:val="right"/>
              <w:rPr>
                <w:w w:val="94"/>
                <w:sz w:val="18"/>
              </w:rPr>
            </w:pPr>
          </w:p>
        </w:tc>
      </w:tr>
      <w:tr w:rsidR="0011775A" w14:paraId="3E974EF7" w14:textId="77777777" w:rsidTr="00537CE6">
        <w:trPr>
          <w:trHeight w:val="263"/>
          <w:jc w:val="center"/>
        </w:trPr>
        <w:tc>
          <w:tcPr>
            <w:tcW w:w="3595" w:type="dxa"/>
            <w:tcBorders>
              <w:top w:val="single" w:sz="8" w:space="0" w:color="000000"/>
              <w:left w:val="single" w:sz="8" w:space="0" w:color="000000"/>
              <w:bottom w:val="single" w:sz="8" w:space="0" w:color="000000"/>
              <w:right w:val="single" w:sz="8" w:space="0" w:color="000000"/>
            </w:tcBorders>
            <w:hideMark/>
          </w:tcPr>
          <w:p w14:paraId="27A5C677" w14:textId="77777777" w:rsidR="0011775A" w:rsidRDefault="0011775A" w:rsidP="00537CE6">
            <w:pPr>
              <w:pStyle w:val="TableParagraph"/>
              <w:spacing w:before="23"/>
              <w:ind w:left="940"/>
              <w:rPr>
                <w:b/>
                <w:sz w:val="18"/>
              </w:rPr>
            </w:pPr>
            <w:r>
              <w:rPr>
                <w:b/>
                <w:w w:val="95"/>
                <w:sz w:val="18"/>
              </w:rPr>
              <w:t>Genel</w:t>
            </w:r>
            <w:r>
              <w:rPr>
                <w:b/>
                <w:spacing w:val="11"/>
                <w:w w:val="95"/>
                <w:sz w:val="18"/>
              </w:rPr>
              <w:t xml:space="preserve"> </w:t>
            </w:r>
            <w:r>
              <w:rPr>
                <w:b/>
                <w:w w:val="95"/>
                <w:sz w:val="18"/>
              </w:rPr>
              <w:t>Toplam</w:t>
            </w:r>
          </w:p>
        </w:tc>
        <w:tc>
          <w:tcPr>
            <w:tcW w:w="4475" w:type="dxa"/>
            <w:tcBorders>
              <w:top w:val="single" w:sz="4" w:space="0" w:color="auto"/>
              <w:left w:val="single" w:sz="8" w:space="0" w:color="000000"/>
              <w:bottom w:val="single" w:sz="8" w:space="0" w:color="000000"/>
              <w:right w:val="single" w:sz="4" w:space="0" w:color="auto"/>
            </w:tcBorders>
            <w:hideMark/>
          </w:tcPr>
          <w:p w14:paraId="1DBB8984" w14:textId="77777777" w:rsidR="0011775A" w:rsidRDefault="0011775A" w:rsidP="00537CE6">
            <w:pPr>
              <w:pStyle w:val="TableParagraph"/>
              <w:spacing w:before="23"/>
              <w:ind w:right="606"/>
              <w:jc w:val="right"/>
              <w:rPr>
                <w:b/>
                <w:sz w:val="18"/>
              </w:rPr>
            </w:pPr>
          </w:p>
        </w:tc>
      </w:tr>
    </w:tbl>
    <w:p w14:paraId="44F8789A" w14:textId="77777777" w:rsidR="00BC2529" w:rsidRDefault="00BC2529" w:rsidP="005D0003">
      <w:pPr>
        <w:rPr>
          <w:rFonts w:ascii="Times New Roman" w:hAnsi="Times New Roman" w:cs="Times New Roman"/>
          <w:b/>
          <w:bCs/>
          <w:sz w:val="24"/>
          <w:szCs w:val="24"/>
        </w:rPr>
      </w:pPr>
    </w:p>
    <w:p w14:paraId="6E8AD5D7" w14:textId="77777777" w:rsidR="00BC2529" w:rsidRDefault="00BC2529" w:rsidP="005D0003">
      <w:pPr>
        <w:rPr>
          <w:rFonts w:ascii="Times New Roman" w:hAnsi="Times New Roman" w:cs="Times New Roman"/>
          <w:b/>
          <w:bCs/>
          <w:sz w:val="24"/>
          <w:szCs w:val="24"/>
        </w:rPr>
      </w:pPr>
    </w:p>
    <w:p w14:paraId="01E18074" w14:textId="77777777" w:rsidR="009D664B" w:rsidRDefault="00C14332" w:rsidP="009D664B">
      <w:pPr>
        <w:ind w:firstLine="708"/>
        <w:rPr>
          <w:rFonts w:ascii="Times New Roman" w:hAnsi="Times New Roman" w:cs="Times New Roman"/>
          <w:b/>
          <w:bCs/>
          <w:sz w:val="24"/>
          <w:szCs w:val="24"/>
        </w:rPr>
      </w:pPr>
      <w:r w:rsidRPr="00BC2529">
        <w:rPr>
          <w:rFonts w:ascii="Times New Roman" w:hAnsi="Times New Roman" w:cs="Times New Roman"/>
          <w:b/>
          <w:bCs/>
          <w:noProof/>
          <w:sz w:val="24"/>
          <w:szCs w:val="24"/>
          <w:lang w:eastAsia="tr-TR"/>
        </w:rPr>
        <mc:AlternateContent>
          <mc:Choice Requires="wpg">
            <w:drawing>
              <wp:anchor distT="0" distB="0" distL="0" distR="0" simplePos="0" relativeHeight="251659264" behindDoc="1" locked="0" layoutInCell="1" allowOverlap="1" wp14:anchorId="4DE40464" wp14:editId="3F27313D">
                <wp:simplePos x="0" y="0"/>
                <wp:positionH relativeFrom="page">
                  <wp:posOffset>1256030</wp:posOffset>
                </wp:positionH>
                <wp:positionV relativeFrom="paragraph">
                  <wp:posOffset>440690</wp:posOffset>
                </wp:positionV>
                <wp:extent cx="5382895" cy="707390"/>
                <wp:effectExtent l="0" t="0" r="27305" b="16510"/>
                <wp:wrapTopAndBottom/>
                <wp:docPr id="1396747626"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895" cy="707390"/>
                          <a:chOff x="1976" y="242"/>
                          <a:chExt cx="8477" cy="1114"/>
                        </a:xfrm>
                      </wpg:grpSpPr>
                      <wps:wsp>
                        <wps:cNvPr id="1072611982" name="Text Box 6"/>
                        <wps:cNvSpPr txBox="1">
                          <a:spLocks noChangeArrowheads="1"/>
                        </wps:cNvSpPr>
                        <wps:spPr bwMode="auto">
                          <a:xfrm>
                            <a:off x="6305" y="255"/>
                            <a:ext cx="4148" cy="110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8944EC" w14:textId="4C237E17" w:rsidR="00537CE6" w:rsidRPr="00C14332" w:rsidRDefault="006C617B" w:rsidP="00BC2529">
                              <w:pPr>
                                <w:tabs>
                                  <w:tab w:val="left" w:pos="1041"/>
                                </w:tabs>
                                <w:spacing w:line="249" w:lineRule="exact"/>
                                <w:ind w:left="100"/>
                                <w:rPr>
                                  <w:rFonts w:ascii="Times New Roman" w:hAnsi="Times New Roman" w:cs="Times New Roman"/>
                                </w:rPr>
                              </w:pPr>
                              <w:r>
                                <w:rPr>
                                  <w:rFonts w:ascii="Times New Roman" w:hAnsi="Times New Roman" w:cs="Times New Roman"/>
                                </w:rPr>
                                <w:t>877</w:t>
                              </w:r>
                              <w:r w:rsidR="00537CE6" w:rsidRPr="00C14332">
                                <w:rPr>
                                  <w:rFonts w:ascii="Times New Roman" w:hAnsi="Times New Roman" w:cs="Times New Roman"/>
                                </w:rPr>
                                <w:t>/</w:t>
                              </w:r>
                              <w:r>
                                <w:rPr>
                                  <w:rFonts w:ascii="Times New Roman" w:hAnsi="Times New Roman" w:cs="Times New Roman"/>
                                </w:rPr>
                                <w:t>12=</w:t>
                              </w:r>
                              <w:r w:rsidRPr="006C617B">
                                <w:rPr>
                                  <w:rFonts w:ascii="Times New Roman" w:hAnsi="Times New Roman" w:cs="Times New Roman"/>
                                </w:rPr>
                                <w:t>73.083</w:t>
                              </w:r>
                            </w:p>
                          </w:txbxContent>
                        </wps:txbx>
                        <wps:bodyPr rot="0" vert="horz" wrap="square" lIns="0" tIns="0" rIns="0" bIns="0" anchor="t" anchorCtr="0" upright="1">
                          <a:noAutofit/>
                        </wps:bodyPr>
                      </wps:wsp>
                      <wps:wsp>
                        <wps:cNvPr id="601218264" name="Text Box 7"/>
                        <wps:cNvSpPr txBox="1">
                          <a:spLocks noChangeArrowheads="1"/>
                        </wps:cNvSpPr>
                        <wps:spPr bwMode="auto">
                          <a:xfrm>
                            <a:off x="1976" y="242"/>
                            <a:ext cx="4354" cy="111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25EE59" w14:textId="77777777" w:rsidR="00537CE6" w:rsidRPr="00C14332" w:rsidRDefault="00537CE6" w:rsidP="00BC2529">
                              <w:pPr>
                                <w:ind w:left="105" w:right="596"/>
                                <w:rPr>
                                  <w:rFonts w:ascii="Times New Roman" w:hAnsi="Times New Roman" w:cs="Times New Roman"/>
                                  <w:sz w:val="24"/>
                                  <w:szCs w:val="24"/>
                                </w:rPr>
                              </w:pPr>
                              <w:r w:rsidRPr="00C14332">
                                <w:rPr>
                                  <w:rFonts w:ascii="Times New Roman" w:hAnsi="Times New Roman" w:cs="Times New Roman"/>
                                  <w:sz w:val="24"/>
                                  <w:szCs w:val="24"/>
                                </w:rPr>
                                <w:t>Programda Kayıtlı Aktif Öğrenci Sayısı /</w:t>
                              </w:r>
                              <w:r w:rsidRPr="00C14332">
                                <w:rPr>
                                  <w:rFonts w:ascii="Times New Roman" w:hAnsi="Times New Roman" w:cs="Times New Roman"/>
                                  <w:spacing w:val="-52"/>
                                  <w:sz w:val="24"/>
                                  <w:szCs w:val="24"/>
                                </w:rPr>
                                <w:t xml:space="preserve"> </w:t>
                              </w:r>
                              <w:r w:rsidRPr="00C14332">
                                <w:rPr>
                                  <w:rFonts w:ascii="Times New Roman" w:hAnsi="Times New Roman" w:cs="Times New Roman"/>
                                  <w:sz w:val="24"/>
                                  <w:szCs w:val="24"/>
                                </w:rPr>
                                <w:t>Programda Kadrosu Bulunan Öğretim</w:t>
                              </w:r>
                              <w:r w:rsidRPr="00C14332">
                                <w:rPr>
                                  <w:rFonts w:ascii="Times New Roman" w:hAnsi="Times New Roman" w:cs="Times New Roman"/>
                                  <w:spacing w:val="1"/>
                                  <w:sz w:val="24"/>
                                  <w:szCs w:val="24"/>
                                </w:rPr>
                                <w:t xml:space="preserve"> </w:t>
                              </w:r>
                              <w:r w:rsidRPr="00C14332">
                                <w:rPr>
                                  <w:rFonts w:ascii="Times New Roman" w:hAnsi="Times New Roman" w:cs="Times New Roman"/>
                                  <w:sz w:val="24"/>
                                  <w:szCs w:val="24"/>
                                </w:rPr>
                                <w:t>Elemanı</w:t>
                              </w:r>
                              <w:r w:rsidRPr="00C14332">
                                <w:rPr>
                                  <w:rFonts w:ascii="Times New Roman" w:hAnsi="Times New Roman" w:cs="Times New Roman"/>
                                  <w:spacing w:val="-2"/>
                                  <w:sz w:val="24"/>
                                  <w:szCs w:val="24"/>
                                </w:rPr>
                                <w:t xml:space="preserve"> </w:t>
                              </w:r>
                              <w:r w:rsidRPr="00C14332">
                                <w:rPr>
                                  <w:rFonts w:ascii="Times New Roman" w:hAnsi="Times New Roman" w:cs="Times New Roman"/>
                                  <w:sz w:val="24"/>
                                  <w:szCs w:val="24"/>
                                </w:rPr>
                                <w:t>Sayısı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40464" id="Grup 2" o:spid="_x0000_s1026" style="position:absolute;left:0;text-align:left;margin-left:98.9pt;margin-top:34.7pt;width:423.85pt;height:55.7pt;z-index:-251657216;mso-wrap-distance-left:0;mso-wrap-distance-right:0;mso-position-horizontal-relative:page" coordorigin="1976,242" coordsize="8477,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">
                <v:shapetype id="_x0000_t202" coordsize="21600,21600" o:spt="202" path="m,l,21600r21600,l21600,xe">
                  <v:stroke joinstyle="miter"/>
                  <v:path gradientshapeok="t" o:connecttype="rect"/>
                </v:shapetype>
                <v:shape id="Text Box 6" o:spid="_x0000_s1027" type="#_x0000_t202" style="position:absolute;left:6305;top:255;width:4148;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" filled="f" strokeweight=".48pt">
                  <v:textbox inset="0,0,0,0">
                    <w:txbxContent>
                      <w:p w14:paraId="3F8944EC" w14:textId="4C237E17" w:rsidR="00537CE6" w:rsidRPr="00C14332" w:rsidRDefault="006C617B" w:rsidP="00BC2529">
                        <w:pPr>
                          <w:tabs>
                            <w:tab w:val="left" w:pos="1041"/>
                          </w:tabs>
                          <w:spacing w:line="249" w:lineRule="exact"/>
                          <w:ind w:left="100"/>
                          <w:rPr>
                            <w:rFonts w:ascii="Times New Roman" w:hAnsi="Times New Roman" w:cs="Times New Roman"/>
                          </w:rPr>
                        </w:pPr>
                        <w:r>
                          <w:rPr>
                            <w:rFonts w:ascii="Times New Roman" w:hAnsi="Times New Roman" w:cs="Times New Roman"/>
                          </w:rPr>
                          <w:t>877</w:t>
                        </w:r>
                        <w:r w:rsidR="00537CE6" w:rsidRPr="00C14332">
                          <w:rPr>
                            <w:rFonts w:ascii="Times New Roman" w:hAnsi="Times New Roman" w:cs="Times New Roman"/>
                          </w:rPr>
                          <w:t>/</w:t>
                        </w:r>
                        <w:r>
                          <w:rPr>
                            <w:rFonts w:ascii="Times New Roman" w:hAnsi="Times New Roman" w:cs="Times New Roman"/>
                          </w:rPr>
                          <w:t>12=</w:t>
                        </w:r>
                        <w:r w:rsidRPr="006C617B">
                          <w:rPr>
                            <w:rFonts w:ascii="Times New Roman" w:hAnsi="Times New Roman" w:cs="Times New Roman"/>
                          </w:rPr>
                          <w:t>73.083</w:t>
                        </w:r>
                      </w:p>
                    </w:txbxContent>
                  </v:textbox>
                </v:shape>
                <v:shape id="Text Box 7" o:spid="_x0000_s1028" type="#_x0000_t202" style="position:absolute;left:1976;top:242;width:4354;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" filled="f" strokeweight=".48pt">
                  <v:textbox inset="0,0,0,0">
                    <w:txbxContent>
                      <w:p w14:paraId="1025EE59" w14:textId="77777777" w:rsidR="00537CE6" w:rsidRPr="00C14332" w:rsidRDefault="00537CE6" w:rsidP="00BC2529">
                        <w:pPr>
                          <w:ind w:left="105" w:right="596"/>
                          <w:rPr>
                            <w:rFonts w:ascii="Times New Roman" w:hAnsi="Times New Roman" w:cs="Times New Roman"/>
                            <w:sz w:val="24"/>
                            <w:szCs w:val="24"/>
                          </w:rPr>
                        </w:pPr>
                        <w:r w:rsidRPr="00C14332">
                          <w:rPr>
                            <w:rFonts w:ascii="Times New Roman" w:hAnsi="Times New Roman" w:cs="Times New Roman"/>
                            <w:sz w:val="24"/>
                            <w:szCs w:val="24"/>
                          </w:rPr>
                          <w:t>Programda Kayıtlı Aktif Öğrenci Sayısı /</w:t>
                        </w:r>
                        <w:r w:rsidRPr="00C14332">
                          <w:rPr>
                            <w:rFonts w:ascii="Times New Roman" w:hAnsi="Times New Roman" w:cs="Times New Roman"/>
                            <w:spacing w:val="-52"/>
                            <w:sz w:val="24"/>
                            <w:szCs w:val="24"/>
                          </w:rPr>
                          <w:t xml:space="preserve"> </w:t>
                        </w:r>
                        <w:r w:rsidRPr="00C14332">
                          <w:rPr>
                            <w:rFonts w:ascii="Times New Roman" w:hAnsi="Times New Roman" w:cs="Times New Roman"/>
                            <w:sz w:val="24"/>
                            <w:szCs w:val="24"/>
                          </w:rPr>
                          <w:t>Programda Kadrosu Bulunan Öğretim</w:t>
                        </w:r>
                        <w:r w:rsidRPr="00C14332">
                          <w:rPr>
                            <w:rFonts w:ascii="Times New Roman" w:hAnsi="Times New Roman" w:cs="Times New Roman"/>
                            <w:spacing w:val="1"/>
                            <w:sz w:val="24"/>
                            <w:szCs w:val="24"/>
                          </w:rPr>
                          <w:t xml:space="preserve"> </w:t>
                        </w:r>
                        <w:r w:rsidRPr="00C14332">
                          <w:rPr>
                            <w:rFonts w:ascii="Times New Roman" w:hAnsi="Times New Roman" w:cs="Times New Roman"/>
                            <w:sz w:val="24"/>
                            <w:szCs w:val="24"/>
                          </w:rPr>
                          <w:t>Elemanı</w:t>
                        </w:r>
                        <w:r w:rsidRPr="00C14332">
                          <w:rPr>
                            <w:rFonts w:ascii="Times New Roman" w:hAnsi="Times New Roman" w:cs="Times New Roman"/>
                            <w:spacing w:val="-2"/>
                            <w:sz w:val="24"/>
                            <w:szCs w:val="24"/>
                          </w:rPr>
                          <w:t xml:space="preserve"> </w:t>
                        </w:r>
                        <w:r w:rsidRPr="00C14332">
                          <w:rPr>
                            <w:rFonts w:ascii="Times New Roman" w:hAnsi="Times New Roman" w:cs="Times New Roman"/>
                            <w:sz w:val="24"/>
                            <w:szCs w:val="24"/>
                          </w:rPr>
                          <w:t>Sayısı</w:t>
                        </w:r>
                      </w:p>
                    </w:txbxContent>
                  </v:textbox>
                </v:shape>
                <w10:wrap type="topAndBottom" anchorx="page"/>
              </v:group>
            </w:pict>
          </mc:Fallback>
        </mc:AlternateContent>
      </w:r>
      <w:r w:rsidR="00BC2529" w:rsidRPr="00BC2529">
        <w:rPr>
          <w:rFonts w:ascii="Times New Roman" w:hAnsi="Times New Roman" w:cs="Times New Roman"/>
          <w:b/>
          <w:bCs/>
          <w:sz w:val="24"/>
          <w:szCs w:val="24"/>
        </w:rPr>
        <w:t>Öğretim Elemanı Başına Düşen Öğrenci Sayısı</w:t>
      </w:r>
      <w:bookmarkEnd w:id="0"/>
    </w:p>
    <w:p w14:paraId="798D5C92" w14:textId="656C2C04" w:rsidR="00BC2529" w:rsidRPr="009D664B" w:rsidRDefault="00BC2529" w:rsidP="009D664B">
      <w:pPr>
        <w:rPr>
          <w:rFonts w:ascii="Times New Roman" w:hAnsi="Times New Roman" w:cs="Times New Roman"/>
          <w:b/>
          <w:bCs/>
          <w:sz w:val="24"/>
          <w:szCs w:val="24"/>
        </w:rPr>
      </w:pPr>
      <w:r>
        <w:rPr>
          <w:rFonts w:ascii="Times New Roman" w:hAnsi="Times New Roman" w:cs="Times New Roman"/>
          <w:b/>
          <w:sz w:val="24"/>
          <w:szCs w:val="24"/>
        </w:rPr>
        <w:t>İDARİ ALT YAPI</w:t>
      </w:r>
    </w:p>
    <w:p w14:paraId="0D26A7D9" w14:textId="2EE85986" w:rsidR="00BC2529" w:rsidRPr="00BC2529" w:rsidRDefault="006C617B" w:rsidP="00BC2529">
      <w:pPr>
        <w:jc w:val="both"/>
        <w:rPr>
          <w:rFonts w:ascii="Times New Roman" w:hAnsi="Times New Roman" w:cs="Times New Roman"/>
          <w:bCs/>
          <w:sz w:val="24"/>
          <w:szCs w:val="24"/>
        </w:rPr>
      </w:pPr>
      <w:r>
        <w:rPr>
          <w:rFonts w:ascii="Times New Roman" w:hAnsi="Times New Roman" w:cs="Times New Roman"/>
          <w:bCs/>
          <w:sz w:val="24"/>
          <w:szCs w:val="24"/>
        </w:rPr>
        <w:t>Bölümümüz</w:t>
      </w:r>
      <w:r w:rsidR="00BC2529" w:rsidRPr="00BC2529">
        <w:rPr>
          <w:rFonts w:ascii="Times New Roman" w:hAnsi="Times New Roman" w:cs="Times New Roman"/>
          <w:bCs/>
          <w:sz w:val="24"/>
          <w:szCs w:val="24"/>
        </w:rPr>
        <w:t xml:space="preserve"> idari kadrosunda </w:t>
      </w:r>
      <w:r>
        <w:rPr>
          <w:rFonts w:ascii="Times New Roman" w:hAnsi="Times New Roman" w:cs="Times New Roman"/>
          <w:bCs/>
          <w:sz w:val="24"/>
          <w:szCs w:val="24"/>
        </w:rPr>
        <w:t>1 adet</w:t>
      </w:r>
      <w:r w:rsidR="00BC2529" w:rsidRPr="00BC2529">
        <w:rPr>
          <w:rFonts w:ascii="Times New Roman" w:hAnsi="Times New Roman" w:cs="Times New Roman"/>
          <w:bCs/>
          <w:sz w:val="24"/>
          <w:szCs w:val="24"/>
        </w:rPr>
        <w:t xml:space="preserve"> personel görev yapmakta olup</w:t>
      </w:r>
      <w:r>
        <w:rPr>
          <w:rFonts w:ascii="Times New Roman" w:hAnsi="Times New Roman" w:cs="Times New Roman"/>
          <w:bCs/>
          <w:sz w:val="24"/>
          <w:szCs w:val="24"/>
        </w:rPr>
        <w:t>, bu personel bölüm sekreteri olarak görev yapmaktadır.</w:t>
      </w:r>
      <w:r w:rsidR="00BC2529" w:rsidRPr="00BC2529">
        <w:rPr>
          <w:rFonts w:ascii="Times New Roman" w:hAnsi="Times New Roman" w:cs="Times New Roman"/>
          <w:bCs/>
          <w:sz w:val="24"/>
          <w:szCs w:val="24"/>
        </w:rPr>
        <w:t xml:space="preserve"> </w:t>
      </w:r>
    </w:p>
    <w:p w14:paraId="2A067681" w14:textId="3540E402" w:rsidR="00BC2529" w:rsidRPr="00BC2529" w:rsidRDefault="00BC2529" w:rsidP="00BC2529">
      <w:pPr>
        <w:jc w:val="both"/>
        <w:rPr>
          <w:rFonts w:ascii="Times New Roman" w:hAnsi="Times New Roman" w:cs="Times New Roman"/>
          <w:b/>
          <w:sz w:val="24"/>
          <w:szCs w:val="24"/>
        </w:rPr>
      </w:pPr>
      <w:r w:rsidRPr="00BC2529">
        <w:rPr>
          <w:rFonts w:ascii="Times New Roman" w:hAnsi="Times New Roman" w:cs="Times New Roman"/>
          <w:b/>
          <w:sz w:val="24"/>
          <w:szCs w:val="24"/>
        </w:rPr>
        <w:t>Yetki, Görev ve Sorumluluklar</w:t>
      </w:r>
    </w:p>
    <w:p w14:paraId="0B1C6439" w14:textId="6917BA23" w:rsidR="00BC2529" w:rsidRPr="00BC2529" w:rsidRDefault="006C617B" w:rsidP="00BC2529">
      <w:pPr>
        <w:jc w:val="both"/>
        <w:rPr>
          <w:rFonts w:ascii="Times New Roman" w:hAnsi="Times New Roman" w:cs="Times New Roman"/>
          <w:bCs/>
          <w:sz w:val="24"/>
          <w:szCs w:val="24"/>
        </w:rPr>
      </w:pPr>
      <w:r>
        <w:rPr>
          <w:rFonts w:ascii="Times New Roman" w:hAnsi="Times New Roman" w:cs="Times New Roman"/>
          <w:bCs/>
          <w:sz w:val="24"/>
          <w:szCs w:val="24"/>
        </w:rPr>
        <w:t>Bölüm</w:t>
      </w:r>
      <w:r w:rsidR="00BC2529" w:rsidRPr="00BC2529">
        <w:rPr>
          <w:rFonts w:ascii="Times New Roman" w:hAnsi="Times New Roman" w:cs="Times New Roman"/>
          <w:bCs/>
          <w:sz w:val="24"/>
          <w:szCs w:val="24"/>
        </w:rPr>
        <w:t xml:space="preserve"> bünyesinde görev ve sorumluluklar bellidir. Yönetim sorumluluğu ilgili prosedürlerde ayrıntılı olarak belirtilmiştir. Bu amaçla Bölüm Başkanlıkları,</w:t>
      </w:r>
      <w:r>
        <w:rPr>
          <w:rFonts w:ascii="Times New Roman" w:hAnsi="Times New Roman" w:cs="Times New Roman"/>
          <w:bCs/>
          <w:sz w:val="24"/>
          <w:szCs w:val="24"/>
        </w:rPr>
        <w:t xml:space="preserve"> Anabilim Başkanlıkları,</w:t>
      </w:r>
      <w:r w:rsidR="00BC2529" w:rsidRPr="00BC2529">
        <w:rPr>
          <w:rFonts w:ascii="Times New Roman" w:hAnsi="Times New Roman" w:cs="Times New Roman"/>
          <w:bCs/>
          <w:sz w:val="24"/>
          <w:szCs w:val="24"/>
        </w:rPr>
        <w:t xml:space="preserve"> Bölüm Başkan Yardımcıları, Program Danışmanları arasında görev dağılımı yapılmış ve sorumluluklar paylaştırılmıştır. Organizasyon yapısına ait tüm örgüt şemaları ve mevcut personelin görev tanımları dosya ekinde bilgilerinize sunulmuştur</w:t>
      </w:r>
    </w:p>
    <w:p w14:paraId="61F5FF93" w14:textId="55F1D58F" w:rsidR="00BC2529" w:rsidRPr="00BC2529" w:rsidRDefault="00BC2529" w:rsidP="00BC2529">
      <w:pPr>
        <w:jc w:val="both"/>
        <w:rPr>
          <w:rFonts w:ascii="Times New Roman" w:hAnsi="Times New Roman" w:cs="Times New Roman"/>
          <w:b/>
          <w:sz w:val="24"/>
          <w:szCs w:val="24"/>
        </w:rPr>
      </w:pPr>
      <w:r w:rsidRPr="00BC2529">
        <w:rPr>
          <w:rFonts w:ascii="Times New Roman" w:hAnsi="Times New Roman" w:cs="Times New Roman"/>
          <w:b/>
          <w:sz w:val="24"/>
          <w:szCs w:val="24"/>
        </w:rPr>
        <w:t>Yönetim ve İç Kontrol Sistemi</w:t>
      </w:r>
    </w:p>
    <w:p w14:paraId="1137218F" w14:textId="09074854" w:rsidR="00BC2529" w:rsidRDefault="006C617B" w:rsidP="00BC2529">
      <w:pPr>
        <w:jc w:val="both"/>
        <w:rPr>
          <w:rFonts w:ascii="Times New Roman" w:hAnsi="Times New Roman" w:cs="Times New Roman"/>
          <w:bCs/>
          <w:sz w:val="24"/>
          <w:szCs w:val="24"/>
        </w:rPr>
      </w:pPr>
      <w:r>
        <w:rPr>
          <w:rFonts w:ascii="Times New Roman" w:hAnsi="Times New Roman" w:cs="Times New Roman"/>
          <w:bCs/>
          <w:sz w:val="24"/>
          <w:szCs w:val="24"/>
        </w:rPr>
        <w:t>Bölüm</w:t>
      </w:r>
      <w:r w:rsidR="00BC2529" w:rsidRPr="00BC2529">
        <w:rPr>
          <w:rFonts w:ascii="Times New Roman" w:hAnsi="Times New Roman" w:cs="Times New Roman"/>
          <w:bCs/>
          <w:sz w:val="24"/>
          <w:szCs w:val="24"/>
        </w:rPr>
        <w:t xml:space="preserve"> Yönetimi, aktif, sürekli gelişmeyi ve devamlı yenilenmeyi temel almaktadır. Ayrıca kalite standartlarının yerine getirilmesi, hizmet kalitesi performansının yükseltilmesini hedef seçilmiştir. Bu amaçla düzenli akademik ve idari toplantılar düzenlenerek iç kontrol mekanizması dinamik tutulmaya çalışılmaktadır. Ayrıca organizasyon sürecine </w:t>
      </w:r>
      <w:r>
        <w:rPr>
          <w:rFonts w:ascii="Times New Roman" w:hAnsi="Times New Roman" w:cs="Times New Roman"/>
          <w:bCs/>
          <w:sz w:val="24"/>
          <w:szCs w:val="24"/>
        </w:rPr>
        <w:t>Bölüm</w:t>
      </w:r>
      <w:r w:rsidR="00BC2529" w:rsidRPr="00BC2529">
        <w:rPr>
          <w:rFonts w:ascii="Times New Roman" w:hAnsi="Times New Roman" w:cs="Times New Roman"/>
          <w:bCs/>
          <w:sz w:val="24"/>
          <w:szCs w:val="24"/>
        </w:rPr>
        <w:t xml:space="preserve"> Kurulu ve </w:t>
      </w:r>
      <w:r>
        <w:rPr>
          <w:rFonts w:ascii="Times New Roman" w:hAnsi="Times New Roman" w:cs="Times New Roman"/>
          <w:bCs/>
          <w:sz w:val="24"/>
          <w:szCs w:val="24"/>
        </w:rPr>
        <w:t>Bölüm</w:t>
      </w:r>
      <w:r w:rsidR="00BC2529" w:rsidRPr="00BC2529">
        <w:rPr>
          <w:rFonts w:ascii="Times New Roman" w:hAnsi="Times New Roman" w:cs="Times New Roman"/>
          <w:bCs/>
          <w:sz w:val="24"/>
          <w:szCs w:val="24"/>
        </w:rPr>
        <w:t xml:space="preserve"> Yönetim Kurulu dahil edilerek iç kontrolde etkinlik sağlanmaya çalışılmaktadır.</w:t>
      </w:r>
    </w:p>
    <w:p w14:paraId="177C8C97" w14:textId="77777777" w:rsidR="00C033F8" w:rsidRDefault="00C033F8" w:rsidP="00C033F8">
      <w:pPr>
        <w:jc w:val="both"/>
        <w:rPr>
          <w:rFonts w:ascii="Times New Roman" w:hAnsi="Times New Roman" w:cs="Times New Roman"/>
          <w:bCs/>
          <w:sz w:val="24"/>
          <w:szCs w:val="24"/>
        </w:rPr>
      </w:pPr>
    </w:p>
    <w:p w14:paraId="4483B608" w14:textId="60AE3D8F"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FİZİKİ ALT YAPI</w:t>
      </w:r>
    </w:p>
    <w:p w14:paraId="58D0A7AD" w14:textId="140AA7F6" w:rsidR="00C033F8" w:rsidRPr="00C033F8" w:rsidRDefault="00F274D9" w:rsidP="00C033F8">
      <w:pPr>
        <w:jc w:val="both"/>
        <w:rPr>
          <w:rFonts w:ascii="Times New Roman" w:hAnsi="Times New Roman" w:cs="Times New Roman"/>
          <w:bCs/>
          <w:sz w:val="24"/>
          <w:szCs w:val="24"/>
        </w:rPr>
      </w:pPr>
      <w:r>
        <w:rPr>
          <w:rFonts w:ascii="Times New Roman" w:hAnsi="Times New Roman" w:cs="Times New Roman"/>
          <w:bCs/>
          <w:sz w:val="24"/>
          <w:szCs w:val="24"/>
        </w:rPr>
        <w:t>Bölümümüz</w:t>
      </w:r>
      <w:r w:rsidR="00C033F8" w:rsidRPr="00C033F8">
        <w:rPr>
          <w:rFonts w:ascii="Times New Roman" w:hAnsi="Times New Roman" w:cs="Times New Roman"/>
          <w:bCs/>
          <w:sz w:val="24"/>
          <w:szCs w:val="24"/>
        </w:rPr>
        <w:t xml:space="preserve"> eğitim – öğretim faaliyetlerini sürdürdüğü Güzel Sanatlar Fakültesi Binasında 1 adet konferans salonu, 2 adet seminer salonu ve 1 adet kantin bulunmaktadır. Sosyal alanlar Güzel Sanatlar Fakültesi uhdesinde ve sorumluluğunda olup; Güzel Sanatlar Fakültesi ve Mimarlık – Tasarım Fakültesi ile birlikte ortaklaşa kullanılmaktadır.</w:t>
      </w:r>
    </w:p>
    <w:p w14:paraId="1CD2DB2D" w14:textId="02A2A548"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Bilgi ve Teknolojik Kaynaklar</w:t>
      </w:r>
    </w:p>
    <w:p w14:paraId="096FCB99" w14:textId="4CC75DBE" w:rsid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 xml:space="preserve">Amacı nitelikli iletişimciler yetiştirmek olan </w:t>
      </w:r>
      <w:r w:rsidR="00F274D9">
        <w:rPr>
          <w:rFonts w:ascii="Times New Roman" w:hAnsi="Times New Roman" w:cs="Times New Roman"/>
          <w:bCs/>
          <w:sz w:val="24"/>
          <w:szCs w:val="24"/>
        </w:rPr>
        <w:t>Bölümümüz</w:t>
      </w:r>
      <w:r w:rsidRPr="00C033F8">
        <w:rPr>
          <w:rFonts w:ascii="Times New Roman" w:hAnsi="Times New Roman" w:cs="Times New Roman"/>
          <w:bCs/>
          <w:sz w:val="24"/>
          <w:szCs w:val="24"/>
        </w:rPr>
        <w:t xml:space="preserve">, amacına hizmet edecek donanım, altyapı ve mekân hazırlamayı hedefine oturtmuştur. Bu bağlamda </w:t>
      </w:r>
      <w:r w:rsidR="00F274D9">
        <w:rPr>
          <w:rFonts w:ascii="Times New Roman" w:hAnsi="Times New Roman" w:cs="Times New Roman"/>
          <w:bCs/>
          <w:sz w:val="24"/>
          <w:szCs w:val="24"/>
        </w:rPr>
        <w:t>bölümümüzde</w:t>
      </w:r>
      <w:r w:rsidRPr="00C033F8">
        <w:rPr>
          <w:rFonts w:ascii="Times New Roman" w:hAnsi="Times New Roman" w:cs="Times New Roman"/>
          <w:bCs/>
          <w:sz w:val="24"/>
          <w:szCs w:val="24"/>
        </w:rPr>
        <w:t xml:space="preserve"> TV stüdyosu, eğitim amaçlı kullanılmak üzere 6 adet projeksiyon, 4 adet fotoğraf makinesi ve 7 adet kamera bulunmaktadır. Ayrıca öğrencilerimiz Üniversitemiz Merkez Kütüphanesinden faydalanabilmektedirler.</w:t>
      </w:r>
    </w:p>
    <w:p w14:paraId="67CEA785" w14:textId="77777777" w:rsidR="00C033F8" w:rsidRPr="00C033F8" w:rsidRDefault="00C033F8" w:rsidP="00C033F8">
      <w:pPr>
        <w:jc w:val="both"/>
        <w:rPr>
          <w:rFonts w:ascii="Times New Roman" w:hAnsi="Times New Roman" w:cs="Times New Roman"/>
          <w:bCs/>
          <w:sz w:val="24"/>
          <w:szCs w:val="24"/>
        </w:rPr>
      </w:pPr>
    </w:p>
    <w:p w14:paraId="20E2727E" w14:textId="0B31FF5F"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EĞİTİM ÖĞRETİM ALT YAPISI</w:t>
      </w:r>
    </w:p>
    <w:p w14:paraId="2A4F114F" w14:textId="37A81371"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Tüm Eğitim Alanları</w:t>
      </w:r>
    </w:p>
    <w:p w14:paraId="6156E5C6" w14:textId="4D179423" w:rsidR="00C033F8" w:rsidRPr="00C033F8" w:rsidRDefault="00C033F8" w:rsidP="00C033F8">
      <w:pPr>
        <w:jc w:val="both"/>
        <w:rPr>
          <w:rFonts w:ascii="Times New Roman" w:hAnsi="Times New Roman" w:cs="Times New Roman"/>
          <w:bCs/>
          <w:sz w:val="24"/>
          <w:szCs w:val="24"/>
        </w:rPr>
      </w:pPr>
      <w:r w:rsidRPr="006C1A56">
        <w:rPr>
          <w:rFonts w:ascii="Times New Roman" w:hAnsi="Times New Roman" w:cs="Times New Roman"/>
          <w:b/>
          <w:bCs/>
          <w:sz w:val="24"/>
          <w:szCs w:val="24"/>
        </w:rPr>
        <w:t>Derslikler;</w:t>
      </w:r>
      <w:r w:rsidR="006C1A56">
        <w:rPr>
          <w:rFonts w:ascii="Times New Roman" w:hAnsi="Times New Roman" w:cs="Times New Roman"/>
          <w:bCs/>
          <w:sz w:val="24"/>
          <w:szCs w:val="24"/>
        </w:rPr>
        <w:t xml:space="preserve"> Fakültemiz bünyesinde</w:t>
      </w:r>
      <w:r w:rsidRPr="00C033F8">
        <w:rPr>
          <w:rFonts w:ascii="Times New Roman" w:hAnsi="Times New Roman" w:cs="Times New Roman"/>
          <w:bCs/>
          <w:sz w:val="24"/>
          <w:szCs w:val="24"/>
        </w:rPr>
        <w:t xml:space="preserve"> 5 adet derslik mevcut olup, bunların tamamında projeksiyon cihazı bulunmaktadır.</w:t>
      </w:r>
      <w:r w:rsidR="006C1A56">
        <w:rPr>
          <w:rFonts w:ascii="Times New Roman" w:hAnsi="Times New Roman" w:cs="Times New Roman"/>
          <w:bCs/>
          <w:sz w:val="24"/>
          <w:szCs w:val="24"/>
        </w:rPr>
        <w:t xml:space="preserve"> Bu dersliklerden sadece 352 nolu derslik Radyo, Televizyon ve Sinema bölümünün kullanımına aittir. Diğer derslikler ortak kullanım alanıdır.</w:t>
      </w:r>
    </w:p>
    <w:p w14:paraId="38F031E0" w14:textId="77777777"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Toplantı Salonu; Fakültemizde toplantı salonu bulunmamaktadır.</w:t>
      </w:r>
    </w:p>
    <w:p w14:paraId="77B6DAB7" w14:textId="5F1861DA" w:rsidR="00C033F8" w:rsidRP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lastRenderedPageBreak/>
        <w:t xml:space="preserve">Konferans Salonu; </w:t>
      </w:r>
      <w:r w:rsidR="00D90E4A">
        <w:rPr>
          <w:rFonts w:ascii="Times New Roman" w:hAnsi="Times New Roman" w:cs="Times New Roman"/>
          <w:bCs/>
          <w:sz w:val="24"/>
          <w:szCs w:val="24"/>
        </w:rPr>
        <w:t>Bölümümüzün</w:t>
      </w:r>
      <w:r w:rsidRPr="00C033F8">
        <w:rPr>
          <w:rFonts w:ascii="Times New Roman" w:hAnsi="Times New Roman" w:cs="Times New Roman"/>
          <w:bCs/>
          <w:sz w:val="24"/>
          <w:szCs w:val="24"/>
        </w:rPr>
        <w:t xml:space="preserve"> eğitim – öğretim faaliyetlerini sürdürdüğü Güzel Sanatlar Fakültesi binası içinde 1 adet konferans salonu bulunmaktadır.</w:t>
      </w:r>
    </w:p>
    <w:p w14:paraId="58068190" w14:textId="77777777" w:rsidR="00C033F8" w:rsidRDefault="00C033F8" w:rsidP="00C033F8">
      <w:pPr>
        <w:jc w:val="both"/>
        <w:rPr>
          <w:rFonts w:ascii="Times New Roman" w:hAnsi="Times New Roman" w:cs="Times New Roman"/>
          <w:bCs/>
          <w:sz w:val="24"/>
          <w:szCs w:val="24"/>
        </w:rPr>
      </w:pPr>
    </w:p>
    <w:p w14:paraId="3CF1A846" w14:textId="5E720A6B" w:rsidR="00C033F8" w:rsidRPr="00C033F8" w:rsidRDefault="00C033F8" w:rsidP="00C033F8">
      <w:pPr>
        <w:jc w:val="both"/>
        <w:rPr>
          <w:rFonts w:ascii="Times New Roman" w:hAnsi="Times New Roman" w:cs="Times New Roman"/>
          <w:b/>
          <w:sz w:val="24"/>
          <w:szCs w:val="24"/>
        </w:rPr>
      </w:pPr>
      <w:r w:rsidRPr="00C033F8">
        <w:rPr>
          <w:rFonts w:ascii="Times New Roman" w:hAnsi="Times New Roman" w:cs="Times New Roman"/>
          <w:b/>
          <w:sz w:val="24"/>
          <w:szCs w:val="24"/>
        </w:rPr>
        <w:t>Sosyal Alanlar</w:t>
      </w:r>
    </w:p>
    <w:p w14:paraId="047A2928" w14:textId="11EEB4B5" w:rsidR="00C033F8" w:rsidRPr="00C033F8" w:rsidRDefault="00D90E4A" w:rsidP="00C033F8">
      <w:pPr>
        <w:jc w:val="both"/>
        <w:rPr>
          <w:rFonts w:ascii="Times New Roman" w:hAnsi="Times New Roman" w:cs="Times New Roman"/>
          <w:bCs/>
          <w:sz w:val="24"/>
          <w:szCs w:val="24"/>
        </w:rPr>
      </w:pPr>
      <w:r>
        <w:rPr>
          <w:rFonts w:ascii="Times New Roman" w:hAnsi="Times New Roman" w:cs="Times New Roman"/>
          <w:bCs/>
          <w:sz w:val="24"/>
          <w:szCs w:val="24"/>
        </w:rPr>
        <w:t>Bölümümüzün</w:t>
      </w:r>
      <w:r w:rsidR="00C033F8" w:rsidRPr="00C033F8">
        <w:rPr>
          <w:rFonts w:ascii="Times New Roman" w:hAnsi="Times New Roman" w:cs="Times New Roman"/>
          <w:bCs/>
          <w:sz w:val="24"/>
          <w:szCs w:val="24"/>
        </w:rPr>
        <w:t xml:space="preserve"> eğitim – öğretim faaliyetlerini sürdürdüğü Güzel Sanatlar Fakültesi binasında 1 adet öğrenci kantini ve boş zaman aktiviteleri için gerekli oyun ekipmanları mevcuttur. Kampüs alanı içerisinde öğrencilerimizin ve çalışanlarımızın hijyenik koşullarda öğle ve akşam yemeklerini yiyebilecekleri bir adet yemekhane mevcuttur.</w:t>
      </w:r>
    </w:p>
    <w:p w14:paraId="7926237B" w14:textId="01874402" w:rsidR="00C033F8" w:rsidRDefault="00C033F8" w:rsidP="00C033F8">
      <w:pPr>
        <w:jc w:val="both"/>
        <w:rPr>
          <w:rFonts w:ascii="Times New Roman" w:hAnsi="Times New Roman" w:cs="Times New Roman"/>
          <w:bCs/>
          <w:sz w:val="24"/>
          <w:szCs w:val="24"/>
        </w:rPr>
      </w:pPr>
      <w:r w:rsidRPr="00C033F8">
        <w:rPr>
          <w:rFonts w:ascii="Times New Roman" w:hAnsi="Times New Roman" w:cs="Times New Roman"/>
          <w:bCs/>
          <w:sz w:val="24"/>
          <w:szCs w:val="24"/>
        </w:rPr>
        <w:t>Öğrenci Toplulukları: Fakültemizde Sinema ve Medya Topluluğu ile Gazetecilik Topluluğu adlarını taşıyan 2 adet öğrenci topluluğu bulunmaktadır.</w:t>
      </w:r>
    </w:p>
    <w:p w14:paraId="321FDF61" w14:textId="77777777" w:rsidR="00C033F8" w:rsidRDefault="00C033F8" w:rsidP="00C033F8">
      <w:pPr>
        <w:jc w:val="both"/>
        <w:rPr>
          <w:rFonts w:ascii="Times New Roman" w:hAnsi="Times New Roman" w:cs="Times New Roman"/>
          <w:b/>
          <w:sz w:val="24"/>
          <w:szCs w:val="24"/>
        </w:rPr>
      </w:pPr>
    </w:p>
    <w:p w14:paraId="48FBF7D3" w14:textId="77777777" w:rsidR="00C033F8" w:rsidRDefault="00C033F8" w:rsidP="00C033F8">
      <w:pPr>
        <w:jc w:val="both"/>
        <w:rPr>
          <w:rFonts w:ascii="Times New Roman" w:hAnsi="Times New Roman" w:cs="Times New Roman"/>
          <w:b/>
          <w:sz w:val="24"/>
          <w:szCs w:val="24"/>
        </w:rPr>
      </w:pPr>
    </w:p>
    <w:p w14:paraId="5F01CEDB" w14:textId="77777777" w:rsidR="000B145D" w:rsidRDefault="000B145D" w:rsidP="000B145D">
      <w:pPr>
        <w:jc w:val="both"/>
        <w:rPr>
          <w:rFonts w:ascii="Times New Roman" w:hAnsi="Times New Roman" w:cs="Times New Roman"/>
          <w:b/>
          <w:sz w:val="24"/>
          <w:szCs w:val="24"/>
        </w:rPr>
      </w:pPr>
      <w:bookmarkStart w:id="1" w:name="_Hlk162531492"/>
      <w:r w:rsidRPr="00C033F8">
        <w:rPr>
          <w:rFonts w:ascii="Times New Roman" w:hAnsi="Times New Roman" w:cs="Times New Roman"/>
          <w:b/>
          <w:sz w:val="24"/>
          <w:szCs w:val="24"/>
        </w:rPr>
        <w:t xml:space="preserve">MALİ KAYNAK ANALİZİ </w:t>
      </w:r>
    </w:p>
    <w:bookmarkEnd w:id="1"/>
    <w:p w14:paraId="19D2113C" w14:textId="77777777" w:rsidR="00C14332" w:rsidRPr="00C14332" w:rsidRDefault="00C14332" w:rsidP="00C14332">
      <w:pPr>
        <w:spacing w:line="256" w:lineRule="auto"/>
        <w:rPr>
          <w:rFonts w:ascii="Calibri" w:eastAsia="Calibri" w:hAnsi="Calibri" w:cs="Times New Roman"/>
          <w:b/>
        </w:rPr>
      </w:pPr>
      <w:r w:rsidRPr="00C14332">
        <w:rPr>
          <w:rFonts w:ascii="Calibri" w:eastAsia="Calibri" w:hAnsi="Calibri" w:cs="Times New Roman"/>
          <w:b/>
        </w:rPr>
        <w:t>MALİ KAYNAK ANALİZİ</w:t>
      </w:r>
    </w:p>
    <w:p w14:paraId="2AEBE47E" w14:textId="77777777" w:rsidR="00C14332" w:rsidRPr="00C14332" w:rsidRDefault="00C14332" w:rsidP="00C14332">
      <w:pPr>
        <w:spacing w:line="256" w:lineRule="auto"/>
        <w:rPr>
          <w:rFonts w:ascii="Times New Roman" w:eastAsia="Calibri" w:hAnsi="Times New Roman" w:cs="Times New Roman"/>
        </w:rPr>
      </w:pPr>
      <w:r w:rsidRPr="00C14332">
        <w:rPr>
          <w:rFonts w:ascii="Times New Roman" w:eastAsia="Calibri" w:hAnsi="Times New Roman" w:cs="Times New Roman"/>
        </w:rPr>
        <w:t>Fakültemizin 2023 Yılı Aralık ayı sonuna kadar gerçekleşen toplam harcama tutarı 14.350.116, 16TL olup, gider dağılımı aşağıdaki çizelgede verilmiştir.</w:t>
      </w:r>
    </w:p>
    <w:tbl>
      <w:tblPr>
        <w:tblStyle w:val="TabloKlavuzu1"/>
        <w:tblW w:w="10350" w:type="dxa"/>
        <w:jc w:val="center"/>
        <w:tblInd w:w="0" w:type="dxa"/>
        <w:tblLayout w:type="fixed"/>
        <w:tblLook w:val="04A0" w:firstRow="1" w:lastRow="0" w:firstColumn="1" w:lastColumn="0" w:noHBand="0" w:noVBand="1"/>
      </w:tblPr>
      <w:tblGrid>
        <w:gridCol w:w="3121"/>
        <w:gridCol w:w="1985"/>
        <w:gridCol w:w="1842"/>
        <w:gridCol w:w="1701"/>
        <w:gridCol w:w="1701"/>
      </w:tblGrid>
      <w:tr w:rsidR="00C14332" w:rsidRPr="00C14332" w14:paraId="2B92A9A5"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6A98A5E"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Bütçe Kodu</w:t>
            </w:r>
          </w:p>
        </w:tc>
        <w:tc>
          <w:tcPr>
            <w:tcW w:w="1985" w:type="dxa"/>
            <w:tcBorders>
              <w:top w:val="single" w:sz="4" w:space="0" w:color="auto"/>
              <w:left w:val="single" w:sz="4" w:space="0" w:color="auto"/>
              <w:bottom w:val="single" w:sz="4" w:space="0" w:color="auto"/>
              <w:right w:val="single" w:sz="4" w:space="0" w:color="auto"/>
            </w:tcBorders>
            <w:hideMark/>
          </w:tcPr>
          <w:p w14:paraId="212E14C3"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Bütçe Kodunun Türü</w:t>
            </w:r>
          </w:p>
        </w:tc>
        <w:tc>
          <w:tcPr>
            <w:tcW w:w="1842" w:type="dxa"/>
            <w:tcBorders>
              <w:top w:val="single" w:sz="4" w:space="0" w:color="auto"/>
              <w:left w:val="single" w:sz="4" w:space="0" w:color="auto"/>
              <w:bottom w:val="single" w:sz="4" w:space="0" w:color="auto"/>
              <w:right w:val="single" w:sz="4" w:space="0" w:color="auto"/>
            </w:tcBorders>
            <w:hideMark/>
          </w:tcPr>
          <w:p w14:paraId="7FDF43CB"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 xml:space="preserve">     Ödenek</w:t>
            </w:r>
          </w:p>
        </w:tc>
        <w:tc>
          <w:tcPr>
            <w:tcW w:w="1701" w:type="dxa"/>
            <w:tcBorders>
              <w:top w:val="single" w:sz="4" w:space="0" w:color="auto"/>
              <w:left w:val="single" w:sz="4" w:space="0" w:color="auto"/>
              <w:bottom w:val="single" w:sz="4" w:space="0" w:color="auto"/>
              <w:right w:val="single" w:sz="4" w:space="0" w:color="auto"/>
            </w:tcBorders>
            <w:hideMark/>
          </w:tcPr>
          <w:p w14:paraId="3338C379"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Kullanılan Ödenek</w:t>
            </w:r>
          </w:p>
        </w:tc>
        <w:tc>
          <w:tcPr>
            <w:tcW w:w="1701" w:type="dxa"/>
            <w:tcBorders>
              <w:top w:val="single" w:sz="4" w:space="0" w:color="auto"/>
              <w:left w:val="single" w:sz="4" w:space="0" w:color="auto"/>
              <w:bottom w:val="single" w:sz="4" w:space="0" w:color="auto"/>
              <w:right w:val="single" w:sz="4" w:space="0" w:color="auto"/>
            </w:tcBorders>
            <w:hideMark/>
          </w:tcPr>
          <w:p w14:paraId="23AFD532"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Kalan Ödenek</w:t>
            </w:r>
          </w:p>
        </w:tc>
      </w:tr>
      <w:tr w:rsidR="00C14332" w:rsidRPr="00C14332" w14:paraId="7D5F09AD"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482E78C"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62.239.756.3438.446.37.02.01.01</w:t>
            </w:r>
          </w:p>
        </w:tc>
        <w:tc>
          <w:tcPr>
            <w:tcW w:w="1985" w:type="dxa"/>
            <w:tcBorders>
              <w:top w:val="single" w:sz="4" w:space="0" w:color="auto"/>
              <w:left w:val="single" w:sz="4" w:space="0" w:color="auto"/>
              <w:bottom w:val="single" w:sz="4" w:space="0" w:color="auto"/>
              <w:right w:val="single" w:sz="4" w:space="0" w:color="auto"/>
            </w:tcBorders>
            <w:hideMark/>
          </w:tcPr>
          <w:p w14:paraId="1CF9C013"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344A670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12.758.895,83 TL</w:t>
            </w:r>
          </w:p>
        </w:tc>
        <w:tc>
          <w:tcPr>
            <w:tcW w:w="1701" w:type="dxa"/>
            <w:tcBorders>
              <w:top w:val="single" w:sz="4" w:space="0" w:color="auto"/>
              <w:left w:val="single" w:sz="4" w:space="0" w:color="auto"/>
              <w:bottom w:val="single" w:sz="4" w:space="0" w:color="auto"/>
              <w:right w:val="single" w:sz="4" w:space="0" w:color="auto"/>
            </w:tcBorders>
            <w:hideMark/>
          </w:tcPr>
          <w:p w14:paraId="256048DF"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12.758.895,83 TL</w:t>
            </w:r>
          </w:p>
        </w:tc>
        <w:tc>
          <w:tcPr>
            <w:tcW w:w="1701" w:type="dxa"/>
            <w:tcBorders>
              <w:top w:val="single" w:sz="4" w:space="0" w:color="auto"/>
              <w:left w:val="single" w:sz="4" w:space="0" w:color="auto"/>
              <w:bottom w:val="single" w:sz="4" w:space="0" w:color="auto"/>
              <w:right w:val="single" w:sz="4" w:space="0" w:color="auto"/>
            </w:tcBorders>
            <w:hideMark/>
          </w:tcPr>
          <w:p w14:paraId="79D8631B"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61F368A7"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42033040"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62.239.756.3438.446.37.02.01.04</w:t>
            </w:r>
          </w:p>
        </w:tc>
        <w:tc>
          <w:tcPr>
            <w:tcW w:w="1985" w:type="dxa"/>
            <w:tcBorders>
              <w:top w:val="single" w:sz="4" w:space="0" w:color="auto"/>
              <w:left w:val="single" w:sz="4" w:space="0" w:color="auto"/>
              <w:bottom w:val="single" w:sz="4" w:space="0" w:color="auto"/>
              <w:right w:val="single" w:sz="4" w:space="0" w:color="auto"/>
            </w:tcBorders>
            <w:hideMark/>
          </w:tcPr>
          <w:p w14:paraId="0F5EF194"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48666493"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49.800 TL</w:t>
            </w:r>
          </w:p>
        </w:tc>
        <w:tc>
          <w:tcPr>
            <w:tcW w:w="1701" w:type="dxa"/>
            <w:tcBorders>
              <w:top w:val="single" w:sz="4" w:space="0" w:color="auto"/>
              <w:left w:val="single" w:sz="4" w:space="0" w:color="auto"/>
              <w:bottom w:val="single" w:sz="4" w:space="0" w:color="auto"/>
              <w:right w:val="single" w:sz="4" w:space="0" w:color="auto"/>
            </w:tcBorders>
            <w:hideMark/>
          </w:tcPr>
          <w:p w14:paraId="1B2D42E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4.370,93 TL</w:t>
            </w:r>
          </w:p>
        </w:tc>
        <w:tc>
          <w:tcPr>
            <w:tcW w:w="1701" w:type="dxa"/>
            <w:tcBorders>
              <w:top w:val="single" w:sz="4" w:space="0" w:color="auto"/>
              <w:left w:val="single" w:sz="4" w:space="0" w:color="auto"/>
              <w:bottom w:val="single" w:sz="4" w:space="0" w:color="auto"/>
              <w:right w:val="single" w:sz="4" w:space="0" w:color="auto"/>
            </w:tcBorders>
            <w:hideMark/>
          </w:tcPr>
          <w:p w14:paraId="326B85A9"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45.429,07 TL</w:t>
            </w:r>
          </w:p>
        </w:tc>
      </w:tr>
      <w:tr w:rsidR="00C14332" w:rsidRPr="00C14332" w14:paraId="00FEEFA0"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5202BAB7"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62.239.756.3438.446.37.02.02.01</w:t>
            </w:r>
          </w:p>
        </w:tc>
        <w:tc>
          <w:tcPr>
            <w:tcW w:w="1985" w:type="dxa"/>
            <w:tcBorders>
              <w:top w:val="single" w:sz="4" w:space="0" w:color="auto"/>
              <w:left w:val="single" w:sz="4" w:space="0" w:color="auto"/>
              <w:bottom w:val="single" w:sz="4" w:space="0" w:color="auto"/>
              <w:right w:val="single" w:sz="4" w:space="0" w:color="auto"/>
            </w:tcBorders>
            <w:hideMark/>
          </w:tcPr>
          <w:p w14:paraId="4DC1D579"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Personel Giderleri</w:t>
            </w:r>
          </w:p>
        </w:tc>
        <w:tc>
          <w:tcPr>
            <w:tcW w:w="1842" w:type="dxa"/>
            <w:tcBorders>
              <w:top w:val="single" w:sz="4" w:space="0" w:color="auto"/>
              <w:left w:val="single" w:sz="4" w:space="0" w:color="auto"/>
              <w:bottom w:val="single" w:sz="4" w:space="0" w:color="auto"/>
              <w:right w:val="single" w:sz="4" w:space="0" w:color="auto"/>
            </w:tcBorders>
            <w:hideMark/>
          </w:tcPr>
          <w:p w14:paraId="20275861"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1.562.264,71 TL</w:t>
            </w:r>
          </w:p>
        </w:tc>
        <w:tc>
          <w:tcPr>
            <w:tcW w:w="1701" w:type="dxa"/>
            <w:tcBorders>
              <w:top w:val="single" w:sz="4" w:space="0" w:color="auto"/>
              <w:left w:val="single" w:sz="4" w:space="0" w:color="auto"/>
              <w:bottom w:val="single" w:sz="4" w:space="0" w:color="auto"/>
              <w:right w:val="single" w:sz="4" w:space="0" w:color="auto"/>
            </w:tcBorders>
            <w:hideMark/>
          </w:tcPr>
          <w:p w14:paraId="2076376A"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1.562.265,27 TL</w:t>
            </w:r>
          </w:p>
        </w:tc>
        <w:tc>
          <w:tcPr>
            <w:tcW w:w="1701" w:type="dxa"/>
            <w:tcBorders>
              <w:top w:val="single" w:sz="4" w:space="0" w:color="auto"/>
              <w:left w:val="single" w:sz="4" w:space="0" w:color="auto"/>
              <w:bottom w:val="single" w:sz="4" w:space="0" w:color="auto"/>
              <w:right w:val="single" w:sz="4" w:space="0" w:color="auto"/>
            </w:tcBorders>
            <w:hideMark/>
          </w:tcPr>
          <w:p w14:paraId="72389D7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0,56 TL</w:t>
            </w:r>
          </w:p>
        </w:tc>
      </w:tr>
      <w:tr w:rsidR="00C14332" w:rsidRPr="00C14332" w14:paraId="3F8DD651"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4F3B828C"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98.900.9006.3459.446.37.02.02.04</w:t>
            </w:r>
          </w:p>
        </w:tc>
        <w:tc>
          <w:tcPr>
            <w:tcW w:w="1985" w:type="dxa"/>
            <w:tcBorders>
              <w:top w:val="single" w:sz="4" w:space="0" w:color="auto"/>
              <w:left w:val="single" w:sz="4" w:space="0" w:color="auto"/>
              <w:bottom w:val="single" w:sz="4" w:space="0" w:color="auto"/>
              <w:right w:val="single" w:sz="4" w:space="0" w:color="auto"/>
            </w:tcBorders>
            <w:hideMark/>
          </w:tcPr>
          <w:p w14:paraId="390C2242"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Sosyal Güvenlik Kurumlarına Devlet Primleri Giderleri</w:t>
            </w:r>
          </w:p>
        </w:tc>
        <w:tc>
          <w:tcPr>
            <w:tcW w:w="1842" w:type="dxa"/>
            <w:tcBorders>
              <w:top w:val="single" w:sz="4" w:space="0" w:color="auto"/>
              <w:left w:val="single" w:sz="4" w:space="0" w:color="auto"/>
              <w:bottom w:val="single" w:sz="4" w:space="0" w:color="auto"/>
              <w:right w:val="single" w:sz="4" w:space="0" w:color="auto"/>
            </w:tcBorders>
            <w:hideMark/>
          </w:tcPr>
          <w:p w14:paraId="218B0469"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6D350017"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25516B4B"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3FB1AEE8"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3F63B280"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62.239.756.3438.446.37.02.03.02</w:t>
            </w:r>
          </w:p>
        </w:tc>
        <w:tc>
          <w:tcPr>
            <w:tcW w:w="1985" w:type="dxa"/>
            <w:tcBorders>
              <w:top w:val="single" w:sz="4" w:space="0" w:color="auto"/>
              <w:left w:val="single" w:sz="4" w:space="0" w:color="auto"/>
              <w:bottom w:val="single" w:sz="4" w:space="0" w:color="auto"/>
              <w:right w:val="single" w:sz="4" w:space="0" w:color="auto"/>
            </w:tcBorders>
            <w:hideMark/>
          </w:tcPr>
          <w:p w14:paraId="6EC3A081"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Tüketime Yönelik Mal ve Hizmet Alımı</w:t>
            </w:r>
          </w:p>
        </w:tc>
        <w:tc>
          <w:tcPr>
            <w:tcW w:w="1842" w:type="dxa"/>
            <w:tcBorders>
              <w:top w:val="single" w:sz="4" w:space="0" w:color="auto"/>
              <w:left w:val="single" w:sz="4" w:space="0" w:color="auto"/>
              <w:bottom w:val="single" w:sz="4" w:space="0" w:color="auto"/>
              <w:right w:val="single" w:sz="4" w:space="0" w:color="auto"/>
            </w:tcBorders>
            <w:hideMark/>
          </w:tcPr>
          <w:p w14:paraId="61F1640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25.000 TL</w:t>
            </w:r>
          </w:p>
        </w:tc>
        <w:tc>
          <w:tcPr>
            <w:tcW w:w="1701" w:type="dxa"/>
            <w:tcBorders>
              <w:top w:val="single" w:sz="4" w:space="0" w:color="auto"/>
              <w:left w:val="single" w:sz="4" w:space="0" w:color="auto"/>
              <w:bottom w:val="single" w:sz="4" w:space="0" w:color="auto"/>
              <w:right w:val="single" w:sz="4" w:space="0" w:color="auto"/>
            </w:tcBorders>
            <w:hideMark/>
          </w:tcPr>
          <w:p w14:paraId="04985C35"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24.583,67 TL</w:t>
            </w:r>
          </w:p>
        </w:tc>
        <w:tc>
          <w:tcPr>
            <w:tcW w:w="1701" w:type="dxa"/>
            <w:tcBorders>
              <w:top w:val="single" w:sz="4" w:space="0" w:color="auto"/>
              <w:left w:val="single" w:sz="4" w:space="0" w:color="auto"/>
              <w:bottom w:val="single" w:sz="4" w:space="0" w:color="auto"/>
              <w:right w:val="single" w:sz="4" w:space="0" w:color="auto"/>
            </w:tcBorders>
            <w:hideMark/>
          </w:tcPr>
          <w:p w14:paraId="64161F0A"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416,33 TL</w:t>
            </w:r>
          </w:p>
        </w:tc>
      </w:tr>
      <w:tr w:rsidR="00C14332" w:rsidRPr="00C14332" w14:paraId="301B460F"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1E8FBFD1"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62.239.756.3438.446.37.02.03.03.10</w:t>
            </w:r>
          </w:p>
        </w:tc>
        <w:tc>
          <w:tcPr>
            <w:tcW w:w="1985" w:type="dxa"/>
            <w:tcBorders>
              <w:top w:val="single" w:sz="4" w:space="0" w:color="auto"/>
              <w:left w:val="single" w:sz="4" w:space="0" w:color="auto"/>
              <w:bottom w:val="single" w:sz="4" w:space="0" w:color="auto"/>
              <w:right w:val="single" w:sz="4" w:space="0" w:color="auto"/>
            </w:tcBorders>
            <w:hideMark/>
          </w:tcPr>
          <w:p w14:paraId="0BBE7DFC"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Yolluk Giderleri</w:t>
            </w:r>
          </w:p>
        </w:tc>
        <w:tc>
          <w:tcPr>
            <w:tcW w:w="1842" w:type="dxa"/>
            <w:tcBorders>
              <w:top w:val="single" w:sz="4" w:space="0" w:color="auto"/>
              <w:left w:val="single" w:sz="4" w:space="0" w:color="auto"/>
              <w:bottom w:val="single" w:sz="4" w:space="0" w:color="auto"/>
              <w:right w:val="single" w:sz="4" w:space="0" w:color="auto"/>
            </w:tcBorders>
            <w:hideMark/>
          </w:tcPr>
          <w:p w14:paraId="25F3E3D9"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6.000 TL</w:t>
            </w:r>
          </w:p>
        </w:tc>
        <w:tc>
          <w:tcPr>
            <w:tcW w:w="1701" w:type="dxa"/>
            <w:tcBorders>
              <w:top w:val="single" w:sz="4" w:space="0" w:color="auto"/>
              <w:left w:val="single" w:sz="4" w:space="0" w:color="auto"/>
              <w:bottom w:val="single" w:sz="4" w:space="0" w:color="auto"/>
              <w:right w:val="single" w:sz="4" w:space="0" w:color="auto"/>
            </w:tcBorders>
            <w:hideMark/>
          </w:tcPr>
          <w:p w14:paraId="1878B14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6934F80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6.000 TL</w:t>
            </w:r>
          </w:p>
        </w:tc>
      </w:tr>
      <w:tr w:rsidR="00C14332" w:rsidRPr="00C14332" w14:paraId="22C203DB"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215B856B"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62.239.756.3438.446.37.02.03.07</w:t>
            </w:r>
          </w:p>
        </w:tc>
        <w:tc>
          <w:tcPr>
            <w:tcW w:w="1985" w:type="dxa"/>
            <w:tcBorders>
              <w:top w:val="single" w:sz="4" w:space="0" w:color="auto"/>
              <w:left w:val="single" w:sz="4" w:space="0" w:color="auto"/>
              <w:bottom w:val="single" w:sz="4" w:space="0" w:color="auto"/>
              <w:right w:val="single" w:sz="4" w:space="0" w:color="auto"/>
            </w:tcBorders>
            <w:hideMark/>
          </w:tcPr>
          <w:p w14:paraId="4F1A16CA"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Menkul Mal Alım ve Onarım Giderleri</w:t>
            </w:r>
          </w:p>
        </w:tc>
        <w:tc>
          <w:tcPr>
            <w:tcW w:w="1842" w:type="dxa"/>
            <w:tcBorders>
              <w:top w:val="single" w:sz="4" w:space="0" w:color="auto"/>
              <w:left w:val="single" w:sz="4" w:space="0" w:color="auto"/>
              <w:bottom w:val="single" w:sz="4" w:space="0" w:color="auto"/>
              <w:right w:val="single" w:sz="4" w:space="0" w:color="auto"/>
            </w:tcBorders>
            <w:hideMark/>
          </w:tcPr>
          <w:p w14:paraId="36E910B6"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2632DAFA"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08077FE4"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3CA8E1E5"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hideMark/>
          </w:tcPr>
          <w:p w14:paraId="081A9A9D" w14:textId="77777777" w:rsidR="00C14332" w:rsidRPr="00C14332" w:rsidRDefault="00C14332" w:rsidP="00C14332">
            <w:pPr>
              <w:ind w:left="-109"/>
              <w:rPr>
                <w:rFonts w:ascii="Times New Roman" w:hAnsi="Times New Roman"/>
                <w:sz w:val="24"/>
                <w:szCs w:val="24"/>
              </w:rPr>
            </w:pPr>
            <w:r w:rsidRPr="00C14332">
              <w:rPr>
                <w:rFonts w:ascii="Times New Roman" w:hAnsi="Times New Roman"/>
                <w:sz w:val="24"/>
                <w:szCs w:val="24"/>
              </w:rPr>
              <w:t>62.239.756.3438.446.37.02.03.08</w:t>
            </w:r>
          </w:p>
        </w:tc>
        <w:tc>
          <w:tcPr>
            <w:tcW w:w="1985" w:type="dxa"/>
            <w:tcBorders>
              <w:top w:val="single" w:sz="4" w:space="0" w:color="auto"/>
              <w:left w:val="single" w:sz="4" w:space="0" w:color="auto"/>
              <w:bottom w:val="single" w:sz="4" w:space="0" w:color="auto"/>
              <w:right w:val="single" w:sz="4" w:space="0" w:color="auto"/>
            </w:tcBorders>
            <w:hideMark/>
          </w:tcPr>
          <w:p w14:paraId="7FAA3965" w14:textId="77777777" w:rsidR="00C14332" w:rsidRPr="00C14332" w:rsidRDefault="00C14332" w:rsidP="00C14332">
            <w:pPr>
              <w:rPr>
                <w:rFonts w:ascii="Times New Roman" w:hAnsi="Times New Roman"/>
                <w:sz w:val="24"/>
                <w:szCs w:val="24"/>
              </w:rPr>
            </w:pPr>
            <w:r w:rsidRPr="00C14332">
              <w:rPr>
                <w:rFonts w:ascii="Times New Roman" w:hAnsi="Times New Roman"/>
                <w:sz w:val="24"/>
                <w:szCs w:val="24"/>
              </w:rPr>
              <w:t>Gayrimenkul Mal Alım ve Onarım Giderleri</w:t>
            </w:r>
          </w:p>
        </w:tc>
        <w:tc>
          <w:tcPr>
            <w:tcW w:w="1842" w:type="dxa"/>
            <w:tcBorders>
              <w:top w:val="single" w:sz="4" w:space="0" w:color="auto"/>
              <w:left w:val="single" w:sz="4" w:space="0" w:color="auto"/>
              <w:bottom w:val="single" w:sz="4" w:space="0" w:color="auto"/>
              <w:right w:val="single" w:sz="4" w:space="0" w:color="auto"/>
            </w:tcBorders>
            <w:hideMark/>
          </w:tcPr>
          <w:p w14:paraId="4068D905"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115A5C14"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c>
          <w:tcPr>
            <w:tcW w:w="1701" w:type="dxa"/>
            <w:tcBorders>
              <w:top w:val="single" w:sz="4" w:space="0" w:color="auto"/>
              <w:left w:val="single" w:sz="4" w:space="0" w:color="auto"/>
              <w:bottom w:val="single" w:sz="4" w:space="0" w:color="auto"/>
              <w:right w:val="single" w:sz="4" w:space="0" w:color="auto"/>
            </w:tcBorders>
            <w:hideMark/>
          </w:tcPr>
          <w:p w14:paraId="528B14C6"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0 TL</w:t>
            </w:r>
          </w:p>
        </w:tc>
      </w:tr>
      <w:tr w:rsidR="00C14332" w:rsidRPr="00C14332" w14:paraId="5BB17E38" w14:textId="77777777" w:rsidTr="00C14332">
        <w:trPr>
          <w:jc w:val="center"/>
        </w:trPr>
        <w:tc>
          <w:tcPr>
            <w:tcW w:w="3119" w:type="dxa"/>
            <w:tcBorders>
              <w:top w:val="single" w:sz="4" w:space="0" w:color="auto"/>
              <w:left w:val="single" w:sz="4" w:space="0" w:color="auto"/>
              <w:bottom w:val="single" w:sz="4" w:space="0" w:color="auto"/>
              <w:right w:val="single" w:sz="4" w:space="0" w:color="auto"/>
            </w:tcBorders>
          </w:tcPr>
          <w:p w14:paraId="35EEF299" w14:textId="77777777" w:rsidR="00C14332" w:rsidRPr="00C14332" w:rsidRDefault="00C14332" w:rsidP="00C14332">
            <w:pPr>
              <w:ind w:left="-109"/>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2ADD9A58" w14:textId="77777777" w:rsidR="00C14332" w:rsidRPr="00C14332" w:rsidRDefault="00C14332" w:rsidP="00C14332">
            <w:pPr>
              <w:rPr>
                <w:rFonts w:ascii="Times New Roman" w:hAnsi="Times New Roman"/>
                <w:b/>
                <w:sz w:val="24"/>
                <w:szCs w:val="24"/>
              </w:rPr>
            </w:pPr>
            <w:r w:rsidRPr="00C14332">
              <w:rPr>
                <w:rFonts w:ascii="Times New Roman" w:hAnsi="Times New Roman"/>
                <w:b/>
                <w:sz w:val="24"/>
                <w:szCs w:val="24"/>
              </w:rPr>
              <w:t>TOPLAM</w:t>
            </w:r>
          </w:p>
        </w:tc>
        <w:tc>
          <w:tcPr>
            <w:tcW w:w="1842" w:type="dxa"/>
            <w:tcBorders>
              <w:top w:val="single" w:sz="4" w:space="0" w:color="auto"/>
              <w:left w:val="single" w:sz="4" w:space="0" w:color="auto"/>
              <w:bottom w:val="single" w:sz="4" w:space="0" w:color="auto"/>
              <w:right w:val="single" w:sz="4" w:space="0" w:color="auto"/>
            </w:tcBorders>
            <w:hideMark/>
          </w:tcPr>
          <w:p w14:paraId="1276F5BE"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14.401.960,54 TL</w:t>
            </w:r>
          </w:p>
        </w:tc>
        <w:tc>
          <w:tcPr>
            <w:tcW w:w="1701" w:type="dxa"/>
            <w:tcBorders>
              <w:top w:val="single" w:sz="4" w:space="0" w:color="auto"/>
              <w:left w:val="single" w:sz="4" w:space="0" w:color="auto"/>
              <w:bottom w:val="single" w:sz="4" w:space="0" w:color="auto"/>
              <w:right w:val="single" w:sz="4" w:space="0" w:color="auto"/>
            </w:tcBorders>
            <w:hideMark/>
          </w:tcPr>
          <w:p w14:paraId="78BE3058"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14.350.115,16 TL</w:t>
            </w:r>
          </w:p>
        </w:tc>
        <w:tc>
          <w:tcPr>
            <w:tcW w:w="1701" w:type="dxa"/>
            <w:tcBorders>
              <w:top w:val="single" w:sz="4" w:space="0" w:color="auto"/>
              <w:left w:val="single" w:sz="4" w:space="0" w:color="auto"/>
              <w:bottom w:val="single" w:sz="4" w:space="0" w:color="auto"/>
              <w:right w:val="single" w:sz="4" w:space="0" w:color="auto"/>
            </w:tcBorders>
            <w:hideMark/>
          </w:tcPr>
          <w:p w14:paraId="33519442" w14:textId="77777777" w:rsidR="00C14332" w:rsidRPr="00C14332" w:rsidRDefault="00C14332" w:rsidP="00C14332">
            <w:pPr>
              <w:jc w:val="center"/>
              <w:rPr>
                <w:rFonts w:ascii="Times New Roman" w:hAnsi="Times New Roman"/>
                <w:sz w:val="24"/>
                <w:szCs w:val="24"/>
              </w:rPr>
            </w:pPr>
            <w:r w:rsidRPr="00C14332">
              <w:rPr>
                <w:rFonts w:ascii="Times New Roman" w:hAnsi="Times New Roman"/>
                <w:sz w:val="24"/>
                <w:szCs w:val="24"/>
              </w:rPr>
              <w:t>51.845,96 TL</w:t>
            </w:r>
          </w:p>
        </w:tc>
      </w:tr>
    </w:tbl>
    <w:p w14:paraId="434406CE" w14:textId="77777777" w:rsidR="00C14332" w:rsidRPr="00C14332" w:rsidRDefault="00C14332" w:rsidP="00C14332">
      <w:pPr>
        <w:spacing w:line="256" w:lineRule="auto"/>
        <w:rPr>
          <w:rFonts w:ascii="Calibri" w:eastAsia="Calibri" w:hAnsi="Calibri" w:cs="Times New Roman"/>
        </w:rPr>
      </w:pPr>
    </w:p>
    <w:p w14:paraId="30BD1525" w14:textId="77777777" w:rsidR="00C033F8" w:rsidRDefault="00C033F8" w:rsidP="00C033F8">
      <w:pPr>
        <w:jc w:val="both"/>
        <w:rPr>
          <w:rFonts w:ascii="Times New Roman" w:hAnsi="Times New Roman" w:cs="Times New Roman"/>
          <w:b/>
          <w:sz w:val="24"/>
          <w:szCs w:val="24"/>
        </w:rPr>
      </w:pPr>
    </w:p>
    <w:p w14:paraId="5653DFD1" w14:textId="77777777" w:rsidR="00C033F8" w:rsidRDefault="00C033F8" w:rsidP="00C033F8">
      <w:pPr>
        <w:jc w:val="both"/>
        <w:rPr>
          <w:rFonts w:ascii="Times New Roman" w:hAnsi="Times New Roman" w:cs="Times New Roman"/>
          <w:b/>
          <w:sz w:val="24"/>
          <w:szCs w:val="24"/>
        </w:rPr>
      </w:pPr>
    </w:p>
    <w:p w14:paraId="1E25FA97" w14:textId="77777777" w:rsidR="00C033F8" w:rsidRDefault="00C033F8" w:rsidP="00C033F8">
      <w:pPr>
        <w:jc w:val="both"/>
        <w:rPr>
          <w:rFonts w:ascii="Times New Roman" w:hAnsi="Times New Roman" w:cs="Times New Roman"/>
          <w:b/>
          <w:sz w:val="24"/>
          <w:szCs w:val="24"/>
        </w:rPr>
      </w:pPr>
    </w:p>
    <w:p w14:paraId="5B1336D7" w14:textId="77777777" w:rsidR="000B145D" w:rsidRDefault="000B145D" w:rsidP="000B145D">
      <w:pPr>
        <w:ind w:left="172" w:firstLine="708"/>
        <w:jc w:val="both"/>
        <w:rPr>
          <w:rFonts w:ascii="Times New Roman" w:hAnsi="Times New Roman" w:cs="Times New Roman"/>
          <w:b/>
          <w:sz w:val="24"/>
          <w:szCs w:val="24"/>
        </w:rPr>
      </w:pPr>
    </w:p>
    <w:p w14:paraId="26E41EC2" w14:textId="77777777" w:rsidR="000B145D" w:rsidRDefault="000B145D" w:rsidP="000B145D">
      <w:pPr>
        <w:ind w:left="172" w:firstLine="708"/>
        <w:jc w:val="both"/>
        <w:rPr>
          <w:rFonts w:ascii="Times New Roman" w:hAnsi="Times New Roman" w:cs="Times New Roman"/>
          <w:b/>
          <w:sz w:val="24"/>
          <w:szCs w:val="24"/>
        </w:rPr>
      </w:pPr>
    </w:p>
    <w:p w14:paraId="069A8ABE" w14:textId="77777777" w:rsidR="000B145D" w:rsidRDefault="000B145D" w:rsidP="000B145D">
      <w:pPr>
        <w:ind w:left="172" w:firstLine="708"/>
        <w:jc w:val="both"/>
        <w:rPr>
          <w:rFonts w:ascii="Times New Roman" w:hAnsi="Times New Roman" w:cs="Times New Roman"/>
          <w:b/>
          <w:sz w:val="24"/>
          <w:szCs w:val="24"/>
        </w:rPr>
      </w:pPr>
    </w:p>
    <w:p w14:paraId="50DB6CEF" w14:textId="77777777" w:rsidR="000B145D" w:rsidRDefault="000B145D" w:rsidP="000B145D">
      <w:pPr>
        <w:ind w:left="172" w:firstLine="708"/>
        <w:jc w:val="both"/>
        <w:rPr>
          <w:rFonts w:ascii="Times New Roman" w:hAnsi="Times New Roman" w:cs="Times New Roman"/>
          <w:b/>
          <w:sz w:val="24"/>
          <w:szCs w:val="24"/>
        </w:rPr>
      </w:pPr>
    </w:p>
    <w:p w14:paraId="2C50D4F1" w14:textId="77777777" w:rsidR="00C14332" w:rsidRDefault="00C14332" w:rsidP="000B145D">
      <w:pPr>
        <w:jc w:val="both"/>
        <w:rPr>
          <w:rFonts w:ascii="Times New Roman" w:hAnsi="Times New Roman" w:cs="Times New Roman"/>
          <w:b/>
          <w:sz w:val="24"/>
          <w:szCs w:val="24"/>
        </w:rPr>
      </w:pPr>
    </w:p>
    <w:p w14:paraId="7BA3BFC1" w14:textId="138339E5" w:rsidR="00C033F8" w:rsidRDefault="00C033F8" w:rsidP="000B145D">
      <w:pPr>
        <w:jc w:val="both"/>
        <w:rPr>
          <w:rFonts w:ascii="Times New Roman" w:hAnsi="Times New Roman" w:cs="Times New Roman"/>
          <w:b/>
          <w:sz w:val="24"/>
          <w:szCs w:val="24"/>
        </w:rPr>
      </w:pPr>
      <w:r w:rsidRPr="00C033F8">
        <w:rPr>
          <w:rFonts w:ascii="Times New Roman" w:hAnsi="Times New Roman" w:cs="Times New Roman"/>
          <w:b/>
          <w:sz w:val="24"/>
          <w:szCs w:val="24"/>
        </w:rPr>
        <w:t>SWOT ANALİZİ</w:t>
      </w:r>
    </w:p>
    <w:p w14:paraId="2F3366AC" w14:textId="1221909A" w:rsidR="00C033F8" w:rsidRPr="00C033F8" w:rsidRDefault="00C033F8" w:rsidP="00C033F8">
      <w:pPr>
        <w:pStyle w:val="GvdeMetni"/>
        <w:spacing w:line="352" w:lineRule="auto"/>
        <w:ind w:left="313" w:right="807" w:firstLine="567"/>
        <w:jc w:val="both"/>
      </w:pPr>
      <w:r w:rsidRPr="00C033F8">
        <w:t>Eğitim, öğretim ve yönetim faaliyetleri değişik açılardan incelenerek üniversitemizin</w:t>
      </w:r>
      <w:r w:rsidRPr="00C033F8">
        <w:rPr>
          <w:spacing w:val="1"/>
        </w:rPr>
        <w:t xml:space="preserve"> </w:t>
      </w:r>
      <w:r w:rsidRPr="00C033F8">
        <w:t xml:space="preserve">kurumsal hedefleri doğrultusunda </w:t>
      </w:r>
      <w:r w:rsidR="009471A3">
        <w:t>Bölümümüzde</w:t>
      </w:r>
      <w:r w:rsidRPr="00C033F8">
        <w:t xml:space="preserve"> kuvvetli yönleri, zayıf yönleri, fırsatları ve</w:t>
      </w:r>
      <w:r w:rsidRPr="00C033F8">
        <w:rPr>
          <w:spacing w:val="1"/>
        </w:rPr>
        <w:t xml:space="preserve"> </w:t>
      </w:r>
      <w:r w:rsidRPr="00C033F8">
        <w:t>tehditleri</w:t>
      </w:r>
      <w:r w:rsidRPr="00C033F8">
        <w:rPr>
          <w:spacing w:val="-2"/>
        </w:rPr>
        <w:t xml:space="preserve"> </w:t>
      </w:r>
      <w:r w:rsidRPr="00C033F8">
        <w:t>değerlendirilmiştir. Değerlendirme;</w:t>
      </w:r>
    </w:p>
    <w:p w14:paraId="61F6A2DC" w14:textId="77777777" w:rsidR="00C033F8" w:rsidRPr="00C033F8" w:rsidRDefault="00C033F8" w:rsidP="00C033F8">
      <w:pPr>
        <w:pStyle w:val="ListeParagraf"/>
        <w:widowControl w:val="0"/>
        <w:numPr>
          <w:ilvl w:val="2"/>
          <w:numId w:val="7"/>
        </w:numPr>
        <w:tabs>
          <w:tab w:val="left" w:pos="1014"/>
        </w:tabs>
        <w:autoSpaceDE w:val="0"/>
        <w:autoSpaceDN w:val="0"/>
        <w:spacing w:after="0" w:line="275" w:lineRule="exact"/>
        <w:ind w:hanging="142"/>
        <w:contextualSpacing w:val="0"/>
        <w:jc w:val="both"/>
        <w:rPr>
          <w:rFonts w:ascii="Times New Roman" w:hAnsi="Times New Roman" w:cs="Times New Roman"/>
          <w:sz w:val="24"/>
          <w:szCs w:val="24"/>
        </w:rPr>
      </w:pPr>
      <w:r w:rsidRPr="00C033F8">
        <w:rPr>
          <w:rFonts w:ascii="Times New Roman" w:hAnsi="Times New Roman" w:cs="Times New Roman"/>
          <w:sz w:val="24"/>
          <w:szCs w:val="24"/>
        </w:rPr>
        <w:t>Kurumsal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misyon,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vizyon,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amaç</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hedeflerin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uyumluluğu,</w:t>
      </w:r>
    </w:p>
    <w:p w14:paraId="4DD2AB9C" w14:textId="77777777" w:rsidR="00C033F8" w:rsidRPr="00C033F8" w:rsidRDefault="00C033F8" w:rsidP="00C033F8">
      <w:pPr>
        <w:pStyle w:val="ListeParagraf"/>
        <w:widowControl w:val="0"/>
        <w:numPr>
          <w:ilvl w:val="2"/>
          <w:numId w:val="7"/>
        </w:numPr>
        <w:tabs>
          <w:tab w:val="left" w:pos="1014"/>
        </w:tabs>
        <w:autoSpaceDE w:val="0"/>
        <w:autoSpaceDN w:val="0"/>
        <w:spacing w:before="142"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Kurumsal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kalite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politikası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önceden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belirlenen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stratejik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hedefler,</w:t>
      </w:r>
    </w:p>
    <w:p w14:paraId="260E69C6" w14:textId="77777777" w:rsidR="00C033F8" w:rsidRPr="00C033F8" w:rsidRDefault="00C033F8" w:rsidP="00C033F8">
      <w:pPr>
        <w:pStyle w:val="ListeParagraf"/>
        <w:widowControl w:val="0"/>
        <w:numPr>
          <w:ilvl w:val="2"/>
          <w:numId w:val="7"/>
        </w:numPr>
        <w:tabs>
          <w:tab w:val="left" w:pos="1014"/>
        </w:tabs>
        <w:autoSpaceDE w:val="0"/>
        <w:autoSpaceDN w:val="0"/>
        <w:spacing w:before="132"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Eğitim-öğretim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faaliyetleri,</w:t>
      </w:r>
    </w:p>
    <w:p w14:paraId="11FC8C33" w14:textId="77777777" w:rsidR="00C033F8" w:rsidRPr="00C033F8" w:rsidRDefault="00C033F8" w:rsidP="00C033F8">
      <w:pPr>
        <w:pStyle w:val="ListeParagraf"/>
        <w:widowControl w:val="0"/>
        <w:numPr>
          <w:ilvl w:val="2"/>
          <w:numId w:val="7"/>
        </w:numPr>
        <w:tabs>
          <w:tab w:val="left" w:pos="1014"/>
        </w:tabs>
        <w:autoSpaceDE w:val="0"/>
        <w:autoSpaceDN w:val="0"/>
        <w:spacing w:before="141"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4</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Yarıyıllık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ders</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planı,</w:t>
      </w:r>
    </w:p>
    <w:p w14:paraId="209B4E01"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Ders</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adları,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içerikleri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AKTS’lerin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güncellenmesi,</w:t>
      </w:r>
    </w:p>
    <w:p w14:paraId="010C4F2A"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Ders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yükleri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dağılımı,</w:t>
      </w:r>
    </w:p>
    <w:p w14:paraId="5045A6B8"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Etkin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kariyer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planlamasının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yapılandırılması,</w:t>
      </w:r>
    </w:p>
    <w:p w14:paraId="1B19BDFC"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Akademisyenlerin</w:t>
      </w:r>
      <w:r w:rsidRPr="00C033F8">
        <w:rPr>
          <w:rFonts w:ascii="Times New Roman" w:hAnsi="Times New Roman" w:cs="Times New Roman"/>
          <w:spacing w:val="-6"/>
          <w:sz w:val="24"/>
          <w:szCs w:val="24"/>
        </w:rPr>
        <w:t xml:space="preserve"> </w:t>
      </w:r>
      <w:r w:rsidRPr="00C033F8">
        <w:rPr>
          <w:rFonts w:ascii="Times New Roman" w:hAnsi="Times New Roman" w:cs="Times New Roman"/>
          <w:sz w:val="24"/>
          <w:szCs w:val="24"/>
        </w:rPr>
        <w:t>değerlendirilmesi,</w:t>
      </w:r>
    </w:p>
    <w:p w14:paraId="459A2305" w14:textId="77777777" w:rsidR="00C033F8" w:rsidRPr="00C033F8" w:rsidRDefault="00C033F8" w:rsidP="00C033F8">
      <w:pPr>
        <w:pStyle w:val="ListeParagraf"/>
        <w:widowControl w:val="0"/>
        <w:numPr>
          <w:ilvl w:val="2"/>
          <w:numId w:val="7"/>
        </w:numPr>
        <w:tabs>
          <w:tab w:val="left" w:pos="1014"/>
        </w:tabs>
        <w:autoSpaceDE w:val="0"/>
        <w:autoSpaceDN w:val="0"/>
        <w:spacing w:before="136"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Öğrenci/akademisyen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iletişimi,</w:t>
      </w:r>
    </w:p>
    <w:p w14:paraId="453E52AE" w14:textId="77777777" w:rsidR="00C033F8" w:rsidRPr="00C033F8" w:rsidRDefault="00C033F8" w:rsidP="00C033F8">
      <w:pPr>
        <w:pStyle w:val="ListeParagraf"/>
        <w:widowControl w:val="0"/>
        <w:numPr>
          <w:ilvl w:val="2"/>
          <w:numId w:val="7"/>
        </w:numPr>
        <w:tabs>
          <w:tab w:val="left" w:pos="1014"/>
        </w:tabs>
        <w:autoSpaceDE w:val="0"/>
        <w:autoSpaceDN w:val="0"/>
        <w:spacing w:before="137" w:after="0" w:line="240" w:lineRule="auto"/>
        <w:ind w:hanging="142"/>
        <w:contextualSpacing w:val="0"/>
        <w:rPr>
          <w:rFonts w:ascii="Times New Roman" w:hAnsi="Times New Roman" w:cs="Times New Roman"/>
          <w:sz w:val="24"/>
          <w:szCs w:val="24"/>
        </w:rPr>
      </w:pPr>
      <w:r w:rsidRPr="00C033F8">
        <w:rPr>
          <w:rFonts w:ascii="Times New Roman" w:hAnsi="Times New Roman" w:cs="Times New Roman"/>
          <w:sz w:val="24"/>
          <w:szCs w:val="24"/>
        </w:rPr>
        <w:t>Akademik,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idari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destek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birimleri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kapsamında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yapılmıştır.</w:t>
      </w:r>
    </w:p>
    <w:p w14:paraId="02F6AB37" w14:textId="77777777" w:rsidR="00C033F8" w:rsidRPr="00C033F8" w:rsidRDefault="00C033F8" w:rsidP="00C033F8">
      <w:pPr>
        <w:pStyle w:val="GvdeMetni"/>
        <w:spacing w:before="11"/>
      </w:pPr>
    </w:p>
    <w:p w14:paraId="4C1313D4" w14:textId="5597634F" w:rsidR="00C033F8" w:rsidRPr="00C033F8" w:rsidRDefault="009471A3" w:rsidP="00C033F8">
      <w:pPr>
        <w:pStyle w:val="Balk1"/>
        <w:tabs>
          <w:tab w:val="left" w:pos="1414"/>
        </w:tabs>
        <w:rPr>
          <w:rFonts w:ascii="Times New Roman" w:hAnsi="Times New Roman" w:cs="Times New Roman"/>
          <w:b/>
          <w:bCs/>
          <w:color w:val="auto"/>
          <w:sz w:val="24"/>
          <w:szCs w:val="24"/>
        </w:rPr>
      </w:pPr>
      <w:bookmarkStart w:id="2" w:name="_TOC_250015"/>
      <w:r>
        <w:rPr>
          <w:rFonts w:ascii="Times New Roman" w:hAnsi="Times New Roman" w:cs="Times New Roman"/>
          <w:b/>
          <w:bCs/>
          <w:color w:val="auto"/>
          <w:sz w:val="24"/>
          <w:szCs w:val="24"/>
        </w:rPr>
        <w:t>Bölümümüzün</w:t>
      </w:r>
      <w:r w:rsidR="00C033F8" w:rsidRPr="00C033F8">
        <w:rPr>
          <w:rFonts w:ascii="Times New Roman" w:hAnsi="Times New Roman" w:cs="Times New Roman"/>
          <w:b/>
          <w:bCs/>
          <w:color w:val="auto"/>
          <w:spacing w:val="-1"/>
          <w:sz w:val="24"/>
          <w:szCs w:val="24"/>
        </w:rPr>
        <w:t xml:space="preserve"> </w:t>
      </w:r>
      <w:r w:rsidR="00C033F8" w:rsidRPr="00C033F8">
        <w:rPr>
          <w:rFonts w:ascii="Times New Roman" w:hAnsi="Times New Roman" w:cs="Times New Roman"/>
          <w:b/>
          <w:bCs/>
          <w:color w:val="auto"/>
          <w:sz w:val="24"/>
          <w:szCs w:val="24"/>
        </w:rPr>
        <w:t>Güçlü</w:t>
      </w:r>
      <w:r w:rsidR="00C033F8" w:rsidRPr="00C033F8">
        <w:rPr>
          <w:rFonts w:ascii="Times New Roman" w:hAnsi="Times New Roman" w:cs="Times New Roman"/>
          <w:b/>
          <w:bCs/>
          <w:color w:val="auto"/>
          <w:spacing w:val="-2"/>
          <w:sz w:val="24"/>
          <w:szCs w:val="24"/>
        </w:rPr>
        <w:t xml:space="preserve"> </w:t>
      </w:r>
      <w:bookmarkEnd w:id="2"/>
      <w:r w:rsidR="00C033F8" w:rsidRPr="00C033F8">
        <w:rPr>
          <w:rFonts w:ascii="Times New Roman" w:hAnsi="Times New Roman" w:cs="Times New Roman"/>
          <w:b/>
          <w:bCs/>
          <w:color w:val="auto"/>
          <w:sz w:val="24"/>
          <w:szCs w:val="24"/>
        </w:rPr>
        <w:t>Yönleri</w:t>
      </w:r>
    </w:p>
    <w:p w14:paraId="12EC845D" w14:textId="77777777" w:rsidR="00C033F8" w:rsidRPr="00C033F8" w:rsidRDefault="00C033F8" w:rsidP="00C033F8">
      <w:pPr>
        <w:pStyle w:val="GvdeMetni"/>
        <w:spacing w:before="10"/>
        <w:rPr>
          <w:b/>
        </w:rPr>
      </w:pPr>
    </w:p>
    <w:p w14:paraId="169E8DD3" w14:textId="77777777" w:rsidR="00C033F8" w:rsidRPr="00C033F8" w:rsidRDefault="00C033F8" w:rsidP="00C033F8">
      <w:pPr>
        <w:pStyle w:val="ListeParagraf"/>
        <w:widowControl w:val="0"/>
        <w:numPr>
          <w:ilvl w:val="0"/>
          <w:numId w:val="9"/>
        </w:numPr>
        <w:tabs>
          <w:tab w:val="left" w:pos="1328"/>
        </w:tabs>
        <w:autoSpaceDE w:val="0"/>
        <w:autoSpaceDN w:val="0"/>
        <w:spacing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elemanlarımızın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dinamik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yapısı</w:t>
      </w:r>
    </w:p>
    <w:p w14:paraId="5BB3874E"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352" w:lineRule="auto"/>
        <w:ind w:right="1678" w:hanging="359"/>
        <w:contextualSpacing w:val="0"/>
        <w:rPr>
          <w:rFonts w:ascii="Times New Roman" w:hAnsi="Times New Roman" w:cs="Times New Roman"/>
          <w:sz w:val="24"/>
          <w:szCs w:val="24"/>
        </w:rPr>
      </w:pPr>
      <w:r w:rsidRPr="00C033F8">
        <w:rPr>
          <w:rFonts w:ascii="Times New Roman" w:hAnsi="Times New Roman" w:cs="Times New Roman"/>
          <w:sz w:val="24"/>
          <w:szCs w:val="24"/>
        </w:rPr>
        <w:tab/>
        <w:t>Teori ve uygulamaya eşit oranda ağırlık veren bir eğitim programına sahip</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olunması.</w:t>
      </w:r>
    </w:p>
    <w:p w14:paraId="115AA942" w14:textId="77777777" w:rsidR="00C033F8" w:rsidRPr="00C033F8" w:rsidRDefault="00C033F8" w:rsidP="00C033F8">
      <w:pPr>
        <w:pStyle w:val="ListeParagraf"/>
        <w:widowControl w:val="0"/>
        <w:numPr>
          <w:ilvl w:val="0"/>
          <w:numId w:val="9"/>
        </w:numPr>
        <w:tabs>
          <w:tab w:val="left" w:pos="1328"/>
        </w:tabs>
        <w:autoSpaceDE w:val="0"/>
        <w:autoSpaceDN w:val="0"/>
        <w:spacing w:before="1"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Akademik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yapılarımızda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programlarımızda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gelişime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verilen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önem</w:t>
      </w:r>
    </w:p>
    <w:p w14:paraId="5E1C0E5C"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Öğrencilerin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rahatlıkla</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ulaşabilmeleri.</w:t>
      </w:r>
    </w:p>
    <w:p w14:paraId="755FC0E7"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Öğrenci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odaklı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anlayışın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egemen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757843D1" w14:textId="77777777" w:rsidR="00C033F8" w:rsidRPr="00C033F8" w:rsidRDefault="00C033F8" w:rsidP="00C033F8">
      <w:pPr>
        <w:pStyle w:val="ListeParagraf"/>
        <w:widowControl w:val="0"/>
        <w:numPr>
          <w:ilvl w:val="0"/>
          <w:numId w:val="9"/>
        </w:numPr>
        <w:tabs>
          <w:tab w:val="left" w:pos="1328"/>
        </w:tabs>
        <w:autoSpaceDE w:val="0"/>
        <w:autoSpaceDN w:val="0"/>
        <w:spacing w:before="138" w:after="0" w:line="240" w:lineRule="auto"/>
        <w:ind w:left="1327"/>
        <w:contextualSpacing w:val="0"/>
        <w:rPr>
          <w:rFonts w:ascii="Times New Roman" w:hAnsi="Times New Roman" w:cs="Times New Roman"/>
          <w:sz w:val="24"/>
          <w:szCs w:val="24"/>
        </w:rPr>
      </w:pPr>
      <w:r w:rsidRPr="00C033F8">
        <w:rPr>
          <w:rFonts w:ascii="Times New Roman" w:hAnsi="Times New Roman" w:cs="Times New Roman"/>
          <w:sz w:val="24"/>
          <w:szCs w:val="24"/>
        </w:rPr>
        <w:t>Üniversitemizin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sürekli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genişleyen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kütüphanesi</w:t>
      </w:r>
    </w:p>
    <w:p w14:paraId="21CEAA54" w14:textId="77777777" w:rsidR="00C033F8" w:rsidRPr="00C033F8" w:rsidRDefault="00C033F8" w:rsidP="00C033F8">
      <w:pPr>
        <w:pStyle w:val="GvdeMetni"/>
        <w:spacing w:before="8"/>
      </w:pPr>
    </w:p>
    <w:p w14:paraId="106926AB" w14:textId="39ED0C35" w:rsidR="00C033F8" w:rsidRPr="00C033F8" w:rsidRDefault="009471A3" w:rsidP="00C033F8">
      <w:pPr>
        <w:pStyle w:val="Balk1"/>
        <w:tabs>
          <w:tab w:val="left" w:pos="1414"/>
        </w:tabs>
        <w:rPr>
          <w:rFonts w:ascii="Times New Roman" w:hAnsi="Times New Roman" w:cs="Times New Roman"/>
          <w:b/>
          <w:bCs/>
          <w:color w:val="auto"/>
          <w:sz w:val="24"/>
          <w:szCs w:val="24"/>
        </w:rPr>
      </w:pPr>
      <w:bookmarkStart w:id="3" w:name="_TOC_250014"/>
      <w:r>
        <w:rPr>
          <w:rFonts w:ascii="Times New Roman" w:hAnsi="Times New Roman" w:cs="Times New Roman"/>
          <w:b/>
          <w:bCs/>
          <w:color w:val="auto"/>
          <w:sz w:val="24"/>
          <w:szCs w:val="24"/>
        </w:rPr>
        <w:t>Bölümümüzün</w:t>
      </w:r>
      <w:r w:rsidR="00C033F8" w:rsidRPr="00C033F8">
        <w:rPr>
          <w:rFonts w:ascii="Times New Roman" w:hAnsi="Times New Roman" w:cs="Times New Roman"/>
          <w:b/>
          <w:bCs/>
          <w:color w:val="auto"/>
          <w:spacing w:val="-1"/>
          <w:sz w:val="24"/>
          <w:szCs w:val="24"/>
        </w:rPr>
        <w:t xml:space="preserve"> </w:t>
      </w:r>
      <w:r w:rsidR="00C033F8" w:rsidRPr="00C033F8">
        <w:rPr>
          <w:rFonts w:ascii="Times New Roman" w:hAnsi="Times New Roman" w:cs="Times New Roman"/>
          <w:b/>
          <w:bCs/>
          <w:color w:val="auto"/>
          <w:sz w:val="24"/>
          <w:szCs w:val="24"/>
        </w:rPr>
        <w:t>Zayıf</w:t>
      </w:r>
      <w:r w:rsidR="00C033F8" w:rsidRPr="00C033F8">
        <w:rPr>
          <w:rFonts w:ascii="Times New Roman" w:hAnsi="Times New Roman" w:cs="Times New Roman"/>
          <w:b/>
          <w:bCs/>
          <w:color w:val="auto"/>
          <w:spacing w:val="-2"/>
          <w:sz w:val="24"/>
          <w:szCs w:val="24"/>
        </w:rPr>
        <w:t xml:space="preserve"> </w:t>
      </w:r>
      <w:bookmarkEnd w:id="3"/>
      <w:r w:rsidR="00C033F8" w:rsidRPr="00C033F8">
        <w:rPr>
          <w:rFonts w:ascii="Times New Roman" w:hAnsi="Times New Roman" w:cs="Times New Roman"/>
          <w:b/>
          <w:bCs/>
          <w:color w:val="auto"/>
          <w:sz w:val="24"/>
          <w:szCs w:val="24"/>
        </w:rPr>
        <w:t>Yönleri</w:t>
      </w:r>
    </w:p>
    <w:p w14:paraId="2CFD32E8" w14:textId="77777777" w:rsidR="00C033F8" w:rsidRPr="00C033F8" w:rsidRDefault="00C033F8" w:rsidP="00C033F8">
      <w:pPr>
        <w:pStyle w:val="GvdeMetni"/>
        <w:spacing w:before="10"/>
        <w:rPr>
          <w:b/>
        </w:rPr>
      </w:pPr>
    </w:p>
    <w:p w14:paraId="0896BE62" w14:textId="77777777" w:rsidR="00C033F8" w:rsidRPr="00C033F8" w:rsidRDefault="00C033F8" w:rsidP="00C033F8">
      <w:pPr>
        <w:pStyle w:val="ListeParagraf"/>
        <w:widowControl w:val="0"/>
        <w:numPr>
          <w:ilvl w:val="0"/>
          <w:numId w:val="10"/>
        </w:numPr>
        <w:tabs>
          <w:tab w:val="left" w:pos="1034"/>
        </w:tabs>
        <w:autoSpaceDE w:val="0"/>
        <w:autoSpaceDN w:val="0"/>
        <w:spacing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Fiziksel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alan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yetersizliği.</w:t>
      </w:r>
    </w:p>
    <w:p w14:paraId="1A126FC0"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Teknik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olanakların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yetersiz</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5055CA6D"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sayıda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elemanına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olunmaması.</w:t>
      </w:r>
    </w:p>
    <w:p w14:paraId="0643A1DA"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352" w:lineRule="auto"/>
        <w:ind w:right="1312"/>
        <w:contextualSpacing w:val="0"/>
        <w:rPr>
          <w:rFonts w:ascii="Times New Roman" w:hAnsi="Times New Roman" w:cs="Times New Roman"/>
          <w:sz w:val="24"/>
          <w:szCs w:val="24"/>
        </w:rPr>
      </w:pPr>
      <w:r w:rsidRPr="00C033F8">
        <w:rPr>
          <w:rFonts w:ascii="Times New Roman" w:hAnsi="Times New Roman" w:cs="Times New Roman"/>
          <w:sz w:val="24"/>
          <w:szCs w:val="24"/>
        </w:rPr>
        <w:t>Çanakkale’nin büyük şehirlere uzak olması ve bu durumun akademik etkinliklere</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katılımı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zorlaştırması.</w:t>
      </w:r>
    </w:p>
    <w:p w14:paraId="6BA4CB09"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lastRenderedPageBreak/>
        <w:t>Çanakkale’de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medya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sektörünün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2C0E03DE"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Medya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uygulamalarına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yönelik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Mac</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Bilgisayar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Laboratuvarı</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yetersizliği.</w:t>
      </w:r>
    </w:p>
    <w:p w14:paraId="30B72F32" w14:textId="77777777" w:rsidR="00C033F8" w:rsidRPr="00C033F8" w:rsidRDefault="00C033F8" w:rsidP="00C033F8">
      <w:pPr>
        <w:rPr>
          <w:rFonts w:ascii="Times New Roman" w:hAnsi="Times New Roman" w:cs="Times New Roman"/>
          <w:sz w:val="24"/>
          <w:szCs w:val="24"/>
        </w:rPr>
        <w:sectPr w:rsidR="00C033F8" w:rsidRPr="00C033F8" w:rsidSect="001E49B1">
          <w:pgSz w:w="11910" w:h="16840"/>
          <w:pgMar w:top="1320" w:right="640" w:bottom="480" w:left="1100" w:header="0" w:footer="202" w:gutter="0"/>
          <w:cols w:space="708"/>
        </w:sectPr>
      </w:pPr>
    </w:p>
    <w:p w14:paraId="7E9A58F1" w14:textId="22BD3F21" w:rsidR="00C033F8" w:rsidRPr="00C033F8" w:rsidRDefault="009471A3" w:rsidP="00C033F8">
      <w:pPr>
        <w:pStyle w:val="ListeParagraf"/>
        <w:widowControl w:val="0"/>
        <w:numPr>
          <w:ilvl w:val="0"/>
          <w:numId w:val="10"/>
        </w:numPr>
        <w:tabs>
          <w:tab w:val="left" w:pos="1034"/>
        </w:tabs>
        <w:autoSpaceDE w:val="0"/>
        <w:autoSpaceDN w:val="0"/>
        <w:spacing w:before="79" w:after="0" w:line="352" w:lineRule="auto"/>
        <w:ind w:right="911"/>
        <w:contextualSpacing w:val="0"/>
        <w:rPr>
          <w:rFonts w:ascii="Times New Roman" w:hAnsi="Times New Roman" w:cs="Times New Roman"/>
          <w:sz w:val="24"/>
          <w:szCs w:val="24"/>
        </w:rPr>
      </w:pPr>
      <w:r>
        <w:rPr>
          <w:rFonts w:ascii="Times New Roman" w:hAnsi="Times New Roman" w:cs="Times New Roman"/>
          <w:sz w:val="24"/>
          <w:szCs w:val="24"/>
        </w:rPr>
        <w:lastRenderedPageBreak/>
        <w:t>Bölümümüz</w:t>
      </w:r>
      <w:r w:rsidR="00C033F8" w:rsidRPr="00C033F8">
        <w:rPr>
          <w:rFonts w:ascii="Times New Roman" w:hAnsi="Times New Roman" w:cs="Times New Roman"/>
          <w:sz w:val="24"/>
          <w:szCs w:val="24"/>
        </w:rPr>
        <w:t xml:space="preserve"> Radyo – Televizyon Stüdyolarının Fakülte binasının dışında ve Fakülteye</w:t>
      </w:r>
      <w:r w:rsidR="00C033F8" w:rsidRPr="00C033F8">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C033F8" w:rsidRPr="00C033F8">
        <w:rPr>
          <w:rFonts w:ascii="Times New Roman" w:hAnsi="Times New Roman" w:cs="Times New Roman"/>
          <w:sz w:val="24"/>
          <w:szCs w:val="24"/>
        </w:rPr>
        <w:t>uzakta</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bulunması.</w:t>
      </w:r>
    </w:p>
    <w:p w14:paraId="02531635" w14:textId="77777777" w:rsidR="00C033F8" w:rsidRPr="00C033F8" w:rsidRDefault="00C033F8" w:rsidP="00C033F8">
      <w:pPr>
        <w:pStyle w:val="GvdeMetni"/>
        <w:spacing w:before="7"/>
      </w:pPr>
    </w:p>
    <w:p w14:paraId="48879E15" w14:textId="14A9A57E" w:rsidR="00C033F8" w:rsidRPr="009471A3" w:rsidRDefault="00C033F8" w:rsidP="00C033F8">
      <w:pPr>
        <w:pStyle w:val="Balk1"/>
        <w:tabs>
          <w:tab w:val="left" w:pos="1414"/>
        </w:tabs>
        <w:spacing w:before="1"/>
        <w:rPr>
          <w:rFonts w:ascii="Times New Roman" w:hAnsi="Times New Roman" w:cs="Times New Roman"/>
          <w:b/>
          <w:bCs/>
          <w:color w:val="auto"/>
          <w:sz w:val="24"/>
          <w:szCs w:val="24"/>
        </w:rPr>
      </w:pPr>
      <w:bookmarkStart w:id="4" w:name="_TOC_250013"/>
      <w:bookmarkEnd w:id="4"/>
      <w:r w:rsidRPr="009471A3">
        <w:rPr>
          <w:rFonts w:ascii="Times New Roman" w:hAnsi="Times New Roman" w:cs="Times New Roman"/>
          <w:color w:val="auto"/>
          <w:sz w:val="24"/>
          <w:szCs w:val="24"/>
        </w:rPr>
        <w:t xml:space="preserve">    </w:t>
      </w:r>
      <w:r w:rsidRPr="009471A3">
        <w:rPr>
          <w:rFonts w:ascii="Times New Roman" w:hAnsi="Times New Roman" w:cs="Times New Roman"/>
          <w:b/>
          <w:bCs/>
          <w:color w:val="auto"/>
          <w:sz w:val="24"/>
          <w:szCs w:val="24"/>
        </w:rPr>
        <w:t xml:space="preserve"> Fırsatlar</w:t>
      </w:r>
    </w:p>
    <w:p w14:paraId="15C879A1" w14:textId="77777777" w:rsidR="00C033F8" w:rsidRPr="00C033F8" w:rsidRDefault="00C033F8" w:rsidP="00C033F8">
      <w:pPr>
        <w:pStyle w:val="GvdeMetni"/>
        <w:spacing w:before="4"/>
        <w:rPr>
          <w:b/>
        </w:rPr>
      </w:pPr>
    </w:p>
    <w:p w14:paraId="46EED27B"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Proje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destekleme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programlarında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yıllarda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gözlenen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kayda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değer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artışlar</w:t>
      </w:r>
    </w:p>
    <w:p w14:paraId="530D8CFA"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İletişim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medya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sektörünün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hızla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büyümesi.</w:t>
      </w:r>
    </w:p>
    <w:p w14:paraId="49E639EC"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Yayıncılık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teknolojilerinin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hızla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gelişmesi.</w:t>
      </w:r>
    </w:p>
    <w:p w14:paraId="2048EA2E"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348" w:lineRule="auto"/>
        <w:ind w:right="966"/>
        <w:contextualSpacing w:val="0"/>
        <w:rPr>
          <w:rFonts w:ascii="Times New Roman" w:hAnsi="Times New Roman" w:cs="Times New Roman"/>
          <w:sz w:val="24"/>
          <w:szCs w:val="24"/>
        </w:rPr>
      </w:pPr>
      <w:r w:rsidRPr="00C033F8">
        <w:rPr>
          <w:rFonts w:ascii="Times New Roman" w:hAnsi="Times New Roman" w:cs="Times New Roman"/>
          <w:sz w:val="24"/>
          <w:szCs w:val="24"/>
        </w:rPr>
        <w:t>Akademisyenlerin ve öğrencilerin yurt dışında araştırma yapma ve burs imkânlarının</w:t>
      </w:r>
      <w:r w:rsidRPr="00C033F8">
        <w:rPr>
          <w:rFonts w:ascii="Times New Roman" w:hAnsi="Times New Roman" w:cs="Times New Roman"/>
          <w:spacing w:val="-57"/>
          <w:sz w:val="24"/>
          <w:szCs w:val="24"/>
        </w:rPr>
        <w:t xml:space="preserve"> </w:t>
      </w:r>
      <w:r w:rsidRPr="00C033F8">
        <w:rPr>
          <w:rFonts w:ascii="Times New Roman" w:hAnsi="Times New Roman" w:cs="Times New Roman"/>
          <w:sz w:val="24"/>
          <w:szCs w:val="24"/>
        </w:rPr>
        <w:t>bulunması.</w:t>
      </w:r>
    </w:p>
    <w:p w14:paraId="284C9937" w14:textId="1457FA11" w:rsidR="00C033F8" w:rsidRPr="00C033F8" w:rsidRDefault="009471A3" w:rsidP="00C033F8">
      <w:pPr>
        <w:pStyle w:val="ListeParagraf"/>
        <w:widowControl w:val="0"/>
        <w:numPr>
          <w:ilvl w:val="0"/>
          <w:numId w:val="10"/>
        </w:numPr>
        <w:tabs>
          <w:tab w:val="left" w:pos="1034"/>
        </w:tabs>
        <w:autoSpaceDE w:val="0"/>
        <w:autoSpaceDN w:val="0"/>
        <w:spacing w:before="12" w:after="0" w:line="240" w:lineRule="auto"/>
        <w:ind w:hanging="361"/>
        <w:contextualSpacing w:val="0"/>
        <w:rPr>
          <w:rFonts w:ascii="Times New Roman" w:hAnsi="Times New Roman" w:cs="Times New Roman"/>
          <w:sz w:val="24"/>
          <w:szCs w:val="24"/>
        </w:rPr>
      </w:pPr>
      <w:r>
        <w:rPr>
          <w:rFonts w:ascii="Times New Roman" w:hAnsi="Times New Roman" w:cs="Times New Roman"/>
          <w:sz w:val="24"/>
          <w:szCs w:val="24"/>
        </w:rPr>
        <w:t>Bölümümüzün</w:t>
      </w:r>
      <w:r w:rsidR="00C033F8" w:rsidRPr="00C033F8">
        <w:rPr>
          <w:rFonts w:ascii="Times New Roman" w:hAnsi="Times New Roman" w:cs="Times New Roman"/>
          <w:sz w:val="24"/>
          <w:szCs w:val="24"/>
        </w:rPr>
        <w:t>,</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Çanakkale’nin</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güçlü</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tarihi</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ve</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doğal</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dokusu</w:t>
      </w:r>
      <w:r w:rsidR="00C033F8" w:rsidRPr="00C033F8">
        <w:rPr>
          <w:rFonts w:ascii="Times New Roman" w:hAnsi="Times New Roman" w:cs="Times New Roman"/>
          <w:spacing w:val="-2"/>
          <w:sz w:val="24"/>
          <w:szCs w:val="24"/>
        </w:rPr>
        <w:t xml:space="preserve"> </w:t>
      </w:r>
      <w:r w:rsidR="00C033F8" w:rsidRPr="00C033F8">
        <w:rPr>
          <w:rFonts w:ascii="Times New Roman" w:hAnsi="Times New Roman" w:cs="Times New Roman"/>
          <w:sz w:val="24"/>
          <w:szCs w:val="24"/>
        </w:rPr>
        <w:t>içinde</w:t>
      </w:r>
      <w:r w:rsidR="00C033F8" w:rsidRPr="00C033F8">
        <w:rPr>
          <w:rFonts w:ascii="Times New Roman" w:hAnsi="Times New Roman" w:cs="Times New Roman"/>
          <w:spacing w:val="-3"/>
          <w:sz w:val="24"/>
          <w:szCs w:val="24"/>
        </w:rPr>
        <w:t xml:space="preserve"> </w:t>
      </w:r>
      <w:r w:rsidR="00C033F8" w:rsidRPr="00C033F8">
        <w:rPr>
          <w:rFonts w:ascii="Times New Roman" w:hAnsi="Times New Roman" w:cs="Times New Roman"/>
          <w:sz w:val="24"/>
          <w:szCs w:val="24"/>
        </w:rPr>
        <w:t>konumlanması.</w:t>
      </w:r>
    </w:p>
    <w:p w14:paraId="1D9E96CB" w14:textId="77777777" w:rsidR="00C033F8" w:rsidRPr="00C033F8" w:rsidRDefault="00C033F8" w:rsidP="00C033F8">
      <w:pPr>
        <w:pStyle w:val="GvdeMetni"/>
        <w:spacing w:before="3"/>
      </w:pPr>
    </w:p>
    <w:p w14:paraId="680BABFB" w14:textId="49F86C26" w:rsidR="00C033F8" w:rsidRPr="00C033F8" w:rsidRDefault="00C033F8" w:rsidP="00C033F8">
      <w:pPr>
        <w:pStyle w:val="Balk1"/>
        <w:tabs>
          <w:tab w:val="left" w:pos="1414"/>
        </w:tabs>
        <w:rPr>
          <w:rFonts w:ascii="Times New Roman" w:hAnsi="Times New Roman" w:cs="Times New Roman"/>
          <w:b/>
          <w:bCs/>
          <w:color w:val="auto"/>
          <w:sz w:val="24"/>
          <w:szCs w:val="24"/>
        </w:rPr>
      </w:pPr>
      <w:bookmarkStart w:id="5" w:name="_TOC_250012"/>
      <w:bookmarkEnd w:id="5"/>
      <w:r w:rsidRPr="00C033F8">
        <w:rPr>
          <w:rFonts w:ascii="Times New Roman" w:hAnsi="Times New Roman" w:cs="Times New Roman"/>
          <w:b/>
          <w:bCs/>
          <w:color w:val="auto"/>
          <w:sz w:val="24"/>
          <w:szCs w:val="24"/>
        </w:rPr>
        <w:t xml:space="preserve">         Tehditler</w:t>
      </w:r>
    </w:p>
    <w:p w14:paraId="22D1ABE7" w14:textId="77777777" w:rsidR="00C033F8" w:rsidRPr="00C033F8" w:rsidRDefault="00C033F8" w:rsidP="00C033F8">
      <w:pPr>
        <w:pStyle w:val="GvdeMetni"/>
        <w:spacing w:before="4"/>
        <w:rPr>
          <w:b/>
        </w:rPr>
      </w:pPr>
    </w:p>
    <w:p w14:paraId="60BC9016" w14:textId="77777777" w:rsidR="00C033F8" w:rsidRPr="00C033F8" w:rsidRDefault="00C033F8" w:rsidP="00C033F8">
      <w:pPr>
        <w:pStyle w:val="ListeParagraf"/>
        <w:widowControl w:val="0"/>
        <w:numPr>
          <w:ilvl w:val="0"/>
          <w:numId w:val="10"/>
        </w:numPr>
        <w:tabs>
          <w:tab w:val="left" w:pos="1034"/>
        </w:tabs>
        <w:autoSpaceDE w:val="0"/>
        <w:autoSpaceDN w:val="0"/>
        <w:spacing w:before="1"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Türkiye’deki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İletişim</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Fakültesi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sayısının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çok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fazla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3CF08DA9"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Mezunların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iş</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bulmakta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sıkıntı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yaşamaları.</w:t>
      </w:r>
    </w:p>
    <w:p w14:paraId="737754EC"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Sektördeki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rekabet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zorlayıcı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4401DB58" w14:textId="77777777" w:rsidR="00C033F8" w:rsidRPr="00C033F8" w:rsidRDefault="00C033F8" w:rsidP="00C033F8">
      <w:pPr>
        <w:pStyle w:val="ListeParagraf"/>
        <w:widowControl w:val="0"/>
        <w:numPr>
          <w:ilvl w:val="0"/>
          <w:numId w:val="10"/>
        </w:numPr>
        <w:tabs>
          <w:tab w:val="left" w:pos="1034"/>
        </w:tabs>
        <w:autoSpaceDE w:val="0"/>
        <w:autoSpaceDN w:val="0"/>
        <w:spacing w:before="138"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Hızla</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gelişen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yayıncılık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teknolojileri.</w:t>
      </w:r>
    </w:p>
    <w:p w14:paraId="16489151" w14:textId="77777777" w:rsidR="00C033F8" w:rsidRPr="00C033F8" w:rsidRDefault="00C033F8" w:rsidP="00C033F8">
      <w:pPr>
        <w:pStyle w:val="ListeParagraf"/>
        <w:widowControl w:val="0"/>
        <w:numPr>
          <w:ilvl w:val="0"/>
          <w:numId w:val="10"/>
        </w:numPr>
        <w:tabs>
          <w:tab w:val="left" w:pos="1034"/>
        </w:tabs>
        <w:autoSpaceDE w:val="0"/>
        <w:autoSpaceDN w:val="0"/>
        <w:spacing w:before="137" w:after="0" w:line="240" w:lineRule="auto"/>
        <w:ind w:hanging="361"/>
        <w:contextualSpacing w:val="0"/>
        <w:rPr>
          <w:rFonts w:ascii="Times New Roman" w:hAnsi="Times New Roman" w:cs="Times New Roman"/>
          <w:sz w:val="24"/>
          <w:szCs w:val="24"/>
        </w:rPr>
      </w:pPr>
      <w:r w:rsidRPr="00C033F8">
        <w:rPr>
          <w:rFonts w:ascii="Times New Roman" w:hAnsi="Times New Roman" w:cs="Times New Roman"/>
          <w:sz w:val="24"/>
          <w:szCs w:val="24"/>
        </w:rPr>
        <w:t>Atama,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kadro</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vs.</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konularda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yaşanan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bürokratik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güçlükler</w:t>
      </w:r>
    </w:p>
    <w:p w14:paraId="78FB9BCD" w14:textId="77777777" w:rsidR="00C033F8" w:rsidRPr="00C033F8" w:rsidRDefault="00C033F8" w:rsidP="00C033F8">
      <w:pPr>
        <w:rPr>
          <w:rFonts w:ascii="Times New Roman" w:hAnsi="Times New Roman" w:cs="Times New Roman"/>
          <w:sz w:val="24"/>
          <w:szCs w:val="24"/>
        </w:rPr>
        <w:sectPr w:rsidR="00C033F8" w:rsidRPr="00C033F8" w:rsidSect="001E49B1">
          <w:pgSz w:w="11910" w:h="16840"/>
          <w:pgMar w:top="1320" w:right="640" w:bottom="480" w:left="1100" w:header="0" w:footer="202" w:gutter="0"/>
          <w:cols w:space="708"/>
        </w:sectPr>
      </w:pPr>
    </w:p>
    <w:p w14:paraId="6794FD55" w14:textId="77777777" w:rsidR="00C033F8" w:rsidRPr="00C033F8" w:rsidRDefault="00C033F8" w:rsidP="00C033F8">
      <w:pPr>
        <w:pStyle w:val="GvdeMetni"/>
        <w:spacing w:before="3"/>
      </w:pPr>
    </w:p>
    <w:p w14:paraId="59C79B71" w14:textId="77777777" w:rsidR="00C033F8" w:rsidRPr="009471A3" w:rsidRDefault="00C033F8" w:rsidP="00C033F8">
      <w:pPr>
        <w:pStyle w:val="Balk1"/>
        <w:numPr>
          <w:ilvl w:val="1"/>
          <w:numId w:val="8"/>
        </w:numPr>
        <w:tabs>
          <w:tab w:val="left" w:pos="974"/>
        </w:tabs>
        <w:spacing w:before="90"/>
        <w:ind w:left="973" w:hanging="541"/>
        <w:rPr>
          <w:rFonts w:ascii="Times New Roman" w:hAnsi="Times New Roman" w:cs="Times New Roman"/>
          <w:b/>
          <w:color w:val="auto"/>
          <w:sz w:val="24"/>
          <w:szCs w:val="24"/>
        </w:rPr>
      </w:pPr>
      <w:bookmarkStart w:id="6" w:name="_TOC_250011"/>
      <w:r w:rsidRPr="009471A3">
        <w:rPr>
          <w:rFonts w:ascii="Times New Roman" w:hAnsi="Times New Roman" w:cs="Times New Roman"/>
          <w:b/>
          <w:color w:val="auto"/>
          <w:sz w:val="24"/>
          <w:szCs w:val="24"/>
        </w:rPr>
        <w:t>Swot</w:t>
      </w:r>
      <w:r w:rsidRPr="009471A3">
        <w:rPr>
          <w:rFonts w:ascii="Times New Roman" w:hAnsi="Times New Roman" w:cs="Times New Roman"/>
          <w:b/>
          <w:color w:val="auto"/>
          <w:spacing w:val="-1"/>
          <w:sz w:val="24"/>
          <w:szCs w:val="24"/>
        </w:rPr>
        <w:t xml:space="preserve"> </w:t>
      </w:r>
      <w:bookmarkEnd w:id="6"/>
      <w:r w:rsidRPr="009471A3">
        <w:rPr>
          <w:rFonts w:ascii="Times New Roman" w:hAnsi="Times New Roman" w:cs="Times New Roman"/>
          <w:b/>
          <w:color w:val="auto"/>
          <w:sz w:val="24"/>
          <w:szCs w:val="24"/>
        </w:rPr>
        <w:t>Matrisi</w:t>
      </w:r>
    </w:p>
    <w:p w14:paraId="59A317AA" w14:textId="77777777" w:rsidR="00C033F8" w:rsidRPr="00C033F8" w:rsidRDefault="00C033F8" w:rsidP="00C033F8">
      <w:pPr>
        <w:pStyle w:val="GvdeMetni"/>
        <w:spacing w:before="1"/>
        <w:rPr>
          <w:b/>
        </w:rPr>
      </w:pPr>
    </w:p>
    <w:p w14:paraId="60CFB7E3" w14:textId="254ABDEF" w:rsidR="00C033F8" w:rsidRPr="00C033F8" w:rsidRDefault="00C033F8" w:rsidP="00C033F8">
      <w:pPr>
        <w:ind w:left="313"/>
        <w:rPr>
          <w:rFonts w:ascii="Times New Roman" w:hAnsi="Times New Roman" w:cs="Times New Roman"/>
          <w:b/>
          <w:sz w:val="24"/>
          <w:szCs w:val="24"/>
        </w:rPr>
      </w:pPr>
      <w:r w:rsidRPr="00C033F8">
        <w:rPr>
          <w:rFonts w:ascii="Times New Roman" w:hAnsi="Times New Roman" w:cs="Times New Roman"/>
          <w:b/>
          <w:sz w:val="24"/>
          <w:szCs w:val="24"/>
        </w:rPr>
        <w:t>Tablo</w:t>
      </w:r>
      <w:r w:rsidRPr="00C033F8">
        <w:rPr>
          <w:rFonts w:ascii="Times New Roman" w:hAnsi="Times New Roman" w:cs="Times New Roman"/>
          <w:b/>
          <w:spacing w:val="-1"/>
          <w:sz w:val="24"/>
          <w:szCs w:val="24"/>
        </w:rPr>
        <w:t xml:space="preserve"> </w:t>
      </w:r>
      <w:r w:rsidRPr="00C033F8">
        <w:rPr>
          <w:rFonts w:ascii="Times New Roman" w:hAnsi="Times New Roman" w:cs="Times New Roman"/>
          <w:b/>
          <w:sz w:val="24"/>
          <w:szCs w:val="24"/>
        </w:rPr>
        <w:t>11. Swot</w:t>
      </w:r>
      <w:r w:rsidRPr="00C033F8">
        <w:rPr>
          <w:rFonts w:ascii="Times New Roman" w:hAnsi="Times New Roman" w:cs="Times New Roman"/>
          <w:b/>
          <w:spacing w:val="-2"/>
          <w:sz w:val="24"/>
          <w:szCs w:val="24"/>
        </w:rPr>
        <w:t xml:space="preserve"> </w:t>
      </w:r>
      <w:r w:rsidRPr="00C033F8">
        <w:rPr>
          <w:rFonts w:ascii="Times New Roman" w:hAnsi="Times New Roman" w:cs="Times New Roman"/>
          <w:b/>
          <w:sz w:val="24"/>
          <w:szCs w:val="24"/>
        </w:rPr>
        <w:t>Matrisi Tablosu</w:t>
      </w:r>
    </w:p>
    <w:p w14:paraId="1BCE6538" w14:textId="0E6481B4" w:rsidR="00C033F8" w:rsidRPr="00C033F8" w:rsidRDefault="00C033F8" w:rsidP="00C033F8">
      <w:pPr>
        <w:pStyle w:val="GvdeMetni"/>
        <w:spacing w:before="1"/>
        <w:rPr>
          <w:b/>
        </w:rPr>
      </w:pPr>
    </w:p>
    <w:p w14:paraId="580DE272" w14:textId="77777777" w:rsidR="00C033F8" w:rsidRPr="00C033F8" w:rsidRDefault="00C033F8" w:rsidP="00C033F8">
      <w:pPr>
        <w:rPr>
          <w:rFonts w:ascii="Times New Roman" w:hAnsi="Times New Roman" w:cs="Times New Roman"/>
          <w:sz w:val="24"/>
          <w:szCs w:val="24"/>
        </w:rPr>
        <w:sectPr w:rsidR="00C033F8" w:rsidRPr="00C033F8" w:rsidSect="001E49B1">
          <w:pgSz w:w="11910" w:h="16840"/>
          <w:pgMar w:top="1580" w:right="640" w:bottom="480" w:left="1100" w:header="0" w:footer="202" w:gutter="0"/>
          <w:cols w:space="708"/>
        </w:sectPr>
      </w:pPr>
    </w:p>
    <w:p w14:paraId="27B505BC" w14:textId="066C19D6" w:rsidR="00C033F8" w:rsidRPr="00C033F8" w:rsidRDefault="00C033F8" w:rsidP="00C033F8">
      <w:pPr>
        <w:spacing w:line="237" w:lineRule="exact"/>
        <w:ind w:left="429"/>
        <w:rPr>
          <w:rFonts w:ascii="Times New Roman" w:hAnsi="Times New Roman" w:cs="Times New Roman"/>
          <w:b/>
          <w:sz w:val="24"/>
          <w:szCs w:val="24"/>
        </w:rPr>
      </w:pPr>
      <w:r w:rsidRPr="00C033F8">
        <w:rPr>
          <w:rFonts w:ascii="Times New Roman" w:hAnsi="Times New Roman" w:cs="Times New Roman"/>
          <w:b/>
          <w:sz w:val="24"/>
          <w:szCs w:val="24"/>
        </w:rPr>
        <w:lastRenderedPageBreak/>
        <w:t>Programın</w:t>
      </w:r>
      <w:r w:rsidRPr="00C033F8">
        <w:rPr>
          <w:rFonts w:ascii="Times New Roman" w:hAnsi="Times New Roman" w:cs="Times New Roman"/>
          <w:b/>
          <w:spacing w:val="-3"/>
          <w:sz w:val="24"/>
          <w:szCs w:val="24"/>
        </w:rPr>
        <w:t xml:space="preserve"> </w:t>
      </w:r>
      <w:r w:rsidRPr="00C033F8">
        <w:rPr>
          <w:rFonts w:ascii="Times New Roman" w:hAnsi="Times New Roman" w:cs="Times New Roman"/>
          <w:b/>
          <w:sz w:val="24"/>
          <w:szCs w:val="24"/>
        </w:rPr>
        <w:t>Güçlü</w:t>
      </w:r>
      <w:r w:rsidRPr="00C033F8">
        <w:rPr>
          <w:rFonts w:ascii="Times New Roman" w:hAnsi="Times New Roman" w:cs="Times New Roman"/>
          <w:b/>
          <w:spacing w:val="-2"/>
          <w:sz w:val="24"/>
          <w:szCs w:val="24"/>
        </w:rPr>
        <w:t xml:space="preserve"> </w:t>
      </w:r>
      <w:r w:rsidRPr="00C033F8">
        <w:rPr>
          <w:rFonts w:ascii="Times New Roman" w:hAnsi="Times New Roman" w:cs="Times New Roman"/>
          <w:b/>
          <w:sz w:val="24"/>
          <w:szCs w:val="24"/>
        </w:rPr>
        <w:t>Yönleri</w:t>
      </w:r>
    </w:p>
    <w:p w14:paraId="66A9BA5D"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331" w:firstLine="0"/>
        <w:contextualSpacing w:val="0"/>
        <w:rPr>
          <w:rFonts w:ascii="Times New Roman" w:hAnsi="Times New Roman" w:cs="Times New Roman"/>
          <w:sz w:val="24"/>
          <w:szCs w:val="24"/>
        </w:rPr>
      </w:pPr>
      <w:r w:rsidRPr="00C033F8">
        <w:rPr>
          <w:rFonts w:ascii="Times New Roman" w:hAnsi="Times New Roman" w:cs="Times New Roman"/>
          <w:sz w:val="24"/>
          <w:szCs w:val="24"/>
        </w:rPr>
        <w:t>Bölge ve toplum ihtiyaçlarına yönelik güncel bir</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sekiz</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yarıyıllık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planına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olunması,</w:t>
      </w:r>
    </w:p>
    <w:p w14:paraId="185F5D0D" w14:textId="0D043CDC"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392" w:firstLine="0"/>
        <w:contextualSpacing w:val="0"/>
        <w:rPr>
          <w:rFonts w:ascii="Times New Roman" w:hAnsi="Times New Roman" w:cs="Times New Roman"/>
          <w:sz w:val="24"/>
          <w:szCs w:val="24"/>
        </w:rPr>
      </w:pPr>
      <w:r w:rsidRPr="00C033F8">
        <w:rPr>
          <w:rFonts w:ascii="Times New Roman" w:hAnsi="Times New Roman" w:cs="Times New Roman"/>
          <w:sz w:val="24"/>
          <w:szCs w:val="24"/>
        </w:rPr>
        <w:t>Yeni fiziki imkanlara kısa zamanda kavuşulacak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olunması,</w:t>
      </w:r>
    </w:p>
    <w:p w14:paraId="1D817858" w14:textId="7B45A935" w:rsidR="00C033F8" w:rsidRPr="00C033F8" w:rsidRDefault="00C033F8" w:rsidP="00C033F8">
      <w:pPr>
        <w:pStyle w:val="ListeParagraf"/>
        <w:widowControl w:val="0"/>
        <w:numPr>
          <w:ilvl w:val="0"/>
          <w:numId w:val="11"/>
        </w:numPr>
        <w:tabs>
          <w:tab w:val="left" w:pos="574"/>
        </w:tabs>
        <w:autoSpaceDE w:val="0"/>
        <w:autoSpaceDN w:val="0"/>
        <w:spacing w:after="0" w:line="240" w:lineRule="auto"/>
        <w:ind w:left="573"/>
        <w:contextualSpacing w:val="0"/>
        <w:rPr>
          <w:rFonts w:ascii="Times New Roman" w:hAnsi="Times New Roman" w:cs="Times New Roman"/>
          <w:sz w:val="24"/>
          <w:szCs w:val="24"/>
        </w:rPr>
      </w:pPr>
      <w:r w:rsidRPr="00C033F8">
        <w:rPr>
          <w:rFonts w:ascii="Times New Roman" w:hAnsi="Times New Roman" w:cs="Times New Roman"/>
          <w:sz w:val="24"/>
          <w:szCs w:val="24"/>
        </w:rPr>
        <w:t>Çanakkale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merkez</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kampüsünde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bulunmamız,</w:t>
      </w:r>
    </w:p>
    <w:p w14:paraId="0AF2796D" w14:textId="14FAB879" w:rsidR="00C033F8" w:rsidRPr="00C033F8" w:rsidRDefault="00C033F8" w:rsidP="00C033F8">
      <w:pPr>
        <w:pStyle w:val="ListeParagraf"/>
        <w:widowControl w:val="0"/>
        <w:numPr>
          <w:ilvl w:val="0"/>
          <w:numId w:val="11"/>
        </w:numPr>
        <w:tabs>
          <w:tab w:val="left" w:pos="574"/>
        </w:tabs>
        <w:autoSpaceDE w:val="0"/>
        <w:autoSpaceDN w:val="0"/>
        <w:spacing w:after="0" w:line="232" w:lineRule="auto"/>
        <w:ind w:right="725" w:firstLine="0"/>
        <w:contextualSpacing w:val="0"/>
        <w:rPr>
          <w:rFonts w:ascii="Times New Roman" w:hAnsi="Times New Roman" w:cs="Times New Roman"/>
          <w:sz w:val="24"/>
          <w:szCs w:val="24"/>
        </w:rPr>
      </w:pPr>
      <w:r w:rsidRPr="00C033F8">
        <w:rPr>
          <w:rFonts w:ascii="Times New Roman" w:hAnsi="Times New Roman" w:cs="Times New Roman"/>
          <w:sz w:val="24"/>
          <w:szCs w:val="24"/>
        </w:rPr>
        <w:t>Alanında gerekli yetkinliğe sahip akademik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kadronun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varlığı,</w:t>
      </w:r>
    </w:p>
    <w:p w14:paraId="1328F995" w14:textId="1EF9F2E2" w:rsidR="00C033F8" w:rsidRPr="00C033F8" w:rsidRDefault="00C033F8" w:rsidP="00C033F8">
      <w:pPr>
        <w:pStyle w:val="ListeParagraf"/>
        <w:widowControl w:val="0"/>
        <w:numPr>
          <w:ilvl w:val="0"/>
          <w:numId w:val="11"/>
        </w:numPr>
        <w:tabs>
          <w:tab w:val="left" w:pos="620"/>
        </w:tabs>
        <w:autoSpaceDE w:val="0"/>
        <w:autoSpaceDN w:val="0"/>
        <w:spacing w:before="2" w:after="0" w:line="240" w:lineRule="auto"/>
        <w:ind w:right="124" w:firstLine="45"/>
        <w:contextualSpacing w:val="0"/>
        <w:rPr>
          <w:rFonts w:ascii="Times New Roman" w:hAnsi="Times New Roman" w:cs="Times New Roman"/>
          <w:sz w:val="24"/>
          <w:szCs w:val="24"/>
        </w:rPr>
      </w:pPr>
      <w:r w:rsidRPr="00C033F8">
        <w:rPr>
          <w:rFonts w:ascii="Times New Roman" w:hAnsi="Times New Roman" w:cs="Times New Roman"/>
          <w:sz w:val="24"/>
          <w:szCs w:val="24"/>
        </w:rPr>
        <w:t>Gazetecilik bölümünün kendi alanında Türkiye’de</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sayılı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bölümlerden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birisi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5FB7856" w14:textId="69997024" w:rsidR="00C033F8" w:rsidRPr="00C033F8" w:rsidRDefault="00C033F8" w:rsidP="00C033F8">
      <w:pPr>
        <w:pStyle w:val="ListeParagraf"/>
        <w:widowControl w:val="0"/>
        <w:numPr>
          <w:ilvl w:val="0"/>
          <w:numId w:val="11"/>
        </w:numPr>
        <w:tabs>
          <w:tab w:val="left" w:pos="574"/>
        </w:tabs>
        <w:autoSpaceDE w:val="0"/>
        <w:autoSpaceDN w:val="0"/>
        <w:spacing w:before="2" w:after="0" w:line="240" w:lineRule="auto"/>
        <w:ind w:right="20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eser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kapasitesine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3B443F5A" w14:textId="0852CC1F" w:rsidR="00C033F8" w:rsidRPr="00C033F8" w:rsidRDefault="00C033F8" w:rsidP="00C033F8">
      <w:pPr>
        <w:pStyle w:val="ListeParagraf"/>
        <w:widowControl w:val="0"/>
        <w:numPr>
          <w:ilvl w:val="0"/>
          <w:numId w:val="11"/>
        </w:numPr>
        <w:tabs>
          <w:tab w:val="left" w:pos="574"/>
        </w:tabs>
        <w:autoSpaceDE w:val="0"/>
        <w:autoSpaceDN w:val="0"/>
        <w:spacing w:before="1" w:after="0" w:line="240" w:lineRule="auto"/>
        <w:ind w:right="20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proje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potansiyeline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443F3DCE"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90"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personelin öğrencilere bilgi aktarımında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formasyona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932E712" w14:textId="375936CA"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286"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 öğrenci iletişiminin istenilen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düzeyde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0D77235"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457" w:firstLine="0"/>
        <w:contextualSpacing w:val="0"/>
        <w:rPr>
          <w:rFonts w:ascii="Times New Roman" w:hAnsi="Times New Roman" w:cs="Times New Roman"/>
          <w:sz w:val="24"/>
          <w:szCs w:val="24"/>
        </w:rPr>
      </w:pPr>
      <w:r w:rsidRPr="00C033F8">
        <w:rPr>
          <w:rFonts w:ascii="Times New Roman" w:hAnsi="Times New Roman" w:cs="Times New Roman"/>
          <w:sz w:val="24"/>
          <w:szCs w:val="24"/>
        </w:rPr>
        <w:t>Akademik personel idari personel iletişimimin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istenilen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düzeyde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4453ED6" w14:textId="77777777" w:rsidR="00C033F8" w:rsidRPr="00C033F8" w:rsidRDefault="00C033F8" w:rsidP="00C033F8">
      <w:pPr>
        <w:pStyle w:val="ListeParagraf"/>
        <w:widowControl w:val="0"/>
        <w:numPr>
          <w:ilvl w:val="0"/>
          <w:numId w:val="11"/>
        </w:numPr>
        <w:tabs>
          <w:tab w:val="left" w:pos="620"/>
        </w:tabs>
        <w:autoSpaceDE w:val="0"/>
        <w:autoSpaceDN w:val="0"/>
        <w:spacing w:before="4" w:after="0" w:line="232" w:lineRule="auto"/>
        <w:ind w:right="101" w:firstLine="45"/>
        <w:contextualSpacing w:val="0"/>
        <w:rPr>
          <w:rFonts w:ascii="Times New Roman" w:hAnsi="Times New Roman" w:cs="Times New Roman"/>
          <w:sz w:val="24"/>
          <w:szCs w:val="24"/>
        </w:rPr>
      </w:pPr>
      <w:r w:rsidRPr="00C033F8">
        <w:rPr>
          <w:rFonts w:ascii="Times New Roman" w:hAnsi="Times New Roman" w:cs="Times New Roman"/>
          <w:sz w:val="24"/>
          <w:szCs w:val="24"/>
        </w:rPr>
        <w:t>İdari personel öğrenci iletişimin istenilen düzeyde</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olması</w:t>
      </w:r>
    </w:p>
    <w:p w14:paraId="0F885A95" w14:textId="1933FE61" w:rsidR="00C033F8" w:rsidRPr="00C033F8" w:rsidRDefault="00C033F8" w:rsidP="00C033F8">
      <w:pPr>
        <w:pStyle w:val="ListeParagraf"/>
        <w:widowControl w:val="0"/>
        <w:numPr>
          <w:ilvl w:val="0"/>
          <w:numId w:val="11"/>
        </w:numPr>
        <w:tabs>
          <w:tab w:val="left" w:pos="624"/>
        </w:tabs>
        <w:autoSpaceDE w:val="0"/>
        <w:autoSpaceDN w:val="0"/>
        <w:spacing w:before="3" w:after="0" w:line="240" w:lineRule="auto"/>
        <w:ind w:right="33" w:firstLine="49"/>
        <w:contextualSpacing w:val="0"/>
        <w:rPr>
          <w:rFonts w:ascii="Times New Roman" w:hAnsi="Times New Roman" w:cs="Times New Roman"/>
          <w:sz w:val="24"/>
          <w:szCs w:val="24"/>
        </w:rPr>
      </w:pPr>
      <w:r w:rsidRPr="00C033F8">
        <w:rPr>
          <w:rFonts w:ascii="Times New Roman" w:hAnsi="Times New Roman" w:cs="Times New Roman"/>
          <w:sz w:val="24"/>
          <w:szCs w:val="24"/>
        </w:rPr>
        <w:t>Eğitim olanaklarının sürekli değişen ve dijitalleşen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sektöre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uyumlu</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yenilenmesi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genişletilmesi,</w:t>
      </w:r>
    </w:p>
    <w:p w14:paraId="7D07BA80" w14:textId="58C946C5" w:rsidR="00C033F8" w:rsidRPr="00C033F8" w:rsidRDefault="00C033F8" w:rsidP="00C033F8">
      <w:pPr>
        <w:pStyle w:val="ListeParagraf"/>
        <w:widowControl w:val="0"/>
        <w:numPr>
          <w:ilvl w:val="0"/>
          <w:numId w:val="11"/>
        </w:numPr>
        <w:tabs>
          <w:tab w:val="left" w:pos="574"/>
        </w:tabs>
        <w:autoSpaceDE w:val="0"/>
        <w:autoSpaceDN w:val="0"/>
        <w:spacing w:before="1" w:after="0" w:line="240" w:lineRule="auto"/>
        <w:ind w:right="32" w:firstLine="0"/>
        <w:contextualSpacing w:val="0"/>
        <w:rPr>
          <w:rFonts w:ascii="Times New Roman" w:hAnsi="Times New Roman" w:cs="Times New Roman"/>
          <w:sz w:val="24"/>
          <w:szCs w:val="24"/>
        </w:rPr>
      </w:pPr>
      <w:r w:rsidRPr="00C033F8">
        <w:rPr>
          <w:rFonts w:ascii="Times New Roman" w:hAnsi="Times New Roman" w:cs="Times New Roman"/>
          <w:sz w:val="24"/>
          <w:szCs w:val="24"/>
        </w:rPr>
        <w:t>Son teknolojiyle kurulmuş fiziki imkânların, MO-</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CAP (Hareketli Görüntü Yakalama) stüdyolarının 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daha gerçekçi hareket yakalama için Facial Capture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olarak bilinen yüz hareketlerini yakalama sistemi gibi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dijital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sistemlerin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kullanılıyor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C8ABF6E" w14:textId="77777777" w:rsidR="00C033F8" w:rsidRPr="00C033F8" w:rsidRDefault="00C033F8" w:rsidP="00C033F8">
      <w:pPr>
        <w:pStyle w:val="ListeParagraf"/>
        <w:widowControl w:val="0"/>
        <w:numPr>
          <w:ilvl w:val="0"/>
          <w:numId w:val="11"/>
        </w:numPr>
        <w:tabs>
          <w:tab w:val="left" w:pos="574"/>
        </w:tabs>
        <w:autoSpaceDE w:val="0"/>
        <w:autoSpaceDN w:val="0"/>
        <w:spacing w:after="0" w:line="240" w:lineRule="auto"/>
        <w:ind w:right="26"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Truva Atı Kısa Film Festivali aracılığıyla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öğrencilerin kısa filmler yapımına özendirilmesi,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teşviklerle desteklenmesi ve festival kapsamında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farklı tür ve temada kısa filmlerin mümkün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olabildiğince daha çok izleyiciye ulaşmasının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sağlanması,</w:t>
      </w:r>
    </w:p>
    <w:p w14:paraId="61DEAD69" w14:textId="77777777" w:rsidR="00C033F8" w:rsidRPr="00C033F8" w:rsidRDefault="00C033F8" w:rsidP="00C033F8">
      <w:pPr>
        <w:pStyle w:val="ListeParagraf"/>
        <w:widowControl w:val="0"/>
        <w:numPr>
          <w:ilvl w:val="0"/>
          <w:numId w:val="11"/>
        </w:numPr>
        <w:tabs>
          <w:tab w:val="left" w:pos="574"/>
        </w:tabs>
        <w:autoSpaceDE w:val="0"/>
        <w:autoSpaceDN w:val="0"/>
        <w:spacing w:before="3" w:after="0" w:line="240" w:lineRule="auto"/>
        <w:ind w:firstLine="0"/>
        <w:contextualSpacing w:val="0"/>
        <w:rPr>
          <w:rFonts w:ascii="Times New Roman" w:hAnsi="Times New Roman" w:cs="Times New Roman"/>
          <w:sz w:val="24"/>
          <w:szCs w:val="24"/>
        </w:rPr>
      </w:pPr>
      <w:r w:rsidRPr="00C033F8">
        <w:rPr>
          <w:rFonts w:ascii="Times New Roman" w:hAnsi="Times New Roman" w:cs="Times New Roman"/>
          <w:sz w:val="24"/>
          <w:szCs w:val="24"/>
        </w:rPr>
        <w:t>Truva Atı Kısa Film Festivali içerisinde alanında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yetkin profesyoneller ile atölyeler, söyleşi ve paneller</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 xml:space="preserve">düzenlenerek sinemanın </w:t>
      </w:r>
      <w:r w:rsidRPr="00C033F8">
        <w:rPr>
          <w:rFonts w:ascii="Times New Roman" w:hAnsi="Times New Roman" w:cs="Times New Roman"/>
          <w:sz w:val="24"/>
          <w:szCs w:val="24"/>
        </w:rPr>
        <w:lastRenderedPageBreak/>
        <w:t>tartışılacağı nitelikli 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platformun sağlanması ve uluslararası kültürel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diyaloğun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geliştirilmesi,</w:t>
      </w:r>
    </w:p>
    <w:p w14:paraId="36AF75CE" w14:textId="77777777" w:rsidR="00C033F8" w:rsidRPr="00C033F8" w:rsidRDefault="00C033F8" w:rsidP="00C033F8">
      <w:pPr>
        <w:ind w:left="429" w:right="335"/>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eser</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üretme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kapasitesine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04471F74" w14:textId="77777777" w:rsidR="00C033F8" w:rsidRPr="00C033F8" w:rsidRDefault="00C033F8" w:rsidP="00C033F8">
      <w:pPr>
        <w:pStyle w:val="ListeParagraf"/>
        <w:widowControl w:val="0"/>
        <w:numPr>
          <w:ilvl w:val="1"/>
          <w:numId w:val="11"/>
        </w:numPr>
        <w:tabs>
          <w:tab w:val="left" w:pos="665"/>
        </w:tabs>
        <w:autoSpaceDE w:val="0"/>
        <w:autoSpaceDN w:val="0"/>
        <w:spacing w:before="1" w:after="0" w:line="235" w:lineRule="auto"/>
        <w:ind w:right="116" w:firstLine="90"/>
        <w:contextualSpacing w:val="0"/>
        <w:rPr>
          <w:rFonts w:ascii="Times New Roman" w:hAnsi="Times New Roman" w:cs="Times New Roman"/>
          <w:sz w:val="24"/>
          <w:szCs w:val="24"/>
        </w:rPr>
      </w:pPr>
      <w:r w:rsidRPr="00C033F8">
        <w:rPr>
          <w:rFonts w:ascii="Times New Roman" w:hAnsi="Times New Roman" w:cs="Times New Roman"/>
          <w:sz w:val="24"/>
          <w:szCs w:val="24"/>
        </w:rPr>
        <w:t>Akademisyenlerimizin, konuları hakkında nitelikli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proje üretmeleri ve bu potansiyellerini sürekli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güncellemeleri,</w:t>
      </w:r>
    </w:p>
    <w:p w14:paraId="378E60C9" w14:textId="77777777" w:rsidR="00C033F8" w:rsidRPr="00C033F8" w:rsidRDefault="00C033F8" w:rsidP="00C033F8">
      <w:pPr>
        <w:spacing w:before="3"/>
        <w:ind w:left="429" w:right="369"/>
        <w:rPr>
          <w:rFonts w:ascii="Times New Roman" w:hAnsi="Times New Roman" w:cs="Times New Roman"/>
          <w:sz w:val="24"/>
          <w:szCs w:val="24"/>
        </w:rPr>
      </w:pPr>
      <w:r w:rsidRPr="00C033F8">
        <w:rPr>
          <w:rFonts w:ascii="Times New Roman" w:hAnsi="Times New Roman" w:cs="Times New Roman"/>
          <w:sz w:val="24"/>
          <w:szCs w:val="24"/>
        </w:rPr>
        <w:t>Kongre, toplantı, mezuniyet, konser, tiyatro vb.</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organizasyonlar için kampüsümüzün yeterli fiziki</w:t>
      </w:r>
      <w:r w:rsidRPr="00C033F8">
        <w:rPr>
          <w:rFonts w:ascii="Times New Roman" w:hAnsi="Times New Roman" w:cs="Times New Roman"/>
          <w:spacing w:val="-44"/>
          <w:sz w:val="24"/>
          <w:szCs w:val="24"/>
        </w:rPr>
        <w:t xml:space="preserve"> </w:t>
      </w:r>
      <w:r w:rsidRPr="00C033F8">
        <w:rPr>
          <w:rFonts w:ascii="Times New Roman" w:hAnsi="Times New Roman" w:cs="Times New Roman"/>
          <w:sz w:val="24"/>
          <w:szCs w:val="24"/>
        </w:rPr>
        <w:t>imkanlara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6C23C8F9" w14:textId="77777777" w:rsidR="00C033F8" w:rsidRPr="00C033F8" w:rsidRDefault="00C033F8" w:rsidP="00C033F8">
      <w:pPr>
        <w:pStyle w:val="ListeParagraf"/>
        <w:widowControl w:val="0"/>
        <w:numPr>
          <w:ilvl w:val="1"/>
          <w:numId w:val="11"/>
        </w:numPr>
        <w:tabs>
          <w:tab w:val="left" w:pos="665"/>
        </w:tabs>
        <w:autoSpaceDE w:val="0"/>
        <w:autoSpaceDN w:val="0"/>
        <w:spacing w:before="2" w:after="0" w:line="240" w:lineRule="auto"/>
        <w:ind w:right="123" w:firstLine="90"/>
        <w:contextualSpacing w:val="0"/>
        <w:rPr>
          <w:rFonts w:ascii="Times New Roman" w:hAnsi="Times New Roman" w:cs="Times New Roman"/>
          <w:sz w:val="24"/>
          <w:szCs w:val="24"/>
        </w:rPr>
      </w:pPr>
      <w:r w:rsidRPr="00C033F8">
        <w:rPr>
          <w:rFonts w:ascii="Times New Roman" w:hAnsi="Times New Roman" w:cs="Times New Roman"/>
          <w:sz w:val="24"/>
          <w:szCs w:val="24"/>
        </w:rPr>
        <w:t>Öğrencilerin istedikleri konularda öğrenci kulübü</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kurabilme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organizasyon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yapabilme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imkânları</w:t>
      </w:r>
    </w:p>
    <w:p w14:paraId="33E1DD03" w14:textId="77777777" w:rsidR="00C033F8" w:rsidRPr="00C033F8" w:rsidRDefault="00C033F8" w:rsidP="00C033F8">
      <w:pPr>
        <w:spacing w:before="102" w:line="237" w:lineRule="exact"/>
        <w:ind w:left="197"/>
        <w:rPr>
          <w:rFonts w:ascii="Times New Roman" w:hAnsi="Times New Roman" w:cs="Times New Roman"/>
          <w:b/>
          <w:sz w:val="24"/>
          <w:szCs w:val="24"/>
        </w:rPr>
      </w:pPr>
      <w:r w:rsidRPr="00C033F8">
        <w:rPr>
          <w:rFonts w:ascii="Times New Roman" w:hAnsi="Times New Roman" w:cs="Times New Roman"/>
          <w:sz w:val="24"/>
          <w:szCs w:val="24"/>
        </w:rPr>
        <w:br w:type="column"/>
      </w:r>
      <w:r w:rsidRPr="00C033F8">
        <w:rPr>
          <w:rFonts w:ascii="Times New Roman" w:hAnsi="Times New Roman" w:cs="Times New Roman"/>
          <w:b/>
          <w:sz w:val="24"/>
          <w:szCs w:val="24"/>
        </w:rPr>
        <w:lastRenderedPageBreak/>
        <w:t>Programın</w:t>
      </w:r>
      <w:r w:rsidRPr="00C033F8">
        <w:rPr>
          <w:rFonts w:ascii="Times New Roman" w:hAnsi="Times New Roman" w:cs="Times New Roman"/>
          <w:b/>
          <w:spacing w:val="-4"/>
          <w:sz w:val="24"/>
          <w:szCs w:val="24"/>
        </w:rPr>
        <w:t xml:space="preserve"> </w:t>
      </w:r>
      <w:r w:rsidRPr="00C033F8">
        <w:rPr>
          <w:rFonts w:ascii="Times New Roman" w:hAnsi="Times New Roman" w:cs="Times New Roman"/>
          <w:b/>
          <w:sz w:val="24"/>
          <w:szCs w:val="24"/>
        </w:rPr>
        <w:t>Zayıf</w:t>
      </w:r>
      <w:r w:rsidRPr="00C033F8">
        <w:rPr>
          <w:rFonts w:ascii="Times New Roman" w:hAnsi="Times New Roman" w:cs="Times New Roman"/>
          <w:b/>
          <w:spacing w:val="-4"/>
          <w:sz w:val="24"/>
          <w:szCs w:val="24"/>
        </w:rPr>
        <w:t xml:space="preserve"> </w:t>
      </w:r>
      <w:r w:rsidRPr="00C033F8">
        <w:rPr>
          <w:rFonts w:ascii="Times New Roman" w:hAnsi="Times New Roman" w:cs="Times New Roman"/>
          <w:b/>
          <w:sz w:val="24"/>
          <w:szCs w:val="24"/>
        </w:rPr>
        <w:t>Yönleri</w:t>
      </w:r>
    </w:p>
    <w:p w14:paraId="7AE88CEF" w14:textId="77777777" w:rsidR="00C033F8" w:rsidRPr="00C033F8" w:rsidRDefault="00C033F8" w:rsidP="00C033F8">
      <w:pPr>
        <w:ind w:left="197" w:right="939"/>
        <w:rPr>
          <w:rFonts w:ascii="Times New Roman" w:hAnsi="Times New Roman" w:cs="Times New Roman"/>
          <w:sz w:val="24"/>
          <w:szCs w:val="24"/>
        </w:rPr>
      </w:pPr>
      <w:r w:rsidRPr="00C033F8">
        <w:rPr>
          <w:rFonts w:ascii="Times New Roman" w:hAnsi="Times New Roman" w:cs="Times New Roman"/>
          <w:b/>
          <w:sz w:val="24"/>
          <w:szCs w:val="24"/>
        </w:rPr>
        <w:t xml:space="preserve">. </w:t>
      </w:r>
      <w:r w:rsidRPr="00C033F8">
        <w:rPr>
          <w:rFonts w:ascii="Times New Roman" w:hAnsi="Times New Roman" w:cs="Times New Roman"/>
          <w:sz w:val="24"/>
          <w:szCs w:val="24"/>
        </w:rPr>
        <w:t>Ofis, demirbaş ve sarf malzemesi gibi donanımların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etkin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eşit</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şekilde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tahsis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edilememesi,</w:t>
      </w:r>
    </w:p>
    <w:p w14:paraId="4673ACA7"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513" w:firstLine="0"/>
        <w:contextualSpacing w:val="0"/>
        <w:rPr>
          <w:rFonts w:ascii="Times New Roman" w:hAnsi="Times New Roman" w:cs="Times New Roman"/>
          <w:sz w:val="24"/>
          <w:szCs w:val="24"/>
        </w:rPr>
      </w:pPr>
      <w:r w:rsidRPr="00C033F8">
        <w:rPr>
          <w:rFonts w:ascii="Times New Roman" w:hAnsi="Times New Roman" w:cs="Times New Roman"/>
          <w:sz w:val="24"/>
          <w:szCs w:val="24"/>
        </w:rPr>
        <w:t>Ortaklaşa çalışma ve multidisipliner çalışma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eksikliği,</w:t>
      </w:r>
    </w:p>
    <w:p w14:paraId="5EB35802"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046" w:firstLine="0"/>
        <w:contextualSpacing w:val="0"/>
        <w:rPr>
          <w:rFonts w:ascii="Times New Roman" w:hAnsi="Times New Roman" w:cs="Times New Roman"/>
          <w:sz w:val="24"/>
          <w:szCs w:val="24"/>
        </w:rPr>
      </w:pPr>
      <w:r w:rsidRPr="00C033F8">
        <w:rPr>
          <w:rFonts w:ascii="Times New Roman" w:hAnsi="Times New Roman" w:cs="Times New Roman"/>
          <w:sz w:val="24"/>
          <w:szCs w:val="24"/>
        </w:rPr>
        <w:t>Çalışan ve performans gösteren akademik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yeterince</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ekonomik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destek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verilmemesi,</w:t>
      </w:r>
    </w:p>
    <w:p w14:paraId="214440A9"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50"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yeterince yabancı dil bilmemesi ve bu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nedenle Fulbright, Erasmus gibi programlara gerekli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özenin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gösterilmemiş</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2715781"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85" w:firstLine="0"/>
        <w:contextualSpacing w:val="0"/>
        <w:rPr>
          <w:rFonts w:ascii="Times New Roman" w:hAnsi="Times New Roman" w:cs="Times New Roman"/>
          <w:sz w:val="24"/>
          <w:szCs w:val="24"/>
        </w:rPr>
      </w:pPr>
      <w:r w:rsidRPr="00C033F8">
        <w:rPr>
          <w:rFonts w:ascii="Times New Roman" w:hAnsi="Times New Roman" w:cs="Times New Roman"/>
          <w:sz w:val="24"/>
          <w:szCs w:val="24"/>
        </w:rPr>
        <w:t>Sosyal bilimlerle ilgili alanlarda gerekli uluslararası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temas ve anlaşmaların yeterli düzeyde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sağlanamamış</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6136CDF9" w14:textId="77777777" w:rsidR="00C033F8" w:rsidRPr="00C033F8" w:rsidRDefault="00C033F8" w:rsidP="00C033F8">
      <w:pPr>
        <w:pStyle w:val="ListeParagraf"/>
        <w:widowControl w:val="0"/>
        <w:numPr>
          <w:ilvl w:val="0"/>
          <w:numId w:val="12"/>
        </w:numPr>
        <w:tabs>
          <w:tab w:val="left" w:pos="343"/>
        </w:tabs>
        <w:autoSpaceDE w:val="0"/>
        <w:autoSpaceDN w:val="0"/>
        <w:spacing w:after="0" w:line="242" w:lineRule="exact"/>
        <w:ind w:left="342" w:hanging="146"/>
        <w:contextualSpacing w:val="0"/>
        <w:rPr>
          <w:rFonts w:ascii="Times New Roman" w:hAnsi="Times New Roman" w:cs="Times New Roman"/>
          <w:sz w:val="24"/>
          <w:szCs w:val="24"/>
        </w:rPr>
      </w:pPr>
      <w:r w:rsidRPr="00C033F8">
        <w:rPr>
          <w:rFonts w:ascii="Times New Roman" w:hAnsi="Times New Roman" w:cs="Times New Roman"/>
          <w:sz w:val="24"/>
          <w:szCs w:val="24"/>
        </w:rPr>
        <w:t>Dersliklerde</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internete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bağlanamama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sorunu,</w:t>
      </w:r>
    </w:p>
    <w:p w14:paraId="0E88A8B2"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535" w:firstLine="0"/>
        <w:contextualSpacing w:val="0"/>
        <w:rPr>
          <w:rFonts w:ascii="Times New Roman" w:hAnsi="Times New Roman" w:cs="Times New Roman"/>
          <w:sz w:val="24"/>
          <w:szCs w:val="24"/>
        </w:rPr>
      </w:pPr>
      <w:r w:rsidRPr="00C033F8">
        <w:rPr>
          <w:rFonts w:ascii="Times New Roman" w:hAnsi="Times New Roman" w:cs="Times New Roman"/>
          <w:sz w:val="24"/>
          <w:szCs w:val="24"/>
        </w:rPr>
        <w:t>Fakültemiz bünyesinde herhangi bir kariyer</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geliştirme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programının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uygulanmaması,</w:t>
      </w:r>
    </w:p>
    <w:p w14:paraId="2BBC62F9"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1096"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mezuniyet sonrası iş bulma stresleri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nedeniyle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yeterince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motive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olamamaları,</w:t>
      </w:r>
    </w:p>
    <w:p w14:paraId="752DA7AC" w14:textId="77777777" w:rsidR="00C033F8" w:rsidRPr="00C033F8" w:rsidRDefault="00C033F8" w:rsidP="00C033F8">
      <w:pPr>
        <w:pStyle w:val="ListeParagraf"/>
        <w:widowControl w:val="0"/>
        <w:numPr>
          <w:ilvl w:val="0"/>
          <w:numId w:val="12"/>
        </w:numPr>
        <w:tabs>
          <w:tab w:val="left" w:pos="343"/>
        </w:tabs>
        <w:autoSpaceDE w:val="0"/>
        <w:autoSpaceDN w:val="0"/>
        <w:spacing w:after="0" w:line="240" w:lineRule="auto"/>
        <w:ind w:right="942"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bölümleri kendi farkındalıkları dışında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tercih</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etmiş</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olmaları,</w:t>
      </w:r>
    </w:p>
    <w:p w14:paraId="73865AAE" w14:textId="77777777" w:rsidR="00C033F8" w:rsidRPr="00C033F8" w:rsidRDefault="00C033F8" w:rsidP="00C033F8">
      <w:pPr>
        <w:pStyle w:val="ListeParagraf"/>
        <w:widowControl w:val="0"/>
        <w:numPr>
          <w:ilvl w:val="0"/>
          <w:numId w:val="12"/>
        </w:numPr>
        <w:tabs>
          <w:tab w:val="left" w:pos="299"/>
        </w:tabs>
        <w:autoSpaceDE w:val="0"/>
        <w:autoSpaceDN w:val="0"/>
        <w:spacing w:after="0" w:line="196" w:lineRule="auto"/>
        <w:ind w:right="1398" w:firstLine="0"/>
        <w:contextualSpacing w:val="0"/>
        <w:rPr>
          <w:rFonts w:ascii="Times New Roman" w:hAnsi="Times New Roman" w:cs="Times New Roman"/>
          <w:sz w:val="24"/>
          <w:szCs w:val="24"/>
        </w:rPr>
      </w:pPr>
      <w:r w:rsidRPr="00C033F8">
        <w:rPr>
          <w:rFonts w:ascii="Times New Roman" w:hAnsi="Times New Roman" w:cs="Times New Roman"/>
          <w:sz w:val="24"/>
          <w:szCs w:val="24"/>
        </w:rPr>
        <w:t>Fakültenin bulunduğu binanın bölüme ayrılan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dersliklerinin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sayısal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yetersiz</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0451C651" w14:textId="77777777" w:rsidR="00C033F8" w:rsidRPr="00C033F8" w:rsidRDefault="00C033F8" w:rsidP="00C033F8">
      <w:pPr>
        <w:pStyle w:val="ListeParagraf"/>
        <w:widowControl w:val="0"/>
        <w:numPr>
          <w:ilvl w:val="0"/>
          <w:numId w:val="12"/>
        </w:numPr>
        <w:tabs>
          <w:tab w:val="left" w:pos="343"/>
        </w:tabs>
        <w:autoSpaceDE w:val="0"/>
        <w:autoSpaceDN w:val="0"/>
        <w:spacing w:after="0" w:line="194" w:lineRule="auto"/>
        <w:ind w:right="1208"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Öğretim elemanlarının ofis ortamlarının,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paylaşımlı kullanımda dahi yetersiz kalması,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akademisyenlerin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kişisel</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ofis</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olmaması</w:t>
      </w:r>
    </w:p>
    <w:p w14:paraId="5031C3B4" w14:textId="77777777" w:rsidR="00C033F8" w:rsidRPr="00C033F8" w:rsidRDefault="00C033F8" w:rsidP="00C033F8">
      <w:pPr>
        <w:pStyle w:val="ListeParagraf"/>
        <w:widowControl w:val="0"/>
        <w:numPr>
          <w:ilvl w:val="0"/>
          <w:numId w:val="12"/>
        </w:numPr>
        <w:tabs>
          <w:tab w:val="left" w:pos="345"/>
        </w:tabs>
        <w:autoSpaceDE w:val="0"/>
        <w:autoSpaceDN w:val="0"/>
        <w:spacing w:after="0" w:line="194" w:lineRule="auto"/>
        <w:ind w:right="1092"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Bilgisayar, yazıcı ve çeşitli donanımlarının yeterli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düzeyde temin edilmemesi ve/veya eşit bir şekilde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tahsis</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edilememesi,</w:t>
      </w:r>
    </w:p>
    <w:p w14:paraId="202DA5A9" w14:textId="77777777" w:rsidR="00C033F8" w:rsidRPr="00C033F8" w:rsidRDefault="00C033F8" w:rsidP="00C033F8">
      <w:pPr>
        <w:pStyle w:val="ListeParagraf"/>
        <w:widowControl w:val="0"/>
        <w:numPr>
          <w:ilvl w:val="0"/>
          <w:numId w:val="12"/>
        </w:numPr>
        <w:tabs>
          <w:tab w:val="left" w:pos="343"/>
        </w:tabs>
        <w:autoSpaceDE w:val="0"/>
        <w:autoSpaceDN w:val="0"/>
        <w:spacing w:after="0" w:line="194" w:lineRule="auto"/>
        <w:ind w:right="920"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konuya ilgisiz kalmalarından dolayı</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bilimsel ya da odaklı proje gerçekleştirme ve bunlara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öğrencileri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dahil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eksikliği,</w:t>
      </w:r>
    </w:p>
    <w:p w14:paraId="123912FF"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1219"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Açıkta kalmamak için tercih yapan öğrencilerin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iletişim bilimleri alanında eğitim alma hususuna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donanıma,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ilgi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isteğe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olmamaları,</w:t>
      </w:r>
    </w:p>
    <w:p w14:paraId="329A88DE" w14:textId="77777777" w:rsidR="00C033F8" w:rsidRPr="00C033F8" w:rsidRDefault="00C033F8" w:rsidP="00C033F8">
      <w:pPr>
        <w:pStyle w:val="ListeParagraf"/>
        <w:widowControl w:val="0"/>
        <w:numPr>
          <w:ilvl w:val="0"/>
          <w:numId w:val="12"/>
        </w:numPr>
        <w:tabs>
          <w:tab w:val="left" w:pos="299"/>
        </w:tabs>
        <w:autoSpaceDE w:val="0"/>
        <w:autoSpaceDN w:val="0"/>
        <w:spacing w:after="0" w:line="192" w:lineRule="auto"/>
        <w:ind w:right="1345"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Öğrencilerin zihinsel esnekliklerinin ve analitik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düşünme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becerilerinin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oldukça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6D818A62"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969" w:firstLine="0"/>
        <w:contextualSpacing w:val="0"/>
        <w:rPr>
          <w:rFonts w:ascii="Times New Roman" w:hAnsi="Times New Roman" w:cs="Times New Roman"/>
          <w:sz w:val="24"/>
          <w:szCs w:val="24"/>
        </w:rPr>
      </w:pPr>
      <w:r w:rsidRPr="00C033F8">
        <w:rPr>
          <w:rFonts w:ascii="Times New Roman" w:hAnsi="Times New Roman" w:cs="Times New Roman"/>
          <w:sz w:val="24"/>
          <w:szCs w:val="24"/>
        </w:rPr>
        <w:t>Birimin, her türlü faaliyeti ve süreçlerine ilişkin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verileri toplamak, analiz etmek ve raporlamak üzere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 xml:space="preserve">bir bilgi yönetim sisteminin </w:t>
      </w:r>
      <w:r w:rsidRPr="00C033F8">
        <w:rPr>
          <w:rFonts w:ascii="Times New Roman" w:hAnsi="Times New Roman" w:cs="Times New Roman"/>
          <w:sz w:val="24"/>
          <w:szCs w:val="24"/>
        </w:rPr>
        <w:lastRenderedPageBreak/>
        <w:t>akademisyenler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tarafından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güncel</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olarak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kullanılmıyor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1DA6B45C" w14:textId="77777777" w:rsidR="00C033F8" w:rsidRPr="00C033F8" w:rsidRDefault="00C033F8" w:rsidP="00C033F8">
      <w:pPr>
        <w:pStyle w:val="ListeParagraf"/>
        <w:widowControl w:val="0"/>
        <w:numPr>
          <w:ilvl w:val="0"/>
          <w:numId w:val="12"/>
        </w:numPr>
        <w:tabs>
          <w:tab w:val="left" w:pos="299"/>
        </w:tabs>
        <w:autoSpaceDE w:val="0"/>
        <w:autoSpaceDN w:val="0"/>
        <w:spacing w:after="0" w:line="194" w:lineRule="auto"/>
        <w:ind w:right="950"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Bölüme ayrılan kontenjan sayılarının yüksek olması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nedeniyle iletişim bilimleri eğitimine uygun ortamın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sağlanamaması,</w:t>
      </w:r>
    </w:p>
    <w:p w14:paraId="09170A31" w14:textId="77777777" w:rsidR="00C033F8" w:rsidRDefault="00C033F8" w:rsidP="00C033F8">
      <w:pPr>
        <w:pStyle w:val="ListeParagraf"/>
        <w:widowControl w:val="0"/>
        <w:numPr>
          <w:ilvl w:val="0"/>
          <w:numId w:val="12"/>
        </w:numPr>
        <w:tabs>
          <w:tab w:val="left" w:pos="299"/>
        </w:tabs>
        <w:autoSpaceDE w:val="0"/>
        <w:autoSpaceDN w:val="0"/>
        <w:spacing w:after="0" w:line="194" w:lineRule="auto"/>
        <w:ind w:right="1299" w:firstLine="0"/>
        <w:contextualSpacing w:val="0"/>
        <w:rPr>
          <w:rFonts w:ascii="Times New Roman" w:hAnsi="Times New Roman" w:cs="Times New Roman"/>
          <w:sz w:val="24"/>
          <w:szCs w:val="24"/>
        </w:rPr>
      </w:pPr>
      <w:r w:rsidRPr="00C033F8">
        <w:rPr>
          <w:rFonts w:ascii="Times New Roman" w:hAnsi="Times New Roman" w:cs="Times New Roman"/>
          <w:sz w:val="24"/>
          <w:szCs w:val="24"/>
        </w:rPr>
        <w:t>Öğrenci sayılarının fazlalığına nazaran, öğretim</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elemanı sayısının yeterli olmaması ve öğretim</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elemanlarının sorumluluklarının ve iş yüklerinin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oldukça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fazla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0B538E55" w14:textId="00690B33" w:rsidR="00C14332" w:rsidRPr="00C14332" w:rsidRDefault="00C14332" w:rsidP="00C033F8">
      <w:pPr>
        <w:pStyle w:val="ListeParagraf"/>
        <w:widowControl w:val="0"/>
        <w:numPr>
          <w:ilvl w:val="0"/>
          <w:numId w:val="12"/>
        </w:numPr>
        <w:tabs>
          <w:tab w:val="left" w:pos="299"/>
        </w:tabs>
        <w:autoSpaceDE w:val="0"/>
        <w:autoSpaceDN w:val="0"/>
        <w:spacing w:after="0" w:line="194" w:lineRule="auto"/>
        <w:ind w:right="1299" w:firstLine="0"/>
        <w:contextualSpacing w:val="0"/>
        <w:rPr>
          <w:rFonts w:ascii="Times New Roman" w:hAnsi="Times New Roman" w:cs="Times New Roman"/>
          <w:sz w:val="24"/>
          <w:szCs w:val="24"/>
        </w:rPr>
        <w:sectPr w:rsidR="00C14332" w:rsidRPr="00C14332" w:rsidSect="001E49B1">
          <w:type w:val="continuous"/>
          <w:pgSz w:w="11910" w:h="16840"/>
          <w:pgMar w:top="1580" w:right="640" w:bottom="400" w:left="1100" w:header="708" w:footer="708" w:gutter="0"/>
          <w:cols w:num="2" w:space="708" w:equalWidth="0">
            <w:col w:w="4743" w:space="40"/>
            <w:col w:w="5387"/>
          </w:cols>
        </w:sectPr>
      </w:pPr>
    </w:p>
    <w:p w14:paraId="671B1A47" w14:textId="77777777" w:rsidR="00C033F8" w:rsidRPr="00C033F8" w:rsidRDefault="00C033F8" w:rsidP="00C033F8">
      <w:pPr>
        <w:ind w:left="1992" w:right="1748"/>
        <w:jc w:val="center"/>
        <w:rPr>
          <w:rFonts w:ascii="Times New Roman" w:hAnsi="Times New Roman" w:cs="Times New Roman"/>
          <w:b/>
          <w:sz w:val="24"/>
          <w:szCs w:val="24"/>
        </w:rPr>
      </w:pPr>
      <w:r w:rsidRPr="00C033F8">
        <w:rPr>
          <w:rFonts w:ascii="Times New Roman" w:hAnsi="Times New Roman" w:cs="Times New Roman"/>
          <w:b/>
          <w:sz w:val="24"/>
          <w:szCs w:val="24"/>
        </w:rPr>
        <w:lastRenderedPageBreak/>
        <w:t>FIRSATLAR</w:t>
      </w:r>
    </w:p>
    <w:p w14:paraId="15CBFB06" w14:textId="77777777" w:rsidR="00C033F8" w:rsidRPr="00C033F8" w:rsidRDefault="00C033F8" w:rsidP="00C033F8">
      <w:pPr>
        <w:pStyle w:val="GvdeMetni"/>
        <w:spacing w:before="1"/>
        <w:rPr>
          <w:b/>
        </w:rPr>
      </w:pPr>
    </w:p>
    <w:p w14:paraId="4D69D7DE"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left="573"/>
        <w:contextualSpacing w:val="0"/>
        <w:rPr>
          <w:rFonts w:ascii="Times New Roman" w:hAnsi="Times New Roman" w:cs="Times New Roman"/>
          <w:sz w:val="24"/>
          <w:szCs w:val="24"/>
        </w:rPr>
      </w:pPr>
      <w:r w:rsidRPr="00C033F8">
        <w:rPr>
          <w:rFonts w:ascii="Times New Roman" w:hAnsi="Times New Roman" w:cs="Times New Roman"/>
          <w:sz w:val="24"/>
          <w:szCs w:val="24"/>
        </w:rPr>
        <w:t>Yeni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yasal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düzenlemeler,</w:t>
      </w:r>
    </w:p>
    <w:p w14:paraId="708B2C73" w14:textId="77777777" w:rsidR="00C033F8" w:rsidRPr="00C033F8" w:rsidRDefault="00C033F8" w:rsidP="00C033F8">
      <w:pPr>
        <w:pStyle w:val="ListeParagraf"/>
        <w:widowControl w:val="0"/>
        <w:numPr>
          <w:ilvl w:val="1"/>
          <w:numId w:val="12"/>
        </w:numPr>
        <w:tabs>
          <w:tab w:val="left" w:pos="620"/>
        </w:tabs>
        <w:autoSpaceDE w:val="0"/>
        <w:autoSpaceDN w:val="0"/>
        <w:spacing w:before="1" w:after="0" w:line="240" w:lineRule="auto"/>
        <w:ind w:left="619" w:hanging="146"/>
        <w:contextualSpacing w:val="0"/>
        <w:rPr>
          <w:rFonts w:ascii="Times New Roman" w:hAnsi="Times New Roman" w:cs="Times New Roman"/>
          <w:sz w:val="24"/>
          <w:szCs w:val="24"/>
        </w:rPr>
      </w:pPr>
      <w:r w:rsidRPr="00C033F8">
        <w:rPr>
          <w:rFonts w:ascii="Times New Roman" w:hAnsi="Times New Roman" w:cs="Times New Roman"/>
          <w:sz w:val="24"/>
          <w:szCs w:val="24"/>
        </w:rPr>
        <w:t>Öğretim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planının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yeni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güncellenmiş</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26351896"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right="320" w:firstLine="0"/>
        <w:contextualSpacing w:val="0"/>
        <w:rPr>
          <w:rFonts w:ascii="Times New Roman" w:hAnsi="Times New Roman" w:cs="Times New Roman"/>
          <w:sz w:val="24"/>
          <w:szCs w:val="24"/>
        </w:rPr>
      </w:pPr>
      <w:r w:rsidRPr="00C033F8">
        <w:rPr>
          <w:rFonts w:ascii="Times New Roman" w:hAnsi="Times New Roman" w:cs="Times New Roman"/>
          <w:sz w:val="24"/>
          <w:szCs w:val="24"/>
        </w:rPr>
        <w:t>Yeni fiziki imkanlara kısa zamanda kavuşulacak</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olması,</w:t>
      </w:r>
    </w:p>
    <w:p w14:paraId="5DFD000B" w14:textId="77777777" w:rsidR="00C033F8" w:rsidRPr="00C033F8" w:rsidRDefault="00C033F8" w:rsidP="00C033F8">
      <w:pPr>
        <w:pStyle w:val="ListeParagraf"/>
        <w:widowControl w:val="0"/>
        <w:numPr>
          <w:ilvl w:val="1"/>
          <w:numId w:val="12"/>
        </w:numPr>
        <w:tabs>
          <w:tab w:val="left" w:pos="574"/>
        </w:tabs>
        <w:autoSpaceDE w:val="0"/>
        <w:autoSpaceDN w:val="0"/>
        <w:spacing w:before="6" w:after="0" w:line="232" w:lineRule="auto"/>
        <w:ind w:right="129" w:firstLine="0"/>
        <w:contextualSpacing w:val="0"/>
        <w:rPr>
          <w:rFonts w:ascii="Times New Roman" w:hAnsi="Times New Roman" w:cs="Times New Roman"/>
          <w:sz w:val="24"/>
          <w:szCs w:val="24"/>
        </w:rPr>
      </w:pPr>
      <w:r w:rsidRPr="00C033F8">
        <w:rPr>
          <w:rFonts w:ascii="Times New Roman" w:hAnsi="Times New Roman" w:cs="Times New Roman"/>
          <w:sz w:val="24"/>
          <w:szCs w:val="24"/>
        </w:rPr>
        <w:t>2023 yılında tamamlanması planlanan boğaz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köprüsü</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sayesinde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mevcut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ulaşım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ağının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gelişmesi,</w:t>
      </w:r>
    </w:p>
    <w:p w14:paraId="4DF77FC2" w14:textId="77777777" w:rsidR="00C033F8" w:rsidRPr="00C033F8" w:rsidRDefault="00C033F8" w:rsidP="00C033F8">
      <w:pPr>
        <w:pStyle w:val="ListeParagraf"/>
        <w:widowControl w:val="0"/>
        <w:numPr>
          <w:ilvl w:val="1"/>
          <w:numId w:val="12"/>
        </w:numPr>
        <w:tabs>
          <w:tab w:val="left" w:pos="574"/>
        </w:tabs>
        <w:autoSpaceDE w:val="0"/>
        <w:autoSpaceDN w:val="0"/>
        <w:spacing w:before="2" w:after="0" w:line="240" w:lineRule="auto"/>
        <w:ind w:right="46" w:firstLine="0"/>
        <w:contextualSpacing w:val="0"/>
        <w:rPr>
          <w:rFonts w:ascii="Times New Roman" w:hAnsi="Times New Roman" w:cs="Times New Roman"/>
          <w:sz w:val="24"/>
          <w:szCs w:val="24"/>
        </w:rPr>
      </w:pPr>
      <w:r w:rsidRPr="00C033F8">
        <w:rPr>
          <w:rFonts w:ascii="Times New Roman" w:hAnsi="Times New Roman" w:cs="Times New Roman"/>
          <w:sz w:val="24"/>
          <w:szCs w:val="24"/>
        </w:rPr>
        <w:t>Program öğretim üyelerinin güncel mevzuata</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hâkim olması ve üniversite-sektör, üniversite- kamu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ilişkilerinin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geliştirebilme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potansiyelinin</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2AED268C" w14:textId="77777777" w:rsidR="00C033F8" w:rsidRPr="00C033F8" w:rsidRDefault="00C033F8" w:rsidP="00C033F8">
      <w:pPr>
        <w:pStyle w:val="ListeParagraf"/>
        <w:widowControl w:val="0"/>
        <w:numPr>
          <w:ilvl w:val="1"/>
          <w:numId w:val="12"/>
        </w:numPr>
        <w:tabs>
          <w:tab w:val="left" w:pos="574"/>
        </w:tabs>
        <w:autoSpaceDE w:val="0"/>
        <w:autoSpaceDN w:val="0"/>
        <w:spacing w:before="2" w:after="0" w:line="240" w:lineRule="auto"/>
        <w:ind w:right="153"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 öğretim kadrosunun alanlarında yeterli</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bilgi ve donanıma sahip olması nedeniyle ulusal 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uluslararası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çevrede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tanınmaları,</w:t>
      </w:r>
    </w:p>
    <w:p w14:paraId="66EC8001" w14:textId="77777777" w:rsidR="00C033F8" w:rsidRPr="00C033F8" w:rsidRDefault="00C033F8" w:rsidP="00C033F8">
      <w:pPr>
        <w:pStyle w:val="ListeParagraf"/>
        <w:widowControl w:val="0"/>
        <w:numPr>
          <w:ilvl w:val="1"/>
          <w:numId w:val="12"/>
        </w:numPr>
        <w:tabs>
          <w:tab w:val="left" w:pos="574"/>
        </w:tabs>
        <w:autoSpaceDE w:val="0"/>
        <w:autoSpaceDN w:val="0"/>
        <w:spacing w:after="0" w:line="241" w:lineRule="exact"/>
        <w:ind w:left="573"/>
        <w:contextualSpacing w:val="0"/>
        <w:jc w:val="both"/>
        <w:rPr>
          <w:rFonts w:ascii="Times New Roman" w:hAnsi="Times New Roman" w:cs="Times New Roman"/>
          <w:sz w:val="24"/>
          <w:szCs w:val="24"/>
        </w:rPr>
      </w:pPr>
      <w:r w:rsidRPr="00C033F8">
        <w:rPr>
          <w:rFonts w:ascii="Times New Roman" w:hAnsi="Times New Roman" w:cs="Times New Roman"/>
          <w:sz w:val="24"/>
          <w:szCs w:val="24"/>
        </w:rPr>
        <w:t>Aktif</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elemanlarına</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olunması,</w:t>
      </w:r>
    </w:p>
    <w:p w14:paraId="19F79A94" w14:textId="77777777" w:rsidR="00C033F8" w:rsidRPr="00C033F8" w:rsidRDefault="00C033F8" w:rsidP="00C033F8">
      <w:pPr>
        <w:pStyle w:val="ListeParagraf"/>
        <w:widowControl w:val="0"/>
        <w:numPr>
          <w:ilvl w:val="1"/>
          <w:numId w:val="12"/>
        </w:numPr>
        <w:tabs>
          <w:tab w:val="left" w:pos="574"/>
        </w:tabs>
        <w:autoSpaceDE w:val="0"/>
        <w:autoSpaceDN w:val="0"/>
        <w:spacing w:before="1" w:after="0" w:line="240" w:lineRule="auto"/>
        <w:ind w:left="573"/>
        <w:contextualSpacing w:val="0"/>
        <w:jc w:val="both"/>
        <w:rPr>
          <w:rFonts w:ascii="Times New Roman" w:hAnsi="Times New Roman" w:cs="Times New Roman"/>
          <w:sz w:val="24"/>
          <w:szCs w:val="24"/>
        </w:rPr>
      </w:pPr>
      <w:r w:rsidRPr="00C033F8">
        <w:rPr>
          <w:rFonts w:ascii="Times New Roman" w:hAnsi="Times New Roman" w:cs="Times New Roman"/>
          <w:sz w:val="24"/>
          <w:szCs w:val="24"/>
        </w:rPr>
        <w:t>Aktif</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idari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olunması,</w:t>
      </w:r>
    </w:p>
    <w:p w14:paraId="4AF1EF0A" w14:textId="77777777" w:rsidR="00C033F8" w:rsidRPr="00C033F8" w:rsidRDefault="00C033F8" w:rsidP="00C033F8">
      <w:pPr>
        <w:pStyle w:val="ListeParagraf"/>
        <w:widowControl w:val="0"/>
        <w:numPr>
          <w:ilvl w:val="1"/>
          <w:numId w:val="12"/>
        </w:numPr>
        <w:tabs>
          <w:tab w:val="left" w:pos="574"/>
        </w:tabs>
        <w:autoSpaceDE w:val="0"/>
        <w:autoSpaceDN w:val="0"/>
        <w:spacing w:after="0" w:line="240" w:lineRule="auto"/>
        <w:ind w:right="14"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Ulusal ve uluslararası projelerde çalışabilecek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nitelikte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akademik</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personele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olunması,</w:t>
      </w:r>
    </w:p>
    <w:p w14:paraId="3E6C3337" w14:textId="77777777" w:rsidR="00C033F8" w:rsidRPr="00C033F8" w:rsidRDefault="00C033F8" w:rsidP="00C033F8">
      <w:pPr>
        <w:pStyle w:val="ListeParagraf"/>
        <w:widowControl w:val="0"/>
        <w:numPr>
          <w:ilvl w:val="1"/>
          <w:numId w:val="12"/>
        </w:numPr>
        <w:tabs>
          <w:tab w:val="left" w:pos="620"/>
        </w:tabs>
        <w:autoSpaceDE w:val="0"/>
        <w:autoSpaceDN w:val="0"/>
        <w:spacing w:before="2" w:after="0" w:line="240" w:lineRule="auto"/>
        <w:ind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kadrosunun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tecrübe,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yetenek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gelişme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arzusunun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yeterli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7F5A3FD" w14:textId="77777777" w:rsidR="00C033F8" w:rsidRPr="00C033F8" w:rsidRDefault="00C033F8" w:rsidP="00C033F8">
      <w:pPr>
        <w:pStyle w:val="ListeParagraf"/>
        <w:widowControl w:val="0"/>
        <w:numPr>
          <w:ilvl w:val="1"/>
          <w:numId w:val="12"/>
        </w:numPr>
        <w:tabs>
          <w:tab w:val="left" w:pos="620"/>
        </w:tabs>
        <w:autoSpaceDE w:val="0"/>
        <w:autoSpaceDN w:val="0"/>
        <w:spacing w:before="3" w:after="0" w:line="235" w:lineRule="auto"/>
        <w:ind w:right="83"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Program öğretim elemanlarının güncel mevzuata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hâkim olması ve üniversite sektör üniversite- kamu</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ilişkilerinin</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geliştirebilme</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potansiyelinin</w:t>
      </w:r>
      <w:r w:rsidRPr="00C033F8">
        <w:rPr>
          <w:rFonts w:ascii="Times New Roman" w:hAnsi="Times New Roman" w:cs="Times New Roman"/>
          <w:spacing w:val="-5"/>
          <w:sz w:val="24"/>
          <w:szCs w:val="24"/>
        </w:rPr>
        <w:t xml:space="preserve"> </w:t>
      </w:r>
      <w:r w:rsidRPr="00C033F8">
        <w:rPr>
          <w:rFonts w:ascii="Times New Roman" w:hAnsi="Times New Roman" w:cs="Times New Roman"/>
          <w:sz w:val="24"/>
          <w:szCs w:val="24"/>
        </w:rPr>
        <w:t>var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olması,</w:t>
      </w:r>
    </w:p>
    <w:p w14:paraId="05A1070B" w14:textId="46834F45" w:rsidR="00C033F8" w:rsidRDefault="00C033F8" w:rsidP="00C033F8">
      <w:pPr>
        <w:spacing w:before="83" w:line="223" w:lineRule="exact"/>
        <w:ind w:left="2421" w:right="2102"/>
        <w:jc w:val="center"/>
        <w:rPr>
          <w:rFonts w:ascii="Times New Roman" w:hAnsi="Times New Roman" w:cs="Times New Roman"/>
          <w:b/>
          <w:sz w:val="24"/>
          <w:szCs w:val="24"/>
        </w:rPr>
      </w:pPr>
      <w:r w:rsidRPr="00C033F8">
        <w:rPr>
          <w:rFonts w:ascii="Times New Roman" w:hAnsi="Times New Roman" w:cs="Times New Roman"/>
          <w:sz w:val="24"/>
          <w:szCs w:val="24"/>
        </w:rPr>
        <w:br w:type="column"/>
      </w:r>
      <w:r w:rsidR="009471A3">
        <w:rPr>
          <w:rFonts w:ascii="Times New Roman" w:hAnsi="Times New Roman" w:cs="Times New Roman"/>
          <w:b/>
          <w:sz w:val="24"/>
          <w:szCs w:val="24"/>
        </w:rPr>
        <w:lastRenderedPageBreak/>
        <w:t>TEHDİ</w:t>
      </w:r>
      <w:r w:rsidRPr="00C033F8">
        <w:rPr>
          <w:rFonts w:ascii="Times New Roman" w:hAnsi="Times New Roman" w:cs="Times New Roman"/>
          <w:b/>
          <w:sz w:val="24"/>
          <w:szCs w:val="24"/>
        </w:rPr>
        <w:t>TLER</w:t>
      </w:r>
    </w:p>
    <w:p w14:paraId="0BA2A910" w14:textId="77777777" w:rsidR="000B145D" w:rsidRPr="00C033F8" w:rsidRDefault="000B145D" w:rsidP="00C033F8">
      <w:pPr>
        <w:spacing w:before="83" w:line="223" w:lineRule="exact"/>
        <w:ind w:left="2421" w:right="2102"/>
        <w:jc w:val="center"/>
        <w:rPr>
          <w:rFonts w:ascii="Times New Roman" w:hAnsi="Times New Roman" w:cs="Times New Roman"/>
          <w:b/>
          <w:sz w:val="24"/>
          <w:szCs w:val="24"/>
        </w:rPr>
      </w:pPr>
    </w:p>
    <w:p w14:paraId="70D9955B" w14:textId="53EE9D9E"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413"/>
        <w:contextualSpacing w:val="0"/>
        <w:jc w:val="both"/>
        <w:rPr>
          <w:rFonts w:ascii="Times New Roman" w:hAnsi="Times New Roman" w:cs="Times New Roman"/>
          <w:sz w:val="24"/>
          <w:szCs w:val="24"/>
        </w:rPr>
      </w:pPr>
      <w:r w:rsidRPr="00C033F8">
        <w:rPr>
          <w:rFonts w:ascii="Times New Roman" w:hAnsi="Times New Roman" w:cs="Times New Roman"/>
          <w:sz w:val="24"/>
          <w:szCs w:val="24"/>
        </w:rPr>
        <w:t>Yabancı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dil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bilimsel</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hazırlık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sınıflarının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olmayışı,</w:t>
      </w:r>
    </w:p>
    <w:p w14:paraId="6643CB01" w14:textId="77777777" w:rsidR="00DC2836" w:rsidRPr="00C033F8" w:rsidRDefault="00DC2836" w:rsidP="00C14332">
      <w:pPr>
        <w:pStyle w:val="ListeParagraf"/>
        <w:widowControl w:val="0"/>
        <w:numPr>
          <w:ilvl w:val="0"/>
          <w:numId w:val="12"/>
        </w:numPr>
        <w:tabs>
          <w:tab w:val="left" w:pos="460"/>
        </w:tabs>
        <w:autoSpaceDE w:val="0"/>
        <w:autoSpaceDN w:val="0"/>
        <w:spacing w:before="8" w:after="0" w:line="360" w:lineRule="auto"/>
        <w:ind w:left="269" w:right="987"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Akademik personelin kaygılarının bilimsel çalışma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trendine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olumsuz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etki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yapması,</w:t>
      </w:r>
    </w:p>
    <w:p w14:paraId="51CFC472" w14:textId="77777777" w:rsidR="00DC2836" w:rsidRPr="00C033F8" w:rsidRDefault="00DC2836" w:rsidP="00C14332">
      <w:pPr>
        <w:pStyle w:val="ListeParagraf"/>
        <w:widowControl w:val="0"/>
        <w:numPr>
          <w:ilvl w:val="0"/>
          <w:numId w:val="12"/>
        </w:numPr>
        <w:tabs>
          <w:tab w:val="left" w:pos="414"/>
        </w:tabs>
        <w:autoSpaceDE w:val="0"/>
        <w:autoSpaceDN w:val="0"/>
        <w:spacing w:before="2" w:after="0" w:line="360" w:lineRule="auto"/>
        <w:ind w:left="269" w:right="1347"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Yardımcı akademik personel sayısının optimal</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seviyeden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düşük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2AB03683"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190"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genelinin bilgisayar programlarına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hakimiyetlerinin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ilgilerinin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çok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4528050C" w14:textId="77777777"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269" w:right="1128"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Yeterli bilgisayar laboratuvarına, programlara ve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ekipmana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sahip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olunmaması,</w:t>
      </w:r>
    </w:p>
    <w:p w14:paraId="2B5685D0" w14:textId="77777777" w:rsidR="00DC2836" w:rsidRPr="00C033F8" w:rsidRDefault="00DC2836" w:rsidP="00C14332">
      <w:pPr>
        <w:pStyle w:val="ListeParagraf"/>
        <w:widowControl w:val="0"/>
        <w:numPr>
          <w:ilvl w:val="0"/>
          <w:numId w:val="12"/>
        </w:numPr>
        <w:tabs>
          <w:tab w:val="left" w:pos="414"/>
        </w:tabs>
        <w:autoSpaceDE w:val="0"/>
        <w:autoSpaceDN w:val="0"/>
        <w:spacing w:after="0" w:line="360" w:lineRule="auto"/>
        <w:ind w:left="269" w:right="1309"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Özel ve kamu sektöründe İngilizce öğrenimine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eğilimin artması nedeniyle öğrencilerin bilimsel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bilgiden daha çok yabancı dile önem vermek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istemesi fakat bu imkanları yeterli düzeyde elde</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edememeleri,</w:t>
      </w:r>
    </w:p>
    <w:p w14:paraId="315837FB"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92"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liseden gelen alışkanlıklarını devam</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ettirmeleri, ders geçmek amaçlı ezbere eğitime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öğretim</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elemanlarını</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yöneltmeye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çalışmaları,</w:t>
      </w:r>
    </w:p>
    <w:p w14:paraId="20687399"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63"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derslerde ses kaydı alması, kitap,</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defter, ders notu olmadan derse gelmesi, sınavlara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kimliksiz, kalemsiz, silgisiz katılmaya çalışmaları ve</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bu gibi sorumsuz davranışlarının süreklilik arz</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etmesi,</w:t>
      </w:r>
    </w:p>
    <w:p w14:paraId="62277F22" w14:textId="77777777" w:rsidR="00DC2836" w:rsidRPr="00C033F8" w:rsidRDefault="00DC2836" w:rsidP="00C14332">
      <w:pPr>
        <w:pStyle w:val="ListeParagraf"/>
        <w:widowControl w:val="0"/>
        <w:numPr>
          <w:ilvl w:val="0"/>
          <w:numId w:val="12"/>
        </w:numPr>
        <w:tabs>
          <w:tab w:val="left" w:pos="460"/>
        </w:tabs>
        <w:autoSpaceDE w:val="0"/>
        <w:autoSpaceDN w:val="0"/>
        <w:spacing w:after="0" w:line="360" w:lineRule="auto"/>
        <w:ind w:left="269" w:right="1046" w:firstLine="45"/>
        <w:contextualSpacing w:val="0"/>
        <w:jc w:val="both"/>
        <w:rPr>
          <w:rFonts w:ascii="Times New Roman" w:hAnsi="Times New Roman" w:cs="Times New Roman"/>
          <w:sz w:val="24"/>
          <w:szCs w:val="24"/>
        </w:rPr>
      </w:pPr>
      <w:r w:rsidRPr="00C033F8">
        <w:rPr>
          <w:rFonts w:ascii="Times New Roman" w:hAnsi="Times New Roman" w:cs="Times New Roman"/>
          <w:sz w:val="24"/>
          <w:szCs w:val="24"/>
        </w:rPr>
        <w:t>Yukarıda bahsedilen konularda bölüm danışmanı</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dışında öğrencilere psikolojik danışmanlık</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yapabilecek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bir</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departmanın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olmayışı.</w:t>
      </w:r>
    </w:p>
    <w:p w14:paraId="2045314A" w14:textId="77777777" w:rsidR="00DC2836" w:rsidRPr="00C033F8" w:rsidRDefault="00DC2836" w:rsidP="00C14332">
      <w:pPr>
        <w:spacing w:line="360" w:lineRule="auto"/>
        <w:ind w:left="269" w:right="1101" w:firstLine="90"/>
        <w:jc w:val="both"/>
        <w:rPr>
          <w:rFonts w:ascii="Times New Roman" w:hAnsi="Times New Roman" w:cs="Times New Roman"/>
          <w:sz w:val="24"/>
          <w:szCs w:val="24"/>
        </w:rPr>
      </w:pPr>
      <w:r w:rsidRPr="00C033F8">
        <w:rPr>
          <w:rFonts w:ascii="Times New Roman" w:hAnsi="Times New Roman" w:cs="Times New Roman"/>
          <w:sz w:val="24"/>
          <w:szCs w:val="24"/>
        </w:rPr>
        <w:t>•Türkiye’deki İletişim Fakültesi sayısının çok fazla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olması</w:t>
      </w:r>
    </w:p>
    <w:p w14:paraId="1980B9FA" w14:textId="77777777" w:rsidR="00DC2836" w:rsidRPr="00C033F8" w:rsidRDefault="00DC2836" w:rsidP="00C14332">
      <w:pPr>
        <w:spacing w:line="360" w:lineRule="auto"/>
        <w:ind w:left="269" w:right="1101" w:firstLine="90"/>
        <w:jc w:val="both"/>
        <w:rPr>
          <w:rFonts w:ascii="Times New Roman" w:hAnsi="Times New Roman" w:cs="Times New Roman"/>
          <w:sz w:val="24"/>
          <w:szCs w:val="24"/>
        </w:rPr>
      </w:pPr>
      <w:r w:rsidRPr="00C033F8">
        <w:rPr>
          <w:rFonts w:ascii="Times New Roman" w:hAnsi="Times New Roman" w:cs="Times New Roman"/>
          <w:sz w:val="24"/>
          <w:szCs w:val="24"/>
        </w:rPr>
        <w:t>•Eğitim müfredatının son teknolojiyle uyumlu</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olacak biçimde güncellenmesinde yaşanan</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aksaklıklar</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ve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bürokratik</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engeller,</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bütçe</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açıkları,</w:t>
      </w:r>
    </w:p>
    <w:p w14:paraId="7A6B7A58" w14:textId="77777777" w:rsidR="00DC2836" w:rsidRPr="00C033F8" w:rsidRDefault="00DC2836" w:rsidP="00C14332">
      <w:pPr>
        <w:spacing w:line="360" w:lineRule="auto"/>
        <w:ind w:left="269"/>
        <w:jc w:val="both"/>
        <w:rPr>
          <w:rFonts w:ascii="Times New Roman" w:hAnsi="Times New Roman" w:cs="Times New Roman"/>
          <w:sz w:val="24"/>
          <w:szCs w:val="24"/>
        </w:rPr>
      </w:pPr>
      <w:r w:rsidRPr="00C033F8">
        <w:rPr>
          <w:rFonts w:ascii="Times New Roman" w:hAnsi="Times New Roman" w:cs="Times New Roman"/>
          <w:sz w:val="24"/>
          <w:szCs w:val="24"/>
        </w:rPr>
        <w:t>•Sektördeki</w:t>
      </w:r>
      <w:r w:rsidRPr="00C033F8">
        <w:rPr>
          <w:rFonts w:ascii="Times New Roman" w:hAnsi="Times New Roman" w:cs="Times New Roman"/>
          <w:spacing w:val="-4"/>
          <w:sz w:val="24"/>
          <w:szCs w:val="24"/>
        </w:rPr>
        <w:t xml:space="preserve"> </w:t>
      </w:r>
      <w:r w:rsidRPr="00C033F8">
        <w:rPr>
          <w:rFonts w:ascii="Times New Roman" w:hAnsi="Times New Roman" w:cs="Times New Roman"/>
          <w:sz w:val="24"/>
          <w:szCs w:val="24"/>
        </w:rPr>
        <w:t>rekabet</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ortamının</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zorlayıcı</w:t>
      </w:r>
      <w:r w:rsidRPr="00C033F8">
        <w:rPr>
          <w:rFonts w:ascii="Times New Roman" w:hAnsi="Times New Roman" w:cs="Times New Roman"/>
          <w:spacing w:val="-3"/>
          <w:sz w:val="24"/>
          <w:szCs w:val="24"/>
        </w:rPr>
        <w:t xml:space="preserve"> </w:t>
      </w:r>
      <w:r w:rsidRPr="00C033F8">
        <w:rPr>
          <w:rFonts w:ascii="Times New Roman" w:hAnsi="Times New Roman" w:cs="Times New Roman"/>
          <w:sz w:val="24"/>
          <w:szCs w:val="24"/>
        </w:rPr>
        <w:t>olması.</w:t>
      </w:r>
    </w:p>
    <w:p w14:paraId="08416999" w14:textId="77777777" w:rsidR="00DC2836" w:rsidRPr="00C033F8" w:rsidRDefault="00DC2836" w:rsidP="00C14332">
      <w:pPr>
        <w:spacing w:line="360" w:lineRule="auto"/>
        <w:ind w:left="269" w:right="1313"/>
        <w:jc w:val="both"/>
        <w:rPr>
          <w:rFonts w:ascii="Times New Roman" w:hAnsi="Times New Roman" w:cs="Times New Roman"/>
          <w:sz w:val="24"/>
          <w:szCs w:val="24"/>
        </w:rPr>
      </w:pPr>
      <w:r w:rsidRPr="00C033F8">
        <w:rPr>
          <w:rFonts w:ascii="Times New Roman" w:hAnsi="Times New Roman" w:cs="Times New Roman"/>
          <w:sz w:val="24"/>
          <w:szCs w:val="24"/>
        </w:rPr>
        <w:t>•Akademik personel sayısının öğrenci sayılarına</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kıyasla</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optimal</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seviyeden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düşük</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olması,</w:t>
      </w:r>
    </w:p>
    <w:p w14:paraId="507CCE26" w14:textId="77777777" w:rsidR="00DC2836" w:rsidRPr="00C033F8" w:rsidRDefault="00DC2836" w:rsidP="00C14332">
      <w:pPr>
        <w:spacing w:line="360" w:lineRule="auto"/>
        <w:ind w:left="269" w:right="1135"/>
        <w:jc w:val="both"/>
        <w:rPr>
          <w:rFonts w:ascii="Times New Roman" w:hAnsi="Times New Roman" w:cs="Times New Roman"/>
          <w:sz w:val="24"/>
          <w:szCs w:val="24"/>
        </w:rPr>
      </w:pPr>
      <w:r w:rsidRPr="00C033F8">
        <w:rPr>
          <w:rFonts w:ascii="Times New Roman" w:hAnsi="Times New Roman" w:cs="Times New Roman"/>
          <w:sz w:val="24"/>
          <w:szCs w:val="24"/>
        </w:rPr>
        <w:t>•Öğrencilerin genelinin bilgisayar kullanımı, dijital</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kurgu, fotoğraf işleme programları vs. gibi</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programlara hakimiyetlerinin ve ilgilerinin zayıf</w:t>
      </w:r>
      <w:r w:rsidRPr="00C033F8">
        <w:rPr>
          <w:rFonts w:ascii="Times New Roman" w:hAnsi="Times New Roman" w:cs="Times New Roman"/>
          <w:spacing w:val="1"/>
          <w:sz w:val="24"/>
          <w:szCs w:val="24"/>
        </w:rPr>
        <w:t xml:space="preserve"> </w:t>
      </w:r>
      <w:r w:rsidRPr="00C033F8">
        <w:rPr>
          <w:rFonts w:ascii="Times New Roman" w:hAnsi="Times New Roman" w:cs="Times New Roman"/>
          <w:sz w:val="24"/>
          <w:szCs w:val="24"/>
        </w:rPr>
        <w:t>olması,</w:t>
      </w:r>
    </w:p>
    <w:p w14:paraId="5EFD7127" w14:textId="77777777" w:rsidR="00DC2836" w:rsidRPr="00C033F8" w:rsidRDefault="00DC2836" w:rsidP="00C14332">
      <w:pPr>
        <w:spacing w:line="360" w:lineRule="auto"/>
        <w:ind w:left="269" w:right="1124"/>
        <w:jc w:val="both"/>
        <w:rPr>
          <w:rFonts w:ascii="Times New Roman" w:hAnsi="Times New Roman" w:cs="Times New Roman"/>
          <w:sz w:val="24"/>
          <w:szCs w:val="24"/>
        </w:rPr>
      </w:pPr>
      <w:r w:rsidRPr="00C033F8">
        <w:rPr>
          <w:rFonts w:ascii="Times New Roman" w:hAnsi="Times New Roman" w:cs="Times New Roman"/>
          <w:sz w:val="24"/>
          <w:szCs w:val="24"/>
        </w:rPr>
        <w:t>•Öğrencilerin genelinin bilimsel bilgi edinmeye ait</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ilginin</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zayıflığı,</w:t>
      </w:r>
    </w:p>
    <w:p w14:paraId="3BEACDD8" w14:textId="77777777" w:rsidR="00DC2836" w:rsidRPr="00C033F8" w:rsidRDefault="00DC2836" w:rsidP="00C14332">
      <w:pPr>
        <w:pStyle w:val="ListeParagraf"/>
        <w:widowControl w:val="0"/>
        <w:numPr>
          <w:ilvl w:val="0"/>
          <w:numId w:val="12"/>
        </w:numPr>
        <w:tabs>
          <w:tab w:val="left" w:pos="371"/>
        </w:tabs>
        <w:autoSpaceDE w:val="0"/>
        <w:autoSpaceDN w:val="0"/>
        <w:spacing w:after="0" w:line="360" w:lineRule="auto"/>
        <w:ind w:left="269" w:right="1746" w:firstLine="0"/>
        <w:contextualSpacing w:val="0"/>
        <w:jc w:val="both"/>
        <w:rPr>
          <w:rFonts w:ascii="Times New Roman" w:hAnsi="Times New Roman" w:cs="Times New Roman"/>
          <w:sz w:val="24"/>
          <w:szCs w:val="24"/>
        </w:rPr>
      </w:pPr>
      <w:r w:rsidRPr="00C033F8">
        <w:rPr>
          <w:rFonts w:ascii="Times New Roman" w:hAnsi="Times New Roman" w:cs="Times New Roman"/>
          <w:sz w:val="24"/>
          <w:szCs w:val="24"/>
        </w:rPr>
        <w:t>Öğrencilerin gerçekleştirilen oryantasyon</w:t>
      </w:r>
      <w:r w:rsidRPr="00C033F8">
        <w:rPr>
          <w:rFonts w:ascii="Times New Roman" w:hAnsi="Times New Roman" w:cs="Times New Roman"/>
          <w:spacing w:val="-43"/>
          <w:sz w:val="24"/>
          <w:szCs w:val="24"/>
        </w:rPr>
        <w:t xml:space="preserve"> </w:t>
      </w:r>
      <w:r w:rsidRPr="00C033F8">
        <w:rPr>
          <w:rFonts w:ascii="Times New Roman" w:hAnsi="Times New Roman" w:cs="Times New Roman"/>
          <w:sz w:val="24"/>
          <w:szCs w:val="24"/>
        </w:rPr>
        <w:t>eğitimlerini</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dikkate</w:t>
      </w:r>
      <w:r w:rsidRPr="00C033F8">
        <w:rPr>
          <w:rFonts w:ascii="Times New Roman" w:hAnsi="Times New Roman" w:cs="Times New Roman"/>
          <w:spacing w:val="-2"/>
          <w:sz w:val="24"/>
          <w:szCs w:val="24"/>
        </w:rPr>
        <w:t xml:space="preserve"> </w:t>
      </w:r>
      <w:r w:rsidRPr="00C033F8">
        <w:rPr>
          <w:rFonts w:ascii="Times New Roman" w:hAnsi="Times New Roman" w:cs="Times New Roman"/>
          <w:sz w:val="24"/>
          <w:szCs w:val="24"/>
        </w:rPr>
        <w:t>almamaları</w:t>
      </w:r>
    </w:p>
    <w:p w14:paraId="282705CD" w14:textId="77777777" w:rsidR="00C033F8" w:rsidRPr="00C033F8" w:rsidRDefault="00C033F8" w:rsidP="00C033F8">
      <w:pPr>
        <w:jc w:val="both"/>
        <w:rPr>
          <w:rFonts w:ascii="Times New Roman" w:hAnsi="Times New Roman" w:cs="Times New Roman"/>
          <w:b/>
          <w:sz w:val="24"/>
          <w:szCs w:val="24"/>
        </w:rPr>
      </w:pPr>
    </w:p>
    <w:p w14:paraId="3DA55A02" w14:textId="77777777" w:rsidR="00C033F8" w:rsidRPr="00C033F8" w:rsidRDefault="00C033F8" w:rsidP="00C033F8">
      <w:pPr>
        <w:jc w:val="both"/>
        <w:rPr>
          <w:rFonts w:ascii="Times New Roman" w:hAnsi="Times New Roman" w:cs="Times New Roman"/>
          <w:b/>
          <w:sz w:val="24"/>
          <w:szCs w:val="24"/>
        </w:rPr>
      </w:pPr>
    </w:p>
    <w:p w14:paraId="2EC6F62A" w14:textId="3257F274" w:rsidR="00C033F8" w:rsidRPr="000B145D" w:rsidRDefault="000B145D" w:rsidP="00C14332">
      <w:pPr>
        <w:ind w:left="172" w:firstLine="708"/>
        <w:jc w:val="both"/>
        <w:rPr>
          <w:rFonts w:ascii="Times New Roman" w:hAnsi="Times New Roman" w:cs="Times New Roman"/>
          <w:b/>
          <w:sz w:val="24"/>
          <w:szCs w:val="24"/>
        </w:rPr>
      </w:pPr>
      <w:r w:rsidRPr="000B145D">
        <w:rPr>
          <w:rFonts w:ascii="Times New Roman" w:hAnsi="Times New Roman" w:cs="Times New Roman"/>
          <w:b/>
          <w:sz w:val="24"/>
          <w:szCs w:val="24"/>
        </w:rPr>
        <w:lastRenderedPageBreak/>
        <w:t>STRATEJİ GELİŞTİRME</w:t>
      </w:r>
    </w:p>
    <w:p w14:paraId="0F837DF5" w14:textId="13B8938B" w:rsidR="000B145D" w:rsidRPr="000B145D" w:rsidRDefault="009471A3" w:rsidP="000B145D">
      <w:pPr>
        <w:pStyle w:val="GvdeMetni"/>
        <w:spacing w:line="355" w:lineRule="auto"/>
        <w:ind w:left="313" w:right="806" w:firstLine="567"/>
        <w:jc w:val="both"/>
      </w:pPr>
      <w:r>
        <w:t>Bölümümüzün</w:t>
      </w:r>
      <w:r w:rsidR="000B145D" w:rsidRPr="000B145D">
        <w:rPr>
          <w:spacing w:val="-12"/>
        </w:rPr>
        <w:t xml:space="preserve"> </w:t>
      </w:r>
      <w:r w:rsidR="000B145D" w:rsidRPr="000B145D">
        <w:t>yaptığı</w:t>
      </w:r>
      <w:r w:rsidR="000B145D" w:rsidRPr="000B145D">
        <w:rPr>
          <w:spacing w:val="-12"/>
        </w:rPr>
        <w:t xml:space="preserve"> </w:t>
      </w:r>
      <w:r w:rsidR="000B145D" w:rsidRPr="000B145D">
        <w:t>SWOT</w:t>
      </w:r>
      <w:r w:rsidR="000B145D" w:rsidRPr="000B145D">
        <w:rPr>
          <w:spacing w:val="-12"/>
        </w:rPr>
        <w:t xml:space="preserve"> </w:t>
      </w:r>
      <w:r w:rsidR="000B145D" w:rsidRPr="000B145D">
        <w:t>analizleri</w:t>
      </w:r>
      <w:r w:rsidR="000B145D" w:rsidRPr="000B145D">
        <w:rPr>
          <w:spacing w:val="-11"/>
        </w:rPr>
        <w:t xml:space="preserve"> </w:t>
      </w:r>
      <w:r w:rsidR="000B145D" w:rsidRPr="000B145D">
        <w:t>neticesinde</w:t>
      </w:r>
      <w:r w:rsidR="000B145D" w:rsidRPr="000B145D">
        <w:rPr>
          <w:spacing w:val="-12"/>
        </w:rPr>
        <w:t xml:space="preserve"> </w:t>
      </w:r>
      <w:r w:rsidR="000B145D" w:rsidRPr="000B145D">
        <w:t>değerlendirilen</w:t>
      </w:r>
      <w:r w:rsidR="000B145D" w:rsidRPr="000B145D">
        <w:rPr>
          <w:spacing w:val="-12"/>
        </w:rPr>
        <w:t xml:space="preserve"> </w:t>
      </w:r>
      <w:r w:rsidR="000B145D" w:rsidRPr="000B145D">
        <w:t>zayıf/kuvvetli</w:t>
      </w:r>
      <w:r w:rsidR="000B145D" w:rsidRPr="000B145D">
        <w:rPr>
          <w:spacing w:val="-12"/>
        </w:rPr>
        <w:t xml:space="preserve"> </w:t>
      </w:r>
      <w:r w:rsidR="000B145D" w:rsidRPr="000B145D">
        <w:t>yönleri,</w:t>
      </w:r>
      <w:r w:rsidR="000B145D" w:rsidRPr="000B145D">
        <w:rPr>
          <w:spacing w:val="-57"/>
        </w:rPr>
        <w:t xml:space="preserve"> </w:t>
      </w:r>
      <w:r w:rsidR="000B145D" w:rsidRPr="000B145D">
        <w:t>önündeki</w:t>
      </w:r>
      <w:r w:rsidR="000B145D" w:rsidRPr="000B145D">
        <w:rPr>
          <w:spacing w:val="-14"/>
        </w:rPr>
        <w:t xml:space="preserve"> </w:t>
      </w:r>
      <w:r w:rsidR="000B145D" w:rsidRPr="000B145D">
        <w:t>fırsatlar/tehditler</w:t>
      </w:r>
      <w:r w:rsidR="000B145D" w:rsidRPr="000B145D">
        <w:rPr>
          <w:spacing w:val="-14"/>
        </w:rPr>
        <w:t xml:space="preserve"> </w:t>
      </w:r>
      <w:r w:rsidR="000B145D" w:rsidRPr="000B145D">
        <w:t>dikkate</w:t>
      </w:r>
      <w:r w:rsidR="000B145D" w:rsidRPr="000B145D">
        <w:rPr>
          <w:spacing w:val="-14"/>
        </w:rPr>
        <w:t xml:space="preserve"> </w:t>
      </w:r>
      <w:r w:rsidR="000B145D" w:rsidRPr="000B145D">
        <w:t>alınarak</w:t>
      </w:r>
      <w:r w:rsidR="000B145D" w:rsidRPr="000B145D">
        <w:rPr>
          <w:spacing w:val="-14"/>
        </w:rPr>
        <w:t xml:space="preserve"> </w:t>
      </w:r>
      <w:r w:rsidR="000B145D" w:rsidRPr="000B145D">
        <w:t>üniversitemizin</w:t>
      </w:r>
      <w:r w:rsidR="000B145D" w:rsidRPr="000B145D">
        <w:rPr>
          <w:spacing w:val="-14"/>
        </w:rPr>
        <w:t xml:space="preserve"> </w:t>
      </w:r>
      <w:r w:rsidR="000B145D" w:rsidRPr="000B145D">
        <w:t>uyguladığı</w:t>
      </w:r>
      <w:r w:rsidR="000B145D" w:rsidRPr="000B145D">
        <w:rPr>
          <w:spacing w:val="-14"/>
        </w:rPr>
        <w:t xml:space="preserve"> </w:t>
      </w:r>
      <w:r w:rsidR="000B145D" w:rsidRPr="000B145D">
        <w:t>stratejilere</w:t>
      </w:r>
      <w:r w:rsidR="000B145D" w:rsidRPr="000B145D">
        <w:rPr>
          <w:spacing w:val="-14"/>
        </w:rPr>
        <w:t xml:space="preserve"> </w:t>
      </w:r>
      <w:r w:rsidR="000B145D" w:rsidRPr="000B145D">
        <w:t>uyumlu</w:t>
      </w:r>
      <w:r w:rsidR="000B145D" w:rsidRPr="000B145D">
        <w:rPr>
          <w:spacing w:val="-14"/>
        </w:rPr>
        <w:t xml:space="preserve"> </w:t>
      </w:r>
      <w:r w:rsidR="000B145D" w:rsidRPr="000B145D">
        <w:t>hale</w:t>
      </w:r>
      <w:r w:rsidR="000B145D" w:rsidRPr="000B145D">
        <w:rPr>
          <w:spacing w:val="-57"/>
        </w:rPr>
        <w:t xml:space="preserve"> </w:t>
      </w:r>
      <w:r w:rsidR="000B145D" w:rsidRPr="000B145D">
        <w:t>getirilecek biçimde değerlendirilmiştir. Bu stratejiler kapsamında yapılan çalışmalar gözden</w:t>
      </w:r>
      <w:r w:rsidR="000B145D" w:rsidRPr="000B145D">
        <w:rPr>
          <w:spacing w:val="1"/>
        </w:rPr>
        <w:t xml:space="preserve"> </w:t>
      </w:r>
      <w:r w:rsidR="000B145D" w:rsidRPr="000B145D">
        <w:t>geçirilmiş</w:t>
      </w:r>
      <w:r w:rsidR="000B145D" w:rsidRPr="000B145D">
        <w:rPr>
          <w:spacing w:val="-11"/>
        </w:rPr>
        <w:t xml:space="preserve"> </w:t>
      </w:r>
      <w:r w:rsidR="000B145D" w:rsidRPr="000B145D">
        <w:t>ve</w:t>
      </w:r>
      <w:r w:rsidR="000B145D" w:rsidRPr="000B145D">
        <w:rPr>
          <w:spacing w:val="-11"/>
        </w:rPr>
        <w:t xml:space="preserve"> </w:t>
      </w:r>
      <w:r w:rsidR="000B145D" w:rsidRPr="000B145D">
        <w:t>stratejilerin</w:t>
      </w:r>
      <w:r w:rsidR="000B145D" w:rsidRPr="000B145D">
        <w:rPr>
          <w:spacing w:val="-11"/>
        </w:rPr>
        <w:t xml:space="preserve"> </w:t>
      </w:r>
      <w:r w:rsidR="000B145D" w:rsidRPr="000B145D">
        <w:t>devam</w:t>
      </w:r>
      <w:r w:rsidR="000B145D" w:rsidRPr="000B145D">
        <w:rPr>
          <w:spacing w:val="-11"/>
        </w:rPr>
        <w:t xml:space="preserve"> </w:t>
      </w:r>
      <w:r w:rsidR="000B145D" w:rsidRPr="000B145D">
        <w:t>edip</w:t>
      </w:r>
      <w:r w:rsidR="000B145D" w:rsidRPr="000B145D">
        <w:rPr>
          <w:spacing w:val="-11"/>
        </w:rPr>
        <w:t xml:space="preserve"> </w:t>
      </w:r>
      <w:r w:rsidR="000B145D" w:rsidRPr="000B145D">
        <w:t>etmemesi</w:t>
      </w:r>
      <w:r w:rsidR="000B145D" w:rsidRPr="000B145D">
        <w:rPr>
          <w:spacing w:val="-11"/>
        </w:rPr>
        <w:t xml:space="preserve"> </w:t>
      </w:r>
      <w:r w:rsidR="000B145D" w:rsidRPr="000B145D">
        <w:t>konusunda</w:t>
      </w:r>
      <w:r w:rsidR="000B145D" w:rsidRPr="000B145D">
        <w:rPr>
          <w:spacing w:val="-11"/>
        </w:rPr>
        <w:t xml:space="preserve"> </w:t>
      </w:r>
      <w:r w:rsidR="000B145D" w:rsidRPr="000B145D">
        <w:t>bir</w:t>
      </w:r>
      <w:r w:rsidR="000B145D" w:rsidRPr="000B145D">
        <w:rPr>
          <w:spacing w:val="-11"/>
        </w:rPr>
        <w:t xml:space="preserve"> </w:t>
      </w:r>
      <w:r w:rsidR="000B145D" w:rsidRPr="000B145D">
        <w:t>karar</w:t>
      </w:r>
      <w:r w:rsidR="000B145D" w:rsidRPr="000B145D">
        <w:rPr>
          <w:spacing w:val="-11"/>
        </w:rPr>
        <w:t xml:space="preserve"> </w:t>
      </w:r>
      <w:r w:rsidR="000B145D" w:rsidRPr="000B145D">
        <w:t>oluşturulmuştur.</w:t>
      </w:r>
      <w:r w:rsidR="000B145D" w:rsidRPr="000B145D">
        <w:rPr>
          <w:spacing w:val="-11"/>
        </w:rPr>
        <w:t xml:space="preserve"> </w:t>
      </w:r>
      <w:r w:rsidR="000B145D" w:rsidRPr="000B145D">
        <w:t>Yukarıda</w:t>
      </w:r>
      <w:r w:rsidR="000B145D" w:rsidRPr="000B145D">
        <w:rPr>
          <w:spacing w:val="-58"/>
        </w:rPr>
        <w:t xml:space="preserve"> </w:t>
      </w:r>
      <w:r w:rsidR="000B145D" w:rsidRPr="000B145D">
        <w:t>bahsedilen</w:t>
      </w:r>
      <w:r w:rsidR="000B145D" w:rsidRPr="000B145D">
        <w:rPr>
          <w:spacing w:val="1"/>
        </w:rPr>
        <w:t xml:space="preserve"> </w:t>
      </w:r>
      <w:r w:rsidR="000B145D" w:rsidRPr="000B145D">
        <w:t>nedenler</w:t>
      </w:r>
      <w:r w:rsidR="000B145D" w:rsidRPr="000B145D">
        <w:rPr>
          <w:spacing w:val="1"/>
        </w:rPr>
        <w:t xml:space="preserve"> </w:t>
      </w:r>
      <w:r w:rsidR="000B145D" w:rsidRPr="000B145D">
        <w:t>çalışan</w:t>
      </w:r>
      <w:r w:rsidR="000B145D" w:rsidRPr="000B145D">
        <w:rPr>
          <w:spacing w:val="1"/>
        </w:rPr>
        <w:t xml:space="preserve"> </w:t>
      </w:r>
      <w:r w:rsidR="000B145D" w:rsidRPr="000B145D">
        <w:t>ve</w:t>
      </w:r>
      <w:r w:rsidR="000B145D" w:rsidRPr="000B145D">
        <w:rPr>
          <w:spacing w:val="1"/>
        </w:rPr>
        <w:t xml:space="preserve"> </w:t>
      </w:r>
      <w:r w:rsidR="000B145D" w:rsidRPr="000B145D">
        <w:t>öğrenci</w:t>
      </w:r>
      <w:r w:rsidR="000B145D" w:rsidRPr="000B145D">
        <w:rPr>
          <w:spacing w:val="1"/>
        </w:rPr>
        <w:t xml:space="preserve"> </w:t>
      </w:r>
      <w:r w:rsidR="000B145D" w:rsidRPr="000B145D">
        <w:t>performansını</w:t>
      </w:r>
      <w:r w:rsidR="000B145D" w:rsidRPr="000B145D">
        <w:rPr>
          <w:spacing w:val="1"/>
        </w:rPr>
        <w:t xml:space="preserve"> </w:t>
      </w:r>
      <w:r w:rsidR="000B145D" w:rsidRPr="000B145D">
        <w:t>direkt</w:t>
      </w:r>
      <w:r w:rsidR="000B145D" w:rsidRPr="000B145D">
        <w:rPr>
          <w:spacing w:val="1"/>
        </w:rPr>
        <w:t xml:space="preserve"> </w:t>
      </w:r>
      <w:r w:rsidR="000B145D" w:rsidRPr="000B145D">
        <w:t>ya</w:t>
      </w:r>
      <w:r w:rsidR="000B145D" w:rsidRPr="000B145D">
        <w:rPr>
          <w:spacing w:val="1"/>
        </w:rPr>
        <w:t xml:space="preserve"> </w:t>
      </w:r>
      <w:r w:rsidR="000B145D" w:rsidRPr="000B145D">
        <w:t>da</w:t>
      </w:r>
      <w:r w:rsidR="000B145D" w:rsidRPr="000B145D">
        <w:rPr>
          <w:spacing w:val="1"/>
        </w:rPr>
        <w:t xml:space="preserve"> </w:t>
      </w:r>
      <w:r w:rsidR="000B145D" w:rsidRPr="000B145D">
        <w:t>endirekt</w:t>
      </w:r>
      <w:r w:rsidR="000B145D" w:rsidRPr="000B145D">
        <w:rPr>
          <w:spacing w:val="1"/>
        </w:rPr>
        <w:t xml:space="preserve"> </w:t>
      </w:r>
      <w:r w:rsidR="000B145D" w:rsidRPr="000B145D">
        <w:t>olarak</w:t>
      </w:r>
      <w:r w:rsidR="000B145D" w:rsidRPr="000B145D">
        <w:rPr>
          <w:spacing w:val="-57"/>
        </w:rPr>
        <w:t xml:space="preserve"> </w:t>
      </w:r>
      <w:r w:rsidR="000B145D" w:rsidRPr="000B145D">
        <w:t>etkileyebileceğinden</w:t>
      </w:r>
      <w:r w:rsidR="000B145D" w:rsidRPr="000B145D">
        <w:rPr>
          <w:spacing w:val="1"/>
        </w:rPr>
        <w:t xml:space="preserve"> </w:t>
      </w:r>
      <w:r w:rsidR="000B145D" w:rsidRPr="000B145D">
        <w:t>çalışan</w:t>
      </w:r>
      <w:r w:rsidR="000B145D" w:rsidRPr="000B145D">
        <w:rPr>
          <w:spacing w:val="1"/>
        </w:rPr>
        <w:t xml:space="preserve"> </w:t>
      </w:r>
      <w:r w:rsidR="000B145D" w:rsidRPr="000B145D">
        <w:t>ve</w:t>
      </w:r>
      <w:r w:rsidR="000B145D" w:rsidRPr="000B145D">
        <w:rPr>
          <w:spacing w:val="1"/>
        </w:rPr>
        <w:t xml:space="preserve"> </w:t>
      </w:r>
      <w:r w:rsidR="000B145D" w:rsidRPr="000B145D">
        <w:t>öğrenci</w:t>
      </w:r>
      <w:r w:rsidR="000B145D" w:rsidRPr="000B145D">
        <w:rPr>
          <w:spacing w:val="1"/>
        </w:rPr>
        <w:t xml:space="preserve"> </w:t>
      </w:r>
      <w:r w:rsidR="000B145D" w:rsidRPr="000B145D">
        <w:t>memnuniyetinin</w:t>
      </w:r>
      <w:r w:rsidR="000B145D" w:rsidRPr="000B145D">
        <w:rPr>
          <w:spacing w:val="1"/>
        </w:rPr>
        <w:t xml:space="preserve"> </w:t>
      </w:r>
      <w:r w:rsidR="000B145D" w:rsidRPr="000B145D">
        <w:t>az</w:t>
      </w:r>
      <w:r w:rsidR="000B145D" w:rsidRPr="000B145D">
        <w:rPr>
          <w:spacing w:val="1"/>
        </w:rPr>
        <w:t xml:space="preserve"> </w:t>
      </w:r>
      <w:r w:rsidR="000B145D" w:rsidRPr="000B145D">
        <w:t>da</w:t>
      </w:r>
      <w:r w:rsidR="000B145D" w:rsidRPr="000B145D">
        <w:rPr>
          <w:spacing w:val="1"/>
        </w:rPr>
        <w:t xml:space="preserve"> </w:t>
      </w:r>
      <w:r w:rsidR="000B145D" w:rsidRPr="000B145D">
        <w:t>olsa</w:t>
      </w:r>
      <w:r w:rsidR="000B145D" w:rsidRPr="000B145D">
        <w:rPr>
          <w:spacing w:val="1"/>
        </w:rPr>
        <w:t xml:space="preserve"> </w:t>
      </w:r>
      <w:r w:rsidR="000B145D" w:rsidRPr="000B145D">
        <w:t>düşük</w:t>
      </w:r>
      <w:r w:rsidR="000B145D" w:rsidRPr="000B145D">
        <w:rPr>
          <w:spacing w:val="1"/>
        </w:rPr>
        <w:t xml:space="preserve"> </w:t>
      </w:r>
      <w:r w:rsidR="000B145D" w:rsidRPr="000B145D">
        <w:t>olduğu</w:t>
      </w:r>
      <w:r w:rsidR="000B145D" w:rsidRPr="000B145D">
        <w:rPr>
          <w:spacing w:val="1"/>
        </w:rPr>
        <w:t xml:space="preserve"> </w:t>
      </w:r>
      <w:r w:rsidR="000B145D" w:rsidRPr="000B145D">
        <w:t>ve</w:t>
      </w:r>
      <w:r w:rsidR="000B145D" w:rsidRPr="000B145D">
        <w:rPr>
          <w:spacing w:val="1"/>
        </w:rPr>
        <w:t xml:space="preserve"> </w:t>
      </w:r>
      <w:r w:rsidR="000B145D" w:rsidRPr="000B145D">
        <w:t>yüksekokulumuzun</w:t>
      </w:r>
      <w:r w:rsidR="000B145D" w:rsidRPr="000B145D">
        <w:rPr>
          <w:spacing w:val="1"/>
        </w:rPr>
        <w:t xml:space="preserve"> </w:t>
      </w:r>
      <w:r w:rsidR="000B145D" w:rsidRPr="000B145D">
        <w:t>yukarıda</w:t>
      </w:r>
      <w:r w:rsidR="000B145D" w:rsidRPr="000B145D">
        <w:rPr>
          <w:spacing w:val="1"/>
        </w:rPr>
        <w:t xml:space="preserve"> </w:t>
      </w:r>
      <w:r w:rsidR="000B145D" w:rsidRPr="000B145D">
        <w:t>belirtilen</w:t>
      </w:r>
      <w:r w:rsidR="000B145D" w:rsidRPr="000B145D">
        <w:rPr>
          <w:spacing w:val="1"/>
        </w:rPr>
        <w:t xml:space="preserve"> </w:t>
      </w:r>
      <w:r w:rsidR="000B145D" w:rsidRPr="000B145D">
        <w:t>nedenlerle</w:t>
      </w:r>
      <w:r w:rsidR="000B145D" w:rsidRPr="000B145D">
        <w:rPr>
          <w:spacing w:val="1"/>
        </w:rPr>
        <w:t xml:space="preserve"> </w:t>
      </w:r>
      <w:r w:rsidR="000B145D" w:rsidRPr="000B145D">
        <w:t>merkezi</w:t>
      </w:r>
      <w:r w:rsidR="000B145D" w:rsidRPr="000B145D">
        <w:rPr>
          <w:spacing w:val="1"/>
        </w:rPr>
        <w:t xml:space="preserve"> </w:t>
      </w:r>
      <w:r w:rsidR="000B145D" w:rsidRPr="000B145D">
        <w:t>sınav</w:t>
      </w:r>
      <w:r w:rsidR="000B145D" w:rsidRPr="000B145D">
        <w:rPr>
          <w:spacing w:val="1"/>
        </w:rPr>
        <w:t xml:space="preserve"> </w:t>
      </w:r>
      <w:r w:rsidR="000B145D" w:rsidRPr="000B145D">
        <w:t>sonuçlarına</w:t>
      </w:r>
      <w:r w:rsidR="000B145D" w:rsidRPr="000B145D">
        <w:rPr>
          <w:spacing w:val="1"/>
        </w:rPr>
        <w:t xml:space="preserve"> </w:t>
      </w:r>
      <w:r w:rsidR="000B145D" w:rsidRPr="000B145D">
        <w:t>göre</w:t>
      </w:r>
      <w:r w:rsidR="000B145D" w:rsidRPr="000B145D">
        <w:rPr>
          <w:spacing w:val="1"/>
        </w:rPr>
        <w:t xml:space="preserve"> </w:t>
      </w:r>
      <w:r w:rsidR="000B145D" w:rsidRPr="000B145D">
        <w:t>tercih</w:t>
      </w:r>
      <w:r w:rsidR="000B145D" w:rsidRPr="000B145D">
        <w:rPr>
          <w:spacing w:val="1"/>
        </w:rPr>
        <w:t xml:space="preserve"> </w:t>
      </w:r>
      <w:r w:rsidR="000B145D" w:rsidRPr="000B145D">
        <w:t>edilirliğinin</w:t>
      </w:r>
      <w:r w:rsidR="000B145D" w:rsidRPr="000B145D">
        <w:rPr>
          <w:spacing w:val="-1"/>
        </w:rPr>
        <w:t xml:space="preserve"> </w:t>
      </w:r>
      <w:r w:rsidR="000B145D" w:rsidRPr="000B145D">
        <w:t>azaldığı</w:t>
      </w:r>
      <w:r w:rsidR="000B145D" w:rsidRPr="000B145D">
        <w:rPr>
          <w:spacing w:val="-1"/>
        </w:rPr>
        <w:t xml:space="preserve"> </w:t>
      </w:r>
      <w:r w:rsidR="000B145D" w:rsidRPr="000B145D">
        <w:t>düşünülmektedir.</w:t>
      </w:r>
    </w:p>
    <w:p w14:paraId="4283C877" w14:textId="2142E0BB" w:rsidR="000B145D" w:rsidRPr="000B145D" w:rsidRDefault="000B145D" w:rsidP="000B145D">
      <w:pPr>
        <w:pStyle w:val="GvdeMetni"/>
        <w:spacing w:before="22" w:line="348" w:lineRule="auto"/>
        <w:ind w:left="313" w:right="807" w:firstLine="567"/>
        <w:jc w:val="both"/>
      </w:pPr>
      <w:r w:rsidRPr="005675E4">
        <w:t>Bu kapsamda 202</w:t>
      </w:r>
      <w:r w:rsidR="005675E4" w:rsidRPr="005675E4">
        <w:t>4</w:t>
      </w:r>
      <w:r w:rsidRPr="005675E4">
        <w:t>-202</w:t>
      </w:r>
      <w:r w:rsidR="005675E4" w:rsidRPr="005675E4">
        <w:t>5</w:t>
      </w:r>
      <w:r w:rsidRPr="005675E4">
        <w:t xml:space="preserve"> Akademik Yılı için uygulanması düşünülen üniversitemizin</w:t>
      </w:r>
      <w:r w:rsidRPr="005675E4">
        <w:rPr>
          <w:spacing w:val="1"/>
        </w:rPr>
        <w:t xml:space="preserve"> </w:t>
      </w:r>
      <w:r w:rsidRPr="005675E4">
        <w:t>kurumsal</w:t>
      </w:r>
      <w:r w:rsidRPr="005675E4">
        <w:rPr>
          <w:spacing w:val="-2"/>
        </w:rPr>
        <w:t xml:space="preserve"> </w:t>
      </w:r>
      <w:r w:rsidRPr="005675E4">
        <w:t>hedeflerine</w:t>
      </w:r>
      <w:r w:rsidRPr="005675E4">
        <w:rPr>
          <w:spacing w:val="-2"/>
        </w:rPr>
        <w:t xml:space="preserve"> </w:t>
      </w:r>
      <w:r w:rsidRPr="005675E4">
        <w:t>uygun</w:t>
      </w:r>
      <w:r w:rsidRPr="005675E4">
        <w:rPr>
          <w:spacing w:val="-1"/>
        </w:rPr>
        <w:t xml:space="preserve"> </w:t>
      </w:r>
      <w:r w:rsidRPr="005675E4">
        <w:t>en</w:t>
      </w:r>
      <w:r w:rsidRPr="005675E4">
        <w:rPr>
          <w:spacing w:val="-2"/>
        </w:rPr>
        <w:t xml:space="preserve"> </w:t>
      </w:r>
      <w:r w:rsidRPr="005675E4">
        <w:t>temel</w:t>
      </w:r>
      <w:r w:rsidRPr="005675E4">
        <w:rPr>
          <w:spacing w:val="-1"/>
        </w:rPr>
        <w:t xml:space="preserve"> </w:t>
      </w:r>
      <w:r w:rsidRPr="005675E4">
        <w:t>çözüm</w:t>
      </w:r>
      <w:r w:rsidRPr="005675E4">
        <w:rPr>
          <w:spacing w:val="-2"/>
        </w:rPr>
        <w:t xml:space="preserve"> </w:t>
      </w:r>
      <w:r w:rsidRPr="005675E4">
        <w:t>önerileri</w:t>
      </w:r>
      <w:r w:rsidRPr="005675E4">
        <w:rPr>
          <w:spacing w:val="-3"/>
        </w:rPr>
        <w:t xml:space="preserve"> </w:t>
      </w:r>
      <w:r w:rsidRPr="005675E4">
        <w:t>ve</w:t>
      </w:r>
      <w:r w:rsidRPr="005675E4">
        <w:rPr>
          <w:spacing w:val="-2"/>
        </w:rPr>
        <w:t xml:space="preserve"> </w:t>
      </w:r>
      <w:r w:rsidRPr="005675E4">
        <w:t>stratejiler</w:t>
      </w:r>
      <w:r w:rsidRPr="005675E4">
        <w:rPr>
          <w:spacing w:val="-1"/>
        </w:rPr>
        <w:t xml:space="preserve"> </w:t>
      </w:r>
      <w:r w:rsidRPr="005675E4">
        <w:t>aşağıda</w:t>
      </w:r>
      <w:r w:rsidRPr="005675E4">
        <w:rPr>
          <w:spacing w:val="-3"/>
        </w:rPr>
        <w:t xml:space="preserve"> </w:t>
      </w:r>
      <w:r w:rsidRPr="005675E4">
        <w:t>özetlenmiştir.</w:t>
      </w:r>
    </w:p>
    <w:p w14:paraId="54AE5A5E" w14:textId="6DD43225" w:rsidR="000B145D" w:rsidRPr="000B145D" w:rsidRDefault="000B145D" w:rsidP="000B145D">
      <w:pPr>
        <w:pStyle w:val="Balk1"/>
        <w:tabs>
          <w:tab w:val="left" w:pos="1534"/>
        </w:tabs>
        <w:spacing w:before="82"/>
        <w:jc w:val="both"/>
        <w:rPr>
          <w:rFonts w:ascii="Times New Roman" w:hAnsi="Times New Roman" w:cs="Times New Roman"/>
          <w:b/>
          <w:bCs/>
          <w:sz w:val="24"/>
          <w:szCs w:val="24"/>
        </w:rPr>
      </w:pPr>
    </w:p>
    <w:p w14:paraId="3FCD9985" w14:textId="77777777" w:rsidR="000B145D" w:rsidRPr="000B145D" w:rsidRDefault="000B145D" w:rsidP="000B145D">
      <w:pPr>
        <w:pStyle w:val="GvdeMetni"/>
        <w:spacing w:before="5"/>
        <w:jc w:val="both"/>
        <w:rPr>
          <w:b/>
        </w:rPr>
      </w:pPr>
    </w:p>
    <w:p w14:paraId="76251E76" w14:textId="30B6B321" w:rsidR="00C14346" w:rsidRDefault="002C0FB2" w:rsidP="000B145D">
      <w:pPr>
        <w:pStyle w:val="GvdeMetni"/>
        <w:spacing w:line="360" w:lineRule="auto"/>
        <w:ind w:left="313" w:right="807"/>
        <w:jc w:val="both"/>
        <w:rPr>
          <w:b/>
        </w:rPr>
      </w:pPr>
      <w:r w:rsidRPr="005D0003">
        <w:rPr>
          <w:b/>
        </w:rPr>
        <w:t>PERFORMANS GÖSTERGELERİ VE STRATEJİLER</w:t>
      </w:r>
    </w:p>
    <w:tbl>
      <w:tblPr>
        <w:tblW w:w="9357" w:type="dxa"/>
        <w:tblCellMar>
          <w:top w:w="98" w:type="dxa"/>
          <w:left w:w="0" w:type="dxa"/>
          <w:bottom w:w="7" w:type="dxa"/>
          <w:right w:w="115" w:type="dxa"/>
        </w:tblCellMar>
        <w:tblLook w:val="04A0" w:firstRow="1" w:lastRow="0" w:firstColumn="1" w:lastColumn="0" w:noHBand="0" w:noVBand="1"/>
      </w:tblPr>
      <w:tblGrid>
        <w:gridCol w:w="2442"/>
        <w:gridCol w:w="6915"/>
      </w:tblGrid>
      <w:tr w:rsidR="002C0FB2" w:rsidRPr="002C0FB2" w14:paraId="071930F5" w14:textId="77777777" w:rsidTr="00537CE6">
        <w:trPr>
          <w:trHeight w:val="680"/>
        </w:trPr>
        <w:tc>
          <w:tcPr>
            <w:tcW w:w="2442" w:type="dxa"/>
            <w:tcBorders>
              <w:top w:val="single" w:sz="4" w:space="0" w:color="445B8B"/>
              <w:left w:val="nil"/>
              <w:bottom w:val="single" w:sz="8" w:space="0" w:color="445B8B"/>
              <w:right w:val="nil"/>
            </w:tcBorders>
            <w:shd w:val="clear" w:color="auto" w:fill="auto"/>
            <w:vAlign w:val="bottom"/>
          </w:tcPr>
          <w:p w14:paraId="70BC75F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1</w:t>
            </w:r>
          </w:p>
        </w:tc>
        <w:tc>
          <w:tcPr>
            <w:tcW w:w="6915" w:type="dxa"/>
            <w:tcBorders>
              <w:top w:val="single" w:sz="4" w:space="0" w:color="445B8B"/>
              <w:left w:val="nil"/>
              <w:bottom w:val="single" w:sz="8" w:space="0" w:color="445B8B"/>
              <w:right w:val="nil"/>
            </w:tcBorders>
            <w:shd w:val="clear" w:color="auto" w:fill="auto"/>
          </w:tcPr>
          <w:p w14:paraId="0907B0E0" w14:textId="7CB054A6" w:rsidR="002C0FB2" w:rsidRPr="002C0FB2" w:rsidRDefault="002C0FB2" w:rsidP="00537CE6">
            <w:pPr>
              <w:spacing w:after="0"/>
              <w:rPr>
                <w:rFonts w:ascii="Times New Roman" w:hAnsi="Times New Roman" w:cs="Times New Roman"/>
                <w:sz w:val="20"/>
                <w:szCs w:val="20"/>
              </w:rPr>
            </w:pPr>
          </w:p>
        </w:tc>
      </w:tr>
      <w:tr w:rsidR="002C0FB2" w:rsidRPr="002C0FB2" w14:paraId="47234964" w14:textId="77777777" w:rsidTr="00537CE6">
        <w:trPr>
          <w:trHeight w:val="520"/>
        </w:trPr>
        <w:tc>
          <w:tcPr>
            <w:tcW w:w="2442" w:type="dxa"/>
            <w:tcBorders>
              <w:top w:val="single" w:sz="8" w:space="0" w:color="445B8B"/>
              <w:left w:val="nil"/>
              <w:bottom w:val="single" w:sz="4" w:space="0" w:color="445B8B"/>
              <w:right w:val="nil"/>
            </w:tcBorders>
            <w:shd w:val="clear" w:color="auto" w:fill="auto"/>
            <w:vAlign w:val="bottom"/>
          </w:tcPr>
          <w:p w14:paraId="6C77E79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H.1.1</w:t>
            </w:r>
          </w:p>
        </w:tc>
        <w:tc>
          <w:tcPr>
            <w:tcW w:w="6915" w:type="dxa"/>
            <w:tcBorders>
              <w:top w:val="single" w:sz="8" w:space="0" w:color="445B8B"/>
              <w:left w:val="nil"/>
              <w:bottom w:val="single" w:sz="4" w:space="0" w:color="445B8B"/>
              <w:right w:val="nil"/>
            </w:tcBorders>
            <w:shd w:val="clear" w:color="auto" w:fill="auto"/>
            <w:vAlign w:val="center"/>
          </w:tcPr>
          <w:p w14:paraId="4EFC7BB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Araştırma Geliştir</w:t>
            </w:r>
            <w:bookmarkStart w:id="7" w:name="_GoBack"/>
            <w:bookmarkEnd w:id="7"/>
            <w:r w:rsidRPr="002C0FB2">
              <w:rPr>
                <w:rFonts w:ascii="Times New Roman" w:hAnsi="Times New Roman" w:cs="Times New Roman"/>
                <w:b/>
                <w:sz w:val="20"/>
                <w:szCs w:val="20"/>
              </w:rPr>
              <w:t>me ve Ürün Geliştirme Kapasitesini Artırmak</w:t>
            </w:r>
          </w:p>
        </w:tc>
      </w:tr>
    </w:tbl>
    <w:p w14:paraId="2FC34B5C" w14:textId="54C5BC5D" w:rsidR="002C0FB2" w:rsidRPr="002C0FB2" w:rsidRDefault="002C0FB2" w:rsidP="002C0FB2">
      <w:pPr>
        <w:tabs>
          <w:tab w:val="center" w:pos="3739"/>
        </w:tabs>
        <w:spacing w:after="3" w:line="257"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r w:rsidR="005675E4">
        <w:rPr>
          <w:rFonts w:ascii="Times New Roman" w:hAnsi="Times New Roman" w:cs="Times New Roman"/>
          <w:sz w:val="20"/>
          <w:szCs w:val="20"/>
        </w:rPr>
        <w:t>v</w:t>
      </w:r>
      <w:r w:rsidRPr="002C0FB2">
        <w:rPr>
          <w:rFonts w:ascii="Times New Roman" w:hAnsi="Times New Roman" w:cs="Times New Roman"/>
          <w:sz w:val="20"/>
          <w:szCs w:val="20"/>
        </w:rPr>
        <w:t>e Yenilik</w:t>
      </w:r>
    </w:p>
    <w:tbl>
      <w:tblPr>
        <w:tblW w:w="9357" w:type="dxa"/>
        <w:tblCellMar>
          <w:top w:w="39" w:type="dxa"/>
          <w:left w:w="0" w:type="dxa"/>
          <w:right w:w="71" w:type="dxa"/>
        </w:tblCellMar>
        <w:tblLook w:val="04A0" w:firstRow="1" w:lastRow="0" w:firstColumn="1" w:lastColumn="0" w:noHBand="0" w:noVBand="1"/>
      </w:tblPr>
      <w:tblGrid>
        <w:gridCol w:w="2380"/>
        <w:gridCol w:w="835"/>
        <w:gridCol w:w="1089"/>
        <w:gridCol w:w="1004"/>
        <w:gridCol w:w="1005"/>
        <w:gridCol w:w="1037"/>
        <w:gridCol w:w="1036"/>
        <w:gridCol w:w="971"/>
      </w:tblGrid>
      <w:tr w:rsidR="005675E4" w:rsidRPr="002C0FB2" w14:paraId="1EA89E57" w14:textId="77777777" w:rsidTr="00537CE6">
        <w:trPr>
          <w:trHeight w:val="340"/>
        </w:trPr>
        <w:tc>
          <w:tcPr>
            <w:tcW w:w="2442" w:type="dxa"/>
            <w:tcBorders>
              <w:top w:val="single" w:sz="4" w:space="0" w:color="445B8B"/>
              <w:left w:val="nil"/>
              <w:bottom w:val="single" w:sz="4" w:space="0" w:color="445B8B"/>
              <w:right w:val="nil"/>
            </w:tcBorders>
            <w:shd w:val="clear" w:color="auto" w:fill="auto"/>
          </w:tcPr>
          <w:p w14:paraId="722ECD9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955" w:type="dxa"/>
            <w:gridSpan w:val="5"/>
            <w:tcBorders>
              <w:top w:val="single" w:sz="4" w:space="0" w:color="445B8B"/>
              <w:left w:val="nil"/>
              <w:bottom w:val="single" w:sz="4" w:space="0" w:color="445B8B"/>
              <w:right w:val="nil"/>
            </w:tcBorders>
            <w:shd w:val="clear" w:color="auto" w:fill="auto"/>
          </w:tcPr>
          <w:p w14:paraId="089199B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1040" w:type="dxa"/>
            <w:tcBorders>
              <w:top w:val="single" w:sz="4" w:space="0" w:color="445B8B"/>
              <w:left w:val="nil"/>
              <w:bottom w:val="single" w:sz="4" w:space="0" w:color="445B8B"/>
              <w:right w:val="nil"/>
            </w:tcBorders>
            <w:shd w:val="clear" w:color="auto" w:fill="auto"/>
          </w:tcPr>
          <w:p w14:paraId="54C280CE" w14:textId="77777777" w:rsidR="002C0FB2" w:rsidRPr="002C0FB2" w:rsidRDefault="002C0FB2" w:rsidP="00537CE6">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44D446B0" w14:textId="77777777" w:rsidR="002C0FB2" w:rsidRPr="002C0FB2" w:rsidRDefault="002C0FB2" w:rsidP="00537CE6">
            <w:pPr>
              <w:rPr>
                <w:rFonts w:ascii="Times New Roman" w:hAnsi="Times New Roman" w:cs="Times New Roman"/>
                <w:sz w:val="20"/>
                <w:szCs w:val="20"/>
              </w:rPr>
            </w:pPr>
          </w:p>
        </w:tc>
      </w:tr>
      <w:tr w:rsidR="005675E4" w:rsidRPr="002C0FB2" w14:paraId="1594EF7B" w14:textId="77777777" w:rsidTr="00537CE6">
        <w:trPr>
          <w:trHeight w:val="1080"/>
        </w:trPr>
        <w:tc>
          <w:tcPr>
            <w:tcW w:w="2442" w:type="dxa"/>
            <w:tcBorders>
              <w:top w:val="single" w:sz="4" w:space="0" w:color="445B8B"/>
              <w:left w:val="nil"/>
              <w:bottom w:val="single" w:sz="4" w:space="0" w:color="445B8B"/>
              <w:right w:val="nil"/>
            </w:tcBorders>
            <w:shd w:val="clear" w:color="auto" w:fill="auto"/>
            <w:vAlign w:val="center"/>
          </w:tcPr>
          <w:p w14:paraId="45CF1F43" w14:textId="77777777" w:rsidR="002C0FB2" w:rsidRPr="002C0FB2" w:rsidRDefault="002C0FB2" w:rsidP="00537CE6">
            <w:pPr>
              <w:spacing w:after="33"/>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35EF14E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845" w:type="dxa"/>
            <w:tcBorders>
              <w:top w:val="single" w:sz="4" w:space="0" w:color="445B8B"/>
              <w:left w:val="nil"/>
              <w:bottom w:val="single" w:sz="4" w:space="0" w:color="445B8B"/>
              <w:right w:val="nil"/>
            </w:tcBorders>
            <w:shd w:val="clear" w:color="auto" w:fill="auto"/>
            <w:vAlign w:val="center"/>
          </w:tcPr>
          <w:p w14:paraId="300180F1" w14:textId="77777777" w:rsidR="002C0FB2" w:rsidRPr="002C0FB2" w:rsidRDefault="002C0FB2" w:rsidP="00537CE6">
            <w:pPr>
              <w:spacing w:after="0" w:line="236" w:lineRule="auto"/>
              <w:ind w:left="104" w:hanging="88"/>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4BC58AB" w14:textId="77777777" w:rsidR="002C0FB2" w:rsidRPr="002C0FB2" w:rsidRDefault="002C0FB2" w:rsidP="00537CE6">
            <w:pPr>
              <w:spacing w:after="0"/>
              <w:ind w:left="193"/>
              <w:rPr>
                <w:rFonts w:ascii="Times New Roman" w:hAnsi="Times New Roman" w:cs="Times New Roman"/>
                <w:sz w:val="20"/>
                <w:szCs w:val="20"/>
              </w:rPr>
            </w:pPr>
            <w:r w:rsidRPr="002C0FB2">
              <w:rPr>
                <w:rFonts w:ascii="Times New Roman" w:hAnsi="Times New Roman" w:cs="Times New Roman"/>
                <w:b/>
                <w:sz w:val="20"/>
                <w:szCs w:val="20"/>
              </w:rPr>
              <w:t>(%)</w:t>
            </w:r>
          </w:p>
        </w:tc>
        <w:tc>
          <w:tcPr>
            <w:tcW w:w="1057" w:type="dxa"/>
            <w:tcBorders>
              <w:top w:val="single" w:sz="4" w:space="0" w:color="445B8B"/>
              <w:left w:val="nil"/>
              <w:bottom w:val="single" w:sz="4" w:space="0" w:color="445B8B"/>
              <w:right w:val="nil"/>
            </w:tcBorders>
            <w:shd w:val="clear" w:color="auto" w:fill="auto"/>
          </w:tcPr>
          <w:p w14:paraId="08A27E07" w14:textId="77777777" w:rsidR="002C0FB2" w:rsidRPr="002C0FB2" w:rsidRDefault="002C0FB2" w:rsidP="00537CE6">
            <w:pPr>
              <w:spacing w:after="0"/>
              <w:ind w:left="21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CC98737" w14:textId="77777777" w:rsidR="002C0FB2" w:rsidRPr="002C0FB2" w:rsidRDefault="002C0FB2" w:rsidP="00537CE6">
            <w:pPr>
              <w:spacing w:after="33"/>
              <w:ind w:left="54"/>
              <w:rPr>
                <w:rFonts w:ascii="Times New Roman" w:hAnsi="Times New Roman" w:cs="Times New Roman"/>
                <w:sz w:val="20"/>
                <w:szCs w:val="20"/>
              </w:rPr>
            </w:pPr>
            <w:r w:rsidRPr="002C0FB2">
              <w:rPr>
                <w:rFonts w:ascii="Times New Roman" w:hAnsi="Times New Roman" w:cs="Times New Roman"/>
                <w:b/>
                <w:sz w:val="20"/>
                <w:szCs w:val="20"/>
              </w:rPr>
              <w:t>Dönemi</w:t>
            </w:r>
          </w:p>
          <w:p w14:paraId="3A553D6B" w14:textId="77777777" w:rsidR="002C0FB2" w:rsidRPr="002C0FB2" w:rsidRDefault="002C0FB2" w:rsidP="00537CE6">
            <w:pPr>
              <w:spacing w:after="0"/>
              <w:ind w:left="116" w:hanging="116"/>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1006" w:type="dxa"/>
            <w:tcBorders>
              <w:top w:val="single" w:sz="4" w:space="0" w:color="445B8B"/>
              <w:left w:val="nil"/>
              <w:bottom w:val="single" w:sz="4" w:space="0" w:color="445B8B"/>
              <w:right w:val="nil"/>
            </w:tcBorders>
            <w:shd w:val="clear" w:color="auto" w:fill="auto"/>
            <w:vAlign w:val="center"/>
          </w:tcPr>
          <w:p w14:paraId="7322160C" w14:textId="77777777" w:rsidR="002C0FB2" w:rsidRPr="002C0FB2" w:rsidRDefault="002C0FB2" w:rsidP="00537CE6">
            <w:pPr>
              <w:spacing w:after="0"/>
              <w:ind w:left="221"/>
              <w:rPr>
                <w:rFonts w:ascii="Times New Roman" w:hAnsi="Times New Roman" w:cs="Times New Roman"/>
                <w:sz w:val="20"/>
                <w:szCs w:val="20"/>
              </w:rPr>
            </w:pPr>
            <w:r w:rsidRPr="002C0FB2">
              <w:rPr>
                <w:rFonts w:ascii="Times New Roman" w:hAnsi="Times New Roman" w:cs="Times New Roman"/>
                <w:b/>
                <w:sz w:val="20"/>
                <w:szCs w:val="20"/>
              </w:rPr>
              <w:t>1.Yıl</w:t>
            </w:r>
          </w:p>
        </w:tc>
        <w:tc>
          <w:tcPr>
            <w:tcW w:w="1007" w:type="dxa"/>
            <w:tcBorders>
              <w:top w:val="single" w:sz="4" w:space="0" w:color="445B8B"/>
              <w:left w:val="nil"/>
              <w:bottom w:val="single" w:sz="4" w:space="0" w:color="445B8B"/>
              <w:right w:val="nil"/>
            </w:tcBorders>
            <w:shd w:val="clear" w:color="auto" w:fill="auto"/>
            <w:vAlign w:val="center"/>
          </w:tcPr>
          <w:p w14:paraId="7DB4C4F0" w14:textId="77777777" w:rsidR="002C0FB2" w:rsidRPr="002C0FB2" w:rsidRDefault="002C0FB2" w:rsidP="00537CE6">
            <w:pPr>
              <w:spacing w:after="0"/>
              <w:ind w:left="221"/>
              <w:rPr>
                <w:rFonts w:ascii="Times New Roman" w:hAnsi="Times New Roman" w:cs="Times New Roman"/>
                <w:sz w:val="20"/>
                <w:szCs w:val="20"/>
              </w:rPr>
            </w:pPr>
            <w:r w:rsidRPr="002C0FB2">
              <w:rPr>
                <w:rFonts w:ascii="Times New Roman" w:hAnsi="Times New Roman" w:cs="Times New Roman"/>
                <w:b/>
                <w:sz w:val="20"/>
                <w:szCs w:val="20"/>
              </w:rPr>
              <w:t>2.Yıl</w:t>
            </w:r>
          </w:p>
        </w:tc>
        <w:tc>
          <w:tcPr>
            <w:tcW w:w="1041" w:type="dxa"/>
            <w:tcBorders>
              <w:top w:val="single" w:sz="4" w:space="0" w:color="445B8B"/>
              <w:left w:val="nil"/>
              <w:bottom w:val="single" w:sz="4" w:space="0" w:color="445B8B"/>
              <w:right w:val="nil"/>
            </w:tcBorders>
            <w:shd w:val="clear" w:color="auto" w:fill="auto"/>
            <w:vAlign w:val="center"/>
          </w:tcPr>
          <w:p w14:paraId="1AF431B0" w14:textId="77777777" w:rsidR="002C0FB2" w:rsidRPr="002C0FB2" w:rsidRDefault="002C0FB2" w:rsidP="00537CE6">
            <w:pPr>
              <w:spacing w:after="0"/>
              <w:ind w:left="221"/>
              <w:rPr>
                <w:rFonts w:ascii="Times New Roman" w:hAnsi="Times New Roman" w:cs="Times New Roman"/>
                <w:sz w:val="20"/>
                <w:szCs w:val="20"/>
              </w:rPr>
            </w:pPr>
            <w:r w:rsidRPr="002C0FB2">
              <w:rPr>
                <w:rFonts w:ascii="Times New Roman" w:hAnsi="Times New Roman" w:cs="Times New Roman"/>
                <w:b/>
                <w:sz w:val="20"/>
                <w:szCs w:val="20"/>
              </w:rPr>
              <w:t>3.Yıl</w:t>
            </w:r>
          </w:p>
        </w:tc>
        <w:tc>
          <w:tcPr>
            <w:tcW w:w="1040" w:type="dxa"/>
            <w:tcBorders>
              <w:top w:val="single" w:sz="4" w:space="0" w:color="445B8B"/>
              <w:left w:val="nil"/>
              <w:bottom w:val="single" w:sz="4" w:space="0" w:color="445B8B"/>
              <w:right w:val="nil"/>
            </w:tcBorders>
            <w:shd w:val="clear" w:color="auto" w:fill="auto"/>
            <w:vAlign w:val="center"/>
          </w:tcPr>
          <w:p w14:paraId="2522E237" w14:textId="77777777" w:rsidR="002C0FB2" w:rsidRPr="002C0FB2" w:rsidRDefault="002C0FB2" w:rsidP="00537CE6">
            <w:pPr>
              <w:spacing w:after="0"/>
              <w:ind w:left="221"/>
              <w:rPr>
                <w:rFonts w:ascii="Times New Roman" w:hAnsi="Times New Roman" w:cs="Times New Roman"/>
                <w:sz w:val="20"/>
                <w:szCs w:val="20"/>
              </w:rPr>
            </w:pPr>
            <w:r w:rsidRPr="002C0FB2">
              <w:rPr>
                <w:rFonts w:ascii="Times New Roman" w:hAnsi="Times New Roman" w:cs="Times New Roman"/>
                <w:b/>
                <w:sz w:val="20"/>
                <w:szCs w:val="20"/>
              </w:rPr>
              <w:t>4.Yıl</w:t>
            </w:r>
          </w:p>
        </w:tc>
        <w:tc>
          <w:tcPr>
            <w:tcW w:w="920" w:type="dxa"/>
            <w:tcBorders>
              <w:top w:val="single" w:sz="4" w:space="0" w:color="445B8B"/>
              <w:left w:val="nil"/>
              <w:bottom w:val="single" w:sz="4" w:space="0" w:color="445B8B"/>
              <w:right w:val="nil"/>
            </w:tcBorders>
            <w:shd w:val="clear" w:color="auto" w:fill="auto"/>
            <w:vAlign w:val="center"/>
          </w:tcPr>
          <w:p w14:paraId="464D1113" w14:textId="77777777" w:rsidR="002C0FB2" w:rsidRPr="002C0FB2" w:rsidRDefault="002C0FB2" w:rsidP="00537CE6">
            <w:pPr>
              <w:spacing w:after="0"/>
              <w:ind w:left="221"/>
              <w:rPr>
                <w:rFonts w:ascii="Times New Roman" w:hAnsi="Times New Roman" w:cs="Times New Roman"/>
                <w:sz w:val="20"/>
                <w:szCs w:val="20"/>
              </w:rPr>
            </w:pPr>
            <w:r w:rsidRPr="002C0FB2">
              <w:rPr>
                <w:rFonts w:ascii="Times New Roman" w:hAnsi="Times New Roman" w:cs="Times New Roman"/>
                <w:b/>
                <w:sz w:val="20"/>
                <w:szCs w:val="20"/>
              </w:rPr>
              <w:t>5.Yıl</w:t>
            </w:r>
          </w:p>
        </w:tc>
      </w:tr>
      <w:tr w:rsidR="005675E4" w:rsidRPr="002C0FB2" w14:paraId="40A0205C" w14:textId="77777777" w:rsidTr="00537CE6">
        <w:trPr>
          <w:trHeight w:val="1347"/>
        </w:trPr>
        <w:tc>
          <w:tcPr>
            <w:tcW w:w="2442" w:type="dxa"/>
            <w:tcBorders>
              <w:top w:val="single" w:sz="4" w:space="0" w:color="445B8B"/>
              <w:left w:val="nil"/>
              <w:bottom w:val="single" w:sz="4" w:space="0" w:color="445B8B"/>
              <w:right w:val="nil"/>
            </w:tcBorders>
            <w:shd w:val="clear" w:color="auto" w:fill="auto"/>
          </w:tcPr>
          <w:p w14:paraId="0DB3F28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1.1.1</w:t>
            </w:r>
            <w:r w:rsidRPr="002C0FB2">
              <w:rPr>
                <w:rFonts w:ascii="Times New Roman" w:hAnsi="Times New Roman" w:cs="Times New Roman"/>
                <w:sz w:val="20"/>
                <w:szCs w:val="20"/>
              </w:rPr>
              <w:t xml:space="preserve"> Araştırmacıların yetkinliğini artırmak için verilen eğitimlerin (proje hazırlama, patent, yayın vb.) sayısı </w:t>
            </w:r>
          </w:p>
        </w:tc>
        <w:tc>
          <w:tcPr>
            <w:tcW w:w="845" w:type="dxa"/>
            <w:tcBorders>
              <w:top w:val="single" w:sz="4" w:space="0" w:color="445B8B"/>
              <w:left w:val="nil"/>
              <w:bottom w:val="single" w:sz="4" w:space="0" w:color="445B8B"/>
              <w:right w:val="nil"/>
            </w:tcBorders>
            <w:shd w:val="clear" w:color="auto" w:fill="auto"/>
            <w:vAlign w:val="center"/>
          </w:tcPr>
          <w:p w14:paraId="4B6C5C18" w14:textId="77777777" w:rsidR="002C0FB2" w:rsidRPr="002C0FB2" w:rsidRDefault="002C0FB2" w:rsidP="00537CE6">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1715D4E5" w14:textId="2C08E9DE" w:rsidR="002C0FB2" w:rsidRPr="002C0FB2" w:rsidRDefault="002C0FB2" w:rsidP="00537CE6">
            <w:pPr>
              <w:spacing w:after="0"/>
              <w:ind w:left="317"/>
              <w:rPr>
                <w:rFonts w:ascii="Times New Roman" w:hAnsi="Times New Roman" w:cs="Times New Roman"/>
                <w:sz w:val="20"/>
                <w:szCs w:val="20"/>
              </w:rPr>
            </w:pPr>
            <w:r w:rsidRPr="002C0FB2">
              <w:rPr>
                <w:rFonts w:ascii="Times New Roman" w:hAnsi="Times New Roman" w:cs="Times New Roman"/>
                <w:sz w:val="20"/>
                <w:szCs w:val="20"/>
              </w:rPr>
              <w:t>2</w:t>
            </w:r>
          </w:p>
        </w:tc>
        <w:tc>
          <w:tcPr>
            <w:tcW w:w="1006" w:type="dxa"/>
            <w:tcBorders>
              <w:top w:val="single" w:sz="4" w:space="0" w:color="445B8B"/>
              <w:left w:val="nil"/>
              <w:bottom w:val="single" w:sz="4" w:space="0" w:color="445B8B"/>
              <w:right w:val="nil"/>
            </w:tcBorders>
            <w:shd w:val="clear" w:color="auto" w:fill="auto"/>
            <w:vAlign w:val="center"/>
          </w:tcPr>
          <w:p w14:paraId="3B95164E" w14:textId="3E94144F" w:rsidR="002C0FB2" w:rsidRPr="002C0FB2" w:rsidRDefault="005675E4" w:rsidP="00537CE6">
            <w:pPr>
              <w:spacing w:after="0"/>
              <w:ind w:left="300"/>
              <w:rPr>
                <w:rFonts w:ascii="Times New Roman" w:hAnsi="Times New Roman" w:cs="Times New Roman"/>
                <w:sz w:val="20"/>
                <w:szCs w:val="20"/>
              </w:rPr>
            </w:pPr>
            <w:r>
              <w:rPr>
                <w:rFonts w:ascii="Times New Roman" w:hAnsi="Times New Roman" w:cs="Times New Roman"/>
                <w:sz w:val="20"/>
                <w:szCs w:val="20"/>
              </w:rPr>
              <w:t>3</w:t>
            </w:r>
          </w:p>
        </w:tc>
        <w:tc>
          <w:tcPr>
            <w:tcW w:w="1007" w:type="dxa"/>
            <w:tcBorders>
              <w:top w:val="single" w:sz="4" w:space="0" w:color="445B8B"/>
              <w:left w:val="nil"/>
              <w:bottom w:val="single" w:sz="4" w:space="0" w:color="445B8B"/>
              <w:right w:val="nil"/>
            </w:tcBorders>
            <w:shd w:val="clear" w:color="auto" w:fill="auto"/>
            <w:vAlign w:val="center"/>
          </w:tcPr>
          <w:p w14:paraId="61858241" w14:textId="2E449230" w:rsidR="002C0FB2" w:rsidRPr="002C0FB2" w:rsidRDefault="005675E4" w:rsidP="00537CE6">
            <w:pPr>
              <w:spacing w:after="0"/>
              <w:ind w:left="300"/>
              <w:rPr>
                <w:rFonts w:ascii="Times New Roman" w:hAnsi="Times New Roman" w:cs="Times New Roman"/>
                <w:sz w:val="20"/>
                <w:szCs w:val="20"/>
              </w:rPr>
            </w:pPr>
            <w:r>
              <w:rPr>
                <w:rFonts w:ascii="Times New Roman" w:hAnsi="Times New Roman" w:cs="Times New Roman"/>
                <w:sz w:val="20"/>
                <w:szCs w:val="20"/>
              </w:rPr>
              <w:t>4</w:t>
            </w:r>
          </w:p>
        </w:tc>
        <w:tc>
          <w:tcPr>
            <w:tcW w:w="1041" w:type="dxa"/>
            <w:tcBorders>
              <w:top w:val="single" w:sz="4" w:space="0" w:color="445B8B"/>
              <w:left w:val="nil"/>
              <w:bottom w:val="single" w:sz="4" w:space="0" w:color="445B8B"/>
              <w:right w:val="nil"/>
            </w:tcBorders>
            <w:shd w:val="clear" w:color="auto" w:fill="auto"/>
            <w:vAlign w:val="center"/>
          </w:tcPr>
          <w:p w14:paraId="59E2E23C" w14:textId="77C2384C" w:rsidR="002C0FB2" w:rsidRPr="002C0FB2" w:rsidRDefault="005675E4" w:rsidP="005675E4">
            <w:pPr>
              <w:spacing w:after="0"/>
              <w:rPr>
                <w:rFonts w:ascii="Times New Roman" w:hAnsi="Times New Roman" w:cs="Times New Roman"/>
                <w:sz w:val="20"/>
                <w:szCs w:val="20"/>
              </w:rPr>
            </w:pPr>
            <w:r>
              <w:rPr>
                <w:rFonts w:ascii="Times New Roman" w:hAnsi="Times New Roman" w:cs="Times New Roman"/>
                <w:sz w:val="20"/>
                <w:szCs w:val="20"/>
              </w:rPr>
              <w:t>5</w:t>
            </w:r>
          </w:p>
        </w:tc>
        <w:tc>
          <w:tcPr>
            <w:tcW w:w="1040" w:type="dxa"/>
            <w:tcBorders>
              <w:top w:val="single" w:sz="4" w:space="0" w:color="445B8B"/>
              <w:left w:val="nil"/>
              <w:bottom w:val="single" w:sz="4" w:space="0" w:color="445B8B"/>
              <w:right w:val="nil"/>
            </w:tcBorders>
            <w:shd w:val="clear" w:color="auto" w:fill="auto"/>
            <w:vAlign w:val="center"/>
          </w:tcPr>
          <w:p w14:paraId="700E03D7" w14:textId="73EE903F"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6</w:t>
            </w:r>
          </w:p>
        </w:tc>
        <w:tc>
          <w:tcPr>
            <w:tcW w:w="920" w:type="dxa"/>
            <w:tcBorders>
              <w:top w:val="single" w:sz="4" w:space="0" w:color="445B8B"/>
              <w:left w:val="nil"/>
              <w:bottom w:val="single" w:sz="4" w:space="0" w:color="445B8B"/>
              <w:right w:val="nil"/>
            </w:tcBorders>
            <w:shd w:val="clear" w:color="auto" w:fill="auto"/>
            <w:vAlign w:val="center"/>
          </w:tcPr>
          <w:p w14:paraId="64B64C75" w14:textId="19E981A7"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7</w:t>
            </w:r>
          </w:p>
        </w:tc>
      </w:tr>
      <w:tr w:rsidR="005675E4" w:rsidRPr="002C0FB2" w14:paraId="1AD6657C" w14:textId="77777777" w:rsidTr="00537CE6">
        <w:trPr>
          <w:trHeight w:val="1026"/>
        </w:trPr>
        <w:tc>
          <w:tcPr>
            <w:tcW w:w="2442" w:type="dxa"/>
            <w:tcBorders>
              <w:top w:val="single" w:sz="4" w:space="0" w:color="445B8B"/>
              <w:left w:val="nil"/>
              <w:bottom w:val="single" w:sz="4" w:space="0" w:color="445B8B"/>
              <w:right w:val="nil"/>
            </w:tcBorders>
            <w:shd w:val="clear" w:color="auto" w:fill="auto"/>
            <w:vAlign w:val="center"/>
          </w:tcPr>
          <w:p w14:paraId="5A064CED" w14:textId="77777777" w:rsidR="002C0FB2" w:rsidRPr="002C0FB2" w:rsidRDefault="002C0FB2" w:rsidP="00537CE6">
            <w:pPr>
              <w:spacing w:after="0"/>
              <w:ind w:left="80" w:right="90"/>
              <w:rPr>
                <w:rFonts w:ascii="Times New Roman" w:hAnsi="Times New Roman" w:cs="Times New Roman"/>
                <w:sz w:val="20"/>
                <w:szCs w:val="20"/>
              </w:rPr>
            </w:pPr>
            <w:r w:rsidRPr="002C0FB2">
              <w:rPr>
                <w:rFonts w:ascii="Times New Roman" w:hAnsi="Times New Roman" w:cs="Times New Roman"/>
                <w:b/>
                <w:sz w:val="20"/>
                <w:szCs w:val="20"/>
              </w:rPr>
              <w:t xml:space="preserve">PG 1.1.2 </w:t>
            </w:r>
            <w:r w:rsidRPr="002C0FB2">
              <w:rPr>
                <w:rFonts w:ascii="Times New Roman" w:hAnsi="Times New Roman" w:cs="Times New Roman"/>
                <w:sz w:val="20"/>
                <w:szCs w:val="20"/>
              </w:rPr>
              <w:t>Ar-Ge’ye harcanan bütçenin toplam yatırım bütçesine oranı*</w:t>
            </w:r>
          </w:p>
        </w:tc>
        <w:tc>
          <w:tcPr>
            <w:tcW w:w="845" w:type="dxa"/>
            <w:tcBorders>
              <w:top w:val="single" w:sz="4" w:space="0" w:color="445B8B"/>
              <w:left w:val="nil"/>
              <w:bottom w:val="single" w:sz="4" w:space="0" w:color="445B8B"/>
              <w:right w:val="nil"/>
            </w:tcBorders>
            <w:shd w:val="clear" w:color="auto" w:fill="auto"/>
            <w:vAlign w:val="center"/>
          </w:tcPr>
          <w:p w14:paraId="3EC20254" w14:textId="77777777" w:rsidR="002C0FB2" w:rsidRPr="002C0FB2" w:rsidRDefault="002C0FB2" w:rsidP="00537CE6">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33E02F60" w14:textId="77777777" w:rsidR="002C0FB2" w:rsidRPr="002C0FB2" w:rsidRDefault="002C0FB2" w:rsidP="00537CE6">
            <w:pPr>
              <w:spacing w:after="0"/>
              <w:ind w:left="254"/>
              <w:rPr>
                <w:rFonts w:ascii="Times New Roman" w:hAnsi="Times New Roman" w:cs="Times New Roman"/>
                <w:sz w:val="20"/>
                <w:szCs w:val="20"/>
              </w:rPr>
            </w:pPr>
            <w:r w:rsidRPr="002C0FB2">
              <w:rPr>
                <w:rFonts w:ascii="Times New Roman" w:hAnsi="Times New Roman" w:cs="Times New Roman"/>
                <w:sz w:val="20"/>
                <w:szCs w:val="20"/>
              </w:rPr>
              <w:t>2,52</w:t>
            </w:r>
          </w:p>
        </w:tc>
        <w:tc>
          <w:tcPr>
            <w:tcW w:w="1006" w:type="dxa"/>
            <w:tcBorders>
              <w:top w:val="single" w:sz="4" w:space="0" w:color="445B8B"/>
              <w:left w:val="nil"/>
              <w:bottom w:val="single" w:sz="4" w:space="0" w:color="445B8B"/>
              <w:right w:val="nil"/>
            </w:tcBorders>
            <w:shd w:val="clear" w:color="auto" w:fill="auto"/>
            <w:vAlign w:val="center"/>
          </w:tcPr>
          <w:p w14:paraId="3A864E11" w14:textId="77777777" w:rsidR="002C0FB2" w:rsidRPr="002C0FB2" w:rsidRDefault="002C0FB2" w:rsidP="00537CE6">
            <w:pPr>
              <w:spacing w:after="0"/>
              <w:ind w:left="238"/>
              <w:rPr>
                <w:rFonts w:ascii="Times New Roman" w:hAnsi="Times New Roman" w:cs="Times New Roman"/>
                <w:sz w:val="20"/>
                <w:szCs w:val="20"/>
              </w:rPr>
            </w:pPr>
            <w:r w:rsidRPr="002C0FB2">
              <w:rPr>
                <w:rFonts w:ascii="Times New Roman" w:hAnsi="Times New Roman" w:cs="Times New Roman"/>
                <w:sz w:val="20"/>
                <w:szCs w:val="20"/>
              </w:rPr>
              <w:t>2,86</w:t>
            </w:r>
          </w:p>
        </w:tc>
        <w:tc>
          <w:tcPr>
            <w:tcW w:w="1007" w:type="dxa"/>
            <w:tcBorders>
              <w:top w:val="single" w:sz="4" w:space="0" w:color="445B8B"/>
              <w:left w:val="nil"/>
              <w:bottom w:val="single" w:sz="4" w:space="0" w:color="445B8B"/>
              <w:right w:val="nil"/>
            </w:tcBorders>
            <w:shd w:val="clear" w:color="auto" w:fill="auto"/>
            <w:vAlign w:val="center"/>
          </w:tcPr>
          <w:p w14:paraId="4D6DB3FF" w14:textId="77777777" w:rsidR="002C0FB2" w:rsidRPr="002C0FB2" w:rsidRDefault="002C0FB2" w:rsidP="00537CE6">
            <w:pPr>
              <w:spacing w:after="0"/>
              <w:ind w:left="238"/>
              <w:rPr>
                <w:rFonts w:ascii="Times New Roman" w:hAnsi="Times New Roman" w:cs="Times New Roman"/>
                <w:sz w:val="20"/>
                <w:szCs w:val="20"/>
              </w:rPr>
            </w:pPr>
            <w:r w:rsidRPr="002C0FB2">
              <w:rPr>
                <w:rFonts w:ascii="Times New Roman" w:hAnsi="Times New Roman" w:cs="Times New Roman"/>
                <w:sz w:val="20"/>
                <w:szCs w:val="20"/>
              </w:rPr>
              <w:t>3,15</w:t>
            </w:r>
          </w:p>
        </w:tc>
        <w:tc>
          <w:tcPr>
            <w:tcW w:w="1041" w:type="dxa"/>
            <w:tcBorders>
              <w:top w:val="single" w:sz="4" w:space="0" w:color="445B8B"/>
              <w:left w:val="nil"/>
              <w:bottom w:val="single" w:sz="4" w:space="0" w:color="445B8B"/>
              <w:right w:val="nil"/>
            </w:tcBorders>
            <w:shd w:val="clear" w:color="auto" w:fill="auto"/>
            <w:vAlign w:val="center"/>
          </w:tcPr>
          <w:p w14:paraId="049F24F7" w14:textId="77777777" w:rsidR="002C0FB2" w:rsidRPr="002C0FB2" w:rsidRDefault="002C0FB2" w:rsidP="00537CE6">
            <w:pPr>
              <w:spacing w:after="0"/>
              <w:ind w:left="238"/>
              <w:rPr>
                <w:rFonts w:ascii="Times New Roman" w:hAnsi="Times New Roman" w:cs="Times New Roman"/>
                <w:sz w:val="20"/>
                <w:szCs w:val="20"/>
              </w:rPr>
            </w:pPr>
            <w:r w:rsidRPr="002C0FB2">
              <w:rPr>
                <w:rFonts w:ascii="Times New Roman" w:hAnsi="Times New Roman" w:cs="Times New Roman"/>
                <w:sz w:val="20"/>
                <w:szCs w:val="20"/>
              </w:rPr>
              <w:t>3,40</w:t>
            </w:r>
          </w:p>
        </w:tc>
        <w:tc>
          <w:tcPr>
            <w:tcW w:w="1040" w:type="dxa"/>
            <w:tcBorders>
              <w:top w:val="single" w:sz="4" w:space="0" w:color="445B8B"/>
              <w:left w:val="nil"/>
              <w:bottom w:val="single" w:sz="4" w:space="0" w:color="445B8B"/>
              <w:right w:val="nil"/>
            </w:tcBorders>
            <w:shd w:val="clear" w:color="auto" w:fill="auto"/>
            <w:vAlign w:val="center"/>
          </w:tcPr>
          <w:p w14:paraId="6859DDB6" w14:textId="77777777" w:rsidR="002C0FB2" w:rsidRPr="002C0FB2" w:rsidRDefault="002C0FB2" w:rsidP="00537CE6">
            <w:pPr>
              <w:spacing w:after="0"/>
              <w:ind w:left="238"/>
              <w:rPr>
                <w:rFonts w:ascii="Times New Roman" w:hAnsi="Times New Roman" w:cs="Times New Roman"/>
                <w:sz w:val="20"/>
                <w:szCs w:val="20"/>
              </w:rPr>
            </w:pPr>
            <w:r w:rsidRPr="002C0FB2">
              <w:rPr>
                <w:rFonts w:ascii="Times New Roman" w:hAnsi="Times New Roman" w:cs="Times New Roman"/>
                <w:sz w:val="20"/>
                <w:szCs w:val="20"/>
              </w:rPr>
              <w:t>3,75</w:t>
            </w:r>
          </w:p>
        </w:tc>
        <w:tc>
          <w:tcPr>
            <w:tcW w:w="920" w:type="dxa"/>
            <w:tcBorders>
              <w:top w:val="single" w:sz="4" w:space="0" w:color="445B8B"/>
              <w:left w:val="nil"/>
              <w:bottom w:val="single" w:sz="4" w:space="0" w:color="445B8B"/>
              <w:right w:val="nil"/>
            </w:tcBorders>
            <w:shd w:val="clear" w:color="auto" w:fill="auto"/>
            <w:vAlign w:val="center"/>
          </w:tcPr>
          <w:p w14:paraId="5A9B81FB" w14:textId="77777777" w:rsidR="002C0FB2" w:rsidRPr="002C0FB2" w:rsidRDefault="002C0FB2" w:rsidP="00537CE6">
            <w:pPr>
              <w:spacing w:after="0"/>
              <w:ind w:left="238"/>
              <w:rPr>
                <w:rFonts w:ascii="Times New Roman" w:hAnsi="Times New Roman" w:cs="Times New Roman"/>
                <w:sz w:val="20"/>
                <w:szCs w:val="20"/>
              </w:rPr>
            </w:pPr>
            <w:r w:rsidRPr="002C0FB2">
              <w:rPr>
                <w:rFonts w:ascii="Times New Roman" w:hAnsi="Times New Roman" w:cs="Times New Roman"/>
                <w:sz w:val="20"/>
                <w:szCs w:val="20"/>
              </w:rPr>
              <w:t>4,25</w:t>
            </w:r>
          </w:p>
        </w:tc>
      </w:tr>
      <w:tr w:rsidR="005675E4" w:rsidRPr="002C0FB2" w14:paraId="24780661" w14:textId="77777777" w:rsidTr="00537CE6">
        <w:trPr>
          <w:trHeight w:val="824"/>
        </w:trPr>
        <w:tc>
          <w:tcPr>
            <w:tcW w:w="2442" w:type="dxa"/>
            <w:tcBorders>
              <w:top w:val="single" w:sz="4" w:space="0" w:color="445B8B"/>
              <w:left w:val="nil"/>
              <w:bottom w:val="single" w:sz="4" w:space="0" w:color="445B8B"/>
              <w:right w:val="nil"/>
            </w:tcBorders>
            <w:shd w:val="clear" w:color="auto" w:fill="auto"/>
          </w:tcPr>
          <w:p w14:paraId="2DFFFDB8" w14:textId="77777777" w:rsidR="002C0FB2" w:rsidRPr="002C0FB2" w:rsidRDefault="002C0FB2" w:rsidP="00537CE6">
            <w:pPr>
              <w:spacing w:after="0"/>
              <w:ind w:left="80" w:right="321"/>
              <w:rPr>
                <w:rFonts w:ascii="Times New Roman" w:hAnsi="Times New Roman" w:cs="Times New Roman"/>
                <w:sz w:val="20"/>
                <w:szCs w:val="20"/>
              </w:rPr>
            </w:pPr>
            <w:r w:rsidRPr="002C0FB2">
              <w:rPr>
                <w:rFonts w:ascii="Times New Roman" w:hAnsi="Times New Roman" w:cs="Times New Roman"/>
                <w:b/>
                <w:sz w:val="20"/>
                <w:szCs w:val="20"/>
              </w:rPr>
              <w:t xml:space="preserve">PG 1.1.3 </w:t>
            </w:r>
            <w:r w:rsidRPr="002C0FB2">
              <w:rPr>
                <w:rFonts w:ascii="Times New Roman" w:hAnsi="Times New Roman" w:cs="Times New Roman"/>
                <w:sz w:val="20"/>
                <w:szCs w:val="20"/>
              </w:rPr>
              <w:t>Araştırma projelerinde yer alan öğretim elemanı sayısı *</w:t>
            </w:r>
          </w:p>
        </w:tc>
        <w:tc>
          <w:tcPr>
            <w:tcW w:w="845" w:type="dxa"/>
            <w:tcBorders>
              <w:top w:val="single" w:sz="4" w:space="0" w:color="445B8B"/>
              <w:left w:val="nil"/>
              <w:bottom w:val="single" w:sz="4" w:space="0" w:color="445B8B"/>
              <w:right w:val="nil"/>
            </w:tcBorders>
            <w:shd w:val="clear" w:color="auto" w:fill="auto"/>
            <w:vAlign w:val="center"/>
          </w:tcPr>
          <w:p w14:paraId="50B5541C" w14:textId="77777777" w:rsidR="002C0FB2" w:rsidRPr="002C0FB2" w:rsidRDefault="002C0FB2" w:rsidP="00537CE6">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57688EF6" w14:textId="3FCCB9CC" w:rsidR="002C0FB2" w:rsidRPr="002C0FB2" w:rsidRDefault="005675E4" w:rsidP="00537CE6">
            <w:pPr>
              <w:spacing w:after="0"/>
              <w:ind w:left="273"/>
              <w:rPr>
                <w:rFonts w:ascii="Times New Roman" w:hAnsi="Times New Roman" w:cs="Times New Roman"/>
                <w:sz w:val="20"/>
                <w:szCs w:val="20"/>
              </w:rPr>
            </w:pPr>
            <w:r>
              <w:rPr>
                <w:rFonts w:ascii="Times New Roman" w:hAnsi="Times New Roman" w:cs="Times New Roman"/>
                <w:sz w:val="20"/>
                <w:szCs w:val="20"/>
              </w:rPr>
              <w:t>5</w:t>
            </w:r>
          </w:p>
        </w:tc>
        <w:tc>
          <w:tcPr>
            <w:tcW w:w="1006" w:type="dxa"/>
            <w:tcBorders>
              <w:top w:val="single" w:sz="4" w:space="0" w:color="445B8B"/>
              <w:left w:val="nil"/>
              <w:bottom w:val="single" w:sz="4" w:space="0" w:color="445B8B"/>
              <w:right w:val="nil"/>
            </w:tcBorders>
            <w:shd w:val="clear" w:color="auto" w:fill="auto"/>
            <w:vAlign w:val="center"/>
          </w:tcPr>
          <w:p w14:paraId="61415692" w14:textId="0E135C36"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6</w:t>
            </w:r>
          </w:p>
        </w:tc>
        <w:tc>
          <w:tcPr>
            <w:tcW w:w="1007" w:type="dxa"/>
            <w:tcBorders>
              <w:top w:val="single" w:sz="4" w:space="0" w:color="445B8B"/>
              <w:left w:val="nil"/>
              <w:bottom w:val="single" w:sz="4" w:space="0" w:color="445B8B"/>
              <w:right w:val="nil"/>
            </w:tcBorders>
            <w:shd w:val="clear" w:color="auto" w:fill="auto"/>
            <w:vAlign w:val="center"/>
          </w:tcPr>
          <w:p w14:paraId="22A30BC3" w14:textId="14FA9186"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7</w:t>
            </w:r>
          </w:p>
        </w:tc>
        <w:tc>
          <w:tcPr>
            <w:tcW w:w="1041" w:type="dxa"/>
            <w:tcBorders>
              <w:top w:val="single" w:sz="4" w:space="0" w:color="445B8B"/>
              <w:left w:val="nil"/>
              <w:bottom w:val="single" w:sz="4" w:space="0" w:color="445B8B"/>
              <w:right w:val="nil"/>
            </w:tcBorders>
            <w:shd w:val="clear" w:color="auto" w:fill="auto"/>
            <w:vAlign w:val="center"/>
          </w:tcPr>
          <w:p w14:paraId="640700D1" w14:textId="3BB37253"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8</w:t>
            </w:r>
          </w:p>
        </w:tc>
        <w:tc>
          <w:tcPr>
            <w:tcW w:w="1040" w:type="dxa"/>
            <w:tcBorders>
              <w:top w:val="single" w:sz="4" w:space="0" w:color="445B8B"/>
              <w:left w:val="nil"/>
              <w:bottom w:val="single" w:sz="4" w:space="0" w:color="445B8B"/>
              <w:right w:val="nil"/>
            </w:tcBorders>
            <w:shd w:val="clear" w:color="auto" w:fill="auto"/>
            <w:vAlign w:val="center"/>
          </w:tcPr>
          <w:p w14:paraId="7BB74EFA" w14:textId="6F1DB3D6"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9</w:t>
            </w:r>
          </w:p>
        </w:tc>
        <w:tc>
          <w:tcPr>
            <w:tcW w:w="920" w:type="dxa"/>
            <w:tcBorders>
              <w:top w:val="single" w:sz="4" w:space="0" w:color="445B8B"/>
              <w:left w:val="nil"/>
              <w:bottom w:val="single" w:sz="4" w:space="0" w:color="445B8B"/>
              <w:right w:val="nil"/>
            </w:tcBorders>
            <w:shd w:val="clear" w:color="auto" w:fill="auto"/>
            <w:vAlign w:val="center"/>
          </w:tcPr>
          <w:p w14:paraId="425DD318" w14:textId="6FF7A079" w:rsidR="002C0FB2" w:rsidRPr="002C0FB2" w:rsidRDefault="005675E4" w:rsidP="00537CE6">
            <w:pPr>
              <w:spacing w:after="0"/>
              <w:ind w:left="256"/>
              <w:rPr>
                <w:rFonts w:ascii="Times New Roman" w:hAnsi="Times New Roman" w:cs="Times New Roman"/>
                <w:sz w:val="20"/>
                <w:szCs w:val="20"/>
              </w:rPr>
            </w:pPr>
            <w:r>
              <w:rPr>
                <w:rFonts w:ascii="Times New Roman" w:hAnsi="Times New Roman" w:cs="Times New Roman"/>
                <w:sz w:val="20"/>
                <w:szCs w:val="20"/>
              </w:rPr>
              <w:t>10</w:t>
            </w:r>
          </w:p>
        </w:tc>
      </w:tr>
      <w:tr w:rsidR="005675E4" w:rsidRPr="002C0FB2" w14:paraId="12269DF2" w14:textId="77777777" w:rsidTr="00537CE6">
        <w:trPr>
          <w:trHeight w:val="753"/>
        </w:trPr>
        <w:tc>
          <w:tcPr>
            <w:tcW w:w="2442" w:type="dxa"/>
            <w:tcBorders>
              <w:top w:val="single" w:sz="4" w:space="0" w:color="445B8B"/>
              <w:left w:val="nil"/>
              <w:bottom w:val="single" w:sz="4" w:space="0" w:color="445B8B"/>
              <w:right w:val="nil"/>
            </w:tcBorders>
            <w:shd w:val="clear" w:color="auto" w:fill="auto"/>
            <w:vAlign w:val="center"/>
          </w:tcPr>
          <w:p w14:paraId="2B9975B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1.1.4 </w:t>
            </w:r>
            <w:r w:rsidRPr="002C0FB2">
              <w:rPr>
                <w:rFonts w:ascii="Times New Roman" w:hAnsi="Times New Roman" w:cs="Times New Roman"/>
                <w:sz w:val="20"/>
                <w:szCs w:val="20"/>
              </w:rPr>
              <w:t>Araştırma merkezleri gelir miktarı*</w:t>
            </w:r>
          </w:p>
        </w:tc>
        <w:tc>
          <w:tcPr>
            <w:tcW w:w="845" w:type="dxa"/>
            <w:tcBorders>
              <w:top w:val="single" w:sz="4" w:space="0" w:color="445B8B"/>
              <w:left w:val="nil"/>
              <w:bottom w:val="single" w:sz="4" w:space="0" w:color="445B8B"/>
              <w:right w:val="nil"/>
            </w:tcBorders>
            <w:shd w:val="clear" w:color="auto" w:fill="auto"/>
            <w:vAlign w:val="center"/>
          </w:tcPr>
          <w:p w14:paraId="39464D24" w14:textId="77777777" w:rsidR="002C0FB2" w:rsidRPr="002C0FB2" w:rsidRDefault="002C0FB2" w:rsidP="00537CE6">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590A3F7C" w14:textId="55B2F05C" w:rsidR="002C0FB2" w:rsidRPr="002C0FB2" w:rsidRDefault="005675E4" w:rsidP="00537CE6">
            <w:pPr>
              <w:spacing w:after="0"/>
              <w:ind w:left="17"/>
              <w:rPr>
                <w:rFonts w:ascii="Times New Roman" w:hAnsi="Times New Roman" w:cs="Times New Roman"/>
                <w:sz w:val="20"/>
                <w:szCs w:val="20"/>
              </w:rPr>
            </w:pPr>
            <w:r>
              <w:rPr>
                <w:rFonts w:ascii="Times New Roman" w:hAnsi="Times New Roman" w:cs="Times New Roman"/>
                <w:sz w:val="20"/>
                <w:szCs w:val="20"/>
              </w:rPr>
              <w:t xml:space="preserve">    17,1810.836</w:t>
            </w:r>
          </w:p>
        </w:tc>
        <w:tc>
          <w:tcPr>
            <w:tcW w:w="1006" w:type="dxa"/>
            <w:tcBorders>
              <w:top w:val="single" w:sz="4" w:space="0" w:color="445B8B"/>
              <w:left w:val="nil"/>
              <w:bottom w:val="single" w:sz="4" w:space="0" w:color="445B8B"/>
              <w:right w:val="nil"/>
            </w:tcBorders>
            <w:shd w:val="clear" w:color="auto" w:fill="auto"/>
            <w:vAlign w:val="center"/>
          </w:tcPr>
          <w:p w14:paraId="793256FA" w14:textId="44B9AEFF" w:rsidR="002C0FB2" w:rsidRPr="002C0FB2" w:rsidRDefault="005675E4" w:rsidP="00537CE6">
            <w:pPr>
              <w:spacing w:after="0"/>
              <w:rPr>
                <w:rFonts w:ascii="Times New Roman" w:hAnsi="Times New Roman" w:cs="Times New Roman"/>
                <w:sz w:val="20"/>
                <w:szCs w:val="20"/>
              </w:rPr>
            </w:pPr>
            <w:r>
              <w:rPr>
                <w:rFonts w:ascii="Times New Roman" w:hAnsi="Times New Roman" w:cs="Times New Roman"/>
                <w:sz w:val="20"/>
                <w:szCs w:val="20"/>
              </w:rPr>
              <w:t xml:space="preserve">   54.122,500</w:t>
            </w:r>
          </w:p>
        </w:tc>
        <w:tc>
          <w:tcPr>
            <w:tcW w:w="1007" w:type="dxa"/>
            <w:tcBorders>
              <w:top w:val="single" w:sz="4" w:space="0" w:color="445B8B"/>
              <w:left w:val="nil"/>
              <w:bottom w:val="single" w:sz="4" w:space="0" w:color="445B8B"/>
              <w:right w:val="nil"/>
            </w:tcBorders>
            <w:shd w:val="clear" w:color="auto" w:fill="auto"/>
            <w:vAlign w:val="center"/>
          </w:tcPr>
          <w:p w14:paraId="59A5FABE" w14:textId="77777777" w:rsidR="005675E4" w:rsidRDefault="005675E4" w:rsidP="00537CE6">
            <w:pPr>
              <w:spacing w:after="0"/>
              <w:rPr>
                <w:rFonts w:ascii="Times New Roman" w:hAnsi="Times New Roman" w:cs="Times New Roman"/>
                <w:sz w:val="20"/>
                <w:szCs w:val="20"/>
              </w:rPr>
            </w:pPr>
          </w:p>
          <w:p w14:paraId="1B3FBA58" w14:textId="1135D7D7" w:rsidR="002C0FB2" w:rsidRPr="002C0FB2" w:rsidRDefault="005675E4" w:rsidP="00537CE6">
            <w:pPr>
              <w:spacing w:after="0"/>
              <w:rPr>
                <w:rFonts w:ascii="Times New Roman" w:hAnsi="Times New Roman" w:cs="Times New Roman"/>
                <w:sz w:val="20"/>
                <w:szCs w:val="20"/>
              </w:rPr>
            </w:pPr>
            <w:r>
              <w:rPr>
                <w:rFonts w:ascii="Times New Roman" w:hAnsi="Times New Roman" w:cs="Times New Roman"/>
                <w:sz w:val="20"/>
                <w:szCs w:val="20"/>
              </w:rPr>
              <w:t>59.532,759</w:t>
            </w:r>
          </w:p>
        </w:tc>
        <w:tc>
          <w:tcPr>
            <w:tcW w:w="1041" w:type="dxa"/>
            <w:tcBorders>
              <w:top w:val="single" w:sz="4" w:space="0" w:color="445B8B"/>
              <w:left w:val="nil"/>
              <w:bottom w:val="single" w:sz="4" w:space="0" w:color="445B8B"/>
              <w:right w:val="nil"/>
            </w:tcBorders>
            <w:shd w:val="clear" w:color="auto" w:fill="auto"/>
            <w:vAlign w:val="center"/>
          </w:tcPr>
          <w:p w14:paraId="0EC15E24" w14:textId="77777777" w:rsidR="005675E4" w:rsidRDefault="005675E4" w:rsidP="00537CE6">
            <w:pPr>
              <w:spacing w:after="0"/>
              <w:rPr>
                <w:rFonts w:ascii="Times New Roman" w:hAnsi="Times New Roman" w:cs="Times New Roman"/>
                <w:sz w:val="20"/>
                <w:szCs w:val="20"/>
              </w:rPr>
            </w:pPr>
          </w:p>
          <w:p w14:paraId="76DC8FD1" w14:textId="4F91283C" w:rsidR="002C0FB2" w:rsidRPr="002C0FB2" w:rsidRDefault="005675E4" w:rsidP="00537CE6">
            <w:pPr>
              <w:spacing w:after="0"/>
              <w:rPr>
                <w:rFonts w:ascii="Times New Roman" w:hAnsi="Times New Roman" w:cs="Times New Roman"/>
                <w:sz w:val="20"/>
                <w:szCs w:val="20"/>
              </w:rPr>
            </w:pPr>
            <w:r>
              <w:rPr>
                <w:rFonts w:ascii="Times New Roman" w:hAnsi="Times New Roman" w:cs="Times New Roman"/>
                <w:sz w:val="20"/>
                <w:szCs w:val="20"/>
              </w:rPr>
              <w:t>65.476,125</w:t>
            </w:r>
          </w:p>
        </w:tc>
        <w:tc>
          <w:tcPr>
            <w:tcW w:w="1040" w:type="dxa"/>
            <w:tcBorders>
              <w:top w:val="single" w:sz="4" w:space="0" w:color="445B8B"/>
              <w:left w:val="nil"/>
              <w:bottom w:val="single" w:sz="4" w:space="0" w:color="445B8B"/>
              <w:right w:val="nil"/>
            </w:tcBorders>
            <w:shd w:val="clear" w:color="auto" w:fill="auto"/>
            <w:vAlign w:val="center"/>
          </w:tcPr>
          <w:p w14:paraId="1B60B50B" w14:textId="77777777" w:rsidR="005675E4" w:rsidRDefault="005675E4" w:rsidP="00537CE6">
            <w:pPr>
              <w:spacing w:after="0"/>
              <w:rPr>
                <w:rFonts w:ascii="Times New Roman" w:hAnsi="Times New Roman" w:cs="Times New Roman"/>
                <w:sz w:val="20"/>
                <w:szCs w:val="20"/>
              </w:rPr>
            </w:pPr>
          </w:p>
          <w:p w14:paraId="06863A91" w14:textId="2B45447A" w:rsidR="002C0FB2" w:rsidRPr="002C0FB2" w:rsidRDefault="005675E4" w:rsidP="00537CE6">
            <w:pPr>
              <w:spacing w:after="0"/>
              <w:rPr>
                <w:rFonts w:ascii="Times New Roman" w:hAnsi="Times New Roman" w:cs="Times New Roman"/>
                <w:sz w:val="20"/>
                <w:szCs w:val="20"/>
              </w:rPr>
            </w:pPr>
            <w:r>
              <w:rPr>
                <w:rFonts w:ascii="Times New Roman" w:hAnsi="Times New Roman" w:cs="Times New Roman"/>
                <w:sz w:val="20"/>
                <w:szCs w:val="20"/>
              </w:rPr>
              <w:t>72.123,737</w:t>
            </w:r>
          </w:p>
        </w:tc>
        <w:tc>
          <w:tcPr>
            <w:tcW w:w="920" w:type="dxa"/>
            <w:tcBorders>
              <w:top w:val="single" w:sz="4" w:space="0" w:color="445B8B"/>
              <w:left w:val="nil"/>
              <w:bottom w:val="single" w:sz="4" w:space="0" w:color="445B8B"/>
              <w:right w:val="nil"/>
            </w:tcBorders>
            <w:shd w:val="clear" w:color="auto" w:fill="auto"/>
            <w:vAlign w:val="center"/>
          </w:tcPr>
          <w:p w14:paraId="6681870B" w14:textId="27981A4E" w:rsidR="002C0FB2" w:rsidRPr="002C0FB2" w:rsidRDefault="005675E4" w:rsidP="00537CE6">
            <w:pPr>
              <w:spacing w:after="0"/>
              <w:rPr>
                <w:rFonts w:ascii="Times New Roman" w:hAnsi="Times New Roman" w:cs="Times New Roman"/>
                <w:sz w:val="20"/>
                <w:szCs w:val="20"/>
              </w:rPr>
            </w:pPr>
            <w:r>
              <w:rPr>
                <w:rFonts w:ascii="Times New Roman" w:hAnsi="Times New Roman" w:cs="Times New Roman"/>
                <w:sz w:val="20"/>
                <w:szCs w:val="20"/>
              </w:rPr>
              <w:t xml:space="preserve">      79.226,111</w:t>
            </w:r>
          </w:p>
        </w:tc>
      </w:tr>
      <w:tr w:rsidR="005675E4" w:rsidRPr="002C0FB2" w14:paraId="6301DC65" w14:textId="77777777" w:rsidTr="00537CE6">
        <w:trPr>
          <w:trHeight w:val="824"/>
        </w:trPr>
        <w:tc>
          <w:tcPr>
            <w:tcW w:w="2442" w:type="dxa"/>
            <w:tcBorders>
              <w:top w:val="single" w:sz="4" w:space="0" w:color="445B8B"/>
              <w:left w:val="nil"/>
              <w:bottom w:val="single" w:sz="4" w:space="0" w:color="445B8B"/>
              <w:right w:val="nil"/>
            </w:tcBorders>
            <w:shd w:val="clear" w:color="auto" w:fill="auto"/>
          </w:tcPr>
          <w:p w14:paraId="6E86046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PG 1.1.5</w:t>
            </w:r>
            <w:r w:rsidRPr="002C0FB2">
              <w:rPr>
                <w:rFonts w:ascii="Times New Roman" w:hAnsi="Times New Roman" w:cs="Times New Roman"/>
                <w:sz w:val="20"/>
                <w:szCs w:val="20"/>
              </w:rPr>
              <w:t xml:space="preserve"> Kütüphane üzerinden erişilebilen veri tabanı sayısı*</w:t>
            </w:r>
          </w:p>
        </w:tc>
        <w:tc>
          <w:tcPr>
            <w:tcW w:w="845" w:type="dxa"/>
            <w:tcBorders>
              <w:top w:val="single" w:sz="4" w:space="0" w:color="445B8B"/>
              <w:left w:val="nil"/>
              <w:bottom w:val="single" w:sz="4" w:space="0" w:color="445B8B"/>
              <w:right w:val="nil"/>
            </w:tcBorders>
            <w:shd w:val="clear" w:color="auto" w:fill="auto"/>
            <w:vAlign w:val="center"/>
          </w:tcPr>
          <w:p w14:paraId="26650705" w14:textId="77777777" w:rsidR="002C0FB2" w:rsidRPr="002C0FB2" w:rsidRDefault="002C0FB2" w:rsidP="00537CE6">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1057" w:type="dxa"/>
            <w:tcBorders>
              <w:top w:val="single" w:sz="4" w:space="0" w:color="445B8B"/>
              <w:left w:val="nil"/>
              <w:bottom w:val="single" w:sz="4" w:space="0" w:color="445B8B"/>
              <w:right w:val="nil"/>
            </w:tcBorders>
            <w:shd w:val="clear" w:color="auto" w:fill="auto"/>
            <w:vAlign w:val="center"/>
          </w:tcPr>
          <w:p w14:paraId="0CCB057D" w14:textId="77777777" w:rsidR="002C0FB2" w:rsidRPr="002C0FB2" w:rsidRDefault="002C0FB2" w:rsidP="00537CE6">
            <w:pPr>
              <w:spacing w:after="0"/>
              <w:ind w:left="317"/>
              <w:rPr>
                <w:rFonts w:ascii="Times New Roman" w:hAnsi="Times New Roman" w:cs="Times New Roman"/>
                <w:sz w:val="20"/>
                <w:szCs w:val="20"/>
              </w:rPr>
            </w:pPr>
            <w:r w:rsidRPr="002C0FB2">
              <w:rPr>
                <w:rFonts w:ascii="Times New Roman" w:hAnsi="Times New Roman" w:cs="Times New Roman"/>
                <w:sz w:val="20"/>
                <w:szCs w:val="20"/>
              </w:rPr>
              <w:t>67</w:t>
            </w:r>
          </w:p>
        </w:tc>
        <w:tc>
          <w:tcPr>
            <w:tcW w:w="1006" w:type="dxa"/>
            <w:tcBorders>
              <w:top w:val="single" w:sz="4" w:space="0" w:color="445B8B"/>
              <w:left w:val="nil"/>
              <w:bottom w:val="single" w:sz="4" w:space="0" w:color="445B8B"/>
              <w:right w:val="nil"/>
            </w:tcBorders>
            <w:shd w:val="clear" w:color="auto" w:fill="auto"/>
            <w:vAlign w:val="center"/>
          </w:tcPr>
          <w:p w14:paraId="639E4880" w14:textId="77777777" w:rsidR="002C0FB2" w:rsidRPr="002C0FB2" w:rsidRDefault="002C0FB2" w:rsidP="00537CE6">
            <w:pPr>
              <w:spacing w:after="0"/>
              <w:ind w:left="300"/>
              <w:rPr>
                <w:rFonts w:ascii="Times New Roman" w:hAnsi="Times New Roman" w:cs="Times New Roman"/>
                <w:sz w:val="20"/>
                <w:szCs w:val="20"/>
              </w:rPr>
            </w:pPr>
            <w:r w:rsidRPr="002C0FB2">
              <w:rPr>
                <w:rFonts w:ascii="Times New Roman" w:hAnsi="Times New Roman" w:cs="Times New Roman"/>
                <w:sz w:val="20"/>
                <w:szCs w:val="20"/>
              </w:rPr>
              <w:t>68</w:t>
            </w:r>
          </w:p>
        </w:tc>
        <w:tc>
          <w:tcPr>
            <w:tcW w:w="1007" w:type="dxa"/>
            <w:tcBorders>
              <w:top w:val="single" w:sz="4" w:space="0" w:color="445B8B"/>
              <w:left w:val="nil"/>
              <w:bottom w:val="single" w:sz="4" w:space="0" w:color="445B8B"/>
              <w:right w:val="nil"/>
            </w:tcBorders>
            <w:shd w:val="clear" w:color="auto" w:fill="auto"/>
            <w:vAlign w:val="center"/>
          </w:tcPr>
          <w:p w14:paraId="4A504A44" w14:textId="77777777" w:rsidR="002C0FB2" w:rsidRPr="002C0FB2" w:rsidRDefault="002C0FB2" w:rsidP="00537CE6">
            <w:pPr>
              <w:spacing w:after="0"/>
              <w:ind w:left="300"/>
              <w:rPr>
                <w:rFonts w:ascii="Times New Roman" w:hAnsi="Times New Roman" w:cs="Times New Roman"/>
                <w:sz w:val="20"/>
                <w:szCs w:val="20"/>
              </w:rPr>
            </w:pPr>
            <w:r w:rsidRPr="002C0FB2">
              <w:rPr>
                <w:rFonts w:ascii="Times New Roman" w:hAnsi="Times New Roman" w:cs="Times New Roman"/>
                <w:sz w:val="20"/>
                <w:szCs w:val="20"/>
              </w:rPr>
              <w:t>69</w:t>
            </w:r>
          </w:p>
        </w:tc>
        <w:tc>
          <w:tcPr>
            <w:tcW w:w="1041" w:type="dxa"/>
            <w:tcBorders>
              <w:top w:val="single" w:sz="4" w:space="0" w:color="445B8B"/>
              <w:left w:val="nil"/>
              <w:bottom w:val="single" w:sz="4" w:space="0" w:color="445B8B"/>
              <w:right w:val="nil"/>
            </w:tcBorders>
            <w:shd w:val="clear" w:color="auto" w:fill="auto"/>
            <w:vAlign w:val="center"/>
          </w:tcPr>
          <w:p w14:paraId="053DDE89" w14:textId="77777777" w:rsidR="002C0FB2" w:rsidRPr="002C0FB2" w:rsidRDefault="002C0FB2" w:rsidP="00537CE6">
            <w:pPr>
              <w:spacing w:after="0"/>
              <w:ind w:left="300"/>
              <w:rPr>
                <w:rFonts w:ascii="Times New Roman" w:hAnsi="Times New Roman" w:cs="Times New Roman"/>
                <w:sz w:val="20"/>
                <w:szCs w:val="20"/>
              </w:rPr>
            </w:pPr>
            <w:r w:rsidRPr="002C0FB2">
              <w:rPr>
                <w:rFonts w:ascii="Times New Roman" w:hAnsi="Times New Roman" w:cs="Times New Roman"/>
                <w:sz w:val="20"/>
                <w:szCs w:val="20"/>
              </w:rPr>
              <w:t>70</w:t>
            </w:r>
          </w:p>
        </w:tc>
        <w:tc>
          <w:tcPr>
            <w:tcW w:w="1040" w:type="dxa"/>
            <w:tcBorders>
              <w:top w:val="single" w:sz="4" w:space="0" w:color="445B8B"/>
              <w:left w:val="nil"/>
              <w:bottom w:val="single" w:sz="4" w:space="0" w:color="445B8B"/>
              <w:right w:val="nil"/>
            </w:tcBorders>
            <w:shd w:val="clear" w:color="auto" w:fill="auto"/>
            <w:vAlign w:val="center"/>
          </w:tcPr>
          <w:p w14:paraId="318EDA5A" w14:textId="77777777" w:rsidR="002C0FB2" w:rsidRPr="002C0FB2" w:rsidRDefault="002C0FB2" w:rsidP="00537CE6">
            <w:pPr>
              <w:spacing w:after="0"/>
              <w:ind w:left="300"/>
              <w:rPr>
                <w:rFonts w:ascii="Times New Roman" w:hAnsi="Times New Roman" w:cs="Times New Roman"/>
                <w:sz w:val="20"/>
                <w:szCs w:val="20"/>
              </w:rPr>
            </w:pPr>
            <w:r w:rsidRPr="002C0FB2">
              <w:rPr>
                <w:rFonts w:ascii="Times New Roman" w:hAnsi="Times New Roman" w:cs="Times New Roman"/>
                <w:sz w:val="20"/>
                <w:szCs w:val="20"/>
              </w:rPr>
              <w:t>71</w:t>
            </w:r>
          </w:p>
        </w:tc>
        <w:tc>
          <w:tcPr>
            <w:tcW w:w="920" w:type="dxa"/>
            <w:tcBorders>
              <w:top w:val="single" w:sz="4" w:space="0" w:color="445B8B"/>
              <w:left w:val="nil"/>
              <w:bottom w:val="single" w:sz="4" w:space="0" w:color="445B8B"/>
              <w:right w:val="nil"/>
            </w:tcBorders>
            <w:shd w:val="clear" w:color="auto" w:fill="auto"/>
            <w:vAlign w:val="center"/>
          </w:tcPr>
          <w:p w14:paraId="505B8B75" w14:textId="77777777" w:rsidR="002C0FB2" w:rsidRPr="002C0FB2" w:rsidRDefault="002C0FB2" w:rsidP="00537CE6">
            <w:pPr>
              <w:spacing w:after="0"/>
              <w:ind w:left="300"/>
              <w:rPr>
                <w:rFonts w:ascii="Times New Roman" w:hAnsi="Times New Roman" w:cs="Times New Roman"/>
                <w:sz w:val="20"/>
                <w:szCs w:val="20"/>
              </w:rPr>
            </w:pPr>
            <w:r w:rsidRPr="002C0FB2">
              <w:rPr>
                <w:rFonts w:ascii="Times New Roman" w:hAnsi="Times New Roman" w:cs="Times New Roman"/>
                <w:sz w:val="20"/>
                <w:szCs w:val="20"/>
              </w:rPr>
              <w:t>72</w:t>
            </w:r>
          </w:p>
        </w:tc>
      </w:tr>
      <w:tr w:rsidR="005675E4" w:rsidRPr="002C0FB2" w14:paraId="77973CB2" w14:textId="77777777" w:rsidTr="00537CE6">
        <w:trPr>
          <w:trHeight w:val="304"/>
        </w:trPr>
        <w:tc>
          <w:tcPr>
            <w:tcW w:w="2442" w:type="dxa"/>
            <w:tcBorders>
              <w:top w:val="single" w:sz="4" w:space="0" w:color="445B8B"/>
              <w:left w:val="nil"/>
              <w:bottom w:val="single" w:sz="4" w:space="0" w:color="445B8B"/>
              <w:right w:val="nil"/>
            </w:tcBorders>
            <w:shd w:val="clear" w:color="auto" w:fill="auto"/>
          </w:tcPr>
          <w:p w14:paraId="5971072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908" w:type="dxa"/>
            <w:gridSpan w:val="3"/>
            <w:tcBorders>
              <w:top w:val="single" w:sz="4" w:space="0" w:color="445B8B"/>
              <w:left w:val="nil"/>
              <w:bottom w:val="single" w:sz="4" w:space="0" w:color="445B8B"/>
              <w:right w:val="nil"/>
            </w:tcBorders>
            <w:shd w:val="clear" w:color="auto" w:fill="auto"/>
          </w:tcPr>
          <w:p w14:paraId="602D262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tc>
        <w:tc>
          <w:tcPr>
            <w:tcW w:w="1007" w:type="dxa"/>
            <w:tcBorders>
              <w:top w:val="single" w:sz="4" w:space="0" w:color="445B8B"/>
              <w:left w:val="nil"/>
              <w:bottom w:val="single" w:sz="4" w:space="0" w:color="445B8B"/>
              <w:right w:val="nil"/>
            </w:tcBorders>
            <w:shd w:val="clear" w:color="auto" w:fill="auto"/>
          </w:tcPr>
          <w:p w14:paraId="3F1EB4F0" w14:textId="77777777" w:rsidR="002C0FB2" w:rsidRPr="002C0FB2" w:rsidRDefault="002C0FB2" w:rsidP="00537CE6">
            <w:pPr>
              <w:rPr>
                <w:rFonts w:ascii="Times New Roman" w:hAnsi="Times New Roman" w:cs="Times New Roman"/>
                <w:sz w:val="20"/>
                <w:szCs w:val="20"/>
              </w:rPr>
            </w:pPr>
          </w:p>
        </w:tc>
        <w:tc>
          <w:tcPr>
            <w:tcW w:w="1041" w:type="dxa"/>
            <w:tcBorders>
              <w:top w:val="single" w:sz="4" w:space="0" w:color="445B8B"/>
              <w:left w:val="nil"/>
              <w:bottom w:val="single" w:sz="4" w:space="0" w:color="445B8B"/>
              <w:right w:val="nil"/>
            </w:tcBorders>
            <w:shd w:val="clear" w:color="auto" w:fill="auto"/>
          </w:tcPr>
          <w:p w14:paraId="18102931" w14:textId="77777777" w:rsidR="002C0FB2" w:rsidRPr="002C0FB2" w:rsidRDefault="002C0FB2" w:rsidP="00537CE6">
            <w:pPr>
              <w:rPr>
                <w:rFonts w:ascii="Times New Roman" w:hAnsi="Times New Roman" w:cs="Times New Roman"/>
                <w:sz w:val="20"/>
                <w:szCs w:val="20"/>
              </w:rPr>
            </w:pPr>
          </w:p>
        </w:tc>
        <w:tc>
          <w:tcPr>
            <w:tcW w:w="1040" w:type="dxa"/>
            <w:tcBorders>
              <w:top w:val="single" w:sz="4" w:space="0" w:color="445B8B"/>
              <w:left w:val="nil"/>
              <w:bottom w:val="single" w:sz="4" w:space="0" w:color="445B8B"/>
              <w:right w:val="nil"/>
            </w:tcBorders>
            <w:shd w:val="clear" w:color="auto" w:fill="auto"/>
          </w:tcPr>
          <w:p w14:paraId="3F08F3A6" w14:textId="77777777" w:rsidR="002C0FB2" w:rsidRPr="002C0FB2" w:rsidRDefault="002C0FB2" w:rsidP="00537CE6">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5577FFA5" w14:textId="77777777" w:rsidR="002C0FB2" w:rsidRPr="002C0FB2" w:rsidRDefault="002C0FB2" w:rsidP="00537CE6">
            <w:pPr>
              <w:rPr>
                <w:rFonts w:ascii="Times New Roman" w:hAnsi="Times New Roman" w:cs="Times New Roman"/>
                <w:sz w:val="20"/>
                <w:szCs w:val="20"/>
              </w:rPr>
            </w:pPr>
          </w:p>
        </w:tc>
      </w:tr>
      <w:tr w:rsidR="005675E4" w:rsidRPr="002C0FB2" w14:paraId="413F79BF" w14:textId="77777777" w:rsidTr="00537CE6">
        <w:trPr>
          <w:trHeight w:val="1016"/>
        </w:trPr>
        <w:tc>
          <w:tcPr>
            <w:tcW w:w="2442" w:type="dxa"/>
            <w:tcBorders>
              <w:top w:val="single" w:sz="4" w:space="0" w:color="445B8B"/>
              <w:left w:val="nil"/>
              <w:bottom w:val="single" w:sz="4" w:space="0" w:color="445B8B"/>
              <w:right w:val="nil"/>
            </w:tcBorders>
            <w:shd w:val="clear" w:color="auto" w:fill="auto"/>
            <w:vAlign w:val="center"/>
          </w:tcPr>
          <w:p w14:paraId="00007E1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955" w:type="dxa"/>
            <w:gridSpan w:val="5"/>
            <w:tcBorders>
              <w:top w:val="single" w:sz="4" w:space="0" w:color="445B8B"/>
              <w:left w:val="nil"/>
              <w:bottom w:val="single" w:sz="4" w:space="0" w:color="445B8B"/>
              <w:right w:val="nil"/>
            </w:tcBorders>
            <w:shd w:val="clear" w:color="auto" w:fill="auto"/>
          </w:tcPr>
          <w:p w14:paraId="2DF2E55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 ve Dokümantasyon Daire Başkanlığı</w:t>
            </w:r>
          </w:p>
          <w:p w14:paraId="5A552D6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Döner Sermaye İşletme Müdürlüğü</w:t>
            </w:r>
          </w:p>
          <w:p w14:paraId="10BB6DC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ve Uygulama Merkezleri</w:t>
            </w:r>
          </w:p>
          <w:p w14:paraId="01706A2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Birimler</w:t>
            </w:r>
          </w:p>
        </w:tc>
        <w:tc>
          <w:tcPr>
            <w:tcW w:w="1040" w:type="dxa"/>
            <w:tcBorders>
              <w:top w:val="single" w:sz="4" w:space="0" w:color="445B8B"/>
              <w:left w:val="nil"/>
              <w:bottom w:val="single" w:sz="4" w:space="0" w:color="445B8B"/>
              <w:right w:val="nil"/>
            </w:tcBorders>
            <w:shd w:val="clear" w:color="auto" w:fill="auto"/>
          </w:tcPr>
          <w:p w14:paraId="50A6213B" w14:textId="77777777" w:rsidR="002C0FB2" w:rsidRPr="002C0FB2" w:rsidRDefault="002C0FB2" w:rsidP="00537CE6">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1055A8F5" w14:textId="77777777" w:rsidR="002C0FB2" w:rsidRPr="002C0FB2" w:rsidRDefault="002C0FB2" w:rsidP="00537CE6">
            <w:pPr>
              <w:rPr>
                <w:rFonts w:ascii="Times New Roman" w:hAnsi="Times New Roman" w:cs="Times New Roman"/>
                <w:sz w:val="20"/>
                <w:szCs w:val="20"/>
              </w:rPr>
            </w:pPr>
          </w:p>
        </w:tc>
      </w:tr>
      <w:tr w:rsidR="005675E4" w:rsidRPr="002C0FB2" w14:paraId="49218A37" w14:textId="77777777" w:rsidTr="00537CE6">
        <w:trPr>
          <w:trHeight w:val="776"/>
        </w:trPr>
        <w:tc>
          <w:tcPr>
            <w:tcW w:w="2442" w:type="dxa"/>
            <w:tcBorders>
              <w:top w:val="single" w:sz="4" w:space="0" w:color="445B8B"/>
              <w:left w:val="nil"/>
              <w:bottom w:val="single" w:sz="4" w:space="0" w:color="445B8B"/>
              <w:right w:val="nil"/>
            </w:tcBorders>
            <w:shd w:val="clear" w:color="auto" w:fill="auto"/>
            <w:vAlign w:val="center"/>
          </w:tcPr>
          <w:p w14:paraId="3B2E7DD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955" w:type="dxa"/>
            <w:gridSpan w:val="5"/>
            <w:tcBorders>
              <w:top w:val="single" w:sz="4" w:space="0" w:color="445B8B"/>
              <w:left w:val="nil"/>
              <w:bottom w:val="single" w:sz="4" w:space="0" w:color="445B8B"/>
              <w:right w:val="nil"/>
            </w:tcBorders>
            <w:shd w:val="clear" w:color="auto" w:fill="auto"/>
          </w:tcPr>
          <w:p w14:paraId="019D5DD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Kısıtlılığı</w:t>
            </w:r>
          </w:p>
          <w:p w14:paraId="0D25F3A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Burs olanaklarının sınırlılığı</w:t>
            </w:r>
          </w:p>
          <w:p w14:paraId="0401DCEA"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Akademisyenlerin ders yükü yoğunluğu</w:t>
            </w:r>
          </w:p>
        </w:tc>
        <w:tc>
          <w:tcPr>
            <w:tcW w:w="1040" w:type="dxa"/>
            <w:tcBorders>
              <w:top w:val="single" w:sz="4" w:space="0" w:color="445B8B"/>
              <w:left w:val="nil"/>
              <w:bottom w:val="single" w:sz="4" w:space="0" w:color="445B8B"/>
              <w:right w:val="nil"/>
            </w:tcBorders>
            <w:shd w:val="clear" w:color="auto" w:fill="auto"/>
          </w:tcPr>
          <w:p w14:paraId="5684AA4D" w14:textId="77777777" w:rsidR="002C0FB2" w:rsidRPr="002C0FB2" w:rsidRDefault="002C0FB2" w:rsidP="00537CE6">
            <w:pPr>
              <w:rPr>
                <w:rFonts w:ascii="Times New Roman" w:hAnsi="Times New Roman" w:cs="Times New Roman"/>
                <w:sz w:val="20"/>
                <w:szCs w:val="20"/>
              </w:rPr>
            </w:pPr>
          </w:p>
        </w:tc>
        <w:tc>
          <w:tcPr>
            <w:tcW w:w="920" w:type="dxa"/>
            <w:tcBorders>
              <w:top w:val="single" w:sz="4" w:space="0" w:color="445B8B"/>
              <w:left w:val="nil"/>
              <w:bottom w:val="single" w:sz="4" w:space="0" w:color="445B8B"/>
              <w:right w:val="nil"/>
            </w:tcBorders>
            <w:shd w:val="clear" w:color="auto" w:fill="auto"/>
          </w:tcPr>
          <w:p w14:paraId="3A863164" w14:textId="77777777" w:rsidR="002C0FB2" w:rsidRPr="002C0FB2" w:rsidRDefault="002C0FB2" w:rsidP="00537CE6">
            <w:pPr>
              <w:rPr>
                <w:rFonts w:ascii="Times New Roman" w:hAnsi="Times New Roman" w:cs="Times New Roman"/>
                <w:sz w:val="20"/>
                <w:szCs w:val="20"/>
              </w:rPr>
            </w:pPr>
          </w:p>
        </w:tc>
      </w:tr>
      <w:tr w:rsidR="002C0FB2" w:rsidRPr="002C0FB2" w14:paraId="1028E58B" w14:textId="77777777" w:rsidTr="00537CE6">
        <w:trPr>
          <w:trHeight w:val="1736"/>
        </w:trPr>
        <w:tc>
          <w:tcPr>
            <w:tcW w:w="2442" w:type="dxa"/>
            <w:tcBorders>
              <w:top w:val="single" w:sz="4" w:space="0" w:color="445B8B"/>
              <w:left w:val="nil"/>
              <w:bottom w:val="single" w:sz="4" w:space="0" w:color="445B8B"/>
              <w:right w:val="nil"/>
            </w:tcBorders>
            <w:shd w:val="clear" w:color="auto" w:fill="auto"/>
            <w:vAlign w:val="center"/>
          </w:tcPr>
          <w:p w14:paraId="26C0455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915" w:type="dxa"/>
            <w:gridSpan w:val="7"/>
            <w:tcBorders>
              <w:top w:val="single" w:sz="4" w:space="0" w:color="445B8B"/>
              <w:left w:val="nil"/>
              <w:bottom w:val="single" w:sz="4" w:space="0" w:color="445B8B"/>
              <w:right w:val="nil"/>
            </w:tcBorders>
            <w:shd w:val="clear" w:color="auto" w:fill="auto"/>
          </w:tcPr>
          <w:p w14:paraId="3931AB0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Akademisyenlerin araştırma yetkinliğini artırmak için çeşitli eğitimler vermek</w:t>
            </w:r>
          </w:p>
          <w:p w14:paraId="417BAFE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Ar-Ge / Ür-Ge için finansal kaynak yaratmak</w:t>
            </w:r>
          </w:p>
          <w:p w14:paraId="4118ABEE" w14:textId="77777777" w:rsidR="002C0FB2" w:rsidRPr="002C0FB2" w:rsidRDefault="002C0FB2" w:rsidP="00537CE6">
            <w:pPr>
              <w:spacing w:after="4"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kaynaklı burs olanakları hakkında öğrencileri/ araştırmacıları bilgilendirmek/ motive etmek</w:t>
            </w:r>
          </w:p>
          <w:p w14:paraId="6A888FF7" w14:textId="77777777" w:rsidR="002C0FB2" w:rsidRPr="002C0FB2" w:rsidRDefault="002C0FB2" w:rsidP="00537CE6">
            <w:pPr>
              <w:spacing w:after="4"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ihtiyaçları ve talepleri doğrultusunda basılı ve elektronik kaynakları arttırmak</w:t>
            </w:r>
          </w:p>
          <w:p w14:paraId="1407F40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veri tabanlarını etkin kullanımı konusunda eğitmek ve teşvik etmek</w:t>
            </w:r>
          </w:p>
        </w:tc>
      </w:tr>
      <w:tr w:rsidR="002C0FB2" w:rsidRPr="002C0FB2" w14:paraId="6A0E416D" w14:textId="77777777" w:rsidTr="00537CE6">
        <w:trPr>
          <w:trHeight w:val="304"/>
        </w:trPr>
        <w:tc>
          <w:tcPr>
            <w:tcW w:w="2442" w:type="dxa"/>
            <w:tcBorders>
              <w:top w:val="single" w:sz="4" w:space="0" w:color="445B8B"/>
              <w:left w:val="nil"/>
              <w:bottom w:val="single" w:sz="4" w:space="0" w:color="445B8B"/>
              <w:right w:val="nil"/>
            </w:tcBorders>
            <w:shd w:val="clear" w:color="auto" w:fill="auto"/>
          </w:tcPr>
          <w:p w14:paraId="0BFABFC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915" w:type="dxa"/>
            <w:gridSpan w:val="7"/>
            <w:tcBorders>
              <w:top w:val="single" w:sz="4" w:space="0" w:color="445B8B"/>
              <w:left w:val="nil"/>
              <w:bottom w:val="single" w:sz="4" w:space="0" w:color="445B8B"/>
              <w:right w:val="nil"/>
            </w:tcBorders>
            <w:shd w:val="clear" w:color="auto" w:fill="auto"/>
          </w:tcPr>
          <w:p w14:paraId="2D9C8E5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42E7D803" w14:textId="77777777" w:rsidTr="00537CE6">
        <w:trPr>
          <w:trHeight w:val="536"/>
        </w:trPr>
        <w:tc>
          <w:tcPr>
            <w:tcW w:w="2442" w:type="dxa"/>
            <w:tcBorders>
              <w:top w:val="single" w:sz="4" w:space="0" w:color="445B8B"/>
              <w:left w:val="nil"/>
              <w:bottom w:val="single" w:sz="4" w:space="0" w:color="445B8B"/>
              <w:right w:val="nil"/>
            </w:tcBorders>
            <w:shd w:val="clear" w:color="auto" w:fill="auto"/>
            <w:vAlign w:val="center"/>
          </w:tcPr>
          <w:p w14:paraId="3FF0E2E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sz w:val="20"/>
                <w:szCs w:val="20"/>
              </w:rPr>
              <w:t>Tespitler</w:t>
            </w:r>
          </w:p>
        </w:tc>
        <w:tc>
          <w:tcPr>
            <w:tcW w:w="6915" w:type="dxa"/>
            <w:gridSpan w:val="7"/>
            <w:tcBorders>
              <w:top w:val="single" w:sz="4" w:space="0" w:color="445B8B"/>
              <w:left w:val="nil"/>
              <w:bottom w:val="single" w:sz="4" w:space="0" w:color="445B8B"/>
              <w:right w:val="nil"/>
            </w:tcBorders>
            <w:shd w:val="clear" w:color="auto" w:fill="auto"/>
          </w:tcPr>
          <w:p w14:paraId="173E0F90" w14:textId="77777777" w:rsidR="002C0FB2" w:rsidRPr="002C0FB2" w:rsidRDefault="002C0FB2" w:rsidP="00537CE6">
            <w:pPr>
              <w:spacing w:after="0"/>
              <w:ind w:right="158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Üniversitemiz araştırma kapasitesinin artırılmasının gerekliliği </w:t>
            </w: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Gelir yetersizliği</w:t>
            </w:r>
          </w:p>
        </w:tc>
      </w:tr>
      <w:tr w:rsidR="002C0FB2" w:rsidRPr="002C0FB2" w14:paraId="42F32D85" w14:textId="77777777" w:rsidTr="00537CE6">
        <w:trPr>
          <w:trHeight w:val="593"/>
        </w:trPr>
        <w:tc>
          <w:tcPr>
            <w:tcW w:w="2442" w:type="dxa"/>
            <w:tcBorders>
              <w:top w:val="single" w:sz="4" w:space="0" w:color="445B8B"/>
              <w:left w:val="nil"/>
              <w:bottom w:val="single" w:sz="4" w:space="0" w:color="445B8B"/>
              <w:right w:val="nil"/>
            </w:tcBorders>
            <w:shd w:val="clear" w:color="auto" w:fill="auto"/>
            <w:vAlign w:val="center"/>
          </w:tcPr>
          <w:p w14:paraId="5356B69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sz w:val="20"/>
                <w:szCs w:val="20"/>
              </w:rPr>
              <w:t>İhtiyaçlar</w:t>
            </w:r>
          </w:p>
        </w:tc>
        <w:tc>
          <w:tcPr>
            <w:tcW w:w="6915" w:type="dxa"/>
            <w:gridSpan w:val="7"/>
            <w:tcBorders>
              <w:top w:val="single" w:sz="4" w:space="0" w:color="445B8B"/>
              <w:left w:val="nil"/>
              <w:bottom w:val="single" w:sz="4" w:space="0" w:color="445B8B"/>
              <w:right w:val="nil"/>
            </w:tcBorders>
            <w:shd w:val="clear" w:color="auto" w:fill="auto"/>
          </w:tcPr>
          <w:p w14:paraId="40A8A8D6"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merkezi gelirlerinin artırılması</w:t>
            </w:r>
          </w:p>
          <w:p w14:paraId="2161E0A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için gerekli eğitim ve desteğin sağlanması</w:t>
            </w:r>
          </w:p>
        </w:tc>
      </w:tr>
    </w:tbl>
    <w:p w14:paraId="06262787"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443" w:type="dxa"/>
        <w:tblInd w:w="-80" w:type="dxa"/>
        <w:tblCellMar>
          <w:top w:w="103" w:type="dxa"/>
          <w:left w:w="0" w:type="dxa"/>
          <w:bottom w:w="7" w:type="dxa"/>
          <w:right w:w="115" w:type="dxa"/>
        </w:tblCellMar>
        <w:tblLook w:val="04A0" w:firstRow="1" w:lastRow="0" w:firstColumn="1" w:lastColumn="0" w:noHBand="0" w:noVBand="1"/>
      </w:tblPr>
      <w:tblGrid>
        <w:gridCol w:w="4330"/>
        <w:gridCol w:w="5113"/>
      </w:tblGrid>
      <w:tr w:rsidR="002C0FB2" w:rsidRPr="002C0FB2" w14:paraId="0B21C29F" w14:textId="77777777" w:rsidTr="00537CE6">
        <w:trPr>
          <w:trHeight w:val="680"/>
        </w:trPr>
        <w:tc>
          <w:tcPr>
            <w:tcW w:w="4330" w:type="dxa"/>
            <w:tcBorders>
              <w:top w:val="single" w:sz="4" w:space="0" w:color="445B8B"/>
              <w:left w:val="nil"/>
              <w:bottom w:val="single" w:sz="8" w:space="0" w:color="445B8B"/>
              <w:right w:val="nil"/>
            </w:tcBorders>
            <w:shd w:val="clear" w:color="auto" w:fill="auto"/>
            <w:vAlign w:val="bottom"/>
          </w:tcPr>
          <w:p w14:paraId="00C7223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1</w:t>
            </w:r>
          </w:p>
        </w:tc>
        <w:tc>
          <w:tcPr>
            <w:tcW w:w="5114" w:type="dxa"/>
            <w:tcBorders>
              <w:top w:val="single" w:sz="4" w:space="0" w:color="445B8B"/>
              <w:left w:val="nil"/>
              <w:bottom w:val="single" w:sz="8" w:space="0" w:color="445B8B"/>
              <w:right w:val="nil"/>
            </w:tcBorders>
            <w:shd w:val="clear" w:color="auto" w:fill="auto"/>
          </w:tcPr>
          <w:p w14:paraId="727845F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Nitelikli Ar- Ge / Ür-Ge Faaliyetleri yoluyla ulusal ve uluslararası düzeyde katma değer oluşturmak</w:t>
            </w:r>
          </w:p>
        </w:tc>
      </w:tr>
      <w:tr w:rsidR="002C0FB2" w:rsidRPr="002C0FB2" w14:paraId="7CCAAF54" w14:textId="77777777" w:rsidTr="00537CE6">
        <w:trPr>
          <w:trHeight w:val="520"/>
        </w:trPr>
        <w:tc>
          <w:tcPr>
            <w:tcW w:w="4330" w:type="dxa"/>
            <w:tcBorders>
              <w:top w:val="single" w:sz="8" w:space="0" w:color="445B8B"/>
              <w:left w:val="nil"/>
              <w:bottom w:val="single" w:sz="4" w:space="0" w:color="445B8B"/>
              <w:right w:val="nil"/>
            </w:tcBorders>
            <w:shd w:val="clear" w:color="auto" w:fill="auto"/>
            <w:vAlign w:val="bottom"/>
          </w:tcPr>
          <w:p w14:paraId="2934065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H.1.2</w:t>
            </w:r>
          </w:p>
        </w:tc>
        <w:tc>
          <w:tcPr>
            <w:tcW w:w="5114" w:type="dxa"/>
            <w:tcBorders>
              <w:top w:val="single" w:sz="8" w:space="0" w:color="445B8B"/>
              <w:left w:val="nil"/>
              <w:bottom w:val="single" w:sz="4" w:space="0" w:color="445B8B"/>
              <w:right w:val="nil"/>
            </w:tcBorders>
            <w:shd w:val="clear" w:color="auto" w:fill="auto"/>
            <w:vAlign w:val="center"/>
          </w:tcPr>
          <w:p w14:paraId="4BE3CA0A"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Katma değer yaratan araştırma çıktılarını arttırmak</w:t>
            </w:r>
          </w:p>
        </w:tc>
      </w:tr>
    </w:tbl>
    <w:p w14:paraId="06B53795" w14:textId="02FD2465" w:rsidR="002C0FB2" w:rsidRPr="002C0FB2" w:rsidRDefault="002C0FB2" w:rsidP="002C0FB2">
      <w:pPr>
        <w:tabs>
          <w:tab w:val="center" w:pos="703"/>
          <w:tab w:val="center" w:pos="5666"/>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Araştırma, Geliştirme </w:t>
      </w:r>
      <w:r w:rsidR="005675E4">
        <w:rPr>
          <w:rFonts w:ascii="Times New Roman" w:hAnsi="Times New Roman" w:cs="Times New Roman"/>
          <w:sz w:val="20"/>
          <w:szCs w:val="20"/>
        </w:rPr>
        <w:t>v</w:t>
      </w:r>
      <w:r w:rsidRPr="002C0FB2">
        <w:rPr>
          <w:rFonts w:ascii="Times New Roman" w:hAnsi="Times New Roman" w:cs="Times New Roman"/>
          <w:sz w:val="20"/>
          <w:szCs w:val="20"/>
        </w:rPr>
        <w:t>e Yenilik</w:t>
      </w:r>
    </w:p>
    <w:tbl>
      <w:tblPr>
        <w:tblW w:w="9443" w:type="dxa"/>
        <w:tblInd w:w="-80" w:type="dxa"/>
        <w:tblCellMar>
          <w:top w:w="42" w:type="dxa"/>
          <w:left w:w="0" w:type="dxa"/>
          <w:right w:w="80" w:type="dxa"/>
        </w:tblCellMar>
        <w:tblLook w:val="04A0" w:firstRow="1" w:lastRow="0" w:firstColumn="1" w:lastColumn="0" w:noHBand="0" w:noVBand="1"/>
      </w:tblPr>
      <w:tblGrid>
        <w:gridCol w:w="4241"/>
        <w:gridCol w:w="88"/>
        <w:gridCol w:w="951"/>
        <w:gridCol w:w="1015"/>
        <w:gridCol w:w="649"/>
        <w:gridCol w:w="589"/>
        <w:gridCol w:w="648"/>
        <w:gridCol w:w="710"/>
        <w:gridCol w:w="469"/>
        <w:gridCol w:w="83"/>
      </w:tblGrid>
      <w:tr w:rsidR="002C0FB2" w:rsidRPr="002C0FB2" w14:paraId="1B45C8ED" w14:textId="77777777" w:rsidTr="00537CE6">
        <w:trPr>
          <w:trHeight w:val="406"/>
        </w:trPr>
        <w:tc>
          <w:tcPr>
            <w:tcW w:w="4330" w:type="dxa"/>
            <w:gridSpan w:val="2"/>
            <w:tcBorders>
              <w:top w:val="single" w:sz="4" w:space="0" w:color="445B8B"/>
              <w:left w:val="nil"/>
              <w:bottom w:val="single" w:sz="4" w:space="0" w:color="445B8B"/>
              <w:right w:val="nil"/>
            </w:tcBorders>
            <w:shd w:val="clear" w:color="auto" w:fill="auto"/>
          </w:tcPr>
          <w:p w14:paraId="7122119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562" w:type="dxa"/>
            <w:gridSpan w:val="6"/>
            <w:tcBorders>
              <w:top w:val="single" w:sz="4" w:space="0" w:color="445B8B"/>
              <w:left w:val="nil"/>
              <w:bottom w:val="single" w:sz="4" w:space="0" w:color="445B8B"/>
              <w:right w:val="nil"/>
            </w:tcBorders>
            <w:shd w:val="clear" w:color="auto" w:fill="auto"/>
          </w:tcPr>
          <w:p w14:paraId="4309AC1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552" w:type="dxa"/>
            <w:gridSpan w:val="2"/>
            <w:tcBorders>
              <w:top w:val="single" w:sz="4" w:space="0" w:color="445B8B"/>
              <w:left w:val="nil"/>
              <w:bottom w:val="single" w:sz="4" w:space="0" w:color="445B8B"/>
              <w:right w:val="nil"/>
            </w:tcBorders>
            <w:shd w:val="clear" w:color="auto" w:fill="auto"/>
          </w:tcPr>
          <w:p w14:paraId="651CC1DB" w14:textId="77777777" w:rsidR="002C0FB2" w:rsidRPr="002C0FB2" w:rsidRDefault="002C0FB2" w:rsidP="00537CE6">
            <w:pPr>
              <w:rPr>
                <w:rFonts w:ascii="Times New Roman" w:hAnsi="Times New Roman" w:cs="Times New Roman"/>
                <w:sz w:val="20"/>
                <w:szCs w:val="20"/>
              </w:rPr>
            </w:pPr>
          </w:p>
        </w:tc>
      </w:tr>
      <w:tr w:rsidR="002C0FB2" w:rsidRPr="002C0FB2" w14:paraId="323E4106" w14:textId="77777777" w:rsidTr="00537CE6">
        <w:trPr>
          <w:trHeight w:val="1017"/>
        </w:trPr>
        <w:tc>
          <w:tcPr>
            <w:tcW w:w="4330" w:type="dxa"/>
            <w:gridSpan w:val="2"/>
            <w:tcBorders>
              <w:top w:val="single" w:sz="4" w:space="0" w:color="445B8B"/>
              <w:left w:val="nil"/>
              <w:bottom w:val="single" w:sz="4" w:space="0" w:color="445B8B"/>
              <w:right w:val="nil"/>
            </w:tcBorders>
            <w:shd w:val="clear" w:color="auto" w:fill="auto"/>
            <w:vAlign w:val="center"/>
          </w:tcPr>
          <w:p w14:paraId="5F39E1D2" w14:textId="77777777" w:rsidR="002C0FB2" w:rsidRPr="002C0FB2" w:rsidRDefault="002C0FB2" w:rsidP="00537CE6">
            <w:pPr>
              <w:spacing w:after="0"/>
              <w:ind w:left="80" w:right="2215"/>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951" w:type="dxa"/>
            <w:tcBorders>
              <w:top w:val="single" w:sz="4" w:space="0" w:color="445B8B"/>
              <w:left w:val="nil"/>
              <w:bottom w:val="single" w:sz="4" w:space="0" w:color="445B8B"/>
              <w:right w:val="nil"/>
            </w:tcBorders>
            <w:shd w:val="clear" w:color="auto" w:fill="auto"/>
            <w:vAlign w:val="center"/>
          </w:tcPr>
          <w:p w14:paraId="4A991832" w14:textId="77777777" w:rsidR="002C0FB2" w:rsidRPr="002C0FB2" w:rsidRDefault="002C0FB2" w:rsidP="00537CE6">
            <w:pPr>
              <w:spacing w:after="0"/>
              <w:ind w:left="9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6E420702" w14:textId="77777777" w:rsidR="002C0FB2" w:rsidRPr="002C0FB2" w:rsidRDefault="002C0FB2" w:rsidP="00537CE6">
            <w:pPr>
              <w:spacing w:after="0"/>
              <w:ind w:left="25"/>
              <w:rPr>
                <w:rFonts w:ascii="Times New Roman" w:hAnsi="Times New Roman" w:cs="Times New Roman"/>
                <w:sz w:val="20"/>
                <w:szCs w:val="20"/>
              </w:rPr>
            </w:pPr>
            <w:r w:rsidRPr="002C0FB2">
              <w:rPr>
                <w:rFonts w:ascii="Times New Roman" w:hAnsi="Times New Roman" w:cs="Times New Roman"/>
                <w:b/>
                <w:sz w:val="20"/>
                <w:szCs w:val="20"/>
              </w:rPr>
              <w:t>etkisi (%)</w:t>
            </w:r>
          </w:p>
        </w:tc>
        <w:tc>
          <w:tcPr>
            <w:tcW w:w="1664" w:type="dxa"/>
            <w:gridSpan w:val="2"/>
            <w:tcBorders>
              <w:top w:val="single" w:sz="4" w:space="0" w:color="445B8B"/>
              <w:left w:val="nil"/>
              <w:bottom w:val="single" w:sz="4" w:space="0" w:color="445B8B"/>
              <w:right w:val="nil"/>
            </w:tcBorders>
            <w:shd w:val="clear" w:color="auto" w:fill="auto"/>
          </w:tcPr>
          <w:p w14:paraId="7613D78D" w14:textId="77777777" w:rsidR="002C0FB2" w:rsidRPr="002C0FB2" w:rsidRDefault="002C0FB2" w:rsidP="00537CE6">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724137ED" w14:textId="77777777" w:rsidR="002C0FB2" w:rsidRPr="002C0FB2" w:rsidRDefault="002C0FB2" w:rsidP="00537CE6">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4B0B7B1B" w14:textId="77777777" w:rsidR="002C0FB2" w:rsidRPr="002C0FB2" w:rsidRDefault="002C0FB2" w:rsidP="00537CE6">
            <w:pPr>
              <w:spacing w:after="0"/>
              <w:ind w:left="1052"/>
              <w:rPr>
                <w:rFonts w:ascii="Times New Roman" w:hAnsi="Times New Roman" w:cs="Times New Roman"/>
                <w:sz w:val="20"/>
                <w:szCs w:val="20"/>
              </w:rPr>
            </w:pPr>
            <w:r w:rsidRPr="002C0FB2">
              <w:rPr>
                <w:rFonts w:ascii="Times New Roman" w:hAnsi="Times New Roman" w:cs="Times New Roman"/>
                <w:b/>
                <w:sz w:val="20"/>
                <w:szCs w:val="20"/>
              </w:rPr>
              <w:t>1.Yıl</w:t>
            </w:r>
          </w:p>
          <w:p w14:paraId="127E85F7" w14:textId="77777777" w:rsidR="002C0FB2" w:rsidRPr="002C0FB2" w:rsidRDefault="002C0FB2" w:rsidP="00537CE6">
            <w:pPr>
              <w:spacing w:after="0"/>
              <w:ind w:left="110" w:right="225"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589" w:type="dxa"/>
            <w:tcBorders>
              <w:top w:val="single" w:sz="4" w:space="0" w:color="445B8B"/>
              <w:left w:val="nil"/>
              <w:bottom w:val="single" w:sz="4" w:space="0" w:color="445B8B"/>
              <w:right w:val="nil"/>
            </w:tcBorders>
            <w:shd w:val="clear" w:color="auto" w:fill="auto"/>
            <w:vAlign w:val="center"/>
          </w:tcPr>
          <w:p w14:paraId="1AE60F54"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48" w:type="dxa"/>
            <w:tcBorders>
              <w:top w:val="single" w:sz="4" w:space="0" w:color="445B8B"/>
              <w:left w:val="nil"/>
              <w:bottom w:val="single" w:sz="4" w:space="0" w:color="445B8B"/>
              <w:right w:val="nil"/>
            </w:tcBorders>
            <w:shd w:val="clear" w:color="auto" w:fill="auto"/>
            <w:vAlign w:val="center"/>
          </w:tcPr>
          <w:p w14:paraId="06E6BEA5"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710" w:type="dxa"/>
            <w:tcBorders>
              <w:top w:val="single" w:sz="4" w:space="0" w:color="445B8B"/>
              <w:left w:val="nil"/>
              <w:bottom w:val="single" w:sz="4" w:space="0" w:color="445B8B"/>
              <w:right w:val="nil"/>
            </w:tcBorders>
            <w:shd w:val="clear" w:color="auto" w:fill="auto"/>
            <w:vAlign w:val="center"/>
          </w:tcPr>
          <w:p w14:paraId="5D2C6B19"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52" w:type="dxa"/>
            <w:gridSpan w:val="2"/>
            <w:tcBorders>
              <w:top w:val="single" w:sz="4" w:space="0" w:color="445B8B"/>
              <w:left w:val="nil"/>
              <w:bottom w:val="single" w:sz="4" w:space="0" w:color="445B8B"/>
              <w:right w:val="nil"/>
            </w:tcBorders>
            <w:shd w:val="clear" w:color="auto" w:fill="auto"/>
            <w:vAlign w:val="center"/>
          </w:tcPr>
          <w:p w14:paraId="0C158FE7"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2B498BA0" w14:textId="77777777" w:rsidTr="00537CE6">
        <w:trPr>
          <w:trHeight w:val="569"/>
        </w:trPr>
        <w:tc>
          <w:tcPr>
            <w:tcW w:w="4330" w:type="dxa"/>
            <w:gridSpan w:val="2"/>
            <w:tcBorders>
              <w:top w:val="single" w:sz="4" w:space="0" w:color="445B8B"/>
              <w:left w:val="nil"/>
              <w:bottom w:val="single" w:sz="4" w:space="0" w:color="445B8B"/>
              <w:right w:val="nil"/>
            </w:tcBorders>
            <w:shd w:val="clear" w:color="auto" w:fill="auto"/>
          </w:tcPr>
          <w:p w14:paraId="19514E3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1.2.1 </w:t>
            </w:r>
            <w:r w:rsidRPr="002C0FB2">
              <w:rPr>
                <w:rFonts w:ascii="Times New Roman" w:hAnsi="Times New Roman" w:cs="Times New Roman"/>
                <w:sz w:val="20"/>
                <w:szCs w:val="20"/>
              </w:rPr>
              <w:t>Öğretim elemanlarının WOS’ta endekslenen bilimsel yayın sayısı*</w:t>
            </w:r>
          </w:p>
        </w:tc>
        <w:tc>
          <w:tcPr>
            <w:tcW w:w="951" w:type="dxa"/>
            <w:tcBorders>
              <w:top w:val="single" w:sz="4" w:space="0" w:color="445B8B"/>
              <w:left w:val="nil"/>
              <w:bottom w:val="single" w:sz="4" w:space="0" w:color="445B8B"/>
              <w:right w:val="nil"/>
            </w:tcBorders>
            <w:shd w:val="clear" w:color="auto" w:fill="auto"/>
            <w:vAlign w:val="center"/>
          </w:tcPr>
          <w:p w14:paraId="5F313418" w14:textId="77777777" w:rsidR="002C0FB2" w:rsidRPr="002C0FB2" w:rsidRDefault="002C0FB2" w:rsidP="00537CE6">
            <w:pPr>
              <w:spacing w:after="0"/>
              <w:ind w:left="293"/>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7DA86072" w14:textId="79B88924" w:rsidR="002C0FB2" w:rsidRPr="002C0FB2" w:rsidRDefault="00780E60" w:rsidP="00537CE6">
            <w:pPr>
              <w:spacing w:after="0"/>
              <w:ind w:left="237"/>
              <w:rPr>
                <w:rFonts w:ascii="Times New Roman" w:hAnsi="Times New Roman" w:cs="Times New Roman"/>
                <w:sz w:val="20"/>
                <w:szCs w:val="20"/>
              </w:rPr>
            </w:pPr>
            <w:r>
              <w:rPr>
                <w:rFonts w:ascii="Times New Roman" w:hAnsi="Times New Roman" w:cs="Times New Roman"/>
                <w:sz w:val="20"/>
                <w:szCs w:val="20"/>
              </w:rPr>
              <w:t>3</w:t>
            </w:r>
          </w:p>
        </w:tc>
        <w:tc>
          <w:tcPr>
            <w:tcW w:w="649" w:type="dxa"/>
            <w:tcBorders>
              <w:top w:val="single" w:sz="4" w:space="0" w:color="445B8B"/>
              <w:left w:val="nil"/>
              <w:bottom w:val="single" w:sz="4" w:space="0" w:color="445B8B"/>
              <w:right w:val="nil"/>
            </w:tcBorders>
            <w:shd w:val="clear" w:color="auto" w:fill="auto"/>
            <w:vAlign w:val="center"/>
          </w:tcPr>
          <w:p w14:paraId="3F88EC8D" w14:textId="7A26E772"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4</w:t>
            </w:r>
          </w:p>
        </w:tc>
        <w:tc>
          <w:tcPr>
            <w:tcW w:w="589" w:type="dxa"/>
            <w:tcBorders>
              <w:top w:val="single" w:sz="4" w:space="0" w:color="445B8B"/>
              <w:left w:val="nil"/>
              <w:bottom w:val="single" w:sz="4" w:space="0" w:color="445B8B"/>
              <w:right w:val="nil"/>
            </w:tcBorders>
            <w:shd w:val="clear" w:color="auto" w:fill="auto"/>
            <w:vAlign w:val="center"/>
          </w:tcPr>
          <w:p w14:paraId="02E7AFDF" w14:textId="3C2AB766"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5</w:t>
            </w:r>
          </w:p>
        </w:tc>
        <w:tc>
          <w:tcPr>
            <w:tcW w:w="648" w:type="dxa"/>
            <w:tcBorders>
              <w:top w:val="single" w:sz="4" w:space="0" w:color="445B8B"/>
              <w:left w:val="nil"/>
              <w:bottom w:val="single" w:sz="4" w:space="0" w:color="445B8B"/>
              <w:right w:val="nil"/>
            </w:tcBorders>
            <w:shd w:val="clear" w:color="auto" w:fill="auto"/>
            <w:vAlign w:val="center"/>
          </w:tcPr>
          <w:p w14:paraId="0D52BEE7" w14:textId="6F4F206C"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710" w:type="dxa"/>
            <w:tcBorders>
              <w:top w:val="single" w:sz="4" w:space="0" w:color="445B8B"/>
              <w:left w:val="nil"/>
              <w:bottom w:val="single" w:sz="4" w:space="0" w:color="445B8B"/>
              <w:right w:val="nil"/>
            </w:tcBorders>
            <w:shd w:val="clear" w:color="auto" w:fill="auto"/>
            <w:vAlign w:val="center"/>
          </w:tcPr>
          <w:p w14:paraId="3A7262F0" w14:textId="318655BA"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7</w:t>
            </w:r>
          </w:p>
        </w:tc>
        <w:tc>
          <w:tcPr>
            <w:tcW w:w="552" w:type="dxa"/>
            <w:gridSpan w:val="2"/>
            <w:tcBorders>
              <w:top w:val="single" w:sz="4" w:space="0" w:color="445B8B"/>
              <w:left w:val="nil"/>
              <w:bottom w:val="single" w:sz="4" w:space="0" w:color="445B8B"/>
              <w:right w:val="nil"/>
            </w:tcBorders>
            <w:shd w:val="clear" w:color="auto" w:fill="auto"/>
            <w:vAlign w:val="center"/>
          </w:tcPr>
          <w:p w14:paraId="514A5271" w14:textId="2CDAE7F0"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 xml:space="preserve">  8</w:t>
            </w:r>
          </w:p>
        </w:tc>
      </w:tr>
      <w:tr w:rsidR="002C0FB2" w:rsidRPr="002C0FB2" w14:paraId="28C5F3E4" w14:textId="77777777" w:rsidTr="00537CE6">
        <w:trPr>
          <w:trHeight w:val="687"/>
        </w:trPr>
        <w:tc>
          <w:tcPr>
            <w:tcW w:w="4330" w:type="dxa"/>
            <w:gridSpan w:val="2"/>
            <w:tcBorders>
              <w:top w:val="single" w:sz="4" w:space="0" w:color="445B8B"/>
              <w:left w:val="nil"/>
              <w:bottom w:val="single" w:sz="4" w:space="0" w:color="445B8B"/>
              <w:right w:val="nil"/>
            </w:tcBorders>
            <w:shd w:val="clear" w:color="auto" w:fill="auto"/>
            <w:vAlign w:val="center"/>
          </w:tcPr>
          <w:p w14:paraId="3F7E330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1.2.2 </w:t>
            </w:r>
            <w:r w:rsidRPr="002C0FB2">
              <w:rPr>
                <w:rFonts w:ascii="Times New Roman" w:hAnsi="Times New Roman" w:cs="Times New Roman"/>
                <w:sz w:val="20"/>
                <w:szCs w:val="20"/>
              </w:rPr>
              <w:t>Öğretim elemanlarının WOS’ta endekslenen Q1 bilimsel yayın sayısı*</w:t>
            </w:r>
          </w:p>
        </w:tc>
        <w:tc>
          <w:tcPr>
            <w:tcW w:w="951" w:type="dxa"/>
            <w:tcBorders>
              <w:top w:val="single" w:sz="4" w:space="0" w:color="445B8B"/>
              <w:left w:val="nil"/>
              <w:bottom w:val="single" w:sz="4" w:space="0" w:color="445B8B"/>
              <w:right w:val="nil"/>
            </w:tcBorders>
            <w:shd w:val="clear" w:color="auto" w:fill="auto"/>
            <w:vAlign w:val="center"/>
          </w:tcPr>
          <w:p w14:paraId="6779167E" w14:textId="77777777" w:rsidR="002C0FB2" w:rsidRPr="002C0FB2" w:rsidRDefault="002C0FB2" w:rsidP="00537CE6">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2B60D663" w14:textId="4DBCF845" w:rsidR="002C0FB2" w:rsidRPr="002C0FB2" w:rsidRDefault="00780E60" w:rsidP="00537CE6">
            <w:pPr>
              <w:spacing w:after="0"/>
              <w:ind w:left="237"/>
              <w:rPr>
                <w:rFonts w:ascii="Times New Roman" w:hAnsi="Times New Roman" w:cs="Times New Roman"/>
                <w:sz w:val="20"/>
                <w:szCs w:val="20"/>
              </w:rPr>
            </w:pPr>
            <w:r>
              <w:rPr>
                <w:rFonts w:ascii="Times New Roman" w:hAnsi="Times New Roman" w:cs="Times New Roman"/>
                <w:sz w:val="20"/>
                <w:szCs w:val="20"/>
              </w:rPr>
              <w:t>0</w:t>
            </w:r>
          </w:p>
        </w:tc>
        <w:tc>
          <w:tcPr>
            <w:tcW w:w="649" w:type="dxa"/>
            <w:tcBorders>
              <w:top w:val="single" w:sz="4" w:space="0" w:color="445B8B"/>
              <w:left w:val="nil"/>
              <w:bottom w:val="single" w:sz="4" w:space="0" w:color="445B8B"/>
              <w:right w:val="nil"/>
            </w:tcBorders>
            <w:shd w:val="clear" w:color="auto" w:fill="auto"/>
            <w:vAlign w:val="center"/>
          </w:tcPr>
          <w:p w14:paraId="3D0D5C0C" w14:textId="674E74D1"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89" w:type="dxa"/>
            <w:tcBorders>
              <w:top w:val="single" w:sz="4" w:space="0" w:color="445B8B"/>
              <w:left w:val="nil"/>
              <w:bottom w:val="single" w:sz="4" w:space="0" w:color="445B8B"/>
              <w:right w:val="nil"/>
            </w:tcBorders>
            <w:shd w:val="clear" w:color="auto" w:fill="auto"/>
            <w:vAlign w:val="center"/>
          </w:tcPr>
          <w:p w14:paraId="44910828" w14:textId="4C1FBD28"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0AF2D188" w14:textId="1B498CEE"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710" w:type="dxa"/>
            <w:tcBorders>
              <w:top w:val="single" w:sz="4" w:space="0" w:color="445B8B"/>
              <w:left w:val="nil"/>
              <w:bottom w:val="single" w:sz="4" w:space="0" w:color="445B8B"/>
              <w:right w:val="nil"/>
            </w:tcBorders>
            <w:shd w:val="clear" w:color="auto" w:fill="auto"/>
            <w:vAlign w:val="center"/>
          </w:tcPr>
          <w:p w14:paraId="205D1092" w14:textId="3A90AD40"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552" w:type="dxa"/>
            <w:gridSpan w:val="2"/>
            <w:tcBorders>
              <w:top w:val="single" w:sz="4" w:space="0" w:color="445B8B"/>
              <w:left w:val="nil"/>
              <w:bottom w:val="single" w:sz="4" w:space="0" w:color="445B8B"/>
              <w:right w:val="nil"/>
            </w:tcBorders>
            <w:shd w:val="clear" w:color="auto" w:fill="auto"/>
            <w:vAlign w:val="center"/>
          </w:tcPr>
          <w:p w14:paraId="2D51736D" w14:textId="11698A31"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38BEC104" w14:textId="77777777" w:rsidTr="00537CE6">
        <w:trPr>
          <w:trHeight w:val="666"/>
        </w:trPr>
        <w:tc>
          <w:tcPr>
            <w:tcW w:w="4330" w:type="dxa"/>
            <w:gridSpan w:val="2"/>
            <w:tcBorders>
              <w:top w:val="single" w:sz="4" w:space="0" w:color="445B8B"/>
              <w:left w:val="nil"/>
              <w:bottom w:val="single" w:sz="4" w:space="0" w:color="445B8B"/>
              <w:right w:val="nil"/>
            </w:tcBorders>
            <w:shd w:val="clear" w:color="auto" w:fill="auto"/>
            <w:vAlign w:val="center"/>
          </w:tcPr>
          <w:p w14:paraId="4D2A3CC2" w14:textId="77777777" w:rsidR="002C0FB2" w:rsidRPr="002C0FB2" w:rsidRDefault="002C0FB2" w:rsidP="00537CE6">
            <w:pPr>
              <w:spacing w:after="0"/>
              <w:ind w:left="81" w:right="35"/>
              <w:rPr>
                <w:rFonts w:ascii="Times New Roman" w:hAnsi="Times New Roman" w:cs="Times New Roman"/>
                <w:sz w:val="20"/>
                <w:szCs w:val="20"/>
              </w:rPr>
            </w:pPr>
            <w:r w:rsidRPr="002C0FB2">
              <w:rPr>
                <w:rFonts w:ascii="Times New Roman" w:hAnsi="Times New Roman" w:cs="Times New Roman"/>
                <w:b/>
                <w:sz w:val="20"/>
                <w:szCs w:val="20"/>
              </w:rPr>
              <w:t xml:space="preserve">PG 1.2.3 </w:t>
            </w:r>
            <w:r w:rsidRPr="002C0FB2">
              <w:rPr>
                <w:rFonts w:ascii="Times New Roman" w:hAnsi="Times New Roman" w:cs="Times New Roman"/>
                <w:sz w:val="20"/>
                <w:szCs w:val="20"/>
              </w:rPr>
              <w:t>Üniversite adresli bilimsel yayınlara WOS’ta yapılan atıf sayısı</w:t>
            </w:r>
          </w:p>
        </w:tc>
        <w:tc>
          <w:tcPr>
            <w:tcW w:w="951" w:type="dxa"/>
            <w:tcBorders>
              <w:top w:val="single" w:sz="4" w:space="0" w:color="445B8B"/>
              <w:left w:val="nil"/>
              <w:bottom w:val="single" w:sz="4" w:space="0" w:color="445B8B"/>
              <w:right w:val="nil"/>
            </w:tcBorders>
            <w:shd w:val="clear" w:color="auto" w:fill="auto"/>
            <w:vAlign w:val="center"/>
          </w:tcPr>
          <w:p w14:paraId="6869AA87" w14:textId="77777777" w:rsidR="002C0FB2" w:rsidRPr="002C0FB2" w:rsidRDefault="002C0FB2" w:rsidP="00537CE6">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38BFE4E5" w14:textId="18E732C0" w:rsidR="002C0FB2" w:rsidRPr="002C0FB2" w:rsidRDefault="00780E60" w:rsidP="00537CE6">
            <w:pPr>
              <w:spacing w:after="0"/>
              <w:ind w:left="188"/>
              <w:rPr>
                <w:rFonts w:ascii="Times New Roman" w:hAnsi="Times New Roman" w:cs="Times New Roman"/>
                <w:sz w:val="20"/>
                <w:szCs w:val="20"/>
              </w:rPr>
            </w:pPr>
            <w:r>
              <w:rPr>
                <w:rFonts w:ascii="Times New Roman" w:hAnsi="Times New Roman" w:cs="Times New Roman"/>
                <w:sz w:val="20"/>
                <w:szCs w:val="20"/>
              </w:rPr>
              <w:t>0</w:t>
            </w:r>
          </w:p>
        </w:tc>
        <w:tc>
          <w:tcPr>
            <w:tcW w:w="649" w:type="dxa"/>
            <w:tcBorders>
              <w:top w:val="single" w:sz="4" w:space="0" w:color="445B8B"/>
              <w:left w:val="nil"/>
              <w:bottom w:val="single" w:sz="4" w:space="0" w:color="445B8B"/>
              <w:right w:val="nil"/>
            </w:tcBorders>
            <w:shd w:val="clear" w:color="auto" w:fill="auto"/>
            <w:vAlign w:val="center"/>
          </w:tcPr>
          <w:p w14:paraId="34BCF597" w14:textId="7F98EBAF"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5</w:t>
            </w:r>
          </w:p>
        </w:tc>
        <w:tc>
          <w:tcPr>
            <w:tcW w:w="589" w:type="dxa"/>
            <w:tcBorders>
              <w:top w:val="single" w:sz="4" w:space="0" w:color="445B8B"/>
              <w:left w:val="nil"/>
              <w:bottom w:val="single" w:sz="4" w:space="0" w:color="445B8B"/>
              <w:right w:val="nil"/>
            </w:tcBorders>
            <w:shd w:val="clear" w:color="auto" w:fill="auto"/>
            <w:vAlign w:val="center"/>
          </w:tcPr>
          <w:p w14:paraId="502677DF" w14:textId="6A5AFD53"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6</w:t>
            </w:r>
          </w:p>
        </w:tc>
        <w:tc>
          <w:tcPr>
            <w:tcW w:w="648" w:type="dxa"/>
            <w:tcBorders>
              <w:top w:val="single" w:sz="4" w:space="0" w:color="445B8B"/>
              <w:left w:val="nil"/>
              <w:bottom w:val="single" w:sz="4" w:space="0" w:color="445B8B"/>
              <w:right w:val="nil"/>
            </w:tcBorders>
            <w:shd w:val="clear" w:color="auto" w:fill="auto"/>
            <w:vAlign w:val="center"/>
          </w:tcPr>
          <w:p w14:paraId="6ED193EE" w14:textId="5E8A41B0"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7</w:t>
            </w:r>
          </w:p>
        </w:tc>
        <w:tc>
          <w:tcPr>
            <w:tcW w:w="710" w:type="dxa"/>
            <w:tcBorders>
              <w:top w:val="single" w:sz="4" w:space="0" w:color="445B8B"/>
              <w:left w:val="nil"/>
              <w:bottom w:val="single" w:sz="4" w:space="0" w:color="445B8B"/>
              <w:right w:val="nil"/>
            </w:tcBorders>
            <w:shd w:val="clear" w:color="auto" w:fill="auto"/>
            <w:vAlign w:val="center"/>
          </w:tcPr>
          <w:p w14:paraId="7924FD34" w14:textId="3561A46B"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8</w:t>
            </w:r>
          </w:p>
        </w:tc>
        <w:tc>
          <w:tcPr>
            <w:tcW w:w="552" w:type="dxa"/>
            <w:gridSpan w:val="2"/>
            <w:tcBorders>
              <w:top w:val="single" w:sz="4" w:space="0" w:color="445B8B"/>
              <w:left w:val="nil"/>
              <w:bottom w:val="single" w:sz="4" w:space="0" w:color="445B8B"/>
              <w:right w:val="nil"/>
            </w:tcBorders>
            <w:shd w:val="clear" w:color="auto" w:fill="auto"/>
            <w:vAlign w:val="center"/>
          </w:tcPr>
          <w:p w14:paraId="1B12BBE3" w14:textId="2E73C48C" w:rsidR="002C0FB2" w:rsidRPr="002C0FB2" w:rsidRDefault="00780E60" w:rsidP="00537CE6">
            <w:pPr>
              <w:spacing w:after="0"/>
              <w:rPr>
                <w:rFonts w:ascii="Times New Roman" w:hAnsi="Times New Roman" w:cs="Times New Roman"/>
                <w:sz w:val="20"/>
                <w:szCs w:val="20"/>
              </w:rPr>
            </w:pPr>
            <w:r>
              <w:rPr>
                <w:rFonts w:ascii="Times New Roman" w:hAnsi="Times New Roman" w:cs="Times New Roman"/>
                <w:sz w:val="20"/>
                <w:szCs w:val="20"/>
              </w:rPr>
              <w:t>9</w:t>
            </w:r>
          </w:p>
        </w:tc>
      </w:tr>
      <w:tr w:rsidR="002C0FB2" w:rsidRPr="002C0FB2" w14:paraId="4D804FAF" w14:textId="77777777" w:rsidTr="00537CE6">
        <w:trPr>
          <w:trHeight w:val="753"/>
        </w:trPr>
        <w:tc>
          <w:tcPr>
            <w:tcW w:w="4330" w:type="dxa"/>
            <w:gridSpan w:val="2"/>
            <w:tcBorders>
              <w:top w:val="single" w:sz="4" w:space="0" w:color="445B8B"/>
              <w:left w:val="nil"/>
              <w:bottom w:val="single" w:sz="4" w:space="0" w:color="445B8B"/>
              <w:right w:val="nil"/>
            </w:tcBorders>
            <w:shd w:val="clear" w:color="auto" w:fill="auto"/>
            <w:vAlign w:val="center"/>
          </w:tcPr>
          <w:p w14:paraId="08FF9039"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PG 1.2.4</w:t>
            </w:r>
            <w:r w:rsidRPr="002C0FB2">
              <w:rPr>
                <w:rFonts w:ascii="Times New Roman" w:hAnsi="Times New Roman" w:cs="Times New Roman"/>
                <w:sz w:val="20"/>
                <w:szCs w:val="20"/>
              </w:rPr>
              <w:t xml:space="preserve"> Ulusal ve uluslararası kurum/kuruluşlar tarafından desteklenen proje sayısı</w:t>
            </w:r>
          </w:p>
        </w:tc>
        <w:tc>
          <w:tcPr>
            <w:tcW w:w="951" w:type="dxa"/>
            <w:tcBorders>
              <w:top w:val="single" w:sz="4" w:space="0" w:color="445B8B"/>
              <w:left w:val="nil"/>
              <w:bottom w:val="single" w:sz="4" w:space="0" w:color="445B8B"/>
              <w:right w:val="nil"/>
            </w:tcBorders>
            <w:shd w:val="clear" w:color="auto" w:fill="auto"/>
            <w:vAlign w:val="center"/>
          </w:tcPr>
          <w:p w14:paraId="4F4C7F0C" w14:textId="77777777" w:rsidR="002C0FB2" w:rsidRPr="002C0FB2" w:rsidRDefault="002C0FB2" w:rsidP="00537CE6">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44B2CCDF" w14:textId="1B18314B"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10</w:t>
            </w:r>
          </w:p>
        </w:tc>
        <w:tc>
          <w:tcPr>
            <w:tcW w:w="649" w:type="dxa"/>
            <w:tcBorders>
              <w:top w:val="single" w:sz="4" w:space="0" w:color="445B8B"/>
              <w:left w:val="nil"/>
              <w:bottom w:val="single" w:sz="4" w:space="0" w:color="445B8B"/>
              <w:right w:val="nil"/>
            </w:tcBorders>
            <w:shd w:val="clear" w:color="auto" w:fill="auto"/>
            <w:vAlign w:val="center"/>
          </w:tcPr>
          <w:p w14:paraId="1A6A54DD" w14:textId="029250B9"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11</w:t>
            </w:r>
          </w:p>
        </w:tc>
        <w:tc>
          <w:tcPr>
            <w:tcW w:w="589" w:type="dxa"/>
            <w:tcBorders>
              <w:top w:val="single" w:sz="4" w:space="0" w:color="445B8B"/>
              <w:left w:val="nil"/>
              <w:bottom w:val="single" w:sz="4" w:space="0" w:color="445B8B"/>
              <w:right w:val="nil"/>
            </w:tcBorders>
            <w:shd w:val="clear" w:color="auto" w:fill="auto"/>
            <w:vAlign w:val="center"/>
          </w:tcPr>
          <w:p w14:paraId="7C46718E" w14:textId="76A87192"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12</w:t>
            </w:r>
          </w:p>
        </w:tc>
        <w:tc>
          <w:tcPr>
            <w:tcW w:w="648" w:type="dxa"/>
            <w:tcBorders>
              <w:top w:val="single" w:sz="4" w:space="0" w:color="445B8B"/>
              <w:left w:val="nil"/>
              <w:bottom w:val="single" w:sz="4" w:space="0" w:color="445B8B"/>
              <w:right w:val="nil"/>
            </w:tcBorders>
            <w:shd w:val="clear" w:color="auto" w:fill="auto"/>
            <w:vAlign w:val="center"/>
          </w:tcPr>
          <w:p w14:paraId="357F5B88" w14:textId="2794EC9E"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13</w:t>
            </w:r>
          </w:p>
        </w:tc>
        <w:tc>
          <w:tcPr>
            <w:tcW w:w="710" w:type="dxa"/>
            <w:tcBorders>
              <w:top w:val="single" w:sz="4" w:space="0" w:color="445B8B"/>
              <w:left w:val="nil"/>
              <w:bottom w:val="single" w:sz="4" w:space="0" w:color="445B8B"/>
              <w:right w:val="nil"/>
            </w:tcBorders>
            <w:shd w:val="clear" w:color="auto" w:fill="auto"/>
            <w:vAlign w:val="center"/>
          </w:tcPr>
          <w:p w14:paraId="71E74F7D" w14:textId="78B2A8EC" w:rsidR="002C0FB2" w:rsidRPr="002C0FB2" w:rsidRDefault="00780E60" w:rsidP="00537CE6">
            <w:pPr>
              <w:spacing w:after="0"/>
              <w:ind w:left="5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4</w:t>
            </w:r>
          </w:p>
        </w:tc>
        <w:tc>
          <w:tcPr>
            <w:tcW w:w="552" w:type="dxa"/>
            <w:gridSpan w:val="2"/>
            <w:tcBorders>
              <w:top w:val="single" w:sz="4" w:space="0" w:color="445B8B"/>
              <w:left w:val="nil"/>
              <w:bottom w:val="single" w:sz="4" w:space="0" w:color="445B8B"/>
              <w:right w:val="nil"/>
            </w:tcBorders>
            <w:shd w:val="clear" w:color="auto" w:fill="auto"/>
            <w:vAlign w:val="center"/>
          </w:tcPr>
          <w:p w14:paraId="51E15B81" w14:textId="625A5BDE" w:rsidR="002C0FB2" w:rsidRPr="002C0FB2" w:rsidRDefault="00780E60" w:rsidP="00537CE6">
            <w:pPr>
              <w:spacing w:after="0"/>
              <w:ind w:left="5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5</w:t>
            </w:r>
          </w:p>
        </w:tc>
      </w:tr>
      <w:tr w:rsidR="002C0FB2" w:rsidRPr="002C0FB2" w14:paraId="50CBDF09" w14:textId="77777777" w:rsidTr="00537CE6">
        <w:trPr>
          <w:trHeight w:val="583"/>
        </w:trPr>
        <w:tc>
          <w:tcPr>
            <w:tcW w:w="4330" w:type="dxa"/>
            <w:gridSpan w:val="2"/>
            <w:tcBorders>
              <w:top w:val="single" w:sz="4" w:space="0" w:color="445B8B"/>
              <w:left w:val="nil"/>
              <w:bottom w:val="single" w:sz="4" w:space="0" w:color="445B8B"/>
              <w:right w:val="nil"/>
            </w:tcBorders>
            <w:shd w:val="clear" w:color="auto" w:fill="auto"/>
          </w:tcPr>
          <w:p w14:paraId="4E7DD506" w14:textId="77777777" w:rsidR="002C0FB2" w:rsidRPr="002C0FB2" w:rsidRDefault="002C0FB2" w:rsidP="00537CE6">
            <w:pPr>
              <w:spacing w:after="0"/>
              <w:ind w:left="81" w:right="60"/>
              <w:rPr>
                <w:rFonts w:ascii="Times New Roman" w:hAnsi="Times New Roman" w:cs="Times New Roman"/>
                <w:sz w:val="20"/>
                <w:szCs w:val="20"/>
              </w:rPr>
            </w:pPr>
            <w:r w:rsidRPr="002C0FB2">
              <w:rPr>
                <w:rFonts w:ascii="Times New Roman" w:hAnsi="Times New Roman" w:cs="Times New Roman"/>
                <w:b/>
                <w:sz w:val="20"/>
                <w:szCs w:val="20"/>
              </w:rPr>
              <w:t>PG 1.2.5</w:t>
            </w:r>
            <w:r w:rsidRPr="002C0FB2">
              <w:rPr>
                <w:rFonts w:ascii="Times New Roman" w:hAnsi="Times New Roman" w:cs="Times New Roman"/>
                <w:sz w:val="20"/>
                <w:szCs w:val="20"/>
              </w:rPr>
              <w:t xml:space="preserve"> Lisansüstü tezlerden üretilen bilimsel yayın sayısı</w:t>
            </w:r>
          </w:p>
        </w:tc>
        <w:tc>
          <w:tcPr>
            <w:tcW w:w="951" w:type="dxa"/>
            <w:tcBorders>
              <w:top w:val="single" w:sz="4" w:space="0" w:color="445B8B"/>
              <w:left w:val="nil"/>
              <w:bottom w:val="single" w:sz="4" w:space="0" w:color="445B8B"/>
              <w:right w:val="nil"/>
            </w:tcBorders>
            <w:shd w:val="clear" w:color="auto" w:fill="auto"/>
            <w:vAlign w:val="center"/>
          </w:tcPr>
          <w:p w14:paraId="4C6228F6" w14:textId="77777777" w:rsidR="002C0FB2" w:rsidRPr="002C0FB2" w:rsidRDefault="002C0FB2" w:rsidP="00537CE6">
            <w:pPr>
              <w:spacing w:after="0"/>
              <w:ind w:left="294"/>
              <w:rPr>
                <w:rFonts w:ascii="Times New Roman" w:hAnsi="Times New Roman" w:cs="Times New Roman"/>
                <w:sz w:val="20"/>
                <w:szCs w:val="20"/>
              </w:rPr>
            </w:pPr>
            <w:r w:rsidRPr="002C0FB2">
              <w:rPr>
                <w:rFonts w:ascii="Times New Roman" w:hAnsi="Times New Roman" w:cs="Times New Roman"/>
                <w:sz w:val="20"/>
                <w:szCs w:val="20"/>
              </w:rPr>
              <w:t>20</w:t>
            </w:r>
          </w:p>
        </w:tc>
        <w:tc>
          <w:tcPr>
            <w:tcW w:w="1015" w:type="dxa"/>
            <w:tcBorders>
              <w:top w:val="single" w:sz="4" w:space="0" w:color="445B8B"/>
              <w:left w:val="nil"/>
              <w:bottom w:val="single" w:sz="4" w:space="0" w:color="445B8B"/>
              <w:right w:val="nil"/>
            </w:tcBorders>
            <w:shd w:val="clear" w:color="auto" w:fill="auto"/>
            <w:vAlign w:val="center"/>
          </w:tcPr>
          <w:p w14:paraId="6CCA40C7" w14:textId="28D36ACC" w:rsidR="002C0FB2" w:rsidRPr="002C0FB2" w:rsidRDefault="00780E60" w:rsidP="00537CE6">
            <w:pPr>
              <w:spacing w:after="0"/>
              <w:ind w:left="238"/>
              <w:rPr>
                <w:rFonts w:ascii="Times New Roman" w:hAnsi="Times New Roman" w:cs="Times New Roman"/>
                <w:sz w:val="20"/>
                <w:szCs w:val="20"/>
              </w:rPr>
            </w:pPr>
            <w:r>
              <w:rPr>
                <w:rFonts w:ascii="Times New Roman" w:hAnsi="Times New Roman" w:cs="Times New Roman"/>
                <w:sz w:val="20"/>
                <w:szCs w:val="20"/>
              </w:rPr>
              <w:t>20</w:t>
            </w:r>
          </w:p>
        </w:tc>
        <w:tc>
          <w:tcPr>
            <w:tcW w:w="649" w:type="dxa"/>
            <w:tcBorders>
              <w:top w:val="single" w:sz="4" w:space="0" w:color="445B8B"/>
              <w:left w:val="nil"/>
              <w:bottom w:val="single" w:sz="4" w:space="0" w:color="445B8B"/>
              <w:right w:val="nil"/>
            </w:tcBorders>
            <w:shd w:val="clear" w:color="auto" w:fill="auto"/>
            <w:vAlign w:val="center"/>
          </w:tcPr>
          <w:p w14:paraId="26240336" w14:textId="24A36A0C"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589" w:type="dxa"/>
            <w:tcBorders>
              <w:top w:val="single" w:sz="4" w:space="0" w:color="445B8B"/>
              <w:left w:val="nil"/>
              <w:bottom w:val="single" w:sz="4" w:space="0" w:color="445B8B"/>
              <w:right w:val="nil"/>
            </w:tcBorders>
            <w:shd w:val="clear" w:color="auto" w:fill="auto"/>
            <w:vAlign w:val="center"/>
          </w:tcPr>
          <w:p w14:paraId="4E9BFE44" w14:textId="3081A35D"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24</w:t>
            </w:r>
          </w:p>
        </w:tc>
        <w:tc>
          <w:tcPr>
            <w:tcW w:w="648" w:type="dxa"/>
            <w:tcBorders>
              <w:top w:val="single" w:sz="4" w:space="0" w:color="445B8B"/>
              <w:left w:val="nil"/>
              <w:bottom w:val="single" w:sz="4" w:space="0" w:color="445B8B"/>
              <w:right w:val="nil"/>
            </w:tcBorders>
            <w:shd w:val="clear" w:color="auto" w:fill="auto"/>
            <w:vAlign w:val="center"/>
          </w:tcPr>
          <w:p w14:paraId="517653C3" w14:textId="269517DD" w:rsidR="002C0FB2" w:rsidRPr="002C0FB2" w:rsidRDefault="00780E60" w:rsidP="00537CE6">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710" w:type="dxa"/>
            <w:tcBorders>
              <w:top w:val="single" w:sz="4" w:space="0" w:color="445B8B"/>
              <w:left w:val="nil"/>
              <w:bottom w:val="single" w:sz="4" w:space="0" w:color="445B8B"/>
              <w:right w:val="nil"/>
            </w:tcBorders>
            <w:shd w:val="clear" w:color="auto" w:fill="auto"/>
            <w:vAlign w:val="center"/>
          </w:tcPr>
          <w:p w14:paraId="4378509B" w14:textId="25662383" w:rsidR="002C0FB2" w:rsidRPr="002C0FB2" w:rsidRDefault="00780E60" w:rsidP="00537CE6">
            <w:pPr>
              <w:spacing w:after="0"/>
              <w:ind w:left="50"/>
              <w:rPr>
                <w:rFonts w:ascii="Times New Roman" w:hAnsi="Times New Roman" w:cs="Times New Roman"/>
                <w:sz w:val="20"/>
                <w:szCs w:val="20"/>
              </w:rPr>
            </w:pPr>
            <w:r>
              <w:rPr>
                <w:rFonts w:ascii="Times New Roman" w:hAnsi="Times New Roman" w:cs="Times New Roman"/>
                <w:sz w:val="20"/>
                <w:szCs w:val="20"/>
              </w:rPr>
              <w:t>28</w:t>
            </w:r>
          </w:p>
        </w:tc>
        <w:tc>
          <w:tcPr>
            <w:tcW w:w="552" w:type="dxa"/>
            <w:gridSpan w:val="2"/>
            <w:tcBorders>
              <w:top w:val="single" w:sz="4" w:space="0" w:color="445B8B"/>
              <w:left w:val="nil"/>
              <w:bottom w:val="single" w:sz="4" w:space="0" w:color="445B8B"/>
              <w:right w:val="nil"/>
            </w:tcBorders>
            <w:shd w:val="clear" w:color="auto" w:fill="auto"/>
            <w:vAlign w:val="center"/>
          </w:tcPr>
          <w:p w14:paraId="79B9324E" w14:textId="55468B27" w:rsidR="002C0FB2" w:rsidRPr="002C0FB2" w:rsidRDefault="00780E60" w:rsidP="00537CE6">
            <w:pPr>
              <w:spacing w:after="0"/>
              <w:ind w:left="50"/>
              <w:rPr>
                <w:rFonts w:ascii="Times New Roman" w:hAnsi="Times New Roman" w:cs="Times New Roman"/>
                <w:sz w:val="20"/>
                <w:szCs w:val="20"/>
              </w:rPr>
            </w:pPr>
            <w:r>
              <w:rPr>
                <w:rFonts w:ascii="Times New Roman" w:hAnsi="Times New Roman" w:cs="Times New Roman"/>
                <w:sz w:val="20"/>
                <w:szCs w:val="20"/>
              </w:rPr>
              <w:t>3</w:t>
            </w:r>
            <w:r w:rsidR="002C0FB2" w:rsidRPr="002C0FB2">
              <w:rPr>
                <w:rFonts w:ascii="Times New Roman" w:hAnsi="Times New Roman" w:cs="Times New Roman"/>
                <w:sz w:val="20"/>
                <w:szCs w:val="20"/>
              </w:rPr>
              <w:t>0</w:t>
            </w:r>
          </w:p>
        </w:tc>
      </w:tr>
      <w:tr w:rsidR="002C0FB2" w:rsidRPr="002C0FB2" w14:paraId="32EE09B5" w14:textId="77777777" w:rsidTr="00537CE6">
        <w:trPr>
          <w:trHeight w:val="301"/>
        </w:trPr>
        <w:tc>
          <w:tcPr>
            <w:tcW w:w="4330" w:type="dxa"/>
            <w:gridSpan w:val="2"/>
            <w:tcBorders>
              <w:top w:val="single" w:sz="4" w:space="0" w:color="445B8B"/>
              <w:left w:val="nil"/>
              <w:bottom w:val="single" w:sz="4" w:space="0" w:color="445B8B"/>
              <w:right w:val="nil"/>
            </w:tcBorders>
            <w:shd w:val="clear" w:color="auto" w:fill="auto"/>
          </w:tcPr>
          <w:p w14:paraId="38382A1F"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Sorumlu Birim</w:t>
            </w:r>
          </w:p>
        </w:tc>
        <w:tc>
          <w:tcPr>
            <w:tcW w:w="4562" w:type="dxa"/>
            <w:gridSpan w:val="6"/>
            <w:tcBorders>
              <w:top w:val="single" w:sz="4" w:space="0" w:color="445B8B"/>
              <w:left w:val="nil"/>
              <w:bottom w:val="single" w:sz="4" w:space="0" w:color="445B8B"/>
              <w:right w:val="nil"/>
            </w:tcBorders>
            <w:shd w:val="clear" w:color="auto" w:fill="auto"/>
          </w:tcPr>
          <w:p w14:paraId="5DB4B689"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Kütüphane ve Dokümantasyon Daire Başkanlığı</w:t>
            </w:r>
          </w:p>
        </w:tc>
        <w:tc>
          <w:tcPr>
            <w:tcW w:w="552" w:type="dxa"/>
            <w:gridSpan w:val="2"/>
            <w:tcBorders>
              <w:top w:val="single" w:sz="4" w:space="0" w:color="445B8B"/>
              <w:left w:val="nil"/>
              <w:bottom w:val="single" w:sz="4" w:space="0" w:color="445B8B"/>
              <w:right w:val="nil"/>
            </w:tcBorders>
            <w:shd w:val="clear" w:color="auto" w:fill="auto"/>
          </w:tcPr>
          <w:p w14:paraId="78CB8659" w14:textId="77777777" w:rsidR="002C0FB2" w:rsidRPr="002C0FB2" w:rsidRDefault="002C0FB2" w:rsidP="00537CE6">
            <w:pPr>
              <w:rPr>
                <w:rFonts w:ascii="Times New Roman" w:hAnsi="Times New Roman" w:cs="Times New Roman"/>
                <w:sz w:val="20"/>
                <w:szCs w:val="20"/>
              </w:rPr>
            </w:pPr>
          </w:p>
        </w:tc>
      </w:tr>
      <w:tr w:rsidR="002C0FB2" w:rsidRPr="002C0FB2" w14:paraId="431E34C3" w14:textId="77777777" w:rsidTr="00537CE6">
        <w:trPr>
          <w:trHeight w:val="890"/>
        </w:trPr>
        <w:tc>
          <w:tcPr>
            <w:tcW w:w="4330" w:type="dxa"/>
            <w:gridSpan w:val="2"/>
            <w:tcBorders>
              <w:top w:val="single" w:sz="4" w:space="0" w:color="445B8B"/>
              <w:left w:val="nil"/>
              <w:bottom w:val="single" w:sz="4" w:space="0" w:color="445B8B"/>
              <w:right w:val="nil"/>
            </w:tcBorders>
            <w:shd w:val="clear" w:color="auto" w:fill="auto"/>
            <w:vAlign w:val="center"/>
          </w:tcPr>
          <w:p w14:paraId="70F72484"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562" w:type="dxa"/>
            <w:gridSpan w:val="6"/>
            <w:tcBorders>
              <w:top w:val="single" w:sz="4" w:space="0" w:color="445B8B"/>
              <w:left w:val="nil"/>
              <w:bottom w:val="single" w:sz="4" w:space="0" w:color="445B8B"/>
              <w:right w:val="nil"/>
            </w:tcBorders>
            <w:shd w:val="clear" w:color="auto" w:fill="auto"/>
          </w:tcPr>
          <w:p w14:paraId="5440CBE5"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Kurumsal İzleme Koordinatörlüğü</w:t>
            </w:r>
          </w:p>
          <w:p w14:paraId="54DAF86A"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LEE (Lisansüstü Eğitim Enstitüsü)</w:t>
            </w:r>
          </w:p>
          <w:p w14:paraId="6F78EDBF"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Proje Destek Ofisi</w:t>
            </w:r>
          </w:p>
        </w:tc>
        <w:tc>
          <w:tcPr>
            <w:tcW w:w="552" w:type="dxa"/>
            <w:gridSpan w:val="2"/>
            <w:tcBorders>
              <w:top w:val="single" w:sz="4" w:space="0" w:color="445B8B"/>
              <w:left w:val="nil"/>
              <w:bottom w:val="single" w:sz="4" w:space="0" w:color="445B8B"/>
              <w:right w:val="nil"/>
            </w:tcBorders>
            <w:shd w:val="clear" w:color="auto" w:fill="auto"/>
          </w:tcPr>
          <w:p w14:paraId="0D45A02A" w14:textId="77777777" w:rsidR="002C0FB2" w:rsidRPr="002C0FB2" w:rsidRDefault="002C0FB2" w:rsidP="00537CE6">
            <w:pPr>
              <w:rPr>
                <w:rFonts w:ascii="Times New Roman" w:hAnsi="Times New Roman" w:cs="Times New Roman"/>
                <w:sz w:val="20"/>
                <w:szCs w:val="20"/>
              </w:rPr>
            </w:pPr>
          </w:p>
        </w:tc>
      </w:tr>
      <w:tr w:rsidR="002C0FB2" w:rsidRPr="002C0FB2" w14:paraId="524FB96F" w14:textId="77777777" w:rsidTr="00537CE6">
        <w:trPr>
          <w:trHeight w:val="1610"/>
        </w:trPr>
        <w:tc>
          <w:tcPr>
            <w:tcW w:w="4330" w:type="dxa"/>
            <w:gridSpan w:val="2"/>
            <w:tcBorders>
              <w:top w:val="single" w:sz="4" w:space="0" w:color="445B8B"/>
              <w:left w:val="nil"/>
              <w:bottom w:val="single" w:sz="4" w:space="0" w:color="445B8B"/>
              <w:right w:val="nil"/>
            </w:tcBorders>
            <w:shd w:val="clear" w:color="auto" w:fill="auto"/>
            <w:vAlign w:val="center"/>
          </w:tcPr>
          <w:p w14:paraId="78DAFDF2"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114" w:type="dxa"/>
            <w:gridSpan w:val="8"/>
            <w:tcBorders>
              <w:top w:val="single" w:sz="4" w:space="0" w:color="445B8B"/>
              <w:left w:val="nil"/>
              <w:bottom w:val="single" w:sz="4" w:space="0" w:color="445B8B"/>
              <w:right w:val="nil"/>
            </w:tcBorders>
            <w:shd w:val="clear" w:color="auto" w:fill="auto"/>
          </w:tcPr>
          <w:p w14:paraId="044D1658"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araştırma makaleleri yazımı konusunda yeterli eğitime sahip olmaması</w:t>
            </w:r>
          </w:p>
          <w:p w14:paraId="1C5ED0F6"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WOS’ta taranan dergilerdeki hakemlik süreçlerinin uzun sürmesi </w:t>
            </w:r>
          </w:p>
          <w:p w14:paraId="7C834089"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 projeleri yazımı konusunda yeterli kültürün oluşmaması</w:t>
            </w:r>
          </w:p>
        </w:tc>
      </w:tr>
      <w:tr w:rsidR="002C0FB2" w:rsidRPr="002C0FB2" w14:paraId="2FE520E8" w14:textId="77777777" w:rsidTr="00537CE6">
        <w:trPr>
          <w:trHeight w:val="2443"/>
        </w:trPr>
        <w:tc>
          <w:tcPr>
            <w:tcW w:w="4330" w:type="dxa"/>
            <w:gridSpan w:val="2"/>
            <w:tcBorders>
              <w:top w:val="single" w:sz="4" w:space="0" w:color="445B8B"/>
              <w:left w:val="nil"/>
              <w:bottom w:val="single" w:sz="4" w:space="0" w:color="445B8B"/>
              <w:right w:val="nil"/>
            </w:tcBorders>
            <w:shd w:val="clear" w:color="auto" w:fill="auto"/>
            <w:vAlign w:val="center"/>
          </w:tcPr>
          <w:p w14:paraId="5789C64B"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114" w:type="dxa"/>
            <w:gridSpan w:val="8"/>
            <w:tcBorders>
              <w:top w:val="single" w:sz="4" w:space="0" w:color="445B8B"/>
              <w:left w:val="nil"/>
              <w:bottom w:val="single" w:sz="4" w:space="0" w:color="445B8B"/>
              <w:right w:val="nil"/>
            </w:tcBorders>
            <w:shd w:val="clear" w:color="auto" w:fill="auto"/>
          </w:tcPr>
          <w:p w14:paraId="5B890575"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WOS aboneliğini oluşturmak ve etkin kullanmak</w:t>
            </w:r>
          </w:p>
          <w:p w14:paraId="32A34E05"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Elemanlarına bilimsel yayın yapma konusunda eğitim vermek</w:t>
            </w:r>
          </w:p>
          <w:p w14:paraId="3DF4DA9A"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Elemanlarına proje yazma konusunda eğitim vermek</w:t>
            </w:r>
          </w:p>
          <w:p w14:paraId="7573160A"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Lisansüstü tezlerinin nitelikli yayınlar olarak basılmasını teşvik etmek</w:t>
            </w:r>
          </w:p>
          <w:p w14:paraId="5B218481"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Proje destek programları konusunda araştırmacıları bilgilendirmek</w:t>
            </w:r>
          </w:p>
        </w:tc>
      </w:tr>
      <w:tr w:rsidR="002C0FB2" w:rsidRPr="002C0FB2" w14:paraId="03F80441" w14:textId="77777777" w:rsidTr="00537CE6">
        <w:trPr>
          <w:trHeight w:val="311"/>
        </w:trPr>
        <w:tc>
          <w:tcPr>
            <w:tcW w:w="4330" w:type="dxa"/>
            <w:gridSpan w:val="2"/>
            <w:tcBorders>
              <w:top w:val="single" w:sz="4" w:space="0" w:color="445B8B"/>
              <w:left w:val="nil"/>
              <w:bottom w:val="single" w:sz="4" w:space="0" w:color="445B8B"/>
              <w:right w:val="nil"/>
            </w:tcBorders>
            <w:shd w:val="clear" w:color="auto" w:fill="auto"/>
          </w:tcPr>
          <w:p w14:paraId="042C282C"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114" w:type="dxa"/>
            <w:gridSpan w:val="8"/>
            <w:tcBorders>
              <w:top w:val="single" w:sz="4" w:space="0" w:color="445B8B"/>
              <w:left w:val="nil"/>
              <w:bottom w:val="single" w:sz="4" w:space="0" w:color="445B8B"/>
              <w:right w:val="nil"/>
            </w:tcBorders>
            <w:shd w:val="clear" w:color="auto" w:fill="auto"/>
          </w:tcPr>
          <w:p w14:paraId="2D0DC2D4"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72F7A81D" w14:textId="77777777" w:rsidTr="00537CE6">
        <w:trPr>
          <w:trHeight w:val="536"/>
        </w:trPr>
        <w:tc>
          <w:tcPr>
            <w:tcW w:w="4330" w:type="dxa"/>
            <w:gridSpan w:val="2"/>
            <w:tcBorders>
              <w:top w:val="single" w:sz="4" w:space="0" w:color="445B8B"/>
              <w:left w:val="nil"/>
              <w:bottom w:val="single" w:sz="4" w:space="0" w:color="445B8B"/>
              <w:right w:val="nil"/>
            </w:tcBorders>
            <w:shd w:val="clear" w:color="auto" w:fill="auto"/>
            <w:vAlign w:val="center"/>
          </w:tcPr>
          <w:p w14:paraId="5CC7DECB"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114" w:type="dxa"/>
            <w:gridSpan w:val="8"/>
            <w:tcBorders>
              <w:top w:val="single" w:sz="4" w:space="0" w:color="445B8B"/>
              <w:left w:val="nil"/>
              <w:bottom w:val="single" w:sz="4" w:space="0" w:color="445B8B"/>
              <w:right w:val="nil"/>
            </w:tcBorders>
            <w:shd w:val="clear" w:color="auto" w:fill="auto"/>
          </w:tcPr>
          <w:p w14:paraId="7ABAFFE3"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Nitelikli dergilerde yapılan yayınların yeterince fazla olmaması </w:t>
            </w:r>
          </w:p>
        </w:tc>
      </w:tr>
      <w:tr w:rsidR="002C0FB2" w:rsidRPr="002C0FB2" w14:paraId="0D31C49D" w14:textId="77777777" w:rsidTr="00537CE6">
        <w:trPr>
          <w:trHeight w:val="833"/>
        </w:trPr>
        <w:tc>
          <w:tcPr>
            <w:tcW w:w="4330" w:type="dxa"/>
            <w:gridSpan w:val="2"/>
            <w:tcBorders>
              <w:top w:val="single" w:sz="4" w:space="0" w:color="445B8B"/>
              <w:left w:val="nil"/>
              <w:bottom w:val="single" w:sz="4" w:space="0" w:color="445B8B"/>
              <w:right w:val="nil"/>
            </w:tcBorders>
            <w:shd w:val="clear" w:color="auto" w:fill="auto"/>
            <w:vAlign w:val="center"/>
          </w:tcPr>
          <w:p w14:paraId="21F95C18"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114" w:type="dxa"/>
            <w:gridSpan w:val="8"/>
            <w:tcBorders>
              <w:top w:val="single" w:sz="4" w:space="0" w:color="445B8B"/>
              <w:left w:val="nil"/>
              <w:bottom w:val="single" w:sz="4" w:space="0" w:color="445B8B"/>
              <w:right w:val="nil"/>
            </w:tcBorders>
            <w:shd w:val="clear" w:color="auto" w:fill="auto"/>
          </w:tcPr>
          <w:p w14:paraId="764ECC6C"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Wos’ta yayınlanan yayınların ve atıfların artırılması</w:t>
            </w:r>
          </w:p>
          <w:p w14:paraId="480544EB"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Lisansüstü tezlerin niteliğinin artırılarak yayın yapılmasının sağlanması</w:t>
            </w:r>
          </w:p>
        </w:tc>
      </w:tr>
      <w:tr w:rsidR="002C0FB2" w:rsidRPr="002C0FB2" w14:paraId="7357C408" w14:textId="77777777" w:rsidTr="00537CE6">
        <w:tblPrEx>
          <w:tblCellMar>
            <w:top w:w="85" w:type="dxa"/>
            <w:bottom w:w="7" w:type="dxa"/>
            <w:right w:w="115" w:type="dxa"/>
          </w:tblCellMar>
        </w:tblPrEx>
        <w:trPr>
          <w:gridAfter w:val="1"/>
          <w:wAfter w:w="83" w:type="dxa"/>
          <w:trHeight w:val="624"/>
        </w:trPr>
        <w:tc>
          <w:tcPr>
            <w:tcW w:w="4242" w:type="dxa"/>
            <w:tcBorders>
              <w:top w:val="single" w:sz="4" w:space="0" w:color="445B8B"/>
              <w:left w:val="nil"/>
              <w:bottom w:val="single" w:sz="8" w:space="0" w:color="445B8B"/>
              <w:right w:val="nil"/>
            </w:tcBorders>
            <w:shd w:val="clear" w:color="auto" w:fill="auto"/>
            <w:vAlign w:val="bottom"/>
          </w:tcPr>
          <w:p w14:paraId="49507B5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1</w:t>
            </w:r>
          </w:p>
        </w:tc>
        <w:tc>
          <w:tcPr>
            <w:tcW w:w="5119" w:type="dxa"/>
            <w:gridSpan w:val="8"/>
            <w:tcBorders>
              <w:top w:val="single" w:sz="4" w:space="0" w:color="445B8B"/>
              <w:left w:val="nil"/>
              <w:bottom w:val="single" w:sz="8" w:space="0" w:color="445B8B"/>
              <w:right w:val="nil"/>
            </w:tcBorders>
            <w:shd w:val="clear" w:color="auto" w:fill="auto"/>
          </w:tcPr>
          <w:p w14:paraId="2F97F32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Nitelikli Ar- Ge ve Ür-Ge Faaliyetleri yoluyla ulusal ve uluslararası düzeyde katma değer oluşturmak</w:t>
            </w:r>
          </w:p>
        </w:tc>
      </w:tr>
      <w:tr w:rsidR="002C0FB2" w:rsidRPr="002C0FB2" w14:paraId="0A560928" w14:textId="77777777" w:rsidTr="00537CE6">
        <w:tblPrEx>
          <w:tblCellMar>
            <w:top w:w="85" w:type="dxa"/>
            <w:bottom w:w="7" w:type="dxa"/>
            <w:right w:w="115" w:type="dxa"/>
          </w:tblCellMar>
        </w:tblPrEx>
        <w:trPr>
          <w:gridAfter w:val="1"/>
          <w:wAfter w:w="83" w:type="dxa"/>
          <w:trHeight w:val="520"/>
        </w:trPr>
        <w:tc>
          <w:tcPr>
            <w:tcW w:w="4242" w:type="dxa"/>
            <w:tcBorders>
              <w:top w:val="single" w:sz="8" w:space="0" w:color="445B8B"/>
              <w:left w:val="nil"/>
              <w:bottom w:val="single" w:sz="4" w:space="0" w:color="445B8B"/>
              <w:right w:val="nil"/>
            </w:tcBorders>
            <w:shd w:val="clear" w:color="auto" w:fill="auto"/>
            <w:vAlign w:val="bottom"/>
          </w:tcPr>
          <w:p w14:paraId="09084ED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H.1.3</w:t>
            </w:r>
          </w:p>
        </w:tc>
        <w:tc>
          <w:tcPr>
            <w:tcW w:w="5119" w:type="dxa"/>
            <w:gridSpan w:val="8"/>
            <w:tcBorders>
              <w:top w:val="single" w:sz="8" w:space="0" w:color="445B8B"/>
              <w:left w:val="nil"/>
              <w:bottom w:val="single" w:sz="4" w:space="0" w:color="445B8B"/>
              <w:right w:val="nil"/>
            </w:tcBorders>
            <w:shd w:val="clear" w:color="auto" w:fill="auto"/>
            <w:vAlign w:val="center"/>
          </w:tcPr>
          <w:p w14:paraId="1EC518D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Girişimcilik Faaliyetlerini Teşvik Etmek ve Yaygınlaştırmak</w:t>
            </w:r>
          </w:p>
        </w:tc>
      </w:tr>
    </w:tbl>
    <w:p w14:paraId="21AA0758" w14:textId="7673BDD1" w:rsidR="002C0FB2" w:rsidRPr="002C0FB2" w:rsidRDefault="002C0FB2" w:rsidP="002C0FB2">
      <w:pPr>
        <w:tabs>
          <w:tab w:val="center" w:pos="5534"/>
        </w:tabs>
        <w:spacing w:after="0"/>
        <w:ind w:left="-15" w:right="-15"/>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t xml:space="preserve">Araştırma, Geliştirme </w:t>
      </w:r>
      <w:r w:rsidR="00780E60">
        <w:rPr>
          <w:rFonts w:ascii="Times New Roman" w:hAnsi="Times New Roman" w:cs="Times New Roman"/>
          <w:b/>
          <w:sz w:val="20"/>
          <w:szCs w:val="20"/>
        </w:rPr>
        <w:t>v</w:t>
      </w:r>
      <w:r w:rsidRPr="002C0FB2">
        <w:rPr>
          <w:rFonts w:ascii="Times New Roman" w:hAnsi="Times New Roman" w:cs="Times New Roman"/>
          <w:b/>
          <w:sz w:val="20"/>
          <w:szCs w:val="20"/>
        </w:rPr>
        <w:t>e Yenilik</w:t>
      </w:r>
    </w:p>
    <w:tbl>
      <w:tblPr>
        <w:tblW w:w="9361" w:type="dxa"/>
        <w:tblInd w:w="-80" w:type="dxa"/>
        <w:tblCellMar>
          <w:top w:w="41" w:type="dxa"/>
          <w:left w:w="0" w:type="dxa"/>
          <w:bottom w:w="31" w:type="dxa"/>
          <w:right w:w="59" w:type="dxa"/>
        </w:tblCellMar>
        <w:tblLook w:val="04A0" w:firstRow="1" w:lastRow="0" w:firstColumn="1" w:lastColumn="0" w:noHBand="0" w:noVBand="1"/>
      </w:tblPr>
      <w:tblGrid>
        <w:gridCol w:w="3827"/>
        <w:gridCol w:w="301"/>
        <w:gridCol w:w="1105"/>
        <w:gridCol w:w="1047"/>
        <w:gridCol w:w="645"/>
        <w:gridCol w:w="644"/>
        <w:gridCol w:w="643"/>
        <w:gridCol w:w="641"/>
        <w:gridCol w:w="508"/>
      </w:tblGrid>
      <w:tr w:rsidR="002C0FB2" w:rsidRPr="002C0FB2" w14:paraId="34B02BEC" w14:textId="77777777" w:rsidTr="00537CE6">
        <w:trPr>
          <w:trHeight w:val="397"/>
        </w:trPr>
        <w:tc>
          <w:tcPr>
            <w:tcW w:w="4242" w:type="dxa"/>
            <w:gridSpan w:val="2"/>
            <w:tcBorders>
              <w:top w:val="single" w:sz="4" w:space="0" w:color="445B8B"/>
              <w:left w:val="nil"/>
              <w:bottom w:val="single" w:sz="4" w:space="0" w:color="445B8B"/>
              <w:right w:val="nil"/>
            </w:tcBorders>
            <w:shd w:val="clear" w:color="auto" w:fill="auto"/>
          </w:tcPr>
          <w:p w14:paraId="12E87D3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609" w:type="dxa"/>
            <w:gridSpan w:val="6"/>
            <w:tcBorders>
              <w:top w:val="single" w:sz="4" w:space="0" w:color="445B8B"/>
              <w:left w:val="nil"/>
              <w:bottom w:val="single" w:sz="4" w:space="0" w:color="445B8B"/>
              <w:right w:val="nil"/>
            </w:tcBorders>
            <w:shd w:val="clear" w:color="auto" w:fill="auto"/>
          </w:tcPr>
          <w:p w14:paraId="7C18239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Yükseköğretimde Bilimsel Araştırma ve Geliştirme</w:t>
            </w:r>
          </w:p>
        </w:tc>
        <w:tc>
          <w:tcPr>
            <w:tcW w:w="510" w:type="dxa"/>
            <w:tcBorders>
              <w:top w:val="single" w:sz="4" w:space="0" w:color="445B8B"/>
              <w:left w:val="nil"/>
              <w:bottom w:val="single" w:sz="4" w:space="0" w:color="445B8B"/>
              <w:right w:val="nil"/>
            </w:tcBorders>
            <w:shd w:val="clear" w:color="auto" w:fill="auto"/>
          </w:tcPr>
          <w:p w14:paraId="451AEAD8" w14:textId="77777777" w:rsidR="002C0FB2" w:rsidRPr="002C0FB2" w:rsidRDefault="002C0FB2" w:rsidP="00537CE6">
            <w:pPr>
              <w:rPr>
                <w:rFonts w:ascii="Times New Roman" w:hAnsi="Times New Roman" w:cs="Times New Roman"/>
                <w:sz w:val="20"/>
                <w:szCs w:val="20"/>
              </w:rPr>
            </w:pPr>
          </w:p>
        </w:tc>
      </w:tr>
      <w:tr w:rsidR="002C0FB2" w:rsidRPr="002C0FB2" w14:paraId="4AD4383A" w14:textId="77777777" w:rsidTr="00537CE6">
        <w:trPr>
          <w:trHeight w:val="1073"/>
        </w:trPr>
        <w:tc>
          <w:tcPr>
            <w:tcW w:w="4242" w:type="dxa"/>
            <w:gridSpan w:val="2"/>
            <w:tcBorders>
              <w:top w:val="single" w:sz="4" w:space="0" w:color="445B8B"/>
              <w:left w:val="nil"/>
              <w:bottom w:val="single" w:sz="4" w:space="0" w:color="445B8B"/>
              <w:right w:val="nil"/>
            </w:tcBorders>
            <w:shd w:val="clear" w:color="auto" w:fill="auto"/>
            <w:vAlign w:val="center"/>
          </w:tcPr>
          <w:p w14:paraId="6591D333" w14:textId="77777777" w:rsidR="002C0FB2" w:rsidRPr="002C0FB2" w:rsidRDefault="002C0FB2" w:rsidP="00537CE6">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26603CE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954" w:type="dxa"/>
            <w:tcBorders>
              <w:top w:val="single" w:sz="4" w:space="0" w:color="445B8B"/>
              <w:left w:val="nil"/>
              <w:bottom w:val="single" w:sz="4" w:space="0" w:color="445B8B"/>
              <w:right w:val="nil"/>
            </w:tcBorders>
            <w:shd w:val="clear" w:color="auto" w:fill="auto"/>
            <w:vAlign w:val="center"/>
          </w:tcPr>
          <w:p w14:paraId="550CF036" w14:textId="77777777" w:rsidR="002C0FB2" w:rsidRPr="002C0FB2" w:rsidRDefault="002C0FB2" w:rsidP="00537CE6">
            <w:pPr>
              <w:spacing w:after="0"/>
              <w:ind w:left="94"/>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6C682B58" w14:textId="77777777" w:rsidR="002C0FB2" w:rsidRPr="002C0FB2" w:rsidRDefault="002C0FB2" w:rsidP="00537CE6">
            <w:pPr>
              <w:spacing w:after="0"/>
              <w:ind w:left="26"/>
              <w:rPr>
                <w:rFonts w:ascii="Times New Roman" w:hAnsi="Times New Roman" w:cs="Times New Roman"/>
                <w:sz w:val="20"/>
                <w:szCs w:val="20"/>
              </w:rPr>
            </w:pPr>
            <w:r w:rsidRPr="002C0FB2">
              <w:rPr>
                <w:rFonts w:ascii="Times New Roman" w:hAnsi="Times New Roman" w:cs="Times New Roman"/>
                <w:b/>
                <w:sz w:val="20"/>
                <w:szCs w:val="20"/>
              </w:rPr>
              <w:t>etkisi (%)</w:t>
            </w:r>
          </w:p>
        </w:tc>
        <w:tc>
          <w:tcPr>
            <w:tcW w:w="1054" w:type="dxa"/>
            <w:tcBorders>
              <w:top w:val="single" w:sz="4" w:space="0" w:color="445B8B"/>
              <w:left w:val="nil"/>
              <w:bottom w:val="single" w:sz="4" w:space="0" w:color="445B8B"/>
              <w:right w:val="nil"/>
            </w:tcBorders>
            <w:shd w:val="clear" w:color="auto" w:fill="auto"/>
          </w:tcPr>
          <w:p w14:paraId="7353C61A" w14:textId="77777777" w:rsidR="002C0FB2" w:rsidRPr="002C0FB2" w:rsidRDefault="002C0FB2" w:rsidP="00537CE6">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FE3CC74" w14:textId="77777777" w:rsidR="002C0FB2" w:rsidRPr="002C0FB2" w:rsidRDefault="002C0FB2" w:rsidP="00537CE6">
            <w:pPr>
              <w:spacing w:after="46"/>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11276578" w14:textId="77777777" w:rsidR="002C0FB2" w:rsidRPr="002C0FB2" w:rsidRDefault="002C0FB2" w:rsidP="00537CE6">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652" w:type="dxa"/>
            <w:tcBorders>
              <w:top w:val="single" w:sz="4" w:space="0" w:color="445B8B"/>
              <w:left w:val="nil"/>
              <w:bottom w:val="single" w:sz="4" w:space="0" w:color="445B8B"/>
              <w:right w:val="nil"/>
            </w:tcBorders>
            <w:shd w:val="clear" w:color="auto" w:fill="auto"/>
            <w:vAlign w:val="center"/>
          </w:tcPr>
          <w:p w14:paraId="2F6C72A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51" w:type="dxa"/>
            <w:tcBorders>
              <w:top w:val="single" w:sz="4" w:space="0" w:color="445B8B"/>
              <w:left w:val="nil"/>
              <w:bottom w:val="single" w:sz="4" w:space="0" w:color="445B8B"/>
              <w:right w:val="nil"/>
            </w:tcBorders>
            <w:shd w:val="clear" w:color="auto" w:fill="auto"/>
            <w:vAlign w:val="center"/>
          </w:tcPr>
          <w:p w14:paraId="6E77442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650" w:type="dxa"/>
            <w:tcBorders>
              <w:top w:val="single" w:sz="4" w:space="0" w:color="445B8B"/>
              <w:left w:val="nil"/>
              <w:bottom w:val="single" w:sz="4" w:space="0" w:color="445B8B"/>
              <w:right w:val="nil"/>
            </w:tcBorders>
            <w:shd w:val="clear" w:color="auto" w:fill="auto"/>
            <w:vAlign w:val="center"/>
          </w:tcPr>
          <w:p w14:paraId="707DD9E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648" w:type="dxa"/>
            <w:tcBorders>
              <w:top w:val="single" w:sz="4" w:space="0" w:color="445B8B"/>
              <w:left w:val="nil"/>
              <w:bottom w:val="single" w:sz="4" w:space="0" w:color="445B8B"/>
              <w:right w:val="nil"/>
            </w:tcBorders>
            <w:shd w:val="clear" w:color="auto" w:fill="auto"/>
            <w:vAlign w:val="center"/>
          </w:tcPr>
          <w:p w14:paraId="271CDE5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10" w:type="dxa"/>
            <w:tcBorders>
              <w:top w:val="single" w:sz="4" w:space="0" w:color="445B8B"/>
              <w:left w:val="nil"/>
              <w:bottom w:val="single" w:sz="4" w:space="0" w:color="445B8B"/>
              <w:right w:val="nil"/>
            </w:tcBorders>
            <w:shd w:val="clear" w:color="auto" w:fill="auto"/>
            <w:vAlign w:val="center"/>
          </w:tcPr>
          <w:p w14:paraId="19897EDA"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1CF8B49E" w14:textId="77777777" w:rsidTr="00537CE6">
        <w:trPr>
          <w:trHeight w:val="776"/>
        </w:trPr>
        <w:tc>
          <w:tcPr>
            <w:tcW w:w="4242" w:type="dxa"/>
            <w:gridSpan w:val="2"/>
            <w:tcBorders>
              <w:top w:val="single" w:sz="4" w:space="0" w:color="445B8B"/>
              <w:left w:val="nil"/>
              <w:bottom w:val="single" w:sz="4" w:space="0" w:color="445B8B"/>
              <w:right w:val="nil"/>
            </w:tcBorders>
            <w:shd w:val="clear" w:color="auto" w:fill="auto"/>
          </w:tcPr>
          <w:p w14:paraId="4A7DEA67" w14:textId="77777777" w:rsidR="002C0FB2" w:rsidRPr="002C0FB2" w:rsidRDefault="002C0FB2" w:rsidP="00537CE6">
            <w:pPr>
              <w:spacing w:after="0"/>
              <w:ind w:left="80" w:right="76"/>
              <w:rPr>
                <w:rFonts w:ascii="Times New Roman" w:hAnsi="Times New Roman" w:cs="Times New Roman"/>
                <w:sz w:val="20"/>
                <w:szCs w:val="20"/>
              </w:rPr>
            </w:pPr>
            <w:r w:rsidRPr="002C0FB2">
              <w:rPr>
                <w:rFonts w:ascii="Times New Roman" w:hAnsi="Times New Roman" w:cs="Times New Roman"/>
                <w:b/>
                <w:sz w:val="20"/>
                <w:szCs w:val="20"/>
              </w:rPr>
              <w:t xml:space="preserve">PG 1.3.1 </w:t>
            </w:r>
            <w:r w:rsidRPr="002C0FB2">
              <w:rPr>
                <w:rFonts w:ascii="Times New Roman" w:hAnsi="Times New Roman" w:cs="Times New Roman"/>
                <w:sz w:val="20"/>
                <w:szCs w:val="20"/>
              </w:rPr>
              <w:t>Teknoloji Geliştirme Bölgelerinde öğretim elemanlarının ortağı veya sahibi olduğu aktif firma sayısı</w:t>
            </w:r>
          </w:p>
        </w:tc>
        <w:tc>
          <w:tcPr>
            <w:tcW w:w="954" w:type="dxa"/>
            <w:tcBorders>
              <w:top w:val="single" w:sz="4" w:space="0" w:color="445B8B"/>
              <w:left w:val="nil"/>
              <w:bottom w:val="single" w:sz="4" w:space="0" w:color="445B8B"/>
              <w:right w:val="nil"/>
            </w:tcBorders>
            <w:shd w:val="clear" w:color="auto" w:fill="auto"/>
            <w:vAlign w:val="bottom"/>
          </w:tcPr>
          <w:p w14:paraId="5B964962" w14:textId="3F5D4C4D"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20</w:t>
            </w:r>
          </w:p>
        </w:tc>
        <w:tc>
          <w:tcPr>
            <w:tcW w:w="1054" w:type="dxa"/>
            <w:tcBorders>
              <w:top w:val="single" w:sz="4" w:space="0" w:color="445B8B"/>
              <w:left w:val="nil"/>
              <w:bottom w:val="single" w:sz="4" w:space="0" w:color="445B8B"/>
              <w:right w:val="nil"/>
            </w:tcBorders>
            <w:shd w:val="clear" w:color="auto" w:fill="auto"/>
            <w:vAlign w:val="center"/>
          </w:tcPr>
          <w:p w14:paraId="2F8A17E2" w14:textId="1F59D6C6" w:rsidR="002C0FB2" w:rsidRPr="002C0FB2" w:rsidRDefault="00780E60" w:rsidP="00537CE6">
            <w:pPr>
              <w:spacing w:after="0"/>
              <w:ind w:left="286"/>
              <w:rPr>
                <w:rFonts w:ascii="Times New Roman" w:hAnsi="Times New Roman" w:cs="Times New Roman"/>
                <w:sz w:val="20"/>
                <w:szCs w:val="20"/>
              </w:rPr>
            </w:pPr>
            <w:r>
              <w:rPr>
                <w:rFonts w:ascii="Times New Roman" w:hAnsi="Times New Roman" w:cs="Times New Roman"/>
                <w:sz w:val="20"/>
                <w:szCs w:val="20"/>
              </w:rPr>
              <w:t>1</w:t>
            </w:r>
          </w:p>
        </w:tc>
        <w:tc>
          <w:tcPr>
            <w:tcW w:w="652" w:type="dxa"/>
            <w:tcBorders>
              <w:top w:val="single" w:sz="4" w:space="0" w:color="445B8B"/>
              <w:left w:val="nil"/>
              <w:bottom w:val="single" w:sz="4" w:space="0" w:color="445B8B"/>
              <w:right w:val="nil"/>
            </w:tcBorders>
            <w:shd w:val="clear" w:color="auto" w:fill="auto"/>
            <w:vAlign w:val="center"/>
          </w:tcPr>
          <w:p w14:paraId="5FC3066D" w14:textId="48E86356"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51" w:type="dxa"/>
            <w:tcBorders>
              <w:top w:val="single" w:sz="4" w:space="0" w:color="445B8B"/>
              <w:left w:val="nil"/>
              <w:bottom w:val="single" w:sz="4" w:space="0" w:color="445B8B"/>
              <w:right w:val="nil"/>
            </w:tcBorders>
            <w:shd w:val="clear" w:color="auto" w:fill="auto"/>
            <w:vAlign w:val="center"/>
          </w:tcPr>
          <w:p w14:paraId="57DA6ED2" w14:textId="1637A7CC"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50" w:type="dxa"/>
            <w:tcBorders>
              <w:top w:val="single" w:sz="4" w:space="0" w:color="445B8B"/>
              <w:left w:val="nil"/>
              <w:bottom w:val="single" w:sz="4" w:space="0" w:color="445B8B"/>
              <w:right w:val="nil"/>
            </w:tcBorders>
            <w:shd w:val="clear" w:color="auto" w:fill="auto"/>
            <w:vAlign w:val="center"/>
          </w:tcPr>
          <w:p w14:paraId="71DA455A" w14:textId="702CF082"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2</w:t>
            </w:r>
          </w:p>
        </w:tc>
        <w:tc>
          <w:tcPr>
            <w:tcW w:w="648" w:type="dxa"/>
            <w:tcBorders>
              <w:top w:val="single" w:sz="4" w:space="0" w:color="445B8B"/>
              <w:left w:val="nil"/>
              <w:bottom w:val="single" w:sz="4" w:space="0" w:color="445B8B"/>
              <w:right w:val="nil"/>
            </w:tcBorders>
            <w:shd w:val="clear" w:color="auto" w:fill="auto"/>
            <w:vAlign w:val="center"/>
          </w:tcPr>
          <w:p w14:paraId="5DA39072" w14:textId="735BAE32"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445B8B"/>
              <w:left w:val="nil"/>
              <w:bottom w:val="single" w:sz="4" w:space="0" w:color="445B8B"/>
              <w:right w:val="nil"/>
            </w:tcBorders>
            <w:shd w:val="clear" w:color="auto" w:fill="auto"/>
            <w:vAlign w:val="center"/>
          </w:tcPr>
          <w:p w14:paraId="66E93DE7" w14:textId="352D5DFB"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3D54AD63" w14:textId="77777777" w:rsidTr="00537CE6">
        <w:trPr>
          <w:trHeight w:val="593"/>
        </w:trPr>
        <w:tc>
          <w:tcPr>
            <w:tcW w:w="4242" w:type="dxa"/>
            <w:gridSpan w:val="2"/>
            <w:tcBorders>
              <w:top w:val="single" w:sz="4" w:space="0" w:color="445B8B"/>
              <w:left w:val="nil"/>
              <w:bottom w:val="single" w:sz="4" w:space="0" w:color="445B8B"/>
              <w:right w:val="nil"/>
            </w:tcBorders>
            <w:shd w:val="clear" w:color="auto" w:fill="auto"/>
          </w:tcPr>
          <w:p w14:paraId="0C35C1E1"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1.3.2 </w:t>
            </w:r>
            <w:r w:rsidRPr="002C0FB2">
              <w:rPr>
                <w:rFonts w:ascii="Times New Roman" w:hAnsi="Times New Roman" w:cs="Times New Roman"/>
                <w:sz w:val="20"/>
                <w:szCs w:val="20"/>
              </w:rPr>
              <w:t>Teknoloji Geliştirme Bölgesinde istihdam edilen öğrenci sayısı</w:t>
            </w:r>
          </w:p>
        </w:tc>
        <w:tc>
          <w:tcPr>
            <w:tcW w:w="954" w:type="dxa"/>
            <w:tcBorders>
              <w:top w:val="single" w:sz="4" w:space="0" w:color="445B8B"/>
              <w:left w:val="nil"/>
              <w:bottom w:val="single" w:sz="4" w:space="0" w:color="445B8B"/>
              <w:right w:val="nil"/>
            </w:tcBorders>
            <w:shd w:val="clear" w:color="auto" w:fill="auto"/>
            <w:vAlign w:val="center"/>
          </w:tcPr>
          <w:p w14:paraId="055B9C39" w14:textId="7244FFD4" w:rsidR="002C0FB2" w:rsidRPr="002C0FB2" w:rsidRDefault="00780E60" w:rsidP="00537CE6">
            <w:pPr>
              <w:spacing w:after="0"/>
              <w:ind w:left="295"/>
              <w:rPr>
                <w:rFonts w:ascii="Times New Roman" w:hAnsi="Times New Roman" w:cs="Times New Roman"/>
                <w:sz w:val="20"/>
                <w:szCs w:val="20"/>
              </w:rPr>
            </w:pPr>
            <w:r>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bottom"/>
          </w:tcPr>
          <w:p w14:paraId="2684F520" w14:textId="1EB0A45F" w:rsidR="002C0FB2" w:rsidRPr="002C0FB2" w:rsidRDefault="00780E60" w:rsidP="00537CE6">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55BC8BDD" w14:textId="184B1CEB"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3D4E82D0" w14:textId="446C0720"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650" w:type="dxa"/>
            <w:tcBorders>
              <w:top w:val="single" w:sz="4" w:space="0" w:color="445B8B"/>
              <w:left w:val="nil"/>
              <w:bottom w:val="single" w:sz="4" w:space="0" w:color="445B8B"/>
              <w:right w:val="nil"/>
            </w:tcBorders>
            <w:shd w:val="clear" w:color="auto" w:fill="auto"/>
            <w:vAlign w:val="center"/>
          </w:tcPr>
          <w:p w14:paraId="07FD4420" w14:textId="14CCA8B4"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648" w:type="dxa"/>
            <w:tcBorders>
              <w:top w:val="single" w:sz="4" w:space="0" w:color="445B8B"/>
              <w:left w:val="nil"/>
              <w:bottom w:val="single" w:sz="4" w:space="0" w:color="445B8B"/>
              <w:right w:val="nil"/>
            </w:tcBorders>
            <w:shd w:val="clear" w:color="auto" w:fill="auto"/>
            <w:vAlign w:val="center"/>
          </w:tcPr>
          <w:p w14:paraId="1A2B3BF2" w14:textId="679ED80B"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510" w:type="dxa"/>
            <w:tcBorders>
              <w:top w:val="single" w:sz="4" w:space="0" w:color="445B8B"/>
              <w:left w:val="nil"/>
              <w:bottom w:val="single" w:sz="4" w:space="0" w:color="445B8B"/>
              <w:right w:val="nil"/>
            </w:tcBorders>
            <w:shd w:val="clear" w:color="auto" w:fill="auto"/>
            <w:vAlign w:val="center"/>
          </w:tcPr>
          <w:p w14:paraId="07A76EDC" w14:textId="17522B28"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769F1FA5" w14:textId="77777777" w:rsidTr="00537CE6">
        <w:trPr>
          <w:trHeight w:val="666"/>
        </w:trPr>
        <w:tc>
          <w:tcPr>
            <w:tcW w:w="4242" w:type="dxa"/>
            <w:gridSpan w:val="2"/>
            <w:tcBorders>
              <w:top w:val="single" w:sz="4" w:space="0" w:color="445B8B"/>
              <w:left w:val="nil"/>
              <w:bottom w:val="single" w:sz="4" w:space="0" w:color="445B8B"/>
              <w:right w:val="nil"/>
            </w:tcBorders>
            <w:shd w:val="clear" w:color="auto" w:fill="auto"/>
          </w:tcPr>
          <w:p w14:paraId="748C8308"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1.3.3 </w:t>
            </w:r>
            <w:r w:rsidRPr="002C0FB2">
              <w:rPr>
                <w:rFonts w:ascii="Times New Roman" w:hAnsi="Times New Roman" w:cs="Times New Roman"/>
                <w:sz w:val="20"/>
                <w:szCs w:val="20"/>
              </w:rPr>
              <w:t xml:space="preserve">Ar-Ge ve Ür-Ge sonucu ticarileştirilen ürün sayısı </w:t>
            </w:r>
          </w:p>
        </w:tc>
        <w:tc>
          <w:tcPr>
            <w:tcW w:w="954" w:type="dxa"/>
            <w:tcBorders>
              <w:top w:val="single" w:sz="4" w:space="0" w:color="445B8B"/>
              <w:left w:val="nil"/>
              <w:bottom w:val="single" w:sz="4" w:space="0" w:color="445B8B"/>
              <w:right w:val="nil"/>
            </w:tcBorders>
            <w:shd w:val="clear" w:color="auto" w:fill="auto"/>
            <w:vAlign w:val="center"/>
          </w:tcPr>
          <w:p w14:paraId="4D8BC277" w14:textId="77777777" w:rsidR="002C0FB2" w:rsidRPr="002C0FB2" w:rsidRDefault="002C0FB2" w:rsidP="00537CE6">
            <w:pPr>
              <w:spacing w:after="0"/>
              <w:ind w:left="295"/>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bottom"/>
          </w:tcPr>
          <w:p w14:paraId="05B0331D" w14:textId="18A883D9" w:rsidR="002C0FB2" w:rsidRPr="002C0FB2" w:rsidRDefault="00780E60" w:rsidP="00780E60">
            <w:pPr>
              <w:spacing w:after="0"/>
              <w:rPr>
                <w:rFonts w:ascii="Times New Roman" w:hAnsi="Times New Roman" w:cs="Times New Roman"/>
                <w:sz w:val="20"/>
                <w:szCs w:val="20"/>
              </w:rPr>
            </w:pPr>
            <w:r>
              <w:rPr>
                <w:rFonts w:ascii="Times New Roman" w:hAnsi="Times New Roman" w:cs="Times New Roman"/>
                <w:sz w:val="20"/>
                <w:szCs w:val="20"/>
              </w:rPr>
              <w:t xml:space="preserve">      0</w:t>
            </w:r>
          </w:p>
        </w:tc>
        <w:tc>
          <w:tcPr>
            <w:tcW w:w="652" w:type="dxa"/>
            <w:tcBorders>
              <w:top w:val="single" w:sz="4" w:space="0" w:color="445B8B"/>
              <w:left w:val="nil"/>
              <w:bottom w:val="single" w:sz="4" w:space="0" w:color="445B8B"/>
              <w:right w:val="nil"/>
            </w:tcBorders>
            <w:shd w:val="clear" w:color="auto" w:fill="auto"/>
            <w:vAlign w:val="center"/>
          </w:tcPr>
          <w:p w14:paraId="53A597E1" w14:textId="3575A3BB"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12C0835C" w14:textId="13D20688"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7E7C141E" w14:textId="6DE03BC9"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791CCFD6" w14:textId="56A110AB"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615E3834" w14:textId="75C14A4D" w:rsidR="002C0FB2" w:rsidRPr="002C0FB2" w:rsidRDefault="00780E60"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49658AFD" w14:textId="77777777" w:rsidTr="00537CE6">
        <w:trPr>
          <w:trHeight w:val="664"/>
        </w:trPr>
        <w:tc>
          <w:tcPr>
            <w:tcW w:w="4242" w:type="dxa"/>
            <w:gridSpan w:val="2"/>
            <w:tcBorders>
              <w:top w:val="single" w:sz="4" w:space="0" w:color="445B8B"/>
              <w:left w:val="nil"/>
              <w:bottom w:val="single" w:sz="4" w:space="0" w:color="445B8B"/>
              <w:right w:val="nil"/>
            </w:tcBorders>
            <w:shd w:val="clear" w:color="auto" w:fill="auto"/>
          </w:tcPr>
          <w:p w14:paraId="518DE757"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 xml:space="preserve">PG 1.3.4 </w:t>
            </w:r>
            <w:r w:rsidRPr="002C0FB2">
              <w:rPr>
                <w:rFonts w:ascii="Times New Roman" w:hAnsi="Times New Roman" w:cs="Times New Roman"/>
                <w:sz w:val="20"/>
                <w:szCs w:val="20"/>
              </w:rPr>
              <w:t>Başvurulan patent, faydalı model ve tasarım belge sayısı</w:t>
            </w:r>
          </w:p>
        </w:tc>
        <w:tc>
          <w:tcPr>
            <w:tcW w:w="954" w:type="dxa"/>
            <w:tcBorders>
              <w:top w:val="single" w:sz="4" w:space="0" w:color="445B8B"/>
              <w:left w:val="nil"/>
              <w:bottom w:val="single" w:sz="4" w:space="0" w:color="445B8B"/>
              <w:right w:val="nil"/>
            </w:tcBorders>
            <w:shd w:val="clear" w:color="auto" w:fill="auto"/>
            <w:vAlign w:val="center"/>
          </w:tcPr>
          <w:p w14:paraId="4BF0CBBF" w14:textId="77777777" w:rsidR="002C0FB2" w:rsidRPr="002C0FB2" w:rsidRDefault="002C0FB2" w:rsidP="00537CE6">
            <w:pPr>
              <w:spacing w:after="0"/>
              <w:ind w:left="296"/>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center"/>
          </w:tcPr>
          <w:p w14:paraId="6FC541BD" w14:textId="7260D43D" w:rsidR="002C0FB2" w:rsidRPr="002C0FB2" w:rsidRDefault="00780E60" w:rsidP="00537CE6">
            <w:pPr>
              <w:spacing w:after="0"/>
              <w:ind w:left="336"/>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7D77EA50" w14:textId="07BB1137" w:rsidR="002C0FB2" w:rsidRPr="002C0FB2" w:rsidRDefault="002C0FB2" w:rsidP="00537CE6">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7C650C99" w14:textId="2E901192" w:rsidR="002C0FB2" w:rsidRPr="002C0FB2" w:rsidRDefault="002C0FB2" w:rsidP="00537CE6">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4BA14E6E" w14:textId="35F25903"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064AADC0" w14:textId="2D7CF71B"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79F865C7" w14:textId="18AC4A09"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71B0B706" w14:textId="77777777" w:rsidTr="00537CE6">
        <w:trPr>
          <w:trHeight w:val="732"/>
        </w:trPr>
        <w:tc>
          <w:tcPr>
            <w:tcW w:w="4242" w:type="dxa"/>
            <w:gridSpan w:val="2"/>
            <w:tcBorders>
              <w:top w:val="single" w:sz="4" w:space="0" w:color="445B8B"/>
              <w:left w:val="nil"/>
              <w:bottom w:val="single" w:sz="4" w:space="0" w:color="445B8B"/>
              <w:right w:val="nil"/>
            </w:tcBorders>
            <w:shd w:val="clear" w:color="auto" w:fill="auto"/>
            <w:vAlign w:val="center"/>
          </w:tcPr>
          <w:p w14:paraId="5791E3F3"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1.3.5 </w:t>
            </w:r>
            <w:r w:rsidRPr="002C0FB2">
              <w:rPr>
                <w:rFonts w:ascii="Times New Roman" w:hAnsi="Times New Roman" w:cs="Times New Roman"/>
                <w:sz w:val="20"/>
                <w:szCs w:val="20"/>
              </w:rPr>
              <w:t>Tescil alan patent, faydalı model ve tasarım belge sayısı</w:t>
            </w:r>
          </w:p>
        </w:tc>
        <w:tc>
          <w:tcPr>
            <w:tcW w:w="954" w:type="dxa"/>
            <w:tcBorders>
              <w:top w:val="single" w:sz="4" w:space="0" w:color="445B8B"/>
              <w:left w:val="nil"/>
              <w:bottom w:val="single" w:sz="4" w:space="0" w:color="445B8B"/>
              <w:right w:val="nil"/>
            </w:tcBorders>
            <w:shd w:val="clear" w:color="auto" w:fill="auto"/>
            <w:vAlign w:val="center"/>
          </w:tcPr>
          <w:p w14:paraId="12E2CB87" w14:textId="77777777" w:rsidR="002C0FB2" w:rsidRPr="002C0FB2" w:rsidRDefault="002C0FB2" w:rsidP="00537CE6">
            <w:pPr>
              <w:spacing w:after="0"/>
              <w:ind w:left="296"/>
              <w:rPr>
                <w:rFonts w:ascii="Times New Roman" w:hAnsi="Times New Roman" w:cs="Times New Roman"/>
                <w:sz w:val="20"/>
                <w:szCs w:val="20"/>
              </w:rPr>
            </w:pPr>
            <w:r w:rsidRPr="002C0FB2">
              <w:rPr>
                <w:rFonts w:ascii="Times New Roman" w:hAnsi="Times New Roman" w:cs="Times New Roman"/>
                <w:sz w:val="20"/>
                <w:szCs w:val="20"/>
              </w:rPr>
              <w:t>20</w:t>
            </w:r>
          </w:p>
        </w:tc>
        <w:tc>
          <w:tcPr>
            <w:tcW w:w="1054" w:type="dxa"/>
            <w:tcBorders>
              <w:top w:val="single" w:sz="4" w:space="0" w:color="445B8B"/>
              <w:left w:val="nil"/>
              <w:bottom w:val="single" w:sz="4" w:space="0" w:color="445B8B"/>
              <w:right w:val="nil"/>
            </w:tcBorders>
            <w:shd w:val="clear" w:color="auto" w:fill="auto"/>
            <w:vAlign w:val="center"/>
          </w:tcPr>
          <w:p w14:paraId="21A6C340" w14:textId="5ED2B6F2" w:rsidR="002C0FB2" w:rsidRPr="002C0FB2" w:rsidRDefault="00780E60" w:rsidP="00537CE6">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52" w:type="dxa"/>
            <w:tcBorders>
              <w:top w:val="single" w:sz="4" w:space="0" w:color="445B8B"/>
              <w:left w:val="nil"/>
              <w:bottom w:val="single" w:sz="4" w:space="0" w:color="445B8B"/>
              <w:right w:val="nil"/>
            </w:tcBorders>
            <w:shd w:val="clear" w:color="auto" w:fill="auto"/>
            <w:vAlign w:val="center"/>
          </w:tcPr>
          <w:p w14:paraId="159D337D" w14:textId="54C1492A" w:rsidR="002C0FB2" w:rsidRPr="002C0FB2" w:rsidRDefault="002C0FB2" w:rsidP="00537CE6">
            <w:pPr>
              <w:spacing w:after="0"/>
              <w:ind w:left="61"/>
              <w:rPr>
                <w:rFonts w:ascii="Times New Roman" w:hAnsi="Times New Roman" w:cs="Times New Roman"/>
                <w:sz w:val="20"/>
                <w:szCs w:val="20"/>
              </w:rPr>
            </w:pPr>
            <w:r w:rsidRPr="002C0FB2">
              <w:rPr>
                <w:rFonts w:ascii="Times New Roman" w:hAnsi="Times New Roman" w:cs="Times New Roman"/>
                <w:sz w:val="20"/>
                <w:szCs w:val="20"/>
              </w:rPr>
              <w:t>1</w:t>
            </w:r>
          </w:p>
        </w:tc>
        <w:tc>
          <w:tcPr>
            <w:tcW w:w="651" w:type="dxa"/>
            <w:tcBorders>
              <w:top w:val="single" w:sz="4" w:space="0" w:color="445B8B"/>
              <w:left w:val="nil"/>
              <w:bottom w:val="single" w:sz="4" w:space="0" w:color="445B8B"/>
              <w:right w:val="nil"/>
            </w:tcBorders>
            <w:shd w:val="clear" w:color="auto" w:fill="auto"/>
            <w:vAlign w:val="center"/>
          </w:tcPr>
          <w:p w14:paraId="4ACCEF97" w14:textId="0F1142AB"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50" w:type="dxa"/>
            <w:tcBorders>
              <w:top w:val="single" w:sz="4" w:space="0" w:color="445B8B"/>
              <w:left w:val="nil"/>
              <w:bottom w:val="single" w:sz="4" w:space="0" w:color="445B8B"/>
              <w:right w:val="nil"/>
            </w:tcBorders>
            <w:shd w:val="clear" w:color="auto" w:fill="auto"/>
            <w:vAlign w:val="center"/>
          </w:tcPr>
          <w:p w14:paraId="33106200" w14:textId="484C73A2"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648" w:type="dxa"/>
            <w:tcBorders>
              <w:top w:val="single" w:sz="4" w:space="0" w:color="445B8B"/>
              <w:left w:val="nil"/>
              <w:bottom w:val="single" w:sz="4" w:space="0" w:color="445B8B"/>
              <w:right w:val="nil"/>
            </w:tcBorders>
            <w:shd w:val="clear" w:color="auto" w:fill="auto"/>
            <w:vAlign w:val="center"/>
          </w:tcPr>
          <w:p w14:paraId="168C744B" w14:textId="705ABFCF"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c>
          <w:tcPr>
            <w:tcW w:w="510" w:type="dxa"/>
            <w:tcBorders>
              <w:top w:val="single" w:sz="4" w:space="0" w:color="445B8B"/>
              <w:left w:val="nil"/>
              <w:bottom w:val="single" w:sz="4" w:space="0" w:color="445B8B"/>
              <w:right w:val="nil"/>
            </w:tcBorders>
            <w:shd w:val="clear" w:color="auto" w:fill="auto"/>
            <w:vAlign w:val="center"/>
          </w:tcPr>
          <w:p w14:paraId="25561001" w14:textId="69AB56CC" w:rsidR="002C0FB2" w:rsidRPr="002C0FB2" w:rsidRDefault="00780E60" w:rsidP="00537CE6">
            <w:pPr>
              <w:spacing w:after="0"/>
              <w:ind w:left="61"/>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5FF1D82C" w14:textId="77777777" w:rsidTr="00537CE6">
        <w:trPr>
          <w:trHeight w:val="357"/>
        </w:trPr>
        <w:tc>
          <w:tcPr>
            <w:tcW w:w="4242" w:type="dxa"/>
            <w:gridSpan w:val="2"/>
            <w:tcBorders>
              <w:top w:val="single" w:sz="4" w:space="0" w:color="445B8B"/>
              <w:left w:val="nil"/>
              <w:bottom w:val="single" w:sz="4" w:space="0" w:color="445B8B"/>
              <w:right w:val="nil"/>
            </w:tcBorders>
            <w:shd w:val="clear" w:color="auto" w:fill="auto"/>
          </w:tcPr>
          <w:p w14:paraId="236A5805"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954" w:type="dxa"/>
            <w:tcBorders>
              <w:top w:val="single" w:sz="4" w:space="0" w:color="445B8B"/>
              <w:left w:val="nil"/>
              <w:bottom w:val="single" w:sz="4" w:space="0" w:color="445B8B"/>
              <w:right w:val="nil"/>
            </w:tcBorders>
            <w:shd w:val="clear" w:color="auto" w:fill="auto"/>
          </w:tcPr>
          <w:p w14:paraId="41BF6E97"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ÇOBİLTUM</w:t>
            </w:r>
          </w:p>
        </w:tc>
        <w:tc>
          <w:tcPr>
            <w:tcW w:w="1054" w:type="dxa"/>
            <w:tcBorders>
              <w:top w:val="single" w:sz="4" w:space="0" w:color="445B8B"/>
              <w:left w:val="nil"/>
              <w:bottom w:val="single" w:sz="4" w:space="0" w:color="445B8B"/>
              <w:right w:val="nil"/>
            </w:tcBorders>
            <w:shd w:val="clear" w:color="auto" w:fill="auto"/>
          </w:tcPr>
          <w:p w14:paraId="6802683A" w14:textId="77777777" w:rsidR="002C0FB2" w:rsidRPr="002C0FB2" w:rsidRDefault="002C0FB2" w:rsidP="00537CE6">
            <w:pPr>
              <w:rPr>
                <w:rFonts w:ascii="Times New Roman" w:hAnsi="Times New Roman" w:cs="Times New Roman"/>
                <w:sz w:val="20"/>
                <w:szCs w:val="20"/>
              </w:rPr>
            </w:pPr>
          </w:p>
        </w:tc>
        <w:tc>
          <w:tcPr>
            <w:tcW w:w="652" w:type="dxa"/>
            <w:tcBorders>
              <w:top w:val="single" w:sz="4" w:space="0" w:color="445B8B"/>
              <w:left w:val="nil"/>
              <w:bottom w:val="single" w:sz="4" w:space="0" w:color="445B8B"/>
              <w:right w:val="nil"/>
            </w:tcBorders>
            <w:shd w:val="clear" w:color="auto" w:fill="auto"/>
          </w:tcPr>
          <w:p w14:paraId="3F655CF3" w14:textId="77777777" w:rsidR="002C0FB2" w:rsidRPr="002C0FB2" w:rsidRDefault="002C0FB2" w:rsidP="00537CE6">
            <w:pPr>
              <w:rPr>
                <w:rFonts w:ascii="Times New Roman" w:hAnsi="Times New Roman" w:cs="Times New Roman"/>
                <w:sz w:val="20"/>
                <w:szCs w:val="20"/>
              </w:rPr>
            </w:pPr>
          </w:p>
        </w:tc>
        <w:tc>
          <w:tcPr>
            <w:tcW w:w="651" w:type="dxa"/>
            <w:tcBorders>
              <w:top w:val="single" w:sz="4" w:space="0" w:color="445B8B"/>
              <w:left w:val="nil"/>
              <w:bottom w:val="single" w:sz="4" w:space="0" w:color="445B8B"/>
              <w:right w:val="nil"/>
            </w:tcBorders>
            <w:shd w:val="clear" w:color="auto" w:fill="auto"/>
          </w:tcPr>
          <w:p w14:paraId="2EABB4FD" w14:textId="77777777" w:rsidR="002C0FB2" w:rsidRPr="002C0FB2" w:rsidRDefault="002C0FB2" w:rsidP="00537CE6">
            <w:pPr>
              <w:rPr>
                <w:rFonts w:ascii="Times New Roman" w:hAnsi="Times New Roman" w:cs="Times New Roman"/>
                <w:sz w:val="20"/>
                <w:szCs w:val="20"/>
              </w:rPr>
            </w:pPr>
          </w:p>
        </w:tc>
        <w:tc>
          <w:tcPr>
            <w:tcW w:w="650" w:type="dxa"/>
            <w:tcBorders>
              <w:top w:val="single" w:sz="4" w:space="0" w:color="445B8B"/>
              <w:left w:val="nil"/>
              <w:bottom w:val="single" w:sz="4" w:space="0" w:color="445B8B"/>
              <w:right w:val="nil"/>
            </w:tcBorders>
            <w:shd w:val="clear" w:color="auto" w:fill="auto"/>
          </w:tcPr>
          <w:p w14:paraId="0C4B182B" w14:textId="77777777" w:rsidR="002C0FB2" w:rsidRPr="002C0FB2" w:rsidRDefault="002C0FB2" w:rsidP="00537CE6">
            <w:pPr>
              <w:rPr>
                <w:rFonts w:ascii="Times New Roman" w:hAnsi="Times New Roman" w:cs="Times New Roman"/>
                <w:sz w:val="20"/>
                <w:szCs w:val="20"/>
              </w:rPr>
            </w:pPr>
          </w:p>
        </w:tc>
        <w:tc>
          <w:tcPr>
            <w:tcW w:w="648" w:type="dxa"/>
            <w:tcBorders>
              <w:top w:val="single" w:sz="4" w:space="0" w:color="445B8B"/>
              <w:left w:val="nil"/>
              <w:bottom w:val="single" w:sz="4" w:space="0" w:color="445B8B"/>
              <w:right w:val="nil"/>
            </w:tcBorders>
            <w:shd w:val="clear" w:color="auto" w:fill="auto"/>
          </w:tcPr>
          <w:p w14:paraId="37EADD53" w14:textId="77777777" w:rsidR="002C0FB2" w:rsidRPr="002C0FB2" w:rsidRDefault="002C0FB2" w:rsidP="00537CE6">
            <w:pPr>
              <w:rPr>
                <w:rFonts w:ascii="Times New Roman" w:hAnsi="Times New Roman" w:cs="Times New Roman"/>
                <w:sz w:val="20"/>
                <w:szCs w:val="20"/>
              </w:rPr>
            </w:pPr>
          </w:p>
        </w:tc>
        <w:tc>
          <w:tcPr>
            <w:tcW w:w="510" w:type="dxa"/>
            <w:tcBorders>
              <w:top w:val="single" w:sz="4" w:space="0" w:color="445B8B"/>
              <w:left w:val="nil"/>
              <w:bottom w:val="single" w:sz="4" w:space="0" w:color="445B8B"/>
              <w:right w:val="nil"/>
            </w:tcBorders>
            <w:shd w:val="clear" w:color="auto" w:fill="auto"/>
          </w:tcPr>
          <w:p w14:paraId="4839795E" w14:textId="77777777" w:rsidR="002C0FB2" w:rsidRPr="002C0FB2" w:rsidRDefault="002C0FB2" w:rsidP="00537CE6">
            <w:pPr>
              <w:rPr>
                <w:rFonts w:ascii="Times New Roman" w:hAnsi="Times New Roman" w:cs="Times New Roman"/>
                <w:sz w:val="20"/>
                <w:szCs w:val="20"/>
              </w:rPr>
            </w:pPr>
          </w:p>
        </w:tc>
      </w:tr>
      <w:tr w:rsidR="002C0FB2" w:rsidRPr="002C0FB2" w14:paraId="1D01A6CA" w14:textId="77777777" w:rsidTr="00537CE6">
        <w:trPr>
          <w:trHeight w:val="527"/>
        </w:trPr>
        <w:tc>
          <w:tcPr>
            <w:tcW w:w="4242" w:type="dxa"/>
            <w:gridSpan w:val="2"/>
            <w:tcBorders>
              <w:top w:val="single" w:sz="4" w:space="0" w:color="445B8B"/>
              <w:left w:val="nil"/>
              <w:bottom w:val="single" w:sz="4" w:space="0" w:color="445B8B"/>
              <w:right w:val="nil"/>
            </w:tcBorders>
            <w:shd w:val="clear" w:color="auto" w:fill="auto"/>
            <w:vAlign w:val="center"/>
          </w:tcPr>
          <w:p w14:paraId="5BFF05B2"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sz w:val="20"/>
                <w:szCs w:val="20"/>
              </w:rPr>
              <w:t>İş birliği yapılacak birim(</w:t>
            </w:r>
            <w:r w:rsidRPr="002C0FB2">
              <w:rPr>
                <w:rFonts w:ascii="Times New Roman" w:hAnsi="Times New Roman" w:cs="Times New Roman"/>
                <w:b/>
                <w:sz w:val="20"/>
                <w:szCs w:val="20"/>
              </w:rPr>
              <w:t>ler)</w:t>
            </w:r>
          </w:p>
        </w:tc>
        <w:tc>
          <w:tcPr>
            <w:tcW w:w="954" w:type="dxa"/>
            <w:tcBorders>
              <w:top w:val="single" w:sz="4" w:space="0" w:color="445B8B"/>
              <w:left w:val="nil"/>
              <w:bottom w:val="single" w:sz="4" w:space="0" w:color="445B8B"/>
              <w:right w:val="nil"/>
            </w:tcBorders>
            <w:shd w:val="clear" w:color="auto" w:fill="auto"/>
            <w:vAlign w:val="center"/>
          </w:tcPr>
          <w:p w14:paraId="618A6537"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Teknopark</w:t>
            </w:r>
          </w:p>
        </w:tc>
        <w:tc>
          <w:tcPr>
            <w:tcW w:w="1054" w:type="dxa"/>
            <w:tcBorders>
              <w:top w:val="single" w:sz="4" w:space="0" w:color="445B8B"/>
              <w:left w:val="nil"/>
              <w:bottom w:val="single" w:sz="4" w:space="0" w:color="445B8B"/>
              <w:right w:val="nil"/>
            </w:tcBorders>
            <w:shd w:val="clear" w:color="auto" w:fill="auto"/>
          </w:tcPr>
          <w:p w14:paraId="1559C9DF" w14:textId="77777777" w:rsidR="002C0FB2" w:rsidRPr="002C0FB2" w:rsidRDefault="002C0FB2" w:rsidP="00537CE6">
            <w:pPr>
              <w:rPr>
                <w:rFonts w:ascii="Times New Roman" w:hAnsi="Times New Roman" w:cs="Times New Roman"/>
                <w:sz w:val="20"/>
                <w:szCs w:val="20"/>
              </w:rPr>
            </w:pPr>
          </w:p>
        </w:tc>
        <w:tc>
          <w:tcPr>
            <w:tcW w:w="652" w:type="dxa"/>
            <w:tcBorders>
              <w:top w:val="single" w:sz="4" w:space="0" w:color="445B8B"/>
              <w:left w:val="nil"/>
              <w:bottom w:val="single" w:sz="4" w:space="0" w:color="445B8B"/>
              <w:right w:val="nil"/>
            </w:tcBorders>
            <w:shd w:val="clear" w:color="auto" w:fill="auto"/>
          </w:tcPr>
          <w:p w14:paraId="30A23027" w14:textId="77777777" w:rsidR="002C0FB2" w:rsidRPr="002C0FB2" w:rsidRDefault="002C0FB2" w:rsidP="00537CE6">
            <w:pPr>
              <w:rPr>
                <w:rFonts w:ascii="Times New Roman" w:hAnsi="Times New Roman" w:cs="Times New Roman"/>
                <w:sz w:val="20"/>
                <w:szCs w:val="20"/>
              </w:rPr>
            </w:pPr>
          </w:p>
        </w:tc>
        <w:tc>
          <w:tcPr>
            <w:tcW w:w="651" w:type="dxa"/>
            <w:tcBorders>
              <w:top w:val="single" w:sz="4" w:space="0" w:color="445B8B"/>
              <w:left w:val="nil"/>
              <w:bottom w:val="single" w:sz="4" w:space="0" w:color="445B8B"/>
              <w:right w:val="nil"/>
            </w:tcBorders>
            <w:shd w:val="clear" w:color="auto" w:fill="auto"/>
          </w:tcPr>
          <w:p w14:paraId="591E0E3A" w14:textId="77777777" w:rsidR="002C0FB2" w:rsidRPr="002C0FB2" w:rsidRDefault="002C0FB2" w:rsidP="00537CE6">
            <w:pPr>
              <w:rPr>
                <w:rFonts w:ascii="Times New Roman" w:hAnsi="Times New Roman" w:cs="Times New Roman"/>
                <w:sz w:val="20"/>
                <w:szCs w:val="20"/>
              </w:rPr>
            </w:pPr>
          </w:p>
        </w:tc>
        <w:tc>
          <w:tcPr>
            <w:tcW w:w="650" w:type="dxa"/>
            <w:tcBorders>
              <w:top w:val="single" w:sz="4" w:space="0" w:color="445B8B"/>
              <w:left w:val="nil"/>
              <w:bottom w:val="single" w:sz="4" w:space="0" w:color="445B8B"/>
              <w:right w:val="nil"/>
            </w:tcBorders>
            <w:shd w:val="clear" w:color="auto" w:fill="auto"/>
          </w:tcPr>
          <w:p w14:paraId="71149A8A" w14:textId="77777777" w:rsidR="002C0FB2" w:rsidRPr="002C0FB2" w:rsidRDefault="002C0FB2" w:rsidP="00537CE6">
            <w:pPr>
              <w:rPr>
                <w:rFonts w:ascii="Times New Roman" w:hAnsi="Times New Roman" w:cs="Times New Roman"/>
                <w:sz w:val="20"/>
                <w:szCs w:val="20"/>
              </w:rPr>
            </w:pPr>
          </w:p>
        </w:tc>
        <w:tc>
          <w:tcPr>
            <w:tcW w:w="648" w:type="dxa"/>
            <w:tcBorders>
              <w:top w:val="single" w:sz="4" w:space="0" w:color="445B8B"/>
              <w:left w:val="nil"/>
              <w:bottom w:val="single" w:sz="4" w:space="0" w:color="445B8B"/>
              <w:right w:val="nil"/>
            </w:tcBorders>
            <w:shd w:val="clear" w:color="auto" w:fill="auto"/>
          </w:tcPr>
          <w:p w14:paraId="3E79874F" w14:textId="77777777" w:rsidR="002C0FB2" w:rsidRPr="002C0FB2" w:rsidRDefault="002C0FB2" w:rsidP="00537CE6">
            <w:pPr>
              <w:rPr>
                <w:rFonts w:ascii="Times New Roman" w:hAnsi="Times New Roman" w:cs="Times New Roman"/>
                <w:sz w:val="20"/>
                <w:szCs w:val="20"/>
              </w:rPr>
            </w:pPr>
          </w:p>
        </w:tc>
        <w:tc>
          <w:tcPr>
            <w:tcW w:w="510" w:type="dxa"/>
            <w:tcBorders>
              <w:top w:val="single" w:sz="4" w:space="0" w:color="445B8B"/>
              <w:left w:val="nil"/>
              <w:bottom w:val="single" w:sz="4" w:space="0" w:color="445B8B"/>
              <w:right w:val="nil"/>
            </w:tcBorders>
            <w:shd w:val="clear" w:color="auto" w:fill="auto"/>
          </w:tcPr>
          <w:p w14:paraId="5748C02F" w14:textId="77777777" w:rsidR="002C0FB2" w:rsidRPr="002C0FB2" w:rsidRDefault="002C0FB2" w:rsidP="00537CE6">
            <w:pPr>
              <w:rPr>
                <w:rFonts w:ascii="Times New Roman" w:hAnsi="Times New Roman" w:cs="Times New Roman"/>
                <w:sz w:val="20"/>
                <w:szCs w:val="20"/>
              </w:rPr>
            </w:pPr>
          </w:p>
        </w:tc>
      </w:tr>
      <w:tr w:rsidR="002C0FB2" w:rsidRPr="002C0FB2" w14:paraId="0006024D" w14:textId="77777777" w:rsidTr="00537CE6">
        <w:trPr>
          <w:trHeight w:val="1130"/>
        </w:trPr>
        <w:tc>
          <w:tcPr>
            <w:tcW w:w="4242" w:type="dxa"/>
            <w:gridSpan w:val="2"/>
            <w:tcBorders>
              <w:top w:val="single" w:sz="4" w:space="0" w:color="445B8B"/>
              <w:left w:val="nil"/>
              <w:bottom w:val="single" w:sz="4" w:space="0" w:color="445B8B"/>
              <w:right w:val="nil"/>
            </w:tcBorders>
            <w:shd w:val="clear" w:color="auto" w:fill="auto"/>
            <w:vAlign w:val="center"/>
          </w:tcPr>
          <w:p w14:paraId="63685372"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119" w:type="dxa"/>
            <w:gridSpan w:val="7"/>
            <w:tcBorders>
              <w:top w:val="single" w:sz="4" w:space="0" w:color="445B8B"/>
              <w:left w:val="nil"/>
              <w:bottom w:val="single" w:sz="4" w:space="0" w:color="445B8B"/>
              <w:right w:val="nil"/>
            </w:tcBorders>
            <w:shd w:val="clear" w:color="auto" w:fill="auto"/>
          </w:tcPr>
          <w:p w14:paraId="345621DE" w14:textId="77777777" w:rsidR="002C0FB2" w:rsidRPr="002C0FB2" w:rsidRDefault="002C0FB2" w:rsidP="00537CE6">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kısıtlılığı</w:t>
            </w:r>
          </w:p>
          <w:p w14:paraId="675E193D"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Buluşların tescil süreçlerinin uzun sürmesi</w:t>
            </w:r>
          </w:p>
          <w:p w14:paraId="1FFB1FF7"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Araştırmacıların Teknoparkla işbirliği konusunda bilgi ve motivasyon eksikliği</w:t>
            </w:r>
          </w:p>
        </w:tc>
      </w:tr>
      <w:tr w:rsidR="002C0FB2" w:rsidRPr="002C0FB2" w14:paraId="0EBD6B78" w14:textId="77777777" w:rsidTr="00537CE6">
        <w:trPr>
          <w:trHeight w:val="2569"/>
        </w:trPr>
        <w:tc>
          <w:tcPr>
            <w:tcW w:w="4242" w:type="dxa"/>
            <w:gridSpan w:val="2"/>
            <w:tcBorders>
              <w:top w:val="single" w:sz="4" w:space="0" w:color="445B8B"/>
              <w:left w:val="nil"/>
              <w:bottom w:val="single" w:sz="4" w:space="0" w:color="445B8B"/>
              <w:right w:val="nil"/>
            </w:tcBorders>
            <w:shd w:val="clear" w:color="auto" w:fill="auto"/>
            <w:vAlign w:val="center"/>
          </w:tcPr>
          <w:p w14:paraId="019306F6"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119" w:type="dxa"/>
            <w:gridSpan w:val="7"/>
            <w:tcBorders>
              <w:top w:val="single" w:sz="4" w:space="0" w:color="445B8B"/>
              <w:left w:val="nil"/>
              <w:bottom w:val="single" w:sz="4" w:space="0" w:color="445B8B"/>
              <w:right w:val="nil"/>
            </w:tcBorders>
            <w:shd w:val="clear" w:color="auto" w:fill="auto"/>
            <w:vAlign w:val="center"/>
          </w:tcPr>
          <w:p w14:paraId="007ECDAF" w14:textId="77777777" w:rsidR="002C0FB2" w:rsidRPr="002C0FB2" w:rsidRDefault="002C0FB2" w:rsidP="00537CE6">
            <w:pPr>
              <w:spacing w:after="61"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Bölgelerinde öğretim elemanı ve öğrencileri firma sahibi veya ortağı olma konusunda bilgilendirmek</w:t>
            </w:r>
          </w:p>
          <w:p w14:paraId="1BA56A31"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Bölgesindeki istihdam olanakları konusunda öğrencileri yönlendirmek</w:t>
            </w:r>
          </w:p>
          <w:p w14:paraId="33E797C1"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Ar-Ge ve Ür-Ge buluşlarının ticarileştirilmesi için sektöre tanıtılması konusunda destek vermek</w:t>
            </w:r>
          </w:p>
          <w:p w14:paraId="56B59261"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Patent, faydalı model ve tasarım konusunda araştırmacılara eğitim vermek</w:t>
            </w:r>
          </w:p>
        </w:tc>
      </w:tr>
      <w:tr w:rsidR="002C0FB2" w:rsidRPr="002C0FB2" w14:paraId="36880BB0" w14:textId="77777777" w:rsidTr="00537CE6">
        <w:trPr>
          <w:trHeight w:val="391"/>
        </w:trPr>
        <w:tc>
          <w:tcPr>
            <w:tcW w:w="4242" w:type="dxa"/>
            <w:gridSpan w:val="2"/>
            <w:tcBorders>
              <w:top w:val="single" w:sz="4" w:space="0" w:color="445B8B"/>
              <w:left w:val="nil"/>
              <w:bottom w:val="single" w:sz="4" w:space="0" w:color="445B8B"/>
              <w:right w:val="nil"/>
            </w:tcBorders>
            <w:shd w:val="clear" w:color="auto" w:fill="auto"/>
          </w:tcPr>
          <w:p w14:paraId="13D09CAF"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119" w:type="dxa"/>
            <w:gridSpan w:val="7"/>
            <w:tcBorders>
              <w:top w:val="single" w:sz="4" w:space="0" w:color="445B8B"/>
              <w:left w:val="nil"/>
              <w:bottom w:val="single" w:sz="4" w:space="0" w:color="445B8B"/>
              <w:right w:val="nil"/>
            </w:tcBorders>
            <w:shd w:val="clear" w:color="auto" w:fill="auto"/>
          </w:tcPr>
          <w:p w14:paraId="4517A0FE"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25E5AA6D" w14:textId="77777777" w:rsidTr="00537CE6">
        <w:trPr>
          <w:trHeight w:val="406"/>
        </w:trPr>
        <w:tc>
          <w:tcPr>
            <w:tcW w:w="4242" w:type="dxa"/>
            <w:gridSpan w:val="2"/>
            <w:tcBorders>
              <w:top w:val="single" w:sz="4" w:space="0" w:color="445B8B"/>
              <w:left w:val="nil"/>
              <w:bottom w:val="single" w:sz="4" w:space="0" w:color="445B8B"/>
              <w:right w:val="nil"/>
            </w:tcBorders>
            <w:shd w:val="clear" w:color="auto" w:fill="auto"/>
          </w:tcPr>
          <w:p w14:paraId="1C35297E"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119" w:type="dxa"/>
            <w:gridSpan w:val="7"/>
            <w:tcBorders>
              <w:top w:val="single" w:sz="4" w:space="0" w:color="445B8B"/>
              <w:left w:val="nil"/>
              <w:bottom w:val="single" w:sz="4" w:space="0" w:color="445B8B"/>
              <w:right w:val="nil"/>
            </w:tcBorders>
            <w:shd w:val="clear" w:color="auto" w:fill="auto"/>
          </w:tcPr>
          <w:p w14:paraId="3E859659"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Girişimciliğe yönelik faaliyetlerinin yeterli olmaması</w:t>
            </w:r>
          </w:p>
        </w:tc>
      </w:tr>
      <w:tr w:rsidR="002C0FB2" w:rsidRPr="002C0FB2" w14:paraId="2A04041E" w14:textId="77777777" w:rsidTr="00537CE6">
        <w:trPr>
          <w:trHeight w:val="1073"/>
        </w:trPr>
        <w:tc>
          <w:tcPr>
            <w:tcW w:w="4242" w:type="dxa"/>
            <w:gridSpan w:val="2"/>
            <w:tcBorders>
              <w:top w:val="single" w:sz="4" w:space="0" w:color="445B8B"/>
              <w:left w:val="nil"/>
              <w:bottom w:val="single" w:sz="4" w:space="0" w:color="445B8B"/>
              <w:right w:val="nil"/>
            </w:tcBorders>
            <w:shd w:val="clear" w:color="auto" w:fill="auto"/>
            <w:vAlign w:val="center"/>
          </w:tcPr>
          <w:p w14:paraId="76C7E61F"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119" w:type="dxa"/>
            <w:gridSpan w:val="7"/>
            <w:tcBorders>
              <w:top w:val="single" w:sz="4" w:space="0" w:color="445B8B"/>
              <w:left w:val="nil"/>
              <w:bottom w:val="single" w:sz="4" w:space="0" w:color="445B8B"/>
              <w:right w:val="nil"/>
            </w:tcBorders>
            <w:shd w:val="clear" w:color="auto" w:fill="auto"/>
          </w:tcPr>
          <w:p w14:paraId="6DD41AE3"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Bölgelerinde daha fazla öğrenci ve öğretim elemanının çalışması/faaliyette bulunması</w:t>
            </w:r>
          </w:p>
          <w:p w14:paraId="7D185865"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Tescil-Patent-Faydalı model başvuru ve kabul sayılarının artırılmasının gerekliliği</w:t>
            </w:r>
          </w:p>
        </w:tc>
      </w:tr>
      <w:tr w:rsidR="002C0FB2" w:rsidRPr="002C0FB2" w14:paraId="47AAD679" w14:textId="77777777" w:rsidTr="00537CE6">
        <w:tblPrEx>
          <w:tblCellMar>
            <w:top w:w="86" w:type="dxa"/>
            <w:left w:w="1" w:type="dxa"/>
            <w:bottom w:w="42" w:type="dxa"/>
            <w:right w:w="54" w:type="dxa"/>
          </w:tblCellMar>
        </w:tblPrEx>
        <w:trPr>
          <w:trHeight w:val="624"/>
        </w:trPr>
        <w:tc>
          <w:tcPr>
            <w:tcW w:w="3930" w:type="dxa"/>
            <w:tcBorders>
              <w:top w:val="single" w:sz="4" w:space="0" w:color="445B8B"/>
              <w:left w:val="nil"/>
              <w:bottom w:val="single" w:sz="8" w:space="0" w:color="445B8B"/>
              <w:right w:val="nil"/>
            </w:tcBorders>
            <w:shd w:val="clear" w:color="auto" w:fill="auto"/>
            <w:vAlign w:val="bottom"/>
          </w:tcPr>
          <w:p w14:paraId="771EBC40"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1</w:t>
            </w:r>
          </w:p>
        </w:tc>
        <w:tc>
          <w:tcPr>
            <w:tcW w:w="5427" w:type="dxa"/>
            <w:gridSpan w:val="8"/>
            <w:tcBorders>
              <w:top w:val="single" w:sz="4" w:space="0" w:color="445B8B"/>
              <w:left w:val="nil"/>
              <w:bottom w:val="single" w:sz="8" w:space="0" w:color="445B8B"/>
              <w:right w:val="nil"/>
            </w:tcBorders>
            <w:shd w:val="clear" w:color="auto" w:fill="auto"/>
          </w:tcPr>
          <w:p w14:paraId="7128DCC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Nitelikli Ar- Ge ve Ür-Ge Faaliyetleri yoluyla ulusal ve uluslararası düzeyde katma değer oluşturmak</w:t>
            </w:r>
          </w:p>
        </w:tc>
      </w:tr>
      <w:tr w:rsidR="002C0FB2" w:rsidRPr="002C0FB2" w14:paraId="25ADD702" w14:textId="77777777" w:rsidTr="00537CE6">
        <w:tblPrEx>
          <w:tblCellMar>
            <w:top w:w="86" w:type="dxa"/>
            <w:left w:w="1" w:type="dxa"/>
            <w:bottom w:w="42" w:type="dxa"/>
            <w:right w:w="54" w:type="dxa"/>
          </w:tblCellMar>
        </w:tblPrEx>
        <w:trPr>
          <w:trHeight w:val="590"/>
        </w:trPr>
        <w:tc>
          <w:tcPr>
            <w:tcW w:w="3930" w:type="dxa"/>
            <w:tcBorders>
              <w:top w:val="single" w:sz="8" w:space="0" w:color="445B8B"/>
              <w:left w:val="nil"/>
              <w:bottom w:val="single" w:sz="4" w:space="0" w:color="445B8B"/>
              <w:right w:val="nil"/>
            </w:tcBorders>
            <w:shd w:val="clear" w:color="auto" w:fill="auto"/>
            <w:vAlign w:val="bottom"/>
          </w:tcPr>
          <w:p w14:paraId="7FF2B67F"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H.1.4</w:t>
            </w:r>
          </w:p>
        </w:tc>
        <w:tc>
          <w:tcPr>
            <w:tcW w:w="5427" w:type="dxa"/>
            <w:gridSpan w:val="8"/>
            <w:tcBorders>
              <w:top w:val="single" w:sz="8" w:space="0" w:color="445B8B"/>
              <w:left w:val="nil"/>
              <w:bottom w:val="single" w:sz="4" w:space="0" w:color="445B8B"/>
              <w:right w:val="nil"/>
            </w:tcBorders>
            <w:shd w:val="clear" w:color="auto" w:fill="auto"/>
          </w:tcPr>
          <w:p w14:paraId="1D501E7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Üniversite-Sanayi İşbirliklerini kapsamında ortak araştırma ve ürün geliştirme projelerini artırmak</w:t>
            </w:r>
          </w:p>
        </w:tc>
      </w:tr>
    </w:tbl>
    <w:p w14:paraId="191E3368" w14:textId="77777777" w:rsidR="002C0FB2" w:rsidRPr="002C0FB2" w:rsidRDefault="002C0FB2" w:rsidP="002C0FB2">
      <w:pPr>
        <w:tabs>
          <w:tab w:val="center" w:pos="703"/>
          <w:tab w:val="center" w:pos="5259"/>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Araştırma, Geliştirme ve Yenilik</w:t>
      </w:r>
    </w:p>
    <w:tbl>
      <w:tblPr>
        <w:tblW w:w="9357" w:type="dxa"/>
        <w:tblInd w:w="-80" w:type="dxa"/>
        <w:tblCellMar>
          <w:top w:w="41" w:type="dxa"/>
          <w:left w:w="0" w:type="dxa"/>
          <w:right w:w="52" w:type="dxa"/>
        </w:tblCellMar>
        <w:tblLook w:val="04A0" w:firstRow="1" w:lastRow="0" w:firstColumn="1" w:lastColumn="0" w:noHBand="0" w:noVBand="1"/>
      </w:tblPr>
      <w:tblGrid>
        <w:gridCol w:w="3910"/>
        <w:gridCol w:w="19"/>
        <w:gridCol w:w="1228"/>
        <w:gridCol w:w="1027"/>
        <w:gridCol w:w="563"/>
        <w:gridCol w:w="623"/>
        <w:gridCol w:w="1987"/>
      </w:tblGrid>
      <w:tr w:rsidR="002C0FB2" w:rsidRPr="002C0FB2" w14:paraId="5E29951C" w14:textId="77777777" w:rsidTr="00537CE6">
        <w:trPr>
          <w:trHeight w:val="397"/>
        </w:trPr>
        <w:tc>
          <w:tcPr>
            <w:tcW w:w="3930" w:type="dxa"/>
            <w:gridSpan w:val="2"/>
            <w:tcBorders>
              <w:top w:val="single" w:sz="4" w:space="0" w:color="445B8B"/>
              <w:left w:val="nil"/>
              <w:bottom w:val="single" w:sz="4" w:space="0" w:color="445B8B"/>
              <w:right w:val="nil"/>
            </w:tcBorders>
            <w:shd w:val="clear" w:color="auto" w:fill="auto"/>
          </w:tcPr>
          <w:p w14:paraId="36A6E1C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5427" w:type="dxa"/>
            <w:gridSpan w:val="5"/>
            <w:tcBorders>
              <w:top w:val="single" w:sz="4" w:space="0" w:color="445B8B"/>
              <w:left w:val="nil"/>
              <w:bottom w:val="single" w:sz="4" w:space="0" w:color="445B8B"/>
              <w:right w:val="nil"/>
            </w:tcBorders>
            <w:shd w:val="clear" w:color="auto" w:fill="auto"/>
          </w:tcPr>
          <w:p w14:paraId="3B30E763"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r>
      <w:tr w:rsidR="002C0FB2" w:rsidRPr="002C0FB2" w14:paraId="4DC693C9" w14:textId="77777777" w:rsidTr="00537CE6">
        <w:trPr>
          <w:trHeight w:val="1004"/>
        </w:trPr>
        <w:tc>
          <w:tcPr>
            <w:tcW w:w="3930" w:type="dxa"/>
            <w:gridSpan w:val="2"/>
            <w:tcBorders>
              <w:top w:val="single" w:sz="4" w:space="0" w:color="445B8B"/>
              <w:left w:val="nil"/>
              <w:bottom w:val="single" w:sz="4" w:space="0" w:color="445B8B"/>
              <w:right w:val="nil"/>
            </w:tcBorders>
            <w:shd w:val="clear" w:color="auto" w:fill="auto"/>
            <w:vAlign w:val="center"/>
          </w:tcPr>
          <w:p w14:paraId="7C4A2C55" w14:textId="77777777" w:rsidR="002C0FB2" w:rsidRPr="002C0FB2" w:rsidRDefault="002C0FB2" w:rsidP="00537CE6">
            <w:pPr>
              <w:spacing w:after="0"/>
              <w:ind w:left="80" w:right="1843"/>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228" w:type="dxa"/>
            <w:tcBorders>
              <w:top w:val="single" w:sz="4" w:space="0" w:color="445B8B"/>
              <w:left w:val="nil"/>
              <w:bottom w:val="single" w:sz="4" w:space="0" w:color="445B8B"/>
              <w:right w:val="nil"/>
            </w:tcBorders>
            <w:shd w:val="clear" w:color="auto" w:fill="auto"/>
            <w:vAlign w:val="center"/>
          </w:tcPr>
          <w:p w14:paraId="4493BEED" w14:textId="77777777" w:rsidR="002C0FB2" w:rsidRPr="002C0FB2" w:rsidRDefault="002C0FB2" w:rsidP="00537CE6">
            <w:pPr>
              <w:spacing w:after="0"/>
              <w:ind w:left="208"/>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73106249" w14:textId="77777777" w:rsidR="002C0FB2" w:rsidRPr="002C0FB2" w:rsidRDefault="002C0FB2" w:rsidP="00537CE6">
            <w:pPr>
              <w:spacing w:after="0"/>
              <w:ind w:left="140"/>
              <w:rPr>
                <w:rFonts w:ascii="Times New Roman" w:hAnsi="Times New Roman" w:cs="Times New Roman"/>
                <w:sz w:val="20"/>
                <w:szCs w:val="20"/>
              </w:rPr>
            </w:pPr>
            <w:r w:rsidRPr="002C0FB2">
              <w:rPr>
                <w:rFonts w:ascii="Times New Roman" w:hAnsi="Times New Roman" w:cs="Times New Roman"/>
                <w:b/>
                <w:sz w:val="20"/>
                <w:szCs w:val="20"/>
              </w:rPr>
              <w:t>etkisi (%)</w:t>
            </w:r>
          </w:p>
        </w:tc>
        <w:tc>
          <w:tcPr>
            <w:tcW w:w="1027" w:type="dxa"/>
            <w:tcBorders>
              <w:top w:val="single" w:sz="4" w:space="0" w:color="445B8B"/>
              <w:left w:val="nil"/>
              <w:bottom w:val="single" w:sz="4" w:space="0" w:color="445B8B"/>
              <w:right w:val="nil"/>
            </w:tcBorders>
            <w:shd w:val="clear" w:color="auto" w:fill="auto"/>
          </w:tcPr>
          <w:p w14:paraId="569782B4" w14:textId="77777777" w:rsidR="002C0FB2" w:rsidRPr="002C0FB2" w:rsidRDefault="002C0FB2" w:rsidP="00537CE6">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0D7E1AB8" w14:textId="77777777" w:rsidR="002C0FB2" w:rsidRPr="002C0FB2" w:rsidRDefault="002C0FB2" w:rsidP="00537CE6">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39D3CAD4" w14:textId="77777777" w:rsidR="002C0FB2" w:rsidRPr="002C0FB2" w:rsidRDefault="002C0FB2" w:rsidP="00537CE6">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563" w:type="dxa"/>
            <w:tcBorders>
              <w:top w:val="single" w:sz="4" w:space="0" w:color="445B8B"/>
              <w:left w:val="nil"/>
              <w:bottom w:val="single" w:sz="4" w:space="0" w:color="445B8B"/>
              <w:right w:val="nil"/>
            </w:tcBorders>
            <w:shd w:val="clear" w:color="auto" w:fill="auto"/>
            <w:vAlign w:val="center"/>
          </w:tcPr>
          <w:p w14:paraId="0D18F38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23" w:type="dxa"/>
            <w:tcBorders>
              <w:top w:val="single" w:sz="4" w:space="0" w:color="445B8B"/>
              <w:left w:val="nil"/>
              <w:bottom w:val="single" w:sz="4" w:space="0" w:color="445B8B"/>
              <w:right w:val="nil"/>
            </w:tcBorders>
            <w:shd w:val="clear" w:color="auto" w:fill="auto"/>
            <w:vAlign w:val="center"/>
          </w:tcPr>
          <w:p w14:paraId="1142FA4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1986" w:type="dxa"/>
            <w:tcBorders>
              <w:top w:val="single" w:sz="4" w:space="0" w:color="445B8B"/>
              <w:left w:val="nil"/>
              <w:bottom w:val="single" w:sz="4" w:space="0" w:color="445B8B"/>
              <w:right w:val="nil"/>
            </w:tcBorders>
            <w:shd w:val="clear" w:color="auto" w:fill="auto"/>
            <w:vAlign w:val="center"/>
          </w:tcPr>
          <w:p w14:paraId="51874749" w14:textId="77777777" w:rsidR="002C0FB2" w:rsidRPr="002C0FB2" w:rsidRDefault="002C0FB2" w:rsidP="00537CE6">
            <w:pPr>
              <w:tabs>
                <w:tab w:val="center" w:pos="841"/>
                <w:tab w:val="center" w:pos="1584"/>
              </w:tabs>
              <w:spacing w:after="0"/>
              <w:rPr>
                <w:rFonts w:ascii="Times New Roman" w:hAnsi="Times New Roman" w:cs="Times New Roman"/>
                <w:sz w:val="20"/>
                <w:szCs w:val="20"/>
              </w:rPr>
            </w:pPr>
            <w:r w:rsidRPr="002C0FB2">
              <w:rPr>
                <w:rFonts w:ascii="Times New Roman" w:hAnsi="Times New Roman" w:cs="Times New Roman"/>
                <w:b/>
                <w:sz w:val="20"/>
                <w:szCs w:val="20"/>
              </w:rPr>
              <w:t>3.Yıl</w:t>
            </w:r>
            <w:r w:rsidRPr="002C0FB2">
              <w:rPr>
                <w:rFonts w:ascii="Times New Roman" w:hAnsi="Times New Roman" w:cs="Times New Roman"/>
                <w:b/>
                <w:sz w:val="20"/>
                <w:szCs w:val="20"/>
              </w:rPr>
              <w:tab/>
              <w:t>4.Yıl</w:t>
            </w:r>
            <w:r w:rsidRPr="002C0FB2">
              <w:rPr>
                <w:rFonts w:ascii="Times New Roman" w:hAnsi="Times New Roman" w:cs="Times New Roman"/>
                <w:b/>
                <w:sz w:val="20"/>
                <w:szCs w:val="20"/>
              </w:rPr>
              <w:tab/>
              <w:t>5.Yıl</w:t>
            </w:r>
          </w:p>
        </w:tc>
      </w:tr>
      <w:tr w:rsidR="002C0FB2" w:rsidRPr="002C0FB2" w14:paraId="450B8270" w14:textId="77777777" w:rsidTr="00537CE6">
        <w:trPr>
          <w:trHeight w:val="531"/>
        </w:trPr>
        <w:tc>
          <w:tcPr>
            <w:tcW w:w="3930" w:type="dxa"/>
            <w:gridSpan w:val="2"/>
            <w:tcBorders>
              <w:top w:val="single" w:sz="4" w:space="0" w:color="445B8B"/>
              <w:left w:val="nil"/>
              <w:bottom w:val="single" w:sz="4" w:space="0" w:color="445B8B"/>
              <w:right w:val="nil"/>
            </w:tcBorders>
            <w:shd w:val="clear" w:color="auto" w:fill="auto"/>
          </w:tcPr>
          <w:p w14:paraId="56205EC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1.4.1</w:t>
            </w:r>
            <w:r w:rsidRPr="002C0FB2">
              <w:rPr>
                <w:rFonts w:ascii="Times New Roman" w:hAnsi="Times New Roman" w:cs="Times New Roman"/>
                <w:sz w:val="20"/>
                <w:szCs w:val="20"/>
              </w:rPr>
              <w:t xml:space="preserve"> Üniversite-Sanayi işbirliği protokolü sayısı</w:t>
            </w:r>
          </w:p>
        </w:tc>
        <w:tc>
          <w:tcPr>
            <w:tcW w:w="1228" w:type="dxa"/>
            <w:tcBorders>
              <w:top w:val="single" w:sz="4" w:space="0" w:color="445B8B"/>
              <w:left w:val="nil"/>
              <w:bottom w:val="single" w:sz="4" w:space="0" w:color="445B8B"/>
              <w:right w:val="nil"/>
            </w:tcBorders>
            <w:shd w:val="clear" w:color="auto" w:fill="auto"/>
            <w:vAlign w:val="center"/>
          </w:tcPr>
          <w:p w14:paraId="32E20E68" w14:textId="77777777" w:rsidR="002C0FB2" w:rsidRPr="002C0FB2" w:rsidRDefault="002C0FB2" w:rsidP="00537CE6">
            <w:pPr>
              <w:spacing w:after="0"/>
              <w:ind w:left="409"/>
              <w:rPr>
                <w:rFonts w:ascii="Times New Roman" w:hAnsi="Times New Roman" w:cs="Times New Roman"/>
                <w:sz w:val="20"/>
                <w:szCs w:val="20"/>
              </w:rPr>
            </w:pPr>
            <w:r w:rsidRPr="002C0FB2">
              <w:rPr>
                <w:rFonts w:ascii="Times New Roman" w:hAnsi="Times New Roman" w:cs="Times New Roman"/>
                <w:sz w:val="20"/>
                <w:szCs w:val="20"/>
              </w:rPr>
              <w:t>30</w:t>
            </w:r>
          </w:p>
        </w:tc>
        <w:tc>
          <w:tcPr>
            <w:tcW w:w="1027" w:type="dxa"/>
            <w:tcBorders>
              <w:top w:val="single" w:sz="4" w:space="0" w:color="445B8B"/>
              <w:left w:val="nil"/>
              <w:bottom w:val="single" w:sz="4" w:space="0" w:color="445B8B"/>
              <w:right w:val="nil"/>
            </w:tcBorders>
            <w:shd w:val="clear" w:color="auto" w:fill="auto"/>
            <w:vAlign w:val="center"/>
          </w:tcPr>
          <w:p w14:paraId="254F7224" w14:textId="3676AD35"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73DA980E" w14:textId="01DF9796"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24084E25" w14:textId="79C6F3FC"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6DAA9B0F" w14:textId="3CBD5D0C" w:rsidR="002C0FB2" w:rsidRPr="002C0FB2" w:rsidRDefault="000936AD" w:rsidP="00537CE6">
            <w:pPr>
              <w:tabs>
                <w:tab w:val="center" w:pos="840"/>
                <w:tab w:val="center" w:pos="1584"/>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5C6D4FA3" w14:textId="77777777" w:rsidTr="00537CE6">
        <w:trPr>
          <w:trHeight w:val="666"/>
        </w:trPr>
        <w:tc>
          <w:tcPr>
            <w:tcW w:w="3930" w:type="dxa"/>
            <w:gridSpan w:val="2"/>
            <w:tcBorders>
              <w:top w:val="single" w:sz="4" w:space="0" w:color="445B8B"/>
              <w:left w:val="nil"/>
              <w:bottom w:val="single" w:sz="4" w:space="0" w:color="445B8B"/>
              <w:right w:val="nil"/>
            </w:tcBorders>
            <w:shd w:val="clear" w:color="auto" w:fill="auto"/>
            <w:vAlign w:val="center"/>
          </w:tcPr>
          <w:p w14:paraId="6597E36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1.4.2</w:t>
            </w:r>
            <w:r w:rsidRPr="002C0FB2">
              <w:rPr>
                <w:rFonts w:ascii="Times New Roman" w:hAnsi="Times New Roman" w:cs="Times New Roman"/>
                <w:sz w:val="20"/>
                <w:szCs w:val="20"/>
              </w:rPr>
              <w:t xml:space="preserve"> Üniversite –Sanayi işbirliğinde gerçekleştirilen yayın sayısı</w:t>
            </w:r>
          </w:p>
        </w:tc>
        <w:tc>
          <w:tcPr>
            <w:tcW w:w="1228" w:type="dxa"/>
            <w:tcBorders>
              <w:top w:val="single" w:sz="4" w:space="0" w:color="445B8B"/>
              <w:left w:val="nil"/>
              <w:bottom w:val="single" w:sz="4" w:space="0" w:color="445B8B"/>
              <w:right w:val="nil"/>
            </w:tcBorders>
            <w:shd w:val="clear" w:color="auto" w:fill="auto"/>
            <w:vAlign w:val="center"/>
          </w:tcPr>
          <w:p w14:paraId="0EFC6CD2" w14:textId="77777777" w:rsidR="002C0FB2" w:rsidRPr="002C0FB2" w:rsidRDefault="002C0FB2" w:rsidP="00537CE6">
            <w:pPr>
              <w:spacing w:after="0"/>
              <w:ind w:left="408"/>
              <w:rPr>
                <w:rFonts w:ascii="Times New Roman" w:hAnsi="Times New Roman" w:cs="Times New Roman"/>
                <w:sz w:val="20"/>
                <w:szCs w:val="20"/>
              </w:rPr>
            </w:pPr>
            <w:r w:rsidRPr="002C0FB2">
              <w:rPr>
                <w:rFonts w:ascii="Times New Roman" w:hAnsi="Times New Roman" w:cs="Times New Roman"/>
                <w:sz w:val="20"/>
                <w:szCs w:val="20"/>
              </w:rPr>
              <w:t>35</w:t>
            </w:r>
          </w:p>
        </w:tc>
        <w:tc>
          <w:tcPr>
            <w:tcW w:w="1027" w:type="dxa"/>
            <w:tcBorders>
              <w:top w:val="single" w:sz="4" w:space="0" w:color="445B8B"/>
              <w:left w:val="nil"/>
              <w:bottom w:val="single" w:sz="4" w:space="0" w:color="445B8B"/>
              <w:right w:val="nil"/>
            </w:tcBorders>
            <w:shd w:val="clear" w:color="auto" w:fill="auto"/>
            <w:vAlign w:val="center"/>
          </w:tcPr>
          <w:p w14:paraId="04E76BD1" w14:textId="4F410675"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3D1FD4E4" w14:textId="0CA187A8" w:rsidR="002C0FB2" w:rsidRPr="002C0FB2" w:rsidRDefault="002C0FB2" w:rsidP="00537CE6">
            <w:pPr>
              <w:spacing w:after="0"/>
              <w:ind w:left="59"/>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09370FDD" w14:textId="5A68E553" w:rsidR="002C0FB2" w:rsidRPr="002C0FB2" w:rsidRDefault="000936AD" w:rsidP="00537CE6">
            <w:pPr>
              <w:spacing w:after="0"/>
              <w:ind w:left="59"/>
              <w:rPr>
                <w:rFonts w:ascii="Times New Roman" w:hAnsi="Times New Roman" w:cs="Times New Roman"/>
                <w:sz w:val="20"/>
                <w:szCs w:val="20"/>
              </w:rPr>
            </w:pPr>
            <w:r>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20684D61" w14:textId="06B21002" w:rsidR="002C0FB2" w:rsidRPr="002C0FB2" w:rsidRDefault="000936AD" w:rsidP="00537CE6">
            <w:pPr>
              <w:tabs>
                <w:tab w:val="center" w:pos="840"/>
                <w:tab w:val="center" w:pos="1583"/>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4028C5E3" w14:textId="77777777" w:rsidTr="00537CE6">
        <w:trPr>
          <w:trHeight w:val="753"/>
        </w:trPr>
        <w:tc>
          <w:tcPr>
            <w:tcW w:w="3930" w:type="dxa"/>
            <w:gridSpan w:val="2"/>
            <w:tcBorders>
              <w:top w:val="single" w:sz="4" w:space="0" w:color="445B8B"/>
              <w:left w:val="nil"/>
              <w:bottom w:val="single" w:sz="4" w:space="0" w:color="445B8B"/>
              <w:right w:val="nil"/>
            </w:tcBorders>
            <w:shd w:val="clear" w:color="auto" w:fill="auto"/>
            <w:vAlign w:val="center"/>
          </w:tcPr>
          <w:p w14:paraId="68951267"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PG 1.4.3</w:t>
            </w:r>
            <w:r w:rsidRPr="002C0FB2">
              <w:rPr>
                <w:rFonts w:ascii="Times New Roman" w:hAnsi="Times New Roman" w:cs="Times New Roman"/>
                <w:sz w:val="20"/>
                <w:szCs w:val="20"/>
              </w:rPr>
              <w:t xml:space="preserve"> Üniversite –Sanayi işbirliğinde gerçekleştirilen proje sayısı</w:t>
            </w:r>
          </w:p>
        </w:tc>
        <w:tc>
          <w:tcPr>
            <w:tcW w:w="1228" w:type="dxa"/>
            <w:tcBorders>
              <w:top w:val="single" w:sz="4" w:space="0" w:color="445B8B"/>
              <w:left w:val="nil"/>
              <w:bottom w:val="single" w:sz="4" w:space="0" w:color="445B8B"/>
              <w:right w:val="nil"/>
            </w:tcBorders>
            <w:shd w:val="clear" w:color="auto" w:fill="auto"/>
            <w:vAlign w:val="center"/>
          </w:tcPr>
          <w:p w14:paraId="39EFF2BA" w14:textId="77777777" w:rsidR="002C0FB2" w:rsidRPr="002C0FB2" w:rsidRDefault="002C0FB2" w:rsidP="00537CE6">
            <w:pPr>
              <w:spacing w:after="0"/>
              <w:ind w:left="408"/>
              <w:rPr>
                <w:rFonts w:ascii="Times New Roman" w:hAnsi="Times New Roman" w:cs="Times New Roman"/>
                <w:sz w:val="20"/>
                <w:szCs w:val="20"/>
              </w:rPr>
            </w:pPr>
            <w:r w:rsidRPr="002C0FB2">
              <w:rPr>
                <w:rFonts w:ascii="Times New Roman" w:hAnsi="Times New Roman" w:cs="Times New Roman"/>
                <w:sz w:val="20"/>
                <w:szCs w:val="20"/>
              </w:rPr>
              <w:t>35</w:t>
            </w:r>
          </w:p>
        </w:tc>
        <w:tc>
          <w:tcPr>
            <w:tcW w:w="1027" w:type="dxa"/>
            <w:tcBorders>
              <w:top w:val="single" w:sz="4" w:space="0" w:color="445B8B"/>
              <w:left w:val="nil"/>
              <w:bottom w:val="single" w:sz="4" w:space="0" w:color="445B8B"/>
              <w:right w:val="nil"/>
            </w:tcBorders>
            <w:shd w:val="clear" w:color="auto" w:fill="auto"/>
            <w:vAlign w:val="center"/>
          </w:tcPr>
          <w:p w14:paraId="453FA655" w14:textId="0640B77C" w:rsidR="002C0FB2" w:rsidRPr="002C0FB2" w:rsidRDefault="000936AD" w:rsidP="00537CE6">
            <w:pPr>
              <w:spacing w:after="0"/>
              <w:ind w:left="334"/>
              <w:rPr>
                <w:rFonts w:ascii="Times New Roman" w:hAnsi="Times New Roman" w:cs="Times New Roman"/>
                <w:sz w:val="20"/>
                <w:szCs w:val="20"/>
              </w:rPr>
            </w:pPr>
            <w:r>
              <w:rPr>
                <w:rFonts w:ascii="Times New Roman" w:hAnsi="Times New Roman" w:cs="Times New Roman"/>
                <w:sz w:val="20"/>
                <w:szCs w:val="20"/>
              </w:rPr>
              <w:t>0</w:t>
            </w:r>
          </w:p>
        </w:tc>
        <w:tc>
          <w:tcPr>
            <w:tcW w:w="563" w:type="dxa"/>
            <w:tcBorders>
              <w:top w:val="single" w:sz="4" w:space="0" w:color="445B8B"/>
              <w:left w:val="nil"/>
              <w:bottom w:val="single" w:sz="4" w:space="0" w:color="445B8B"/>
              <w:right w:val="nil"/>
            </w:tcBorders>
            <w:shd w:val="clear" w:color="auto" w:fill="auto"/>
            <w:vAlign w:val="center"/>
          </w:tcPr>
          <w:p w14:paraId="35DCDFC6" w14:textId="7BCBD5F4" w:rsidR="002C0FB2" w:rsidRPr="002C0FB2" w:rsidRDefault="002C0FB2" w:rsidP="00537CE6">
            <w:pPr>
              <w:spacing w:after="0"/>
              <w:ind w:left="59"/>
              <w:rPr>
                <w:rFonts w:ascii="Times New Roman" w:hAnsi="Times New Roman" w:cs="Times New Roman"/>
                <w:sz w:val="20"/>
                <w:szCs w:val="20"/>
              </w:rPr>
            </w:pPr>
            <w:r w:rsidRPr="002C0FB2">
              <w:rPr>
                <w:rFonts w:ascii="Times New Roman" w:hAnsi="Times New Roman" w:cs="Times New Roman"/>
                <w:sz w:val="20"/>
                <w:szCs w:val="20"/>
              </w:rPr>
              <w:t>1</w:t>
            </w:r>
          </w:p>
        </w:tc>
        <w:tc>
          <w:tcPr>
            <w:tcW w:w="623" w:type="dxa"/>
            <w:tcBorders>
              <w:top w:val="single" w:sz="4" w:space="0" w:color="445B8B"/>
              <w:left w:val="nil"/>
              <w:bottom w:val="single" w:sz="4" w:space="0" w:color="445B8B"/>
              <w:right w:val="nil"/>
            </w:tcBorders>
            <w:shd w:val="clear" w:color="auto" w:fill="auto"/>
            <w:vAlign w:val="center"/>
          </w:tcPr>
          <w:p w14:paraId="7581810C" w14:textId="0CAFCF1A" w:rsidR="002C0FB2" w:rsidRPr="002C0FB2" w:rsidRDefault="000936AD" w:rsidP="00537CE6">
            <w:pPr>
              <w:spacing w:after="0"/>
              <w:ind w:left="59"/>
              <w:rPr>
                <w:rFonts w:ascii="Times New Roman" w:hAnsi="Times New Roman" w:cs="Times New Roman"/>
                <w:sz w:val="20"/>
                <w:szCs w:val="20"/>
              </w:rPr>
            </w:pPr>
            <w:r>
              <w:rPr>
                <w:rFonts w:ascii="Times New Roman" w:hAnsi="Times New Roman" w:cs="Times New Roman"/>
                <w:sz w:val="20"/>
                <w:szCs w:val="20"/>
              </w:rPr>
              <w:t>1</w:t>
            </w:r>
          </w:p>
        </w:tc>
        <w:tc>
          <w:tcPr>
            <w:tcW w:w="1986" w:type="dxa"/>
            <w:tcBorders>
              <w:top w:val="single" w:sz="4" w:space="0" w:color="445B8B"/>
              <w:left w:val="nil"/>
              <w:bottom w:val="single" w:sz="4" w:space="0" w:color="445B8B"/>
              <w:right w:val="nil"/>
            </w:tcBorders>
            <w:shd w:val="clear" w:color="auto" w:fill="auto"/>
            <w:vAlign w:val="center"/>
          </w:tcPr>
          <w:p w14:paraId="0440AC90" w14:textId="54308EAD" w:rsidR="002C0FB2" w:rsidRPr="002C0FB2" w:rsidRDefault="000936AD" w:rsidP="00537CE6">
            <w:pPr>
              <w:tabs>
                <w:tab w:val="center" w:pos="840"/>
                <w:tab w:val="center" w:pos="1583"/>
              </w:tabs>
              <w:spacing w:after="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1</w:t>
            </w:r>
          </w:p>
        </w:tc>
      </w:tr>
      <w:tr w:rsidR="002C0FB2" w:rsidRPr="002C0FB2" w14:paraId="23C5A44D" w14:textId="77777777" w:rsidTr="00537CE6">
        <w:trPr>
          <w:trHeight w:val="409"/>
        </w:trPr>
        <w:tc>
          <w:tcPr>
            <w:tcW w:w="3930" w:type="dxa"/>
            <w:gridSpan w:val="2"/>
            <w:tcBorders>
              <w:top w:val="single" w:sz="4" w:space="0" w:color="445B8B"/>
              <w:left w:val="nil"/>
              <w:bottom w:val="single" w:sz="4" w:space="0" w:color="445B8B"/>
              <w:right w:val="nil"/>
            </w:tcBorders>
            <w:shd w:val="clear" w:color="auto" w:fill="auto"/>
          </w:tcPr>
          <w:p w14:paraId="773C6A6E"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5427" w:type="dxa"/>
            <w:gridSpan w:val="5"/>
            <w:tcBorders>
              <w:top w:val="single" w:sz="4" w:space="0" w:color="445B8B"/>
              <w:left w:val="nil"/>
              <w:bottom w:val="single" w:sz="4" w:space="0" w:color="445B8B"/>
              <w:right w:val="nil"/>
            </w:tcBorders>
            <w:shd w:val="clear" w:color="auto" w:fill="auto"/>
          </w:tcPr>
          <w:p w14:paraId="63CBFD6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ÜSSKİM (Üniversite-Sanayi-STK-Kamu Kurumları İşbirliği Merkezi)</w:t>
            </w:r>
          </w:p>
        </w:tc>
      </w:tr>
      <w:tr w:rsidR="002C0FB2" w:rsidRPr="002C0FB2" w14:paraId="14F0259A" w14:textId="77777777" w:rsidTr="00537CE6">
        <w:trPr>
          <w:trHeight w:val="890"/>
        </w:trPr>
        <w:tc>
          <w:tcPr>
            <w:tcW w:w="3930" w:type="dxa"/>
            <w:gridSpan w:val="2"/>
            <w:tcBorders>
              <w:top w:val="single" w:sz="4" w:space="0" w:color="445B8B"/>
              <w:left w:val="nil"/>
              <w:bottom w:val="single" w:sz="4" w:space="0" w:color="445B8B"/>
              <w:right w:val="nil"/>
            </w:tcBorders>
            <w:shd w:val="clear" w:color="auto" w:fill="auto"/>
            <w:vAlign w:val="center"/>
          </w:tcPr>
          <w:p w14:paraId="703CDAD0"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lastRenderedPageBreak/>
              <w:t>İş birliği yapılacak birim(ler)</w:t>
            </w:r>
          </w:p>
        </w:tc>
        <w:tc>
          <w:tcPr>
            <w:tcW w:w="5427" w:type="dxa"/>
            <w:gridSpan w:val="5"/>
            <w:tcBorders>
              <w:top w:val="single" w:sz="4" w:space="0" w:color="445B8B"/>
              <w:left w:val="nil"/>
              <w:bottom w:val="single" w:sz="4" w:space="0" w:color="445B8B"/>
              <w:right w:val="nil"/>
            </w:tcBorders>
            <w:shd w:val="clear" w:color="auto" w:fill="auto"/>
          </w:tcPr>
          <w:p w14:paraId="69A34A48" w14:textId="77777777" w:rsidR="002C0FB2" w:rsidRPr="002C0FB2" w:rsidRDefault="002C0FB2" w:rsidP="00537CE6">
            <w:pPr>
              <w:spacing w:after="6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LEE</w:t>
            </w:r>
          </w:p>
          <w:p w14:paraId="38659B93"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BAP (Bilimsel Araştırma Projeleri Koordinasyon Birimi)</w:t>
            </w:r>
          </w:p>
          <w:p w14:paraId="2D0E341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KGKİK (Kalite Geliştirme ve Kurumsal İzleme Koordinatörlüğü)</w:t>
            </w:r>
          </w:p>
        </w:tc>
      </w:tr>
      <w:tr w:rsidR="002C0FB2" w:rsidRPr="002C0FB2" w14:paraId="736F7AA1" w14:textId="77777777" w:rsidTr="00537CE6">
        <w:trPr>
          <w:trHeight w:val="833"/>
        </w:trPr>
        <w:tc>
          <w:tcPr>
            <w:tcW w:w="3930" w:type="dxa"/>
            <w:gridSpan w:val="2"/>
            <w:tcBorders>
              <w:top w:val="single" w:sz="4" w:space="0" w:color="445B8B"/>
              <w:left w:val="nil"/>
              <w:bottom w:val="single" w:sz="4" w:space="0" w:color="445B8B"/>
              <w:right w:val="nil"/>
            </w:tcBorders>
            <w:shd w:val="clear" w:color="auto" w:fill="auto"/>
            <w:vAlign w:val="center"/>
          </w:tcPr>
          <w:p w14:paraId="5BDF4BFA"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27" w:type="dxa"/>
            <w:gridSpan w:val="5"/>
            <w:tcBorders>
              <w:top w:val="single" w:sz="4" w:space="0" w:color="445B8B"/>
              <w:left w:val="nil"/>
              <w:bottom w:val="single" w:sz="4" w:space="0" w:color="445B8B"/>
              <w:right w:val="nil"/>
            </w:tcBorders>
            <w:shd w:val="clear" w:color="auto" w:fill="auto"/>
          </w:tcPr>
          <w:p w14:paraId="20729728"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Çanakkale’nin Sanayi Kuruluşlarının sayısının sınırlı oluşu</w:t>
            </w:r>
          </w:p>
          <w:p w14:paraId="671D8B22"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Tarafların işbirliği imkânları ve kabiliyetleri konusunda karşılıklı bilgi sahibi olmaması</w:t>
            </w:r>
          </w:p>
        </w:tc>
      </w:tr>
      <w:tr w:rsidR="002C0FB2" w:rsidRPr="002C0FB2" w14:paraId="48E54D46" w14:textId="77777777" w:rsidTr="00537CE6">
        <w:trPr>
          <w:trHeight w:val="1666"/>
        </w:trPr>
        <w:tc>
          <w:tcPr>
            <w:tcW w:w="3930" w:type="dxa"/>
            <w:gridSpan w:val="2"/>
            <w:tcBorders>
              <w:top w:val="single" w:sz="4" w:space="0" w:color="445B8B"/>
              <w:left w:val="nil"/>
              <w:bottom w:val="single" w:sz="4" w:space="0" w:color="445B8B"/>
              <w:right w:val="nil"/>
            </w:tcBorders>
            <w:shd w:val="clear" w:color="auto" w:fill="auto"/>
            <w:vAlign w:val="center"/>
          </w:tcPr>
          <w:p w14:paraId="16C0662E"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27" w:type="dxa"/>
            <w:gridSpan w:val="5"/>
            <w:tcBorders>
              <w:top w:val="single" w:sz="4" w:space="0" w:color="445B8B"/>
              <w:left w:val="nil"/>
              <w:bottom w:val="single" w:sz="4" w:space="0" w:color="445B8B"/>
              <w:right w:val="nil"/>
            </w:tcBorders>
            <w:shd w:val="clear" w:color="auto" w:fill="auto"/>
          </w:tcPr>
          <w:p w14:paraId="6E1CB791"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Dış paydaş toplantıları yapılarak ihtiyaç listelerinin oluşturulması</w:t>
            </w:r>
          </w:p>
          <w:p w14:paraId="5EBB331B"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protokoller yapılması</w:t>
            </w:r>
          </w:p>
          <w:p w14:paraId="4EA46F58"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akademik çalışmalar yapılması hususunda öğretim elemanlarının teşvik edilmesi</w:t>
            </w:r>
          </w:p>
          <w:p w14:paraId="1550695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 ile bilgilendirme toplantılarının yapılması</w:t>
            </w:r>
          </w:p>
        </w:tc>
      </w:tr>
      <w:tr w:rsidR="002C0FB2" w:rsidRPr="002C0FB2" w14:paraId="1893DB52" w14:textId="77777777" w:rsidTr="00537CE6">
        <w:trPr>
          <w:trHeight w:val="495"/>
        </w:trPr>
        <w:tc>
          <w:tcPr>
            <w:tcW w:w="3930" w:type="dxa"/>
            <w:gridSpan w:val="2"/>
            <w:tcBorders>
              <w:top w:val="single" w:sz="4" w:space="0" w:color="445B8B"/>
              <w:left w:val="nil"/>
              <w:bottom w:val="single" w:sz="4" w:space="0" w:color="445B8B"/>
              <w:right w:val="nil"/>
            </w:tcBorders>
            <w:shd w:val="clear" w:color="auto" w:fill="auto"/>
            <w:vAlign w:val="center"/>
          </w:tcPr>
          <w:p w14:paraId="1FD25225"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27" w:type="dxa"/>
            <w:gridSpan w:val="5"/>
            <w:tcBorders>
              <w:top w:val="single" w:sz="4" w:space="0" w:color="445B8B"/>
              <w:left w:val="nil"/>
              <w:bottom w:val="single" w:sz="4" w:space="0" w:color="445B8B"/>
              <w:right w:val="nil"/>
            </w:tcBorders>
            <w:shd w:val="clear" w:color="auto" w:fill="auto"/>
            <w:vAlign w:val="center"/>
          </w:tcPr>
          <w:p w14:paraId="62A6158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21.900.000,00-TL</w:t>
            </w:r>
          </w:p>
        </w:tc>
      </w:tr>
      <w:tr w:rsidR="002C0FB2" w:rsidRPr="002C0FB2" w14:paraId="6BE5798B" w14:textId="77777777" w:rsidTr="00537CE6">
        <w:trPr>
          <w:trHeight w:val="444"/>
        </w:trPr>
        <w:tc>
          <w:tcPr>
            <w:tcW w:w="3930" w:type="dxa"/>
            <w:gridSpan w:val="2"/>
            <w:tcBorders>
              <w:top w:val="single" w:sz="4" w:space="0" w:color="445B8B"/>
              <w:left w:val="nil"/>
              <w:bottom w:val="single" w:sz="4" w:space="0" w:color="445B8B"/>
              <w:right w:val="nil"/>
            </w:tcBorders>
            <w:shd w:val="clear" w:color="auto" w:fill="auto"/>
            <w:vAlign w:val="center"/>
          </w:tcPr>
          <w:p w14:paraId="7B518A03"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27" w:type="dxa"/>
            <w:gridSpan w:val="5"/>
            <w:tcBorders>
              <w:top w:val="single" w:sz="4" w:space="0" w:color="445B8B"/>
              <w:left w:val="nil"/>
              <w:bottom w:val="single" w:sz="4" w:space="0" w:color="445B8B"/>
              <w:right w:val="nil"/>
            </w:tcBorders>
            <w:shd w:val="clear" w:color="auto" w:fill="auto"/>
            <w:vAlign w:val="center"/>
          </w:tcPr>
          <w:p w14:paraId="0228A24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Üniversite-Sanayi işbirliklerinin yeterli düzeyde olmaması</w:t>
            </w:r>
          </w:p>
        </w:tc>
      </w:tr>
      <w:tr w:rsidR="002C0FB2" w:rsidRPr="002C0FB2" w14:paraId="53E3E5BE" w14:textId="77777777" w:rsidTr="00537CE6">
        <w:trPr>
          <w:trHeight w:val="1370"/>
        </w:trPr>
        <w:tc>
          <w:tcPr>
            <w:tcW w:w="3930" w:type="dxa"/>
            <w:gridSpan w:val="2"/>
            <w:tcBorders>
              <w:top w:val="single" w:sz="4" w:space="0" w:color="445B8B"/>
              <w:left w:val="nil"/>
              <w:bottom w:val="single" w:sz="4" w:space="0" w:color="445B8B"/>
              <w:right w:val="nil"/>
            </w:tcBorders>
            <w:shd w:val="clear" w:color="auto" w:fill="auto"/>
            <w:vAlign w:val="center"/>
          </w:tcPr>
          <w:p w14:paraId="5D74B2D9"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27" w:type="dxa"/>
            <w:gridSpan w:val="5"/>
            <w:tcBorders>
              <w:top w:val="single" w:sz="4" w:space="0" w:color="445B8B"/>
              <w:left w:val="nil"/>
              <w:bottom w:val="single" w:sz="4" w:space="0" w:color="445B8B"/>
              <w:right w:val="nil"/>
            </w:tcBorders>
            <w:shd w:val="clear" w:color="auto" w:fill="auto"/>
          </w:tcPr>
          <w:p w14:paraId="60FE0838"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Üniversite-Sanayi ile yapılan işbirliğinin artırılması</w:t>
            </w:r>
          </w:p>
          <w:p w14:paraId="0C8E40F0"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ile yapılan işbirlikleri kapsamında protokoller ve projeler oluşturulması</w:t>
            </w:r>
          </w:p>
          <w:p w14:paraId="485DDC94"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Üniversite-Sanayi işbirlikleri kapsamında lisansüstü programların artırılması</w:t>
            </w:r>
          </w:p>
        </w:tc>
      </w:tr>
      <w:tr w:rsidR="002C0FB2" w:rsidRPr="002C0FB2" w14:paraId="3A8D201E" w14:textId="77777777" w:rsidTr="00537CE6">
        <w:tblPrEx>
          <w:tblCellMar>
            <w:top w:w="85" w:type="dxa"/>
            <w:bottom w:w="7" w:type="dxa"/>
            <w:right w:w="74" w:type="dxa"/>
          </w:tblCellMar>
        </w:tblPrEx>
        <w:trPr>
          <w:trHeight w:val="624"/>
        </w:trPr>
        <w:tc>
          <w:tcPr>
            <w:tcW w:w="3911" w:type="dxa"/>
            <w:tcBorders>
              <w:top w:val="single" w:sz="4" w:space="0" w:color="445B8B"/>
              <w:left w:val="nil"/>
              <w:bottom w:val="single" w:sz="8" w:space="0" w:color="445B8B"/>
              <w:right w:val="nil"/>
            </w:tcBorders>
            <w:shd w:val="clear" w:color="auto" w:fill="auto"/>
            <w:vAlign w:val="bottom"/>
          </w:tcPr>
          <w:p w14:paraId="68F18AE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1</w:t>
            </w:r>
          </w:p>
        </w:tc>
        <w:tc>
          <w:tcPr>
            <w:tcW w:w="5447" w:type="dxa"/>
            <w:gridSpan w:val="6"/>
            <w:tcBorders>
              <w:top w:val="single" w:sz="4" w:space="0" w:color="445B8B"/>
              <w:left w:val="nil"/>
              <w:bottom w:val="single" w:sz="8" w:space="0" w:color="445B8B"/>
              <w:right w:val="nil"/>
            </w:tcBorders>
            <w:shd w:val="clear" w:color="auto" w:fill="auto"/>
          </w:tcPr>
          <w:p w14:paraId="156ABAC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Nitelikli Ar- Ge ve Ür-Ge Faaliyetleri yoluyla ulusal ve uluslararası düzeyde katma değer oluşturmak</w:t>
            </w:r>
          </w:p>
        </w:tc>
      </w:tr>
      <w:tr w:rsidR="002C0FB2" w:rsidRPr="002C0FB2" w14:paraId="348BE5CF" w14:textId="77777777" w:rsidTr="00537CE6">
        <w:tblPrEx>
          <w:tblCellMar>
            <w:top w:w="85" w:type="dxa"/>
            <w:bottom w:w="7" w:type="dxa"/>
            <w:right w:w="74" w:type="dxa"/>
          </w:tblCellMar>
        </w:tblPrEx>
        <w:trPr>
          <w:trHeight w:val="520"/>
        </w:trPr>
        <w:tc>
          <w:tcPr>
            <w:tcW w:w="3911" w:type="dxa"/>
            <w:tcBorders>
              <w:top w:val="single" w:sz="8" w:space="0" w:color="445B8B"/>
              <w:left w:val="nil"/>
              <w:bottom w:val="single" w:sz="4" w:space="0" w:color="445B8B"/>
              <w:right w:val="nil"/>
            </w:tcBorders>
            <w:shd w:val="clear" w:color="auto" w:fill="auto"/>
            <w:vAlign w:val="bottom"/>
          </w:tcPr>
          <w:p w14:paraId="5315E9F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H.1.5</w:t>
            </w:r>
          </w:p>
        </w:tc>
        <w:tc>
          <w:tcPr>
            <w:tcW w:w="5447" w:type="dxa"/>
            <w:gridSpan w:val="6"/>
            <w:tcBorders>
              <w:top w:val="single" w:sz="8" w:space="0" w:color="445B8B"/>
              <w:left w:val="nil"/>
              <w:bottom w:val="single" w:sz="4" w:space="0" w:color="445B8B"/>
              <w:right w:val="nil"/>
            </w:tcBorders>
            <w:shd w:val="clear" w:color="auto" w:fill="auto"/>
            <w:vAlign w:val="center"/>
          </w:tcPr>
          <w:p w14:paraId="0ABDF5D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Öğrenci Girişimcilik ve Yenilikçilik Programlarını Desteklemek</w:t>
            </w:r>
          </w:p>
        </w:tc>
      </w:tr>
    </w:tbl>
    <w:p w14:paraId="75FC0758" w14:textId="77777777" w:rsidR="002C0FB2" w:rsidRPr="002C0FB2" w:rsidRDefault="002C0FB2" w:rsidP="002C0FB2">
      <w:pPr>
        <w:tabs>
          <w:tab w:val="center" w:pos="514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Araştırma, Geliştirme Ve Yenilik</w:t>
      </w:r>
    </w:p>
    <w:tbl>
      <w:tblPr>
        <w:tblW w:w="9358" w:type="dxa"/>
        <w:tblCellMar>
          <w:top w:w="41" w:type="dxa"/>
          <w:left w:w="0" w:type="dxa"/>
          <w:right w:w="91" w:type="dxa"/>
        </w:tblCellMar>
        <w:tblLook w:val="04A0" w:firstRow="1" w:lastRow="0" w:firstColumn="1" w:lastColumn="0" w:noHBand="0" w:noVBand="1"/>
      </w:tblPr>
      <w:tblGrid>
        <w:gridCol w:w="3911"/>
        <w:gridCol w:w="932"/>
        <w:gridCol w:w="891"/>
        <w:gridCol w:w="662"/>
        <w:gridCol w:w="823"/>
        <w:gridCol w:w="763"/>
        <w:gridCol w:w="763"/>
        <w:gridCol w:w="613"/>
      </w:tblGrid>
      <w:tr w:rsidR="002C0FB2" w:rsidRPr="002C0FB2" w14:paraId="5C8C7585" w14:textId="77777777" w:rsidTr="00537CE6">
        <w:trPr>
          <w:trHeight w:val="397"/>
        </w:trPr>
        <w:tc>
          <w:tcPr>
            <w:tcW w:w="3911" w:type="dxa"/>
            <w:tcBorders>
              <w:top w:val="single" w:sz="4" w:space="0" w:color="445B8B"/>
              <w:left w:val="nil"/>
              <w:bottom w:val="single" w:sz="4" w:space="0" w:color="445B8B"/>
              <w:right w:val="nil"/>
            </w:tcBorders>
            <w:shd w:val="clear" w:color="auto" w:fill="auto"/>
          </w:tcPr>
          <w:p w14:paraId="60B2B04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071" w:type="dxa"/>
            <w:gridSpan w:val="5"/>
            <w:tcBorders>
              <w:top w:val="single" w:sz="4" w:space="0" w:color="445B8B"/>
              <w:left w:val="nil"/>
              <w:bottom w:val="single" w:sz="4" w:space="0" w:color="445B8B"/>
              <w:right w:val="nil"/>
            </w:tcBorders>
            <w:shd w:val="clear" w:color="auto" w:fill="auto"/>
          </w:tcPr>
          <w:p w14:paraId="42228B8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Yükseköğretimde Bilimsel Araştırma ve Geliştirme</w:t>
            </w:r>
          </w:p>
        </w:tc>
        <w:tc>
          <w:tcPr>
            <w:tcW w:w="763" w:type="dxa"/>
            <w:tcBorders>
              <w:top w:val="single" w:sz="4" w:space="0" w:color="445B8B"/>
              <w:left w:val="nil"/>
              <w:bottom w:val="single" w:sz="4" w:space="0" w:color="445B8B"/>
              <w:right w:val="nil"/>
            </w:tcBorders>
            <w:shd w:val="clear" w:color="auto" w:fill="auto"/>
          </w:tcPr>
          <w:p w14:paraId="4250C404" w14:textId="77777777" w:rsidR="002C0FB2" w:rsidRPr="002C0FB2" w:rsidRDefault="002C0FB2" w:rsidP="00537CE6">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2F7CA9D7" w14:textId="77777777" w:rsidR="002C0FB2" w:rsidRPr="002C0FB2" w:rsidRDefault="002C0FB2" w:rsidP="00537CE6">
            <w:pPr>
              <w:rPr>
                <w:rFonts w:ascii="Times New Roman" w:hAnsi="Times New Roman" w:cs="Times New Roman"/>
                <w:sz w:val="20"/>
                <w:szCs w:val="20"/>
              </w:rPr>
            </w:pPr>
          </w:p>
        </w:tc>
      </w:tr>
      <w:tr w:rsidR="002C0FB2" w:rsidRPr="002C0FB2" w14:paraId="7A55281C" w14:textId="77777777" w:rsidTr="00537CE6">
        <w:trPr>
          <w:trHeight w:val="1073"/>
        </w:trPr>
        <w:tc>
          <w:tcPr>
            <w:tcW w:w="3911" w:type="dxa"/>
            <w:tcBorders>
              <w:top w:val="single" w:sz="4" w:space="0" w:color="445B8B"/>
              <w:left w:val="nil"/>
              <w:bottom w:val="single" w:sz="4" w:space="0" w:color="445B8B"/>
              <w:right w:val="nil"/>
            </w:tcBorders>
            <w:shd w:val="clear" w:color="auto" w:fill="auto"/>
            <w:vAlign w:val="center"/>
          </w:tcPr>
          <w:p w14:paraId="1385560C" w14:textId="77777777" w:rsidR="002C0FB2" w:rsidRPr="002C0FB2" w:rsidRDefault="002C0FB2" w:rsidP="00537CE6">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7D42BEF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2485" w:type="dxa"/>
            <w:gridSpan w:val="3"/>
            <w:tcBorders>
              <w:top w:val="single" w:sz="4" w:space="0" w:color="445B8B"/>
              <w:left w:val="nil"/>
              <w:bottom w:val="single" w:sz="4" w:space="0" w:color="445B8B"/>
              <w:right w:val="nil"/>
            </w:tcBorders>
            <w:shd w:val="clear" w:color="auto" w:fill="auto"/>
          </w:tcPr>
          <w:p w14:paraId="04A4AA7A" w14:textId="77777777" w:rsidR="002C0FB2" w:rsidRPr="002C0FB2" w:rsidRDefault="002C0FB2" w:rsidP="00537CE6">
            <w:pPr>
              <w:spacing w:after="0"/>
              <w:ind w:left="19"/>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3C2CCC55" w14:textId="77777777" w:rsidR="002C0FB2" w:rsidRPr="002C0FB2" w:rsidRDefault="002C0FB2" w:rsidP="00537CE6">
            <w:pPr>
              <w:tabs>
                <w:tab w:val="center" w:pos="1206"/>
              </w:tabs>
              <w:spacing w:after="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1DA7B3B2" w14:textId="77777777" w:rsidR="002C0FB2" w:rsidRPr="002C0FB2" w:rsidRDefault="002C0FB2" w:rsidP="00537CE6">
            <w:pPr>
              <w:tabs>
                <w:tab w:val="center" w:pos="1970"/>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etkisi </w:t>
            </w:r>
            <w:r w:rsidRPr="002C0FB2">
              <w:rPr>
                <w:rFonts w:ascii="Times New Roman" w:hAnsi="Times New Roman" w:cs="Times New Roman"/>
                <w:b/>
                <w:sz w:val="20"/>
                <w:szCs w:val="20"/>
              </w:rPr>
              <w:tab/>
              <w:t>1. Yıl</w:t>
            </w:r>
          </w:p>
          <w:p w14:paraId="45A56CD6" w14:textId="77777777" w:rsidR="002C0FB2" w:rsidRPr="002C0FB2" w:rsidRDefault="002C0FB2" w:rsidP="00537CE6">
            <w:pPr>
              <w:spacing w:after="0"/>
              <w:ind w:left="932" w:right="212" w:hanging="735"/>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823" w:type="dxa"/>
            <w:tcBorders>
              <w:top w:val="single" w:sz="4" w:space="0" w:color="445B8B"/>
              <w:left w:val="nil"/>
              <w:bottom w:val="single" w:sz="4" w:space="0" w:color="445B8B"/>
              <w:right w:val="nil"/>
            </w:tcBorders>
            <w:shd w:val="clear" w:color="auto" w:fill="auto"/>
            <w:vAlign w:val="center"/>
          </w:tcPr>
          <w:p w14:paraId="764D17E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 Yıl</w:t>
            </w:r>
          </w:p>
        </w:tc>
        <w:tc>
          <w:tcPr>
            <w:tcW w:w="763" w:type="dxa"/>
            <w:tcBorders>
              <w:top w:val="single" w:sz="4" w:space="0" w:color="445B8B"/>
              <w:left w:val="nil"/>
              <w:bottom w:val="single" w:sz="4" w:space="0" w:color="445B8B"/>
              <w:right w:val="nil"/>
            </w:tcBorders>
            <w:shd w:val="clear" w:color="auto" w:fill="auto"/>
            <w:vAlign w:val="center"/>
          </w:tcPr>
          <w:p w14:paraId="069B8BD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3. Yıl</w:t>
            </w:r>
          </w:p>
        </w:tc>
        <w:tc>
          <w:tcPr>
            <w:tcW w:w="763" w:type="dxa"/>
            <w:tcBorders>
              <w:top w:val="single" w:sz="4" w:space="0" w:color="445B8B"/>
              <w:left w:val="nil"/>
              <w:bottom w:val="single" w:sz="4" w:space="0" w:color="445B8B"/>
              <w:right w:val="nil"/>
            </w:tcBorders>
            <w:shd w:val="clear" w:color="auto" w:fill="auto"/>
            <w:vAlign w:val="center"/>
          </w:tcPr>
          <w:p w14:paraId="18502EC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 Yıl</w:t>
            </w:r>
          </w:p>
        </w:tc>
        <w:tc>
          <w:tcPr>
            <w:tcW w:w="613" w:type="dxa"/>
            <w:tcBorders>
              <w:top w:val="single" w:sz="4" w:space="0" w:color="445B8B"/>
              <w:left w:val="nil"/>
              <w:bottom w:val="single" w:sz="4" w:space="0" w:color="445B8B"/>
              <w:right w:val="nil"/>
            </w:tcBorders>
            <w:shd w:val="clear" w:color="auto" w:fill="auto"/>
            <w:vAlign w:val="center"/>
          </w:tcPr>
          <w:p w14:paraId="571FCF00" w14:textId="77777777" w:rsidR="002C0FB2" w:rsidRPr="002C0FB2" w:rsidRDefault="002C0FB2" w:rsidP="00537CE6">
            <w:pPr>
              <w:spacing w:after="0"/>
              <w:ind w:left="6"/>
              <w:rPr>
                <w:rFonts w:ascii="Times New Roman" w:hAnsi="Times New Roman" w:cs="Times New Roman"/>
                <w:sz w:val="20"/>
                <w:szCs w:val="20"/>
              </w:rPr>
            </w:pPr>
            <w:r w:rsidRPr="002C0FB2">
              <w:rPr>
                <w:rFonts w:ascii="Times New Roman" w:hAnsi="Times New Roman" w:cs="Times New Roman"/>
                <w:b/>
                <w:sz w:val="20"/>
                <w:szCs w:val="20"/>
              </w:rPr>
              <w:t>5. Yıl</w:t>
            </w:r>
          </w:p>
        </w:tc>
      </w:tr>
      <w:tr w:rsidR="002C0FB2" w:rsidRPr="002C0FB2" w14:paraId="0968588E" w14:textId="77777777" w:rsidTr="00537CE6">
        <w:trPr>
          <w:trHeight w:val="643"/>
        </w:trPr>
        <w:tc>
          <w:tcPr>
            <w:tcW w:w="3911" w:type="dxa"/>
            <w:tcBorders>
              <w:top w:val="single" w:sz="4" w:space="0" w:color="445B8B"/>
              <w:left w:val="nil"/>
              <w:bottom w:val="single" w:sz="4" w:space="0" w:color="445B8B"/>
              <w:right w:val="nil"/>
            </w:tcBorders>
            <w:shd w:val="clear" w:color="auto" w:fill="auto"/>
          </w:tcPr>
          <w:p w14:paraId="2FF0B6B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1.5.1</w:t>
            </w:r>
            <w:r w:rsidRPr="002C0FB2">
              <w:rPr>
                <w:rFonts w:ascii="Times New Roman" w:hAnsi="Times New Roman" w:cs="Times New Roman"/>
                <w:sz w:val="20"/>
                <w:szCs w:val="20"/>
              </w:rPr>
              <w:t xml:space="preserve"> Girişimcilik/ yenilikçilik temelli derslerin verildiği bölüm ve program sayısı</w:t>
            </w:r>
          </w:p>
        </w:tc>
        <w:tc>
          <w:tcPr>
            <w:tcW w:w="932" w:type="dxa"/>
            <w:tcBorders>
              <w:top w:val="single" w:sz="4" w:space="0" w:color="445B8B"/>
              <w:left w:val="nil"/>
              <w:bottom w:val="single" w:sz="4" w:space="0" w:color="445B8B"/>
              <w:right w:val="nil"/>
            </w:tcBorders>
            <w:shd w:val="clear" w:color="auto" w:fill="auto"/>
            <w:vAlign w:val="center"/>
          </w:tcPr>
          <w:p w14:paraId="409DED09"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059B3D5A" w14:textId="27B9D257" w:rsidR="002C0FB2" w:rsidRPr="002C0FB2" w:rsidRDefault="000936AD" w:rsidP="00537CE6">
            <w:pPr>
              <w:spacing w:after="0"/>
              <w:ind w:left="127"/>
              <w:rPr>
                <w:rFonts w:ascii="Times New Roman" w:hAnsi="Times New Roman" w:cs="Times New Roman"/>
                <w:sz w:val="20"/>
                <w:szCs w:val="20"/>
              </w:rPr>
            </w:pPr>
            <w:r>
              <w:rPr>
                <w:rFonts w:ascii="Times New Roman" w:hAnsi="Times New Roman" w:cs="Times New Roman"/>
                <w:sz w:val="20"/>
                <w:szCs w:val="20"/>
              </w:rPr>
              <w:t xml:space="preserve">  </w:t>
            </w:r>
            <w:r w:rsidR="002C0FB2" w:rsidRPr="002C0FB2">
              <w:rPr>
                <w:rFonts w:ascii="Times New Roman" w:hAnsi="Times New Roman" w:cs="Times New Roman"/>
                <w:sz w:val="20"/>
                <w:szCs w:val="20"/>
              </w:rPr>
              <w:t>2</w:t>
            </w:r>
          </w:p>
        </w:tc>
        <w:tc>
          <w:tcPr>
            <w:tcW w:w="662" w:type="dxa"/>
            <w:tcBorders>
              <w:top w:val="single" w:sz="4" w:space="0" w:color="445B8B"/>
              <w:left w:val="nil"/>
              <w:bottom w:val="single" w:sz="4" w:space="0" w:color="445B8B"/>
              <w:right w:val="nil"/>
            </w:tcBorders>
            <w:shd w:val="clear" w:color="auto" w:fill="auto"/>
            <w:vAlign w:val="center"/>
          </w:tcPr>
          <w:p w14:paraId="2F8D5952" w14:textId="69FC6913"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3</w:t>
            </w:r>
          </w:p>
        </w:tc>
        <w:tc>
          <w:tcPr>
            <w:tcW w:w="823" w:type="dxa"/>
            <w:tcBorders>
              <w:top w:val="single" w:sz="4" w:space="0" w:color="445B8B"/>
              <w:left w:val="nil"/>
              <w:bottom w:val="single" w:sz="4" w:space="0" w:color="445B8B"/>
              <w:right w:val="nil"/>
            </w:tcBorders>
            <w:shd w:val="clear" w:color="auto" w:fill="auto"/>
            <w:vAlign w:val="center"/>
          </w:tcPr>
          <w:p w14:paraId="5CA87E65" w14:textId="2A0C2338" w:rsidR="002C0FB2" w:rsidRPr="002C0FB2" w:rsidRDefault="000936AD" w:rsidP="00537CE6">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763" w:type="dxa"/>
            <w:tcBorders>
              <w:top w:val="single" w:sz="4" w:space="0" w:color="445B8B"/>
              <w:left w:val="nil"/>
              <w:bottom w:val="single" w:sz="4" w:space="0" w:color="445B8B"/>
              <w:right w:val="nil"/>
            </w:tcBorders>
            <w:shd w:val="clear" w:color="auto" w:fill="auto"/>
            <w:vAlign w:val="center"/>
          </w:tcPr>
          <w:p w14:paraId="4705E034" w14:textId="52E59358" w:rsidR="002C0FB2" w:rsidRPr="002C0FB2" w:rsidRDefault="000936AD" w:rsidP="00537CE6">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763" w:type="dxa"/>
            <w:tcBorders>
              <w:top w:val="single" w:sz="4" w:space="0" w:color="445B8B"/>
              <w:left w:val="nil"/>
              <w:bottom w:val="single" w:sz="4" w:space="0" w:color="445B8B"/>
              <w:right w:val="nil"/>
            </w:tcBorders>
            <w:shd w:val="clear" w:color="auto" w:fill="auto"/>
            <w:vAlign w:val="center"/>
          </w:tcPr>
          <w:p w14:paraId="4776F9DD" w14:textId="1CCC4B42" w:rsidR="002C0FB2" w:rsidRPr="002C0FB2" w:rsidRDefault="000936AD" w:rsidP="00537CE6">
            <w:pPr>
              <w:spacing w:after="0"/>
              <w:ind w:left="43"/>
              <w:rPr>
                <w:rFonts w:ascii="Times New Roman" w:hAnsi="Times New Roman" w:cs="Times New Roman"/>
                <w:sz w:val="20"/>
                <w:szCs w:val="20"/>
              </w:rPr>
            </w:pPr>
            <w:r>
              <w:rPr>
                <w:rFonts w:ascii="Times New Roman" w:hAnsi="Times New Roman" w:cs="Times New Roman"/>
                <w:sz w:val="20"/>
                <w:szCs w:val="20"/>
              </w:rPr>
              <w:t>3</w:t>
            </w:r>
          </w:p>
        </w:tc>
        <w:tc>
          <w:tcPr>
            <w:tcW w:w="613" w:type="dxa"/>
            <w:tcBorders>
              <w:top w:val="single" w:sz="4" w:space="0" w:color="445B8B"/>
              <w:left w:val="nil"/>
              <w:bottom w:val="single" w:sz="4" w:space="0" w:color="445B8B"/>
              <w:right w:val="nil"/>
            </w:tcBorders>
            <w:shd w:val="clear" w:color="auto" w:fill="auto"/>
            <w:vAlign w:val="center"/>
          </w:tcPr>
          <w:p w14:paraId="3A5C7E5C" w14:textId="0F70BE28" w:rsidR="002C0FB2" w:rsidRPr="002C0FB2" w:rsidRDefault="000936AD" w:rsidP="00537CE6">
            <w:pPr>
              <w:spacing w:after="0"/>
              <w:ind w:left="49"/>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3DE5A0A7" w14:textId="77777777" w:rsidTr="00537CE6">
        <w:trPr>
          <w:trHeight w:val="631"/>
        </w:trPr>
        <w:tc>
          <w:tcPr>
            <w:tcW w:w="3911" w:type="dxa"/>
            <w:tcBorders>
              <w:top w:val="single" w:sz="4" w:space="0" w:color="445B8B"/>
              <w:left w:val="nil"/>
              <w:bottom w:val="single" w:sz="4" w:space="0" w:color="445B8B"/>
              <w:right w:val="nil"/>
            </w:tcBorders>
            <w:shd w:val="clear" w:color="auto" w:fill="auto"/>
          </w:tcPr>
          <w:p w14:paraId="0319FDD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1.5.2 </w:t>
            </w:r>
            <w:r w:rsidRPr="002C0FB2">
              <w:rPr>
                <w:rFonts w:ascii="Times New Roman" w:hAnsi="Times New Roman" w:cs="Times New Roman"/>
                <w:sz w:val="20"/>
                <w:szCs w:val="20"/>
              </w:rPr>
              <w:t>Girişimcilik/ yenilikçilik temelli etkinlikler ve yarışmalara katılan öğrenci sayısı</w:t>
            </w:r>
          </w:p>
        </w:tc>
        <w:tc>
          <w:tcPr>
            <w:tcW w:w="932" w:type="dxa"/>
            <w:tcBorders>
              <w:top w:val="single" w:sz="4" w:space="0" w:color="445B8B"/>
              <w:left w:val="nil"/>
              <w:bottom w:val="single" w:sz="4" w:space="0" w:color="445B8B"/>
              <w:right w:val="nil"/>
            </w:tcBorders>
            <w:shd w:val="clear" w:color="auto" w:fill="auto"/>
            <w:vAlign w:val="center"/>
          </w:tcPr>
          <w:p w14:paraId="172C6BDD"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1E32C4B2" w14:textId="0A5EC691" w:rsidR="002C0FB2" w:rsidRPr="002C0FB2" w:rsidRDefault="000936AD" w:rsidP="00537CE6">
            <w:pPr>
              <w:spacing w:after="0"/>
              <w:ind w:left="127"/>
              <w:rPr>
                <w:rFonts w:ascii="Times New Roman" w:hAnsi="Times New Roman" w:cs="Times New Roman"/>
                <w:sz w:val="20"/>
                <w:szCs w:val="20"/>
              </w:rPr>
            </w:pPr>
            <w:r>
              <w:rPr>
                <w:rFonts w:ascii="Times New Roman" w:hAnsi="Times New Roman" w:cs="Times New Roman"/>
                <w:sz w:val="20"/>
                <w:szCs w:val="20"/>
              </w:rPr>
              <w:t xml:space="preserve"> 0</w:t>
            </w:r>
          </w:p>
        </w:tc>
        <w:tc>
          <w:tcPr>
            <w:tcW w:w="662" w:type="dxa"/>
            <w:tcBorders>
              <w:top w:val="single" w:sz="4" w:space="0" w:color="445B8B"/>
              <w:left w:val="nil"/>
              <w:bottom w:val="single" w:sz="4" w:space="0" w:color="445B8B"/>
              <w:right w:val="nil"/>
            </w:tcBorders>
            <w:shd w:val="clear" w:color="auto" w:fill="auto"/>
            <w:vAlign w:val="center"/>
          </w:tcPr>
          <w:p w14:paraId="1CB0AF1E" w14:textId="63A7ECFB"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1</w:t>
            </w:r>
          </w:p>
        </w:tc>
        <w:tc>
          <w:tcPr>
            <w:tcW w:w="823" w:type="dxa"/>
            <w:tcBorders>
              <w:top w:val="single" w:sz="4" w:space="0" w:color="445B8B"/>
              <w:left w:val="nil"/>
              <w:bottom w:val="single" w:sz="4" w:space="0" w:color="445B8B"/>
              <w:right w:val="nil"/>
            </w:tcBorders>
            <w:shd w:val="clear" w:color="auto" w:fill="auto"/>
            <w:vAlign w:val="center"/>
          </w:tcPr>
          <w:p w14:paraId="413ACC31" w14:textId="46F9DC3B" w:rsidR="002C0FB2" w:rsidRPr="002C0FB2" w:rsidRDefault="000936AD" w:rsidP="00537CE6">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763" w:type="dxa"/>
            <w:tcBorders>
              <w:top w:val="single" w:sz="4" w:space="0" w:color="445B8B"/>
              <w:left w:val="nil"/>
              <w:bottom w:val="single" w:sz="4" w:space="0" w:color="445B8B"/>
              <w:right w:val="nil"/>
            </w:tcBorders>
            <w:shd w:val="clear" w:color="auto" w:fill="auto"/>
            <w:vAlign w:val="center"/>
          </w:tcPr>
          <w:p w14:paraId="07B859C8" w14:textId="6727C20F" w:rsidR="002C0FB2" w:rsidRPr="002C0FB2" w:rsidRDefault="000936AD" w:rsidP="00537CE6">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763" w:type="dxa"/>
            <w:tcBorders>
              <w:top w:val="single" w:sz="4" w:space="0" w:color="445B8B"/>
              <w:left w:val="nil"/>
              <w:bottom w:val="single" w:sz="4" w:space="0" w:color="445B8B"/>
              <w:right w:val="nil"/>
            </w:tcBorders>
            <w:shd w:val="clear" w:color="auto" w:fill="auto"/>
            <w:vAlign w:val="center"/>
          </w:tcPr>
          <w:p w14:paraId="4659094D" w14:textId="1E602E00" w:rsidR="002C0FB2" w:rsidRPr="002C0FB2" w:rsidRDefault="000936AD" w:rsidP="00537CE6">
            <w:pPr>
              <w:spacing w:after="0"/>
              <w:ind w:left="43"/>
              <w:rPr>
                <w:rFonts w:ascii="Times New Roman" w:hAnsi="Times New Roman" w:cs="Times New Roman"/>
                <w:sz w:val="20"/>
                <w:szCs w:val="20"/>
              </w:rPr>
            </w:pPr>
            <w:r>
              <w:rPr>
                <w:rFonts w:ascii="Times New Roman" w:hAnsi="Times New Roman" w:cs="Times New Roman"/>
                <w:sz w:val="20"/>
                <w:szCs w:val="20"/>
              </w:rPr>
              <w:t>2</w:t>
            </w:r>
          </w:p>
        </w:tc>
        <w:tc>
          <w:tcPr>
            <w:tcW w:w="613" w:type="dxa"/>
            <w:tcBorders>
              <w:top w:val="single" w:sz="4" w:space="0" w:color="445B8B"/>
              <w:left w:val="nil"/>
              <w:bottom w:val="single" w:sz="4" w:space="0" w:color="445B8B"/>
              <w:right w:val="nil"/>
            </w:tcBorders>
            <w:shd w:val="clear" w:color="auto" w:fill="auto"/>
            <w:vAlign w:val="center"/>
          </w:tcPr>
          <w:p w14:paraId="60C698ED" w14:textId="197721F7"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18A2930D" w14:textId="77777777" w:rsidTr="00537CE6">
        <w:trPr>
          <w:trHeight w:val="671"/>
        </w:trPr>
        <w:tc>
          <w:tcPr>
            <w:tcW w:w="3911" w:type="dxa"/>
            <w:tcBorders>
              <w:top w:val="single" w:sz="4" w:space="0" w:color="445B8B"/>
              <w:left w:val="nil"/>
              <w:bottom w:val="single" w:sz="4" w:space="0" w:color="445B8B"/>
              <w:right w:val="nil"/>
            </w:tcBorders>
            <w:shd w:val="clear" w:color="auto" w:fill="auto"/>
          </w:tcPr>
          <w:p w14:paraId="2D50F75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1.5.3 </w:t>
            </w:r>
            <w:r w:rsidRPr="002C0FB2">
              <w:rPr>
                <w:rFonts w:ascii="Times New Roman" w:hAnsi="Times New Roman" w:cs="Times New Roman"/>
                <w:sz w:val="20"/>
                <w:szCs w:val="20"/>
              </w:rPr>
              <w:t>Girişimcilik/ yenilikçilik temelli konferans ve etkinlik sayısı*</w:t>
            </w:r>
          </w:p>
        </w:tc>
        <w:tc>
          <w:tcPr>
            <w:tcW w:w="932" w:type="dxa"/>
            <w:tcBorders>
              <w:top w:val="single" w:sz="4" w:space="0" w:color="445B8B"/>
              <w:left w:val="nil"/>
              <w:bottom w:val="single" w:sz="4" w:space="0" w:color="445B8B"/>
              <w:right w:val="nil"/>
            </w:tcBorders>
            <w:shd w:val="clear" w:color="auto" w:fill="auto"/>
            <w:vAlign w:val="center"/>
          </w:tcPr>
          <w:p w14:paraId="162E9CAE"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153D7649" w14:textId="6B2982B3" w:rsidR="002C0FB2" w:rsidRPr="002C0FB2" w:rsidRDefault="000936AD" w:rsidP="00537CE6">
            <w:pPr>
              <w:spacing w:after="0"/>
              <w:ind w:left="225"/>
              <w:rPr>
                <w:rFonts w:ascii="Times New Roman" w:hAnsi="Times New Roman" w:cs="Times New Roman"/>
                <w:sz w:val="20"/>
                <w:szCs w:val="20"/>
              </w:rPr>
            </w:pPr>
            <w:r>
              <w:rPr>
                <w:rFonts w:ascii="Times New Roman" w:hAnsi="Times New Roman" w:cs="Times New Roman"/>
                <w:sz w:val="20"/>
                <w:szCs w:val="20"/>
              </w:rPr>
              <w:t>5</w:t>
            </w:r>
          </w:p>
        </w:tc>
        <w:tc>
          <w:tcPr>
            <w:tcW w:w="662" w:type="dxa"/>
            <w:tcBorders>
              <w:top w:val="single" w:sz="4" w:space="0" w:color="445B8B"/>
              <w:left w:val="nil"/>
              <w:bottom w:val="single" w:sz="4" w:space="0" w:color="445B8B"/>
              <w:right w:val="nil"/>
            </w:tcBorders>
            <w:shd w:val="clear" w:color="auto" w:fill="auto"/>
            <w:vAlign w:val="center"/>
          </w:tcPr>
          <w:p w14:paraId="71EF9566" w14:textId="233A9E31"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6</w:t>
            </w:r>
          </w:p>
        </w:tc>
        <w:tc>
          <w:tcPr>
            <w:tcW w:w="823" w:type="dxa"/>
            <w:tcBorders>
              <w:top w:val="single" w:sz="4" w:space="0" w:color="445B8B"/>
              <w:left w:val="nil"/>
              <w:bottom w:val="single" w:sz="4" w:space="0" w:color="445B8B"/>
              <w:right w:val="nil"/>
            </w:tcBorders>
            <w:shd w:val="clear" w:color="auto" w:fill="auto"/>
            <w:vAlign w:val="center"/>
          </w:tcPr>
          <w:p w14:paraId="0F4363D1" w14:textId="6B5FCDDA" w:rsidR="002C0FB2" w:rsidRPr="002C0FB2" w:rsidRDefault="000936AD" w:rsidP="00537CE6">
            <w:pPr>
              <w:spacing w:after="0"/>
              <w:ind w:left="92"/>
              <w:rPr>
                <w:rFonts w:ascii="Times New Roman" w:hAnsi="Times New Roman" w:cs="Times New Roman"/>
                <w:sz w:val="20"/>
                <w:szCs w:val="20"/>
              </w:rPr>
            </w:pPr>
            <w:r>
              <w:rPr>
                <w:rFonts w:ascii="Times New Roman" w:hAnsi="Times New Roman" w:cs="Times New Roman"/>
                <w:sz w:val="20"/>
                <w:szCs w:val="20"/>
              </w:rPr>
              <w:t>7</w:t>
            </w:r>
          </w:p>
        </w:tc>
        <w:tc>
          <w:tcPr>
            <w:tcW w:w="763" w:type="dxa"/>
            <w:tcBorders>
              <w:top w:val="single" w:sz="4" w:space="0" w:color="445B8B"/>
              <w:left w:val="nil"/>
              <w:bottom w:val="single" w:sz="4" w:space="0" w:color="445B8B"/>
              <w:right w:val="nil"/>
            </w:tcBorders>
            <w:shd w:val="clear" w:color="auto" w:fill="auto"/>
            <w:vAlign w:val="center"/>
          </w:tcPr>
          <w:p w14:paraId="275902D9" w14:textId="7A5CABF3" w:rsidR="002C0FB2" w:rsidRPr="002C0FB2" w:rsidRDefault="000936AD" w:rsidP="00537CE6">
            <w:pPr>
              <w:spacing w:after="0"/>
              <w:ind w:left="92"/>
              <w:rPr>
                <w:rFonts w:ascii="Times New Roman" w:hAnsi="Times New Roman" w:cs="Times New Roman"/>
                <w:sz w:val="20"/>
                <w:szCs w:val="20"/>
              </w:rPr>
            </w:pPr>
            <w:r>
              <w:rPr>
                <w:rFonts w:ascii="Times New Roman" w:hAnsi="Times New Roman" w:cs="Times New Roman"/>
                <w:sz w:val="20"/>
                <w:szCs w:val="20"/>
              </w:rPr>
              <w:t>8</w:t>
            </w:r>
          </w:p>
        </w:tc>
        <w:tc>
          <w:tcPr>
            <w:tcW w:w="763" w:type="dxa"/>
            <w:tcBorders>
              <w:top w:val="single" w:sz="4" w:space="0" w:color="445B8B"/>
              <w:left w:val="nil"/>
              <w:bottom w:val="single" w:sz="4" w:space="0" w:color="445B8B"/>
              <w:right w:val="nil"/>
            </w:tcBorders>
            <w:shd w:val="clear" w:color="auto" w:fill="auto"/>
            <w:vAlign w:val="center"/>
          </w:tcPr>
          <w:p w14:paraId="1CCF01F8" w14:textId="6075E9E6" w:rsidR="002C0FB2" w:rsidRPr="002C0FB2" w:rsidRDefault="000936AD" w:rsidP="00537CE6">
            <w:pPr>
              <w:spacing w:after="0"/>
              <w:ind w:left="92"/>
              <w:rPr>
                <w:rFonts w:ascii="Times New Roman" w:hAnsi="Times New Roman" w:cs="Times New Roman"/>
                <w:sz w:val="20"/>
                <w:szCs w:val="20"/>
              </w:rPr>
            </w:pPr>
            <w:r>
              <w:rPr>
                <w:rFonts w:ascii="Times New Roman" w:hAnsi="Times New Roman" w:cs="Times New Roman"/>
                <w:sz w:val="20"/>
                <w:szCs w:val="20"/>
              </w:rPr>
              <w:t>9</w:t>
            </w:r>
          </w:p>
        </w:tc>
        <w:tc>
          <w:tcPr>
            <w:tcW w:w="613" w:type="dxa"/>
            <w:tcBorders>
              <w:top w:val="single" w:sz="4" w:space="0" w:color="445B8B"/>
              <w:left w:val="nil"/>
              <w:bottom w:val="single" w:sz="4" w:space="0" w:color="445B8B"/>
              <w:right w:val="nil"/>
            </w:tcBorders>
            <w:shd w:val="clear" w:color="auto" w:fill="auto"/>
            <w:vAlign w:val="center"/>
          </w:tcPr>
          <w:p w14:paraId="4C8B5757" w14:textId="25D3A55C" w:rsidR="002C0FB2" w:rsidRPr="002C0FB2" w:rsidRDefault="002C0FB2" w:rsidP="00537CE6">
            <w:pPr>
              <w:spacing w:after="0"/>
              <w:ind w:left="98"/>
              <w:rPr>
                <w:rFonts w:ascii="Times New Roman" w:hAnsi="Times New Roman" w:cs="Times New Roman"/>
                <w:sz w:val="20"/>
                <w:szCs w:val="20"/>
              </w:rPr>
            </w:pPr>
            <w:r w:rsidRPr="002C0FB2">
              <w:rPr>
                <w:rFonts w:ascii="Times New Roman" w:hAnsi="Times New Roman" w:cs="Times New Roman"/>
                <w:sz w:val="20"/>
                <w:szCs w:val="20"/>
              </w:rPr>
              <w:t>1</w:t>
            </w:r>
            <w:r w:rsidR="000936AD">
              <w:rPr>
                <w:rFonts w:ascii="Times New Roman" w:hAnsi="Times New Roman" w:cs="Times New Roman"/>
                <w:sz w:val="20"/>
                <w:szCs w:val="20"/>
              </w:rPr>
              <w:t>0</w:t>
            </w:r>
          </w:p>
        </w:tc>
      </w:tr>
      <w:tr w:rsidR="002C0FB2" w:rsidRPr="002C0FB2" w14:paraId="5F58B947" w14:textId="77777777" w:rsidTr="00537CE6">
        <w:trPr>
          <w:trHeight w:val="612"/>
        </w:trPr>
        <w:tc>
          <w:tcPr>
            <w:tcW w:w="3911" w:type="dxa"/>
            <w:tcBorders>
              <w:top w:val="single" w:sz="4" w:space="0" w:color="445B8B"/>
              <w:left w:val="nil"/>
              <w:bottom w:val="single" w:sz="4" w:space="0" w:color="445B8B"/>
              <w:right w:val="nil"/>
            </w:tcBorders>
            <w:shd w:val="clear" w:color="auto" w:fill="auto"/>
          </w:tcPr>
          <w:p w14:paraId="2FF0298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1.5.4</w:t>
            </w:r>
            <w:r w:rsidRPr="002C0FB2">
              <w:rPr>
                <w:rFonts w:ascii="Times New Roman" w:hAnsi="Times New Roman" w:cs="Times New Roman"/>
                <w:sz w:val="20"/>
                <w:szCs w:val="20"/>
              </w:rPr>
              <w:t xml:space="preserve"> Teknoloji Geliştirme Bölgelerinde şirket ortağı mezun/ öğrenci sayısı</w:t>
            </w:r>
          </w:p>
        </w:tc>
        <w:tc>
          <w:tcPr>
            <w:tcW w:w="932" w:type="dxa"/>
            <w:tcBorders>
              <w:top w:val="single" w:sz="4" w:space="0" w:color="445B8B"/>
              <w:left w:val="nil"/>
              <w:bottom w:val="single" w:sz="4" w:space="0" w:color="445B8B"/>
              <w:right w:val="nil"/>
            </w:tcBorders>
            <w:shd w:val="clear" w:color="auto" w:fill="auto"/>
            <w:vAlign w:val="center"/>
          </w:tcPr>
          <w:p w14:paraId="2B75BE51"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891" w:type="dxa"/>
            <w:tcBorders>
              <w:top w:val="single" w:sz="4" w:space="0" w:color="445B8B"/>
              <w:left w:val="nil"/>
              <w:bottom w:val="single" w:sz="4" w:space="0" w:color="445B8B"/>
              <w:right w:val="nil"/>
            </w:tcBorders>
            <w:shd w:val="clear" w:color="auto" w:fill="auto"/>
            <w:vAlign w:val="center"/>
          </w:tcPr>
          <w:p w14:paraId="5F12EB96" w14:textId="77BEDE90" w:rsidR="002C0FB2" w:rsidRPr="002C0FB2" w:rsidRDefault="000936AD" w:rsidP="00537CE6">
            <w:pPr>
              <w:spacing w:after="0"/>
              <w:ind w:left="176"/>
              <w:rPr>
                <w:rFonts w:ascii="Times New Roman" w:hAnsi="Times New Roman" w:cs="Times New Roman"/>
                <w:sz w:val="20"/>
                <w:szCs w:val="20"/>
              </w:rPr>
            </w:pPr>
            <w:r>
              <w:rPr>
                <w:rFonts w:ascii="Times New Roman" w:hAnsi="Times New Roman" w:cs="Times New Roman"/>
                <w:sz w:val="20"/>
                <w:szCs w:val="20"/>
              </w:rPr>
              <w:t>0</w:t>
            </w:r>
          </w:p>
        </w:tc>
        <w:tc>
          <w:tcPr>
            <w:tcW w:w="662" w:type="dxa"/>
            <w:tcBorders>
              <w:top w:val="single" w:sz="4" w:space="0" w:color="445B8B"/>
              <w:left w:val="nil"/>
              <w:bottom w:val="single" w:sz="4" w:space="0" w:color="445B8B"/>
              <w:right w:val="nil"/>
            </w:tcBorders>
            <w:shd w:val="clear" w:color="auto" w:fill="auto"/>
            <w:vAlign w:val="center"/>
          </w:tcPr>
          <w:p w14:paraId="73E4C23D" w14:textId="202922E6" w:rsidR="002C0FB2" w:rsidRPr="002C0FB2" w:rsidRDefault="000936AD" w:rsidP="00537CE6">
            <w:pPr>
              <w:spacing w:after="0"/>
              <w:ind w:left="49"/>
              <w:rPr>
                <w:rFonts w:ascii="Times New Roman" w:hAnsi="Times New Roman" w:cs="Times New Roman"/>
                <w:sz w:val="20"/>
                <w:szCs w:val="20"/>
              </w:rPr>
            </w:pPr>
            <w:r>
              <w:rPr>
                <w:rFonts w:ascii="Times New Roman" w:hAnsi="Times New Roman" w:cs="Times New Roman"/>
                <w:sz w:val="20"/>
                <w:szCs w:val="20"/>
              </w:rPr>
              <w:t>1</w:t>
            </w:r>
          </w:p>
        </w:tc>
        <w:tc>
          <w:tcPr>
            <w:tcW w:w="823" w:type="dxa"/>
            <w:tcBorders>
              <w:top w:val="single" w:sz="4" w:space="0" w:color="445B8B"/>
              <w:left w:val="nil"/>
              <w:bottom w:val="single" w:sz="4" w:space="0" w:color="445B8B"/>
              <w:right w:val="nil"/>
            </w:tcBorders>
            <w:shd w:val="clear" w:color="auto" w:fill="auto"/>
            <w:vAlign w:val="center"/>
          </w:tcPr>
          <w:p w14:paraId="29FC9BD1" w14:textId="64DD280F" w:rsidR="002C0FB2" w:rsidRPr="002C0FB2" w:rsidRDefault="000936AD" w:rsidP="00537CE6">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763" w:type="dxa"/>
            <w:tcBorders>
              <w:top w:val="single" w:sz="4" w:space="0" w:color="445B8B"/>
              <w:left w:val="nil"/>
              <w:bottom w:val="single" w:sz="4" w:space="0" w:color="445B8B"/>
              <w:right w:val="nil"/>
            </w:tcBorders>
            <w:shd w:val="clear" w:color="auto" w:fill="auto"/>
            <w:vAlign w:val="center"/>
          </w:tcPr>
          <w:p w14:paraId="5AF26BED" w14:textId="6B0C702B" w:rsidR="002C0FB2" w:rsidRPr="002C0FB2" w:rsidRDefault="000936AD" w:rsidP="00537CE6">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763" w:type="dxa"/>
            <w:tcBorders>
              <w:top w:val="single" w:sz="4" w:space="0" w:color="445B8B"/>
              <w:left w:val="nil"/>
              <w:bottom w:val="single" w:sz="4" w:space="0" w:color="445B8B"/>
              <w:right w:val="nil"/>
            </w:tcBorders>
            <w:shd w:val="clear" w:color="auto" w:fill="auto"/>
            <w:vAlign w:val="center"/>
          </w:tcPr>
          <w:p w14:paraId="21235C7C" w14:textId="0DBB339B" w:rsidR="002C0FB2" w:rsidRPr="002C0FB2" w:rsidRDefault="000936AD" w:rsidP="00537CE6">
            <w:pPr>
              <w:spacing w:after="0"/>
              <w:ind w:left="92"/>
              <w:rPr>
                <w:rFonts w:ascii="Times New Roman" w:hAnsi="Times New Roman" w:cs="Times New Roman"/>
                <w:sz w:val="20"/>
                <w:szCs w:val="20"/>
              </w:rPr>
            </w:pPr>
            <w:r>
              <w:rPr>
                <w:rFonts w:ascii="Times New Roman" w:hAnsi="Times New Roman" w:cs="Times New Roman"/>
                <w:sz w:val="20"/>
                <w:szCs w:val="20"/>
              </w:rPr>
              <w:t>1</w:t>
            </w:r>
          </w:p>
        </w:tc>
        <w:tc>
          <w:tcPr>
            <w:tcW w:w="613" w:type="dxa"/>
            <w:tcBorders>
              <w:top w:val="single" w:sz="4" w:space="0" w:color="445B8B"/>
              <w:left w:val="nil"/>
              <w:bottom w:val="single" w:sz="4" w:space="0" w:color="445B8B"/>
              <w:right w:val="nil"/>
            </w:tcBorders>
            <w:shd w:val="clear" w:color="auto" w:fill="auto"/>
            <w:vAlign w:val="center"/>
          </w:tcPr>
          <w:p w14:paraId="649FBE69" w14:textId="231ADB4C"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0348DA04" w14:textId="77777777" w:rsidTr="00537CE6">
        <w:trPr>
          <w:trHeight w:val="393"/>
        </w:trPr>
        <w:tc>
          <w:tcPr>
            <w:tcW w:w="3911" w:type="dxa"/>
            <w:tcBorders>
              <w:top w:val="single" w:sz="4" w:space="0" w:color="445B8B"/>
              <w:left w:val="nil"/>
              <w:bottom w:val="single" w:sz="4" w:space="0" w:color="445B8B"/>
              <w:right w:val="nil"/>
            </w:tcBorders>
            <w:shd w:val="clear" w:color="auto" w:fill="auto"/>
          </w:tcPr>
          <w:p w14:paraId="69C8D1A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485" w:type="dxa"/>
            <w:gridSpan w:val="3"/>
            <w:tcBorders>
              <w:top w:val="single" w:sz="4" w:space="0" w:color="445B8B"/>
              <w:left w:val="nil"/>
              <w:bottom w:val="single" w:sz="4" w:space="0" w:color="445B8B"/>
              <w:right w:val="nil"/>
            </w:tcBorders>
            <w:shd w:val="clear" w:color="auto" w:fill="auto"/>
          </w:tcPr>
          <w:p w14:paraId="581FCCF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tc>
        <w:tc>
          <w:tcPr>
            <w:tcW w:w="823" w:type="dxa"/>
            <w:tcBorders>
              <w:top w:val="single" w:sz="4" w:space="0" w:color="445B8B"/>
              <w:left w:val="nil"/>
              <w:bottom w:val="single" w:sz="4" w:space="0" w:color="445B8B"/>
              <w:right w:val="nil"/>
            </w:tcBorders>
            <w:shd w:val="clear" w:color="auto" w:fill="auto"/>
          </w:tcPr>
          <w:p w14:paraId="5707A6CD" w14:textId="77777777" w:rsidR="002C0FB2" w:rsidRPr="002C0FB2" w:rsidRDefault="002C0FB2" w:rsidP="00537CE6">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5B96FCB5" w14:textId="77777777" w:rsidR="002C0FB2" w:rsidRPr="002C0FB2" w:rsidRDefault="002C0FB2" w:rsidP="00537CE6">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4A699DB8" w14:textId="77777777" w:rsidR="002C0FB2" w:rsidRPr="002C0FB2" w:rsidRDefault="002C0FB2" w:rsidP="00537CE6">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50D4803F" w14:textId="77777777" w:rsidR="002C0FB2" w:rsidRPr="002C0FB2" w:rsidRDefault="002C0FB2" w:rsidP="00537CE6">
            <w:pPr>
              <w:rPr>
                <w:rFonts w:ascii="Times New Roman" w:hAnsi="Times New Roman" w:cs="Times New Roman"/>
                <w:sz w:val="20"/>
                <w:szCs w:val="20"/>
              </w:rPr>
            </w:pPr>
          </w:p>
        </w:tc>
      </w:tr>
      <w:tr w:rsidR="002C0FB2" w:rsidRPr="002C0FB2" w14:paraId="598F220C" w14:textId="77777777" w:rsidTr="00537CE6">
        <w:trPr>
          <w:trHeight w:val="890"/>
        </w:trPr>
        <w:tc>
          <w:tcPr>
            <w:tcW w:w="3911" w:type="dxa"/>
            <w:tcBorders>
              <w:top w:val="single" w:sz="4" w:space="0" w:color="445B8B"/>
              <w:left w:val="nil"/>
              <w:bottom w:val="single" w:sz="4" w:space="0" w:color="445B8B"/>
              <w:right w:val="nil"/>
            </w:tcBorders>
            <w:shd w:val="clear" w:color="auto" w:fill="auto"/>
            <w:vAlign w:val="center"/>
          </w:tcPr>
          <w:p w14:paraId="1CE078D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2485" w:type="dxa"/>
            <w:gridSpan w:val="3"/>
            <w:tcBorders>
              <w:top w:val="single" w:sz="4" w:space="0" w:color="445B8B"/>
              <w:left w:val="nil"/>
              <w:bottom w:val="single" w:sz="4" w:space="0" w:color="445B8B"/>
              <w:right w:val="nil"/>
            </w:tcBorders>
            <w:shd w:val="clear" w:color="auto" w:fill="auto"/>
          </w:tcPr>
          <w:p w14:paraId="6A896C9C" w14:textId="77777777" w:rsidR="002C0FB2" w:rsidRPr="002C0FB2" w:rsidRDefault="002C0FB2" w:rsidP="00537CE6">
            <w:pPr>
              <w:spacing w:after="56"/>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ÇOBİLTUM</w:t>
            </w:r>
          </w:p>
          <w:p w14:paraId="3518819A" w14:textId="77777777" w:rsidR="002C0FB2" w:rsidRPr="002C0FB2" w:rsidRDefault="002C0FB2" w:rsidP="00537CE6">
            <w:pPr>
              <w:spacing w:after="57"/>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Teknopark</w:t>
            </w:r>
          </w:p>
          <w:p w14:paraId="0830BE2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Tüm Akademik Birimler</w:t>
            </w:r>
          </w:p>
        </w:tc>
        <w:tc>
          <w:tcPr>
            <w:tcW w:w="823" w:type="dxa"/>
            <w:tcBorders>
              <w:top w:val="single" w:sz="4" w:space="0" w:color="445B8B"/>
              <w:left w:val="nil"/>
              <w:bottom w:val="single" w:sz="4" w:space="0" w:color="445B8B"/>
              <w:right w:val="nil"/>
            </w:tcBorders>
            <w:shd w:val="clear" w:color="auto" w:fill="auto"/>
          </w:tcPr>
          <w:p w14:paraId="50FA888C" w14:textId="77777777" w:rsidR="002C0FB2" w:rsidRPr="002C0FB2" w:rsidRDefault="002C0FB2" w:rsidP="00537CE6">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3655422B" w14:textId="77777777" w:rsidR="002C0FB2" w:rsidRPr="002C0FB2" w:rsidRDefault="002C0FB2" w:rsidP="00537CE6">
            <w:pPr>
              <w:rPr>
                <w:rFonts w:ascii="Times New Roman" w:hAnsi="Times New Roman" w:cs="Times New Roman"/>
                <w:sz w:val="20"/>
                <w:szCs w:val="20"/>
              </w:rPr>
            </w:pPr>
          </w:p>
        </w:tc>
        <w:tc>
          <w:tcPr>
            <w:tcW w:w="763" w:type="dxa"/>
            <w:tcBorders>
              <w:top w:val="single" w:sz="4" w:space="0" w:color="445B8B"/>
              <w:left w:val="nil"/>
              <w:bottom w:val="single" w:sz="4" w:space="0" w:color="445B8B"/>
              <w:right w:val="nil"/>
            </w:tcBorders>
            <w:shd w:val="clear" w:color="auto" w:fill="auto"/>
          </w:tcPr>
          <w:p w14:paraId="7FD84741" w14:textId="77777777" w:rsidR="002C0FB2" w:rsidRPr="002C0FB2" w:rsidRDefault="002C0FB2" w:rsidP="00537CE6">
            <w:pPr>
              <w:rPr>
                <w:rFonts w:ascii="Times New Roman" w:hAnsi="Times New Roman" w:cs="Times New Roman"/>
                <w:sz w:val="20"/>
                <w:szCs w:val="20"/>
              </w:rPr>
            </w:pPr>
          </w:p>
        </w:tc>
        <w:tc>
          <w:tcPr>
            <w:tcW w:w="613" w:type="dxa"/>
            <w:tcBorders>
              <w:top w:val="single" w:sz="4" w:space="0" w:color="445B8B"/>
              <w:left w:val="nil"/>
              <w:bottom w:val="single" w:sz="4" w:space="0" w:color="445B8B"/>
              <w:right w:val="nil"/>
            </w:tcBorders>
            <w:shd w:val="clear" w:color="auto" w:fill="auto"/>
          </w:tcPr>
          <w:p w14:paraId="27328E70" w14:textId="77777777" w:rsidR="002C0FB2" w:rsidRPr="002C0FB2" w:rsidRDefault="002C0FB2" w:rsidP="00537CE6">
            <w:pPr>
              <w:rPr>
                <w:rFonts w:ascii="Times New Roman" w:hAnsi="Times New Roman" w:cs="Times New Roman"/>
                <w:sz w:val="20"/>
                <w:szCs w:val="20"/>
              </w:rPr>
            </w:pPr>
          </w:p>
        </w:tc>
      </w:tr>
      <w:tr w:rsidR="002C0FB2" w:rsidRPr="002C0FB2" w14:paraId="15E36338" w14:textId="77777777" w:rsidTr="00537CE6">
        <w:trPr>
          <w:trHeight w:val="1073"/>
        </w:trPr>
        <w:tc>
          <w:tcPr>
            <w:tcW w:w="3911" w:type="dxa"/>
            <w:tcBorders>
              <w:top w:val="single" w:sz="4" w:space="0" w:color="445B8B"/>
              <w:left w:val="nil"/>
              <w:bottom w:val="single" w:sz="4" w:space="0" w:color="445B8B"/>
              <w:right w:val="nil"/>
            </w:tcBorders>
            <w:shd w:val="clear" w:color="auto" w:fill="auto"/>
            <w:vAlign w:val="center"/>
          </w:tcPr>
          <w:p w14:paraId="631A0B8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Riskler</w:t>
            </w:r>
          </w:p>
        </w:tc>
        <w:tc>
          <w:tcPr>
            <w:tcW w:w="5447" w:type="dxa"/>
            <w:gridSpan w:val="7"/>
            <w:tcBorders>
              <w:top w:val="single" w:sz="4" w:space="0" w:color="445B8B"/>
              <w:left w:val="nil"/>
              <w:bottom w:val="single" w:sz="4" w:space="0" w:color="445B8B"/>
              <w:right w:val="nil"/>
            </w:tcBorders>
            <w:shd w:val="clear" w:color="auto" w:fill="auto"/>
          </w:tcPr>
          <w:p w14:paraId="793882AB"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girişimcilik ve yenilikçilik etkinliklerine yönelik bilgi ve motivasyon eksikliği</w:t>
            </w:r>
          </w:p>
          <w:p w14:paraId="07F9D169"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derslerini verecek yeterli öğretim elemanının olmaması</w:t>
            </w:r>
          </w:p>
        </w:tc>
      </w:tr>
      <w:tr w:rsidR="002C0FB2" w:rsidRPr="002C0FB2" w14:paraId="4F1677F8" w14:textId="77777777" w:rsidTr="00537CE6">
        <w:trPr>
          <w:trHeight w:val="1130"/>
        </w:trPr>
        <w:tc>
          <w:tcPr>
            <w:tcW w:w="3911" w:type="dxa"/>
            <w:tcBorders>
              <w:top w:val="single" w:sz="4" w:space="0" w:color="445B8B"/>
              <w:left w:val="nil"/>
              <w:bottom w:val="single" w:sz="4" w:space="0" w:color="445B8B"/>
              <w:right w:val="nil"/>
            </w:tcBorders>
            <w:shd w:val="clear" w:color="auto" w:fill="auto"/>
            <w:vAlign w:val="center"/>
          </w:tcPr>
          <w:p w14:paraId="4F62060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47" w:type="dxa"/>
            <w:gridSpan w:val="7"/>
            <w:tcBorders>
              <w:top w:val="single" w:sz="4" w:space="0" w:color="445B8B"/>
              <w:left w:val="nil"/>
              <w:bottom w:val="single" w:sz="4" w:space="0" w:color="445B8B"/>
              <w:right w:val="nil"/>
            </w:tcBorders>
            <w:shd w:val="clear" w:color="auto" w:fill="auto"/>
          </w:tcPr>
          <w:p w14:paraId="7E8F0F17"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ve yenilikçilik temelli derslerin amacına ulaşması için öğretim elemanlarını eğitmek</w:t>
            </w:r>
          </w:p>
          <w:p w14:paraId="5142D48C"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Sektörden girişimcileri derslerle öğrencilerle buluşturmak</w:t>
            </w:r>
          </w:p>
          <w:p w14:paraId="0BE0EDF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ve yenilikçilik temelli etkinlikler düzenlemek</w:t>
            </w:r>
          </w:p>
        </w:tc>
      </w:tr>
      <w:tr w:rsidR="002C0FB2" w:rsidRPr="002C0FB2" w14:paraId="5C642AA1" w14:textId="77777777" w:rsidTr="00537CE6">
        <w:trPr>
          <w:trHeight w:val="495"/>
        </w:trPr>
        <w:tc>
          <w:tcPr>
            <w:tcW w:w="3911" w:type="dxa"/>
            <w:tcBorders>
              <w:top w:val="single" w:sz="4" w:space="0" w:color="445B8B"/>
              <w:left w:val="nil"/>
              <w:bottom w:val="single" w:sz="4" w:space="0" w:color="445B8B"/>
              <w:right w:val="nil"/>
            </w:tcBorders>
            <w:shd w:val="clear" w:color="auto" w:fill="auto"/>
            <w:vAlign w:val="center"/>
          </w:tcPr>
          <w:p w14:paraId="2C05515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47" w:type="dxa"/>
            <w:gridSpan w:val="7"/>
            <w:tcBorders>
              <w:top w:val="single" w:sz="4" w:space="0" w:color="445B8B"/>
              <w:left w:val="nil"/>
              <w:bottom w:val="single" w:sz="4" w:space="0" w:color="445B8B"/>
              <w:right w:val="nil"/>
            </w:tcBorders>
            <w:shd w:val="clear" w:color="auto" w:fill="auto"/>
            <w:vAlign w:val="center"/>
          </w:tcPr>
          <w:p w14:paraId="630F48A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20.815.000,00-TL</w:t>
            </w:r>
          </w:p>
        </w:tc>
      </w:tr>
      <w:tr w:rsidR="002C0FB2" w:rsidRPr="002C0FB2" w14:paraId="00250741" w14:textId="77777777" w:rsidTr="00537CE6">
        <w:trPr>
          <w:trHeight w:val="439"/>
        </w:trPr>
        <w:tc>
          <w:tcPr>
            <w:tcW w:w="3911" w:type="dxa"/>
            <w:tcBorders>
              <w:top w:val="single" w:sz="4" w:space="0" w:color="445B8B"/>
              <w:left w:val="nil"/>
              <w:bottom w:val="single" w:sz="4" w:space="0" w:color="445B8B"/>
              <w:right w:val="nil"/>
            </w:tcBorders>
            <w:shd w:val="clear" w:color="auto" w:fill="auto"/>
            <w:vAlign w:val="center"/>
          </w:tcPr>
          <w:p w14:paraId="09C4402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47" w:type="dxa"/>
            <w:gridSpan w:val="7"/>
            <w:tcBorders>
              <w:top w:val="single" w:sz="4" w:space="0" w:color="445B8B"/>
              <w:left w:val="nil"/>
              <w:bottom w:val="single" w:sz="4" w:space="0" w:color="445B8B"/>
              <w:right w:val="nil"/>
            </w:tcBorders>
            <w:shd w:val="clear" w:color="auto" w:fill="auto"/>
            <w:vAlign w:val="center"/>
          </w:tcPr>
          <w:p w14:paraId="48DDCD9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Girişimcilik faaliyetlerinin yetersiz olması</w:t>
            </w:r>
          </w:p>
        </w:tc>
      </w:tr>
      <w:tr w:rsidR="002C0FB2" w:rsidRPr="002C0FB2" w14:paraId="5FEF5B92" w14:textId="77777777" w:rsidTr="00537CE6">
        <w:trPr>
          <w:trHeight w:val="833"/>
        </w:trPr>
        <w:tc>
          <w:tcPr>
            <w:tcW w:w="3911" w:type="dxa"/>
            <w:tcBorders>
              <w:top w:val="single" w:sz="4" w:space="0" w:color="445B8B"/>
              <w:left w:val="nil"/>
              <w:bottom w:val="single" w:sz="4" w:space="0" w:color="445B8B"/>
              <w:right w:val="nil"/>
            </w:tcBorders>
            <w:shd w:val="clear" w:color="auto" w:fill="auto"/>
            <w:vAlign w:val="center"/>
          </w:tcPr>
          <w:p w14:paraId="2794039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47" w:type="dxa"/>
            <w:gridSpan w:val="7"/>
            <w:tcBorders>
              <w:top w:val="single" w:sz="4" w:space="0" w:color="445B8B"/>
              <w:left w:val="nil"/>
              <w:bottom w:val="single" w:sz="4" w:space="0" w:color="445B8B"/>
              <w:right w:val="nil"/>
            </w:tcBorders>
            <w:shd w:val="clear" w:color="auto" w:fill="auto"/>
          </w:tcPr>
          <w:p w14:paraId="745A4318"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Girişimciliği artırmaya yönelik bilgilendirme faaliyetlerinin artırılması</w:t>
            </w:r>
          </w:p>
          <w:p w14:paraId="45CCE16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Girişimciliğe yönelik programların artırılması</w:t>
            </w:r>
          </w:p>
        </w:tc>
      </w:tr>
    </w:tbl>
    <w:p w14:paraId="7C98CA40" w14:textId="77777777" w:rsidR="002C0FB2" w:rsidRPr="002C0FB2" w:rsidRDefault="002C0FB2" w:rsidP="002C0FB2">
      <w:pPr>
        <w:spacing w:after="0"/>
        <w:ind w:left="-5" w:right="38"/>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43" w:type="dxa"/>
        <w:tblInd w:w="-80" w:type="dxa"/>
        <w:tblCellMar>
          <w:left w:w="0" w:type="dxa"/>
          <w:bottom w:w="7" w:type="dxa"/>
          <w:right w:w="115" w:type="dxa"/>
        </w:tblCellMar>
        <w:tblLook w:val="04A0" w:firstRow="1" w:lastRow="0" w:firstColumn="1" w:lastColumn="0" w:noHBand="0" w:noVBand="1"/>
      </w:tblPr>
      <w:tblGrid>
        <w:gridCol w:w="4006"/>
        <w:gridCol w:w="5337"/>
      </w:tblGrid>
      <w:tr w:rsidR="002C0FB2" w:rsidRPr="002C0FB2" w14:paraId="23D465E2" w14:textId="77777777" w:rsidTr="00537CE6">
        <w:trPr>
          <w:trHeight w:val="680"/>
        </w:trPr>
        <w:tc>
          <w:tcPr>
            <w:tcW w:w="4006" w:type="dxa"/>
            <w:tcBorders>
              <w:top w:val="single" w:sz="4" w:space="0" w:color="445B8B"/>
              <w:left w:val="nil"/>
              <w:bottom w:val="single" w:sz="8" w:space="0" w:color="445B8B"/>
              <w:right w:val="nil"/>
            </w:tcBorders>
            <w:shd w:val="clear" w:color="auto" w:fill="auto"/>
            <w:vAlign w:val="bottom"/>
          </w:tcPr>
          <w:p w14:paraId="0C93EDC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2</w:t>
            </w:r>
          </w:p>
        </w:tc>
        <w:tc>
          <w:tcPr>
            <w:tcW w:w="5336" w:type="dxa"/>
            <w:tcBorders>
              <w:top w:val="single" w:sz="4" w:space="0" w:color="445B8B"/>
              <w:left w:val="nil"/>
              <w:bottom w:val="single" w:sz="8" w:space="0" w:color="445B8B"/>
              <w:right w:val="nil"/>
            </w:tcBorders>
            <w:shd w:val="clear" w:color="auto" w:fill="auto"/>
            <w:vAlign w:val="center"/>
          </w:tcPr>
          <w:p w14:paraId="22153D1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Eğitim ve Öğretim Faaliyetlerinin Niteliğini Sürdürebilir Olarak Arttırmak </w:t>
            </w:r>
          </w:p>
        </w:tc>
      </w:tr>
      <w:tr w:rsidR="002C0FB2" w:rsidRPr="002C0FB2" w14:paraId="16B3275D" w14:textId="77777777" w:rsidTr="00537CE6">
        <w:trPr>
          <w:trHeight w:val="520"/>
        </w:trPr>
        <w:tc>
          <w:tcPr>
            <w:tcW w:w="4006" w:type="dxa"/>
            <w:tcBorders>
              <w:top w:val="single" w:sz="8" w:space="0" w:color="445B8B"/>
              <w:left w:val="nil"/>
              <w:bottom w:val="single" w:sz="4" w:space="0" w:color="445B8B"/>
              <w:right w:val="nil"/>
            </w:tcBorders>
            <w:shd w:val="clear" w:color="auto" w:fill="auto"/>
            <w:vAlign w:val="bottom"/>
          </w:tcPr>
          <w:p w14:paraId="2655452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H.2.1</w:t>
            </w:r>
          </w:p>
        </w:tc>
        <w:tc>
          <w:tcPr>
            <w:tcW w:w="5336" w:type="dxa"/>
            <w:tcBorders>
              <w:top w:val="single" w:sz="8" w:space="0" w:color="445B8B"/>
              <w:left w:val="nil"/>
              <w:bottom w:val="single" w:sz="4" w:space="0" w:color="445B8B"/>
              <w:right w:val="nil"/>
            </w:tcBorders>
            <w:shd w:val="clear" w:color="auto" w:fill="auto"/>
            <w:vAlign w:val="center"/>
          </w:tcPr>
          <w:p w14:paraId="3049B50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Eğitim-öğretim faaliyetlerinin kalitesini artırmak</w:t>
            </w:r>
          </w:p>
        </w:tc>
      </w:tr>
    </w:tbl>
    <w:p w14:paraId="71F9CF62" w14:textId="77777777" w:rsidR="002C0FB2" w:rsidRPr="002C0FB2" w:rsidRDefault="002C0FB2" w:rsidP="002C0FB2">
      <w:pPr>
        <w:tabs>
          <w:tab w:val="center" w:pos="703"/>
          <w:tab w:val="center" w:pos="4695"/>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43" w:type="dxa"/>
        <w:tblInd w:w="-80" w:type="dxa"/>
        <w:tblCellMar>
          <w:top w:w="41" w:type="dxa"/>
          <w:left w:w="0" w:type="dxa"/>
          <w:right w:w="115" w:type="dxa"/>
        </w:tblCellMar>
        <w:tblLook w:val="04A0" w:firstRow="1" w:lastRow="0" w:firstColumn="1" w:lastColumn="0" w:noHBand="0" w:noVBand="1"/>
      </w:tblPr>
      <w:tblGrid>
        <w:gridCol w:w="3998"/>
        <w:gridCol w:w="1063"/>
        <w:gridCol w:w="1011"/>
        <w:gridCol w:w="675"/>
        <w:gridCol w:w="601"/>
        <w:gridCol w:w="766"/>
        <w:gridCol w:w="649"/>
        <w:gridCol w:w="580"/>
      </w:tblGrid>
      <w:tr w:rsidR="002C0FB2" w:rsidRPr="002C0FB2" w14:paraId="4AED58D5" w14:textId="77777777" w:rsidTr="00537CE6">
        <w:trPr>
          <w:trHeight w:val="464"/>
        </w:trPr>
        <w:tc>
          <w:tcPr>
            <w:tcW w:w="4006" w:type="dxa"/>
            <w:tcBorders>
              <w:top w:val="single" w:sz="4" w:space="0" w:color="445B8B"/>
              <w:left w:val="nil"/>
              <w:bottom w:val="single" w:sz="4" w:space="0" w:color="445B8B"/>
              <w:right w:val="nil"/>
            </w:tcBorders>
            <w:shd w:val="clear" w:color="auto" w:fill="auto"/>
            <w:vAlign w:val="center"/>
          </w:tcPr>
          <w:p w14:paraId="1795D01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118" w:type="dxa"/>
            <w:gridSpan w:val="5"/>
            <w:tcBorders>
              <w:top w:val="single" w:sz="4" w:space="0" w:color="445B8B"/>
              <w:left w:val="nil"/>
              <w:bottom w:val="single" w:sz="4" w:space="0" w:color="445B8B"/>
              <w:right w:val="nil"/>
            </w:tcBorders>
            <w:shd w:val="clear" w:color="auto" w:fill="auto"/>
            <w:vAlign w:val="center"/>
          </w:tcPr>
          <w:p w14:paraId="695C2AE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649" w:type="dxa"/>
            <w:tcBorders>
              <w:top w:val="single" w:sz="4" w:space="0" w:color="445B8B"/>
              <w:left w:val="nil"/>
              <w:bottom w:val="single" w:sz="4" w:space="0" w:color="445B8B"/>
              <w:right w:val="nil"/>
            </w:tcBorders>
            <w:shd w:val="clear" w:color="auto" w:fill="auto"/>
          </w:tcPr>
          <w:p w14:paraId="0FE72DD3" w14:textId="77777777" w:rsidR="002C0FB2" w:rsidRPr="002C0FB2" w:rsidRDefault="002C0FB2" w:rsidP="00537CE6">
            <w:pPr>
              <w:rPr>
                <w:rFonts w:ascii="Times New Roman" w:hAnsi="Times New Roman" w:cs="Times New Roman"/>
                <w:sz w:val="20"/>
                <w:szCs w:val="20"/>
              </w:rPr>
            </w:pPr>
          </w:p>
        </w:tc>
        <w:tc>
          <w:tcPr>
            <w:tcW w:w="570" w:type="dxa"/>
            <w:tcBorders>
              <w:top w:val="single" w:sz="4" w:space="0" w:color="445B8B"/>
              <w:left w:val="nil"/>
              <w:bottom w:val="single" w:sz="4" w:space="0" w:color="445B8B"/>
              <w:right w:val="nil"/>
            </w:tcBorders>
            <w:shd w:val="clear" w:color="auto" w:fill="auto"/>
          </w:tcPr>
          <w:p w14:paraId="32D5B0D3" w14:textId="77777777" w:rsidR="002C0FB2" w:rsidRPr="002C0FB2" w:rsidRDefault="002C0FB2" w:rsidP="00537CE6">
            <w:pPr>
              <w:rPr>
                <w:rFonts w:ascii="Times New Roman" w:hAnsi="Times New Roman" w:cs="Times New Roman"/>
                <w:sz w:val="20"/>
                <w:szCs w:val="20"/>
              </w:rPr>
            </w:pPr>
          </w:p>
        </w:tc>
      </w:tr>
      <w:tr w:rsidR="002C0FB2" w:rsidRPr="002C0FB2" w14:paraId="4D9EAA38" w14:textId="77777777" w:rsidTr="00537CE6">
        <w:trPr>
          <w:trHeight w:val="1073"/>
        </w:trPr>
        <w:tc>
          <w:tcPr>
            <w:tcW w:w="4006" w:type="dxa"/>
            <w:tcBorders>
              <w:top w:val="single" w:sz="4" w:space="0" w:color="445B8B"/>
              <w:left w:val="nil"/>
              <w:bottom w:val="single" w:sz="4" w:space="0" w:color="445B8B"/>
              <w:right w:val="nil"/>
            </w:tcBorders>
            <w:shd w:val="clear" w:color="auto" w:fill="auto"/>
            <w:vAlign w:val="center"/>
          </w:tcPr>
          <w:p w14:paraId="0E75B67A" w14:textId="77777777" w:rsidR="002C0FB2" w:rsidRPr="002C0FB2" w:rsidRDefault="002C0FB2" w:rsidP="00537CE6">
            <w:pPr>
              <w:spacing w:after="4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54E62AA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1064" w:type="dxa"/>
            <w:tcBorders>
              <w:top w:val="single" w:sz="4" w:space="0" w:color="445B8B"/>
              <w:left w:val="nil"/>
              <w:bottom w:val="single" w:sz="4" w:space="0" w:color="445B8B"/>
              <w:right w:val="nil"/>
            </w:tcBorders>
            <w:shd w:val="clear" w:color="auto" w:fill="auto"/>
            <w:vAlign w:val="center"/>
          </w:tcPr>
          <w:p w14:paraId="1CFF3BAF" w14:textId="77777777" w:rsidR="002C0FB2" w:rsidRPr="002C0FB2" w:rsidRDefault="002C0FB2" w:rsidP="00537CE6">
            <w:pPr>
              <w:spacing w:after="0"/>
              <w:ind w:left="129"/>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06A17B73" w14:textId="77777777" w:rsidR="002C0FB2" w:rsidRPr="002C0FB2" w:rsidRDefault="002C0FB2" w:rsidP="00537CE6">
            <w:pPr>
              <w:spacing w:after="0"/>
              <w:ind w:left="61"/>
              <w:rPr>
                <w:rFonts w:ascii="Times New Roman" w:hAnsi="Times New Roman" w:cs="Times New Roman"/>
                <w:sz w:val="20"/>
                <w:szCs w:val="20"/>
              </w:rPr>
            </w:pPr>
            <w:r w:rsidRPr="002C0FB2">
              <w:rPr>
                <w:rFonts w:ascii="Times New Roman" w:hAnsi="Times New Roman" w:cs="Times New Roman"/>
                <w:b/>
                <w:sz w:val="20"/>
                <w:szCs w:val="20"/>
              </w:rPr>
              <w:t>etkisi (%)</w:t>
            </w:r>
          </w:p>
        </w:tc>
        <w:tc>
          <w:tcPr>
            <w:tcW w:w="1686" w:type="dxa"/>
            <w:gridSpan w:val="2"/>
            <w:tcBorders>
              <w:top w:val="single" w:sz="4" w:space="0" w:color="445B8B"/>
              <w:left w:val="nil"/>
              <w:bottom w:val="single" w:sz="4" w:space="0" w:color="445B8B"/>
              <w:right w:val="nil"/>
            </w:tcBorders>
            <w:shd w:val="clear" w:color="auto" w:fill="auto"/>
          </w:tcPr>
          <w:p w14:paraId="7C099A34" w14:textId="77777777" w:rsidR="002C0FB2" w:rsidRPr="002C0FB2" w:rsidRDefault="002C0FB2" w:rsidP="00537CE6">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176DBC46" w14:textId="77777777" w:rsidR="002C0FB2" w:rsidRPr="002C0FB2" w:rsidRDefault="002C0FB2" w:rsidP="00537CE6">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67DC74D0" w14:textId="77777777" w:rsidR="002C0FB2" w:rsidRPr="002C0FB2" w:rsidRDefault="002C0FB2" w:rsidP="00537CE6">
            <w:pPr>
              <w:spacing w:after="0"/>
              <w:ind w:left="1069"/>
              <w:rPr>
                <w:rFonts w:ascii="Times New Roman" w:hAnsi="Times New Roman" w:cs="Times New Roman"/>
                <w:sz w:val="20"/>
                <w:szCs w:val="20"/>
              </w:rPr>
            </w:pPr>
            <w:r w:rsidRPr="002C0FB2">
              <w:rPr>
                <w:rFonts w:ascii="Times New Roman" w:hAnsi="Times New Roman" w:cs="Times New Roman"/>
                <w:b/>
                <w:sz w:val="20"/>
                <w:szCs w:val="20"/>
              </w:rPr>
              <w:t>1.Yıl</w:t>
            </w:r>
          </w:p>
          <w:p w14:paraId="0F7A2FEC" w14:textId="77777777" w:rsidR="002C0FB2" w:rsidRPr="002C0FB2" w:rsidRDefault="002C0FB2" w:rsidP="00537CE6">
            <w:pPr>
              <w:spacing w:after="0"/>
              <w:ind w:left="110" w:right="212"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601" w:type="dxa"/>
            <w:tcBorders>
              <w:top w:val="single" w:sz="4" w:space="0" w:color="445B8B"/>
              <w:left w:val="nil"/>
              <w:bottom w:val="single" w:sz="4" w:space="0" w:color="445B8B"/>
              <w:right w:val="nil"/>
            </w:tcBorders>
            <w:shd w:val="clear" w:color="auto" w:fill="auto"/>
            <w:vAlign w:val="center"/>
          </w:tcPr>
          <w:p w14:paraId="5D8D3AD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67" w:type="dxa"/>
            <w:tcBorders>
              <w:top w:val="single" w:sz="4" w:space="0" w:color="445B8B"/>
              <w:left w:val="nil"/>
              <w:bottom w:val="single" w:sz="4" w:space="0" w:color="445B8B"/>
              <w:right w:val="nil"/>
            </w:tcBorders>
            <w:shd w:val="clear" w:color="auto" w:fill="auto"/>
            <w:vAlign w:val="center"/>
          </w:tcPr>
          <w:p w14:paraId="0E17163C" w14:textId="77777777" w:rsidR="002C0FB2" w:rsidRPr="002C0FB2" w:rsidRDefault="002C0FB2" w:rsidP="00537CE6">
            <w:pPr>
              <w:spacing w:after="0"/>
              <w:ind w:left="59"/>
              <w:rPr>
                <w:rFonts w:ascii="Times New Roman" w:hAnsi="Times New Roman" w:cs="Times New Roman"/>
                <w:sz w:val="20"/>
                <w:szCs w:val="20"/>
              </w:rPr>
            </w:pPr>
            <w:r w:rsidRPr="002C0FB2">
              <w:rPr>
                <w:rFonts w:ascii="Times New Roman" w:hAnsi="Times New Roman" w:cs="Times New Roman"/>
                <w:b/>
                <w:sz w:val="20"/>
                <w:szCs w:val="20"/>
              </w:rPr>
              <w:t>3.Yıl</w:t>
            </w:r>
          </w:p>
        </w:tc>
        <w:tc>
          <w:tcPr>
            <w:tcW w:w="649" w:type="dxa"/>
            <w:tcBorders>
              <w:top w:val="single" w:sz="4" w:space="0" w:color="445B8B"/>
              <w:left w:val="nil"/>
              <w:bottom w:val="single" w:sz="4" w:space="0" w:color="445B8B"/>
              <w:right w:val="nil"/>
            </w:tcBorders>
            <w:shd w:val="clear" w:color="auto" w:fill="auto"/>
            <w:vAlign w:val="center"/>
          </w:tcPr>
          <w:p w14:paraId="26BCC44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70" w:type="dxa"/>
            <w:tcBorders>
              <w:top w:val="single" w:sz="4" w:space="0" w:color="445B8B"/>
              <w:left w:val="nil"/>
              <w:bottom w:val="single" w:sz="4" w:space="0" w:color="445B8B"/>
              <w:right w:val="nil"/>
            </w:tcBorders>
            <w:shd w:val="clear" w:color="auto" w:fill="auto"/>
            <w:vAlign w:val="center"/>
          </w:tcPr>
          <w:p w14:paraId="32C1BDE4" w14:textId="77777777" w:rsidR="002C0FB2" w:rsidRPr="002C0FB2" w:rsidRDefault="002C0FB2" w:rsidP="00537CE6">
            <w:pPr>
              <w:spacing w:after="0"/>
              <w:ind w:left="59"/>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23D0EB61" w14:textId="77777777" w:rsidTr="00537CE6">
        <w:trPr>
          <w:trHeight w:val="762"/>
        </w:trPr>
        <w:tc>
          <w:tcPr>
            <w:tcW w:w="4006" w:type="dxa"/>
            <w:tcBorders>
              <w:top w:val="single" w:sz="4" w:space="0" w:color="445B8B"/>
              <w:left w:val="nil"/>
              <w:bottom w:val="single" w:sz="4" w:space="0" w:color="445B8B"/>
              <w:right w:val="nil"/>
            </w:tcBorders>
            <w:shd w:val="clear" w:color="auto" w:fill="auto"/>
            <w:vAlign w:val="center"/>
          </w:tcPr>
          <w:p w14:paraId="5AF510B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2.1.1 </w:t>
            </w:r>
            <w:r w:rsidRPr="002C0FB2">
              <w:rPr>
                <w:rFonts w:ascii="Times New Roman" w:hAnsi="Times New Roman" w:cs="Times New Roman"/>
                <w:sz w:val="20"/>
                <w:szCs w:val="20"/>
              </w:rPr>
              <w:t>Doktora programlarından mezun olan öğrenci sayısı</w:t>
            </w:r>
          </w:p>
        </w:tc>
        <w:tc>
          <w:tcPr>
            <w:tcW w:w="1064" w:type="dxa"/>
            <w:tcBorders>
              <w:top w:val="single" w:sz="4" w:space="0" w:color="445B8B"/>
              <w:left w:val="nil"/>
              <w:bottom w:val="single" w:sz="4" w:space="0" w:color="445B8B"/>
              <w:right w:val="nil"/>
            </w:tcBorders>
            <w:shd w:val="clear" w:color="auto" w:fill="auto"/>
            <w:vAlign w:val="center"/>
          </w:tcPr>
          <w:p w14:paraId="0690202B" w14:textId="77777777" w:rsidR="002C0FB2" w:rsidRPr="002C0FB2" w:rsidRDefault="002C0FB2" w:rsidP="00537CE6">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622ECE9C" w14:textId="1D138259" w:rsidR="002C0FB2" w:rsidRPr="002C0FB2" w:rsidRDefault="000936AD" w:rsidP="00537CE6">
            <w:pPr>
              <w:spacing w:after="0"/>
              <w:ind w:left="237"/>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38B93155" w14:textId="7838490E" w:rsidR="002C0FB2" w:rsidRPr="002C0FB2" w:rsidRDefault="000936AD" w:rsidP="00537CE6">
            <w:pPr>
              <w:spacing w:after="0"/>
              <w:ind w:left="70"/>
              <w:rPr>
                <w:rFonts w:ascii="Times New Roman" w:hAnsi="Times New Roman" w:cs="Times New Roman"/>
                <w:sz w:val="20"/>
                <w:szCs w:val="20"/>
              </w:rPr>
            </w:pPr>
            <w:r>
              <w:rPr>
                <w:rFonts w:ascii="Times New Roman" w:hAnsi="Times New Roman" w:cs="Times New Roman"/>
                <w:sz w:val="20"/>
                <w:szCs w:val="20"/>
              </w:rPr>
              <w:t>3</w:t>
            </w:r>
          </w:p>
        </w:tc>
        <w:tc>
          <w:tcPr>
            <w:tcW w:w="601" w:type="dxa"/>
            <w:tcBorders>
              <w:top w:val="single" w:sz="4" w:space="0" w:color="445B8B"/>
              <w:left w:val="nil"/>
              <w:bottom w:val="single" w:sz="4" w:space="0" w:color="445B8B"/>
              <w:right w:val="nil"/>
            </w:tcBorders>
            <w:shd w:val="clear" w:color="auto" w:fill="auto"/>
            <w:vAlign w:val="center"/>
          </w:tcPr>
          <w:p w14:paraId="33A64A9E" w14:textId="76745C89" w:rsidR="002C0FB2" w:rsidRPr="002C0FB2" w:rsidRDefault="000936AD" w:rsidP="00537CE6">
            <w:pPr>
              <w:spacing w:after="0"/>
              <w:ind w:left="21"/>
              <w:rPr>
                <w:rFonts w:ascii="Times New Roman" w:hAnsi="Times New Roman" w:cs="Times New Roman"/>
                <w:sz w:val="20"/>
                <w:szCs w:val="20"/>
              </w:rPr>
            </w:pPr>
            <w:r>
              <w:rPr>
                <w:rFonts w:ascii="Times New Roman" w:hAnsi="Times New Roman" w:cs="Times New Roman"/>
                <w:sz w:val="20"/>
                <w:szCs w:val="20"/>
              </w:rPr>
              <w:t>7</w:t>
            </w:r>
          </w:p>
        </w:tc>
        <w:tc>
          <w:tcPr>
            <w:tcW w:w="767" w:type="dxa"/>
            <w:tcBorders>
              <w:top w:val="single" w:sz="4" w:space="0" w:color="445B8B"/>
              <w:left w:val="nil"/>
              <w:bottom w:val="single" w:sz="4" w:space="0" w:color="445B8B"/>
              <w:right w:val="nil"/>
            </w:tcBorders>
            <w:shd w:val="clear" w:color="auto" w:fill="auto"/>
            <w:vAlign w:val="center"/>
          </w:tcPr>
          <w:p w14:paraId="0D8966D8" w14:textId="282D052A" w:rsidR="002C0FB2" w:rsidRPr="002C0FB2" w:rsidRDefault="000936AD" w:rsidP="00537CE6">
            <w:pPr>
              <w:spacing w:after="0"/>
              <w:ind w:left="70"/>
              <w:rPr>
                <w:rFonts w:ascii="Times New Roman" w:hAnsi="Times New Roman" w:cs="Times New Roman"/>
                <w:sz w:val="20"/>
                <w:szCs w:val="20"/>
              </w:rPr>
            </w:pPr>
            <w:r>
              <w:rPr>
                <w:rFonts w:ascii="Times New Roman" w:hAnsi="Times New Roman" w:cs="Times New Roman"/>
                <w:sz w:val="20"/>
                <w:szCs w:val="20"/>
              </w:rPr>
              <w:t>9</w:t>
            </w:r>
          </w:p>
        </w:tc>
        <w:tc>
          <w:tcPr>
            <w:tcW w:w="649" w:type="dxa"/>
            <w:tcBorders>
              <w:top w:val="single" w:sz="4" w:space="0" w:color="445B8B"/>
              <w:left w:val="nil"/>
              <w:bottom w:val="single" w:sz="4" w:space="0" w:color="445B8B"/>
              <w:right w:val="nil"/>
            </w:tcBorders>
            <w:shd w:val="clear" w:color="auto" w:fill="auto"/>
            <w:vAlign w:val="center"/>
          </w:tcPr>
          <w:p w14:paraId="6B3B1EF8" w14:textId="7EA4223B" w:rsidR="002C0FB2" w:rsidRPr="002C0FB2" w:rsidRDefault="000936AD" w:rsidP="00537CE6">
            <w:pPr>
              <w:spacing w:after="0"/>
              <w:ind w:left="11"/>
              <w:rPr>
                <w:rFonts w:ascii="Times New Roman" w:hAnsi="Times New Roman" w:cs="Times New Roman"/>
                <w:sz w:val="20"/>
                <w:szCs w:val="20"/>
              </w:rPr>
            </w:pPr>
            <w:r>
              <w:rPr>
                <w:rFonts w:ascii="Times New Roman" w:hAnsi="Times New Roman" w:cs="Times New Roman"/>
                <w:sz w:val="20"/>
                <w:szCs w:val="20"/>
              </w:rPr>
              <w:t>11</w:t>
            </w:r>
          </w:p>
        </w:tc>
        <w:tc>
          <w:tcPr>
            <w:tcW w:w="570" w:type="dxa"/>
            <w:tcBorders>
              <w:top w:val="single" w:sz="4" w:space="0" w:color="445B8B"/>
              <w:left w:val="nil"/>
              <w:bottom w:val="single" w:sz="4" w:space="0" w:color="445B8B"/>
              <w:right w:val="nil"/>
            </w:tcBorders>
            <w:shd w:val="clear" w:color="auto" w:fill="auto"/>
            <w:vAlign w:val="center"/>
          </w:tcPr>
          <w:p w14:paraId="561FFA44" w14:textId="653F569D" w:rsidR="002C0FB2" w:rsidRPr="002C0FB2" w:rsidRDefault="002C0FB2" w:rsidP="00537CE6">
            <w:pPr>
              <w:spacing w:after="0"/>
              <w:ind w:left="21"/>
              <w:rPr>
                <w:rFonts w:ascii="Times New Roman" w:hAnsi="Times New Roman" w:cs="Times New Roman"/>
                <w:sz w:val="20"/>
                <w:szCs w:val="20"/>
              </w:rPr>
            </w:pPr>
            <w:r w:rsidRPr="002C0FB2">
              <w:rPr>
                <w:rFonts w:ascii="Times New Roman" w:hAnsi="Times New Roman" w:cs="Times New Roman"/>
                <w:sz w:val="20"/>
                <w:szCs w:val="20"/>
              </w:rPr>
              <w:t>1</w:t>
            </w:r>
            <w:r w:rsidR="000936AD">
              <w:rPr>
                <w:rFonts w:ascii="Times New Roman" w:hAnsi="Times New Roman" w:cs="Times New Roman"/>
                <w:sz w:val="20"/>
                <w:szCs w:val="20"/>
              </w:rPr>
              <w:t>3</w:t>
            </w:r>
          </w:p>
        </w:tc>
      </w:tr>
      <w:tr w:rsidR="002C0FB2" w:rsidRPr="002C0FB2" w14:paraId="3F45B2AE" w14:textId="77777777" w:rsidTr="00537CE6">
        <w:trPr>
          <w:trHeight w:val="757"/>
        </w:trPr>
        <w:tc>
          <w:tcPr>
            <w:tcW w:w="4006" w:type="dxa"/>
            <w:tcBorders>
              <w:top w:val="single" w:sz="4" w:space="0" w:color="445B8B"/>
              <w:left w:val="nil"/>
              <w:bottom w:val="single" w:sz="4" w:space="0" w:color="445B8B"/>
              <w:right w:val="nil"/>
            </w:tcBorders>
            <w:shd w:val="clear" w:color="auto" w:fill="auto"/>
            <w:vAlign w:val="center"/>
          </w:tcPr>
          <w:p w14:paraId="20E2B890" w14:textId="77777777" w:rsidR="002C0FB2" w:rsidRPr="002C0FB2" w:rsidRDefault="002C0FB2" w:rsidP="00537CE6">
            <w:pPr>
              <w:spacing w:after="0"/>
              <w:ind w:left="80" w:right="12"/>
              <w:rPr>
                <w:rFonts w:ascii="Times New Roman" w:hAnsi="Times New Roman" w:cs="Times New Roman"/>
                <w:sz w:val="20"/>
                <w:szCs w:val="20"/>
              </w:rPr>
            </w:pPr>
            <w:r w:rsidRPr="002C0FB2">
              <w:rPr>
                <w:rFonts w:ascii="Times New Roman" w:hAnsi="Times New Roman" w:cs="Times New Roman"/>
                <w:b/>
                <w:sz w:val="20"/>
                <w:szCs w:val="20"/>
              </w:rPr>
              <w:t xml:space="preserve">PG 2.1.2 </w:t>
            </w:r>
            <w:r w:rsidRPr="002C0FB2">
              <w:rPr>
                <w:rFonts w:ascii="Times New Roman" w:hAnsi="Times New Roman" w:cs="Times New Roman"/>
                <w:sz w:val="20"/>
                <w:szCs w:val="20"/>
              </w:rPr>
              <w:t>Öğretim elemanı başına düşen öğrenci sayısı *</w:t>
            </w:r>
          </w:p>
        </w:tc>
        <w:tc>
          <w:tcPr>
            <w:tcW w:w="1064" w:type="dxa"/>
            <w:tcBorders>
              <w:top w:val="single" w:sz="4" w:space="0" w:color="445B8B"/>
              <w:left w:val="nil"/>
              <w:bottom w:val="single" w:sz="4" w:space="0" w:color="445B8B"/>
              <w:right w:val="nil"/>
            </w:tcBorders>
            <w:shd w:val="clear" w:color="auto" w:fill="auto"/>
            <w:vAlign w:val="center"/>
          </w:tcPr>
          <w:p w14:paraId="34CF3B5D" w14:textId="77777777" w:rsidR="002C0FB2" w:rsidRPr="002C0FB2" w:rsidRDefault="002C0FB2" w:rsidP="00537CE6">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0D252A77" w14:textId="5692D954"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56</w:t>
            </w:r>
          </w:p>
        </w:tc>
        <w:tc>
          <w:tcPr>
            <w:tcW w:w="675" w:type="dxa"/>
            <w:tcBorders>
              <w:top w:val="single" w:sz="4" w:space="0" w:color="445B8B"/>
              <w:left w:val="nil"/>
              <w:bottom w:val="single" w:sz="4" w:space="0" w:color="445B8B"/>
              <w:right w:val="nil"/>
            </w:tcBorders>
            <w:shd w:val="clear" w:color="auto" w:fill="auto"/>
            <w:vAlign w:val="center"/>
          </w:tcPr>
          <w:p w14:paraId="65DADC3D" w14:textId="5FF571B8"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54</w:t>
            </w:r>
          </w:p>
        </w:tc>
        <w:tc>
          <w:tcPr>
            <w:tcW w:w="601" w:type="dxa"/>
            <w:tcBorders>
              <w:top w:val="single" w:sz="4" w:space="0" w:color="445B8B"/>
              <w:left w:val="nil"/>
              <w:bottom w:val="single" w:sz="4" w:space="0" w:color="445B8B"/>
              <w:right w:val="nil"/>
            </w:tcBorders>
            <w:shd w:val="clear" w:color="auto" w:fill="auto"/>
            <w:vAlign w:val="center"/>
          </w:tcPr>
          <w:p w14:paraId="183FF52B" w14:textId="29F8222B"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52</w:t>
            </w:r>
          </w:p>
        </w:tc>
        <w:tc>
          <w:tcPr>
            <w:tcW w:w="767" w:type="dxa"/>
            <w:tcBorders>
              <w:top w:val="single" w:sz="4" w:space="0" w:color="445B8B"/>
              <w:left w:val="nil"/>
              <w:bottom w:val="single" w:sz="4" w:space="0" w:color="445B8B"/>
              <w:right w:val="nil"/>
            </w:tcBorders>
            <w:shd w:val="clear" w:color="auto" w:fill="auto"/>
            <w:vAlign w:val="center"/>
          </w:tcPr>
          <w:p w14:paraId="68AD2066" w14:textId="23DB914A"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50</w:t>
            </w:r>
          </w:p>
        </w:tc>
        <w:tc>
          <w:tcPr>
            <w:tcW w:w="649" w:type="dxa"/>
            <w:tcBorders>
              <w:top w:val="single" w:sz="4" w:space="0" w:color="445B8B"/>
              <w:left w:val="nil"/>
              <w:bottom w:val="single" w:sz="4" w:space="0" w:color="445B8B"/>
              <w:right w:val="nil"/>
            </w:tcBorders>
            <w:shd w:val="clear" w:color="auto" w:fill="auto"/>
            <w:vAlign w:val="center"/>
          </w:tcPr>
          <w:p w14:paraId="54C0E895" w14:textId="24A9E531" w:rsidR="002C0FB2" w:rsidRPr="002C0FB2" w:rsidRDefault="000936AD" w:rsidP="00537CE6">
            <w:pPr>
              <w:spacing w:after="0"/>
              <w:ind w:left="60"/>
              <w:rPr>
                <w:rFonts w:ascii="Times New Roman" w:hAnsi="Times New Roman" w:cs="Times New Roman"/>
                <w:sz w:val="20"/>
                <w:szCs w:val="20"/>
              </w:rPr>
            </w:pPr>
            <w:r>
              <w:rPr>
                <w:rFonts w:ascii="Times New Roman" w:hAnsi="Times New Roman" w:cs="Times New Roman"/>
                <w:sz w:val="20"/>
                <w:szCs w:val="20"/>
              </w:rPr>
              <w:t>48</w:t>
            </w:r>
          </w:p>
        </w:tc>
        <w:tc>
          <w:tcPr>
            <w:tcW w:w="570" w:type="dxa"/>
            <w:tcBorders>
              <w:top w:val="single" w:sz="4" w:space="0" w:color="445B8B"/>
              <w:left w:val="nil"/>
              <w:bottom w:val="single" w:sz="4" w:space="0" w:color="445B8B"/>
              <w:right w:val="nil"/>
            </w:tcBorders>
            <w:shd w:val="clear" w:color="auto" w:fill="auto"/>
            <w:vAlign w:val="center"/>
          </w:tcPr>
          <w:p w14:paraId="07A77BD1" w14:textId="72DD91EC" w:rsidR="002C0FB2" w:rsidRPr="002C0FB2" w:rsidRDefault="000936AD" w:rsidP="00537CE6">
            <w:pPr>
              <w:spacing w:after="0"/>
              <w:rPr>
                <w:rFonts w:ascii="Times New Roman" w:hAnsi="Times New Roman" w:cs="Times New Roman"/>
                <w:sz w:val="20"/>
                <w:szCs w:val="20"/>
              </w:rPr>
            </w:pPr>
            <w:r>
              <w:rPr>
                <w:rFonts w:ascii="Times New Roman" w:hAnsi="Times New Roman" w:cs="Times New Roman"/>
                <w:sz w:val="20"/>
                <w:szCs w:val="20"/>
              </w:rPr>
              <w:t xml:space="preserve"> 46</w:t>
            </w:r>
          </w:p>
        </w:tc>
      </w:tr>
      <w:tr w:rsidR="002C0FB2" w:rsidRPr="002C0FB2" w14:paraId="305BB458" w14:textId="77777777" w:rsidTr="00537CE6">
        <w:trPr>
          <w:trHeight w:val="423"/>
        </w:trPr>
        <w:tc>
          <w:tcPr>
            <w:tcW w:w="4006" w:type="dxa"/>
            <w:tcBorders>
              <w:top w:val="single" w:sz="4" w:space="0" w:color="445B8B"/>
              <w:left w:val="nil"/>
              <w:bottom w:val="single" w:sz="4" w:space="0" w:color="445B8B"/>
              <w:right w:val="nil"/>
            </w:tcBorders>
            <w:shd w:val="clear" w:color="auto" w:fill="auto"/>
          </w:tcPr>
          <w:p w14:paraId="6FE4881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2.1.3 </w:t>
            </w:r>
            <w:r w:rsidRPr="002C0FB2">
              <w:rPr>
                <w:rFonts w:ascii="Times New Roman" w:hAnsi="Times New Roman" w:cs="Times New Roman"/>
                <w:sz w:val="20"/>
                <w:szCs w:val="20"/>
              </w:rPr>
              <w:t xml:space="preserve">Akredite edilen program sayısı </w:t>
            </w:r>
          </w:p>
        </w:tc>
        <w:tc>
          <w:tcPr>
            <w:tcW w:w="1064" w:type="dxa"/>
            <w:tcBorders>
              <w:top w:val="single" w:sz="4" w:space="0" w:color="445B8B"/>
              <w:left w:val="nil"/>
              <w:bottom w:val="single" w:sz="4" w:space="0" w:color="445B8B"/>
              <w:right w:val="nil"/>
            </w:tcBorders>
            <w:shd w:val="clear" w:color="auto" w:fill="auto"/>
          </w:tcPr>
          <w:p w14:paraId="2D44B943" w14:textId="77777777" w:rsidR="002C0FB2" w:rsidRPr="002C0FB2" w:rsidRDefault="002C0FB2" w:rsidP="00537CE6">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tcPr>
          <w:p w14:paraId="40840519" w14:textId="616406F6"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tcPr>
          <w:p w14:paraId="23C46E0B" w14:textId="011FB261"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01" w:type="dxa"/>
            <w:tcBorders>
              <w:top w:val="single" w:sz="4" w:space="0" w:color="445B8B"/>
              <w:left w:val="nil"/>
              <w:bottom w:val="single" w:sz="4" w:space="0" w:color="445B8B"/>
              <w:right w:val="nil"/>
            </w:tcBorders>
            <w:shd w:val="clear" w:color="auto" w:fill="auto"/>
          </w:tcPr>
          <w:p w14:paraId="41BE6D4B" w14:textId="2A39A959" w:rsidR="002C0FB2" w:rsidRPr="002C0FB2" w:rsidRDefault="000936AD" w:rsidP="00537CE6">
            <w:pPr>
              <w:spacing w:after="0"/>
              <w:ind w:left="70"/>
              <w:rPr>
                <w:rFonts w:ascii="Times New Roman" w:hAnsi="Times New Roman" w:cs="Times New Roman"/>
                <w:sz w:val="20"/>
                <w:szCs w:val="20"/>
              </w:rPr>
            </w:pPr>
            <w:r>
              <w:rPr>
                <w:rFonts w:ascii="Times New Roman" w:hAnsi="Times New Roman" w:cs="Times New Roman"/>
                <w:sz w:val="20"/>
                <w:szCs w:val="20"/>
              </w:rPr>
              <w:t>1</w:t>
            </w:r>
          </w:p>
        </w:tc>
        <w:tc>
          <w:tcPr>
            <w:tcW w:w="767" w:type="dxa"/>
            <w:tcBorders>
              <w:top w:val="single" w:sz="4" w:space="0" w:color="445B8B"/>
              <w:left w:val="nil"/>
              <w:bottom w:val="single" w:sz="4" w:space="0" w:color="445B8B"/>
              <w:right w:val="nil"/>
            </w:tcBorders>
            <w:shd w:val="clear" w:color="auto" w:fill="auto"/>
          </w:tcPr>
          <w:p w14:paraId="4173B328" w14:textId="58594F70"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49" w:type="dxa"/>
            <w:tcBorders>
              <w:top w:val="single" w:sz="4" w:space="0" w:color="445B8B"/>
              <w:left w:val="nil"/>
              <w:bottom w:val="single" w:sz="4" w:space="0" w:color="445B8B"/>
              <w:right w:val="nil"/>
            </w:tcBorders>
            <w:shd w:val="clear" w:color="auto" w:fill="auto"/>
          </w:tcPr>
          <w:p w14:paraId="0EACE85D" w14:textId="3E6607AE" w:rsidR="002C0FB2" w:rsidRPr="002C0FB2" w:rsidRDefault="000936AD"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70" w:type="dxa"/>
            <w:tcBorders>
              <w:top w:val="single" w:sz="4" w:space="0" w:color="445B8B"/>
              <w:left w:val="nil"/>
              <w:bottom w:val="single" w:sz="4" w:space="0" w:color="445B8B"/>
              <w:right w:val="nil"/>
            </w:tcBorders>
            <w:shd w:val="clear" w:color="auto" w:fill="auto"/>
          </w:tcPr>
          <w:p w14:paraId="1A5B01AB" w14:textId="27210E9B"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15705397" w14:textId="77777777" w:rsidTr="00537CE6">
        <w:trPr>
          <w:trHeight w:val="753"/>
        </w:trPr>
        <w:tc>
          <w:tcPr>
            <w:tcW w:w="4006" w:type="dxa"/>
            <w:tcBorders>
              <w:top w:val="single" w:sz="4" w:space="0" w:color="445B8B"/>
              <w:left w:val="nil"/>
              <w:bottom w:val="single" w:sz="4" w:space="0" w:color="445B8B"/>
              <w:right w:val="nil"/>
            </w:tcBorders>
            <w:shd w:val="clear" w:color="auto" w:fill="auto"/>
            <w:vAlign w:val="center"/>
          </w:tcPr>
          <w:p w14:paraId="492268C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2.1.4</w:t>
            </w:r>
            <w:r w:rsidRPr="002C0FB2">
              <w:rPr>
                <w:rFonts w:ascii="Times New Roman" w:hAnsi="Times New Roman" w:cs="Times New Roman"/>
                <w:sz w:val="20"/>
                <w:szCs w:val="20"/>
              </w:rPr>
              <w:t xml:space="preserve"> İş başında mesleki eğitim sunan program sayısı </w:t>
            </w:r>
          </w:p>
        </w:tc>
        <w:tc>
          <w:tcPr>
            <w:tcW w:w="1064" w:type="dxa"/>
            <w:tcBorders>
              <w:top w:val="single" w:sz="4" w:space="0" w:color="445B8B"/>
              <w:left w:val="nil"/>
              <w:bottom w:val="single" w:sz="4" w:space="0" w:color="445B8B"/>
              <w:right w:val="nil"/>
            </w:tcBorders>
            <w:shd w:val="clear" w:color="auto" w:fill="auto"/>
            <w:vAlign w:val="center"/>
          </w:tcPr>
          <w:p w14:paraId="481AD889" w14:textId="77777777" w:rsidR="002C0FB2" w:rsidRPr="002C0FB2" w:rsidRDefault="002C0FB2" w:rsidP="00537CE6">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48F1E0BA" w14:textId="439115BD"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02471B10" w14:textId="0804C0D2"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01" w:type="dxa"/>
            <w:tcBorders>
              <w:top w:val="single" w:sz="4" w:space="0" w:color="445B8B"/>
              <w:left w:val="nil"/>
              <w:bottom w:val="single" w:sz="4" w:space="0" w:color="445B8B"/>
              <w:right w:val="nil"/>
            </w:tcBorders>
            <w:shd w:val="clear" w:color="auto" w:fill="auto"/>
            <w:vAlign w:val="center"/>
          </w:tcPr>
          <w:p w14:paraId="7CE5DFF8" w14:textId="3965FA60" w:rsidR="002C0FB2" w:rsidRPr="002C0FB2" w:rsidRDefault="002C0FB2" w:rsidP="00537CE6">
            <w:pPr>
              <w:spacing w:after="0"/>
              <w:ind w:left="70"/>
              <w:rPr>
                <w:rFonts w:ascii="Times New Roman" w:hAnsi="Times New Roman" w:cs="Times New Roman"/>
                <w:sz w:val="20"/>
                <w:szCs w:val="20"/>
              </w:rPr>
            </w:pPr>
            <w:r w:rsidRPr="002C0FB2">
              <w:rPr>
                <w:rFonts w:ascii="Times New Roman" w:hAnsi="Times New Roman" w:cs="Times New Roman"/>
                <w:sz w:val="20"/>
                <w:szCs w:val="20"/>
              </w:rPr>
              <w:t>1</w:t>
            </w:r>
          </w:p>
        </w:tc>
        <w:tc>
          <w:tcPr>
            <w:tcW w:w="767" w:type="dxa"/>
            <w:tcBorders>
              <w:top w:val="single" w:sz="4" w:space="0" w:color="445B8B"/>
              <w:left w:val="nil"/>
              <w:bottom w:val="single" w:sz="4" w:space="0" w:color="445B8B"/>
              <w:right w:val="nil"/>
            </w:tcBorders>
            <w:shd w:val="clear" w:color="auto" w:fill="auto"/>
            <w:vAlign w:val="center"/>
          </w:tcPr>
          <w:p w14:paraId="19CE1EEA" w14:textId="1B090DF8"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w:t>
            </w:r>
          </w:p>
        </w:tc>
        <w:tc>
          <w:tcPr>
            <w:tcW w:w="649" w:type="dxa"/>
            <w:tcBorders>
              <w:top w:val="single" w:sz="4" w:space="0" w:color="445B8B"/>
              <w:left w:val="nil"/>
              <w:bottom w:val="single" w:sz="4" w:space="0" w:color="445B8B"/>
              <w:right w:val="nil"/>
            </w:tcBorders>
            <w:shd w:val="clear" w:color="auto" w:fill="auto"/>
            <w:vAlign w:val="center"/>
          </w:tcPr>
          <w:p w14:paraId="1384BE1E" w14:textId="03F8AC82" w:rsidR="002C0FB2" w:rsidRPr="002C0FB2" w:rsidRDefault="000936AD"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570" w:type="dxa"/>
            <w:tcBorders>
              <w:top w:val="single" w:sz="4" w:space="0" w:color="445B8B"/>
              <w:left w:val="nil"/>
              <w:bottom w:val="single" w:sz="4" w:space="0" w:color="445B8B"/>
              <w:right w:val="nil"/>
            </w:tcBorders>
            <w:shd w:val="clear" w:color="auto" w:fill="auto"/>
            <w:vAlign w:val="center"/>
          </w:tcPr>
          <w:p w14:paraId="667E46D5" w14:textId="2529B072"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5CA1A478" w14:textId="77777777" w:rsidTr="00537CE6">
        <w:trPr>
          <w:trHeight w:val="732"/>
        </w:trPr>
        <w:tc>
          <w:tcPr>
            <w:tcW w:w="4006" w:type="dxa"/>
            <w:tcBorders>
              <w:top w:val="single" w:sz="4" w:space="0" w:color="445B8B"/>
              <w:left w:val="nil"/>
              <w:bottom w:val="single" w:sz="4" w:space="0" w:color="445B8B"/>
              <w:right w:val="nil"/>
            </w:tcBorders>
            <w:shd w:val="clear" w:color="auto" w:fill="auto"/>
            <w:vAlign w:val="center"/>
          </w:tcPr>
          <w:p w14:paraId="1143852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2.1.5</w:t>
            </w:r>
            <w:r w:rsidRPr="002C0FB2">
              <w:rPr>
                <w:rFonts w:ascii="Times New Roman" w:hAnsi="Times New Roman" w:cs="Times New Roman"/>
                <w:sz w:val="20"/>
                <w:szCs w:val="20"/>
              </w:rPr>
              <w:t xml:space="preserve"> Yandal ve çift anadal programlarından yararlanan öğrenci sayısı</w:t>
            </w:r>
          </w:p>
        </w:tc>
        <w:tc>
          <w:tcPr>
            <w:tcW w:w="1064" w:type="dxa"/>
            <w:tcBorders>
              <w:top w:val="single" w:sz="4" w:space="0" w:color="445B8B"/>
              <w:left w:val="nil"/>
              <w:bottom w:val="single" w:sz="4" w:space="0" w:color="445B8B"/>
              <w:right w:val="nil"/>
            </w:tcBorders>
            <w:shd w:val="clear" w:color="auto" w:fill="auto"/>
            <w:vAlign w:val="center"/>
          </w:tcPr>
          <w:p w14:paraId="6657CC9B" w14:textId="77777777" w:rsidR="002C0FB2" w:rsidRPr="002C0FB2" w:rsidRDefault="002C0FB2" w:rsidP="00537CE6">
            <w:pPr>
              <w:spacing w:after="0"/>
              <w:ind w:left="330"/>
              <w:rPr>
                <w:rFonts w:ascii="Times New Roman" w:hAnsi="Times New Roman" w:cs="Times New Roman"/>
                <w:sz w:val="20"/>
                <w:szCs w:val="20"/>
              </w:rPr>
            </w:pPr>
            <w:r w:rsidRPr="002C0FB2">
              <w:rPr>
                <w:rFonts w:ascii="Times New Roman" w:hAnsi="Times New Roman" w:cs="Times New Roman"/>
                <w:sz w:val="20"/>
                <w:szCs w:val="20"/>
              </w:rPr>
              <w:t>20</w:t>
            </w:r>
          </w:p>
        </w:tc>
        <w:tc>
          <w:tcPr>
            <w:tcW w:w="1011" w:type="dxa"/>
            <w:tcBorders>
              <w:top w:val="single" w:sz="4" w:space="0" w:color="445B8B"/>
              <w:left w:val="nil"/>
              <w:bottom w:val="single" w:sz="4" w:space="0" w:color="445B8B"/>
              <w:right w:val="nil"/>
            </w:tcBorders>
            <w:shd w:val="clear" w:color="auto" w:fill="auto"/>
            <w:vAlign w:val="center"/>
          </w:tcPr>
          <w:p w14:paraId="5151534A" w14:textId="077221EC" w:rsidR="002C0FB2" w:rsidRPr="002C0FB2" w:rsidRDefault="000936AD" w:rsidP="00537CE6">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675" w:type="dxa"/>
            <w:tcBorders>
              <w:top w:val="single" w:sz="4" w:space="0" w:color="445B8B"/>
              <w:left w:val="nil"/>
              <w:bottom w:val="single" w:sz="4" w:space="0" w:color="445B8B"/>
              <w:right w:val="nil"/>
            </w:tcBorders>
            <w:shd w:val="clear" w:color="auto" w:fill="auto"/>
            <w:vAlign w:val="center"/>
          </w:tcPr>
          <w:p w14:paraId="37F516D3" w14:textId="41EC8C4D"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0</w:t>
            </w:r>
          </w:p>
        </w:tc>
        <w:tc>
          <w:tcPr>
            <w:tcW w:w="601" w:type="dxa"/>
            <w:tcBorders>
              <w:top w:val="single" w:sz="4" w:space="0" w:color="445B8B"/>
              <w:left w:val="nil"/>
              <w:bottom w:val="single" w:sz="4" w:space="0" w:color="445B8B"/>
              <w:right w:val="nil"/>
            </w:tcBorders>
            <w:shd w:val="clear" w:color="auto" w:fill="auto"/>
            <w:vAlign w:val="center"/>
          </w:tcPr>
          <w:p w14:paraId="5079676E" w14:textId="55C8BF4D" w:rsidR="002C0FB2" w:rsidRPr="002C0FB2" w:rsidRDefault="000936AD" w:rsidP="00537CE6">
            <w:pPr>
              <w:spacing w:after="0"/>
              <w:ind w:left="70"/>
              <w:rPr>
                <w:rFonts w:ascii="Times New Roman" w:hAnsi="Times New Roman" w:cs="Times New Roman"/>
                <w:sz w:val="20"/>
                <w:szCs w:val="20"/>
              </w:rPr>
            </w:pPr>
            <w:r>
              <w:rPr>
                <w:rFonts w:ascii="Times New Roman" w:hAnsi="Times New Roman" w:cs="Times New Roman"/>
                <w:sz w:val="20"/>
                <w:szCs w:val="20"/>
              </w:rPr>
              <w:t>3</w:t>
            </w:r>
          </w:p>
        </w:tc>
        <w:tc>
          <w:tcPr>
            <w:tcW w:w="767" w:type="dxa"/>
            <w:tcBorders>
              <w:top w:val="single" w:sz="4" w:space="0" w:color="445B8B"/>
              <w:left w:val="nil"/>
              <w:bottom w:val="single" w:sz="4" w:space="0" w:color="445B8B"/>
              <w:right w:val="nil"/>
            </w:tcBorders>
            <w:shd w:val="clear" w:color="auto" w:fill="auto"/>
            <w:vAlign w:val="center"/>
          </w:tcPr>
          <w:p w14:paraId="5C81CB70" w14:textId="4C31F9AF"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5</w:t>
            </w:r>
          </w:p>
        </w:tc>
        <w:tc>
          <w:tcPr>
            <w:tcW w:w="649" w:type="dxa"/>
            <w:tcBorders>
              <w:top w:val="single" w:sz="4" w:space="0" w:color="445B8B"/>
              <w:left w:val="nil"/>
              <w:bottom w:val="single" w:sz="4" w:space="0" w:color="445B8B"/>
              <w:right w:val="nil"/>
            </w:tcBorders>
            <w:shd w:val="clear" w:color="auto" w:fill="auto"/>
            <w:vAlign w:val="center"/>
          </w:tcPr>
          <w:p w14:paraId="7A6677C7" w14:textId="2D9F6690" w:rsidR="002C0FB2" w:rsidRPr="002C0FB2" w:rsidRDefault="000936AD" w:rsidP="00537CE6">
            <w:pPr>
              <w:spacing w:after="0"/>
              <w:ind w:left="60"/>
              <w:rPr>
                <w:rFonts w:ascii="Times New Roman" w:hAnsi="Times New Roman" w:cs="Times New Roman"/>
                <w:sz w:val="20"/>
                <w:szCs w:val="20"/>
              </w:rPr>
            </w:pPr>
            <w:r>
              <w:rPr>
                <w:rFonts w:ascii="Times New Roman" w:hAnsi="Times New Roman" w:cs="Times New Roman"/>
                <w:sz w:val="20"/>
                <w:szCs w:val="20"/>
              </w:rPr>
              <w:t>7</w:t>
            </w:r>
          </w:p>
        </w:tc>
        <w:tc>
          <w:tcPr>
            <w:tcW w:w="570" w:type="dxa"/>
            <w:tcBorders>
              <w:top w:val="single" w:sz="4" w:space="0" w:color="445B8B"/>
              <w:left w:val="nil"/>
              <w:bottom w:val="single" w:sz="4" w:space="0" w:color="445B8B"/>
              <w:right w:val="nil"/>
            </w:tcBorders>
            <w:shd w:val="clear" w:color="auto" w:fill="auto"/>
            <w:vAlign w:val="center"/>
          </w:tcPr>
          <w:p w14:paraId="480E034E" w14:textId="03645907" w:rsidR="002C0FB2" w:rsidRPr="002C0FB2" w:rsidRDefault="000936AD" w:rsidP="00537CE6">
            <w:pPr>
              <w:spacing w:after="0"/>
              <w:ind w:left="119"/>
              <w:rPr>
                <w:rFonts w:ascii="Times New Roman" w:hAnsi="Times New Roman" w:cs="Times New Roman"/>
                <w:sz w:val="20"/>
                <w:szCs w:val="20"/>
              </w:rPr>
            </w:pPr>
            <w:r>
              <w:rPr>
                <w:rFonts w:ascii="Times New Roman" w:hAnsi="Times New Roman" w:cs="Times New Roman"/>
                <w:sz w:val="20"/>
                <w:szCs w:val="20"/>
              </w:rPr>
              <w:t>10</w:t>
            </w:r>
          </w:p>
        </w:tc>
      </w:tr>
      <w:tr w:rsidR="002C0FB2" w:rsidRPr="002C0FB2" w14:paraId="74676B9A" w14:textId="77777777" w:rsidTr="00537CE6">
        <w:trPr>
          <w:trHeight w:val="393"/>
        </w:trPr>
        <w:tc>
          <w:tcPr>
            <w:tcW w:w="4006" w:type="dxa"/>
            <w:tcBorders>
              <w:top w:val="single" w:sz="4" w:space="0" w:color="445B8B"/>
              <w:left w:val="nil"/>
              <w:bottom w:val="single" w:sz="4" w:space="0" w:color="445B8B"/>
              <w:right w:val="nil"/>
            </w:tcBorders>
            <w:shd w:val="clear" w:color="auto" w:fill="auto"/>
          </w:tcPr>
          <w:p w14:paraId="402F875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750" w:type="dxa"/>
            <w:gridSpan w:val="3"/>
            <w:tcBorders>
              <w:top w:val="single" w:sz="4" w:space="0" w:color="445B8B"/>
              <w:left w:val="nil"/>
              <w:bottom w:val="single" w:sz="4" w:space="0" w:color="445B8B"/>
              <w:right w:val="nil"/>
            </w:tcBorders>
            <w:shd w:val="clear" w:color="auto" w:fill="auto"/>
          </w:tcPr>
          <w:p w14:paraId="7A67856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tc>
        <w:tc>
          <w:tcPr>
            <w:tcW w:w="601" w:type="dxa"/>
            <w:tcBorders>
              <w:top w:val="single" w:sz="4" w:space="0" w:color="445B8B"/>
              <w:left w:val="nil"/>
              <w:bottom w:val="single" w:sz="4" w:space="0" w:color="445B8B"/>
              <w:right w:val="nil"/>
            </w:tcBorders>
            <w:shd w:val="clear" w:color="auto" w:fill="auto"/>
          </w:tcPr>
          <w:p w14:paraId="70755266" w14:textId="77777777" w:rsidR="002C0FB2" w:rsidRPr="002C0FB2" w:rsidRDefault="002C0FB2" w:rsidP="00537CE6">
            <w:pPr>
              <w:rPr>
                <w:rFonts w:ascii="Times New Roman" w:hAnsi="Times New Roman" w:cs="Times New Roman"/>
                <w:sz w:val="20"/>
                <w:szCs w:val="20"/>
              </w:rPr>
            </w:pPr>
          </w:p>
        </w:tc>
        <w:tc>
          <w:tcPr>
            <w:tcW w:w="767" w:type="dxa"/>
            <w:tcBorders>
              <w:top w:val="single" w:sz="4" w:space="0" w:color="445B8B"/>
              <w:left w:val="nil"/>
              <w:bottom w:val="single" w:sz="4" w:space="0" w:color="445B8B"/>
              <w:right w:val="nil"/>
            </w:tcBorders>
            <w:shd w:val="clear" w:color="auto" w:fill="auto"/>
          </w:tcPr>
          <w:p w14:paraId="5FE703AC" w14:textId="77777777" w:rsidR="002C0FB2" w:rsidRPr="002C0FB2" w:rsidRDefault="002C0FB2" w:rsidP="00537CE6">
            <w:pPr>
              <w:rPr>
                <w:rFonts w:ascii="Times New Roman" w:hAnsi="Times New Roman" w:cs="Times New Roman"/>
                <w:sz w:val="20"/>
                <w:szCs w:val="20"/>
              </w:rPr>
            </w:pPr>
          </w:p>
        </w:tc>
        <w:tc>
          <w:tcPr>
            <w:tcW w:w="649" w:type="dxa"/>
            <w:tcBorders>
              <w:top w:val="single" w:sz="4" w:space="0" w:color="445B8B"/>
              <w:left w:val="nil"/>
              <w:bottom w:val="single" w:sz="4" w:space="0" w:color="445B8B"/>
              <w:right w:val="nil"/>
            </w:tcBorders>
            <w:shd w:val="clear" w:color="auto" w:fill="auto"/>
          </w:tcPr>
          <w:p w14:paraId="3C84B7A0" w14:textId="77777777" w:rsidR="002C0FB2" w:rsidRPr="002C0FB2" w:rsidRDefault="002C0FB2" w:rsidP="00537CE6">
            <w:pPr>
              <w:rPr>
                <w:rFonts w:ascii="Times New Roman" w:hAnsi="Times New Roman" w:cs="Times New Roman"/>
                <w:sz w:val="20"/>
                <w:szCs w:val="20"/>
              </w:rPr>
            </w:pPr>
          </w:p>
        </w:tc>
        <w:tc>
          <w:tcPr>
            <w:tcW w:w="570" w:type="dxa"/>
            <w:tcBorders>
              <w:top w:val="single" w:sz="4" w:space="0" w:color="445B8B"/>
              <w:left w:val="nil"/>
              <w:bottom w:val="single" w:sz="4" w:space="0" w:color="445B8B"/>
              <w:right w:val="nil"/>
            </w:tcBorders>
            <w:shd w:val="clear" w:color="auto" w:fill="auto"/>
          </w:tcPr>
          <w:p w14:paraId="4A853C4E" w14:textId="77777777" w:rsidR="002C0FB2" w:rsidRPr="002C0FB2" w:rsidRDefault="002C0FB2" w:rsidP="00537CE6">
            <w:pPr>
              <w:rPr>
                <w:rFonts w:ascii="Times New Roman" w:hAnsi="Times New Roman" w:cs="Times New Roman"/>
                <w:sz w:val="20"/>
                <w:szCs w:val="20"/>
              </w:rPr>
            </w:pPr>
          </w:p>
        </w:tc>
      </w:tr>
      <w:tr w:rsidR="002C0FB2" w:rsidRPr="002C0FB2" w14:paraId="227EAED1" w14:textId="77777777" w:rsidTr="00537CE6">
        <w:trPr>
          <w:trHeight w:val="1024"/>
        </w:trPr>
        <w:tc>
          <w:tcPr>
            <w:tcW w:w="4006" w:type="dxa"/>
            <w:tcBorders>
              <w:top w:val="single" w:sz="4" w:space="0" w:color="445B8B"/>
              <w:left w:val="nil"/>
              <w:bottom w:val="single" w:sz="4" w:space="0" w:color="445B8B"/>
              <w:right w:val="nil"/>
            </w:tcBorders>
            <w:shd w:val="clear" w:color="auto" w:fill="auto"/>
            <w:vAlign w:val="center"/>
          </w:tcPr>
          <w:p w14:paraId="3E97E90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766" w:type="dxa"/>
            <w:gridSpan w:val="6"/>
            <w:tcBorders>
              <w:top w:val="single" w:sz="4" w:space="0" w:color="445B8B"/>
              <w:left w:val="nil"/>
              <w:bottom w:val="single" w:sz="4" w:space="0" w:color="445B8B"/>
              <w:right w:val="nil"/>
            </w:tcBorders>
            <w:shd w:val="clear" w:color="auto" w:fill="auto"/>
          </w:tcPr>
          <w:p w14:paraId="64D3BBEF" w14:textId="77777777" w:rsidR="002C0FB2" w:rsidRPr="002C0FB2" w:rsidRDefault="002C0FB2" w:rsidP="00537CE6">
            <w:pPr>
              <w:spacing w:after="46"/>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p w14:paraId="29DDAC79" w14:textId="77777777" w:rsidR="002C0FB2" w:rsidRPr="002C0FB2" w:rsidRDefault="002C0FB2" w:rsidP="00537CE6">
            <w:pPr>
              <w:spacing w:after="46"/>
              <w:rPr>
                <w:rFonts w:ascii="Times New Roman" w:hAnsi="Times New Roman" w:cs="Times New Roman"/>
                <w:sz w:val="20"/>
                <w:szCs w:val="20"/>
              </w:rPr>
            </w:pPr>
            <w:r w:rsidRPr="002C0FB2">
              <w:rPr>
                <w:rFonts w:ascii="Times New Roman" w:hAnsi="Times New Roman" w:cs="Times New Roman"/>
                <w:sz w:val="20"/>
                <w:szCs w:val="20"/>
              </w:rPr>
              <w:t>Akademik Birimler</w:t>
            </w:r>
          </w:p>
          <w:p w14:paraId="382E5FF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Personel Daire Başkanlığı</w:t>
            </w:r>
          </w:p>
        </w:tc>
        <w:tc>
          <w:tcPr>
            <w:tcW w:w="570" w:type="dxa"/>
            <w:tcBorders>
              <w:top w:val="single" w:sz="4" w:space="0" w:color="445B8B"/>
              <w:left w:val="nil"/>
              <w:bottom w:val="single" w:sz="4" w:space="0" w:color="445B8B"/>
              <w:right w:val="nil"/>
            </w:tcBorders>
            <w:shd w:val="clear" w:color="auto" w:fill="auto"/>
          </w:tcPr>
          <w:p w14:paraId="662487E8" w14:textId="77777777" w:rsidR="002C0FB2" w:rsidRPr="002C0FB2" w:rsidRDefault="002C0FB2" w:rsidP="00537CE6">
            <w:pPr>
              <w:rPr>
                <w:rFonts w:ascii="Times New Roman" w:hAnsi="Times New Roman" w:cs="Times New Roman"/>
                <w:sz w:val="20"/>
                <w:szCs w:val="20"/>
              </w:rPr>
            </w:pPr>
          </w:p>
        </w:tc>
      </w:tr>
      <w:tr w:rsidR="002C0FB2" w:rsidRPr="002C0FB2" w14:paraId="15C79BD6" w14:textId="77777777" w:rsidTr="00537CE6">
        <w:trPr>
          <w:trHeight w:val="3241"/>
        </w:trPr>
        <w:tc>
          <w:tcPr>
            <w:tcW w:w="4006" w:type="dxa"/>
            <w:tcBorders>
              <w:top w:val="single" w:sz="4" w:space="0" w:color="445B8B"/>
              <w:left w:val="nil"/>
              <w:bottom w:val="single" w:sz="4" w:space="0" w:color="445B8B"/>
              <w:right w:val="nil"/>
            </w:tcBorders>
            <w:shd w:val="clear" w:color="auto" w:fill="auto"/>
            <w:vAlign w:val="center"/>
          </w:tcPr>
          <w:p w14:paraId="7105521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Riskler</w:t>
            </w:r>
          </w:p>
        </w:tc>
        <w:tc>
          <w:tcPr>
            <w:tcW w:w="5336" w:type="dxa"/>
            <w:gridSpan w:val="7"/>
            <w:tcBorders>
              <w:top w:val="single" w:sz="4" w:space="0" w:color="445B8B"/>
              <w:left w:val="nil"/>
              <w:bottom w:val="single" w:sz="4" w:space="0" w:color="445B8B"/>
              <w:right w:val="nil"/>
            </w:tcBorders>
            <w:shd w:val="clear" w:color="auto" w:fill="auto"/>
            <w:vAlign w:val="center"/>
          </w:tcPr>
          <w:p w14:paraId="742BA8E7"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Doktora eğitimine devam eden öğrenci sayısının azlığı</w:t>
            </w:r>
          </w:p>
          <w:p w14:paraId="49FB90B1"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Birçok anabilim dalının doktora programı açma koşullarını yeterince sağlayamaması</w:t>
            </w:r>
          </w:p>
          <w:p w14:paraId="52EAA9FF"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YÖK öğrenci kontenjanlarını arttırırken öğretim elamanı sayısında bunu karşılayacak düzeyde artış olmaması</w:t>
            </w:r>
          </w:p>
          <w:p w14:paraId="0F88715C"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Programların birçoğunda akreditasyon koşullarını yerine getirilememesi</w:t>
            </w:r>
          </w:p>
          <w:p w14:paraId="0071821C"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Kentin İş başında mesleki eğitim talebini karşılayacak düzeyde sanayi ve firma potansiyelinin olmaması</w:t>
            </w:r>
          </w:p>
          <w:p w14:paraId="1D991BAE"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Yandal ve çift anadal programlarını oluşturmada programların isteksizliği ve yetersizliği</w:t>
            </w:r>
          </w:p>
        </w:tc>
      </w:tr>
    </w:tbl>
    <w:p w14:paraId="25B21382" w14:textId="77777777" w:rsidR="002C0FB2" w:rsidRPr="002C0FB2" w:rsidRDefault="002C0FB2" w:rsidP="002C0FB2">
      <w:pPr>
        <w:spacing w:after="0"/>
        <w:ind w:left="-1272" w:right="1292"/>
        <w:rPr>
          <w:rFonts w:ascii="Times New Roman" w:hAnsi="Times New Roman" w:cs="Times New Roman"/>
          <w:sz w:val="20"/>
          <w:szCs w:val="20"/>
        </w:rPr>
      </w:pPr>
    </w:p>
    <w:tbl>
      <w:tblPr>
        <w:tblW w:w="9343" w:type="dxa"/>
        <w:tblInd w:w="37" w:type="dxa"/>
        <w:tblCellMar>
          <w:top w:w="43" w:type="dxa"/>
          <w:left w:w="0" w:type="dxa"/>
          <w:right w:w="115" w:type="dxa"/>
        </w:tblCellMar>
        <w:tblLook w:val="04A0" w:firstRow="1" w:lastRow="0" w:firstColumn="1" w:lastColumn="0" w:noHBand="0" w:noVBand="1"/>
      </w:tblPr>
      <w:tblGrid>
        <w:gridCol w:w="4006"/>
        <w:gridCol w:w="5337"/>
      </w:tblGrid>
      <w:tr w:rsidR="002C0FB2" w:rsidRPr="002C0FB2" w14:paraId="6D63C78B" w14:textId="77777777" w:rsidTr="00537CE6">
        <w:trPr>
          <w:trHeight w:val="2923"/>
        </w:trPr>
        <w:tc>
          <w:tcPr>
            <w:tcW w:w="4006" w:type="dxa"/>
            <w:tcBorders>
              <w:top w:val="single" w:sz="4" w:space="0" w:color="445B8B"/>
              <w:left w:val="nil"/>
              <w:bottom w:val="single" w:sz="4" w:space="0" w:color="445B8B"/>
              <w:right w:val="nil"/>
            </w:tcBorders>
            <w:shd w:val="clear" w:color="auto" w:fill="auto"/>
            <w:vAlign w:val="center"/>
          </w:tcPr>
          <w:p w14:paraId="3BA32B3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336" w:type="dxa"/>
            <w:tcBorders>
              <w:top w:val="single" w:sz="4" w:space="0" w:color="445B8B"/>
              <w:left w:val="nil"/>
              <w:bottom w:val="single" w:sz="4" w:space="0" w:color="445B8B"/>
              <w:right w:val="nil"/>
            </w:tcBorders>
            <w:shd w:val="clear" w:color="auto" w:fill="auto"/>
          </w:tcPr>
          <w:p w14:paraId="7DBED6E1"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Öncelikli alanlardaki doktora programlarını etkin işleyecek biçimde hayata geçirmek</w:t>
            </w:r>
          </w:p>
          <w:p w14:paraId="1D4666BC"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İhtiyaç duyulan programlardaki öğretim elemanı açıklarını gidermek </w:t>
            </w:r>
          </w:p>
          <w:p w14:paraId="30DFEA7A"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Programlara akreditasyon koşullarını sağlama konusunda gerekli teknik bilgi ve desteği vermek</w:t>
            </w:r>
          </w:p>
          <w:p w14:paraId="19331C4B" w14:textId="77777777" w:rsidR="002C0FB2" w:rsidRPr="002C0FB2" w:rsidRDefault="002C0FB2" w:rsidP="00537CE6">
            <w:pPr>
              <w:spacing w:after="61" w:line="24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mesleki uygulama alanları yaratmak için kente, sanayi alanlarını genişletme ve geliştirmede üniversite olarak gerekli bilgi ve teknik desteği sağlamak.</w:t>
            </w:r>
          </w:p>
          <w:p w14:paraId="58D13825"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Yandal ve çift anadal programları açma konusunda bölümleri teşvik etmek</w:t>
            </w:r>
          </w:p>
        </w:tc>
      </w:tr>
      <w:tr w:rsidR="002C0FB2" w:rsidRPr="002C0FB2" w14:paraId="0B31F9A9" w14:textId="77777777" w:rsidTr="00537CE6">
        <w:trPr>
          <w:trHeight w:val="495"/>
        </w:trPr>
        <w:tc>
          <w:tcPr>
            <w:tcW w:w="4006" w:type="dxa"/>
            <w:tcBorders>
              <w:top w:val="single" w:sz="4" w:space="0" w:color="445B8B"/>
              <w:left w:val="nil"/>
              <w:bottom w:val="single" w:sz="4" w:space="0" w:color="445B8B"/>
              <w:right w:val="nil"/>
            </w:tcBorders>
            <w:shd w:val="clear" w:color="auto" w:fill="auto"/>
            <w:vAlign w:val="center"/>
          </w:tcPr>
          <w:p w14:paraId="27EB131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336" w:type="dxa"/>
            <w:tcBorders>
              <w:top w:val="single" w:sz="4" w:space="0" w:color="445B8B"/>
              <w:left w:val="nil"/>
              <w:bottom w:val="single" w:sz="4" w:space="0" w:color="445B8B"/>
              <w:right w:val="nil"/>
            </w:tcBorders>
            <w:shd w:val="clear" w:color="auto" w:fill="auto"/>
            <w:vAlign w:val="center"/>
          </w:tcPr>
          <w:p w14:paraId="0048FD8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-2.000.000-TL</w:t>
            </w:r>
          </w:p>
        </w:tc>
      </w:tr>
      <w:tr w:rsidR="002C0FB2" w:rsidRPr="002C0FB2" w14:paraId="6158B370" w14:textId="77777777" w:rsidTr="00537CE6">
        <w:trPr>
          <w:trHeight w:val="728"/>
        </w:trPr>
        <w:tc>
          <w:tcPr>
            <w:tcW w:w="4006" w:type="dxa"/>
            <w:tcBorders>
              <w:top w:val="single" w:sz="4" w:space="0" w:color="445B8B"/>
              <w:left w:val="nil"/>
              <w:bottom w:val="single" w:sz="4" w:space="0" w:color="445B8B"/>
              <w:right w:val="nil"/>
            </w:tcBorders>
            <w:shd w:val="clear" w:color="auto" w:fill="auto"/>
            <w:vAlign w:val="center"/>
          </w:tcPr>
          <w:p w14:paraId="174379E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336" w:type="dxa"/>
            <w:tcBorders>
              <w:top w:val="single" w:sz="4" w:space="0" w:color="445B8B"/>
              <w:left w:val="nil"/>
              <w:bottom w:val="single" w:sz="4" w:space="0" w:color="445B8B"/>
              <w:right w:val="nil"/>
            </w:tcBorders>
            <w:shd w:val="clear" w:color="auto" w:fill="auto"/>
            <w:vAlign w:val="center"/>
          </w:tcPr>
          <w:p w14:paraId="12A93D6D"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eleamanlarının akademik iş yüklerinin fazla olması</w:t>
            </w:r>
          </w:p>
          <w:p w14:paraId="01A63C0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Sanayi kuruluşlarının kalifiye eleman talebi</w:t>
            </w:r>
          </w:p>
        </w:tc>
      </w:tr>
      <w:tr w:rsidR="002C0FB2" w:rsidRPr="002C0FB2" w14:paraId="650E63EA" w14:textId="77777777" w:rsidTr="00537CE6">
        <w:trPr>
          <w:trHeight w:val="1073"/>
        </w:trPr>
        <w:tc>
          <w:tcPr>
            <w:tcW w:w="4006" w:type="dxa"/>
            <w:tcBorders>
              <w:top w:val="single" w:sz="4" w:space="0" w:color="445B8B"/>
              <w:left w:val="nil"/>
              <w:bottom w:val="single" w:sz="4" w:space="0" w:color="445B8B"/>
              <w:right w:val="nil"/>
            </w:tcBorders>
            <w:shd w:val="clear" w:color="auto" w:fill="auto"/>
            <w:vAlign w:val="center"/>
          </w:tcPr>
          <w:p w14:paraId="22E8B34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336" w:type="dxa"/>
            <w:tcBorders>
              <w:top w:val="single" w:sz="4" w:space="0" w:color="445B8B"/>
              <w:left w:val="nil"/>
              <w:bottom w:val="single" w:sz="4" w:space="0" w:color="445B8B"/>
              <w:right w:val="nil"/>
            </w:tcBorders>
            <w:shd w:val="clear" w:color="auto" w:fill="auto"/>
          </w:tcPr>
          <w:p w14:paraId="54339C57"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mesleki alanlarda deneyim edinmelerinin sağlanması</w:t>
            </w:r>
          </w:p>
          <w:p w14:paraId="5B0189C0"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kalitesinin bölgesel- ulusal ve uluslararası talepleri karşılayacak şekilde artırılması</w:t>
            </w:r>
          </w:p>
        </w:tc>
      </w:tr>
    </w:tbl>
    <w:p w14:paraId="741BE7B0" w14:textId="55C87649" w:rsidR="002C0FB2" w:rsidRPr="002C0FB2" w:rsidRDefault="002C0FB2" w:rsidP="002C0FB2">
      <w:pPr>
        <w:spacing w:after="0"/>
        <w:ind w:right="-9367"/>
        <w:rPr>
          <w:rFonts w:ascii="Times New Roman" w:hAnsi="Times New Roman" w:cs="Times New Roman"/>
          <w:sz w:val="20"/>
          <w:szCs w:val="20"/>
        </w:rPr>
      </w:pPr>
    </w:p>
    <w:tbl>
      <w:tblPr>
        <w:tblW w:w="9359" w:type="dxa"/>
        <w:tblCellMar>
          <w:top w:w="103" w:type="dxa"/>
          <w:left w:w="1" w:type="dxa"/>
          <w:bottom w:w="6" w:type="dxa"/>
          <w:right w:w="58" w:type="dxa"/>
        </w:tblCellMar>
        <w:tblLook w:val="04A0" w:firstRow="1" w:lastRow="0" w:firstColumn="1" w:lastColumn="0" w:noHBand="0" w:noVBand="1"/>
      </w:tblPr>
      <w:tblGrid>
        <w:gridCol w:w="4156"/>
        <w:gridCol w:w="5203"/>
      </w:tblGrid>
      <w:tr w:rsidR="002C0FB2" w:rsidRPr="002C0FB2" w14:paraId="36459CBB" w14:textId="77777777" w:rsidTr="00537CE6">
        <w:trPr>
          <w:trHeight w:val="680"/>
        </w:trPr>
        <w:tc>
          <w:tcPr>
            <w:tcW w:w="4156" w:type="dxa"/>
            <w:tcBorders>
              <w:top w:val="single" w:sz="4" w:space="0" w:color="445B8B"/>
              <w:left w:val="nil"/>
              <w:bottom w:val="single" w:sz="4" w:space="0" w:color="445B8B"/>
              <w:right w:val="nil"/>
            </w:tcBorders>
            <w:shd w:val="clear" w:color="auto" w:fill="auto"/>
            <w:vAlign w:val="bottom"/>
          </w:tcPr>
          <w:p w14:paraId="6D94496A"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2</w:t>
            </w:r>
          </w:p>
        </w:tc>
        <w:tc>
          <w:tcPr>
            <w:tcW w:w="5203" w:type="dxa"/>
            <w:tcBorders>
              <w:top w:val="single" w:sz="4" w:space="0" w:color="445B8B"/>
              <w:left w:val="nil"/>
              <w:bottom w:val="single" w:sz="4" w:space="0" w:color="445B8B"/>
              <w:right w:val="nil"/>
            </w:tcBorders>
            <w:shd w:val="clear" w:color="auto" w:fill="auto"/>
          </w:tcPr>
          <w:p w14:paraId="6CD158B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Eğitim ve Öğretim Faaliyetlerinin Niteliğini Sürdürebilir Olarak Arttırmak </w:t>
            </w:r>
          </w:p>
        </w:tc>
      </w:tr>
      <w:tr w:rsidR="002C0FB2" w:rsidRPr="002C0FB2" w14:paraId="5DAEAC94" w14:textId="77777777" w:rsidTr="00537CE6">
        <w:trPr>
          <w:trHeight w:val="520"/>
        </w:trPr>
        <w:tc>
          <w:tcPr>
            <w:tcW w:w="4156" w:type="dxa"/>
            <w:tcBorders>
              <w:top w:val="single" w:sz="4" w:space="0" w:color="445B8B"/>
              <w:left w:val="nil"/>
              <w:bottom w:val="single" w:sz="4" w:space="0" w:color="445B8B"/>
              <w:right w:val="nil"/>
            </w:tcBorders>
            <w:shd w:val="clear" w:color="auto" w:fill="auto"/>
            <w:vAlign w:val="bottom"/>
          </w:tcPr>
          <w:p w14:paraId="279A7E96"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H.2.2</w:t>
            </w:r>
          </w:p>
        </w:tc>
        <w:tc>
          <w:tcPr>
            <w:tcW w:w="5203" w:type="dxa"/>
            <w:tcBorders>
              <w:top w:val="single" w:sz="4" w:space="0" w:color="445B8B"/>
              <w:left w:val="nil"/>
              <w:bottom w:val="single" w:sz="4" w:space="0" w:color="445B8B"/>
              <w:right w:val="nil"/>
            </w:tcBorders>
            <w:shd w:val="clear" w:color="auto" w:fill="auto"/>
            <w:vAlign w:val="center"/>
          </w:tcPr>
          <w:p w14:paraId="6CF7135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Öğrencilerin Yetkinliklerini Geliştiren Faaliyetleri Arttırmak</w:t>
            </w:r>
          </w:p>
        </w:tc>
      </w:tr>
    </w:tbl>
    <w:p w14:paraId="111F82DC" w14:textId="77777777" w:rsidR="002C0FB2" w:rsidRPr="002C0FB2" w:rsidRDefault="002C0FB2" w:rsidP="002C0FB2">
      <w:pPr>
        <w:tabs>
          <w:tab w:val="center" w:pos="703"/>
          <w:tab w:val="center" w:pos="4845"/>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9" w:type="dxa"/>
        <w:tblCellMar>
          <w:top w:w="41" w:type="dxa"/>
          <w:left w:w="0" w:type="dxa"/>
          <w:right w:w="59" w:type="dxa"/>
        </w:tblCellMar>
        <w:tblLook w:val="04A0" w:firstRow="1" w:lastRow="0" w:firstColumn="1" w:lastColumn="0" w:noHBand="0" w:noVBand="1"/>
      </w:tblPr>
      <w:tblGrid>
        <w:gridCol w:w="3964"/>
        <w:gridCol w:w="1007"/>
        <w:gridCol w:w="1184"/>
        <w:gridCol w:w="656"/>
        <w:gridCol w:w="655"/>
        <w:gridCol w:w="655"/>
        <w:gridCol w:w="679"/>
        <w:gridCol w:w="559"/>
      </w:tblGrid>
      <w:tr w:rsidR="002C0FB2" w:rsidRPr="002C0FB2" w14:paraId="5DE80400" w14:textId="77777777" w:rsidTr="00537CE6">
        <w:trPr>
          <w:trHeight w:val="340"/>
        </w:trPr>
        <w:tc>
          <w:tcPr>
            <w:tcW w:w="4156" w:type="dxa"/>
            <w:tcBorders>
              <w:top w:val="single" w:sz="4" w:space="0" w:color="445B8B"/>
              <w:left w:val="nil"/>
              <w:bottom w:val="single" w:sz="4" w:space="0" w:color="445B8B"/>
              <w:right w:val="nil"/>
            </w:tcBorders>
            <w:shd w:val="clear" w:color="auto" w:fill="auto"/>
          </w:tcPr>
          <w:p w14:paraId="00EBE44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208" w:type="dxa"/>
            <w:gridSpan w:val="4"/>
            <w:tcBorders>
              <w:top w:val="single" w:sz="4" w:space="0" w:color="445B8B"/>
              <w:left w:val="nil"/>
              <w:bottom w:val="single" w:sz="4" w:space="0" w:color="445B8B"/>
              <w:right w:val="nil"/>
            </w:tcBorders>
            <w:shd w:val="clear" w:color="auto" w:fill="auto"/>
          </w:tcPr>
          <w:p w14:paraId="74A12DAA"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Yükseköğretimde Öğrenci Yaşamı</w:t>
            </w:r>
          </w:p>
        </w:tc>
        <w:tc>
          <w:tcPr>
            <w:tcW w:w="696" w:type="dxa"/>
            <w:tcBorders>
              <w:top w:val="single" w:sz="4" w:space="0" w:color="445B8B"/>
              <w:left w:val="nil"/>
              <w:bottom w:val="single" w:sz="4" w:space="0" w:color="445B8B"/>
              <w:right w:val="nil"/>
            </w:tcBorders>
            <w:shd w:val="clear" w:color="auto" w:fill="auto"/>
          </w:tcPr>
          <w:p w14:paraId="6661C399" w14:textId="77777777" w:rsidR="002C0FB2" w:rsidRPr="002C0FB2" w:rsidRDefault="002C0FB2" w:rsidP="00537CE6">
            <w:pPr>
              <w:rPr>
                <w:rFonts w:ascii="Times New Roman" w:hAnsi="Times New Roman" w:cs="Times New Roman"/>
                <w:sz w:val="20"/>
                <w:szCs w:val="20"/>
              </w:rPr>
            </w:pPr>
          </w:p>
        </w:tc>
        <w:tc>
          <w:tcPr>
            <w:tcW w:w="725" w:type="dxa"/>
            <w:tcBorders>
              <w:top w:val="single" w:sz="4" w:space="0" w:color="445B8B"/>
              <w:left w:val="nil"/>
              <w:bottom w:val="single" w:sz="4" w:space="0" w:color="445B8B"/>
              <w:right w:val="nil"/>
            </w:tcBorders>
            <w:shd w:val="clear" w:color="auto" w:fill="auto"/>
          </w:tcPr>
          <w:p w14:paraId="4F99BF17" w14:textId="77777777" w:rsidR="002C0FB2" w:rsidRPr="002C0FB2" w:rsidRDefault="002C0FB2" w:rsidP="00537CE6">
            <w:pPr>
              <w:rPr>
                <w:rFonts w:ascii="Times New Roman" w:hAnsi="Times New Roman" w:cs="Times New Roman"/>
                <w:sz w:val="20"/>
                <w:szCs w:val="20"/>
              </w:rPr>
            </w:pPr>
          </w:p>
        </w:tc>
        <w:tc>
          <w:tcPr>
            <w:tcW w:w="574" w:type="dxa"/>
            <w:tcBorders>
              <w:top w:val="single" w:sz="4" w:space="0" w:color="445B8B"/>
              <w:left w:val="nil"/>
              <w:bottom w:val="single" w:sz="4" w:space="0" w:color="445B8B"/>
              <w:right w:val="nil"/>
            </w:tcBorders>
            <w:shd w:val="clear" w:color="auto" w:fill="auto"/>
          </w:tcPr>
          <w:p w14:paraId="5844AE85" w14:textId="77777777" w:rsidR="002C0FB2" w:rsidRPr="002C0FB2" w:rsidRDefault="002C0FB2" w:rsidP="00537CE6">
            <w:pPr>
              <w:rPr>
                <w:rFonts w:ascii="Times New Roman" w:hAnsi="Times New Roman" w:cs="Times New Roman"/>
                <w:sz w:val="20"/>
                <w:szCs w:val="20"/>
              </w:rPr>
            </w:pPr>
          </w:p>
        </w:tc>
      </w:tr>
      <w:tr w:rsidR="002C0FB2" w:rsidRPr="002C0FB2" w14:paraId="086FAE1D" w14:textId="77777777" w:rsidTr="00537CE6">
        <w:trPr>
          <w:trHeight w:val="968"/>
        </w:trPr>
        <w:tc>
          <w:tcPr>
            <w:tcW w:w="4156" w:type="dxa"/>
            <w:tcBorders>
              <w:top w:val="single" w:sz="4" w:space="0" w:color="445B8B"/>
              <w:left w:val="nil"/>
              <w:bottom w:val="single" w:sz="4" w:space="0" w:color="445B8B"/>
              <w:right w:val="nil"/>
            </w:tcBorders>
            <w:shd w:val="clear" w:color="auto" w:fill="auto"/>
            <w:vAlign w:val="center"/>
          </w:tcPr>
          <w:p w14:paraId="28EE4C1E" w14:textId="77777777" w:rsidR="002C0FB2" w:rsidRPr="002C0FB2" w:rsidRDefault="002C0FB2" w:rsidP="00537CE6">
            <w:pPr>
              <w:spacing w:after="0"/>
              <w:ind w:left="80" w:right="2061"/>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815" w:type="dxa"/>
            <w:gridSpan w:val="2"/>
            <w:tcBorders>
              <w:top w:val="single" w:sz="4" w:space="0" w:color="445B8B"/>
              <w:left w:val="nil"/>
              <w:bottom w:val="single" w:sz="4" w:space="0" w:color="445B8B"/>
              <w:right w:val="nil"/>
            </w:tcBorders>
            <w:shd w:val="clear" w:color="auto" w:fill="auto"/>
          </w:tcPr>
          <w:p w14:paraId="58EAE5C0" w14:textId="77777777" w:rsidR="002C0FB2" w:rsidRPr="002C0FB2" w:rsidRDefault="002C0FB2" w:rsidP="00537CE6">
            <w:pPr>
              <w:spacing w:after="0"/>
              <w:ind w:left="622"/>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467CE232" w14:textId="77777777" w:rsidR="002C0FB2" w:rsidRPr="002C0FB2" w:rsidRDefault="002C0FB2" w:rsidP="00537CE6">
            <w:pPr>
              <w:spacing w:after="0" w:line="224" w:lineRule="auto"/>
              <w:ind w:left="104" w:hanging="8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 xml:space="preserve">Dönemi etkisi </w:t>
            </w:r>
          </w:p>
          <w:p w14:paraId="3FFE8423" w14:textId="77777777" w:rsidR="002C0FB2" w:rsidRPr="002C0FB2" w:rsidRDefault="002C0FB2" w:rsidP="00537CE6">
            <w:pPr>
              <w:spacing w:after="0"/>
              <w:ind w:left="915" w:hanging="727"/>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697" w:type="dxa"/>
            <w:tcBorders>
              <w:top w:val="single" w:sz="4" w:space="0" w:color="445B8B"/>
              <w:left w:val="nil"/>
              <w:bottom w:val="single" w:sz="4" w:space="0" w:color="445B8B"/>
              <w:right w:val="nil"/>
            </w:tcBorders>
            <w:shd w:val="clear" w:color="auto" w:fill="auto"/>
            <w:vAlign w:val="center"/>
          </w:tcPr>
          <w:p w14:paraId="222002BE"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1.Yıl</w:t>
            </w:r>
          </w:p>
        </w:tc>
        <w:tc>
          <w:tcPr>
            <w:tcW w:w="696" w:type="dxa"/>
            <w:tcBorders>
              <w:top w:val="single" w:sz="4" w:space="0" w:color="445B8B"/>
              <w:left w:val="nil"/>
              <w:bottom w:val="single" w:sz="4" w:space="0" w:color="445B8B"/>
              <w:right w:val="nil"/>
            </w:tcBorders>
            <w:shd w:val="clear" w:color="auto" w:fill="auto"/>
            <w:vAlign w:val="center"/>
          </w:tcPr>
          <w:p w14:paraId="4115E633"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96" w:type="dxa"/>
            <w:tcBorders>
              <w:top w:val="single" w:sz="4" w:space="0" w:color="445B8B"/>
              <w:left w:val="nil"/>
              <w:bottom w:val="single" w:sz="4" w:space="0" w:color="445B8B"/>
              <w:right w:val="nil"/>
            </w:tcBorders>
            <w:shd w:val="clear" w:color="auto" w:fill="auto"/>
            <w:vAlign w:val="center"/>
          </w:tcPr>
          <w:p w14:paraId="002D0EB2"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725" w:type="dxa"/>
            <w:tcBorders>
              <w:top w:val="single" w:sz="4" w:space="0" w:color="445B8B"/>
              <w:left w:val="nil"/>
              <w:bottom w:val="single" w:sz="4" w:space="0" w:color="445B8B"/>
              <w:right w:val="nil"/>
            </w:tcBorders>
            <w:shd w:val="clear" w:color="auto" w:fill="auto"/>
            <w:vAlign w:val="center"/>
          </w:tcPr>
          <w:p w14:paraId="5B995FCF"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74" w:type="dxa"/>
            <w:tcBorders>
              <w:top w:val="single" w:sz="4" w:space="0" w:color="445B8B"/>
              <w:left w:val="nil"/>
              <w:bottom w:val="single" w:sz="4" w:space="0" w:color="445B8B"/>
              <w:right w:val="nil"/>
            </w:tcBorders>
            <w:shd w:val="clear" w:color="auto" w:fill="auto"/>
            <w:vAlign w:val="center"/>
          </w:tcPr>
          <w:p w14:paraId="25FD7B4B"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342F3070" w14:textId="77777777" w:rsidTr="00537CE6">
        <w:trPr>
          <w:trHeight w:val="567"/>
        </w:trPr>
        <w:tc>
          <w:tcPr>
            <w:tcW w:w="4156" w:type="dxa"/>
            <w:tcBorders>
              <w:top w:val="single" w:sz="4" w:space="0" w:color="445B8B"/>
              <w:left w:val="nil"/>
              <w:bottom w:val="single" w:sz="4" w:space="0" w:color="445B8B"/>
              <w:right w:val="nil"/>
            </w:tcBorders>
            <w:shd w:val="clear" w:color="auto" w:fill="auto"/>
          </w:tcPr>
          <w:p w14:paraId="3F77350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2.2.1</w:t>
            </w:r>
            <w:r w:rsidRPr="002C0FB2">
              <w:rPr>
                <w:rFonts w:ascii="Times New Roman" w:hAnsi="Times New Roman" w:cs="Times New Roman"/>
                <w:sz w:val="20"/>
                <w:szCs w:val="20"/>
              </w:rPr>
              <w:t xml:space="preserve"> Teknoloji Geliştirme Bölgesi Projelerine katılan öğrenci sayısı*</w:t>
            </w:r>
          </w:p>
        </w:tc>
        <w:tc>
          <w:tcPr>
            <w:tcW w:w="804" w:type="dxa"/>
            <w:tcBorders>
              <w:top w:val="single" w:sz="4" w:space="0" w:color="445B8B"/>
              <w:left w:val="nil"/>
              <w:bottom w:val="single" w:sz="4" w:space="0" w:color="445B8B"/>
              <w:right w:val="nil"/>
            </w:tcBorders>
            <w:shd w:val="clear" w:color="auto" w:fill="auto"/>
            <w:vAlign w:val="center"/>
          </w:tcPr>
          <w:p w14:paraId="5B3AF522" w14:textId="77777777" w:rsidR="002C0FB2" w:rsidRPr="002C0FB2" w:rsidRDefault="002C0FB2" w:rsidP="00537CE6">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7FDB0924" w14:textId="1F530DE0"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vAlign w:val="center"/>
          </w:tcPr>
          <w:p w14:paraId="10FAAA95" w14:textId="5FB0AD4D"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vAlign w:val="center"/>
          </w:tcPr>
          <w:p w14:paraId="7B6EDD62" w14:textId="4792B241"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vAlign w:val="center"/>
          </w:tcPr>
          <w:p w14:paraId="672FEED6" w14:textId="2AF0DE3A"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725" w:type="dxa"/>
            <w:tcBorders>
              <w:top w:val="single" w:sz="4" w:space="0" w:color="445B8B"/>
              <w:left w:val="nil"/>
              <w:bottom w:val="single" w:sz="4" w:space="0" w:color="445B8B"/>
              <w:right w:val="nil"/>
            </w:tcBorders>
            <w:shd w:val="clear" w:color="auto" w:fill="auto"/>
            <w:vAlign w:val="center"/>
          </w:tcPr>
          <w:p w14:paraId="34EA79DC" w14:textId="5A68BA14"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574" w:type="dxa"/>
            <w:tcBorders>
              <w:top w:val="single" w:sz="4" w:space="0" w:color="445B8B"/>
              <w:left w:val="nil"/>
              <w:bottom w:val="single" w:sz="4" w:space="0" w:color="445B8B"/>
              <w:right w:val="nil"/>
            </w:tcBorders>
            <w:shd w:val="clear" w:color="auto" w:fill="auto"/>
            <w:vAlign w:val="center"/>
          </w:tcPr>
          <w:p w14:paraId="2251B8E7" w14:textId="7C342584"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3BEABDE6" w14:textId="77777777" w:rsidTr="00537CE6">
        <w:trPr>
          <w:trHeight w:val="392"/>
        </w:trPr>
        <w:tc>
          <w:tcPr>
            <w:tcW w:w="4156" w:type="dxa"/>
            <w:tcBorders>
              <w:top w:val="single" w:sz="4" w:space="0" w:color="445B8B"/>
              <w:left w:val="nil"/>
              <w:bottom w:val="single" w:sz="4" w:space="0" w:color="445B8B"/>
              <w:right w:val="nil"/>
            </w:tcBorders>
            <w:shd w:val="clear" w:color="auto" w:fill="auto"/>
          </w:tcPr>
          <w:p w14:paraId="11620D3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2.2.2</w:t>
            </w:r>
            <w:r w:rsidRPr="002C0FB2">
              <w:rPr>
                <w:rFonts w:ascii="Times New Roman" w:hAnsi="Times New Roman" w:cs="Times New Roman"/>
                <w:sz w:val="20"/>
                <w:szCs w:val="20"/>
              </w:rPr>
              <w:t xml:space="preserve"> Proje desteği alan Öğrenci sayısı</w:t>
            </w:r>
          </w:p>
        </w:tc>
        <w:tc>
          <w:tcPr>
            <w:tcW w:w="804" w:type="dxa"/>
            <w:tcBorders>
              <w:top w:val="single" w:sz="4" w:space="0" w:color="445B8B"/>
              <w:left w:val="nil"/>
              <w:bottom w:val="single" w:sz="4" w:space="0" w:color="445B8B"/>
              <w:right w:val="nil"/>
            </w:tcBorders>
            <w:shd w:val="clear" w:color="auto" w:fill="auto"/>
          </w:tcPr>
          <w:p w14:paraId="79A17FE5" w14:textId="77777777" w:rsidR="002C0FB2" w:rsidRPr="002C0FB2" w:rsidRDefault="002C0FB2" w:rsidP="00537CE6">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tcPr>
          <w:p w14:paraId="43B465A2" w14:textId="4849CEF0" w:rsidR="002C0FB2" w:rsidRPr="002C0FB2" w:rsidRDefault="000936AD"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tcPr>
          <w:p w14:paraId="7AABD1FD" w14:textId="315F18ED" w:rsidR="002C0FB2" w:rsidRPr="002C0FB2" w:rsidRDefault="000936AD" w:rsidP="00537CE6">
            <w:pPr>
              <w:spacing w:after="0"/>
              <w:ind w:left="98"/>
              <w:rPr>
                <w:rFonts w:ascii="Times New Roman" w:hAnsi="Times New Roman" w:cs="Times New Roman"/>
                <w:sz w:val="20"/>
                <w:szCs w:val="20"/>
              </w:rPr>
            </w:pPr>
            <w:r>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tcPr>
          <w:p w14:paraId="2CA3C475" w14:textId="0926530C"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6" w:type="dxa"/>
            <w:tcBorders>
              <w:top w:val="single" w:sz="4" w:space="0" w:color="445B8B"/>
              <w:left w:val="nil"/>
              <w:bottom w:val="single" w:sz="4" w:space="0" w:color="445B8B"/>
              <w:right w:val="nil"/>
            </w:tcBorders>
            <w:shd w:val="clear" w:color="auto" w:fill="auto"/>
          </w:tcPr>
          <w:p w14:paraId="21B48590" w14:textId="7B72EAE3"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725" w:type="dxa"/>
            <w:tcBorders>
              <w:top w:val="single" w:sz="4" w:space="0" w:color="445B8B"/>
              <w:left w:val="nil"/>
              <w:bottom w:val="single" w:sz="4" w:space="0" w:color="445B8B"/>
              <w:right w:val="nil"/>
            </w:tcBorders>
            <w:shd w:val="clear" w:color="auto" w:fill="auto"/>
          </w:tcPr>
          <w:p w14:paraId="25749C9D" w14:textId="50ABF5D6"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74" w:type="dxa"/>
            <w:tcBorders>
              <w:top w:val="single" w:sz="4" w:space="0" w:color="445B8B"/>
              <w:left w:val="nil"/>
              <w:bottom w:val="single" w:sz="4" w:space="0" w:color="445B8B"/>
              <w:right w:val="nil"/>
            </w:tcBorders>
            <w:shd w:val="clear" w:color="auto" w:fill="auto"/>
          </w:tcPr>
          <w:p w14:paraId="05A8E877" w14:textId="399A2B8F"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03038A02" w14:textId="77777777" w:rsidTr="00537CE6">
        <w:trPr>
          <w:trHeight w:val="567"/>
        </w:trPr>
        <w:tc>
          <w:tcPr>
            <w:tcW w:w="4156" w:type="dxa"/>
            <w:tcBorders>
              <w:top w:val="single" w:sz="4" w:space="0" w:color="445B8B"/>
              <w:left w:val="nil"/>
              <w:bottom w:val="single" w:sz="4" w:space="0" w:color="445B8B"/>
              <w:right w:val="nil"/>
            </w:tcBorders>
            <w:shd w:val="clear" w:color="auto" w:fill="auto"/>
          </w:tcPr>
          <w:p w14:paraId="378401E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PG2.2.3 </w:t>
            </w:r>
            <w:r w:rsidRPr="002C0FB2">
              <w:rPr>
                <w:rFonts w:ascii="Times New Roman" w:hAnsi="Times New Roman" w:cs="Times New Roman"/>
                <w:sz w:val="20"/>
                <w:szCs w:val="20"/>
              </w:rPr>
              <w:t>Kariyer Merkezi çalışmaları kapsamında öğrencilere yönelik gerçekleştirilen faaliyet sayısı</w:t>
            </w:r>
          </w:p>
        </w:tc>
        <w:tc>
          <w:tcPr>
            <w:tcW w:w="804" w:type="dxa"/>
            <w:tcBorders>
              <w:top w:val="single" w:sz="4" w:space="0" w:color="445B8B"/>
              <w:left w:val="nil"/>
              <w:bottom w:val="single" w:sz="4" w:space="0" w:color="445B8B"/>
              <w:right w:val="nil"/>
            </w:tcBorders>
            <w:shd w:val="clear" w:color="auto" w:fill="auto"/>
            <w:vAlign w:val="center"/>
          </w:tcPr>
          <w:p w14:paraId="5E49396E" w14:textId="77777777" w:rsidR="002C0FB2" w:rsidRPr="002C0FB2" w:rsidRDefault="002C0FB2" w:rsidP="00537CE6">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3A2D143E" w14:textId="0D2592F6" w:rsidR="002C0FB2" w:rsidRPr="002C0FB2" w:rsidRDefault="00F90E9B" w:rsidP="00537CE6">
            <w:pPr>
              <w:spacing w:after="0"/>
              <w:ind w:left="335"/>
              <w:rPr>
                <w:rFonts w:ascii="Times New Roman" w:hAnsi="Times New Roman" w:cs="Times New Roman"/>
                <w:sz w:val="20"/>
                <w:szCs w:val="20"/>
              </w:rPr>
            </w:pPr>
            <w:r>
              <w:rPr>
                <w:rFonts w:ascii="Times New Roman" w:hAnsi="Times New Roman" w:cs="Times New Roman"/>
                <w:sz w:val="20"/>
                <w:szCs w:val="20"/>
              </w:rPr>
              <w:t>1</w:t>
            </w:r>
          </w:p>
        </w:tc>
        <w:tc>
          <w:tcPr>
            <w:tcW w:w="697" w:type="dxa"/>
            <w:tcBorders>
              <w:top w:val="single" w:sz="4" w:space="0" w:color="445B8B"/>
              <w:left w:val="nil"/>
              <w:bottom w:val="single" w:sz="4" w:space="0" w:color="445B8B"/>
              <w:right w:val="nil"/>
            </w:tcBorders>
            <w:shd w:val="clear" w:color="auto" w:fill="auto"/>
            <w:vAlign w:val="center"/>
          </w:tcPr>
          <w:p w14:paraId="6E6E5BD9" w14:textId="552E5E43" w:rsidR="002C0FB2" w:rsidRPr="002C0FB2" w:rsidRDefault="00F90E9B" w:rsidP="00537CE6">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1AC67F0F" w14:textId="15B167E8" w:rsidR="002C0FB2" w:rsidRPr="002C0FB2" w:rsidRDefault="00F90E9B" w:rsidP="00537CE6">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4C05133A" w14:textId="60BA85E8" w:rsidR="002C0FB2" w:rsidRPr="002C0FB2" w:rsidRDefault="00F90E9B" w:rsidP="00537CE6">
            <w:pPr>
              <w:spacing w:after="0"/>
              <w:ind w:left="147"/>
              <w:rPr>
                <w:rFonts w:ascii="Times New Roman" w:hAnsi="Times New Roman" w:cs="Times New Roman"/>
                <w:sz w:val="20"/>
                <w:szCs w:val="20"/>
              </w:rPr>
            </w:pPr>
            <w:r>
              <w:rPr>
                <w:rFonts w:ascii="Times New Roman" w:hAnsi="Times New Roman" w:cs="Times New Roman"/>
                <w:sz w:val="20"/>
                <w:szCs w:val="20"/>
              </w:rPr>
              <w:t>2</w:t>
            </w:r>
          </w:p>
        </w:tc>
        <w:tc>
          <w:tcPr>
            <w:tcW w:w="725" w:type="dxa"/>
            <w:tcBorders>
              <w:top w:val="single" w:sz="4" w:space="0" w:color="445B8B"/>
              <w:left w:val="nil"/>
              <w:bottom w:val="single" w:sz="4" w:space="0" w:color="445B8B"/>
              <w:right w:val="nil"/>
            </w:tcBorders>
            <w:shd w:val="clear" w:color="auto" w:fill="auto"/>
            <w:vAlign w:val="center"/>
          </w:tcPr>
          <w:p w14:paraId="79BF7B6C" w14:textId="6209A3CB" w:rsidR="002C0FB2" w:rsidRPr="002C0FB2" w:rsidRDefault="00F90E9B" w:rsidP="00537CE6">
            <w:pPr>
              <w:spacing w:after="0"/>
              <w:ind w:left="98"/>
              <w:rPr>
                <w:rFonts w:ascii="Times New Roman" w:hAnsi="Times New Roman" w:cs="Times New Roman"/>
                <w:sz w:val="20"/>
                <w:szCs w:val="20"/>
              </w:rPr>
            </w:pPr>
            <w:r>
              <w:rPr>
                <w:rFonts w:ascii="Times New Roman" w:hAnsi="Times New Roman" w:cs="Times New Roman"/>
                <w:sz w:val="20"/>
                <w:szCs w:val="20"/>
              </w:rPr>
              <w:t>2</w:t>
            </w:r>
          </w:p>
        </w:tc>
        <w:tc>
          <w:tcPr>
            <w:tcW w:w="574" w:type="dxa"/>
            <w:tcBorders>
              <w:top w:val="single" w:sz="4" w:space="0" w:color="445B8B"/>
              <w:left w:val="nil"/>
              <w:bottom w:val="single" w:sz="4" w:space="0" w:color="445B8B"/>
              <w:right w:val="nil"/>
            </w:tcBorders>
            <w:shd w:val="clear" w:color="auto" w:fill="auto"/>
            <w:vAlign w:val="center"/>
          </w:tcPr>
          <w:p w14:paraId="41EED8E4" w14:textId="5DE2283F" w:rsidR="002C0FB2" w:rsidRPr="002C0FB2" w:rsidRDefault="00F90E9B" w:rsidP="00537CE6">
            <w:pPr>
              <w:spacing w:after="0"/>
              <w:ind w:left="98"/>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0CB42C00" w14:textId="77777777" w:rsidTr="00537CE6">
        <w:trPr>
          <w:trHeight w:val="567"/>
        </w:trPr>
        <w:tc>
          <w:tcPr>
            <w:tcW w:w="4156" w:type="dxa"/>
            <w:tcBorders>
              <w:top w:val="single" w:sz="4" w:space="0" w:color="445B8B"/>
              <w:left w:val="nil"/>
              <w:bottom w:val="single" w:sz="4" w:space="0" w:color="445B8B"/>
              <w:right w:val="nil"/>
            </w:tcBorders>
            <w:shd w:val="clear" w:color="auto" w:fill="auto"/>
            <w:vAlign w:val="center"/>
          </w:tcPr>
          <w:p w14:paraId="39D226C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2.2.4 </w:t>
            </w:r>
            <w:r w:rsidRPr="002C0FB2">
              <w:rPr>
                <w:rFonts w:ascii="Times New Roman" w:hAnsi="Times New Roman" w:cs="Times New Roman"/>
                <w:sz w:val="20"/>
                <w:szCs w:val="20"/>
              </w:rPr>
              <w:t>Sosyal transkript oluşturan öğrenci sayısı</w:t>
            </w:r>
          </w:p>
        </w:tc>
        <w:tc>
          <w:tcPr>
            <w:tcW w:w="804" w:type="dxa"/>
            <w:tcBorders>
              <w:top w:val="single" w:sz="4" w:space="0" w:color="445B8B"/>
              <w:left w:val="nil"/>
              <w:bottom w:val="single" w:sz="4" w:space="0" w:color="445B8B"/>
              <w:right w:val="nil"/>
            </w:tcBorders>
            <w:shd w:val="clear" w:color="auto" w:fill="auto"/>
            <w:vAlign w:val="center"/>
          </w:tcPr>
          <w:p w14:paraId="4E264EAD" w14:textId="77777777" w:rsidR="002C0FB2" w:rsidRPr="002C0FB2" w:rsidRDefault="002C0FB2" w:rsidP="00537CE6">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2EA51E09" w14:textId="77777777" w:rsidR="002C0FB2" w:rsidRPr="002C0FB2" w:rsidRDefault="002C0FB2" w:rsidP="00537CE6">
            <w:pPr>
              <w:spacing w:after="0"/>
              <w:ind w:left="335"/>
              <w:rPr>
                <w:rFonts w:ascii="Times New Roman" w:hAnsi="Times New Roman" w:cs="Times New Roman"/>
                <w:sz w:val="20"/>
                <w:szCs w:val="20"/>
              </w:rPr>
            </w:pPr>
            <w:r w:rsidRPr="002C0FB2">
              <w:rPr>
                <w:rFonts w:ascii="Times New Roman" w:hAnsi="Times New Roman" w:cs="Times New Roman"/>
                <w:sz w:val="20"/>
                <w:szCs w:val="20"/>
              </w:rPr>
              <w:t>0</w:t>
            </w:r>
          </w:p>
        </w:tc>
        <w:tc>
          <w:tcPr>
            <w:tcW w:w="697" w:type="dxa"/>
            <w:tcBorders>
              <w:top w:val="single" w:sz="4" w:space="0" w:color="445B8B"/>
              <w:left w:val="nil"/>
              <w:bottom w:val="single" w:sz="4" w:space="0" w:color="445B8B"/>
              <w:right w:val="nil"/>
            </w:tcBorders>
            <w:shd w:val="clear" w:color="auto" w:fill="auto"/>
            <w:vAlign w:val="center"/>
          </w:tcPr>
          <w:p w14:paraId="0F7E1B49" w14:textId="2FBD022D" w:rsidR="002C0FB2" w:rsidRPr="002C0FB2" w:rsidRDefault="00F90E9B" w:rsidP="00537CE6">
            <w:pPr>
              <w:spacing w:after="0"/>
              <w:ind w:left="49"/>
              <w:rPr>
                <w:rFonts w:ascii="Times New Roman" w:hAnsi="Times New Roman" w:cs="Times New Roman"/>
                <w:sz w:val="20"/>
                <w:szCs w:val="20"/>
              </w:rPr>
            </w:pPr>
            <w:r>
              <w:rPr>
                <w:rFonts w:ascii="Times New Roman" w:hAnsi="Times New Roman" w:cs="Times New Roman"/>
                <w:sz w:val="20"/>
                <w:szCs w:val="20"/>
              </w:rPr>
              <w:t>50</w:t>
            </w:r>
          </w:p>
        </w:tc>
        <w:tc>
          <w:tcPr>
            <w:tcW w:w="696" w:type="dxa"/>
            <w:tcBorders>
              <w:top w:val="single" w:sz="4" w:space="0" w:color="445B8B"/>
              <w:left w:val="nil"/>
              <w:bottom w:val="single" w:sz="4" w:space="0" w:color="445B8B"/>
              <w:right w:val="nil"/>
            </w:tcBorders>
            <w:shd w:val="clear" w:color="auto" w:fill="auto"/>
            <w:vAlign w:val="center"/>
          </w:tcPr>
          <w:p w14:paraId="73E97517" w14:textId="01095470"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100</w:t>
            </w:r>
          </w:p>
        </w:tc>
        <w:tc>
          <w:tcPr>
            <w:tcW w:w="696" w:type="dxa"/>
            <w:tcBorders>
              <w:top w:val="single" w:sz="4" w:space="0" w:color="445B8B"/>
              <w:left w:val="nil"/>
              <w:bottom w:val="single" w:sz="4" w:space="0" w:color="445B8B"/>
              <w:right w:val="nil"/>
            </w:tcBorders>
            <w:shd w:val="clear" w:color="auto" w:fill="auto"/>
            <w:vAlign w:val="center"/>
          </w:tcPr>
          <w:p w14:paraId="5E3DEEB0" w14:textId="5DF9093A"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150</w:t>
            </w:r>
          </w:p>
        </w:tc>
        <w:tc>
          <w:tcPr>
            <w:tcW w:w="725" w:type="dxa"/>
            <w:tcBorders>
              <w:top w:val="single" w:sz="4" w:space="0" w:color="445B8B"/>
              <w:left w:val="nil"/>
              <w:bottom w:val="single" w:sz="4" w:space="0" w:color="445B8B"/>
              <w:right w:val="nil"/>
            </w:tcBorders>
            <w:shd w:val="clear" w:color="auto" w:fill="auto"/>
            <w:vAlign w:val="center"/>
          </w:tcPr>
          <w:p w14:paraId="08FAAF2E" w14:textId="35E3ED49"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200</w:t>
            </w:r>
          </w:p>
        </w:tc>
        <w:tc>
          <w:tcPr>
            <w:tcW w:w="574" w:type="dxa"/>
            <w:tcBorders>
              <w:top w:val="single" w:sz="4" w:space="0" w:color="445B8B"/>
              <w:left w:val="nil"/>
              <w:bottom w:val="single" w:sz="4" w:space="0" w:color="445B8B"/>
              <w:right w:val="nil"/>
            </w:tcBorders>
            <w:shd w:val="clear" w:color="auto" w:fill="auto"/>
            <w:vAlign w:val="center"/>
          </w:tcPr>
          <w:p w14:paraId="141F3801" w14:textId="0412C81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250</w:t>
            </w:r>
          </w:p>
        </w:tc>
      </w:tr>
      <w:tr w:rsidR="002C0FB2" w:rsidRPr="002C0FB2" w14:paraId="524BC5BB" w14:textId="77777777" w:rsidTr="00537CE6">
        <w:trPr>
          <w:trHeight w:val="567"/>
        </w:trPr>
        <w:tc>
          <w:tcPr>
            <w:tcW w:w="4156" w:type="dxa"/>
            <w:tcBorders>
              <w:top w:val="single" w:sz="4" w:space="0" w:color="445B8B"/>
              <w:left w:val="nil"/>
              <w:bottom w:val="single" w:sz="4" w:space="0" w:color="445B8B"/>
              <w:right w:val="nil"/>
            </w:tcBorders>
            <w:shd w:val="clear" w:color="auto" w:fill="auto"/>
          </w:tcPr>
          <w:p w14:paraId="7708A0D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2.2.5 </w:t>
            </w:r>
            <w:r w:rsidRPr="002C0FB2">
              <w:rPr>
                <w:rFonts w:ascii="Times New Roman" w:hAnsi="Times New Roman" w:cs="Times New Roman"/>
                <w:sz w:val="20"/>
                <w:szCs w:val="20"/>
              </w:rPr>
              <w:t>Akademik, Sportif, Kültürel ve Sanatsal etkinlikler ile yarışmalara katılan öğrenci sayısı*</w:t>
            </w:r>
          </w:p>
        </w:tc>
        <w:tc>
          <w:tcPr>
            <w:tcW w:w="804" w:type="dxa"/>
            <w:tcBorders>
              <w:top w:val="single" w:sz="4" w:space="0" w:color="445B8B"/>
              <w:left w:val="nil"/>
              <w:bottom w:val="single" w:sz="4" w:space="0" w:color="445B8B"/>
              <w:right w:val="nil"/>
            </w:tcBorders>
            <w:shd w:val="clear" w:color="auto" w:fill="auto"/>
            <w:vAlign w:val="center"/>
          </w:tcPr>
          <w:p w14:paraId="21102637" w14:textId="77777777" w:rsidR="002C0FB2" w:rsidRPr="002C0FB2" w:rsidRDefault="002C0FB2" w:rsidP="00537CE6">
            <w:pPr>
              <w:spacing w:after="0"/>
              <w:ind w:left="220"/>
              <w:rPr>
                <w:rFonts w:ascii="Times New Roman" w:hAnsi="Times New Roman" w:cs="Times New Roman"/>
                <w:sz w:val="20"/>
                <w:szCs w:val="20"/>
              </w:rPr>
            </w:pPr>
            <w:r w:rsidRPr="002C0FB2">
              <w:rPr>
                <w:rFonts w:ascii="Times New Roman" w:hAnsi="Times New Roman" w:cs="Times New Roman"/>
                <w:sz w:val="20"/>
                <w:szCs w:val="20"/>
              </w:rPr>
              <w:t>20</w:t>
            </w:r>
          </w:p>
        </w:tc>
        <w:tc>
          <w:tcPr>
            <w:tcW w:w="1010" w:type="dxa"/>
            <w:tcBorders>
              <w:top w:val="single" w:sz="4" w:space="0" w:color="445B8B"/>
              <w:left w:val="nil"/>
              <w:bottom w:val="single" w:sz="4" w:space="0" w:color="445B8B"/>
              <w:right w:val="nil"/>
            </w:tcBorders>
            <w:shd w:val="clear" w:color="auto" w:fill="auto"/>
            <w:vAlign w:val="center"/>
          </w:tcPr>
          <w:p w14:paraId="0396BD10" w14:textId="74F0DF3B" w:rsidR="002C0FB2" w:rsidRPr="002C0FB2" w:rsidRDefault="00F90E9B" w:rsidP="00537CE6">
            <w:pPr>
              <w:spacing w:after="0"/>
              <w:ind w:left="237"/>
              <w:rPr>
                <w:rFonts w:ascii="Times New Roman" w:hAnsi="Times New Roman" w:cs="Times New Roman"/>
                <w:sz w:val="20"/>
                <w:szCs w:val="20"/>
              </w:rPr>
            </w:pPr>
            <w:r>
              <w:rPr>
                <w:rFonts w:ascii="Times New Roman" w:hAnsi="Times New Roman" w:cs="Times New Roman"/>
                <w:sz w:val="20"/>
                <w:szCs w:val="20"/>
              </w:rPr>
              <w:t>10</w:t>
            </w:r>
          </w:p>
        </w:tc>
        <w:tc>
          <w:tcPr>
            <w:tcW w:w="697" w:type="dxa"/>
            <w:tcBorders>
              <w:top w:val="single" w:sz="4" w:space="0" w:color="445B8B"/>
              <w:left w:val="nil"/>
              <w:bottom w:val="single" w:sz="4" w:space="0" w:color="445B8B"/>
              <w:right w:val="nil"/>
            </w:tcBorders>
            <w:shd w:val="clear" w:color="auto" w:fill="auto"/>
            <w:vAlign w:val="center"/>
          </w:tcPr>
          <w:p w14:paraId="48DFC150" w14:textId="0870DB68"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2</w:t>
            </w:r>
          </w:p>
        </w:tc>
        <w:tc>
          <w:tcPr>
            <w:tcW w:w="696" w:type="dxa"/>
            <w:tcBorders>
              <w:top w:val="single" w:sz="4" w:space="0" w:color="445B8B"/>
              <w:left w:val="nil"/>
              <w:bottom w:val="single" w:sz="4" w:space="0" w:color="445B8B"/>
              <w:right w:val="nil"/>
            </w:tcBorders>
            <w:shd w:val="clear" w:color="auto" w:fill="auto"/>
            <w:vAlign w:val="center"/>
          </w:tcPr>
          <w:p w14:paraId="4B08043C" w14:textId="7D533B18"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14</w:t>
            </w:r>
          </w:p>
        </w:tc>
        <w:tc>
          <w:tcPr>
            <w:tcW w:w="696" w:type="dxa"/>
            <w:tcBorders>
              <w:top w:val="single" w:sz="4" w:space="0" w:color="445B8B"/>
              <w:left w:val="nil"/>
              <w:bottom w:val="single" w:sz="4" w:space="0" w:color="445B8B"/>
              <w:right w:val="nil"/>
            </w:tcBorders>
            <w:shd w:val="clear" w:color="auto" w:fill="auto"/>
            <w:vAlign w:val="center"/>
          </w:tcPr>
          <w:p w14:paraId="0D975A66" w14:textId="20805E01"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6</w:t>
            </w:r>
          </w:p>
        </w:tc>
        <w:tc>
          <w:tcPr>
            <w:tcW w:w="725" w:type="dxa"/>
            <w:tcBorders>
              <w:top w:val="single" w:sz="4" w:space="0" w:color="445B8B"/>
              <w:left w:val="nil"/>
              <w:bottom w:val="single" w:sz="4" w:space="0" w:color="445B8B"/>
              <w:right w:val="nil"/>
            </w:tcBorders>
            <w:shd w:val="clear" w:color="auto" w:fill="auto"/>
            <w:vAlign w:val="center"/>
          </w:tcPr>
          <w:p w14:paraId="0273C46A" w14:textId="663D685D"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w:t>
            </w:r>
            <w:r w:rsidR="00F90E9B">
              <w:rPr>
                <w:rFonts w:ascii="Times New Roman" w:hAnsi="Times New Roman" w:cs="Times New Roman"/>
                <w:sz w:val="20"/>
                <w:szCs w:val="20"/>
              </w:rPr>
              <w:t>8</w:t>
            </w:r>
          </w:p>
        </w:tc>
        <w:tc>
          <w:tcPr>
            <w:tcW w:w="574" w:type="dxa"/>
            <w:tcBorders>
              <w:top w:val="single" w:sz="4" w:space="0" w:color="445B8B"/>
              <w:left w:val="nil"/>
              <w:bottom w:val="single" w:sz="4" w:space="0" w:color="445B8B"/>
              <w:right w:val="nil"/>
            </w:tcBorders>
            <w:shd w:val="clear" w:color="auto" w:fill="auto"/>
            <w:vAlign w:val="center"/>
          </w:tcPr>
          <w:p w14:paraId="2E42C351" w14:textId="4C397F18" w:rsidR="002C0FB2" w:rsidRPr="002C0FB2" w:rsidRDefault="00F90E9B" w:rsidP="00537CE6">
            <w:pPr>
              <w:spacing w:after="0"/>
              <w:rPr>
                <w:rFonts w:ascii="Times New Roman" w:hAnsi="Times New Roman" w:cs="Times New Roman"/>
                <w:sz w:val="20"/>
                <w:szCs w:val="20"/>
              </w:rPr>
            </w:pPr>
            <w:r>
              <w:rPr>
                <w:rFonts w:ascii="Times New Roman" w:hAnsi="Times New Roman" w:cs="Times New Roman"/>
                <w:sz w:val="20"/>
                <w:szCs w:val="20"/>
              </w:rPr>
              <w:t>20</w:t>
            </w:r>
          </w:p>
        </w:tc>
      </w:tr>
      <w:tr w:rsidR="002C0FB2" w:rsidRPr="002C0FB2" w14:paraId="4BC4EEE1" w14:textId="77777777" w:rsidTr="00537CE6">
        <w:trPr>
          <w:trHeight w:val="363"/>
        </w:trPr>
        <w:tc>
          <w:tcPr>
            <w:tcW w:w="4156" w:type="dxa"/>
            <w:tcBorders>
              <w:top w:val="single" w:sz="4" w:space="0" w:color="445B8B"/>
              <w:left w:val="nil"/>
              <w:bottom w:val="single" w:sz="4" w:space="0" w:color="445B8B"/>
              <w:right w:val="nil"/>
            </w:tcBorders>
            <w:shd w:val="clear" w:color="auto" w:fill="auto"/>
          </w:tcPr>
          <w:p w14:paraId="3FED767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630" w:type="dxa"/>
            <w:gridSpan w:val="6"/>
            <w:tcBorders>
              <w:top w:val="single" w:sz="4" w:space="0" w:color="445B8B"/>
              <w:left w:val="nil"/>
              <w:bottom w:val="single" w:sz="4" w:space="0" w:color="445B8B"/>
              <w:right w:val="nil"/>
            </w:tcBorders>
            <w:shd w:val="clear" w:color="auto" w:fill="auto"/>
          </w:tcPr>
          <w:p w14:paraId="13E6A3C7"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574" w:type="dxa"/>
            <w:tcBorders>
              <w:top w:val="single" w:sz="4" w:space="0" w:color="445B8B"/>
              <w:left w:val="nil"/>
              <w:bottom w:val="single" w:sz="4" w:space="0" w:color="445B8B"/>
              <w:right w:val="nil"/>
            </w:tcBorders>
            <w:shd w:val="clear" w:color="auto" w:fill="auto"/>
          </w:tcPr>
          <w:p w14:paraId="1225B607" w14:textId="77777777" w:rsidR="002C0FB2" w:rsidRPr="002C0FB2" w:rsidRDefault="002C0FB2" w:rsidP="00537CE6">
            <w:pPr>
              <w:rPr>
                <w:rFonts w:ascii="Times New Roman" w:hAnsi="Times New Roman" w:cs="Times New Roman"/>
                <w:sz w:val="20"/>
                <w:szCs w:val="20"/>
              </w:rPr>
            </w:pPr>
          </w:p>
        </w:tc>
      </w:tr>
      <w:tr w:rsidR="002C0FB2" w:rsidRPr="002C0FB2" w14:paraId="0846A97E" w14:textId="77777777" w:rsidTr="00537CE6">
        <w:trPr>
          <w:trHeight w:val="820"/>
        </w:trPr>
        <w:tc>
          <w:tcPr>
            <w:tcW w:w="4156" w:type="dxa"/>
            <w:tcBorders>
              <w:top w:val="single" w:sz="4" w:space="0" w:color="445B8B"/>
              <w:left w:val="nil"/>
              <w:bottom w:val="single" w:sz="4" w:space="0" w:color="445B8B"/>
              <w:right w:val="nil"/>
            </w:tcBorders>
            <w:shd w:val="clear" w:color="auto" w:fill="auto"/>
            <w:vAlign w:val="center"/>
          </w:tcPr>
          <w:p w14:paraId="5D0CFA6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630" w:type="dxa"/>
            <w:gridSpan w:val="6"/>
            <w:tcBorders>
              <w:top w:val="single" w:sz="4" w:space="0" w:color="445B8B"/>
              <w:left w:val="nil"/>
              <w:bottom w:val="single" w:sz="4" w:space="0" w:color="445B8B"/>
              <w:right w:val="nil"/>
            </w:tcBorders>
            <w:shd w:val="clear" w:color="auto" w:fill="auto"/>
          </w:tcPr>
          <w:p w14:paraId="55EEA133"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 xml:space="preserve">Proje Destek ofisi </w:t>
            </w:r>
          </w:p>
          <w:p w14:paraId="3EAAF752"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Öğrenci İşleri Daire Başkanlığı</w:t>
            </w:r>
          </w:p>
          <w:p w14:paraId="3FDEDDCE"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Sağlık Kültür ve Spor Daire Başkanlığı</w:t>
            </w:r>
          </w:p>
        </w:tc>
        <w:tc>
          <w:tcPr>
            <w:tcW w:w="574" w:type="dxa"/>
            <w:tcBorders>
              <w:top w:val="single" w:sz="4" w:space="0" w:color="445B8B"/>
              <w:left w:val="nil"/>
              <w:bottom w:val="single" w:sz="4" w:space="0" w:color="445B8B"/>
              <w:right w:val="nil"/>
            </w:tcBorders>
            <w:shd w:val="clear" w:color="auto" w:fill="auto"/>
          </w:tcPr>
          <w:p w14:paraId="63EFF995" w14:textId="77777777" w:rsidR="002C0FB2" w:rsidRPr="002C0FB2" w:rsidRDefault="002C0FB2" w:rsidP="00537CE6">
            <w:pPr>
              <w:rPr>
                <w:rFonts w:ascii="Times New Roman" w:hAnsi="Times New Roman" w:cs="Times New Roman"/>
                <w:sz w:val="20"/>
                <w:szCs w:val="20"/>
              </w:rPr>
            </w:pPr>
          </w:p>
        </w:tc>
      </w:tr>
      <w:tr w:rsidR="002C0FB2" w:rsidRPr="002C0FB2" w14:paraId="0A59D810" w14:textId="77777777" w:rsidTr="00537CE6">
        <w:trPr>
          <w:trHeight w:val="2443"/>
        </w:trPr>
        <w:tc>
          <w:tcPr>
            <w:tcW w:w="4156" w:type="dxa"/>
            <w:tcBorders>
              <w:top w:val="single" w:sz="4" w:space="0" w:color="445B8B"/>
              <w:left w:val="nil"/>
              <w:bottom w:val="single" w:sz="4" w:space="0" w:color="445B8B"/>
              <w:right w:val="nil"/>
            </w:tcBorders>
            <w:shd w:val="clear" w:color="auto" w:fill="auto"/>
            <w:vAlign w:val="center"/>
          </w:tcPr>
          <w:p w14:paraId="19E0EA8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203" w:type="dxa"/>
            <w:gridSpan w:val="7"/>
            <w:tcBorders>
              <w:top w:val="single" w:sz="4" w:space="0" w:color="445B8B"/>
              <w:left w:val="nil"/>
              <w:bottom w:val="single" w:sz="4" w:space="0" w:color="445B8B"/>
              <w:right w:val="nil"/>
            </w:tcBorders>
            <w:shd w:val="clear" w:color="auto" w:fill="auto"/>
          </w:tcPr>
          <w:p w14:paraId="64919614"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Teknoloji Geliştirme Bölgesinde şirket kurmaya yönelik öğretim elemanlarınca verilen proje sayısının yetersiz olması</w:t>
            </w:r>
          </w:p>
          <w:p w14:paraId="40376C16"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Öğrencilerin proje destekleri konusundaki bilgisizlikleri </w:t>
            </w:r>
          </w:p>
          <w:p w14:paraId="293A5445"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Kariyer Merkezinin akademik birimlerin kariyer etkinliklerinin planlanmasında yetersiz kalması</w:t>
            </w:r>
          </w:p>
          <w:p w14:paraId="3DBFB176"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Sosyal transkript uygulaması konusundaki belirsizlikler</w:t>
            </w:r>
          </w:p>
          <w:p w14:paraId="7E07BFE6"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Sportif, Kültürel ve Sanatsal etkinlikler ile yarışmalara katılan öğrenci sayılarının bir veri tabanında toplanamaması</w:t>
            </w:r>
          </w:p>
        </w:tc>
      </w:tr>
      <w:tr w:rsidR="002C0FB2" w:rsidRPr="002C0FB2" w14:paraId="4DB16C3E" w14:textId="77777777" w:rsidTr="00537CE6">
        <w:trPr>
          <w:trHeight w:val="2683"/>
        </w:trPr>
        <w:tc>
          <w:tcPr>
            <w:tcW w:w="4156" w:type="dxa"/>
            <w:tcBorders>
              <w:top w:val="single" w:sz="4" w:space="0" w:color="445B8B"/>
              <w:left w:val="nil"/>
              <w:bottom w:val="single" w:sz="4" w:space="0" w:color="445B8B"/>
              <w:right w:val="nil"/>
            </w:tcBorders>
            <w:shd w:val="clear" w:color="auto" w:fill="auto"/>
            <w:vAlign w:val="center"/>
          </w:tcPr>
          <w:p w14:paraId="33C29AE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203" w:type="dxa"/>
            <w:gridSpan w:val="7"/>
            <w:tcBorders>
              <w:top w:val="single" w:sz="4" w:space="0" w:color="445B8B"/>
              <w:left w:val="nil"/>
              <w:bottom w:val="single" w:sz="4" w:space="0" w:color="445B8B"/>
              <w:right w:val="nil"/>
            </w:tcBorders>
            <w:shd w:val="clear" w:color="auto" w:fill="auto"/>
          </w:tcPr>
          <w:p w14:paraId="4BBC8500"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Teknopark’a proje vermek için öğretim elemanlarını bilgilendirici ve teşvik edici mekanizmalar oluşturmak</w:t>
            </w:r>
          </w:p>
          <w:p w14:paraId="1A4733FC"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yönelik proje destekleri konusundaki eğitimleri arttırmak</w:t>
            </w:r>
          </w:p>
          <w:p w14:paraId="38A1FC00"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Kariyer Merkezinin kapasitesini ve yeterliliğini iyileştirmek</w:t>
            </w:r>
          </w:p>
          <w:p w14:paraId="394D6158"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Sosyal transkript uygulamasını etkin bir şekilde hayata geçirerek sürdürülebilir kılmak</w:t>
            </w:r>
          </w:p>
          <w:p w14:paraId="689C4289"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Akademik, Sportif, Kültürel ve Sanatsal etkinlikler ile yarışmalara katılan öğrenci sayılarını tespit etmek ve depolamak</w:t>
            </w:r>
          </w:p>
        </w:tc>
      </w:tr>
      <w:tr w:rsidR="002C0FB2" w:rsidRPr="002C0FB2" w14:paraId="17F772AA" w14:textId="77777777" w:rsidTr="00537CE6">
        <w:trPr>
          <w:trHeight w:val="339"/>
        </w:trPr>
        <w:tc>
          <w:tcPr>
            <w:tcW w:w="4156" w:type="dxa"/>
            <w:tcBorders>
              <w:top w:val="single" w:sz="4" w:space="0" w:color="445B8B"/>
              <w:left w:val="nil"/>
              <w:bottom w:val="single" w:sz="4" w:space="0" w:color="445B8B"/>
              <w:right w:val="nil"/>
            </w:tcBorders>
            <w:shd w:val="clear" w:color="auto" w:fill="auto"/>
          </w:tcPr>
          <w:p w14:paraId="2A9264A3"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203" w:type="dxa"/>
            <w:gridSpan w:val="7"/>
            <w:tcBorders>
              <w:top w:val="single" w:sz="4" w:space="0" w:color="445B8B"/>
              <w:left w:val="nil"/>
              <w:bottom w:val="single" w:sz="4" w:space="0" w:color="445B8B"/>
              <w:right w:val="nil"/>
            </w:tcBorders>
            <w:shd w:val="clear" w:color="auto" w:fill="auto"/>
          </w:tcPr>
          <w:p w14:paraId="4D2B7A1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454.950.000,00-TL</w:t>
            </w:r>
          </w:p>
        </w:tc>
      </w:tr>
      <w:tr w:rsidR="002C0FB2" w:rsidRPr="002C0FB2" w14:paraId="009E5CC6" w14:textId="77777777" w:rsidTr="00537CE6">
        <w:trPr>
          <w:trHeight w:val="567"/>
        </w:trPr>
        <w:tc>
          <w:tcPr>
            <w:tcW w:w="4156" w:type="dxa"/>
            <w:tcBorders>
              <w:top w:val="single" w:sz="4" w:space="0" w:color="445B8B"/>
              <w:left w:val="nil"/>
              <w:bottom w:val="single" w:sz="4" w:space="0" w:color="445B8B"/>
              <w:right w:val="nil"/>
            </w:tcBorders>
            <w:shd w:val="clear" w:color="auto" w:fill="auto"/>
            <w:vAlign w:val="center"/>
          </w:tcPr>
          <w:p w14:paraId="0AF6A0FA"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203" w:type="dxa"/>
            <w:gridSpan w:val="7"/>
            <w:tcBorders>
              <w:top w:val="single" w:sz="4" w:space="0" w:color="445B8B"/>
              <w:left w:val="nil"/>
              <w:bottom w:val="single" w:sz="4" w:space="0" w:color="445B8B"/>
              <w:right w:val="nil"/>
            </w:tcBorders>
            <w:shd w:val="clear" w:color="auto" w:fill="auto"/>
          </w:tcPr>
          <w:p w14:paraId="328A59A8"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mezun olduklarında iş bulma olanaklarının kısıtlı olması</w:t>
            </w:r>
          </w:p>
        </w:tc>
      </w:tr>
      <w:tr w:rsidR="002C0FB2" w:rsidRPr="002C0FB2" w14:paraId="656C0CDA" w14:textId="77777777" w:rsidTr="00537CE6">
        <w:trPr>
          <w:trHeight w:val="558"/>
        </w:trPr>
        <w:tc>
          <w:tcPr>
            <w:tcW w:w="4156" w:type="dxa"/>
            <w:tcBorders>
              <w:top w:val="single" w:sz="4" w:space="0" w:color="445B8B"/>
              <w:left w:val="nil"/>
              <w:bottom w:val="single" w:sz="4" w:space="0" w:color="445B8B"/>
              <w:right w:val="nil"/>
            </w:tcBorders>
            <w:shd w:val="clear" w:color="auto" w:fill="auto"/>
            <w:vAlign w:val="center"/>
          </w:tcPr>
          <w:p w14:paraId="5659CA21"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203" w:type="dxa"/>
            <w:gridSpan w:val="7"/>
            <w:tcBorders>
              <w:top w:val="single" w:sz="4" w:space="0" w:color="445B8B"/>
              <w:left w:val="nil"/>
              <w:bottom w:val="single" w:sz="4" w:space="0" w:color="445B8B"/>
              <w:right w:val="nil"/>
            </w:tcBorders>
            <w:shd w:val="clear" w:color="auto" w:fill="auto"/>
          </w:tcPr>
          <w:p w14:paraId="4DAC48A7"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Öğrencilerinin donanımlı bir şekilde mezun olmalarının sağlanması</w:t>
            </w:r>
          </w:p>
        </w:tc>
      </w:tr>
    </w:tbl>
    <w:p w14:paraId="7D35ED65" w14:textId="77777777" w:rsidR="002C0FB2" w:rsidRPr="002C0FB2" w:rsidRDefault="002C0FB2" w:rsidP="002C0FB2">
      <w:pPr>
        <w:spacing w:after="0"/>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9" w:type="dxa"/>
        <w:tblInd w:w="-80" w:type="dxa"/>
        <w:tblCellMar>
          <w:top w:w="103" w:type="dxa"/>
          <w:left w:w="1" w:type="dxa"/>
          <w:bottom w:w="6" w:type="dxa"/>
          <w:right w:w="115" w:type="dxa"/>
        </w:tblCellMar>
        <w:tblLook w:val="04A0" w:firstRow="1" w:lastRow="0" w:firstColumn="1" w:lastColumn="0" w:noHBand="0" w:noVBand="1"/>
      </w:tblPr>
      <w:tblGrid>
        <w:gridCol w:w="3987"/>
        <w:gridCol w:w="5372"/>
      </w:tblGrid>
      <w:tr w:rsidR="002C0FB2" w:rsidRPr="002C0FB2" w14:paraId="66A73A1A" w14:textId="77777777" w:rsidTr="00537CE6">
        <w:trPr>
          <w:trHeight w:val="680"/>
        </w:trPr>
        <w:tc>
          <w:tcPr>
            <w:tcW w:w="3987" w:type="dxa"/>
            <w:tcBorders>
              <w:top w:val="single" w:sz="4" w:space="0" w:color="445B8B"/>
              <w:left w:val="nil"/>
              <w:bottom w:val="single" w:sz="4" w:space="0" w:color="445B8B"/>
              <w:right w:val="nil"/>
            </w:tcBorders>
            <w:shd w:val="clear" w:color="auto" w:fill="auto"/>
            <w:vAlign w:val="bottom"/>
          </w:tcPr>
          <w:p w14:paraId="18E1329B"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2</w:t>
            </w:r>
          </w:p>
        </w:tc>
        <w:tc>
          <w:tcPr>
            <w:tcW w:w="5372" w:type="dxa"/>
            <w:tcBorders>
              <w:top w:val="single" w:sz="4" w:space="0" w:color="445B8B"/>
              <w:left w:val="nil"/>
              <w:bottom w:val="single" w:sz="4" w:space="0" w:color="445B8B"/>
              <w:right w:val="nil"/>
            </w:tcBorders>
            <w:shd w:val="clear" w:color="auto" w:fill="auto"/>
          </w:tcPr>
          <w:p w14:paraId="125F21FA"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Eğitim ve Öğretim Faaliyetlerinin Niteliğini Sürdürebilir Olarak Arttırmak</w:t>
            </w:r>
            <w:r w:rsidRPr="002C0FB2">
              <w:rPr>
                <w:rFonts w:ascii="Times New Roman" w:hAnsi="Times New Roman" w:cs="Times New Roman"/>
                <w:color w:val="FFFEFD"/>
                <w:sz w:val="20"/>
                <w:szCs w:val="20"/>
              </w:rPr>
              <w:t xml:space="preserve"> </w:t>
            </w:r>
          </w:p>
        </w:tc>
      </w:tr>
      <w:tr w:rsidR="002C0FB2" w:rsidRPr="002C0FB2" w14:paraId="1D9B02FB" w14:textId="77777777" w:rsidTr="00537CE6">
        <w:trPr>
          <w:trHeight w:val="520"/>
        </w:trPr>
        <w:tc>
          <w:tcPr>
            <w:tcW w:w="3987" w:type="dxa"/>
            <w:tcBorders>
              <w:top w:val="single" w:sz="4" w:space="0" w:color="445B8B"/>
              <w:left w:val="nil"/>
              <w:bottom w:val="single" w:sz="4" w:space="0" w:color="445B8B"/>
              <w:right w:val="nil"/>
            </w:tcBorders>
            <w:shd w:val="clear" w:color="auto" w:fill="auto"/>
            <w:vAlign w:val="bottom"/>
          </w:tcPr>
          <w:p w14:paraId="386CDFD2"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H.2.3</w:t>
            </w:r>
          </w:p>
        </w:tc>
        <w:tc>
          <w:tcPr>
            <w:tcW w:w="5372" w:type="dxa"/>
            <w:tcBorders>
              <w:top w:val="single" w:sz="4" w:space="0" w:color="445B8B"/>
              <w:left w:val="nil"/>
              <w:bottom w:val="single" w:sz="4" w:space="0" w:color="445B8B"/>
              <w:right w:val="nil"/>
            </w:tcBorders>
            <w:shd w:val="clear" w:color="auto" w:fill="auto"/>
            <w:vAlign w:val="center"/>
          </w:tcPr>
          <w:p w14:paraId="43D3561A"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Öğretim Elemanlarının Yetkinliklerini Güçlendirmek.</w:t>
            </w:r>
          </w:p>
        </w:tc>
      </w:tr>
    </w:tbl>
    <w:p w14:paraId="5ECE215C" w14:textId="77777777" w:rsidR="002C0FB2" w:rsidRPr="002C0FB2" w:rsidRDefault="002C0FB2" w:rsidP="002C0FB2">
      <w:pPr>
        <w:tabs>
          <w:tab w:val="center" w:pos="4571"/>
        </w:tabs>
        <w:spacing w:after="3" w:line="252" w:lineRule="auto"/>
        <w:ind w:left="-15"/>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9" w:type="dxa"/>
        <w:tblInd w:w="-80" w:type="dxa"/>
        <w:tblCellMar>
          <w:top w:w="41" w:type="dxa"/>
          <w:left w:w="0" w:type="dxa"/>
          <w:right w:w="115" w:type="dxa"/>
        </w:tblCellMar>
        <w:tblLook w:val="04A0" w:firstRow="1" w:lastRow="0" w:firstColumn="1" w:lastColumn="0" w:noHBand="0" w:noVBand="1"/>
      </w:tblPr>
      <w:tblGrid>
        <w:gridCol w:w="2721"/>
        <w:gridCol w:w="1266"/>
        <w:gridCol w:w="1085"/>
        <w:gridCol w:w="3714"/>
        <w:gridCol w:w="564"/>
        <w:gridCol w:w="9"/>
      </w:tblGrid>
      <w:tr w:rsidR="002C0FB2" w:rsidRPr="002C0FB2" w14:paraId="46D3EA7A" w14:textId="77777777" w:rsidTr="00537CE6">
        <w:trPr>
          <w:trHeight w:val="397"/>
        </w:trPr>
        <w:tc>
          <w:tcPr>
            <w:tcW w:w="3987" w:type="dxa"/>
            <w:gridSpan w:val="2"/>
            <w:tcBorders>
              <w:top w:val="single" w:sz="4" w:space="0" w:color="445B8B"/>
              <w:left w:val="nil"/>
              <w:bottom w:val="single" w:sz="4" w:space="0" w:color="445B8B"/>
              <w:right w:val="nil"/>
            </w:tcBorders>
            <w:shd w:val="clear" w:color="auto" w:fill="auto"/>
          </w:tcPr>
          <w:p w14:paraId="24E2BFE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799" w:type="dxa"/>
            <w:gridSpan w:val="2"/>
            <w:tcBorders>
              <w:top w:val="single" w:sz="4" w:space="0" w:color="445B8B"/>
              <w:left w:val="nil"/>
              <w:bottom w:val="single" w:sz="4" w:space="0" w:color="445B8B"/>
              <w:right w:val="nil"/>
            </w:tcBorders>
            <w:shd w:val="clear" w:color="auto" w:fill="auto"/>
          </w:tcPr>
          <w:p w14:paraId="29E80570"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573" w:type="dxa"/>
            <w:gridSpan w:val="2"/>
            <w:tcBorders>
              <w:top w:val="single" w:sz="4" w:space="0" w:color="445B8B"/>
              <w:left w:val="nil"/>
              <w:bottom w:val="single" w:sz="4" w:space="0" w:color="445B8B"/>
              <w:right w:val="nil"/>
            </w:tcBorders>
            <w:shd w:val="clear" w:color="auto" w:fill="auto"/>
          </w:tcPr>
          <w:p w14:paraId="45256657" w14:textId="77777777" w:rsidR="002C0FB2" w:rsidRPr="002C0FB2" w:rsidRDefault="002C0FB2" w:rsidP="00537CE6">
            <w:pPr>
              <w:rPr>
                <w:rFonts w:ascii="Times New Roman" w:hAnsi="Times New Roman" w:cs="Times New Roman"/>
                <w:sz w:val="20"/>
                <w:szCs w:val="20"/>
              </w:rPr>
            </w:pPr>
          </w:p>
        </w:tc>
      </w:tr>
      <w:tr w:rsidR="002C0FB2" w:rsidRPr="002C0FB2" w14:paraId="78C54FDD" w14:textId="77777777" w:rsidTr="00537CE6">
        <w:trPr>
          <w:trHeight w:val="968"/>
        </w:trPr>
        <w:tc>
          <w:tcPr>
            <w:tcW w:w="3987" w:type="dxa"/>
            <w:gridSpan w:val="2"/>
            <w:tcBorders>
              <w:top w:val="single" w:sz="4" w:space="0" w:color="445B8B"/>
              <w:left w:val="nil"/>
              <w:bottom w:val="single" w:sz="4" w:space="0" w:color="445B8B"/>
              <w:right w:val="nil"/>
            </w:tcBorders>
            <w:shd w:val="clear" w:color="auto" w:fill="auto"/>
            <w:vAlign w:val="center"/>
          </w:tcPr>
          <w:p w14:paraId="4AD7201D" w14:textId="77777777" w:rsidR="002C0FB2" w:rsidRPr="002C0FB2" w:rsidRDefault="002C0FB2" w:rsidP="00537CE6">
            <w:pPr>
              <w:spacing w:after="66"/>
              <w:ind w:left="80"/>
              <w:rPr>
                <w:rFonts w:ascii="Times New Roman" w:hAnsi="Times New Roman" w:cs="Times New Roman"/>
                <w:sz w:val="20"/>
                <w:szCs w:val="20"/>
              </w:rPr>
            </w:pPr>
            <w:r w:rsidRPr="002C0FB2">
              <w:rPr>
                <w:rFonts w:ascii="Times New Roman" w:hAnsi="Times New Roman" w:cs="Times New Roman"/>
                <w:b/>
                <w:sz w:val="20"/>
                <w:szCs w:val="20"/>
              </w:rPr>
              <w:t>Performans</w:t>
            </w:r>
          </w:p>
          <w:p w14:paraId="39F7D18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Göstergeleri</w:t>
            </w:r>
          </w:p>
        </w:tc>
        <w:tc>
          <w:tcPr>
            <w:tcW w:w="4799" w:type="dxa"/>
            <w:gridSpan w:val="2"/>
            <w:tcBorders>
              <w:top w:val="single" w:sz="4" w:space="0" w:color="445B8B"/>
              <w:left w:val="nil"/>
              <w:bottom w:val="single" w:sz="4" w:space="0" w:color="445B8B"/>
              <w:right w:val="nil"/>
            </w:tcBorders>
            <w:shd w:val="clear" w:color="auto" w:fill="auto"/>
          </w:tcPr>
          <w:p w14:paraId="732EDFF7" w14:textId="77777777" w:rsidR="002C0FB2" w:rsidRPr="002C0FB2" w:rsidRDefault="002C0FB2" w:rsidP="00537CE6">
            <w:pPr>
              <w:spacing w:after="0"/>
              <w:ind w:left="1102"/>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8530D73" w14:textId="77777777" w:rsidR="002C0FB2" w:rsidRPr="002C0FB2" w:rsidRDefault="002C0FB2" w:rsidP="00537CE6">
            <w:pPr>
              <w:tabs>
                <w:tab w:val="center" w:pos="1281"/>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5537E565" w14:textId="77777777" w:rsidR="002C0FB2" w:rsidRPr="002C0FB2" w:rsidRDefault="002C0FB2" w:rsidP="00537CE6">
            <w:pPr>
              <w:tabs>
                <w:tab w:val="center" w:pos="2133"/>
                <w:tab w:val="center" w:pos="2843"/>
                <w:tab w:val="center" w:pos="3553"/>
                <w:tab w:val="center" w:pos="4263"/>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etkisi </w:t>
            </w:r>
            <w:r w:rsidRPr="002C0FB2">
              <w:rPr>
                <w:rFonts w:ascii="Times New Roman" w:hAnsi="Times New Roman" w:cs="Times New Roman"/>
                <w:b/>
                <w:sz w:val="20"/>
                <w:szCs w:val="20"/>
              </w:rPr>
              <w:tab/>
              <w:t>1.Yıl</w:t>
            </w:r>
            <w:r w:rsidRPr="002C0FB2">
              <w:rPr>
                <w:rFonts w:ascii="Times New Roman" w:hAnsi="Times New Roman" w:cs="Times New Roman"/>
                <w:b/>
                <w:sz w:val="20"/>
                <w:szCs w:val="20"/>
              </w:rPr>
              <w:tab/>
              <w:t>2.Yıl</w:t>
            </w:r>
            <w:r w:rsidRPr="002C0FB2">
              <w:rPr>
                <w:rFonts w:ascii="Times New Roman" w:hAnsi="Times New Roman" w:cs="Times New Roman"/>
                <w:b/>
                <w:sz w:val="20"/>
                <w:szCs w:val="20"/>
              </w:rPr>
              <w:tab/>
              <w:t>3.Yıl</w:t>
            </w:r>
            <w:r w:rsidRPr="002C0FB2">
              <w:rPr>
                <w:rFonts w:ascii="Times New Roman" w:hAnsi="Times New Roman" w:cs="Times New Roman"/>
                <w:b/>
                <w:sz w:val="20"/>
                <w:szCs w:val="20"/>
              </w:rPr>
              <w:tab/>
              <w:t>4.Yıl</w:t>
            </w:r>
          </w:p>
          <w:p w14:paraId="5C682DC1" w14:textId="77777777" w:rsidR="002C0FB2" w:rsidRPr="002C0FB2" w:rsidRDefault="002C0FB2" w:rsidP="00537CE6">
            <w:pPr>
              <w:tabs>
                <w:tab w:val="center" w:pos="353"/>
                <w:tab w:val="center" w:pos="1281"/>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w:t>
            </w:r>
            <w:r w:rsidRPr="002C0FB2">
              <w:rPr>
                <w:rFonts w:ascii="Times New Roman" w:hAnsi="Times New Roman" w:cs="Times New Roman"/>
                <w:b/>
                <w:sz w:val="20"/>
                <w:szCs w:val="20"/>
              </w:rPr>
              <w:tab/>
              <w:t xml:space="preserve">Başlangıç </w:t>
            </w:r>
          </w:p>
          <w:p w14:paraId="23B02BB1" w14:textId="77777777" w:rsidR="002C0FB2" w:rsidRPr="002C0FB2" w:rsidRDefault="002C0FB2" w:rsidP="00537CE6">
            <w:pPr>
              <w:spacing w:after="0"/>
              <w:ind w:left="1007"/>
              <w:rPr>
                <w:rFonts w:ascii="Times New Roman" w:hAnsi="Times New Roman" w:cs="Times New Roman"/>
                <w:sz w:val="20"/>
                <w:szCs w:val="20"/>
              </w:rPr>
            </w:pPr>
            <w:r w:rsidRPr="002C0FB2">
              <w:rPr>
                <w:rFonts w:ascii="Times New Roman" w:hAnsi="Times New Roman" w:cs="Times New Roman"/>
                <w:b/>
                <w:sz w:val="20"/>
                <w:szCs w:val="20"/>
              </w:rPr>
              <w:t>Değeri</w:t>
            </w:r>
          </w:p>
        </w:tc>
        <w:tc>
          <w:tcPr>
            <w:tcW w:w="573" w:type="dxa"/>
            <w:gridSpan w:val="2"/>
            <w:tcBorders>
              <w:top w:val="single" w:sz="4" w:space="0" w:color="445B8B"/>
              <w:left w:val="nil"/>
              <w:bottom w:val="single" w:sz="4" w:space="0" w:color="445B8B"/>
              <w:right w:val="nil"/>
            </w:tcBorders>
            <w:shd w:val="clear" w:color="auto" w:fill="auto"/>
            <w:vAlign w:val="center"/>
          </w:tcPr>
          <w:p w14:paraId="3888F254"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DF178C2" w14:textId="77777777" w:rsidTr="00537CE6">
        <w:trPr>
          <w:trHeight w:val="762"/>
        </w:trPr>
        <w:tc>
          <w:tcPr>
            <w:tcW w:w="3987" w:type="dxa"/>
            <w:gridSpan w:val="2"/>
            <w:tcBorders>
              <w:top w:val="single" w:sz="4" w:space="0" w:color="445B8B"/>
              <w:left w:val="nil"/>
              <w:bottom w:val="single" w:sz="4" w:space="0" w:color="445B8B"/>
              <w:right w:val="nil"/>
            </w:tcBorders>
            <w:shd w:val="clear" w:color="auto" w:fill="auto"/>
          </w:tcPr>
          <w:p w14:paraId="4495B8D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2.3.1 </w:t>
            </w:r>
            <w:r w:rsidRPr="002C0FB2">
              <w:rPr>
                <w:rFonts w:ascii="Times New Roman" w:hAnsi="Times New Roman" w:cs="Times New Roman"/>
                <w:sz w:val="20"/>
                <w:szCs w:val="20"/>
              </w:rPr>
              <w:t>Öğretim elemanları için öğrenmeöğretme konusunda verilen eğitimlere katılan yararlanıcı sayısı</w:t>
            </w:r>
          </w:p>
        </w:tc>
        <w:tc>
          <w:tcPr>
            <w:tcW w:w="1085" w:type="dxa"/>
            <w:tcBorders>
              <w:top w:val="single" w:sz="4" w:space="0" w:color="445B8B"/>
              <w:left w:val="nil"/>
              <w:bottom w:val="single" w:sz="4" w:space="0" w:color="445B8B"/>
              <w:right w:val="nil"/>
            </w:tcBorders>
            <w:shd w:val="clear" w:color="auto" w:fill="auto"/>
            <w:vAlign w:val="center"/>
          </w:tcPr>
          <w:p w14:paraId="3EE0C4C8" w14:textId="77777777" w:rsidR="002C0FB2" w:rsidRPr="002C0FB2" w:rsidRDefault="002C0FB2" w:rsidP="00537CE6">
            <w:pPr>
              <w:spacing w:after="0"/>
              <w:ind w:left="255"/>
              <w:rPr>
                <w:rFonts w:ascii="Times New Roman" w:hAnsi="Times New Roman" w:cs="Times New Roman"/>
                <w:sz w:val="20"/>
                <w:szCs w:val="20"/>
              </w:rPr>
            </w:pPr>
            <w:r w:rsidRPr="002C0FB2">
              <w:rPr>
                <w:rFonts w:ascii="Times New Roman" w:hAnsi="Times New Roman" w:cs="Times New Roman"/>
                <w:sz w:val="20"/>
                <w:szCs w:val="20"/>
              </w:rPr>
              <w:t>30</w:t>
            </w:r>
          </w:p>
        </w:tc>
        <w:tc>
          <w:tcPr>
            <w:tcW w:w="3713" w:type="dxa"/>
            <w:tcBorders>
              <w:top w:val="single" w:sz="4" w:space="0" w:color="445B8B"/>
              <w:left w:val="nil"/>
              <w:bottom w:val="single" w:sz="4" w:space="0" w:color="445B8B"/>
              <w:right w:val="nil"/>
            </w:tcBorders>
            <w:shd w:val="clear" w:color="auto" w:fill="auto"/>
            <w:vAlign w:val="center"/>
          </w:tcPr>
          <w:p w14:paraId="4FE9FABB" w14:textId="45C5BD20" w:rsidR="002C0FB2" w:rsidRPr="002C0FB2" w:rsidRDefault="00F90E9B" w:rsidP="00537CE6">
            <w:pPr>
              <w:tabs>
                <w:tab w:val="center" w:pos="1047"/>
                <w:tab w:val="center" w:pos="1758"/>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2</w:t>
            </w:r>
            <w:r w:rsidR="002C0FB2" w:rsidRPr="002C0FB2">
              <w:rPr>
                <w:rFonts w:ascii="Times New Roman" w:hAnsi="Times New Roman" w:cs="Times New Roman"/>
                <w:sz w:val="20"/>
                <w:szCs w:val="20"/>
              </w:rPr>
              <w:tab/>
            </w:r>
            <w:r>
              <w:rPr>
                <w:rFonts w:ascii="Times New Roman" w:hAnsi="Times New Roman" w:cs="Times New Roman"/>
                <w:sz w:val="20"/>
                <w:szCs w:val="20"/>
              </w:rPr>
              <w:t>4</w:t>
            </w:r>
            <w:r w:rsidR="002C0FB2" w:rsidRPr="002C0FB2">
              <w:rPr>
                <w:rFonts w:ascii="Times New Roman" w:hAnsi="Times New Roman" w:cs="Times New Roman"/>
                <w:sz w:val="20"/>
                <w:szCs w:val="20"/>
              </w:rPr>
              <w:tab/>
            </w:r>
            <w:r>
              <w:rPr>
                <w:rFonts w:ascii="Times New Roman" w:hAnsi="Times New Roman" w:cs="Times New Roman"/>
                <w:sz w:val="20"/>
                <w:szCs w:val="20"/>
              </w:rPr>
              <w:t>6</w:t>
            </w:r>
            <w:r w:rsidR="002C0FB2" w:rsidRPr="002C0FB2">
              <w:rPr>
                <w:rFonts w:ascii="Times New Roman" w:hAnsi="Times New Roman" w:cs="Times New Roman"/>
                <w:sz w:val="20"/>
                <w:szCs w:val="20"/>
              </w:rPr>
              <w:tab/>
              <w:t>8</w:t>
            </w:r>
            <w:r w:rsidR="002C0FB2" w:rsidRPr="002C0FB2">
              <w:rPr>
                <w:rFonts w:ascii="Times New Roman" w:hAnsi="Times New Roman" w:cs="Times New Roman"/>
                <w:sz w:val="20"/>
                <w:szCs w:val="20"/>
              </w:rPr>
              <w:tab/>
            </w:r>
            <w:r>
              <w:rPr>
                <w:rFonts w:ascii="Times New Roman" w:hAnsi="Times New Roman" w:cs="Times New Roman"/>
                <w:sz w:val="20"/>
                <w:szCs w:val="20"/>
              </w:rPr>
              <w:t>10</w:t>
            </w:r>
          </w:p>
        </w:tc>
        <w:tc>
          <w:tcPr>
            <w:tcW w:w="573" w:type="dxa"/>
            <w:gridSpan w:val="2"/>
            <w:tcBorders>
              <w:top w:val="single" w:sz="4" w:space="0" w:color="445B8B"/>
              <w:left w:val="nil"/>
              <w:bottom w:val="single" w:sz="4" w:space="0" w:color="445B8B"/>
              <w:right w:val="nil"/>
            </w:tcBorders>
            <w:shd w:val="clear" w:color="auto" w:fill="auto"/>
            <w:vAlign w:val="center"/>
          </w:tcPr>
          <w:p w14:paraId="5E44BC1C" w14:textId="711BD4F6" w:rsidR="002C0FB2" w:rsidRPr="002C0FB2" w:rsidRDefault="00F90E9B" w:rsidP="00537CE6">
            <w:pPr>
              <w:spacing w:after="0"/>
              <w:rPr>
                <w:rFonts w:ascii="Times New Roman" w:hAnsi="Times New Roman" w:cs="Times New Roman"/>
                <w:sz w:val="20"/>
                <w:szCs w:val="20"/>
              </w:rPr>
            </w:pPr>
            <w:r>
              <w:rPr>
                <w:rFonts w:ascii="Times New Roman" w:hAnsi="Times New Roman" w:cs="Times New Roman"/>
                <w:sz w:val="20"/>
                <w:szCs w:val="20"/>
              </w:rPr>
              <w:t>12</w:t>
            </w:r>
          </w:p>
        </w:tc>
      </w:tr>
      <w:tr w:rsidR="002C0FB2" w:rsidRPr="002C0FB2" w14:paraId="2E09B9D8" w14:textId="77777777" w:rsidTr="00537CE6">
        <w:trPr>
          <w:trHeight w:val="789"/>
        </w:trPr>
        <w:tc>
          <w:tcPr>
            <w:tcW w:w="3987" w:type="dxa"/>
            <w:gridSpan w:val="2"/>
            <w:tcBorders>
              <w:top w:val="single" w:sz="4" w:space="0" w:color="445B8B"/>
              <w:left w:val="nil"/>
              <w:bottom w:val="single" w:sz="4" w:space="0" w:color="445B8B"/>
              <w:right w:val="nil"/>
            </w:tcBorders>
            <w:shd w:val="clear" w:color="auto" w:fill="auto"/>
          </w:tcPr>
          <w:p w14:paraId="03B2644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2.3.2 </w:t>
            </w:r>
            <w:r w:rsidRPr="002C0FB2">
              <w:rPr>
                <w:rFonts w:ascii="Times New Roman" w:hAnsi="Times New Roman" w:cs="Times New Roman"/>
                <w:sz w:val="20"/>
                <w:szCs w:val="20"/>
              </w:rPr>
              <w:t>Öğretim elemanlarının yabancı dil yeterliliğini destekleyici eğitimlere katılan yararlanıcı sayısı*</w:t>
            </w:r>
          </w:p>
        </w:tc>
        <w:tc>
          <w:tcPr>
            <w:tcW w:w="1085" w:type="dxa"/>
            <w:tcBorders>
              <w:top w:val="single" w:sz="4" w:space="0" w:color="445B8B"/>
              <w:left w:val="nil"/>
              <w:bottom w:val="single" w:sz="4" w:space="0" w:color="445B8B"/>
              <w:right w:val="nil"/>
            </w:tcBorders>
            <w:shd w:val="clear" w:color="auto" w:fill="auto"/>
            <w:vAlign w:val="center"/>
          </w:tcPr>
          <w:p w14:paraId="6DBCA072" w14:textId="77777777" w:rsidR="002C0FB2" w:rsidRPr="002C0FB2" w:rsidRDefault="002C0FB2" w:rsidP="00537CE6">
            <w:pPr>
              <w:spacing w:after="0"/>
              <w:ind w:left="255"/>
              <w:rPr>
                <w:rFonts w:ascii="Times New Roman" w:hAnsi="Times New Roman" w:cs="Times New Roman"/>
                <w:sz w:val="20"/>
                <w:szCs w:val="20"/>
              </w:rPr>
            </w:pPr>
            <w:r w:rsidRPr="002C0FB2">
              <w:rPr>
                <w:rFonts w:ascii="Times New Roman" w:hAnsi="Times New Roman" w:cs="Times New Roman"/>
                <w:sz w:val="20"/>
                <w:szCs w:val="20"/>
              </w:rPr>
              <w:t>35</w:t>
            </w:r>
          </w:p>
        </w:tc>
        <w:tc>
          <w:tcPr>
            <w:tcW w:w="3713" w:type="dxa"/>
            <w:tcBorders>
              <w:top w:val="single" w:sz="4" w:space="0" w:color="445B8B"/>
              <w:left w:val="nil"/>
              <w:bottom w:val="single" w:sz="4" w:space="0" w:color="445B8B"/>
              <w:right w:val="nil"/>
            </w:tcBorders>
            <w:shd w:val="clear" w:color="auto" w:fill="auto"/>
            <w:vAlign w:val="center"/>
          </w:tcPr>
          <w:p w14:paraId="78643444" w14:textId="417AAE67" w:rsidR="002C0FB2" w:rsidRPr="002C0FB2" w:rsidRDefault="00F90E9B" w:rsidP="00537CE6">
            <w:pPr>
              <w:tabs>
                <w:tab w:val="center" w:pos="1047"/>
                <w:tab w:val="center" w:pos="1757"/>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0</w:t>
            </w:r>
            <w:r w:rsidR="002C0FB2" w:rsidRPr="002C0FB2">
              <w:rPr>
                <w:rFonts w:ascii="Times New Roman" w:hAnsi="Times New Roman" w:cs="Times New Roman"/>
                <w:sz w:val="20"/>
                <w:szCs w:val="20"/>
              </w:rPr>
              <w:tab/>
            </w:r>
            <w:r>
              <w:rPr>
                <w:rFonts w:ascii="Times New Roman" w:hAnsi="Times New Roman" w:cs="Times New Roman"/>
                <w:sz w:val="20"/>
                <w:szCs w:val="20"/>
              </w:rPr>
              <w:t>1</w:t>
            </w:r>
            <w:r w:rsidR="002C0FB2" w:rsidRPr="002C0FB2">
              <w:rPr>
                <w:rFonts w:ascii="Times New Roman" w:hAnsi="Times New Roman" w:cs="Times New Roman"/>
                <w:sz w:val="20"/>
                <w:szCs w:val="20"/>
              </w:rPr>
              <w:tab/>
            </w:r>
            <w:r>
              <w:rPr>
                <w:rFonts w:ascii="Times New Roman" w:hAnsi="Times New Roman" w:cs="Times New Roman"/>
                <w:sz w:val="20"/>
                <w:szCs w:val="20"/>
              </w:rPr>
              <w:t>2</w:t>
            </w:r>
            <w:r w:rsidR="002C0FB2" w:rsidRPr="002C0FB2">
              <w:rPr>
                <w:rFonts w:ascii="Times New Roman" w:hAnsi="Times New Roman" w:cs="Times New Roman"/>
                <w:sz w:val="20"/>
                <w:szCs w:val="20"/>
              </w:rPr>
              <w:tab/>
            </w:r>
            <w:r>
              <w:rPr>
                <w:rFonts w:ascii="Times New Roman" w:hAnsi="Times New Roman" w:cs="Times New Roman"/>
                <w:sz w:val="20"/>
                <w:szCs w:val="20"/>
              </w:rPr>
              <w:t>3</w:t>
            </w:r>
            <w:r w:rsidR="002C0FB2" w:rsidRPr="002C0FB2">
              <w:rPr>
                <w:rFonts w:ascii="Times New Roman" w:hAnsi="Times New Roman" w:cs="Times New Roman"/>
                <w:sz w:val="20"/>
                <w:szCs w:val="20"/>
              </w:rPr>
              <w:tab/>
            </w:r>
            <w:r>
              <w:rPr>
                <w:rFonts w:ascii="Times New Roman" w:hAnsi="Times New Roman" w:cs="Times New Roman"/>
                <w:sz w:val="20"/>
                <w:szCs w:val="20"/>
              </w:rPr>
              <w:t>3</w:t>
            </w:r>
          </w:p>
        </w:tc>
        <w:tc>
          <w:tcPr>
            <w:tcW w:w="573" w:type="dxa"/>
            <w:gridSpan w:val="2"/>
            <w:tcBorders>
              <w:top w:val="single" w:sz="4" w:space="0" w:color="445B8B"/>
              <w:left w:val="nil"/>
              <w:bottom w:val="single" w:sz="4" w:space="0" w:color="445B8B"/>
              <w:right w:val="nil"/>
            </w:tcBorders>
            <w:shd w:val="clear" w:color="auto" w:fill="auto"/>
            <w:vAlign w:val="center"/>
          </w:tcPr>
          <w:p w14:paraId="37360279" w14:textId="4BAC0D91" w:rsidR="002C0FB2" w:rsidRPr="002C0FB2" w:rsidRDefault="00F90E9B" w:rsidP="00537CE6">
            <w:pPr>
              <w:spacing w:after="0"/>
              <w:ind w:left="49"/>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40152FE3" w14:textId="77777777" w:rsidTr="00537CE6">
        <w:trPr>
          <w:trHeight w:val="666"/>
        </w:trPr>
        <w:tc>
          <w:tcPr>
            <w:tcW w:w="3987" w:type="dxa"/>
            <w:gridSpan w:val="2"/>
            <w:tcBorders>
              <w:top w:val="single" w:sz="4" w:space="0" w:color="445B8B"/>
              <w:left w:val="nil"/>
              <w:bottom w:val="single" w:sz="4" w:space="0" w:color="445B8B"/>
              <w:right w:val="nil"/>
            </w:tcBorders>
            <w:shd w:val="clear" w:color="auto" w:fill="auto"/>
            <w:vAlign w:val="center"/>
          </w:tcPr>
          <w:p w14:paraId="462B5DC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2.3.3</w:t>
            </w:r>
            <w:r w:rsidRPr="002C0FB2">
              <w:rPr>
                <w:rFonts w:ascii="Times New Roman" w:hAnsi="Times New Roman" w:cs="Times New Roman"/>
                <w:sz w:val="20"/>
                <w:szCs w:val="20"/>
              </w:rPr>
              <w:t xml:space="preserve"> Kalite geliştirme ve Bologna süreçleri hakkında verilen eğitim sayısı* </w:t>
            </w:r>
          </w:p>
        </w:tc>
        <w:tc>
          <w:tcPr>
            <w:tcW w:w="1085" w:type="dxa"/>
            <w:tcBorders>
              <w:top w:val="single" w:sz="4" w:space="0" w:color="445B8B"/>
              <w:left w:val="nil"/>
              <w:bottom w:val="single" w:sz="4" w:space="0" w:color="445B8B"/>
              <w:right w:val="nil"/>
            </w:tcBorders>
            <w:shd w:val="clear" w:color="auto" w:fill="auto"/>
            <w:vAlign w:val="center"/>
          </w:tcPr>
          <w:p w14:paraId="08BA3C25" w14:textId="77777777" w:rsidR="002C0FB2" w:rsidRPr="002C0FB2" w:rsidRDefault="002C0FB2" w:rsidP="00537CE6">
            <w:pPr>
              <w:spacing w:after="0"/>
              <w:ind w:left="255"/>
              <w:rPr>
                <w:rFonts w:ascii="Times New Roman" w:hAnsi="Times New Roman" w:cs="Times New Roman"/>
                <w:sz w:val="20"/>
                <w:szCs w:val="20"/>
              </w:rPr>
            </w:pPr>
            <w:r w:rsidRPr="002C0FB2">
              <w:rPr>
                <w:rFonts w:ascii="Times New Roman" w:hAnsi="Times New Roman" w:cs="Times New Roman"/>
                <w:sz w:val="20"/>
                <w:szCs w:val="20"/>
              </w:rPr>
              <w:t>35</w:t>
            </w:r>
          </w:p>
        </w:tc>
        <w:tc>
          <w:tcPr>
            <w:tcW w:w="3713" w:type="dxa"/>
            <w:tcBorders>
              <w:top w:val="single" w:sz="4" w:space="0" w:color="445B8B"/>
              <w:left w:val="nil"/>
              <w:bottom w:val="single" w:sz="4" w:space="0" w:color="445B8B"/>
              <w:right w:val="nil"/>
            </w:tcBorders>
            <w:shd w:val="clear" w:color="auto" w:fill="auto"/>
            <w:vAlign w:val="center"/>
          </w:tcPr>
          <w:p w14:paraId="6BA21388" w14:textId="24C5FD06" w:rsidR="002C0FB2" w:rsidRPr="002C0FB2" w:rsidRDefault="00F90E9B" w:rsidP="00537CE6">
            <w:pPr>
              <w:tabs>
                <w:tab w:val="center" w:pos="1047"/>
                <w:tab w:val="center" w:pos="1757"/>
                <w:tab w:val="center" w:pos="2468"/>
                <w:tab w:val="center" w:pos="3178"/>
              </w:tabs>
              <w:spacing w:after="0"/>
              <w:rPr>
                <w:rFonts w:ascii="Times New Roman" w:hAnsi="Times New Roman" w:cs="Times New Roman"/>
                <w:sz w:val="20"/>
                <w:szCs w:val="20"/>
              </w:rPr>
            </w:pPr>
            <w:r>
              <w:rPr>
                <w:rFonts w:ascii="Times New Roman" w:hAnsi="Times New Roman" w:cs="Times New Roman"/>
                <w:sz w:val="20"/>
                <w:szCs w:val="20"/>
              </w:rPr>
              <w:t>3</w:t>
            </w:r>
            <w:r w:rsidR="002C0FB2" w:rsidRPr="002C0FB2">
              <w:rPr>
                <w:rFonts w:ascii="Times New Roman" w:hAnsi="Times New Roman" w:cs="Times New Roman"/>
                <w:sz w:val="20"/>
                <w:szCs w:val="20"/>
              </w:rPr>
              <w:tab/>
            </w:r>
            <w:r>
              <w:rPr>
                <w:rFonts w:ascii="Times New Roman" w:hAnsi="Times New Roman" w:cs="Times New Roman"/>
                <w:sz w:val="20"/>
                <w:szCs w:val="20"/>
              </w:rPr>
              <w:t>5</w:t>
            </w:r>
            <w:r w:rsidR="002C0FB2" w:rsidRPr="002C0FB2">
              <w:rPr>
                <w:rFonts w:ascii="Times New Roman" w:hAnsi="Times New Roman" w:cs="Times New Roman"/>
                <w:sz w:val="20"/>
                <w:szCs w:val="20"/>
              </w:rPr>
              <w:tab/>
            </w:r>
            <w:r>
              <w:rPr>
                <w:rFonts w:ascii="Times New Roman" w:hAnsi="Times New Roman" w:cs="Times New Roman"/>
                <w:sz w:val="20"/>
                <w:szCs w:val="20"/>
              </w:rPr>
              <w:t>7</w:t>
            </w:r>
            <w:r w:rsidR="002C0FB2" w:rsidRPr="002C0FB2">
              <w:rPr>
                <w:rFonts w:ascii="Times New Roman" w:hAnsi="Times New Roman" w:cs="Times New Roman"/>
                <w:sz w:val="20"/>
                <w:szCs w:val="20"/>
              </w:rPr>
              <w:tab/>
            </w:r>
            <w:r>
              <w:rPr>
                <w:rFonts w:ascii="Times New Roman" w:hAnsi="Times New Roman" w:cs="Times New Roman"/>
                <w:sz w:val="20"/>
                <w:szCs w:val="20"/>
              </w:rPr>
              <w:t>9</w:t>
            </w:r>
            <w:r w:rsidR="002C0FB2" w:rsidRPr="002C0FB2">
              <w:rPr>
                <w:rFonts w:ascii="Times New Roman" w:hAnsi="Times New Roman" w:cs="Times New Roman"/>
                <w:sz w:val="20"/>
                <w:szCs w:val="20"/>
              </w:rPr>
              <w:tab/>
              <w:t>1</w:t>
            </w:r>
            <w:r>
              <w:rPr>
                <w:rFonts w:ascii="Times New Roman" w:hAnsi="Times New Roman" w:cs="Times New Roman"/>
                <w:sz w:val="20"/>
                <w:szCs w:val="20"/>
              </w:rPr>
              <w:t>1</w:t>
            </w:r>
          </w:p>
        </w:tc>
        <w:tc>
          <w:tcPr>
            <w:tcW w:w="573" w:type="dxa"/>
            <w:gridSpan w:val="2"/>
            <w:tcBorders>
              <w:top w:val="single" w:sz="4" w:space="0" w:color="445B8B"/>
              <w:left w:val="nil"/>
              <w:bottom w:val="single" w:sz="4" w:space="0" w:color="445B8B"/>
              <w:right w:val="nil"/>
            </w:tcBorders>
            <w:shd w:val="clear" w:color="auto" w:fill="auto"/>
            <w:vAlign w:val="center"/>
          </w:tcPr>
          <w:p w14:paraId="43D43C2C" w14:textId="48AB6D7D" w:rsidR="002C0FB2" w:rsidRPr="002C0FB2" w:rsidRDefault="00F90E9B" w:rsidP="00537CE6">
            <w:pPr>
              <w:spacing w:after="0"/>
              <w:ind w:left="98"/>
              <w:rPr>
                <w:rFonts w:ascii="Times New Roman" w:hAnsi="Times New Roman" w:cs="Times New Roman"/>
                <w:sz w:val="20"/>
                <w:szCs w:val="20"/>
              </w:rPr>
            </w:pPr>
            <w:r>
              <w:rPr>
                <w:rFonts w:ascii="Times New Roman" w:hAnsi="Times New Roman" w:cs="Times New Roman"/>
                <w:sz w:val="20"/>
                <w:szCs w:val="20"/>
              </w:rPr>
              <w:t>13</w:t>
            </w:r>
          </w:p>
        </w:tc>
      </w:tr>
      <w:tr w:rsidR="002C0FB2" w:rsidRPr="002C0FB2" w14:paraId="4890487D" w14:textId="77777777" w:rsidTr="00537CE6">
        <w:trPr>
          <w:trHeight w:val="296"/>
        </w:trPr>
        <w:tc>
          <w:tcPr>
            <w:tcW w:w="3987" w:type="dxa"/>
            <w:gridSpan w:val="2"/>
            <w:tcBorders>
              <w:top w:val="single" w:sz="4" w:space="0" w:color="445B8B"/>
              <w:left w:val="nil"/>
              <w:bottom w:val="single" w:sz="4" w:space="0" w:color="445B8B"/>
              <w:right w:val="nil"/>
            </w:tcBorders>
            <w:shd w:val="clear" w:color="auto" w:fill="auto"/>
          </w:tcPr>
          <w:p w14:paraId="07DAF16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085" w:type="dxa"/>
            <w:tcBorders>
              <w:top w:val="single" w:sz="4" w:space="0" w:color="445B8B"/>
              <w:left w:val="nil"/>
              <w:bottom w:val="single" w:sz="4" w:space="0" w:color="445B8B"/>
              <w:right w:val="nil"/>
            </w:tcBorders>
            <w:shd w:val="clear" w:color="auto" w:fill="auto"/>
          </w:tcPr>
          <w:p w14:paraId="756AEEE0"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SEM</w:t>
            </w:r>
          </w:p>
        </w:tc>
        <w:tc>
          <w:tcPr>
            <w:tcW w:w="3713" w:type="dxa"/>
            <w:tcBorders>
              <w:top w:val="single" w:sz="4" w:space="0" w:color="445B8B"/>
              <w:left w:val="nil"/>
              <w:bottom w:val="single" w:sz="4" w:space="0" w:color="445B8B"/>
              <w:right w:val="nil"/>
            </w:tcBorders>
            <w:shd w:val="clear" w:color="auto" w:fill="auto"/>
          </w:tcPr>
          <w:p w14:paraId="225B0302" w14:textId="77777777" w:rsidR="002C0FB2" w:rsidRPr="002C0FB2" w:rsidRDefault="002C0FB2" w:rsidP="00537CE6">
            <w:pPr>
              <w:rPr>
                <w:rFonts w:ascii="Times New Roman" w:hAnsi="Times New Roman" w:cs="Times New Roman"/>
                <w:sz w:val="20"/>
                <w:szCs w:val="20"/>
              </w:rPr>
            </w:pPr>
          </w:p>
        </w:tc>
        <w:tc>
          <w:tcPr>
            <w:tcW w:w="573" w:type="dxa"/>
            <w:gridSpan w:val="2"/>
            <w:tcBorders>
              <w:top w:val="single" w:sz="4" w:space="0" w:color="445B8B"/>
              <w:left w:val="nil"/>
              <w:bottom w:val="single" w:sz="4" w:space="0" w:color="445B8B"/>
              <w:right w:val="nil"/>
            </w:tcBorders>
            <w:shd w:val="clear" w:color="auto" w:fill="auto"/>
          </w:tcPr>
          <w:p w14:paraId="188F327B" w14:textId="77777777" w:rsidR="002C0FB2" w:rsidRPr="002C0FB2" w:rsidRDefault="002C0FB2" w:rsidP="00537CE6">
            <w:pPr>
              <w:rPr>
                <w:rFonts w:ascii="Times New Roman" w:hAnsi="Times New Roman" w:cs="Times New Roman"/>
                <w:sz w:val="20"/>
                <w:szCs w:val="20"/>
              </w:rPr>
            </w:pPr>
          </w:p>
        </w:tc>
      </w:tr>
      <w:tr w:rsidR="002C0FB2" w:rsidRPr="002C0FB2" w14:paraId="542BC48C" w14:textId="77777777" w:rsidTr="00537CE6">
        <w:trPr>
          <w:trHeight w:val="1007"/>
        </w:trPr>
        <w:tc>
          <w:tcPr>
            <w:tcW w:w="3987" w:type="dxa"/>
            <w:gridSpan w:val="2"/>
            <w:tcBorders>
              <w:top w:val="single" w:sz="4" w:space="0" w:color="445B8B"/>
              <w:left w:val="nil"/>
              <w:bottom w:val="single" w:sz="4" w:space="0" w:color="445B8B"/>
              <w:right w:val="nil"/>
            </w:tcBorders>
            <w:shd w:val="clear" w:color="auto" w:fill="auto"/>
            <w:vAlign w:val="center"/>
          </w:tcPr>
          <w:p w14:paraId="6239B8E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799" w:type="dxa"/>
            <w:gridSpan w:val="2"/>
            <w:tcBorders>
              <w:top w:val="single" w:sz="4" w:space="0" w:color="445B8B"/>
              <w:left w:val="nil"/>
              <w:bottom w:val="single" w:sz="4" w:space="0" w:color="445B8B"/>
              <w:right w:val="nil"/>
            </w:tcBorders>
            <w:shd w:val="clear" w:color="auto" w:fill="auto"/>
            <w:vAlign w:val="center"/>
          </w:tcPr>
          <w:p w14:paraId="5B77596C"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Akademik Birimler</w:t>
            </w:r>
          </w:p>
          <w:p w14:paraId="0CAE6678"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 Öğrenci İşleri Daire Başkanlığı</w:t>
            </w:r>
          </w:p>
        </w:tc>
        <w:tc>
          <w:tcPr>
            <w:tcW w:w="573" w:type="dxa"/>
            <w:gridSpan w:val="2"/>
            <w:tcBorders>
              <w:top w:val="single" w:sz="4" w:space="0" w:color="445B8B"/>
              <w:left w:val="nil"/>
              <w:bottom w:val="single" w:sz="4" w:space="0" w:color="445B8B"/>
              <w:right w:val="nil"/>
            </w:tcBorders>
            <w:shd w:val="clear" w:color="auto" w:fill="auto"/>
          </w:tcPr>
          <w:p w14:paraId="199DC218" w14:textId="77777777" w:rsidR="002C0FB2" w:rsidRPr="002C0FB2" w:rsidRDefault="002C0FB2" w:rsidP="00537CE6">
            <w:pPr>
              <w:rPr>
                <w:rFonts w:ascii="Times New Roman" w:hAnsi="Times New Roman" w:cs="Times New Roman"/>
                <w:sz w:val="20"/>
                <w:szCs w:val="20"/>
              </w:rPr>
            </w:pPr>
          </w:p>
        </w:tc>
      </w:tr>
      <w:tr w:rsidR="002C0FB2" w:rsidRPr="002C0FB2" w14:paraId="1EA1695B" w14:textId="77777777" w:rsidTr="00537CE6">
        <w:trPr>
          <w:trHeight w:val="1610"/>
        </w:trPr>
        <w:tc>
          <w:tcPr>
            <w:tcW w:w="3987" w:type="dxa"/>
            <w:gridSpan w:val="2"/>
            <w:tcBorders>
              <w:top w:val="single" w:sz="4" w:space="0" w:color="445B8B"/>
              <w:left w:val="nil"/>
              <w:bottom w:val="single" w:sz="4" w:space="0" w:color="445B8B"/>
              <w:right w:val="nil"/>
            </w:tcBorders>
            <w:shd w:val="clear" w:color="auto" w:fill="auto"/>
            <w:vAlign w:val="center"/>
          </w:tcPr>
          <w:p w14:paraId="2E2000A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372" w:type="dxa"/>
            <w:gridSpan w:val="4"/>
            <w:tcBorders>
              <w:top w:val="single" w:sz="4" w:space="0" w:color="445B8B"/>
              <w:left w:val="nil"/>
              <w:bottom w:val="single" w:sz="4" w:space="0" w:color="445B8B"/>
              <w:right w:val="nil"/>
            </w:tcBorders>
            <w:shd w:val="clear" w:color="auto" w:fill="auto"/>
          </w:tcPr>
          <w:p w14:paraId="1CC6FA8A"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 için öğrenme-öğretme konusunda verilen eğitimlerin ihtiyacı karşılayacak durumda olmaması</w:t>
            </w:r>
          </w:p>
          <w:p w14:paraId="1886461E"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Birçok öğretim elemanının yabancı dil eksikliğini gidermedeki motivasyon eksiliği</w:t>
            </w:r>
          </w:p>
          <w:p w14:paraId="723CB966"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Bologna süreçleri hakkında verilen eğitimlere öğretim elemanlarının yeterli ilgiyi göstermemesi</w:t>
            </w:r>
          </w:p>
        </w:tc>
      </w:tr>
      <w:tr w:rsidR="002C0FB2" w:rsidRPr="002C0FB2" w14:paraId="7D024514" w14:textId="77777777" w:rsidTr="00537CE6">
        <w:trPr>
          <w:trHeight w:val="1850"/>
        </w:trPr>
        <w:tc>
          <w:tcPr>
            <w:tcW w:w="3987" w:type="dxa"/>
            <w:gridSpan w:val="2"/>
            <w:tcBorders>
              <w:top w:val="single" w:sz="4" w:space="0" w:color="445B8B"/>
              <w:left w:val="nil"/>
              <w:bottom w:val="single" w:sz="4" w:space="0" w:color="445B8B"/>
              <w:right w:val="nil"/>
            </w:tcBorders>
            <w:shd w:val="clear" w:color="auto" w:fill="auto"/>
            <w:vAlign w:val="center"/>
          </w:tcPr>
          <w:p w14:paraId="31537FB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372" w:type="dxa"/>
            <w:gridSpan w:val="4"/>
            <w:tcBorders>
              <w:top w:val="single" w:sz="4" w:space="0" w:color="445B8B"/>
              <w:left w:val="nil"/>
              <w:bottom w:val="single" w:sz="4" w:space="0" w:color="445B8B"/>
              <w:right w:val="nil"/>
            </w:tcBorders>
            <w:shd w:val="clear" w:color="auto" w:fill="auto"/>
          </w:tcPr>
          <w:p w14:paraId="6B580132"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 için öğrenme-öğretme konusunda verilen eğitimleri arttırarak katılımı teşvik etmek</w:t>
            </w:r>
          </w:p>
          <w:p w14:paraId="2A32DA52"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Üniversitedeki öğretim elamanlarına yönelik yabancı dil eğitim olanaklarını geliştirmek</w:t>
            </w:r>
          </w:p>
          <w:p w14:paraId="7BEE38B4"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geliştirme ve Bologna süreçleri hakkında üniversite internet sayfalarına hazır eğitim videoları koymak ve aynı yere sıkça sorulan sorular kısmı oluşturmak</w:t>
            </w:r>
          </w:p>
        </w:tc>
      </w:tr>
      <w:tr w:rsidR="002C0FB2" w:rsidRPr="002C0FB2" w14:paraId="507A2194" w14:textId="77777777" w:rsidTr="00537CE6">
        <w:trPr>
          <w:trHeight w:val="495"/>
        </w:trPr>
        <w:tc>
          <w:tcPr>
            <w:tcW w:w="3987" w:type="dxa"/>
            <w:gridSpan w:val="2"/>
            <w:tcBorders>
              <w:top w:val="single" w:sz="4" w:space="0" w:color="445B8B"/>
              <w:left w:val="nil"/>
              <w:bottom w:val="single" w:sz="4" w:space="0" w:color="445B8B"/>
              <w:right w:val="nil"/>
            </w:tcBorders>
            <w:shd w:val="clear" w:color="auto" w:fill="auto"/>
            <w:vAlign w:val="center"/>
          </w:tcPr>
          <w:p w14:paraId="5B20FB7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372" w:type="dxa"/>
            <w:gridSpan w:val="4"/>
            <w:tcBorders>
              <w:top w:val="single" w:sz="4" w:space="0" w:color="445B8B"/>
              <w:left w:val="nil"/>
              <w:bottom w:val="single" w:sz="4" w:space="0" w:color="445B8B"/>
              <w:right w:val="nil"/>
            </w:tcBorders>
            <w:shd w:val="clear" w:color="auto" w:fill="auto"/>
            <w:vAlign w:val="center"/>
          </w:tcPr>
          <w:p w14:paraId="1B5CC18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1.533.000,00-TL</w:t>
            </w:r>
          </w:p>
        </w:tc>
      </w:tr>
      <w:tr w:rsidR="002C0FB2" w:rsidRPr="002C0FB2" w14:paraId="477B3B9F" w14:textId="77777777" w:rsidTr="00537CE6">
        <w:trPr>
          <w:trHeight w:val="833"/>
        </w:trPr>
        <w:tc>
          <w:tcPr>
            <w:tcW w:w="3987" w:type="dxa"/>
            <w:gridSpan w:val="2"/>
            <w:tcBorders>
              <w:top w:val="single" w:sz="4" w:space="0" w:color="445B8B"/>
              <w:left w:val="nil"/>
              <w:bottom w:val="single" w:sz="4" w:space="0" w:color="445B8B"/>
              <w:right w:val="nil"/>
            </w:tcBorders>
            <w:shd w:val="clear" w:color="auto" w:fill="auto"/>
            <w:vAlign w:val="center"/>
          </w:tcPr>
          <w:p w14:paraId="7866FF0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372" w:type="dxa"/>
            <w:gridSpan w:val="4"/>
            <w:tcBorders>
              <w:top w:val="single" w:sz="4" w:space="0" w:color="445B8B"/>
              <w:left w:val="nil"/>
              <w:bottom w:val="single" w:sz="4" w:space="0" w:color="445B8B"/>
              <w:right w:val="nil"/>
            </w:tcBorders>
            <w:shd w:val="clear" w:color="auto" w:fill="auto"/>
          </w:tcPr>
          <w:p w14:paraId="2253C98D"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yabancı dil bilgisinin yetersiz olması</w:t>
            </w:r>
          </w:p>
          <w:p w14:paraId="0367FDAB"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Bazı öğretim elemanlarının teknik donanım bilgilerinin az olması</w:t>
            </w:r>
          </w:p>
        </w:tc>
      </w:tr>
      <w:tr w:rsidR="002C0FB2" w:rsidRPr="002C0FB2" w14:paraId="7627DFF3" w14:textId="77777777" w:rsidTr="00537CE6">
        <w:trPr>
          <w:trHeight w:val="436"/>
        </w:trPr>
        <w:tc>
          <w:tcPr>
            <w:tcW w:w="3987" w:type="dxa"/>
            <w:gridSpan w:val="2"/>
            <w:tcBorders>
              <w:top w:val="single" w:sz="4" w:space="0" w:color="445B8B"/>
              <w:left w:val="nil"/>
              <w:bottom w:val="single" w:sz="4" w:space="0" w:color="445B8B"/>
              <w:right w:val="nil"/>
            </w:tcBorders>
            <w:shd w:val="clear" w:color="auto" w:fill="auto"/>
            <w:vAlign w:val="center"/>
          </w:tcPr>
          <w:p w14:paraId="5DAB2CEF" w14:textId="77777777" w:rsidR="002C0FB2" w:rsidRPr="002C0FB2" w:rsidRDefault="002C0FB2" w:rsidP="00537CE6">
            <w:pPr>
              <w:spacing w:after="0"/>
              <w:ind w:left="79"/>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372" w:type="dxa"/>
            <w:gridSpan w:val="4"/>
            <w:tcBorders>
              <w:top w:val="single" w:sz="4" w:space="0" w:color="445B8B"/>
              <w:left w:val="nil"/>
              <w:bottom w:val="single" w:sz="4" w:space="0" w:color="445B8B"/>
              <w:right w:val="nil"/>
            </w:tcBorders>
            <w:shd w:val="clear" w:color="auto" w:fill="auto"/>
            <w:vAlign w:val="center"/>
          </w:tcPr>
          <w:p w14:paraId="0AE7B56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Öğretim elemanlarının yetkinliklerinin artırılması</w:t>
            </w:r>
          </w:p>
        </w:tc>
      </w:tr>
      <w:tr w:rsidR="002C0FB2" w:rsidRPr="002C0FB2" w14:paraId="6F8D40FE" w14:textId="77777777" w:rsidTr="00537CE6">
        <w:tblPrEx>
          <w:tblCellMar>
            <w:top w:w="0" w:type="dxa"/>
            <w:bottom w:w="6" w:type="dxa"/>
          </w:tblCellMar>
        </w:tblPrEx>
        <w:trPr>
          <w:gridAfter w:val="1"/>
          <w:wAfter w:w="8" w:type="dxa"/>
          <w:trHeight w:val="680"/>
        </w:trPr>
        <w:tc>
          <w:tcPr>
            <w:tcW w:w="2721" w:type="dxa"/>
            <w:tcBorders>
              <w:top w:val="single" w:sz="4" w:space="0" w:color="445B8B"/>
              <w:left w:val="nil"/>
              <w:bottom w:val="single" w:sz="4" w:space="0" w:color="445B8B"/>
              <w:right w:val="nil"/>
            </w:tcBorders>
            <w:shd w:val="clear" w:color="auto" w:fill="auto"/>
            <w:vAlign w:val="bottom"/>
          </w:tcPr>
          <w:p w14:paraId="72C766C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2</w:t>
            </w:r>
          </w:p>
        </w:tc>
        <w:tc>
          <w:tcPr>
            <w:tcW w:w="6629" w:type="dxa"/>
            <w:gridSpan w:val="4"/>
            <w:tcBorders>
              <w:top w:val="single" w:sz="4" w:space="0" w:color="445B8B"/>
              <w:left w:val="nil"/>
              <w:bottom w:val="single" w:sz="4" w:space="0" w:color="445B8B"/>
              <w:right w:val="nil"/>
            </w:tcBorders>
            <w:shd w:val="clear" w:color="auto" w:fill="auto"/>
            <w:vAlign w:val="center"/>
          </w:tcPr>
          <w:p w14:paraId="66C0050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Eğitim ve Öğretim Faaliyetlerinin Niteliğini Sürdürebilir Olarak Arttırmak</w:t>
            </w:r>
            <w:r w:rsidRPr="002C0FB2">
              <w:rPr>
                <w:rFonts w:ascii="Times New Roman" w:hAnsi="Times New Roman" w:cs="Times New Roman"/>
                <w:color w:val="FFFEFD"/>
                <w:sz w:val="20"/>
                <w:szCs w:val="20"/>
              </w:rPr>
              <w:t xml:space="preserve"> </w:t>
            </w:r>
          </w:p>
        </w:tc>
      </w:tr>
      <w:tr w:rsidR="002C0FB2" w:rsidRPr="002C0FB2" w14:paraId="1E031FE3" w14:textId="77777777" w:rsidTr="00537CE6">
        <w:tblPrEx>
          <w:tblCellMar>
            <w:top w:w="0" w:type="dxa"/>
            <w:bottom w:w="6" w:type="dxa"/>
          </w:tblCellMar>
        </w:tblPrEx>
        <w:trPr>
          <w:gridAfter w:val="1"/>
          <w:wAfter w:w="8" w:type="dxa"/>
          <w:trHeight w:val="520"/>
        </w:trPr>
        <w:tc>
          <w:tcPr>
            <w:tcW w:w="2721" w:type="dxa"/>
            <w:tcBorders>
              <w:top w:val="single" w:sz="4" w:space="0" w:color="445B8B"/>
              <w:left w:val="nil"/>
              <w:bottom w:val="single" w:sz="4" w:space="0" w:color="445B8B"/>
              <w:right w:val="nil"/>
            </w:tcBorders>
            <w:shd w:val="clear" w:color="auto" w:fill="auto"/>
            <w:vAlign w:val="bottom"/>
          </w:tcPr>
          <w:p w14:paraId="1903489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H.2.4</w:t>
            </w:r>
          </w:p>
        </w:tc>
        <w:tc>
          <w:tcPr>
            <w:tcW w:w="6629" w:type="dxa"/>
            <w:gridSpan w:val="4"/>
            <w:tcBorders>
              <w:top w:val="single" w:sz="4" w:space="0" w:color="445B8B"/>
              <w:left w:val="nil"/>
              <w:bottom w:val="single" w:sz="4" w:space="0" w:color="445B8B"/>
              <w:right w:val="nil"/>
            </w:tcBorders>
            <w:shd w:val="clear" w:color="auto" w:fill="auto"/>
            <w:vAlign w:val="center"/>
          </w:tcPr>
          <w:p w14:paraId="2E0557B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Eğitim- Öğretim Altyapısını güçlendirmek</w:t>
            </w:r>
          </w:p>
        </w:tc>
      </w:tr>
    </w:tbl>
    <w:p w14:paraId="78EB0C78" w14:textId="77777777" w:rsidR="002C0FB2" w:rsidRPr="002C0FB2" w:rsidRDefault="002C0FB2" w:rsidP="002C0FB2">
      <w:pPr>
        <w:tabs>
          <w:tab w:val="center" w:pos="703"/>
          <w:tab w:val="center" w:pos="3410"/>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350" w:type="dxa"/>
        <w:tblCellMar>
          <w:top w:w="79" w:type="dxa"/>
          <w:left w:w="0" w:type="dxa"/>
          <w:right w:w="52" w:type="dxa"/>
        </w:tblCellMar>
        <w:tblLook w:val="04A0" w:firstRow="1" w:lastRow="0" w:firstColumn="1" w:lastColumn="0" w:noHBand="0" w:noVBand="1"/>
      </w:tblPr>
      <w:tblGrid>
        <w:gridCol w:w="2721"/>
        <w:gridCol w:w="814"/>
        <w:gridCol w:w="999"/>
        <w:gridCol w:w="992"/>
        <w:gridCol w:w="992"/>
        <w:gridCol w:w="1011"/>
        <w:gridCol w:w="964"/>
        <w:gridCol w:w="857"/>
      </w:tblGrid>
      <w:tr w:rsidR="002C0FB2" w:rsidRPr="002C0FB2" w14:paraId="3BBFB410" w14:textId="77777777" w:rsidTr="00537CE6">
        <w:trPr>
          <w:trHeight w:val="482"/>
        </w:trPr>
        <w:tc>
          <w:tcPr>
            <w:tcW w:w="2721" w:type="dxa"/>
            <w:tcBorders>
              <w:top w:val="single" w:sz="4" w:space="0" w:color="445B8B"/>
              <w:left w:val="nil"/>
              <w:bottom w:val="single" w:sz="4" w:space="0" w:color="445B8B"/>
              <w:right w:val="nil"/>
            </w:tcBorders>
            <w:shd w:val="clear" w:color="auto" w:fill="auto"/>
            <w:vAlign w:val="center"/>
          </w:tcPr>
          <w:p w14:paraId="6C4A62F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808" w:type="dxa"/>
            <w:gridSpan w:val="5"/>
            <w:tcBorders>
              <w:top w:val="single" w:sz="4" w:space="0" w:color="445B8B"/>
              <w:left w:val="nil"/>
              <w:bottom w:val="single" w:sz="4" w:space="0" w:color="445B8B"/>
              <w:right w:val="nil"/>
            </w:tcBorders>
            <w:shd w:val="clear" w:color="auto" w:fill="auto"/>
            <w:vAlign w:val="center"/>
          </w:tcPr>
          <w:p w14:paraId="7CC34B8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Ön lisans eğitimi, lisans eğitimi ve lisansüstü eğitim</w:t>
            </w:r>
          </w:p>
        </w:tc>
        <w:tc>
          <w:tcPr>
            <w:tcW w:w="964" w:type="dxa"/>
            <w:tcBorders>
              <w:top w:val="single" w:sz="4" w:space="0" w:color="445B8B"/>
              <w:left w:val="nil"/>
              <w:bottom w:val="single" w:sz="4" w:space="0" w:color="445B8B"/>
              <w:right w:val="nil"/>
            </w:tcBorders>
            <w:shd w:val="clear" w:color="auto" w:fill="auto"/>
          </w:tcPr>
          <w:p w14:paraId="6B34B9D4" w14:textId="77777777" w:rsidR="002C0FB2" w:rsidRPr="002C0FB2" w:rsidRDefault="002C0FB2" w:rsidP="00537CE6">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60C9E0BE" w14:textId="77777777" w:rsidR="002C0FB2" w:rsidRPr="002C0FB2" w:rsidRDefault="002C0FB2" w:rsidP="00537CE6">
            <w:pPr>
              <w:rPr>
                <w:rFonts w:ascii="Times New Roman" w:hAnsi="Times New Roman" w:cs="Times New Roman"/>
                <w:sz w:val="20"/>
                <w:szCs w:val="20"/>
              </w:rPr>
            </w:pPr>
          </w:p>
        </w:tc>
      </w:tr>
      <w:tr w:rsidR="002C0FB2" w:rsidRPr="002C0FB2" w14:paraId="0CED8FAC" w14:textId="77777777" w:rsidTr="00537CE6">
        <w:trPr>
          <w:trHeight w:val="1043"/>
        </w:trPr>
        <w:tc>
          <w:tcPr>
            <w:tcW w:w="2721" w:type="dxa"/>
            <w:tcBorders>
              <w:top w:val="single" w:sz="4" w:space="0" w:color="445B8B"/>
              <w:left w:val="nil"/>
              <w:bottom w:val="single" w:sz="4" w:space="0" w:color="445B8B"/>
              <w:right w:val="nil"/>
            </w:tcBorders>
            <w:shd w:val="clear" w:color="auto" w:fill="auto"/>
            <w:vAlign w:val="center"/>
          </w:tcPr>
          <w:p w14:paraId="446B97E3" w14:textId="77777777" w:rsidR="002C0FB2" w:rsidRPr="002C0FB2" w:rsidRDefault="002C0FB2" w:rsidP="00537CE6">
            <w:pPr>
              <w:spacing w:after="0"/>
              <w:ind w:left="80" w:right="63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14" w:type="dxa"/>
            <w:tcBorders>
              <w:top w:val="single" w:sz="4" w:space="0" w:color="445B8B"/>
              <w:left w:val="nil"/>
              <w:bottom w:val="single" w:sz="4" w:space="0" w:color="445B8B"/>
              <w:right w:val="nil"/>
            </w:tcBorders>
            <w:shd w:val="clear" w:color="auto" w:fill="auto"/>
            <w:vAlign w:val="center"/>
          </w:tcPr>
          <w:p w14:paraId="6EAEC3A4" w14:textId="77777777" w:rsidR="002C0FB2" w:rsidRPr="002C0FB2" w:rsidRDefault="002C0FB2" w:rsidP="00537CE6">
            <w:pPr>
              <w:spacing w:after="0" w:line="216" w:lineRule="auto"/>
              <w:ind w:left="105"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1946529" w14:textId="77777777" w:rsidR="002C0FB2" w:rsidRPr="002C0FB2" w:rsidRDefault="002C0FB2" w:rsidP="00537CE6">
            <w:pPr>
              <w:spacing w:after="0"/>
              <w:ind w:left="189"/>
              <w:rPr>
                <w:rFonts w:ascii="Times New Roman" w:hAnsi="Times New Roman" w:cs="Times New Roman"/>
                <w:sz w:val="20"/>
                <w:szCs w:val="20"/>
              </w:rPr>
            </w:pPr>
            <w:r w:rsidRPr="002C0FB2">
              <w:rPr>
                <w:rFonts w:ascii="Times New Roman" w:hAnsi="Times New Roman" w:cs="Times New Roman"/>
                <w:b/>
                <w:sz w:val="20"/>
                <w:szCs w:val="20"/>
              </w:rPr>
              <w:t>(%)</w:t>
            </w:r>
          </w:p>
        </w:tc>
        <w:tc>
          <w:tcPr>
            <w:tcW w:w="999" w:type="dxa"/>
            <w:tcBorders>
              <w:top w:val="single" w:sz="4" w:space="0" w:color="445B8B"/>
              <w:left w:val="nil"/>
              <w:bottom w:val="single" w:sz="4" w:space="0" w:color="445B8B"/>
              <w:right w:val="nil"/>
            </w:tcBorders>
            <w:shd w:val="clear" w:color="auto" w:fill="auto"/>
          </w:tcPr>
          <w:p w14:paraId="74F9B606" w14:textId="77777777" w:rsidR="002C0FB2" w:rsidRPr="002C0FB2" w:rsidRDefault="002C0FB2" w:rsidP="00537CE6">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2AC9061B" w14:textId="77777777" w:rsidR="002C0FB2" w:rsidRPr="002C0FB2" w:rsidRDefault="002C0FB2" w:rsidP="00537CE6">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7CFC1272" w14:textId="77777777" w:rsidR="002C0FB2" w:rsidRPr="002C0FB2" w:rsidRDefault="002C0FB2" w:rsidP="00537CE6">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92" w:type="dxa"/>
            <w:tcBorders>
              <w:top w:val="single" w:sz="4" w:space="0" w:color="445B8B"/>
              <w:left w:val="nil"/>
              <w:bottom w:val="single" w:sz="4" w:space="0" w:color="445B8B"/>
              <w:right w:val="nil"/>
            </w:tcBorders>
            <w:shd w:val="clear" w:color="auto" w:fill="auto"/>
            <w:vAlign w:val="center"/>
          </w:tcPr>
          <w:p w14:paraId="6D5C9B0B"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1.Yıl</w:t>
            </w:r>
          </w:p>
        </w:tc>
        <w:tc>
          <w:tcPr>
            <w:tcW w:w="992" w:type="dxa"/>
            <w:tcBorders>
              <w:top w:val="single" w:sz="4" w:space="0" w:color="445B8B"/>
              <w:left w:val="nil"/>
              <w:bottom w:val="single" w:sz="4" w:space="0" w:color="445B8B"/>
              <w:right w:val="nil"/>
            </w:tcBorders>
            <w:shd w:val="clear" w:color="auto" w:fill="auto"/>
            <w:vAlign w:val="center"/>
          </w:tcPr>
          <w:p w14:paraId="14B4EA1D"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2.Yıl</w:t>
            </w:r>
          </w:p>
        </w:tc>
        <w:tc>
          <w:tcPr>
            <w:tcW w:w="1011" w:type="dxa"/>
            <w:tcBorders>
              <w:top w:val="single" w:sz="4" w:space="0" w:color="445B8B"/>
              <w:left w:val="nil"/>
              <w:bottom w:val="single" w:sz="4" w:space="0" w:color="445B8B"/>
              <w:right w:val="nil"/>
            </w:tcBorders>
            <w:shd w:val="clear" w:color="auto" w:fill="auto"/>
            <w:vAlign w:val="center"/>
          </w:tcPr>
          <w:p w14:paraId="7B860A69"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64" w:type="dxa"/>
            <w:tcBorders>
              <w:top w:val="single" w:sz="4" w:space="0" w:color="445B8B"/>
              <w:left w:val="nil"/>
              <w:bottom w:val="single" w:sz="4" w:space="0" w:color="445B8B"/>
              <w:right w:val="nil"/>
            </w:tcBorders>
            <w:shd w:val="clear" w:color="auto" w:fill="auto"/>
            <w:vAlign w:val="center"/>
          </w:tcPr>
          <w:p w14:paraId="604A60F8"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56" w:type="dxa"/>
            <w:tcBorders>
              <w:top w:val="single" w:sz="4" w:space="0" w:color="445B8B"/>
              <w:left w:val="nil"/>
              <w:bottom w:val="single" w:sz="4" w:space="0" w:color="445B8B"/>
              <w:right w:val="nil"/>
            </w:tcBorders>
            <w:shd w:val="clear" w:color="auto" w:fill="auto"/>
            <w:vAlign w:val="center"/>
          </w:tcPr>
          <w:p w14:paraId="2076E9A1"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9E91154" w14:textId="77777777" w:rsidTr="00537CE6">
        <w:trPr>
          <w:trHeight w:val="762"/>
        </w:trPr>
        <w:tc>
          <w:tcPr>
            <w:tcW w:w="2721" w:type="dxa"/>
            <w:tcBorders>
              <w:top w:val="single" w:sz="4" w:space="0" w:color="445B8B"/>
              <w:left w:val="nil"/>
              <w:bottom w:val="single" w:sz="4" w:space="0" w:color="445B8B"/>
              <w:right w:val="nil"/>
            </w:tcBorders>
            <w:shd w:val="clear" w:color="auto" w:fill="auto"/>
            <w:vAlign w:val="center"/>
          </w:tcPr>
          <w:p w14:paraId="10AD663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2.4.1</w:t>
            </w:r>
            <w:r w:rsidRPr="002C0FB2">
              <w:rPr>
                <w:rFonts w:ascii="Times New Roman" w:hAnsi="Times New Roman" w:cs="Times New Roman"/>
                <w:sz w:val="20"/>
                <w:szCs w:val="20"/>
              </w:rPr>
              <w:t xml:space="preserve"> Öğrenci başına düşen yatırım bütçesi (TL)*</w:t>
            </w:r>
          </w:p>
        </w:tc>
        <w:tc>
          <w:tcPr>
            <w:tcW w:w="814" w:type="dxa"/>
            <w:tcBorders>
              <w:top w:val="single" w:sz="4" w:space="0" w:color="445B8B"/>
              <w:left w:val="nil"/>
              <w:bottom w:val="single" w:sz="4" w:space="0" w:color="445B8B"/>
              <w:right w:val="nil"/>
            </w:tcBorders>
            <w:shd w:val="clear" w:color="auto" w:fill="auto"/>
            <w:vAlign w:val="center"/>
          </w:tcPr>
          <w:p w14:paraId="673736AD" w14:textId="77777777" w:rsidR="002C0FB2" w:rsidRPr="002C0FB2" w:rsidRDefault="002C0FB2" w:rsidP="00537CE6">
            <w:pPr>
              <w:spacing w:after="0"/>
              <w:ind w:left="222"/>
              <w:rPr>
                <w:rFonts w:ascii="Times New Roman" w:hAnsi="Times New Roman" w:cs="Times New Roman"/>
                <w:sz w:val="20"/>
                <w:szCs w:val="20"/>
              </w:rPr>
            </w:pPr>
            <w:r w:rsidRPr="002C0FB2">
              <w:rPr>
                <w:rFonts w:ascii="Times New Roman" w:hAnsi="Times New Roman" w:cs="Times New Roman"/>
                <w:sz w:val="20"/>
                <w:szCs w:val="20"/>
              </w:rPr>
              <w:t>35</w:t>
            </w:r>
          </w:p>
        </w:tc>
        <w:tc>
          <w:tcPr>
            <w:tcW w:w="999" w:type="dxa"/>
            <w:tcBorders>
              <w:top w:val="single" w:sz="4" w:space="0" w:color="445B8B"/>
              <w:left w:val="nil"/>
              <w:bottom w:val="single" w:sz="4" w:space="0" w:color="445B8B"/>
              <w:right w:val="nil"/>
            </w:tcBorders>
            <w:shd w:val="clear" w:color="auto" w:fill="auto"/>
            <w:vAlign w:val="center"/>
          </w:tcPr>
          <w:p w14:paraId="4C397DDD" w14:textId="633C187C" w:rsidR="002C0FB2" w:rsidRPr="002C0FB2" w:rsidRDefault="00F90E9B" w:rsidP="00537CE6">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445B8B"/>
              <w:left w:val="nil"/>
              <w:bottom w:val="single" w:sz="4" w:space="0" w:color="445B8B"/>
              <w:right w:val="nil"/>
            </w:tcBorders>
            <w:shd w:val="clear" w:color="auto" w:fill="auto"/>
            <w:vAlign w:val="center"/>
          </w:tcPr>
          <w:p w14:paraId="549E5A28" w14:textId="5C871D6A" w:rsidR="002C0FB2" w:rsidRPr="002C0FB2" w:rsidRDefault="00F90E9B" w:rsidP="00537CE6">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445B8B"/>
              <w:left w:val="nil"/>
              <w:bottom w:val="single" w:sz="4" w:space="0" w:color="445B8B"/>
              <w:right w:val="nil"/>
            </w:tcBorders>
            <w:shd w:val="clear" w:color="auto" w:fill="auto"/>
            <w:vAlign w:val="center"/>
          </w:tcPr>
          <w:p w14:paraId="59F58653" w14:textId="2BA59D53" w:rsidR="002C0FB2" w:rsidRPr="002C0FB2" w:rsidRDefault="00F90E9B" w:rsidP="00537CE6">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1011" w:type="dxa"/>
            <w:tcBorders>
              <w:top w:val="single" w:sz="4" w:space="0" w:color="445B8B"/>
              <w:left w:val="nil"/>
              <w:bottom w:val="single" w:sz="4" w:space="0" w:color="445B8B"/>
              <w:right w:val="nil"/>
            </w:tcBorders>
            <w:shd w:val="clear" w:color="auto" w:fill="auto"/>
            <w:vAlign w:val="center"/>
          </w:tcPr>
          <w:p w14:paraId="3B2EF72B" w14:textId="0E8340D6" w:rsidR="002C0FB2" w:rsidRPr="002C0FB2" w:rsidRDefault="00F90E9B" w:rsidP="00537CE6">
            <w:pPr>
              <w:spacing w:after="0"/>
              <w:ind w:left="167"/>
              <w:rPr>
                <w:rFonts w:ascii="Times New Roman" w:hAnsi="Times New Roman" w:cs="Times New Roman"/>
                <w:sz w:val="20"/>
                <w:szCs w:val="20"/>
              </w:rPr>
            </w:pPr>
            <w:r>
              <w:rPr>
                <w:rFonts w:ascii="Times New Roman" w:hAnsi="Times New Roman" w:cs="Times New Roman"/>
                <w:sz w:val="20"/>
                <w:szCs w:val="20"/>
              </w:rPr>
              <w:t>-</w:t>
            </w:r>
          </w:p>
        </w:tc>
        <w:tc>
          <w:tcPr>
            <w:tcW w:w="964" w:type="dxa"/>
            <w:tcBorders>
              <w:top w:val="single" w:sz="4" w:space="0" w:color="445B8B"/>
              <w:left w:val="nil"/>
              <w:bottom w:val="single" w:sz="4" w:space="0" w:color="445B8B"/>
              <w:right w:val="nil"/>
            </w:tcBorders>
            <w:shd w:val="clear" w:color="auto" w:fill="auto"/>
            <w:vAlign w:val="center"/>
          </w:tcPr>
          <w:p w14:paraId="13CCFE5F" w14:textId="045BD633" w:rsidR="002C0FB2" w:rsidRPr="002C0FB2" w:rsidRDefault="00F90E9B" w:rsidP="00537CE6">
            <w:pPr>
              <w:spacing w:after="0"/>
              <w:ind w:left="118"/>
              <w:rPr>
                <w:rFonts w:ascii="Times New Roman" w:hAnsi="Times New Roman" w:cs="Times New Roman"/>
                <w:sz w:val="20"/>
                <w:szCs w:val="20"/>
              </w:rPr>
            </w:pPr>
            <w:r>
              <w:rPr>
                <w:rFonts w:ascii="Times New Roman" w:hAnsi="Times New Roman" w:cs="Times New Roman"/>
                <w:sz w:val="20"/>
                <w:szCs w:val="20"/>
              </w:rPr>
              <w:t>-</w:t>
            </w:r>
          </w:p>
        </w:tc>
        <w:tc>
          <w:tcPr>
            <w:tcW w:w="856" w:type="dxa"/>
            <w:tcBorders>
              <w:top w:val="single" w:sz="4" w:space="0" w:color="445B8B"/>
              <w:left w:val="nil"/>
              <w:bottom w:val="single" w:sz="4" w:space="0" w:color="445B8B"/>
              <w:right w:val="nil"/>
            </w:tcBorders>
            <w:shd w:val="clear" w:color="auto" w:fill="auto"/>
            <w:vAlign w:val="center"/>
          </w:tcPr>
          <w:p w14:paraId="3A473C82" w14:textId="140F6D27" w:rsidR="002C0FB2" w:rsidRPr="002C0FB2" w:rsidRDefault="00F90E9B" w:rsidP="00537CE6">
            <w:pPr>
              <w:spacing w:after="0"/>
              <w:ind w:left="118"/>
              <w:rPr>
                <w:rFonts w:ascii="Times New Roman" w:hAnsi="Times New Roman" w:cs="Times New Roman"/>
                <w:sz w:val="20"/>
                <w:szCs w:val="20"/>
              </w:rPr>
            </w:pPr>
            <w:r>
              <w:rPr>
                <w:rFonts w:ascii="Times New Roman" w:hAnsi="Times New Roman" w:cs="Times New Roman"/>
                <w:sz w:val="20"/>
                <w:szCs w:val="20"/>
              </w:rPr>
              <w:t>-</w:t>
            </w:r>
          </w:p>
        </w:tc>
      </w:tr>
      <w:tr w:rsidR="002C0FB2" w:rsidRPr="002C0FB2" w14:paraId="17C2D625" w14:textId="77777777" w:rsidTr="00537CE6">
        <w:trPr>
          <w:trHeight w:val="901"/>
        </w:trPr>
        <w:tc>
          <w:tcPr>
            <w:tcW w:w="2721" w:type="dxa"/>
            <w:tcBorders>
              <w:top w:val="single" w:sz="4" w:space="0" w:color="445B8B"/>
              <w:left w:val="nil"/>
              <w:bottom w:val="single" w:sz="4" w:space="0" w:color="445B8B"/>
              <w:right w:val="nil"/>
            </w:tcBorders>
            <w:shd w:val="clear" w:color="auto" w:fill="auto"/>
          </w:tcPr>
          <w:p w14:paraId="5D4AB601" w14:textId="77777777" w:rsidR="002C0FB2" w:rsidRPr="002C0FB2" w:rsidRDefault="002C0FB2" w:rsidP="00537CE6">
            <w:pPr>
              <w:spacing w:after="0"/>
              <w:ind w:left="80" w:right="723"/>
              <w:rPr>
                <w:rFonts w:ascii="Times New Roman" w:hAnsi="Times New Roman" w:cs="Times New Roman"/>
                <w:sz w:val="20"/>
                <w:szCs w:val="20"/>
              </w:rPr>
            </w:pPr>
            <w:r w:rsidRPr="002C0FB2">
              <w:rPr>
                <w:rFonts w:ascii="Times New Roman" w:hAnsi="Times New Roman" w:cs="Times New Roman"/>
                <w:b/>
                <w:sz w:val="20"/>
                <w:szCs w:val="20"/>
              </w:rPr>
              <w:t xml:space="preserve">PG 2.4.2 </w:t>
            </w:r>
            <w:r w:rsidRPr="002C0FB2">
              <w:rPr>
                <w:rFonts w:ascii="Times New Roman" w:hAnsi="Times New Roman" w:cs="Times New Roman"/>
                <w:sz w:val="20"/>
                <w:szCs w:val="20"/>
              </w:rPr>
              <w:t>Üniversitemiz kütüphanedeki basılı ve elektronik kaynak sayısı</w:t>
            </w:r>
          </w:p>
        </w:tc>
        <w:tc>
          <w:tcPr>
            <w:tcW w:w="814" w:type="dxa"/>
            <w:tcBorders>
              <w:top w:val="single" w:sz="4" w:space="0" w:color="445B8B"/>
              <w:left w:val="nil"/>
              <w:bottom w:val="single" w:sz="4" w:space="0" w:color="445B8B"/>
              <w:right w:val="nil"/>
            </w:tcBorders>
            <w:shd w:val="clear" w:color="auto" w:fill="auto"/>
            <w:vAlign w:val="center"/>
          </w:tcPr>
          <w:p w14:paraId="1635332F" w14:textId="77777777" w:rsidR="002C0FB2" w:rsidRPr="002C0FB2" w:rsidRDefault="002C0FB2" w:rsidP="00537CE6">
            <w:pPr>
              <w:spacing w:after="0"/>
              <w:ind w:left="222"/>
              <w:rPr>
                <w:rFonts w:ascii="Times New Roman" w:hAnsi="Times New Roman" w:cs="Times New Roman"/>
                <w:sz w:val="20"/>
                <w:szCs w:val="20"/>
              </w:rPr>
            </w:pPr>
            <w:r w:rsidRPr="002C0FB2">
              <w:rPr>
                <w:rFonts w:ascii="Times New Roman" w:hAnsi="Times New Roman" w:cs="Times New Roman"/>
                <w:sz w:val="20"/>
                <w:szCs w:val="20"/>
              </w:rPr>
              <w:t>35</w:t>
            </w:r>
          </w:p>
        </w:tc>
        <w:tc>
          <w:tcPr>
            <w:tcW w:w="999" w:type="dxa"/>
            <w:tcBorders>
              <w:top w:val="single" w:sz="4" w:space="0" w:color="445B8B"/>
              <w:left w:val="nil"/>
              <w:bottom w:val="single" w:sz="4" w:space="0" w:color="445B8B"/>
              <w:right w:val="nil"/>
            </w:tcBorders>
            <w:shd w:val="clear" w:color="auto" w:fill="auto"/>
            <w:vAlign w:val="center"/>
          </w:tcPr>
          <w:p w14:paraId="11F95E5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6.159.402</w:t>
            </w:r>
          </w:p>
        </w:tc>
        <w:tc>
          <w:tcPr>
            <w:tcW w:w="992" w:type="dxa"/>
            <w:tcBorders>
              <w:top w:val="single" w:sz="4" w:space="0" w:color="445B8B"/>
              <w:left w:val="nil"/>
              <w:bottom w:val="single" w:sz="4" w:space="0" w:color="445B8B"/>
              <w:right w:val="nil"/>
            </w:tcBorders>
            <w:shd w:val="clear" w:color="auto" w:fill="auto"/>
            <w:vAlign w:val="center"/>
          </w:tcPr>
          <w:p w14:paraId="26A5791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6.182.000</w:t>
            </w:r>
          </w:p>
        </w:tc>
        <w:tc>
          <w:tcPr>
            <w:tcW w:w="992" w:type="dxa"/>
            <w:tcBorders>
              <w:top w:val="single" w:sz="4" w:space="0" w:color="445B8B"/>
              <w:left w:val="nil"/>
              <w:bottom w:val="single" w:sz="4" w:space="0" w:color="445B8B"/>
              <w:right w:val="nil"/>
            </w:tcBorders>
            <w:shd w:val="clear" w:color="auto" w:fill="auto"/>
            <w:vAlign w:val="center"/>
          </w:tcPr>
          <w:p w14:paraId="35232B6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6.182.500</w:t>
            </w:r>
          </w:p>
        </w:tc>
        <w:tc>
          <w:tcPr>
            <w:tcW w:w="1011" w:type="dxa"/>
            <w:tcBorders>
              <w:top w:val="single" w:sz="4" w:space="0" w:color="445B8B"/>
              <w:left w:val="nil"/>
              <w:bottom w:val="single" w:sz="4" w:space="0" w:color="445B8B"/>
              <w:right w:val="nil"/>
            </w:tcBorders>
            <w:shd w:val="clear" w:color="auto" w:fill="auto"/>
            <w:vAlign w:val="center"/>
          </w:tcPr>
          <w:p w14:paraId="2144727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6.183.000</w:t>
            </w:r>
          </w:p>
        </w:tc>
        <w:tc>
          <w:tcPr>
            <w:tcW w:w="964" w:type="dxa"/>
            <w:tcBorders>
              <w:top w:val="single" w:sz="4" w:space="0" w:color="445B8B"/>
              <w:left w:val="nil"/>
              <w:bottom w:val="single" w:sz="4" w:space="0" w:color="445B8B"/>
              <w:right w:val="nil"/>
            </w:tcBorders>
            <w:shd w:val="clear" w:color="auto" w:fill="auto"/>
            <w:vAlign w:val="center"/>
          </w:tcPr>
          <w:p w14:paraId="59E848F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6.183.500</w:t>
            </w:r>
          </w:p>
        </w:tc>
        <w:tc>
          <w:tcPr>
            <w:tcW w:w="856" w:type="dxa"/>
            <w:tcBorders>
              <w:top w:val="single" w:sz="4" w:space="0" w:color="445B8B"/>
              <w:left w:val="nil"/>
              <w:bottom w:val="single" w:sz="4" w:space="0" w:color="445B8B"/>
              <w:right w:val="nil"/>
            </w:tcBorders>
            <w:shd w:val="clear" w:color="auto" w:fill="auto"/>
            <w:vAlign w:val="center"/>
          </w:tcPr>
          <w:p w14:paraId="3F43669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6.184.000</w:t>
            </w:r>
          </w:p>
        </w:tc>
      </w:tr>
      <w:tr w:rsidR="002C0FB2" w:rsidRPr="002C0FB2" w14:paraId="1DE379B1" w14:textId="77777777" w:rsidTr="00537CE6">
        <w:trPr>
          <w:trHeight w:val="901"/>
        </w:trPr>
        <w:tc>
          <w:tcPr>
            <w:tcW w:w="2721" w:type="dxa"/>
            <w:tcBorders>
              <w:top w:val="single" w:sz="4" w:space="0" w:color="445B8B"/>
              <w:left w:val="nil"/>
              <w:bottom w:val="single" w:sz="4" w:space="0" w:color="445B8B"/>
              <w:right w:val="nil"/>
            </w:tcBorders>
            <w:shd w:val="clear" w:color="auto" w:fill="auto"/>
          </w:tcPr>
          <w:p w14:paraId="289DFA85" w14:textId="77777777" w:rsidR="002C0FB2" w:rsidRPr="002C0FB2" w:rsidRDefault="002C0FB2" w:rsidP="00537CE6">
            <w:pPr>
              <w:spacing w:after="0"/>
              <w:ind w:left="80" w:right="136"/>
              <w:rPr>
                <w:rFonts w:ascii="Times New Roman" w:hAnsi="Times New Roman" w:cs="Times New Roman"/>
                <w:sz w:val="20"/>
                <w:szCs w:val="20"/>
              </w:rPr>
            </w:pPr>
            <w:r w:rsidRPr="002C0FB2">
              <w:rPr>
                <w:rFonts w:ascii="Times New Roman" w:hAnsi="Times New Roman" w:cs="Times New Roman"/>
                <w:b/>
                <w:sz w:val="20"/>
                <w:szCs w:val="20"/>
              </w:rPr>
              <w:lastRenderedPageBreak/>
              <w:t>PG 2.4.3</w:t>
            </w:r>
            <w:r w:rsidRPr="002C0FB2">
              <w:rPr>
                <w:rFonts w:ascii="Times New Roman" w:hAnsi="Times New Roman" w:cs="Times New Roman"/>
                <w:sz w:val="20"/>
                <w:szCs w:val="20"/>
              </w:rPr>
              <w:t xml:space="preserve"> Öğrenci başına düşen eğitim amaçlı mekan büyüklüğü (</w:t>
            </w:r>
            <w:r w:rsidRPr="002C0FB2">
              <w:rPr>
                <w:rFonts w:ascii="Times New Roman" w:hAnsi="Times New Roman" w:cs="Times New Roman"/>
                <w:color w:val="252227"/>
                <w:sz w:val="20"/>
                <w:szCs w:val="20"/>
              </w:rPr>
              <w:t>m²)</w:t>
            </w:r>
          </w:p>
        </w:tc>
        <w:tc>
          <w:tcPr>
            <w:tcW w:w="814" w:type="dxa"/>
            <w:tcBorders>
              <w:top w:val="single" w:sz="4" w:space="0" w:color="445B8B"/>
              <w:left w:val="nil"/>
              <w:bottom w:val="single" w:sz="4" w:space="0" w:color="445B8B"/>
              <w:right w:val="nil"/>
            </w:tcBorders>
            <w:shd w:val="clear" w:color="auto" w:fill="auto"/>
            <w:vAlign w:val="center"/>
          </w:tcPr>
          <w:p w14:paraId="4FA0992E" w14:textId="77777777" w:rsidR="002C0FB2" w:rsidRPr="002C0FB2" w:rsidRDefault="002C0FB2" w:rsidP="00537CE6">
            <w:pPr>
              <w:spacing w:after="0"/>
              <w:ind w:left="222"/>
              <w:rPr>
                <w:rFonts w:ascii="Times New Roman" w:hAnsi="Times New Roman" w:cs="Times New Roman"/>
                <w:sz w:val="20"/>
                <w:szCs w:val="20"/>
              </w:rPr>
            </w:pPr>
            <w:r w:rsidRPr="002C0FB2">
              <w:rPr>
                <w:rFonts w:ascii="Times New Roman" w:hAnsi="Times New Roman" w:cs="Times New Roman"/>
                <w:sz w:val="20"/>
                <w:szCs w:val="20"/>
              </w:rPr>
              <w:t>30</w:t>
            </w:r>
          </w:p>
        </w:tc>
        <w:tc>
          <w:tcPr>
            <w:tcW w:w="999" w:type="dxa"/>
            <w:tcBorders>
              <w:top w:val="single" w:sz="4" w:space="0" w:color="445B8B"/>
              <w:left w:val="nil"/>
              <w:bottom w:val="single" w:sz="4" w:space="0" w:color="445B8B"/>
              <w:right w:val="nil"/>
            </w:tcBorders>
            <w:shd w:val="clear" w:color="auto" w:fill="auto"/>
            <w:vAlign w:val="center"/>
          </w:tcPr>
          <w:p w14:paraId="5F2163E2" w14:textId="01CD7486" w:rsidR="002C0FB2" w:rsidRPr="002C0FB2" w:rsidRDefault="00F90E9B" w:rsidP="00537CE6">
            <w:pPr>
              <w:spacing w:after="0"/>
              <w:ind w:left="217"/>
              <w:rPr>
                <w:rFonts w:ascii="Times New Roman" w:hAnsi="Times New Roman" w:cs="Times New Roman"/>
                <w:sz w:val="20"/>
                <w:szCs w:val="20"/>
              </w:rPr>
            </w:pPr>
            <w:r>
              <w:rPr>
                <w:rFonts w:ascii="Times New Roman" w:hAnsi="Times New Roman" w:cs="Times New Roman"/>
                <w:sz w:val="20"/>
                <w:szCs w:val="20"/>
              </w:rPr>
              <w:t>0.5</w:t>
            </w:r>
          </w:p>
        </w:tc>
        <w:tc>
          <w:tcPr>
            <w:tcW w:w="992" w:type="dxa"/>
            <w:tcBorders>
              <w:top w:val="single" w:sz="4" w:space="0" w:color="445B8B"/>
              <w:left w:val="nil"/>
              <w:bottom w:val="single" w:sz="4" w:space="0" w:color="445B8B"/>
              <w:right w:val="nil"/>
            </w:tcBorders>
            <w:shd w:val="clear" w:color="auto" w:fill="auto"/>
            <w:vAlign w:val="center"/>
          </w:tcPr>
          <w:p w14:paraId="1F01BDB4" w14:textId="6664CE1B" w:rsidR="002C0FB2" w:rsidRPr="002C0FB2" w:rsidRDefault="00F90E9B" w:rsidP="00537CE6">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445B8B"/>
              <w:left w:val="nil"/>
              <w:bottom w:val="single" w:sz="4" w:space="0" w:color="445B8B"/>
              <w:right w:val="nil"/>
            </w:tcBorders>
            <w:shd w:val="clear" w:color="auto" w:fill="auto"/>
            <w:vAlign w:val="center"/>
          </w:tcPr>
          <w:p w14:paraId="20D76BBF" w14:textId="7453F67E" w:rsidR="002C0FB2" w:rsidRPr="002C0FB2" w:rsidRDefault="00F90E9B" w:rsidP="00537CE6">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1011" w:type="dxa"/>
            <w:tcBorders>
              <w:top w:val="single" w:sz="4" w:space="0" w:color="445B8B"/>
              <w:left w:val="nil"/>
              <w:bottom w:val="single" w:sz="4" w:space="0" w:color="445B8B"/>
              <w:right w:val="nil"/>
            </w:tcBorders>
            <w:shd w:val="clear" w:color="auto" w:fill="auto"/>
            <w:vAlign w:val="center"/>
          </w:tcPr>
          <w:p w14:paraId="034D5190" w14:textId="1B6AE8AA" w:rsidR="002C0FB2" w:rsidRPr="002C0FB2" w:rsidRDefault="00F90E9B" w:rsidP="00537CE6">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964" w:type="dxa"/>
            <w:tcBorders>
              <w:top w:val="single" w:sz="4" w:space="0" w:color="445B8B"/>
              <w:left w:val="nil"/>
              <w:bottom w:val="single" w:sz="4" w:space="0" w:color="445B8B"/>
              <w:right w:val="nil"/>
            </w:tcBorders>
            <w:shd w:val="clear" w:color="auto" w:fill="auto"/>
            <w:vAlign w:val="center"/>
          </w:tcPr>
          <w:p w14:paraId="483EA641" w14:textId="7947B677" w:rsidR="002C0FB2" w:rsidRPr="002C0FB2" w:rsidRDefault="00F90E9B" w:rsidP="00537CE6">
            <w:pPr>
              <w:spacing w:after="0"/>
              <w:ind w:left="217"/>
              <w:rPr>
                <w:rFonts w:ascii="Times New Roman" w:hAnsi="Times New Roman" w:cs="Times New Roman"/>
                <w:sz w:val="20"/>
                <w:szCs w:val="20"/>
              </w:rPr>
            </w:pPr>
            <w:r>
              <w:rPr>
                <w:rFonts w:ascii="Times New Roman" w:hAnsi="Times New Roman" w:cs="Times New Roman"/>
                <w:sz w:val="20"/>
                <w:szCs w:val="20"/>
              </w:rPr>
              <w:t>1</w:t>
            </w:r>
          </w:p>
        </w:tc>
        <w:tc>
          <w:tcPr>
            <w:tcW w:w="856" w:type="dxa"/>
            <w:tcBorders>
              <w:top w:val="single" w:sz="4" w:space="0" w:color="445B8B"/>
              <w:left w:val="nil"/>
              <w:bottom w:val="single" w:sz="4" w:space="0" w:color="445B8B"/>
              <w:right w:val="nil"/>
            </w:tcBorders>
            <w:shd w:val="clear" w:color="auto" w:fill="auto"/>
            <w:vAlign w:val="center"/>
          </w:tcPr>
          <w:p w14:paraId="267CD426" w14:textId="5654D372" w:rsidR="002C0FB2" w:rsidRPr="002C0FB2" w:rsidRDefault="00F90E9B" w:rsidP="00537CE6">
            <w:pPr>
              <w:spacing w:after="0"/>
              <w:ind w:left="266"/>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28019BFF" w14:textId="77777777" w:rsidTr="00537CE6">
        <w:trPr>
          <w:trHeight w:val="397"/>
        </w:trPr>
        <w:tc>
          <w:tcPr>
            <w:tcW w:w="2721" w:type="dxa"/>
            <w:tcBorders>
              <w:top w:val="single" w:sz="4" w:space="0" w:color="445B8B"/>
              <w:left w:val="nil"/>
              <w:bottom w:val="single" w:sz="4" w:space="0" w:color="445B8B"/>
              <w:right w:val="nil"/>
            </w:tcBorders>
            <w:shd w:val="clear" w:color="auto" w:fill="auto"/>
          </w:tcPr>
          <w:p w14:paraId="3AC0448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3797" w:type="dxa"/>
            <w:gridSpan w:val="4"/>
            <w:tcBorders>
              <w:top w:val="single" w:sz="4" w:space="0" w:color="445B8B"/>
              <w:left w:val="nil"/>
              <w:bottom w:val="single" w:sz="4" w:space="0" w:color="445B8B"/>
              <w:right w:val="nil"/>
            </w:tcBorders>
            <w:shd w:val="clear" w:color="auto" w:fill="auto"/>
          </w:tcPr>
          <w:p w14:paraId="7D10F475"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tc>
        <w:tc>
          <w:tcPr>
            <w:tcW w:w="1011" w:type="dxa"/>
            <w:tcBorders>
              <w:top w:val="single" w:sz="4" w:space="0" w:color="445B8B"/>
              <w:left w:val="nil"/>
              <w:bottom w:val="single" w:sz="4" w:space="0" w:color="445B8B"/>
              <w:right w:val="nil"/>
            </w:tcBorders>
            <w:shd w:val="clear" w:color="auto" w:fill="auto"/>
          </w:tcPr>
          <w:p w14:paraId="0E7F266A" w14:textId="77777777" w:rsidR="002C0FB2" w:rsidRPr="002C0FB2" w:rsidRDefault="002C0FB2" w:rsidP="00537CE6">
            <w:pPr>
              <w:rPr>
                <w:rFonts w:ascii="Times New Roman" w:hAnsi="Times New Roman" w:cs="Times New Roman"/>
                <w:sz w:val="20"/>
                <w:szCs w:val="20"/>
              </w:rPr>
            </w:pPr>
          </w:p>
        </w:tc>
        <w:tc>
          <w:tcPr>
            <w:tcW w:w="964" w:type="dxa"/>
            <w:tcBorders>
              <w:top w:val="single" w:sz="4" w:space="0" w:color="445B8B"/>
              <w:left w:val="nil"/>
              <w:bottom w:val="single" w:sz="4" w:space="0" w:color="445B8B"/>
              <w:right w:val="nil"/>
            </w:tcBorders>
            <w:shd w:val="clear" w:color="auto" w:fill="auto"/>
          </w:tcPr>
          <w:p w14:paraId="3EF1785D" w14:textId="77777777" w:rsidR="002C0FB2" w:rsidRPr="002C0FB2" w:rsidRDefault="002C0FB2" w:rsidP="00537CE6">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50A3690B" w14:textId="77777777" w:rsidR="002C0FB2" w:rsidRPr="002C0FB2" w:rsidRDefault="002C0FB2" w:rsidP="00537CE6">
            <w:pPr>
              <w:rPr>
                <w:rFonts w:ascii="Times New Roman" w:hAnsi="Times New Roman" w:cs="Times New Roman"/>
                <w:sz w:val="20"/>
                <w:szCs w:val="20"/>
              </w:rPr>
            </w:pPr>
          </w:p>
        </w:tc>
      </w:tr>
      <w:tr w:rsidR="002C0FB2" w:rsidRPr="002C0FB2" w14:paraId="59876EEB" w14:textId="77777777" w:rsidTr="00537CE6">
        <w:trPr>
          <w:trHeight w:val="397"/>
        </w:trPr>
        <w:tc>
          <w:tcPr>
            <w:tcW w:w="2721" w:type="dxa"/>
            <w:tcBorders>
              <w:top w:val="single" w:sz="4" w:space="0" w:color="445B8B"/>
              <w:left w:val="nil"/>
              <w:bottom w:val="single" w:sz="4" w:space="0" w:color="445B8B"/>
              <w:right w:val="nil"/>
            </w:tcBorders>
            <w:shd w:val="clear" w:color="auto" w:fill="auto"/>
          </w:tcPr>
          <w:p w14:paraId="60CA46A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3797" w:type="dxa"/>
            <w:gridSpan w:val="4"/>
            <w:tcBorders>
              <w:top w:val="single" w:sz="4" w:space="0" w:color="445B8B"/>
              <w:left w:val="nil"/>
              <w:bottom w:val="single" w:sz="4" w:space="0" w:color="445B8B"/>
              <w:right w:val="nil"/>
            </w:tcBorders>
            <w:shd w:val="clear" w:color="auto" w:fill="auto"/>
          </w:tcPr>
          <w:p w14:paraId="4B0627CC"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Kütüphane ve Dokümantasyon Daire Başkanlığı</w:t>
            </w:r>
          </w:p>
        </w:tc>
        <w:tc>
          <w:tcPr>
            <w:tcW w:w="1011" w:type="dxa"/>
            <w:tcBorders>
              <w:top w:val="single" w:sz="4" w:space="0" w:color="445B8B"/>
              <w:left w:val="nil"/>
              <w:bottom w:val="single" w:sz="4" w:space="0" w:color="445B8B"/>
              <w:right w:val="nil"/>
            </w:tcBorders>
            <w:shd w:val="clear" w:color="auto" w:fill="auto"/>
          </w:tcPr>
          <w:p w14:paraId="4631ABDA" w14:textId="77777777" w:rsidR="002C0FB2" w:rsidRPr="002C0FB2" w:rsidRDefault="002C0FB2" w:rsidP="00537CE6">
            <w:pPr>
              <w:rPr>
                <w:rFonts w:ascii="Times New Roman" w:hAnsi="Times New Roman" w:cs="Times New Roman"/>
                <w:sz w:val="20"/>
                <w:szCs w:val="20"/>
              </w:rPr>
            </w:pPr>
          </w:p>
        </w:tc>
        <w:tc>
          <w:tcPr>
            <w:tcW w:w="964" w:type="dxa"/>
            <w:tcBorders>
              <w:top w:val="single" w:sz="4" w:space="0" w:color="445B8B"/>
              <w:left w:val="nil"/>
              <w:bottom w:val="single" w:sz="4" w:space="0" w:color="445B8B"/>
              <w:right w:val="nil"/>
            </w:tcBorders>
            <w:shd w:val="clear" w:color="auto" w:fill="auto"/>
          </w:tcPr>
          <w:p w14:paraId="7A9AB5DD" w14:textId="77777777" w:rsidR="002C0FB2" w:rsidRPr="002C0FB2" w:rsidRDefault="002C0FB2" w:rsidP="00537CE6">
            <w:pPr>
              <w:rPr>
                <w:rFonts w:ascii="Times New Roman" w:hAnsi="Times New Roman" w:cs="Times New Roman"/>
                <w:sz w:val="20"/>
                <w:szCs w:val="20"/>
              </w:rPr>
            </w:pPr>
          </w:p>
        </w:tc>
        <w:tc>
          <w:tcPr>
            <w:tcW w:w="856" w:type="dxa"/>
            <w:tcBorders>
              <w:top w:val="single" w:sz="4" w:space="0" w:color="445B8B"/>
              <w:left w:val="nil"/>
              <w:bottom w:val="single" w:sz="4" w:space="0" w:color="445B8B"/>
              <w:right w:val="nil"/>
            </w:tcBorders>
            <w:shd w:val="clear" w:color="auto" w:fill="auto"/>
          </w:tcPr>
          <w:p w14:paraId="1C3FE02A" w14:textId="77777777" w:rsidR="002C0FB2" w:rsidRPr="002C0FB2" w:rsidRDefault="002C0FB2" w:rsidP="00537CE6">
            <w:pPr>
              <w:rPr>
                <w:rFonts w:ascii="Times New Roman" w:hAnsi="Times New Roman" w:cs="Times New Roman"/>
                <w:sz w:val="20"/>
                <w:szCs w:val="20"/>
              </w:rPr>
            </w:pPr>
          </w:p>
        </w:tc>
      </w:tr>
      <w:tr w:rsidR="002C0FB2" w:rsidRPr="002C0FB2" w14:paraId="5F512CD7" w14:textId="77777777" w:rsidTr="00537CE6">
        <w:trPr>
          <w:trHeight w:val="1282"/>
        </w:trPr>
        <w:tc>
          <w:tcPr>
            <w:tcW w:w="2721" w:type="dxa"/>
            <w:tcBorders>
              <w:top w:val="single" w:sz="4" w:space="0" w:color="445B8B"/>
              <w:left w:val="nil"/>
              <w:bottom w:val="single" w:sz="4" w:space="0" w:color="445B8B"/>
              <w:right w:val="nil"/>
            </w:tcBorders>
            <w:shd w:val="clear" w:color="auto" w:fill="auto"/>
            <w:vAlign w:val="center"/>
          </w:tcPr>
          <w:p w14:paraId="3BB7080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6629" w:type="dxa"/>
            <w:gridSpan w:val="7"/>
            <w:tcBorders>
              <w:top w:val="single" w:sz="4" w:space="0" w:color="445B8B"/>
              <w:left w:val="nil"/>
              <w:bottom w:val="single" w:sz="4" w:space="0" w:color="445B8B"/>
              <w:right w:val="nil"/>
            </w:tcBorders>
            <w:shd w:val="clear" w:color="auto" w:fill="auto"/>
            <w:vAlign w:val="center"/>
          </w:tcPr>
          <w:p w14:paraId="77BC12DD" w14:textId="77777777" w:rsidR="002C0FB2" w:rsidRPr="002C0FB2" w:rsidRDefault="002C0FB2" w:rsidP="00537CE6">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kısıtlılığı</w:t>
            </w:r>
          </w:p>
          <w:p w14:paraId="052CA113"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Merkezden gelen bütçenin daha çok personel harcamalarına gitmesi</w:t>
            </w:r>
          </w:p>
          <w:p w14:paraId="1C2C01E3"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Kütüphanenin basılı ve elektronik kaynak altyapısını arttırmak için gerekli olan kaynağı oluşturmanın zorluğu</w:t>
            </w:r>
          </w:p>
        </w:tc>
      </w:tr>
      <w:tr w:rsidR="002C0FB2" w:rsidRPr="002C0FB2" w14:paraId="4B08B346" w14:textId="77777777" w:rsidTr="00537CE6">
        <w:trPr>
          <w:trHeight w:val="1550"/>
        </w:trPr>
        <w:tc>
          <w:tcPr>
            <w:tcW w:w="2721" w:type="dxa"/>
            <w:tcBorders>
              <w:top w:val="single" w:sz="4" w:space="0" w:color="445B8B"/>
              <w:left w:val="nil"/>
              <w:bottom w:val="single" w:sz="4" w:space="0" w:color="445B8B"/>
              <w:right w:val="nil"/>
            </w:tcBorders>
            <w:shd w:val="clear" w:color="auto" w:fill="auto"/>
            <w:vAlign w:val="center"/>
          </w:tcPr>
          <w:p w14:paraId="483229F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629" w:type="dxa"/>
            <w:gridSpan w:val="7"/>
            <w:tcBorders>
              <w:top w:val="single" w:sz="4" w:space="0" w:color="445B8B"/>
              <w:left w:val="nil"/>
              <w:bottom w:val="single" w:sz="4" w:space="0" w:color="445B8B"/>
              <w:right w:val="nil"/>
            </w:tcBorders>
            <w:shd w:val="clear" w:color="auto" w:fill="auto"/>
            <w:vAlign w:val="center"/>
          </w:tcPr>
          <w:p w14:paraId="4780DE38" w14:textId="77777777" w:rsidR="002C0FB2" w:rsidRPr="002C0FB2" w:rsidRDefault="002C0FB2" w:rsidP="00537CE6">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başına düşen yatırım bütçesini arttırma konusunda gerekli girişimleri yapmak</w:t>
            </w:r>
          </w:p>
          <w:p w14:paraId="35D9DCFE" w14:textId="77777777" w:rsidR="002C0FB2" w:rsidRPr="002C0FB2" w:rsidRDefault="002C0FB2" w:rsidP="00537CE6">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Bilimsel, Teknolojik, Kültürel ve Sportif gelişmelere ayrılan yatırım bütçesini arttırma konusunda gerekli girişimleri yapmak</w:t>
            </w:r>
          </w:p>
          <w:p w14:paraId="01FFBD2A"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Kütüphanenin basılı ve elektronik kaynak altyapısının gelişimini sürekli kılmak</w:t>
            </w:r>
          </w:p>
        </w:tc>
      </w:tr>
      <w:tr w:rsidR="002C0FB2" w:rsidRPr="002C0FB2" w14:paraId="1FB219CC" w14:textId="77777777" w:rsidTr="00537CE6">
        <w:trPr>
          <w:trHeight w:val="495"/>
        </w:trPr>
        <w:tc>
          <w:tcPr>
            <w:tcW w:w="2721" w:type="dxa"/>
            <w:tcBorders>
              <w:top w:val="single" w:sz="4" w:space="0" w:color="445B8B"/>
              <w:left w:val="nil"/>
              <w:bottom w:val="single" w:sz="4" w:space="0" w:color="445B8B"/>
              <w:right w:val="nil"/>
            </w:tcBorders>
            <w:shd w:val="clear" w:color="auto" w:fill="auto"/>
            <w:vAlign w:val="center"/>
          </w:tcPr>
          <w:p w14:paraId="27D2550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629" w:type="dxa"/>
            <w:gridSpan w:val="7"/>
            <w:tcBorders>
              <w:top w:val="single" w:sz="4" w:space="0" w:color="445B8B"/>
              <w:left w:val="nil"/>
              <w:bottom w:val="single" w:sz="4" w:space="0" w:color="445B8B"/>
              <w:right w:val="nil"/>
            </w:tcBorders>
            <w:shd w:val="clear" w:color="auto" w:fill="auto"/>
            <w:vAlign w:val="center"/>
          </w:tcPr>
          <w:p w14:paraId="4B15D5A6"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1.122.329.000,00-TL</w:t>
            </w:r>
          </w:p>
        </w:tc>
      </w:tr>
      <w:tr w:rsidR="002C0FB2" w:rsidRPr="002C0FB2" w14:paraId="2179366A" w14:textId="77777777" w:rsidTr="00537CE6">
        <w:trPr>
          <w:trHeight w:val="728"/>
        </w:trPr>
        <w:tc>
          <w:tcPr>
            <w:tcW w:w="2721" w:type="dxa"/>
            <w:tcBorders>
              <w:top w:val="single" w:sz="4" w:space="0" w:color="445B8B"/>
              <w:left w:val="nil"/>
              <w:bottom w:val="single" w:sz="4" w:space="0" w:color="445B8B"/>
              <w:right w:val="nil"/>
            </w:tcBorders>
            <w:shd w:val="clear" w:color="auto" w:fill="auto"/>
            <w:vAlign w:val="center"/>
          </w:tcPr>
          <w:p w14:paraId="0E946E7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629" w:type="dxa"/>
            <w:gridSpan w:val="7"/>
            <w:tcBorders>
              <w:top w:val="single" w:sz="4" w:space="0" w:color="445B8B"/>
              <w:left w:val="nil"/>
              <w:bottom w:val="single" w:sz="4" w:space="0" w:color="445B8B"/>
              <w:right w:val="nil"/>
            </w:tcBorders>
            <w:shd w:val="clear" w:color="auto" w:fill="auto"/>
            <w:vAlign w:val="center"/>
          </w:tcPr>
          <w:p w14:paraId="6F5DBBE4"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Derslik ve laboratuvarların yetersiz kalması</w:t>
            </w:r>
          </w:p>
          <w:p w14:paraId="79FE07AB"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Benzer program ve bölümlerin çevre illerde var olması</w:t>
            </w:r>
          </w:p>
        </w:tc>
      </w:tr>
      <w:tr w:rsidR="002C0FB2" w:rsidRPr="002C0FB2" w14:paraId="68D7E546" w14:textId="77777777" w:rsidTr="00537CE6">
        <w:trPr>
          <w:trHeight w:val="1040"/>
        </w:trPr>
        <w:tc>
          <w:tcPr>
            <w:tcW w:w="2721" w:type="dxa"/>
            <w:tcBorders>
              <w:top w:val="single" w:sz="4" w:space="0" w:color="445B8B"/>
              <w:left w:val="nil"/>
              <w:bottom w:val="single" w:sz="4" w:space="0" w:color="445B8B"/>
              <w:right w:val="nil"/>
            </w:tcBorders>
            <w:shd w:val="clear" w:color="auto" w:fill="auto"/>
            <w:vAlign w:val="center"/>
          </w:tcPr>
          <w:p w14:paraId="42294DC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629" w:type="dxa"/>
            <w:gridSpan w:val="7"/>
            <w:tcBorders>
              <w:top w:val="single" w:sz="4" w:space="0" w:color="445B8B"/>
              <w:left w:val="nil"/>
              <w:bottom w:val="single" w:sz="4" w:space="0" w:color="445B8B"/>
              <w:right w:val="nil"/>
            </w:tcBorders>
            <w:shd w:val="clear" w:color="auto" w:fill="auto"/>
            <w:vAlign w:val="center"/>
          </w:tcPr>
          <w:p w14:paraId="4598EFBB" w14:textId="77777777" w:rsidR="002C0FB2" w:rsidRPr="002C0FB2" w:rsidRDefault="002C0FB2" w:rsidP="00537CE6">
            <w:pPr>
              <w:spacing w:after="60" w:line="249"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Sektördeki gelişmeler ışığında eğitim- öğretim alt yapısının geliştirilmesinin gerekliliği</w:t>
            </w:r>
          </w:p>
          <w:p w14:paraId="1731B420"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Öğrencilere ilişkin yapılan yatırımların artırılması</w:t>
            </w:r>
          </w:p>
        </w:tc>
      </w:tr>
    </w:tbl>
    <w:p w14:paraId="3D838A5E"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424" w:type="dxa"/>
        <w:tblCellMar>
          <w:left w:w="0" w:type="dxa"/>
          <w:bottom w:w="7" w:type="dxa"/>
          <w:right w:w="115" w:type="dxa"/>
        </w:tblCellMar>
        <w:tblLook w:val="04A0" w:firstRow="1" w:lastRow="0" w:firstColumn="1" w:lastColumn="0" w:noHBand="0" w:noVBand="1"/>
      </w:tblPr>
      <w:tblGrid>
        <w:gridCol w:w="2839"/>
        <w:gridCol w:w="6585"/>
      </w:tblGrid>
      <w:tr w:rsidR="002C0FB2" w:rsidRPr="002C0FB2" w14:paraId="356C92B3" w14:textId="77777777" w:rsidTr="00537CE6">
        <w:trPr>
          <w:trHeight w:val="680"/>
        </w:trPr>
        <w:tc>
          <w:tcPr>
            <w:tcW w:w="2839" w:type="dxa"/>
            <w:tcBorders>
              <w:top w:val="single" w:sz="4" w:space="0" w:color="445B8B"/>
              <w:left w:val="nil"/>
              <w:bottom w:val="single" w:sz="4" w:space="0" w:color="445B8B"/>
              <w:right w:val="nil"/>
            </w:tcBorders>
            <w:shd w:val="clear" w:color="auto" w:fill="auto"/>
            <w:vAlign w:val="bottom"/>
          </w:tcPr>
          <w:p w14:paraId="7A600D1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3</w:t>
            </w:r>
          </w:p>
        </w:tc>
        <w:tc>
          <w:tcPr>
            <w:tcW w:w="6585" w:type="dxa"/>
            <w:tcBorders>
              <w:top w:val="single" w:sz="4" w:space="0" w:color="445B8B"/>
              <w:left w:val="nil"/>
              <w:bottom w:val="single" w:sz="4" w:space="0" w:color="445B8B"/>
              <w:right w:val="nil"/>
            </w:tcBorders>
            <w:shd w:val="clear" w:color="auto" w:fill="auto"/>
            <w:vAlign w:val="center"/>
          </w:tcPr>
          <w:p w14:paraId="51E410F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4DCDBB83" w14:textId="77777777" w:rsidTr="00537CE6">
        <w:trPr>
          <w:trHeight w:val="520"/>
        </w:trPr>
        <w:tc>
          <w:tcPr>
            <w:tcW w:w="2839" w:type="dxa"/>
            <w:tcBorders>
              <w:top w:val="single" w:sz="4" w:space="0" w:color="445B8B"/>
              <w:left w:val="nil"/>
              <w:bottom w:val="single" w:sz="4" w:space="0" w:color="445B8B"/>
              <w:right w:val="nil"/>
            </w:tcBorders>
            <w:shd w:val="clear" w:color="auto" w:fill="auto"/>
            <w:vAlign w:val="bottom"/>
          </w:tcPr>
          <w:p w14:paraId="2144C03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H.3.1</w:t>
            </w:r>
          </w:p>
        </w:tc>
        <w:tc>
          <w:tcPr>
            <w:tcW w:w="6585" w:type="dxa"/>
            <w:tcBorders>
              <w:top w:val="single" w:sz="4" w:space="0" w:color="445B8B"/>
              <w:left w:val="nil"/>
              <w:bottom w:val="single" w:sz="4" w:space="0" w:color="445B8B"/>
              <w:right w:val="nil"/>
            </w:tcBorders>
            <w:shd w:val="clear" w:color="auto" w:fill="auto"/>
            <w:vAlign w:val="center"/>
          </w:tcPr>
          <w:p w14:paraId="658F842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Toplumsal Katkı faaliyetlerinin Arttırılması</w:t>
            </w:r>
          </w:p>
        </w:tc>
      </w:tr>
    </w:tbl>
    <w:p w14:paraId="689F6748" w14:textId="77777777" w:rsidR="002C0FB2" w:rsidRPr="002C0FB2" w:rsidRDefault="002C0FB2" w:rsidP="002C0FB2">
      <w:pPr>
        <w:tabs>
          <w:tab w:val="center" w:pos="342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Yükseköğretim</w:t>
      </w:r>
    </w:p>
    <w:tbl>
      <w:tblPr>
        <w:tblW w:w="9424" w:type="dxa"/>
        <w:tblCellMar>
          <w:top w:w="43" w:type="dxa"/>
          <w:left w:w="0" w:type="dxa"/>
          <w:right w:w="95" w:type="dxa"/>
        </w:tblCellMar>
        <w:tblLook w:val="04A0" w:firstRow="1" w:lastRow="0" w:firstColumn="1" w:lastColumn="0" w:noHBand="0" w:noVBand="1"/>
      </w:tblPr>
      <w:tblGrid>
        <w:gridCol w:w="2826"/>
        <w:gridCol w:w="875"/>
        <w:gridCol w:w="1235"/>
        <w:gridCol w:w="957"/>
        <w:gridCol w:w="727"/>
        <w:gridCol w:w="956"/>
        <w:gridCol w:w="953"/>
        <w:gridCol w:w="895"/>
      </w:tblGrid>
      <w:tr w:rsidR="002C0FB2" w:rsidRPr="002C0FB2" w14:paraId="25497BA9" w14:textId="77777777" w:rsidTr="00537CE6">
        <w:trPr>
          <w:trHeight w:val="370"/>
        </w:trPr>
        <w:tc>
          <w:tcPr>
            <w:tcW w:w="2839" w:type="dxa"/>
            <w:tcBorders>
              <w:top w:val="single" w:sz="4" w:space="0" w:color="445B8B"/>
              <w:left w:val="nil"/>
              <w:bottom w:val="single" w:sz="4" w:space="0" w:color="445B8B"/>
              <w:right w:val="nil"/>
            </w:tcBorders>
            <w:shd w:val="clear" w:color="auto" w:fill="auto"/>
          </w:tcPr>
          <w:p w14:paraId="464A151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081" w:type="dxa"/>
            <w:gridSpan w:val="3"/>
            <w:tcBorders>
              <w:top w:val="single" w:sz="4" w:space="0" w:color="445B8B"/>
              <w:left w:val="nil"/>
              <w:bottom w:val="single" w:sz="4" w:space="0" w:color="445B8B"/>
              <w:right w:val="nil"/>
            </w:tcBorders>
            <w:shd w:val="clear" w:color="auto" w:fill="auto"/>
          </w:tcPr>
          <w:p w14:paraId="2316F3D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Yükseköğretimde Öğrenci Yaşamı</w:t>
            </w:r>
          </w:p>
        </w:tc>
        <w:tc>
          <w:tcPr>
            <w:tcW w:w="730" w:type="dxa"/>
            <w:tcBorders>
              <w:top w:val="single" w:sz="4" w:space="0" w:color="445B8B"/>
              <w:left w:val="nil"/>
              <w:bottom w:val="single" w:sz="4" w:space="0" w:color="445B8B"/>
              <w:right w:val="nil"/>
            </w:tcBorders>
            <w:shd w:val="clear" w:color="auto" w:fill="auto"/>
          </w:tcPr>
          <w:p w14:paraId="4295173C" w14:textId="77777777" w:rsidR="002C0FB2" w:rsidRPr="002C0FB2" w:rsidRDefault="002C0FB2" w:rsidP="00537CE6">
            <w:pPr>
              <w:rPr>
                <w:rFonts w:ascii="Times New Roman" w:hAnsi="Times New Roman" w:cs="Times New Roman"/>
                <w:sz w:val="20"/>
                <w:szCs w:val="20"/>
              </w:rPr>
            </w:pPr>
          </w:p>
        </w:tc>
        <w:tc>
          <w:tcPr>
            <w:tcW w:w="957" w:type="dxa"/>
            <w:tcBorders>
              <w:top w:val="single" w:sz="4" w:space="0" w:color="445B8B"/>
              <w:left w:val="nil"/>
              <w:bottom w:val="single" w:sz="4" w:space="0" w:color="445B8B"/>
              <w:right w:val="nil"/>
            </w:tcBorders>
            <w:shd w:val="clear" w:color="auto" w:fill="auto"/>
          </w:tcPr>
          <w:p w14:paraId="6CA91F01" w14:textId="77777777" w:rsidR="002C0FB2" w:rsidRPr="002C0FB2" w:rsidRDefault="002C0FB2" w:rsidP="00537CE6">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2F174AC5" w14:textId="77777777" w:rsidR="002C0FB2" w:rsidRPr="002C0FB2" w:rsidRDefault="002C0FB2" w:rsidP="00537CE6">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2B9C4681" w14:textId="77777777" w:rsidR="002C0FB2" w:rsidRPr="002C0FB2" w:rsidRDefault="002C0FB2" w:rsidP="00537CE6">
            <w:pPr>
              <w:rPr>
                <w:rFonts w:ascii="Times New Roman" w:hAnsi="Times New Roman" w:cs="Times New Roman"/>
                <w:sz w:val="20"/>
                <w:szCs w:val="20"/>
              </w:rPr>
            </w:pPr>
          </w:p>
        </w:tc>
      </w:tr>
      <w:tr w:rsidR="002C0FB2" w:rsidRPr="002C0FB2" w14:paraId="3C201F91" w14:textId="77777777" w:rsidTr="00537CE6">
        <w:trPr>
          <w:trHeight w:val="1032"/>
        </w:trPr>
        <w:tc>
          <w:tcPr>
            <w:tcW w:w="2839" w:type="dxa"/>
            <w:tcBorders>
              <w:top w:val="single" w:sz="4" w:space="0" w:color="445B8B"/>
              <w:left w:val="nil"/>
              <w:bottom w:val="single" w:sz="4" w:space="0" w:color="445B8B"/>
              <w:right w:val="nil"/>
            </w:tcBorders>
            <w:shd w:val="clear" w:color="auto" w:fill="auto"/>
            <w:vAlign w:val="center"/>
          </w:tcPr>
          <w:p w14:paraId="0F19D019" w14:textId="77777777" w:rsidR="002C0FB2" w:rsidRPr="002C0FB2" w:rsidRDefault="002C0FB2" w:rsidP="00537CE6">
            <w:pPr>
              <w:spacing w:after="0"/>
              <w:ind w:left="80" w:right="708"/>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77" w:type="dxa"/>
            <w:tcBorders>
              <w:top w:val="single" w:sz="4" w:space="0" w:color="445B8B"/>
              <w:left w:val="nil"/>
              <w:bottom w:val="single" w:sz="4" w:space="0" w:color="445B8B"/>
              <w:right w:val="nil"/>
            </w:tcBorders>
            <w:shd w:val="clear" w:color="auto" w:fill="auto"/>
            <w:vAlign w:val="center"/>
          </w:tcPr>
          <w:p w14:paraId="6C51106B" w14:textId="77777777" w:rsidR="002C0FB2" w:rsidRPr="002C0FB2" w:rsidRDefault="002C0FB2" w:rsidP="00537CE6">
            <w:pPr>
              <w:spacing w:after="0" w:line="216" w:lineRule="auto"/>
              <w:ind w:left="114"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7CEFC1B1" w14:textId="77777777" w:rsidR="002C0FB2" w:rsidRPr="002C0FB2" w:rsidRDefault="002C0FB2" w:rsidP="00537CE6">
            <w:pPr>
              <w:spacing w:after="0"/>
              <w:ind w:left="198"/>
              <w:rPr>
                <w:rFonts w:ascii="Times New Roman" w:hAnsi="Times New Roman" w:cs="Times New Roman"/>
                <w:sz w:val="20"/>
                <w:szCs w:val="20"/>
              </w:rPr>
            </w:pPr>
            <w:r w:rsidRPr="002C0FB2">
              <w:rPr>
                <w:rFonts w:ascii="Times New Roman" w:hAnsi="Times New Roman" w:cs="Times New Roman"/>
                <w:b/>
                <w:sz w:val="20"/>
                <w:szCs w:val="20"/>
              </w:rPr>
              <w:t>(%)</w:t>
            </w:r>
          </w:p>
        </w:tc>
        <w:tc>
          <w:tcPr>
            <w:tcW w:w="1240" w:type="dxa"/>
            <w:tcBorders>
              <w:top w:val="single" w:sz="4" w:space="0" w:color="445B8B"/>
              <w:left w:val="nil"/>
              <w:bottom w:val="single" w:sz="4" w:space="0" w:color="445B8B"/>
              <w:right w:val="nil"/>
            </w:tcBorders>
            <w:shd w:val="clear" w:color="auto" w:fill="auto"/>
          </w:tcPr>
          <w:p w14:paraId="14E6A800" w14:textId="77777777" w:rsidR="002C0FB2" w:rsidRPr="002C0FB2" w:rsidRDefault="002C0FB2" w:rsidP="00537CE6">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FC7D5D9" w14:textId="77777777" w:rsidR="002C0FB2" w:rsidRPr="002C0FB2" w:rsidRDefault="002C0FB2" w:rsidP="00537CE6">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6063DB78" w14:textId="77777777" w:rsidR="002C0FB2" w:rsidRPr="002C0FB2" w:rsidRDefault="002C0FB2" w:rsidP="00537CE6">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64" w:type="dxa"/>
            <w:tcBorders>
              <w:top w:val="single" w:sz="4" w:space="0" w:color="445B8B"/>
              <w:left w:val="nil"/>
              <w:bottom w:val="single" w:sz="4" w:space="0" w:color="445B8B"/>
              <w:right w:val="nil"/>
            </w:tcBorders>
            <w:shd w:val="clear" w:color="auto" w:fill="auto"/>
            <w:vAlign w:val="center"/>
          </w:tcPr>
          <w:p w14:paraId="71E76B5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30" w:type="dxa"/>
            <w:tcBorders>
              <w:top w:val="single" w:sz="4" w:space="0" w:color="445B8B"/>
              <w:left w:val="nil"/>
              <w:bottom w:val="single" w:sz="4" w:space="0" w:color="445B8B"/>
              <w:right w:val="nil"/>
            </w:tcBorders>
            <w:shd w:val="clear" w:color="auto" w:fill="auto"/>
            <w:vAlign w:val="center"/>
          </w:tcPr>
          <w:p w14:paraId="560D3C1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957" w:type="dxa"/>
            <w:tcBorders>
              <w:top w:val="single" w:sz="4" w:space="0" w:color="445B8B"/>
              <w:left w:val="nil"/>
              <w:bottom w:val="single" w:sz="4" w:space="0" w:color="445B8B"/>
              <w:right w:val="nil"/>
            </w:tcBorders>
            <w:shd w:val="clear" w:color="auto" w:fill="auto"/>
            <w:vAlign w:val="center"/>
          </w:tcPr>
          <w:p w14:paraId="54C7691E"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54" w:type="dxa"/>
            <w:tcBorders>
              <w:top w:val="single" w:sz="4" w:space="0" w:color="445B8B"/>
              <w:left w:val="nil"/>
              <w:bottom w:val="single" w:sz="4" w:space="0" w:color="445B8B"/>
              <w:right w:val="nil"/>
            </w:tcBorders>
            <w:shd w:val="clear" w:color="auto" w:fill="auto"/>
            <w:vAlign w:val="center"/>
          </w:tcPr>
          <w:p w14:paraId="01187C2B"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64" w:type="dxa"/>
            <w:tcBorders>
              <w:top w:val="single" w:sz="4" w:space="0" w:color="445B8B"/>
              <w:left w:val="nil"/>
              <w:bottom w:val="single" w:sz="4" w:space="0" w:color="445B8B"/>
              <w:right w:val="nil"/>
            </w:tcBorders>
            <w:shd w:val="clear" w:color="auto" w:fill="auto"/>
            <w:vAlign w:val="center"/>
          </w:tcPr>
          <w:p w14:paraId="2360300D"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1553A9C5" w14:textId="77777777" w:rsidTr="00537CE6">
        <w:trPr>
          <w:trHeight w:val="776"/>
        </w:trPr>
        <w:tc>
          <w:tcPr>
            <w:tcW w:w="2839" w:type="dxa"/>
            <w:tcBorders>
              <w:top w:val="single" w:sz="4" w:space="0" w:color="445B8B"/>
              <w:left w:val="nil"/>
              <w:bottom w:val="single" w:sz="4" w:space="0" w:color="445B8B"/>
              <w:right w:val="nil"/>
            </w:tcBorders>
            <w:shd w:val="clear" w:color="auto" w:fill="auto"/>
          </w:tcPr>
          <w:p w14:paraId="3767CF8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3.1.1</w:t>
            </w:r>
            <w:r w:rsidRPr="002C0FB2">
              <w:rPr>
                <w:rFonts w:ascii="Times New Roman" w:hAnsi="Times New Roman" w:cs="Times New Roman"/>
                <w:sz w:val="20"/>
                <w:szCs w:val="20"/>
              </w:rPr>
              <w:t xml:space="preserve"> Üniversite birimlerince </w:t>
            </w:r>
          </w:p>
          <w:p w14:paraId="24919270" w14:textId="77777777" w:rsidR="002C0FB2" w:rsidRPr="002C0FB2" w:rsidRDefault="002C0FB2" w:rsidP="00537CE6">
            <w:pPr>
              <w:spacing w:after="0"/>
              <w:ind w:left="80" w:right="26"/>
              <w:rPr>
                <w:rFonts w:ascii="Times New Roman" w:hAnsi="Times New Roman" w:cs="Times New Roman"/>
                <w:sz w:val="20"/>
                <w:szCs w:val="20"/>
              </w:rPr>
            </w:pPr>
            <w:r w:rsidRPr="002C0FB2">
              <w:rPr>
                <w:rFonts w:ascii="Times New Roman" w:hAnsi="Times New Roman" w:cs="Times New Roman"/>
                <w:sz w:val="20"/>
                <w:szCs w:val="20"/>
              </w:rPr>
              <w:t>gerçekleştirilen sosyal sorumluluk faaliyet sayısı*</w:t>
            </w:r>
          </w:p>
        </w:tc>
        <w:tc>
          <w:tcPr>
            <w:tcW w:w="877" w:type="dxa"/>
            <w:tcBorders>
              <w:top w:val="single" w:sz="4" w:space="0" w:color="445B8B"/>
              <w:left w:val="nil"/>
              <w:bottom w:val="single" w:sz="4" w:space="0" w:color="445B8B"/>
              <w:right w:val="nil"/>
            </w:tcBorders>
            <w:shd w:val="clear" w:color="auto" w:fill="auto"/>
            <w:vAlign w:val="center"/>
          </w:tcPr>
          <w:p w14:paraId="7FAB9A17"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75436887" w14:textId="5985A13C" w:rsidR="002C0FB2" w:rsidRPr="002C0FB2" w:rsidRDefault="00F90E9B" w:rsidP="00537CE6">
            <w:pPr>
              <w:spacing w:after="0"/>
              <w:ind w:left="286"/>
              <w:rPr>
                <w:rFonts w:ascii="Times New Roman" w:hAnsi="Times New Roman" w:cs="Times New Roman"/>
                <w:sz w:val="20"/>
                <w:szCs w:val="20"/>
              </w:rPr>
            </w:pPr>
            <w:r>
              <w:rPr>
                <w:rFonts w:ascii="Times New Roman" w:hAnsi="Times New Roman" w:cs="Times New Roman"/>
                <w:sz w:val="20"/>
                <w:szCs w:val="20"/>
              </w:rPr>
              <w:t>1</w:t>
            </w:r>
          </w:p>
        </w:tc>
        <w:tc>
          <w:tcPr>
            <w:tcW w:w="964" w:type="dxa"/>
            <w:tcBorders>
              <w:top w:val="single" w:sz="4" w:space="0" w:color="445B8B"/>
              <w:left w:val="nil"/>
              <w:bottom w:val="single" w:sz="4" w:space="0" w:color="445B8B"/>
              <w:right w:val="nil"/>
            </w:tcBorders>
            <w:shd w:val="clear" w:color="auto" w:fill="auto"/>
            <w:vAlign w:val="center"/>
          </w:tcPr>
          <w:p w14:paraId="360DECC5" w14:textId="7846CFB4"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730" w:type="dxa"/>
            <w:tcBorders>
              <w:top w:val="single" w:sz="4" w:space="0" w:color="445B8B"/>
              <w:left w:val="nil"/>
              <w:bottom w:val="single" w:sz="4" w:space="0" w:color="445B8B"/>
              <w:right w:val="nil"/>
            </w:tcBorders>
            <w:shd w:val="clear" w:color="auto" w:fill="auto"/>
            <w:vAlign w:val="center"/>
          </w:tcPr>
          <w:p w14:paraId="4F41006E" w14:textId="6CF0E191"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2</w:t>
            </w:r>
          </w:p>
        </w:tc>
        <w:tc>
          <w:tcPr>
            <w:tcW w:w="957" w:type="dxa"/>
            <w:tcBorders>
              <w:top w:val="single" w:sz="4" w:space="0" w:color="445B8B"/>
              <w:left w:val="nil"/>
              <w:bottom w:val="single" w:sz="4" w:space="0" w:color="445B8B"/>
              <w:right w:val="nil"/>
            </w:tcBorders>
            <w:shd w:val="clear" w:color="auto" w:fill="auto"/>
            <w:vAlign w:val="center"/>
          </w:tcPr>
          <w:p w14:paraId="0BBA6504" w14:textId="2429CC7F" w:rsidR="002C0FB2" w:rsidRPr="002C0FB2" w:rsidRDefault="00F90E9B" w:rsidP="00537CE6">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954" w:type="dxa"/>
            <w:tcBorders>
              <w:top w:val="single" w:sz="4" w:space="0" w:color="445B8B"/>
              <w:left w:val="nil"/>
              <w:bottom w:val="single" w:sz="4" w:space="0" w:color="445B8B"/>
              <w:right w:val="nil"/>
            </w:tcBorders>
            <w:shd w:val="clear" w:color="auto" w:fill="auto"/>
            <w:vAlign w:val="center"/>
          </w:tcPr>
          <w:p w14:paraId="08C1F0E5" w14:textId="512CF22F" w:rsidR="002C0FB2" w:rsidRPr="002C0FB2" w:rsidRDefault="00F90E9B" w:rsidP="00537CE6">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864" w:type="dxa"/>
            <w:tcBorders>
              <w:top w:val="single" w:sz="4" w:space="0" w:color="445B8B"/>
              <w:left w:val="nil"/>
              <w:bottom w:val="single" w:sz="4" w:space="0" w:color="445B8B"/>
              <w:right w:val="nil"/>
            </w:tcBorders>
            <w:shd w:val="clear" w:color="auto" w:fill="auto"/>
            <w:vAlign w:val="center"/>
          </w:tcPr>
          <w:p w14:paraId="13433BA3" w14:textId="0365C125" w:rsidR="002C0FB2" w:rsidRPr="002C0FB2" w:rsidRDefault="00F90E9B" w:rsidP="00537CE6">
            <w:pPr>
              <w:spacing w:after="0"/>
              <w:ind w:left="286"/>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127F8BC7" w14:textId="77777777" w:rsidTr="00537CE6">
        <w:trPr>
          <w:trHeight w:val="776"/>
        </w:trPr>
        <w:tc>
          <w:tcPr>
            <w:tcW w:w="2839" w:type="dxa"/>
            <w:tcBorders>
              <w:top w:val="single" w:sz="4" w:space="0" w:color="445B8B"/>
              <w:left w:val="nil"/>
              <w:bottom w:val="single" w:sz="4" w:space="0" w:color="445B8B"/>
              <w:right w:val="nil"/>
            </w:tcBorders>
            <w:shd w:val="clear" w:color="auto" w:fill="auto"/>
          </w:tcPr>
          <w:p w14:paraId="45A49DF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3.1.2. </w:t>
            </w:r>
            <w:r w:rsidRPr="002C0FB2">
              <w:rPr>
                <w:rFonts w:ascii="Times New Roman" w:hAnsi="Times New Roman" w:cs="Times New Roman"/>
                <w:sz w:val="20"/>
                <w:szCs w:val="20"/>
              </w:rPr>
              <w:t xml:space="preserve">Öğrenciler tarafından </w:t>
            </w:r>
          </w:p>
          <w:p w14:paraId="574CFDCC" w14:textId="77777777" w:rsidR="002C0FB2" w:rsidRPr="002C0FB2" w:rsidRDefault="002C0FB2" w:rsidP="00537CE6">
            <w:pPr>
              <w:spacing w:after="0"/>
              <w:ind w:left="80" w:right="17"/>
              <w:rPr>
                <w:rFonts w:ascii="Times New Roman" w:hAnsi="Times New Roman" w:cs="Times New Roman"/>
                <w:sz w:val="20"/>
                <w:szCs w:val="20"/>
              </w:rPr>
            </w:pPr>
            <w:r w:rsidRPr="002C0FB2">
              <w:rPr>
                <w:rFonts w:ascii="Times New Roman" w:hAnsi="Times New Roman" w:cs="Times New Roman"/>
                <w:sz w:val="20"/>
                <w:szCs w:val="20"/>
              </w:rPr>
              <w:t>gerçekleştirilen sosyal sorumluluk proje sayısı*</w:t>
            </w:r>
          </w:p>
        </w:tc>
        <w:tc>
          <w:tcPr>
            <w:tcW w:w="877" w:type="dxa"/>
            <w:tcBorders>
              <w:top w:val="single" w:sz="4" w:space="0" w:color="445B8B"/>
              <w:left w:val="nil"/>
              <w:bottom w:val="single" w:sz="4" w:space="0" w:color="445B8B"/>
              <w:right w:val="nil"/>
            </w:tcBorders>
            <w:shd w:val="clear" w:color="auto" w:fill="auto"/>
            <w:vAlign w:val="center"/>
          </w:tcPr>
          <w:p w14:paraId="3FB1589F"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11A1999E" w14:textId="27A839F6" w:rsidR="002C0FB2" w:rsidRPr="002C0FB2" w:rsidRDefault="00F90E9B" w:rsidP="00F90E9B">
            <w:pPr>
              <w:spacing w:after="0"/>
              <w:rPr>
                <w:rFonts w:ascii="Times New Roman" w:hAnsi="Times New Roman" w:cs="Times New Roman"/>
                <w:sz w:val="20"/>
                <w:szCs w:val="20"/>
              </w:rPr>
            </w:pPr>
            <w:r>
              <w:rPr>
                <w:rFonts w:ascii="Times New Roman" w:hAnsi="Times New Roman" w:cs="Times New Roman"/>
                <w:sz w:val="20"/>
                <w:szCs w:val="20"/>
              </w:rPr>
              <w:t xml:space="preserve">     0</w:t>
            </w:r>
          </w:p>
        </w:tc>
        <w:tc>
          <w:tcPr>
            <w:tcW w:w="964" w:type="dxa"/>
            <w:tcBorders>
              <w:top w:val="single" w:sz="4" w:space="0" w:color="445B8B"/>
              <w:left w:val="nil"/>
              <w:bottom w:val="single" w:sz="4" w:space="0" w:color="445B8B"/>
              <w:right w:val="nil"/>
            </w:tcBorders>
            <w:shd w:val="clear" w:color="auto" w:fill="auto"/>
            <w:vAlign w:val="center"/>
          </w:tcPr>
          <w:p w14:paraId="7F8EEB4E" w14:textId="3A1F64B3"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445B8B"/>
              <w:left w:val="nil"/>
              <w:bottom w:val="single" w:sz="4" w:space="0" w:color="445B8B"/>
              <w:right w:val="nil"/>
            </w:tcBorders>
            <w:shd w:val="clear" w:color="auto" w:fill="auto"/>
            <w:vAlign w:val="center"/>
          </w:tcPr>
          <w:p w14:paraId="28E61649" w14:textId="07BC0B76" w:rsidR="002C0FB2" w:rsidRPr="002C0FB2" w:rsidRDefault="00F90E9B" w:rsidP="00537CE6">
            <w:pPr>
              <w:spacing w:after="0"/>
              <w:ind w:left="11"/>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445B8B"/>
              <w:left w:val="nil"/>
              <w:bottom w:val="single" w:sz="4" w:space="0" w:color="445B8B"/>
              <w:right w:val="nil"/>
            </w:tcBorders>
            <w:shd w:val="clear" w:color="auto" w:fill="auto"/>
            <w:vAlign w:val="center"/>
          </w:tcPr>
          <w:p w14:paraId="1DF1A73E" w14:textId="12E664FB"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954" w:type="dxa"/>
            <w:tcBorders>
              <w:top w:val="single" w:sz="4" w:space="0" w:color="445B8B"/>
              <w:left w:val="nil"/>
              <w:bottom w:val="single" w:sz="4" w:space="0" w:color="445B8B"/>
              <w:right w:val="nil"/>
            </w:tcBorders>
            <w:shd w:val="clear" w:color="auto" w:fill="auto"/>
            <w:vAlign w:val="center"/>
          </w:tcPr>
          <w:p w14:paraId="5AA9BC41" w14:textId="00788863"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864" w:type="dxa"/>
            <w:tcBorders>
              <w:top w:val="single" w:sz="4" w:space="0" w:color="445B8B"/>
              <w:left w:val="nil"/>
              <w:bottom w:val="single" w:sz="4" w:space="0" w:color="445B8B"/>
              <w:right w:val="nil"/>
            </w:tcBorders>
            <w:shd w:val="clear" w:color="auto" w:fill="auto"/>
            <w:vAlign w:val="center"/>
          </w:tcPr>
          <w:p w14:paraId="3CA7F570" w14:textId="5E3FE50F"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3D38A569" w14:textId="77777777" w:rsidTr="00537CE6">
        <w:trPr>
          <w:trHeight w:val="776"/>
        </w:trPr>
        <w:tc>
          <w:tcPr>
            <w:tcW w:w="2839" w:type="dxa"/>
            <w:tcBorders>
              <w:top w:val="single" w:sz="4" w:space="0" w:color="445B8B"/>
              <w:left w:val="nil"/>
              <w:bottom w:val="single" w:sz="4" w:space="0" w:color="445B8B"/>
              <w:right w:val="nil"/>
            </w:tcBorders>
            <w:shd w:val="clear" w:color="auto" w:fill="auto"/>
          </w:tcPr>
          <w:p w14:paraId="42220CB6" w14:textId="77777777" w:rsidR="002C0FB2" w:rsidRPr="002C0FB2" w:rsidRDefault="002C0FB2" w:rsidP="00537CE6">
            <w:pPr>
              <w:spacing w:after="0"/>
              <w:ind w:left="80" w:right="204"/>
              <w:rPr>
                <w:rFonts w:ascii="Times New Roman" w:hAnsi="Times New Roman" w:cs="Times New Roman"/>
                <w:sz w:val="20"/>
                <w:szCs w:val="20"/>
              </w:rPr>
            </w:pPr>
            <w:r w:rsidRPr="002C0FB2">
              <w:rPr>
                <w:rFonts w:ascii="Times New Roman" w:hAnsi="Times New Roman" w:cs="Times New Roman"/>
                <w:b/>
                <w:sz w:val="20"/>
                <w:szCs w:val="20"/>
              </w:rPr>
              <w:t xml:space="preserve">PG 3.1.3. </w:t>
            </w:r>
            <w:r w:rsidRPr="002C0FB2">
              <w:rPr>
                <w:rFonts w:ascii="Times New Roman" w:hAnsi="Times New Roman" w:cs="Times New Roman"/>
                <w:sz w:val="20"/>
                <w:szCs w:val="20"/>
              </w:rPr>
              <w:t>Dezavantajlı gruplara yönelik gerçekleştirilen faaliyet sayısı*</w:t>
            </w:r>
          </w:p>
        </w:tc>
        <w:tc>
          <w:tcPr>
            <w:tcW w:w="877" w:type="dxa"/>
            <w:tcBorders>
              <w:top w:val="single" w:sz="4" w:space="0" w:color="445B8B"/>
              <w:left w:val="nil"/>
              <w:bottom w:val="single" w:sz="4" w:space="0" w:color="445B8B"/>
              <w:right w:val="nil"/>
            </w:tcBorders>
            <w:shd w:val="clear" w:color="auto" w:fill="auto"/>
            <w:vAlign w:val="center"/>
          </w:tcPr>
          <w:p w14:paraId="2F4E7D88"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25</w:t>
            </w:r>
          </w:p>
        </w:tc>
        <w:tc>
          <w:tcPr>
            <w:tcW w:w="1240" w:type="dxa"/>
            <w:tcBorders>
              <w:top w:val="single" w:sz="4" w:space="0" w:color="445B8B"/>
              <w:left w:val="nil"/>
              <w:bottom w:val="single" w:sz="4" w:space="0" w:color="445B8B"/>
              <w:right w:val="nil"/>
            </w:tcBorders>
            <w:shd w:val="clear" w:color="auto" w:fill="auto"/>
            <w:vAlign w:val="center"/>
          </w:tcPr>
          <w:p w14:paraId="713294F5" w14:textId="13814EF5" w:rsidR="002C0FB2" w:rsidRPr="002C0FB2" w:rsidRDefault="00F90E9B"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964" w:type="dxa"/>
            <w:tcBorders>
              <w:top w:val="single" w:sz="4" w:space="0" w:color="445B8B"/>
              <w:left w:val="nil"/>
              <w:bottom w:val="single" w:sz="4" w:space="0" w:color="445B8B"/>
              <w:right w:val="nil"/>
            </w:tcBorders>
            <w:shd w:val="clear" w:color="auto" w:fill="auto"/>
            <w:vAlign w:val="center"/>
          </w:tcPr>
          <w:p w14:paraId="3C8970F1" w14:textId="35C4CEFA"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30" w:type="dxa"/>
            <w:tcBorders>
              <w:top w:val="single" w:sz="4" w:space="0" w:color="445B8B"/>
              <w:left w:val="nil"/>
              <w:bottom w:val="single" w:sz="4" w:space="0" w:color="445B8B"/>
              <w:right w:val="nil"/>
            </w:tcBorders>
            <w:shd w:val="clear" w:color="auto" w:fill="auto"/>
            <w:vAlign w:val="center"/>
          </w:tcPr>
          <w:p w14:paraId="7FBEA3CA" w14:textId="041CD41B"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957" w:type="dxa"/>
            <w:tcBorders>
              <w:top w:val="single" w:sz="4" w:space="0" w:color="445B8B"/>
              <w:left w:val="nil"/>
              <w:bottom w:val="single" w:sz="4" w:space="0" w:color="445B8B"/>
              <w:right w:val="nil"/>
            </w:tcBorders>
            <w:shd w:val="clear" w:color="auto" w:fill="auto"/>
            <w:vAlign w:val="center"/>
          </w:tcPr>
          <w:p w14:paraId="4F9E7F35" w14:textId="1A96C5BD"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954" w:type="dxa"/>
            <w:tcBorders>
              <w:top w:val="single" w:sz="4" w:space="0" w:color="445B8B"/>
              <w:left w:val="nil"/>
              <w:bottom w:val="single" w:sz="4" w:space="0" w:color="445B8B"/>
              <w:right w:val="nil"/>
            </w:tcBorders>
            <w:shd w:val="clear" w:color="auto" w:fill="auto"/>
            <w:vAlign w:val="center"/>
          </w:tcPr>
          <w:p w14:paraId="0E82F3CA" w14:textId="3D07B05C"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c>
          <w:tcPr>
            <w:tcW w:w="864" w:type="dxa"/>
            <w:tcBorders>
              <w:top w:val="single" w:sz="4" w:space="0" w:color="445B8B"/>
              <w:left w:val="nil"/>
              <w:bottom w:val="single" w:sz="4" w:space="0" w:color="445B8B"/>
              <w:right w:val="nil"/>
            </w:tcBorders>
            <w:shd w:val="clear" w:color="auto" w:fill="auto"/>
            <w:vAlign w:val="center"/>
          </w:tcPr>
          <w:p w14:paraId="50CF5690" w14:textId="4D4601A9"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7132FA26" w14:textId="77777777" w:rsidTr="00537CE6">
        <w:trPr>
          <w:trHeight w:val="566"/>
        </w:trPr>
        <w:tc>
          <w:tcPr>
            <w:tcW w:w="2839" w:type="dxa"/>
            <w:tcBorders>
              <w:top w:val="single" w:sz="4" w:space="0" w:color="445B8B"/>
              <w:left w:val="nil"/>
              <w:bottom w:val="single" w:sz="4" w:space="0" w:color="445B8B"/>
              <w:right w:val="nil"/>
            </w:tcBorders>
            <w:shd w:val="clear" w:color="auto" w:fill="auto"/>
          </w:tcPr>
          <w:p w14:paraId="412E717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3.1.4 </w:t>
            </w:r>
            <w:r w:rsidRPr="002C0FB2">
              <w:rPr>
                <w:rFonts w:ascii="Times New Roman" w:hAnsi="Times New Roman" w:cs="Times New Roman"/>
                <w:sz w:val="20"/>
                <w:szCs w:val="20"/>
              </w:rPr>
              <w:t>Engelsiz Üniversite için yapılan toplam harcama tutarı*</w:t>
            </w:r>
          </w:p>
        </w:tc>
        <w:tc>
          <w:tcPr>
            <w:tcW w:w="3811" w:type="dxa"/>
            <w:gridSpan w:val="4"/>
            <w:tcBorders>
              <w:top w:val="single" w:sz="4" w:space="0" w:color="445B8B"/>
              <w:left w:val="nil"/>
              <w:bottom w:val="single" w:sz="4" w:space="0" w:color="445B8B"/>
              <w:right w:val="nil"/>
            </w:tcBorders>
            <w:shd w:val="clear" w:color="auto" w:fill="auto"/>
            <w:vAlign w:val="center"/>
          </w:tcPr>
          <w:p w14:paraId="2DC44856" w14:textId="77777777" w:rsidR="002C0FB2" w:rsidRPr="002C0FB2" w:rsidRDefault="002C0FB2" w:rsidP="00537CE6">
            <w:pPr>
              <w:tabs>
                <w:tab w:val="center" w:pos="329"/>
                <w:tab w:val="center" w:pos="1262"/>
                <w:tab w:val="center" w:pos="2275"/>
                <w:tab w:val="right" w:pos="3716"/>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25</w:t>
            </w:r>
            <w:r w:rsidRPr="002C0FB2">
              <w:rPr>
                <w:rFonts w:ascii="Times New Roman" w:hAnsi="Times New Roman" w:cs="Times New Roman"/>
                <w:sz w:val="20"/>
                <w:szCs w:val="20"/>
              </w:rPr>
              <w:tab/>
              <w:t>499.600</w:t>
            </w:r>
            <w:r w:rsidRPr="002C0FB2">
              <w:rPr>
                <w:rFonts w:ascii="Times New Roman" w:hAnsi="Times New Roman" w:cs="Times New Roman"/>
                <w:sz w:val="20"/>
                <w:szCs w:val="20"/>
              </w:rPr>
              <w:tab/>
              <w:t>1.000.000</w:t>
            </w:r>
            <w:r w:rsidRPr="002C0FB2">
              <w:rPr>
                <w:rFonts w:ascii="Times New Roman" w:hAnsi="Times New Roman" w:cs="Times New Roman"/>
                <w:sz w:val="20"/>
                <w:szCs w:val="20"/>
              </w:rPr>
              <w:tab/>
              <w:t>2.000.000</w:t>
            </w:r>
          </w:p>
        </w:tc>
        <w:tc>
          <w:tcPr>
            <w:tcW w:w="957" w:type="dxa"/>
            <w:tcBorders>
              <w:top w:val="single" w:sz="4" w:space="0" w:color="445B8B"/>
              <w:left w:val="nil"/>
              <w:bottom w:val="single" w:sz="4" w:space="0" w:color="445B8B"/>
              <w:right w:val="nil"/>
            </w:tcBorders>
            <w:shd w:val="clear" w:color="auto" w:fill="auto"/>
            <w:vAlign w:val="center"/>
          </w:tcPr>
          <w:p w14:paraId="5E17DE1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3.000.000</w:t>
            </w:r>
          </w:p>
        </w:tc>
        <w:tc>
          <w:tcPr>
            <w:tcW w:w="954" w:type="dxa"/>
            <w:tcBorders>
              <w:top w:val="single" w:sz="4" w:space="0" w:color="445B8B"/>
              <w:left w:val="nil"/>
              <w:bottom w:val="single" w:sz="4" w:space="0" w:color="445B8B"/>
              <w:right w:val="nil"/>
            </w:tcBorders>
            <w:shd w:val="clear" w:color="auto" w:fill="auto"/>
            <w:vAlign w:val="center"/>
          </w:tcPr>
          <w:p w14:paraId="54B0D45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4.000.000</w:t>
            </w:r>
          </w:p>
        </w:tc>
        <w:tc>
          <w:tcPr>
            <w:tcW w:w="864" w:type="dxa"/>
            <w:tcBorders>
              <w:top w:val="single" w:sz="4" w:space="0" w:color="445B8B"/>
              <w:left w:val="nil"/>
              <w:bottom w:val="single" w:sz="4" w:space="0" w:color="445B8B"/>
              <w:right w:val="nil"/>
            </w:tcBorders>
            <w:shd w:val="clear" w:color="auto" w:fill="auto"/>
            <w:vAlign w:val="center"/>
          </w:tcPr>
          <w:p w14:paraId="1ECE738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5.000.000</w:t>
            </w:r>
          </w:p>
        </w:tc>
      </w:tr>
      <w:tr w:rsidR="002C0FB2" w:rsidRPr="002C0FB2" w14:paraId="2ADD0E75" w14:textId="77777777" w:rsidTr="00537CE6">
        <w:trPr>
          <w:trHeight w:val="377"/>
        </w:trPr>
        <w:tc>
          <w:tcPr>
            <w:tcW w:w="2839" w:type="dxa"/>
            <w:tcBorders>
              <w:top w:val="single" w:sz="4" w:space="0" w:color="445B8B"/>
              <w:left w:val="nil"/>
              <w:bottom w:val="single" w:sz="4" w:space="0" w:color="445B8B"/>
              <w:right w:val="nil"/>
            </w:tcBorders>
            <w:shd w:val="clear" w:color="auto" w:fill="auto"/>
          </w:tcPr>
          <w:p w14:paraId="4BB38A8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3811" w:type="dxa"/>
            <w:gridSpan w:val="4"/>
            <w:tcBorders>
              <w:top w:val="single" w:sz="4" w:space="0" w:color="445B8B"/>
              <w:left w:val="nil"/>
              <w:bottom w:val="single" w:sz="4" w:space="0" w:color="445B8B"/>
              <w:right w:val="nil"/>
            </w:tcBorders>
            <w:shd w:val="clear" w:color="auto" w:fill="auto"/>
          </w:tcPr>
          <w:p w14:paraId="41D6274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Sosyal Sorumluluk Proje Koordinatörlüğü</w:t>
            </w:r>
          </w:p>
        </w:tc>
        <w:tc>
          <w:tcPr>
            <w:tcW w:w="957" w:type="dxa"/>
            <w:tcBorders>
              <w:top w:val="single" w:sz="4" w:space="0" w:color="445B8B"/>
              <w:left w:val="nil"/>
              <w:bottom w:val="single" w:sz="4" w:space="0" w:color="445B8B"/>
              <w:right w:val="nil"/>
            </w:tcBorders>
            <w:shd w:val="clear" w:color="auto" w:fill="auto"/>
          </w:tcPr>
          <w:p w14:paraId="4FAE68AC" w14:textId="77777777" w:rsidR="002C0FB2" w:rsidRPr="002C0FB2" w:rsidRDefault="002C0FB2" w:rsidP="00537CE6">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70F2750F" w14:textId="77777777" w:rsidR="002C0FB2" w:rsidRPr="002C0FB2" w:rsidRDefault="002C0FB2" w:rsidP="00537CE6">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2081B3D7" w14:textId="77777777" w:rsidR="002C0FB2" w:rsidRPr="002C0FB2" w:rsidRDefault="002C0FB2" w:rsidP="00537CE6">
            <w:pPr>
              <w:rPr>
                <w:rFonts w:ascii="Times New Roman" w:hAnsi="Times New Roman" w:cs="Times New Roman"/>
                <w:sz w:val="20"/>
                <w:szCs w:val="20"/>
              </w:rPr>
            </w:pPr>
          </w:p>
        </w:tc>
      </w:tr>
      <w:tr w:rsidR="002C0FB2" w:rsidRPr="002C0FB2" w14:paraId="1E4F3844" w14:textId="77777777" w:rsidTr="00537CE6">
        <w:trPr>
          <w:trHeight w:val="752"/>
        </w:trPr>
        <w:tc>
          <w:tcPr>
            <w:tcW w:w="2839" w:type="dxa"/>
            <w:tcBorders>
              <w:top w:val="single" w:sz="4" w:space="0" w:color="445B8B"/>
              <w:left w:val="nil"/>
              <w:bottom w:val="single" w:sz="4" w:space="0" w:color="445B8B"/>
              <w:right w:val="nil"/>
            </w:tcBorders>
            <w:shd w:val="clear" w:color="auto" w:fill="auto"/>
            <w:vAlign w:val="center"/>
          </w:tcPr>
          <w:p w14:paraId="7D805FB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3811" w:type="dxa"/>
            <w:gridSpan w:val="4"/>
            <w:tcBorders>
              <w:top w:val="single" w:sz="4" w:space="0" w:color="445B8B"/>
              <w:left w:val="nil"/>
              <w:bottom w:val="single" w:sz="4" w:space="0" w:color="445B8B"/>
              <w:right w:val="nil"/>
            </w:tcBorders>
            <w:shd w:val="clear" w:color="auto" w:fill="auto"/>
          </w:tcPr>
          <w:p w14:paraId="40E3E43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Tüm akademik ve idari birimler</w:t>
            </w:r>
          </w:p>
          <w:p w14:paraId="01B5EC0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Engelli Birimi</w:t>
            </w:r>
          </w:p>
          <w:p w14:paraId="3B2C227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Kurumsal İletişim Direktörlüğü</w:t>
            </w:r>
          </w:p>
        </w:tc>
        <w:tc>
          <w:tcPr>
            <w:tcW w:w="957" w:type="dxa"/>
            <w:tcBorders>
              <w:top w:val="single" w:sz="4" w:space="0" w:color="445B8B"/>
              <w:left w:val="nil"/>
              <w:bottom w:val="single" w:sz="4" w:space="0" w:color="445B8B"/>
              <w:right w:val="nil"/>
            </w:tcBorders>
            <w:shd w:val="clear" w:color="auto" w:fill="auto"/>
          </w:tcPr>
          <w:p w14:paraId="27339809" w14:textId="77777777" w:rsidR="002C0FB2" w:rsidRPr="002C0FB2" w:rsidRDefault="002C0FB2" w:rsidP="00537CE6">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015C6977" w14:textId="77777777" w:rsidR="002C0FB2" w:rsidRPr="002C0FB2" w:rsidRDefault="002C0FB2" w:rsidP="00537CE6">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5146A5B0" w14:textId="77777777" w:rsidR="002C0FB2" w:rsidRPr="002C0FB2" w:rsidRDefault="002C0FB2" w:rsidP="00537CE6">
            <w:pPr>
              <w:rPr>
                <w:rFonts w:ascii="Times New Roman" w:hAnsi="Times New Roman" w:cs="Times New Roman"/>
                <w:sz w:val="20"/>
                <w:szCs w:val="20"/>
              </w:rPr>
            </w:pPr>
          </w:p>
        </w:tc>
      </w:tr>
      <w:tr w:rsidR="002C0FB2" w:rsidRPr="002C0FB2" w14:paraId="466C57F0" w14:textId="77777777" w:rsidTr="00537CE6">
        <w:trPr>
          <w:trHeight w:val="1585"/>
        </w:trPr>
        <w:tc>
          <w:tcPr>
            <w:tcW w:w="2839" w:type="dxa"/>
            <w:tcBorders>
              <w:top w:val="single" w:sz="4" w:space="0" w:color="445B8B"/>
              <w:left w:val="nil"/>
              <w:bottom w:val="single" w:sz="4" w:space="0" w:color="445B8B"/>
              <w:right w:val="nil"/>
            </w:tcBorders>
            <w:shd w:val="clear" w:color="auto" w:fill="auto"/>
            <w:vAlign w:val="center"/>
          </w:tcPr>
          <w:p w14:paraId="602E5A2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3811" w:type="dxa"/>
            <w:gridSpan w:val="4"/>
            <w:tcBorders>
              <w:top w:val="single" w:sz="4" w:space="0" w:color="445B8B"/>
              <w:left w:val="nil"/>
              <w:bottom w:val="single" w:sz="4" w:space="0" w:color="445B8B"/>
              <w:right w:val="nil"/>
            </w:tcBorders>
            <w:shd w:val="clear" w:color="auto" w:fill="auto"/>
            <w:vAlign w:val="center"/>
          </w:tcPr>
          <w:p w14:paraId="6D454EA6" w14:textId="77777777" w:rsidR="002C0FB2" w:rsidRPr="002C0FB2" w:rsidRDefault="002C0FB2" w:rsidP="00537CE6">
            <w:pPr>
              <w:spacing w:after="5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yetersizliği</w:t>
            </w:r>
          </w:p>
          <w:p w14:paraId="16E73742" w14:textId="77777777" w:rsidR="002C0FB2" w:rsidRPr="002C0FB2" w:rsidRDefault="002C0FB2" w:rsidP="00537CE6">
            <w:pPr>
              <w:spacing w:after="54"/>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İnsan kaynağı yetersizliği</w:t>
            </w:r>
          </w:p>
          <w:p w14:paraId="3F3FA9A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Yetersiz farkındalık</w:t>
            </w:r>
          </w:p>
        </w:tc>
        <w:tc>
          <w:tcPr>
            <w:tcW w:w="957" w:type="dxa"/>
            <w:tcBorders>
              <w:top w:val="single" w:sz="4" w:space="0" w:color="445B8B"/>
              <w:left w:val="nil"/>
              <w:bottom w:val="single" w:sz="4" w:space="0" w:color="445B8B"/>
              <w:right w:val="nil"/>
            </w:tcBorders>
            <w:shd w:val="clear" w:color="auto" w:fill="auto"/>
          </w:tcPr>
          <w:p w14:paraId="085D55BA" w14:textId="77777777" w:rsidR="002C0FB2" w:rsidRPr="002C0FB2" w:rsidRDefault="002C0FB2" w:rsidP="00537CE6">
            <w:pPr>
              <w:rPr>
                <w:rFonts w:ascii="Times New Roman" w:hAnsi="Times New Roman" w:cs="Times New Roman"/>
                <w:sz w:val="20"/>
                <w:szCs w:val="20"/>
              </w:rPr>
            </w:pPr>
          </w:p>
        </w:tc>
        <w:tc>
          <w:tcPr>
            <w:tcW w:w="954" w:type="dxa"/>
            <w:tcBorders>
              <w:top w:val="single" w:sz="4" w:space="0" w:color="445B8B"/>
              <w:left w:val="nil"/>
              <w:bottom w:val="single" w:sz="4" w:space="0" w:color="445B8B"/>
              <w:right w:val="nil"/>
            </w:tcBorders>
            <w:shd w:val="clear" w:color="auto" w:fill="auto"/>
          </w:tcPr>
          <w:p w14:paraId="7FAE680E" w14:textId="77777777" w:rsidR="002C0FB2" w:rsidRPr="002C0FB2" w:rsidRDefault="002C0FB2" w:rsidP="00537CE6">
            <w:pPr>
              <w:rPr>
                <w:rFonts w:ascii="Times New Roman" w:hAnsi="Times New Roman" w:cs="Times New Roman"/>
                <w:sz w:val="20"/>
                <w:szCs w:val="20"/>
              </w:rPr>
            </w:pPr>
          </w:p>
        </w:tc>
        <w:tc>
          <w:tcPr>
            <w:tcW w:w="864" w:type="dxa"/>
            <w:tcBorders>
              <w:top w:val="single" w:sz="4" w:space="0" w:color="445B8B"/>
              <w:left w:val="nil"/>
              <w:bottom w:val="single" w:sz="4" w:space="0" w:color="445B8B"/>
              <w:right w:val="nil"/>
            </w:tcBorders>
            <w:shd w:val="clear" w:color="auto" w:fill="auto"/>
          </w:tcPr>
          <w:p w14:paraId="60DAD6B9" w14:textId="77777777" w:rsidR="002C0FB2" w:rsidRPr="002C0FB2" w:rsidRDefault="002C0FB2" w:rsidP="00537CE6">
            <w:pPr>
              <w:rPr>
                <w:rFonts w:ascii="Times New Roman" w:hAnsi="Times New Roman" w:cs="Times New Roman"/>
                <w:sz w:val="20"/>
                <w:szCs w:val="20"/>
              </w:rPr>
            </w:pPr>
          </w:p>
        </w:tc>
      </w:tr>
      <w:tr w:rsidR="002C0FB2" w:rsidRPr="002C0FB2" w14:paraId="7977AC50" w14:textId="77777777" w:rsidTr="00537CE6">
        <w:trPr>
          <w:trHeight w:val="2083"/>
        </w:trPr>
        <w:tc>
          <w:tcPr>
            <w:tcW w:w="2839" w:type="dxa"/>
            <w:tcBorders>
              <w:top w:val="single" w:sz="4" w:space="0" w:color="445B8B"/>
              <w:left w:val="nil"/>
              <w:bottom w:val="single" w:sz="4" w:space="0" w:color="445B8B"/>
              <w:right w:val="nil"/>
            </w:tcBorders>
            <w:shd w:val="clear" w:color="auto" w:fill="auto"/>
            <w:vAlign w:val="center"/>
          </w:tcPr>
          <w:p w14:paraId="45767F2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721" w:type="dxa"/>
            <w:gridSpan w:val="6"/>
            <w:tcBorders>
              <w:top w:val="single" w:sz="4" w:space="0" w:color="445B8B"/>
              <w:left w:val="nil"/>
              <w:bottom w:val="single" w:sz="4" w:space="0" w:color="445B8B"/>
              <w:right w:val="nil"/>
            </w:tcBorders>
            <w:shd w:val="clear" w:color="auto" w:fill="auto"/>
            <w:vAlign w:val="center"/>
          </w:tcPr>
          <w:p w14:paraId="6DF8193C"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farkındalık oluşturacak tanıtımlara yer verilmesi</w:t>
            </w:r>
          </w:p>
          <w:p w14:paraId="61ED037D"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Kamu ve özel sektör ile oluşturulacak protokoller</w:t>
            </w:r>
          </w:p>
          <w:p w14:paraId="5CABB371"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Finansal kaynak yaratmak için bağış kampanyaları düzenlemek</w:t>
            </w:r>
          </w:p>
          <w:p w14:paraId="420FD882"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Farkındalığı artırmak için sosyal medya ve diğer iletişim kanallarını etkin kullanmak</w:t>
            </w:r>
          </w:p>
        </w:tc>
        <w:tc>
          <w:tcPr>
            <w:tcW w:w="864" w:type="dxa"/>
            <w:tcBorders>
              <w:top w:val="single" w:sz="4" w:space="0" w:color="445B8B"/>
              <w:left w:val="nil"/>
              <w:bottom w:val="single" w:sz="4" w:space="0" w:color="445B8B"/>
              <w:right w:val="nil"/>
            </w:tcBorders>
            <w:shd w:val="clear" w:color="auto" w:fill="auto"/>
          </w:tcPr>
          <w:p w14:paraId="74F1C0A0" w14:textId="77777777" w:rsidR="002C0FB2" w:rsidRPr="002C0FB2" w:rsidRDefault="002C0FB2" w:rsidP="00537CE6">
            <w:pPr>
              <w:rPr>
                <w:rFonts w:ascii="Times New Roman" w:hAnsi="Times New Roman" w:cs="Times New Roman"/>
                <w:sz w:val="20"/>
                <w:szCs w:val="20"/>
              </w:rPr>
            </w:pPr>
          </w:p>
        </w:tc>
      </w:tr>
      <w:tr w:rsidR="002C0FB2" w:rsidRPr="002C0FB2" w14:paraId="62573109" w14:textId="77777777" w:rsidTr="00537CE6">
        <w:trPr>
          <w:trHeight w:val="495"/>
        </w:trPr>
        <w:tc>
          <w:tcPr>
            <w:tcW w:w="2839" w:type="dxa"/>
            <w:tcBorders>
              <w:top w:val="single" w:sz="4" w:space="0" w:color="445B8B"/>
              <w:left w:val="nil"/>
              <w:bottom w:val="single" w:sz="4" w:space="0" w:color="445B8B"/>
              <w:right w:val="nil"/>
            </w:tcBorders>
            <w:shd w:val="clear" w:color="auto" w:fill="auto"/>
            <w:vAlign w:val="center"/>
          </w:tcPr>
          <w:p w14:paraId="7F1A725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721" w:type="dxa"/>
            <w:gridSpan w:val="6"/>
            <w:tcBorders>
              <w:top w:val="single" w:sz="4" w:space="0" w:color="445B8B"/>
              <w:left w:val="nil"/>
              <w:bottom w:val="single" w:sz="4" w:space="0" w:color="445B8B"/>
              <w:right w:val="nil"/>
            </w:tcBorders>
            <w:shd w:val="clear" w:color="auto" w:fill="auto"/>
            <w:vAlign w:val="center"/>
          </w:tcPr>
          <w:p w14:paraId="34A2835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1.192.026.000,00-TL</w:t>
            </w:r>
          </w:p>
        </w:tc>
        <w:tc>
          <w:tcPr>
            <w:tcW w:w="864" w:type="dxa"/>
            <w:tcBorders>
              <w:top w:val="single" w:sz="4" w:space="0" w:color="445B8B"/>
              <w:left w:val="nil"/>
              <w:bottom w:val="single" w:sz="4" w:space="0" w:color="445B8B"/>
              <w:right w:val="nil"/>
            </w:tcBorders>
            <w:shd w:val="clear" w:color="auto" w:fill="auto"/>
          </w:tcPr>
          <w:p w14:paraId="5995C945" w14:textId="77777777" w:rsidR="002C0FB2" w:rsidRPr="002C0FB2" w:rsidRDefault="002C0FB2" w:rsidP="00537CE6">
            <w:pPr>
              <w:rPr>
                <w:rFonts w:ascii="Times New Roman" w:hAnsi="Times New Roman" w:cs="Times New Roman"/>
                <w:sz w:val="20"/>
                <w:szCs w:val="20"/>
              </w:rPr>
            </w:pPr>
          </w:p>
        </w:tc>
      </w:tr>
      <w:tr w:rsidR="002C0FB2" w:rsidRPr="002C0FB2" w14:paraId="4260FA1F" w14:textId="77777777" w:rsidTr="00537CE6">
        <w:trPr>
          <w:trHeight w:val="908"/>
        </w:trPr>
        <w:tc>
          <w:tcPr>
            <w:tcW w:w="2839" w:type="dxa"/>
            <w:tcBorders>
              <w:top w:val="single" w:sz="4" w:space="0" w:color="445B8B"/>
              <w:left w:val="nil"/>
              <w:bottom w:val="single" w:sz="4" w:space="0" w:color="445B8B"/>
              <w:right w:val="nil"/>
            </w:tcBorders>
            <w:shd w:val="clear" w:color="auto" w:fill="auto"/>
            <w:vAlign w:val="center"/>
          </w:tcPr>
          <w:p w14:paraId="4600FF5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585" w:type="dxa"/>
            <w:gridSpan w:val="7"/>
            <w:tcBorders>
              <w:top w:val="single" w:sz="4" w:space="0" w:color="445B8B"/>
              <w:left w:val="nil"/>
              <w:bottom w:val="single" w:sz="4" w:space="0" w:color="445B8B"/>
              <w:right w:val="nil"/>
            </w:tcBorders>
            <w:shd w:val="clear" w:color="auto" w:fill="auto"/>
          </w:tcPr>
          <w:p w14:paraId="2F514523" w14:textId="77777777" w:rsidR="002C0FB2" w:rsidRPr="002C0FB2" w:rsidRDefault="002C0FB2" w:rsidP="00537CE6">
            <w:pPr>
              <w:spacing w:after="60" w:line="250" w:lineRule="auto"/>
              <w:ind w:left="260" w:right="694"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toplum ve çevre yararına yaptığı faaliyetlerin sayısının ve kapsamının artırılmasının gerekliliği</w:t>
            </w:r>
          </w:p>
          <w:p w14:paraId="5BD62BF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STK’larla işbirliklerinin artırılmasının gerekliliği</w:t>
            </w:r>
          </w:p>
        </w:tc>
      </w:tr>
      <w:tr w:rsidR="002C0FB2" w:rsidRPr="002C0FB2" w14:paraId="0271127A" w14:textId="77777777" w:rsidTr="00537CE6">
        <w:trPr>
          <w:trHeight w:val="732"/>
        </w:trPr>
        <w:tc>
          <w:tcPr>
            <w:tcW w:w="2839" w:type="dxa"/>
            <w:tcBorders>
              <w:top w:val="single" w:sz="4" w:space="0" w:color="445B8B"/>
              <w:left w:val="nil"/>
              <w:bottom w:val="single" w:sz="4" w:space="0" w:color="445B8B"/>
              <w:right w:val="nil"/>
            </w:tcBorders>
            <w:shd w:val="clear" w:color="auto" w:fill="auto"/>
            <w:vAlign w:val="center"/>
          </w:tcPr>
          <w:p w14:paraId="1D683FD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585" w:type="dxa"/>
            <w:gridSpan w:val="7"/>
            <w:tcBorders>
              <w:top w:val="single" w:sz="4" w:space="0" w:color="445B8B"/>
              <w:left w:val="nil"/>
              <w:bottom w:val="single" w:sz="4" w:space="0" w:color="445B8B"/>
              <w:right w:val="nil"/>
            </w:tcBorders>
            <w:shd w:val="clear" w:color="auto" w:fill="auto"/>
            <w:vAlign w:val="center"/>
          </w:tcPr>
          <w:p w14:paraId="436701DD"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Sosyal sorumluluk faaliyetlerinin artırılması </w:t>
            </w:r>
          </w:p>
          <w:p w14:paraId="61BF496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Dezavantajlı gruplara yönelik farkındalığın artırılması</w:t>
            </w:r>
          </w:p>
        </w:tc>
      </w:tr>
    </w:tbl>
    <w:p w14:paraId="46DE7C0E"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9" w:type="dxa"/>
        <w:tblCellMar>
          <w:left w:w="0" w:type="dxa"/>
          <w:bottom w:w="6" w:type="dxa"/>
          <w:right w:w="115" w:type="dxa"/>
        </w:tblCellMar>
        <w:tblLook w:val="04A0" w:firstRow="1" w:lastRow="0" w:firstColumn="1" w:lastColumn="0" w:noHBand="0" w:noVBand="1"/>
      </w:tblPr>
      <w:tblGrid>
        <w:gridCol w:w="3544"/>
        <w:gridCol w:w="5815"/>
      </w:tblGrid>
      <w:tr w:rsidR="002C0FB2" w:rsidRPr="002C0FB2" w14:paraId="3EE2F686" w14:textId="77777777" w:rsidTr="00537CE6">
        <w:trPr>
          <w:trHeight w:val="680"/>
        </w:trPr>
        <w:tc>
          <w:tcPr>
            <w:tcW w:w="3544" w:type="dxa"/>
            <w:tcBorders>
              <w:top w:val="single" w:sz="4" w:space="0" w:color="445B8B"/>
              <w:left w:val="nil"/>
              <w:bottom w:val="single" w:sz="4" w:space="0" w:color="445B8B"/>
              <w:right w:val="nil"/>
            </w:tcBorders>
            <w:shd w:val="clear" w:color="auto" w:fill="auto"/>
            <w:vAlign w:val="bottom"/>
          </w:tcPr>
          <w:p w14:paraId="604A059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3</w:t>
            </w:r>
          </w:p>
        </w:tc>
        <w:tc>
          <w:tcPr>
            <w:tcW w:w="5815" w:type="dxa"/>
            <w:tcBorders>
              <w:top w:val="single" w:sz="4" w:space="0" w:color="445B8B"/>
              <w:left w:val="nil"/>
              <w:bottom w:val="single" w:sz="4" w:space="0" w:color="445B8B"/>
              <w:right w:val="nil"/>
            </w:tcBorders>
            <w:shd w:val="clear" w:color="auto" w:fill="auto"/>
            <w:vAlign w:val="center"/>
          </w:tcPr>
          <w:p w14:paraId="12C5874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69988B5E" w14:textId="77777777" w:rsidTr="00537CE6">
        <w:trPr>
          <w:trHeight w:val="520"/>
        </w:trPr>
        <w:tc>
          <w:tcPr>
            <w:tcW w:w="3544" w:type="dxa"/>
            <w:tcBorders>
              <w:top w:val="single" w:sz="4" w:space="0" w:color="445B8B"/>
              <w:left w:val="nil"/>
              <w:bottom w:val="single" w:sz="4" w:space="0" w:color="445B8B"/>
              <w:right w:val="nil"/>
            </w:tcBorders>
            <w:shd w:val="clear" w:color="auto" w:fill="auto"/>
            <w:vAlign w:val="bottom"/>
          </w:tcPr>
          <w:p w14:paraId="24183CB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H.3.2</w:t>
            </w:r>
          </w:p>
        </w:tc>
        <w:tc>
          <w:tcPr>
            <w:tcW w:w="5815" w:type="dxa"/>
            <w:tcBorders>
              <w:top w:val="single" w:sz="4" w:space="0" w:color="445B8B"/>
              <w:left w:val="nil"/>
              <w:bottom w:val="single" w:sz="4" w:space="0" w:color="445B8B"/>
              <w:right w:val="nil"/>
            </w:tcBorders>
            <w:shd w:val="clear" w:color="auto" w:fill="auto"/>
            <w:vAlign w:val="center"/>
          </w:tcPr>
          <w:p w14:paraId="50DDD74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Üniversite tarafından sunulan Kamu Hizmetlerinin güçlendirilmesi</w:t>
            </w:r>
          </w:p>
        </w:tc>
      </w:tr>
    </w:tbl>
    <w:p w14:paraId="1C27876B" w14:textId="77777777" w:rsidR="002C0FB2" w:rsidRPr="002C0FB2" w:rsidRDefault="002C0FB2" w:rsidP="002C0FB2">
      <w:pPr>
        <w:tabs>
          <w:tab w:val="center" w:pos="703"/>
          <w:tab w:val="center" w:pos="4531"/>
        </w:tabs>
        <w:spacing w:after="0"/>
        <w:ind w:righ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t>Hayat Boyu Öğrenme</w:t>
      </w:r>
    </w:p>
    <w:tbl>
      <w:tblPr>
        <w:tblW w:w="9359" w:type="dxa"/>
        <w:tblCellMar>
          <w:top w:w="43" w:type="dxa"/>
          <w:left w:w="0" w:type="dxa"/>
          <w:right w:w="0" w:type="dxa"/>
        </w:tblCellMar>
        <w:tblLook w:val="04A0" w:firstRow="1" w:lastRow="0" w:firstColumn="1" w:lastColumn="0" w:noHBand="0" w:noVBand="1"/>
      </w:tblPr>
      <w:tblGrid>
        <w:gridCol w:w="3544"/>
        <w:gridCol w:w="924"/>
        <w:gridCol w:w="900"/>
        <w:gridCol w:w="833"/>
        <w:gridCol w:w="822"/>
        <w:gridCol w:w="808"/>
        <w:gridCol w:w="805"/>
        <w:gridCol w:w="723"/>
      </w:tblGrid>
      <w:tr w:rsidR="002C0FB2" w:rsidRPr="002C0FB2" w14:paraId="428EB4BA" w14:textId="77777777" w:rsidTr="00537CE6">
        <w:trPr>
          <w:trHeight w:val="397"/>
        </w:trPr>
        <w:tc>
          <w:tcPr>
            <w:tcW w:w="3544" w:type="dxa"/>
            <w:tcBorders>
              <w:top w:val="single" w:sz="4" w:space="0" w:color="445B8B"/>
              <w:left w:val="nil"/>
              <w:bottom w:val="single" w:sz="4" w:space="0" w:color="445B8B"/>
              <w:right w:val="nil"/>
            </w:tcBorders>
            <w:shd w:val="clear" w:color="auto" w:fill="auto"/>
          </w:tcPr>
          <w:p w14:paraId="3382C76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287" w:type="dxa"/>
            <w:gridSpan w:val="5"/>
            <w:tcBorders>
              <w:top w:val="single" w:sz="4" w:space="0" w:color="445B8B"/>
              <w:left w:val="nil"/>
              <w:bottom w:val="single" w:sz="4" w:space="0" w:color="445B8B"/>
              <w:right w:val="nil"/>
            </w:tcBorders>
            <w:shd w:val="clear" w:color="auto" w:fill="auto"/>
          </w:tcPr>
          <w:p w14:paraId="3B2952E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Yükseköğretim kurumları sürekli eğitim faaliyetleri</w:t>
            </w:r>
          </w:p>
        </w:tc>
        <w:tc>
          <w:tcPr>
            <w:tcW w:w="805" w:type="dxa"/>
            <w:tcBorders>
              <w:top w:val="single" w:sz="4" w:space="0" w:color="445B8B"/>
              <w:left w:val="nil"/>
              <w:bottom w:val="single" w:sz="4" w:space="0" w:color="445B8B"/>
              <w:right w:val="nil"/>
            </w:tcBorders>
            <w:shd w:val="clear" w:color="auto" w:fill="auto"/>
          </w:tcPr>
          <w:p w14:paraId="3B5D30A5" w14:textId="77777777" w:rsidR="002C0FB2" w:rsidRPr="002C0FB2" w:rsidRDefault="002C0FB2" w:rsidP="00537CE6">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011FF88C" w14:textId="77777777" w:rsidR="002C0FB2" w:rsidRPr="002C0FB2" w:rsidRDefault="002C0FB2" w:rsidP="00537CE6">
            <w:pPr>
              <w:rPr>
                <w:rFonts w:ascii="Times New Roman" w:hAnsi="Times New Roman" w:cs="Times New Roman"/>
                <w:sz w:val="20"/>
                <w:szCs w:val="20"/>
              </w:rPr>
            </w:pPr>
          </w:p>
        </w:tc>
      </w:tr>
      <w:tr w:rsidR="002C0FB2" w:rsidRPr="002C0FB2" w14:paraId="460D55D0" w14:textId="77777777" w:rsidTr="00537CE6">
        <w:trPr>
          <w:trHeight w:val="1032"/>
        </w:trPr>
        <w:tc>
          <w:tcPr>
            <w:tcW w:w="3544" w:type="dxa"/>
            <w:tcBorders>
              <w:top w:val="single" w:sz="4" w:space="0" w:color="445B8B"/>
              <w:left w:val="nil"/>
              <w:bottom w:val="single" w:sz="4" w:space="0" w:color="445B8B"/>
              <w:right w:val="nil"/>
            </w:tcBorders>
            <w:shd w:val="clear" w:color="auto" w:fill="auto"/>
            <w:vAlign w:val="center"/>
          </w:tcPr>
          <w:p w14:paraId="77B8214E" w14:textId="77777777" w:rsidR="002C0FB2" w:rsidRPr="002C0FB2" w:rsidRDefault="002C0FB2" w:rsidP="00537CE6">
            <w:pPr>
              <w:spacing w:after="0"/>
              <w:ind w:left="80" w:right="150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2657" w:type="dxa"/>
            <w:gridSpan w:val="3"/>
            <w:tcBorders>
              <w:top w:val="single" w:sz="4" w:space="0" w:color="445B8B"/>
              <w:left w:val="nil"/>
              <w:bottom w:val="single" w:sz="4" w:space="0" w:color="445B8B"/>
              <w:right w:val="nil"/>
            </w:tcBorders>
            <w:shd w:val="clear" w:color="auto" w:fill="auto"/>
          </w:tcPr>
          <w:p w14:paraId="6DE29B8E" w14:textId="77777777" w:rsidR="002C0FB2" w:rsidRPr="002C0FB2" w:rsidRDefault="002C0FB2" w:rsidP="00537CE6">
            <w:pPr>
              <w:spacing w:after="0"/>
              <w:ind w:right="180"/>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297677EB" w14:textId="77777777" w:rsidR="002C0FB2" w:rsidRPr="002C0FB2" w:rsidRDefault="002C0FB2" w:rsidP="00537CE6">
            <w:pPr>
              <w:tabs>
                <w:tab w:val="center" w:pos="1239"/>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Dönemi</w:t>
            </w:r>
          </w:p>
          <w:p w14:paraId="40E34A69" w14:textId="77777777" w:rsidR="002C0FB2" w:rsidRPr="002C0FB2" w:rsidRDefault="002C0FB2" w:rsidP="00537CE6">
            <w:pPr>
              <w:tabs>
                <w:tab w:val="center" w:pos="2138"/>
              </w:tabs>
              <w:spacing w:after="0"/>
              <w:rPr>
                <w:rFonts w:ascii="Times New Roman" w:hAnsi="Times New Roman" w:cs="Times New Roman"/>
                <w:sz w:val="20"/>
                <w:szCs w:val="20"/>
              </w:rPr>
            </w:pPr>
            <w:r w:rsidRPr="002C0FB2">
              <w:rPr>
                <w:rFonts w:ascii="Times New Roman" w:hAnsi="Times New Roman" w:cs="Times New Roman"/>
                <w:b/>
                <w:sz w:val="20"/>
                <w:szCs w:val="20"/>
              </w:rPr>
              <w:t xml:space="preserve">etkisi </w:t>
            </w:r>
            <w:r w:rsidRPr="002C0FB2">
              <w:rPr>
                <w:rFonts w:ascii="Times New Roman" w:hAnsi="Times New Roman" w:cs="Times New Roman"/>
                <w:b/>
                <w:sz w:val="20"/>
                <w:szCs w:val="20"/>
              </w:rPr>
              <w:tab/>
              <w:t>1.Yıl</w:t>
            </w:r>
          </w:p>
          <w:p w14:paraId="6AAA8864" w14:textId="77777777" w:rsidR="002C0FB2" w:rsidRPr="002C0FB2" w:rsidRDefault="002C0FB2" w:rsidP="00537CE6">
            <w:pPr>
              <w:spacing w:after="0"/>
              <w:ind w:left="965" w:right="443" w:hanging="755"/>
              <w:rPr>
                <w:rFonts w:ascii="Times New Roman" w:hAnsi="Times New Roman" w:cs="Times New Roman"/>
                <w:sz w:val="20"/>
                <w:szCs w:val="20"/>
              </w:rPr>
            </w:pPr>
            <w:r w:rsidRPr="002C0FB2">
              <w:rPr>
                <w:rFonts w:ascii="Times New Roman" w:hAnsi="Times New Roman" w:cs="Times New Roman"/>
                <w:b/>
                <w:sz w:val="20"/>
                <w:szCs w:val="20"/>
              </w:rPr>
              <w:t>(%)</w:t>
            </w:r>
            <w:r w:rsidRPr="002C0FB2">
              <w:rPr>
                <w:rFonts w:ascii="Times New Roman" w:hAnsi="Times New Roman" w:cs="Times New Roman"/>
                <w:b/>
                <w:sz w:val="20"/>
                <w:szCs w:val="20"/>
              </w:rPr>
              <w:tab/>
              <w:t>Başlangıç Değeri</w:t>
            </w:r>
          </w:p>
        </w:tc>
        <w:tc>
          <w:tcPr>
            <w:tcW w:w="822" w:type="dxa"/>
            <w:tcBorders>
              <w:top w:val="single" w:sz="4" w:space="0" w:color="445B8B"/>
              <w:left w:val="nil"/>
              <w:bottom w:val="single" w:sz="4" w:space="0" w:color="445B8B"/>
              <w:right w:val="nil"/>
            </w:tcBorders>
            <w:shd w:val="clear" w:color="auto" w:fill="auto"/>
            <w:vAlign w:val="center"/>
          </w:tcPr>
          <w:p w14:paraId="2B3F53E6" w14:textId="77777777" w:rsidR="002C0FB2" w:rsidRPr="002C0FB2" w:rsidRDefault="002C0FB2" w:rsidP="00537CE6">
            <w:pPr>
              <w:spacing w:after="0"/>
              <w:ind w:left="157"/>
              <w:rPr>
                <w:rFonts w:ascii="Times New Roman" w:hAnsi="Times New Roman" w:cs="Times New Roman"/>
                <w:sz w:val="20"/>
                <w:szCs w:val="20"/>
              </w:rPr>
            </w:pPr>
            <w:r w:rsidRPr="002C0FB2">
              <w:rPr>
                <w:rFonts w:ascii="Times New Roman" w:hAnsi="Times New Roman" w:cs="Times New Roman"/>
                <w:b/>
                <w:sz w:val="20"/>
                <w:szCs w:val="20"/>
              </w:rPr>
              <w:t>2.Yıl</w:t>
            </w:r>
          </w:p>
        </w:tc>
        <w:tc>
          <w:tcPr>
            <w:tcW w:w="808" w:type="dxa"/>
            <w:tcBorders>
              <w:top w:val="single" w:sz="4" w:space="0" w:color="445B8B"/>
              <w:left w:val="nil"/>
              <w:bottom w:val="single" w:sz="4" w:space="0" w:color="445B8B"/>
              <w:right w:val="nil"/>
            </w:tcBorders>
            <w:shd w:val="clear" w:color="auto" w:fill="auto"/>
            <w:vAlign w:val="center"/>
          </w:tcPr>
          <w:p w14:paraId="378263CA" w14:textId="77777777" w:rsidR="002C0FB2" w:rsidRPr="002C0FB2" w:rsidRDefault="002C0FB2" w:rsidP="00537CE6">
            <w:pPr>
              <w:spacing w:after="0"/>
              <w:ind w:left="157"/>
              <w:rPr>
                <w:rFonts w:ascii="Times New Roman" w:hAnsi="Times New Roman" w:cs="Times New Roman"/>
                <w:sz w:val="20"/>
                <w:szCs w:val="20"/>
              </w:rPr>
            </w:pPr>
            <w:r w:rsidRPr="002C0FB2">
              <w:rPr>
                <w:rFonts w:ascii="Times New Roman" w:hAnsi="Times New Roman" w:cs="Times New Roman"/>
                <w:b/>
                <w:sz w:val="20"/>
                <w:szCs w:val="20"/>
              </w:rPr>
              <w:t>3.Yıl</w:t>
            </w:r>
          </w:p>
        </w:tc>
        <w:tc>
          <w:tcPr>
            <w:tcW w:w="805" w:type="dxa"/>
            <w:tcBorders>
              <w:top w:val="single" w:sz="4" w:space="0" w:color="445B8B"/>
              <w:left w:val="nil"/>
              <w:bottom w:val="single" w:sz="4" w:space="0" w:color="445B8B"/>
              <w:right w:val="nil"/>
            </w:tcBorders>
            <w:shd w:val="clear" w:color="auto" w:fill="auto"/>
            <w:vAlign w:val="center"/>
          </w:tcPr>
          <w:p w14:paraId="203B0FEE" w14:textId="77777777" w:rsidR="002C0FB2" w:rsidRPr="002C0FB2" w:rsidRDefault="002C0FB2" w:rsidP="00537CE6">
            <w:pPr>
              <w:spacing w:after="0"/>
              <w:ind w:left="157"/>
              <w:rPr>
                <w:rFonts w:ascii="Times New Roman" w:hAnsi="Times New Roman" w:cs="Times New Roman"/>
                <w:sz w:val="20"/>
                <w:szCs w:val="20"/>
              </w:rPr>
            </w:pPr>
            <w:r w:rsidRPr="002C0FB2">
              <w:rPr>
                <w:rFonts w:ascii="Times New Roman" w:hAnsi="Times New Roman" w:cs="Times New Roman"/>
                <w:b/>
                <w:sz w:val="20"/>
                <w:szCs w:val="20"/>
              </w:rPr>
              <w:t>4.Yıl</w:t>
            </w:r>
          </w:p>
        </w:tc>
        <w:tc>
          <w:tcPr>
            <w:tcW w:w="723" w:type="dxa"/>
            <w:tcBorders>
              <w:top w:val="single" w:sz="4" w:space="0" w:color="445B8B"/>
              <w:left w:val="nil"/>
              <w:bottom w:val="single" w:sz="4" w:space="0" w:color="445B8B"/>
              <w:right w:val="nil"/>
            </w:tcBorders>
            <w:shd w:val="clear" w:color="auto" w:fill="auto"/>
            <w:vAlign w:val="center"/>
          </w:tcPr>
          <w:p w14:paraId="14DEE53F" w14:textId="77777777" w:rsidR="002C0FB2" w:rsidRPr="002C0FB2" w:rsidRDefault="002C0FB2" w:rsidP="00537CE6">
            <w:pPr>
              <w:spacing w:after="0"/>
              <w:ind w:left="157"/>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A3605F1" w14:textId="77777777" w:rsidTr="00537CE6">
        <w:trPr>
          <w:trHeight w:val="762"/>
        </w:trPr>
        <w:tc>
          <w:tcPr>
            <w:tcW w:w="3544" w:type="dxa"/>
            <w:tcBorders>
              <w:top w:val="single" w:sz="4" w:space="0" w:color="445B8B"/>
              <w:left w:val="nil"/>
              <w:bottom w:val="single" w:sz="4" w:space="0" w:color="445B8B"/>
              <w:right w:val="nil"/>
            </w:tcBorders>
            <w:shd w:val="clear" w:color="auto" w:fill="auto"/>
            <w:vAlign w:val="center"/>
          </w:tcPr>
          <w:p w14:paraId="08A1E1A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3.2.1 </w:t>
            </w:r>
            <w:r w:rsidRPr="002C0FB2">
              <w:rPr>
                <w:rFonts w:ascii="Times New Roman" w:hAnsi="Times New Roman" w:cs="Times New Roman"/>
                <w:sz w:val="20"/>
                <w:szCs w:val="20"/>
              </w:rPr>
              <w:t>SEM üzerinden verilen sertifika sayısı</w:t>
            </w:r>
          </w:p>
        </w:tc>
        <w:tc>
          <w:tcPr>
            <w:tcW w:w="924" w:type="dxa"/>
            <w:tcBorders>
              <w:top w:val="single" w:sz="4" w:space="0" w:color="445B8B"/>
              <w:left w:val="nil"/>
              <w:bottom w:val="single" w:sz="4" w:space="0" w:color="445B8B"/>
              <w:right w:val="nil"/>
            </w:tcBorders>
            <w:shd w:val="clear" w:color="auto" w:fill="auto"/>
            <w:vAlign w:val="center"/>
          </w:tcPr>
          <w:p w14:paraId="455BB73D" w14:textId="77777777" w:rsidR="002C0FB2" w:rsidRPr="002C0FB2" w:rsidRDefault="002C0FB2" w:rsidP="00537CE6">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6A916FA2"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5520</w:t>
            </w:r>
          </w:p>
        </w:tc>
        <w:tc>
          <w:tcPr>
            <w:tcW w:w="833" w:type="dxa"/>
            <w:tcBorders>
              <w:top w:val="single" w:sz="4" w:space="0" w:color="445B8B"/>
              <w:left w:val="nil"/>
              <w:bottom w:val="single" w:sz="4" w:space="0" w:color="445B8B"/>
              <w:right w:val="nil"/>
            </w:tcBorders>
            <w:shd w:val="clear" w:color="auto" w:fill="auto"/>
            <w:vAlign w:val="center"/>
          </w:tcPr>
          <w:p w14:paraId="687476D6"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6900</w:t>
            </w:r>
          </w:p>
        </w:tc>
        <w:tc>
          <w:tcPr>
            <w:tcW w:w="822" w:type="dxa"/>
            <w:tcBorders>
              <w:top w:val="single" w:sz="4" w:space="0" w:color="445B8B"/>
              <w:left w:val="nil"/>
              <w:bottom w:val="single" w:sz="4" w:space="0" w:color="445B8B"/>
              <w:right w:val="nil"/>
            </w:tcBorders>
            <w:shd w:val="clear" w:color="auto" w:fill="auto"/>
            <w:vAlign w:val="center"/>
          </w:tcPr>
          <w:p w14:paraId="56FFD98A"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7700</w:t>
            </w:r>
          </w:p>
        </w:tc>
        <w:tc>
          <w:tcPr>
            <w:tcW w:w="808" w:type="dxa"/>
            <w:tcBorders>
              <w:top w:val="single" w:sz="4" w:space="0" w:color="445B8B"/>
              <w:left w:val="nil"/>
              <w:bottom w:val="single" w:sz="4" w:space="0" w:color="445B8B"/>
              <w:right w:val="nil"/>
            </w:tcBorders>
            <w:shd w:val="clear" w:color="auto" w:fill="auto"/>
            <w:vAlign w:val="center"/>
          </w:tcPr>
          <w:p w14:paraId="30496F41"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8600</w:t>
            </w:r>
          </w:p>
        </w:tc>
        <w:tc>
          <w:tcPr>
            <w:tcW w:w="805" w:type="dxa"/>
            <w:tcBorders>
              <w:top w:val="single" w:sz="4" w:space="0" w:color="445B8B"/>
              <w:left w:val="nil"/>
              <w:bottom w:val="single" w:sz="4" w:space="0" w:color="445B8B"/>
              <w:right w:val="nil"/>
            </w:tcBorders>
            <w:shd w:val="clear" w:color="auto" w:fill="auto"/>
            <w:vAlign w:val="center"/>
          </w:tcPr>
          <w:p w14:paraId="0C3DEE94"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9600</w:t>
            </w:r>
          </w:p>
        </w:tc>
        <w:tc>
          <w:tcPr>
            <w:tcW w:w="723" w:type="dxa"/>
            <w:tcBorders>
              <w:top w:val="single" w:sz="4" w:space="0" w:color="445B8B"/>
              <w:left w:val="nil"/>
              <w:bottom w:val="single" w:sz="4" w:space="0" w:color="445B8B"/>
              <w:right w:val="nil"/>
            </w:tcBorders>
            <w:shd w:val="clear" w:color="auto" w:fill="auto"/>
            <w:vAlign w:val="center"/>
          </w:tcPr>
          <w:p w14:paraId="3EF64EB3" w14:textId="77777777" w:rsidR="002C0FB2" w:rsidRPr="002C0FB2" w:rsidRDefault="002C0FB2" w:rsidP="00537CE6">
            <w:pPr>
              <w:spacing w:after="0"/>
              <w:ind w:left="70"/>
              <w:rPr>
                <w:rFonts w:ascii="Times New Roman" w:hAnsi="Times New Roman" w:cs="Times New Roman"/>
                <w:sz w:val="20"/>
                <w:szCs w:val="20"/>
              </w:rPr>
            </w:pPr>
            <w:r w:rsidRPr="002C0FB2">
              <w:rPr>
                <w:rFonts w:ascii="Times New Roman" w:hAnsi="Times New Roman" w:cs="Times New Roman"/>
                <w:sz w:val="20"/>
                <w:szCs w:val="20"/>
              </w:rPr>
              <w:t>10700</w:t>
            </w:r>
          </w:p>
        </w:tc>
      </w:tr>
      <w:tr w:rsidR="002C0FB2" w:rsidRPr="002C0FB2" w14:paraId="2E6F4A91" w14:textId="77777777" w:rsidTr="00537CE6">
        <w:trPr>
          <w:trHeight w:val="591"/>
        </w:trPr>
        <w:tc>
          <w:tcPr>
            <w:tcW w:w="3544" w:type="dxa"/>
            <w:tcBorders>
              <w:top w:val="single" w:sz="4" w:space="0" w:color="445B8B"/>
              <w:left w:val="nil"/>
              <w:bottom w:val="single" w:sz="4" w:space="0" w:color="445B8B"/>
              <w:right w:val="nil"/>
            </w:tcBorders>
            <w:shd w:val="clear" w:color="auto" w:fill="auto"/>
          </w:tcPr>
          <w:p w14:paraId="558EAB0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3.2.2</w:t>
            </w:r>
            <w:r w:rsidRPr="002C0FB2">
              <w:rPr>
                <w:rFonts w:ascii="Times New Roman" w:hAnsi="Times New Roman" w:cs="Times New Roman"/>
                <w:sz w:val="20"/>
                <w:szCs w:val="20"/>
              </w:rPr>
              <w:t xml:space="preserve"> Üniversitemiz Sağlık hizmetlerinden yararlanan birey sayısı*</w:t>
            </w:r>
          </w:p>
        </w:tc>
        <w:tc>
          <w:tcPr>
            <w:tcW w:w="924" w:type="dxa"/>
            <w:tcBorders>
              <w:top w:val="single" w:sz="4" w:space="0" w:color="445B8B"/>
              <w:left w:val="nil"/>
              <w:bottom w:val="single" w:sz="4" w:space="0" w:color="445B8B"/>
              <w:right w:val="nil"/>
            </w:tcBorders>
            <w:shd w:val="clear" w:color="auto" w:fill="auto"/>
            <w:vAlign w:val="center"/>
          </w:tcPr>
          <w:p w14:paraId="5D43A8B2" w14:textId="77777777" w:rsidR="002C0FB2" w:rsidRPr="002C0FB2" w:rsidRDefault="002C0FB2" w:rsidP="00537CE6">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07AB924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521.036</w:t>
            </w:r>
          </w:p>
        </w:tc>
        <w:tc>
          <w:tcPr>
            <w:tcW w:w="833" w:type="dxa"/>
            <w:tcBorders>
              <w:top w:val="single" w:sz="4" w:space="0" w:color="445B8B"/>
              <w:left w:val="nil"/>
              <w:bottom w:val="single" w:sz="4" w:space="0" w:color="445B8B"/>
              <w:right w:val="nil"/>
            </w:tcBorders>
            <w:shd w:val="clear" w:color="auto" w:fill="auto"/>
            <w:vAlign w:val="center"/>
          </w:tcPr>
          <w:p w14:paraId="5C16761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636.500</w:t>
            </w:r>
          </w:p>
        </w:tc>
        <w:tc>
          <w:tcPr>
            <w:tcW w:w="822" w:type="dxa"/>
            <w:tcBorders>
              <w:top w:val="single" w:sz="4" w:space="0" w:color="445B8B"/>
              <w:left w:val="nil"/>
              <w:bottom w:val="single" w:sz="4" w:space="0" w:color="445B8B"/>
              <w:right w:val="nil"/>
            </w:tcBorders>
            <w:shd w:val="clear" w:color="auto" w:fill="auto"/>
            <w:vAlign w:val="center"/>
          </w:tcPr>
          <w:p w14:paraId="64BC5BB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652.300</w:t>
            </w:r>
          </w:p>
        </w:tc>
        <w:tc>
          <w:tcPr>
            <w:tcW w:w="808" w:type="dxa"/>
            <w:tcBorders>
              <w:top w:val="single" w:sz="4" w:space="0" w:color="445B8B"/>
              <w:left w:val="nil"/>
              <w:bottom w:val="single" w:sz="4" w:space="0" w:color="445B8B"/>
              <w:right w:val="nil"/>
            </w:tcBorders>
            <w:shd w:val="clear" w:color="auto" w:fill="auto"/>
            <w:vAlign w:val="center"/>
          </w:tcPr>
          <w:p w14:paraId="2916764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668.100</w:t>
            </w:r>
          </w:p>
        </w:tc>
        <w:tc>
          <w:tcPr>
            <w:tcW w:w="805" w:type="dxa"/>
            <w:tcBorders>
              <w:top w:val="single" w:sz="4" w:space="0" w:color="445B8B"/>
              <w:left w:val="nil"/>
              <w:bottom w:val="single" w:sz="4" w:space="0" w:color="445B8B"/>
              <w:right w:val="nil"/>
            </w:tcBorders>
            <w:shd w:val="clear" w:color="auto" w:fill="auto"/>
            <w:vAlign w:val="center"/>
          </w:tcPr>
          <w:p w14:paraId="5DC39D7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704.000</w:t>
            </w:r>
          </w:p>
        </w:tc>
        <w:tc>
          <w:tcPr>
            <w:tcW w:w="723" w:type="dxa"/>
            <w:tcBorders>
              <w:top w:val="single" w:sz="4" w:space="0" w:color="445B8B"/>
              <w:left w:val="nil"/>
              <w:bottom w:val="single" w:sz="4" w:space="0" w:color="445B8B"/>
              <w:right w:val="nil"/>
            </w:tcBorders>
            <w:shd w:val="clear" w:color="auto" w:fill="auto"/>
            <w:vAlign w:val="center"/>
          </w:tcPr>
          <w:p w14:paraId="347CAFC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725.000</w:t>
            </w:r>
          </w:p>
        </w:tc>
      </w:tr>
      <w:tr w:rsidR="002C0FB2" w:rsidRPr="002C0FB2" w14:paraId="33710B57" w14:textId="77777777" w:rsidTr="00537CE6">
        <w:trPr>
          <w:trHeight w:val="707"/>
        </w:trPr>
        <w:tc>
          <w:tcPr>
            <w:tcW w:w="3544" w:type="dxa"/>
            <w:tcBorders>
              <w:top w:val="single" w:sz="4" w:space="0" w:color="445B8B"/>
              <w:left w:val="nil"/>
              <w:bottom w:val="single" w:sz="4" w:space="0" w:color="445B8B"/>
              <w:right w:val="nil"/>
            </w:tcBorders>
            <w:shd w:val="clear" w:color="auto" w:fill="auto"/>
          </w:tcPr>
          <w:p w14:paraId="7E8C7324" w14:textId="77777777" w:rsidR="002C0FB2" w:rsidRPr="002C0FB2" w:rsidRDefault="002C0FB2" w:rsidP="00537CE6">
            <w:pPr>
              <w:spacing w:after="0"/>
              <w:ind w:left="80" w:right="189"/>
              <w:rPr>
                <w:rFonts w:ascii="Times New Roman" w:hAnsi="Times New Roman" w:cs="Times New Roman"/>
                <w:sz w:val="20"/>
                <w:szCs w:val="20"/>
              </w:rPr>
            </w:pPr>
            <w:r w:rsidRPr="002C0FB2">
              <w:rPr>
                <w:rFonts w:ascii="Times New Roman" w:hAnsi="Times New Roman" w:cs="Times New Roman"/>
                <w:b/>
                <w:sz w:val="20"/>
                <w:szCs w:val="20"/>
              </w:rPr>
              <w:t xml:space="preserve">PG 3.2.3 </w:t>
            </w:r>
            <w:r w:rsidRPr="002C0FB2">
              <w:rPr>
                <w:rFonts w:ascii="Times New Roman" w:hAnsi="Times New Roman" w:cs="Times New Roman"/>
                <w:sz w:val="20"/>
                <w:szCs w:val="20"/>
              </w:rPr>
              <w:t xml:space="preserve">Üniversitemiz bünyesindeki </w:t>
            </w:r>
            <w:r w:rsidRPr="002C0FB2">
              <w:rPr>
                <w:rFonts w:ascii="Times New Roman" w:hAnsi="Times New Roman" w:cs="Times New Roman"/>
                <w:b/>
                <w:sz w:val="20"/>
                <w:szCs w:val="20"/>
              </w:rPr>
              <w:t>l</w:t>
            </w:r>
            <w:r w:rsidRPr="002C0FB2">
              <w:rPr>
                <w:rFonts w:ascii="Times New Roman" w:hAnsi="Times New Roman" w:cs="Times New Roman"/>
                <w:sz w:val="20"/>
                <w:szCs w:val="20"/>
              </w:rPr>
              <w:t>aboratuvarlar tarafından dışarıya sunulan analiz hizmeti sayısı*</w:t>
            </w:r>
          </w:p>
        </w:tc>
        <w:tc>
          <w:tcPr>
            <w:tcW w:w="924" w:type="dxa"/>
            <w:tcBorders>
              <w:top w:val="single" w:sz="4" w:space="0" w:color="445B8B"/>
              <w:left w:val="nil"/>
              <w:bottom w:val="single" w:sz="4" w:space="0" w:color="445B8B"/>
              <w:right w:val="nil"/>
            </w:tcBorders>
            <w:shd w:val="clear" w:color="auto" w:fill="auto"/>
            <w:vAlign w:val="center"/>
          </w:tcPr>
          <w:p w14:paraId="6D2A1D71" w14:textId="77777777" w:rsidR="002C0FB2" w:rsidRPr="002C0FB2" w:rsidRDefault="002C0FB2" w:rsidP="00537CE6">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03B87183"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2900</w:t>
            </w:r>
          </w:p>
        </w:tc>
        <w:tc>
          <w:tcPr>
            <w:tcW w:w="833" w:type="dxa"/>
            <w:tcBorders>
              <w:top w:val="single" w:sz="4" w:space="0" w:color="445B8B"/>
              <w:left w:val="nil"/>
              <w:bottom w:val="single" w:sz="4" w:space="0" w:color="445B8B"/>
              <w:right w:val="nil"/>
            </w:tcBorders>
            <w:shd w:val="clear" w:color="auto" w:fill="auto"/>
            <w:vAlign w:val="center"/>
          </w:tcPr>
          <w:p w14:paraId="55E77300"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3200</w:t>
            </w:r>
          </w:p>
        </w:tc>
        <w:tc>
          <w:tcPr>
            <w:tcW w:w="822" w:type="dxa"/>
            <w:tcBorders>
              <w:top w:val="single" w:sz="4" w:space="0" w:color="445B8B"/>
              <w:left w:val="nil"/>
              <w:bottom w:val="single" w:sz="4" w:space="0" w:color="445B8B"/>
              <w:right w:val="nil"/>
            </w:tcBorders>
            <w:shd w:val="clear" w:color="auto" w:fill="auto"/>
            <w:vAlign w:val="center"/>
          </w:tcPr>
          <w:p w14:paraId="2B339A9F"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3750</w:t>
            </w:r>
          </w:p>
        </w:tc>
        <w:tc>
          <w:tcPr>
            <w:tcW w:w="808" w:type="dxa"/>
            <w:tcBorders>
              <w:top w:val="single" w:sz="4" w:space="0" w:color="445B8B"/>
              <w:left w:val="nil"/>
              <w:bottom w:val="single" w:sz="4" w:space="0" w:color="445B8B"/>
              <w:right w:val="nil"/>
            </w:tcBorders>
            <w:shd w:val="clear" w:color="auto" w:fill="auto"/>
            <w:vAlign w:val="center"/>
          </w:tcPr>
          <w:p w14:paraId="75BF9482"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4160</w:t>
            </w:r>
          </w:p>
        </w:tc>
        <w:tc>
          <w:tcPr>
            <w:tcW w:w="805" w:type="dxa"/>
            <w:tcBorders>
              <w:top w:val="single" w:sz="4" w:space="0" w:color="445B8B"/>
              <w:left w:val="nil"/>
              <w:bottom w:val="single" w:sz="4" w:space="0" w:color="445B8B"/>
              <w:right w:val="nil"/>
            </w:tcBorders>
            <w:shd w:val="clear" w:color="auto" w:fill="auto"/>
            <w:vAlign w:val="center"/>
          </w:tcPr>
          <w:p w14:paraId="51B13BC2"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4750</w:t>
            </w:r>
          </w:p>
        </w:tc>
        <w:tc>
          <w:tcPr>
            <w:tcW w:w="723" w:type="dxa"/>
            <w:tcBorders>
              <w:top w:val="single" w:sz="4" w:space="0" w:color="445B8B"/>
              <w:left w:val="nil"/>
              <w:bottom w:val="single" w:sz="4" w:space="0" w:color="445B8B"/>
              <w:right w:val="nil"/>
            </w:tcBorders>
            <w:shd w:val="clear" w:color="auto" w:fill="auto"/>
            <w:vAlign w:val="center"/>
          </w:tcPr>
          <w:p w14:paraId="174E571F" w14:textId="77777777" w:rsidR="002C0FB2" w:rsidRPr="002C0FB2" w:rsidRDefault="002C0FB2" w:rsidP="00537CE6">
            <w:pPr>
              <w:spacing w:after="0"/>
              <w:ind w:left="119"/>
              <w:rPr>
                <w:rFonts w:ascii="Times New Roman" w:hAnsi="Times New Roman" w:cs="Times New Roman"/>
                <w:sz w:val="20"/>
                <w:szCs w:val="20"/>
              </w:rPr>
            </w:pPr>
            <w:r w:rsidRPr="002C0FB2">
              <w:rPr>
                <w:rFonts w:ascii="Times New Roman" w:hAnsi="Times New Roman" w:cs="Times New Roman"/>
                <w:sz w:val="20"/>
                <w:szCs w:val="20"/>
              </w:rPr>
              <w:t>5450</w:t>
            </w:r>
          </w:p>
        </w:tc>
      </w:tr>
      <w:tr w:rsidR="002C0FB2" w:rsidRPr="002C0FB2" w14:paraId="585129DD" w14:textId="77777777" w:rsidTr="00537CE6">
        <w:trPr>
          <w:trHeight w:val="567"/>
        </w:trPr>
        <w:tc>
          <w:tcPr>
            <w:tcW w:w="3544" w:type="dxa"/>
            <w:tcBorders>
              <w:top w:val="single" w:sz="4" w:space="0" w:color="445B8B"/>
              <w:left w:val="nil"/>
              <w:bottom w:val="single" w:sz="4" w:space="0" w:color="445B8B"/>
              <w:right w:val="nil"/>
            </w:tcBorders>
            <w:shd w:val="clear" w:color="auto" w:fill="auto"/>
          </w:tcPr>
          <w:p w14:paraId="12CCE29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3.2.4 </w:t>
            </w:r>
            <w:r w:rsidRPr="002C0FB2">
              <w:rPr>
                <w:rFonts w:ascii="Times New Roman" w:hAnsi="Times New Roman" w:cs="Times New Roman"/>
                <w:sz w:val="20"/>
                <w:szCs w:val="20"/>
              </w:rPr>
              <w:t>Kamu, Özel Sektör ve STK’lar ile yapılan işbirliği protokolü sayısı</w:t>
            </w:r>
          </w:p>
        </w:tc>
        <w:tc>
          <w:tcPr>
            <w:tcW w:w="924" w:type="dxa"/>
            <w:tcBorders>
              <w:top w:val="single" w:sz="4" w:space="0" w:color="445B8B"/>
              <w:left w:val="nil"/>
              <w:bottom w:val="single" w:sz="4" w:space="0" w:color="445B8B"/>
              <w:right w:val="nil"/>
            </w:tcBorders>
            <w:shd w:val="clear" w:color="auto" w:fill="auto"/>
            <w:vAlign w:val="center"/>
          </w:tcPr>
          <w:p w14:paraId="591DC0D3" w14:textId="77777777" w:rsidR="002C0FB2" w:rsidRPr="002C0FB2" w:rsidRDefault="002C0FB2" w:rsidP="00537CE6">
            <w:pPr>
              <w:spacing w:after="0"/>
              <w:ind w:left="242"/>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657B5629" w14:textId="77777777" w:rsidR="002C0FB2" w:rsidRPr="002C0FB2" w:rsidRDefault="002C0FB2" w:rsidP="00537CE6">
            <w:pPr>
              <w:spacing w:after="0"/>
              <w:ind w:left="168"/>
              <w:rPr>
                <w:rFonts w:ascii="Times New Roman" w:hAnsi="Times New Roman" w:cs="Times New Roman"/>
                <w:sz w:val="20"/>
                <w:szCs w:val="20"/>
              </w:rPr>
            </w:pPr>
            <w:r w:rsidRPr="002C0FB2">
              <w:rPr>
                <w:rFonts w:ascii="Times New Roman" w:hAnsi="Times New Roman" w:cs="Times New Roman"/>
                <w:sz w:val="20"/>
                <w:szCs w:val="20"/>
              </w:rPr>
              <w:t>280</w:t>
            </w:r>
          </w:p>
        </w:tc>
        <w:tc>
          <w:tcPr>
            <w:tcW w:w="833" w:type="dxa"/>
            <w:tcBorders>
              <w:top w:val="single" w:sz="4" w:space="0" w:color="445B8B"/>
              <w:left w:val="nil"/>
              <w:bottom w:val="single" w:sz="4" w:space="0" w:color="445B8B"/>
              <w:right w:val="nil"/>
            </w:tcBorders>
            <w:shd w:val="clear" w:color="auto" w:fill="auto"/>
            <w:vAlign w:val="center"/>
          </w:tcPr>
          <w:p w14:paraId="47A5583B"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38</w:t>
            </w:r>
          </w:p>
        </w:tc>
        <w:tc>
          <w:tcPr>
            <w:tcW w:w="822" w:type="dxa"/>
            <w:tcBorders>
              <w:top w:val="single" w:sz="4" w:space="0" w:color="445B8B"/>
              <w:left w:val="nil"/>
              <w:bottom w:val="single" w:sz="4" w:space="0" w:color="445B8B"/>
              <w:right w:val="nil"/>
            </w:tcBorders>
            <w:shd w:val="clear" w:color="auto" w:fill="auto"/>
            <w:vAlign w:val="center"/>
          </w:tcPr>
          <w:p w14:paraId="2D36BA82"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50</w:t>
            </w:r>
          </w:p>
        </w:tc>
        <w:tc>
          <w:tcPr>
            <w:tcW w:w="808" w:type="dxa"/>
            <w:tcBorders>
              <w:top w:val="single" w:sz="4" w:space="0" w:color="445B8B"/>
              <w:left w:val="nil"/>
              <w:bottom w:val="single" w:sz="4" w:space="0" w:color="445B8B"/>
              <w:right w:val="nil"/>
            </w:tcBorders>
            <w:shd w:val="clear" w:color="auto" w:fill="auto"/>
            <w:vAlign w:val="center"/>
          </w:tcPr>
          <w:p w14:paraId="279DD65C"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65</w:t>
            </w:r>
          </w:p>
        </w:tc>
        <w:tc>
          <w:tcPr>
            <w:tcW w:w="805" w:type="dxa"/>
            <w:tcBorders>
              <w:top w:val="single" w:sz="4" w:space="0" w:color="445B8B"/>
              <w:left w:val="nil"/>
              <w:bottom w:val="single" w:sz="4" w:space="0" w:color="445B8B"/>
              <w:right w:val="nil"/>
            </w:tcBorders>
            <w:shd w:val="clear" w:color="auto" w:fill="auto"/>
            <w:vAlign w:val="center"/>
          </w:tcPr>
          <w:p w14:paraId="6D3545AF"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75</w:t>
            </w:r>
          </w:p>
        </w:tc>
        <w:tc>
          <w:tcPr>
            <w:tcW w:w="723" w:type="dxa"/>
            <w:tcBorders>
              <w:top w:val="single" w:sz="4" w:space="0" w:color="445B8B"/>
              <w:left w:val="nil"/>
              <w:bottom w:val="single" w:sz="4" w:space="0" w:color="445B8B"/>
              <w:right w:val="nil"/>
            </w:tcBorders>
            <w:shd w:val="clear" w:color="auto" w:fill="auto"/>
            <w:vAlign w:val="center"/>
          </w:tcPr>
          <w:p w14:paraId="2FBF489B" w14:textId="77777777" w:rsidR="002C0FB2" w:rsidRPr="002C0FB2" w:rsidRDefault="002C0FB2" w:rsidP="00537CE6">
            <w:pPr>
              <w:spacing w:after="0"/>
              <w:ind w:left="168"/>
              <w:rPr>
                <w:rFonts w:ascii="Times New Roman" w:hAnsi="Times New Roman" w:cs="Times New Roman"/>
                <w:sz w:val="20"/>
                <w:szCs w:val="20"/>
              </w:rPr>
            </w:pPr>
            <w:r w:rsidRPr="002C0FB2">
              <w:rPr>
                <w:rFonts w:ascii="Times New Roman" w:hAnsi="Times New Roman" w:cs="Times New Roman"/>
                <w:sz w:val="20"/>
                <w:szCs w:val="20"/>
              </w:rPr>
              <w:t>100</w:t>
            </w:r>
          </w:p>
        </w:tc>
      </w:tr>
      <w:tr w:rsidR="002C0FB2" w:rsidRPr="002C0FB2" w14:paraId="04225F3C" w14:textId="77777777" w:rsidTr="00537CE6">
        <w:trPr>
          <w:trHeight w:val="732"/>
        </w:trPr>
        <w:tc>
          <w:tcPr>
            <w:tcW w:w="3544" w:type="dxa"/>
            <w:tcBorders>
              <w:top w:val="single" w:sz="4" w:space="0" w:color="445B8B"/>
              <w:left w:val="nil"/>
              <w:bottom w:val="single" w:sz="4" w:space="0" w:color="445B8B"/>
              <w:right w:val="nil"/>
            </w:tcBorders>
            <w:shd w:val="clear" w:color="auto" w:fill="auto"/>
            <w:vAlign w:val="center"/>
          </w:tcPr>
          <w:p w14:paraId="3CBFEF08"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PG 3.2.5</w:t>
            </w:r>
            <w:r w:rsidRPr="002C0FB2">
              <w:rPr>
                <w:rFonts w:ascii="Times New Roman" w:hAnsi="Times New Roman" w:cs="Times New Roman"/>
                <w:sz w:val="20"/>
                <w:szCs w:val="20"/>
              </w:rPr>
              <w:t xml:space="preserve"> Üniversitemiz birimlerinde kamuya sunulan hizmet sayısı*</w:t>
            </w:r>
          </w:p>
        </w:tc>
        <w:tc>
          <w:tcPr>
            <w:tcW w:w="924" w:type="dxa"/>
            <w:tcBorders>
              <w:top w:val="single" w:sz="4" w:space="0" w:color="445B8B"/>
              <w:left w:val="nil"/>
              <w:bottom w:val="single" w:sz="4" w:space="0" w:color="445B8B"/>
              <w:right w:val="nil"/>
            </w:tcBorders>
            <w:shd w:val="clear" w:color="auto" w:fill="auto"/>
            <w:vAlign w:val="center"/>
          </w:tcPr>
          <w:p w14:paraId="2A41E764" w14:textId="77777777" w:rsidR="002C0FB2" w:rsidRPr="002C0FB2" w:rsidRDefault="002C0FB2" w:rsidP="00537CE6">
            <w:pPr>
              <w:spacing w:after="0"/>
              <w:ind w:left="243"/>
              <w:rPr>
                <w:rFonts w:ascii="Times New Roman" w:hAnsi="Times New Roman" w:cs="Times New Roman"/>
                <w:sz w:val="20"/>
                <w:szCs w:val="20"/>
              </w:rPr>
            </w:pPr>
            <w:r w:rsidRPr="002C0FB2">
              <w:rPr>
                <w:rFonts w:ascii="Times New Roman" w:hAnsi="Times New Roman" w:cs="Times New Roman"/>
                <w:sz w:val="20"/>
                <w:szCs w:val="20"/>
              </w:rPr>
              <w:t>20</w:t>
            </w:r>
          </w:p>
        </w:tc>
        <w:tc>
          <w:tcPr>
            <w:tcW w:w="900" w:type="dxa"/>
            <w:tcBorders>
              <w:top w:val="single" w:sz="4" w:space="0" w:color="445B8B"/>
              <w:left w:val="nil"/>
              <w:bottom w:val="single" w:sz="4" w:space="0" w:color="445B8B"/>
              <w:right w:val="nil"/>
            </w:tcBorders>
            <w:shd w:val="clear" w:color="auto" w:fill="auto"/>
            <w:vAlign w:val="center"/>
          </w:tcPr>
          <w:p w14:paraId="3D56A6DE"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57</w:t>
            </w:r>
          </w:p>
        </w:tc>
        <w:tc>
          <w:tcPr>
            <w:tcW w:w="833" w:type="dxa"/>
            <w:tcBorders>
              <w:top w:val="single" w:sz="4" w:space="0" w:color="445B8B"/>
              <w:left w:val="nil"/>
              <w:bottom w:val="single" w:sz="4" w:space="0" w:color="445B8B"/>
              <w:right w:val="nil"/>
            </w:tcBorders>
            <w:shd w:val="clear" w:color="auto" w:fill="auto"/>
            <w:vAlign w:val="center"/>
          </w:tcPr>
          <w:p w14:paraId="404C6DB0"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72</w:t>
            </w:r>
          </w:p>
        </w:tc>
        <w:tc>
          <w:tcPr>
            <w:tcW w:w="822" w:type="dxa"/>
            <w:tcBorders>
              <w:top w:val="single" w:sz="4" w:space="0" w:color="445B8B"/>
              <w:left w:val="nil"/>
              <w:bottom w:val="single" w:sz="4" w:space="0" w:color="445B8B"/>
              <w:right w:val="nil"/>
            </w:tcBorders>
            <w:shd w:val="clear" w:color="auto" w:fill="auto"/>
            <w:vAlign w:val="center"/>
          </w:tcPr>
          <w:p w14:paraId="4F18C703"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86</w:t>
            </w:r>
          </w:p>
        </w:tc>
        <w:tc>
          <w:tcPr>
            <w:tcW w:w="808" w:type="dxa"/>
            <w:tcBorders>
              <w:top w:val="single" w:sz="4" w:space="0" w:color="445B8B"/>
              <w:left w:val="nil"/>
              <w:bottom w:val="single" w:sz="4" w:space="0" w:color="445B8B"/>
              <w:right w:val="nil"/>
            </w:tcBorders>
            <w:shd w:val="clear" w:color="auto" w:fill="auto"/>
            <w:vAlign w:val="center"/>
          </w:tcPr>
          <w:p w14:paraId="0497A246"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91</w:t>
            </w:r>
          </w:p>
        </w:tc>
        <w:tc>
          <w:tcPr>
            <w:tcW w:w="805" w:type="dxa"/>
            <w:tcBorders>
              <w:top w:val="single" w:sz="4" w:space="0" w:color="445B8B"/>
              <w:left w:val="nil"/>
              <w:bottom w:val="single" w:sz="4" w:space="0" w:color="445B8B"/>
              <w:right w:val="nil"/>
            </w:tcBorders>
            <w:shd w:val="clear" w:color="auto" w:fill="auto"/>
            <w:vAlign w:val="center"/>
          </w:tcPr>
          <w:p w14:paraId="48390549"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99</w:t>
            </w:r>
          </w:p>
        </w:tc>
        <w:tc>
          <w:tcPr>
            <w:tcW w:w="723" w:type="dxa"/>
            <w:tcBorders>
              <w:top w:val="single" w:sz="4" w:space="0" w:color="445B8B"/>
              <w:left w:val="nil"/>
              <w:bottom w:val="single" w:sz="4" w:space="0" w:color="445B8B"/>
              <w:right w:val="nil"/>
            </w:tcBorders>
            <w:shd w:val="clear" w:color="auto" w:fill="auto"/>
            <w:vAlign w:val="center"/>
          </w:tcPr>
          <w:p w14:paraId="4E8CA1A7" w14:textId="77777777" w:rsidR="002C0FB2" w:rsidRPr="002C0FB2" w:rsidRDefault="002C0FB2" w:rsidP="00537CE6">
            <w:pPr>
              <w:spacing w:after="0"/>
              <w:ind w:left="168"/>
              <w:rPr>
                <w:rFonts w:ascii="Times New Roman" w:hAnsi="Times New Roman" w:cs="Times New Roman"/>
                <w:sz w:val="20"/>
                <w:szCs w:val="20"/>
              </w:rPr>
            </w:pPr>
            <w:r w:rsidRPr="002C0FB2">
              <w:rPr>
                <w:rFonts w:ascii="Times New Roman" w:hAnsi="Times New Roman" w:cs="Times New Roman"/>
                <w:sz w:val="20"/>
                <w:szCs w:val="20"/>
              </w:rPr>
              <w:t>106</w:t>
            </w:r>
          </w:p>
        </w:tc>
      </w:tr>
      <w:tr w:rsidR="002C0FB2" w:rsidRPr="002C0FB2" w14:paraId="7717E887" w14:textId="77777777" w:rsidTr="00537CE6">
        <w:trPr>
          <w:trHeight w:val="357"/>
        </w:trPr>
        <w:tc>
          <w:tcPr>
            <w:tcW w:w="3544" w:type="dxa"/>
            <w:tcBorders>
              <w:top w:val="single" w:sz="4" w:space="0" w:color="445B8B"/>
              <w:left w:val="nil"/>
              <w:bottom w:val="single" w:sz="4" w:space="0" w:color="445B8B"/>
              <w:right w:val="nil"/>
            </w:tcBorders>
            <w:shd w:val="clear" w:color="auto" w:fill="auto"/>
          </w:tcPr>
          <w:p w14:paraId="35AC32ED"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824" w:type="dxa"/>
            <w:gridSpan w:val="2"/>
            <w:tcBorders>
              <w:top w:val="single" w:sz="4" w:space="0" w:color="445B8B"/>
              <w:left w:val="nil"/>
              <w:bottom w:val="single" w:sz="4" w:space="0" w:color="445B8B"/>
              <w:right w:val="nil"/>
            </w:tcBorders>
            <w:shd w:val="clear" w:color="auto" w:fill="auto"/>
          </w:tcPr>
          <w:p w14:paraId="2A2A756E"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 xml:space="preserve">ÇOBİLTUM </w:t>
            </w:r>
          </w:p>
        </w:tc>
        <w:tc>
          <w:tcPr>
            <w:tcW w:w="833" w:type="dxa"/>
            <w:tcBorders>
              <w:top w:val="single" w:sz="4" w:space="0" w:color="445B8B"/>
              <w:left w:val="nil"/>
              <w:bottom w:val="single" w:sz="4" w:space="0" w:color="445B8B"/>
              <w:right w:val="nil"/>
            </w:tcBorders>
            <w:shd w:val="clear" w:color="auto" w:fill="auto"/>
          </w:tcPr>
          <w:p w14:paraId="39E7D3CE" w14:textId="77777777" w:rsidR="002C0FB2" w:rsidRPr="002C0FB2" w:rsidRDefault="002C0FB2" w:rsidP="00537CE6">
            <w:pPr>
              <w:rPr>
                <w:rFonts w:ascii="Times New Roman" w:hAnsi="Times New Roman" w:cs="Times New Roman"/>
                <w:sz w:val="20"/>
                <w:szCs w:val="20"/>
              </w:rPr>
            </w:pPr>
          </w:p>
        </w:tc>
        <w:tc>
          <w:tcPr>
            <w:tcW w:w="822" w:type="dxa"/>
            <w:tcBorders>
              <w:top w:val="single" w:sz="4" w:space="0" w:color="445B8B"/>
              <w:left w:val="nil"/>
              <w:bottom w:val="single" w:sz="4" w:space="0" w:color="445B8B"/>
              <w:right w:val="nil"/>
            </w:tcBorders>
            <w:shd w:val="clear" w:color="auto" w:fill="auto"/>
          </w:tcPr>
          <w:p w14:paraId="0DB54D52" w14:textId="77777777" w:rsidR="002C0FB2" w:rsidRPr="002C0FB2" w:rsidRDefault="002C0FB2" w:rsidP="00537CE6">
            <w:pPr>
              <w:rPr>
                <w:rFonts w:ascii="Times New Roman" w:hAnsi="Times New Roman" w:cs="Times New Roman"/>
                <w:sz w:val="20"/>
                <w:szCs w:val="20"/>
              </w:rPr>
            </w:pPr>
          </w:p>
        </w:tc>
        <w:tc>
          <w:tcPr>
            <w:tcW w:w="808" w:type="dxa"/>
            <w:tcBorders>
              <w:top w:val="single" w:sz="4" w:space="0" w:color="445B8B"/>
              <w:left w:val="nil"/>
              <w:bottom w:val="single" w:sz="4" w:space="0" w:color="445B8B"/>
              <w:right w:val="nil"/>
            </w:tcBorders>
            <w:shd w:val="clear" w:color="auto" w:fill="auto"/>
          </w:tcPr>
          <w:p w14:paraId="7F640133" w14:textId="77777777" w:rsidR="002C0FB2" w:rsidRPr="002C0FB2" w:rsidRDefault="002C0FB2" w:rsidP="00537CE6">
            <w:pPr>
              <w:rPr>
                <w:rFonts w:ascii="Times New Roman" w:hAnsi="Times New Roman" w:cs="Times New Roman"/>
                <w:sz w:val="20"/>
                <w:szCs w:val="20"/>
              </w:rPr>
            </w:pPr>
          </w:p>
        </w:tc>
        <w:tc>
          <w:tcPr>
            <w:tcW w:w="805" w:type="dxa"/>
            <w:tcBorders>
              <w:top w:val="single" w:sz="4" w:space="0" w:color="445B8B"/>
              <w:left w:val="nil"/>
              <w:bottom w:val="single" w:sz="4" w:space="0" w:color="445B8B"/>
              <w:right w:val="nil"/>
            </w:tcBorders>
            <w:shd w:val="clear" w:color="auto" w:fill="auto"/>
          </w:tcPr>
          <w:p w14:paraId="3A8F0D7E" w14:textId="77777777" w:rsidR="002C0FB2" w:rsidRPr="002C0FB2" w:rsidRDefault="002C0FB2" w:rsidP="00537CE6">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1D05804E" w14:textId="77777777" w:rsidR="002C0FB2" w:rsidRPr="002C0FB2" w:rsidRDefault="002C0FB2" w:rsidP="00537CE6">
            <w:pPr>
              <w:rPr>
                <w:rFonts w:ascii="Times New Roman" w:hAnsi="Times New Roman" w:cs="Times New Roman"/>
                <w:sz w:val="20"/>
                <w:szCs w:val="20"/>
              </w:rPr>
            </w:pPr>
          </w:p>
        </w:tc>
      </w:tr>
      <w:tr w:rsidR="002C0FB2" w:rsidRPr="002C0FB2" w14:paraId="21F01A90" w14:textId="77777777" w:rsidTr="00537CE6">
        <w:trPr>
          <w:trHeight w:val="820"/>
        </w:trPr>
        <w:tc>
          <w:tcPr>
            <w:tcW w:w="3544" w:type="dxa"/>
            <w:tcBorders>
              <w:top w:val="single" w:sz="4" w:space="0" w:color="445B8B"/>
              <w:left w:val="nil"/>
              <w:bottom w:val="single" w:sz="4" w:space="0" w:color="445B8B"/>
              <w:right w:val="nil"/>
            </w:tcBorders>
            <w:shd w:val="clear" w:color="auto" w:fill="auto"/>
            <w:vAlign w:val="center"/>
          </w:tcPr>
          <w:p w14:paraId="6B408C16"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3479" w:type="dxa"/>
            <w:gridSpan w:val="4"/>
            <w:tcBorders>
              <w:top w:val="single" w:sz="4" w:space="0" w:color="445B8B"/>
              <w:left w:val="nil"/>
              <w:bottom w:val="single" w:sz="4" w:space="0" w:color="445B8B"/>
              <w:right w:val="nil"/>
            </w:tcBorders>
            <w:shd w:val="clear" w:color="auto" w:fill="auto"/>
          </w:tcPr>
          <w:p w14:paraId="264B0A60"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Mühendislik, Fen, Ziraat, Tıp Fakülteleri</w:t>
            </w:r>
          </w:p>
          <w:p w14:paraId="27D9CB62"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Araştırma Merkezleri</w:t>
            </w:r>
          </w:p>
          <w:p w14:paraId="695C4584"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TEKNOPARK</w:t>
            </w:r>
          </w:p>
        </w:tc>
        <w:tc>
          <w:tcPr>
            <w:tcW w:w="808" w:type="dxa"/>
            <w:tcBorders>
              <w:top w:val="single" w:sz="4" w:space="0" w:color="445B8B"/>
              <w:left w:val="nil"/>
              <w:bottom w:val="single" w:sz="4" w:space="0" w:color="445B8B"/>
              <w:right w:val="nil"/>
            </w:tcBorders>
            <w:shd w:val="clear" w:color="auto" w:fill="auto"/>
          </w:tcPr>
          <w:p w14:paraId="13E3CDC5" w14:textId="77777777" w:rsidR="002C0FB2" w:rsidRPr="002C0FB2" w:rsidRDefault="002C0FB2" w:rsidP="00537CE6">
            <w:pPr>
              <w:rPr>
                <w:rFonts w:ascii="Times New Roman" w:hAnsi="Times New Roman" w:cs="Times New Roman"/>
                <w:sz w:val="20"/>
                <w:szCs w:val="20"/>
              </w:rPr>
            </w:pPr>
          </w:p>
        </w:tc>
        <w:tc>
          <w:tcPr>
            <w:tcW w:w="805" w:type="dxa"/>
            <w:tcBorders>
              <w:top w:val="single" w:sz="4" w:space="0" w:color="445B8B"/>
              <w:left w:val="nil"/>
              <w:bottom w:val="single" w:sz="4" w:space="0" w:color="445B8B"/>
              <w:right w:val="nil"/>
            </w:tcBorders>
            <w:shd w:val="clear" w:color="auto" w:fill="auto"/>
          </w:tcPr>
          <w:p w14:paraId="2559B8DD" w14:textId="77777777" w:rsidR="002C0FB2" w:rsidRPr="002C0FB2" w:rsidRDefault="002C0FB2" w:rsidP="00537CE6">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7E15B5E5" w14:textId="77777777" w:rsidR="002C0FB2" w:rsidRPr="002C0FB2" w:rsidRDefault="002C0FB2" w:rsidP="00537CE6">
            <w:pPr>
              <w:rPr>
                <w:rFonts w:ascii="Times New Roman" w:hAnsi="Times New Roman" w:cs="Times New Roman"/>
                <w:sz w:val="20"/>
                <w:szCs w:val="20"/>
              </w:rPr>
            </w:pPr>
          </w:p>
        </w:tc>
      </w:tr>
      <w:tr w:rsidR="002C0FB2" w:rsidRPr="002C0FB2" w14:paraId="22F337AF" w14:textId="77777777" w:rsidTr="00537CE6">
        <w:trPr>
          <w:trHeight w:val="1483"/>
        </w:trPr>
        <w:tc>
          <w:tcPr>
            <w:tcW w:w="3544" w:type="dxa"/>
            <w:tcBorders>
              <w:top w:val="single" w:sz="4" w:space="0" w:color="445B8B"/>
              <w:left w:val="nil"/>
              <w:bottom w:val="single" w:sz="4" w:space="0" w:color="445B8B"/>
              <w:right w:val="nil"/>
            </w:tcBorders>
            <w:shd w:val="clear" w:color="auto" w:fill="auto"/>
            <w:vAlign w:val="center"/>
          </w:tcPr>
          <w:p w14:paraId="1337D045"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4287" w:type="dxa"/>
            <w:gridSpan w:val="5"/>
            <w:tcBorders>
              <w:top w:val="single" w:sz="4" w:space="0" w:color="445B8B"/>
              <w:left w:val="nil"/>
              <w:bottom w:val="single" w:sz="4" w:space="0" w:color="445B8B"/>
              <w:right w:val="nil"/>
            </w:tcBorders>
            <w:shd w:val="clear" w:color="auto" w:fill="auto"/>
          </w:tcPr>
          <w:p w14:paraId="5F3DA541"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Akredite laboratuvar sayısının yetersiz olması</w:t>
            </w:r>
          </w:p>
          <w:p w14:paraId="5AF9A5AC"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Uzman ve teknik personel sayısının azlığı</w:t>
            </w:r>
          </w:p>
          <w:p w14:paraId="3655A960" w14:textId="77777777" w:rsidR="002C0FB2" w:rsidRPr="002C0FB2" w:rsidRDefault="002C0FB2" w:rsidP="00537CE6">
            <w:pPr>
              <w:spacing w:after="55"/>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yetersizliği</w:t>
            </w:r>
          </w:p>
          <w:p w14:paraId="0F4FA550"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 alt yapısının yenilenmemesi</w:t>
            </w:r>
          </w:p>
          <w:p w14:paraId="7D85B4F1" w14:textId="77777777" w:rsidR="002C0FB2" w:rsidRPr="002C0FB2" w:rsidRDefault="002C0FB2" w:rsidP="00537CE6">
            <w:pPr>
              <w:spacing w:after="0"/>
              <w:ind w:left="1" w:right="-1448"/>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Cihaz bakım ve onarımlarının belirli takvime bağlı olarak yapılmaması</w:t>
            </w:r>
          </w:p>
        </w:tc>
        <w:tc>
          <w:tcPr>
            <w:tcW w:w="805" w:type="dxa"/>
            <w:tcBorders>
              <w:top w:val="single" w:sz="4" w:space="0" w:color="445B8B"/>
              <w:left w:val="nil"/>
              <w:bottom w:val="single" w:sz="4" w:space="0" w:color="445B8B"/>
              <w:right w:val="nil"/>
            </w:tcBorders>
            <w:shd w:val="clear" w:color="auto" w:fill="auto"/>
          </w:tcPr>
          <w:p w14:paraId="0D7B7B50" w14:textId="77777777" w:rsidR="002C0FB2" w:rsidRPr="002C0FB2" w:rsidRDefault="002C0FB2" w:rsidP="00537CE6">
            <w:pPr>
              <w:rPr>
                <w:rFonts w:ascii="Times New Roman" w:hAnsi="Times New Roman" w:cs="Times New Roman"/>
                <w:sz w:val="20"/>
                <w:szCs w:val="20"/>
              </w:rPr>
            </w:pPr>
          </w:p>
        </w:tc>
        <w:tc>
          <w:tcPr>
            <w:tcW w:w="723" w:type="dxa"/>
            <w:tcBorders>
              <w:top w:val="single" w:sz="4" w:space="0" w:color="445B8B"/>
              <w:left w:val="nil"/>
              <w:bottom w:val="single" w:sz="4" w:space="0" w:color="445B8B"/>
              <w:right w:val="nil"/>
            </w:tcBorders>
            <w:shd w:val="clear" w:color="auto" w:fill="auto"/>
          </w:tcPr>
          <w:p w14:paraId="553665FB" w14:textId="77777777" w:rsidR="002C0FB2" w:rsidRPr="002C0FB2" w:rsidRDefault="002C0FB2" w:rsidP="00537CE6">
            <w:pPr>
              <w:rPr>
                <w:rFonts w:ascii="Times New Roman" w:hAnsi="Times New Roman" w:cs="Times New Roman"/>
                <w:sz w:val="20"/>
                <w:szCs w:val="20"/>
              </w:rPr>
            </w:pPr>
          </w:p>
        </w:tc>
      </w:tr>
      <w:tr w:rsidR="002C0FB2" w:rsidRPr="002C0FB2" w14:paraId="020B5CB4" w14:textId="77777777" w:rsidTr="00537CE6">
        <w:trPr>
          <w:trHeight w:val="1963"/>
        </w:trPr>
        <w:tc>
          <w:tcPr>
            <w:tcW w:w="3544" w:type="dxa"/>
            <w:tcBorders>
              <w:top w:val="single" w:sz="4" w:space="0" w:color="445B8B"/>
              <w:left w:val="nil"/>
              <w:bottom w:val="single" w:sz="4" w:space="0" w:color="445B8B"/>
              <w:right w:val="nil"/>
            </w:tcBorders>
            <w:shd w:val="clear" w:color="auto" w:fill="auto"/>
            <w:vAlign w:val="center"/>
          </w:tcPr>
          <w:p w14:paraId="67AC04D2"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815" w:type="dxa"/>
            <w:gridSpan w:val="7"/>
            <w:tcBorders>
              <w:top w:val="single" w:sz="4" w:space="0" w:color="445B8B"/>
              <w:left w:val="nil"/>
              <w:bottom w:val="single" w:sz="4" w:space="0" w:color="445B8B"/>
              <w:right w:val="nil"/>
            </w:tcBorders>
            <w:shd w:val="clear" w:color="auto" w:fill="auto"/>
          </w:tcPr>
          <w:p w14:paraId="4D41DABC"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Akredite laboratuvarların artırılması</w:t>
            </w:r>
          </w:p>
          <w:p w14:paraId="72712E18"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Kamu, Özel Sektör ve STK’lar ile yapılan işbirliği protokolü sayısının artırılması</w:t>
            </w:r>
          </w:p>
          <w:p w14:paraId="7B0239B7"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tanıtımlara yer verilmesi</w:t>
            </w:r>
          </w:p>
          <w:p w14:paraId="1F6D0A02"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Laboratuvarlarda yapılan analizlerin çeşitlendirilmesi</w:t>
            </w:r>
          </w:p>
          <w:p w14:paraId="3525B130"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Laboratuvarda görev alacak uzman/teknik personel sayısının artırılması</w:t>
            </w:r>
          </w:p>
        </w:tc>
      </w:tr>
      <w:tr w:rsidR="002C0FB2" w:rsidRPr="002C0FB2" w14:paraId="1678FFF2" w14:textId="77777777" w:rsidTr="00537CE6">
        <w:trPr>
          <w:trHeight w:val="390"/>
        </w:trPr>
        <w:tc>
          <w:tcPr>
            <w:tcW w:w="3544" w:type="dxa"/>
            <w:tcBorders>
              <w:top w:val="single" w:sz="4" w:space="0" w:color="445B8B"/>
              <w:left w:val="nil"/>
              <w:bottom w:val="single" w:sz="4" w:space="0" w:color="445B8B"/>
              <w:right w:val="nil"/>
            </w:tcBorders>
            <w:shd w:val="clear" w:color="auto" w:fill="auto"/>
          </w:tcPr>
          <w:p w14:paraId="08F005D7"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815" w:type="dxa"/>
            <w:gridSpan w:val="7"/>
            <w:tcBorders>
              <w:top w:val="single" w:sz="4" w:space="0" w:color="445B8B"/>
              <w:left w:val="nil"/>
              <w:bottom w:val="single" w:sz="4" w:space="0" w:color="445B8B"/>
              <w:right w:val="nil"/>
            </w:tcBorders>
            <w:shd w:val="clear" w:color="auto" w:fill="auto"/>
          </w:tcPr>
          <w:p w14:paraId="7B1CAF2B"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color w:val="1A1915"/>
                <w:sz w:val="20"/>
                <w:szCs w:val="20"/>
              </w:rPr>
              <w:t>433.719.000,00-TL</w:t>
            </w:r>
          </w:p>
        </w:tc>
      </w:tr>
      <w:tr w:rsidR="002C0FB2" w:rsidRPr="002C0FB2" w14:paraId="7BA35C74" w14:textId="77777777" w:rsidTr="00537CE6">
        <w:trPr>
          <w:trHeight w:val="660"/>
        </w:trPr>
        <w:tc>
          <w:tcPr>
            <w:tcW w:w="3544" w:type="dxa"/>
            <w:tcBorders>
              <w:top w:val="single" w:sz="4" w:space="0" w:color="445B8B"/>
              <w:left w:val="nil"/>
              <w:bottom w:val="single" w:sz="4" w:space="0" w:color="445B8B"/>
              <w:right w:val="nil"/>
            </w:tcBorders>
            <w:shd w:val="clear" w:color="auto" w:fill="auto"/>
            <w:vAlign w:val="center"/>
          </w:tcPr>
          <w:p w14:paraId="3AFFB0DE"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815" w:type="dxa"/>
            <w:gridSpan w:val="7"/>
            <w:tcBorders>
              <w:top w:val="single" w:sz="4" w:space="0" w:color="445B8B"/>
              <w:left w:val="nil"/>
              <w:bottom w:val="single" w:sz="4" w:space="0" w:color="445B8B"/>
              <w:right w:val="nil"/>
            </w:tcBorders>
            <w:shd w:val="clear" w:color="auto" w:fill="auto"/>
          </w:tcPr>
          <w:p w14:paraId="7E311933"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topluma hizmet çalışmalarının yeterince bilinmemesi</w:t>
            </w:r>
          </w:p>
          <w:p w14:paraId="3CA0B097"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STK’lar ve Kamu ile yapılan işbirliklerinin artırılmasının gerekliliği</w:t>
            </w:r>
          </w:p>
        </w:tc>
      </w:tr>
      <w:tr w:rsidR="002C0FB2" w:rsidRPr="002C0FB2" w14:paraId="448C2FE9" w14:textId="77777777" w:rsidTr="00537CE6">
        <w:trPr>
          <w:trHeight w:val="833"/>
        </w:trPr>
        <w:tc>
          <w:tcPr>
            <w:tcW w:w="3544" w:type="dxa"/>
            <w:tcBorders>
              <w:top w:val="single" w:sz="4" w:space="0" w:color="445B8B"/>
              <w:left w:val="nil"/>
              <w:bottom w:val="single" w:sz="4" w:space="0" w:color="445B8B"/>
              <w:right w:val="nil"/>
            </w:tcBorders>
            <w:shd w:val="clear" w:color="auto" w:fill="auto"/>
            <w:vAlign w:val="center"/>
          </w:tcPr>
          <w:p w14:paraId="451ED8E8"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815" w:type="dxa"/>
            <w:gridSpan w:val="7"/>
            <w:tcBorders>
              <w:top w:val="single" w:sz="4" w:space="0" w:color="445B8B"/>
              <w:left w:val="nil"/>
              <w:bottom w:val="single" w:sz="4" w:space="0" w:color="445B8B"/>
              <w:right w:val="nil"/>
            </w:tcBorders>
            <w:shd w:val="clear" w:color="auto" w:fill="auto"/>
          </w:tcPr>
          <w:p w14:paraId="4B742568"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STK, Kamu Kurumu ve Üniversiteler işbirliklerinin artırılması</w:t>
            </w:r>
          </w:p>
          <w:p w14:paraId="41CBDA8D" w14:textId="77777777" w:rsidR="002C0FB2" w:rsidRPr="002C0FB2" w:rsidRDefault="002C0FB2" w:rsidP="00537CE6">
            <w:pPr>
              <w:spacing w:after="0"/>
              <w:ind w:left="261" w:right="22"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STK, Kamu Kurumu ve Üniversiteler işbirlikleri ile ilgili bilgilendirme ve iletişim güçlendirme çalışmalarının yapılması</w:t>
            </w:r>
          </w:p>
        </w:tc>
      </w:tr>
    </w:tbl>
    <w:p w14:paraId="5116CB92"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78" w:type="dxa"/>
        <w:tblCellMar>
          <w:left w:w="0" w:type="dxa"/>
          <w:bottom w:w="6" w:type="dxa"/>
          <w:right w:w="115" w:type="dxa"/>
        </w:tblCellMar>
        <w:tblLook w:val="04A0" w:firstRow="1" w:lastRow="0" w:firstColumn="1" w:lastColumn="0" w:noHBand="0" w:noVBand="1"/>
      </w:tblPr>
      <w:tblGrid>
        <w:gridCol w:w="2938"/>
        <w:gridCol w:w="6440"/>
      </w:tblGrid>
      <w:tr w:rsidR="002C0FB2" w:rsidRPr="002C0FB2" w14:paraId="22C680EF" w14:textId="77777777" w:rsidTr="00537CE6">
        <w:trPr>
          <w:trHeight w:val="680"/>
        </w:trPr>
        <w:tc>
          <w:tcPr>
            <w:tcW w:w="2938" w:type="dxa"/>
            <w:tcBorders>
              <w:top w:val="single" w:sz="4" w:space="0" w:color="445B8B"/>
              <w:left w:val="nil"/>
              <w:bottom w:val="single" w:sz="4" w:space="0" w:color="445B8B"/>
              <w:right w:val="nil"/>
            </w:tcBorders>
            <w:shd w:val="clear" w:color="auto" w:fill="auto"/>
            <w:vAlign w:val="bottom"/>
          </w:tcPr>
          <w:p w14:paraId="728C764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3</w:t>
            </w:r>
          </w:p>
        </w:tc>
        <w:tc>
          <w:tcPr>
            <w:tcW w:w="6440" w:type="dxa"/>
            <w:tcBorders>
              <w:top w:val="single" w:sz="4" w:space="0" w:color="445B8B"/>
              <w:left w:val="nil"/>
              <w:bottom w:val="single" w:sz="4" w:space="0" w:color="445B8B"/>
              <w:right w:val="nil"/>
            </w:tcBorders>
            <w:shd w:val="clear" w:color="auto" w:fill="auto"/>
            <w:vAlign w:val="center"/>
          </w:tcPr>
          <w:p w14:paraId="11A2849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Üniversitenin toplum ve çevre yararına yaptığı faaliyetleri artırmak</w:t>
            </w:r>
          </w:p>
        </w:tc>
      </w:tr>
      <w:tr w:rsidR="002C0FB2" w:rsidRPr="002C0FB2" w14:paraId="7E441B33" w14:textId="77777777" w:rsidTr="00537CE6">
        <w:trPr>
          <w:trHeight w:val="520"/>
        </w:trPr>
        <w:tc>
          <w:tcPr>
            <w:tcW w:w="2938" w:type="dxa"/>
            <w:tcBorders>
              <w:top w:val="single" w:sz="4" w:space="0" w:color="445B8B"/>
              <w:left w:val="nil"/>
              <w:bottom w:val="single" w:sz="4" w:space="0" w:color="445B8B"/>
              <w:right w:val="nil"/>
            </w:tcBorders>
            <w:shd w:val="clear" w:color="auto" w:fill="auto"/>
            <w:vAlign w:val="bottom"/>
          </w:tcPr>
          <w:p w14:paraId="344D1B0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H.3.3</w:t>
            </w:r>
          </w:p>
        </w:tc>
        <w:tc>
          <w:tcPr>
            <w:tcW w:w="6440" w:type="dxa"/>
            <w:tcBorders>
              <w:top w:val="single" w:sz="4" w:space="0" w:color="445B8B"/>
              <w:left w:val="nil"/>
              <w:bottom w:val="single" w:sz="4" w:space="0" w:color="445B8B"/>
              <w:right w:val="nil"/>
            </w:tcBorders>
            <w:shd w:val="clear" w:color="auto" w:fill="auto"/>
            <w:vAlign w:val="center"/>
          </w:tcPr>
          <w:p w14:paraId="0D11C87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Çevre Dostu Üniversite Faaliyetlerinde Etkinliği Artırmak</w:t>
            </w:r>
          </w:p>
        </w:tc>
      </w:tr>
    </w:tbl>
    <w:p w14:paraId="15D4668C" w14:textId="77777777" w:rsidR="002C0FB2" w:rsidRPr="002C0FB2" w:rsidRDefault="002C0FB2" w:rsidP="002C0FB2">
      <w:pPr>
        <w:tabs>
          <w:tab w:val="center" w:pos="4052"/>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78" w:type="dxa"/>
        <w:tblCellMar>
          <w:top w:w="43" w:type="dxa"/>
          <w:left w:w="0" w:type="dxa"/>
          <w:right w:w="24" w:type="dxa"/>
        </w:tblCellMar>
        <w:tblLook w:val="04A0" w:firstRow="1" w:lastRow="0" w:firstColumn="1" w:lastColumn="0" w:noHBand="0" w:noVBand="1"/>
      </w:tblPr>
      <w:tblGrid>
        <w:gridCol w:w="2938"/>
        <w:gridCol w:w="823"/>
        <w:gridCol w:w="962"/>
        <w:gridCol w:w="958"/>
        <w:gridCol w:w="934"/>
        <w:gridCol w:w="941"/>
        <w:gridCol w:w="956"/>
        <w:gridCol w:w="866"/>
      </w:tblGrid>
      <w:tr w:rsidR="002C0FB2" w:rsidRPr="002C0FB2" w14:paraId="7C755BF6" w14:textId="77777777" w:rsidTr="00537CE6">
        <w:trPr>
          <w:trHeight w:val="397"/>
        </w:trPr>
        <w:tc>
          <w:tcPr>
            <w:tcW w:w="2938" w:type="dxa"/>
            <w:tcBorders>
              <w:top w:val="single" w:sz="4" w:space="0" w:color="445B8B"/>
              <w:left w:val="nil"/>
              <w:bottom w:val="single" w:sz="4" w:space="0" w:color="445B8B"/>
              <w:right w:val="nil"/>
            </w:tcBorders>
            <w:shd w:val="clear" w:color="auto" w:fill="auto"/>
          </w:tcPr>
          <w:p w14:paraId="106EB57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4618" w:type="dxa"/>
            <w:gridSpan w:val="5"/>
            <w:tcBorders>
              <w:top w:val="single" w:sz="4" w:space="0" w:color="445B8B"/>
              <w:left w:val="nil"/>
              <w:bottom w:val="single" w:sz="4" w:space="0" w:color="445B8B"/>
              <w:right w:val="nil"/>
            </w:tcBorders>
            <w:shd w:val="clear" w:color="auto" w:fill="auto"/>
          </w:tcPr>
          <w:p w14:paraId="02338CD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İnşaat ve Yapı İşlerinin Yürütülmesi</w:t>
            </w:r>
          </w:p>
        </w:tc>
        <w:tc>
          <w:tcPr>
            <w:tcW w:w="956" w:type="dxa"/>
            <w:tcBorders>
              <w:top w:val="single" w:sz="4" w:space="0" w:color="445B8B"/>
              <w:left w:val="nil"/>
              <w:bottom w:val="single" w:sz="4" w:space="0" w:color="445B8B"/>
              <w:right w:val="nil"/>
            </w:tcBorders>
            <w:shd w:val="clear" w:color="auto" w:fill="auto"/>
          </w:tcPr>
          <w:p w14:paraId="0EADDC76" w14:textId="77777777" w:rsidR="002C0FB2" w:rsidRPr="002C0FB2" w:rsidRDefault="002C0FB2" w:rsidP="00537CE6">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3EEF46A1" w14:textId="77777777" w:rsidR="002C0FB2" w:rsidRPr="002C0FB2" w:rsidRDefault="002C0FB2" w:rsidP="00537CE6">
            <w:pPr>
              <w:rPr>
                <w:rFonts w:ascii="Times New Roman" w:hAnsi="Times New Roman" w:cs="Times New Roman"/>
                <w:sz w:val="20"/>
                <w:szCs w:val="20"/>
              </w:rPr>
            </w:pPr>
          </w:p>
        </w:tc>
      </w:tr>
      <w:tr w:rsidR="002C0FB2" w:rsidRPr="002C0FB2" w14:paraId="72948B6A" w14:textId="77777777" w:rsidTr="00537CE6">
        <w:trPr>
          <w:trHeight w:val="1001"/>
        </w:trPr>
        <w:tc>
          <w:tcPr>
            <w:tcW w:w="2938" w:type="dxa"/>
            <w:tcBorders>
              <w:top w:val="single" w:sz="4" w:space="0" w:color="445B8B"/>
              <w:left w:val="nil"/>
              <w:bottom w:val="single" w:sz="4" w:space="0" w:color="445B8B"/>
              <w:right w:val="nil"/>
            </w:tcBorders>
            <w:shd w:val="clear" w:color="auto" w:fill="auto"/>
            <w:vAlign w:val="center"/>
          </w:tcPr>
          <w:p w14:paraId="3D55E587" w14:textId="77777777" w:rsidR="002C0FB2" w:rsidRPr="002C0FB2" w:rsidRDefault="002C0FB2" w:rsidP="00537CE6">
            <w:pPr>
              <w:spacing w:after="0"/>
              <w:ind w:left="80" w:right="87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823" w:type="dxa"/>
            <w:tcBorders>
              <w:top w:val="single" w:sz="4" w:space="0" w:color="445B8B"/>
              <w:left w:val="nil"/>
              <w:bottom w:val="single" w:sz="4" w:space="0" w:color="445B8B"/>
              <w:right w:val="nil"/>
            </w:tcBorders>
            <w:shd w:val="clear" w:color="auto" w:fill="auto"/>
            <w:vAlign w:val="center"/>
          </w:tcPr>
          <w:p w14:paraId="23533AF2" w14:textId="77777777" w:rsidR="002C0FB2" w:rsidRPr="002C0FB2" w:rsidRDefault="002C0FB2" w:rsidP="00537CE6">
            <w:pPr>
              <w:spacing w:after="0" w:line="216" w:lineRule="auto"/>
              <w:ind w:left="113"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B0913A8" w14:textId="77777777" w:rsidR="002C0FB2" w:rsidRPr="002C0FB2" w:rsidRDefault="002C0FB2" w:rsidP="00537CE6">
            <w:pPr>
              <w:spacing w:after="0"/>
              <w:ind w:left="198"/>
              <w:rPr>
                <w:rFonts w:ascii="Times New Roman" w:hAnsi="Times New Roman" w:cs="Times New Roman"/>
                <w:sz w:val="20"/>
                <w:szCs w:val="20"/>
              </w:rPr>
            </w:pPr>
            <w:r w:rsidRPr="002C0FB2">
              <w:rPr>
                <w:rFonts w:ascii="Times New Roman" w:hAnsi="Times New Roman" w:cs="Times New Roman"/>
                <w:b/>
                <w:sz w:val="20"/>
                <w:szCs w:val="20"/>
              </w:rPr>
              <w:t>(%)</w:t>
            </w:r>
          </w:p>
        </w:tc>
        <w:tc>
          <w:tcPr>
            <w:tcW w:w="962" w:type="dxa"/>
            <w:tcBorders>
              <w:top w:val="single" w:sz="4" w:space="0" w:color="445B8B"/>
              <w:left w:val="nil"/>
              <w:bottom w:val="single" w:sz="4" w:space="0" w:color="445B8B"/>
              <w:right w:val="nil"/>
            </w:tcBorders>
            <w:shd w:val="clear" w:color="auto" w:fill="auto"/>
          </w:tcPr>
          <w:p w14:paraId="3643E149" w14:textId="77777777" w:rsidR="002C0FB2" w:rsidRPr="002C0FB2" w:rsidRDefault="002C0FB2" w:rsidP="00537CE6">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5266B69" w14:textId="77777777" w:rsidR="002C0FB2" w:rsidRPr="002C0FB2" w:rsidRDefault="002C0FB2" w:rsidP="00537CE6">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0DF37656" w14:textId="77777777" w:rsidR="002C0FB2" w:rsidRPr="002C0FB2" w:rsidRDefault="002C0FB2" w:rsidP="00537CE6">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958" w:type="dxa"/>
            <w:tcBorders>
              <w:top w:val="single" w:sz="4" w:space="0" w:color="445B8B"/>
              <w:left w:val="nil"/>
              <w:bottom w:val="single" w:sz="4" w:space="0" w:color="445B8B"/>
              <w:right w:val="nil"/>
            </w:tcBorders>
            <w:shd w:val="clear" w:color="auto" w:fill="auto"/>
            <w:vAlign w:val="center"/>
          </w:tcPr>
          <w:p w14:paraId="500F76E4"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1.Yıl</w:t>
            </w:r>
          </w:p>
        </w:tc>
        <w:tc>
          <w:tcPr>
            <w:tcW w:w="934" w:type="dxa"/>
            <w:tcBorders>
              <w:top w:val="single" w:sz="4" w:space="0" w:color="445B8B"/>
              <w:left w:val="nil"/>
              <w:bottom w:val="single" w:sz="4" w:space="0" w:color="445B8B"/>
              <w:right w:val="nil"/>
            </w:tcBorders>
            <w:shd w:val="clear" w:color="auto" w:fill="auto"/>
            <w:vAlign w:val="center"/>
          </w:tcPr>
          <w:p w14:paraId="7C50E4C3"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2.Yıl</w:t>
            </w:r>
          </w:p>
        </w:tc>
        <w:tc>
          <w:tcPr>
            <w:tcW w:w="941" w:type="dxa"/>
            <w:tcBorders>
              <w:top w:val="single" w:sz="4" w:space="0" w:color="445B8B"/>
              <w:left w:val="nil"/>
              <w:bottom w:val="single" w:sz="4" w:space="0" w:color="445B8B"/>
              <w:right w:val="nil"/>
            </w:tcBorders>
            <w:shd w:val="clear" w:color="auto" w:fill="auto"/>
            <w:vAlign w:val="center"/>
          </w:tcPr>
          <w:p w14:paraId="4665082C"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3.Yıl</w:t>
            </w:r>
          </w:p>
        </w:tc>
        <w:tc>
          <w:tcPr>
            <w:tcW w:w="956" w:type="dxa"/>
            <w:tcBorders>
              <w:top w:val="single" w:sz="4" w:space="0" w:color="445B8B"/>
              <w:left w:val="nil"/>
              <w:bottom w:val="single" w:sz="4" w:space="0" w:color="445B8B"/>
              <w:right w:val="nil"/>
            </w:tcBorders>
            <w:shd w:val="clear" w:color="auto" w:fill="auto"/>
            <w:vAlign w:val="center"/>
          </w:tcPr>
          <w:p w14:paraId="2CF7593A"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4.Yıl</w:t>
            </w:r>
          </w:p>
        </w:tc>
        <w:tc>
          <w:tcPr>
            <w:tcW w:w="866" w:type="dxa"/>
            <w:tcBorders>
              <w:top w:val="single" w:sz="4" w:space="0" w:color="445B8B"/>
              <w:left w:val="nil"/>
              <w:bottom w:val="single" w:sz="4" w:space="0" w:color="445B8B"/>
              <w:right w:val="nil"/>
            </w:tcBorders>
            <w:shd w:val="clear" w:color="auto" w:fill="auto"/>
            <w:vAlign w:val="center"/>
          </w:tcPr>
          <w:p w14:paraId="2826C65C" w14:textId="77777777" w:rsidR="002C0FB2" w:rsidRPr="002C0FB2" w:rsidRDefault="002C0FB2" w:rsidP="00537CE6">
            <w:pPr>
              <w:spacing w:after="0"/>
              <w:ind w:left="22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00F9FC8A" w14:textId="77777777" w:rsidTr="00537CE6">
        <w:trPr>
          <w:trHeight w:val="1076"/>
        </w:trPr>
        <w:tc>
          <w:tcPr>
            <w:tcW w:w="2938" w:type="dxa"/>
            <w:tcBorders>
              <w:top w:val="single" w:sz="4" w:space="0" w:color="445B8B"/>
              <w:left w:val="nil"/>
              <w:bottom w:val="single" w:sz="4" w:space="0" w:color="445B8B"/>
              <w:right w:val="nil"/>
            </w:tcBorders>
            <w:shd w:val="clear" w:color="auto" w:fill="auto"/>
          </w:tcPr>
          <w:p w14:paraId="47B5531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3.3.1 </w:t>
            </w:r>
            <w:r w:rsidRPr="002C0FB2">
              <w:rPr>
                <w:rFonts w:ascii="Times New Roman" w:hAnsi="Times New Roman" w:cs="Times New Roman"/>
                <w:sz w:val="20"/>
                <w:szCs w:val="20"/>
              </w:rPr>
              <w:t>Yenilenebilir enerji kaynaklarından Üniversite genelinde üretilen enerji miktarı (Kw)*</w:t>
            </w:r>
          </w:p>
        </w:tc>
        <w:tc>
          <w:tcPr>
            <w:tcW w:w="823" w:type="dxa"/>
            <w:tcBorders>
              <w:top w:val="single" w:sz="4" w:space="0" w:color="445B8B"/>
              <w:left w:val="nil"/>
              <w:bottom w:val="single" w:sz="4" w:space="0" w:color="445B8B"/>
              <w:right w:val="nil"/>
            </w:tcBorders>
            <w:shd w:val="clear" w:color="auto" w:fill="auto"/>
            <w:vAlign w:val="center"/>
          </w:tcPr>
          <w:p w14:paraId="1241CE03"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35</w:t>
            </w:r>
          </w:p>
        </w:tc>
        <w:tc>
          <w:tcPr>
            <w:tcW w:w="962" w:type="dxa"/>
            <w:tcBorders>
              <w:top w:val="single" w:sz="4" w:space="0" w:color="445B8B"/>
              <w:left w:val="nil"/>
              <w:bottom w:val="single" w:sz="4" w:space="0" w:color="445B8B"/>
              <w:right w:val="nil"/>
            </w:tcBorders>
            <w:shd w:val="clear" w:color="auto" w:fill="auto"/>
            <w:vAlign w:val="center"/>
          </w:tcPr>
          <w:p w14:paraId="0188FA19" w14:textId="77777777" w:rsidR="002C0FB2" w:rsidRPr="002C0FB2" w:rsidRDefault="002C0FB2" w:rsidP="00537CE6">
            <w:pPr>
              <w:spacing w:after="0"/>
              <w:ind w:left="217"/>
              <w:rPr>
                <w:rFonts w:ascii="Times New Roman" w:hAnsi="Times New Roman" w:cs="Times New Roman"/>
                <w:sz w:val="20"/>
                <w:szCs w:val="20"/>
              </w:rPr>
            </w:pPr>
            <w:r w:rsidRPr="002C0FB2">
              <w:rPr>
                <w:rFonts w:ascii="Times New Roman" w:hAnsi="Times New Roman" w:cs="Times New Roman"/>
                <w:sz w:val="20"/>
                <w:szCs w:val="20"/>
              </w:rPr>
              <w:t>0,06</w:t>
            </w:r>
          </w:p>
        </w:tc>
        <w:tc>
          <w:tcPr>
            <w:tcW w:w="958" w:type="dxa"/>
            <w:tcBorders>
              <w:top w:val="single" w:sz="4" w:space="0" w:color="445B8B"/>
              <w:left w:val="nil"/>
              <w:bottom w:val="single" w:sz="4" w:space="0" w:color="445B8B"/>
              <w:right w:val="nil"/>
            </w:tcBorders>
            <w:shd w:val="clear" w:color="auto" w:fill="auto"/>
            <w:vAlign w:val="center"/>
          </w:tcPr>
          <w:p w14:paraId="7EEF3C9D" w14:textId="77777777"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90</w:t>
            </w:r>
          </w:p>
        </w:tc>
        <w:tc>
          <w:tcPr>
            <w:tcW w:w="934" w:type="dxa"/>
            <w:tcBorders>
              <w:top w:val="single" w:sz="4" w:space="0" w:color="445B8B"/>
              <w:left w:val="nil"/>
              <w:bottom w:val="single" w:sz="4" w:space="0" w:color="445B8B"/>
              <w:right w:val="nil"/>
            </w:tcBorders>
            <w:shd w:val="clear" w:color="auto" w:fill="auto"/>
            <w:vAlign w:val="center"/>
          </w:tcPr>
          <w:p w14:paraId="3AF54155" w14:textId="77777777"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90</w:t>
            </w:r>
          </w:p>
        </w:tc>
        <w:tc>
          <w:tcPr>
            <w:tcW w:w="941" w:type="dxa"/>
            <w:tcBorders>
              <w:top w:val="single" w:sz="4" w:space="0" w:color="445B8B"/>
              <w:left w:val="nil"/>
              <w:bottom w:val="single" w:sz="4" w:space="0" w:color="445B8B"/>
              <w:right w:val="nil"/>
            </w:tcBorders>
            <w:shd w:val="clear" w:color="auto" w:fill="auto"/>
            <w:vAlign w:val="center"/>
          </w:tcPr>
          <w:p w14:paraId="6DD82747" w14:textId="77777777" w:rsidR="002C0FB2" w:rsidRPr="002C0FB2" w:rsidRDefault="002C0FB2" w:rsidP="00537CE6">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c>
          <w:tcPr>
            <w:tcW w:w="956" w:type="dxa"/>
            <w:tcBorders>
              <w:top w:val="single" w:sz="4" w:space="0" w:color="445B8B"/>
              <w:left w:val="nil"/>
              <w:bottom w:val="single" w:sz="4" w:space="0" w:color="445B8B"/>
              <w:right w:val="nil"/>
            </w:tcBorders>
            <w:shd w:val="clear" w:color="auto" w:fill="auto"/>
            <w:vAlign w:val="center"/>
          </w:tcPr>
          <w:p w14:paraId="1867C0FD" w14:textId="77777777" w:rsidR="002C0FB2" w:rsidRPr="002C0FB2" w:rsidRDefault="002C0FB2" w:rsidP="00537CE6">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c>
          <w:tcPr>
            <w:tcW w:w="866" w:type="dxa"/>
            <w:tcBorders>
              <w:top w:val="single" w:sz="4" w:space="0" w:color="445B8B"/>
              <w:left w:val="nil"/>
              <w:bottom w:val="single" w:sz="4" w:space="0" w:color="445B8B"/>
              <w:right w:val="nil"/>
            </w:tcBorders>
            <w:shd w:val="clear" w:color="auto" w:fill="auto"/>
            <w:vAlign w:val="center"/>
          </w:tcPr>
          <w:p w14:paraId="5F63567E" w14:textId="77777777" w:rsidR="002C0FB2" w:rsidRPr="002C0FB2" w:rsidRDefault="002C0FB2" w:rsidP="00537CE6">
            <w:pPr>
              <w:spacing w:after="0"/>
              <w:ind w:left="188"/>
              <w:rPr>
                <w:rFonts w:ascii="Times New Roman" w:hAnsi="Times New Roman" w:cs="Times New Roman"/>
                <w:sz w:val="20"/>
                <w:szCs w:val="20"/>
              </w:rPr>
            </w:pPr>
            <w:r w:rsidRPr="002C0FB2">
              <w:rPr>
                <w:rFonts w:ascii="Times New Roman" w:hAnsi="Times New Roman" w:cs="Times New Roman"/>
                <w:sz w:val="20"/>
                <w:szCs w:val="20"/>
              </w:rPr>
              <w:t>6200</w:t>
            </w:r>
          </w:p>
        </w:tc>
      </w:tr>
      <w:tr w:rsidR="002C0FB2" w:rsidRPr="002C0FB2" w14:paraId="6081EE0A" w14:textId="77777777" w:rsidTr="00537CE6">
        <w:trPr>
          <w:trHeight w:val="642"/>
        </w:trPr>
        <w:tc>
          <w:tcPr>
            <w:tcW w:w="2938" w:type="dxa"/>
            <w:tcBorders>
              <w:top w:val="single" w:sz="4" w:space="0" w:color="445B8B"/>
              <w:left w:val="nil"/>
              <w:bottom w:val="single" w:sz="4" w:space="0" w:color="445B8B"/>
              <w:right w:val="nil"/>
            </w:tcBorders>
            <w:shd w:val="clear" w:color="auto" w:fill="auto"/>
          </w:tcPr>
          <w:p w14:paraId="1159E8A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3.3.2</w:t>
            </w:r>
            <w:r w:rsidRPr="002C0FB2">
              <w:rPr>
                <w:rFonts w:ascii="Times New Roman" w:hAnsi="Times New Roman" w:cs="Times New Roman"/>
                <w:sz w:val="20"/>
                <w:szCs w:val="20"/>
              </w:rPr>
              <w:t xml:space="preserve"> Geri dönüşüme kazandırılan atık miktarı (Kg)*</w:t>
            </w:r>
          </w:p>
        </w:tc>
        <w:tc>
          <w:tcPr>
            <w:tcW w:w="823" w:type="dxa"/>
            <w:tcBorders>
              <w:top w:val="single" w:sz="4" w:space="0" w:color="445B8B"/>
              <w:left w:val="nil"/>
              <w:bottom w:val="single" w:sz="4" w:space="0" w:color="445B8B"/>
              <w:right w:val="nil"/>
            </w:tcBorders>
            <w:shd w:val="clear" w:color="auto" w:fill="auto"/>
            <w:vAlign w:val="center"/>
          </w:tcPr>
          <w:p w14:paraId="413F93E1"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35</w:t>
            </w:r>
          </w:p>
        </w:tc>
        <w:tc>
          <w:tcPr>
            <w:tcW w:w="962" w:type="dxa"/>
            <w:tcBorders>
              <w:top w:val="single" w:sz="4" w:space="0" w:color="445B8B"/>
              <w:left w:val="nil"/>
              <w:bottom w:val="single" w:sz="4" w:space="0" w:color="445B8B"/>
              <w:right w:val="nil"/>
            </w:tcBorders>
            <w:shd w:val="clear" w:color="auto" w:fill="auto"/>
            <w:vAlign w:val="center"/>
          </w:tcPr>
          <w:p w14:paraId="3F19071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3.635.000</w:t>
            </w:r>
          </w:p>
        </w:tc>
        <w:tc>
          <w:tcPr>
            <w:tcW w:w="958" w:type="dxa"/>
            <w:tcBorders>
              <w:top w:val="single" w:sz="4" w:space="0" w:color="445B8B"/>
              <w:left w:val="nil"/>
              <w:bottom w:val="single" w:sz="4" w:space="0" w:color="445B8B"/>
              <w:right w:val="nil"/>
            </w:tcBorders>
            <w:shd w:val="clear" w:color="auto" w:fill="auto"/>
            <w:vAlign w:val="center"/>
          </w:tcPr>
          <w:p w14:paraId="3E314E7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3.840.000</w:t>
            </w:r>
          </w:p>
        </w:tc>
        <w:tc>
          <w:tcPr>
            <w:tcW w:w="934" w:type="dxa"/>
            <w:tcBorders>
              <w:top w:val="single" w:sz="4" w:space="0" w:color="445B8B"/>
              <w:left w:val="nil"/>
              <w:bottom w:val="single" w:sz="4" w:space="0" w:color="445B8B"/>
              <w:right w:val="nil"/>
            </w:tcBorders>
            <w:shd w:val="clear" w:color="auto" w:fill="auto"/>
            <w:vAlign w:val="center"/>
          </w:tcPr>
          <w:p w14:paraId="049B76D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3.938.000</w:t>
            </w:r>
          </w:p>
        </w:tc>
        <w:tc>
          <w:tcPr>
            <w:tcW w:w="941" w:type="dxa"/>
            <w:tcBorders>
              <w:top w:val="single" w:sz="4" w:space="0" w:color="445B8B"/>
              <w:left w:val="nil"/>
              <w:bottom w:val="single" w:sz="4" w:space="0" w:color="445B8B"/>
              <w:right w:val="nil"/>
            </w:tcBorders>
            <w:shd w:val="clear" w:color="auto" w:fill="auto"/>
            <w:vAlign w:val="center"/>
          </w:tcPr>
          <w:p w14:paraId="5B2B8AA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4.235.000</w:t>
            </w:r>
          </w:p>
        </w:tc>
        <w:tc>
          <w:tcPr>
            <w:tcW w:w="956" w:type="dxa"/>
            <w:tcBorders>
              <w:top w:val="single" w:sz="4" w:space="0" w:color="445B8B"/>
              <w:left w:val="nil"/>
              <w:bottom w:val="single" w:sz="4" w:space="0" w:color="445B8B"/>
              <w:right w:val="nil"/>
            </w:tcBorders>
            <w:shd w:val="clear" w:color="auto" w:fill="auto"/>
            <w:vAlign w:val="center"/>
          </w:tcPr>
          <w:p w14:paraId="3073BD8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4.320.000</w:t>
            </w:r>
          </w:p>
        </w:tc>
        <w:tc>
          <w:tcPr>
            <w:tcW w:w="866" w:type="dxa"/>
            <w:tcBorders>
              <w:top w:val="single" w:sz="4" w:space="0" w:color="445B8B"/>
              <w:left w:val="nil"/>
              <w:bottom w:val="single" w:sz="4" w:space="0" w:color="445B8B"/>
              <w:right w:val="nil"/>
            </w:tcBorders>
            <w:shd w:val="clear" w:color="auto" w:fill="auto"/>
            <w:vAlign w:val="center"/>
          </w:tcPr>
          <w:p w14:paraId="633AC41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4.530.000</w:t>
            </w:r>
          </w:p>
        </w:tc>
      </w:tr>
      <w:tr w:rsidR="002C0FB2" w:rsidRPr="002C0FB2" w14:paraId="4EE34E32" w14:textId="77777777" w:rsidTr="00537CE6">
        <w:trPr>
          <w:trHeight w:val="816"/>
        </w:trPr>
        <w:tc>
          <w:tcPr>
            <w:tcW w:w="2938" w:type="dxa"/>
            <w:tcBorders>
              <w:top w:val="single" w:sz="4" w:space="0" w:color="445B8B"/>
              <w:left w:val="nil"/>
              <w:bottom w:val="single" w:sz="4" w:space="0" w:color="445B8B"/>
              <w:right w:val="nil"/>
            </w:tcBorders>
            <w:shd w:val="clear" w:color="auto" w:fill="auto"/>
          </w:tcPr>
          <w:p w14:paraId="7395D23E" w14:textId="77777777" w:rsidR="002C0FB2" w:rsidRPr="002C0FB2" w:rsidRDefault="002C0FB2" w:rsidP="00537CE6">
            <w:pPr>
              <w:spacing w:after="0"/>
              <w:ind w:left="80" w:right="59"/>
              <w:rPr>
                <w:rFonts w:ascii="Times New Roman" w:hAnsi="Times New Roman" w:cs="Times New Roman"/>
                <w:sz w:val="20"/>
                <w:szCs w:val="20"/>
              </w:rPr>
            </w:pPr>
            <w:r w:rsidRPr="002C0FB2">
              <w:rPr>
                <w:rFonts w:ascii="Times New Roman" w:hAnsi="Times New Roman" w:cs="Times New Roman"/>
                <w:b/>
                <w:sz w:val="20"/>
                <w:szCs w:val="20"/>
              </w:rPr>
              <w:lastRenderedPageBreak/>
              <w:t xml:space="preserve">PG 3.3.3 </w:t>
            </w:r>
            <w:r w:rsidRPr="002C0FB2">
              <w:rPr>
                <w:rFonts w:ascii="Times New Roman" w:hAnsi="Times New Roman" w:cs="Times New Roman"/>
                <w:sz w:val="20"/>
                <w:szCs w:val="20"/>
              </w:rPr>
              <w:t>Sürdürülebilir çevre kapsamında düzenlenen etkinlik ve proje sayısı</w:t>
            </w:r>
          </w:p>
        </w:tc>
        <w:tc>
          <w:tcPr>
            <w:tcW w:w="823" w:type="dxa"/>
            <w:tcBorders>
              <w:top w:val="single" w:sz="4" w:space="0" w:color="445B8B"/>
              <w:left w:val="nil"/>
              <w:bottom w:val="single" w:sz="4" w:space="0" w:color="445B8B"/>
              <w:right w:val="nil"/>
            </w:tcBorders>
            <w:shd w:val="clear" w:color="auto" w:fill="auto"/>
            <w:vAlign w:val="center"/>
          </w:tcPr>
          <w:p w14:paraId="55AF81D8" w14:textId="77777777" w:rsidR="002C0FB2" w:rsidRPr="002C0FB2" w:rsidRDefault="002C0FB2" w:rsidP="00537CE6">
            <w:pPr>
              <w:spacing w:after="0"/>
              <w:ind w:left="230"/>
              <w:rPr>
                <w:rFonts w:ascii="Times New Roman" w:hAnsi="Times New Roman" w:cs="Times New Roman"/>
                <w:sz w:val="20"/>
                <w:szCs w:val="20"/>
              </w:rPr>
            </w:pPr>
            <w:r w:rsidRPr="002C0FB2">
              <w:rPr>
                <w:rFonts w:ascii="Times New Roman" w:hAnsi="Times New Roman" w:cs="Times New Roman"/>
                <w:sz w:val="20"/>
                <w:szCs w:val="20"/>
              </w:rPr>
              <w:t>30</w:t>
            </w:r>
          </w:p>
        </w:tc>
        <w:tc>
          <w:tcPr>
            <w:tcW w:w="962" w:type="dxa"/>
            <w:tcBorders>
              <w:top w:val="single" w:sz="4" w:space="0" w:color="445B8B"/>
              <w:left w:val="nil"/>
              <w:bottom w:val="single" w:sz="4" w:space="0" w:color="445B8B"/>
              <w:right w:val="nil"/>
            </w:tcBorders>
            <w:shd w:val="clear" w:color="auto" w:fill="auto"/>
            <w:vAlign w:val="center"/>
          </w:tcPr>
          <w:p w14:paraId="491515E8" w14:textId="77777777"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34</w:t>
            </w:r>
          </w:p>
        </w:tc>
        <w:tc>
          <w:tcPr>
            <w:tcW w:w="958" w:type="dxa"/>
            <w:tcBorders>
              <w:top w:val="single" w:sz="4" w:space="0" w:color="445B8B"/>
              <w:left w:val="nil"/>
              <w:bottom w:val="single" w:sz="4" w:space="0" w:color="445B8B"/>
              <w:right w:val="nil"/>
            </w:tcBorders>
            <w:shd w:val="clear" w:color="auto" w:fill="auto"/>
            <w:vAlign w:val="center"/>
          </w:tcPr>
          <w:p w14:paraId="48F64856" w14:textId="77777777"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68</w:t>
            </w:r>
          </w:p>
        </w:tc>
        <w:tc>
          <w:tcPr>
            <w:tcW w:w="934" w:type="dxa"/>
            <w:tcBorders>
              <w:top w:val="single" w:sz="4" w:space="0" w:color="445B8B"/>
              <w:left w:val="nil"/>
              <w:bottom w:val="single" w:sz="4" w:space="0" w:color="445B8B"/>
              <w:right w:val="nil"/>
            </w:tcBorders>
            <w:shd w:val="clear" w:color="auto" w:fill="auto"/>
            <w:vAlign w:val="center"/>
          </w:tcPr>
          <w:p w14:paraId="2B41EA07" w14:textId="77777777"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87</w:t>
            </w:r>
          </w:p>
        </w:tc>
        <w:tc>
          <w:tcPr>
            <w:tcW w:w="941" w:type="dxa"/>
            <w:tcBorders>
              <w:top w:val="single" w:sz="4" w:space="0" w:color="445B8B"/>
              <w:left w:val="nil"/>
              <w:bottom w:val="single" w:sz="4" w:space="0" w:color="445B8B"/>
              <w:right w:val="nil"/>
            </w:tcBorders>
            <w:shd w:val="clear" w:color="auto" w:fill="auto"/>
            <w:vAlign w:val="center"/>
          </w:tcPr>
          <w:p w14:paraId="1ABBDFC5" w14:textId="77777777"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96</w:t>
            </w:r>
          </w:p>
        </w:tc>
        <w:tc>
          <w:tcPr>
            <w:tcW w:w="956" w:type="dxa"/>
            <w:tcBorders>
              <w:top w:val="single" w:sz="4" w:space="0" w:color="445B8B"/>
              <w:left w:val="nil"/>
              <w:bottom w:val="single" w:sz="4" w:space="0" w:color="445B8B"/>
              <w:right w:val="nil"/>
            </w:tcBorders>
            <w:shd w:val="clear" w:color="auto" w:fill="auto"/>
            <w:vAlign w:val="center"/>
          </w:tcPr>
          <w:p w14:paraId="34843826" w14:textId="77777777"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107</w:t>
            </w:r>
          </w:p>
        </w:tc>
        <w:tc>
          <w:tcPr>
            <w:tcW w:w="866" w:type="dxa"/>
            <w:tcBorders>
              <w:top w:val="single" w:sz="4" w:space="0" w:color="445B8B"/>
              <w:left w:val="nil"/>
              <w:bottom w:val="single" w:sz="4" w:space="0" w:color="445B8B"/>
              <w:right w:val="nil"/>
            </w:tcBorders>
            <w:shd w:val="clear" w:color="auto" w:fill="auto"/>
            <w:vAlign w:val="center"/>
          </w:tcPr>
          <w:p w14:paraId="4F6ACA64" w14:textId="77777777" w:rsidR="002C0FB2" w:rsidRPr="002C0FB2" w:rsidRDefault="002C0FB2" w:rsidP="00537CE6">
            <w:pPr>
              <w:spacing w:after="0"/>
              <w:ind w:left="237"/>
              <w:rPr>
                <w:rFonts w:ascii="Times New Roman" w:hAnsi="Times New Roman" w:cs="Times New Roman"/>
                <w:sz w:val="20"/>
                <w:szCs w:val="20"/>
              </w:rPr>
            </w:pPr>
            <w:r w:rsidRPr="002C0FB2">
              <w:rPr>
                <w:rFonts w:ascii="Times New Roman" w:hAnsi="Times New Roman" w:cs="Times New Roman"/>
                <w:sz w:val="20"/>
                <w:szCs w:val="20"/>
              </w:rPr>
              <w:t>115</w:t>
            </w:r>
          </w:p>
        </w:tc>
      </w:tr>
      <w:tr w:rsidR="002C0FB2" w:rsidRPr="002C0FB2" w14:paraId="02592BAD" w14:textId="77777777" w:rsidTr="00537CE6">
        <w:trPr>
          <w:trHeight w:val="479"/>
        </w:trPr>
        <w:tc>
          <w:tcPr>
            <w:tcW w:w="2938" w:type="dxa"/>
            <w:tcBorders>
              <w:top w:val="single" w:sz="4" w:space="0" w:color="445B8B"/>
              <w:left w:val="nil"/>
              <w:bottom w:val="single" w:sz="4" w:space="0" w:color="445B8B"/>
              <w:right w:val="nil"/>
            </w:tcBorders>
            <w:shd w:val="clear" w:color="auto" w:fill="auto"/>
            <w:vAlign w:val="center"/>
          </w:tcPr>
          <w:p w14:paraId="013BB54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618" w:type="dxa"/>
            <w:gridSpan w:val="5"/>
            <w:tcBorders>
              <w:top w:val="single" w:sz="4" w:space="0" w:color="445B8B"/>
              <w:left w:val="nil"/>
              <w:bottom w:val="single" w:sz="4" w:space="0" w:color="445B8B"/>
              <w:right w:val="nil"/>
            </w:tcBorders>
            <w:shd w:val="clear" w:color="auto" w:fill="auto"/>
            <w:vAlign w:val="center"/>
          </w:tcPr>
          <w:p w14:paraId="6AA6017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Enerji Kaynakları Uygulama ve Araştırma Merkezi – ÇOMÜ</w:t>
            </w:r>
          </w:p>
        </w:tc>
        <w:tc>
          <w:tcPr>
            <w:tcW w:w="956" w:type="dxa"/>
            <w:tcBorders>
              <w:top w:val="single" w:sz="4" w:space="0" w:color="445B8B"/>
              <w:left w:val="nil"/>
              <w:bottom w:val="single" w:sz="4" w:space="0" w:color="445B8B"/>
              <w:right w:val="nil"/>
            </w:tcBorders>
            <w:shd w:val="clear" w:color="auto" w:fill="auto"/>
          </w:tcPr>
          <w:p w14:paraId="7D94080D" w14:textId="77777777" w:rsidR="002C0FB2" w:rsidRPr="002C0FB2" w:rsidRDefault="002C0FB2" w:rsidP="00537CE6">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3305D8C1" w14:textId="77777777" w:rsidR="002C0FB2" w:rsidRPr="002C0FB2" w:rsidRDefault="002C0FB2" w:rsidP="00537CE6">
            <w:pPr>
              <w:rPr>
                <w:rFonts w:ascii="Times New Roman" w:hAnsi="Times New Roman" w:cs="Times New Roman"/>
                <w:sz w:val="20"/>
                <w:szCs w:val="20"/>
              </w:rPr>
            </w:pPr>
          </w:p>
        </w:tc>
      </w:tr>
      <w:tr w:rsidR="002C0FB2" w:rsidRPr="002C0FB2" w14:paraId="7CE4BD8E" w14:textId="77777777" w:rsidTr="00537CE6">
        <w:trPr>
          <w:trHeight w:val="893"/>
        </w:trPr>
        <w:tc>
          <w:tcPr>
            <w:tcW w:w="2938" w:type="dxa"/>
            <w:tcBorders>
              <w:top w:val="single" w:sz="4" w:space="0" w:color="445B8B"/>
              <w:left w:val="nil"/>
              <w:bottom w:val="single" w:sz="4" w:space="0" w:color="445B8B"/>
              <w:right w:val="nil"/>
            </w:tcBorders>
            <w:shd w:val="clear" w:color="auto" w:fill="auto"/>
            <w:vAlign w:val="center"/>
          </w:tcPr>
          <w:p w14:paraId="31ED2AD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618" w:type="dxa"/>
            <w:gridSpan w:val="5"/>
            <w:tcBorders>
              <w:top w:val="single" w:sz="4" w:space="0" w:color="445B8B"/>
              <w:left w:val="nil"/>
              <w:bottom w:val="single" w:sz="4" w:space="0" w:color="445B8B"/>
              <w:right w:val="nil"/>
            </w:tcBorders>
            <w:shd w:val="clear" w:color="auto" w:fill="auto"/>
          </w:tcPr>
          <w:p w14:paraId="72926821" w14:textId="77777777" w:rsidR="002C0FB2" w:rsidRPr="002C0FB2" w:rsidRDefault="002C0FB2" w:rsidP="00537CE6">
            <w:pPr>
              <w:spacing w:after="11"/>
              <w:rPr>
                <w:rFonts w:ascii="Times New Roman" w:hAnsi="Times New Roman" w:cs="Times New Roman"/>
                <w:sz w:val="20"/>
                <w:szCs w:val="20"/>
              </w:rPr>
            </w:pPr>
            <w:r w:rsidRPr="002C0FB2">
              <w:rPr>
                <w:rFonts w:ascii="Times New Roman" w:hAnsi="Times New Roman" w:cs="Times New Roman"/>
                <w:sz w:val="20"/>
                <w:szCs w:val="20"/>
              </w:rPr>
              <w:t>Mühendislik, Ziraat ve Fen fakülteleri</w:t>
            </w:r>
          </w:p>
          <w:p w14:paraId="75B1B6E4" w14:textId="77777777" w:rsidR="002C0FB2" w:rsidRPr="002C0FB2" w:rsidRDefault="002C0FB2" w:rsidP="00537CE6">
            <w:pPr>
              <w:spacing w:after="11"/>
              <w:rPr>
                <w:rFonts w:ascii="Times New Roman" w:hAnsi="Times New Roman" w:cs="Times New Roman"/>
                <w:sz w:val="20"/>
                <w:szCs w:val="20"/>
              </w:rPr>
            </w:pPr>
            <w:r w:rsidRPr="002C0FB2">
              <w:rPr>
                <w:rFonts w:ascii="Times New Roman" w:hAnsi="Times New Roman" w:cs="Times New Roman"/>
                <w:sz w:val="20"/>
                <w:szCs w:val="20"/>
              </w:rPr>
              <w:t>Araştırma ve Uygulama Merkezleri</w:t>
            </w:r>
          </w:p>
          <w:p w14:paraId="3DC2413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ÇOMÜ TV ve Radyo</w:t>
            </w:r>
          </w:p>
        </w:tc>
        <w:tc>
          <w:tcPr>
            <w:tcW w:w="956" w:type="dxa"/>
            <w:tcBorders>
              <w:top w:val="single" w:sz="4" w:space="0" w:color="445B8B"/>
              <w:left w:val="nil"/>
              <w:bottom w:val="single" w:sz="4" w:space="0" w:color="445B8B"/>
              <w:right w:val="nil"/>
            </w:tcBorders>
            <w:shd w:val="clear" w:color="auto" w:fill="auto"/>
          </w:tcPr>
          <w:p w14:paraId="604D971A" w14:textId="77777777" w:rsidR="002C0FB2" w:rsidRPr="002C0FB2" w:rsidRDefault="002C0FB2" w:rsidP="00537CE6">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1BAAA766" w14:textId="77777777" w:rsidR="002C0FB2" w:rsidRPr="002C0FB2" w:rsidRDefault="002C0FB2" w:rsidP="00537CE6">
            <w:pPr>
              <w:rPr>
                <w:rFonts w:ascii="Times New Roman" w:hAnsi="Times New Roman" w:cs="Times New Roman"/>
                <w:sz w:val="20"/>
                <w:szCs w:val="20"/>
              </w:rPr>
            </w:pPr>
          </w:p>
        </w:tc>
      </w:tr>
      <w:tr w:rsidR="002C0FB2" w:rsidRPr="002C0FB2" w14:paraId="623A3CAE" w14:textId="77777777" w:rsidTr="00537CE6">
        <w:trPr>
          <w:trHeight w:val="396"/>
        </w:trPr>
        <w:tc>
          <w:tcPr>
            <w:tcW w:w="2938" w:type="dxa"/>
            <w:tcBorders>
              <w:top w:val="single" w:sz="4" w:space="0" w:color="445B8B"/>
              <w:left w:val="nil"/>
              <w:bottom w:val="single" w:sz="4" w:space="0" w:color="445B8B"/>
              <w:right w:val="nil"/>
            </w:tcBorders>
            <w:shd w:val="clear" w:color="auto" w:fill="auto"/>
          </w:tcPr>
          <w:p w14:paraId="6E48F80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618" w:type="dxa"/>
            <w:gridSpan w:val="5"/>
            <w:tcBorders>
              <w:top w:val="single" w:sz="4" w:space="0" w:color="445B8B"/>
              <w:left w:val="nil"/>
              <w:bottom w:val="single" w:sz="4" w:space="0" w:color="445B8B"/>
              <w:right w:val="nil"/>
            </w:tcBorders>
            <w:shd w:val="clear" w:color="auto" w:fill="auto"/>
          </w:tcPr>
          <w:p w14:paraId="00611A8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Öğrencilerin konuya yönelik bilgi ve motivasyon eksikliği</w:t>
            </w:r>
          </w:p>
        </w:tc>
        <w:tc>
          <w:tcPr>
            <w:tcW w:w="956" w:type="dxa"/>
            <w:tcBorders>
              <w:top w:val="single" w:sz="4" w:space="0" w:color="445B8B"/>
              <w:left w:val="nil"/>
              <w:bottom w:val="single" w:sz="4" w:space="0" w:color="445B8B"/>
              <w:right w:val="nil"/>
            </w:tcBorders>
            <w:shd w:val="clear" w:color="auto" w:fill="auto"/>
          </w:tcPr>
          <w:p w14:paraId="2842DCF2" w14:textId="77777777" w:rsidR="002C0FB2" w:rsidRPr="002C0FB2" w:rsidRDefault="002C0FB2" w:rsidP="00537CE6">
            <w:pPr>
              <w:rPr>
                <w:rFonts w:ascii="Times New Roman" w:hAnsi="Times New Roman" w:cs="Times New Roman"/>
                <w:sz w:val="20"/>
                <w:szCs w:val="20"/>
              </w:rPr>
            </w:pPr>
          </w:p>
        </w:tc>
        <w:tc>
          <w:tcPr>
            <w:tcW w:w="866" w:type="dxa"/>
            <w:tcBorders>
              <w:top w:val="single" w:sz="4" w:space="0" w:color="445B8B"/>
              <w:left w:val="nil"/>
              <w:bottom w:val="single" w:sz="4" w:space="0" w:color="445B8B"/>
              <w:right w:val="nil"/>
            </w:tcBorders>
            <w:shd w:val="clear" w:color="auto" w:fill="auto"/>
          </w:tcPr>
          <w:p w14:paraId="28230316" w14:textId="77777777" w:rsidR="002C0FB2" w:rsidRPr="002C0FB2" w:rsidRDefault="002C0FB2" w:rsidP="00537CE6">
            <w:pPr>
              <w:rPr>
                <w:rFonts w:ascii="Times New Roman" w:hAnsi="Times New Roman" w:cs="Times New Roman"/>
                <w:sz w:val="20"/>
                <w:szCs w:val="20"/>
              </w:rPr>
            </w:pPr>
          </w:p>
        </w:tc>
      </w:tr>
      <w:tr w:rsidR="002C0FB2" w:rsidRPr="002C0FB2" w14:paraId="597E6366" w14:textId="77777777" w:rsidTr="00537CE6">
        <w:trPr>
          <w:trHeight w:val="1898"/>
        </w:trPr>
        <w:tc>
          <w:tcPr>
            <w:tcW w:w="2938" w:type="dxa"/>
            <w:tcBorders>
              <w:top w:val="single" w:sz="4" w:space="0" w:color="445B8B"/>
              <w:left w:val="nil"/>
              <w:bottom w:val="single" w:sz="4" w:space="0" w:color="445B8B"/>
              <w:right w:val="nil"/>
            </w:tcBorders>
            <w:shd w:val="clear" w:color="auto" w:fill="auto"/>
            <w:vAlign w:val="center"/>
          </w:tcPr>
          <w:p w14:paraId="6F36C94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440" w:type="dxa"/>
            <w:gridSpan w:val="7"/>
            <w:tcBorders>
              <w:top w:val="single" w:sz="4" w:space="0" w:color="445B8B"/>
              <w:left w:val="nil"/>
              <w:bottom w:val="single" w:sz="4" w:space="0" w:color="445B8B"/>
              <w:right w:val="nil"/>
            </w:tcBorders>
            <w:shd w:val="clear" w:color="auto" w:fill="auto"/>
            <w:vAlign w:val="center"/>
          </w:tcPr>
          <w:p w14:paraId="23D5BD55"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Yenilenebilir enerji konusunda öğrenci ve personele verilecek eğitimler</w:t>
            </w:r>
          </w:p>
          <w:p w14:paraId="59CD336E"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Sıfır atık konusunda duyarlılığının artırılması</w:t>
            </w:r>
          </w:p>
          <w:p w14:paraId="303ADCBA"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Atık ve artıkların değerlendirilmesine yönelik disiplinler arası çalışmaların artırılması teşvik edilmesi</w:t>
            </w:r>
          </w:p>
          <w:p w14:paraId="5D329646"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BAP ofisi tarafından öncelikli alan olarak projelerin desteklenmesi</w:t>
            </w:r>
          </w:p>
          <w:p w14:paraId="78BBD8F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ve görsel mecralarda farkındalık oluşturacak tanıtımlara yer verilmesi</w:t>
            </w:r>
          </w:p>
        </w:tc>
      </w:tr>
      <w:tr w:rsidR="002C0FB2" w:rsidRPr="002C0FB2" w14:paraId="3AABD200" w14:textId="77777777" w:rsidTr="00537CE6">
        <w:trPr>
          <w:trHeight w:val="403"/>
        </w:trPr>
        <w:tc>
          <w:tcPr>
            <w:tcW w:w="2938" w:type="dxa"/>
            <w:tcBorders>
              <w:top w:val="single" w:sz="4" w:space="0" w:color="445B8B"/>
              <w:left w:val="nil"/>
              <w:bottom w:val="single" w:sz="4" w:space="0" w:color="445B8B"/>
              <w:right w:val="nil"/>
            </w:tcBorders>
            <w:shd w:val="clear" w:color="auto" w:fill="auto"/>
          </w:tcPr>
          <w:p w14:paraId="60B835C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440" w:type="dxa"/>
            <w:gridSpan w:val="7"/>
            <w:tcBorders>
              <w:top w:val="single" w:sz="4" w:space="0" w:color="445B8B"/>
              <w:left w:val="nil"/>
              <w:bottom w:val="single" w:sz="4" w:space="0" w:color="445B8B"/>
              <w:right w:val="nil"/>
            </w:tcBorders>
            <w:shd w:val="clear" w:color="auto" w:fill="auto"/>
          </w:tcPr>
          <w:p w14:paraId="15F387C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34.000.000,00-TL</w:t>
            </w:r>
          </w:p>
        </w:tc>
      </w:tr>
      <w:tr w:rsidR="002C0FB2" w:rsidRPr="002C0FB2" w14:paraId="7CFAB902" w14:textId="77777777" w:rsidTr="00537CE6">
        <w:trPr>
          <w:trHeight w:val="1289"/>
        </w:trPr>
        <w:tc>
          <w:tcPr>
            <w:tcW w:w="2938" w:type="dxa"/>
            <w:tcBorders>
              <w:top w:val="single" w:sz="4" w:space="0" w:color="445B8B"/>
              <w:left w:val="nil"/>
              <w:bottom w:val="single" w:sz="4" w:space="0" w:color="445B8B"/>
              <w:right w:val="nil"/>
            </w:tcBorders>
            <w:shd w:val="clear" w:color="auto" w:fill="auto"/>
            <w:vAlign w:val="center"/>
          </w:tcPr>
          <w:p w14:paraId="6CA4308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440" w:type="dxa"/>
            <w:gridSpan w:val="7"/>
            <w:tcBorders>
              <w:top w:val="single" w:sz="4" w:space="0" w:color="445B8B"/>
              <w:left w:val="nil"/>
              <w:bottom w:val="single" w:sz="4" w:space="0" w:color="445B8B"/>
              <w:right w:val="nil"/>
            </w:tcBorders>
            <w:shd w:val="clear" w:color="auto" w:fill="auto"/>
            <w:vAlign w:val="center"/>
          </w:tcPr>
          <w:p w14:paraId="71E58AEB"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çevreye yönelik farkındalık ve koruma çalışmalarının güçlendirilmesi gerekliliği</w:t>
            </w:r>
          </w:p>
          <w:p w14:paraId="0E0F5348"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Bu çalışmaların sürdürülebilirliği için insan kaynağı, farkındalık ve altyapı gibi unsurların geliştirilmesi gerekliliği</w:t>
            </w:r>
          </w:p>
        </w:tc>
      </w:tr>
      <w:tr w:rsidR="002C0FB2" w:rsidRPr="002C0FB2" w14:paraId="7DE38D1A" w14:textId="77777777" w:rsidTr="00537CE6">
        <w:trPr>
          <w:trHeight w:val="912"/>
        </w:trPr>
        <w:tc>
          <w:tcPr>
            <w:tcW w:w="2938" w:type="dxa"/>
            <w:tcBorders>
              <w:top w:val="single" w:sz="4" w:space="0" w:color="445B8B"/>
              <w:left w:val="nil"/>
              <w:bottom w:val="single" w:sz="4" w:space="0" w:color="445B8B"/>
              <w:right w:val="nil"/>
            </w:tcBorders>
            <w:shd w:val="clear" w:color="auto" w:fill="auto"/>
            <w:vAlign w:val="center"/>
          </w:tcPr>
          <w:p w14:paraId="3998895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440" w:type="dxa"/>
            <w:gridSpan w:val="7"/>
            <w:tcBorders>
              <w:top w:val="single" w:sz="4" w:space="0" w:color="445B8B"/>
              <w:left w:val="nil"/>
              <w:bottom w:val="single" w:sz="4" w:space="0" w:color="445B8B"/>
              <w:right w:val="nil"/>
            </w:tcBorders>
            <w:shd w:val="clear" w:color="auto" w:fill="auto"/>
            <w:vAlign w:val="center"/>
          </w:tcPr>
          <w:p w14:paraId="2BD9EC7B"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Çevre konusunda farkındalık faaliyetlerinin gerçekleştirilmesi</w:t>
            </w:r>
          </w:p>
          <w:p w14:paraId="6251F9A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Yeşil dönüşüme ilişkin projeler gerçekleştirilmesi</w:t>
            </w:r>
          </w:p>
        </w:tc>
      </w:tr>
    </w:tbl>
    <w:p w14:paraId="1DA90DF1"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18" w:type="dxa"/>
        <w:tblCellMar>
          <w:top w:w="51" w:type="dxa"/>
          <w:left w:w="0" w:type="dxa"/>
          <w:bottom w:w="7" w:type="dxa"/>
          <w:right w:w="115" w:type="dxa"/>
        </w:tblCellMar>
        <w:tblLook w:val="04A0" w:firstRow="1" w:lastRow="0" w:firstColumn="1" w:lastColumn="0" w:noHBand="0" w:noVBand="1"/>
      </w:tblPr>
      <w:tblGrid>
        <w:gridCol w:w="3798"/>
        <w:gridCol w:w="5520"/>
      </w:tblGrid>
      <w:tr w:rsidR="002C0FB2" w:rsidRPr="002C0FB2" w14:paraId="35C4A7C7" w14:textId="77777777" w:rsidTr="00537CE6">
        <w:trPr>
          <w:trHeight w:val="680"/>
        </w:trPr>
        <w:tc>
          <w:tcPr>
            <w:tcW w:w="3798" w:type="dxa"/>
            <w:tcBorders>
              <w:top w:val="single" w:sz="4" w:space="0" w:color="445B8B"/>
              <w:left w:val="nil"/>
              <w:bottom w:val="single" w:sz="4" w:space="0" w:color="445B8B"/>
              <w:right w:val="nil"/>
            </w:tcBorders>
            <w:shd w:val="clear" w:color="auto" w:fill="auto"/>
            <w:vAlign w:val="bottom"/>
          </w:tcPr>
          <w:p w14:paraId="798894D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4</w:t>
            </w:r>
          </w:p>
        </w:tc>
        <w:tc>
          <w:tcPr>
            <w:tcW w:w="5520" w:type="dxa"/>
            <w:tcBorders>
              <w:top w:val="single" w:sz="4" w:space="0" w:color="445B8B"/>
              <w:left w:val="nil"/>
              <w:bottom w:val="single" w:sz="4" w:space="0" w:color="445B8B"/>
              <w:right w:val="nil"/>
            </w:tcBorders>
            <w:shd w:val="clear" w:color="auto" w:fill="auto"/>
            <w:vAlign w:val="center"/>
          </w:tcPr>
          <w:p w14:paraId="07C1ED9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Üniversitemizin uluslararası tanınırlığını artırmak </w:t>
            </w:r>
          </w:p>
        </w:tc>
      </w:tr>
      <w:tr w:rsidR="002C0FB2" w:rsidRPr="002C0FB2" w14:paraId="7E01246A" w14:textId="77777777" w:rsidTr="00537CE6">
        <w:trPr>
          <w:trHeight w:val="520"/>
        </w:trPr>
        <w:tc>
          <w:tcPr>
            <w:tcW w:w="3798" w:type="dxa"/>
            <w:tcBorders>
              <w:top w:val="single" w:sz="4" w:space="0" w:color="445B8B"/>
              <w:left w:val="nil"/>
              <w:bottom w:val="single" w:sz="4" w:space="0" w:color="445B8B"/>
              <w:right w:val="nil"/>
            </w:tcBorders>
            <w:shd w:val="clear" w:color="auto" w:fill="auto"/>
            <w:vAlign w:val="bottom"/>
          </w:tcPr>
          <w:p w14:paraId="546542A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H.4.1</w:t>
            </w:r>
          </w:p>
        </w:tc>
        <w:tc>
          <w:tcPr>
            <w:tcW w:w="5520" w:type="dxa"/>
            <w:tcBorders>
              <w:top w:val="single" w:sz="4" w:space="0" w:color="445B8B"/>
              <w:left w:val="nil"/>
              <w:bottom w:val="single" w:sz="4" w:space="0" w:color="445B8B"/>
              <w:right w:val="nil"/>
            </w:tcBorders>
            <w:shd w:val="clear" w:color="auto" w:fill="auto"/>
          </w:tcPr>
          <w:p w14:paraId="4BBBC85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Uluslararası öğrenci, akademik ve idari personel hareketliliğini artırmak</w:t>
            </w:r>
            <w:r w:rsidRPr="002C0FB2">
              <w:rPr>
                <w:rFonts w:ascii="Times New Roman" w:hAnsi="Times New Roman" w:cs="Times New Roman"/>
                <w:sz w:val="20"/>
                <w:szCs w:val="20"/>
              </w:rPr>
              <w:t xml:space="preserve"> </w:t>
            </w:r>
          </w:p>
        </w:tc>
      </w:tr>
    </w:tbl>
    <w:p w14:paraId="0CDEF7EA" w14:textId="77777777" w:rsidR="002C0FB2" w:rsidRPr="002C0FB2" w:rsidRDefault="002C0FB2" w:rsidP="002C0FB2">
      <w:pPr>
        <w:tabs>
          <w:tab w:val="center" w:pos="703"/>
          <w:tab w:val="center" w:pos="5036"/>
        </w:tabs>
        <w:spacing w:after="3" w:line="252"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18" w:type="dxa"/>
        <w:tblCellMar>
          <w:top w:w="41" w:type="dxa"/>
          <w:left w:w="0" w:type="dxa"/>
          <w:right w:w="42" w:type="dxa"/>
        </w:tblCellMar>
        <w:tblLook w:val="04A0" w:firstRow="1" w:lastRow="0" w:firstColumn="1" w:lastColumn="0" w:noHBand="0" w:noVBand="1"/>
      </w:tblPr>
      <w:tblGrid>
        <w:gridCol w:w="3797"/>
        <w:gridCol w:w="908"/>
        <w:gridCol w:w="1048"/>
        <w:gridCol w:w="737"/>
        <w:gridCol w:w="796"/>
        <w:gridCol w:w="737"/>
        <w:gridCol w:w="738"/>
        <w:gridCol w:w="557"/>
      </w:tblGrid>
      <w:tr w:rsidR="002C0FB2" w:rsidRPr="002C0FB2" w14:paraId="444D4566" w14:textId="77777777" w:rsidTr="00537CE6">
        <w:trPr>
          <w:trHeight w:val="340"/>
        </w:trPr>
        <w:tc>
          <w:tcPr>
            <w:tcW w:w="3798" w:type="dxa"/>
            <w:tcBorders>
              <w:top w:val="single" w:sz="4" w:space="0" w:color="445B8B"/>
              <w:left w:val="nil"/>
              <w:bottom w:val="single" w:sz="4" w:space="0" w:color="445B8B"/>
              <w:right w:val="nil"/>
            </w:tcBorders>
            <w:shd w:val="clear" w:color="auto" w:fill="auto"/>
          </w:tcPr>
          <w:p w14:paraId="60D973CB"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488" w:type="dxa"/>
            <w:gridSpan w:val="4"/>
            <w:tcBorders>
              <w:top w:val="single" w:sz="4" w:space="0" w:color="445B8B"/>
              <w:left w:val="nil"/>
              <w:bottom w:val="single" w:sz="4" w:space="0" w:color="445B8B"/>
              <w:right w:val="nil"/>
            </w:tcBorders>
            <w:shd w:val="clear" w:color="auto" w:fill="auto"/>
          </w:tcPr>
          <w:p w14:paraId="113C1DE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737" w:type="dxa"/>
            <w:tcBorders>
              <w:top w:val="single" w:sz="4" w:space="0" w:color="445B8B"/>
              <w:left w:val="nil"/>
              <w:bottom w:val="single" w:sz="4" w:space="0" w:color="445B8B"/>
              <w:right w:val="nil"/>
            </w:tcBorders>
            <w:shd w:val="clear" w:color="auto" w:fill="auto"/>
          </w:tcPr>
          <w:p w14:paraId="4A53AA4A" w14:textId="77777777" w:rsidR="002C0FB2" w:rsidRPr="002C0FB2" w:rsidRDefault="002C0FB2" w:rsidP="00537CE6">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06B8B965" w14:textId="77777777" w:rsidR="002C0FB2" w:rsidRPr="002C0FB2" w:rsidRDefault="002C0FB2" w:rsidP="00537CE6">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77AD095E" w14:textId="77777777" w:rsidR="002C0FB2" w:rsidRPr="002C0FB2" w:rsidRDefault="002C0FB2" w:rsidP="00537CE6">
            <w:pPr>
              <w:rPr>
                <w:rFonts w:ascii="Times New Roman" w:hAnsi="Times New Roman" w:cs="Times New Roman"/>
                <w:sz w:val="20"/>
                <w:szCs w:val="20"/>
              </w:rPr>
            </w:pPr>
          </w:p>
        </w:tc>
      </w:tr>
      <w:tr w:rsidR="002C0FB2" w:rsidRPr="002C0FB2" w14:paraId="62CE0214" w14:textId="77777777" w:rsidTr="00537CE6">
        <w:trPr>
          <w:trHeight w:val="968"/>
        </w:trPr>
        <w:tc>
          <w:tcPr>
            <w:tcW w:w="3798" w:type="dxa"/>
            <w:tcBorders>
              <w:top w:val="single" w:sz="4" w:space="0" w:color="445B8B"/>
              <w:left w:val="nil"/>
              <w:bottom w:val="single" w:sz="4" w:space="0" w:color="445B8B"/>
              <w:right w:val="nil"/>
            </w:tcBorders>
            <w:shd w:val="clear" w:color="auto" w:fill="auto"/>
            <w:vAlign w:val="center"/>
          </w:tcPr>
          <w:p w14:paraId="636C2368" w14:textId="77777777" w:rsidR="002C0FB2" w:rsidRPr="002C0FB2" w:rsidRDefault="002C0FB2" w:rsidP="00537CE6">
            <w:pPr>
              <w:spacing w:after="0"/>
              <w:ind w:left="80" w:right="1721"/>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955" w:type="dxa"/>
            <w:gridSpan w:val="2"/>
            <w:tcBorders>
              <w:top w:val="single" w:sz="4" w:space="0" w:color="445B8B"/>
              <w:left w:val="nil"/>
              <w:bottom w:val="single" w:sz="4" w:space="0" w:color="445B8B"/>
              <w:right w:val="nil"/>
            </w:tcBorders>
            <w:shd w:val="clear" w:color="auto" w:fill="auto"/>
          </w:tcPr>
          <w:p w14:paraId="46974651" w14:textId="77777777" w:rsidR="002C0FB2" w:rsidRPr="002C0FB2" w:rsidRDefault="002C0FB2" w:rsidP="00537CE6">
            <w:pPr>
              <w:spacing w:after="0"/>
              <w:ind w:left="670"/>
              <w:jc w:val="center"/>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34715CBB" w14:textId="77777777" w:rsidR="002C0FB2" w:rsidRPr="002C0FB2" w:rsidRDefault="002C0FB2" w:rsidP="00537CE6">
            <w:pPr>
              <w:spacing w:after="0" w:line="224" w:lineRule="auto"/>
              <w:ind w:left="150" w:hanging="84"/>
              <w:rPr>
                <w:rFonts w:ascii="Times New Roman" w:hAnsi="Times New Roman" w:cs="Times New Roman"/>
                <w:sz w:val="20"/>
                <w:szCs w:val="20"/>
              </w:rPr>
            </w:pPr>
            <w:r w:rsidRPr="002C0FB2">
              <w:rPr>
                <w:rFonts w:ascii="Times New Roman" w:hAnsi="Times New Roman" w:cs="Times New Roman"/>
                <w:b/>
                <w:sz w:val="20"/>
                <w:szCs w:val="20"/>
              </w:rPr>
              <w:t xml:space="preserve">Hedefe </w:t>
            </w:r>
            <w:r w:rsidRPr="002C0FB2">
              <w:rPr>
                <w:rFonts w:ascii="Times New Roman" w:hAnsi="Times New Roman" w:cs="Times New Roman"/>
                <w:b/>
                <w:sz w:val="20"/>
                <w:szCs w:val="20"/>
              </w:rPr>
              <w:tab/>
              <w:t xml:space="preserve">Dönemi etkisi </w:t>
            </w:r>
          </w:p>
          <w:p w14:paraId="7BFF3A76" w14:textId="77777777" w:rsidR="002C0FB2" w:rsidRPr="002C0FB2" w:rsidRDefault="002C0FB2" w:rsidP="00537CE6">
            <w:pPr>
              <w:tabs>
                <w:tab w:val="center" w:pos="364"/>
                <w:tab w:val="center" w:pos="1292"/>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w:t>
            </w:r>
            <w:r w:rsidRPr="002C0FB2">
              <w:rPr>
                <w:rFonts w:ascii="Times New Roman" w:hAnsi="Times New Roman" w:cs="Times New Roman"/>
                <w:b/>
                <w:sz w:val="20"/>
                <w:szCs w:val="20"/>
              </w:rPr>
              <w:tab/>
              <w:t xml:space="preserve">Başlangıç </w:t>
            </w:r>
          </w:p>
          <w:p w14:paraId="0972BA7B" w14:textId="77777777" w:rsidR="002C0FB2" w:rsidRPr="002C0FB2" w:rsidRDefault="002C0FB2" w:rsidP="00537CE6">
            <w:pPr>
              <w:spacing w:after="0"/>
              <w:ind w:left="1018"/>
              <w:rPr>
                <w:rFonts w:ascii="Times New Roman" w:hAnsi="Times New Roman" w:cs="Times New Roman"/>
                <w:sz w:val="20"/>
                <w:szCs w:val="20"/>
              </w:rPr>
            </w:pPr>
            <w:r w:rsidRPr="002C0FB2">
              <w:rPr>
                <w:rFonts w:ascii="Times New Roman" w:hAnsi="Times New Roman" w:cs="Times New Roman"/>
                <w:b/>
                <w:sz w:val="20"/>
                <w:szCs w:val="20"/>
              </w:rPr>
              <w:t>Değeri</w:t>
            </w:r>
          </w:p>
        </w:tc>
        <w:tc>
          <w:tcPr>
            <w:tcW w:w="737" w:type="dxa"/>
            <w:tcBorders>
              <w:top w:val="single" w:sz="4" w:space="0" w:color="445B8B"/>
              <w:left w:val="nil"/>
              <w:bottom w:val="single" w:sz="4" w:space="0" w:color="445B8B"/>
              <w:right w:val="nil"/>
            </w:tcBorders>
            <w:shd w:val="clear" w:color="auto" w:fill="auto"/>
            <w:vAlign w:val="center"/>
          </w:tcPr>
          <w:p w14:paraId="1168ACA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96" w:type="dxa"/>
            <w:tcBorders>
              <w:top w:val="single" w:sz="4" w:space="0" w:color="445B8B"/>
              <w:left w:val="nil"/>
              <w:bottom w:val="single" w:sz="4" w:space="0" w:color="445B8B"/>
              <w:right w:val="nil"/>
            </w:tcBorders>
            <w:shd w:val="clear" w:color="auto" w:fill="auto"/>
            <w:vAlign w:val="center"/>
          </w:tcPr>
          <w:p w14:paraId="77B4E77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37" w:type="dxa"/>
            <w:tcBorders>
              <w:top w:val="single" w:sz="4" w:space="0" w:color="445B8B"/>
              <w:left w:val="nil"/>
              <w:bottom w:val="single" w:sz="4" w:space="0" w:color="445B8B"/>
              <w:right w:val="nil"/>
            </w:tcBorders>
            <w:shd w:val="clear" w:color="auto" w:fill="auto"/>
            <w:vAlign w:val="center"/>
          </w:tcPr>
          <w:p w14:paraId="7221E8F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38" w:type="dxa"/>
            <w:tcBorders>
              <w:top w:val="single" w:sz="4" w:space="0" w:color="445B8B"/>
              <w:left w:val="nil"/>
              <w:bottom w:val="single" w:sz="4" w:space="0" w:color="445B8B"/>
              <w:right w:val="nil"/>
            </w:tcBorders>
            <w:shd w:val="clear" w:color="auto" w:fill="auto"/>
            <w:vAlign w:val="center"/>
          </w:tcPr>
          <w:p w14:paraId="19F4743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57" w:type="dxa"/>
            <w:tcBorders>
              <w:top w:val="single" w:sz="4" w:space="0" w:color="445B8B"/>
              <w:left w:val="nil"/>
              <w:bottom w:val="single" w:sz="4" w:space="0" w:color="445B8B"/>
              <w:right w:val="nil"/>
            </w:tcBorders>
            <w:shd w:val="clear" w:color="auto" w:fill="auto"/>
            <w:vAlign w:val="center"/>
          </w:tcPr>
          <w:p w14:paraId="521AA23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57EAE49" w14:textId="77777777" w:rsidTr="00537CE6">
        <w:trPr>
          <w:trHeight w:val="586"/>
        </w:trPr>
        <w:tc>
          <w:tcPr>
            <w:tcW w:w="3798" w:type="dxa"/>
            <w:tcBorders>
              <w:top w:val="single" w:sz="4" w:space="0" w:color="445B8B"/>
              <w:left w:val="nil"/>
              <w:bottom w:val="single" w:sz="4" w:space="0" w:color="445B8B"/>
              <w:right w:val="nil"/>
            </w:tcBorders>
            <w:shd w:val="clear" w:color="auto" w:fill="auto"/>
          </w:tcPr>
          <w:p w14:paraId="14329AE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4.1.1</w:t>
            </w:r>
            <w:r w:rsidRPr="002C0FB2">
              <w:rPr>
                <w:rFonts w:ascii="Times New Roman" w:hAnsi="Times New Roman" w:cs="Times New Roman"/>
                <w:sz w:val="20"/>
                <w:szCs w:val="20"/>
              </w:rPr>
              <w:t xml:space="preserve"> Değişim programı kapsamında yurt dışından gelen öğrenci sayısı*</w:t>
            </w:r>
          </w:p>
        </w:tc>
        <w:tc>
          <w:tcPr>
            <w:tcW w:w="908" w:type="dxa"/>
            <w:tcBorders>
              <w:top w:val="single" w:sz="4" w:space="0" w:color="445B8B"/>
              <w:left w:val="nil"/>
              <w:bottom w:val="single" w:sz="4" w:space="0" w:color="445B8B"/>
              <w:right w:val="nil"/>
            </w:tcBorders>
            <w:shd w:val="clear" w:color="auto" w:fill="auto"/>
            <w:vAlign w:val="center"/>
          </w:tcPr>
          <w:p w14:paraId="746D3707" w14:textId="77777777" w:rsidR="002C0FB2" w:rsidRPr="002C0FB2" w:rsidRDefault="002C0FB2" w:rsidP="00537CE6">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1CE500B4" w14:textId="2830DF74" w:rsidR="002C0FB2" w:rsidRPr="002C0FB2" w:rsidRDefault="00F90E9B" w:rsidP="00537CE6">
            <w:pPr>
              <w:spacing w:after="0"/>
              <w:ind w:left="286"/>
              <w:rPr>
                <w:rFonts w:ascii="Times New Roman" w:hAnsi="Times New Roman" w:cs="Times New Roman"/>
                <w:sz w:val="20"/>
                <w:szCs w:val="20"/>
              </w:rPr>
            </w:pPr>
            <w:r>
              <w:rPr>
                <w:rFonts w:ascii="Times New Roman" w:hAnsi="Times New Roman" w:cs="Times New Roman"/>
                <w:sz w:val="20"/>
                <w:szCs w:val="20"/>
              </w:rPr>
              <w:t>10</w:t>
            </w:r>
          </w:p>
        </w:tc>
        <w:tc>
          <w:tcPr>
            <w:tcW w:w="737" w:type="dxa"/>
            <w:tcBorders>
              <w:top w:val="single" w:sz="4" w:space="0" w:color="445B8B"/>
              <w:left w:val="nil"/>
              <w:bottom w:val="single" w:sz="4" w:space="0" w:color="445B8B"/>
              <w:right w:val="nil"/>
            </w:tcBorders>
            <w:shd w:val="clear" w:color="auto" w:fill="auto"/>
            <w:vAlign w:val="center"/>
          </w:tcPr>
          <w:p w14:paraId="1858C84B" w14:textId="278599D3"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10</w:t>
            </w:r>
          </w:p>
        </w:tc>
        <w:tc>
          <w:tcPr>
            <w:tcW w:w="796" w:type="dxa"/>
            <w:tcBorders>
              <w:top w:val="single" w:sz="4" w:space="0" w:color="445B8B"/>
              <w:left w:val="nil"/>
              <w:bottom w:val="single" w:sz="4" w:space="0" w:color="445B8B"/>
              <w:right w:val="nil"/>
            </w:tcBorders>
            <w:shd w:val="clear" w:color="auto" w:fill="auto"/>
            <w:vAlign w:val="center"/>
          </w:tcPr>
          <w:p w14:paraId="2108A2FD" w14:textId="195A4A83"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11</w:t>
            </w:r>
          </w:p>
        </w:tc>
        <w:tc>
          <w:tcPr>
            <w:tcW w:w="737" w:type="dxa"/>
            <w:tcBorders>
              <w:top w:val="single" w:sz="4" w:space="0" w:color="445B8B"/>
              <w:left w:val="nil"/>
              <w:bottom w:val="single" w:sz="4" w:space="0" w:color="445B8B"/>
              <w:right w:val="nil"/>
            </w:tcBorders>
            <w:shd w:val="clear" w:color="auto" w:fill="auto"/>
            <w:vAlign w:val="center"/>
          </w:tcPr>
          <w:p w14:paraId="63619129" w14:textId="42E3F7ED"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12</w:t>
            </w:r>
          </w:p>
        </w:tc>
        <w:tc>
          <w:tcPr>
            <w:tcW w:w="738" w:type="dxa"/>
            <w:tcBorders>
              <w:top w:val="single" w:sz="4" w:space="0" w:color="445B8B"/>
              <w:left w:val="nil"/>
              <w:bottom w:val="single" w:sz="4" w:space="0" w:color="445B8B"/>
              <w:right w:val="nil"/>
            </w:tcBorders>
            <w:shd w:val="clear" w:color="auto" w:fill="auto"/>
            <w:vAlign w:val="center"/>
          </w:tcPr>
          <w:p w14:paraId="310AB626" w14:textId="7A5E87A8" w:rsidR="002C0FB2" w:rsidRPr="002C0FB2" w:rsidRDefault="00F90E9B" w:rsidP="00537CE6">
            <w:pPr>
              <w:spacing w:after="0"/>
              <w:ind w:left="60"/>
              <w:rPr>
                <w:rFonts w:ascii="Times New Roman" w:hAnsi="Times New Roman" w:cs="Times New Roman"/>
                <w:sz w:val="20"/>
                <w:szCs w:val="20"/>
              </w:rPr>
            </w:pPr>
            <w:r>
              <w:rPr>
                <w:rFonts w:ascii="Times New Roman" w:hAnsi="Times New Roman" w:cs="Times New Roman"/>
                <w:sz w:val="20"/>
                <w:szCs w:val="20"/>
              </w:rPr>
              <w:t>13</w:t>
            </w:r>
          </w:p>
        </w:tc>
        <w:tc>
          <w:tcPr>
            <w:tcW w:w="557" w:type="dxa"/>
            <w:tcBorders>
              <w:top w:val="single" w:sz="4" w:space="0" w:color="445B8B"/>
              <w:left w:val="nil"/>
              <w:bottom w:val="single" w:sz="4" w:space="0" w:color="445B8B"/>
              <w:right w:val="nil"/>
            </w:tcBorders>
            <w:shd w:val="clear" w:color="auto" w:fill="auto"/>
            <w:vAlign w:val="center"/>
          </w:tcPr>
          <w:p w14:paraId="02FAAAFF" w14:textId="15EC4F4B" w:rsidR="002C0FB2" w:rsidRPr="002C0FB2" w:rsidRDefault="00F90E9B" w:rsidP="00F90E9B">
            <w:pPr>
              <w:spacing w:after="0"/>
              <w:rPr>
                <w:rFonts w:ascii="Times New Roman" w:hAnsi="Times New Roman" w:cs="Times New Roman"/>
                <w:sz w:val="20"/>
                <w:szCs w:val="20"/>
              </w:rPr>
            </w:pPr>
            <w:r>
              <w:rPr>
                <w:rFonts w:ascii="Times New Roman" w:hAnsi="Times New Roman" w:cs="Times New Roman"/>
                <w:sz w:val="20"/>
                <w:szCs w:val="20"/>
              </w:rPr>
              <w:t>13</w:t>
            </w:r>
          </w:p>
        </w:tc>
      </w:tr>
      <w:tr w:rsidR="002C0FB2" w:rsidRPr="002C0FB2" w14:paraId="76DB2003" w14:textId="77777777" w:rsidTr="00537CE6">
        <w:trPr>
          <w:trHeight w:val="690"/>
        </w:trPr>
        <w:tc>
          <w:tcPr>
            <w:tcW w:w="3798" w:type="dxa"/>
            <w:tcBorders>
              <w:top w:val="single" w:sz="4" w:space="0" w:color="445B8B"/>
              <w:left w:val="nil"/>
              <w:bottom w:val="single" w:sz="4" w:space="0" w:color="445B8B"/>
              <w:right w:val="nil"/>
            </w:tcBorders>
            <w:shd w:val="clear" w:color="auto" w:fill="auto"/>
            <w:vAlign w:val="center"/>
          </w:tcPr>
          <w:p w14:paraId="47F1027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4.1.2</w:t>
            </w:r>
            <w:r w:rsidRPr="002C0FB2">
              <w:rPr>
                <w:rFonts w:ascii="Times New Roman" w:hAnsi="Times New Roman" w:cs="Times New Roman"/>
                <w:sz w:val="20"/>
                <w:szCs w:val="20"/>
              </w:rPr>
              <w:t xml:space="preserve"> Değişim programları kapsamında yurt dışına giden öğrenci sayısı*</w:t>
            </w:r>
          </w:p>
        </w:tc>
        <w:tc>
          <w:tcPr>
            <w:tcW w:w="908" w:type="dxa"/>
            <w:tcBorders>
              <w:top w:val="single" w:sz="4" w:space="0" w:color="445B8B"/>
              <w:left w:val="nil"/>
              <w:bottom w:val="single" w:sz="4" w:space="0" w:color="445B8B"/>
              <w:right w:val="nil"/>
            </w:tcBorders>
            <w:shd w:val="clear" w:color="auto" w:fill="auto"/>
            <w:vAlign w:val="center"/>
          </w:tcPr>
          <w:p w14:paraId="03F82E7B" w14:textId="77777777" w:rsidR="002C0FB2" w:rsidRPr="002C0FB2" w:rsidRDefault="002C0FB2" w:rsidP="00537CE6">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631BCE58" w14:textId="7CE0CEC0" w:rsidR="002C0FB2" w:rsidRPr="002C0FB2" w:rsidRDefault="00F90E9B" w:rsidP="00537CE6">
            <w:pPr>
              <w:spacing w:after="0"/>
              <w:ind w:left="238"/>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3CC7DF82" w14:textId="2C013E0F" w:rsidR="002C0FB2" w:rsidRPr="002C0FB2" w:rsidRDefault="00F90E9B" w:rsidP="00537CE6">
            <w:pPr>
              <w:spacing w:after="0"/>
              <w:ind w:left="11"/>
              <w:rPr>
                <w:rFonts w:ascii="Times New Roman" w:hAnsi="Times New Roman" w:cs="Times New Roman"/>
                <w:sz w:val="20"/>
                <w:szCs w:val="20"/>
              </w:rPr>
            </w:pPr>
            <w:r>
              <w:rPr>
                <w:rFonts w:ascii="Times New Roman" w:hAnsi="Times New Roman" w:cs="Times New Roman"/>
                <w:sz w:val="20"/>
                <w:szCs w:val="20"/>
              </w:rPr>
              <w:t>2</w:t>
            </w:r>
          </w:p>
        </w:tc>
        <w:tc>
          <w:tcPr>
            <w:tcW w:w="796" w:type="dxa"/>
            <w:tcBorders>
              <w:top w:val="single" w:sz="4" w:space="0" w:color="445B8B"/>
              <w:left w:val="nil"/>
              <w:bottom w:val="single" w:sz="4" w:space="0" w:color="445B8B"/>
              <w:right w:val="nil"/>
            </w:tcBorders>
            <w:shd w:val="clear" w:color="auto" w:fill="auto"/>
            <w:vAlign w:val="center"/>
          </w:tcPr>
          <w:p w14:paraId="5AD65A63" w14:textId="08AA8EE3" w:rsidR="002C0FB2" w:rsidRPr="002C0FB2" w:rsidRDefault="00F90E9B" w:rsidP="00537CE6">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737" w:type="dxa"/>
            <w:tcBorders>
              <w:top w:val="single" w:sz="4" w:space="0" w:color="445B8B"/>
              <w:left w:val="nil"/>
              <w:bottom w:val="single" w:sz="4" w:space="0" w:color="445B8B"/>
              <w:right w:val="nil"/>
            </w:tcBorders>
            <w:shd w:val="clear" w:color="auto" w:fill="auto"/>
            <w:vAlign w:val="center"/>
          </w:tcPr>
          <w:p w14:paraId="6C5671D6" w14:textId="7BA4F515" w:rsidR="002C0FB2" w:rsidRPr="002C0FB2" w:rsidRDefault="00F90E9B" w:rsidP="00537CE6">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738" w:type="dxa"/>
            <w:tcBorders>
              <w:top w:val="single" w:sz="4" w:space="0" w:color="445B8B"/>
              <w:left w:val="nil"/>
              <w:bottom w:val="single" w:sz="4" w:space="0" w:color="445B8B"/>
              <w:right w:val="nil"/>
            </w:tcBorders>
            <w:shd w:val="clear" w:color="auto" w:fill="auto"/>
            <w:vAlign w:val="center"/>
          </w:tcPr>
          <w:p w14:paraId="4B5A11D5" w14:textId="757F92B7" w:rsidR="002C0FB2" w:rsidRPr="002C0FB2" w:rsidRDefault="00F90E9B" w:rsidP="00537CE6">
            <w:pPr>
              <w:spacing w:after="0"/>
              <w:ind w:left="11"/>
              <w:rPr>
                <w:rFonts w:ascii="Times New Roman" w:hAnsi="Times New Roman" w:cs="Times New Roman"/>
                <w:sz w:val="20"/>
                <w:szCs w:val="20"/>
              </w:rPr>
            </w:pPr>
            <w:r>
              <w:rPr>
                <w:rFonts w:ascii="Times New Roman" w:hAnsi="Times New Roman" w:cs="Times New Roman"/>
                <w:sz w:val="20"/>
                <w:szCs w:val="20"/>
              </w:rPr>
              <w:t>3</w:t>
            </w:r>
          </w:p>
        </w:tc>
        <w:tc>
          <w:tcPr>
            <w:tcW w:w="557" w:type="dxa"/>
            <w:tcBorders>
              <w:top w:val="single" w:sz="4" w:space="0" w:color="445B8B"/>
              <w:left w:val="nil"/>
              <w:bottom w:val="single" w:sz="4" w:space="0" w:color="445B8B"/>
              <w:right w:val="nil"/>
            </w:tcBorders>
            <w:shd w:val="clear" w:color="auto" w:fill="auto"/>
            <w:vAlign w:val="center"/>
          </w:tcPr>
          <w:p w14:paraId="596AF237" w14:textId="2E2FCC4D" w:rsidR="002C0FB2" w:rsidRPr="002C0FB2" w:rsidRDefault="00F90E9B" w:rsidP="00537CE6">
            <w:pPr>
              <w:spacing w:after="0"/>
              <w:ind w:left="11"/>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38541922" w14:textId="77777777" w:rsidTr="00537CE6">
        <w:trPr>
          <w:trHeight w:val="666"/>
        </w:trPr>
        <w:tc>
          <w:tcPr>
            <w:tcW w:w="3798" w:type="dxa"/>
            <w:tcBorders>
              <w:top w:val="single" w:sz="4" w:space="0" w:color="445B8B"/>
              <w:left w:val="nil"/>
              <w:bottom w:val="single" w:sz="4" w:space="0" w:color="445B8B"/>
              <w:right w:val="nil"/>
            </w:tcBorders>
            <w:shd w:val="clear" w:color="auto" w:fill="auto"/>
            <w:vAlign w:val="center"/>
          </w:tcPr>
          <w:p w14:paraId="4F6812D8" w14:textId="77777777" w:rsidR="002C0FB2" w:rsidRPr="002C0FB2" w:rsidRDefault="002C0FB2" w:rsidP="00537CE6">
            <w:pPr>
              <w:spacing w:after="0"/>
              <w:ind w:left="81" w:right="49"/>
              <w:rPr>
                <w:rFonts w:ascii="Times New Roman" w:hAnsi="Times New Roman" w:cs="Times New Roman"/>
                <w:sz w:val="20"/>
                <w:szCs w:val="20"/>
              </w:rPr>
            </w:pPr>
            <w:r w:rsidRPr="002C0FB2">
              <w:rPr>
                <w:rFonts w:ascii="Times New Roman" w:hAnsi="Times New Roman" w:cs="Times New Roman"/>
                <w:b/>
                <w:sz w:val="20"/>
                <w:szCs w:val="20"/>
              </w:rPr>
              <w:t>PG 4.1.3</w:t>
            </w:r>
            <w:r w:rsidRPr="002C0FB2">
              <w:rPr>
                <w:rFonts w:ascii="Times New Roman" w:hAnsi="Times New Roman" w:cs="Times New Roman"/>
                <w:sz w:val="20"/>
                <w:szCs w:val="20"/>
              </w:rPr>
              <w:t xml:space="preserve"> Değişim programları ile yurtdışından gelen öğretim elemanı sayısı*</w:t>
            </w:r>
          </w:p>
        </w:tc>
        <w:tc>
          <w:tcPr>
            <w:tcW w:w="908" w:type="dxa"/>
            <w:tcBorders>
              <w:top w:val="single" w:sz="4" w:space="0" w:color="445B8B"/>
              <w:left w:val="nil"/>
              <w:bottom w:val="single" w:sz="4" w:space="0" w:color="445B8B"/>
              <w:right w:val="nil"/>
            </w:tcBorders>
            <w:shd w:val="clear" w:color="auto" w:fill="auto"/>
            <w:vAlign w:val="center"/>
          </w:tcPr>
          <w:p w14:paraId="66A7B6C4" w14:textId="77777777" w:rsidR="002C0FB2" w:rsidRPr="002C0FB2" w:rsidRDefault="002C0FB2" w:rsidP="00537CE6">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4B1B7649" w14:textId="07BEDE02" w:rsidR="002C0FB2" w:rsidRPr="002C0FB2" w:rsidRDefault="001A0FD8" w:rsidP="00537CE6">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737" w:type="dxa"/>
            <w:tcBorders>
              <w:top w:val="single" w:sz="4" w:space="0" w:color="445B8B"/>
              <w:left w:val="nil"/>
              <w:bottom w:val="single" w:sz="4" w:space="0" w:color="445B8B"/>
              <w:right w:val="nil"/>
            </w:tcBorders>
            <w:shd w:val="clear" w:color="auto" w:fill="auto"/>
            <w:vAlign w:val="center"/>
          </w:tcPr>
          <w:p w14:paraId="7795BCBC" w14:textId="77870CC7"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1</w:t>
            </w:r>
          </w:p>
        </w:tc>
        <w:tc>
          <w:tcPr>
            <w:tcW w:w="796" w:type="dxa"/>
            <w:tcBorders>
              <w:top w:val="single" w:sz="4" w:space="0" w:color="445B8B"/>
              <w:left w:val="nil"/>
              <w:bottom w:val="single" w:sz="4" w:space="0" w:color="445B8B"/>
              <w:right w:val="nil"/>
            </w:tcBorders>
            <w:shd w:val="clear" w:color="auto" w:fill="auto"/>
            <w:vAlign w:val="center"/>
          </w:tcPr>
          <w:p w14:paraId="46767FEB" w14:textId="568D8692" w:rsidR="002C0FB2" w:rsidRPr="002C0FB2" w:rsidRDefault="002C0FB2" w:rsidP="00537CE6">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4B162B85" w14:textId="4D3BED36" w:rsidR="002C0FB2" w:rsidRPr="002C0FB2" w:rsidRDefault="001A0FD8" w:rsidP="00537CE6">
            <w:pPr>
              <w:spacing w:after="0"/>
              <w:ind w:left="11"/>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4" w:space="0" w:color="445B8B"/>
              <w:left w:val="nil"/>
              <w:bottom w:val="single" w:sz="4" w:space="0" w:color="445B8B"/>
              <w:right w:val="nil"/>
            </w:tcBorders>
            <w:shd w:val="clear" w:color="auto" w:fill="auto"/>
            <w:vAlign w:val="center"/>
          </w:tcPr>
          <w:p w14:paraId="2C905C4B" w14:textId="7929408D" w:rsidR="002C0FB2" w:rsidRPr="002C0FB2" w:rsidRDefault="002C0FB2" w:rsidP="00537CE6">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c>
          <w:tcPr>
            <w:tcW w:w="557" w:type="dxa"/>
            <w:tcBorders>
              <w:top w:val="single" w:sz="4" w:space="0" w:color="445B8B"/>
              <w:left w:val="nil"/>
              <w:bottom w:val="single" w:sz="4" w:space="0" w:color="445B8B"/>
              <w:right w:val="nil"/>
            </w:tcBorders>
            <w:shd w:val="clear" w:color="auto" w:fill="auto"/>
            <w:vAlign w:val="center"/>
          </w:tcPr>
          <w:p w14:paraId="39316DF5" w14:textId="495FBED8" w:rsidR="002C0FB2" w:rsidRPr="002C0FB2" w:rsidRDefault="002C0FB2" w:rsidP="00537CE6">
            <w:pPr>
              <w:spacing w:after="0"/>
              <w:ind w:left="11"/>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2C0FB2" w14:paraId="31DFE521" w14:textId="77777777" w:rsidTr="00537CE6">
        <w:trPr>
          <w:trHeight w:val="753"/>
        </w:trPr>
        <w:tc>
          <w:tcPr>
            <w:tcW w:w="3798" w:type="dxa"/>
            <w:tcBorders>
              <w:top w:val="single" w:sz="4" w:space="0" w:color="445B8B"/>
              <w:left w:val="nil"/>
              <w:bottom w:val="single" w:sz="4" w:space="0" w:color="445B8B"/>
              <w:right w:val="nil"/>
            </w:tcBorders>
            <w:shd w:val="clear" w:color="auto" w:fill="auto"/>
            <w:vAlign w:val="center"/>
          </w:tcPr>
          <w:p w14:paraId="0D5511FC"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PG 4.1.4</w:t>
            </w:r>
            <w:r w:rsidRPr="002C0FB2">
              <w:rPr>
                <w:rFonts w:ascii="Times New Roman" w:hAnsi="Times New Roman" w:cs="Times New Roman"/>
                <w:sz w:val="20"/>
                <w:szCs w:val="20"/>
              </w:rPr>
              <w:t xml:space="preserve"> Değişim programları ile yurtdışına giden öğretim elemanı sayısı*</w:t>
            </w:r>
          </w:p>
        </w:tc>
        <w:tc>
          <w:tcPr>
            <w:tcW w:w="908" w:type="dxa"/>
            <w:tcBorders>
              <w:top w:val="single" w:sz="4" w:space="0" w:color="445B8B"/>
              <w:left w:val="nil"/>
              <w:bottom w:val="single" w:sz="4" w:space="0" w:color="445B8B"/>
              <w:right w:val="nil"/>
            </w:tcBorders>
            <w:shd w:val="clear" w:color="auto" w:fill="auto"/>
            <w:vAlign w:val="center"/>
          </w:tcPr>
          <w:p w14:paraId="139FA1DA" w14:textId="77777777" w:rsidR="002C0FB2" w:rsidRPr="002C0FB2" w:rsidRDefault="002C0FB2" w:rsidP="00537CE6">
            <w:pPr>
              <w:spacing w:after="0"/>
              <w:ind w:left="267"/>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6E10EF99" w14:textId="5EB79139" w:rsidR="002C0FB2" w:rsidRPr="002C0FB2" w:rsidRDefault="001A0FD8" w:rsidP="00537CE6">
            <w:pPr>
              <w:spacing w:after="0"/>
              <w:ind w:left="287"/>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445B8B"/>
              <w:left w:val="nil"/>
              <w:bottom w:val="single" w:sz="4" w:space="0" w:color="445B8B"/>
              <w:right w:val="nil"/>
            </w:tcBorders>
            <w:shd w:val="clear" w:color="auto" w:fill="auto"/>
            <w:vAlign w:val="center"/>
          </w:tcPr>
          <w:p w14:paraId="1AC4C4C2" w14:textId="42F3D298"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96" w:type="dxa"/>
            <w:tcBorders>
              <w:top w:val="single" w:sz="4" w:space="0" w:color="445B8B"/>
              <w:left w:val="nil"/>
              <w:bottom w:val="single" w:sz="4" w:space="0" w:color="445B8B"/>
              <w:right w:val="nil"/>
            </w:tcBorders>
            <w:shd w:val="clear" w:color="auto" w:fill="auto"/>
            <w:vAlign w:val="center"/>
          </w:tcPr>
          <w:p w14:paraId="09BD09D7" w14:textId="07A79F84"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37" w:type="dxa"/>
            <w:tcBorders>
              <w:top w:val="single" w:sz="4" w:space="0" w:color="445B8B"/>
              <w:left w:val="nil"/>
              <w:bottom w:val="single" w:sz="4" w:space="0" w:color="445B8B"/>
              <w:right w:val="nil"/>
            </w:tcBorders>
            <w:shd w:val="clear" w:color="auto" w:fill="auto"/>
            <w:vAlign w:val="center"/>
          </w:tcPr>
          <w:p w14:paraId="342F3BE5" w14:textId="7B78FAC7"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738" w:type="dxa"/>
            <w:tcBorders>
              <w:top w:val="single" w:sz="4" w:space="0" w:color="445B8B"/>
              <w:left w:val="nil"/>
              <w:bottom w:val="single" w:sz="4" w:space="0" w:color="445B8B"/>
              <w:right w:val="nil"/>
            </w:tcBorders>
            <w:shd w:val="clear" w:color="auto" w:fill="auto"/>
            <w:vAlign w:val="center"/>
          </w:tcPr>
          <w:p w14:paraId="1319A247" w14:textId="742EDE95"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2</w:t>
            </w:r>
          </w:p>
        </w:tc>
        <w:tc>
          <w:tcPr>
            <w:tcW w:w="557" w:type="dxa"/>
            <w:tcBorders>
              <w:top w:val="single" w:sz="4" w:space="0" w:color="445B8B"/>
              <w:left w:val="nil"/>
              <w:bottom w:val="single" w:sz="4" w:space="0" w:color="445B8B"/>
              <w:right w:val="nil"/>
            </w:tcBorders>
            <w:shd w:val="clear" w:color="auto" w:fill="auto"/>
            <w:vAlign w:val="center"/>
          </w:tcPr>
          <w:p w14:paraId="5973285A" w14:textId="3C593077"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3AD55F90" w14:textId="77777777" w:rsidTr="00537CE6">
        <w:trPr>
          <w:trHeight w:val="732"/>
        </w:trPr>
        <w:tc>
          <w:tcPr>
            <w:tcW w:w="3798" w:type="dxa"/>
            <w:tcBorders>
              <w:top w:val="single" w:sz="4" w:space="0" w:color="445B8B"/>
              <w:left w:val="nil"/>
              <w:bottom w:val="single" w:sz="4" w:space="0" w:color="445B8B"/>
              <w:right w:val="nil"/>
            </w:tcBorders>
            <w:shd w:val="clear" w:color="auto" w:fill="auto"/>
          </w:tcPr>
          <w:p w14:paraId="7565F40F"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PG 4.1.5</w:t>
            </w:r>
            <w:r w:rsidRPr="002C0FB2">
              <w:rPr>
                <w:rFonts w:ascii="Times New Roman" w:hAnsi="Times New Roman" w:cs="Times New Roman"/>
                <w:sz w:val="20"/>
                <w:szCs w:val="20"/>
              </w:rPr>
              <w:t xml:space="preserve"> Değişim programları kapsamında uluslararası hareketlilikten yararlanan idari personel sayısı*</w:t>
            </w:r>
          </w:p>
        </w:tc>
        <w:tc>
          <w:tcPr>
            <w:tcW w:w="908" w:type="dxa"/>
            <w:tcBorders>
              <w:top w:val="single" w:sz="4" w:space="0" w:color="445B8B"/>
              <w:left w:val="nil"/>
              <w:bottom w:val="single" w:sz="4" w:space="0" w:color="445B8B"/>
              <w:right w:val="nil"/>
            </w:tcBorders>
            <w:shd w:val="clear" w:color="auto" w:fill="auto"/>
            <w:vAlign w:val="center"/>
          </w:tcPr>
          <w:p w14:paraId="6350D1D1" w14:textId="77777777" w:rsidR="002C0FB2" w:rsidRPr="002C0FB2" w:rsidRDefault="002C0FB2" w:rsidP="00537CE6">
            <w:pPr>
              <w:spacing w:after="0"/>
              <w:ind w:left="268"/>
              <w:rPr>
                <w:rFonts w:ascii="Times New Roman" w:hAnsi="Times New Roman" w:cs="Times New Roman"/>
                <w:sz w:val="20"/>
                <w:szCs w:val="20"/>
              </w:rPr>
            </w:pPr>
            <w:r w:rsidRPr="002C0FB2">
              <w:rPr>
                <w:rFonts w:ascii="Times New Roman" w:hAnsi="Times New Roman" w:cs="Times New Roman"/>
                <w:sz w:val="20"/>
                <w:szCs w:val="20"/>
              </w:rPr>
              <w:t>20</w:t>
            </w:r>
          </w:p>
        </w:tc>
        <w:tc>
          <w:tcPr>
            <w:tcW w:w="1048" w:type="dxa"/>
            <w:tcBorders>
              <w:top w:val="single" w:sz="4" w:space="0" w:color="445B8B"/>
              <w:left w:val="nil"/>
              <w:bottom w:val="single" w:sz="4" w:space="0" w:color="445B8B"/>
              <w:right w:val="nil"/>
            </w:tcBorders>
            <w:shd w:val="clear" w:color="auto" w:fill="auto"/>
            <w:vAlign w:val="center"/>
          </w:tcPr>
          <w:p w14:paraId="2E8E2E32" w14:textId="5D948D87" w:rsidR="002C0FB2" w:rsidRPr="002C0FB2" w:rsidRDefault="001A0FD8" w:rsidP="00537CE6">
            <w:pPr>
              <w:spacing w:after="0"/>
              <w:ind w:left="287"/>
              <w:rPr>
                <w:rFonts w:ascii="Times New Roman" w:hAnsi="Times New Roman" w:cs="Times New Roman"/>
                <w:sz w:val="20"/>
                <w:szCs w:val="20"/>
              </w:rPr>
            </w:pPr>
            <w:r>
              <w:rPr>
                <w:rFonts w:ascii="Times New Roman" w:hAnsi="Times New Roman" w:cs="Times New Roman"/>
                <w:sz w:val="20"/>
                <w:szCs w:val="20"/>
              </w:rPr>
              <w:t>0</w:t>
            </w:r>
          </w:p>
        </w:tc>
        <w:tc>
          <w:tcPr>
            <w:tcW w:w="737" w:type="dxa"/>
            <w:tcBorders>
              <w:top w:val="single" w:sz="4" w:space="0" w:color="445B8B"/>
              <w:left w:val="nil"/>
              <w:bottom w:val="single" w:sz="4" w:space="0" w:color="445B8B"/>
              <w:right w:val="nil"/>
            </w:tcBorders>
            <w:shd w:val="clear" w:color="auto" w:fill="auto"/>
            <w:vAlign w:val="center"/>
          </w:tcPr>
          <w:p w14:paraId="1F8F03E4" w14:textId="383FC4C4" w:rsidR="002C0FB2" w:rsidRPr="002C0FB2" w:rsidRDefault="001A0FD8" w:rsidP="001A0FD8">
            <w:pPr>
              <w:spacing w:after="0"/>
              <w:rPr>
                <w:rFonts w:ascii="Times New Roman" w:hAnsi="Times New Roman" w:cs="Times New Roman"/>
                <w:sz w:val="20"/>
                <w:szCs w:val="20"/>
              </w:rPr>
            </w:pPr>
            <w:r>
              <w:rPr>
                <w:rFonts w:ascii="Times New Roman" w:hAnsi="Times New Roman" w:cs="Times New Roman"/>
                <w:sz w:val="20"/>
                <w:szCs w:val="20"/>
              </w:rPr>
              <w:t>1</w:t>
            </w:r>
          </w:p>
        </w:tc>
        <w:tc>
          <w:tcPr>
            <w:tcW w:w="796" w:type="dxa"/>
            <w:tcBorders>
              <w:top w:val="single" w:sz="4" w:space="0" w:color="445B8B"/>
              <w:left w:val="nil"/>
              <w:bottom w:val="single" w:sz="4" w:space="0" w:color="445B8B"/>
              <w:right w:val="nil"/>
            </w:tcBorders>
            <w:shd w:val="clear" w:color="auto" w:fill="auto"/>
            <w:vAlign w:val="center"/>
          </w:tcPr>
          <w:p w14:paraId="4C94FF7E" w14:textId="35A9074D" w:rsidR="002C0FB2" w:rsidRPr="002C0FB2" w:rsidRDefault="001A0FD8" w:rsidP="00537CE6">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737" w:type="dxa"/>
            <w:tcBorders>
              <w:top w:val="single" w:sz="4" w:space="0" w:color="445B8B"/>
              <w:left w:val="nil"/>
              <w:bottom w:val="single" w:sz="4" w:space="0" w:color="445B8B"/>
              <w:right w:val="nil"/>
            </w:tcBorders>
            <w:shd w:val="clear" w:color="auto" w:fill="auto"/>
            <w:vAlign w:val="center"/>
          </w:tcPr>
          <w:p w14:paraId="0B1A716C" w14:textId="35622CCC" w:rsidR="002C0FB2" w:rsidRPr="002C0FB2" w:rsidRDefault="001A0FD8" w:rsidP="00537CE6">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738" w:type="dxa"/>
            <w:tcBorders>
              <w:top w:val="single" w:sz="4" w:space="0" w:color="445B8B"/>
              <w:left w:val="nil"/>
              <w:bottom w:val="single" w:sz="4" w:space="0" w:color="445B8B"/>
              <w:right w:val="nil"/>
            </w:tcBorders>
            <w:shd w:val="clear" w:color="auto" w:fill="auto"/>
            <w:vAlign w:val="center"/>
          </w:tcPr>
          <w:p w14:paraId="107DFE40" w14:textId="217888D6" w:rsidR="002C0FB2" w:rsidRPr="002C0FB2" w:rsidRDefault="001A0FD8" w:rsidP="00537CE6">
            <w:pPr>
              <w:spacing w:after="0"/>
              <w:ind w:left="110"/>
              <w:rPr>
                <w:rFonts w:ascii="Times New Roman" w:hAnsi="Times New Roman" w:cs="Times New Roman"/>
                <w:sz w:val="20"/>
                <w:szCs w:val="20"/>
              </w:rPr>
            </w:pPr>
            <w:r>
              <w:rPr>
                <w:rFonts w:ascii="Times New Roman" w:hAnsi="Times New Roman" w:cs="Times New Roman"/>
                <w:sz w:val="20"/>
                <w:szCs w:val="20"/>
              </w:rPr>
              <w:t>1</w:t>
            </w:r>
          </w:p>
        </w:tc>
        <w:tc>
          <w:tcPr>
            <w:tcW w:w="557" w:type="dxa"/>
            <w:tcBorders>
              <w:top w:val="single" w:sz="4" w:space="0" w:color="445B8B"/>
              <w:left w:val="nil"/>
              <w:bottom w:val="single" w:sz="4" w:space="0" w:color="445B8B"/>
              <w:right w:val="nil"/>
            </w:tcBorders>
            <w:shd w:val="clear" w:color="auto" w:fill="auto"/>
            <w:vAlign w:val="center"/>
          </w:tcPr>
          <w:p w14:paraId="4C8F91B3" w14:textId="5C650638" w:rsidR="002C0FB2" w:rsidRPr="002C0FB2" w:rsidRDefault="001A0FD8" w:rsidP="00537CE6">
            <w:pPr>
              <w:spacing w:after="0"/>
              <w:ind w:left="110"/>
              <w:rPr>
                <w:rFonts w:ascii="Times New Roman" w:hAnsi="Times New Roman" w:cs="Times New Roman"/>
                <w:sz w:val="20"/>
                <w:szCs w:val="20"/>
              </w:rPr>
            </w:pPr>
            <w:r>
              <w:rPr>
                <w:rFonts w:ascii="Times New Roman" w:hAnsi="Times New Roman" w:cs="Times New Roman"/>
                <w:sz w:val="20"/>
                <w:szCs w:val="20"/>
              </w:rPr>
              <w:t>1</w:t>
            </w:r>
          </w:p>
        </w:tc>
      </w:tr>
      <w:tr w:rsidR="002C0FB2" w:rsidRPr="002C0FB2" w14:paraId="49D92497" w14:textId="77777777" w:rsidTr="00537CE6">
        <w:trPr>
          <w:trHeight w:val="414"/>
        </w:trPr>
        <w:tc>
          <w:tcPr>
            <w:tcW w:w="3798" w:type="dxa"/>
            <w:tcBorders>
              <w:top w:val="single" w:sz="4" w:space="0" w:color="445B8B"/>
              <w:left w:val="nil"/>
              <w:bottom w:val="single" w:sz="4" w:space="0" w:color="445B8B"/>
              <w:right w:val="nil"/>
            </w:tcBorders>
            <w:shd w:val="clear" w:color="auto" w:fill="auto"/>
          </w:tcPr>
          <w:p w14:paraId="26BFE17E"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692" w:type="dxa"/>
            <w:gridSpan w:val="3"/>
            <w:tcBorders>
              <w:top w:val="single" w:sz="4" w:space="0" w:color="445B8B"/>
              <w:left w:val="nil"/>
              <w:bottom w:val="single" w:sz="4" w:space="0" w:color="445B8B"/>
              <w:right w:val="nil"/>
            </w:tcBorders>
            <w:shd w:val="clear" w:color="auto" w:fill="auto"/>
          </w:tcPr>
          <w:p w14:paraId="2A3A71DF"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Dış İlişkiler Koordinatörlüğü</w:t>
            </w:r>
          </w:p>
        </w:tc>
        <w:tc>
          <w:tcPr>
            <w:tcW w:w="796" w:type="dxa"/>
            <w:tcBorders>
              <w:top w:val="single" w:sz="4" w:space="0" w:color="445B8B"/>
              <w:left w:val="nil"/>
              <w:bottom w:val="single" w:sz="4" w:space="0" w:color="445B8B"/>
              <w:right w:val="nil"/>
            </w:tcBorders>
            <w:shd w:val="clear" w:color="auto" w:fill="auto"/>
          </w:tcPr>
          <w:p w14:paraId="1F2F3C59" w14:textId="77777777" w:rsidR="002C0FB2" w:rsidRPr="002C0FB2" w:rsidRDefault="002C0FB2" w:rsidP="00537CE6">
            <w:pPr>
              <w:rPr>
                <w:rFonts w:ascii="Times New Roman" w:hAnsi="Times New Roman" w:cs="Times New Roman"/>
                <w:sz w:val="20"/>
                <w:szCs w:val="20"/>
              </w:rPr>
            </w:pPr>
          </w:p>
        </w:tc>
        <w:tc>
          <w:tcPr>
            <w:tcW w:w="737" w:type="dxa"/>
            <w:tcBorders>
              <w:top w:val="single" w:sz="4" w:space="0" w:color="445B8B"/>
              <w:left w:val="nil"/>
              <w:bottom w:val="single" w:sz="4" w:space="0" w:color="445B8B"/>
              <w:right w:val="nil"/>
            </w:tcBorders>
            <w:shd w:val="clear" w:color="auto" w:fill="auto"/>
          </w:tcPr>
          <w:p w14:paraId="722AEEFB" w14:textId="77777777" w:rsidR="002C0FB2" w:rsidRPr="002C0FB2" w:rsidRDefault="002C0FB2" w:rsidP="00537CE6">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741F0C6A" w14:textId="77777777" w:rsidR="002C0FB2" w:rsidRPr="002C0FB2" w:rsidRDefault="002C0FB2" w:rsidP="00537CE6">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662C3AD0" w14:textId="77777777" w:rsidR="002C0FB2" w:rsidRPr="002C0FB2" w:rsidRDefault="002C0FB2" w:rsidP="00537CE6">
            <w:pPr>
              <w:rPr>
                <w:rFonts w:ascii="Times New Roman" w:hAnsi="Times New Roman" w:cs="Times New Roman"/>
                <w:sz w:val="20"/>
                <w:szCs w:val="20"/>
              </w:rPr>
            </w:pPr>
          </w:p>
        </w:tc>
      </w:tr>
      <w:tr w:rsidR="002C0FB2" w:rsidRPr="002C0FB2" w14:paraId="3613E788" w14:textId="77777777" w:rsidTr="00537CE6">
        <w:trPr>
          <w:trHeight w:val="820"/>
        </w:trPr>
        <w:tc>
          <w:tcPr>
            <w:tcW w:w="3798" w:type="dxa"/>
            <w:tcBorders>
              <w:top w:val="single" w:sz="4" w:space="0" w:color="445B8B"/>
              <w:left w:val="nil"/>
              <w:bottom w:val="single" w:sz="4" w:space="0" w:color="445B8B"/>
              <w:right w:val="nil"/>
            </w:tcBorders>
            <w:shd w:val="clear" w:color="auto" w:fill="auto"/>
            <w:vAlign w:val="center"/>
          </w:tcPr>
          <w:p w14:paraId="2A5D8555"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2692" w:type="dxa"/>
            <w:gridSpan w:val="3"/>
            <w:tcBorders>
              <w:top w:val="single" w:sz="4" w:space="0" w:color="445B8B"/>
              <w:left w:val="nil"/>
              <w:bottom w:val="single" w:sz="4" w:space="0" w:color="445B8B"/>
              <w:right w:val="nil"/>
            </w:tcBorders>
            <w:shd w:val="clear" w:color="auto" w:fill="auto"/>
          </w:tcPr>
          <w:p w14:paraId="60D0C480"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Akademik Birimler</w:t>
            </w:r>
          </w:p>
          <w:p w14:paraId="440F4C4C"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Erasmus Birimi</w:t>
            </w:r>
          </w:p>
          <w:p w14:paraId="19EEEBBC"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Yabancı Diller Yüksekokulu</w:t>
            </w:r>
          </w:p>
        </w:tc>
        <w:tc>
          <w:tcPr>
            <w:tcW w:w="796" w:type="dxa"/>
            <w:tcBorders>
              <w:top w:val="single" w:sz="4" w:space="0" w:color="445B8B"/>
              <w:left w:val="nil"/>
              <w:bottom w:val="single" w:sz="4" w:space="0" w:color="445B8B"/>
              <w:right w:val="nil"/>
            </w:tcBorders>
            <w:shd w:val="clear" w:color="auto" w:fill="auto"/>
          </w:tcPr>
          <w:p w14:paraId="7DD642E4" w14:textId="77777777" w:rsidR="002C0FB2" w:rsidRPr="002C0FB2" w:rsidRDefault="002C0FB2" w:rsidP="00537CE6">
            <w:pPr>
              <w:rPr>
                <w:rFonts w:ascii="Times New Roman" w:hAnsi="Times New Roman" w:cs="Times New Roman"/>
                <w:sz w:val="20"/>
                <w:szCs w:val="20"/>
              </w:rPr>
            </w:pPr>
          </w:p>
        </w:tc>
        <w:tc>
          <w:tcPr>
            <w:tcW w:w="737" w:type="dxa"/>
            <w:tcBorders>
              <w:top w:val="single" w:sz="4" w:space="0" w:color="445B8B"/>
              <w:left w:val="nil"/>
              <w:bottom w:val="single" w:sz="4" w:space="0" w:color="445B8B"/>
              <w:right w:val="nil"/>
            </w:tcBorders>
            <w:shd w:val="clear" w:color="auto" w:fill="auto"/>
          </w:tcPr>
          <w:p w14:paraId="1FD11C7E" w14:textId="77777777" w:rsidR="002C0FB2" w:rsidRPr="002C0FB2" w:rsidRDefault="002C0FB2" w:rsidP="00537CE6">
            <w:pPr>
              <w:rPr>
                <w:rFonts w:ascii="Times New Roman" w:hAnsi="Times New Roman" w:cs="Times New Roman"/>
                <w:sz w:val="20"/>
                <w:szCs w:val="20"/>
              </w:rPr>
            </w:pPr>
          </w:p>
        </w:tc>
        <w:tc>
          <w:tcPr>
            <w:tcW w:w="738" w:type="dxa"/>
            <w:tcBorders>
              <w:top w:val="single" w:sz="4" w:space="0" w:color="445B8B"/>
              <w:left w:val="nil"/>
              <w:bottom w:val="single" w:sz="4" w:space="0" w:color="445B8B"/>
              <w:right w:val="nil"/>
            </w:tcBorders>
            <w:shd w:val="clear" w:color="auto" w:fill="auto"/>
          </w:tcPr>
          <w:p w14:paraId="343EC466" w14:textId="77777777" w:rsidR="002C0FB2" w:rsidRPr="002C0FB2" w:rsidRDefault="002C0FB2" w:rsidP="00537CE6">
            <w:pPr>
              <w:rPr>
                <w:rFonts w:ascii="Times New Roman" w:hAnsi="Times New Roman" w:cs="Times New Roman"/>
                <w:sz w:val="20"/>
                <w:szCs w:val="20"/>
              </w:rPr>
            </w:pPr>
          </w:p>
        </w:tc>
        <w:tc>
          <w:tcPr>
            <w:tcW w:w="557" w:type="dxa"/>
            <w:tcBorders>
              <w:top w:val="single" w:sz="4" w:space="0" w:color="445B8B"/>
              <w:left w:val="nil"/>
              <w:bottom w:val="single" w:sz="4" w:space="0" w:color="445B8B"/>
              <w:right w:val="nil"/>
            </w:tcBorders>
            <w:shd w:val="clear" w:color="auto" w:fill="auto"/>
          </w:tcPr>
          <w:p w14:paraId="6701407D" w14:textId="77777777" w:rsidR="002C0FB2" w:rsidRPr="002C0FB2" w:rsidRDefault="002C0FB2" w:rsidP="00537CE6">
            <w:pPr>
              <w:rPr>
                <w:rFonts w:ascii="Times New Roman" w:hAnsi="Times New Roman" w:cs="Times New Roman"/>
                <w:sz w:val="20"/>
                <w:szCs w:val="20"/>
              </w:rPr>
            </w:pPr>
          </w:p>
        </w:tc>
      </w:tr>
      <w:tr w:rsidR="002C0FB2" w:rsidRPr="002C0FB2" w14:paraId="5A9F6DFB" w14:textId="77777777" w:rsidTr="00537CE6">
        <w:trPr>
          <w:trHeight w:val="1073"/>
        </w:trPr>
        <w:tc>
          <w:tcPr>
            <w:tcW w:w="3798" w:type="dxa"/>
            <w:tcBorders>
              <w:top w:val="single" w:sz="4" w:space="0" w:color="445B8B"/>
              <w:left w:val="nil"/>
              <w:bottom w:val="single" w:sz="4" w:space="0" w:color="445B8B"/>
              <w:right w:val="nil"/>
            </w:tcBorders>
            <w:shd w:val="clear" w:color="auto" w:fill="auto"/>
            <w:vAlign w:val="center"/>
          </w:tcPr>
          <w:p w14:paraId="34A62A5E"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520" w:type="dxa"/>
            <w:gridSpan w:val="7"/>
            <w:tcBorders>
              <w:top w:val="single" w:sz="4" w:space="0" w:color="445B8B"/>
              <w:left w:val="nil"/>
              <w:bottom w:val="single" w:sz="4" w:space="0" w:color="445B8B"/>
              <w:right w:val="nil"/>
            </w:tcBorders>
            <w:shd w:val="clear" w:color="auto" w:fill="auto"/>
          </w:tcPr>
          <w:p w14:paraId="65B42972"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Yabancı dilde eğitim veren programların yetersizliği</w:t>
            </w:r>
          </w:p>
          <w:p w14:paraId="4BA6D753"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Değişim hareketinden yararlanmak isteyen öğrencilere yönelik kurum içerisinde öğrencilerin yararlanabileceği yabancı dil kurs olanağının olmaması</w:t>
            </w:r>
          </w:p>
        </w:tc>
      </w:tr>
      <w:tr w:rsidR="002C0FB2" w:rsidRPr="002C0FB2" w14:paraId="63AA58ED" w14:textId="77777777" w:rsidTr="00537CE6">
        <w:trPr>
          <w:trHeight w:val="1850"/>
        </w:trPr>
        <w:tc>
          <w:tcPr>
            <w:tcW w:w="3798" w:type="dxa"/>
            <w:tcBorders>
              <w:top w:val="single" w:sz="4" w:space="0" w:color="445B8B"/>
              <w:left w:val="nil"/>
              <w:bottom w:val="single" w:sz="4" w:space="0" w:color="445B8B"/>
              <w:right w:val="nil"/>
            </w:tcBorders>
            <w:shd w:val="clear" w:color="auto" w:fill="auto"/>
            <w:vAlign w:val="center"/>
          </w:tcPr>
          <w:p w14:paraId="314B266D"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520" w:type="dxa"/>
            <w:gridSpan w:val="7"/>
            <w:tcBorders>
              <w:top w:val="single" w:sz="4" w:space="0" w:color="445B8B"/>
              <w:left w:val="nil"/>
              <w:bottom w:val="single" w:sz="4" w:space="0" w:color="445B8B"/>
              <w:right w:val="nil"/>
            </w:tcBorders>
            <w:shd w:val="clear" w:color="auto" w:fill="auto"/>
          </w:tcPr>
          <w:p w14:paraId="2B0E012F" w14:textId="77777777" w:rsidR="002C0FB2" w:rsidRPr="002C0FB2" w:rsidRDefault="002C0FB2" w:rsidP="00537CE6">
            <w:pPr>
              <w:spacing w:after="61" w:line="249" w:lineRule="auto"/>
              <w:ind w:left="261" w:right="537"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değişim programlarıyla gelen öğrencilerin sorun ve ihtiyaçlarını tespit etmek ve önerilerini almak için anket uygulanması, düzenli toplantıların yapılması</w:t>
            </w:r>
          </w:p>
          <w:p w14:paraId="53503CE4"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içerisinde uluslararası öğrencilere yönelik tanıtım ve sosyal etkinlik sayısının artırılması</w:t>
            </w:r>
          </w:p>
          <w:p w14:paraId="483CE858"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gelen yabancı öğrenciler için bölüm dışı yabancı dilde seçmeli derslerin olması</w:t>
            </w:r>
          </w:p>
        </w:tc>
      </w:tr>
      <w:tr w:rsidR="002C0FB2" w:rsidRPr="002C0FB2" w14:paraId="33594FE8" w14:textId="77777777" w:rsidTr="00537CE6">
        <w:trPr>
          <w:trHeight w:val="495"/>
        </w:trPr>
        <w:tc>
          <w:tcPr>
            <w:tcW w:w="3798" w:type="dxa"/>
            <w:tcBorders>
              <w:top w:val="single" w:sz="4" w:space="0" w:color="445B8B"/>
              <w:left w:val="nil"/>
              <w:bottom w:val="single" w:sz="4" w:space="0" w:color="445B8B"/>
              <w:right w:val="nil"/>
            </w:tcBorders>
            <w:shd w:val="clear" w:color="auto" w:fill="auto"/>
            <w:vAlign w:val="center"/>
          </w:tcPr>
          <w:p w14:paraId="19225796"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520" w:type="dxa"/>
            <w:gridSpan w:val="7"/>
            <w:tcBorders>
              <w:top w:val="single" w:sz="4" w:space="0" w:color="445B8B"/>
              <w:left w:val="nil"/>
              <w:bottom w:val="single" w:sz="4" w:space="0" w:color="445B8B"/>
              <w:right w:val="nil"/>
            </w:tcBorders>
            <w:shd w:val="clear" w:color="auto" w:fill="auto"/>
            <w:vAlign w:val="center"/>
          </w:tcPr>
          <w:p w14:paraId="5586E703"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32.000.000,00-TL</w:t>
            </w:r>
          </w:p>
        </w:tc>
      </w:tr>
      <w:tr w:rsidR="002C0FB2" w:rsidRPr="002C0FB2" w14:paraId="5D9F267A" w14:textId="77777777" w:rsidTr="00537CE6">
        <w:trPr>
          <w:trHeight w:val="890"/>
        </w:trPr>
        <w:tc>
          <w:tcPr>
            <w:tcW w:w="3798" w:type="dxa"/>
            <w:tcBorders>
              <w:top w:val="single" w:sz="4" w:space="0" w:color="445B8B"/>
              <w:left w:val="nil"/>
              <w:bottom w:val="single" w:sz="4" w:space="0" w:color="445B8B"/>
              <w:right w:val="nil"/>
            </w:tcBorders>
            <w:shd w:val="clear" w:color="auto" w:fill="auto"/>
            <w:vAlign w:val="center"/>
          </w:tcPr>
          <w:p w14:paraId="045B4DC1"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520" w:type="dxa"/>
            <w:gridSpan w:val="7"/>
            <w:tcBorders>
              <w:top w:val="single" w:sz="4" w:space="0" w:color="445B8B"/>
              <w:left w:val="nil"/>
              <w:bottom w:val="single" w:sz="4" w:space="0" w:color="445B8B"/>
              <w:right w:val="nil"/>
            </w:tcBorders>
            <w:shd w:val="clear" w:color="auto" w:fill="auto"/>
          </w:tcPr>
          <w:p w14:paraId="3DC289C1"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Üniversitemizin uluslararası faaliyetlerinin artırılması gerekliliği</w:t>
            </w:r>
          </w:p>
          <w:p w14:paraId="6B2B8422"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Üniversitemizde uluslararasılaşma faaliyetlerini artırma gerekliliği</w:t>
            </w:r>
          </w:p>
          <w:p w14:paraId="7F78F014"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personellerin yurtdışı deneyimlerinin artırılması</w:t>
            </w:r>
          </w:p>
        </w:tc>
      </w:tr>
      <w:tr w:rsidR="002C0FB2" w:rsidRPr="002C0FB2" w14:paraId="6E4AB3AA" w14:textId="77777777" w:rsidTr="00537CE6">
        <w:trPr>
          <w:trHeight w:val="833"/>
        </w:trPr>
        <w:tc>
          <w:tcPr>
            <w:tcW w:w="3798" w:type="dxa"/>
            <w:tcBorders>
              <w:top w:val="single" w:sz="4" w:space="0" w:color="445B8B"/>
              <w:left w:val="nil"/>
              <w:bottom w:val="single" w:sz="4" w:space="0" w:color="445B8B"/>
              <w:right w:val="nil"/>
            </w:tcBorders>
            <w:shd w:val="clear" w:color="auto" w:fill="auto"/>
            <w:vAlign w:val="center"/>
          </w:tcPr>
          <w:p w14:paraId="3D93EFDC"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520" w:type="dxa"/>
            <w:gridSpan w:val="7"/>
            <w:tcBorders>
              <w:top w:val="single" w:sz="4" w:space="0" w:color="445B8B"/>
              <w:left w:val="nil"/>
              <w:bottom w:val="single" w:sz="4" w:space="0" w:color="445B8B"/>
              <w:right w:val="nil"/>
            </w:tcBorders>
            <w:shd w:val="clear" w:color="auto" w:fill="auto"/>
          </w:tcPr>
          <w:p w14:paraId="6F65A715"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 hareketliliklerinin artırılması</w:t>
            </w:r>
          </w:p>
          <w:p w14:paraId="29C7BA81"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Üniversitemizdeki yabancı öğrenci ve personel sayısının artırılması</w:t>
            </w:r>
          </w:p>
        </w:tc>
      </w:tr>
    </w:tbl>
    <w:p w14:paraId="42DB6191"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124" w:type="dxa"/>
        <w:tblCellMar>
          <w:left w:w="0" w:type="dxa"/>
          <w:bottom w:w="6" w:type="dxa"/>
          <w:right w:w="80" w:type="dxa"/>
        </w:tblCellMar>
        <w:tblLook w:val="04A0" w:firstRow="1" w:lastRow="0" w:firstColumn="1" w:lastColumn="0" w:noHBand="0" w:noVBand="1"/>
      </w:tblPr>
      <w:tblGrid>
        <w:gridCol w:w="3699"/>
        <w:gridCol w:w="5425"/>
      </w:tblGrid>
      <w:tr w:rsidR="002C0FB2" w:rsidRPr="002C0FB2" w14:paraId="0E11AB99" w14:textId="77777777" w:rsidTr="00537CE6">
        <w:trPr>
          <w:trHeight w:val="680"/>
        </w:trPr>
        <w:tc>
          <w:tcPr>
            <w:tcW w:w="3699" w:type="dxa"/>
            <w:tcBorders>
              <w:top w:val="single" w:sz="4" w:space="0" w:color="445B8B"/>
              <w:left w:val="nil"/>
              <w:bottom w:val="single" w:sz="4" w:space="0" w:color="445B8B"/>
              <w:right w:val="nil"/>
            </w:tcBorders>
            <w:shd w:val="clear" w:color="auto" w:fill="auto"/>
            <w:vAlign w:val="bottom"/>
          </w:tcPr>
          <w:p w14:paraId="753AC53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4</w:t>
            </w:r>
          </w:p>
        </w:tc>
        <w:tc>
          <w:tcPr>
            <w:tcW w:w="5425" w:type="dxa"/>
            <w:tcBorders>
              <w:top w:val="single" w:sz="4" w:space="0" w:color="445B8B"/>
              <w:left w:val="nil"/>
              <w:bottom w:val="single" w:sz="4" w:space="0" w:color="445B8B"/>
              <w:right w:val="nil"/>
            </w:tcBorders>
            <w:shd w:val="clear" w:color="auto" w:fill="auto"/>
            <w:vAlign w:val="center"/>
          </w:tcPr>
          <w:p w14:paraId="6AAD1BD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 xml:space="preserve">Üniversitemizin uluslararası tanınırlığını artırmak </w:t>
            </w:r>
          </w:p>
        </w:tc>
      </w:tr>
      <w:tr w:rsidR="002C0FB2" w:rsidRPr="002C0FB2" w14:paraId="277A9FF5" w14:textId="77777777" w:rsidTr="00537CE6">
        <w:trPr>
          <w:trHeight w:val="520"/>
        </w:trPr>
        <w:tc>
          <w:tcPr>
            <w:tcW w:w="3699" w:type="dxa"/>
            <w:tcBorders>
              <w:top w:val="single" w:sz="4" w:space="0" w:color="445B8B"/>
              <w:left w:val="nil"/>
              <w:bottom w:val="single" w:sz="4" w:space="0" w:color="445B8B"/>
              <w:right w:val="nil"/>
            </w:tcBorders>
            <w:shd w:val="clear" w:color="auto" w:fill="auto"/>
            <w:vAlign w:val="bottom"/>
          </w:tcPr>
          <w:p w14:paraId="56F0D1A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H.4.2</w:t>
            </w:r>
          </w:p>
        </w:tc>
        <w:tc>
          <w:tcPr>
            <w:tcW w:w="5425" w:type="dxa"/>
            <w:tcBorders>
              <w:top w:val="single" w:sz="4" w:space="0" w:color="445B8B"/>
              <w:left w:val="nil"/>
              <w:bottom w:val="single" w:sz="4" w:space="0" w:color="445B8B"/>
              <w:right w:val="nil"/>
            </w:tcBorders>
            <w:shd w:val="clear" w:color="auto" w:fill="auto"/>
            <w:vAlign w:val="center"/>
          </w:tcPr>
          <w:p w14:paraId="6FA852BA"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Uluslararası Tanınırlığı Geliştirmeye Yönelik Faaliyetleri Arttırmak</w:t>
            </w:r>
          </w:p>
        </w:tc>
      </w:tr>
    </w:tbl>
    <w:p w14:paraId="2657538C" w14:textId="77777777" w:rsidR="002C0FB2" w:rsidRPr="002C0FB2" w:rsidRDefault="002C0FB2" w:rsidP="002C0FB2">
      <w:pPr>
        <w:tabs>
          <w:tab w:val="center" w:pos="483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124" w:type="dxa"/>
        <w:tblCellMar>
          <w:top w:w="41" w:type="dxa"/>
          <w:left w:w="0" w:type="dxa"/>
          <w:right w:w="51" w:type="dxa"/>
        </w:tblCellMar>
        <w:tblLook w:val="04A0" w:firstRow="1" w:lastRow="0" w:firstColumn="1" w:lastColumn="0" w:noHBand="0" w:noVBand="1"/>
      </w:tblPr>
      <w:tblGrid>
        <w:gridCol w:w="3699"/>
        <w:gridCol w:w="1066"/>
        <w:gridCol w:w="1007"/>
        <w:gridCol w:w="700"/>
        <w:gridCol w:w="709"/>
        <w:gridCol w:w="690"/>
        <w:gridCol w:w="693"/>
        <w:gridCol w:w="560"/>
      </w:tblGrid>
      <w:tr w:rsidR="002C0FB2" w:rsidRPr="002C0FB2" w14:paraId="12F451B0" w14:textId="77777777" w:rsidTr="00537CE6">
        <w:trPr>
          <w:trHeight w:val="340"/>
        </w:trPr>
        <w:tc>
          <w:tcPr>
            <w:tcW w:w="3699" w:type="dxa"/>
            <w:tcBorders>
              <w:top w:val="single" w:sz="4" w:space="0" w:color="445B8B"/>
              <w:left w:val="nil"/>
              <w:bottom w:val="single" w:sz="4" w:space="0" w:color="445B8B"/>
              <w:right w:val="nil"/>
            </w:tcBorders>
            <w:shd w:val="clear" w:color="auto" w:fill="auto"/>
          </w:tcPr>
          <w:p w14:paraId="7F2CD7A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482" w:type="dxa"/>
            <w:gridSpan w:val="4"/>
            <w:tcBorders>
              <w:top w:val="single" w:sz="4" w:space="0" w:color="445B8B"/>
              <w:left w:val="nil"/>
              <w:bottom w:val="single" w:sz="4" w:space="0" w:color="445B8B"/>
              <w:right w:val="nil"/>
            </w:tcBorders>
            <w:shd w:val="clear" w:color="auto" w:fill="auto"/>
          </w:tcPr>
          <w:p w14:paraId="765A31E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690" w:type="dxa"/>
            <w:tcBorders>
              <w:top w:val="single" w:sz="4" w:space="0" w:color="445B8B"/>
              <w:left w:val="nil"/>
              <w:bottom w:val="single" w:sz="4" w:space="0" w:color="445B8B"/>
              <w:right w:val="nil"/>
            </w:tcBorders>
            <w:shd w:val="clear" w:color="auto" w:fill="auto"/>
          </w:tcPr>
          <w:p w14:paraId="7D395E14" w14:textId="77777777" w:rsidR="002C0FB2" w:rsidRPr="002C0FB2" w:rsidRDefault="002C0FB2" w:rsidP="00537CE6">
            <w:pPr>
              <w:rPr>
                <w:rFonts w:ascii="Times New Roman" w:hAnsi="Times New Roman" w:cs="Times New Roman"/>
                <w:sz w:val="20"/>
                <w:szCs w:val="20"/>
              </w:rPr>
            </w:pPr>
          </w:p>
        </w:tc>
        <w:tc>
          <w:tcPr>
            <w:tcW w:w="693" w:type="dxa"/>
            <w:tcBorders>
              <w:top w:val="single" w:sz="4" w:space="0" w:color="445B8B"/>
              <w:left w:val="nil"/>
              <w:bottom w:val="single" w:sz="4" w:space="0" w:color="445B8B"/>
              <w:right w:val="nil"/>
            </w:tcBorders>
            <w:shd w:val="clear" w:color="auto" w:fill="auto"/>
          </w:tcPr>
          <w:p w14:paraId="1CDB2C83" w14:textId="77777777" w:rsidR="002C0FB2" w:rsidRPr="002C0FB2" w:rsidRDefault="002C0FB2" w:rsidP="00537CE6">
            <w:pPr>
              <w:rPr>
                <w:rFonts w:ascii="Times New Roman" w:hAnsi="Times New Roman" w:cs="Times New Roman"/>
                <w:sz w:val="20"/>
                <w:szCs w:val="20"/>
              </w:rPr>
            </w:pPr>
          </w:p>
        </w:tc>
        <w:tc>
          <w:tcPr>
            <w:tcW w:w="560" w:type="dxa"/>
            <w:tcBorders>
              <w:top w:val="single" w:sz="4" w:space="0" w:color="445B8B"/>
              <w:left w:val="nil"/>
              <w:bottom w:val="single" w:sz="4" w:space="0" w:color="445B8B"/>
              <w:right w:val="nil"/>
            </w:tcBorders>
            <w:shd w:val="clear" w:color="auto" w:fill="auto"/>
          </w:tcPr>
          <w:p w14:paraId="1F477230" w14:textId="77777777" w:rsidR="002C0FB2" w:rsidRPr="002C0FB2" w:rsidRDefault="002C0FB2" w:rsidP="00537CE6">
            <w:pPr>
              <w:rPr>
                <w:rFonts w:ascii="Times New Roman" w:hAnsi="Times New Roman" w:cs="Times New Roman"/>
                <w:sz w:val="20"/>
                <w:szCs w:val="20"/>
              </w:rPr>
            </w:pPr>
          </w:p>
        </w:tc>
      </w:tr>
      <w:tr w:rsidR="002C0FB2" w:rsidRPr="002C0FB2" w14:paraId="418D1CF5" w14:textId="77777777" w:rsidTr="00537CE6">
        <w:trPr>
          <w:trHeight w:val="968"/>
        </w:trPr>
        <w:tc>
          <w:tcPr>
            <w:tcW w:w="3699" w:type="dxa"/>
            <w:tcBorders>
              <w:top w:val="single" w:sz="4" w:space="0" w:color="445B8B"/>
              <w:left w:val="nil"/>
              <w:bottom w:val="single" w:sz="4" w:space="0" w:color="445B8B"/>
              <w:right w:val="nil"/>
            </w:tcBorders>
            <w:shd w:val="clear" w:color="auto" w:fill="auto"/>
            <w:vAlign w:val="center"/>
          </w:tcPr>
          <w:p w14:paraId="41EE93E5" w14:textId="77777777" w:rsidR="002C0FB2" w:rsidRPr="002C0FB2" w:rsidRDefault="002C0FB2" w:rsidP="00537CE6">
            <w:pPr>
              <w:spacing w:after="0"/>
              <w:ind w:left="80" w:right="161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066" w:type="dxa"/>
            <w:tcBorders>
              <w:top w:val="single" w:sz="4" w:space="0" w:color="445B8B"/>
              <w:left w:val="nil"/>
              <w:bottom w:val="single" w:sz="4" w:space="0" w:color="445B8B"/>
              <w:right w:val="nil"/>
            </w:tcBorders>
            <w:shd w:val="clear" w:color="auto" w:fill="auto"/>
            <w:vAlign w:val="center"/>
          </w:tcPr>
          <w:p w14:paraId="78AC928D" w14:textId="77777777" w:rsidR="002C0FB2" w:rsidRPr="002C0FB2" w:rsidRDefault="002C0FB2" w:rsidP="00537CE6">
            <w:pPr>
              <w:spacing w:after="0"/>
              <w:ind w:left="15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0F7F2DAD" w14:textId="77777777" w:rsidR="002C0FB2" w:rsidRPr="002C0FB2" w:rsidRDefault="002C0FB2" w:rsidP="00537CE6">
            <w:pPr>
              <w:spacing w:after="0"/>
              <w:ind w:left="85"/>
              <w:rPr>
                <w:rFonts w:ascii="Times New Roman" w:hAnsi="Times New Roman" w:cs="Times New Roman"/>
                <w:sz w:val="20"/>
                <w:szCs w:val="20"/>
              </w:rPr>
            </w:pPr>
            <w:r w:rsidRPr="002C0FB2">
              <w:rPr>
                <w:rFonts w:ascii="Times New Roman" w:hAnsi="Times New Roman" w:cs="Times New Roman"/>
                <w:b/>
                <w:sz w:val="20"/>
                <w:szCs w:val="20"/>
              </w:rPr>
              <w:t>etkisi (%)</w:t>
            </w:r>
          </w:p>
        </w:tc>
        <w:tc>
          <w:tcPr>
            <w:tcW w:w="1007" w:type="dxa"/>
            <w:tcBorders>
              <w:top w:val="single" w:sz="4" w:space="0" w:color="445B8B"/>
              <w:left w:val="nil"/>
              <w:bottom w:val="single" w:sz="4" w:space="0" w:color="445B8B"/>
              <w:right w:val="nil"/>
            </w:tcBorders>
            <w:shd w:val="clear" w:color="auto" w:fill="auto"/>
          </w:tcPr>
          <w:p w14:paraId="1D080278" w14:textId="77777777" w:rsidR="002C0FB2" w:rsidRPr="002C0FB2" w:rsidRDefault="002C0FB2" w:rsidP="00537CE6">
            <w:pPr>
              <w:spacing w:after="0"/>
              <w:ind w:left="20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753670C" w14:textId="77777777" w:rsidR="002C0FB2" w:rsidRPr="002C0FB2" w:rsidRDefault="002C0FB2" w:rsidP="00537CE6">
            <w:pPr>
              <w:spacing w:after="11"/>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35A50CB4" w14:textId="77777777" w:rsidR="002C0FB2" w:rsidRPr="002C0FB2" w:rsidRDefault="002C0FB2" w:rsidP="00537CE6">
            <w:pPr>
              <w:spacing w:after="0"/>
              <w:ind w:left="11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00" w:type="dxa"/>
            <w:tcBorders>
              <w:top w:val="single" w:sz="4" w:space="0" w:color="445B8B"/>
              <w:left w:val="nil"/>
              <w:bottom w:val="single" w:sz="4" w:space="0" w:color="445B8B"/>
              <w:right w:val="nil"/>
            </w:tcBorders>
            <w:shd w:val="clear" w:color="auto" w:fill="auto"/>
            <w:vAlign w:val="center"/>
          </w:tcPr>
          <w:p w14:paraId="17E52AF6"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1.Yıl</w:t>
            </w:r>
          </w:p>
        </w:tc>
        <w:tc>
          <w:tcPr>
            <w:tcW w:w="709" w:type="dxa"/>
            <w:tcBorders>
              <w:top w:val="single" w:sz="4" w:space="0" w:color="445B8B"/>
              <w:left w:val="nil"/>
              <w:bottom w:val="single" w:sz="4" w:space="0" w:color="445B8B"/>
              <w:right w:val="nil"/>
            </w:tcBorders>
            <w:shd w:val="clear" w:color="auto" w:fill="auto"/>
            <w:vAlign w:val="center"/>
          </w:tcPr>
          <w:p w14:paraId="4DADE37A"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2.Yıl</w:t>
            </w:r>
          </w:p>
        </w:tc>
        <w:tc>
          <w:tcPr>
            <w:tcW w:w="690" w:type="dxa"/>
            <w:tcBorders>
              <w:top w:val="single" w:sz="4" w:space="0" w:color="445B8B"/>
              <w:left w:val="nil"/>
              <w:bottom w:val="single" w:sz="4" w:space="0" w:color="445B8B"/>
              <w:right w:val="nil"/>
            </w:tcBorders>
            <w:shd w:val="clear" w:color="auto" w:fill="auto"/>
            <w:vAlign w:val="center"/>
          </w:tcPr>
          <w:p w14:paraId="22FC9D6F"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3.Yıl</w:t>
            </w:r>
          </w:p>
        </w:tc>
        <w:tc>
          <w:tcPr>
            <w:tcW w:w="693" w:type="dxa"/>
            <w:tcBorders>
              <w:top w:val="single" w:sz="4" w:space="0" w:color="445B8B"/>
              <w:left w:val="nil"/>
              <w:bottom w:val="single" w:sz="4" w:space="0" w:color="445B8B"/>
              <w:right w:val="nil"/>
            </w:tcBorders>
            <w:shd w:val="clear" w:color="auto" w:fill="auto"/>
            <w:vAlign w:val="center"/>
          </w:tcPr>
          <w:p w14:paraId="50306432"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4.Yıl</w:t>
            </w:r>
          </w:p>
        </w:tc>
        <w:tc>
          <w:tcPr>
            <w:tcW w:w="560" w:type="dxa"/>
            <w:tcBorders>
              <w:top w:val="single" w:sz="4" w:space="0" w:color="445B8B"/>
              <w:left w:val="nil"/>
              <w:bottom w:val="single" w:sz="4" w:space="0" w:color="445B8B"/>
              <w:right w:val="nil"/>
            </w:tcBorders>
            <w:shd w:val="clear" w:color="auto" w:fill="auto"/>
            <w:vAlign w:val="center"/>
          </w:tcPr>
          <w:p w14:paraId="6B80A6D5" w14:textId="77777777" w:rsidR="002C0FB2" w:rsidRPr="002C0FB2" w:rsidRDefault="002C0FB2" w:rsidP="00537CE6">
            <w:pPr>
              <w:spacing w:after="0"/>
              <w:ind w:left="38"/>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76CCB2C5" w14:textId="77777777" w:rsidTr="00537CE6">
        <w:trPr>
          <w:trHeight w:val="528"/>
        </w:trPr>
        <w:tc>
          <w:tcPr>
            <w:tcW w:w="3699" w:type="dxa"/>
            <w:tcBorders>
              <w:top w:val="single" w:sz="4" w:space="0" w:color="445B8B"/>
              <w:left w:val="nil"/>
              <w:bottom w:val="single" w:sz="4" w:space="0" w:color="445B8B"/>
              <w:right w:val="nil"/>
            </w:tcBorders>
            <w:shd w:val="clear" w:color="auto" w:fill="auto"/>
          </w:tcPr>
          <w:p w14:paraId="5D9CCC47" w14:textId="77777777" w:rsidR="002C0FB2" w:rsidRPr="002C0FB2" w:rsidRDefault="002C0FB2" w:rsidP="00537CE6">
            <w:pPr>
              <w:spacing w:after="0"/>
              <w:ind w:left="80" w:right="35"/>
              <w:rPr>
                <w:rFonts w:ascii="Times New Roman" w:hAnsi="Times New Roman" w:cs="Times New Roman"/>
                <w:sz w:val="20"/>
                <w:szCs w:val="20"/>
              </w:rPr>
            </w:pPr>
            <w:r w:rsidRPr="002C0FB2">
              <w:rPr>
                <w:rFonts w:ascii="Times New Roman" w:hAnsi="Times New Roman" w:cs="Times New Roman"/>
                <w:b/>
                <w:sz w:val="20"/>
                <w:szCs w:val="20"/>
              </w:rPr>
              <w:t>PG 4.2.1</w:t>
            </w:r>
            <w:r w:rsidRPr="002C0FB2">
              <w:rPr>
                <w:rFonts w:ascii="Times New Roman" w:hAnsi="Times New Roman" w:cs="Times New Roman"/>
                <w:sz w:val="20"/>
                <w:szCs w:val="20"/>
              </w:rPr>
              <w:t xml:space="preserve"> Uluslararası ikili iş birliği ve protokol sayısı</w:t>
            </w:r>
          </w:p>
        </w:tc>
        <w:tc>
          <w:tcPr>
            <w:tcW w:w="1066" w:type="dxa"/>
            <w:tcBorders>
              <w:top w:val="single" w:sz="4" w:space="0" w:color="445B8B"/>
              <w:left w:val="nil"/>
              <w:bottom w:val="single" w:sz="4" w:space="0" w:color="445B8B"/>
              <w:right w:val="nil"/>
            </w:tcBorders>
            <w:shd w:val="clear" w:color="auto" w:fill="auto"/>
            <w:vAlign w:val="center"/>
          </w:tcPr>
          <w:p w14:paraId="6355A17F" w14:textId="77777777" w:rsidR="002C0FB2" w:rsidRPr="002C0FB2" w:rsidRDefault="002C0FB2" w:rsidP="00537CE6">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67217FF1" w14:textId="0969F683" w:rsidR="002C0FB2" w:rsidRPr="002C0FB2" w:rsidRDefault="001A0FD8" w:rsidP="00537CE6">
            <w:pPr>
              <w:spacing w:after="0"/>
              <w:ind w:left="286"/>
              <w:rPr>
                <w:rFonts w:ascii="Times New Roman" w:hAnsi="Times New Roman" w:cs="Times New Roman"/>
                <w:sz w:val="20"/>
                <w:szCs w:val="20"/>
              </w:rPr>
            </w:pPr>
            <w:r>
              <w:rPr>
                <w:rFonts w:ascii="Times New Roman" w:hAnsi="Times New Roman" w:cs="Times New Roman"/>
                <w:sz w:val="20"/>
                <w:szCs w:val="20"/>
              </w:rPr>
              <w:t>2</w:t>
            </w:r>
          </w:p>
        </w:tc>
        <w:tc>
          <w:tcPr>
            <w:tcW w:w="700" w:type="dxa"/>
            <w:tcBorders>
              <w:top w:val="single" w:sz="4" w:space="0" w:color="445B8B"/>
              <w:left w:val="nil"/>
              <w:bottom w:val="single" w:sz="4" w:space="0" w:color="445B8B"/>
              <w:right w:val="nil"/>
            </w:tcBorders>
            <w:shd w:val="clear" w:color="auto" w:fill="auto"/>
            <w:vAlign w:val="center"/>
          </w:tcPr>
          <w:p w14:paraId="0B363598" w14:textId="5D597EE5"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445B8B"/>
              <w:left w:val="nil"/>
              <w:bottom w:val="single" w:sz="4" w:space="0" w:color="445B8B"/>
              <w:right w:val="nil"/>
            </w:tcBorders>
            <w:shd w:val="clear" w:color="auto" w:fill="auto"/>
            <w:vAlign w:val="center"/>
          </w:tcPr>
          <w:p w14:paraId="39B2B10E" w14:textId="78744777"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690" w:type="dxa"/>
            <w:tcBorders>
              <w:top w:val="single" w:sz="4" w:space="0" w:color="445B8B"/>
              <w:left w:val="nil"/>
              <w:bottom w:val="single" w:sz="4" w:space="0" w:color="445B8B"/>
              <w:right w:val="nil"/>
            </w:tcBorders>
            <w:shd w:val="clear" w:color="auto" w:fill="auto"/>
            <w:vAlign w:val="center"/>
          </w:tcPr>
          <w:p w14:paraId="173F3FB4" w14:textId="39D07C57"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693" w:type="dxa"/>
            <w:tcBorders>
              <w:top w:val="single" w:sz="4" w:space="0" w:color="445B8B"/>
              <w:left w:val="nil"/>
              <w:bottom w:val="single" w:sz="4" w:space="0" w:color="445B8B"/>
              <w:right w:val="nil"/>
            </w:tcBorders>
            <w:shd w:val="clear" w:color="auto" w:fill="auto"/>
            <w:vAlign w:val="center"/>
          </w:tcPr>
          <w:p w14:paraId="707B9928" w14:textId="2CB35E78"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560" w:type="dxa"/>
            <w:tcBorders>
              <w:top w:val="single" w:sz="4" w:space="0" w:color="445B8B"/>
              <w:left w:val="nil"/>
              <w:bottom w:val="single" w:sz="4" w:space="0" w:color="445B8B"/>
              <w:right w:val="nil"/>
            </w:tcBorders>
            <w:shd w:val="clear" w:color="auto" w:fill="auto"/>
            <w:vAlign w:val="center"/>
          </w:tcPr>
          <w:p w14:paraId="50AF7948" w14:textId="5E210BB2"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w:t>
            </w:r>
          </w:p>
        </w:tc>
      </w:tr>
      <w:tr w:rsidR="002C0FB2" w:rsidRPr="002C0FB2" w14:paraId="0AA12886" w14:textId="77777777" w:rsidTr="00537CE6">
        <w:trPr>
          <w:trHeight w:val="707"/>
        </w:trPr>
        <w:tc>
          <w:tcPr>
            <w:tcW w:w="3699" w:type="dxa"/>
            <w:tcBorders>
              <w:top w:val="single" w:sz="4" w:space="0" w:color="445B8B"/>
              <w:left w:val="nil"/>
              <w:bottom w:val="single" w:sz="4" w:space="0" w:color="445B8B"/>
              <w:right w:val="nil"/>
            </w:tcBorders>
            <w:shd w:val="clear" w:color="auto" w:fill="auto"/>
          </w:tcPr>
          <w:p w14:paraId="25F313D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4.2.2 </w:t>
            </w:r>
            <w:r w:rsidRPr="002C0FB2">
              <w:rPr>
                <w:rFonts w:ascii="Times New Roman" w:hAnsi="Times New Roman" w:cs="Times New Roman"/>
                <w:sz w:val="20"/>
                <w:szCs w:val="20"/>
              </w:rPr>
              <w:t xml:space="preserve">Düzenlenen uluslararası </w:t>
            </w:r>
          </w:p>
          <w:p w14:paraId="794C3AA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sz w:val="20"/>
                <w:szCs w:val="20"/>
              </w:rPr>
              <w:t>akademik, sosyal, sanatsal ve sportif etkinlik sayısı</w:t>
            </w:r>
          </w:p>
        </w:tc>
        <w:tc>
          <w:tcPr>
            <w:tcW w:w="1066" w:type="dxa"/>
            <w:tcBorders>
              <w:top w:val="single" w:sz="4" w:space="0" w:color="445B8B"/>
              <w:left w:val="nil"/>
              <w:bottom w:val="single" w:sz="4" w:space="0" w:color="445B8B"/>
              <w:right w:val="nil"/>
            </w:tcBorders>
            <w:shd w:val="clear" w:color="auto" w:fill="auto"/>
            <w:vAlign w:val="center"/>
          </w:tcPr>
          <w:p w14:paraId="7C71F612" w14:textId="77777777" w:rsidR="002C0FB2" w:rsidRPr="002C0FB2" w:rsidRDefault="002C0FB2" w:rsidP="00537CE6">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3AFA0ABF" w14:textId="4321971F" w:rsidR="002C0FB2" w:rsidRPr="002C0FB2" w:rsidRDefault="001A0FD8" w:rsidP="00537CE6">
            <w:pPr>
              <w:spacing w:after="0"/>
              <w:ind w:left="237"/>
              <w:rPr>
                <w:rFonts w:ascii="Times New Roman" w:hAnsi="Times New Roman" w:cs="Times New Roman"/>
                <w:sz w:val="20"/>
                <w:szCs w:val="20"/>
              </w:rPr>
            </w:pPr>
            <w:r>
              <w:rPr>
                <w:rFonts w:ascii="Times New Roman" w:hAnsi="Times New Roman" w:cs="Times New Roman"/>
                <w:sz w:val="20"/>
                <w:szCs w:val="20"/>
              </w:rPr>
              <w:t>1</w:t>
            </w:r>
          </w:p>
        </w:tc>
        <w:tc>
          <w:tcPr>
            <w:tcW w:w="700" w:type="dxa"/>
            <w:tcBorders>
              <w:top w:val="single" w:sz="4" w:space="0" w:color="445B8B"/>
              <w:left w:val="nil"/>
              <w:bottom w:val="single" w:sz="4" w:space="0" w:color="445B8B"/>
              <w:right w:val="nil"/>
            </w:tcBorders>
            <w:shd w:val="clear" w:color="auto" w:fill="auto"/>
            <w:vAlign w:val="center"/>
          </w:tcPr>
          <w:p w14:paraId="257B251E" w14:textId="57D3189D"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445B8B"/>
              <w:left w:val="nil"/>
              <w:bottom w:val="single" w:sz="4" w:space="0" w:color="445B8B"/>
              <w:right w:val="nil"/>
            </w:tcBorders>
            <w:shd w:val="clear" w:color="auto" w:fill="auto"/>
            <w:vAlign w:val="center"/>
          </w:tcPr>
          <w:p w14:paraId="004BC0AD" w14:textId="1531C2FF"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690" w:type="dxa"/>
            <w:tcBorders>
              <w:top w:val="single" w:sz="4" w:space="0" w:color="445B8B"/>
              <w:left w:val="nil"/>
              <w:bottom w:val="single" w:sz="4" w:space="0" w:color="445B8B"/>
              <w:right w:val="nil"/>
            </w:tcBorders>
            <w:shd w:val="clear" w:color="auto" w:fill="auto"/>
            <w:vAlign w:val="center"/>
          </w:tcPr>
          <w:p w14:paraId="752B58FA" w14:textId="29A2FDB1"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693" w:type="dxa"/>
            <w:tcBorders>
              <w:top w:val="single" w:sz="4" w:space="0" w:color="445B8B"/>
              <w:left w:val="nil"/>
              <w:bottom w:val="single" w:sz="4" w:space="0" w:color="445B8B"/>
              <w:right w:val="nil"/>
            </w:tcBorders>
            <w:shd w:val="clear" w:color="auto" w:fill="auto"/>
            <w:vAlign w:val="center"/>
          </w:tcPr>
          <w:p w14:paraId="1B016E81" w14:textId="16D818FB"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560" w:type="dxa"/>
            <w:tcBorders>
              <w:top w:val="single" w:sz="4" w:space="0" w:color="445B8B"/>
              <w:left w:val="nil"/>
              <w:bottom w:val="single" w:sz="4" w:space="0" w:color="445B8B"/>
              <w:right w:val="nil"/>
            </w:tcBorders>
            <w:shd w:val="clear" w:color="auto" w:fill="auto"/>
            <w:vAlign w:val="center"/>
          </w:tcPr>
          <w:p w14:paraId="20F8FA25" w14:textId="5736FB7A"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r>
      <w:tr w:rsidR="002C0FB2" w:rsidRPr="002C0FB2" w14:paraId="26031316" w14:textId="77777777" w:rsidTr="00537CE6">
        <w:trPr>
          <w:trHeight w:val="706"/>
        </w:trPr>
        <w:tc>
          <w:tcPr>
            <w:tcW w:w="3699" w:type="dxa"/>
            <w:tcBorders>
              <w:top w:val="single" w:sz="4" w:space="0" w:color="445B8B"/>
              <w:left w:val="nil"/>
              <w:bottom w:val="single" w:sz="4" w:space="0" w:color="445B8B"/>
              <w:right w:val="nil"/>
            </w:tcBorders>
            <w:shd w:val="clear" w:color="auto" w:fill="auto"/>
          </w:tcPr>
          <w:p w14:paraId="639C504E" w14:textId="77777777" w:rsidR="002C0FB2" w:rsidRPr="002C0FB2" w:rsidRDefault="002C0FB2" w:rsidP="00537CE6">
            <w:pPr>
              <w:spacing w:after="0"/>
              <w:ind w:left="80" w:right="17"/>
              <w:rPr>
                <w:rFonts w:ascii="Times New Roman" w:hAnsi="Times New Roman" w:cs="Times New Roman"/>
                <w:sz w:val="20"/>
                <w:szCs w:val="20"/>
              </w:rPr>
            </w:pPr>
            <w:r w:rsidRPr="002C0FB2">
              <w:rPr>
                <w:rFonts w:ascii="Times New Roman" w:hAnsi="Times New Roman" w:cs="Times New Roman"/>
                <w:b/>
                <w:sz w:val="20"/>
                <w:szCs w:val="20"/>
              </w:rPr>
              <w:t>PG 4.2.3</w:t>
            </w:r>
            <w:r w:rsidRPr="002C0FB2">
              <w:rPr>
                <w:rFonts w:ascii="Times New Roman" w:hAnsi="Times New Roman" w:cs="Times New Roman"/>
                <w:sz w:val="20"/>
                <w:szCs w:val="20"/>
              </w:rPr>
              <w:t xml:space="preserve"> Uluslararası akademik, sosyal, sanatsal ve sportif etkinliklere katılan öğretim elemanı sayısı*</w:t>
            </w:r>
          </w:p>
        </w:tc>
        <w:tc>
          <w:tcPr>
            <w:tcW w:w="1066" w:type="dxa"/>
            <w:tcBorders>
              <w:top w:val="single" w:sz="4" w:space="0" w:color="445B8B"/>
              <w:left w:val="nil"/>
              <w:bottom w:val="single" w:sz="4" w:space="0" w:color="445B8B"/>
              <w:right w:val="nil"/>
            </w:tcBorders>
            <w:shd w:val="clear" w:color="auto" w:fill="auto"/>
            <w:vAlign w:val="center"/>
          </w:tcPr>
          <w:p w14:paraId="7EC19FF1" w14:textId="77777777" w:rsidR="002C0FB2" w:rsidRPr="002C0FB2" w:rsidRDefault="002C0FB2" w:rsidP="00537CE6">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6521D80F" w14:textId="48E17B05" w:rsidR="002C0FB2" w:rsidRPr="002C0FB2" w:rsidRDefault="001A0FD8" w:rsidP="00537CE6">
            <w:pPr>
              <w:spacing w:after="0"/>
              <w:ind w:left="237"/>
              <w:rPr>
                <w:rFonts w:ascii="Times New Roman" w:hAnsi="Times New Roman" w:cs="Times New Roman"/>
                <w:sz w:val="20"/>
                <w:szCs w:val="20"/>
              </w:rPr>
            </w:pPr>
            <w:r>
              <w:rPr>
                <w:rFonts w:ascii="Times New Roman" w:hAnsi="Times New Roman" w:cs="Times New Roman"/>
                <w:sz w:val="20"/>
                <w:szCs w:val="20"/>
              </w:rPr>
              <w:t>20</w:t>
            </w:r>
          </w:p>
        </w:tc>
        <w:tc>
          <w:tcPr>
            <w:tcW w:w="700" w:type="dxa"/>
            <w:tcBorders>
              <w:top w:val="single" w:sz="4" w:space="0" w:color="445B8B"/>
              <w:left w:val="nil"/>
              <w:bottom w:val="single" w:sz="4" w:space="0" w:color="445B8B"/>
              <w:right w:val="nil"/>
            </w:tcBorders>
            <w:shd w:val="clear" w:color="auto" w:fill="auto"/>
            <w:vAlign w:val="center"/>
          </w:tcPr>
          <w:p w14:paraId="5E6AACDC" w14:textId="2DD844E2"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22</w:t>
            </w:r>
          </w:p>
        </w:tc>
        <w:tc>
          <w:tcPr>
            <w:tcW w:w="709" w:type="dxa"/>
            <w:tcBorders>
              <w:top w:val="single" w:sz="4" w:space="0" w:color="445B8B"/>
              <w:left w:val="nil"/>
              <w:bottom w:val="single" w:sz="4" w:space="0" w:color="445B8B"/>
              <w:right w:val="nil"/>
            </w:tcBorders>
            <w:shd w:val="clear" w:color="auto" w:fill="auto"/>
            <w:vAlign w:val="center"/>
          </w:tcPr>
          <w:p w14:paraId="3D7665F7" w14:textId="094C0366"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r w:rsidR="001A0FD8">
              <w:rPr>
                <w:rFonts w:ascii="Times New Roman" w:hAnsi="Times New Roman" w:cs="Times New Roman"/>
                <w:sz w:val="20"/>
                <w:szCs w:val="20"/>
              </w:rPr>
              <w:t>4</w:t>
            </w:r>
          </w:p>
        </w:tc>
        <w:tc>
          <w:tcPr>
            <w:tcW w:w="690" w:type="dxa"/>
            <w:tcBorders>
              <w:top w:val="single" w:sz="4" w:space="0" w:color="445B8B"/>
              <w:left w:val="nil"/>
              <w:bottom w:val="single" w:sz="4" w:space="0" w:color="445B8B"/>
              <w:right w:val="nil"/>
            </w:tcBorders>
            <w:shd w:val="clear" w:color="auto" w:fill="auto"/>
            <w:vAlign w:val="center"/>
          </w:tcPr>
          <w:p w14:paraId="023279BE" w14:textId="1F0D72DF"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26</w:t>
            </w:r>
          </w:p>
        </w:tc>
        <w:tc>
          <w:tcPr>
            <w:tcW w:w="693" w:type="dxa"/>
            <w:tcBorders>
              <w:top w:val="single" w:sz="4" w:space="0" w:color="445B8B"/>
              <w:left w:val="nil"/>
              <w:bottom w:val="single" w:sz="4" w:space="0" w:color="445B8B"/>
              <w:right w:val="nil"/>
            </w:tcBorders>
            <w:shd w:val="clear" w:color="auto" w:fill="auto"/>
            <w:vAlign w:val="center"/>
          </w:tcPr>
          <w:p w14:paraId="65752CA9" w14:textId="371B8A9C"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28</w:t>
            </w:r>
          </w:p>
        </w:tc>
        <w:tc>
          <w:tcPr>
            <w:tcW w:w="560" w:type="dxa"/>
            <w:tcBorders>
              <w:top w:val="single" w:sz="4" w:space="0" w:color="445B8B"/>
              <w:left w:val="nil"/>
              <w:bottom w:val="single" w:sz="4" w:space="0" w:color="445B8B"/>
              <w:right w:val="nil"/>
            </w:tcBorders>
            <w:shd w:val="clear" w:color="auto" w:fill="auto"/>
            <w:vAlign w:val="center"/>
          </w:tcPr>
          <w:p w14:paraId="5B3F49E7" w14:textId="15BFBA2D"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30</w:t>
            </w:r>
          </w:p>
        </w:tc>
      </w:tr>
      <w:tr w:rsidR="002C0FB2" w:rsidRPr="002C0FB2" w14:paraId="615EB4D0" w14:textId="77777777" w:rsidTr="00537CE6">
        <w:trPr>
          <w:trHeight w:val="753"/>
        </w:trPr>
        <w:tc>
          <w:tcPr>
            <w:tcW w:w="3699" w:type="dxa"/>
            <w:tcBorders>
              <w:top w:val="single" w:sz="4" w:space="0" w:color="445B8B"/>
              <w:left w:val="nil"/>
              <w:bottom w:val="single" w:sz="4" w:space="0" w:color="445B8B"/>
              <w:right w:val="nil"/>
            </w:tcBorders>
            <w:shd w:val="clear" w:color="auto" w:fill="auto"/>
          </w:tcPr>
          <w:p w14:paraId="5F00099C" w14:textId="77777777" w:rsidR="002C0FB2" w:rsidRPr="002C0FB2" w:rsidRDefault="002C0FB2" w:rsidP="00537CE6">
            <w:pPr>
              <w:spacing w:after="0"/>
              <w:ind w:left="80" w:right="26"/>
              <w:rPr>
                <w:rFonts w:ascii="Times New Roman" w:hAnsi="Times New Roman" w:cs="Times New Roman"/>
                <w:sz w:val="20"/>
                <w:szCs w:val="20"/>
              </w:rPr>
            </w:pPr>
            <w:r w:rsidRPr="002C0FB2">
              <w:rPr>
                <w:rFonts w:ascii="Times New Roman" w:hAnsi="Times New Roman" w:cs="Times New Roman"/>
                <w:b/>
                <w:sz w:val="20"/>
                <w:szCs w:val="20"/>
              </w:rPr>
              <w:t>PG4.2.4</w:t>
            </w:r>
            <w:r w:rsidRPr="002C0FB2">
              <w:rPr>
                <w:rFonts w:ascii="Times New Roman" w:hAnsi="Times New Roman" w:cs="Times New Roman"/>
                <w:sz w:val="20"/>
                <w:szCs w:val="20"/>
              </w:rPr>
              <w:t xml:space="preserve"> Akademik, sosyal, sanatsal araştırma kapsamında yurtdışından gelen öğretim elemanı sayısı*</w:t>
            </w:r>
          </w:p>
        </w:tc>
        <w:tc>
          <w:tcPr>
            <w:tcW w:w="1066" w:type="dxa"/>
            <w:tcBorders>
              <w:top w:val="single" w:sz="4" w:space="0" w:color="445B8B"/>
              <w:left w:val="nil"/>
              <w:bottom w:val="single" w:sz="4" w:space="0" w:color="445B8B"/>
              <w:right w:val="nil"/>
            </w:tcBorders>
            <w:shd w:val="clear" w:color="auto" w:fill="auto"/>
            <w:vAlign w:val="center"/>
          </w:tcPr>
          <w:p w14:paraId="1F7D7E9D" w14:textId="77777777" w:rsidR="002C0FB2" w:rsidRPr="002C0FB2" w:rsidRDefault="002C0FB2" w:rsidP="00537CE6">
            <w:pPr>
              <w:spacing w:after="0"/>
              <w:ind w:left="353"/>
              <w:rPr>
                <w:rFonts w:ascii="Times New Roman" w:hAnsi="Times New Roman" w:cs="Times New Roman"/>
                <w:sz w:val="20"/>
                <w:szCs w:val="20"/>
              </w:rPr>
            </w:pPr>
            <w:r w:rsidRPr="002C0FB2">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2C6F17D1" w14:textId="1824B2DB" w:rsidR="002C0FB2" w:rsidRPr="002C0FB2" w:rsidRDefault="001A0FD8" w:rsidP="00537CE6">
            <w:pPr>
              <w:spacing w:after="0"/>
              <w:ind w:left="286"/>
              <w:rPr>
                <w:rFonts w:ascii="Times New Roman" w:hAnsi="Times New Roman" w:cs="Times New Roman"/>
                <w:sz w:val="20"/>
                <w:szCs w:val="20"/>
              </w:rPr>
            </w:pPr>
            <w:r>
              <w:rPr>
                <w:rFonts w:ascii="Times New Roman" w:hAnsi="Times New Roman" w:cs="Times New Roman"/>
                <w:sz w:val="20"/>
                <w:szCs w:val="20"/>
              </w:rPr>
              <w:t>0</w:t>
            </w:r>
          </w:p>
        </w:tc>
        <w:tc>
          <w:tcPr>
            <w:tcW w:w="700" w:type="dxa"/>
            <w:tcBorders>
              <w:top w:val="single" w:sz="4" w:space="0" w:color="445B8B"/>
              <w:left w:val="nil"/>
              <w:bottom w:val="single" w:sz="4" w:space="0" w:color="445B8B"/>
              <w:right w:val="nil"/>
            </w:tcBorders>
            <w:shd w:val="clear" w:color="auto" w:fill="auto"/>
            <w:vAlign w:val="center"/>
          </w:tcPr>
          <w:p w14:paraId="3CF16B0B" w14:textId="19D9780D"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709" w:type="dxa"/>
            <w:tcBorders>
              <w:top w:val="single" w:sz="4" w:space="0" w:color="445B8B"/>
              <w:left w:val="nil"/>
              <w:bottom w:val="single" w:sz="4" w:space="0" w:color="445B8B"/>
              <w:right w:val="nil"/>
            </w:tcBorders>
            <w:shd w:val="clear" w:color="auto" w:fill="auto"/>
            <w:vAlign w:val="center"/>
          </w:tcPr>
          <w:p w14:paraId="14A44EBA" w14:textId="0055FA31"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0" w:type="dxa"/>
            <w:tcBorders>
              <w:top w:val="single" w:sz="4" w:space="0" w:color="445B8B"/>
              <w:left w:val="nil"/>
              <w:bottom w:val="single" w:sz="4" w:space="0" w:color="445B8B"/>
              <w:right w:val="nil"/>
            </w:tcBorders>
            <w:shd w:val="clear" w:color="auto" w:fill="auto"/>
            <w:vAlign w:val="center"/>
          </w:tcPr>
          <w:p w14:paraId="7E6D0537" w14:textId="2C90AFED"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693" w:type="dxa"/>
            <w:tcBorders>
              <w:top w:val="single" w:sz="4" w:space="0" w:color="445B8B"/>
              <w:left w:val="nil"/>
              <w:bottom w:val="single" w:sz="4" w:space="0" w:color="445B8B"/>
              <w:right w:val="nil"/>
            </w:tcBorders>
            <w:shd w:val="clear" w:color="auto" w:fill="auto"/>
            <w:vAlign w:val="center"/>
          </w:tcPr>
          <w:p w14:paraId="376E1268" w14:textId="089981A8"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c>
          <w:tcPr>
            <w:tcW w:w="560" w:type="dxa"/>
            <w:tcBorders>
              <w:top w:val="single" w:sz="4" w:space="0" w:color="445B8B"/>
              <w:left w:val="nil"/>
              <w:bottom w:val="single" w:sz="4" w:space="0" w:color="445B8B"/>
              <w:right w:val="nil"/>
            </w:tcBorders>
            <w:shd w:val="clear" w:color="auto" w:fill="auto"/>
            <w:vAlign w:val="center"/>
          </w:tcPr>
          <w:p w14:paraId="14C4EA56" w14:textId="6C95227F"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1</w:t>
            </w:r>
          </w:p>
        </w:tc>
      </w:tr>
      <w:tr w:rsidR="002C0FB2" w:rsidRPr="001A0FD8" w14:paraId="0A1E5B8A" w14:textId="77777777" w:rsidTr="00537CE6">
        <w:trPr>
          <w:trHeight w:val="465"/>
        </w:trPr>
        <w:tc>
          <w:tcPr>
            <w:tcW w:w="3699" w:type="dxa"/>
            <w:tcBorders>
              <w:top w:val="single" w:sz="4" w:space="0" w:color="445B8B"/>
              <w:left w:val="nil"/>
              <w:bottom w:val="single" w:sz="4" w:space="0" w:color="445B8B"/>
              <w:right w:val="nil"/>
            </w:tcBorders>
            <w:shd w:val="clear" w:color="auto" w:fill="auto"/>
            <w:vAlign w:val="center"/>
          </w:tcPr>
          <w:p w14:paraId="094B8C06" w14:textId="77777777" w:rsidR="002C0FB2" w:rsidRPr="009D664B" w:rsidRDefault="002C0FB2" w:rsidP="00537CE6">
            <w:pPr>
              <w:spacing w:after="0"/>
              <w:ind w:left="80"/>
              <w:rPr>
                <w:rFonts w:ascii="Times New Roman" w:hAnsi="Times New Roman" w:cs="Times New Roman"/>
                <w:sz w:val="20"/>
                <w:szCs w:val="20"/>
              </w:rPr>
            </w:pPr>
            <w:r w:rsidRPr="009D664B">
              <w:rPr>
                <w:rFonts w:ascii="Times New Roman" w:hAnsi="Times New Roman" w:cs="Times New Roman"/>
                <w:b/>
                <w:sz w:val="20"/>
                <w:szCs w:val="20"/>
              </w:rPr>
              <w:lastRenderedPageBreak/>
              <w:t>PG4.2.5</w:t>
            </w:r>
            <w:r w:rsidRPr="009D664B">
              <w:rPr>
                <w:rFonts w:ascii="Times New Roman" w:hAnsi="Times New Roman" w:cs="Times New Roman"/>
                <w:sz w:val="20"/>
                <w:szCs w:val="20"/>
              </w:rPr>
              <w:t xml:space="preserve"> Uluslararası öğrenci sayısı*</w:t>
            </w:r>
          </w:p>
        </w:tc>
        <w:tc>
          <w:tcPr>
            <w:tcW w:w="1066" w:type="dxa"/>
            <w:tcBorders>
              <w:top w:val="single" w:sz="4" w:space="0" w:color="445B8B"/>
              <w:left w:val="nil"/>
              <w:bottom w:val="single" w:sz="4" w:space="0" w:color="445B8B"/>
              <w:right w:val="nil"/>
            </w:tcBorders>
            <w:shd w:val="clear" w:color="auto" w:fill="auto"/>
            <w:vAlign w:val="center"/>
          </w:tcPr>
          <w:p w14:paraId="32476A58" w14:textId="77777777" w:rsidR="002C0FB2" w:rsidRPr="009D664B" w:rsidRDefault="002C0FB2" w:rsidP="00537CE6">
            <w:pPr>
              <w:spacing w:after="0"/>
              <w:ind w:left="353"/>
              <w:rPr>
                <w:rFonts w:ascii="Times New Roman" w:hAnsi="Times New Roman" w:cs="Times New Roman"/>
                <w:sz w:val="20"/>
                <w:szCs w:val="20"/>
              </w:rPr>
            </w:pPr>
            <w:r w:rsidRPr="009D664B">
              <w:rPr>
                <w:rFonts w:ascii="Times New Roman" w:hAnsi="Times New Roman" w:cs="Times New Roman"/>
                <w:sz w:val="20"/>
                <w:szCs w:val="20"/>
              </w:rPr>
              <w:t>20</w:t>
            </w:r>
          </w:p>
        </w:tc>
        <w:tc>
          <w:tcPr>
            <w:tcW w:w="1007" w:type="dxa"/>
            <w:tcBorders>
              <w:top w:val="single" w:sz="4" w:space="0" w:color="445B8B"/>
              <w:left w:val="nil"/>
              <w:bottom w:val="single" w:sz="4" w:space="0" w:color="445B8B"/>
              <w:right w:val="nil"/>
            </w:tcBorders>
            <w:shd w:val="clear" w:color="auto" w:fill="auto"/>
            <w:vAlign w:val="center"/>
          </w:tcPr>
          <w:p w14:paraId="78C7733A" w14:textId="77777777" w:rsidR="002C0FB2" w:rsidRPr="009D664B" w:rsidRDefault="002C0FB2" w:rsidP="00537CE6">
            <w:pPr>
              <w:spacing w:after="0"/>
              <w:ind w:left="188"/>
              <w:rPr>
                <w:rFonts w:ascii="Times New Roman" w:hAnsi="Times New Roman" w:cs="Times New Roman"/>
                <w:sz w:val="20"/>
                <w:szCs w:val="20"/>
              </w:rPr>
            </w:pPr>
            <w:r w:rsidRPr="009D664B">
              <w:rPr>
                <w:rFonts w:ascii="Times New Roman" w:hAnsi="Times New Roman" w:cs="Times New Roman"/>
                <w:sz w:val="20"/>
                <w:szCs w:val="20"/>
              </w:rPr>
              <w:t>2562</w:t>
            </w:r>
          </w:p>
        </w:tc>
        <w:tc>
          <w:tcPr>
            <w:tcW w:w="700" w:type="dxa"/>
            <w:tcBorders>
              <w:top w:val="single" w:sz="4" w:space="0" w:color="445B8B"/>
              <w:left w:val="nil"/>
              <w:bottom w:val="single" w:sz="4" w:space="0" w:color="445B8B"/>
              <w:right w:val="nil"/>
            </w:tcBorders>
            <w:shd w:val="clear" w:color="auto" w:fill="auto"/>
            <w:vAlign w:val="center"/>
          </w:tcPr>
          <w:p w14:paraId="169C804B" w14:textId="77777777" w:rsidR="002C0FB2" w:rsidRPr="009D664B" w:rsidRDefault="002C0FB2" w:rsidP="00537CE6">
            <w:pPr>
              <w:spacing w:after="0"/>
              <w:rPr>
                <w:rFonts w:ascii="Times New Roman" w:hAnsi="Times New Roman" w:cs="Times New Roman"/>
                <w:sz w:val="20"/>
                <w:szCs w:val="20"/>
              </w:rPr>
            </w:pPr>
            <w:r w:rsidRPr="009D664B">
              <w:rPr>
                <w:rFonts w:ascii="Times New Roman" w:hAnsi="Times New Roman" w:cs="Times New Roman"/>
                <w:sz w:val="20"/>
                <w:szCs w:val="20"/>
              </w:rPr>
              <w:t>3000</w:t>
            </w:r>
          </w:p>
        </w:tc>
        <w:tc>
          <w:tcPr>
            <w:tcW w:w="709" w:type="dxa"/>
            <w:tcBorders>
              <w:top w:val="single" w:sz="4" w:space="0" w:color="445B8B"/>
              <w:left w:val="nil"/>
              <w:bottom w:val="single" w:sz="4" w:space="0" w:color="445B8B"/>
              <w:right w:val="nil"/>
            </w:tcBorders>
            <w:shd w:val="clear" w:color="auto" w:fill="auto"/>
            <w:vAlign w:val="center"/>
          </w:tcPr>
          <w:p w14:paraId="0CF2796B" w14:textId="77777777" w:rsidR="002C0FB2" w:rsidRPr="009D664B" w:rsidRDefault="002C0FB2" w:rsidP="00537CE6">
            <w:pPr>
              <w:spacing w:after="0"/>
              <w:rPr>
                <w:rFonts w:ascii="Times New Roman" w:hAnsi="Times New Roman" w:cs="Times New Roman"/>
                <w:sz w:val="20"/>
                <w:szCs w:val="20"/>
              </w:rPr>
            </w:pPr>
            <w:r w:rsidRPr="009D664B">
              <w:rPr>
                <w:rFonts w:ascii="Times New Roman" w:hAnsi="Times New Roman" w:cs="Times New Roman"/>
                <w:sz w:val="20"/>
                <w:szCs w:val="20"/>
              </w:rPr>
              <w:t>3200</w:t>
            </w:r>
          </w:p>
        </w:tc>
        <w:tc>
          <w:tcPr>
            <w:tcW w:w="690" w:type="dxa"/>
            <w:tcBorders>
              <w:top w:val="single" w:sz="4" w:space="0" w:color="445B8B"/>
              <w:left w:val="nil"/>
              <w:bottom w:val="single" w:sz="4" w:space="0" w:color="445B8B"/>
              <w:right w:val="nil"/>
            </w:tcBorders>
            <w:shd w:val="clear" w:color="auto" w:fill="auto"/>
            <w:vAlign w:val="center"/>
          </w:tcPr>
          <w:p w14:paraId="4D28ABE0" w14:textId="77777777" w:rsidR="002C0FB2" w:rsidRPr="009D664B" w:rsidRDefault="002C0FB2" w:rsidP="00537CE6">
            <w:pPr>
              <w:spacing w:after="0"/>
              <w:rPr>
                <w:rFonts w:ascii="Times New Roman" w:hAnsi="Times New Roman" w:cs="Times New Roman"/>
                <w:sz w:val="20"/>
                <w:szCs w:val="20"/>
              </w:rPr>
            </w:pPr>
            <w:r w:rsidRPr="009D664B">
              <w:rPr>
                <w:rFonts w:ascii="Times New Roman" w:hAnsi="Times New Roman" w:cs="Times New Roman"/>
                <w:sz w:val="20"/>
                <w:szCs w:val="20"/>
              </w:rPr>
              <w:t>3500</w:t>
            </w:r>
          </w:p>
        </w:tc>
        <w:tc>
          <w:tcPr>
            <w:tcW w:w="693" w:type="dxa"/>
            <w:tcBorders>
              <w:top w:val="single" w:sz="4" w:space="0" w:color="445B8B"/>
              <w:left w:val="nil"/>
              <w:bottom w:val="single" w:sz="4" w:space="0" w:color="445B8B"/>
              <w:right w:val="nil"/>
            </w:tcBorders>
            <w:shd w:val="clear" w:color="auto" w:fill="auto"/>
            <w:vAlign w:val="center"/>
          </w:tcPr>
          <w:p w14:paraId="2C569E72" w14:textId="77777777" w:rsidR="002C0FB2" w:rsidRPr="009D664B" w:rsidRDefault="002C0FB2" w:rsidP="00537CE6">
            <w:pPr>
              <w:spacing w:after="0"/>
              <w:rPr>
                <w:rFonts w:ascii="Times New Roman" w:hAnsi="Times New Roman" w:cs="Times New Roman"/>
                <w:sz w:val="20"/>
                <w:szCs w:val="20"/>
              </w:rPr>
            </w:pPr>
            <w:r w:rsidRPr="009D664B">
              <w:rPr>
                <w:rFonts w:ascii="Times New Roman" w:hAnsi="Times New Roman" w:cs="Times New Roman"/>
                <w:sz w:val="20"/>
                <w:szCs w:val="20"/>
              </w:rPr>
              <w:t>3700</w:t>
            </w:r>
          </w:p>
        </w:tc>
        <w:tc>
          <w:tcPr>
            <w:tcW w:w="560" w:type="dxa"/>
            <w:tcBorders>
              <w:top w:val="single" w:sz="4" w:space="0" w:color="445B8B"/>
              <w:left w:val="nil"/>
              <w:bottom w:val="single" w:sz="4" w:space="0" w:color="445B8B"/>
              <w:right w:val="nil"/>
            </w:tcBorders>
            <w:shd w:val="clear" w:color="auto" w:fill="auto"/>
            <w:vAlign w:val="center"/>
          </w:tcPr>
          <w:p w14:paraId="12094EBD" w14:textId="77777777" w:rsidR="002C0FB2" w:rsidRPr="009D664B" w:rsidRDefault="002C0FB2" w:rsidP="00537CE6">
            <w:pPr>
              <w:spacing w:after="0"/>
              <w:rPr>
                <w:rFonts w:ascii="Times New Roman" w:hAnsi="Times New Roman" w:cs="Times New Roman"/>
                <w:sz w:val="20"/>
                <w:szCs w:val="20"/>
              </w:rPr>
            </w:pPr>
            <w:r w:rsidRPr="009D664B">
              <w:rPr>
                <w:rFonts w:ascii="Times New Roman" w:hAnsi="Times New Roman" w:cs="Times New Roman"/>
                <w:sz w:val="20"/>
                <w:szCs w:val="20"/>
              </w:rPr>
              <w:t>4000</w:t>
            </w:r>
          </w:p>
        </w:tc>
      </w:tr>
      <w:tr w:rsidR="002C0FB2" w:rsidRPr="002C0FB2" w14:paraId="60DF21E4" w14:textId="77777777" w:rsidTr="00537CE6">
        <w:trPr>
          <w:trHeight w:val="296"/>
        </w:trPr>
        <w:tc>
          <w:tcPr>
            <w:tcW w:w="3699" w:type="dxa"/>
            <w:tcBorders>
              <w:top w:val="single" w:sz="4" w:space="0" w:color="445B8B"/>
              <w:left w:val="nil"/>
              <w:bottom w:val="single" w:sz="4" w:space="0" w:color="445B8B"/>
              <w:right w:val="nil"/>
            </w:tcBorders>
            <w:shd w:val="clear" w:color="auto" w:fill="auto"/>
          </w:tcPr>
          <w:p w14:paraId="49AA7D6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773" w:type="dxa"/>
            <w:gridSpan w:val="3"/>
            <w:tcBorders>
              <w:top w:val="single" w:sz="4" w:space="0" w:color="445B8B"/>
              <w:left w:val="nil"/>
              <w:bottom w:val="single" w:sz="4" w:space="0" w:color="445B8B"/>
              <w:right w:val="nil"/>
            </w:tcBorders>
            <w:shd w:val="clear" w:color="auto" w:fill="auto"/>
          </w:tcPr>
          <w:p w14:paraId="2C9A6C3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Kurumsal İletişim Direktörlüğü</w:t>
            </w:r>
          </w:p>
        </w:tc>
        <w:tc>
          <w:tcPr>
            <w:tcW w:w="709" w:type="dxa"/>
            <w:tcBorders>
              <w:top w:val="single" w:sz="4" w:space="0" w:color="445B8B"/>
              <w:left w:val="nil"/>
              <w:bottom w:val="single" w:sz="4" w:space="0" w:color="445B8B"/>
              <w:right w:val="nil"/>
            </w:tcBorders>
            <w:shd w:val="clear" w:color="auto" w:fill="auto"/>
          </w:tcPr>
          <w:p w14:paraId="3B36DEAA" w14:textId="77777777" w:rsidR="002C0FB2" w:rsidRPr="002C0FB2" w:rsidRDefault="002C0FB2" w:rsidP="00537CE6">
            <w:pPr>
              <w:rPr>
                <w:rFonts w:ascii="Times New Roman" w:hAnsi="Times New Roman" w:cs="Times New Roman"/>
                <w:sz w:val="20"/>
                <w:szCs w:val="20"/>
              </w:rPr>
            </w:pPr>
          </w:p>
        </w:tc>
        <w:tc>
          <w:tcPr>
            <w:tcW w:w="690" w:type="dxa"/>
            <w:tcBorders>
              <w:top w:val="single" w:sz="4" w:space="0" w:color="445B8B"/>
              <w:left w:val="nil"/>
              <w:bottom w:val="single" w:sz="4" w:space="0" w:color="445B8B"/>
              <w:right w:val="nil"/>
            </w:tcBorders>
            <w:shd w:val="clear" w:color="auto" w:fill="auto"/>
          </w:tcPr>
          <w:p w14:paraId="4308E152" w14:textId="77777777" w:rsidR="002C0FB2" w:rsidRPr="002C0FB2" w:rsidRDefault="002C0FB2" w:rsidP="00537CE6">
            <w:pPr>
              <w:rPr>
                <w:rFonts w:ascii="Times New Roman" w:hAnsi="Times New Roman" w:cs="Times New Roman"/>
                <w:sz w:val="20"/>
                <w:szCs w:val="20"/>
              </w:rPr>
            </w:pPr>
          </w:p>
        </w:tc>
        <w:tc>
          <w:tcPr>
            <w:tcW w:w="693" w:type="dxa"/>
            <w:tcBorders>
              <w:top w:val="single" w:sz="4" w:space="0" w:color="445B8B"/>
              <w:left w:val="nil"/>
              <w:bottom w:val="single" w:sz="4" w:space="0" w:color="445B8B"/>
              <w:right w:val="nil"/>
            </w:tcBorders>
            <w:shd w:val="clear" w:color="auto" w:fill="auto"/>
          </w:tcPr>
          <w:p w14:paraId="46B8DE28" w14:textId="77777777" w:rsidR="002C0FB2" w:rsidRPr="002C0FB2" w:rsidRDefault="002C0FB2" w:rsidP="00537CE6">
            <w:pPr>
              <w:rPr>
                <w:rFonts w:ascii="Times New Roman" w:hAnsi="Times New Roman" w:cs="Times New Roman"/>
                <w:sz w:val="20"/>
                <w:szCs w:val="20"/>
              </w:rPr>
            </w:pPr>
          </w:p>
        </w:tc>
        <w:tc>
          <w:tcPr>
            <w:tcW w:w="560" w:type="dxa"/>
            <w:tcBorders>
              <w:top w:val="single" w:sz="4" w:space="0" w:color="445B8B"/>
              <w:left w:val="nil"/>
              <w:bottom w:val="single" w:sz="4" w:space="0" w:color="445B8B"/>
              <w:right w:val="nil"/>
            </w:tcBorders>
            <w:shd w:val="clear" w:color="auto" w:fill="auto"/>
          </w:tcPr>
          <w:p w14:paraId="3D2F766E" w14:textId="77777777" w:rsidR="002C0FB2" w:rsidRPr="002C0FB2" w:rsidRDefault="002C0FB2" w:rsidP="00537CE6">
            <w:pPr>
              <w:rPr>
                <w:rFonts w:ascii="Times New Roman" w:hAnsi="Times New Roman" w:cs="Times New Roman"/>
                <w:sz w:val="20"/>
                <w:szCs w:val="20"/>
              </w:rPr>
            </w:pPr>
          </w:p>
        </w:tc>
      </w:tr>
      <w:tr w:rsidR="002C0FB2" w:rsidRPr="002C0FB2" w14:paraId="7D73D2EE" w14:textId="77777777" w:rsidTr="00537CE6">
        <w:trPr>
          <w:trHeight w:val="558"/>
        </w:trPr>
        <w:tc>
          <w:tcPr>
            <w:tcW w:w="3699" w:type="dxa"/>
            <w:tcBorders>
              <w:top w:val="single" w:sz="4" w:space="0" w:color="445B8B"/>
              <w:left w:val="nil"/>
              <w:bottom w:val="single" w:sz="4" w:space="0" w:color="445B8B"/>
              <w:right w:val="nil"/>
            </w:tcBorders>
            <w:shd w:val="clear" w:color="auto" w:fill="auto"/>
            <w:vAlign w:val="center"/>
          </w:tcPr>
          <w:p w14:paraId="6B24100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865" w:type="dxa"/>
            <w:gridSpan w:val="6"/>
            <w:tcBorders>
              <w:top w:val="single" w:sz="4" w:space="0" w:color="445B8B"/>
              <w:left w:val="nil"/>
              <w:bottom w:val="single" w:sz="4" w:space="0" w:color="445B8B"/>
              <w:right w:val="nil"/>
            </w:tcBorders>
            <w:shd w:val="clear" w:color="auto" w:fill="auto"/>
          </w:tcPr>
          <w:p w14:paraId="6188B5F6" w14:textId="77777777" w:rsidR="002C0FB2" w:rsidRPr="002C0FB2" w:rsidRDefault="002C0FB2" w:rsidP="00537CE6">
            <w:pPr>
              <w:spacing w:after="11"/>
              <w:rPr>
                <w:rFonts w:ascii="Times New Roman" w:hAnsi="Times New Roman" w:cs="Times New Roman"/>
                <w:sz w:val="20"/>
                <w:szCs w:val="20"/>
              </w:rPr>
            </w:pPr>
            <w:r w:rsidRPr="002C0FB2">
              <w:rPr>
                <w:rFonts w:ascii="Times New Roman" w:hAnsi="Times New Roman" w:cs="Times New Roman"/>
                <w:sz w:val="20"/>
                <w:szCs w:val="20"/>
              </w:rPr>
              <w:t>Akademik Birimler</w:t>
            </w:r>
          </w:p>
          <w:p w14:paraId="54B9864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Kalite Güvence ve Kurumsal İzleme Koordinatörlüğü</w:t>
            </w:r>
          </w:p>
        </w:tc>
        <w:tc>
          <w:tcPr>
            <w:tcW w:w="560" w:type="dxa"/>
            <w:tcBorders>
              <w:top w:val="single" w:sz="4" w:space="0" w:color="445B8B"/>
              <w:left w:val="nil"/>
              <w:bottom w:val="single" w:sz="4" w:space="0" w:color="445B8B"/>
              <w:right w:val="nil"/>
            </w:tcBorders>
            <w:shd w:val="clear" w:color="auto" w:fill="auto"/>
          </w:tcPr>
          <w:p w14:paraId="6C61C29C" w14:textId="77777777" w:rsidR="002C0FB2" w:rsidRPr="002C0FB2" w:rsidRDefault="002C0FB2" w:rsidP="00537CE6">
            <w:pPr>
              <w:rPr>
                <w:rFonts w:ascii="Times New Roman" w:hAnsi="Times New Roman" w:cs="Times New Roman"/>
                <w:sz w:val="20"/>
                <w:szCs w:val="20"/>
              </w:rPr>
            </w:pPr>
          </w:p>
        </w:tc>
      </w:tr>
      <w:tr w:rsidR="002C0FB2" w:rsidRPr="002C0FB2" w14:paraId="4A2F89DE" w14:textId="77777777" w:rsidTr="00537CE6">
        <w:trPr>
          <w:trHeight w:val="1070"/>
        </w:trPr>
        <w:tc>
          <w:tcPr>
            <w:tcW w:w="3699" w:type="dxa"/>
            <w:tcBorders>
              <w:top w:val="single" w:sz="4" w:space="0" w:color="445B8B"/>
              <w:left w:val="nil"/>
              <w:bottom w:val="single" w:sz="4" w:space="0" w:color="445B8B"/>
              <w:right w:val="nil"/>
            </w:tcBorders>
            <w:shd w:val="clear" w:color="auto" w:fill="auto"/>
            <w:vAlign w:val="center"/>
          </w:tcPr>
          <w:p w14:paraId="5F6FE2D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425" w:type="dxa"/>
            <w:gridSpan w:val="7"/>
            <w:tcBorders>
              <w:top w:val="single" w:sz="4" w:space="0" w:color="445B8B"/>
              <w:left w:val="nil"/>
              <w:bottom w:val="single" w:sz="4" w:space="0" w:color="445B8B"/>
              <w:right w:val="nil"/>
            </w:tcBorders>
            <w:shd w:val="clear" w:color="auto" w:fill="auto"/>
          </w:tcPr>
          <w:p w14:paraId="625DCE48" w14:textId="77777777" w:rsidR="002C0FB2" w:rsidRPr="002C0FB2" w:rsidRDefault="002C0FB2" w:rsidP="00537CE6">
            <w:pPr>
              <w:spacing w:after="3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akredite olan birim ve program sayısının az olması</w:t>
            </w:r>
          </w:p>
          <w:p w14:paraId="43BF963E" w14:textId="77777777" w:rsidR="002C0FB2" w:rsidRPr="002C0FB2" w:rsidRDefault="002C0FB2" w:rsidP="00537CE6">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ile ilgili uluslararası konulardaki önemli duyuru ve haberlerin İngilizce olarak da yayınlanmaması</w:t>
            </w:r>
          </w:p>
          <w:p w14:paraId="27F3AC8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Kurumun internet sitesinde İngilizce dil seçeneğinin olmaması</w:t>
            </w:r>
          </w:p>
        </w:tc>
      </w:tr>
      <w:tr w:rsidR="002C0FB2" w:rsidRPr="002C0FB2" w14:paraId="60981525" w14:textId="77777777" w:rsidTr="00537CE6">
        <w:trPr>
          <w:trHeight w:val="3220"/>
        </w:trPr>
        <w:tc>
          <w:tcPr>
            <w:tcW w:w="3699" w:type="dxa"/>
            <w:tcBorders>
              <w:top w:val="single" w:sz="4" w:space="0" w:color="445B8B"/>
              <w:left w:val="nil"/>
              <w:bottom w:val="single" w:sz="4" w:space="0" w:color="445B8B"/>
              <w:right w:val="nil"/>
            </w:tcBorders>
            <w:shd w:val="clear" w:color="auto" w:fill="auto"/>
            <w:vAlign w:val="center"/>
          </w:tcPr>
          <w:p w14:paraId="1CC8F20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425" w:type="dxa"/>
            <w:gridSpan w:val="7"/>
            <w:tcBorders>
              <w:top w:val="single" w:sz="4" w:space="0" w:color="445B8B"/>
              <w:left w:val="nil"/>
              <w:bottom w:val="single" w:sz="4" w:space="0" w:color="445B8B"/>
              <w:right w:val="nil"/>
            </w:tcBorders>
            <w:shd w:val="clear" w:color="auto" w:fill="auto"/>
          </w:tcPr>
          <w:p w14:paraId="63F9AAFE" w14:textId="77777777" w:rsidR="002C0FB2" w:rsidRPr="002C0FB2" w:rsidRDefault="002C0FB2" w:rsidP="00537CE6">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Çok dilli basılı ve dijital olarak Üniversite tanıtım materyallerinin hazırlanması</w:t>
            </w:r>
          </w:p>
          <w:p w14:paraId="7C21B1CE" w14:textId="77777777" w:rsidR="002C0FB2" w:rsidRPr="002C0FB2" w:rsidRDefault="002C0FB2" w:rsidP="00537CE6">
            <w:pPr>
              <w:spacing w:after="61" w:line="228"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Kurumun önemli başarılarına dair haberlerin uluslararası basın yayın organlarında ve yeni medya platformlarında yer almasını sağlamak</w:t>
            </w:r>
          </w:p>
          <w:p w14:paraId="33AF1C61" w14:textId="77777777" w:rsidR="002C0FB2" w:rsidRPr="002C0FB2" w:rsidRDefault="002C0FB2" w:rsidP="00537CE6">
            <w:pPr>
              <w:spacing w:after="3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dış paydaş sayısını artırarak ilişkileri güçlendirmek</w:t>
            </w:r>
          </w:p>
          <w:p w14:paraId="5FE0887B" w14:textId="77777777" w:rsidR="002C0FB2" w:rsidRPr="002C0FB2" w:rsidRDefault="002C0FB2" w:rsidP="00537CE6">
            <w:pPr>
              <w:spacing w:after="61" w:line="228"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akademik, sportif, kültürel ve sanatsal etkinlik ve yarışmalara katılmaları konusunda teşvik etmek</w:t>
            </w:r>
          </w:p>
          <w:p w14:paraId="43E0CF51" w14:textId="77777777" w:rsidR="002C0FB2" w:rsidRPr="002C0FB2" w:rsidRDefault="002C0FB2" w:rsidP="00537CE6">
            <w:pPr>
              <w:spacing w:after="60" w:line="229"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akreditasyon almak için gerekli kriterlerin sağlanmasına yönelik çalışmaların artırılması</w:t>
            </w:r>
          </w:p>
          <w:p w14:paraId="227E4133"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çevrimiçi eğitim ve sertifika platformlarında akademik personelin eğitim vermesini teşvik etmek</w:t>
            </w:r>
          </w:p>
        </w:tc>
      </w:tr>
      <w:tr w:rsidR="002C0FB2" w:rsidRPr="002C0FB2" w14:paraId="7343339B" w14:textId="77777777" w:rsidTr="00537CE6">
        <w:trPr>
          <w:trHeight w:val="296"/>
        </w:trPr>
        <w:tc>
          <w:tcPr>
            <w:tcW w:w="3699" w:type="dxa"/>
            <w:tcBorders>
              <w:top w:val="single" w:sz="4" w:space="0" w:color="445B8B"/>
              <w:left w:val="nil"/>
              <w:bottom w:val="single" w:sz="4" w:space="0" w:color="445B8B"/>
              <w:right w:val="nil"/>
            </w:tcBorders>
            <w:shd w:val="clear" w:color="auto" w:fill="auto"/>
          </w:tcPr>
          <w:p w14:paraId="4570218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425" w:type="dxa"/>
            <w:gridSpan w:val="7"/>
            <w:tcBorders>
              <w:top w:val="single" w:sz="4" w:space="0" w:color="445B8B"/>
              <w:left w:val="nil"/>
              <w:bottom w:val="single" w:sz="4" w:space="0" w:color="445B8B"/>
              <w:right w:val="nil"/>
            </w:tcBorders>
            <w:shd w:val="clear" w:color="auto" w:fill="auto"/>
          </w:tcPr>
          <w:p w14:paraId="79C41AC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color w:val="1A1915"/>
                <w:sz w:val="20"/>
                <w:szCs w:val="20"/>
              </w:rPr>
              <w:t>1.510.000,00-TL</w:t>
            </w:r>
          </w:p>
        </w:tc>
      </w:tr>
      <w:tr w:rsidR="002C0FB2" w:rsidRPr="002C0FB2" w14:paraId="0F5CF78B" w14:textId="77777777" w:rsidTr="00537CE6">
        <w:trPr>
          <w:trHeight w:val="1073"/>
        </w:trPr>
        <w:tc>
          <w:tcPr>
            <w:tcW w:w="3699" w:type="dxa"/>
            <w:tcBorders>
              <w:top w:val="single" w:sz="4" w:space="0" w:color="445B8B"/>
              <w:left w:val="nil"/>
              <w:bottom w:val="single" w:sz="4" w:space="0" w:color="445B8B"/>
              <w:right w:val="nil"/>
            </w:tcBorders>
            <w:shd w:val="clear" w:color="auto" w:fill="auto"/>
            <w:vAlign w:val="center"/>
          </w:tcPr>
          <w:p w14:paraId="741FA4E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425" w:type="dxa"/>
            <w:gridSpan w:val="7"/>
            <w:tcBorders>
              <w:top w:val="single" w:sz="4" w:space="0" w:color="445B8B"/>
              <w:left w:val="nil"/>
              <w:bottom w:val="single" w:sz="4" w:space="0" w:color="445B8B"/>
              <w:right w:val="nil"/>
            </w:tcBorders>
            <w:shd w:val="clear" w:color="auto" w:fill="auto"/>
          </w:tcPr>
          <w:p w14:paraId="7D0581BC"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Üniversitemizin uluslararası düzeyde tanınırlığının artırılmasının gerekliliği</w:t>
            </w:r>
          </w:p>
          <w:p w14:paraId="574F1171"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düzeyde deneyimlerinin artırılmasının gerekliliği</w:t>
            </w:r>
          </w:p>
        </w:tc>
      </w:tr>
      <w:tr w:rsidR="002C0FB2" w:rsidRPr="002C0FB2" w14:paraId="327D2BD4" w14:textId="77777777" w:rsidTr="00537CE6">
        <w:trPr>
          <w:trHeight w:val="833"/>
        </w:trPr>
        <w:tc>
          <w:tcPr>
            <w:tcW w:w="3699" w:type="dxa"/>
            <w:tcBorders>
              <w:top w:val="single" w:sz="4" w:space="0" w:color="445B8B"/>
              <w:left w:val="nil"/>
              <w:bottom w:val="single" w:sz="4" w:space="0" w:color="445B8B"/>
              <w:right w:val="nil"/>
            </w:tcBorders>
            <w:shd w:val="clear" w:color="auto" w:fill="auto"/>
            <w:vAlign w:val="center"/>
          </w:tcPr>
          <w:p w14:paraId="7C913AA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425" w:type="dxa"/>
            <w:gridSpan w:val="7"/>
            <w:tcBorders>
              <w:top w:val="single" w:sz="4" w:space="0" w:color="445B8B"/>
              <w:left w:val="nil"/>
              <w:bottom w:val="single" w:sz="4" w:space="0" w:color="445B8B"/>
              <w:right w:val="nil"/>
            </w:tcBorders>
            <w:shd w:val="clear" w:color="auto" w:fill="auto"/>
          </w:tcPr>
          <w:p w14:paraId="6A840A7B"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Akademik personelin uluslararası faaliyetlere katılımının artırılması</w:t>
            </w:r>
          </w:p>
          <w:p w14:paraId="66930D9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Uluslararası işbirliği ve protokollerinin artırılması</w:t>
            </w:r>
          </w:p>
        </w:tc>
      </w:tr>
    </w:tbl>
    <w:p w14:paraId="070732EB"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70" w:type="dxa"/>
        <w:tblCellMar>
          <w:left w:w="0" w:type="dxa"/>
          <w:bottom w:w="7" w:type="dxa"/>
          <w:right w:w="115" w:type="dxa"/>
        </w:tblCellMar>
        <w:tblLook w:val="04A0" w:firstRow="1" w:lastRow="0" w:firstColumn="1" w:lastColumn="0" w:noHBand="0" w:noVBand="1"/>
      </w:tblPr>
      <w:tblGrid>
        <w:gridCol w:w="3704"/>
        <w:gridCol w:w="5666"/>
      </w:tblGrid>
      <w:tr w:rsidR="002C0FB2" w:rsidRPr="002C0FB2" w14:paraId="7F9FCB45" w14:textId="77777777" w:rsidTr="00537CE6">
        <w:trPr>
          <w:trHeight w:val="680"/>
        </w:trPr>
        <w:tc>
          <w:tcPr>
            <w:tcW w:w="3704" w:type="dxa"/>
            <w:tcBorders>
              <w:top w:val="single" w:sz="4" w:space="0" w:color="445B8B"/>
              <w:left w:val="nil"/>
              <w:bottom w:val="single" w:sz="4" w:space="0" w:color="445B8B"/>
              <w:right w:val="nil"/>
            </w:tcBorders>
            <w:shd w:val="clear" w:color="auto" w:fill="auto"/>
            <w:vAlign w:val="bottom"/>
          </w:tcPr>
          <w:p w14:paraId="3A391F1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5</w:t>
            </w:r>
          </w:p>
        </w:tc>
        <w:tc>
          <w:tcPr>
            <w:tcW w:w="5667" w:type="dxa"/>
            <w:tcBorders>
              <w:top w:val="single" w:sz="4" w:space="0" w:color="445B8B"/>
              <w:left w:val="nil"/>
              <w:bottom w:val="single" w:sz="4" w:space="0" w:color="445B8B"/>
              <w:right w:val="nil"/>
            </w:tcBorders>
            <w:shd w:val="clear" w:color="auto" w:fill="auto"/>
            <w:vAlign w:val="center"/>
          </w:tcPr>
          <w:p w14:paraId="3C6B68C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32BE4BF4" w14:textId="77777777" w:rsidTr="00537CE6">
        <w:trPr>
          <w:trHeight w:val="520"/>
        </w:trPr>
        <w:tc>
          <w:tcPr>
            <w:tcW w:w="3704" w:type="dxa"/>
            <w:tcBorders>
              <w:top w:val="single" w:sz="4" w:space="0" w:color="445B8B"/>
              <w:left w:val="nil"/>
              <w:bottom w:val="single" w:sz="4" w:space="0" w:color="445B8B"/>
              <w:right w:val="nil"/>
            </w:tcBorders>
            <w:shd w:val="clear" w:color="auto" w:fill="auto"/>
            <w:vAlign w:val="bottom"/>
          </w:tcPr>
          <w:p w14:paraId="3046179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H.5.1</w:t>
            </w:r>
          </w:p>
        </w:tc>
        <w:tc>
          <w:tcPr>
            <w:tcW w:w="5667" w:type="dxa"/>
            <w:tcBorders>
              <w:top w:val="single" w:sz="4" w:space="0" w:color="445B8B"/>
              <w:left w:val="nil"/>
              <w:bottom w:val="single" w:sz="4" w:space="0" w:color="445B8B"/>
              <w:right w:val="nil"/>
            </w:tcBorders>
            <w:shd w:val="clear" w:color="auto" w:fill="auto"/>
            <w:vAlign w:val="center"/>
          </w:tcPr>
          <w:p w14:paraId="0C04E47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Kurum içi memnuniyeti ve kurumsal aidiyeti geliştirmek</w:t>
            </w:r>
          </w:p>
        </w:tc>
      </w:tr>
    </w:tbl>
    <w:p w14:paraId="4974A07D" w14:textId="77777777" w:rsidR="002C0FB2" w:rsidRPr="002C0FB2" w:rsidRDefault="002C0FB2" w:rsidP="002C0FB2">
      <w:pPr>
        <w:tabs>
          <w:tab w:val="center" w:pos="730"/>
          <w:tab w:val="center" w:pos="5002"/>
        </w:tabs>
        <w:spacing w:after="3" w:line="257" w:lineRule="auto"/>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70" w:type="dxa"/>
        <w:tblCellMar>
          <w:top w:w="41" w:type="dxa"/>
          <w:left w:w="0" w:type="dxa"/>
          <w:right w:w="115" w:type="dxa"/>
        </w:tblCellMar>
        <w:tblLook w:val="04A0" w:firstRow="1" w:lastRow="0" w:firstColumn="1" w:lastColumn="0" w:noHBand="0" w:noVBand="1"/>
      </w:tblPr>
      <w:tblGrid>
        <w:gridCol w:w="3703"/>
        <w:gridCol w:w="1103"/>
        <w:gridCol w:w="1106"/>
        <w:gridCol w:w="704"/>
        <w:gridCol w:w="724"/>
        <w:gridCol w:w="703"/>
        <w:gridCol w:w="777"/>
        <w:gridCol w:w="550"/>
      </w:tblGrid>
      <w:tr w:rsidR="002C0FB2" w:rsidRPr="002C0FB2" w14:paraId="011872BA" w14:textId="77777777" w:rsidTr="00537CE6">
        <w:trPr>
          <w:trHeight w:val="397"/>
        </w:trPr>
        <w:tc>
          <w:tcPr>
            <w:tcW w:w="3704" w:type="dxa"/>
            <w:tcBorders>
              <w:top w:val="single" w:sz="4" w:space="0" w:color="445B8B"/>
              <w:left w:val="nil"/>
              <w:bottom w:val="single" w:sz="4" w:space="0" w:color="445B8B"/>
              <w:right w:val="nil"/>
            </w:tcBorders>
            <w:shd w:val="clear" w:color="auto" w:fill="auto"/>
          </w:tcPr>
          <w:p w14:paraId="1A3DB4E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637" w:type="dxa"/>
            <w:gridSpan w:val="4"/>
            <w:tcBorders>
              <w:top w:val="single" w:sz="4" w:space="0" w:color="445B8B"/>
              <w:left w:val="nil"/>
              <w:bottom w:val="single" w:sz="4" w:space="0" w:color="445B8B"/>
              <w:right w:val="nil"/>
            </w:tcBorders>
            <w:shd w:val="clear" w:color="auto" w:fill="auto"/>
          </w:tcPr>
          <w:p w14:paraId="4C50CA9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703" w:type="dxa"/>
            <w:tcBorders>
              <w:top w:val="single" w:sz="4" w:space="0" w:color="445B8B"/>
              <w:left w:val="nil"/>
              <w:bottom w:val="single" w:sz="4" w:space="0" w:color="445B8B"/>
              <w:right w:val="nil"/>
            </w:tcBorders>
            <w:shd w:val="clear" w:color="auto" w:fill="auto"/>
          </w:tcPr>
          <w:p w14:paraId="52780AAB" w14:textId="77777777" w:rsidR="002C0FB2" w:rsidRPr="002C0FB2" w:rsidRDefault="002C0FB2" w:rsidP="00537CE6">
            <w:pPr>
              <w:rPr>
                <w:rFonts w:ascii="Times New Roman" w:hAnsi="Times New Roman" w:cs="Times New Roman"/>
                <w:sz w:val="20"/>
                <w:szCs w:val="20"/>
              </w:rPr>
            </w:pPr>
          </w:p>
        </w:tc>
        <w:tc>
          <w:tcPr>
            <w:tcW w:w="777" w:type="dxa"/>
            <w:tcBorders>
              <w:top w:val="single" w:sz="4" w:space="0" w:color="445B8B"/>
              <w:left w:val="nil"/>
              <w:bottom w:val="single" w:sz="4" w:space="0" w:color="445B8B"/>
              <w:right w:val="nil"/>
            </w:tcBorders>
            <w:shd w:val="clear" w:color="auto" w:fill="auto"/>
          </w:tcPr>
          <w:p w14:paraId="623E34D6" w14:textId="77777777" w:rsidR="002C0FB2" w:rsidRPr="002C0FB2" w:rsidRDefault="002C0FB2" w:rsidP="00537CE6">
            <w:pPr>
              <w:rPr>
                <w:rFonts w:ascii="Times New Roman" w:hAnsi="Times New Roman" w:cs="Times New Roman"/>
                <w:sz w:val="20"/>
                <w:szCs w:val="20"/>
              </w:rPr>
            </w:pPr>
          </w:p>
        </w:tc>
        <w:tc>
          <w:tcPr>
            <w:tcW w:w="549" w:type="dxa"/>
            <w:tcBorders>
              <w:top w:val="single" w:sz="4" w:space="0" w:color="445B8B"/>
              <w:left w:val="nil"/>
              <w:bottom w:val="single" w:sz="4" w:space="0" w:color="445B8B"/>
              <w:right w:val="nil"/>
            </w:tcBorders>
            <w:shd w:val="clear" w:color="auto" w:fill="auto"/>
          </w:tcPr>
          <w:p w14:paraId="077DD31B" w14:textId="77777777" w:rsidR="002C0FB2" w:rsidRPr="002C0FB2" w:rsidRDefault="002C0FB2" w:rsidP="00537CE6">
            <w:pPr>
              <w:rPr>
                <w:rFonts w:ascii="Times New Roman" w:hAnsi="Times New Roman" w:cs="Times New Roman"/>
                <w:sz w:val="20"/>
                <w:szCs w:val="20"/>
              </w:rPr>
            </w:pPr>
          </w:p>
        </w:tc>
      </w:tr>
      <w:tr w:rsidR="002C0FB2" w:rsidRPr="002C0FB2" w14:paraId="5A62C208" w14:textId="77777777" w:rsidTr="00537CE6">
        <w:trPr>
          <w:trHeight w:val="1027"/>
        </w:trPr>
        <w:tc>
          <w:tcPr>
            <w:tcW w:w="3704" w:type="dxa"/>
            <w:tcBorders>
              <w:top w:val="single" w:sz="4" w:space="0" w:color="445B8B"/>
              <w:left w:val="nil"/>
              <w:bottom w:val="single" w:sz="4" w:space="0" w:color="445B8B"/>
              <w:right w:val="nil"/>
            </w:tcBorders>
            <w:shd w:val="clear" w:color="auto" w:fill="auto"/>
            <w:vAlign w:val="center"/>
          </w:tcPr>
          <w:p w14:paraId="21F5FABA" w14:textId="77777777" w:rsidR="002C0FB2" w:rsidRPr="002C0FB2" w:rsidRDefault="002C0FB2" w:rsidP="00537CE6">
            <w:pPr>
              <w:spacing w:after="0"/>
              <w:ind w:left="80" w:right="1450"/>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103" w:type="dxa"/>
            <w:tcBorders>
              <w:top w:val="single" w:sz="4" w:space="0" w:color="445B8B"/>
              <w:left w:val="nil"/>
              <w:bottom w:val="single" w:sz="4" w:space="0" w:color="445B8B"/>
              <w:right w:val="nil"/>
            </w:tcBorders>
            <w:shd w:val="clear" w:color="auto" w:fill="auto"/>
            <w:vAlign w:val="center"/>
          </w:tcPr>
          <w:p w14:paraId="74A06B0A" w14:textId="77777777" w:rsidR="002C0FB2" w:rsidRPr="002C0FB2" w:rsidRDefault="002C0FB2" w:rsidP="00537CE6">
            <w:pPr>
              <w:spacing w:after="0"/>
              <w:ind w:left="130"/>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49375030" w14:textId="77777777" w:rsidR="002C0FB2" w:rsidRPr="002C0FB2" w:rsidRDefault="002C0FB2" w:rsidP="00537CE6">
            <w:pPr>
              <w:spacing w:after="0"/>
              <w:ind w:left="59"/>
              <w:rPr>
                <w:rFonts w:ascii="Times New Roman" w:hAnsi="Times New Roman" w:cs="Times New Roman"/>
                <w:sz w:val="20"/>
                <w:szCs w:val="20"/>
              </w:rPr>
            </w:pPr>
            <w:r w:rsidRPr="002C0FB2">
              <w:rPr>
                <w:rFonts w:ascii="Times New Roman" w:hAnsi="Times New Roman" w:cs="Times New Roman"/>
                <w:b/>
                <w:sz w:val="20"/>
                <w:szCs w:val="20"/>
              </w:rPr>
              <w:t>etkisi (%)</w:t>
            </w:r>
          </w:p>
        </w:tc>
        <w:tc>
          <w:tcPr>
            <w:tcW w:w="1106" w:type="dxa"/>
            <w:tcBorders>
              <w:top w:val="single" w:sz="4" w:space="0" w:color="445B8B"/>
              <w:left w:val="nil"/>
              <w:bottom w:val="single" w:sz="4" w:space="0" w:color="445B8B"/>
              <w:right w:val="nil"/>
            </w:tcBorders>
            <w:shd w:val="clear" w:color="auto" w:fill="auto"/>
          </w:tcPr>
          <w:p w14:paraId="6A0C12BC" w14:textId="77777777" w:rsidR="002C0FB2" w:rsidRPr="002C0FB2" w:rsidRDefault="002C0FB2" w:rsidP="00537CE6">
            <w:pPr>
              <w:spacing w:after="0"/>
              <w:ind w:left="21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6C379335" w14:textId="77777777" w:rsidR="002C0FB2" w:rsidRPr="002C0FB2" w:rsidRDefault="002C0FB2" w:rsidP="00537CE6">
            <w:pPr>
              <w:spacing w:after="9"/>
              <w:ind w:left="54"/>
              <w:rPr>
                <w:rFonts w:ascii="Times New Roman" w:hAnsi="Times New Roman" w:cs="Times New Roman"/>
                <w:sz w:val="20"/>
                <w:szCs w:val="20"/>
              </w:rPr>
            </w:pPr>
            <w:r w:rsidRPr="002C0FB2">
              <w:rPr>
                <w:rFonts w:ascii="Times New Roman" w:hAnsi="Times New Roman" w:cs="Times New Roman"/>
                <w:b/>
                <w:sz w:val="20"/>
                <w:szCs w:val="20"/>
              </w:rPr>
              <w:t>Dönemi</w:t>
            </w:r>
          </w:p>
          <w:p w14:paraId="2B173B16" w14:textId="77777777" w:rsidR="002C0FB2" w:rsidRPr="002C0FB2" w:rsidRDefault="002C0FB2" w:rsidP="00537CE6">
            <w:pPr>
              <w:spacing w:after="0"/>
              <w:ind w:left="116" w:hanging="116"/>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04" w:type="dxa"/>
            <w:tcBorders>
              <w:top w:val="single" w:sz="4" w:space="0" w:color="445B8B"/>
              <w:left w:val="nil"/>
              <w:bottom w:val="single" w:sz="4" w:space="0" w:color="445B8B"/>
              <w:right w:val="nil"/>
            </w:tcBorders>
            <w:shd w:val="clear" w:color="auto" w:fill="auto"/>
            <w:vAlign w:val="center"/>
          </w:tcPr>
          <w:p w14:paraId="354284F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724" w:type="dxa"/>
            <w:tcBorders>
              <w:top w:val="single" w:sz="4" w:space="0" w:color="445B8B"/>
              <w:left w:val="nil"/>
              <w:bottom w:val="single" w:sz="4" w:space="0" w:color="445B8B"/>
              <w:right w:val="nil"/>
            </w:tcBorders>
            <w:shd w:val="clear" w:color="auto" w:fill="auto"/>
            <w:vAlign w:val="center"/>
          </w:tcPr>
          <w:p w14:paraId="53F31C7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03" w:type="dxa"/>
            <w:tcBorders>
              <w:top w:val="single" w:sz="4" w:space="0" w:color="445B8B"/>
              <w:left w:val="nil"/>
              <w:bottom w:val="single" w:sz="4" w:space="0" w:color="445B8B"/>
              <w:right w:val="nil"/>
            </w:tcBorders>
            <w:shd w:val="clear" w:color="auto" w:fill="auto"/>
            <w:vAlign w:val="center"/>
          </w:tcPr>
          <w:p w14:paraId="3097F84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77" w:type="dxa"/>
            <w:tcBorders>
              <w:top w:val="single" w:sz="4" w:space="0" w:color="445B8B"/>
              <w:left w:val="nil"/>
              <w:bottom w:val="single" w:sz="4" w:space="0" w:color="445B8B"/>
              <w:right w:val="nil"/>
            </w:tcBorders>
            <w:shd w:val="clear" w:color="auto" w:fill="auto"/>
            <w:vAlign w:val="center"/>
          </w:tcPr>
          <w:p w14:paraId="511D20C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49" w:type="dxa"/>
            <w:tcBorders>
              <w:top w:val="single" w:sz="4" w:space="0" w:color="445B8B"/>
              <w:left w:val="nil"/>
              <w:bottom w:val="single" w:sz="4" w:space="0" w:color="445B8B"/>
              <w:right w:val="nil"/>
            </w:tcBorders>
            <w:shd w:val="clear" w:color="auto" w:fill="auto"/>
            <w:vAlign w:val="center"/>
          </w:tcPr>
          <w:p w14:paraId="657F295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8D036B0" w14:textId="77777777" w:rsidTr="00537CE6">
        <w:trPr>
          <w:trHeight w:val="762"/>
        </w:trPr>
        <w:tc>
          <w:tcPr>
            <w:tcW w:w="3704" w:type="dxa"/>
            <w:tcBorders>
              <w:top w:val="single" w:sz="4" w:space="0" w:color="445B8B"/>
              <w:left w:val="nil"/>
              <w:bottom w:val="single" w:sz="4" w:space="0" w:color="445B8B"/>
              <w:right w:val="nil"/>
            </w:tcBorders>
            <w:shd w:val="clear" w:color="auto" w:fill="auto"/>
            <w:vAlign w:val="center"/>
          </w:tcPr>
          <w:p w14:paraId="19BA804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5.1.1 </w:t>
            </w:r>
            <w:r w:rsidRPr="002C0FB2">
              <w:rPr>
                <w:rFonts w:ascii="Times New Roman" w:hAnsi="Times New Roman" w:cs="Times New Roman"/>
                <w:sz w:val="20"/>
                <w:szCs w:val="20"/>
              </w:rPr>
              <w:t>Öğrenci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22D8EA2F"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769CC93D"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79,1</w:t>
            </w:r>
          </w:p>
        </w:tc>
        <w:tc>
          <w:tcPr>
            <w:tcW w:w="704" w:type="dxa"/>
            <w:tcBorders>
              <w:top w:val="single" w:sz="4" w:space="0" w:color="445B8B"/>
              <w:left w:val="nil"/>
              <w:bottom w:val="single" w:sz="4" w:space="0" w:color="445B8B"/>
              <w:right w:val="nil"/>
            </w:tcBorders>
            <w:shd w:val="clear" w:color="auto" w:fill="auto"/>
            <w:vAlign w:val="center"/>
          </w:tcPr>
          <w:p w14:paraId="77E123E4"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24" w:type="dxa"/>
            <w:tcBorders>
              <w:top w:val="single" w:sz="4" w:space="0" w:color="445B8B"/>
              <w:left w:val="nil"/>
              <w:bottom w:val="single" w:sz="4" w:space="0" w:color="445B8B"/>
              <w:right w:val="nil"/>
            </w:tcBorders>
            <w:shd w:val="clear" w:color="auto" w:fill="auto"/>
            <w:vAlign w:val="center"/>
          </w:tcPr>
          <w:p w14:paraId="132AD00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703" w:type="dxa"/>
            <w:tcBorders>
              <w:top w:val="single" w:sz="4" w:space="0" w:color="445B8B"/>
              <w:left w:val="nil"/>
              <w:bottom w:val="single" w:sz="4" w:space="0" w:color="445B8B"/>
              <w:right w:val="nil"/>
            </w:tcBorders>
            <w:shd w:val="clear" w:color="auto" w:fill="auto"/>
            <w:vAlign w:val="center"/>
          </w:tcPr>
          <w:p w14:paraId="6C7C3DB0"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c>
          <w:tcPr>
            <w:tcW w:w="777" w:type="dxa"/>
            <w:tcBorders>
              <w:top w:val="single" w:sz="4" w:space="0" w:color="445B8B"/>
              <w:left w:val="nil"/>
              <w:bottom w:val="single" w:sz="4" w:space="0" w:color="445B8B"/>
              <w:right w:val="nil"/>
            </w:tcBorders>
            <w:shd w:val="clear" w:color="auto" w:fill="auto"/>
            <w:vAlign w:val="center"/>
          </w:tcPr>
          <w:p w14:paraId="7557874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87,5</w:t>
            </w:r>
          </w:p>
        </w:tc>
        <w:tc>
          <w:tcPr>
            <w:tcW w:w="549" w:type="dxa"/>
            <w:tcBorders>
              <w:top w:val="single" w:sz="4" w:space="0" w:color="445B8B"/>
              <w:left w:val="nil"/>
              <w:bottom w:val="single" w:sz="4" w:space="0" w:color="445B8B"/>
              <w:right w:val="nil"/>
            </w:tcBorders>
            <w:shd w:val="clear" w:color="auto" w:fill="auto"/>
            <w:vAlign w:val="center"/>
          </w:tcPr>
          <w:p w14:paraId="39ED1F22"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90</w:t>
            </w:r>
          </w:p>
        </w:tc>
      </w:tr>
      <w:tr w:rsidR="002C0FB2" w:rsidRPr="002C0FB2" w14:paraId="0F645F1D" w14:textId="77777777" w:rsidTr="00537CE6">
        <w:trPr>
          <w:trHeight w:val="662"/>
        </w:trPr>
        <w:tc>
          <w:tcPr>
            <w:tcW w:w="3704" w:type="dxa"/>
            <w:tcBorders>
              <w:top w:val="single" w:sz="4" w:space="0" w:color="445B8B"/>
              <w:left w:val="nil"/>
              <w:bottom w:val="single" w:sz="4" w:space="0" w:color="445B8B"/>
              <w:right w:val="nil"/>
            </w:tcBorders>
            <w:shd w:val="clear" w:color="auto" w:fill="auto"/>
          </w:tcPr>
          <w:p w14:paraId="46CEE7E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i/>
                <w:sz w:val="20"/>
                <w:szCs w:val="20"/>
              </w:rPr>
              <w:t>PG 5.1.2</w:t>
            </w:r>
            <w:r w:rsidRPr="002C0FB2">
              <w:rPr>
                <w:rFonts w:ascii="Times New Roman" w:hAnsi="Times New Roman" w:cs="Times New Roman"/>
                <w:sz w:val="20"/>
                <w:szCs w:val="20"/>
              </w:rPr>
              <w:t xml:space="preserve"> Akademik Personel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0AA2C32A"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2125D19D" w14:textId="77777777" w:rsidR="002C0FB2" w:rsidRPr="002C0FB2" w:rsidRDefault="002C0FB2" w:rsidP="00537CE6">
            <w:pPr>
              <w:spacing w:after="0"/>
              <w:ind w:left="301"/>
              <w:rPr>
                <w:rFonts w:ascii="Times New Roman" w:hAnsi="Times New Roman" w:cs="Times New Roman"/>
                <w:sz w:val="20"/>
                <w:szCs w:val="20"/>
              </w:rPr>
            </w:pPr>
            <w:r w:rsidRPr="002C0FB2">
              <w:rPr>
                <w:rFonts w:ascii="Times New Roman" w:hAnsi="Times New Roman" w:cs="Times New Roman"/>
                <w:sz w:val="20"/>
                <w:szCs w:val="20"/>
              </w:rPr>
              <w:t>80</w:t>
            </w:r>
          </w:p>
        </w:tc>
        <w:tc>
          <w:tcPr>
            <w:tcW w:w="704" w:type="dxa"/>
            <w:tcBorders>
              <w:top w:val="single" w:sz="4" w:space="0" w:color="445B8B"/>
              <w:left w:val="nil"/>
              <w:bottom w:val="single" w:sz="4" w:space="0" w:color="445B8B"/>
              <w:right w:val="nil"/>
            </w:tcBorders>
            <w:shd w:val="clear" w:color="auto" w:fill="auto"/>
            <w:vAlign w:val="center"/>
          </w:tcPr>
          <w:p w14:paraId="42E74615"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24" w:type="dxa"/>
            <w:tcBorders>
              <w:top w:val="single" w:sz="4" w:space="0" w:color="445B8B"/>
              <w:left w:val="nil"/>
              <w:bottom w:val="single" w:sz="4" w:space="0" w:color="445B8B"/>
              <w:right w:val="nil"/>
            </w:tcBorders>
            <w:shd w:val="clear" w:color="auto" w:fill="auto"/>
            <w:vAlign w:val="center"/>
          </w:tcPr>
          <w:p w14:paraId="3D78697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703" w:type="dxa"/>
            <w:tcBorders>
              <w:top w:val="single" w:sz="4" w:space="0" w:color="445B8B"/>
              <w:left w:val="nil"/>
              <w:bottom w:val="single" w:sz="4" w:space="0" w:color="445B8B"/>
              <w:right w:val="nil"/>
            </w:tcBorders>
            <w:shd w:val="clear" w:color="auto" w:fill="auto"/>
            <w:vAlign w:val="center"/>
          </w:tcPr>
          <w:p w14:paraId="4F740D1F"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c>
          <w:tcPr>
            <w:tcW w:w="777" w:type="dxa"/>
            <w:tcBorders>
              <w:top w:val="single" w:sz="4" w:space="0" w:color="445B8B"/>
              <w:left w:val="nil"/>
              <w:bottom w:val="single" w:sz="4" w:space="0" w:color="445B8B"/>
              <w:right w:val="nil"/>
            </w:tcBorders>
            <w:shd w:val="clear" w:color="auto" w:fill="auto"/>
            <w:vAlign w:val="center"/>
          </w:tcPr>
          <w:p w14:paraId="32282BE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87,5</w:t>
            </w:r>
          </w:p>
        </w:tc>
        <w:tc>
          <w:tcPr>
            <w:tcW w:w="549" w:type="dxa"/>
            <w:tcBorders>
              <w:top w:val="single" w:sz="4" w:space="0" w:color="445B8B"/>
              <w:left w:val="nil"/>
              <w:bottom w:val="single" w:sz="4" w:space="0" w:color="445B8B"/>
              <w:right w:val="nil"/>
            </w:tcBorders>
            <w:shd w:val="clear" w:color="auto" w:fill="auto"/>
            <w:vAlign w:val="center"/>
          </w:tcPr>
          <w:p w14:paraId="4A288432"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90</w:t>
            </w:r>
          </w:p>
        </w:tc>
      </w:tr>
      <w:tr w:rsidR="002C0FB2" w:rsidRPr="002C0FB2" w14:paraId="02356523" w14:textId="77777777" w:rsidTr="00537CE6">
        <w:trPr>
          <w:trHeight w:val="666"/>
        </w:trPr>
        <w:tc>
          <w:tcPr>
            <w:tcW w:w="3704" w:type="dxa"/>
            <w:tcBorders>
              <w:top w:val="single" w:sz="4" w:space="0" w:color="445B8B"/>
              <w:left w:val="nil"/>
              <w:bottom w:val="single" w:sz="4" w:space="0" w:color="445B8B"/>
              <w:right w:val="nil"/>
            </w:tcBorders>
            <w:shd w:val="clear" w:color="auto" w:fill="auto"/>
            <w:vAlign w:val="center"/>
          </w:tcPr>
          <w:p w14:paraId="18A1930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5.1.3 </w:t>
            </w:r>
            <w:r w:rsidRPr="002C0FB2">
              <w:rPr>
                <w:rFonts w:ascii="Times New Roman" w:hAnsi="Times New Roman" w:cs="Times New Roman"/>
                <w:sz w:val="20"/>
                <w:szCs w:val="20"/>
              </w:rPr>
              <w:t>İdari Personel Genel Memnuniyet Düzeyi*</w:t>
            </w:r>
          </w:p>
        </w:tc>
        <w:tc>
          <w:tcPr>
            <w:tcW w:w="1103" w:type="dxa"/>
            <w:tcBorders>
              <w:top w:val="single" w:sz="4" w:space="0" w:color="445B8B"/>
              <w:left w:val="nil"/>
              <w:bottom w:val="single" w:sz="4" w:space="0" w:color="445B8B"/>
              <w:right w:val="nil"/>
            </w:tcBorders>
            <w:shd w:val="clear" w:color="auto" w:fill="auto"/>
            <w:vAlign w:val="center"/>
          </w:tcPr>
          <w:p w14:paraId="099370C8"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785A6352"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70,1</w:t>
            </w:r>
          </w:p>
        </w:tc>
        <w:tc>
          <w:tcPr>
            <w:tcW w:w="704" w:type="dxa"/>
            <w:tcBorders>
              <w:top w:val="single" w:sz="4" w:space="0" w:color="445B8B"/>
              <w:left w:val="nil"/>
              <w:bottom w:val="single" w:sz="4" w:space="0" w:color="445B8B"/>
              <w:right w:val="nil"/>
            </w:tcBorders>
            <w:shd w:val="clear" w:color="auto" w:fill="auto"/>
            <w:vAlign w:val="center"/>
          </w:tcPr>
          <w:p w14:paraId="3EA1499C"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75</w:t>
            </w:r>
          </w:p>
        </w:tc>
        <w:tc>
          <w:tcPr>
            <w:tcW w:w="724" w:type="dxa"/>
            <w:tcBorders>
              <w:top w:val="single" w:sz="4" w:space="0" w:color="445B8B"/>
              <w:left w:val="nil"/>
              <w:bottom w:val="single" w:sz="4" w:space="0" w:color="445B8B"/>
              <w:right w:val="nil"/>
            </w:tcBorders>
            <w:shd w:val="clear" w:color="auto" w:fill="auto"/>
            <w:vAlign w:val="center"/>
          </w:tcPr>
          <w:p w14:paraId="4C91B33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77,5</w:t>
            </w:r>
          </w:p>
        </w:tc>
        <w:tc>
          <w:tcPr>
            <w:tcW w:w="703" w:type="dxa"/>
            <w:tcBorders>
              <w:top w:val="single" w:sz="4" w:space="0" w:color="445B8B"/>
              <w:left w:val="nil"/>
              <w:bottom w:val="single" w:sz="4" w:space="0" w:color="445B8B"/>
              <w:right w:val="nil"/>
            </w:tcBorders>
            <w:shd w:val="clear" w:color="auto" w:fill="auto"/>
            <w:vAlign w:val="center"/>
          </w:tcPr>
          <w:p w14:paraId="0C956B79"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80</w:t>
            </w:r>
          </w:p>
        </w:tc>
        <w:tc>
          <w:tcPr>
            <w:tcW w:w="777" w:type="dxa"/>
            <w:tcBorders>
              <w:top w:val="single" w:sz="4" w:space="0" w:color="445B8B"/>
              <w:left w:val="nil"/>
              <w:bottom w:val="single" w:sz="4" w:space="0" w:color="445B8B"/>
              <w:right w:val="nil"/>
            </w:tcBorders>
            <w:shd w:val="clear" w:color="auto" w:fill="auto"/>
            <w:vAlign w:val="center"/>
          </w:tcPr>
          <w:p w14:paraId="5B48CBA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82,5</w:t>
            </w:r>
          </w:p>
        </w:tc>
        <w:tc>
          <w:tcPr>
            <w:tcW w:w="549" w:type="dxa"/>
            <w:tcBorders>
              <w:top w:val="single" w:sz="4" w:space="0" w:color="445B8B"/>
              <w:left w:val="nil"/>
              <w:bottom w:val="single" w:sz="4" w:space="0" w:color="445B8B"/>
              <w:right w:val="nil"/>
            </w:tcBorders>
            <w:shd w:val="clear" w:color="auto" w:fill="auto"/>
            <w:vAlign w:val="center"/>
          </w:tcPr>
          <w:p w14:paraId="12B9EFE8" w14:textId="77777777" w:rsidR="002C0FB2" w:rsidRPr="002C0FB2" w:rsidRDefault="002C0FB2" w:rsidP="00537CE6">
            <w:pPr>
              <w:spacing w:after="0"/>
              <w:ind w:left="63"/>
              <w:rPr>
                <w:rFonts w:ascii="Times New Roman" w:hAnsi="Times New Roman" w:cs="Times New Roman"/>
                <w:sz w:val="20"/>
                <w:szCs w:val="20"/>
              </w:rPr>
            </w:pPr>
            <w:r w:rsidRPr="002C0FB2">
              <w:rPr>
                <w:rFonts w:ascii="Times New Roman" w:hAnsi="Times New Roman" w:cs="Times New Roman"/>
                <w:sz w:val="20"/>
                <w:szCs w:val="20"/>
              </w:rPr>
              <w:t>85</w:t>
            </w:r>
          </w:p>
        </w:tc>
      </w:tr>
      <w:tr w:rsidR="002C0FB2" w:rsidRPr="002C0FB2" w14:paraId="48789C2A" w14:textId="77777777" w:rsidTr="00537CE6">
        <w:trPr>
          <w:trHeight w:val="792"/>
        </w:trPr>
        <w:tc>
          <w:tcPr>
            <w:tcW w:w="3704" w:type="dxa"/>
            <w:tcBorders>
              <w:top w:val="single" w:sz="4" w:space="0" w:color="445B8B"/>
              <w:left w:val="nil"/>
              <w:bottom w:val="single" w:sz="4" w:space="0" w:color="445B8B"/>
              <w:right w:val="nil"/>
            </w:tcBorders>
            <w:shd w:val="clear" w:color="auto" w:fill="auto"/>
          </w:tcPr>
          <w:p w14:paraId="557598A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PG 5.1.4</w:t>
            </w:r>
            <w:r w:rsidRPr="002C0FB2">
              <w:rPr>
                <w:rFonts w:ascii="Times New Roman" w:hAnsi="Times New Roman" w:cs="Times New Roman"/>
                <w:sz w:val="20"/>
                <w:szCs w:val="20"/>
              </w:rPr>
              <w:t xml:space="preserve"> Kurum Kültürünün Gelişmesine Yönelik düzenlenen etkinlik sayısı*</w:t>
            </w:r>
          </w:p>
        </w:tc>
        <w:tc>
          <w:tcPr>
            <w:tcW w:w="1103" w:type="dxa"/>
            <w:tcBorders>
              <w:top w:val="single" w:sz="4" w:space="0" w:color="445B8B"/>
              <w:left w:val="nil"/>
              <w:bottom w:val="single" w:sz="4" w:space="0" w:color="445B8B"/>
              <w:right w:val="nil"/>
            </w:tcBorders>
            <w:shd w:val="clear" w:color="auto" w:fill="auto"/>
            <w:vAlign w:val="center"/>
          </w:tcPr>
          <w:p w14:paraId="1B6D12B6"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42739FC4" w14:textId="77777777" w:rsidR="002C0FB2" w:rsidRPr="002C0FB2" w:rsidRDefault="002C0FB2" w:rsidP="00537CE6">
            <w:pPr>
              <w:spacing w:after="0"/>
              <w:ind w:left="353"/>
              <w:rPr>
                <w:rFonts w:ascii="Times New Roman" w:hAnsi="Times New Roman" w:cs="Times New Roman"/>
                <w:sz w:val="20"/>
                <w:szCs w:val="20"/>
              </w:rPr>
            </w:pPr>
            <w:r w:rsidRPr="002C0FB2">
              <w:rPr>
                <w:rFonts w:ascii="Times New Roman" w:hAnsi="Times New Roman" w:cs="Times New Roman"/>
                <w:sz w:val="20"/>
                <w:szCs w:val="20"/>
              </w:rPr>
              <w:t>1</w:t>
            </w:r>
          </w:p>
        </w:tc>
        <w:tc>
          <w:tcPr>
            <w:tcW w:w="704" w:type="dxa"/>
            <w:tcBorders>
              <w:top w:val="single" w:sz="4" w:space="0" w:color="445B8B"/>
              <w:left w:val="nil"/>
              <w:bottom w:val="single" w:sz="4" w:space="0" w:color="445B8B"/>
              <w:right w:val="nil"/>
            </w:tcBorders>
            <w:shd w:val="clear" w:color="auto" w:fill="auto"/>
            <w:vAlign w:val="center"/>
          </w:tcPr>
          <w:p w14:paraId="68C4FF43" w14:textId="77777777" w:rsidR="002C0FB2" w:rsidRPr="002C0FB2" w:rsidRDefault="002C0FB2" w:rsidP="00537CE6">
            <w:pPr>
              <w:spacing w:after="0"/>
              <w:ind w:left="115"/>
              <w:rPr>
                <w:rFonts w:ascii="Times New Roman" w:hAnsi="Times New Roman" w:cs="Times New Roman"/>
                <w:sz w:val="20"/>
                <w:szCs w:val="20"/>
              </w:rPr>
            </w:pPr>
            <w:r w:rsidRPr="002C0FB2">
              <w:rPr>
                <w:rFonts w:ascii="Times New Roman" w:hAnsi="Times New Roman" w:cs="Times New Roman"/>
                <w:sz w:val="20"/>
                <w:szCs w:val="20"/>
              </w:rPr>
              <w:t>2</w:t>
            </w:r>
          </w:p>
        </w:tc>
        <w:tc>
          <w:tcPr>
            <w:tcW w:w="724" w:type="dxa"/>
            <w:tcBorders>
              <w:top w:val="single" w:sz="4" w:space="0" w:color="445B8B"/>
              <w:left w:val="nil"/>
              <w:bottom w:val="single" w:sz="4" w:space="0" w:color="445B8B"/>
              <w:right w:val="nil"/>
            </w:tcBorders>
            <w:shd w:val="clear" w:color="auto" w:fill="auto"/>
            <w:vAlign w:val="center"/>
          </w:tcPr>
          <w:p w14:paraId="68819E1B" w14:textId="77777777" w:rsidR="002C0FB2" w:rsidRPr="002C0FB2" w:rsidRDefault="002C0FB2" w:rsidP="00537CE6">
            <w:pPr>
              <w:spacing w:after="0"/>
              <w:ind w:left="125"/>
              <w:rPr>
                <w:rFonts w:ascii="Times New Roman" w:hAnsi="Times New Roman" w:cs="Times New Roman"/>
                <w:sz w:val="20"/>
                <w:szCs w:val="20"/>
              </w:rPr>
            </w:pPr>
            <w:r w:rsidRPr="002C0FB2">
              <w:rPr>
                <w:rFonts w:ascii="Times New Roman" w:hAnsi="Times New Roman" w:cs="Times New Roman"/>
                <w:sz w:val="20"/>
                <w:szCs w:val="20"/>
              </w:rPr>
              <w:t>3</w:t>
            </w:r>
          </w:p>
        </w:tc>
        <w:tc>
          <w:tcPr>
            <w:tcW w:w="703" w:type="dxa"/>
            <w:tcBorders>
              <w:top w:val="single" w:sz="4" w:space="0" w:color="445B8B"/>
              <w:left w:val="nil"/>
              <w:bottom w:val="single" w:sz="4" w:space="0" w:color="445B8B"/>
              <w:right w:val="nil"/>
            </w:tcBorders>
            <w:shd w:val="clear" w:color="auto" w:fill="auto"/>
            <w:vAlign w:val="center"/>
          </w:tcPr>
          <w:p w14:paraId="4F9B59CF" w14:textId="77777777" w:rsidR="002C0FB2" w:rsidRPr="002C0FB2" w:rsidRDefault="002C0FB2" w:rsidP="00537CE6">
            <w:pPr>
              <w:spacing w:after="0"/>
              <w:ind w:left="115"/>
              <w:rPr>
                <w:rFonts w:ascii="Times New Roman" w:hAnsi="Times New Roman" w:cs="Times New Roman"/>
                <w:sz w:val="20"/>
                <w:szCs w:val="20"/>
              </w:rPr>
            </w:pPr>
            <w:r w:rsidRPr="002C0FB2">
              <w:rPr>
                <w:rFonts w:ascii="Times New Roman" w:hAnsi="Times New Roman" w:cs="Times New Roman"/>
                <w:sz w:val="20"/>
                <w:szCs w:val="20"/>
              </w:rPr>
              <w:t>4</w:t>
            </w:r>
          </w:p>
        </w:tc>
        <w:tc>
          <w:tcPr>
            <w:tcW w:w="777" w:type="dxa"/>
            <w:tcBorders>
              <w:top w:val="single" w:sz="4" w:space="0" w:color="445B8B"/>
              <w:left w:val="nil"/>
              <w:bottom w:val="single" w:sz="4" w:space="0" w:color="445B8B"/>
              <w:right w:val="nil"/>
            </w:tcBorders>
            <w:shd w:val="clear" w:color="auto" w:fill="auto"/>
            <w:vAlign w:val="center"/>
          </w:tcPr>
          <w:p w14:paraId="15D13889" w14:textId="77777777" w:rsidR="002C0FB2" w:rsidRPr="002C0FB2" w:rsidRDefault="002C0FB2" w:rsidP="00537CE6">
            <w:pPr>
              <w:spacing w:after="0"/>
              <w:ind w:left="125"/>
              <w:rPr>
                <w:rFonts w:ascii="Times New Roman" w:hAnsi="Times New Roman" w:cs="Times New Roman"/>
                <w:sz w:val="20"/>
                <w:szCs w:val="20"/>
              </w:rPr>
            </w:pPr>
            <w:r w:rsidRPr="002C0FB2">
              <w:rPr>
                <w:rFonts w:ascii="Times New Roman" w:hAnsi="Times New Roman" w:cs="Times New Roman"/>
                <w:sz w:val="20"/>
                <w:szCs w:val="20"/>
              </w:rPr>
              <w:t>5</w:t>
            </w:r>
          </w:p>
        </w:tc>
        <w:tc>
          <w:tcPr>
            <w:tcW w:w="549" w:type="dxa"/>
            <w:tcBorders>
              <w:top w:val="single" w:sz="4" w:space="0" w:color="445B8B"/>
              <w:left w:val="nil"/>
              <w:bottom w:val="single" w:sz="4" w:space="0" w:color="445B8B"/>
              <w:right w:val="nil"/>
            </w:tcBorders>
            <w:shd w:val="clear" w:color="auto" w:fill="auto"/>
            <w:vAlign w:val="center"/>
          </w:tcPr>
          <w:p w14:paraId="1672AD8C" w14:textId="77777777" w:rsidR="002C0FB2" w:rsidRPr="002C0FB2" w:rsidRDefault="002C0FB2" w:rsidP="00537CE6">
            <w:pPr>
              <w:spacing w:after="0"/>
              <w:ind w:left="115"/>
              <w:rPr>
                <w:rFonts w:ascii="Times New Roman" w:hAnsi="Times New Roman" w:cs="Times New Roman"/>
                <w:sz w:val="20"/>
                <w:szCs w:val="20"/>
              </w:rPr>
            </w:pPr>
            <w:r w:rsidRPr="002C0FB2">
              <w:rPr>
                <w:rFonts w:ascii="Times New Roman" w:hAnsi="Times New Roman" w:cs="Times New Roman"/>
                <w:sz w:val="20"/>
                <w:szCs w:val="20"/>
              </w:rPr>
              <w:t>6</w:t>
            </w:r>
          </w:p>
        </w:tc>
      </w:tr>
      <w:tr w:rsidR="002C0FB2" w:rsidRPr="002C0FB2" w14:paraId="093585E9" w14:textId="77777777" w:rsidTr="00537CE6">
        <w:trPr>
          <w:trHeight w:val="732"/>
        </w:trPr>
        <w:tc>
          <w:tcPr>
            <w:tcW w:w="3704" w:type="dxa"/>
            <w:tcBorders>
              <w:top w:val="single" w:sz="4" w:space="0" w:color="445B8B"/>
              <w:left w:val="nil"/>
              <w:bottom w:val="single" w:sz="4" w:space="0" w:color="445B8B"/>
              <w:right w:val="nil"/>
            </w:tcBorders>
            <w:shd w:val="clear" w:color="auto" w:fill="auto"/>
            <w:vAlign w:val="center"/>
          </w:tcPr>
          <w:p w14:paraId="560BDBF6"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5.1.5 </w:t>
            </w:r>
            <w:r w:rsidRPr="002C0FB2">
              <w:rPr>
                <w:rFonts w:ascii="Times New Roman" w:hAnsi="Times New Roman" w:cs="Times New Roman"/>
                <w:sz w:val="20"/>
                <w:szCs w:val="20"/>
              </w:rPr>
              <w:t>Personele verilen ödül (plaket, teşekkür belgesi, hizmet belgesi vb.) sayısı</w:t>
            </w:r>
          </w:p>
        </w:tc>
        <w:tc>
          <w:tcPr>
            <w:tcW w:w="1103" w:type="dxa"/>
            <w:tcBorders>
              <w:top w:val="single" w:sz="4" w:space="0" w:color="445B8B"/>
              <w:left w:val="nil"/>
              <w:bottom w:val="single" w:sz="4" w:space="0" w:color="445B8B"/>
              <w:right w:val="nil"/>
            </w:tcBorders>
            <w:shd w:val="clear" w:color="auto" w:fill="auto"/>
            <w:vAlign w:val="center"/>
          </w:tcPr>
          <w:p w14:paraId="20024B01"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06" w:type="dxa"/>
            <w:tcBorders>
              <w:top w:val="single" w:sz="4" w:space="0" w:color="445B8B"/>
              <w:left w:val="nil"/>
              <w:bottom w:val="single" w:sz="4" w:space="0" w:color="445B8B"/>
              <w:right w:val="nil"/>
            </w:tcBorders>
            <w:shd w:val="clear" w:color="auto" w:fill="auto"/>
            <w:vAlign w:val="center"/>
          </w:tcPr>
          <w:p w14:paraId="130428A7" w14:textId="77777777" w:rsidR="002C0FB2" w:rsidRPr="002C0FB2" w:rsidRDefault="002C0FB2" w:rsidP="00537CE6">
            <w:pPr>
              <w:spacing w:after="0"/>
              <w:ind w:left="249"/>
              <w:rPr>
                <w:rFonts w:ascii="Times New Roman" w:hAnsi="Times New Roman" w:cs="Times New Roman"/>
                <w:sz w:val="20"/>
                <w:szCs w:val="20"/>
              </w:rPr>
            </w:pPr>
            <w:r w:rsidRPr="002C0FB2">
              <w:rPr>
                <w:rFonts w:ascii="Times New Roman" w:hAnsi="Times New Roman" w:cs="Times New Roman"/>
                <w:sz w:val="20"/>
                <w:szCs w:val="20"/>
              </w:rPr>
              <w:t>116</w:t>
            </w:r>
          </w:p>
        </w:tc>
        <w:tc>
          <w:tcPr>
            <w:tcW w:w="704" w:type="dxa"/>
            <w:tcBorders>
              <w:top w:val="single" w:sz="4" w:space="0" w:color="445B8B"/>
              <w:left w:val="nil"/>
              <w:bottom w:val="single" w:sz="4" w:space="0" w:color="445B8B"/>
              <w:right w:val="nil"/>
            </w:tcBorders>
            <w:shd w:val="clear" w:color="auto" w:fill="auto"/>
            <w:vAlign w:val="center"/>
          </w:tcPr>
          <w:p w14:paraId="2198467E" w14:textId="77777777" w:rsidR="002C0FB2" w:rsidRPr="002C0FB2" w:rsidRDefault="002C0FB2" w:rsidP="00537CE6">
            <w:pPr>
              <w:spacing w:after="0"/>
              <w:ind w:left="11"/>
              <w:rPr>
                <w:rFonts w:ascii="Times New Roman" w:hAnsi="Times New Roman" w:cs="Times New Roman"/>
                <w:sz w:val="20"/>
                <w:szCs w:val="20"/>
              </w:rPr>
            </w:pPr>
            <w:r w:rsidRPr="002C0FB2">
              <w:rPr>
                <w:rFonts w:ascii="Times New Roman" w:hAnsi="Times New Roman" w:cs="Times New Roman"/>
                <w:sz w:val="20"/>
                <w:szCs w:val="20"/>
              </w:rPr>
              <w:t>150</w:t>
            </w:r>
          </w:p>
        </w:tc>
        <w:tc>
          <w:tcPr>
            <w:tcW w:w="724" w:type="dxa"/>
            <w:tcBorders>
              <w:top w:val="single" w:sz="4" w:space="0" w:color="445B8B"/>
              <w:left w:val="nil"/>
              <w:bottom w:val="single" w:sz="4" w:space="0" w:color="445B8B"/>
              <w:right w:val="nil"/>
            </w:tcBorders>
            <w:shd w:val="clear" w:color="auto" w:fill="auto"/>
            <w:vAlign w:val="center"/>
          </w:tcPr>
          <w:p w14:paraId="69D50F9C" w14:textId="77777777" w:rsidR="002C0FB2" w:rsidRPr="002C0FB2" w:rsidRDefault="002C0FB2" w:rsidP="00537CE6">
            <w:pPr>
              <w:spacing w:after="0"/>
              <w:ind w:left="22"/>
              <w:rPr>
                <w:rFonts w:ascii="Times New Roman" w:hAnsi="Times New Roman" w:cs="Times New Roman"/>
                <w:sz w:val="20"/>
                <w:szCs w:val="20"/>
              </w:rPr>
            </w:pPr>
            <w:r w:rsidRPr="002C0FB2">
              <w:rPr>
                <w:rFonts w:ascii="Times New Roman" w:hAnsi="Times New Roman" w:cs="Times New Roman"/>
                <w:sz w:val="20"/>
                <w:szCs w:val="20"/>
              </w:rPr>
              <w:t>175</w:t>
            </w:r>
          </w:p>
        </w:tc>
        <w:tc>
          <w:tcPr>
            <w:tcW w:w="703" w:type="dxa"/>
            <w:tcBorders>
              <w:top w:val="single" w:sz="4" w:space="0" w:color="445B8B"/>
              <w:left w:val="nil"/>
              <w:bottom w:val="single" w:sz="4" w:space="0" w:color="445B8B"/>
              <w:right w:val="nil"/>
            </w:tcBorders>
            <w:shd w:val="clear" w:color="auto" w:fill="auto"/>
            <w:vAlign w:val="center"/>
          </w:tcPr>
          <w:p w14:paraId="2DC4CA96" w14:textId="77777777" w:rsidR="002C0FB2" w:rsidRPr="002C0FB2" w:rsidRDefault="002C0FB2" w:rsidP="00537CE6">
            <w:pPr>
              <w:spacing w:after="0"/>
              <w:ind w:left="11"/>
              <w:rPr>
                <w:rFonts w:ascii="Times New Roman" w:hAnsi="Times New Roman" w:cs="Times New Roman"/>
                <w:sz w:val="20"/>
                <w:szCs w:val="20"/>
              </w:rPr>
            </w:pPr>
            <w:r w:rsidRPr="002C0FB2">
              <w:rPr>
                <w:rFonts w:ascii="Times New Roman" w:hAnsi="Times New Roman" w:cs="Times New Roman"/>
                <w:sz w:val="20"/>
                <w:szCs w:val="20"/>
              </w:rPr>
              <w:t>200</w:t>
            </w:r>
          </w:p>
        </w:tc>
        <w:tc>
          <w:tcPr>
            <w:tcW w:w="777" w:type="dxa"/>
            <w:tcBorders>
              <w:top w:val="single" w:sz="4" w:space="0" w:color="445B8B"/>
              <w:left w:val="nil"/>
              <w:bottom w:val="single" w:sz="4" w:space="0" w:color="445B8B"/>
              <w:right w:val="nil"/>
            </w:tcBorders>
            <w:shd w:val="clear" w:color="auto" w:fill="auto"/>
            <w:vAlign w:val="center"/>
          </w:tcPr>
          <w:p w14:paraId="719C9A15" w14:textId="77777777" w:rsidR="002C0FB2" w:rsidRPr="002C0FB2" w:rsidRDefault="002C0FB2" w:rsidP="00537CE6">
            <w:pPr>
              <w:spacing w:after="0"/>
              <w:ind w:left="22"/>
              <w:rPr>
                <w:rFonts w:ascii="Times New Roman" w:hAnsi="Times New Roman" w:cs="Times New Roman"/>
                <w:sz w:val="20"/>
                <w:szCs w:val="20"/>
              </w:rPr>
            </w:pPr>
            <w:r w:rsidRPr="002C0FB2">
              <w:rPr>
                <w:rFonts w:ascii="Times New Roman" w:hAnsi="Times New Roman" w:cs="Times New Roman"/>
                <w:sz w:val="20"/>
                <w:szCs w:val="20"/>
              </w:rPr>
              <w:t>225</w:t>
            </w:r>
          </w:p>
        </w:tc>
        <w:tc>
          <w:tcPr>
            <w:tcW w:w="549" w:type="dxa"/>
            <w:tcBorders>
              <w:top w:val="single" w:sz="4" w:space="0" w:color="445B8B"/>
              <w:left w:val="nil"/>
              <w:bottom w:val="single" w:sz="4" w:space="0" w:color="445B8B"/>
              <w:right w:val="nil"/>
            </w:tcBorders>
            <w:shd w:val="clear" w:color="auto" w:fill="auto"/>
            <w:vAlign w:val="center"/>
          </w:tcPr>
          <w:p w14:paraId="1FCFFD4F" w14:textId="77777777" w:rsidR="002C0FB2" w:rsidRPr="002C0FB2" w:rsidRDefault="002C0FB2" w:rsidP="00537CE6">
            <w:pPr>
              <w:spacing w:after="0"/>
              <w:ind w:left="11"/>
              <w:rPr>
                <w:rFonts w:ascii="Times New Roman" w:hAnsi="Times New Roman" w:cs="Times New Roman"/>
                <w:sz w:val="20"/>
                <w:szCs w:val="20"/>
              </w:rPr>
            </w:pPr>
            <w:r w:rsidRPr="002C0FB2">
              <w:rPr>
                <w:rFonts w:ascii="Times New Roman" w:hAnsi="Times New Roman" w:cs="Times New Roman"/>
                <w:sz w:val="20"/>
                <w:szCs w:val="20"/>
              </w:rPr>
              <w:t>250</w:t>
            </w:r>
          </w:p>
        </w:tc>
      </w:tr>
      <w:tr w:rsidR="002C0FB2" w:rsidRPr="002C0FB2" w14:paraId="5380C3AF" w14:textId="77777777" w:rsidTr="00537CE6">
        <w:trPr>
          <w:trHeight w:val="397"/>
        </w:trPr>
        <w:tc>
          <w:tcPr>
            <w:tcW w:w="3704" w:type="dxa"/>
            <w:tcBorders>
              <w:top w:val="single" w:sz="4" w:space="0" w:color="445B8B"/>
              <w:left w:val="nil"/>
              <w:bottom w:val="single" w:sz="4" w:space="0" w:color="445B8B"/>
              <w:right w:val="nil"/>
            </w:tcBorders>
            <w:shd w:val="clear" w:color="auto" w:fill="auto"/>
          </w:tcPr>
          <w:p w14:paraId="655EF6B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5117" w:type="dxa"/>
            <w:gridSpan w:val="6"/>
            <w:tcBorders>
              <w:top w:val="single" w:sz="4" w:space="0" w:color="445B8B"/>
              <w:left w:val="nil"/>
              <w:bottom w:val="single" w:sz="4" w:space="0" w:color="445B8B"/>
              <w:right w:val="nil"/>
            </w:tcBorders>
            <w:shd w:val="clear" w:color="auto" w:fill="auto"/>
          </w:tcPr>
          <w:p w14:paraId="072A9CE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549" w:type="dxa"/>
            <w:tcBorders>
              <w:top w:val="single" w:sz="4" w:space="0" w:color="445B8B"/>
              <w:left w:val="nil"/>
              <w:bottom w:val="single" w:sz="4" w:space="0" w:color="445B8B"/>
              <w:right w:val="nil"/>
            </w:tcBorders>
            <w:shd w:val="clear" w:color="auto" w:fill="auto"/>
          </w:tcPr>
          <w:p w14:paraId="08D0F62D" w14:textId="77777777" w:rsidR="002C0FB2" w:rsidRPr="002C0FB2" w:rsidRDefault="002C0FB2" w:rsidP="00537CE6">
            <w:pPr>
              <w:rPr>
                <w:rFonts w:ascii="Times New Roman" w:hAnsi="Times New Roman" w:cs="Times New Roman"/>
                <w:sz w:val="20"/>
                <w:szCs w:val="20"/>
              </w:rPr>
            </w:pPr>
          </w:p>
        </w:tc>
      </w:tr>
      <w:tr w:rsidR="002C0FB2" w:rsidRPr="002C0FB2" w14:paraId="35C02AD4" w14:textId="77777777" w:rsidTr="00537CE6">
        <w:trPr>
          <w:trHeight w:val="948"/>
        </w:trPr>
        <w:tc>
          <w:tcPr>
            <w:tcW w:w="3704" w:type="dxa"/>
            <w:tcBorders>
              <w:top w:val="single" w:sz="4" w:space="0" w:color="445B8B"/>
              <w:left w:val="nil"/>
              <w:bottom w:val="single" w:sz="4" w:space="0" w:color="445B8B"/>
              <w:right w:val="nil"/>
            </w:tcBorders>
            <w:shd w:val="clear" w:color="auto" w:fill="auto"/>
            <w:vAlign w:val="center"/>
          </w:tcPr>
          <w:p w14:paraId="0DDFF847"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5117" w:type="dxa"/>
            <w:gridSpan w:val="6"/>
            <w:tcBorders>
              <w:top w:val="single" w:sz="4" w:space="0" w:color="445B8B"/>
              <w:left w:val="nil"/>
              <w:bottom w:val="single" w:sz="4" w:space="0" w:color="445B8B"/>
              <w:right w:val="nil"/>
            </w:tcBorders>
            <w:shd w:val="clear" w:color="auto" w:fill="auto"/>
          </w:tcPr>
          <w:p w14:paraId="64447E41" w14:textId="77777777" w:rsidR="002C0FB2" w:rsidRPr="002C0FB2" w:rsidRDefault="002C0FB2" w:rsidP="00537CE6">
            <w:pPr>
              <w:spacing w:after="9"/>
              <w:rPr>
                <w:rFonts w:ascii="Times New Roman" w:hAnsi="Times New Roman" w:cs="Times New Roman"/>
                <w:sz w:val="20"/>
                <w:szCs w:val="20"/>
              </w:rPr>
            </w:pPr>
            <w:r w:rsidRPr="002C0FB2">
              <w:rPr>
                <w:rFonts w:ascii="Times New Roman" w:hAnsi="Times New Roman" w:cs="Times New Roman"/>
                <w:sz w:val="20"/>
                <w:szCs w:val="20"/>
              </w:rPr>
              <w:t>Genel Sekreterlik</w:t>
            </w:r>
          </w:p>
          <w:p w14:paraId="32AC61E0" w14:textId="77777777" w:rsidR="002C0FB2" w:rsidRPr="002C0FB2" w:rsidRDefault="002C0FB2" w:rsidP="00537CE6">
            <w:pPr>
              <w:spacing w:after="9"/>
              <w:rPr>
                <w:rFonts w:ascii="Times New Roman" w:hAnsi="Times New Roman" w:cs="Times New Roman"/>
                <w:sz w:val="20"/>
                <w:szCs w:val="20"/>
              </w:rPr>
            </w:pPr>
            <w:r w:rsidRPr="002C0FB2">
              <w:rPr>
                <w:rFonts w:ascii="Times New Roman" w:hAnsi="Times New Roman" w:cs="Times New Roman"/>
                <w:sz w:val="20"/>
                <w:szCs w:val="20"/>
              </w:rPr>
              <w:t>Personel Daire Başkanlığı</w:t>
            </w:r>
          </w:p>
          <w:p w14:paraId="1A33952F"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Tüm Akademik Birimleri</w:t>
            </w:r>
          </w:p>
        </w:tc>
        <w:tc>
          <w:tcPr>
            <w:tcW w:w="549" w:type="dxa"/>
            <w:tcBorders>
              <w:top w:val="single" w:sz="4" w:space="0" w:color="445B8B"/>
              <w:left w:val="nil"/>
              <w:bottom w:val="single" w:sz="4" w:space="0" w:color="445B8B"/>
              <w:right w:val="nil"/>
            </w:tcBorders>
            <w:shd w:val="clear" w:color="auto" w:fill="auto"/>
          </w:tcPr>
          <w:p w14:paraId="47EEF880" w14:textId="77777777" w:rsidR="002C0FB2" w:rsidRPr="002C0FB2" w:rsidRDefault="002C0FB2" w:rsidP="00537CE6">
            <w:pPr>
              <w:rPr>
                <w:rFonts w:ascii="Times New Roman" w:hAnsi="Times New Roman" w:cs="Times New Roman"/>
                <w:sz w:val="20"/>
                <w:szCs w:val="20"/>
              </w:rPr>
            </w:pPr>
          </w:p>
        </w:tc>
      </w:tr>
      <w:tr w:rsidR="002C0FB2" w:rsidRPr="002C0FB2" w14:paraId="4D877E62" w14:textId="77777777" w:rsidTr="00537CE6">
        <w:trPr>
          <w:trHeight w:val="890"/>
        </w:trPr>
        <w:tc>
          <w:tcPr>
            <w:tcW w:w="3704" w:type="dxa"/>
            <w:tcBorders>
              <w:top w:val="single" w:sz="4" w:space="0" w:color="445B8B"/>
              <w:left w:val="nil"/>
              <w:bottom w:val="single" w:sz="4" w:space="0" w:color="445B8B"/>
              <w:right w:val="nil"/>
            </w:tcBorders>
            <w:shd w:val="clear" w:color="auto" w:fill="auto"/>
            <w:vAlign w:val="center"/>
          </w:tcPr>
          <w:p w14:paraId="2837E92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5667" w:type="dxa"/>
            <w:gridSpan w:val="7"/>
            <w:tcBorders>
              <w:top w:val="single" w:sz="4" w:space="0" w:color="445B8B"/>
              <w:left w:val="nil"/>
              <w:bottom w:val="single" w:sz="4" w:space="0" w:color="445B8B"/>
              <w:right w:val="nil"/>
            </w:tcBorders>
            <w:shd w:val="clear" w:color="auto" w:fill="auto"/>
          </w:tcPr>
          <w:p w14:paraId="03F914E1"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Öğrencilerin önceki dönem tecrübelerindeki olası olumsuzluklar</w:t>
            </w:r>
          </w:p>
          <w:p w14:paraId="05A2B1B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 xml:space="preserve">Personellerin farklı yönetsel süreçlere dair bilgilerinin sınırlı olması </w:t>
            </w: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Genel olarak bütçe Kısıtlılığı</w:t>
            </w:r>
          </w:p>
        </w:tc>
      </w:tr>
      <w:tr w:rsidR="002C0FB2" w:rsidRPr="002C0FB2" w14:paraId="205299B7" w14:textId="77777777" w:rsidTr="00537CE6">
        <w:trPr>
          <w:trHeight w:val="1610"/>
        </w:trPr>
        <w:tc>
          <w:tcPr>
            <w:tcW w:w="3704" w:type="dxa"/>
            <w:tcBorders>
              <w:top w:val="single" w:sz="4" w:space="0" w:color="445B8B"/>
              <w:left w:val="nil"/>
              <w:bottom w:val="single" w:sz="4" w:space="0" w:color="445B8B"/>
              <w:right w:val="nil"/>
            </w:tcBorders>
            <w:shd w:val="clear" w:color="auto" w:fill="auto"/>
            <w:vAlign w:val="center"/>
          </w:tcPr>
          <w:p w14:paraId="6208607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667" w:type="dxa"/>
            <w:gridSpan w:val="7"/>
            <w:tcBorders>
              <w:top w:val="single" w:sz="4" w:space="0" w:color="445B8B"/>
              <w:left w:val="nil"/>
              <w:bottom w:val="single" w:sz="4" w:space="0" w:color="445B8B"/>
              <w:right w:val="nil"/>
            </w:tcBorders>
            <w:shd w:val="clear" w:color="auto" w:fill="auto"/>
          </w:tcPr>
          <w:p w14:paraId="7668F65D"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 memnuniyet düzeylerini periyodik olarak ölçmek ve raporlaştırmak</w:t>
            </w:r>
          </w:p>
          <w:p w14:paraId="33C03EC7"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kültürünün gelişmesine yönelik etkinlikleri çeşitlendirerek düzenlemek</w:t>
            </w:r>
          </w:p>
          <w:p w14:paraId="71352ED5"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Başarılı olan personellere ödül (plaket, teşekkür belgesi, hizmet belgesi vb.) vermek</w:t>
            </w:r>
          </w:p>
        </w:tc>
      </w:tr>
      <w:tr w:rsidR="002C0FB2" w:rsidRPr="002C0FB2" w14:paraId="3215BA01" w14:textId="77777777" w:rsidTr="00537CE6">
        <w:trPr>
          <w:trHeight w:val="467"/>
        </w:trPr>
        <w:tc>
          <w:tcPr>
            <w:tcW w:w="3704" w:type="dxa"/>
            <w:tcBorders>
              <w:top w:val="single" w:sz="4" w:space="0" w:color="445B8B"/>
              <w:left w:val="nil"/>
              <w:bottom w:val="single" w:sz="4" w:space="0" w:color="445B8B"/>
              <w:right w:val="nil"/>
            </w:tcBorders>
            <w:shd w:val="clear" w:color="auto" w:fill="auto"/>
            <w:vAlign w:val="center"/>
          </w:tcPr>
          <w:p w14:paraId="1BDFD08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667" w:type="dxa"/>
            <w:gridSpan w:val="7"/>
            <w:tcBorders>
              <w:top w:val="single" w:sz="4" w:space="0" w:color="445B8B"/>
              <w:left w:val="nil"/>
              <w:bottom w:val="single" w:sz="4" w:space="0" w:color="445B8B"/>
              <w:right w:val="nil"/>
            </w:tcBorders>
            <w:shd w:val="clear" w:color="auto" w:fill="auto"/>
            <w:vAlign w:val="center"/>
          </w:tcPr>
          <w:p w14:paraId="744FBD1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1.250.000,00-TL</w:t>
            </w:r>
          </w:p>
        </w:tc>
      </w:tr>
      <w:tr w:rsidR="002C0FB2" w:rsidRPr="002C0FB2" w14:paraId="581C4D4A" w14:textId="77777777" w:rsidTr="00537CE6">
        <w:trPr>
          <w:trHeight w:val="728"/>
        </w:trPr>
        <w:tc>
          <w:tcPr>
            <w:tcW w:w="3704" w:type="dxa"/>
            <w:tcBorders>
              <w:top w:val="single" w:sz="4" w:space="0" w:color="445B8B"/>
              <w:left w:val="nil"/>
              <w:bottom w:val="single" w:sz="4" w:space="0" w:color="445B8B"/>
              <w:right w:val="nil"/>
            </w:tcBorders>
            <w:shd w:val="clear" w:color="auto" w:fill="auto"/>
            <w:vAlign w:val="center"/>
          </w:tcPr>
          <w:p w14:paraId="068D7715"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667" w:type="dxa"/>
            <w:gridSpan w:val="7"/>
            <w:tcBorders>
              <w:top w:val="single" w:sz="4" w:space="0" w:color="445B8B"/>
              <w:left w:val="nil"/>
              <w:bottom w:val="single" w:sz="4" w:space="0" w:color="445B8B"/>
              <w:right w:val="nil"/>
            </w:tcBorders>
            <w:shd w:val="clear" w:color="auto" w:fill="auto"/>
            <w:vAlign w:val="center"/>
          </w:tcPr>
          <w:p w14:paraId="7C1E1560"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İdari personel ve Akademik personelin motivasyon düşüklüğü</w:t>
            </w:r>
          </w:p>
          <w:p w14:paraId="2926FF4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Personelin kurumsal aidiyetinin artırılmasının gerekliliği</w:t>
            </w:r>
          </w:p>
        </w:tc>
      </w:tr>
      <w:tr w:rsidR="002C0FB2" w:rsidRPr="002C0FB2" w14:paraId="642188E0" w14:textId="77777777" w:rsidTr="00537CE6">
        <w:trPr>
          <w:trHeight w:val="593"/>
        </w:trPr>
        <w:tc>
          <w:tcPr>
            <w:tcW w:w="3704" w:type="dxa"/>
            <w:tcBorders>
              <w:top w:val="single" w:sz="4" w:space="0" w:color="445B8B"/>
              <w:left w:val="nil"/>
              <w:bottom w:val="single" w:sz="4" w:space="0" w:color="445B8B"/>
              <w:right w:val="nil"/>
            </w:tcBorders>
            <w:shd w:val="clear" w:color="auto" w:fill="auto"/>
            <w:vAlign w:val="center"/>
          </w:tcPr>
          <w:p w14:paraId="50CDEB7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667" w:type="dxa"/>
            <w:gridSpan w:val="7"/>
            <w:tcBorders>
              <w:top w:val="single" w:sz="4" w:space="0" w:color="445B8B"/>
              <w:left w:val="nil"/>
              <w:bottom w:val="single" w:sz="4" w:space="0" w:color="445B8B"/>
              <w:right w:val="nil"/>
            </w:tcBorders>
            <w:shd w:val="clear" w:color="auto" w:fill="auto"/>
          </w:tcPr>
          <w:p w14:paraId="06CE4CE8"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Öğrenci ve personelin memnuniyet düzeylerinin artırılması</w:t>
            </w:r>
          </w:p>
          <w:p w14:paraId="3369279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kültürünü geliştirmeye yönelik faaliyetlerin artırılması</w:t>
            </w:r>
          </w:p>
        </w:tc>
      </w:tr>
    </w:tbl>
    <w:p w14:paraId="758CE738"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7" w:type="dxa"/>
        <w:tblCellMar>
          <w:left w:w="0" w:type="dxa"/>
          <w:bottom w:w="6" w:type="dxa"/>
          <w:right w:w="115" w:type="dxa"/>
        </w:tblCellMar>
        <w:tblLook w:val="04A0" w:firstRow="1" w:lastRow="0" w:firstColumn="1" w:lastColumn="0" w:noHBand="0" w:noVBand="1"/>
      </w:tblPr>
      <w:tblGrid>
        <w:gridCol w:w="3700"/>
        <w:gridCol w:w="5657"/>
      </w:tblGrid>
      <w:tr w:rsidR="002C0FB2" w:rsidRPr="002C0FB2" w14:paraId="41DFD9AF" w14:textId="77777777" w:rsidTr="00537CE6">
        <w:trPr>
          <w:trHeight w:val="680"/>
        </w:trPr>
        <w:tc>
          <w:tcPr>
            <w:tcW w:w="3700" w:type="dxa"/>
            <w:tcBorders>
              <w:top w:val="single" w:sz="4" w:space="0" w:color="445B8B"/>
              <w:left w:val="nil"/>
              <w:bottom w:val="single" w:sz="4" w:space="0" w:color="445B8B"/>
              <w:right w:val="nil"/>
            </w:tcBorders>
            <w:shd w:val="clear" w:color="auto" w:fill="auto"/>
            <w:vAlign w:val="bottom"/>
          </w:tcPr>
          <w:p w14:paraId="398F341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5</w:t>
            </w:r>
          </w:p>
        </w:tc>
        <w:tc>
          <w:tcPr>
            <w:tcW w:w="5658" w:type="dxa"/>
            <w:tcBorders>
              <w:top w:val="single" w:sz="4" w:space="0" w:color="445B8B"/>
              <w:left w:val="nil"/>
              <w:bottom w:val="single" w:sz="4" w:space="0" w:color="445B8B"/>
              <w:right w:val="nil"/>
            </w:tcBorders>
            <w:shd w:val="clear" w:color="auto" w:fill="auto"/>
            <w:vAlign w:val="center"/>
          </w:tcPr>
          <w:p w14:paraId="45CF6EF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0708993B" w14:textId="77777777" w:rsidTr="00537CE6">
        <w:trPr>
          <w:trHeight w:val="520"/>
        </w:trPr>
        <w:tc>
          <w:tcPr>
            <w:tcW w:w="3700" w:type="dxa"/>
            <w:tcBorders>
              <w:top w:val="single" w:sz="4" w:space="0" w:color="445B8B"/>
              <w:left w:val="nil"/>
              <w:bottom w:val="single" w:sz="4" w:space="0" w:color="445B8B"/>
              <w:right w:val="nil"/>
            </w:tcBorders>
            <w:shd w:val="clear" w:color="auto" w:fill="auto"/>
            <w:vAlign w:val="bottom"/>
          </w:tcPr>
          <w:p w14:paraId="43AEE90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H.5.2</w:t>
            </w:r>
          </w:p>
        </w:tc>
        <w:tc>
          <w:tcPr>
            <w:tcW w:w="5658" w:type="dxa"/>
            <w:tcBorders>
              <w:top w:val="single" w:sz="4" w:space="0" w:color="445B8B"/>
              <w:left w:val="nil"/>
              <w:bottom w:val="single" w:sz="4" w:space="0" w:color="445B8B"/>
              <w:right w:val="nil"/>
            </w:tcBorders>
            <w:shd w:val="clear" w:color="auto" w:fill="auto"/>
            <w:vAlign w:val="center"/>
          </w:tcPr>
          <w:p w14:paraId="282DFB2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Paydaşlarla iletişimi güçlendirmek ve sürekliliğini sağlamak</w:t>
            </w:r>
          </w:p>
        </w:tc>
      </w:tr>
    </w:tbl>
    <w:p w14:paraId="6FEB174A" w14:textId="77777777" w:rsidR="002C0FB2" w:rsidRPr="002C0FB2" w:rsidRDefault="002C0FB2" w:rsidP="002C0FB2">
      <w:pPr>
        <w:tabs>
          <w:tab w:val="center" w:pos="4833"/>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57" w:type="dxa"/>
        <w:tblCellMar>
          <w:top w:w="41" w:type="dxa"/>
          <w:left w:w="0" w:type="dxa"/>
          <w:right w:w="115" w:type="dxa"/>
        </w:tblCellMar>
        <w:tblLook w:val="04A0" w:firstRow="1" w:lastRow="0" w:firstColumn="1" w:lastColumn="0" w:noHBand="0" w:noVBand="1"/>
      </w:tblPr>
      <w:tblGrid>
        <w:gridCol w:w="3693"/>
        <w:gridCol w:w="1144"/>
        <w:gridCol w:w="1155"/>
        <w:gridCol w:w="684"/>
        <w:gridCol w:w="723"/>
        <w:gridCol w:w="732"/>
        <w:gridCol w:w="705"/>
        <w:gridCol w:w="521"/>
      </w:tblGrid>
      <w:tr w:rsidR="002C0FB2" w:rsidRPr="002C0FB2" w14:paraId="2014DB7B" w14:textId="77777777" w:rsidTr="00537CE6">
        <w:trPr>
          <w:trHeight w:val="340"/>
        </w:trPr>
        <w:tc>
          <w:tcPr>
            <w:tcW w:w="3700" w:type="dxa"/>
            <w:tcBorders>
              <w:top w:val="single" w:sz="4" w:space="0" w:color="445B8B"/>
              <w:left w:val="nil"/>
              <w:bottom w:val="single" w:sz="4" w:space="0" w:color="445B8B"/>
              <w:right w:val="nil"/>
            </w:tcBorders>
            <w:shd w:val="clear" w:color="auto" w:fill="auto"/>
          </w:tcPr>
          <w:p w14:paraId="28E96E3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712" w:type="dxa"/>
            <w:gridSpan w:val="4"/>
            <w:tcBorders>
              <w:top w:val="single" w:sz="4" w:space="0" w:color="445B8B"/>
              <w:left w:val="nil"/>
              <w:bottom w:val="single" w:sz="4" w:space="0" w:color="445B8B"/>
              <w:right w:val="nil"/>
            </w:tcBorders>
            <w:shd w:val="clear" w:color="auto" w:fill="auto"/>
          </w:tcPr>
          <w:p w14:paraId="1E350E7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734" w:type="dxa"/>
            <w:tcBorders>
              <w:top w:val="single" w:sz="4" w:space="0" w:color="445B8B"/>
              <w:left w:val="nil"/>
              <w:bottom w:val="single" w:sz="4" w:space="0" w:color="445B8B"/>
              <w:right w:val="nil"/>
            </w:tcBorders>
            <w:shd w:val="clear" w:color="auto" w:fill="auto"/>
          </w:tcPr>
          <w:p w14:paraId="7478BBB3" w14:textId="77777777" w:rsidR="002C0FB2" w:rsidRPr="002C0FB2" w:rsidRDefault="002C0FB2" w:rsidP="00537CE6">
            <w:pPr>
              <w:rPr>
                <w:rFonts w:ascii="Times New Roman" w:hAnsi="Times New Roman" w:cs="Times New Roman"/>
                <w:sz w:val="20"/>
                <w:szCs w:val="20"/>
              </w:rPr>
            </w:pPr>
          </w:p>
        </w:tc>
        <w:tc>
          <w:tcPr>
            <w:tcW w:w="706" w:type="dxa"/>
            <w:tcBorders>
              <w:top w:val="single" w:sz="4" w:space="0" w:color="445B8B"/>
              <w:left w:val="nil"/>
              <w:bottom w:val="single" w:sz="4" w:space="0" w:color="445B8B"/>
              <w:right w:val="nil"/>
            </w:tcBorders>
            <w:shd w:val="clear" w:color="auto" w:fill="auto"/>
          </w:tcPr>
          <w:p w14:paraId="56C5C560" w14:textId="77777777" w:rsidR="002C0FB2" w:rsidRPr="002C0FB2" w:rsidRDefault="002C0FB2" w:rsidP="00537CE6">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7C31DDBF" w14:textId="77777777" w:rsidR="002C0FB2" w:rsidRPr="002C0FB2" w:rsidRDefault="002C0FB2" w:rsidP="00537CE6">
            <w:pPr>
              <w:rPr>
                <w:rFonts w:ascii="Times New Roman" w:hAnsi="Times New Roman" w:cs="Times New Roman"/>
                <w:sz w:val="20"/>
                <w:szCs w:val="20"/>
              </w:rPr>
            </w:pPr>
          </w:p>
        </w:tc>
      </w:tr>
      <w:tr w:rsidR="002C0FB2" w:rsidRPr="002C0FB2" w14:paraId="50ADE947" w14:textId="77777777" w:rsidTr="00537CE6">
        <w:trPr>
          <w:trHeight w:val="968"/>
        </w:trPr>
        <w:tc>
          <w:tcPr>
            <w:tcW w:w="3700" w:type="dxa"/>
            <w:tcBorders>
              <w:top w:val="single" w:sz="4" w:space="0" w:color="445B8B"/>
              <w:left w:val="nil"/>
              <w:bottom w:val="single" w:sz="4" w:space="0" w:color="445B8B"/>
              <w:right w:val="nil"/>
            </w:tcBorders>
            <w:shd w:val="clear" w:color="auto" w:fill="auto"/>
            <w:vAlign w:val="center"/>
          </w:tcPr>
          <w:p w14:paraId="5B34B128" w14:textId="77777777" w:rsidR="002C0FB2" w:rsidRPr="002C0FB2" w:rsidRDefault="002C0FB2" w:rsidP="00537CE6">
            <w:pPr>
              <w:spacing w:after="0"/>
              <w:ind w:left="80" w:right="1549"/>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1146" w:type="dxa"/>
            <w:tcBorders>
              <w:top w:val="single" w:sz="4" w:space="0" w:color="445B8B"/>
              <w:left w:val="nil"/>
              <w:bottom w:val="single" w:sz="4" w:space="0" w:color="445B8B"/>
              <w:right w:val="nil"/>
            </w:tcBorders>
            <w:shd w:val="clear" w:color="auto" w:fill="auto"/>
            <w:vAlign w:val="center"/>
          </w:tcPr>
          <w:p w14:paraId="0F7D4392" w14:textId="77777777" w:rsidR="002C0FB2" w:rsidRPr="002C0FB2" w:rsidRDefault="002C0FB2" w:rsidP="00537CE6">
            <w:pPr>
              <w:spacing w:after="0"/>
              <w:ind w:left="141"/>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5395EB10" w14:textId="77777777" w:rsidR="002C0FB2" w:rsidRPr="002C0FB2" w:rsidRDefault="002C0FB2" w:rsidP="00537CE6">
            <w:pPr>
              <w:spacing w:after="0"/>
              <w:ind w:left="73"/>
              <w:rPr>
                <w:rFonts w:ascii="Times New Roman" w:hAnsi="Times New Roman" w:cs="Times New Roman"/>
                <w:sz w:val="20"/>
                <w:szCs w:val="20"/>
              </w:rPr>
            </w:pPr>
            <w:r w:rsidRPr="002C0FB2">
              <w:rPr>
                <w:rFonts w:ascii="Times New Roman" w:hAnsi="Times New Roman" w:cs="Times New Roman"/>
                <w:b/>
                <w:sz w:val="20"/>
                <w:szCs w:val="20"/>
              </w:rPr>
              <w:t>etkisi (%)</w:t>
            </w:r>
          </w:p>
        </w:tc>
        <w:tc>
          <w:tcPr>
            <w:tcW w:w="1842" w:type="dxa"/>
            <w:gridSpan w:val="2"/>
            <w:tcBorders>
              <w:top w:val="single" w:sz="4" w:space="0" w:color="445B8B"/>
              <w:left w:val="nil"/>
              <w:bottom w:val="single" w:sz="4" w:space="0" w:color="445B8B"/>
              <w:right w:val="nil"/>
            </w:tcBorders>
            <w:shd w:val="clear" w:color="auto" w:fill="auto"/>
          </w:tcPr>
          <w:p w14:paraId="3967B967" w14:textId="77777777" w:rsidR="002C0FB2" w:rsidRPr="002C0FB2" w:rsidRDefault="002C0FB2" w:rsidP="00537CE6">
            <w:pPr>
              <w:spacing w:after="0"/>
              <w:ind w:left="204"/>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B40702B" w14:textId="77777777" w:rsidR="002C0FB2" w:rsidRPr="002C0FB2" w:rsidRDefault="002C0FB2" w:rsidP="00537CE6">
            <w:pPr>
              <w:spacing w:after="0"/>
              <w:ind w:left="51"/>
              <w:rPr>
                <w:rFonts w:ascii="Times New Roman" w:hAnsi="Times New Roman" w:cs="Times New Roman"/>
                <w:sz w:val="20"/>
                <w:szCs w:val="20"/>
              </w:rPr>
            </w:pPr>
            <w:r w:rsidRPr="002C0FB2">
              <w:rPr>
                <w:rFonts w:ascii="Times New Roman" w:hAnsi="Times New Roman" w:cs="Times New Roman"/>
                <w:b/>
                <w:sz w:val="20"/>
                <w:szCs w:val="20"/>
              </w:rPr>
              <w:t>Dönemi</w:t>
            </w:r>
          </w:p>
          <w:p w14:paraId="521C13F6" w14:textId="77777777" w:rsidR="002C0FB2" w:rsidRPr="002C0FB2" w:rsidRDefault="002C0FB2" w:rsidP="00537CE6">
            <w:pPr>
              <w:spacing w:after="0"/>
              <w:ind w:left="880"/>
              <w:jc w:val="center"/>
              <w:rPr>
                <w:rFonts w:ascii="Times New Roman" w:hAnsi="Times New Roman" w:cs="Times New Roman"/>
                <w:sz w:val="20"/>
                <w:szCs w:val="20"/>
              </w:rPr>
            </w:pPr>
            <w:r w:rsidRPr="002C0FB2">
              <w:rPr>
                <w:rFonts w:ascii="Times New Roman" w:hAnsi="Times New Roman" w:cs="Times New Roman"/>
                <w:b/>
                <w:sz w:val="20"/>
                <w:szCs w:val="20"/>
              </w:rPr>
              <w:t>1.Yıl</w:t>
            </w:r>
          </w:p>
          <w:p w14:paraId="1A36A541" w14:textId="77777777" w:rsidR="002C0FB2" w:rsidRPr="002C0FB2" w:rsidRDefault="002C0FB2" w:rsidP="00537CE6">
            <w:pPr>
              <w:spacing w:after="0"/>
              <w:ind w:left="110" w:right="367"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724" w:type="dxa"/>
            <w:tcBorders>
              <w:top w:val="single" w:sz="4" w:space="0" w:color="445B8B"/>
              <w:left w:val="nil"/>
              <w:bottom w:val="single" w:sz="4" w:space="0" w:color="445B8B"/>
              <w:right w:val="nil"/>
            </w:tcBorders>
            <w:shd w:val="clear" w:color="auto" w:fill="auto"/>
            <w:vAlign w:val="center"/>
          </w:tcPr>
          <w:p w14:paraId="3D6E5CC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734" w:type="dxa"/>
            <w:tcBorders>
              <w:top w:val="single" w:sz="4" w:space="0" w:color="445B8B"/>
              <w:left w:val="nil"/>
              <w:bottom w:val="single" w:sz="4" w:space="0" w:color="445B8B"/>
              <w:right w:val="nil"/>
            </w:tcBorders>
            <w:shd w:val="clear" w:color="auto" w:fill="auto"/>
            <w:vAlign w:val="center"/>
          </w:tcPr>
          <w:p w14:paraId="4DE9C73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06" w:type="dxa"/>
            <w:tcBorders>
              <w:top w:val="single" w:sz="4" w:space="0" w:color="445B8B"/>
              <w:left w:val="nil"/>
              <w:bottom w:val="single" w:sz="4" w:space="0" w:color="445B8B"/>
              <w:right w:val="nil"/>
            </w:tcBorders>
            <w:shd w:val="clear" w:color="auto" w:fill="auto"/>
            <w:vAlign w:val="center"/>
          </w:tcPr>
          <w:p w14:paraId="1C8C2DB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05" w:type="dxa"/>
            <w:tcBorders>
              <w:top w:val="single" w:sz="4" w:space="0" w:color="445B8B"/>
              <w:left w:val="nil"/>
              <w:bottom w:val="single" w:sz="4" w:space="0" w:color="445B8B"/>
              <w:right w:val="nil"/>
            </w:tcBorders>
            <w:shd w:val="clear" w:color="auto" w:fill="auto"/>
            <w:vAlign w:val="center"/>
          </w:tcPr>
          <w:p w14:paraId="48C1DFA7"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830620A" w14:textId="77777777" w:rsidTr="00537CE6">
        <w:trPr>
          <w:trHeight w:val="704"/>
        </w:trPr>
        <w:tc>
          <w:tcPr>
            <w:tcW w:w="3700" w:type="dxa"/>
            <w:tcBorders>
              <w:top w:val="single" w:sz="4" w:space="0" w:color="445B8B"/>
              <w:left w:val="nil"/>
              <w:bottom w:val="single" w:sz="4" w:space="0" w:color="445B8B"/>
              <w:right w:val="nil"/>
            </w:tcBorders>
            <w:shd w:val="clear" w:color="auto" w:fill="auto"/>
            <w:vAlign w:val="center"/>
          </w:tcPr>
          <w:p w14:paraId="3ADB19F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5.2.1 </w:t>
            </w:r>
            <w:r w:rsidRPr="002C0FB2">
              <w:rPr>
                <w:rFonts w:ascii="Times New Roman" w:hAnsi="Times New Roman" w:cs="Times New Roman"/>
                <w:sz w:val="20"/>
                <w:szCs w:val="20"/>
              </w:rPr>
              <w:t>İç Paydaş Toplantı/ faaliyet sayısı*</w:t>
            </w:r>
          </w:p>
        </w:tc>
        <w:tc>
          <w:tcPr>
            <w:tcW w:w="1146" w:type="dxa"/>
            <w:tcBorders>
              <w:top w:val="single" w:sz="4" w:space="0" w:color="445B8B"/>
              <w:left w:val="nil"/>
              <w:bottom w:val="single" w:sz="4" w:space="0" w:color="445B8B"/>
              <w:right w:val="nil"/>
            </w:tcBorders>
            <w:shd w:val="clear" w:color="auto" w:fill="auto"/>
            <w:vAlign w:val="center"/>
          </w:tcPr>
          <w:p w14:paraId="027F0187"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5D6A5CC0" w14:textId="623EBC50" w:rsidR="002C0FB2" w:rsidRPr="002C0FB2" w:rsidRDefault="002C0FB2" w:rsidP="00537CE6">
            <w:pPr>
              <w:spacing w:after="0"/>
              <w:ind w:left="286"/>
              <w:rPr>
                <w:rFonts w:ascii="Times New Roman" w:hAnsi="Times New Roman" w:cs="Times New Roman"/>
                <w:sz w:val="20"/>
                <w:szCs w:val="20"/>
              </w:rPr>
            </w:pPr>
            <w:r w:rsidRPr="002C0FB2">
              <w:rPr>
                <w:rFonts w:ascii="Times New Roman" w:hAnsi="Times New Roman" w:cs="Times New Roman"/>
                <w:sz w:val="20"/>
                <w:szCs w:val="20"/>
              </w:rPr>
              <w:t>5</w:t>
            </w:r>
          </w:p>
        </w:tc>
        <w:tc>
          <w:tcPr>
            <w:tcW w:w="685" w:type="dxa"/>
            <w:tcBorders>
              <w:top w:val="single" w:sz="4" w:space="0" w:color="445B8B"/>
              <w:left w:val="nil"/>
              <w:bottom w:val="single" w:sz="4" w:space="0" w:color="445B8B"/>
              <w:right w:val="nil"/>
            </w:tcBorders>
            <w:shd w:val="clear" w:color="auto" w:fill="auto"/>
            <w:vAlign w:val="center"/>
          </w:tcPr>
          <w:p w14:paraId="5475213F" w14:textId="02A71422"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6</w:t>
            </w:r>
          </w:p>
        </w:tc>
        <w:tc>
          <w:tcPr>
            <w:tcW w:w="724" w:type="dxa"/>
            <w:tcBorders>
              <w:top w:val="single" w:sz="4" w:space="0" w:color="445B8B"/>
              <w:left w:val="nil"/>
              <w:bottom w:val="single" w:sz="4" w:space="0" w:color="445B8B"/>
              <w:right w:val="nil"/>
            </w:tcBorders>
            <w:shd w:val="clear" w:color="auto" w:fill="auto"/>
            <w:vAlign w:val="center"/>
          </w:tcPr>
          <w:p w14:paraId="2C894328" w14:textId="491FD0A9"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7</w:t>
            </w:r>
          </w:p>
        </w:tc>
        <w:tc>
          <w:tcPr>
            <w:tcW w:w="734" w:type="dxa"/>
            <w:tcBorders>
              <w:top w:val="single" w:sz="4" w:space="0" w:color="445B8B"/>
              <w:left w:val="nil"/>
              <w:bottom w:val="single" w:sz="4" w:space="0" w:color="445B8B"/>
              <w:right w:val="nil"/>
            </w:tcBorders>
            <w:shd w:val="clear" w:color="auto" w:fill="auto"/>
            <w:vAlign w:val="center"/>
          </w:tcPr>
          <w:p w14:paraId="28E22422" w14:textId="6656D5B3"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8</w:t>
            </w:r>
          </w:p>
        </w:tc>
        <w:tc>
          <w:tcPr>
            <w:tcW w:w="706" w:type="dxa"/>
            <w:tcBorders>
              <w:top w:val="single" w:sz="4" w:space="0" w:color="445B8B"/>
              <w:left w:val="nil"/>
              <w:bottom w:val="single" w:sz="4" w:space="0" w:color="445B8B"/>
              <w:right w:val="nil"/>
            </w:tcBorders>
            <w:shd w:val="clear" w:color="auto" w:fill="auto"/>
            <w:vAlign w:val="center"/>
          </w:tcPr>
          <w:p w14:paraId="0690F496" w14:textId="0CCB0CC0"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9</w:t>
            </w:r>
          </w:p>
        </w:tc>
        <w:tc>
          <w:tcPr>
            <w:tcW w:w="505" w:type="dxa"/>
            <w:tcBorders>
              <w:top w:val="single" w:sz="4" w:space="0" w:color="445B8B"/>
              <w:left w:val="nil"/>
              <w:bottom w:val="single" w:sz="4" w:space="0" w:color="445B8B"/>
              <w:right w:val="nil"/>
            </w:tcBorders>
            <w:shd w:val="clear" w:color="auto" w:fill="auto"/>
            <w:vAlign w:val="center"/>
          </w:tcPr>
          <w:p w14:paraId="0203D5DE" w14:textId="065F7B06"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1</w:t>
            </w:r>
            <w:r w:rsidR="002C0FB2" w:rsidRPr="002C0FB2">
              <w:rPr>
                <w:rFonts w:ascii="Times New Roman" w:hAnsi="Times New Roman" w:cs="Times New Roman"/>
                <w:sz w:val="20"/>
                <w:szCs w:val="20"/>
              </w:rPr>
              <w:t>0</w:t>
            </w:r>
          </w:p>
        </w:tc>
      </w:tr>
      <w:tr w:rsidR="002C0FB2" w:rsidRPr="002C0FB2" w14:paraId="3DFD4545" w14:textId="77777777" w:rsidTr="00537CE6">
        <w:trPr>
          <w:trHeight w:val="670"/>
        </w:trPr>
        <w:tc>
          <w:tcPr>
            <w:tcW w:w="3700" w:type="dxa"/>
            <w:tcBorders>
              <w:top w:val="single" w:sz="4" w:space="0" w:color="445B8B"/>
              <w:left w:val="nil"/>
              <w:bottom w:val="single" w:sz="4" w:space="0" w:color="445B8B"/>
              <w:right w:val="nil"/>
            </w:tcBorders>
            <w:shd w:val="clear" w:color="auto" w:fill="auto"/>
            <w:vAlign w:val="center"/>
          </w:tcPr>
          <w:p w14:paraId="232E02E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5.2.2 </w:t>
            </w:r>
            <w:r w:rsidRPr="002C0FB2">
              <w:rPr>
                <w:rFonts w:ascii="Times New Roman" w:hAnsi="Times New Roman" w:cs="Times New Roman"/>
                <w:sz w:val="20"/>
                <w:szCs w:val="20"/>
              </w:rPr>
              <w:t>Dış Paydaş Toplantı/ faaliyet Sayısı*</w:t>
            </w:r>
          </w:p>
        </w:tc>
        <w:tc>
          <w:tcPr>
            <w:tcW w:w="1146" w:type="dxa"/>
            <w:tcBorders>
              <w:top w:val="single" w:sz="4" w:space="0" w:color="445B8B"/>
              <w:left w:val="nil"/>
              <w:bottom w:val="single" w:sz="4" w:space="0" w:color="445B8B"/>
              <w:right w:val="nil"/>
            </w:tcBorders>
            <w:shd w:val="clear" w:color="auto" w:fill="auto"/>
            <w:vAlign w:val="center"/>
          </w:tcPr>
          <w:p w14:paraId="373276FE" w14:textId="77777777" w:rsidR="002C0FB2" w:rsidRPr="002C0FB2" w:rsidRDefault="002C0FB2" w:rsidP="00537CE6">
            <w:pPr>
              <w:spacing w:after="0"/>
              <w:ind w:left="341"/>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260BB9A7" w14:textId="24E0E88B" w:rsidR="002C0FB2" w:rsidRPr="002C0FB2" w:rsidRDefault="001A0FD8" w:rsidP="00537CE6">
            <w:pPr>
              <w:spacing w:after="0"/>
              <w:ind w:left="237"/>
              <w:rPr>
                <w:rFonts w:ascii="Times New Roman" w:hAnsi="Times New Roman" w:cs="Times New Roman"/>
                <w:sz w:val="20"/>
                <w:szCs w:val="20"/>
              </w:rPr>
            </w:pPr>
            <w:r>
              <w:rPr>
                <w:rFonts w:ascii="Times New Roman" w:hAnsi="Times New Roman" w:cs="Times New Roman"/>
                <w:sz w:val="20"/>
                <w:szCs w:val="20"/>
              </w:rPr>
              <w:t>2</w:t>
            </w:r>
          </w:p>
        </w:tc>
        <w:tc>
          <w:tcPr>
            <w:tcW w:w="685" w:type="dxa"/>
            <w:tcBorders>
              <w:top w:val="single" w:sz="4" w:space="0" w:color="445B8B"/>
              <w:left w:val="nil"/>
              <w:bottom w:val="single" w:sz="4" w:space="0" w:color="445B8B"/>
              <w:right w:val="nil"/>
            </w:tcBorders>
            <w:shd w:val="clear" w:color="auto" w:fill="auto"/>
            <w:vAlign w:val="center"/>
          </w:tcPr>
          <w:p w14:paraId="2ADE0B2B" w14:textId="01771C6D" w:rsidR="002C0FB2" w:rsidRPr="002C0FB2" w:rsidRDefault="001A0FD8" w:rsidP="00537CE6">
            <w:pPr>
              <w:spacing w:after="0"/>
              <w:rPr>
                <w:rFonts w:ascii="Times New Roman" w:hAnsi="Times New Roman" w:cs="Times New Roman"/>
                <w:sz w:val="20"/>
                <w:szCs w:val="20"/>
              </w:rPr>
            </w:pPr>
            <w:r>
              <w:rPr>
                <w:rFonts w:ascii="Times New Roman" w:hAnsi="Times New Roman" w:cs="Times New Roman"/>
                <w:sz w:val="20"/>
                <w:szCs w:val="20"/>
              </w:rPr>
              <w:t>3</w:t>
            </w:r>
          </w:p>
        </w:tc>
        <w:tc>
          <w:tcPr>
            <w:tcW w:w="724" w:type="dxa"/>
            <w:tcBorders>
              <w:top w:val="single" w:sz="4" w:space="0" w:color="445B8B"/>
              <w:left w:val="nil"/>
              <w:bottom w:val="single" w:sz="4" w:space="0" w:color="445B8B"/>
              <w:right w:val="nil"/>
            </w:tcBorders>
            <w:shd w:val="clear" w:color="auto" w:fill="auto"/>
            <w:vAlign w:val="center"/>
          </w:tcPr>
          <w:p w14:paraId="235F3FBF" w14:textId="236E5284" w:rsidR="002C0FB2" w:rsidRPr="002C0FB2" w:rsidRDefault="001A0FD8" w:rsidP="00537CE6">
            <w:pPr>
              <w:spacing w:after="0"/>
              <w:ind w:left="11"/>
              <w:rPr>
                <w:rFonts w:ascii="Times New Roman" w:hAnsi="Times New Roman" w:cs="Times New Roman"/>
                <w:sz w:val="20"/>
                <w:szCs w:val="20"/>
              </w:rPr>
            </w:pPr>
            <w:r>
              <w:rPr>
                <w:rFonts w:ascii="Times New Roman" w:hAnsi="Times New Roman" w:cs="Times New Roman"/>
                <w:sz w:val="20"/>
                <w:szCs w:val="20"/>
              </w:rPr>
              <w:t>4</w:t>
            </w:r>
          </w:p>
        </w:tc>
        <w:tc>
          <w:tcPr>
            <w:tcW w:w="734" w:type="dxa"/>
            <w:tcBorders>
              <w:top w:val="single" w:sz="4" w:space="0" w:color="445B8B"/>
              <w:left w:val="nil"/>
              <w:bottom w:val="single" w:sz="4" w:space="0" w:color="445B8B"/>
              <w:right w:val="nil"/>
            </w:tcBorders>
            <w:shd w:val="clear" w:color="auto" w:fill="auto"/>
            <w:vAlign w:val="center"/>
          </w:tcPr>
          <w:p w14:paraId="181D5509" w14:textId="0716741E" w:rsidR="002C0FB2" w:rsidRPr="002C0FB2" w:rsidRDefault="001A0FD8" w:rsidP="00537CE6">
            <w:pPr>
              <w:spacing w:after="0"/>
              <w:ind w:left="11"/>
              <w:rPr>
                <w:rFonts w:ascii="Times New Roman" w:hAnsi="Times New Roman" w:cs="Times New Roman"/>
                <w:sz w:val="20"/>
                <w:szCs w:val="20"/>
              </w:rPr>
            </w:pPr>
            <w:r>
              <w:rPr>
                <w:rFonts w:ascii="Times New Roman" w:hAnsi="Times New Roman" w:cs="Times New Roman"/>
                <w:sz w:val="20"/>
                <w:szCs w:val="20"/>
              </w:rPr>
              <w:t>5</w:t>
            </w:r>
          </w:p>
        </w:tc>
        <w:tc>
          <w:tcPr>
            <w:tcW w:w="706" w:type="dxa"/>
            <w:tcBorders>
              <w:top w:val="single" w:sz="4" w:space="0" w:color="445B8B"/>
              <w:left w:val="nil"/>
              <w:bottom w:val="single" w:sz="4" w:space="0" w:color="445B8B"/>
              <w:right w:val="nil"/>
            </w:tcBorders>
            <w:shd w:val="clear" w:color="auto" w:fill="auto"/>
            <w:vAlign w:val="center"/>
          </w:tcPr>
          <w:p w14:paraId="3853FB29" w14:textId="7E77096D" w:rsidR="002C0FB2" w:rsidRPr="002C0FB2" w:rsidRDefault="001A0FD8" w:rsidP="00537CE6">
            <w:pPr>
              <w:spacing w:after="0"/>
              <w:ind w:left="11"/>
              <w:rPr>
                <w:rFonts w:ascii="Times New Roman" w:hAnsi="Times New Roman" w:cs="Times New Roman"/>
                <w:sz w:val="20"/>
                <w:szCs w:val="20"/>
              </w:rPr>
            </w:pPr>
            <w:r>
              <w:rPr>
                <w:rFonts w:ascii="Times New Roman" w:hAnsi="Times New Roman" w:cs="Times New Roman"/>
                <w:sz w:val="20"/>
                <w:szCs w:val="20"/>
              </w:rPr>
              <w:t>6</w:t>
            </w:r>
          </w:p>
        </w:tc>
        <w:tc>
          <w:tcPr>
            <w:tcW w:w="505" w:type="dxa"/>
            <w:tcBorders>
              <w:top w:val="single" w:sz="4" w:space="0" w:color="445B8B"/>
              <w:left w:val="nil"/>
              <w:bottom w:val="single" w:sz="4" w:space="0" w:color="445B8B"/>
              <w:right w:val="nil"/>
            </w:tcBorders>
            <w:shd w:val="clear" w:color="auto" w:fill="auto"/>
            <w:vAlign w:val="center"/>
          </w:tcPr>
          <w:p w14:paraId="08D712EA" w14:textId="6FFD98E7" w:rsidR="002C0FB2" w:rsidRPr="002C0FB2" w:rsidRDefault="001A0FD8" w:rsidP="00537CE6">
            <w:pPr>
              <w:spacing w:after="0"/>
              <w:ind w:left="11"/>
              <w:rPr>
                <w:rFonts w:ascii="Times New Roman" w:hAnsi="Times New Roman" w:cs="Times New Roman"/>
                <w:sz w:val="20"/>
                <w:szCs w:val="20"/>
              </w:rPr>
            </w:pPr>
            <w:r>
              <w:rPr>
                <w:rFonts w:ascii="Times New Roman" w:hAnsi="Times New Roman" w:cs="Times New Roman"/>
                <w:sz w:val="20"/>
                <w:szCs w:val="20"/>
              </w:rPr>
              <w:t>7</w:t>
            </w:r>
          </w:p>
        </w:tc>
      </w:tr>
      <w:tr w:rsidR="002C0FB2" w:rsidRPr="002C0FB2" w14:paraId="7722E89D" w14:textId="77777777" w:rsidTr="00537CE6">
        <w:trPr>
          <w:trHeight w:val="666"/>
        </w:trPr>
        <w:tc>
          <w:tcPr>
            <w:tcW w:w="3700" w:type="dxa"/>
            <w:tcBorders>
              <w:top w:val="single" w:sz="4" w:space="0" w:color="445B8B"/>
              <w:left w:val="nil"/>
              <w:bottom w:val="single" w:sz="4" w:space="0" w:color="445B8B"/>
              <w:right w:val="nil"/>
            </w:tcBorders>
            <w:shd w:val="clear" w:color="auto" w:fill="auto"/>
            <w:vAlign w:val="center"/>
          </w:tcPr>
          <w:p w14:paraId="38572CA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5.2.3</w:t>
            </w:r>
            <w:r w:rsidRPr="002C0FB2">
              <w:rPr>
                <w:rFonts w:ascii="Times New Roman" w:hAnsi="Times New Roman" w:cs="Times New Roman"/>
                <w:sz w:val="20"/>
                <w:szCs w:val="20"/>
              </w:rPr>
              <w:t xml:space="preserve"> Mezunlara yönelik gerçekleştirilen etkinlik sayısı*</w:t>
            </w:r>
          </w:p>
        </w:tc>
        <w:tc>
          <w:tcPr>
            <w:tcW w:w="1146" w:type="dxa"/>
            <w:tcBorders>
              <w:top w:val="single" w:sz="4" w:space="0" w:color="445B8B"/>
              <w:left w:val="nil"/>
              <w:bottom w:val="single" w:sz="4" w:space="0" w:color="445B8B"/>
              <w:right w:val="nil"/>
            </w:tcBorders>
            <w:shd w:val="clear" w:color="auto" w:fill="auto"/>
            <w:vAlign w:val="center"/>
          </w:tcPr>
          <w:p w14:paraId="0357D7B0" w14:textId="77777777" w:rsidR="002C0FB2" w:rsidRPr="002C0FB2" w:rsidRDefault="002C0FB2" w:rsidP="00537CE6">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5BFA1B15" w14:textId="1BB619FB" w:rsidR="002C0FB2" w:rsidRPr="002C0FB2" w:rsidRDefault="001A0FD8" w:rsidP="00537CE6">
            <w:pPr>
              <w:spacing w:after="0"/>
              <w:ind w:left="336"/>
              <w:rPr>
                <w:rFonts w:ascii="Times New Roman" w:hAnsi="Times New Roman" w:cs="Times New Roman"/>
                <w:sz w:val="20"/>
                <w:szCs w:val="20"/>
              </w:rPr>
            </w:pPr>
            <w:r>
              <w:rPr>
                <w:rFonts w:ascii="Times New Roman" w:hAnsi="Times New Roman" w:cs="Times New Roman"/>
                <w:sz w:val="20"/>
                <w:szCs w:val="20"/>
              </w:rPr>
              <w:t>1</w:t>
            </w:r>
          </w:p>
        </w:tc>
        <w:tc>
          <w:tcPr>
            <w:tcW w:w="685" w:type="dxa"/>
            <w:tcBorders>
              <w:top w:val="single" w:sz="4" w:space="0" w:color="445B8B"/>
              <w:left w:val="nil"/>
              <w:bottom w:val="single" w:sz="4" w:space="0" w:color="445B8B"/>
              <w:right w:val="nil"/>
            </w:tcBorders>
            <w:shd w:val="clear" w:color="auto" w:fill="auto"/>
            <w:vAlign w:val="center"/>
          </w:tcPr>
          <w:p w14:paraId="24EDCB8C" w14:textId="340F6C8E" w:rsidR="002C0FB2" w:rsidRPr="002C0FB2" w:rsidRDefault="002C0FB2" w:rsidP="00537CE6">
            <w:pPr>
              <w:spacing w:after="0"/>
              <w:ind w:left="49"/>
              <w:rPr>
                <w:rFonts w:ascii="Times New Roman" w:hAnsi="Times New Roman" w:cs="Times New Roman"/>
                <w:sz w:val="20"/>
                <w:szCs w:val="20"/>
              </w:rPr>
            </w:pPr>
            <w:r w:rsidRPr="002C0FB2">
              <w:rPr>
                <w:rFonts w:ascii="Times New Roman" w:hAnsi="Times New Roman" w:cs="Times New Roman"/>
                <w:sz w:val="20"/>
                <w:szCs w:val="20"/>
              </w:rPr>
              <w:t>2</w:t>
            </w:r>
          </w:p>
        </w:tc>
        <w:tc>
          <w:tcPr>
            <w:tcW w:w="724" w:type="dxa"/>
            <w:tcBorders>
              <w:top w:val="single" w:sz="4" w:space="0" w:color="445B8B"/>
              <w:left w:val="nil"/>
              <w:bottom w:val="single" w:sz="4" w:space="0" w:color="445B8B"/>
              <w:right w:val="nil"/>
            </w:tcBorders>
            <w:shd w:val="clear" w:color="auto" w:fill="auto"/>
            <w:vAlign w:val="center"/>
          </w:tcPr>
          <w:p w14:paraId="51A6884F" w14:textId="479E128E"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3</w:t>
            </w:r>
          </w:p>
        </w:tc>
        <w:tc>
          <w:tcPr>
            <w:tcW w:w="734" w:type="dxa"/>
            <w:tcBorders>
              <w:top w:val="single" w:sz="4" w:space="0" w:color="445B8B"/>
              <w:left w:val="nil"/>
              <w:bottom w:val="single" w:sz="4" w:space="0" w:color="445B8B"/>
              <w:right w:val="nil"/>
            </w:tcBorders>
            <w:shd w:val="clear" w:color="auto" w:fill="auto"/>
            <w:vAlign w:val="center"/>
          </w:tcPr>
          <w:p w14:paraId="7CC81F5A" w14:textId="163AB29F"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3</w:t>
            </w:r>
          </w:p>
        </w:tc>
        <w:tc>
          <w:tcPr>
            <w:tcW w:w="706" w:type="dxa"/>
            <w:tcBorders>
              <w:top w:val="single" w:sz="4" w:space="0" w:color="445B8B"/>
              <w:left w:val="nil"/>
              <w:bottom w:val="single" w:sz="4" w:space="0" w:color="445B8B"/>
              <w:right w:val="nil"/>
            </w:tcBorders>
            <w:shd w:val="clear" w:color="auto" w:fill="auto"/>
            <w:vAlign w:val="center"/>
          </w:tcPr>
          <w:p w14:paraId="2467CC0A" w14:textId="64E339DA"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3</w:t>
            </w:r>
          </w:p>
        </w:tc>
        <w:tc>
          <w:tcPr>
            <w:tcW w:w="505" w:type="dxa"/>
            <w:tcBorders>
              <w:top w:val="single" w:sz="4" w:space="0" w:color="445B8B"/>
              <w:left w:val="nil"/>
              <w:bottom w:val="single" w:sz="4" w:space="0" w:color="445B8B"/>
              <w:right w:val="nil"/>
            </w:tcBorders>
            <w:shd w:val="clear" w:color="auto" w:fill="auto"/>
            <w:vAlign w:val="center"/>
          </w:tcPr>
          <w:p w14:paraId="3D0B575A" w14:textId="39A3E11C" w:rsidR="002C0FB2" w:rsidRPr="002C0FB2" w:rsidRDefault="001A0FD8" w:rsidP="00537CE6">
            <w:pPr>
              <w:spacing w:after="0"/>
              <w:ind w:left="60"/>
              <w:rPr>
                <w:rFonts w:ascii="Times New Roman" w:hAnsi="Times New Roman" w:cs="Times New Roman"/>
                <w:sz w:val="20"/>
                <w:szCs w:val="20"/>
              </w:rPr>
            </w:pPr>
            <w:r>
              <w:rPr>
                <w:rFonts w:ascii="Times New Roman" w:hAnsi="Times New Roman" w:cs="Times New Roman"/>
                <w:sz w:val="20"/>
                <w:szCs w:val="20"/>
              </w:rPr>
              <w:t>3</w:t>
            </w:r>
          </w:p>
        </w:tc>
      </w:tr>
      <w:tr w:rsidR="002C0FB2" w:rsidRPr="002C0FB2" w14:paraId="657FEFBE" w14:textId="77777777" w:rsidTr="00537CE6">
        <w:trPr>
          <w:trHeight w:val="727"/>
        </w:trPr>
        <w:tc>
          <w:tcPr>
            <w:tcW w:w="3700" w:type="dxa"/>
            <w:tcBorders>
              <w:top w:val="single" w:sz="4" w:space="0" w:color="445B8B"/>
              <w:left w:val="nil"/>
              <w:bottom w:val="single" w:sz="4" w:space="0" w:color="445B8B"/>
              <w:right w:val="nil"/>
            </w:tcBorders>
            <w:shd w:val="clear" w:color="auto" w:fill="auto"/>
          </w:tcPr>
          <w:p w14:paraId="1142D5D6"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PG 5.2.4</w:t>
            </w:r>
            <w:r w:rsidRPr="002C0FB2">
              <w:rPr>
                <w:rFonts w:ascii="Times New Roman" w:hAnsi="Times New Roman" w:cs="Times New Roman"/>
                <w:sz w:val="20"/>
                <w:szCs w:val="20"/>
              </w:rPr>
              <w:t xml:space="preserve"> Kalite Kültürünün </w:t>
            </w:r>
          </w:p>
          <w:p w14:paraId="4C121D87" w14:textId="77777777" w:rsidR="002C0FB2" w:rsidRPr="002C0FB2" w:rsidRDefault="002C0FB2" w:rsidP="00537CE6">
            <w:pPr>
              <w:spacing w:after="0"/>
              <w:ind w:left="81" w:right="3"/>
              <w:rPr>
                <w:rFonts w:ascii="Times New Roman" w:hAnsi="Times New Roman" w:cs="Times New Roman"/>
                <w:sz w:val="20"/>
                <w:szCs w:val="20"/>
              </w:rPr>
            </w:pPr>
            <w:r w:rsidRPr="002C0FB2">
              <w:rPr>
                <w:rFonts w:ascii="Times New Roman" w:hAnsi="Times New Roman" w:cs="Times New Roman"/>
                <w:sz w:val="20"/>
                <w:szCs w:val="20"/>
              </w:rPr>
              <w:t>içselleştirilmesine yönelik faaliyetlerin sayısı*</w:t>
            </w:r>
          </w:p>
        </w:tc>
        <w:tc>
          <w:tcPr>
            <w:tcW w:w="1146" w:type="dxa"/>
            <w:tcBorders>
              <w:top w:val="single" w:sz="4" w:space="0" w:color="445B8B"/>
              <w:left w:val="nil"/>
              <w:bottom w:val="single" w:sz="4" w:space="0" w:color="445B8B"/>
              <w:right w:val="nil"/>
            </w:tcBorders>
            <w:shd w:val="clear" w:color="auto" w:fill="auto"/>
            <w:vAlign w:val="center"/>
          </w:tcPr>
          <w:p w14:paraId="6E039304" w14:textId="77777777" w:rsidR="002C0FB2" w:rsidRPr="002C0FB2" w:rsidRDefault="002C0FB2" w:rsidP="00537CE6">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1A2BEB87" w14:textId="5EFFCBEE" w:rsidR="002C0FB2" w:rsidRPr="002C0FB2" w:rsidRDefault="002C0FB2" w:rsidP="00537CE6">
            <w:pPr>
              <w:spacing w:after="0"/>
              <w:ind w:left="287"/>
              <w:rPr>
                <w:rFonts w:ascii="Times New Roman" w:hAnsi="Times New Roman" w:cs="Times New Roman"/>
                <w:sz w:val="20"/>
                <w:szCs w:val="20"/>
              </w:rPr>
            </w:pPr>
            <w:r w:rsidRPr="002C0FB2">
              <w:rPr>
                <w:rFonts w:ascii="Times New Roman" w:hAnsi="Times New Roman" w:cs="Times New Roman"/>
                <w:sz w:val="20"/>
                <w:szCs w:val="20"/>
              </w:rPr>
              <w:t>2</w:t>
            </w:r>
          </w:p>
        </w:tc>
        <w:tc>
          <w:tcPr>
            <w:tcW w:w="685" w:type="dxa"/>
            <w:tcBorders>
              <w:top w:val="single" w:sz="4" w:space="0" w:color="445B8B"/>
              <w:left w:val="nil"/>
              <w:bottom w:val="single" w:sz="4" w:space="0" w:color="445B8B"/>
              <w:right w:val="nil"/>
            </w:tcBorders>
            <w:shd w:val="clear" w:color="auto" w:fill="auto"/>
            <w:vAlign w:val="center"/>
          </w:tcPr>
          <w:p w14:paraId="21F76340" w14:textId="584FB891" w:rsidR="002C0FB2" w:rsidRPr="002C0FB2" w:rsidRDefault="001A0FD8" w:rsidP="00537CE6">
            <w:pPr>
              <w:spacing w:after="0"/>
              <w:ind w:left="49"/>
              <w:rPr>
                <w:rFonts w:ascii="Times New Roman" w:hAnsi="Times New Roman" w:cs="Times New Roman"/>
                <w:sz w:val="20"/>
                <w:szCs w:val="20"/>
              </w:rPr>
            </w:pPr>
            <w:r>
              <w:rPr>
                <w:rFonts w:ascii="Times New Roman" w:hAnsi="Times New Roman" w:cs="Times New Roman"/>
                <w:sz w:val="20"/>
                <w:szCs w:val="20"/>
              </w:rPr>
              <w:t>3</w:t>
            </w:r>
          </w:p>
        </w:tc>
        <w:tc>
          <w:tcPr>
            <w:tcW w:w="724" w:type="dxa"/>
            <w:tcBorders>
              <w:top w:val="single" w:sz="4" w:space="0" w:color="445B8B"/>
              <w:left w:val="nil"/>
              <w:bottom w:val="single" w:sz="4" w:space="0" w:color="445B8B"/>
              <w:right w:val="nil"/>
            </w:tcBorders>
            <w:shd w:val="clear" w:color="auto" w:fill="auto"/>
            <w:vAlign w:val="center"/>
          </w:tcPr>
          <w:p w14:paraId="2AA7537C" w14:textId="58D85F90"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4</w:t>
            </w:r>
          </w:p>
        </w:tc>
        <w:tc>
          <w:tcPr>
            <w:tcW w:w="734" w:type="dxa"/>
            <w:tcBorders>
              <w:top w:val="single" w:sz="4" w:space="0" w:color="445B8B"/>
              <w:left w:val="nil"/>
              <w:bottom w:val="single" w:sz="4" w:space="0" w:color="445B8B"/>
              <w:right w:val="nil"/>
            </w:tcBorders>
            <w:shd w:val="clear" w:color="auto" w:fill="auto"/>
            <w:vAlign w:val="center"/>
          </w:tcPr>
          <w:p w14:paraId="703A8F97" w14:textId="773A69D4"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5</w:t>
            </w:r>
          </w:p>
        </w:tc>
        <w:tc>
          <w:tcPr>
            <w:tcW w:w="706" w:type="dxa"/>
            <w:tcBorders>
              <w:top w:val="single" w:sz="4" w:space="0" w:color="445B8B"/>
              <w:left w:val="nil"/>
              <w:bottom w:val="single" w:sz="4" w:space="0" w:color="445B8B"/>
              <w:right w:val="nil"/>
            </w:tcBorders>
            <w:shd w:val="clear" w:color="auto" w:fill="auto"/>
            <w:vAlign w:val="center"/>
          </w:tcPr>
          <w:p w14:paraId="11A38201" w14:textId="2CD88A26"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6</w:t>
            </w:r>
          </w:p>
        </w:tc>
        <w:tc>
          <w:tcPr>
            <w:tcW w:w="505" w:type="dxa"/>
            <w:tcBorders>
              <w:top w:val="single" w:sz="4" w:space="0" w:color="445B8B"/>
              <w:left w:val="nil"/>
              <w:bottom w:val="single" w:sz="4" w:space="0" w:color="445B8B"/>
              <w:right w:val="nil"/>
            </w:tcBorders>
            <w:shd w:val="clear" w:color="auto" w:fill="auto"/>
            <w:vAlign w:val="center"/>
          </w:tcPr>
          <w:p w14:paraId="48BF1470" w14:textId="1D2EFC95" w:rsidR="002C0FB2" w:rsidRPr="002C0FB2" w:rsidRDefault="001A0FD8" w:rsidP="00537CE6">
            <w:pPr>
              <w:spacing w:after="0"/>
              <w:ind w:left="61"/>
              <w:rPr>
                <w:rFonts w:ascii="Times New Roman" w:hAnsi="Times New Roman" w:cs="Times New Roman"/>
                <w:sz w:val="20"/>
                <w:szCs w:val="20"/>
              </w:rPr>
            </w:pPr>
            <w:r>
              <w:rPr>
                <w:rFonts w:ascii="Times New Roman" w:hAnsi="Times New Roman" w:cs="Times New Roman"/>
                <w:sz w:val="20"/>
                <w:szCs w:val="20"/>
              </w:rPr>
              <w:t>7</w:t>
            </w:r>
          </w:p>
        </w:tc>
      </w:tr>
      <w:tr w:rsidR="002C0FB2" w:rsidRPr="002C0FB2" w14:paraId="488CC35E" w14:textId="77777777" w:rsidTr="00537CE6">
        <w:trPr>
          <w:trHeight w:val="732"/>
        </w:trPr>
        <w:tc>
          <w:tcPr>
            <w:tcW w:w="3700" w:type="dxa"/>
            <w:tcBorders>
              <w:top w:val="single" w:sz="4" w:space="0" w:color="445B8B"/>
              <w:left w:val="nil"/>
              <w:bottom w:val="single" w:sz="4" w:space="0" w:color="445B8B"/>
              <w:right w:val="nil"/>
            </w:tcBorders>
            <w:shd w:val="clear" w:color="auto" w:fill="auto"/>
            <w:vAlign w:val="center"/>
          </w:tcPr>
          <w:p w14:paraId="781D2ACE"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lastRenderedPageBreak/>
              <w:t>PG 5.2.5</w:t>
            </w:r>
            <w:r w:rsidRPr="002C0FB2">
              <w:rPr>
                <w:rFonts w:ascii="Times New Roman" w:hAnsi="Times New Roman" w:cs="Times New Roman"/>
                <w:sz w:val="20"/>
                <w:szCs w:val="20"/>
              </w:rPr>
              <w:t xml:space="preserve"> 7/24 ÇOMÜ’ye yapılan başvuru sayısı*</w:t>
            </w:r>
          </w:p>
        </w:tc>
        <w:tc>
          <w:tcPr>
            <w:tcW w:w="1146" w:type="dxa"/>
            <w:tcBorders>
              <w:top w:val="single" w:sz="4" w:space="0" w:color="445B8B"/>
              <w:left w:val="nil"/>
              <w:bottom w:val="single" w:sz="4" w:space="0" w:color="445B8B"/>
              <w:right w:val="nil"/>
            </w:tcBorders>
            <w:shd w:val="clear" w:color="auto" w:fill="auto"/>
            <w:vAlign w:val="center"/>
          </w:tcPr>
          <w:p w14:paraId="1200186D" w14:textId="77777777" w:rsidR="002C0FB2" w:rsidRPr="002C0FB2" w:rsidRDefault="002C0FB2" w:rsidP="00537CE6">
            <w:pPr>
              <w:spacing w:after="0"/>
              <w:ind w:left="342"/>
              <w:rPr>
                <w:rFonts w:ascii="Times New Roman" w:hAnsi="Times New Roman" w:cs="Times New Roman"/>
                <w:sz w:val="20"/>
                <w:szCs w:val="20"/>
              </w:rPr>
            </w:pPr>
            <w:r w:rsidRPr="002C0FB2">
              <w:rPr>
                <w:rFonts w:ascii="Times New Roman" w:hAnsi="Times New Roman" w:cs="Times New Roman"/>
                <w:sz w:val="20"/>
                <w:szCs w:val="20"/>
              </w:rPr>
              <w:t>20</w:t>
            </w:r>
          </w:p>
        </w:tc>
        <w:tc>
          <w:tcPr>
            <w:tcW w:w="1156" w:type="dxa"/>
            <w:tcBorders>
              <w:top w:val="single" w:sz="4" w:space="0" w:color="445B8B"/>
              <w:left w:val="nil"/>
              <w:bottom w:val="single" w:sz="4" w:space="0" w:color="445B8B"/>
              <w:right w:val="nil"/>
            </w:tcBorders>
            <w:shd w:val="clear" w:color="auto" w:fill="auto"/>
            <w:vAlign w:val="center"/>
          </w:tcPr>
          <w:p w14:paraId="28B5BD2E" w14:textId="2616877E" w:rsidR="002C0FB2" w:rsidRPr="002C0FB2" w:rsidRDefault="001A0FD8" w:rsidP="00537CE6">
            <w:pPr>
              <w:spacing w:after="0"/>
              <w:ind w:left="238"/>
              <w:rPr>
                <w:rFonts w:ascii="Times New Roman" w:hAnsi="Times New Roman" w:cs="Times New Roman"/>
                <w:sz w:val="20"/>
                <w:szCs w:val="20"/>
              </w:rPr>
            </w:pPr>
            <w:r>
              <w:rPr>
                <w:rFonts w:ascii="Times New Roman" w:hAnsi="Times New Roman" w:cs="Times New Roman"/>
                <w:sz w:val="20"/>
                <w:szCs w:val="20"/>
              </w:rPr>
              <w:t>0</w:t>
            </w:r>
          </w:p>
        </w:tc>
        <w:tc>
          <w:tcPr>
            <w:tcW w:w="685" w:type="dxa"/>
            <w:tcBorders>
              <w:top w:val="single" w:sz="4" w:space="0" w:color="445B8B"/>
              <w:left w:val="nil"/>
              <w:bottom w:val="single" w:sz="4" w:space="0" w:color="445B8B"/>
              <w:right w:val="nil"/>
            </w:tcBorders>
            <w:shd w:val="clear" w:color="auto" w:fill="auto"/>
            <w:vAlign w:val="center"/>
          </w:tcPr>
          <w:p w14:paraId="5F274E4C" w14:textId="5B84B29F" w:rsidR="002C0FB2" w:rsidRPr="002C0FB2" w:rsidRDefault="001A0FD8" w:rsidP="00537CE6">
            <w:pPr>
              <w:spacing w:after="0"/>
              <w:ind w:left="1"/>
              <w:rPr>
                <w:rFonts w:ascii="Times New Roman" w:hAnsi="Times New Roman" w:cs="Times New Roman"/>
                <w:sz w:val="20"/>
                <w:szCs w:val="20"/>
              </w:rPr>
            </w:pPr>
            <w:r>
              <w:rPr>
                <w:rFonts w:ascii="Times New Roman" w:hAnsi="Times New Roman" w:cs="Times New Roman"/>
                <w:sz w:val="20"/>
                <w:szCs w:val="20"/>
              </w:rPr>
              <w:t>0</w:t>
            </w:r>
          </w:p>
        </w:tc>
        <w:tc>
          <w:tcPr>
            <w:tcW w:w="724" w:type="dxa"/>
            <w:tcBorders>
              <w:top w:val="single" w:sz="4" w:space="0" w:color="445B8B"/>
              <w:left w:val="nil"/>
              <w:bottom w:val="single" w:sz="4" w:space="0" w:color="445B8B"/>
              <w:right w:val="nil"/>
            </w:tcBorders>
            <w:shd w:val="clear" w:color="auto" w:fill="auto"/>
            <w:vAlign w:val="center"/>
          </w:tcPr>
          <w:p w14:paraId="01F3A97B" w14:textId="0D7315F1" w:rsidR="002C0FB2" w:rsidRPr="002C0FB2" w:rsidRDefault="002C0FB2" w:rsidP="00537CE6">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734" w:type="dxa"/>
            <w:tcBorders>
              <w:top w:val="single" w:sz="4" w:space="0" w:color="445B8B"/>
              <w:left w:val="nil"/>
              <w:bottom w:val="single" w:sz="4" w:space="0" w:color="445B8B"/>
              <w:right w:val="nil"/>
            </w:tcBorders>
            <w:shd w:val="clear" w:color="auto" w:fill="auto"/>
            <w:vAlign w:val="center"/>
          </w:tcPr>
          <w:p w14:paraId="7BB98E6D" w14:textId="6EC5A485" w:rsidR="002C0FB2" w:rsidRPr="002C0FB2" w:rsidRDefault="002C0FB2" w:rsidP="00537CE6">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706" w:type="dxa"/>
            <w:tcBorders>
              <w:top w:val="single" w:sz="4" w:space="0" w:color="445B8B"/>
              <w:left w:val="nil"/>
              <w:bottom w:val="single" w:sz="4" w:space="0" w:color="445B8B"/>
              <w:right w:val="nil"/>
            </w:tcBorders>
            <w:shd w:val="clear" w:color="auto" w:fill="auto"/>
            <w:vAlign w:val="center"/>
          </w:tcPr>
          <w:p w14:paraId="1899D507" w14:textId="73A4358D" w:rsidR="002C0FB2" w:rsidRPr="002C0FB2" w:rsidRDefault="002C0FB2" w:rsidP="00537CE6">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c>
          <w:tcPr>
            <w:tcW w:w="505" w:type="dxa"/>
            <w:tcBorders>
              <w:top w:val="single" w:sz="4" w:space="0" w:color="445B8B"/>
              <w:left w:val="nil"/>
              <w:bottom w:val="single" w:sz="4" w:space="0" w:color="445B8B"/>
              <w:right w:val="nil"/>
            </w:tcBorders>
            <w:shd w:val="clear" w:color="auto" w:fill="auto"/>
            <w:vAlign w:val="center"/>
          </w:tcPr>
          <w:p w14:paraId="608E2776" w14:textId="1791F747" w:rsidR="002C0FB2" w:rsidRPr="002C0FB2" w:rsidRDefault="002C0FB2" w:rsidP="00537CE6">
            <w:pPr>
              <w:spacing w:after="0"/>
              <w:ind w:left="12"/>
              <w:rPr>
                <w:rFonts w:ascii="Times New Roman" w:hAnsi="Times New Roman" w:cs="Times New Roman"/>
                <w:sz w:val="20"/>
                <w:szCs w:val="20"/>
              </w:rPr>
            </w:pPr>
            <w:r w:rsidRPr="002C0FB2">
              <w:rPr>
                <w:rFonts w:ascii="Times New Roman" w:hAnsi="Times New Roman" w:cs="Times New Roman"/>
                <w:sz w:val="20"/>
                <w:szCs w:val="20"/>
              </w:rPr>
              <w:t>0</w:t>
            </w:r>
          </w:p>
        </w:tc>
      </w:tr>
      <w:tr w:rsidR="002C0FB2" w:rsidRPr="002C0FB2" w14:paraId="1119DF05" w14:textId="77777777" w:rsidTr="00537CE6">
        <w:trPr>
          <w:trHeight w:val="328"/>
        </w:trPr>
        <w:tc>
          <w:tcPr>
            <w:tcW w:w="3700" w:type="dxa"/>
            <w:tcBorders>
              <w:top w:val="single" w:sz="4" w:space="0" w:color="445B8B"/>
              <w:left w:val="nil"/>
              <w:bottom w:val="single" w:sz="4" w:space="0" w:color="445B8B"/>
              <w:right w:val="nil"/>
            </w:tcBorders>
            <w:shd w:val="clear" w:color="auto" w:fill="auto"/>
          </w:tcPr>
          <w:p w14:paraId="5B2FBD65"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4446" w:type="dxa"/>
            <w:gridSpan w:val="5"/>
            <w:tcBorders>
              <w:top w:val="single" w:sz="4" w:space="0" w:color="445B8B"/>
              <w:left w:val="nil"/>
              <w:bottom w:val="single" w:sz="4" w:space="0" w:color="445B8B"/>
              <w:right w:val="nil"/>
            </w:tcBorders>
            <w:shd w:val="clear" w:color="auto" w:fill="auto"/>
          </w:tcPr>
          <w:p w14:paraId="5181BA23"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706" w:type="dxa"/>
            <w:tcBorders>
              <w:top w:val="single" w:sz="4" w:space="0" w:color="445B8B"/>
              <w:left w:val="nil"/>
              <w:bottom w:val="single" w:sz="4" w:space="0" w:color="445B8B"/>
              <w:right w:val="nil"/>
            </w:tcBorders>
            <w:shd w:val="clear" w:color="auto" w:fill="auto"/>
          </w:tcPr>
          <w:p w14:paraId="78CEA083" w14:textId="77777777" w:rsidR="002C0FB2" w:rsidRPr="002C0FB2" w:rsidRDefault="002C0FB2" w:rsidP="00537CE6">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29F0AC97" w14:textId="77777777" w:rsidR="002C0FB2" w:rsidRPr="002C0FB2" w:rsidRDefault="002C0FB2" w:rsidP="00537CE6">
            <w:pPr>
              <w:rPr>
                <w:rFonts w:ascii="Times New Roman" w:hAnsi="Times New Roman" w:cs="Times New Roman"/>
                <w:sz w:val="20"/>
                <w:szCs w:val="20"/>
              </w:rPr>
            </w:pPr>
          </w:p>
        </w:tc>
      </w:tr>
      <w:tr w:rsidR="002C0FB2" w:rsidRPr="002C0FB2" w14:paraId="77D8E44E" w14:textId="77777777" w:rsidTr="00537CE6">
        <w:trPr>
          <w:trHeight w:val="820"/>
        </w:trPr>
        <w:tc>
          <w:tcPr>
            <w:tcW w:w="3700" w:type="dxa"/>
            <w:tcBorders>
              <w:top w:val="single" w:sz="4" w:space="0" w:color="445B8B"/>
              <w:left w:val="nil"/>
              <w:bottom w:val="single" w:sz="4" w:space="0" w:color="445B8B"/>
              <w:right w:val="nil"/>
            </w:tcBorders>
            <w:shd w:val="clear" w:color="auto" w:fill="auto"/>
            <w:vAlign w:val="center"/>
          </w:tcPr>
          <w:p w14:paraId="288D8534"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İş birliği yapılacak birim(ler)</w:t>
            </w:r>
          </w:p>
        </w:tc>
        <w:tc>
          <w:tcPr>
            <w:tcW w:w="4446" w:type="dxa"/>
            <w:gridSpan w:val="5"/>
            <w:tcBorders>
              <w:top w:val="single" w:sz="4" w:space="0" w:color="445B8B"/>
              <w:left w:val="nil"/>
              <w:bottom w:val="single" w:sz="4" w:space="0" w:color="445B8B"/>
              <w:right w:val="nil"/>
            </w:tcBorders>
            <w:shd w:val="clear" w:color="auto" w:fill="auto"/>
          </w:tcPr>
          <w:p w14:paraId="583BF32E"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Tüm Akademik Birimler</w:t>
            </w:r>
          </w:p>
          <w:p w14:paraId="0EED1D01" w14:textId="77777777" w:rsidR="002C0FB2" w:rsidRPr="002C0FB2" w:rsidRDefault="002C0FB2" w:rsidP="00537CE6">
            <w:pPr>
              <w:spacing w:after="11"/>
              <w:ind w:left="1"/>
              <w:rPr>
                <w:rFonts w:ascii="Times New Roman" w:hAnsi="Times New Roman" w:cs="Times New Roman"/>
                <w:sz w:val="20"/>
                <w:szCs w:val="20"/>
              </w:rPr>
            </w:pPr>
            <w:r w:rsidRPr="002C0FB2">
              <w:rPr>
                <w:rFonts w:ascii="Times New Roman" w:hAnsi="Times New Roman" w:cs="Times New Roman"/>
                <w:sz w:val="20"/>
                <w:szCs w:val="20"/>
              </w:rPr>
              <w:t>Tüm İdari Birimler</w:t>
            </w:r>
          </w:p>
          <w:p w14:paraId="397E7B6B"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sz w:val="20"/>
                <w:szCs w:val="20"/>
              </w:rPr>
              <w:t>Tüm Uygulama ve Araştırma Merkezleri</w:t>
            </w:r>
          </w:p>
        </w:tc>
        <w:tc>
          <w:tcPr>
            <w:tcW w:w="706" w:type="dxa"/>
            <w:tcBorders>
              <w:top w:val="single" w:sz="4" w:space="0" w:color="445B8B"/>
              <w:left w:val="nil"/>
              <w:bottom w:val="single" w:sz="4" w:space="0" w:color="445B8B"/>
              <w:right w:val="nil"/>
            </w:tcBorders>
            <w:shd w:val="clear" w:color="auto" w:fill="auto"/>
          </w:tcPr>
          <w:p w14:paraId="4451795C" w14:textId="77777777" w:rsidR="002C0FB2" w:rsidRPr="002C0FB2" w:rsidRDefault="002C0FB2" w:rsidP="00537CE6">
            <w:pPr>
              <w:rPr>
                <w:rFonts w:ascii="Times New Roman" w:hAnsi="Times New Roman" w:cs="Times New Roman"/>
                <w:sz w:val="20"/>
                <w:szCs w:val="20"/>
              </w:rPr>
            </w:pPr>
          </w:p>
        </w:tc>
        <w:tc>
          <w:tcPr>
            <w:tcW w:w="505" w:type="dxa"/>
            <w:tcBorders>
              <w:top w:val="single" w:sz="4" w:space="0" w:color="445B8B"/>
              <w:left w:val="nil"/>
              <w:bottom w:val="single" w:sz="4" w:space="0" w:color="445B8B"/>
              <w:right w:val="nil"/>
            </w:tcBorders>
            <w:shd w:val="clear" w:color="auto" w:fill="auto"/>
          </w:tcPr>
          <w:p w14:paraId="04A98ED3" w14:textId="77777777" w:rsidR="002C0FB2" w:rsidRPr="002C0FB2" w:rsidRDefault="002C0FB2" w:rsidP="00537CE6">
            <w:pPr>
              <w:rPr>
                <w:rFonts w:ascii="Times New Roman" w:hAnsi="Times New Roman" w:cs="Times New Roman"/>
                <w:sz w:val="20"/>
                <w:szCs w:val="20"/>
              </w:rPr>
            </w:pPr>
          </w:p>
        </w:tc>
      </w:tr>
      <w:tr w:rsidR="002C0FB2" w:rsidRPr="002C0FB2" w14:paraId="5A03D345" w14:textId="77777777" w:rsidTr="00537CE6">
        <w:trPr>
          <w:trHeight w:val="1370"/>
        </w:trPr>
        <w:tc>
          <w:tcPr>
            <w:tcW w:w="3700" w:type="dxa"/>
            <w:tcBorders>
              <w:top w:val="single" w:sz="4" w:space="0" w:color="445B8B"/>
              <w:left w:val="nil"/>
              <w:bottom w:val="single" w:sz="4" w:space="0" w:color="445B8B"/>
              <w:right w:val="nil"/>
            </w:tcBorders>
            <w:shd w:val="clear" w:color="auto" w:fill="auto"/>
            <w:vAlign w:val="center"/>
          </w:tcPr>
          <w:p w14:paraId="56BB7241"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Riskler</w:t>
            </w:r>
          </w:p>
        </w:tc>
        <w:tc>
          <w:tcPr>
            <w:tcW w:w="5658" w:type="dxa"/>
            <w:gridSpan w:val="7"/>
            <w:tcBorders>
              <w:top w:val="single" w:sz="4" w:space="0" w:color="445B8B"/>
              <w:left w:val="nil"/>
              <w:bottom w:val="single" w:sz="4" w:space="0" w:color="445B8B"/>
              <w:right w:val="nil"/>
            </w:tcBorders>
            <w:shd w:val="clear" w:color="auto" w:fill="auto"/>
          </w:tcPr>
          <w:p w14:paraId="701B136F"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İç paydaşların kalite süreçlerine dair ilgi ve bilgilerinin sınırlı olması</w:t>
            </w:r>
          </w:p>
          <w:p w14:paraId="59C571C6"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Paydaşların Üniversite ile ikili iş birliği kurabilecekleri alanlara dair bilgi eksikliği</w:t>
            </w:r>
          </w:p>
          <w:p w14:paraId="06AA9ADD"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Mezunların üniversitenin gerçekleştirdiği etkinliklere ilgi ve katılım göstermemesi</w:t>
            </w:r>
          </w:p>
        </w:tc>
      </w:tr>
      <w:tr w:rsidR="002C0FB2" w:rsidRPr="002C0FB2" w14:paraId="33D53C7C" w14:textId="77777777" w:rsidTr="00537CE6">
        <w:trPr>
          <w:trHeight w:val="2203"/>
        </w:trPr>
        <w:tc>
          <w:tcPr>
            <w:tcW w:w="3700" w:type="dxa"/>
            <w:tcBorders>
              <w:top w:val="single" w:sz="4" w:space="0" w:color="445B8B"/>
              <w:left w:val="nil"/>
              <w:bottom w:val="single" w:sz="4" w:space="0" w:color="445B8B"/>
              <w:right w:val="nil"/>
            </w:tcBorders>
            <w:shd w:val="clear" w:color="auto" w:fill="auto"/>
            <w:vAlign w:val="center"/>
          </w:tcPr>
          <w:p w14:paraId="5FCCE6BD"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658" w:type="dxa"/>
            <w:gridSpan w:val="7"/>
            <w:tcBorders>
              <w:top w:val="single" w:sz="4" w:space="0" w:color="445B8B"/>
              <w:left w:val="nil"/>
              <w:bottom w:val="single" w:sz="4" w:space="0" w:color="445B8B"/>
              <w:right w:val="nil"/>
            </w:tcBorders>
            <w:shd w:val="clear" w:color="auto" w:fill="auto"/>
          </w:tcPr>
          <w:p w14:paraId="52BCD759"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İç Paydaşlar ile periyodik olarak toplantı veya faaliyetler düzenlemek</w:t>
            </w:r>
          </w:p>
          <w:p w14:paraId="319E4062" w14:textId="77777777" w:rsidR="002C0FB2" w:rsidRPr="002C0FB2" w:rsidRDefault="002C0FB2" w:rsidP="00537CE6">
            <w:pPr>
              <w:spacing w:after="60" w:line="250" w:lineRule="auto"/>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 ile periyodik olarak toplantı veya faaliyetler düzenlemek</w:t>
            </w:r>
          </w:p>
          <w:p w14:paraId="1F18BB48"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Mezun öğrencilere yönelik etkinlikler düzenlemek</w:t>
            </w:r>
          </w:p>
          <w:p w14:paraId="12D57E2B" w14:textId="77777777" w:rsidR="002C0FB2" w:rsidRPr="002C0FB2" w:rsidRDefault="002C0FB2" w:rsidP="00537CE6">
            <w:pPr>
              <w:spacing w:after="52"/>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Kalite Kültürünün içselleştirilmesine yönelik faaliyetler düzenlemek</w:t>
            </w:r>
          </w:p>
          <w:p w14:paraId="2355F643"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Paydaşların 7/24 ÇOMÜ vb. iletişim kanalları ile görüş ve öneri sunmasını teşvik etmek</w:t>
            </w:r>
          </w:p>
        </w:tc>
      </w:tr>
      <w:tr w:rsidR="002C0FB2" w:rsidRPr="002C0FB2" w14:paraId="2E4DA717" w14:textId="77777777" w:rsidTr="00537CE6">
        <w:trPr>
          <w:trHeight w:val="337"/>
        </w:trPr>
        <w:tc>
          <w:tcPr>
            <w:tcW w:w="3700" w:type="dxa"/>
            <w:tcBorders>
              <w:top w:val="single" w:sz="4" w:space="0" w:color="445B8B"/>
              <w:left w:val="nil"/>
              <w:bottom w:val="single" w:sz="4" w:space="0" w:color="445B8B"/>
              <w:right w:val="nil"/>
            </w:tcBorders>
            <w:shd w:val="clear" w:color="auto" w:fill="auto"/>
          </w:tcPr>
          <w:p w14:paraId="167E3A37"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658" w:type="dxa"/>
            <w:gridSpan w:val="7"/>
            <w:tcBorders>
              <w:top w:val="single" w:sz="4" w:space="0" w:color="445B8B"/>
              <w:left w:val="nil"/>
              <w:bottom w:val="single" w:sz="4" w:space="0" w:color="445B8B"/>
              <w:right w:val="nil"/>
            </w:tcBorders>
            <w:shd w:val="clear" w:color="auto" w:fill="auto"/>
          </w:tcPr>
          <w:p w14:paraId="038C094E"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color w:val="1A1915"/>
                <w:sz w:val="20"/>
                <w:szCs w:val="20"/>
              </w:rPr>
              <w:t>1.250.000,00-TL</w:t>
            </w:r>
          </w:p>
        </w:tc>
      </w:tr>
      <w:tr w:rsidR="002C0FB2" w:rsidRPr="002C0FB2" w14:paraId="163936C5" w14:textId="77777777" w:rsidTr="00537CE6">
        <w:trPr>
          <w:trHeight w:val="728"/>
        </w:trPr>
        <w:tc>
          <w:tcPr>
            <w:tcW w:w="3700" w:type="dxa"/>
            <w:tcBorders>
              <w:top w:val="single" w:sz="4" w:space="0" w:color="445B8B"/>
              <w:left w:val="nil"/>
              <w:bottom w:val="single" w:sz="4" w:space="0" w:color="445B8B"/>
              <w:right w:val="nil"/>
            </w:tcBorders>
            <w:shd w:val="clear" w:color="auto" w:fill="auto"/>
            <w:vAlign w:val="center"/>
          </w:tcPr>
          <w:p w14:paraId="740FE835"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658" w:type="dxa"/>
            <w:gridSpan w:val="7"/>
            <w:tcBorders>
              <w:top w:val="single" w:sz="4" w:space="0" w:color="445B8B"/>
              <w:left w:val="nil"/>
              <w:bottom w:val="single" w:sz="4" w:space="0" w:color="445B8B"/>
              <w:right w:val="nil"/>
            </w:tcBorders>
            <w:shd w:val="clear" w:color="auto" w:fill="auto"/>
            <w:vAlign w:val="center"/>
          </w:tcPr>
          <w:p w14:paraId="214C24B4" w14:textId="77777777" w:rsidR="002C0FB2" w:rsidRPr="002C0FB2" w:rsidRDefault="002C0FB2" w:rsidP="00537CE6">
            <w:pPr>
              <w:spacing w:after="53"/>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Paydaşlarla iletişimin yeterli düzeyde olmaması</w:t>
            </w:r>
          </w:p>
          <w:p w14:paraId="0128D327" w14:textId="77777777" w:rsidR="002C0FB2" w:rsidRPr="002C0FB2" w:rsidRDefault="002C0FB2" w:rsidP="00537CE6">
            <w:pPr>
              <w:spacing w:after="0"/>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Kurumsallaşmanın artırılmasının gerekliliği</w:t>
            </w:r>
          </w:p>
        </w:tc>
      </w:tr>
      <w:tr w:rsidR="002C0FB2" w:rsidRPr="002C0FB2" w14:paraId="734DCDF3" w14:textId="77777777" w:rsidTr="00537CE6">
        <w:trPr>
          <w:trHeight w:val="843"/>
        </w:trPr>
        <w:tc>
          <w:tcPr>
            <w:tcW w:w="3700" w:type="dxa"/>
            <w:tcBorders>
              <w:top w:val="single" w:sz="4" w:space="0" w:color="445B8B"/>
              <w:left w:val="nil"/>
              <w:bottom w:val="single" w:sz="4" w:space="0" w:color="445B8B"/>
              <w:right w:val="nil"/>
            </w:tcBorders>
            <w:shd w:val="clear" w:color="auto" w:fill="auto"/>
            <w:vAlign w:val="center"/>
          </w:tcPr>
          <w:p w14:paraId="2BF6CE81" w14:textId="77777777" w:rsidR="002C0FB2" w:rsidRPr="002C0FB2" w:rsidRDefault="002C0FB2" w:rsidP="00537CE6">
            <w:pPr>
              <w:spacing w:after="0"/>
              <w:ind w:left="81"/>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658" w:type="dxa"/>
            <w:gridSpan w:val="7"/>
            <w:tcBorders>
              <w:top w:val="single" w:sz="4" w:space="0" w:color="445B8B"/>
              <w:left w:val="nil"/>
              <w:bottom w:val="single" w:sz="4" w:space="0" w:color="445B8B"/>
              <w:right w:val="nil"/>
            </w:tcBorders>
            <w:shd w:val="clear" w:color="auto" w:fill="auto"/>
          </w:tcPr>
          <w:p w14:paraId="365CECEA" w14:textId="77777777" w:rsidR="002C0FB2" w:rsidRPr="002C0FB2" w:rsidRDefault="002C0FB2" w:rsidP="00537CE6">
            <w:pPr>
              <w:spacing w:after="54"/>
              <w:ind w:left="1"/>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Paydaşlarla iletimin artırılması</w:t>
            </w:r>
          </w:p>
          <w:p w14:paraId="25F99820" w14:textId="77777777" w:rsidR="002C0FB2" w:rsidRPr="002C0FB2" w:rsidRDefault="002C0FB2" w:rsidP="00537CE6">
            <w:pPr>
              <w:spacing w:after="0"/>
              <w:ind w:left="261"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kültürü ve kurumsallaşmanın artırılmasına yönelik faaliyetlerin gerçekleştirilmesi</w:t>
            </w:r>
          </w:p>
        </w:tc>
      </w:tr>
    </w:tbl>
    <w:p w14:paraId="0AE2EAAD" w14:textId="77777777" w:rsidR="002C0FB2" w:rsidRPr="002C0FB2" w:rsidRDefault="002C0FB2" w:rsidP="002C0FB2">
      <w:pPr>
        <w:spacing w:after="0"/>
        <w:ind w:left="-5"/>
        <w:rPr>
          <w:rFonts w:ascii="Times New Roman" w:hAnsi="Times New Roman" w:cs="Times New Roman"/>
          <w:sz w:val="20"/>
          <w:szCs w:val="20"/>
        </w:rPr>
      </w:pPr>
      <w:r w:rsidRPr="002C0FB2">
        <w:rPr>
          <w:rFonts w:ascii="Times New Roman" w:hAnsi="Times New Roman" w:cs="Times New Roman"/>
          <w:sz w:val="20"/>
          <w:szCs w:val="20"/>
        </w:rPr>
        <w:t>*Yıllık veri</w:t>
      </w:r>
    </w:p>
    <w:tbl>
      <w:tblPr>
        <w:tblW w:w="9355" w:type="dxa"/>
        <w:tblInd w:w="-80" w:type="dxa"/>
        <w:tblCellMar>
          <w:left w:w="0" w:type="dxa"/>
          <w:bottom w:w="6" w:type="dxa"/>
          <w:right w:w="115" w:type="dxa"/>
        </w:tblCellMar>
        <w:tblLook w:val="04A0" w:firstRow="1" w:lastRow="0" w:firstColumn="1" w:lastColumn="0" w:noHBand="0" w:noVBand="1"/>
      </w:tblPr>
      <w:tblGrid>
        <w:gridCol w:w="3479"/>
        <w:gridCol w:w="5876"/>
      </w:tblGrid>
      <w:tr w:rsidR="002C0FB2" w:rsidRPr="002C0FB2" w14:paraId="3B99425C" w14:textId="77777777" w:rsidTr="00537CE6">
        <w:trPr>
          <w:trHeight w:val="680"/>
        </w:trPr>
        <w:tc>
          <w:tcPr>
            <w:tcW w:w="3479" w:type="dxa"/>
            <w:tcBorders>
              <w:top w:val="single" w:sz="4" w:space="0" w:color="445B8B"/>
              <w:left w:val="nil"/>
              <w:bottom w:val="single" w:sz="4" w:space="0" w:color="445B8B"/>
              <w:right w:val="nil"/>
            </w:tcBorders>
            <w:shd w:val="clear" w:color="auto" w:fill="auto"/>
            <w:vAlign w:val="bottom"/>
          </w:tcPr>
          <w:p w14:paraId="3E51AB0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5</w:t>
            </w:r>
          </w:p>
        </w:tc>
        <w:tc>
          <w:tcPr>
            <w:tcW w:w="5876" w:type="dxa"/>
            <w:tcBorders>
              <w:top w:val="single" w:sz="4" w:space="0" w:color="445B8B"/>
              <w:left w:val="nil"/>
              <w:bottom w:val="single" w:sz="4" w:space="0" w:color="445B8B"/>
              <w:right w:val="nil"/>
            </w:tcBorders>
            <w:shd w:val="clear" w:color="auto" w:fill="auto"/>
            <w:vAlign w:val="center"/>
          </w:tcPr>
          <w:p w14:paraId="5E1A8CD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37E480FE" w14:textId="77777777" w:rsidTr="00537CE6">
        <w:trPr>
          <w:trHeight w:val="520"/>
        </w:trPr>
        <w:tc>
          <w:tcPr>
            <w:tcW w:w="3479" w:type="dxa"/>
            <w:tcBorders>
              <w:top w:val="single" w:sz="4" w:space="0" w:color="445B8B"/>
              <w:left w:val="nil"/>
              <w:bottom w:val="single" w:sz="4" w:space="0" w:color="445B8B"/>
              <w:right w:val="nil"/>
            </w:tcBorders>
            <w:shd w:val="clear" w:color="auto" w:fill="auto"/>
            <w:vAlign w:val="bottom"/>
          </w:tcPr>
          <w:p w14:paraId="019396BF"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H.5.3</w:t>
            </w:r>
          </w:p>
        </w:tc>
        <w:tc>
          <w:tcPr>
            <w:tcW w:w="5876" w:type="dxa"/>
            <w:tcBorders>
              <w:top w:val="single" w:sz="4" w:space="0" w:color="445B8B"/>
              <w:left w:val="nil"/>
              <w:bottom w:val="single" w:sz="4" w:space="0" w:color="445B8B"/>
              <w:right w:val="nil"/>
            </w:tcBorders>
            <w:shd w:val="clear" w:color="auto" w:fill="auto"/>
            <w:vAlign w:val="center"/>
          </w:tcPr>
          <w:p w14:paraId="160AD04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Kurumsal veri yönetimi ve dijital gelişim süreçlerini güçlendirmek</w:t>
            </w:r>
            <w:r w:rsidRPr="002C0FB2">
              <w:rPr>
                <w:rFonts w:ascii="Times New Roman" w:hAnsi="Times New Roman" w:cs="Times New Roman"/>
                <w:sz w:val="20"/>
                <w:szCs w:val="20"/>
              </w:rPr>
              <w:t xml:space="preserve"> </w:t>
            </w:r>
          </w:p>
        </w:tc>
      </w:tr>
    </w:tbl>
    <w:p w14:paraId="54356FC5" w14:textId="7A5D111C" w:rsidR="002C0FB2" w:rsidRPr="002C0FB2" w:rsidRDefault="002C0FB2" w:rsidP="002C0FB2">
      <w:pPr>
        <w:tabs>
          <w:tab w:val="center" w:pos="703"/>
          <w:tab w:val="center" w:pos="4718"/>
        </w:tabs>
        <w:spacing w:after="3" w:line="252" w:lineRule="auto"/>
        <w:ind w:left="-15"/>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 xml:space="preserve">Yönetim </w:t>
      </w:r>
      <w:r w:rsidR="001A0FD8">
        <w:rPr>
          <w:rFonts w:ascii="Times New Roman" w:hAnsi="Times New Roman" w:cs="Times New Roman"/>
          <w:sz w:val="20"/>
          <w:szCs w:val="20"/>
        </w:rPr>
        <w:t>v</w:t>
      </w:r>
      <w:r w:rsidRPr="002C0FB2">
        <w:rPr>
          <w:rFonts w:ascii="Times New Roman" w:hAnsi="Times New Roman" w:cs="Times New Roman"/>
          <w:sz w:val="20"/>
          <w:szCs w:val="20"/>
        </w:rPr>
        <w:t>e Destek Programı</w:t>
      </w:r>
    </w:p>
    <w:tbl>
      <w:tblPr>
        <w:tblW w:w="9355" w:type="dxa"/>
        <w:tblInd w:w="-80" w:type="dxa"/>
        <w:tblCellMar>
          <w:top w:w="42" w:type="dxa"/>
          <w:left w:w="0" w:type="dxa"/>
          <w:right w:w="0" w:type="dxa"/>
        </w:tblCellMar>
        <w:tblLook w:val="04A0" w:firstRow="1" w:lastRow="0" w:firstColumn="1" w:lastColumn="0" w:noHBand="0" w:noVBand="1"/>
      </w:tblPr>
      <w:tblGrid>
        <w:gridCol w:w="2532"/>
        <w:gridCol w:w="947"/>
        <w:gridCol w:w="2626"/>
        <w:gridCol w:w="691"/>
        <w:gridCol w:w="638"/>
        <w:gridCol w:w="637"/>
        <w:gridCol w:w="722"/>
        <w:gridCol w:w="548"/>
        <w:gridCol w:w="14"/>
      </w:tblGrid>
      <w:tr w:rsidR="002C0FB2" w:rsidRPr="002C0FB2" w14:paraId="00811E73" w14:textId="77777777" w:rsidTr="00537CE6">
        <w:trPr>
          <w:trHeight w:val="454"/>
        </w:trPr>
        <w:tc>
          <w:tcPr>
            <w:tcW w:w="3479" w:type="dxa"/>
            <w:gridSpan w:val="2"/>
            <w:tcBorders>
              <w:top w:val="single" w:sz="4" w:space="0" w:color="445B8B"/>
              <w:left w:val="nil"/>
              <w:bottom w:val="single" w:sz="4" w:space="0" w:color="445B8B"/>
              <w:right w:val="nil"/>
            </w:tcBorders>
            <w:shd w:val="clear" w:color="auto" w:fill="auto"/>
            <w:vAlign w:val="center"/>
          </w:tcPr>
          <w:p w14:paraId="210DB27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317" w:type="dxa"/>
            <w:gridSpan w:val="2"/>
            <w:tcBorders>
              <w:top w:val="single" w:sz="4" w:space="0" w:color="445B8B"/>
              <w:left w:val="nil"/>
              <w:bottom w:val="single" w:sz="4" w:space="0" w:color="445B8B"/>
              <w:right w:val="nil"/>
            </w:tcBorders>
            <w:shd w:val="clear" w:color="auto" w:fill="auto"/>
            <w:vAlign w:val="center"/>
          </w:tcPr>
          <w:p w14:paraId="2584F15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638" w:type="dxa"/>
            <w:tcBorders>
              <w:top w:val="single" w:sz="4" w:space="0" w:color="445B8B"/>
              <w:left w:val="nil"/>
              <w:bottom w:val="single" w:sz="4" w:space="0" w:color="445B8B"/>
              <w:right w:val="nil"/>
            </w:tcBorders>
            <w:shd w:val="clear" w:color="auto" w:fill="auto"/>
          </w:tcPr>
          <w:p w14:paraId="782AD26B" w14:textId="77777777" w:rsidR="002C0FB2" w:rsidRPr="002C0FB2" w:rsidRDefault="002C0FB2" w:rsidP="00537CE6">
            <w:pPr>
              <w:rPr>
                <w:rFonts w:ascii="Times New Roman" w:hAnsi="Times New Roman" w:cs="Times New Roman"/>
                <w:sz w:val="20"/>
                <w:szCs w:val="20"/>
              </w:rPr>
            </w:pPr>
          </w:p>
        </w:tc>
        <w:tc>
          <w:tcPr>
            <w:tcW w:w="637" w:type="dxa"/>
            <w:tcBorders>
              <w:top w:val="single" w:sz="4" w:space="0" w:color="445B8B"/>
              <w:left w:val="nil"/>
              <w:bottom w:val="single" w:sz="4" w:space="0" w:color="445B8B"/>
              <w:right w:val="nil"/>
            </w:tcBorders>
            <w:shd w:val="clear" w:color="auto" w:fill="auto"/>
          </w:tcPr>
          <w:p w14:paraId="1DD747D6" w14:textId="77777777" w:rsidR="002C0FB2" w:rsidRPr="002C0FB2" w:rsidRDefault="002C0FB2" w:rsidP="00537CE6">
            <w:pPr>
              <w:rPr>
                <w:rFonts w:ascii="Times New Roman" w:hAnsi="Times New Roman" w:cs="Times New Roman"/>
                <w:sz w:val="20"/>
                <w:szCs w:val="20"/>
              </w:rPr>
            </w:pPr>
          </w:p>
        </w:tc>
        <w:tc>
          <w:tcPr>
            <w:tcW w:w="722" w:type="dxa"/>
            <w:tcBorders>
              <w:top w:val="single" w:sz="4" w:space="0" w:color="445B8B"/>
              <w:left w:val="nil"/>
              <w:bottom w:val="single" w:sz="4" w:space="0" w:color="445B8B"/>
              <w:right w:val="nil"/>
            </w:tcBorders>
            <w:shd w:val="clear" w:color="auto" w:fill="auto"/>
          </w:tcPr>
          <w:p w14:paraId="66EBA50C" w14:textId="77777777" w:rsidR="002C0FB2" w:rsidRPr="002C0FB2" w:rsidRDefault="002C0FB2" w:rsidP="00537CE6">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7927A20F" w14:textId="77777777" w:rsidR="002C0FB2" w:rsidRPr="002C0FB2" w:rsidRDefault="002C0FB2" w:rsidP="00537CE6">
            <w:pPr>
              <w:rPr>
                <w:rFonts w:ascii="Times New Roman" w:hAnsi="Times New Roman" w:cs="Times New Roman"/>
                <w:sz w:val="20"/>
                <w:szCs w:val="20"/>
              </w:rPr>
            </w:pPr>
          </w:p>
        </w:tc>
      </w:tr>
      <w:tr w:rsidR="002C0FB2" w:rsidRPr="002C0FB2" w14:paraId="7F7396B5" w14:textId="77777777" w:rsidTr="00537CE6">
        <w:trPr>
          <w:trHeight w:val="775"/>
        </w:trPr>
        <w:tc>
          <w:tcPr>
            <w:tcW w:w="3479" w:type="dxa"/>
            <w:gridSpan w:val="2"/>
            <w:tcBorders>
              <w:top w:val="single" w:sz="4" w:space="0" w:color="445B8B"/>
              <w:left w:val="nil"/>
              <w:bottom w:val="single" w:sz="4" w:space="0" w:color="445B8B"/>
              <w:right w:val="nil"/>
            </w:tcBorders>
            <w:shd w:val="clear" w:color="auto" w:fill="auto"/>
            <w:vAlign w:val="center"/>
          </w:tcPr>
          <w:p w14:paraId="7479E523" w14:textId="77777777" w:rsidR="002C0FB2" w:rsidRPr="002C0FB2" w:rsidRDefault="002C0FB2" w:rsidP="00537CE6">
            <w:pPr>
              <w:spacing w:after="0"/>
              <w:ind w:left="80" w:right="1444"/>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2626" w:type="dxa"/>
            <w:tcBorders>
              <w:top w:val="single" w:sz="4" w:space="0" w:color="445B8B"/>
              <w:left w:val="nil"/>
              <w:bottom w:val="single" w:sz="4" w:space="0" w:color="445B8B"/>
              <w:right w:val="nil"/>
            </w:tcBorders>
            <w:shd w:val="clear" w:color="auto" w:fill="auto"/>
          </w:tcPr>
          <w:p w14:paraId="035854E0" w14:textId="77777777" w:rsidR="002C0FB2" w:rsidRPr="002C0FB2" w:rsidRDefault="002C0FB2" w:rsidP="00537CE6">
            <w:pPr>
              <w:spacing w:after="0"/>
              <w:ind w:left="1164"/>
              <w:rPr>
                <w:rFonts w:ascii="Times New Roman" w:hAnsi="Times New Roman" w:cs="Times New Roman"/>
                <w:sz w:val="20"/>
                <w:szCs w:val="20"/>
              </w:rPr>
            </w:pPr>
            <w:r w:rsidRPr="002C0FB2">
              <w:rPr>
                <w:rFonts w:ascii="Times New Roman" w:hAnsi="Times New Roman" w:cs="Times New Roman"/>
                <w:b/>
                <w:sz w:val="20"/>
                <w:szCs w:val="20"/>
              </w:rPr>
              <w:t>Plan Dönemi</w:t>
            </w:r>
          </w:p>
          <w:p w14:paraId="6EBCB644" w14:textId="77777777" w:rsidR="002C0FB2" w:rsidRPr="002C0FB2" w:rsidRDefault="002C0FB2" w:rsidP="00537CE6">
            <w:pPr>
              <w:spacing w:after="0"/>
              <w:ind w:left="153"/>
              <w:rPr>
                <w:rFonts w:ascii="Times New Roman" w:hAnsi="Times New Roman" w:cs="Times New Roman"/>
                <w:sz w:val="20"/>
                <w:szCs w:val="20"/>
              </w:rPr>
            </w:pPr>
            <w:r w:rsidRPr="002C0FB2">
              <w:rPr>
                <w:rFonts w:ascii="Times New Roman" w:hAnsi="Times New Roman" w:cs="Times New Roman"/>
                <w:b/>
                <w:sz w:val="20"/>
                <w:szCs w:val="20"/>
              </w:rPr>
              <w:t xml:space="preserve">Hedefe </w:t>
            </w:r>
          </w:p>
          <w:p w14:paraId="58A944F0" w14:textId="77777777" w:rsidR="002C0FB2" w:rsidRPr="002C0FB2" w:rsidRDefault="002C0FB2" w:rsidP="00537CE6">
            <w:pPr>
              <w:tabs>
                <w:tab w:val="center" w:pos="1698"/>
              </w:tabs>
              <w:spacing w:after="0"/>
              <w:rPr>
                <w:rFonts w:ascii="Times New Roman" w:hAnsi="Times New Roman" w:cs="Times New Roman"/>
                <w:sz w:val="20"/>
                <w:szCs w:val="20"/>
              </w:rPr>
            </w:pPr>
            <w:r w:rsidRPr="002C0FB2">
              <w:rPr>
                <w:rFonts w:ascii="Times New Roman" w:hAnsi="Times New Roman" w:cs="Times New Roman"/>
                <w:b/>
                <w:sz w:val="20"/>
                <w:szCs w:val="20"/>
              </w:rPr>
              <w:t>etkisi (%)</w:t>
            </w:r>
            <w:r w:rsidRPr="002C0FB2">
              <w:rPr>
                <w:rFonts w:ascii="Times New Roman" w:hAnsi="Times New Roman" w:cs="Times New Roman"/>
                <w:b/>
                <w:sz w:val="20"/>
                <w:szCs w:val="20"/>
              </w:rPr>
              <w:tab/>
              <w:t xml:space="preserve">Başlangıç </w:t>
            </w:r>
          </w:p>
          <w:p w14:paraId="70C69D4D" w14:textId="77777777" w:rsidR="002C0FB2" w:rsidRPr="002C0FB2" w:rsidRDefault="002C0FB2" w:rsidP="00537CE6">
            <w:pPr>
              <w:spacing w:after="0"/>
              <w:ind w:left="770"/>
              <w:jc w:val="center"/>
              <w:rPr>
                <w:rFonts w:ascii="Times New Roman" w:hAnsi="Times New Roman" w:cs="Times New Roman"/>
                <w:sz w:val="20"/>
                <w:szCs w:val="20"/>
              </w:rPr>
            </w:pPr>
            <w:r w:rsidRPr="002C0FB2">
              <w:rPr>
                <w:rFonts w:ascii="Times New Roman" w:hAnsi="Times New Roman" w:cs="Times New Roman"/>
                <w:b/>
                <w:sz w:val="20"/>
                <w:szCs w:val="20"/>
              </w:rPr>
              <w:t>Değeri</w:t>
            </w:r>
          </w:p>
        </w:tc>
        <w:tc>
          <w:tcPr>
            <w:tcW w:w="691" w:type="dxa"/>
            <w:tcBorders>
              <w:top w:val="single" w:sz="4" w:space="0" w:color="445B8B"/>
              <w:left w:val="nil"/>
              <w:bottom w:val="single" w:sz="4" w:space="0" w:color="445B8B"/>
              <w:right w:val="nil"/>
            </w:tcBorders>
            <w:shd w:val="clear" w:color="auto" w:fill="auto"/>
            <w:vAlign w:val="center"/>
          </w:tcPr>
          <w:p w14:paraId="0E8D8551"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1.Yıl</w:t>
            </w:r>
          </w:p>
        </w:tc>
        <w:tc>
          <w:tcPr>
            <w:tcW w:w="638" w:type="dxa"/>
            <w:tcBorders>
              <w:top w:val="single" w:sz="4" w:space="0" w:color="445B8B"/>
              <w:left w:val="nil"/>
              <w:bottom w:val="single" w:sz="4" w:space="0" w:color="445B8B"/>
              <w:right w:val="nil"/>
            </w:tcBorders>
            <w:shd w:val="clear" w:color="auto" w:fill="auto"/>
            <w:vAlign w:val="center"/>
          </w:tcPr>
          <w:p w14:paraId="66402F1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2.Yıl</w:t>
            </w:r>
          </w:p>
        </w:tc>
        <w:tc>
          <w:tcPr>
            <w:tcW w:w="637" w:type="dxa"/>
            <w:tcBorders>
              <w:top w:val="single" w:sz="4" w:space="0" w:color="445B8B"/>
              <w:left w:val="nil"/>
              <w:bottom w:val="single" w:sz="4" w:space="0" w:color="445B8B"/>
              <w:right w:val="nil"/>
            </w:tcBorders>
            <w:shd w:val="clear" w:color="auto" w:fill="auto"/>
            <w:vAlign w:val="center"/>
          </w:tcPr>
          <w:p w14:paraId="475B8E2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3.Yıl</w:t>
            </w:r>
          </w:p>
        </w:tc>
        <w:tc>
          <w:tcPr>
            <w:tcW w:w="722" w:type="dxa"/>
            <w:tcBorders>
              <w:top w:val="single" w:sz="4" w:space="0" w:color="445B8B"/>
              <w:left w:val="nil"/>
              <w:bottom w:val="single" w:sz="4" w:space="0" w:color="445B8B"/>
              <w:right w:val="nil"/>
            </w:tcBorders>
            <w:shd w:val="clear" w:color="auto" w:fill="auto"/>
            <w:vAlign w:val="center"/>
          </w:tcPr>
          <w:p w14:paraId="1E6A21C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4.Yıl</w:t>
            </w:r>
          </w:p>
        </w:tc>
        <w:tc>
          <w:tcPr>
            <w:tcW w:w="562" w:type="dxa"/>
            <w:gridSpan w:val="2"/>
            <w:tcBorders>
              <w:top w:val="single" w:sz="4" w:space="0" w:color="445B8B"/>
              <w:left w:val="nil"/>
              <w:bottom w:val="single" w:sz="4" w:space="0" w:color="445B8B"/>
              <w:right w:val="nil"/>
            </w:tcBorders>
            <w:shd w:val="clear" w:color="auto" w:fill="auto"/>
            <w:vAlign w:val="center"/>
          </w:tcPr>
          <w:p w14:paraId="689D8E93"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676595D0" w14:textId="77777777" w:rsidTr="00537CE6">
        <w:trPr>
          <w:trHeight w:val="597"/>
        </w:trPr>
        <w:tc>
          <w:tcPr>
            <w:tcW w:w="3479" w:type="dxa"/>
            <w:gridSpan w:val="2"/>
            <w:tcBorders>
              <w:top w:val="single" w:sz="4" w:space="0" w:color="445B8B"/>
              <w:left w:val="nil"/>
              <w:bottom w:val="single" w:sz="4" w:space="0" w:color="445B8B"/>
              <w:right w:val="nil"/>
            </w:tcBorders>
            <w:shd w:val="clear" w:color="auto" w:fill="auto"/>
          </w:tcPr>
          <w:p w14:paraId="1069A0E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5.3.1</w:t>
            </w:r>
            <w:r w:rsidRPr="002C0FB2">
              <w:rPr>
                <w:rFonts w:ascii="Times New Roman" w:hAnsi="Times New Roman" w:cs="Times New Roman"/>
                <w:sz w:val="20"/>
                <w:szCs w:val="20"/>
              </w:rPr>
              <w:t xml:space="preserve"> Kurumsal yönetim süreçlerde kullanılan dijital platformların sayısı</w:t>
            </w:r>
          </w:p>
        </w:tc>
        <w:tc>
          <w:tcPr>
            <w:tcW w:w="2626" w:type="dxa"/>
            <w:tcBorders>
              <w:top w:val="single" w:sz="4" w:space="0" w:color="445B8B"/>
              <w:left w:val="nil"/>
              <w:bottom w:val="single" w:sz="4" w:space="0" w:color="445B8B"/>
              <w:right w:val="nil"/>
            </w:tcBorders>
            <w:shd w:val="clear" w:color="auto" w:fill="auto"/>
            <w:vAlign w:val="center"/>
          </w:tcPr>
          <w:p w14:paraId="3F4DACC8" w14:textId="77777777" w:rsidR="002C0FB2" w:rsidRPr="002C0FB2" w:rsidRDefault="002C0FB2" w:rsidP="00537CE6">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40</w:t>
            </w:r>
            <w:r w:rsidRPr="002C0FB2">
              <w:rPr>
                <w:rFonts w:ascii="Times New Roman" w:hAnsi="Times New Roman" w:cs="Times New Roman"/>
                <w:sz w:val="20"/>
                <w:szCs w:val="20"/>
              </w:rPr>
              <w:tab/>
              <w:t>4</w:t>
            </w:r>
          </w:p>
        </w:tc>
        <w:tc>
          <w:tcPr>
            <w:tcW w:w="691" w:type="dxa"/>
            <w:tcBorders>
              <w:top w:val="single" w:sz="4" w:space="0" w:color="445B8B"/>
              <w:left w:val="nil"/>
              <w:bottom w:val="single" w:sz="4" w:space="0" w:color="445B8B"/>
              <w:right w:val="nil"/>
            </w:tcBorders>
            <w:shd w:val="clear" w:color="auto" w:fill="auto"/>
            <w:vAlign w:val="center"/>
          </w:tcPr>
          <w:p w14:paraId="21EA54B7" w14:textId="77777777" w:rsidR="002C0FB2" w:rsidRPr="002C0FB2" w:rsidRDefault="002C0FB2" w:rsidP="00537CE6">
            <w:pPr>
              <w:spacing w:after="0"/>
              <w:ind w:left="109"/>
              <w:rPr>
                <w:rFonts w:ascii="Times New Roman" w:hAnsi="Times New Roman" w:cs="Times New Roman"/>
                <w:sz w:val="20"/>
                <w:szCs w:val="20"/>
              </w:rPr>
            </w:pPr>
            <w:r w:rsidRPr="002C0FB2">
              <w:rPr>
                <w:rFonts w:ascii="Times New Roman" w:hAnsi="Times New Roman" w:cs="Times New Roman"/>
                <w:sz w:val="20"/>
                <w:szCs w:val="20"/>
              </w:rPr>
              <w:t>5</w:t>
            </w:r>
          </w:p>
        </w:tc>
        <w:tc>
          <w:tcPr>
            <w:tcW w:w="638" w:type="dxa"/>
            <w:tcBorders>
              <w:top w:val="single" w:sz="4" w:space="0" w:color="445B8B"/>
              <w:left w:val="nil"/>
              <w:bottom w:val="single" w:sz="4" w:space="0" w:color="445B8B"/>
              <w:right w:val="nil"/>
            </w:tcBorders>
            <w:shd w:val="clear" w:color="auto" w:fill="auto"/>
            <w:vAlign w:val="center"/>
          </w:tcPr>
          <w:p w14:paraId="35C0C513" w14:textId="77777777" w:rsidR="002C0FB2" w:rsidRPr="002C0FB2" w:rsidRDefault="002C0FB2" w:rsidP="00537CE6">
            <w:pPr>
              <w:spacing w:after="0"/>
              <w:ind w:left="109"/>
              <w:rPr>
                <w:rFonts w:ascii="Times New Roman" w:hAnsi="Times New Roman" w:cs="Times New Roman"/>
                <w:sz w:val="20"/>
                <w:szCs w:val="20"/>
              </w:rPr>
            </w:pPr>
            <w:r w:rsidRPr="002C0FB2">
              <w:rPr>
                <w:rFonts w:ascii="Times New Roman" w:hAnsi="Times New Roman" w:cs="Times New Roman"/>
                <w:sz w:val="20"/>
                <w:szCs w:val="20"/>
              </w:rPr>
              <w:t>6</w:t>
            </w:r>
          </w:p>
        </w:tc>
        <w:tc>
          <w:tcPr>
            <w:tcW w:w="637" w:type="dxa"/>
            <w:tcBorders>
              <w:top w:val="single" w:sz="4" w:space="0" w:color="445B8B"/>
              <w:left w:val="nil"/>
              <w:bottom w:val="single" w:sz="4" w:space="0" w:color="445B8B"/>
              <w:right w:val="nil"/>
            </w:tcBorders>
            <w:shd w:val="clear" w:color="auto" w:fill="auto"/>
            <w:vAlign w:val="center"/>
          </w:tcPr>
          <w:p w14:paraId="3F554684" w14:textId="77777777" w:rsidR="002C0FB2" w:rsidRPr="002C0FB2" w:rsidRDefault="002C0FB2" w:rsidP="00537CE6">
            <w:pPr>
              <w:spacing w:after="0"/>
              <w:ind w:left="109"/>
              <w:rPr>
                <w:rFonts w:ascii="Times New Roman" w:hAnsi="Times New Roman" w:cs="Times New Roman"/>
                <w:sz w:val="20"/>
                <w:szCs w:val="20"/>
              </w:rPr>
            </w:pPr>
            <w:r w:rsidRPr="002C0FB2">
              <w:rPr>
                <w:rFonts w:ascii="Times New Roman" w:hAnsi="Times New Roman" w:cs="Times New Roman"/>
                <w:sz w:val="20"/>
                <w:szCs w:val="20"/>
              </w:rPr>
              <w:t>7</w:t>
            </w:r>
          </w:p>
        </w:tc>
        <w:tc>
          <w:tcPr>
            <w:tcW w:w="722" w:type="dxa"/>
            <w:tcBorders>
              <w:top w:val="single" w:sz="4" w:space="0" w:color="445B8B"/>
              <w:left w:val="nil"/>
              <w:bottom w:val="single" w:sz="4" w:space="0" w:color="445B8B"/>
              <w:right w:val="nil"/>
            </w:tcBorders>
            <w:shd w:val="clear" w:color="auto" w:fill="auto"/>
            <w:vAlign w:val="center"/>
          </w:tcPr>
          <w:p w14:paraId="457EFCE9" w14:textId="77777777" w:rsidR="002C0FB2" w:rsidRPr="002C0FB2" w:rsidRDefault="002C0FB2" w:rsidP="00537CE6">
            <w:pPr>
              <w:spacing w:after="0"/>
              <w:ind w:left="109"/>
              <w:rPr>
                <w:rFonts w:ascii="Times New Roman" w:hAnsi="Times New Roman" w:cs="Times New Roman"/>
                <w:sz w:val="20"/>
                <w:szCs w:val="20"/>
              </w:rPr>
            </w:pPr>
            <w:r w:rsidRPr="002C0FB2">
              <w:rPr>
                <w:rFonts w:ascii="Times New Roman" w:hAnsi="Times New Roman" w:cs="Times New Roman"/>
                <w:sz w:val="20"/>
                <w:szCs w:val="20"/>
              </w:rPr>
              <w:t>7</w:t>
            </w:r>
          </w:p>
        </w:tc>
        <w:tc>
          <w:tcPr>
            <w:tcW w:w="562" w:type="dxa"/>
            <w:gridSpan w:val="2"/>
            <w:tcBorders>
              <w:top w:val="single" w:sz="4" w:space="0" w:color="445B8B"/>
              <w:left w:val="nil"/>
              <w:bottom w:val="single" w:sz="4" w:space="0" w:color="445B8B"/>
              <w:right w:val="nil"/>
            </w:tcBorders>
            <w:shd w:val="clear" w:color="auto" w:fill="auto"/>
            <w:vAlign w:val="center"/>
          </w:tcPr>
          <w:p w14:paraId="33B95102" w14:textId="77777777" w:rsidR="002C0FB2" w:rsidRPr="002C0FB2" w:rsidRDefault="002C0FB2" w:rsidP="00537CE6">
            <w:pPr>
              <w:spacing w:after="0"/>
              <w:ind w:left="109"/>
              <w:rPr>
                <w:rFonts w:ascii="Times New Roman" w:hAnsi="Times New Roman" w:cs="Times New Roman"/>
                <w:sz w:val="20"/>
                <w:szCs w:val="20"/>
              </w:rPr>
            </w:pPr>
            <w:r w:rsidRPr="002C0FB2">
              <w:rPr>
                <w:rFonts w:ascii="Times New Roman" w:hAnsi="Times New Roman" w:cs="Times New Roman"/>
                <w:sz w:val="20"/>
                <w:szCs w:val="20"/>
              </w:rPr>
              <w:t>8</w:t>
            </w:r>
          </w:p>
        </w:tc>
      </w:tr>
      <w:tr w:rsidR="002C0FB2" w:rsidRPr="002C0FB2" w14:paraId="642D50EC" w14:textId="77777777" w:rsidTr="00537CE6">
        <w:trPr>
          <w:trHeight w:val="538"/>
        </w:trPr>
        <w:tc>
          <w:tcPr>
            <w:tcW w:w="3479" w:type="dxa"/>
            <w:gridSpan w:val="2"/>
            <w:tcBorders>
              <w:top w:val="single" w:sz="4" w:space="0" w:color="445B8B"/>
              <w:left w:val="nil"/>
              <w:bottom w:val="single" w:sz="4" w:space="0" w:color="445B8B"/>
              <w:right w:val="nil"/>
            </w:tcBorders>
            <w:shd w:val="clear" w:color="auto" w:fill="auto"/>
          </w:tcPr>
          <w:p w14:paraId="3F312F7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5.3.3</w:t>
            </w:r>
            <w:r w:rsidRPr="002C0FB2">
              <w:rPr>
                <w:rFonts w:ascii="Times New Roman" w:hAnsi="Times New Roman" w:cs="Times New Roman"/>
                <w:sz w:val="20"/>
                <w:szCs w:val="20"/>
              </w:rPr>
              <w:t xml:space="preserve"> Kurumsal izleme ve analiz raporlarının sayısı</w:t>
            </w:r>
          </w:p>
        </w:tc>
        <w:tc>
          <w:tcPr>
            <w:tcW w:w="2626" w:type="dxa"/>
            <w:tcBorders>
              <w:top w:val="single" w:sz="4" w:space="0" w:color="445B8B"/>
              <w:left w:val="nil"/>
              <w:bottom w:val="single" w:sz="4" w:space="0" w:color="445B8B"/>
              <w:right w:val="nil"/>
            </w:tcBorders>
            <w:shd w:val="clear" w:color="auto" w:fill="auto"/>
            <w:vAlign w:val="center"/>
          </w:tcPr>
          <w:p w14:paraId="5CF6DF71" w14:textId="77777777" w:rsidR="002C0FB2" w:rsidRPr="002C0FB2" w:rsidRDefault="002C0FB2" w:rsidP="00537CE6">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40</w:t>
            </w:r>
            <w:r w:rsidRPr="002C0FB2">
              <w:rPr>
                <w:rFonts w:ascii="Times New Roman" w:hAnsi="Times New Roman" w:cs="Times New Roman"/>
                <w:sz w:val="20"/>
                <w:szCs w:val="20"/>
              </w:rPr>
              <w:tab/>
              <w:t>15</w:t>
            </w:r>
          </w:p>
        </w:tc>
        <w:tc>
          <w:tcPr>
            <w:tcW w:w="691" w:type="dxa"/>
            <w:tcBorders>
              <w:top w:val="single" w:sz="4" w:space="0" w:color="445B8B"/>
              <w:left w:val="nil"/>
              <w:bottom w:val="single" w:sz="4" w:space="0" w:color="445B8B"/>
              <w:right w:val="nil"/>
            </w:tcBorders>
            <w:shd w:val="clear" w:color="auto" w:fill="auto"/>
            <w:vAlign w:val="center"/>
          </w:tcPr>
          <w:p w14:paraId="05E6CB85"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17</w:t>
            </w:r>
          </w:p>
        </w:tc>
        <w:tc>
          <w:tcPr>
            <w:tcW w:w="638" w:type="dxa"/>
            <w:tcBorders>
              <w:top w:val="single" w:sz="4" w:space="0" w:color="445B8B"/>
              <w:left w:val="nil"/>
              <w:bottom w:val="single" w:sz="4" w:space="0" w:color="445B8B"/>
              <w:right w:val="nil"/>
            </w:tcBorders>
            <w:shd w:val="clear" w:color="auto" w:fill="auto"/>
            <w:vAlign w:val="center"/>
          </w:tcPr>
          <w:p w14:paraId="021A5C27"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20</w:t>
            </w:r>
          </w:p>
        </w:tc>
        <w:tc>
          <w:tcPr>
            <w:tcW w:w="637" w:type="dxa"/>
            <w:tcBorders>
              <w:top w:val="single" w:sz="4" w:space="0" w:color="445B8B"/>
              <w:left w:val="nil"/>
              <w:bottom w:val="single" w:sz="4" w:space="0" w:color="445B8B"/>
              <w:right w:val="nil"/>
            </w:tcBorders>
            <w:shd w:val="clear" w:color="auto" w:fill="auto"/>
            <w:vAlign w:val="center"/>
          </w:tcPr>
          <w:p w14:paraId="484DE570"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23</w:t>
            </w:r>
          </w:p>
        </w:tc>
        <w:tc>
          <w:tcPr>
            <w:tcW w:w="722" w:type="dxa"/>
            <w:tcBorders>
              <w:top w:val="single" w:sz="4" w:space="0" w:color="445B8B"/>
              <w:left w:val="nil"/>
              <w:bottom w:val="single" w:sz="4" w:space="0" w:color="445B8B"/>
              <w:right w:val="nil"/>
            </w:tcBorders>
            <w:shd w:val="clear" w:color="auto" w:fill="auto"/>
            <w:vAlign w:val="center"/>
          </w:tcPr>
          <w:p w14:paraId="6F67C60A"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25</w:t>
            </w:r>
          </w:p>
        </w:tc>
        <w:tc>
          <w:tcPr>
            <w:tcW w:w="562" w:type="dxa"/>
            <w:gridSpan w:val="2"/>
            <w:tcBorders>
              <w:top w:val="single" w:sz="4" w:space="0" w:color="445B8B"/>
              <w:left w:val="nil"/>
              <w:bottom w:val="single" w:sz="4" w:space="0" w:color="445B8B"/>
              <w:right w:val="nil"/>
            </w:tcBorders>
            <w:shd w:val="clear" w:color="auto" w:fill="auto"/>
            <w:vAlign w:val="center"/>
          </w:tcPr>
          <w:p w14:paraId="7B2561FE"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30</w:t>
            </w:r>
          </w:p>
        </w:tc>
      </w:tr>
      <w:tr w:rsidR="002C0FB2" w:rsidRPr="002C0FB2" w14:paraId="0FB33D25" w14:textId="77777777" w:rsidTr="00537CE6">
        <w:trPr>
          <w:trHeight w:val="576"/>
        </w:trPr>
        <w:tc>
          <w:tcPr>
            <w:tcW w:w="3479" w:type="dxa"/>
            <w:gridSpan w:val="2"/>
            <w:tcBorders>
              <w:top w:val="single" w:sz="4" w:space="0" w:color="445B8B"/>
              <w:left w:val="nil"/>
              <w:bottom w:val="single" w:sz="4" w:space="0" w:color="445B8B"/>
              <w:right w:val="nil"/>
            </w:tcBorders>
            <w:shd w:val="clear" w:color="auto" w:fill="auto"/>
          </w:tcPr>
          <w:p w14:paraId="39864D1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 5.3.4 </w:t>
            </w:r>
            <w:r w:rsidRPr="002C0FB2">
              <w:rPr>
                <w:rFonts w:ascii="Times New Roman" w:hAnsi="Times New Roman" w:cs="Times New Roman"/>
                <w:sz w:val="20"/>
                <w:szCs w:val="20"/>
              </w:rPr>
              <w:t>Dijital dönüşüm kapsamında verilen eğitim sayısı</w:t>
            </w:r>
          </w:p>
        </w:tc>
        <w:tc>
          <w:tcPr>
            <w:tcW w:w="2626" w:type="dxa"/>
            <w:tcBorders>
              <w:top w:val="single" w:sz="4" w:space="0" w:color="445B8B"/>
              <w:left w:val="nil"/>
              <w:bottom w:val="single" w:sz="4" w:space="0" w:color="445B8B"/>
              <w:right w:val="nil"/>
            </w:tcBorders>
            <w:shd w:val="clear" w:color="auto" w:fill="auto"/>
            <w:vAlign w:val="center"/>
          </w:tcPr>
          <w:p w14:paraId="70495A80" w14:textId="77777777" w:rsidR="002C0FB2" w:rsidRPr="002C0FB2" w:rsidRDefault="002C0FB2" w:rsidP="00537CE6">
            <w:pPr>
              <w:tabs>
                <w:tab w:val="center" w:pos="452"/>
                <w:tab w:val="center" w:pos="1698"/>
              </w:tabs>
              <w:spacing w:after="0"/>
              <w:rPr>
                <w:rFonts w:ascii="Times New Roman" w:hAnsi="Times New Roman" w:cs="Times New Roman"/>
                <w:sz w:val="20"/>
                <w:szCs w:val="20"/>
              </w:rPr>
            </w:pPr>
            <w:r w:rsidRPr="002C0FB2">
              <w:rPr>
                <w:rFonts w:ascii="Times New Roman" w:hAnsi="Times New Roman" w:cs="Times New Roman"/>
                <w:color w:val="000000"/>
                <w:sz w:val="20"/>
                <w:szCs w:val="20"/>
              </w:rPr>
              <w:tab/>
            </w:r>
            <w:r w:rsidRPr="002C0FB2">
              <w:rPr>
                <w:rFonts w:ascii="Times New Roman" w:hAnsi="Times New Roman" w:cs="Times New Roman"/>
                <w:sz w:val="20"/>
                <w:szCs w:val="20"/>
              </w:rPr>
              <w:t>20</w:t>
            </w:r>
            <w:r w:rsidRPr="002C0FB2">
              <w:rPr>
                <w:rFonts w:ascii="Times New Roman" w:hAnsi="Times New Roman" w:cs="Times New Roman"/>
                <w:sz w:val="20"/>
                <w:szCs w:val="20"/>
              </w:rPr>
              <w:tab/>
              <w:t>27</w:t>
            </w:r>
          </w:p>
        </w:tc>
        <w:tc>
          <w:tcPr>
            <w:tcW w:w="691" w:type="dxa"/>
            <w:tcBorders>
              <w:top w:val="single" w:sz="4" w:space="0" w:color="445B8B"/>
              <w:left w:val="nil"/>
              <w:bottom w:val="single" w:sz="4" w:space="0" w:color="445B8B"/>
              <w:right w:val="nil"/>
            </w:tcBorders>
            <w:shd w:val="clear" w:color="auto" w:fill="auto"/>
            <w:vAlign w:val="center"/>
          </w:tcPr>
          <w:p w14:paraId="4921E233"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33</w:t>
            </w:r>
          </w:p>
        </w:tc>
        <w:tc>
          <w:tcPr>
            <w:tcW w:w="638" w:type="dxa"/>
            <w:tcBorders>
              <w:top w:val="single" w:sz="4" w:space="0" w:color="445B8B"/>
              <w:left w:val="nil"/>
              <w:bottom w:val="single" w:sz="4" w:space="0" w:color="445B8B"/>
              <w:right w:val="nil"/>
            </w:tcBorders>
            <w:shd w:val="clear" w:color="auto" w:fill="auto"/>
            <w:vAlign w:val="center"/>
          </w:tcPr>
          <w:p w14:paraId="33EFA88D"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39</w:t>
            </w:r>
          </w:p>
        </w:tc>
        <w:tc>
          <w:tcPr>
            <w:tcW w:w="637" w:type="dxa"/>
            <w:tcBorders>
              <w:top w:val="single" w:sz="4" w:space="0" w:color="445B8B"/>
              <w:left w:val="nil"/>
              <w:bottom w:val="single" w:sz="4" w:space="0" w:color="445B8B"/>
              <w:right w:val="nil"/>
            </w:tcBorders>
            <w:shd w:val="clear" w:color="auto" w:fill="auto"/>
            <w:vAlign w:val="center"/>
          </w:tcPr>
          <w:p w14:paraId="0C2203E4"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43</w:t>
            </w:r>
          </w:p>
        </w:tc>
        <w:tc>
          <w:tcPr>
            <w:tcW w:w="722" w:type="dxa"/>
            <w:tcBorders>
              <w:top w:val="single" w:sz="4" w:space="0" w:color="445B8B"/>
              <w:left w:val="nil"/>
              <w:bottom w:val="single" w:sz="4" w:space="0" w:color="445B8B"/>
              <w:right w:val="nil"/>
            </w:tcBorders>
            <w:shd w:val="clear" w:color="auto" w:fill="auto"/>
            <w:vAlign w:val="center"/>
          </w:tcPr>
          <w:p w14:paraId="0FFBED11"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49</w:t>
            </w:r>
          </w:p>
        </w:tc>
        <w:tc>
          <w:tcPr>
            <w:tcW w:w="562" w:type="dxa"/>
            <w:gridSpan w:val="2"/>
            <w:tcBorders>
              <w:top w:val="single" w:sz="4" w:space="0" w:color="445B8B"/>
              <w:left w:val="nil"/>
              <w:bottom w:val="single" w:sz="4" w:space="0" w:color="445B8B"/>
              <w:right w:val="nil"/>
            </w:tcBorders>
            <w:shd w:val="clear" w:color="auto" w:fill="auto"/>
            <w:vAlign w:val="center"/>
          </w:tcPr>
          <w:p w14:paraId="4EC2513C" w14:textId="77777777" w:rsidR="002C0FB2" w:rsidRPr="002C0FB2" w:rsidRDefault="002C0FB2" w:rsidP="00537CE6">
            <w:pPr>
              <w:spacing w:after="0"/>
              <w:ind w:left="60"/>
              <w:rPr>
                <w:rFonts w:ascii="Times New Roman" w:hAnsi="Times New Roman" w:cs="Times New Roman"/>
                <w:sz w:val="20"/>
                <w:szCs w:val="20"/>
              </w:rPr>
            </w:pPr>
            <w:r w:rsidRPr="002C0FB2">
              <w:rPr>
                <w:rFonts w:ascii="Times New Roman" w:hAnsi="Times New Roman" w:cs="Times New Roman"/>
                <w:sz w:val="20"/>
                <w:szCs w:val="20"/>
              </w:rPr>
              <w:t>51</w:t>
            </w:r>
          </w:p>
        </w:tc>
      </w:tr>
      <w:tr w:rsidR="002C0FB2" w:rsidRPr="002C0FB2" w14:paraId="2513B328" w14:textId="77777777" w:rsidTr="00537CE6">
        <w:trPr>
          <w:trHeight w:val="374"/>
        </w:trPr>
        <w:tc>
          <w:tcPr>
            <w:tcW w:w="3479" w:type="dxa"/>
            <w:gridSpan w:val="2"/>
            <w:tcBorders>
              <w:top w:val="single" w:sz="4" w:space="0" w:color="445B8B"/>
              <w:left w:val="nil"/>
              <w:bottom w:val="single" w:sz="4" w:space="0" w:color="445B8B"/>
              <w:right w:val="nil"/>
            </w:tcBorders>
            <w:shd w:val="clear" w:color="auto" w:fill="auto"/>
          </w:tcPr>
          <w:p w14:paraId="6A3D7FD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2626" w:type="dxa"/>
            <w:tcBorders>
              <w:top w:val="single" w:sz="4" w:space="0" w:color="445B8B"/>
              <w:left w:val="nil"/>
              <w:bottom w:val="single" w:sz="4" w:space="0" w:color="445B8B"/>
              <w:right w:val="nil"/>
            </w:tcBorders>
            <w:shd w:val="clear" w:color="auto" w:fill="auto"/>
          </w:tcPr>
          <w:p w14:paraId="545D6AC9"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Genel Sekreterlik</w:t>
            </w:r>
          </w:p>
        </w:tc>
        <w:tc>
          <w:tcPr>
            <w:tcW w:w="691" w:type="dxa"/>
            <w:tcBorders>
              <w:top w:val="single" w:sz="4" w:space="0" w:color="445B8B"/>
              <w:left w:val="nil"/>
              <w:bottom w:val="single" w:sz="4" w:space="0" w:color="445B8B"/>
              <w:right w:val="nil"/>
            </w:tcBorders>
            <w:shd w:val="clear" w:color="auto" w:fill="auto"/>
          </w:tcPr>
          <w:p w14:paraId="1ED69682" w14:textId="77777777" w:rsidR="002C0FB2" w:rsidRPr="002C0FB2" w:rsidRDefault="002C0FB2" w:rsidP="00537CE6">
            <w:pPr>
              <w:rPr>
                <w:rFonts w:ascii="Times New Roman" w:hAnsi="Times New Roman" w:cs="Times New Roman"/>
                <w:sz w:val="20"/>
                <w:szCs w:val="20"/>
              </w:rPr>
            </w:pPr>
          </w:p>
        </w:tc>
        <w:tc>
          <w:tcPr>
            <w:tcW w:w="638" w:type="dxa"/>
            <w:tcBorders>
              <w:top w:val="single" w:sz="4" w:space="0" w:color="445B8B"/>
              <w:left w:val="nil"/>
              <w:bottom w:val="single" w:sz="4" w:space="0" w:color="445B8B"/>
              <w:right w:val="nil"/>
            </w:tcBorders>
            <w:shd w:val="clear" w:color="auto" w:fill="auto"/>
          </w:tcPr>
          <w:p w14:paraId="2958CBE0" w14:textId="77777777" w:rsidR="002C0FB2" w:rsidRPr="002C0FB2" w:rsidRDefault="002C0FB2" w:rsidP="00537CE6">
            <w:pPr>
              <w:rPr>
                <w:rFonts w:ascii="Times New Roman" w:hAnsi="Times New Roman" w:cs="Times New Roman"/>
                <w:sz w:val="20"/>
                <w:szCs w:val="20"/>
              </w:rPr>
            </w:pPr>
          </w:p>
        </w:tc>
        <w:tc>
          <w:tcPr>
            <w:tcW w:w="637" w:type="dxa"/>
            <w:tcBorders>
              <w:top w:val="single" w:sz="4" w:space="0" w:color="445B8B"/>
              <w:left w:val="nil"/>
              <w:bottom w:val="single" w:sz="4" w:space="0" w:color="445B8B"/>
              <w:right w:val="nil"/>
            </w:tcBorders>
            <w:shd w:val="clear" w:color="auto" w:fill="auto"/>
          </w:tcPr>
          <w:p w14:paraId="4E921143" w14:textId="77777777" w:rsidR="002C0FB2" w:rsidRPr="002C0FB2" w:rsidRDefault="002C0FB2" w:rsidP="00537CE6">
            <w:pPr>
              <w:rPr>
                <w:rFonts w:ascii="Times New Roman" w:hAnsi="Times New Roman" w:cs="Times New Roman"/>
                <w:sz w:val="20"/>
                <w:szCs w:val="20"/>
              </w:rPr>
            </w:pPr>
          </w:p>
        </w:tc>
        <w:tc>
          <w:tcPr>
            <w:tcW w:w="722" w:type="dxa"/>
            <w:tcBorders>
              <w:top w:val="single" w:sz="4" w:space="0" w:color="445B8B"/>
              <w:left w:val="nil"/>
              <w:bottom w:val="single" w:sz="4" w:space="0" w:color="445B8B"/>
              <w:right w:val="nil"/>
            </w:tcBorders>
            <w:shd w:val="clear" w:color="auto" w:fill="auto"/>
          </w:tcPr>
          <w:p w14:paraId="54AD1CB8" w14:textId="77777777" w:rsidR="002C0FB2" w:rsidRPr="002C0FB2" w:rsidRDefault="002C0FB2" w:rsidP="00537CE6">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10338F78" w14:textId="77777777" w:rsidR="002C0FB2" w:rsidRPr="002C0FB2" w:rsidRDefault="002C0FB2" w:rsidP="00537CE6">
            <w:pPr>
              <w:rPr>
                <w:rFonts w:ascii="Times New Roman" w:hAnsi="Times New Roman" w:cs="Times New Roman"/>
                <w:sz w:val="20"/>
                <w:szCs w:val="20"/>
              </w:rPr>
            </w:pPr>
          </w:p>
        </w:tc>
      </w:tr>
      <w:tr w:rsidR="002C0FB2" w:rsidRPr="002C0FB2" w14:paraId="59D45950" w14:textId="77777777" w:rsidTr="00537CE6">
        <w:trPr>
          <w:trHeight w:val="558"/>
        </w:trPr>
        <w:tc>
          <w:tcPr>
            <w:tcW w:w="3479" w:type="dxa"/>
            <w:gridSpan w:val="2"/>
            <w:tcBorders>
              <w:top w:val="single" w:sz="4" w:space="0" w:color="445B8B"/>
              <w:left w:val="nil"/>
              <w:bottom w:val="single" w:sz="4" w:space="0" w:color="445B8B"/>
              <w:right w:val="nil"/>
            </w:tcBorders>
            <w:shd w:val="clear" w:color="auto" w:fill="auto"/>
            <w:vAlign w:val="center"/>
          </w:tcPr>
          <w:p w14:paraId="7FCCC0B9"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İş birliği yapılacak birim(ler)</w:t>
            </w:r>
          </w:p>
        </w:tc>
        <w:tc>
          <w:tcPr>
            <w:tcW w:w="4592" w:type="dxa"/>
            <w:gridSpan w:val="4"/>
            <w:tcBorders>
              <w:top w:val="single" w:sz="4" w:space="0" w:color="445B8B"/>
              <w:left w:val="nil"/>
              <w:bottom w:val="single" w:sz="4" w:space="0" w:color="445B8B"/>
              <w:right w:val="nil"/>
            </w:tcBorders>
            <w:shd w:val="clear" w:color="auto" w:fill="auto"/>
          </w:tcPr>
          <w:p w14:paraId="6D0A6613" w14:textId="77777777" w:rsidR="002C0FB2" w:rsidRPr="002C0FB2" w:rsidRDefault="002C0FB2" w:rsidP="00537CE6">
            <w:pPr>
              <w:spacing w:after="11"/>
              <w:rPr>
                <w:rFonts w:ascii="Times New Roman" w:hAnsi="Times New Roman" w:cs="Times New Roman"/>
                <w:sz w:val="20"/>
                <w:szCs w:val="20"/>
              </w:rPr>
            </w:pPr>
            <w:r w:rsidRPr="002C0FB2">
              <w:rPr>
                <w:rFonts w:ascii="Times New Roman" w:hAnsi="Times New Roman" w:cs="Times New Roman"/>
                <w:sz w:val="20"/>
                <w:szCs w:val="20"/>
              </w:rPr>
              <w:t>Bilgi İşlem Daire Başkanlığı</w:t>
            </w:r>
          </w:p>
          <w:p w14:paraId="42FAE44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Kalite Geliştirme ve Kurumsal İzleme Koordinatörlüğü</w:t>
            </w:r>
          </w:p>
        </w:tc>
        <w:tc>
          <w:tcPr>
            <w:tcW w:w="722" w:type="dxa"/>
            <w:tcBorders>
              <w:top w:val="single" w:sz="4" w:space="0" w:color="445B8B"/>
              <w:left w:val="nil"/>
              <w:bottom w:val="single" w:sz="4" w:space="0" w:color="445B8B"/>
              <w:right w:val="nil"/>
            </w:tcBorders>
            <w:shd w:val="clear" w:color="auto" w:fill="auto"/>
          </w:tcPr>
          <w:p w14:paraId="2E138D79" w14:textId="77777777" w:rsidR="002C0FB2" w:rsidRPr="002C0FB2" w:rsidRDefault="002C0FB2" w:rsidP="00537CE6">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3F271819" w14:textId="77777777" w:rsidR="002C0FB2" w:rsidRPr="002C0FB2" w:rsidRDefault="002C0FB2" w:rsidP="00537CE6">
            <w:pPr>
              <w:rPr>
                <w:rFonts w:ascii="Times New Roman" w:hAnsi="Times New Roman" w:cs="Times New Roman"/>
                <w:sz w:val="20"/>
                <w:szCs w:val="20"/>
              </w:rPr>
            </w:pPr>
          </w:p>
        </w:tc>
      </w:tr>
      <w:tr w:rsidR="002C0FB2" w:rsidRPr="002C0FB2" w14:paraId="56350BE5" w14:textId="77777777" w:rsidTr="00537CE6">
        <w:trPr>
          <w:trHeight w:val="890"/>
        </w:trPr>
        <w:tc>
          <w:tcPr>
            <w:tcW w:w="3479" w:type="dxa"/>
            <w:gridSpan w:val="2"/>
            <w:tcBorders>
              <w:top w:val="single" w:sz="4" w:space="0" w:color="445B8B"/>
              <w:left w:val="nil"/>
              <w:bottom w:val="single" w:sz="4" w:space="0" w:color="445B8B"/>
              <w:right w:val="nil"/>
            </w:tcBorders>
            <w:shd w:val="clear" w:color="auto" w:fill="auto"/>
            <w:vAlign w:val="center"/>
          </w:tcPr>
          <w:p w14:paraId="427330E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4592" w:type="dxa"/>
            <w:gridSpan w:val="4"/>
            <w:tcBorders>
              <w:top w:val="single" w:sz="4" w:space="0" w:color="445B8B"/>
              <w:left w:val="nil"/>
              <w:bottom w:val="single" w:sz="4" w:space="0" w:color="445B8B"/>
              <w:right w:val="nil"/>
            </w:tcBorders>
            <w:shd w:val="clear" w:color="auto" w:fill="auto"/>
          </w:tcPr>
          <w:p w14:paraId="5828A5EC" w14:textId="77777777" w:rsidR="002C0FB2" w:rsidRPr="002C0FB2" w:rsidRDefault="002C0FB2" w:rsidP="00537CE6">
            <w:pPr>
              <w:spacing w:after="56"/>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Bütçe Kısıtlılığı</w:t>
            </w:r>
          </w:p>
          <w:p w14:paraId="2A7246EC"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toplanması sürecindeki aksaklıklar</w:t>
            </w:r>
          </w:p>
          <w:p w14:paraId="7D178CB2" w14:textId="77777777" w:rsidR="002C0FB2" w:rsidRPr="002C0FB2" w:rsidRDefault="002C0FB2" w:rsidP="00537CE6">
            <w:pPr>
              <w:spacing w:after="0"/>
              <w:ind w:right="-114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farklı birimlere yönelik çok çeşitli bir yapıda olması</w:t>
            </w:r>
          </w:p>
        </w:tc>
        <w:tc>
          <w:tcPr>
            <w:tcW w:w="722" w:type="dxa"/>
            <w:tcBorders>
              <w:top w:val="single" w:sz="4" w:space="0" w:color="445B8B"/>
              <w:left w:val="nil"/>
              <w:bottom w:val="single" w:sz="4" w:space="0" w:color="445B8B"/>
              <w:right w:val="nil"/>
            </w:tcBorders>
            <w:shd w:val="clear" w:color="auto" w:fill="auto"/>
          </w:tcPr>
          <w:p w14:paraId="0B7D7504" w14:textId="77777777" w:rsidR="002C0FB2" w:rsidRPr="002C0FB2" w:rsidRDefault="002C0FB2" w:rsidP="00537CE6">
            <w:pPr>
              <w:rPr>
                <w:rFonts w:ascii="Times New Roman" w:hAnsi="Times New Roman" w:cs="Times New Roman"/>
                <w:sz w:val="20"/>
                <w:szCs w:val="20"/>
              </w:rPr>
            </w:pPr>
          </w:p>
        </w:tc>
        <w:tc>
          <w:tcPr>
            <w:tcW w:w="562" w:type="dxa"/>
            <w:gridSpan w:val="2"/>
            <w:tcBorders>
              <w:top w:val="single" w:sz="4" w:space="0" w:color="445B8B"/>
              <w:left w:val="nil"/>
              <w:bottom w:val="single" w:sz="4" w:space="0" w:color="445B8B"/>
              <w:right w:val="nil"/>
            </w:tcBorders>
            <w:shd w:val="clear" w:color="auto" w:fill="auto"/>
          </w:tcPr>
          <w:p w14:paraId="66FEC0BD" w14:textId="77777777" w:rsidR="002C0FB2" w:rsidRPr="002C0FB2" w:rsidRDefault="002C0FB2" w:rsidP="00537CE6">
            <w:pPr>
              <w:rPr>
                <w:rFonts w:ascii="Times New Roman" w:hAnsi="Times New Roman" w:cs="Times New Roman"/>
                <w:sz w:val="20"/>
                <w:szCs w:val="20"/>
              </w:rPr>
            </w:pPr>
          </w:p>
        </w:tc>
      </w:tr>
      <w:tr w:rsidR="002C0FB2" w:rsidRPr="002C0FB2" w14:paraId="689CA189" w14:textId="77777777" w:rsidTr="00537CE6">
        <w:trPr>
          <w:trHeight w:val="1666"/>
        </w:trPr>
        <w:tc>
          <w:tcPr>
            <w:tcW w:w="3479" w:type="dxa"/>
            <w:gridSpan w:val="2"/>
            <w:tcBorders>
              <w:top w:val="single" w:sz="4" w:space="0" w:color="445B8B"/>
              <w:left w:val="nil"/>
              <w:bottom w:val="single" w:sz="4" w:space="0" w:color="445B8B"/>
              <w:right w:val="nil"/>
            </w:tcBorders>
            <w:shd w:val="clear" w:color="auto" w:fill="auto"/>
            <w:vAlign w:val="center"/>
          </w:tcPr>
          <w:p w14:paraId="4C1625F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5876" w:type="dxa"/>
            <w:gridSpan w:val="7"/>
            <w:tcBorders>
              <w:top w:val="single" w:sz="4" w:space="0" w:color="445B8B"/>
              <w:left w:val="nil"/>
              <w:bottom w:val="single" w:sz="4" w:space="0" w:color="445B8B"/>
              <w:right w:val="nil"/>
            </w:tcBorders>
            <w:shd w:val="clear" w:color="auto" w:fill="auto"/>
          </w:tcPr>
          <w:p w14:paraId="08BC0D91" w14:textId="77777777" w:rsidR="002C0FB2" w:rsidRPr="002C0FB2" w:rsidRDefault="002C0FB2" w:rsidP="00537CE6">
            <w:pPr>
              <w:spacing w:after="60" w:line="250" w:lineRule="auto"/>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yönetim süreçlerinde kullanılan dijital platformların arttırılması</w:t>
            </w:r>
          </w:p>
          <w:p w14:paraId="31611F0F"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depolandığı birim sayısının arttırılması</w:t>
            </w:r>
          </w:p>
          <w:p w14:paraId="75F162CE"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Kurumsal verilerin boylamsal analiz edilerek raporlaştırılması</w:t>
            </w:r>
          </w:p>
          <w:p w14:paraId="4868694E"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 kapsamında personele ve öğrencilere yönelik eğitimler düzenlenmesi</w:t>
            </w:r>
          </w:p>
        </w:tc>
      </w:tr>
      <w:tr w:rsidR="002C0FB2" w:rsidRPr="002C0FB2" w14:paraId="6FEDCA93" w14:textId="77777777" w:rsidTr="00537CE6">
        <w:trPr>
          <w:trHeight w:val="425"/>
        </w:trPr>
        <w:tc>
          <w:tcPr>
            <w:tcW w:w="3479" w:type="dxa"/>
            <w:gridSpan w:val="2"/>
            <w:tcBorders>
              <w:top w:val="single" w:sz="4" w:space="0" w:color="445B8B"/>
              <w:left w:val="nil"/>
              <w:bottom w:val="single" w:sz="4" w:space="0" w:color="445B8B"/>
              <w:right w:val="nil"/>
            </w:tcBorders>
            <w:shd w:val="clear" w:color="auto" w:fill="auto"/>
          </w:tcPr>
          <w:p w14:paraId="5BEDFA8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5876" w:type="dxa"/>
            <w:gridSpan w:val="7"/>
            <w:tcBorders>
              <w:top w:val="single" w:sz="4" w:space="0" w:color="445B8B"/>
              <w:left w:val="nil"/>
              <w:bottom w:val="single" w:sz="4" w:space="0" w:color="445B8B"/>
              <w:right w:val="nil"/>
            </w:tcBorders>
            <w:shd w:val="clear" w:color="auto" w:fill="auto"/>
          </w:tcPr>
          <w:p w14:paraId="53B2081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color w:val="1A1915"/>
                <w:sz w:val="20"/>
                <w:szCs w:val="20"/>
              </w:rPr>
              <w:t>90.478.000,00-TL</w:t>
            </w:r>
          </w:p>
        </w:tc>
      </w:tr>
      <w:tr w:rsidR="002C0FB2" w:rsidRPr="002C0FB2" w14:paraId="0F17F767" w14:textId="77777777" w:rsidTr="00537CE6">
        <w:trPr>
          <w:trHeight w:val="536"/>
        </w:trPr>
        <w:tc>
          <w:tcPr>
            <w:tcW w:w="3479" w:type="dxa"/>
            <w:gridSpan w:val="2"/>
            <w:tcBorders>
              <w:top w:val="single" w:sz="4" w:space="0" w:color="445B8B"/>
              <w:left w:val="nil"/>
              <w:bottom w:val="single" w:sz="4" w:space="0" w:color="445B8B"/>
              <w:right w:val="nil"/>
            </w:tcBorders>
            <w:shd w:val="clear" w:color="auto" w:fill="auto"/>
            <w:vAlign w:val="center"/>
          </w:tcPr>
          <w:p w14:paraId="1081504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5876" w:type="dxa"/>
            <w:gridSpan w:val="7"/>
            <w:tcBorders>
              <w:top w:val="single" w:sz="4" w:space="0" w:color="445B8B"/>
              <w:left w:val="nil"/>
              <w:bottom w:val="single" w:sz="4" w:space="0" w:color="445B8B"/>
              <w:right w:val="nil"/>
            </w:tcBorders>
            <w:shd w:val="clear" w:color="auto" w:fill="auto"/>
          </w:tcPr>
          <w:p w14:paraId="4BF19CC4"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dönüşümün kurumun her birim ve faaliyetlerinde olmasının gerekliliği</w:t>
            </w:r>
          </w:p>
        </w:tc>
      </w:tr>
      <w:tr w:rsidR="002C0FB2" w:rsidRPr="002C0FB2" w14:paraId="16CBD729" w14:textId="77777777" w:rsidTr="00537CE6">
        <w:trPr>
          <w:trHeight w:val="833"/>
        </w:trPr>
        <w:tc>
          <w:tcPr>
            <w:tcW w:w="3479" w:type="dxa"/>
            <w:gridSpan w:val="2"/>
            <w:tcBorders>
              <w:top w:val="single" w:sz="4" w:space="0" w:color="445B8B"/>
              <w:left w:val="nil"/>
              <w:bottom w:val="single" w:sz="4" w:space="0" w:color="445B8B"/>
              <w:right w:val="nil"/>
            </w:tcBorders>
            <w:shd w:val="clear" w:color="auto" w:fill="auto"/>
            <w:vAlign w:val="center"/>
          </w:tcPr>
          <w:p w14:paraId="257AE8FC"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5876" w:type="dxa"/>
            <w:gridSpan w:val="7"/>
            <w:tcBorders>
              <w:top w:val="single" w:sz="4" w:space="0" w:color="445B8B"/>
              <w:left w:val="nil"/>
              <w:bottom w:val="single" w:sz="4" w:space="0" w:color="445B8B"/>
              <w:right w:val="nil"/>
            </w:tcBorders>
            <w:shd w:val="clear" w:color="auto" w:fill="auto"/>
          </w:tcPr>
          <w:p w14:paraId="7748D8B8"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Dijital dönüşüme ilişkin gerekli çalışmaların yapılması</w:t>
            </w:r>
          </w:p>
          <w:p w14:paraId="40AF0E7E"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Tüm verilerin dijital ortamlrda tutularak raporlanabilmesinin sağlanması</w:t>
            </w:r>
          </w:p>
        </w:tc>
      </w:tr>
      <w:tr w:rsidR="002C0FB2" w:rsidRPr="002C0FB2" w14:paraId="18612AAD" w14:textId="77777777" w:rsidTr="00537CE6">
        <w:tblPrEx>
          <w:tblCellMar>
            <w:top w:w="0" w:type="dxa"/>
            <w:bottom w:w="6" w:type="dxa"/>
            <w:right w:w="115" w:type="dxa"/>
          </w:tblCellMar>
        </w:tblPrEx>
        <w:trPr>
          <w:gridAfter w:val="1"/>
          <w:wAfter w:w="14" w:type="dxa"/>
          <w:trHeight w:val="680"/>
        </w:trPr>
        <w:tc>
          <w:tcPr>
            <w:tcW w:w="2532" w:type="dxa"/>
            <w:tcBorders>
              <w:top w:val="single" w:sz="4" w:space="0" w:color="445B8B"/>
              <w:left w:val="nil"/>
              <w:bottom w:val="single" w:sz="4" w:space="0" w:color="445B8B"/>
              <w:right w:val="nil"/>
            </w:tcBorders>
            <w:shd w:val="clear" w:color="auto" w:fill="auto"/>
            <w:vAlign w:val="bottom"/>
          </w:tcPr>
          <w:p w14:paraId="2509FC2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FFFEFD"/>
                <w:sz w:val="20"/>
                <w:szCs w:val="20"/>
              </w:rPr>
              <w:t></w:t>
            </w:r>
            <w:r w:rsidRPr="002C0FB2">
              <w:rPr>
                <w:rFonts w:ascii="Times New Roman" w:hAnsi="Times New Roman" w:cs="Times New Roman"/>
                <w:b/>
                <w:color w:val="FFFEFD"/>
                <w:sz w:val="20"/>
                <w:szCs w:val="20"/>
              </w:rPr>
              <w:t xml:space="preserve">  Amaç 5</w:t>
            </w:r>
          </w:p>
        </w:tc>
        <w:tc>
          <w:tcPr>
            <w:tcW w:w="6809" w:type="dxa"/>
            <w:gridSpan w:val="7"/>
            <w:tcBorders>
              <w:top w:val="single" w:sz="4" w:space="0" w:color="445B8B"/>
              <w:left w:val="nil"/>
              <w:bottom w:val="single" w:sz="4" w:space="0" w:color="445B8B"/>
              <w:right w:val="nil"/>
            </w:tcBorders>
            <w:shd w:val="clear" w:color="auto" w:fill="auto"/>
            <w:vAlign w:val="center"/>
          </w:tcPr>
          <w:p w14:paraId="0B1AA60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color w:val="FFFEFD"/>
                <w:sz w:val="20"/>
                <w:szCs w:val="20"/>
              </w:rPr>
              <w:t>Kalite kültürünü ve kurumsal kaynakları güçlendirmek</w:t>
            </w:r>
          </w:p>
        </w:tc>
      </w:tr>
      <w:tr w:rsidR="002C0FB2" w:rsidRPr="002C0FB2" w14:paraId="169A9C03" w14:textId="77777777" w:rsidTr="00537CE6">
        <w:tblPrEx>
          <w:tblCellMar>
            <w:top w:w="0" w:type="dxa"/>
            <w:bottom w:w="6" w:type="dxa"/>
            <w:right w:w="115" w:type="dxa"/>
          </w:tblCellMar>
        </w:tblPrEx>
        <w:trPr>
          <w:gridAfter w:val="1"/>
          <w:wAfter w:w="14" w:type="dxa"/>
          <w:trHeight w:val="520"/>
        </w:trPr>
        <w:tc>
          <w:tcPr>
            <w:tcW w:w="2532" w:type="dxa"/>
            <w:tcBorders>
              <w:top w:val="single" w:sz="4" w:space="0" w:color="445B8B"/>
              <w:left w:val="nil"/>
              <w:bottom w:val="single" w:sz="4" w:space="0" w:color="445B8B"/>
              <w:right w:val="nil"/>
            </w:tcBorders>
            <w:shd w:val="clear" w:color="auto" w:fill="auto"/>
            <w:vAlign w:val="bottom"/>
          </w:tcPr>
          <w:p w14:paraId="62AEDC2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color w:val="C94E4E"/>
                <w:sz w:val="20"/>
                <w:szCs w:val="20"/>
              </w:rPr>
              <w:t></w:t>
            </w:r>
            <w:r w:rsidRPr="002C0FB2">
              <w:rPr>
                <w:rFonts w:ascii="Times New Roman" w:hAnsi="Times New Roman" w:cs="Times New Roman"/>
                <w:b/>
                <w:color w:val="C94E4E"/>
                <w:sz w:val="20"/>
                <w:szCs w:val="20"/>
              </w:rPr>
              <w:t xml:space="preserve"> Hedef H.5.4</w:t>
            </w:r>
          </w:p>
        </w:tc>
        <w:tc>
          <w:tcPr>
            <w:tcW w:w="6809" w:type="dxa"/>
            <w:gridSpan w:val="7"/>
            <w:tcBorders>
              <w:top w:val="single" w:sz="4" w:space="0" w:color="445B8B"/>
              <w:left w:val="nil"/>
              <w:bottom w:val="single" w:sz="4" w:space="0" w:color="445B8B"/>
              <w:right w:val="nil"/>
            </w:tcBorders>
            <w:shd w:val="clear" w:color="auto" w:fill="auto"/>
            <w:vAlign w:val="center"/>
          </w:tcPr>
          <w:p w14:paraId="6941A66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b/>
                <w:sz w:val="20"/>
                <w:szCs w:val="20"/>
              </w:rPr>
              <w:t>Kurumsal Kaynakları Güçlendirmek</w:t>
            </w:r>
          </w:p>
        </w:tc>
      </w:tr>
    </w:tbl>
    <w:p w14:paraId="445FCE98" w14:textId="77777777" w:rsidR="002C0FB2" w:rsidRPr="002C0FB2" w:rsidRDefault="002C0FB2" w:rsidP="002C0FB2">
      <w:pPr>
        <w:tabs>
          <w:tab w:val="center" w:pos="3658"/>
        </w:tabs>
        <w:spacing w:after="3" w:line="252" w:lineRule="auto"/>
        <w:rPr>
          <w:rFonts w:ascii="Times New Roman" w:hAnsi="Times New Roman" w:cs="Times New Roman"/>
          <w:sz w:val="20"/>
          <w:szCs w:val="20"/>
        </w:rPr>
      </w:pPr>
      <w:r w:rsidRPr="002C0FB2">
        <w:rPr>
          <w:rFonts w:ascii="Times New Roman" w:hAnsi="Times New Roman" w:cs="Times New Roman"/>
          <w:b/>
          <w:sz w:val="20"/>
          <w:szCs w:val="20"/>
        </w:rPr>
        <w:t>Program Adı</w:t>
      </w:r>
      <w:r w:rsidRPr="002C0FB2">
        <w:rPr>
          <w:rFonts w:ascii="Times New Roman" w:hAnsi="Times New Roman" w:cs="Times New Roman"/>
          <w:b/>
          <w:sz w:val="20"/>
          <w:szCs w:val="20"/>
        </w:rPr>
        <w:tab/>
      </w:r>
      <w:r w:rsidRPr="002C0FB2">
        <w:rPr>
          <w:rFonts w:ascii="Times New Roman" w:hAnsi="Times New Roman" w:cs="Times New Roman"/>
          <w:sz w:val="20"/>
          <w:szCs w:val="20"/>
        </w:rPr>
        <w:t>Yönetim ve Destek Programı</w:t>
      </w:r>
    </w:p>
    <w:tbl>
      <w:tblPr>
        <w:tblW w:w="9341" w:type="dxa"/>
        <w:tblCellMar>
          <w:top w:w="43" w:type="dxa"/>
          <w:left w:w="0" w:type="dxa"/>
          <w:bottom w:w="31" w:type="dxa"/>
          <w:right w:w="80" w:type="dxa"/>
        </w:tblCellMar>
        <w:tblLook w:val="04A0" w:firstRow="1" w:lastRow="0" w:firstColumn="1" w:lastColumn="0" w:noHBand="0" w:noVBand="1"/>
      </w:tblPr>
      <w:tblGrid>
        <w:gridCol w:w="2106"/>
        <w:gridCol w:w="755"/>
        <w:gridCol w:w="1080"/>
        <w:gridCol w:w="1080"/>
        <w:gridCol w:w="1080"/>
        <w:gridCol w:w="1080"/>
        <w:gridCol w:w="1080"/>
        <w:gridCol w:w="1080"/>
      </w:tblGrid>
      <w:tr w:rsidR="002C0FB2" w:rsidRPr="002C0FB2" w14:paraId="2A4DA039" w14:textId="77777777" w:rsidTr="00537CE6">
        <w:trPr>
          <w:trHeight w:val="425"/>
        </w:trPr>
        <w:tc>
          <w:tcPr>
            <w:tcW w:w="2532" w:type="dxa"/>
            <w:tcBorders>
              <w:top w:val="single" w:sz="4" w:space="0" w:color="445B8B"/>
              <w:left w:val="nil"/>
              <w:bottom w:val="single" w:sz="4" w:space="0" w:color="445B8B"/>
              <w:right w:val="nil"/>
            </w:tcBorders>
            <w:shd w:val="clear" w:color="auto" w:fill="auto"/>
          </w:tcPr>
          <w:p w14:paraId="2A857D34"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Alt Program Adı</w:t>
            </w:r>
          </w:p>
        </w:tc>
        <w:tc>
          <w:tcPr>
            <w:tcW w:w="3807" w:type="dxa"/>
            <w:gridSpan w:val="4"/>
            <w:tcBorders>
              <w:top w:val="single" w:sz="4" w:space="0" w:color="445B8B"/>
              <w:left w:val="nil"/>
              <w:bottom w:val="single" w:sz="4" w:space="0" w:color="445B8B"/>
              <w:right w:val="nil"/>
            </w:tcBorders>
            <w:shd w:val="clear" w:color="auto" w:fill="auto"/>
          </w:tcPr>
          <w:p w14:paraId="5E21018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Üst Yönetim, İdari ve Mali Hizmetler</w:t>
            </w:r>
          </w:p>
        </w:tc>
        <w:tc>
          <w:tcPr>
            <w:tcW w:w="1006" w:type="dxa"/>
            <w:tcBorders>
              <w:top w:val="single" w:sz="4" w:space="0" w:color="445B8B"/>
              <w:left w:val="nil"/>
              <w:bottom w:val="single" w:sz="4" w:space="0" w:color="445B8B"/>
              <w:right w:val="nil"/>
            </w:tcBorders>
            <w:shd w:val="clear" w:color="auto" w:fill="auto"/>
          </w:tcPr>
          <w:p w14:paraId="334405B0" w14:textId="77777777" w:rsidR="002C0FB2" w:rsidRPr="002C0FB2" w:rsidRDefault="002C0FB2" w:rsidP="00537CE6">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539AF785" w14:textId="77777777" w:rsidR="002C0FB2" w:rsidRPr="002C0FB2" w:rsidRDefault="002C0FB2" w:rsidP="00537CE6">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7B168733" w14:textId="77777777" w:rsidR="002C0FB2" w:rsidRPr="002C0FB2" w:rsidRDefault="002C0FB2" w:rsidP="00537CE6">
            <w:pPr>
              <w:rPr>
                <w:rFonts w:ascii="Times New Roman" w:hAnsi="Times New Roman" w:cs="Times New Roman"/>
                <w:sz w:val="20"/>
                <w:szCs w:val="20"/>
              </w:rPr>
            </w:pPr>
          </w:p>
        </w:tc>
      </w:tr>
      <w:tr w:rsidR="002C0FB2" w:rsidRPr="002C0FB2" w14:paraId="0D1D85F2" w14:textId="77777777" w:rsidTr="00537CE6">
        <w:trPr>
          <w:trHeight w:val="1034"/>
        </w:trPr>
        <w:tc>
          <w:tcPr>
            <w:tcW w:w="2532" w:type="dxa"/>
            <w:tcBorders>
              <w:top w:val="single" w:sz="4" w:space="0" w:color="445B8B"/>
              <w:left w:val="nil"/>
              <w:bottom w:val="single" w:sz="4" w:space="0" w:color="445B8B"/>
              <w:right w:val="nil"/>
            </w:tcBorders>
            <w:shd w:val="clear" w:color="auto" w:fill="auto"/>
            <w:vAlign w:val="center"/>
          </w:tcPr>
          <w:p w14:paraId="7F08655F" w14:textId="77777777" w:rsidR="002C0FB2" w:rsidRPr="002C0FB2" w:rsidRDefault="002C0FB2" w:rsidP="00537CE6">
            <w:pPr>
              <w:spacing w:after="0"/>
              <w:ind w:left="80" w:right="417"/>
              <w:rPr>
                <w:rFonts w:ascii="Times New Roman" w:hAnsi="Times New Roman" w:cs="Times New Roman"/>
                <w:sz w:val="20"/>
                <w:szCs w:val="20"/>
              </w:rPr>
            </w:pPr>
            <w:r w:rsidRPr="002C0FB2">
              <w:rPr>
                <w:rFonts w:ascii="Times New Roman" w:hAnsi="Times New Roman" w:cs="Times New Roman"/>
                <w:b/>
                <w:sz w:val="20"/>
                <w:szCs w:val="20"/>
              </w:rPr>
              <w:t>Performans Göstergeleri</w:t>
            </w:r>
          </w:p>
        </w:tc>
        <w:tc>
          <w:tcPr>
            <w:tcW w:w="798" w:type="dxa"/>
            <w:tcBorders>
              <w:top w:val="single" w:sz="4" w:space="0" w:color="445B8B"/>
              <w:left w:val="nil"/>
              <w:bottom w:val="single" w:sz="4" w:space="0" w:color="445B8B"/>
              <w:right w:val="nil"/>
            </w:tcBorders>
            <w:shd w:val="clear" w:color="auto" w:fill="auto"/>
            <w:vAlign w:val="center"/>
          </w:tcPr>
          <w:p w14:paraId="0025F656" w14:textId="77777777" w:rsidR="002C0FB2" w:rsidRPr="002C0FB2" w:rsidRDefault="002C0FB2" w:rsidP="00537CE6">
            <w:pPr>
              <w:spacing w:after="0" w:line="216" w:lineRule="auto"/>
              <w:ind w:left="112" w:hanging="84"/>
              <w:rPr>
                <w:rFonts w:ascii="Times New Roman" w:hAnsi="Times New Roman" w:cs="Times New Roman"/>
                <w:sz w:val="20"/>
                <w:szCs w:val="20"/>
              </w:rPr>
            </w:pPr>
            <w:r w:rsidRPr="002C0FB2">
              <w:rPr>
                <w:rFonts w:ascii="Times New Roman" w:hAnsi="Times New Roman" w:cs="Times New Roman"/>
                <w:b/>
                <w:sz w:val="20"/>
                <w:szCs w:val="20"/>
              </w:rPr>
              <w:t xml:space="preserve">Hedefe etkisi </w:t>
            </w:r>
          </w:p>
          <w:p w14:paraId="4B67E86E" w14:textId="77777777" w:rsidR="002C0FB2" w:rsidRPr="002C0FB2" w:rsidRDefault="002C0FB2" w:rsidP="00537CE6">
            <w:pPr>
              <w:spacing w:after="0"/>
              <w:ind w:left="196"/>
              <w:rPr>
                <w:rFonts w:ascii="Times New Roman" w:hAnsi="Times New Roman" w:cs="Times New Roman"/>
                <w:sz w:val="20"/>
                <w:szCs w:val="20"/>
              </w:rPr>
            </w:pPr>
            <w:r w:rsidRPr="002C0FB2">
              <w:rPr>
                <w:rFonts w:ascii="Times New Roman" w:hAnsi="Times New Roman" w:cs="Times New Roman"/>
                <w:b/>
                <w:sz w:val="20"/>
                <w:szCs w:val="20"/>
              </w:rPr>
              <w:t>(%)</w:t>
            </w:r>
          </w:p>
        </w:tc>
        <w:tc>
          <w:tcPr>
            <w:tcW w:w="1006" w:type="dxa"/>
            <w:tcBorders>
              <w:top w:val="single" w:sz="4" w:space="0" w:color="445B8B"/>
              <w:left w:val="nil"/>
              <w:bottom w:val="single" w:sz="4" w:space="0" w:color="445B8B"/>
              <w:right w:val="nil"/>
            </w:tcBorders>
            <w:shd w:val="clear" w:color="auto" w:fill="auto"/>
          </w:tcPr>
          <w:p w14:paraId="6C4C9DB9" w14:textId="77777777" w:rsidR="002C0FB2" w:rsidRPr="002C0FB2" w:rsidRDefault="002C0FB2" w:rsidP="00537CE6">
            <w:pPr>
              <w:spacing w:after="0"/>
              <w:ind w:left="255"/>
              <w:rPr>
                <w:rFonts w:ascii="Times New Roman" w:hAnsi="Times New Roman" w:cs="Times New Roman"/>
                <w:sz w:val="20"/>
                <w:szCs w:val="20"/>
              </w:rPr>
            </w:pPr>
            <w:r w:rsidRPr="002C0FB2">
              <w:rPr>
                <w:rFonts w:ascii="Times New Roman" w:hAnsi="Times New Roman" w:cs="Times New Roman"/>
                <w:b/>
                <w:sz w:val="20"/>
                <w:szCs w:val="20"/>
              </w:rPr>
              <w:t xml:space="preserve">Plan </w:t>
            </w:r>
          </w:p>
          <w:p w14:paraId="524BC1A9" w14:textId="77777777" w:rsidR="002C0FB2" w:rsidRPr="002C0FB2" w:rsidRDefault="002C0FB2" w:rsidP="00537CE6">
            <w:pPr>
              <w:spacing w:after="11"/>
              <w:ind w:left="101"/>
              <w:rPr>
                <w:rFonts w:ascii="Times New Roman" w:hAnsi="Times New Roman" w:cs="Times New Roman"/>
                <w:sz w:val="20"/>
                <w:szCs w:val="20"/>
              </w:rPr>
            </w:pPr>
            <w:r w:rsidRPr="002C0FB2">
              <w:rPr>
                <w:rFonts w:ascii="Times New Roman" w:hAnsi="Times New Roman" w:cs="Times New Roman"/>
                <w:b/>
                <w:sz w:val="20"/>
                <w:szCs w:val="20"/>
              </w:rPr>
              <w:t>Dönemi</w:t>
            </w:r>
          </w:p>
          <w:p w14:paraId="3F51492F" w14:textId="77777777" w:rsidR="002C0FB2" w:rsidRPr="002C0FB2" w:rsidRDefault="002C0FB2" w:rsidP="00537CE6">
            <w:pPr>
              <w:spacing w:after="0"/>
              <w:ind w:left="160" w:hanging="110"/>
              <w:rPr>
                <w:rFonts w:ascii="Times New Roman" w:hAnsi="Times New Roman" w:cs="Times New Roman"/>
                <w:sz w:val="20"/>
                <w:szCs w:val="20"/>
              </w:rPr>
            </w:pPr>
            <w:r w:rsidRPr="002C0FB2">
              <w:rPr>
                <w:rFonts w:ascii="Times New Roman" w:hAnsi="Times New Roman" w:cs="Times New Roman"/>
                <w:b/>
                <w:sz w:val="20"/>
                <w:szCs w:val="20"/>
              </w:rPr>
              <w:t>Başlangıç Değeri</w:t>
            </w:r>
          </w:p>
        </w:tc>
        <w:tc>
          <w:tcPr>
            <w:tcW w:w="1008" w:type="dxa"/>
            <w:tcBorders>
              <w:top w:val="single" w:sz="4" w:space="0" w:color="445B8B"/>
              <w:left w:val="nil"/>
              <w:bottom w:val="single" w:sz="4" w:space="0" w:color="445B8B"/>
              <w:right w:val="nil"/>
            </w:tcBorders>
            <w:shd w:val="clear" w:color="auto" w:fill="auto"/>
            <w:vAlign w:val="center"/>
          </w:tcPr>
          <w:p w14:paraId="2C717348" w14:textId="77777777" w:rsidR="002C0FB2" w:rsidRPr="002C0FB2" w:rsidRDefault="002C0FB2" w:rsidP="00537CE6">
            <w:pPr>
              <w:spacing w:after="0"/>
              <w:ind w:left="276"/>
              <w:rPr>
                <w:rFonts w:ascii="Times New Roman" w:hAnsi="Times New Roman" w:cs="Times New Roman"/>
                <w:sz w:val="20"/>
                <w:szCs w:val="20"/>
              </w:rPr>
            </w:pPr>
            <w:r w:rsidRPr="002C0FB2">
              <w:rPr>
                <w:rFonts w:ascii="Times New Roman" w:hAnsi="Times New Roman" w:cs="Times New Roman"/>
                <w:b/>
                <w:sz w:val="20"/>
                <w:szCs w:val="20"/>
              </w:rPr>
              <w:t>1.Yıl</w:t>
            </w:r>
          </w:p>
        </w:tc>
        <w:tc>
          <w:tcPr>
            <w:tcW w:w="996" w:type="dxa"/>
            <w:tcBorders>
              <w:top w:val="single" w:sz="4" w:space="0" w:color="445B8B"/>
              <w:left w:val="nil"/>
              <w:bottom w:val="single" w:sz="4" w:space="0" w:color="445B8B"/>
              <w:right w:val="nil"/>
            </w:tcBorders>
            <w:shd w:val="clear" w:color="auto" w:fill="auto"/>
            <w:vAlign w:val="center"/>
          </w:tcPr>
          <w:p w14:paraId="17605784" w14:textId="77777777" w:rsidR="002C0FB2" w:rsidRPr="002C0FB2" w:rsidRDefault="002C0FB2" w:rsidP="00537CE6">
            <w:pPr>
              <w:spacing w:after="0"/>
              <w:ind w:left="276"/>
              <w:rPr>
                <w:rFonts w:ascii="Times New Roman" w:hAnsi="Times New Roman" w:cs="Times New Roman"/>
                <w:sz w:val="20"/>
                <w:szCs w:val="20"/>
              </w:rPr>
            </w:pPr>
            <w:r w:rsidRPr="002C0FB2">
              <w:rPr>
                <w:rFonts w:ascii="Times New Roman" w:hAnsi="Times New Roman" w:cs="Times New Roman"/>
                <w:b/>
                <w:sz w:val="20"/>
                <w:szCs w:val="20"/>
              </w:rPr>
              <w:t>2.Yıl</w:t>
            </w:r>
          </w:p>
        </w:tc>
        <w:tc>
          <w:tcPr>
            <w:tcW w:w="1006" w:type="dxa"/>
            <w:tcBorders>
              <w:top w:val="single" w:sz="4" w:space="0" w:color="445B8B"/>
              <w:left w:val="nil"/>
              <w:bottom w:val="single" w:sz="4" w:space="0" w:color="445B8B"/>
              <w:right w:val="nil"/>
            </w:tcBorders>
            <w:shd w:val="clear" w:color="auto" w:fill="auto"/>
            <w:vAlign w:val="center"/>
          </w:tcPr>
          <w:p w14:paraId="660A2BEE" w14:textId="77777777" w:rsidR="002C0FB2" w:rsidRPr="002C0FB2" w:rsidRDefault="002C0FB2" w:rsidP="00537CE6">
            <w:pPr>
              <w:spacing w:after="0"/>
              <w:ind w:left="276"/>
              <w:rPr>
                <w:rFonts w:ascii="Times New Roman" w:hAnsi="Times New Roman" w:cs="Times New Roman"/>
                <w:sz w:val="20"/>
                <w:szCs w:val="20"/>
              </w:rPr>
            </w:pPr>
            <w:r w:rsidRPr="002C0FB2">
              <w:rPr>
                <w:rFonts w:ascii="Times New Roman" w:hAnsi="Times New Roman" w:cs="Times New Roman"/>
                <w:b/>
                <w:sz w:val="20"/>
                <w:szCs w:val="20"/>
              </w:rPr>
              <w:t>3.Yıl</w:t>
            </w:r>
          </w:p>
        </w:tc>
        <w:tc>
          <w:tcPr>
            <w:tcW w:w="1036" w:type="dxa"/>
            <w:tcBorders>
              <w:top w:val="single" w:sz="4" w:space="0" w:color="445B8B"/>
              <w:left w:val="nil"/>
              <w:bottom w:val="single" w:sz="4" w:space="0" w:color="445B8B"/>
              <w:right w:val="nil"/>
            </w:tcBorders>
            <w:shd w:val="clear" w:color="auto" w:fill="auto"/>
            <w:vAlign w:val="center"/>
          </w:tcPr>
          <w:p w14:paraId="2F444685" w14:textId="77777777" w:rsidR="002C0FB2" w:rsidRPr="002C0FB2" w:rsidRDefault="002C0FB2" w:rsidP="00537CE6">
            <w:pPr>
              <w:spacing w:after="0"/>
              <w:ind w:left="276"/>
              <w:rPr>
                <w:rFonts w:ascii="Times New Roman" w:hAnsi="Times New Roman" w:cs="Times New Roman"/>
                <w:sz w:val="20"/>
                <w:szCs w:val="20"/>
              </w:rPr>
            </w:pPr>
            <w:r w:rsidRPr="002C0FB2">
              <w:rPr>
                <w:rFonts w:ascii="Times New Roman" w:hAnsi="Times New Roman" w:cs="Times New Roman"/>
                <w:b/>
                <w:sz w:val="20"/>
                <w:szCs w:val="20"/>
              </w:rPr>
              <w:t>4.Yıl</w:t>
            </w:r>
          </w:p>
        </w:tc>
        <w:tc>
          <w:tcPr>
            <w:tcW w:w="960" w:type="dxa"/>
            <w:tcBorders>
              <w:top w:val="single" w:sz="4" w:space="0" w:color="445B8B"/>
              <w:left w:val="nil"/>
              <w:bottom w:val="single" w:sz="4" w:space="0" w:color="445B8B"/>
              <w:right w:val="nil"/>
            </w:tcBorders>
            <w:shd w:val="clear" w:color="auto" w:fill="auto"/>
            <w:vAlign w:val="center"/>
          </w:tcPr>
          <w:p w14:paraId="695215DC" w14:textId="77777777" w:rsidR="002C0FB2" w:rsidRPr="002C0FB2" w:rsidRDefault="002C0FB2" w:rsidP="00537CE6">
            <w:pPr>
              <w:spacing w:after="0"/>
              <w:ind w:left="276"/>
              <w:rPr>
                <w:rFonts w:ascii="Times New Roman" w:hAnsi="Times New Roman" w:cs="Times New Roman"/>
                <w:sz w:val="20"/>
                <w:szCs w:val="20"/>
              </w:rPr>
            </w:pPr>
            <w:r w:rsidRPr="002C0FB2">
              <w:rPr>
                <w:rFonts w:ascii="Times New Roman" w:hAnsi="Times New Roman" w:cs="Times New Roman"/>
                <w:b/>
                <w:sz w:val="20"/>
                <w:szCs w:val="20"/>
              </w:rPr>
              <w:t>5.Yıl</w:t>
            </w:r>
          </w:p>
        </w:tc>
      </w:tr>
      <w:tr w:rsidR="002C0FB2" w:rsidRPr="002C0FB2" w14:paraId="59109F98" w14:textId="77777777" w:rsidTr="00537CE6">
        <w:trPr>
          <w:trHeight w:val="558"/>
        </w:trPr>
        <w:tc>
          <w:tcPr>
            <w:tcW w:w="2532" w:type="dxa"/>
            <w:tcBorders>
              <w:top w:val="single" w:sz="4" w:space="0" w:color="445B8B"/>
              <w:left w:val="nil"/>
              <w:bottom w:val="single" w:sz="4" w:space="0" w:color="445B8B"/>
              <w:right w:val="nil"/>
            </w:tcBorders>
            <w:shd w:val="clear" w:color="auto" w:fill="auto"/>
          </w:tcPr>
          <w:p w14:paraId="40A85368"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 xml:space="preserve">PG5.4.1 </w:t>
            </w:r>
            <w:r w:rsidRPr="002C0FB2">
              <w:rPr>
                <w:rFonts w:ascii="Times New Roman" w:hAnsi="Times New Roman" w:cs="Times New Roman"/>
                <w:sz w:val="20"/>
                <w:szCs w:val="20"/>
              </w:rPr>
              <w:t>Gerçekleşen öz gelir tutarı*</w:t>
            </w:r>
          </w:p>
        </w:tc>
        <w:tc>
          <w:tcPr>
            <w:tcW w:w="798" w:type="dxa"/>
            <w:tcBorders>
              <w:top w:val="single" w:sz="4" w:space="0" w:color="445B8B"/>
              <w:left w:val="nil"/>
              <w:bottom w:val="single" w:sz="4" w:space="0" w:color="445B8B"/>
              <w:right w:val="nil"/>
            </w:tcBorders>
            <w:shd w:val="clear" w:color="auto" w:fill="auto"/>
            <w:vAlign w:val="bottom"/>
          </w:tcPr>
          <w:p w14:paraId="149482FE"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bottom"/>
          </w:tcPr>
          <w:p w14:paraId="20720552"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78.307.850</w:t>
            </w:r>
          </w:p>
        </w:tc>
        <w:tc>
          <w:tcPr>
            <w:tcW w:w="1008" w:type="dxa"/>
            <w:tcBorders>
              <w:top w:val="single" w:sz="4" w:space="0" w:color="445B8B"/>
              <w:left w:val="nil"/>
              <w:bottom w:val="single" w:sz="4" w:space="0" w:color="445B8B"/>
              <w:right w:val="nil"/>
            </w:tcBorders>
            <w:shd w:val="clear" w:color="auto" w:fill="auto"/>
            <w:vAlign w:val="bottom"/>
          </w:tcPr>
          <w:p w14:paraId="5142D35C"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86.678.000</w:t>
            </w:r>
          </w:p>
        </w:tc>
        <w:tc>
          <w:tcPr>
            <w:tcW w:w="996" w:type="dxa"/>
            <w:tcBorders>
              <w:top w:val="single" w:sz="4" w:space="0" w:color="445B8B"/>
              <w:left w:val="nil"/>
              <w:bottom w:val="single" w:sz="4" w:space="0" w:color="445B8B"/>
              <w:right w:val="nil"/>
            </w:tcBorders>
            <w:shd w:val="clear" w:color="auto" w:fill="auto"/>
            <w:vAlign w:val="bottom"/>
          </w:tcPr>
          <w:p w14:paraId="0BB34F96"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95.880.000</w:t>
            </w:r>
          </w:p>
        </w:tc>
        <w:tc>
          <w:tcPr>
            <w:tcW w:w="1006" w:type="dxa"/>
            <w:tcBorders>
              <w:top w:val="single" w:sz="4" w:space="0" w:color="445B8B"/>
              <w:left w:val="nil"/>
              <w:bottom w:val="single" w:sz="4" w:space="0" w:color="445B8B"/>
              <w:right w:val="nil"/>
            </w:tcBorders>
            <w:shd w:val="clear" w:color="auto" w:fill="auto"/>
            <w:vAlign w:val="bottom"/>
          </w:tcPr>
          <w:p w14:paraId="7900D4D4"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105.215.000</w:t>
            </w:r>
          </w:p>
        </w:tc>
        <w:tc>
          <w:tcPr>
            <w:tcW w:w="1036" w:type="dxa"/>
            <w:tcBorders>
              <w:top w:val="single" w:sz="4" w:space="0" w:color="445B8B"/>
              <w:left w:val="nil"/>
              <w:bottom w:val="single" w:sz="4" w:space="0" w:color="445B8B"/>
              <w:right w:val="nil"/>
            </w:tcBorders>
            <w:shd w:val="clear" w:color="auto" w:fill="auto"/>
            <w:vAlign w:val="bottom"/>
          </w:tcPr>
          <w:p w14:paraId="2FF1B0B8"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112.815.000</w:t>
            </w:r>
          </w:p>
        </w:tc>
        <w:tc>
          <w:tcPr>
            <w:tcW w:w="960" w:type="dxa"/>
            <w:tcBorders>
              <w:top w:val="single" w:sz="4" w:space="0" w:color="445B8B"/>
              <w:left w:val="nil"/>
              <w:bottom w:val="single" w:sz="4" w:space="0" w:color="445B8B"/>
              <w:right w:val="nil"/>
            </w:tcBorders>
            <w:shd w:val="clear" w:color="auto" w:fill="auto"/>
            <w:vAlign w:val="bottom"/>
          </w:tcPr>
          <w:p w14:paraId="6615454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122.840.000</w:t>
            </w:r>
          </w:p>
        </w:tc>
      </w:tr>
      <w:tr w:rsidR="002C0FB2" w:rsidRPr="002C0FB2" w14:paraId="5CB3F1B2" w14:textId="77777777" w:rsidTr="00537CE6">
        <w:trPr>
          <w:trHeight w:val="776"/>
        </w:trPr>
        <w:tc>
          <w:tcPr>
            <w:tcW w:w="2532" w:type="dxa"/>
            <w:tcBorders>
              <w:top w:val="single" w:sz="4" w:space="0" w:color="445B8B"/>
              <w:left w:val="nil"/>
              <w:bottom w:val="single" w:sz="4" w:space="0" w:color="445B8B"/>
              <w:right w:val="nil"/>
            </w:tcBorders>
            <w:shd w:val="clear" w:color="auto" w:fill="auto"/>
          </w:tcPr>
          <w:p w14:paraId="6DC77763"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5.4.2</w:t>
            </w:r>
            <w:r w:rsidRPr="002C0FB2">
              <w:rPr>
                <w:rFonts w:ascii="Times New Roman" w:hAnsi="Times New Roman" w:cs="Times New Roman"/>
                <w:sz w:val="20"/>
                <w:szCs w:val="20"/>
              </w:rPr>
              <w:t xml:space="preserve"> Dış kaynaklı projelerden elde edilen gelir miktarı*</w:t>
            </w:r>
          </w:p>
        </w:tc>
        <w:tc>
          <w:tcPr>
            <w:tcW w:w="798" w:type="dxa"/>
            <w:tcBorders>
              <w:top w:val="single" w:sz="4" w:space="0" w:color="445B8B"/>
              <w:left w:val="nil"/>
              <w:bottom w:val="single" w:sz="4" w:space="0" w:color="445B8B"/>
              <w:right w:val="nil"/>
            </w:tcBorders>
            <w:shd w:val="clear" w:color="auto" w:fill="auto"/>
            <w:vAlign w:val="center"/>
          </w:tcPr>
          <w:p w14:paraId="183C03C2"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5168E771"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34.273.975</w:t>
            </w:r>
          </w:p>
        </w:tc>
        <w:tc>
          <w:tcPr>
            <w:tcW w:w="1008" w:type="dxa"/>
            <w:tcBorders>
              <w:top w:val="single" w:sz="4" w:space="0" w:color="445B8B"/>
              <w:left w:val="nil"/>
              <w:bottom w:val="single" w:sz="4" w:space="0" w:color="445B8B"/>
              <w:right w:val="nil"/>
            </w:tcBorders>
            <w:shd w:val="clear" w:color="auto" w:fill="auto"/>
            <w:vAlign w:val="center"/>
          </w:tcPr>
          <w:p w14:paraId="4083BC35"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40.000.000</w:t>
            </w:r>
          </w:p>
        </w:tc>
        <w:tc>
          <w:tcPr>
            <w:tcW w:w="996" w:type="dxa"/>
            <w:tcBorders>
              <w:top w:val="single" w:sz="4" w:space="0" w:color="445B8B"/>
              <w:left w:val="nil"/>
              <w:bottom w:val="single" w:sz="4" w:space="0" w:color="445B8B"/>
              <w:right w:val="nil"/>
            </w:tcBorders>
            <w:shd w:val="clear" w:color="auto" w:fill="auto"/>
            <w:vAlign w:val="center"/>
          </w:tcPr>
          <w:p w14:paraId="18D81526"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45.000.000</w:t>
            </w:r>
          </w:p>
        </w:tc>
        <w:tc>
          <w:tcPr>
            <w:tcW w:w="1006" w:type="dxa"/>
            <w:tcBorders>
              <w:top w:val="single" w:sz="4" w:space="0" w:color="445B8B"/>
              <w:left w:val="nil"/>
              <w:bottom w:val="single" w:sz="4" w:space="0" w:color="445B8B"/>
              <w:right w:val="nil"/>
            </w:tcBorders>
            <w:shd w:val="clear" w:color="auto" w:fill="auto"/>
            <w:vAlign w:val="center"/>
          </w:tcPr>
          <w:p w14:paraId="34B008C1"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50.000.000</w:t>
            </w:r>
          </w:p>
        </w:tc>
        <w:tc>
          <w:tcPr>
            <w:tcW w:w="1036" w:type="dxa"/>
            <w:tcBorders>
              <w:top w:val="single" w:sz="4" w:space="0" w:color="445B8B"/>
              <w:left w:val="nil"/>
              <w:bottom w:val="single" w:sz="4" w:space="0" w:color="445B8B"/>
              <w:right w:val="nil"/>
            </w:tcBorders>
            <w:shd w:val="clear" w:color="auto" w:fill="auto"/>
            <w:vAlign w:val="center"/>
          </w:tcPr>
          <w:p w14:paraId="604CA58F"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55.000.000</w:t>
            </w:r>
          </w:p>
        </w:tc>
        <w:tc>
          <w:tcPr>
            <w:tcW w:w="960" w:type="dxa"/>
            <w:tcBorders>
              <w:top w:val="single" w:sz="4" w:space="0" w:color="445B8B"/>
              <w:left w:val="nil"/>
              <w:bottom w:val="single" w:sz="4" w:space="0" w:color="445B8B"/>
              <w:right w:val="nil"/>
            </w:tcBorders>
            <w:shd w:val="clear" w:color="auto" w:fill="auto"/>
            <w:vAlign w:val="center"/>
          </w:tcPr>
          <w:p w14:paraId="777849CB" w14:textId="77777777" w:rsidR="002C0FB2" w:rsidRPr="002C0FB2" w:rsidRDefault="002C0FB2" w:rsidP="00537CE6">
            <w:pPr>
              <w:spacing w:after="0"/>
              <w:ind w:left="44"/>
              <w:rPr>
                <w:rFonts w:ascii="Times New Roman" w:hAnsi="Times New Roman" w:cs="Times New Roman"/>
                <w:sz w:val="20"/>
                <w:szCs w:val="20"/>
              </w:rPr>
            </w:pPr>
            <w:r w:rsidRPr="002C0FB2">
              <w:rPr>
                <w:rFonts w:ascii="Times New Roman" w:hAnsi="Times New Roman" w:cs="Times New Roman"/>
                <w:sz w:val="20"/>
                <w:szCs w:val="20"/>
              </w:rPr>
              <w:t>65.000.000</w:t>
            </w:r>
          </w:p>
        </w:tc>
      </w:tr>
      <w:tr w:rsidR="002C0FB2" w:rsidRPr="002C0FB2" w14:paraId="73AF25E1" w14:textId="77777777" w:rsidTr="00537CE6">
        <w:trPr>
          <w:trHeight w:val="776"/>
        </w:trPr>
        <w:tc>
          <w:tcPr>
            <w:tcW w:w="2532" w:type="dxa"/>
            <w:tcBorders>
              <w:top w:val="single" w:sz="4" w:space="0" w:color="445B8B"/>
              <w:left w:val="nil"/>
              <w:bottom w:val="single" w:sz="4" w:space="0" w:color="445B8B"/>
              <w:right w:val="nil"/>
            </w:tcBorders>
            <w:shd w:val="clear" w:color="auto" w:fill="auto"/>
          </w:tcPr>
          <w:p w14:paraId="7E4C2AB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 5.4.3</w:t>
            </w:r>
            <w:r w:rsidRPr="002C0FB2">
              <w:rPr>
                <w:rFonts w:ascii="Times New Roman" w:hAnsi="Times New Roman" w:cs="Times New Roman"/>
                <w:sz w:val="20"/>
                <w:szCs w:val="20"/>
              </w:rPr>
              <w:t xml:space="preserve"> Bağış, hibe ve sponsor desteklerinin tutarı (TL)*</w:t>
            </w:r>
          </w:p>
        </w:tc>
        <w:tc>
          <w:tcPr>
            <w:tcW w:w="798" w:type="dxa"/>
            <w:tcBorders>
              <w:top w:val="single" w:sz="4" w:space="0" w:color="445B8B"/>
              <w:left w:val="nil"/>
              <w:bottom w:val="single" w:sz="4" w:space="0" w:color="445B8B"/>
              <w:right w:val="nil"/>
            </w:tcBorders>
            <w:shd w:val="clear" w:color="auto" w:fill="auto"/>
            <w:vAlign w:val="center"/>
          </w:tcPr>
          <w:p w14:paraId="4B102572"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45795444" w14:textId="77777777" w:rsidR="002C0FB2" w:rsidRPr="002C0FB2" w:rsidRDefault="002C0FB2" w:rsidP="00537CE6">
            <w:pPr>
              <w:spacing w:after="0"/>
              <w:ind w:left="151"/>
              <w:rPr>
                <w:rFonts w:ascii="Times New Roman" w:hAnsi="Times New Roman" w:cs="Times New Roman"/>
                <w:sz w:val="20"/>
                <w:szCs w:val="20"/>
              </w:rPr>
            </w:pPr>
            <w:r w:rsidRPr="002C0FB2">
              <w:rPr>
                <w:rFonts w:ascii="Times New Roman" w:hAnsi="Times New Roman" w:cs="Times New Roman"/>
                <w:sz w:val="20"/>
                <w:szCs w:val="20"/>
              </w:rPr>
              <w:t>390.000</w:t>
            </w:r>
          </w:p>
        </w:tc>
        <w:tc>
          <w:tcPr>
            <w:tcW w:w="1008" w:type="dxa"/>
            <w:tcBorders>
              <w:top w:val="single" w:sz="4" w:space="0" w:color="445B8B"/>
              <w:left w:val="nil"/>
              <w:bottom w:val="single" w:sz="4" w:space="0" w:color="445B8B"/>
              <w:right w:val="nil"/>
            </w:tcBorders>
            <w:shd w:val="clear" w:color="auto" w:fill="auto"/>
            <w:vAlign w:val="center"/>
          </w:tcPr>
          <w:p w14:paraId="5AA283FA" w14:textId="77777777" w:rsidR="002C0FB2" w:rsidRPr="002C0FB2" w:rsidRDefault="002C0FB2" w:rsidP="00537CE6">
            <w:pPr>
              <w:spacing w:after="0"/>
              <w:ind w:left="151"/>
              <w:rPr>
                <w:rFonts w:ascii="Times New Roman" w:hAnsi="Times New Roman" w:cs="Times New Roman"/>
                <w:sz w:val="20"/>
                <w:szCs w:val="20"/>
              </w:rPr>
            </w:pPr>
            <w:r w:rsidRPr="002C0FB2">
              <w:rPr>
                <w:rFonts w:ascii="Times New Roman" w:hAnsi="Times New Roman" w:cs="Times New Roman"/>
                <w:sz w:val="20"/>
                <w:szCs w:val="20"/>
              </w:rPr>
              <w:t>426.500</w:t>
            </w:r>
          </w:p>
        </w:tc>
        <w:tc>
          <w:tcPr>
            <w:tcW w:w="996" w:type="dxa"/>
            <w:tcBorders>
              <w:top w:val="single" w:sz="4" w:space="0" w:color="445B8B"/>
              <w:left w:val="nil"/>
              <w:bottom w:val="single" w:sz="4" w:space="0" w:color="445B8B"/>
              <w:right w:val="nil"/>
            </w:tcBorders>
            <w:shd w:val="clear" w:color="auto" w:fill="auto"/>
            <w:vAlign w:val="center"/>
          </w:tcPr>
          <w:p w14:paraId="27ADEE68" w14:textId="77777777" w:rsidR="002C0FB2" w:rsidRPr="002C0FB2" w:rsidRDefault="002C0FB2" w:rsidP="00537CE6">
            <w:pPr>
              <w:spacing w:after="0"/>
              <w:ind w:left="151"/>
              <w:rPr>
                <w:rFonts w:ascii="Times New Roman" w:hAnsi="Times New Roman" w:cs="Times New Roman"/>
                <w:sz w:val="20"/>
                <w:szCs w:val="20"/>
              </w:rPr>
            </w:pPr>
            <w:r w:rsidRPr="002C0FB2">
              <w:rPr>
                <w:rFonts w:ascii="Times New Roman" w:hAnsi="Times New Roman" w:cs="Times New Roman"/>
                <w:sz w:val="20"/>
                <w:szCs w:val="20"/>
              </w:rPr>
              <w:t>525.000</w:t>
            </w:r>
          </w:p>
        </w:tc>
        <w:tc>
          <w:tcPr>
            <w:tcW w:w="1006" w:type="dxa"/>
            <w:tcBorders>
              <w:top w:val="single" w:sz="4" w:space="0" w:color="445B8B"/>
              <w:left w:val="nil"/>
              <w:bottom w:val="single" w:sz="4" w:space="0" w:color="445B8B"/>
              <w:right w:val="nil"/>
            </w:tcBorders>
            <w:shd w:val="clear" w:color="auto" w:fill="auto"/>
            <w:vAlign w:val="center"/>
          </w:tcPr>
          <w:p w14:paraId="569FC46D" w14:textId="77777777" w:rsidR="002C0FB2" w:rsidRPr="002C0FB2" w:rsidRDefault="002C0FB2" w:rsidP="00537CE6">
            <w:pPr>
              <w:spacing w:after="0"/>
              <w:ind w:left="151"/>
              <w:rPr>
                <w:rFonts w:ascii="Times New Roman" w:hAnsi="Times New Roman" w:cs="Times New Roman"/>
                <w:sz w:val="20"/>
                <w:szCs w:val="20"/>
              </w:rPr>
            </w:pPr>
            <w:r w:rsidRPr="002C0FB2">
              <w:rPr>
                <w:rFonts w:ascii="Times New Roman" w:hAnsi="Times New Roman" w:cs="Times New Roman"/>
                <w:sz w:val="20"/>
                <w:szCs w:val="20"/>
              </w:rPr>
              <w:t>595.000</w:t>
            </w:r>
          </w:p>
        </w:tc>
        <w:tc>
          <w:tcPr>
            <w:tcW w:w="1036" w:type="dxa"/>
            <w:tcBorders>
              <w:top w:val="single" w:sz="4" w:space="0" w:color="445B8B"/>
              <w:left w:val="nil"/>
              <w:bottom w:val="single" w:sz="4" w:space="0" w:color="445B8B"/>
              <w:right w:val="nil"/>
            </w:tcBorders>
            <w:shd w:val="clear" w:color="auto" w:fill="auto"/>
            <w:vAlign w:val="center"/>
          </w:tcPr>
          <w:p w14:paraId="4A3F6FBA" w14:textId="77777777" w:rsidR="002C0FB2" w:rsidRPr="002C0FB2" w:rsidRDefault="002C0FB2" w:rsidP="00537CE6">
            <w:pPr>
              <w:spacing w:after="0"/>
              <w:ind w:left="151"/>
              <w:rPr>
                <w:rFonts w:ascii="Times New Roman" w:hAnsi="Times New Roman" w:cs="Times New Roman"/>
                <w:sz w:val="20"/>
                <w:szCs w:val="20"/>
              </w:rPr>
            </w:pPr>
            <w:r w:rsidRPr="002C0FB2">
              <w:rPr>
                <w:rFonts w:ascii="Times New Roman" w:hAnsi="Times New Roman" w:cs="Times New Roman"/>
                <w:sz w:val="20"/>
                <w:szCs w:val="20"/>
              </w:rPr>
              <w:t>600.000</w:t>
            </w:r>
          </w:p>
        </w:tc>
        <w:tc>
          <w:tcPr>
            <w:tcW w:w="960" w:type="dxa"/>
            <w:tcBorders>
              <w:top w:val="single" w:sz="4" w:space="0" w:color="445B8B"/>
              <w:left w:val="nil"/>
              <w:bottom w:val="single" w:sz="4" w:space="0" w:color="445B8B"/>
              <w:right w:val="nil"/>
            </w:tcBorders>
            <w:shd w:val="clear" w:color="auto" w:fill="auto"/>
            <w:vAlign w:val="center"/>
          </w:tcPr>
          <w:p w14:paraId="7EADFC25" w14:textId="77777777" w:rsidR="002C0FB2" w:rsidRPr="002C0FB2" w:rsidRDefault="002C0FB2" w:rsidP="00537CE6">
            <w:pPr>
              <w:spacing w:after="0"/>
              <w:ind w:left="151"/>
              <w:rPr>
                <w:rFonts w:ascii="Times New Roman" w:hAnsi="Times New Roman" w:cs="Times New Roman"/>
                <w:sz w:val="20"/>
                <w:szCs w:val="20"/>
              </w:rPr>
            </w:pPr>
            <w:r w:rsidRPr="002C0FB2">
              <w:rPr>
                <w:rFonts w:ascii="Times New Roman" w:hAnsi="Times New Roman" w:cs="Times New Roman"/>
                <w:sz w:val="20"/>
                <w:szCs w:val="20"/>
              </w:rPr>
              <w:t>650.000</w:t>
            </w:r>
          </w:p>
        </w:tc>
      </w:tr>
      <w:tr w:rsidR="002C0FB2" w:rsidRPr="002C0FB2" w14:paraId="24AD04AA" w14:textId="77777777" w:rsidTr="00537CE6">
        <w:trPr>
          <w:trHeight w:val="1016"/>
        </w:trPr>
        <w:tc>
          <w:tcPr>
            <w:tcW w:w="2532" w:type="dxa"/>
            <w:tcBorders>
              <w:top w:val="single" w:sz="4" w:space="0" w:color="445B8B"/>
              <w:left w:val="nil"/>
              <w:bottom w:val="single" w:sz="4" w:space="0" w:color="445B8B"/>
              <w:right w:val="nil"/>
            </w:tcBorders>
            <w:shd w:val="clear" w:color="auto" w:fill="auto"/>
          </w:tcPr>
          <w:p w14:paraId="214D0E1E" w14:textId="77777777" w:rsidR="002C0FB2" w:rsidRPr="002C0FB2" w:rsidRDefault="002C0FB2" w:rsidP="00537CE6">
            <w:pPr>
              <w:spacing w:after="0"/>
              <w:ind w:left="80" w:right="136"/>
              <w:rPr>
                <w:rFonts w:ascii="Times New Roman" w:hAnsi="Times New Roman" w:cs="Times New Roman"/>
                <w:sz w:val="20"/>
                <w:szCs w:val="20"/>
              </w:rPr>
            </w:pPr>
            <w:r w:rsidRPr="002C0FB2">
              <w:rPr>
                <w:rFonts w:ascii="Times New Roman" w:hAnsi="Times New Roman" w:cs="Times New Roman"/>
                <w:b/>
                <w:sz w:val="20"/>
                <w:szCs w:val="20"/>
              </w:rPr>
              <w:t xml:space="preserve">PG 5.4.4 </w:t>
            </w:r>
            <w:r w:rsidRPr="002C0FB2">
              <w:rPr>
                <w:rFonts w:ascii="Times New Roman" w:hAnsi="Times New Roman" w:cs="Times New Roman"/>
                <w:sz w:val="20"/>
                <w:szCs w:val="20"/>
              </w:rPr>
              <w:t>Bağış, hibe ve sponsor desteklerinden elde edilen ayni yardımların sayısı*</w:t>
            </w:r>
          </w:p>
        </w:tc>
        <w:tc>
          <w:tcPr>
            <w:tcW w:w="798" w:type="dxa"/>
            <w:tcBorders>
              <w:top w:val="single" w:sz="4" w:space="0" w:color="445B8B"/>
              <w:left w:val="nil"/>
              <w:bottom w:val="single" w:sz="4" w:space="0" w:color="445B8B"/>
              <w:right w:val="nil"/>
            </w:tcBorders>
            <w:shd w:val="clear" w:color="auto" w:fill="auto"/>
            <w:vAlign w:val="center"/>
          </w:tcPr>
          <w:p w14:paraId="24236599"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7CFD6A1B" w14:textId="77777777" w:rsidR="002C0FB2" w:rsidRPr="002C0FB2" w:rsidRDefault="002C0FB2" w:rsidP="00537CE6">
            <w:pPr>
              <w:spacing w:after="0"/>
              <w:ind w:left="346"/>
              <w:rPr>
                <w:rFonts w:ascii="Times New Roman" w:hAnsi="Times New Roman" w:cs="Times New Roman"/>
                <w:sz w:val="20"/>
                <w:szCs w:val="20"/>
              </w:rPr>
            </w:pPr>
            <w:r w:rsidRPr="002C0FB2">
              <w:rPr>
                <w:rFonts w:ascii="Times New Roman" w:hAnsi="Times New Roman" w:cs="Times New Roman"/>
                <w:sz w:val="20"/>
                <w:szCs w:val="20"/>
              </w:rPr>
              <w:t>33</w:t>
            </w:r>
          </w:p>
        </w:tc>
        <w:tc>
          <w:tcPr>
            <w:tcW w:w="1008" w:type="dxa"/>
            <w:tcBorders>
              <w:top w:val="single" w:sz="4" w:space="0" w:color="445B8B"/>
              <w:left w:val="nil"/>
              <w:bottom w:val="single" w:sz="4" w:space="0" w:color="445B8B"/>
              <w:right w:val="nil"/>
            </w:tcBorders>
            <w:shd w:val="clear" w:color="auto" w:fill="auto"/>
            <w:vAlign w:val="center"/>
          </w:tcPr>
          <w:p w14:paraId="20DC919C" w14:textId="77777777" w:rsidR="002C0FB2" w:rsidRPr="002C0FB2" w:rsidRDefault="002C0FB2" w:rsidP="00537CE6">
            <w:pPr>
              <w:spacing w:after="0"/>
              <w:ind w:left="346"/>
              <w:rPr>
                <w:rFonts w:ascii="Times New Roman" w:hAnsi="Times New Roman" w:cs="Times New Roman"/>
                <w:sz w:val="20"/>
                <w:szCs w:val="20"/>
              </w:rPr>
            </w:pPr>
            <w:r w:rsidRPr="002C0FB2">
              <w:rPr>
                <w:rFonts w:ascii="Times New Roman" w:hAnsi="Times New Roman" w:cs="Times New Roman"/>
                <w:sz w:val="20"/>
                <w:szCs w:val="20"/>
              </w:rPr>
              <w:t>38</w:t>
            </w:r>
          </w:p>
        </w:tc>
        <w:tc>
          <w:tcPr>
            <w:tcW w:w="996" w:type="dxa"/>
            <w:tcBorders>
              <w:top w:val="single" w:sz="4" w:space="0" w:color="445B8B"/>
              <w:left w:val="nil"/>
              <w:bottom w:val="single" w:sz="4" w:space="0" w:color="445B8B"/>
              <w:right w:val="nil"/>
            </w:tcBorders>
            <w:shd w:val="clear" w:color="auto" w:fill="auto"/>
            <w:vAlign w:val="center"/>
          </w:tcPr>
          <w:p w14:paraId="48CAD4A1" w14:textId="77777777" w:rsidR="002C0FB2" w:rsidRPr="002C0FB2" w:rsidRDefault="002C0FB2" w:rsidP="00537CE6">
            <w:pPr>
              <w:spacing w:after="0"/>
              <w:ind w:left="346"/>
              <w:rPr>
                <w:rFonts w:ascii="Times New Roman" w:hAnsi="Times New Roman" w:cs="Times New Roman"/>
                <w:sz w:val="20"/>
                <w:szCs w:val="20"/>
              </w:rPr>
            </w:pPr>
            <w:r w:rsidRPr="002C0FB2">
              <w:rPr>
                <w:rFonts w:ascii="Times New Roman" w:hAnsi="Times New Roman" w:cs="Times New Roman"/>
                <w:sz w:val="20"/>
                <w:szCs w:val="20"/>
              </w:rPr>
              <w:t>46</w:t>
            </w:r>
          </w:p>
        </w:tc>
        <w:tc>
          <w:tcPr>
            <w:tcW w:w="1006" w:type="dxa"/>
            <w:tcBorders>
              <w:top w:val="single" w:sz="4" w:space="0" w:color="445B8B"/>
              <w:left w:val="nil"/>
              <w:bottom w:val="single" w:sz="4" w:space="0" w:color="445B8B"/>
              <w:right w:val="nil"/>
            </w:tcBorders>
            <w:shd w:val="clear" w:color="auto" w:fill="auto"/>
            <w:vAlign w:val="center"/>
          </w:tcPr>
          <w:p w14:paraId="284BFEDB" w14:textId="77777777" w:rsidR="002C0FB2" w:rsidRPr="002C0FB2" w:rsidRDefault="002C0FB2" w:rsidP="00537CE6">
            <w:pPr>
              <w:spacing w:after="0"/>
              <w:ind w:left="346"/>
              <w:rPr>
                <w:rFonts w:ascii="Times New Roman" w:hAnsi="Times New Roman" w:cs="Times New Roman"/>
                <w:sz w:val="20"/>
                <w:szCs w:val="20"/>
              </w:rPr>
            </w:pPr>
            <w:r w:rsidRPr="002C0FB2">
              <w:rPr>
                <w:rFonts w:ascii="Times New Roman" w:hAnsi="Times New Roman" w:cs="Times New Roman"/>
                <w:sz w:val="20"/>
                <w:szCs w:val="20"/>
              </w:rPr>
              <w:t>50</w:t>
            </w:r>
          </w:p>
        </w:tc>
        <w:tc>
          <w:tcPr>
            <w:tcW w:w="1036" w:type="dxa"/>
            <w:tcBorders>
              <w:top w:val="single" w:sz="4" w:space="0" w:color="445B8B"/>
              <w:left w:val="nil"/>
              <w:bottom w:val="single" w:sz="4" w:space="0" w:color="445B8B"/>
              <w:right w:val="nil"/>
            </w:tcBorders>
            <w:shd w:val="clear" w:color="auto" w:fill="auto"/>
            <w:vAlign w:val="center"/>
          </w:tcPr>
          <w:p w14:paraId="067CCD49" w14:textId="77777777" w:rsidR="002C0FB2" w:rsidRPr="002C0FB2" w:rsidRDefault="002C0FB2" w:rsidP="00537CE6">
            <w:pPr>
              <w:spacing w:after="0"/>
              <w:ind w:left="346"/>
              <w:rPr>
                <w:rFonts w:ascii="Times New Roman" w:hAnsi="Times New Roman" w:cs="Times New Roman"/>
                <w:sz w:val="20"/>
                <w:szCs w:val="20"/>
              </w:rPr>
            </w:pPr>
            <w:r w:rsidRPr="002C0FB2">
              <w:rPr>
                <w:rFonts w:ascii="Times New Roman" w:hAnsi="Times New Roman" w:cs="Times New Roman"/>
                <w:sz w:val="20"/>
                <w:szCs w:val="20"/>
              </w:rPr>
              <w:t>54</w:t>
            </w:r>
          </w:p>
        </w:tc>
        <w:tc>
          <w:tcPr>
            <w:tcW w:w="960" w:type="dxa"/>
            <w:tcBorders>
              <w:top w:val="single" w:sz="4" w:space="0" w:color="445B8B"/>
              <w:left w:val="nil"/>
              <w:bottom w:val="single" w:sz="4" w:space="0" w:color="445B8B"/>
              <w:right w:val="nil"/>
            </w:tcBorders>
            <w:shd w:val="clear" w:color="auto" w:fill="auto"/>
            <w:vAlign w:val="center"/>
          </w:tcPr>
          <w:p w14:paraId="7CDC260F" w14:textId="77777777" w:rsidR="002C0FB2" w:rsidRPr="002C0FB2" w:rsidRDefault="002C0FB2" w:rsidP="00537CE6">
            <w:pPr>
              <w:spacing w:after="0"/>
              <w:ind w:right="12"/>
              <w:jc w:val="center"/>
              <w:rPr>
                <w:rFonts w:ascii="Times New Roman" w:hAnsi="Times New Roman" w:cs="Times New Roman"/>
                <w:sz w:val="20"/>
                <w:szCs w:val="20"/>
              </w:rPr>
            </w:pPr>
            <w:r w:rsidRPr="002C0FB2">
              <w:rPr>
                <w:rFonts w:ascii="Times New Roman" w:hAnsi="Times New Roman" w:cs="Times New Roman"/>
                <w:sz w:val="20"/>
                <w:szCs w:val="20"/>
              </w:rPr>
              <w:t>57</w:t>
            </w:r>
          </w:p>
        </w:tc>
      </w:tr>
      <w:tr w:rsidR="002C0FB2" w:rsidRPr="002C0FB2" w14:paraId="227B33F8" w14:textId="77777777" w:rsidTr="00537CE6">
        <w:trPr>
          <w:trHeight w:val="536"/>
        </w:trPr>
        <w:tc>
          <w:tcPr>
            <w:tcW w:w="2532" w:type="dxa"/>
            <w:tcBorders>
              <w:top w:val="single" w:sz="4" w:space="0" w:color="445B8B"/>
              <w:left w:val="nil"/>
              <w:bottom w:val="single" w:sz="4" w:space="0" w:color="445B8B"/>
              <w:right w:val="nil"/>
            </w:tcBorders>
            <w:shd w:val="clear" w:color="auto" w:fill="auto"/>
          </w:tcPr>
          <w:p w14:paraId="1C98A0F0"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PG5.4.5</w:t>
            </w:r>
            <w:r w:rsidRPr="002C0FB2">
              <w:rPr>
                <w:rFonts w:ascii="Times New Roman" w:hAnsi="Times New Roman" w:cs="Times New Roman"/>
                <w:sz w:val="20"/>
                <w:szCs w:val="20"/>
              </w:rPr>
              <w:t xml:space="preserve"> Gerçekleşen döner sermaye gelirleri tutarı*</w:t>
            </w:r>
          </w:p>
        </w:tc>
        <w:tc>
          <w:tcPr>
            <w:tcW w:w="798" w:type="dxa"/>
            <w:tcBorders>
              <w:top w:val="single" w:sz="4" w:space="0" w:color="445B8B"/>
              <w:left w:val="nil"/>
              <w:bottom w:val="single" w:sz="4" w:space="0" w:color="445B8B"/>
              <w:right w:val="nil"/>
            </w:tcBorders>
            <w:shd w:val="clear" w:color="auto" w:fill="auto"/>
            <w:vAlign w:val="center"/>
          </w:tcPr>
          <w:p w14:paraId="2662CCFD" w14:textId="77777777" w:rsidR="002C0FB2" w:rsidRPr="002C0FB2" w:rsidRDefault="002C0FB2" w:rsidP="00537CE6">
            <w:pPr>
              <w:spacing w:after="0"/>
              <w:ind w:left="228"/>
              <w:rPr>
                <w:rFonts w:ascii="Times New Roman" w:hAnsi="Times New Roman" w:cs="Times New Roman"/>
                <w:sz w:val="20"/>
                <w:szCs w:val="20"/>
              </w:rPr>
            </w:pPr>
            <w:r w:rsidRPr="002C0FB2">
              <w:rPr>
                <w:rFonts w:ascii="Times New Roman" w:hAnsi="Times New Roman" w:cs="Times New Roman"/>
                <w:sz w:val="20"/>
                <w:szCs w:val="20"/>
              </w:rPr>
              <w:t>20</w:t>
            </w:r>
          </w:p>
        </w:tc>
        <w:tc>
          <w:tcPr>
            <w:tcW w:w="1006" w:type="dxa"/>
            <w:tcBorders>
              <w:top w:val="single" w:sz="4" w:space="0" w:color="445B8B"/>
              <w:left w:val="nil"/>
              <w:bottom w:val="single" w:sz="4" w:space="0" w:color="445B8B"/>
              <w:right w:val="nil"/>
            </w:tcBorders>
            <w:shd w:val="clear" w:color="auto" w:fill="auto"/>
            <w:vAlign w:val="center"/>
          </w:tcPr>
          <w:p w14:paraId="375EC96C"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155.740.183</w:t>
            </w:r>
          </w:p>
        </w:tc>
        <w:tc>
          <w:tcPr>
            <w:tcW w:w="1008" w:type="dxa"/>
            <w:tcBorders>
              <w:top w:val="single" w:sz="4" w:space="0" w:color="445B8B"/>
              <w:left w:val="nil"/>
              <w:bottom w:val="single" w:sz="4" w:space="0" w:color="445B8B"/>
              <w:right w:val="nil"/>
            </w:tcBorders>
            <w:shd w:val="clear" w:color="auto" w:fill="auto"/>
            <w:vAlign w:val="center"/>
          </w:tcPr>
          <w:p w14:paraId="4A6200F6"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180.000.000</w:t>
            </w:r>
          </w:p>
        </w:tc>
        <w:tc>
          <w:tcPr>
            <w:tcW w:w="996" w:type="dxa"/>
            <w:tcBorders>
              <w:top w:val="single" w:sz="4" w:space="0" w:color="445B8B"/>
              <w:left w:val="nil"/>
              <w:bottom w:val="single" w:sz="4" w:space="0" w:color="445B8B"/>
              <w:right w:val="nil"/>
            </w:tcBorders>
            <w:shd w:val="clear" w:color="auto" w:fill="auto"/>
            <w:vAlign w:val="center"/>
          </w:tcPr>
          <w:p w14:paraId="2CCBB73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215.000.000</w:t>
            </w:r>
          </w:p>
        </w:tc>
        <w:tc>
          <w:tcPr>
            <w:tcW w:w="1006" w:type="dxa"/>
            <w:tcBorders>
              <w:top w:val="single" w:sz="4" w:space="0" w:color="445B8B"/>
              <w:left w:val="nil"/>
              <w:bottom w:val="single" w:sz="4" w:space="0" w:color="445B8B"/>
              <w:right w:val="nil"/>
            </w:tcBorders>
            <w:shd w:val="clear" w:color="auto" w:fill="auto"/>
            <w:vAlign w:val="center"/>
          </w:tcPr>
          <w:p w14:paraId="1E403DEE"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247.000.000</w:t>
            </w:r>
          </w:p>
        </w:tc>
        <w:tc>
          <w:tcPr>
            <w:tcW w:w="1036" w:type="dxa"/>
            <w:tcBorders>
              <w:top w:val="single" w:sz="4" w:space="0" w:color="445B8B"/>
              <w:left w:val="nil"/>
              <w:bottom w:val="single" w:sz="4" w:space="0" w:color="445B8B"/>
              <w:right w:val="nil"/>
            </w:tcBorders>
            <w:shd w:val="clear" w:color="auto" w:fill="auto"/>
            <w:vAlign w:val="center"/>
          </w:tcPr>
          <w:p w14:paraId="2194867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275.000.000</w:t>
            </w:r>
          </w:p>
        </w:tc>
        <w:tc>
          <w:tcPr>
            <w:tcW w:w="960" w:type="dxa"/>
            <w:tcBorders>
              <w:top w:val="single" w:sz="4" w:space="0" w:color="445B8B"/>
              <w:left w:val="nil"/>
              <w:bottom w:val="single" w:sz="4" w:space="0" w:color="445B8B"/>
              <w:right w:val="nil"/>
            </w:tcBorders>
            <w:shd w:val="clear" w:color="auto" w:fill="auto"/>
            <w:vAlign w:val="center"/>
          </w:tcPr>
          <w:p w14:paraId="59F837A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300.000.000</w:t>
            </w:r>
          </w:p>
        </w:tc>
      </w:tr>
      <w:tr w:rsidR="002C0FB2" w:rsidRPr="002C0FB2" w14:paraId="3443C7B7" w14:textId="77777777" w:rsidTr="00537CE6">
        <w:trPr>
          <w:trHeight w:val="426"/>
        </w:trPr>
        <w:tc>
          <w:tcPr>
            <w:tcW w:w="2532" w:type="dxa"/>
            <w:tcBorders>
              <w:top w:val="single" w:sz="4" w:space="0" w:color="445B8B"/>
              <w:left w:val="nil"/>
              <w:bottom w:val="single" w:sz="4" w:space="0" w:color="445B8B"/>
              <w:right w:val="nil"/>
            </w:tcBorders>
            <w:shd w:val="clear" w:color="auto" w:fill="auto"/>
          </w:tcPr>
          <w:p w14:paraId="6B857D1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Sorumlu Birim</w:t>
            </w:r>
          </w:p>
        </w:tc>
        <w:tc>
          <w:tcPr>
            <w:tcW w:w="1804" w:type="dxa"/>
            <w:gridSpan w:val="2"/>
            <w:tcBorders>
              <w:top w:val="single" w:sz="4" w:space="0" w:color="445B8B"/>
              <w:left w:val="nil"/>
              <w:bottom w:val="single" w:sz="4" w:space="0" w:color="445B8B"/>
              <w:right w:val="nil"/>
            </w:tcBorders>
            <w:shd w:val="clear" w:color="auto" w:fill="auto"/>
          </w:tcPr>
          <w:p w14:paraId="7B1BFC6B"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Genel Sekreterlik</w:t>
            </w:r>
          </w:p>
        </w:tc>
        <w:tc>
          <w:tcPr>
            <w:tcW w:w="1008" w:type="dxa"/>
            <w:tcBorders>
              <w:top w:val="single" w:sz="4" w:space="0" w:color="445B8B"/>
              <w:left w:val="nil"/>
              <w:bottom w:val="single" w:sz="4" w:space="0" w:color="445B8B"/>
              <w:right w:val="nil"/>
            </w:tcBorders>
            <w:shd w:val="clear" w:color="auto" w:fill="auto"/>
          </w:tcPr>
          <w:p w14:paraId="7BAF8FD3" w14:textId="77777777" w:rsidR="002C0FB2" w:rsidRPr="002C0FB2" w:rsidRDefault="002C0FB2" w:rsidP="00537CE6">
            <w:pPr>
              <w:rPr>
                <w:rFonts w:ascii="Times New Roman" w:hAnsi="Times New Roman" w:cs="Times New Roman"/>
                <w:sz w:val="20"/>
                <w:szCs w:val="20"/>
              </w:rPr>
            </w:pPr>
          </w:p>
        </w:tc>
        <w:tc>
          <w:tcPr>
            <w:tcW w:w="996" w:type="dxa"/>
            <w:tcBorders>
              <w:top w:val="single" w:sz="4" w:space="0" w:color="445B8B"/>
              <w:left w:val="nil"/>
              <w:bottom w:val="single" w:sz="4" w:space="0" w:color="445B8B"/>
              <w:right w:val="nil"/>
            </w:tcBorders>
            <w:shd w:val="clear" w:color="auto" w:fill="auto"/>
          </w:tcPr>
          <w:p w14:paraId="192D94B4" w14:textId="77777777" w:rsidR="002C0FB2" w:rsidRPr="002C0FB2" w:rsidRDefault="002C0FB2" w:rsidP="00537CE6">
            <w:pPr>
              <w:rPr>
                <w:rFonts w:ascii="Times New Roman" w:hAnsi="Times New Roman" w:cs="Times New Roman"/>
                <w:sz w:val="20"/>
                <w:szCs w:val="20"/>
              </w:rPr>
            </w:pPr>
          </w:p>
        </w:tc>
        <w:tc>
          <w:tcPr>
            <w:tcW w:w="1006" w:type="dxa"/>
            <w:tcBorders>
              <w:top w:val="single" w:sz="4" w:space="0" w:color="445B8B"/>
              <w:left w:val="nil"/>
              <w:bottom w:val="single" w:sz="4" w:space="0" w:color="445B8B"/>
              <w:right w:val="nil"/>
            </w:tcBorders>
            <w:shd w:val="clear" w:color="auto" w:fill="auto"/>
          </w:tcPr>
          <w:p w14:paraId="04AE8B65" w14:textId="77777777" w:rsidR="002C0FB2" w:rsidRPr="002C0FB2" w:rsidRDefault="002C0FB2" w:rsidP="00537CE6">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3726588A" w14:textId="77777777" w:rsidR="002C0FB2" w:rsidRPr="002C0FB2" w:rsidRDefault="002C0FB2" w:rsidP="00537CE6">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551F7E79" w14:textId="77777777" w:rsidR="002C0FB2" w:rsidRPr="002C0FB2" w:rsidRDefault="002C0FB2" w:rsidP="00537CE6">
            <w:pPr>
              <w:rPr>
                <w:rFonts w:ascii="Times New Roman" w:hAnsi="Times New Roman" w:cs="Times New Roman"/>
                <w:sz w:val="20"/>
                <w:szCs w:val="20"/>
              </w:rPr>
            </w:pPr>
          </w:p>
        </w:tc>
      </w:tr>
      <w:tr w:rsidR="002C0FB2" w:rsidRPr="002C0FB2" w14:paraId="6E452E3B" w14:textId="77777777" w:rsidTr="00537CE6">
        <w:trPr>
          <w:trHeight w:val="820"/>
        </w:trPr>
        <w:tc>
          <w:tcPr>
            <w:tcW w:w="2532" w:type="dxa"/>
            <w:tcBorders>
              <w:top w:val="single" w:sz="4" w:space="0" w:color="445B8B"/>
              <w:left w:val="nil"/>
              <w:bottom w:val="single" w:sz="4" w:space="0" w:color="445B8B"/>
              <w:right w:val="nil"/>
            </w:tcBorders>
            <w:shd w:val="clear" w:color="auto" w:fill="auto"/>
            <w:vAlign w:val="center"/>
          </w:tcPr>
          <w:p w14:paraId="27519691"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lastRenderedPageBreak/>
              <w:t>İş birliği yapılacak birim(ler)</w:t>
            </w:r>
          </w:p>
        </w:tc>
        <w:tc>
          <w:tcPr>
            <w:tcW w:w="3807" w:type="dxa"/>
            <w:gridSpan w:val="4"/>
            <w:tcBorders>
              <w:top w:val="single" w:sz="4" w:space="0" w:color="445B8B"/>
              <w:left w:val="nil"/>
              <w:bottom w:val="single" w:sz="4" w:space="0" w:color="445B8B"/>
              <w:right w:val="nil"/>
            </w:tcBorders>
            <w:shd w:val="clear" w:color="auto" w:fill="auto"/>
          </w:tcPr>
          <w:p w14:paraId="0009FF6A" w14:textId="77777777" w:rsidR="002C0FB2" w:rsidRPr="002C0FB2" w:rsidRDefault="002C0FB2" w:rsidP="00537CE6">
            <w:pPr>
              <w:spacing w:after="11"/>
              <w:rPr>
                <w:rFonts w:ascii="Times New Roman" w:hAnsi="Times New Roman" w:cs="Times New Roman"/>
                <w:sz w:val="20"/>
                <w:szCs w:val="20"/>
              </w:rPr>
            </w:pPr>
            <w:r w:rsidRPr="002C0FB2">
              <w:rPr>
                <w:rFonts w:ascii="Times New Roman" w:hAnsi="Times New Roman" w:cs="Times New Roman"/>
                <w:sz w:val="20"/>
                <w:szCs w:val="20"/>
              </w:rPr>
              <w:t>Strateji Geliştirme Daire Başkanlığı</w:t>
            </w:r>
          </w:p>
          <w:p w14:paraId="1A98249B" w14:textId="77777777" w:rsidR="002C0FB2" w:rsidRPr="002C0FB2" w:rsidRDefault="002C0FB2" w:rsidP="00537CE6">
            <w:pPr>
              <w:spacing w:after="11"/>
              <w:rPr>
                <w:rFonts w:ascii="Times New Roman" w:hAnsi="Times New Roman" w:cs="Times New Roman"/>
                <w:sz w:val="20"/>
                <w:szCs w:val="20"/>
              </w:rPr>
            </w:pPr>
            <w:r w:rsidRPr="002C0FB2">
              <w:rPr>
                <w:rFonts w:ascii="Times New Roman" w:hAnsi="Times New Roman" w:cs="Times New Roman"/>
                <w:sz w:val="20"/>
                <w:szCs w:val="20"/>
              </w:rPr>
              <w:t>İdari ve Mali İşler Daire Başkanlığı</w:t>
            </w:r>
          </w:p>
          <w:p w14:paraId="59C11065"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sz w:val="20"/>
                <w:szCs w:val="20"/>
              </w:rPr>
              <w:t>Döner Sermaye İşletme Müdürlüğü</w:t>
            </w:r>
          </w:p>
        </w:tc>
        <w:tc>
          <w:tcPr>
            <w:tcW w:w="1006" w:type="dxa"/>
            <w:tcBorders>
              <w:top w:val="single" w:sz="4" w:space="0" w:color="445B8B"/>
              <w:left w:val="nil"/>
              <w:bottom w:val="single" w:sz="4" w:space="0" w:color="445B8B"/>
              <w:right w:val="nil"/>
            </w:tcBorders>
            <w:shd w:val="clear" w:color="auto" w:fill="auto"/>
          </w:tcPr>
          <w:p w14:paraId="5E9EE221" w14:textId="77777777" w:rsidR="002C0FB2" w:rsidRPr="002C0FB2" w:rsidRDefault="002C0FB2" w:rsidP="00537CE6">
            <w:pPr>
              <w:rPr>
                <w:rFonts w:ascii="Times New Roman" w:hAnsi="Times New Roman" w:cs="Times New Roman"/>
                <w:sz w:val="20"/>
                <w:szCs w:val="20"/>
              </w:rPr>
            </w:pPr>
          </w:p>
        </w:tc>
        <w:tc>
          <w:tcPr>
            <w:tcW w:w="1036" w:type="dxa"/>
            <w:tcBorders>
              <w:top w:val="single" w:sz="4" w:space="0" w:color="445B8B"/>
              <w:left w:val="nil"/>
              <w:bottom w:val="single" w:sz="4" w:space="0" w:color="445B8B"/>
              <w:right w:val="nil"/>
            </w:tcBorders>
            <w:shd w:val="clear" w:color="auto" w:fill="auto"/>
          </w:tcPr>
          <w:p w14:paraId="1055E1C9" w14:textId="77777777" w:rsidR="002C0FB2" w:rsidRPr="002C0FB2" w:rsidRDefault="002C0FB2" w:rsidP="00537CE6">
            <w:pPr>
              <w:rPr>
                <w:rFonts w:ascii="Times New Roman" w:hAnsi="Times New Roman" w:cs="Times New Roman"/>
                <w:sz w:val="20"/>
                <w:szCs w:val="20"/>
              </w:rPr>
            </w:pPr>
          </w:p>
        </w:tc>
        <w:tc>
          <w:tcPr>
            <w:tcW w:w="960" w:type="dxa"/>
            <w:tcBorders>
              <w:top w:val="single" w:sz="4" w:space="0" w:color="445B8B"/>
              <w:left w:val="nil"/>
              <w:bottom w:val="single" w:sz="4" w:space="0" w:color="445B8B"/>
              <w:right w:val="nil"/>
            </w:tcBorders>
            <w:shd w:val="clear" w:color="auto" w:fill="auto"/>
          </w:tcPr>
          <w:p w14:paraId="49C38EAC" w14:textId="77777777" w:rsidR="002C0FB2" w:rsidRPr="002C0FB2" w:rsidRDefault="002C0FB2" w:rsidP="00537CE6">
            <w:pPr>
              <w:rPr>
                <w:rFonts w:ascii="Times New Roman" w:hAnsi="Times New Roman" w:cs="Times New Roman"/>
                <w:sz w:val="20"/>
                <w:szCs w:val="20"/>
              </w:rPr>
            </w:pPr>
          </w:p>
        </w:tc>
      </w:tr>
      <w:tr w:rsidR="002C0FB2" w:rsidRPr="002C0FB2" w14:paraId="3079043F" w14:textId="77777777" w:rsidTr="00537CE6">
        <w:trPr>
          <w:trHeight w:val="890"/>
        </w:trPr>
        <w:tc>
          <w:tcPr>
            <w:tcW w:w="2532" w:type="dxa"/>
            <w:tcBorders>
              <w:top w:val="single" w:sz="4" w:space="0" w:color="445B8B"/>
              <w:left w:val="nil"/>
              <w:bottom w:val="single" w:sz="4" w:space="0" w:color="445B8B"/>
              <w:right w:val="nil"/>
            </w:tcBorders>
            <w:shd w:val="clear" w:color="auto" w:fill="auto"/>
            <w:vAlign w:val="center"/>
          </w:tcPr>
          <w:p w14:paraId="6F0B6DCA"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Riskler</w:t>
            </w:r>
          </w:p>
        </w:tc>
        <w:tc>
          <w:tcPr>
            <w:tcW w:w="6809" w:type="dxa"/>
            <w:gridSpan w:val="7"/>
            <w:tcBorders>
              <w:top w:val="single" w:sz="4" w:space="0" w:color="445B8B"/>
              <w:left w:val="nil"/>
              <w:bottom w:val="single" w:sz="4" w:space="0" w:color="445B8B"/>
              <w:right w:val="nil"/>
            </w:tcBorders>
            <w:shd w:val="clear" w:color="auto" w:fill="auto"/>
          </w:tcPr>
          <w:p w14:paraId="247FCF01" w14:textId="77777777" w:rsidR="002C0FB2" w:rsidRPr="002C0FB2" w:rsidRDefault="002C0FB2" w:rsidP="00537CE6">
            <w:pPr>
              <w:spacing w:after="53"/>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Ekonomik Sorunların devam etmesi</w:t>
            </w:r>
          </w:p>
          <w:p w14:paraId="56350D23"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Paydaşlarla bağış ve sponsorluk konusundaki iletişimin kısıtlı olması</w:t>
            </w:r>
          </w:p>
          <w:p w14:paraId="4C45E542"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Dış kaynaklı projelerde büyük bütçeli çalışmaların sınırlı sayıda olması</w:t>
            </w:r>
          </w:p>
        </w:tc>
      </w:tr>
      <w:tr w:rsidR="002C0FB2" w:rsidRPr="002C0FB2" w14:paraId="496FD6D5" w14:textId="77777777" w:rsidTr="00537CE6">
        <w:trPr>
          <w:trHeight w:val="1426"/>
        </w:trPr>
        <w:tc>
          <w:tcPr>
            <w:tcW w:w="2532" w:type="dxa"/>
            <w:tcBorders>
              <w:top w:val="single" w:sz="4" w:space="0" w:color="445B8B"/>
              <w:left w:val="nil"/>
              <w:bottom w:val="single" w:sz="4" w:space="0" w:color="445B8B"/>
              <w:right w:val="nil"/>
            </w:tcBorders>
            <w:shd w:val="clear" w:color="auto" w:fill="auto"/>
            <w:vAlign w:val="center"/>
          </w:tcPr>
          <w:p w14:paraId="2DA4B49D"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Stratejiler</w:t>
            </w:r>
          </w:p>
        </w:tc>
        <w:tc>
          <w:tcPr>
            <w:tcW w:w="6809" w:type="dxa"/>
            <w:gridSpan w:val="7"/>
            <w:tcBorders>
              <w:top w:val="single" w:sz="4" w:space="0" w:color="445B8B"/>
              <w:left w:val="nil"/>
              <w:bottom w:val="single" w:sz="4" w:space="0" w:color="445B8B"/>
              <w:right w:val="nil"/>
            </w:tcBorders>
            <w:shd w:val="clear" w:color="auto" w:fill="auto"/>
          </w:tcPr>
          <w:p w14:paraId="22B1A8B4"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 öz gelirinin arttırılması için alternatifler geliştirmek</w:t>
            </w:r>
          </w:p>
          <w:p w14:paraId="14A1C7AD"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Araştırmacıları dış kaynaklı/büyük bütçeli proje geliştirme konusunda teşvik etmek</w:t>
            </w:r>
          </w:p>
          <w:p w14:paraId="1D75F9DD" w14:textId="77777777" w:rsidR="002C0FB2" w:rsidRPr="002C0FB2" w:rsidRDefault="002C0FB2" w:rsidP="00537CE6">
            <w:pPr>
              <w:spacing w:after="52"/>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bağış yapabilecek potansiyeli olan dış paydaşlarla iş birliğini arttırmak</w:t>
            </w:r>
          </w:p>
          <w:p w14:paraId="51FF47BC"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Kuruma sponsorluk desteği sunabilecek potansiyeli olan dış paydaşlarla iş birliğini arttırmak</w:t>
            </w:r>
          </w:p>
        </w:tc>
      </w:tr>
      <w:tr w:rsidR="002C0FB2" w:rsidRPr="002C0FB2" w14:paraId="1F4078B2" w14:textId="77777777" w:rsidTr="00537CE6">
        <w:trPr>
          <w:trHeight w:val="428"/>
        </w:trPr>
        <w:tc>
          <w:tcPr>
            <w:tcW w:w="2532" w:type="dxa"/>
            <w:tcBorders>
              <w:top w:val="single" w:sz="4" w:space="0" w:color="445B8B"/>
              <w:left w:val="nil"/>
              <w:bottom w:val="single" w:sz="4" w:space="0" w:color="445B8B"/>
              <w:right w:val="nil"/>
            </w:tcBorders>
            <w:shd w:val="clear" w:color="auto" w:fill="auto"/>
          </w:tcPr>
          <w:p w14:paraId="6291738E"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Maliyet Tahmini</w:t>
            </w:r>
          </w:p>
        </w:tc>
        <w:tc>
          <w:tcPr>
            <w:tcW w:w="6809" w:type="dxa"/>
            <w:gridSpan w:val="7"/>
            <w:tcBorders>
              <w:top w:val="single" w:sz="4" w:space="0" w:color="445B8B"/>
              <w:left w:val="nil"/>
              <w:bottom w:val="single" w:sz="4" w:space="0" w:color="445B8B"/>
              <w:right w:val="nil"/>
            </w:tcBorders>
            <w:shd w:val="clear" w:color="auto" w:fill="auto"/>
          </w:tcPr>
          <w:p w14:paraId="010B080D"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color w:val="1A1915"/>
                <w:sz w:val="20"/>
                <w:szCs w:val="20"/>
              </w:rPr>
              <w:t>56.323.000,00-TL</w:t>
            </w:r>
          </w:p>
        </w:tc>
      </w:tr>
      <w:tr w:rsidR="002C0FB2" w:rsidRPr="002C0FB2" w14:paraId="48BC2C8D" w14:textId="77777777" w:rsidTr="00537CE6">
        <w:trPr>
          <w:trHeight w:val="536"/>
        </w:trPr>
        <w:tc>
          <w:tcPr>
            <w:tcW w:w="2532" w:type="dxa"/>
            <w:tcBorders>
              <w:top w:val="single" w:sz="4" w:space="0" w:color="445B8B"/>
              <w:left w:val="nil"/>
              <w:bottom w:val="single" w:sz="4" w:space="0" w:color="445B8B"/>
              <w:right w:val="nil"/>
            </w:tcBorders>
            <w:shd w:val="clear" w:color="auto" w:fill="auto"/>
            <w:vAlign w:val="center"/>
          </w:tcPr>
          <w:p w14:paraId="0763115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Tespitler</w:t>
            </w:r>
          </w:p>
        </w:tc>
        <w:tc>
          <w:tcPr>
            <w:tcW w:w="6809" w:type="dxa"/>
            <w:gridSpan w:val="7"/>
            <w:tcBorders>
              <w:top w:val="single" w:sz="4" w:space="0" w:color="445B8B"/>
              <w:left w:val="nil"/>
              <w:bottom w:val="single" w:sz="4" w:space="0" w:color="445B8B"/>
              <w:right w:val="nil"/>
            </w:tcBorders>
            <w:shd w:val="clear" w:color="auto" w:fill="auto"/>
          </w:tcPr>
          <w:p w14:paraId="7E9C2ECB" w14:textId="77777777" w:rsidR="002C0FB2" w:rsidRPr="002C0FB2" w:rsidRDefault="002C0FB2" w:rsidP="00537CE6">
            <w:pPr>
              <w:spacing w:after="0"/>
              <w:ind w:left="260" w:hanging="26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Üniversitenin birçok faaliyetini gerçekleştirebilmesi için kaynağının yetersiz kalması</w:t>
            </w:r>
          </w:p>
        </w:tc>
      </w:tr>
      <w:tr w:rsidR="002C0FB2" w:rsidRPr="002C0FB2" w14:paraId="53C0B106" w14:textId="77777777" w:rsidTr="00537CE6">
        <w:trPr>
          <w:trHeight w:val="412"/>
        </w:trPr>
        <w:tc>
          <w:tcPr>
            <w:tcW w:w="2532" w:type="dxa"/>
            <w:tcBorders>
              <w:top w:val="single" w:sz="4" w:space="0" w:color="445B8B"/>
              <w:left w:val="nil"/>
              <w:bottom w:val="single" w:sz="4" w:space="0" w:color="445B8B"/>
              <w:right w:val="nil"/>
            </w:tcBorders>
            <w:shd w:val="clear" w:color="auto" w:fill="auto"/>
          </w:tcPr>
          <w:p w14:paraId="7605F6C2" w14:textId="77777777" w:rsidR="002C0FB2" w:rsidRPr="002C0FB2" w:rsidRDefault="002C0FB2" w:rsidP="00537CE6">
            <w:pPr>
              <w:spacing w:after="0"/>
              <w:ind w:left="80"/>
              <w:rPr>
                <w:rFonts w:ascii="Times New Roman" w:hAnsi="Times New Roman" w:cs="Times New Roman"/>
                <w:sz w:val="20"/>
                <w:szCs w:val="20"/>
              </w:rPr>
            </w:pPr>
            <w:r w:rsidRPr="002C0FB2">
              <w:rPr>
                <w:rFonts w:ascii="Times New Roman" w:hAnsi="Times New Roman" w:cs="Times New Roman"/>
                <w:b/>
                <w:sz w:val="20"/>
                <w:szCs w:val="20"/>
              </w:rPr>
              <w:t>İhtiyaçlar</w:t>
            </w:r>
          </w:p>
        </w:tc>
        <w:tc>
          <w:tcPr>
            <w:tcW w:w="6809" w:type="dxa"/>
            <w:gridSpan w:val="7"/>
            <w:tcBorders>
              <w:top w:val="single" w:sz="4" w:space="0" w:color="445B8B"/>
              <w:left w:val="nil"/>
              <w:bottom w:val="single" w:sz="4" w:space="0" w:color="445B8B"/>
              <w:right w:val="nil"/>
            </w:tcBorders>
            <w:shd w:val="clear" w:color="auto" w:fill="auto"/>
          </w:tcPr>
          <w:p w14:paraId="5DD87300" w14:textId="77777777" w:rsidR="002C0FB2" w:rsidRPr="002C0FB2" w:rsidRDefault="002C0FB2" w:rsidP="00537CE6">
            <w:pPr>
              <w:spacing w:after="0"/>
              <w:rPr>
                <w:rFonts w:ascii="Times New Roman" w:hAnsi="Times New Roman" w:cs="Times New Roman"/>
                <w:sz w:val="20"/>
                <w:szCs w:val="20"/>
              </w:rPr>
            </w:pPr>
            <w:r w:rsidRPr="002C0FB2">
              <w:rPr>
                <w:rFonts w:ascii="Times New Roman" w:hAnsi="Times New Roman" w:cs="Times New Roman"/>
                <w:i/>
                <w:color w:val="3E4E61"/>
                <w:sz w:val="20"/>
                <w:szCs w:val="20"/>
              </w:rPr>
              <w:t>^</w:t>
            </w:r>
            <w:r w:rsidRPr="002C0FB2">
              <w:rPr>
                <w:rFonts w:ascii="Times New Roman" w:hAnsi="Times New Roman" w:cs="Times New Roman"/>
                <w:color w:val="3E4E61"/>
                <w:sz w:val="20"/>
                <w:szCs w:val="20"/>
              </w:rPr>
              <w:t xml:space="preserve"> </w:t>
            </w:r>
            <w:r w:rsidRPr="002C0FB2">
              <w:rPr>
                <w:rFonts w:ascii="Times New Roman" w:hAnsi="Times New Roman" w:cs="Times New Roman"/>
                <w:sz w:val="20"/>
                <w:szCs w:val="20"/>
              </w:rPr>
              <w:t>Üniversiteye gelir yaratacak faaliyetlerin artırılması</w:t>
            </w:r>
          </w:p>
        </w:tc>
      </w:tr>
    </w:tbl>
    <w:p w14:paraId="77E2F2C2" w14:textId="77777777" w:rsidR="002C0FB2" w:rsidRPr="000B145D" w:rsidRDefault="002C0FB2" w:rsidP="000B145D">
      <w:pPr>
        <w:pStyle w:val="GvdeMetni"/>
        <w:spacing w:line="360" w:lineRule="auto"/>
        <w:ind w:left="313" w:right="807"/>
        <w:jc w:val="both"/>
      </w:pPr>
    </w:p>
    <w:p w14:paraId="773C5D98" w14:textId="77777777" w:rsidR="00C14346" w:rsidRPr="00C14346" w:rsidRDefault="00C14346" w:rsidP="00C14346">
      <w:pPr>
        <w:rPr>
          <w:rFonts w:ascii="Times New Roman" w:hAnsi="Times New Roman" w:cs="Times New Roman"/>
          <w:b/>
          <w:sz w:val="24"/>
          <w:szCs w:val="24"/>
        </w:rPr>
      </w:pPr>
    </w:p>
    <w:p w14:paraId="61DF9704" w14:textId="77777777" w:rsidR="00C14346" w:rsidRPr="00C14346" w:rsidRDefault="00C14346" w:rsidP="00C14346">
      <w:pPr>
        <w:rPr>
          <w:rFonts w:ascii="Times New Roman" w:hAnsi="Times New Roman" w:cs="Times New Roman"/>
          <w:sz w:val="24"/>
          <w:szCs w:val="24"/>
        </w:rPr>
      </w:pPr>
      <w:r w:rsidRPr="00C14346">
        <w:rPr>
          <w:rFonts w:ascii="Times New Roman" w:hAnsi="Times New Roman" w:cs="Times New Roman"/>
          <w:sz w:val="24"/>
          <w:szCs w:val="24"/>
        </w:rPr>
        <w:t>*Amaç ve Hedef sayısına göre arttırılmalıdır</w:t>
      </w:r>
    </w:p>
    <w:p w14:paraId="59B15123" w14:textId="77777777" w:rsidR="00C14346" w:rsidRPr="00C14346" w:rsidRDefault="00C14346" w:rsidP="00C14346">
      <w:pPr>
        <w:rPr>
          <w:rFonts w:ascii="Times New Roman" w:hAnsi="Times New Roman" w:cs="Times New Roman"/>
          <w:sz w:val="24"/>
          <w:szCs w:val="24"/>
        </w:rPr>
      </w:pPr>
    </w:p>
    <w:p w14:paraId="2DFC97E3" w14:textId="04114F48" w:rsidR="00F950F9" w:rsidRPr="00455630" w:rsidRDefault="000B145D" w:rsidP="00455630">
      <w:pPr>
        <w:rPr>
          <w:rFonts w:ascii="Times New Roman" w:hAnsi="Times New Roman" w:cs="Times New Roman"/>
          <w:b/>
          <w:bCs/>
        </w:rPr>
      </w:pPr>
      <w:r w:rsidRPr="00455630">
        <w:rPr>
          <w:rFonts w:ascii="Times New Roman" w:hAnsi="Times New Roman" w:cs="Times New Roman"/>
          <w:b/>
          <w:bCs/>
        </w:rPr>
        <w:t xml:space="preserve">İZLEME VE DEĞERLENDİRME </w:t>
      </w:r>
    </w:p>
    <w:p w14:paraId="136FB310" w14:textId="75BBF3BD" w:rsidR="00455630" w:rsidRPr="00575F84" w:rsidRDefault="00455630" w:rsidP="00455630">
      <w:pPr>
        <w:jc w:val="both"/>
        <w:rPr>
          <w:rFonts w:ascii="Times New Roman" w:hAnsi="Times New Roman" w:cs="Times New Roman"/>
          <w:sz w:val="24"/>
          <w:szCs w:val="24"/>
        </w:rPr>
      </w:pPr>
      <w:r>
        <w:rPr>
          <w:rFonts w:ascii="Times New Roman" w:hAnsi="Times New Roman" w:cs="Times New Roman"/>
          <w:sz w:val="24"/>
          <w:szCs w:val="24"/>
        </w:rPr>
        <w:t xml:space="preserve">İzleme ve değerlendirme süreci, kurumsal öğrenmeyi ve buna bağlı olarak faaliyetlerin sürdürülebilir olarak iyileştirilmesini gerçekleştirir. Bu ilerlemeyi takip etmek amacıyla nitel ve nicel veriler toplanmaktadır. Performans göstergeleri aracılığıyla amaç ve hedeflerin gerçekleştirilebilirliğinin izlenerek, bir üst yönetime raporlandırılması izleme faaliyetlerini oluşturmaktadır. Amaç ve hedeflerin ne kadarına ulaşıldığının ölçülmesi ise değerlendirmedir. Birimimiz, 6 aylık periyotlar halinde performans göstergelerini nicel ve nitel verilerle toplayarak temmuz ayı sonuna kadar stratejik plan izleme raporu, </w:t>
      </w:r>
      <w:r w:rsidR="001A0FD8">
        <w:rPr>
          <w:rFonts w:ascii="Times New Roman" w:hAnsi="Times New Roman" w:cs="Times New Roman"/>
          <w:sz w:val="24"/>
          <w:szCs w:val="24"/>
        </w:rPr>
        <w:t>ş</w:t>
      </w:r>
      <w:r>
        <w:rPr>
          <w:rFonts w:ascii="Times New Roman" w:hAnsi="Times New Roman" w:cs="Times New Roman"/>
          <w:sz w:val="24"/>
          <w:szCs w:val="24"/>
        </w:rPr>
        <w:t xml:space="preserve">ubat ayı sonuna kadar da, stratejik plan değerlendirme raporunu hazırlayacaktır. Birimimizde stratejik planın hazırlanması, izleme ve değerlendirilmesi, iç paydaşların katılım ve onayıyla hayata geçirilmektedir. </w:t>
      </w:r>
    </w:p>
    <w:p w14:paraId="2DEC8D83" w14:textId="77777777" w:rsidR="00F950F9" w:rsidRPr="00C14346" w:rsidRDefault="00F950F9">
      <w:pPr>
        <w:rPr>
          <w:rFonts w:ascii="Times New Roman" w:hAnsi="Times New Roman" w:cs="Times New Roman"/>
        </w:rPr>
      </w:pPr>
    </w:p>
    <w:p w14:paraId="66FDA823" w14:textId="77777777" w:rsidR="00F950F9" w:rsidRPr="00C14346" w:rsidRDefault="00F950F9">
      <w:pPr>
        <w:rPr>
          <w:rFonts w:ascii="Times New Roman" w:hAnsi="Times New Roman" w:cs="Times New Roman"/>
        </w:rPr>
      </w:pPr>
    </w:p>
    <w:p w14:paraId="2C2846D8" w14:textId="77777777" w:rsidR="00F950F9" w:rsidRPr="00C14346" w:rsidRDefault="00F950F9">
      <w:pPr>
        <w:rPr>
          <w:rFonts w:ascii="Times New Roman" w:hAnsi="Times New Roman" w:cs="Times New Roman"/>
        </w:rPr>
      </w:pPr>
    </w:p>
    <w:sectPr w:rsidR="00F950F9" w:rsidRPr="00C14346" w:rsidSect="001E49B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61F0" w14:textId="77777777" w:rsidR="00902C0D" w:rsidRDefault="00902C0D" w:rsidP="00F90E9B">
      <w:pPr>
        <w:spacing w:after="0" w:line="240" w:lineRule="auto"/>
      </w:pPr>
      <w:r>
        <w:separator/>
      </w:r>
    </w:p>
  </w:endnote>
  <w:endnote w:type="continuationSeparator" w:id="0">
    <w:p w14:paraId="2BE370C8" w14:textId="77777777" w:rsidR="00902C0D" w:rsidRDefault="00902C0D" w:rsidP="00F90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AE732" w14:textId="77777777" w:rsidR="00902C0D" w:rsidRDefault="00902C0D" w:rsidP="00F90E9B">
      <w:pPr>
        <w:spacing w:after="0" w:line="240" w:lineRule="auto"/>
      </w:pPr>
      <w:r>
        <w:separator/>
      </w:r>
    </w:p>
  </w:footnote>
  <w:footnote w:type="continuationSeparator" w:id="0">
    <w:p w14:paraId="6616584A" w14:textId="77777777" w:rsidR="00902C0D" w:rsidRDefault="00902C0D" w:rsidP="00F90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E59"/>
    <w:multiLevelType w:val="hybridMultilevel"/>
    <w:tmpl w:val="2D2EC9EA"/>
    <w:lvl w:ilvl="0" w:tplc="A81CE156">
      <w:numFmt w:val="bullet"/>
      <w:lvlText w:val=""/>
      <w:lvlJc w:val="left"/>
      <w:pPr>
        <w:ind w:left="1267" w:hanging="419"/>
      </w:pPr>
      <w:rPr>
        <w:rFonts w:ascii="Symbol" w:eastAsia="Symbol" w:hAnsi="Symbol" w:cs="Symbol" w:hint="default"/>
        <w:w w:val="100"/>
        <w:sz w:val="24"/>
        <w:szCs w:val="24"/>
        <w:lang w:val="tr-TR" w:eastAsia="en-US" w:bidi="ar-SA"/>
      </w:rPr>
    </w:lvl>
    <w:lvl w:ilvl="1" w:tplc="22F42D0A">
      <w:numFmt w:val="bullet"/>
      <w:lvlText w:val="•"/>
      <w:lvlJc w:val="left"/>
      <w:pPr>
        <w:ind w:left="2150" w:hanging="419"/>
      </w:pPr>
      <w:rPr>
        <w:lang w:val="tr-TR" w:eastAsia="en-US" w:bidi="ar-SA"/>
      </w:rPr>
    </w:lvl>
    <w:lvl w:ilvl="2" w:tplc="201A08B0">
      <w:numFmt w:val="bullet"/>
      <w:lvlText w:val="•"/>
      <w:lvlJc w:val="left"/>
      <w:pPr>
        <w:ind w:left="3041" w:hanging="419"/>
      </w:pPr>
      <w:rPr>
        <w:lang w:val="tr-TR" w:eastAsia="en-US" w:bidi="ar-SA"/>
      </w:rPr>
    </w:lvl>
    <w:lvl w:ilvl="3" w:tplc="86DAEA56">
      <w:numFmt w:val="bullet"/>
      <w:lvlText w:val="•"/>
      <w:lvlJc w:val="left"/>
      <w:pPr>
        <w:ind w:left="3931" w:hanging="419"/>
      </w:pPr>
      <w:rPr>
        <w:lang w:val="tr-TR" w:eastAsia="en-US" w:bidi="ar-SA"/>
      </w:rPr>
    </w:lvl>
    <w:lvl w:ilvl="4" w:tplc="8FBA5330">
      <w:numFmt w:val="bullet"/>
      <w:lvlText w:val="•"/>
      <w:lvlJc w:val="left"/>
      <w:pPr>
        <w:ind w:left="4822" w:hanging="419"/>
      </w:pPr>
      <w:rPr>
        <w:lang w:val="tr-TR" w:eastAsia="en-US" w:bidi="ar-SA"/>
      </w:rPr>
    </w:lvl>
    <w:lvl w:ilvl="5" w:tplc="ADFC14CA">
      <w:numFmt w:val="bullet"/>
      <w:lvlText w:val="•"/>
      <w:lvlJc w:val="left"/>
      <w:pPr>
        <w:ind w:left="5712" w:hanging="419"/>
      </w:pPr>
      <w:rPr>
        <w:lang w:val="tr-TR" w:eastAsia="en-US" w:bidi="ar-SA"/>
      </w:rPr>
    </w:lvl>
    <w:lvl w:ilvl="6" w:tplc="C8980F4E">
      <w:numFmt w:val="bullet"/>
      <w:lvlText w:val="•"/>
      <w:lvlJc w:val="left"/>
      <w:pPr>
        <w:ind w:left="6603" w:hanging="419"/>
      </w:pPr>
      <w:rPr>
        <w:lang w:val="tr-TR" w:eastAsia="en-US" w:bidi="ar-SA"/>
      </w:rPr>
    </w:lvl>
    <w:lvl w:ilvl="7" w:tplc="86F013D0">
      <w:numFmt w:val="bullet"/>
      <w:lvlText w:val="•"/>
      <w:lvlJc w:val="left"/>
      <w:pPr>
        <w:ind w:left="7493" w:hanging="419"/>
      </w:pPr>
      <w:rPr>
        <w:lang w:val="tr-TR" w:eastAsia="en-US" w:bidi="ar-SA"/>
      </w:rPr>
    </w:lvl>
    <w:lvl w:ilvl="8" w:tplc="83B2E9AA">
      <w:numFmt w:val="bullet"/>
      <w:lvlText w:val="•"/>
      <w:lvlJc w:val="left"/>
      <w:pPr>
        <w:ind w:left="8384" w:hanging="419"/>
      </w:pPr>
      <w:rPr>
        <w:lang w:val="tr-TR" w:eastAsia="en-US" w:bidi="ar-SA"/>
      </w:rPr>
    </w:lvl>
  </w:abstractNum>
  <w:abstractNum w:abstractNumId="1" w15:restartNumberingAfterBreak="0">
    <w:nsid w:val="08B00B7F"/>
    <w:multiLevelType w:val="multilevel"/>
    <w:tmpl w:val="951E0586"/>
    <w:lvl w:ilvl="0">
      <w:start w:val="6"/>
      <w:numFmt w:val="decimal"/>
      <w:lvlText w:val="%1."/>
      <w:lvlJc w:val="left"/>
      <w:pPr>
        <w:ind w:left="1113" w:hanging="24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20" w:hanging="54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38" w:hanging="152"/>
      </w:pPr>
      <w:rPr>
        <w:rFonts w:ascii="Times New Roman" w:eastAsia="Times New Roman" w:hAnsi="Times New Roman" w:cs="Times New Roman" w:hint="default"/>
        <w:spacing w:val="-1"/>
        <w:w w:val="100"/>
        <w:sz w:val="18"/>
        <w:szCs w:val="18"/>
        <w:lang w:val="tr-TR" w:eastAsia="en-US" w:bidi="ar-SA"/>
      </w:rPr>
    </w:lvl>
    <w:lvl w:ilvl="3">
      <w:numFmt w:val="bullet"/>
      <w:lvlText w:val="•"/>
      <w:lvlJc w:val="left"/>
      <w:pPr>
        <w:ind w:left="1540" w:hanging="152"/>
      </w:pPr>
      <w:rPr>
        <w:lang w:val="tr-TR" w:eastAsia="en-US" w:bidi="ar-SA"/>
      </w:rPr>
    </w:lvl>
    <w:lvl w:ilvl="4">
      <w:numFmt w:val="bullet"/>
      <w:lvlText w:val="•"/>
      <w:lvlJc w:val="left"/>
      <w:pPr>
        <w:ind w:left="2772" w:hanging="152"/>
      </w:pPr>
      <w:rPr>
        <w:lang w:val="tr-TR" w:eastAsia="en-US" w:bidi="ar-SA"/>
      </w:rPr>
    </w:lvl>
    <w:lvl w:ilvl="5">
      <w:numFmt w:val="bullet"/>
      <w:lvlText w:val="•"/>
      <w:lvlJc w:val="left"/>
      <w:pPr>
        <w:ind w:left="4004" w:hanging="152"/>
      </w:pPr>
      <w:rPr>
        <w:lang w:val="tr-TR" w:eastAsia="en-US" w:bidi="ar-SA"/>
      </w:rPr>
    </w:lvl>
    <w:lvl w:ilvl="6">
      <w:numFmt w:val="bullet"/>
      <w:lvlText w:val="•"/>
      <w:lvlJc w:val="left"/>
      <w:pPr>
        <w:ind w:left="5236" w:hanging="152"/>
      </w:pPr>
      <w:rPr>
        <w:lang w:val="tr-TR" w:eastAsia="en-US" w:bidi="ar-SA"/>
      </w:rPr>
    </w:lvl>
    <w:lvl w:ilvl="7">
      <w:numFmt w:val="bullet"/>
      <w:lvlText w:val="•"/>
      <w:lvlJc w:val="left"/>
      <w:pPr>
        <w:ind w:left="6468" w:hanging="152"/>
      </w:pPr>
      <w:rPr>
        <w:lang w:val="tr-TR" w:eastAsia="en-US" w:bidi="ar-SA"/>
      </w:rPr>
    </w:lvl>
    <w:lvl w:ilvl="8">
      <w:numFmt w:val="bullet"/>
      <w:lvlText w:val="•"/>
      <w:lvlJc w:val="left"/>
      <w:pPr>
        <w:ind w:left="7701" w:hanging="152"/>
      </w:pPr>
      <w:rPr>
        <w:lang w:val="tr-TR" w:eastAsia="en-US" w:bidi="ar-SA"/>
      </w:rPr>
    </w:lvl>
  </w:abstractNum>
  <w:abstractNum w:abstractNumId="2" w15:restartNumberingAfterBreak="0">
    <w:nsid w:val="08B70342"/>
    <w:multiLevelType w:val="hybridMultilevel"/>
    <w:tmpl w:val="6E065D44"/>
    <w:lvl w:ilvl="0" w:tplc="72AA6452">
      <w:numFmt w:val="bullet"/>
      <w:lvlText w:val="•"/>
      <w:lvlJc w:val="left"/>
      <w:pPr>
        <w:ind w:left="429" w:hanging="145"/>
      </w:pPr>
      <w:rPr>
        <w:rFonts w:ascii="Calibri" w:eastAsia="Calibri" w:hAnsi="Calibri" w:cs="Calibri" w:hint="default"/>
        <w:w w:val="100"/>
        <w:sz w:val="20"/>
        <w:szCs w:val="20"/>
        <w:lang w:val="tr-TR" w:eastAsia="en-US" w:bidi="ar-SA"/>
      </w:rPr>
    </w:lvl>
    <w:lvl w:ilvl="1" w:tplc="F9DAA6A6">
      <w:numFmt w:val="bullet"/>
      <w:lvlText w:val="•"/>
      <w:lvlJc w:val="left"/>
      <w:pPr>
        <w:ind w:left="429" w:hanging="145"/>
      </w:pPr>
      <w:rPr>
        <w:rFonts w:ascii="Calibri" w:eastAsia="Calibri" w:hAnsi="Calibri" w:cs="Calibri" w:hint="default"/>
        <w:w w:val="100"/>
        <w:sz w:val="20"/>
        <w:szCs w:val="20"/>
        <w:lang w:val="tr-TR" w:eastAsia="en-US" w:bidi="ar-SA"/>
      </w:rPr>
    </w:lvl>
    <w:lvl w:ilvl="2" w:tplc="DCC4F7BA">
      <w:numFmt w:val="bullet"/>
      <w:lvlText w:val="•"/>
      <w:lvlJc w:val="left"/>
      <w:pPr>
        <w:ind w:left="1284" w:hanging="145"/>
      </w:pPr>
      <w:rPr>
        <w:lang w:val="tr-TR" w:eastAsia="en-US" w:bidi="ar-SA"/>
      </w:rPr>
    </w:lvl>
    <w:lvl w:ilvl="3" w:tplc="31B8B608">
      <w:numFmt w:val="bullet"/>
      <w:lvlText w:val="•"/>
      <w:lvlJc w:val="left"/>
      <w:pPr>
        <w:ind w:left="1716" w:hanging="145"/>
      </w:pPr>
      <w:rPr>
        <w:lang w:val="tr-TR" w:eastAsia="en-US" w:bidi="ar-SA"/>
      </w:rPr>
    </w:lvl>
    <w:lvl w:ilvl="4" w:tplc="D9AAD886">
      <w:numFmt w:val="bullet"/>
      <w:lvlText w:val="•"/>
      <w:lvlJc w:val="left"/>
      <w:pPr>
        <w:ind w:left="2148" w:hanging="145"/>
      </w:pPr>
      <w:rPr>
        <w:lang w:val="tr-TR" w:eastAsia="en-US" w:bidi="ar-SA"/>
      </w:rPr>
    </w:lvl>
    <w:lvl w:ilvl="5" w:tplc="28743E52">
      <w:numFmt w:val="bullet"/>
      <w:lvlText w:val="•"/>
      <w:lvlJc w:val="left"/>
      <w:pPr>
        <w:ind w:left="2581" w:hanging="145"/>
      </w:pPr>
      <w:rPr>
        <w:lang w:val="tr-TR" w:eastAsia="en-US" w:bidi="ar-SA"/>
      </w:rPr>
    </w:lvl>
    <w:lvl w:ilvl="6" w:tplc="5902F75C">
      <w:numFmt w:val="bullet"/>
      <w:lvlText w:val="•"/>
      <w:lvlJc w:val="left"/>
      <w:pPr>
        <w:ind w:left="3013" w:hanging="145"/>
      </w:pPr>
      <w:rPr>
        <w:lang w:val="tr-TR" w:eastAsia="en-US" w:bidi="ar-SA"/>
      </w:rPr>
    </w:lvl>
    <w:lvl w:ilvl="7" w:tplc="270671DA">
      <w:numFmt w:val="bullet"/>
      <w:lvlText w:val="•"/>
      <w:lvlJc w:val="left"/>
      <w:pPr>
        <w:ind w:left="3445" w:hanging="145"/>
      </w:pPr>
      <w:rPr>
        <w:lang w:val="tr-TR" w:eastAsia="en-US" w:bidi="ar-SA"/>
      </w:rPr>
    </w:lvl>
    <w:lvl w:ilvl="8" w:tplc="471EB31C">
      <w:numFmt w:val="bullet"/>
      <w:lvlText w:val="•"/>
      <w:lvlJc w:val="left"/>
      <w:pPr>
        <w:ind w:left="3877" w:hanging="145"/>
      </w:pPr>
      <w:rPr>
        <w:lang w:val="tr-TR" w:eastAsia="en-US" w:bidi="ar-SA"/>
      </w:rPr>
    </w:lvl>
  </w:abstractNum>
  <w:abstractNum w:abstractNumId="3" w15:restartNumberingAfterBreak="0">
    <w:nsid w:val="097758D4"/>
    <w:multiLevelType w:val="hybridMultilevel"/>
    <w:tmpl w:val="0E3C7522"/>
    <w:lvl w:ilvl="0" w:tplc="0B08B3EA">
      <w:start w:val="21"/>
      <w:numFmt w:val="decimal"/>
      <w:lvlText w:val="%1."/>
      <w:lvlJc w:val="left"/>
      <w:pPr>
        <w:ind w:left="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22EA5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6360FD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59453A0">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E108C62">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07AFEF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7541AF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C3098C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D72C4F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1F355E3"/>
    <w:multiLevelType w:val="hybridMultilevel"/>
    <w:tmpl w:val="60F4F120"/>
    <w:lvl w:ilvl="0" w:tplc="DED08328">
      <w:numFmt w:val="bullet"/>
      <w:lvlText w:val=""/>
      <w:lvlJc w:val="left"/>
      <w:pPr>
        <w:ind w:left="1033" w:hanging="360"/>
      </w:pPr>
      <w:rPr>
        <w:rFonts w:ascii="Symbol" w:eastAsia="Symbol" w:hAnsi="Symbol" w:cs="Symbol" w:hint="default"/>
        <w:w w:val="100"/>
        <w:sz w:val="24"/>
        <w:szCs w:val="24"/>
        <w:lang w:val="tr-TR" w:eastAsia="en-US" w:bidi="ar-SA"/>
      </w:rPr>
    </w:lvl>
    <w:lvl w:ilvl="1" w:tplc="2E028C9C">
      <w:numFmt w:val="bullet"/>
      <w:lvlText w:val="•"/>
      <w:lvlJc w:val="left"/>
      <w:pPr>
        <w:ind w:left="1952" w:hanging="360"/>
      </w:pPr>
      <w:rPr>
        <w:lang w:val="tr-TR" w:eastAsia="en-US" w:bidi="ar-SA"/>
      </w:rPr>
    </w:lvl>
    <w:lvl w:ilvl="2" w:tplc="BF1C13E8">
      <w:numFmt w:val="bullet"/>
      <w:lvlText w:val="•"/>
      <w:lvlJc w:val="left"/>
      <w:pPr>
        <w:ind w:left="2865" w:hanging="360"/>
      </w:pPr>
      <w:rPr>
        <w:lang w:val="tr-TR" w:eastAsia="en-US" w:bidi="ar-SA"/>
      </w:rPr>
    </w:lvl>
    <w:lvl w:ilvl="3" w:tplc="304C3A5C">
      <w:numFmt w:val="bullet"/>
      <w:lvlText w:val="•"/>
      <w:lvlJc w:val="left"/>
      <w:pPr>
        <w:ind w:left="3777" w:hanging="360"/>
      </w:pPr>
      <w:rPr>
        <w:lang w:val="tr-TR" w:eastAsia="en-US" w:bidi="ar-SA"/>
      </w:rPr>
    </w:lvl>
    <w:lvl w:ilvl="4" w:tplc="4A46CA56">
      <w:numFmt w:val="bullet"/>
      <w:lvlText w:val="•"/>
      <w:lvlJc w:val="left"/>
      <w:pPr>
        <w:ind w:left="4690" w:hanging="360"/>
      </w:pPr>
      <w:rPr>
        <w:lang w:val="tr-TR" w:eastAsia="en-US" w:bidi="ar-SA"/>
      </w:rPr>
    </w:lvl>
    <w:lvl w:ilvl="5" w:tplc="CB80A4A8">
      <w:numFmt w:val="bullet"/>
      <w:lvlText w:val="•"/>
      <w:lvlJc w:val="left"/>
      <w:pPr>
        <w:ind w:left="5602" w:hanging="360"/>
      </w:pPr>
      <w:rPr>
        <w:lang w:val="tr-TR" w:eastAsia="en-US" w:bidi="ar-SA"/>
      </w:rPr>
    </w:lvl>
    <w:lvl w:ilvl="6" w:tplc="43AC90E8">
      <w:numFmt w:val="bullet"/>
      <w:lvlText w:val="•"/>
      <w:lvlJc w:val="left"/>
      <w:pPr>
        <w:ind w:left="6515" w:hanging="360"/>
      </w:pPr>
      <w:rPr>
        <w:lang w:val="tr-TR" w:eastAsia="en-US" w:bidi="ar-SA"/>
      </w:rPr>
    </w:lvl>
    <w:lvl w:ilvl="7" w:tplc="B6569518">
      <w:numFmt w:val="bullet"/>
      <w:lvlText w:val="•"/>
      <w:lvlJc w:val="left"/>
      <w:pPr>
        <w:ind w:left="7427" w:hanging="360"/>
      </w:pPr>
      <w:rPr>
        <w:lang w:val="tr-TR" w:eastAsia="en-US" w:bidi="ar-SA"/>
      </w:rPr>
    </w:lvl>
    <w:lvl w:ilvl="8" w:tplc="4BEC0A3C">
      <w:numFmt w:val="bullet"/>
      <w:lvlText w:val="•"/>
      <w:lvlJc w:val="left"/>
      <w:pPr>
        <w:ind w:left="8340" w:hanging="360"/>
      </w:pPr>
      <w:rPr>
        <w:lang w:val="tr-TR" w:eastAsia="en-US" w:bidi="ar-SA"/>
      </w:rPr>
    </w:lvl>
  </w:abstractNum>
  <w:abstractNum w:abstractNumId="5" w15:restartNumberingAfterBreak="0">
    <w:nsid w:val="18DD7B13"/>
    <w:multiLevelType w:val="hybridMultilevel"/>
    <w:tmpl w:val="CF1CF130"/>
    <w:lvl w:ilvl="0" w:tplc="8474BAA4">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9181EF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E3A50C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C3EF75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E50FFE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98207C0">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5AEB39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2AA0ED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FA49B9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19A0377A"/>
    <w:multiLevelType w:val="hybridMultilevel"/>
    <w:tmpl w:val="137A971A"/>
    <w:lvl w:ilvl="0" w:tplc="4C7CA676">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EDEF2B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20E326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5F4A29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134D08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0E0FAAC">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F368D2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A58C6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E90AB9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1BEA1757"/>
    <w:multiLevelType w:val="hybridMultilevel"/>
    <w:tmpl w:val="526698C2"/>
    <w:lvl w:ilvl="0" w:tplc="CC4AB530">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0FCDAAE">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CC8CAB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214B4F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250A0C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D10AF1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3BEE5F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4044DD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B580CBE">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219341B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F414A3"/>
    <w:multiLevelType w:val="hybridMultilevel"/>
    <w:tmpl w:val="80C47C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BF03F7"/>
    <w:multiLevelType w:val="hybridMultilevel"/>
    <w:tmpl w:val="8624A80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2C6D116A"/>
    <w:multiLevelType w:val="hybridMultilevel"/>
    <w:tmpl w:val="78B643B8"/>
    <w:lvl w:ilvl="0" w:tplc="65BAF5F6">
      <w:start w:val="1"/>
      <w:numFmt w:val="decimal"/>
      <w:lvlText w:val="%1."/>
      <w:lvlJc w:val="left"/>
      <w:pPr>
        <w:ind w:left="3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78ED29C">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707E00">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F677E8">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6E212E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48C509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180D08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730A48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3C44AF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367618E0"/>
    <w:multiLevelType w:val="hybridMultilevel"/>
    <w:tmpl w:val="306271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8346C"/>
    <w:multiLevelType w:val="multilevel"/>
    <w:tmpl w:val="951E0586"/>
    <w:lvl w:ilvl="0">
      <w:start w:val="6"/>
      <w:numFmt w:val="decimal"/>
      <w:lvlText w:val="%1."/>
      <w:lvlJc w:val="left"/>
      <w:pPr>
        <w:ind w:left="1113" w:hanging="24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420" w:hanging="54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38" w:hanging="152"/>
      </w:pPr>
      <w:rPr>
        <w:rFonts w:ascii="Times New Roman" w:eastAsia="Times New Roman" w:hAnsi="Times New Roman" w:cs="Times New Roman" w:hint="default"/>
        <w:spacing w:val="-1"/>
        <w:w w:val="100"/>
        <w:sz w:val="18"/>
        <w:szCs w:val="18"/>
        <w:lang w:val="tr-TR" w:eastAsia="en-US" w:bidi="ar-SA"/>
      </w:rPr>
    </w:lvl>
    <w:lvl w:ilvl="3">
      <w:numFmt w:val="bullet"/>
      <w:lvlText w:val="•"/>
      <w:lvlJc w:val="left"/>
      <w:pPr>
        <w:ind w:left="1540" w:hanging="152"/>
      </w:pPr>
      <w:rPr>
        <w:lang w:val="tr-TR" w:eastAsia="en-US" w:bidi="ar-SA"/>
      </w:rPr>
    </w:lvl>
    <w:lvl w:ilvl="4">
      <w:numFmt w:val="bullet"/>
      <w:lvlText w:val="•"/>
      <w:lvlJc w:val="left"/>
      <w:pPr>
        <w:ind w:left="2772" w:hanging="152"/>
      </w:pPr>
      <w:rPr>
        <w:lang w:val="tr-TR" w:eastAsia="en-US" w:bidi="ar-SA"/>
      </w:rPr>
    </w:lvl>
    <w:lvl w:ilvl="5">
      <w:numFmt w:val="bullet"/>
      <w:lvlText w:val="•"/>
      <w:lvlJc w:val="left"/>
      <w:pPr>
        <w:ind w:left="4004" w:hanging="152"/>
      </w:pPr>
      <w:rPr>
        <w:lang w:val="tr-TR" w:eastAsia="en-US" w:bidi="ar-SA"/>
      </w:rPr>
    </w:lvl>
    <w:lvl w:ilvl="6">
      <w:numFmt w:val="bullet"/>
      <w:lvlText w:val="•"/>
      <w:lvlJc w:val="left"/>
      <w:pPr>
        <w:ind w:left="5236" w:hanging="152"/>
      </w:pPr>
      <w:rPr>
        <w:lang w:val="tr-TR" w:eastAsia="en-US" w:bidi="ar-SA"/>
      </w:rPr>
    </w:lvl>
    <w:lvl w:ilvl="7">
      <w:numFmt w:val="bullet"/>
      <w:lvlText w:val="•"/>
      <w:lvlJc w:val="left"/>
      <w:pPr>
        <w:ind w:left="6468" w:hanging="152"/>
      </w:pPr>
      <w:rPr>
        <w:lang w:val="tr-TR" w:eastAsia="en-US" w:bidi="ar-SA"/>
      </w:rPr>
    </w:lvl>
    <w:lvl w:ilvl="8">
      <w:numFmt w:val="bullet"/>
      <w:lvlText w:val="•"/>
      <w:lvlJc w:val="left"/>
      <w:pPr>
        <w:ind w:left="7701" w:hanging="152"/>
      </w:pPr>
      <w:rPr>
        <w:lang w:val="tr-TR" w:eastAsia="en-US" w:bidi="ar-SA"/>
      </w:rPr>
    </w:lvl>
  </w:abstractNum>
  <w:abstractNum w:abstractNumId="14" w15:restartNumberingAfterBreak="0">
    <w:nsid w:val="401777CF"/>
    <w:multiLevelType w:val="hybridMultilevel"/>
    <w:tmpl w:val="2F6CB8A8"/>
    <w:lvl w:ilvl="0" w:tplc="84D44266">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036E93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34DC4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834ECA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6A4BF4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CB26FD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0DA4106">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148B2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4C603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409250CD"/>
    <w:multiLevelType w:val="hybridMultilevel"/>
    <w:tmpl w:val="20BAE888"/>
    <w:lvl w:ilvl="0" w:tplc="53FEC4AA">
      <w:start w:val="1"/>
      <w:numFmt w:val="decimal"/>
      <w:lvlText w:val="%1."/>
      <w:lvlJc w:val="left"/>
      <w:pPr>
        <w:ind w:left="288"/>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B7CF70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934E832">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0F0162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7A7FC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760376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394664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FBA124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3C6177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47E43585"/>
    <w:multiLevelType w:val="hybridMultilevel"/>
    <w:tmpl w:val="6DA4A13E"/>
    <w:lvl w:ilvl="0" w:tplc="4F8C00B0">
      <w:start w:val="1"/>
      <w:numFmt w:val="decimal"/>
      <w:lvlText w:val="%1."/>
      <w:lvlJc w:val="left"/>
      <w:pPr>
        <w:ind w:left="720" w:hanging="360"/>
      </w:pPr>
      <w:rPr>
        <w:i w:val="0"/>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8E25B19"/>
    <w:multiLevelType w:val="hybridMultilevel"/>
    <w:tmpl w:val="13086C1C"/>
    <w:lvl w:ilvl="0" w:tplc="0298DAAC">
      <w:start w:val="1"/>
      <w:numFmt w:val="decimal"/>
      <w:lvlText w:val="%1."/>
      <w:lvlJc w:val="left"/>
      <w:pPr>
        <w:ind w:left="194"/>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8267E9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9F67CE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3E2DE2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364DAD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F5A043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422C5E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2D8127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52E321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C0B13EC"/>
    <w:multiLevelType w:val="hybridMultilevel"/>
    <w:tmpl w:val="CD1AF672"/>
    <w:lvl w:ilvl="0" w:tplc="11FAF220">
      <w:start w:val="1"/>
      <w:numFmt w:val="lowerLetter"/>
      <w:lvlText w:val="%1."/>
      <w:lvlJc w:val="left"/>
      <w:pPr>
        <w:ind w:left="223"/>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7E4A6DB0">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7629F5C">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0FE29F84">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1826BB3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34561F04">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509A8E00">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2E6A20E">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7932F5D2">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50341721"/>
    <w:multiLevelType w:val="hybridMultilevel"/>
    <w:tmpl w:val="29D0831C"/>
    <w:lvl w:ilvl="0" w:tplc="66846D10">
      <w:numFmt w:val="bullet"/>
      <w:lvlText w:val="•"/>
      <w:lvlJc w:val="left"/>
      <w:pPr>
        <w:ind w:left="197" w:hanging="145"/>
      </w:pPr>
      <w:rPr>
        <w:rFonts w:ascii="Calibri" w:eastAsia="Calibri" w:hAnsi="Calibri" w:cs="Calibri" w:hint="default"/>
        <w:w w:val="100"/>
        <w:sz w:val="20"/>
        <w:szCs w:val="20"/>
        <w:lang w:val="tr-TR" w:eastAsia="en-US" w:bidi="ar-SA"/>
      </w:rPr>
    </w:lvl>
    <w:lvl w:ilvl="1" w:tplc="83BC3EE4">
      <w:numFmt w:val="bullet"/>
      <w:lvlText w:val="•"/>
      <w:lvlJc w:val="left"/>
      <w:pPr>
        <w:ind w:left="429" w:hanging="145"/>
      </w:pPr>
      <w:rPr>
        <w:rFonts w:ascii="Calibri" w:eastAsia="Calibri" w:hAnsi="Calibri" w:cs="Calibri" w:hint="default"/>
        <w:w w:val="100"/>
        <w:sz w:val="20"/>
        <w:szCs w:val="20"/>
        <w:lang w:val="tr-TR" w:eastAsia="en-US" w:bidi="ar-SA"/>
      </w:rPr>
    </w:lvl>
    <w:lvl w:ilvl="2" w:tplc="28BC2FC2">
      <w:numFmt w:val="bullet"/>
      <w:lvlText w:val="•"/>
      <w:lvlJc w:val="left"/>
      <w:pPr>
        <w:ind w:left="360" w:hanging="145"/>
      </w:pPr>
      <w:rPr>
        <w:lang w:val="tr-TR" w:eastAsia="en-US" w:bidi="ar-SA"/>
      </w:rPr>
    </w:lvl>
    <w:lvl w:ilvl="3" w:tplc="B16ADC2A">
      <w:numFmt w:val="bullet"/>
      <w:lvlText w:val="•"/>
      <w:lvlJc w:val="left"/>
      <w:pPr>
        <w:ind w:left="301" w:hanging="145"/>
      </w:pPr>
      <w:rPr>
        <w:lang w:val="tr-TR" w:eastAsia="en-US" w:bidi="ar-SA"/>
      </w:rPr>
    </w:lvl>
    <w:lvl w:ilvl="4" w:tplc="D1E01DCA">
      <w:numFmt w:val="bullet"/>
      <w:lvlText w:val="•"/>
      <w:lvlJc w:val="left"/>
      <w:pPr>
        <w:ind w:left="242" w:hanging="145"/>
      </w:pPr>
      <w:rPr>
        <w:lang w:val="tr-TR" w:eastAsia="en-US" w:bidi="ar-SA"/>
      </w:rPr>
    </w:lvl>
    <w:lvl w:ilvl="5" w:tplc="14E02494">
      <w:numFmt w:val="bullet"/>
      <w:lvlText w:val="•"/>
      <w:lvlJc w:val="left"/>
      <w:pPr>
        <w:ind w:left="183" w:hanging="145"/>
      </w:pPr>
      <w:rPr>
        <w:lang w:val="tr-TR" w:eastAsia="en-US" w:bidi="ar-SA"/>
      </w:rPr>
    </w:lvl>
    <w:lvl w:ilvl="6" w:tplc="C742D49C">
      <w:numFmt w:val="bullet"/>
      <w:lvlText w:val="•"/>
      <w:lvlJc w:val="left"/>
      <w:pPr>
        <w:ind w:left="124" w:hanging="145"/>
      </w:pPr>
      <w:rPr>
        <w:lang w:val="tr-TR" w:eastAsia="en-US" w:bidi="ar-SA"/>
      </w:rPr>
    </w:lvl>
    <w:lvl w:ilvl="7" w:tplc="0748CD70">
      <w:numFmt w:val="bullet"/>
      <w:lvlText w:val="•"/>
      <w:lvlJc w:val="left"/>
      <w:pPr>
        <w:ind w:left="65" w:hanging="145"/>
      </w:pPr>
      <w:rPr>
        <w:lang w:val="tr-TR" w:eastAsia="en-US" w:bidi="ar-SA"/>
      </w:rPr>
    </w:lvl>
    <w:lvl w:ilvl="8" w:tplc="E3327B12">
      <w:numFmt w:val="bullet"/>
      <w:lvlText w:val="•"/>
      <w:lvlJc w:val="left"/>
      <w:pPr>
        <w:ind w:left="6" w:hanging="145"/>
      </w:pPr>
      <w:rPr>
        <w:lang w:val="tr-TR" w:eastAsia="en-US" w:bidi="ar-SA"/>
      </w:rPr>
    </w:lvl>
  </w:abstractNum>
  <w:abstractNum w:abstractNumId="20" w15:restartNumberingAfterBreak="0">
    <w:nsid w:val="599D2D0A"/>
    <w:multiLevelType w:val="multilevel"/>
    <w:tmpl w:val="4BEAD504"/>
    <w:lvl w:ilvl="0">
      <w:start w:val="12"/>
      <w:numFmt w:val="decimal"/>
      <w:lvlText w:val="%1"/>
      <w:lvlJc w:val="left"/>
      <w:pPr>
        <w:ind w:left="853" w:hanging="540"/>
      </w:pPr>
      <w:rPr>
        <w:lang w:val="tr-TR" w:eastAsia="en-US" w:bidi="ar-SA"/>
      </w:rPr>
    </w:lvl>
    <w:lvl w:ilvl="1">
      <w:start w:val="1"/>
      <w:numFmt w:val="decimal"/>
      <w:lvlText w:val="%1.%2."/>
      <w:lvlJc w:val="left"/>
      <w:pPr>
        <w:ind w:left="853" w:hanging="54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013" w:hanging="141"/>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3052" w:hanging="141"/>
      </w:pPr>
      <w:rPr>
        <w:lang w:val="tr-TR" w:eastAsia="en-US" w:bidi="ar-SA"/>
      </w:rPr>
    </w:lvl>
    <w:lvl w:ilvl="4">
      <w:numFmt w:val="bullet"/>
      <w:lvlText w:val="•"/>
      <w:lvlJc w:val="left"/>
      <w:pPr>
        <w:ind w:left="4068" w:hanging="141"/>
      </w:pPr>
      <w:rPr>
        <w:lang w:val="tr-TR" w:eastAsia="en-US" w:bidi="ar-SA"/>
      </w:rPr>
    </w:lvl>
    <w:lvl w:ilvl="5">
      <w:numFmt w:val="bullet"/>
      <w:lvlText w:val="•"/>
      <w:lvlJc w:val="left"/>
      <w:pPr>
        <w:ind w:left="5084" w:hanging="141"/>
      </w:pPr>
      <w:rPr>
        <w:lang w:val="tr-TR" w:eastAsia="en-US" w:bidi="ar-SA"/>
      </w:rPr>
    </w:lvl>
    <w:lvl w:ilvl="6">
      <w:numFmt w:val="bullet"/>
      <w:lvlText w:val="•"/>
      <w:lvlJc w:val="left"/>
      <w:pPr>
        <w:ind w:left="6100" w:hanging="141"/>
      </w:pPr>
      <w:rPr>
        <w:lang w:val="tr-TR" w:eastAsia="en-US" w:bidi="ar-SA"/>
      </w:rPr>
    </w:lvl>
    <w:lvl w:ilvl="7">
      <w:numFmt w:val="bullet"/>
      <w:lvlText w:val="•"/>
      <w:lvlJc w:val="left"/>
      <w:pPr>
        <w:ind w:left="7117" w:hanging="141"/>
      </w:pPr>
      <w:rPr>
        <w:lang w:val="tr-TR" w:eastAsia="en-US" w:bidi="ar-SA"/>
      </w:rPr>
    </w:lvl>
    <w:lvl w:ilvl="8">
      <w:numFmt w:val="bullet"/>
      <w:lvlText w:val="•"/>
      <w:lvlJc w:val="left"/>
      <w:pPr>
        <w:ind w:left="8133" w:hanging="141"/>
      </w:pPr>
      <w:rPr>
        <w:lang w:val="tr-TR" w:eastAsia="en-US" w:bidi="ar-SA"/>
      </w:rPr>
    </w:lvl>
  </w:abstractNum>
  <w:abstractNum w:abstractNumId="21" w15:restartNumberingAfterBreak="0">
    <w:nsid w:val="634B7AB5"/>
    <w:multiLevelType w:val="hybridMultilevel"/>
    <w:tmpl w:val="9B3E3FAE"/>
    <w:lvl w:ilvl="0" w:tplc="7B144F02">
      <w:start w:val="1"/>
      <w:numFmt w:val="decimal"/>
      <w:lvlText w:val="%1."/>
      <w:lvlJc w:val="left"/>
      <w:pPr>
        <w:ind w:left="2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75A1834">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7DEF41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DDC18D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B9E13A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246F46E">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87C6C4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CCCBA12">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A46DFE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72531EA9"/>
    <w:multiLevelType w:val="hybridMultilevel"/>
    <w:tmpl w:val="D22EE6EA"/>
    <w:lvl w:ilvl="0" w:tplc="38E87830">
      <w:start w:val="1"/>
      <w:numFmt w:val="lowerLetter"/>
      <w:lvlText w:val="%1."/>
      <w:lvlJc w:val="left"/>
      <w:pPr>
        <w:ind w:left="1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57A4C79A">
      <w:start w:val="1"/>
      <w:numFmt w:val="lowerLetter"/>
      <w:lvlText w:val="%2"/>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87CB16E">
      <w:start w:val="1"/>
      <w:numFmt w:val="lowerRoman"/>
      <w:lvlText w:val="%3"/>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76147DF0">
      <w:start w:val="1"/>
      <w:numFmt w:val="decimal"/>
      <w:lvlText w:val="%4"/>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8509FFA">
      <w:start w:val="1"/>
      <w:numFmt w:val="lowerLetter"/>
      <w:lvlText w:val="%5"/>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116F70A">
      <w:start w:val="1"/>
      <w:numFmt w:val="lowerRoman"/>
      <w:lvlText w:val="%6"/>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EB8AC42C">
      <w:start w:val="1"/>
      <w:numFmt w:val="decimal"/>
      <w:lvlText w:val="%7"/>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3EDCFA8A">
      <w:start w:val="1"/>
      <w:numFmt w:val="lowerLetter"/>
      <w:lvlText w:val="%8"/>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29FE68C0">
      <w:start w:val="1"/>
      <w:numFmt w:val="lowerRoman"/>
      <w:lvlText w:val="%9"/>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73834BC5"/>
    <w:multiLevelType w:val="hybridMultilevel"/>
    <w:tmpl w:val="24FC5FC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7ACC2CD2"/>
    <w:multiLevelType w:val="hybridMultilevel"/>
    <w:tmpl w:val="5EBA6CA4"/>
    <w:lvl w:ilvl="0" w:tplc="6988059E">
      <w:start w:val="1"/>
      <w:numFmt w:val="decimal"/>
      <w:lvlText w:val="%1."/>
      <w:lvlJc w:val="left"/>
      <w:pPr>
        <w:ind w:left="297"/>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95EA9C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29A6508">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4640C2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606D33A">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FA442FA">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C1809C0">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DE485F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F92CB1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16"/>
  </w:num>
  <w:num w:numId="2">
    <w:abstractNumId w:val="9"/>
  </w:num>
  <w:num w:numId="3">
    <w:abstractNumId w:val="8"/>
  </w:num>
  <w:num w:numId="4">
    <w:abstractNumId w:val="10"/>
  </w:num>
  <w:num w:numId="5">
    <w:abstractNumId w:val="23"/>
  </w:num>
  <w:num w:numId="6">
    <w:abstractNumId w:val="12"/>
  </w:num>
  <w:num w:numId="7">
    <w:abstractNumId w:val="20"/>
    <w:lvlOverride w:ilvl="0">
      <w:startOverride w:val="12"/>
    </w:lvlOverride>
    <w:lvlOverride w:ilvl="1">
      <w:startOverride w:val="1"/>
    </w:lvlOverride>
    <w:lvlOverride w:ilvl="2"/>
    <w:lvlOverride w:ilvl="3"/>
    <w:lvlOverride w:ilvl="4"/>
    <w:lvlOverride w:ilvl="5"/>
    <w:lvlOverride w:ilvl="6"/>
    <w:lvlOverride w:ilvl="7"/>
    <w:lvlOverride w:ilvl="8"/>
  </w:num>
  <w:num w:numId="8">
    <w:abstractNumId w:val="13"/>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 w:numId="9">
    <w:abstractNumId w:val="0"/>
  </w:num>
  <w:num w:numId="10">
    <w:abstractNumId w:val="4"/>
  </w:num>
  <w:num w:numId="11">
    <w:abstractNumId w:val="2"/>
  </w:num>
  <w:num w:numId="12">
    <w:abstractNumId w:val="19"/>
  </w:num>
  <w:num w:numId="13">
    <w:abstractNumId w:val="13"/>
  </w:num>
  <w:num w:numId="14">
    <w:abstractNumId w:val="1"/>
  </w:num>
  <w:num w:numId="15">
    <w:abstractNumId w:val="18"/>
  </w:num>
  <w:num w:numId="16">
    <w:abstractNumId w:val="22"/>
  </w:num>
  <w:num w:numId="17">
    <w:abstractNumId w:val="21"/>
  </w:num>
  <w:num w:numId="18">
    <w:abstractNumId w:val="15"/>
  </w:num>
  <w:num w:numId="19">
    <w:abstractNumId w:val="24"/>
  </w:num>
  <w:num w:numId="20">
    <w:abstractNumId w:val="11"/>
  </w:num>
  <w:num w:numId="21">
    <w:abstractNumId w:val="3"/>
  </w:num>
  <w:num w:numId="22">
    <w:abstractNumId w:val="7"/>
  </w:num>
  <w:num w:numId="23">
    <w:abstractNumId w:val="17"/>
  </w:num>
  <w:num w:numId="24">
    <w:abstractNumId w:val="5"/>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81B"/>
    <w:rsid w:val="0000181B"/>
    <w:rsid w:val="000814D8"/>
    <w:rsid w:val="000936AD"/>
    <w:rsid w:val="000B0C3F"/>
    <w:rsid w:val="000B145D"/>
    <w:rsid w:val="000C07D5"/>
    <w:rsid w:val="0011775A"/>
    <w:rsid w:val="0014512F"/>
    <w:rsid w:val="001976DD"/>
    <w:rsid w:val="001A0FD8"/>
    <w:rsid w:val="001E49B1"/>
    <w:rsid w:val="002C0FB2"/>
    <w:rsid w:val="002F591F"/>
    <w:rsid w:val="00394578"/>
    <w:rsid w:val="003A28AA"/>
    <w:rsid w:val="003D4A30"/>
    <w:rsid w:val="00403330"/>
    <w:rsid w:val="004061D5"/>
    <w:rsid w:val="00455630"/>
    <w:rsid w:val="00497538"/>
    <w:rsid w:val="004E3193"/>
    <w:rsid w:val="00537CE6"/>
    <w:rsid w:val="005675E4"/>
    <w:rsid w:val="00575F84"/>
    <w:rsid w:val="005D0003"/>
    <w:rsid w:val="005E6083"/>
    <w:rsid w:val="005F00A3"/>
    <w:rsid w:val="006C1A56"/>
    <w:rsid w:val="006C617B"/>
    <w:rsid w:val="006D6A0F"/>
    <w:rsid w:val="00780E60"/>
    <w:rsid w:val="007A5A68"/>
    <w:rsid w:val="007B5645"/>
    <w:rsid w:val="00871E10"/>
    <w:rsid w:val="008B73D2"/>
    <w:rsid w:val="00902C0D"/>
    <w:rsid w:val="00934130"/>
    <w:rsid w:val="009401AD"/>
    <w:rsid w:val="009471A3"/>
    <w:rsid w:val="009D664B"/>
    <w:rsid w:val="009F02B5"/>
    <w:rsid w:val="00A41768"/>
    <w:rsid w:val="00A504B7"/>
    <w:rsid w:val="00A95C12"/>
    <w:rsid w:val="00AC0461"/>
    <w:rsid w:val="00AF0FF1"/>
    <w:rsid w:val="00B410C8"/>
    <w:rsid w:val="00B96551"/>
    <w:rsid w:val="00BC2529"/>
    <w:rsid w:val="00BF65F5"/>
    <w:rsid w:val="00C033F8"/>
    <w:rsid w:val="00C14332"/>
    <w:rsid w:val="00C14346"/>
    <w:rsid w:val="00C4660B"/>
    <w:rsid w:val="00CB44D2"/>
    <w:rsid w:val="00CF4493"/>
    <w:rsid w:val="00D17B84"/>
    <w:rsid w:val="00D24895"/>
    <w:rsid w:val="00D3767F"/>
    <w:rsid w:val="00D90E4A"/>
    <w:rsid w:val="00D91ED1"/>
    <w:rsid w:val="00DC2836"/>
    <w:rsid w:val="00DE6443"/>
    <w:rsid w:val="00DF600F"/>
    <w:rsid w:val="00E136E8"/>
    <w:rsid w:val="00ED3A0D"/>
    <w:rsid w:val="00F113E6"/>
    <w:rsid w:val="00F274D9"/>
    <w:rsid w:val="00F90E9B"/>
    <w:rsid w:val="00F950F9"/>
    <w:rsid w:val="00F95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EDA8"/>
  <w15:chartTrackingRefBased/>
  <w15:docId w15:val="{EAE33810-31AD-458E-9EEE-C4A4190F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F44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next w:val="Normal"/>
    <w:link w:val="Balk2Char"/>
    <w:uiPriority w:val="9"/>
    <w:unhideWhenUsed/>
    <w:qFormat/>
    <w:rsid w:val="002C0FB2"/>
    <w:pPr>
      <w:keepNext/>
      <w:keepLines/>
      <w:spacing w:after="45"/>
      <w:ind w:left="10" w:hanging="10"/>
      <w:outlineLvl w:val="1"/>
    </w:pPr>
    <w:rPr>
      <w:rFonts w:ascii="Calibri" w:eastAsia="Calibri" w:hAnsi="Calibri" w:cs="Calibri"/>
      <w:b/>
      <w:color w:val="181717"/>
      <w:kern w:val="2"/>
      <w:sz w:val="28"/>
      <w:lang w:val="en-US"/>
    </w:rPr>
  </w:style>
  <w:style w:type="paragraph" w:styleId="Balk3">
    <w:name w:val="heading 3"/>
    <w:next w:val="Normal"/>
    <w:link w:val="Balk3Char"/>
    <w:uiPriority w:val="9"/>
    <w:unhideWhenUsed/>
    <w:qFormat/>
    <w:rsid w:val="002C0FB2"/>
    <w:pPr>
      <w:keepNext/>
      <w:keepLines/>
      <w:spacing w:after="3"/>
      <w:ind w:left="53" w:hanging="10"/>
      <w:outlineLvl w:val="2"/>
    </w:pPr>
    <w:rPr>
      <w:rFonts w:ascii="Calibri" w:eastAsia="Calibri" w:hAnsi="Calibri" w:cs="Calibri"/>
      <w:b/>
      <w:color w:val="181717"/>
      <w:kern w:val="2"/>
      <w:lang w:val="en-US"/>
    </w:rPr>
  </w:style>
  <w:style w:type="paragraph" w:styleId="Balk4">
    <w:name w:val="heading 4"/>
    <w:next w:val="Normal"/>
    <w:link w:val="Balk4Char"/>
    <w:uiPriority w:val="9"/>
    <w:unhideWhenUsed/>
    <w:qFormat/>
    <w:rsid w:val="002C0FB2"/>
    <w:pPr>
      <w:keepNext/>
      <w:keepLines/>
      <w:spacing w:after="3"/>
      <w:ind w:left="53" w:hanging="10"/>
      <w:outlineLvl w:val="3"/>
    </w:pPr>
    <w:rPr>
      <w:rFonts w:ascii="Calibri" w:eastAsia="Calibri" w:hAnsi="Calibri" w:cs="Calibri"/>
      <w:b/>
      <w:color w:val="181717"/>
      <w:kern w:val="2"/>
      <w:lang w:val="en-US"/>
    </w:rPr>
  </w:style>
  <w:style w:type="paragraph" w:styleId="Balk5">
    <w:name w:val="heading 5"/>
    <w:next w:val="Normal"/>
    <w:link w:val="Balk5Char"/>
    <w:uiPriority w:val="9"/>
    <w:unhideWhenUsed/>
    <w:qFormat/>
    <w:rsid w:val="002C0FB2"/>
    <w:pPr>
      <w:keepNext/>
      <w:keepLines/>
      <w:spacing w:after="3"/>
      <w:ind w:left="53" w:hanging="10"/>
      <w:outlineLvl w:val="4"/>
    </w:pPr>
    <w:rPr>
      <w:rFonts w:ascii="Calibri" w:eastAsia="Calibri" w:hAnsi="Calibri" w:cs="Calibri"/>
      <w:b/>
      <w:color w:val="181717"/>
      <w:kern w:val="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7A5A68"/>
    <w:pPr>
      <w:ind w:left="720"/>
      <w:contextualSpacing/>
    </w:pPr>
  </w:style>
  <w:style w:type="table" w:styleId="TabloKlavuzu">
    <w:name w:val="Table Grid"/>
    <w:basedOn w:val="NormalTablo"/>
    <w:uiPriority w:val="39"/>
    <w:rsid w:val="00C1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6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5F5"/>
    <w:rPr>
      <w:rFonts w:ascii="Segoe UI" w:hAnsi="Segoe UI" w:cs="Segoe UI"/>
      <w:sz w:val="18"/>
      <w:szCs w:val="18"/>
    </w:rPr>
  </w:style>
  <w:style w:type="character" w:customStyle="1" w:styleId="Balk1Char">
    <w:name w:val="Başlık 1 Char"/>
    <w:basedOn w:val="VarsaylanParagrafYazTipi"/>
    <w:link w:val="Balk1"/>
    <w:uiPriority w:val="9"/>
    <w:rsid w:val="00CF4493"/>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CF4493"/>
    <w:pPr>
      <w:outlineLvl w:val="9"/>
    </w:pPr>
    <w:rPr>
      <w:lang w:eastAsia="tr-TR"/>
    </w:rPr>
  </w:style>
  <w:style w:type="paragraph" w:styleId="T2">
    <w:name w:val="toc 2"/>
    <w:basedOn w:val="Normal"/>
    <w:next w:val="Normal"/>
    <w:autoRedefine/>
    <w:uiPriority w:val="1"/>
    <w:unhideWhenUsed/>
    <w:qFormat/>
    <w:rsid w:val="00CF4493"/>
    <w:pPr>
      <w:spacing w:after="100"/>
      <w:ind w:left="220"/>
    </w:pPr>
    <w:rPr>
      <w:rFonts w:eastAsiaTheme="minorEastAsia" w:cs="Times New Roman"/>
      <w:lang w:eastAsia="tr-TR"/>
    </w:rPr>
  </w:style>
  <w:style w:type="paragraph" w:styleId="T1">
    <w:name w:val="toc 1"/>
    <w:basedOn w:val="Normal"/>
    <w:next w:val="Normal"/>
    <w:autoRedefine/>
    <w:uiPriority w:val="1"/>
    <w:unhideWhenUsed/>
    <w:qFormat/>
    <w:rsid w:val="00CF4493"/>
    <w:pPr>
      <w:spacing w:after="100"/>
    </w:pPr>
    <w:rPr>
      <w:rFonts w:eastAsiaTheme="minorEastAsia" w:cs="Times New Roman"/>
      <w:lang w:eastAsia="tr-TR"/>
    </w:rPr>
  </w:style>
  <w:style w:type="paragraph" w:styleId="T3">
    <w:name w:val="toc 3"/>
    <w:basedOn w:val="Normal"/>
    <w:next w:val="Normal"/>
    <w:autoRedefine/>
    <w:uiPriority w:val="1"/>
    <w:unhideWhenUsed/>
    <w:qFormat/>
    <w:rsid w:val="00CF4493"/>
    <w:pPr>
      <w:spacing w:after="100"/>
      <w:ind w:left="440"/>
    </w:pPr>
    <w:rPr>
      <w:rFonts w:eastAsiaTheme="minorEastAsia" w:cs="Times New Roman"/>
      <w:lang w:eastAsia="tr-TR"/>
    </w:rPr>
  </w:style>
  <w:style w:type="paragraph" w:customStyle="1" w:styleId="TableParagraph">
    <w:name w:val="Table Paragraph"/>
    <w:basedOn w:val="Normal"/>
    <w:uiPriority w:val="1"/>
    <w:qFormat/>
    <w:rsid w:val="00BC2529"/>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C252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GvdeMetni">
    <w:name w:val="Body Text"/>
    <w:basedOn w:val="Normal"/>
    <w:link w:val="GvdeMetniChar"/>
    <w:uiPriority w:val="1"/>
    <w:unhideWhenUsed/>
    <w:qFormat/>
    <w:rsid w:val="00BC252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BC2529"/>
    <w:rPr>
      <w:rFonts w:ascii="Times New Roman" w:eastAsia="Times New Roman" w:hAnsi="Times New Roman" w:cs="Times New Roman"/>
      <w:sz w:val="24"/>
      <w:szCs w:val="24"/>
    </w:rPr>
  </w:style>
  <w:style w:type="paragraph" w:customStyle="1" w:styleId="msonormal0">
    <w:name w:val="msonormal"/>
    <w:basedOn w:val="Normal"/>
    <w:rsid w:val="000B14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C0FB2"/>
    <w:rPr>
      <w:rFonts w:ascii="Calibri" w:eastAsia="Calibri" w:hAnsi="Calibri" w:cs="Calibri"/>
      <w:b/>
      <w:color w:val="181717"/>
      <w:kern w:val="2"/>
      <w:sz w:val="28"/>
      <w:lang w:val="en-US"/>
    </w:rPr>
  </w:style>
  <w:style w:type="character" w:customStyle="1" w:styleId="Balk3Char">
    <w:name w:val="Başlık 3 Char"/>
    <w:basedOn w:val="VarsaylanParagrafYazTipi"/>
    <w:link w:val="Balk3"/>
    <w:uiPriority w:val="9"/>
    <w:rsid w:val="002C0FB2"/>
    <w:rPr>
      <w:rFonts w:ascii="Calibri" w:eastAsia="Calibri" w:hAnsi="Calibri" w:cs="Calibri"/>
      <w:b/>
      <w:color w:val="181717"/>
      <w:kern w:val="2"/>
      <w:lang w:val="en-US"/>
    </w:rPr>
  </w:style>
  <w:style w:type="character" w:customStyle="1" w:styleId="Balk4Char">
    <w:name w:val="Başlık 4 Char"/>
    <w:basedOn w:val="VarsaylanParagrafYazTipi"/>
    <w:link w:val="Balk4"/>
    <w:uiPriority w:val="9"/>
    <w:rsid w:val="002C0FB2"/>
    <w:rPr>
      <w:rFonts w:ascii="Calibri" w:eastAsia="Calibri" w:hAnsi="Calibri" w:cs="Calibri"/>
      <w:b/>
      <w:color w:val="181717"/>
      <w:kern w:val="2"/>
      <w:lang w:val="en-US"/>
    </w:rPr>
  </w:style>
  <w:style w:type="character" w:customStyle="1" w:styleId="Balk5Char">
    <w:name w:val="Başlık 5 Char"/>
    <w:basedOn w:val="VarsaylanParagrafYazTipi"/>
    <w:link w:val="Balk5"/>
    <w:uiPriority w:val="9"/>
    <w:rsid w:val="002C0FB2"/>
    <w:rPr>
      <w:rFonts w:ascii="Calibri" w:eastAsia="Calibri" w:hAnsi="Calibri" w:cs="Calibri"/>
      <w:b/>
      <w:color w:val="181717"/>
      <w:kern w:val="2"/>
      <w:lang w:val="en-US"/>
    </w:rPr>
  </w:style>
  <w:style w:type="table" w:customStyle="1" w:styleId="TableGrid">
    <w:name w:val="TableGrid"/>
    <w:rsid w:val="002C0FB2"/>
    <w:pPr>
      <w:spacing w:after="0" w:line="240" w:lineRule="auto"/>
    </w:pPr>
    <w:rPr>
      <w:rFonts w:ascii="Calibri" w:eastAsia="Times New Roman" w:hAnsi="Calibri" w:cs="Times New Roman"/>
      <w:kern w:val="2"/>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F90E9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E9B"/>
  </w:style>
  <w:style w:type="paragraph" w:styleId="AltBilgi">
    <w:name w:val="footer"/>
    <w:basedOn w:val="Normal"/>
    <w:link w:val="AltBilgiChar"/>
    <w:uiPriority w:val="99"/>
    <w:unhideWhenUsed/>
    <w:rsid w:val="00F90E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E9B"/>
  </w:style>
  <w:style w:type="table" w:customStyle="1" w:styleId="TabloKlavuzu1">
    <w:name w:val="Tablo Kılavuzu1"/>
    <w:basedOn w:val="NormalTablo"/>
    <w:next w:val="TabloKlavuzu"/>
    <w:uiPriority w:val="39"/>
    <w:rsid w:val="00C143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913">
      <w:bodyDiv w:val="1"/>
      <w:marLeft w:val="0"/>
      <w:marRight w:val="0"/>
      <w:marTop w:val="0"/>
      <w:marBottom w:val="0"/>
      <w:divBdr>
        <w:top w:val="none" w:sz="0" w:space="0" w:color="auto"/>
        <w:left w:val="none" w:sz="0" w:space="0" w:color="auto"/>
        <w:bottom w:val="none" w:sz="0" w:space="0" w:color="auto"/>
        <w:right w:val="none" w:sz="0" w:space="0" w:color="auto"/>
      </w:divBdr>
    </w:div>
    <w:div w:id="86846582">
      <w:bodyDiv w:val="1"/>
      <w:marLeft w:val="0"/>
      <w:marRight w:val="0"/>
      <w:marTop w:val="0"/>
      <w:marBottom w:val="0"/>
      <w:divBdr>
        <w:top w:val="none" w:sz="0" w:space="0" w:color="auto"/>
        <w:left w:val="none" w:sz="0" w:space="0" w:color="auto"/>
        <w:bottom w:val="none" w:sz="0" w:space="0" w:color="auto"/>
        <w:right w:val="none" w:sz="0" w:space="0" w:color="auto"/>
      </w:divBdr>
    </w:div>
    <w:div w:id="201525497">
      <w:bodyDiv w:val="1"/>
      <w:marLeft w:val="0"/>
      <w:marRight w:val="0"/>
      <w:marTop w:val="0"/>
      <w:marBottom w:val="0"/>
      <w:divBdr>
        <w:top w:val="none" w:sz="0" w:space="0" w:color="auto"/>
        <w:left w:val="none" w:sz="0" w:space="0" w:color="auto"/>
        <w:bottom w:val="none" w:sz="0" w:space="0" w:color="auto"/>
        <w:right w:val="none" w:sz="0" w:space="0" w:color="auto"/>
      </w:divBdr>
    </w:div>
    <w:div w:id="264651503">
      <w:bodyDiv w:val="1"/>
      <w:marLeft w:val="0"/>
      <w:marRight w:val="0"/>
      <w:marTop w:val="0"/>
      <w:marBottom w:val="0"/>
      <w:divBdr>
        <w:top w:val="none" w:sz="0" w:space="0" w:color="auto"/>
        <w:left w:val="none" w:sz="0" w:space="0" w:color="auto"/>
        <w:bottom w:val="none" w:sz="0" w:space="0" w:color="auto"/>
        <w:right w:val="none" w:sz="0" w:space="0" w:color="auto"/>
      </w:divBdr>
    </w:div>
    <w:div w:id="286279442">
      <w:bodyDiv w:val="1"/>
      <w:marLeft w:val="0"/>
      <w:marRight w:val="0"/>
      <w:marTop w:val="0"/>
      <w:marBottom w:val="0"/>
      <w:divBdr>
        <w:top w:val="none" w:sz="0" w:space="0" w:color="auto"/>
        <w:left w:val="none" w:sz="0" w:space="0" w:color="auto"/>
        <w:bottom w:val="none" w:sz="0" w:space="0" w:color="auto"/>
        <w:right w:val="none" w:sz="0" w:space="0" w:color="auto"/>
      </w:divBdr>
    </w:div>
    <w:div w:id="293298705">
      <w:bodyDiv w:val="1"/>
      <w:marLeft w:val="0"/>
      <w:marRight w:val="0"/>
      <w:marTop w:val="0"/>
      <w:marBottom w:val="0"/>
      <w:divBdr>
        <w:top w:val="none" w:sz="0" w:space="0" w:color="auto"/>
        <w:left w:val="none" w:sz="0" w:space="0" w:color="auto"/>
        <w:bottom w:val="none" w:sz="0" w:space="0" w:color="auto"/>
        <w:right w:val="none" w:sz="0" w:space="0" w:color="auto"/>
      </w:divBdr>
    </w:div>
    <w:div w:id="321079281">
      <w:bodyDiv w:val="1"/>
      <w:marLeft w:val="0"/>
      <w:marRight w:val="0"/>
      <w:marTop w:val="0"/>
      <w:marBottom w:val="0"/>
      <w:divBdr>
        <w:top w:val="none" w:sz="0" w:space="0" w:color="auto"/>
        <w:left w:val="none" w:sz="0" w:space="0" w:color="auto"/>
        <w:bottom w:val="none" w:sz="0" w:space="0" w:color="auto"/>
        <w:right w:val="none" w:sz="0" w:space="0" w:color="auto"/>
      </w:divBdr>
    </w:div>
    <w:div w:id="434984639">
      <w:bodyDiv w:val="1"/>
      <w:marLeft w:val="0"/>
      <w:marRight w:val="0"/>
      <w:marTop w:val="0"/>
      <w:marBottom w:val="0"/>
      <w:divBdr>
        <w:top w:val="none" w:sz="0" w:space="0" w:color="auto"/>
        <w:left w:val="none" w:sz="0" w:space="0" w:color="auto"/>
        <w:bottom w:val="none" w:sz="0" w:space="0" w:color="auto"/>
        <w:right w:val="none" w:sz="0" w:space="0" w:color="auto"/>
      </w:divBdr>
    </w:div>
    <w:div w:id="499006327">
      <w:bodyDiv w:val="1"/>
      <w:marLeft w:val="0"/>
      <w:marRight w:val="0"/>
      <w:marTop w:val="0"/>
      <w:marBottom w:val="0"/>
      <w:divBdr>
        <w:top w:val="none" w:sz="0" w:space="0" w:color="auto"/>
        <w:left w:val="none" w:sz="0" w:space="0" w:color="auto"/>
        <w:bottom w:val="none" w:sz="0" w:space="0" w:color="auto"/>
        <w:right w:val="none" w:sz="0" w:space="0" w:color="auto"/>
      </w:divBdr>
    </w:div>
    <w:div w:id="537937799">
      <w:bodyDiv w:val="1"/>
      <w:marLeft w:val="0"/>
      <w:marRight w:val="0"/>
      <w:marTop w:val="0"/>
      <w:marBottom w:val="0"/>
      <w:divBdr>
        <w:top w:val="none" w:sz="0" w:space="0" w:color="auto"/>
        <w:left w:val="none" w:sz="0" w:space="0" w:color="auto"/>
        <w:bottom w:val="none" w:sz="0" w:space="0" w:color="auto"/>
        <w:right w:val="none" w:sz="0" w:space="0" w:color="auto"/>
      </w:divBdr>
    </w:div>
    <w:div w:id="637688001">
      <w:bodyDiv w:val="1"/>
      <w:marLeft w:val="0"/>
      <w:marRight w:val="0"/>
      <w:marTop w:val="0"/>
      <w:marBottom w:val="0"/>
      <w:divBdr>
        <w:top w:val="none" w:sz="0" w:space="0" w:color="auto"/>
        <w:left w:val="none" w:sz="0" w:space="0" w:color="auto"/>
        <w:bottom w:val="none" w:sz="0" w:space="0" w:color="auto"/>
        <w:right w:val="none" w:sz="0" w:space="0" w:color="auto"/>
      </w:divBdr>
    </w:div>
    <w:div w:id="655500165">
      <w:bodyDiv w:val="1"/>
      <w:marLeft w:val="0"/>
      <w:marRight w:val="0"/>
      <w:marTop w:val="0"/>
      <w:marBottom w:val="0"/>
      <w:divBdr>
        <w:top w:val="none" w:sz="0" w:space="0" w:color="auto"/>
        <w:left w:val="none" w:sz="0" w:space="0" w:color="auto"/>
        <w:bottom w:val="none" w:sz="0" w:space="0" w:color="auto"/>
        <w:right w:val="none" w:sz="0" w:space="0" w:color="auto"/>
      </w:divBdr>
    </w:div>
    <w:div w:id="657999100">
      <w:bodyDiv w:val="1"/>
      <w:marLeft w:val="0"/>
      <w:marRight w:val="0"/>
      <w:marTop w:val="0"/>
      <w:marBottom w:val="0"/>
      <w:divBdr>
        <w:top w:val="none" w:sz="0" w:space="0" w:color="auto"/>
        <w:left w:val="none" w:sz="0" w:space="0" w:color="auto"/>
        <w:bottom w:val="none" w:sz="0" w:space="0" w:color="auto"/>
        <w:right w:val="none" w:sz="0" w:space="0" w:color="auto"/>
      </w:divBdr>
    </w:div>
    <w:div w:id="756366320">
      <w:bodyDiv w:val="1"/>
      <w:marLeft w:val="0"/>
      <w:marRight w:val="0"/>
      <w:marTop w:val="0"/>
      <w:marBottom w:val="0"/>
      <w:divBdr>
        <w:top w:val="none" w:sz="0" w:space="0" w:color="auto"/>
        <w:left w:val="none" w:sz="0" w:space="0" w:color="auto"/>
        <w:bottom w:val="none" w:sz="0" w:space="0" w:color="auto"/>
        <w:right w:val="none" w:sz="0" w:space="0" w:color="auto"/>
      </w:divBdr>
    </w:div>
    <w:div w:id="798376587">
      <w:bodyDiv w:val="1"/>
      <w:marLeft w:val="0"/>
      <w:marRight w:val="0"/>
      <w:marTop w:val="0"/>
      <w:marBottom w:val="0"/>
      <w:divBdr>
        <w:top w:val="none" w:sz="0" w:space="0" w:color="auto"/>
        <w:left w:val="none" w:sz="0" w:space="0" w:color="auto"/>
        <w:bottom w:val="none" w:sz="0" w:space="0" w:color="auto"/>
        <w:right w:val="none" w:sz="0" w:space="0" w:color="auto"/>
      </w:divBdr>
    </w:div>
    <w:div w:id="817915940">
      <w:bodyDiv w:val="1"/>
      <w:marLeft w:val="0"/>
      <w:marRight w:val="0"/>
      <w:marTop w:val="0"/>
      <w:marBottom w:val="0"/>
      <w:divBdr>
        <w:top w:val="none" w:sz="0" w:space="0" w:color="auto"/>
        <w:left w:val="none" w:sz="0" w:space="0" w:color="auto"/>
        <w:bottom w:val="none" w:sz="0" w:space="0" w:color="auto"/>
        <w:right w:val="none" w:sz="0" w:space="0" w:color="auto"/>
      </w:divBdr>
    </w:div>
    <w:div w:id="876041322">
      <w:bodyDiv w:val="1"/>
      <w:marLeft w:val="0"/>
      <w:marRight w:val="0"/>
      <w:marTop w:val="0"/>
      <w:marBottom w:val="0"/>
      <w:divBdr>
        <w:top w:val="none" w:sz="0" w:space="0" w:color="auto"/>
        <w:left w:val="none" w:sz="0" w:space="0" w:color="auto"/>
        <w:bottom w:val="none" w:sz="0" w:space="0" w:color="auto"/>
        <w:right w:val="none" w:sz="0" w:space="0" w:color="auto"/>
      </w:divBdr>
    </w:div>
    <w:div w:id="882866626">
      <w:bodyDiv w:val="1"/>
      <w:marLeft w:val="0"/>
      <w:marRight w:val="0"/>
      <w:marTop w:val="0"/>
      <w:marBottom w:val="0"/>
      <w:divBdr>
        <w:top w:val="none" w:sz="0" w:space="0" w:color="auto"/>
        <w:left w:val="none" w:sz="0" w:space="0" w:color="auto"/>
        <w:bottom w:val="none" w:sz="0" w:space="0" w:color="auto"/>
        <w:right w:val="none" w:sz="0" w:space="0" w:color="auto"/>
      </w:divBdr>
    </w:div>
    <w:div w:id="995957610">
      <w:bodyDiv w:val="1"/>
      <w:marLeft w:val="0"/>
      <w:marRight w:val="0"/>
      <w:marTop w:val="0"/>
      <w:marBottom w:val="0"/>
      <w:divBdr>
        <w:top w:val="none" w:sz="0" w:space="0" w:color="auto"/>
        <w:left w:val="none" w:sz="0" w:space="0" w:color="auto"/>
        <w:bottom w:val="none" w:sz="0" w:space="0" w:color="auto"/>
        <w:right w:val="none" w:sz="0" w:space="0" w:color="auto"/>
      </w:divBdr>
    </w:div>
    <w:div w:id="1042095961">
      <w:bodyDiv w:val="1"/>
      <w:marLeft w:val="0"/>
      <w:marRight w:val="0"/>
      <w:marTop w:val="0"/>
      <w:marBottom w:val="0"/>
      <w:divBdr>
        <w:top w:val="none" w:sz="0" w:space="0" w:color="auto"/>
        <w:left w:val="none" w:sz="0" w:space="0" w:color="auto"/>
        <w:bottom w:val="none" w:sz="0" w:space="0" w:color="auto"/>
        <w:right w:val="none" w:sz="0" w:space="0" w:color="auto"/>
      </w:divBdr>
    </w:div>
    <w:div w:id="1170291114">
      <w:bodyDiv w:val="1"/>
      <w:marLeft w:val="0"/>
      <w:marRight w:val="0"/>
      <w:marTop w:val="0"/>
      <w:marBottom w:val="0"/>
      <w:divBdr>
        <w:top w:val="none" w:sz="0" w:space="0" w:color="auto"/>
        <w:left w:val="none" w:sz="0" w:space="0" w:color="auto"/>
        <w:bottom w:val="none" w:sz="0" w:space="0" w:color="auto"/>
        <w:right w:val="none" w:sz="0" w:space="0" w:color="auto"/>
      </w:divBdr>
    </w:div>
    <w:div w:id="1214662386">
      <w:bodyDiv w:val="1"/>
      <w:marLeft w:val="0"/>
      <w:marRight w:val="0"/>
      <w:marTop w:val="0"/>
      <w:marBottom w:val="0"/>
      <w:divBdr>
        <w:top w:val="none" w:sz="0" w:space="0" w:color="auto"/>
        <w:left w:val="none" w:sz="0" w:space="0" w:color="auto"/>
        <w:bottom w:val="none" w:sz="0" w:space="0" w:color="auto"/>
        <w:right w:val="none" w:sz="0" w:space="0" w:color="auto"/>
      </w:divBdr>
    </w:div>
    <w:div w:id="1222718297">
      <w:bodyDiv w:val="1"/>
      <w:marLeft w:val="0"/>
      <w:marRight w:val="0"/>
      <w:marTop w:val="0"/>
      <w:marBottom w:val="0"/>
      <w:divBdr>
        <w:top w:val="none" w:sz="0" w:space="0" w:color="auto"/>
        <w:left w:val="none" w:sz="0" w:space="0" w:color="auto"/>
        <w:bottom w:val="none" w:sz="0" w:space="0" w:color="auto"/>
        <w:right w:val="none" w:sz="0" w:space="0" w:color="auto"/>
      </w:divBdr>
    </w:div>
    <w:div w:id="1278415272">
      <w:bodyDiv w:val="1"/>
      <w:marLeft w:val="0"/>
      <w:marRight w:val="0"/>
      <w:marTop w:val="0"/>
      <w:marBottom w:val="0"/>
      <w:divBdr>
        <w:top w:val="none" w:sz="0" w:space="0" w:color="auto"/>
        <w:left w:val="none" w:sz="0" w:space="0" w:color="auto"/>
        <w:bottom w:val="none" w:sz="0" w:space="0" w:color="auto"/>
        <w:right w:val="none" w:sz="0" w:space="0" w:color="auto"/>
      </w:divBdr>
    </w:div>
    <w:div w:id="1330716055">
      <w:bodyDiv w:val="1"/>
      <w:marLeft w:val="0"/>
      <w:marRight w:val="0"/>
      <w:marTop w:val="0"/>
      <w:marBottom w:val="0"/>
      <w:divBdr>
        <w:top w:val="none" w:sz="0" w:space="0" w:color="auto"/>
        <w:left w:val="none" w:sz="0" w:space="0" w:color="auto"/>
        <w:bottom w:val="none" w:sz="0" w:space="0" w:color="auto"/>
        <w:right w:val="none" w:sz="0" w:space="0" w:color="auto"/>
      </w:divBdr>
    </w:div>
    <w:div w:id="1340699293">
      <w:bodyDiv w:val="1"/>
      <w:marLeft w:val="0"/>
      <w:marRight w:val="0"/>
      <w:marTop w:val="0"/>
      <w:marBottom w:val="0"/>
      <w:divBdr>
        <w:top w:val="none" w:sz="0" w:space="0" w:color="auto"/>
        <w:left w:val="none" w:sz="0" w:space="0" w:color="auto"/>
        <w:bottom w:val="none" w:sz="0" w:space="0" w:color="auto"/>
        <w:right w:val="none" w:sz="0" w:space="0" w:color="auto"/>
      </w:divBdr>
    </w:div>
    <w:div w:id="1383943064">
      <w:bodyDiv w:val="1"/>
      <w:marLeft w:val="0"/>
      <w:marRight w:val="0"/>
      <w:marTop w:val="0"/>
      <w:marBottom w:val="0"/>
      <w:divBdr>
        <w:top w:val="none" w:sz="0" w:space="0" w:color="auto"/>
        <w:left w:val="none" w:sz="0" w:space="0" w:color="auto"/>
        <w:bottom w:val="none" w:sz="0" w:space="0" w:color="auto"/>
        <w:right w:val="none" w:sz="0" w:space="0" w:color="auto"/>
      </w:divBdr>
    </w:div>
    <w:div w:id="1610508245">
      <w:bodyDiv w:val="1"/>
      <w:marLeft w:val="0"/>
      <w:marRight w:val="0"/>
      <w:marTop w:val="0"/>
      <w:marBottom w:val="0"/>
      <w:divBdr>
        <w:top w:val="none" w:sz="0" w:space="0" w:color="auto"/>
        <w:left w:val="none" w:sz="0" w:space="0" w:color="auto"/>
        <w:bottom w:val="none" w:sz="0" w:space="0" w:color="auto"/>
        <w:right w:val="none" w:sz="0" w:space="0" w:color="auto"/>
      </w:divBdr>
    </w:div>
    <w:div w:id="1677927283">
      <w:bodyDiv w:val="1"/>
      <w:marLeft w:val="0"/>
      <w:marRight w:val="0"/>
      <w:marTop w:val="0"/>
      <w:marBottom w:val="0"/>
      <w:divBdr>
        <w:top w:val="none" w:sz="0" w:space="0" w:color="auto"/>
        <w:left w:val="none" w:sz="0" w:space="0" w:color="auto"/>
        <w:bottom w:val="none" w:sz="0" w:space="0" w:color="auto"/>
        <w:right w:val="none" w:sz="0" w:space="0" w:color="auto"/>
      </w:divBdr>
    </w:div>
    <w:div w:id="1761872715">
      <w:bodyDiv w:val="1"/>
      <w:marLeft w:val="0"/>
      <w:marRight w:val="0"/>
      <w:marTop w:val="0"/>
      <w:marBottom w:val="0"/>
      <w:divBdr>
        <w:top w:val="none" w:sz="0" w:space="0" w:color="auto"/>
        <w:left w:val="none" w:sz="0" w:space="0" w:color="auto"/>
        <w:bottom w:val="none" w:sz="0" w:space="0" w:color="auto"/>
        <w:right w:val="none" w:sz="0" w:space="0" w:color="auto"/>
      </w:divBdr>
    </w:div>
    <w:div w:id="1929802204">
      <w:bodyDiv w:val="1"/>
      <w:marLeft w:val="0"/>
      <w:marRight w:val="0"/>
      <w:marTop w:val="0"/>
      <w:marBottom w:val="0"/>
      <w:divBdr>
        <w:top w:val="none" w:sz="0" w:space="0" w:color="auto"/>
        <w:left w:val="none" w:sz="0" w:space="0" w:color="auto"/>
        <w:bottom w:val="none" w:sz="0" w:space="0" w:color="auto"/>
        <w:right w:val="none" w:sz="0" w:space="0" w:color="auto"/>
      </w:divBdr>
    </w:div>
    <w:div w:id="1987515195">
      <w:bodyDiv w:val="1"/>
      <w:marLeft w:val="0"/>
      <w:marRight w:val="0"/>
      <w:marTop w:val="0"/>
      <w:marBottom w:val="0"/>
      <w:divBdr>
        <w:top w:val="none" w:sz="0" w:space="0" w:color="auto"/>
        <w:left w:val="none" w:sz="0" w:space="0" w:color="auto"/>
        <w:bottom w:val="none" w:sz="0" w:space="0" w:color="auto"/>
        <w:right w:val="none" w:sz="0" w:space="0" w:color="auto"/>
      </w:divBdr>
    </w:div>
    <w:div w:id="1987590017">
      <w:bodyDiv w:val="1"/>
      <w:marLeft w:val="0"/>
      <w:marRight w:val="0"/>
      <w:marTop w:val="0"/>
      <w:marBottom w:val="0"/>
      <w:divBdr>
        <w:top w:val="none" w:sz="0" w:space="0" w:color="auto"/>
        <w:left w:val="none" w:sz="0" w:space="0" w:color="auto"/>
        <w:bottom w:val="none" w:sz="0" w:space="0" w:color="auto"/>
        <w:right w:val="none" w:sz="0" w:space="0" w:color="auto"/>
      </w:divBdr>
    </w:div>
    <w:div w:id="2015180041">
      <w:bodyDiv w:val="1"/>
      <w:marLeft w:val="0"/>
      <w:marRight w:val="0"/>
      <w:marTop w:val="0"/>
      <w:marBottom w:val="0"/>
      <w:divBdr>
        <w:top w:val="none" w:sz="0" w:space="0" w:color="auto"/>
        <w:left w:val="none" w:sz="0" w:space="0" w:color="auto"/>
        <w:bottom w:val="none" w:sz="0" w:space="0" w:color="auto"/>
        <w:right w:val="none" w:sz="0" w:space="0" w:color="auto"/>
      </w:divBdr>
    </w:div>
    <w:div w:id="2036493352">
      <w:bodyDiv w:val="1"/>
      <w:marLeft w:val="0"/>
      <w:marRight w:val="0"/>
      <w:marTop w:val="0"/>
      <w:marBottom w:val="0"/>
      <w:divBdr>
        <w:top w:val="none" w:sz="0" w:space="0" w:color="auto"/>
        <w:left w:val="none" w:sz="0" w:space="0" w:color="auto"/>
        <w:bottom w:val="none" w:sz="0" w:space="0" w:color="auto"/>
        <w:right w:val="none" w:sz="0" w:space="0" w:color="auto"/>
      </w:divBdr>
    </w:div>
    <w:div w:id="2041776420">
      <w:bodyDiv w:val="1"/>
      <w:marLeft w:val="0"/>
      <w:marRight w:val="0"/>
      <w:marTop w:val="0"/>
      <w:marBottom w:val="0"/>
      <w:divBdr>
        <w:top w:val="none" w:sz="0" w:space="0" w:color="auto"/>
        <w:left w:val="none" w:sz="0" w:space="0" w:color="auto"/>
        <w:bottom w:val="none" w:sz="0" w:space="0" w:color="auto"/>
        <w:right w:val="none" w:sz="0" w:space="0" w:color="auto"/>
      </w:divBdr>
    </w:div>
    <w:div w:id="2078698847">
      <w:bodyDiv w:val="1"/>
      <w:marLeft w:val="0"/>
      <w:marRight w:val="0"/>
      <w:marTop w:val="0"/>
      <w:marBottom w:val="0"/>
      <w:divBdr>
        <w:top w:val="none" w:sz="0" w:space="0" w:color="auto"/>
        <w:left w:val="none" w:sz="0" w:space="0" w:color="auto"/>
        <w:bottom w:val="none" w:sz="0" w:space="0" w:color="auto"/>
        <w:right w:val="none" w:sz="0" w:space="0" w:color="auto"/>
      </w:divBdr>
    </w:div>
    <w:div w:id="21104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4096-1E1E-4673-A34D-0216B85A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10978</Words>
  <Characters>62580</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COMU</cp:lastModifiedBy>
  <cp:revision>2</cp:revision>
  <cp:lastPrinted>2024-02-28T11:19:00Z</cp:lastPrinted>
  <dcterms:created xsi:type="dcterms:W3CDTF">2024-04-25T14:35:00Z</dcterms:created>
  <dcterms:modified xsi:type="dcterms:W3CDTF">2024-04-25T14:35:00Z</dcterms:modified>
</cp:coreProperties>
</file>