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72DC6" w14:textId="77777777" w:rsidR="00D30CF4" w:rsidRDefault="00000000">
      <w:pPr>
        <w:pStyle w:val="GvdeMetni"/>
        <w:ind w:left="3433"/>
        <w:rPr>
          <w:sz w:val="20"/>
        </w:rPr>
      </w:pPr>
      <w:r>
        <w:rPr>
          <w:noProof/>
          <w:sz w:val="20"/>
        </w:rPr>
        <w:drawing>
          <wp:inline distT="0" distB="0" distL="0" distR="0" wp14:anchorId="76C2246A" wp14:editId="10FBECC0">
            <wp:extent cx="1574007" cy="158210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574007" cy="1582102"/>
                    </a:xfrm>
                    <a:prstGeom prst="rect">
                      <a:avLst/>
                    </a:prstGeom>
                  </pic:spPr>
                </pic:pic>
              </a:graphicData>
            </a:graphic>
          </wp:inline>
        </w:drawing>
      </w:r>
    </w:p>
    <w:p w14:paraId="49C3DD32" w14:textId="77777777" w:rsidR="00D30CF4" w:rsidRDefault="00D30CF4">
      <w:pPr>
        <w:pStyle w:val="GvdeMetni"/>
        <w:rPr>
          <w:sz w:val="28"/>
        </w:rPr>
      </w:pPr>
    </w:p>
    <w:p w14:paraId="7A099FF3" w14:textId="77777777" w:rsidR="00D30CF4" w:rsidRDefault="00D30CF4">
      <w:pPr>
        <w:pStyle w:val="GvdeMetni"/>
        <w:rPr>
          <w:sz w:val="28"/>
        </w:rPr>
      </w:pPr>
    </w:p>
    <w:p w14:paraId="5E4A36D8" w14:textId="77777777" w:rsidR="00D30CF4" w:rsidRDefault="00D30CF4">
      <w:pPr>
        <w:pStyle w:val="GvdeMetni"/>
        <w:rPr>
          <w:sz w:val="28"/>
        </w:rPr>
      </w:pPr>
    </w:p>
    <w:p w14:paraId="6026E930" w14:textId="77777777" w:rsidR="00D30CF4" w:rsidRDefault="00D30CF4">
      <w:pPr>
        <w:pStyle w:val="GvdeMetni"/>
        <w:spacing w:before="59"/>
        <w:rPr>
          <w:sz w:val="28"/>
        </w:rPr>
      </w:pPr>
    </w:p>
    <w:p w14:paraId="4FCCC5C8" w14:textId="77777777" w:rsidR="00D30CF4" w:rsidRDefault="00000000">
      <w:pPr>
        <w:ind w:left="391" w:right="2"/>
        <w:jc w:val="center"/>
        <w:rPr>
          <w:b/>
          <w:sz w:val="28"/>
        </w:rPr>
      </w:pPr>
      <w:r>
        <w:rPr>
          <w:b/>
          <w:sz w:val="28"/>
        </w:rPr>
        <w:t>ÇANAKKALE</w:t>
      </w:r>
      <w:r>
        <w:rPr>
          <w:b/>
          <w:spacing w:val="-7"/>
          <w:sz w:val="28"/>
        </w:rPr>
        <w:t xml:space="preserve"> </w:t>
      </w:r>
      <w:r>
        <w:rPr>
          <w:b/>
          <w:sz w:val="28"/>
        </w:rPr>
        <w:t>ONSEKİZ</w:t>
      </w:r>
      <w:r>
        <w:rPr>
          <w:b/>
          <w:spacing w:val="-12"/>
          <w:sz w:val="28"/>
        </w:rPr>
        <w:t xml:space="preserve"> </w:t>
      </w:r>
      <w:r>
        <w:rPr>
          <w:b/>
          <w:sz w:val="28"/>
        </w:rPr>
        <w:t>MART</w:t>
      </w:r>
      <w:r>
        <w:rPr>
          <w:b/>
          <w:spacing w:val="-6"/>
          <w:sz w:val="28"/>
        </w:rPr>
        <w:t xml:space="preserve"> </w:t>
      </w:r>
      <w:r>
        <w:rPr>
          <w:b/>
          <w:spacing w:val="-2"/>
          <w:sz w:val="28"/>
        </w:rPr>
        <w:t>ÜNİVERSİTESİ</w:t>
      </w:r>
    </w:p>
    <w:p w14:paraId="7DCC6058" w14:textId="77777777" w:rsidR="00D30CF4" w:rsidRDefault="00D30CF4">
      <w:pPr>
        <w:pStyle w:val="GvdeMetni"/>
        <w:rPr>
          <w:b/>
          <w:sz w:val="28"/>
        </w:rPr>
      </w:pPr>
    </w:p>
    <w:p w14:paraId="2499163E" w14:textId="77777777" w:rsidR="00D30CF4" w:rsidRDefault="00D30CF4">
      <w:pPr>
        <w:pStyle w:val="GvdeMetni"/>
        <w:spacing w:before="47"/>
        <w:rPr>
          <w:b/>
          <w:sz w:val="28"/>
        </w:rPr>
      </w:pPr>
    </w:p>
    <w:p w14:paraId="1FF70F2F" w14:textId="77777777" w:rsidR="00D30CF4" w:rsidRDefault="00000000">
      <w:pPr>
        <w:ind w:left="391" w:right="1"/>
        <w:jc w:val="center"/>
        <w:rPr>
          <w:b/>
          <w:sz w:val="28"/>
        </w:rPr>
      </w:pPr>
      <w:r>
        <w:rPr>
          <w:b/>
          <w:sz w:val="28"/>
        </w:rPr>
        <w:t>İLETİŞİM</w:t>
      </w:r>
      <w:r>
        <w:rPr>
          <w:b/>
          <w:spacing w:val="-5"/>
          <w:sz w:val="28"/>
        </w:rPr>
        <w:t xml:space="preserve"> </w:t>
      </w:r>
      <w:r>
        <w:rPr>
          <w:b/>
          <w:spacing w:val="-2"/>
          <w:sz w:val="28"/>
        </w:rPr>
        <w:t>FAKÜLTESİ</w:t>
      </w:r>
    </w:p>
    <w:p w14:paraId="640E3C90" w14:textId="77777777" w:rsidR="00D30CF4" w:rsidRDefault="00D30CF4">
      <w:pPr>
        <w:pStyle w:val="GvdeMetni"/>
        <w:rPr>
          <w:b/>
          <w:sz w:val="28"/>
        </w:rPr>
      </w:pPr>
    </w:p>
    <w:p w14:paraId="11364CE3" w14:textId="77777777" w:rsidR="00D30CF4" w:rsidRDefault="00D30CF4">
      <w:pPr>
        <w:pStyle w:val="GvdeMetni"/>
        <w:spacing w:before="49"/>
        <w:rPr>
          <w:b/>
          <w:sz w:val="28"/>
        </w:rPr>
      </w:pPr>
    </w:p>
    <w:p w14:paraId="6B305B82" w14:textId="77777777" w:rsidR="00D30CF4" w:rsidRDefault="00000000">
      <w:pPr>
        <w:spacing w:before="1"/>
        <w:ind w:left="391"/>
        <w:jc w:val="center"/>
        <w:rPr>
          <w:b/>
          <w:sz w:val="28"/>
        </w:rPr>
      </w:pPr>
      <w:r>
        <w:rPr>
          <w:b/>
          <w:sz w:val="28"/>
        </w:rPr>
        <w:t>GAZETECİLİK</w:t>
      </w:r>
      <w:r>
        <w:rPr>
          <w:b/>
          <w:spacing w:val="-11"/>
          <w:sz w:val="28"/>
        </w:rPr>
        <w:t xml:space="preserve"> </w:t>
      </w:r>
      <w:r>
        <w:rPr>
          <w:b/>
          <w:sz w:val="28"/>
        </w:rPr>
        <w:t>ANABİLİM</w:t>
      </w:r>
      <w:r>
        <w:rPr>
          <w:b/>
          <w:spacing w:val="-11"/>
          <w:sz w:val="28"/>
        </w:rPr>
        <w:t xml:space="preserve"> </w:t>
      </w:r>
      <w:r>
        <w:rPr>
          <w:b/>
          <w:spacing w:val="-4"/>
          <w:sz w:val="28"/>
        </w:rPr>
        <w:t>DALI</w:t>
      </w:r>
    </w:p>
    <w:p w14:paraId="39336929" w14:textId="77777777" w:rsidR="00D30CF4" w:rsidRDefault="00D30CF4">
      <w:pPr>
        <w:pStyle w:val="GvdeMetni"/>
        <w:rPr>
          <w:b/>
          <w:sz w:val="28"/>
        </w:rPr>
      </w:pPr>
    </w:p>
    <w:p w14:paraId="04562922" w14:textId="77777777" w:rsidR="00D30CF4" w:rsidRDefault="00D30CF4">
      <w:pPr>
        <w:pStyle w:val="GvdeMetni"/>
        <w:spacing w:before="49"/>
        <w:rPr>
          <w:b/>
          <w:sz w:val="28"/>
        </w:rPr>
      </w:pPr>
    </w:p>
    <w:p w14:paraId="7874ABA7" w14:textId="3CCE09F0" w:rsidR="00D30CF4" w:rsidRDefault="00000000">
      <w:pPr>
        <w:ind w:left="391" w:right="7"/>
        <w:jc w:val="center"/>
        <w:rPr>
          <w:b/>
          <w:sz w:val="28"/>
        </w:rPr>
      </w:pPr>
      <w:r>
        <w:rPr>
          <w:b/>
          <w:sz w:val="28"/>
        </w:rPr>
        <w:t>202</w:t>
      </w:r>
      <w:r w:rsidR="003733F7">
        <w:rPr>
          <w:b/>
          <w:sz w:val="28"/>
        </w:rPr>
        <w:t>4</w:t>
      </w:r>
      <w:r>
        <w:rPr>
          <w:b/>
          <w:spacing w:val="-6"/>
          <w:sz w:val="28"/>
        </w:rPr>
        <w:t xml:space="preserve"> </w:t>
      </w:r>
      <w:r>
        <w:rPr>
          <w:b/>
          <w:sz w:val="28"/>
        </w:rPr>
        <w:t>YILI</w:t>
      </w:r>
      <w:r>
        <w:rPr>
          <w:b/>
          <w:spacing w:val="-6"/>
          <w:sz w:val="28"/>
        </w:rPr>
        <w:t xml:space="preserve"> </w:t>
      </w:r>
      <w:r>
        <w:rPr>
          <w:b/>
          <w:sz w:val="28"/>
        </w:rPr>
        <w:t>ÖZ</w:t>
      </w:r>
      <w:r>
        <w:rPr>
          <w:b/>
          <w:spacing w:val="-10"/>
          <w:sz w:val="28"/>
        </w:rPr>
        <w:t xml:space="preserve"> </w:t>
      </w:r>
      <w:r>
        <w:rPr>
          <w:b/>
          <w:sz w:val="28"/>
        </w:rPr>
        <w:t>DEĞERLENDİRME</w:t>
      </w:r>
      <w:r>
        <w:rPr>
          <w:b/>
          <w:spacing w:val="-6"/>
          <w:sz w:val="28"/>
        </w:rPr>
        <w:t xml:space="preserve"> </w:t>
      </w:r>
      <w:r>
        <w:rPr>
          <w:b/>
          <w:spacing w:val="-2"/>
          <w:sz w:val="28"/>
        </w:rPr>
        <w:t>RAPORU</w:t>
      </w:r>
    </w:p>
    <w:p w14:paraId="2EEA2F9D" w14:textId="77777777" w:rsidR="00D30CF4" w:rsidRDefault="00D30CF4">
      <w:pPr>
        <w:pStyle w:val="GvdeMetni"/>
        <w:rPr>
          <w:b/>
          <w:sz w:val="28"/>
        </w:rPr>
      </w:pPr>
    </w:p>
    <w:p w14:paraId="69315CF2" w14:textId="77777777" w:rsidR="00D30CF4" w:rsidRDefault="00D30CF4">
      <w:pPr>
        <w:pStyle w:val="GvdeMetni"/>
        <w:rPr>
          <w:b/>
          <w:sz w:val="28"/>
        </w:rPr>
      </w:pPr>
    </w:p>
    <w:p w14:paraId="25C7919F" w14:textId="77777777" w:rsidR="00D30CF4" w:rsidRDefault="00D30CF4">
      <w:pPr>
        <w:pStyle w:val="GvdeMetni"/>
        <w:rPr>
          <w:b/>
          <w:sz w:val="28"/>
        </w:rPr>
      </w:pPr>
    </w:p>
    <w:p w14:paraId="742A5534" w14:textId="77777777" w:rsidR="00D30CF4" w:rsidRDefault="00D30CF4">
      <w:pPr>
        <w:pStyle w:val="GvdeMetni"/>
        <w:spacing w:before="273"/>
        <w:rPr>
          <w:b/>
          <w:sz w:val="28"/>
        </w:rPr>
      </w:pPr>
    </w:p>
    <w:p w14:paraId="1713A0EE" w14:textId="77777777" w:rsidR="00D30CF4" w:rsidRDefault="00000000">
      <w:pPr>
        <w:pStyle w:val="Balk2"/>
        <w:spacing w:line="398" w:lineRule="auto"/>
        <w:ind w:left="3095" w:right="2699"/>
        <w:jc w:val="center"/>
      </w:pPr>
      <w:r>
        <w:t>Prof.</w:t>
      </w:r>
      <w:r>
        <w:rPr>
          <w:spacing w:val="-8"/>
        </w:rPr>
        <w:t xml:space="preserve"> </w:t>
      </w:r>
      <w:r>
        <w:t>Dr.</w:t>
      </w:r>
      <w:r>
        <w:rPr>
          <w:spacing w:val="-8"/>
        </w:rPr>
        <w:t xml:space="preserve"> </w:t>
      </w:r>
      <w:r>
        <w:t>Şakir</w:t>
      </w:r>
      <w:r>
        <w:rPr>
          <w:spacing w:val="-8"/>
        </w:rPr>
        <w:t xml:space="preserve"> </w:t>
      </w:r>
      <w:r>
        <w:t>EŞİTTİ</w:t>
      </w:r>
      <w:r>
        <w:rPr>
          <w:spacing w:val="-9"/>
        </w:rPr>
        <w:t xml:space="preserve"> </w:t>
      </w:r>
      <w:r>
        <w:t>(Başkan) Doç. Dr. Serhat ÇOBAN (Üye) Doç. Dr. Onur TATAR (Üye)</w:t>
      </w:r>
    </w:p>
    <w:p w14:paraId="671199A8" w14:textId="77777777" w:rsidR="00D30CF4" w:rsidRDefault="00D30CF4">
      <w:pPr>
        <w:pStyle w:val="GvdeMetni"/>
        <w:rPr>
          <w:b/>
          <w:sz w:val="24"/>
        </w:rPr>
      </w:pPr>
    </w:p>
    <w:p w14:paraId="2940C203" w14:textId="77777777" w:rsidR="00D30CF4" w:rsidRDefault="00D30CF4">
      <w:pPr>
        <w:pStyle w:val="GvdeMetni"/>
        <w:rPr>
          <w:b/>
          <w:sz w:val="24"/>
        </w:rPr>
      </w:pPr>
    </w:p>
    <w:p w14:paraId="345FA9DC" w14:textId="77777777" w:rsidR="00D30CF4" w:rsidRDefault="00D30CF4">
      <w:pPr>
        <w:pStyle w:val="GvdeMetni"/>
        <w:rPr>
          <w:b/>
          <w:sz w:val="24"/>
        </w:rPr>
      </w:pPr>
    </w:p>
    <w:p w14:paraId="55041C4F" w14:textId="77777777" w:rsidR="00D30CF4" w:rsidRDefault="00D30CF4">
      <w:pPr>
        <w:pStyle w:val="GvdeMetni"/>
        <w:rPr>
          <w:b/>
          <w:sz w:val="24"/>
        </w:rPr>
      </w:pPr>
    </w:p>
    <w:p w14:paraId="19BEF62B" w14:textId="77777777" w:rsidR="00D30CF4" w:rsidRDefault="00D30CF4">
      <w:pPr>
        <w:pStyle w:val="GvdeMetni"/>
        <w:rPr>
          <w:b/>
          <w:sz w:val="24"/>
        </w:rPr>
      </w:pPr>
    </w:p>
    <w:p w14:paraId="4DF67F93" w14:textId="77777777" w:rsidR="00D30CF4" w:rsidRDefault="00D30CF4">
      <w:pPr>
        <w:pStyle w:val="GvdeMetni"/>
        <w:rPr>
          <w:b/>
          <w:sz w:val="24"/>
        </w:rPr>
      </w:pPr>
    </w:p>
    <w:p w14:paraId="04890DD6" w14:textId="77777777" w:rsidR="00D30CF4" w:rsidRDefault="00D30CF4">
      <w:pPr>
        <w:pStyle w:val="GvdeMetni"/>
        <w:rPr>
          <w:b/>
          <w:sz w:val="24"/>
        </w:rPr>
      </w:pPr>
    </w:p>
    <w:p w14:paraId="18E47FA5" w14:textId="77777777" w:rsidR="00D30CF4" w:rsidRDefault="00D30CF4">
      <w:pPr>
        <w:pStyle w:val="GvdeMetni"/>
        <w:rPr>
          <w:b/>
          <w:sz w:val="24"/>
        </w:rPr>
      </w:pPr>
    </w:p>
    <w:p w14:paraId="11019990" w14:textId="77777777" w:rsidR="00D30CF4" w:rsidRDefault="00D30CF4">
      <w:pPr>
        <w:pStyle w:val="GvdeMetni"/>
        <w:spacing w:before="263"/>
        <w:rPr>
          <w:b/>
          <w:sz w:val="24"/>
        </w:rPr>
      </w:pPr>
    </w:p>
    <w:p w14:paraId="056CDAC5" w14:textId="66CAFF9A" w:rsidR="00D30CF4" w:rsidRDefault="00000000">
      <w:pPr>
        <w:pStyle w:val="Balk2"/>
        <w:ind w:left="391"/>
        <w:jc w:val="center"/>
      </w:pPr>
      <w:r>
        <w:rPr>
          <w:spacing w:val="-2"/>
        </w:rPr>
        <w:t>01/01/202</w:t>
      </w:r>
      <w:r w:rsidR="003733F7">
        <w:rPr>
          <w:spacing w:val="-2"/>
        </w:rPr>
        <w:t>4</w:t>
      </w:r>
      <w:r>
        <w:rPr>
          <w:spacing w:val="-2"/>
        </w:rPr>
        <w:t>-31/12/202</w:t>
      </w:r>
      <w:r w:rsidR="003733F7">
        <w:rPr>
          <w:spacing w:val="-2"/>
        </w:rPr>
        <w:t>4</w:t>
      </w:r>
    </w:p>
    <w:p w14:paraId="3C11668C" w14:textId="77777777" w:rsidR="00D30CF4" w:rsidRDefault="00D30CF4">
      <w:pPr>
        <w:pStyle w:val="Balk2"/>
        <w:jc w:val="center"/>
        <w:sectPr w:rsidR="00D30CF4">
          <w:type w:val="continuous"/>
          <w:pgSz w:w="11910" w:h="16840"/>
          <w:pgMar w:top="1860" w:right="1275" w:bottom="280" w:left="1275" w:header="708" w:footer="708" w:gutter="0"/>
          <w:cols w:space="708"/>
        </w:sectPr>
      </w:pPr>
    </w:p>
    <w:p w14:paraId="0297DE6E" w14:textId="77777777" w:rsidR="00D30CF4" w:rsidRDefault="00000000">
      <w:pPr>
        <w:spacing w:before="76"/>
        <w:ind w:left="141"/>
        <w:rPr>
          <w:b/>
          <w:sz w:val="24"/>
        </w:rPr>
      </w:pPr>
      <w:r>
        <w:rPr>
          <w:b/>
          <w:spacing w:val="-2"/>
          <w:sz w:val="24"/>
        </w:rPr>
        <w:lastRenderedPageBreak/>
        <w:t>İÇİNDEKİLER</w:t>
      </w:r>
    </w:p>
    <w:sdt>
      <w:sdtPr>
        <w:rPr>
          <w:sz w:val="22"/>
          <w:szCs w:val="22"/>
        </w:rPr>
        <w:id w:val="-1670164100"/>
        <w:docPartObj>
          <w:docPartGallery w:val="Table of Contents"/>
          <w:docPartUnique/>
        </w:docPartObj>
      </w:sdtPr>
      <w:sdtContent>
        <w:p w14:paraId="173CE613" w14:textId="77777777" w:rsidR="00D30CF4" w:rsidRDefault="00000000">
          <w:pPr>
            <w:pStyle w:val="T1"/>
            <w:tabs>
              <w:tab w:val="right" w:leader="dot" w:pos="9205"/>
            </w:tabs>
            <w:spacing w:before="18"/>
            <w:ind w:left="141" w:firstLine="0"/>
          </w:pPr>
          <w:r>
            <w:fldChar w:fldCharType="begin"/>
          </w:r>
          <w:r>
            <w:instrText xml:space="preserve">TOC \o "1-1" \h \z \u </w:instrText>
          </w:r>
          <w:r>
            <w:fldChar w:fldCharType="separate"/>
          </w:r>
          <w:hyperlink w:anchor="_bookmark0" w:history="1">
            <w:r w:rsidR="00D30CF4">
              <w:t>PROGRAMA</w:t>
            </w:r>
            <w:r w:rsidR="00D30CF4">
              <w:rPr>
                <w:spacing w:val="-6"/>
              </w:rPr>
              <w:t xml:space="preserve"> </w:t>
            </w:r>
            <w:r w:rsidR="00D30CF4">
              <w:t>AİT</w:t>
            </w:r>
            <w:r w:rsidR="00D30CF4">
              <w:rPr>
                <w:spacing w:val="-3"/>
              </w:rPr>
              <w:t xml:space="preserve"> </w:t>
            </w:r>
            <w:r w:rsidR="00D30CF4">
              <w:rPr>
                <w:spacing w:val="-2"/>
              </w:rPr>
              <w:t>BİLGİLER</w:t>
            </w:r>
            <w:r w:rsidR="00D30CF4">
              <w:tab/>
            </w:r>
            <w:r w:rsidR="00D30CF4">
              <w:rPr>
                <w:spacing w:val="-10"/>
              </w:rPr>
              <w:t>2</w:t>
            </w:r>
          </w:hyperlink>
        </w:p>
        <w:p w14:paraId="16531EA7" w14:textId="77777777" w:rsidR="00D30CF4" w:rsidRDefault="00D30CF4">
          <w:pPr>
            <w:pStyle w:val="T1"/>
            <w:numPr>
              <w:ilvl w:val="0"/>
              <w:numId w:val="50"/>
            </w:numPr>
            <w:tabs>
              <w:tab w:val="left" w:pos="319"/>
              <w:tab w:val="right" w:leader="dot" w:pos="9205"/>
            </w:tabs>
            <w:spacing w:before="120"/>
            <w:ind w:left="319" w:hanging="178"/>
          </w:pPr>
          <w:hyperlink w:anchor="_bookmark1" w:history="1">
            <w:r>
              <w:rPr>
                <w:spacing w:val="-2"/>
              </w:rPr>
              <w:t>ÖĞRENCİLER</w:t>
            </w:r>
            <w:r>
              <w:tab/>
            </w:r>
            <w:r>
              <w:rPr>
                <w:spacing w:val="-10"/>
              </w:rPr>
              <w:t>8</w:t>
            </w:r>
          </w:hyperlink>
        </w:p>
        <w:p w14:paraId="0DCBBC8B" w14:textId="77777777" w:rsidR="00D30CF4" w:rsidRDefault="00D30CF4">
          <w:pPr>
            <w:pStyle w:val="T1"/>
            <w:numPr>
              <w:ilvl w:val="0"/>
              <w:numId w:val="49"/>
            </w:numPr>
            <w:tabs>
              <w:tab w:val="left" w:pos="339"/>
              <w:tab w:val="right" w:leader="dot" w:pos="9205"/>
            </w:tabs>
            <w:ind w:left="339" w:hanging="198"/>
          </w:pPr>
          <w:hyperlink w:anchor="_bookmark2" w:history="1">
            <w:r>
              <w:t>PROGRAM</w:t>
            </w:r>
            <w:r>
              <w:rPr>
                <w:spacing w:val="-6"/>
              </w:rPr>
              <w:t xml:space="preserve"> </w:t>
            </w:r>
            <w:r>
              <w:t>EĞİTİM</w:t>
            </w:r>
            <w:r>
              <w:rPr>
                <w:spacing w:val="-1"/>
              </w:rPr>
              <w:t xml:space="preserve"> </w:t>
            </w:r>
            <w:r>
              <w:rPr>
                <w:spacing w:val="-2"/>
              </w:rPr>
              <w:t>AMAÇLARI</w:t>
            </w:r>
            <w:r>
              <w:tab/>
            </w:r>
            <w:r>
              <w:rPr>
                <w:spacing w:val="-5"/>
              </w:rPr>
              <w:t>14</w:t>
            </w:r>
          </w:hyperlink>
        </w:p>
        <w:p w14:paraId="5C0CEC19" w14:textId="77777777" w:rsidR="00D30CF4" w:rsidRDefault="00D30CF4">
          <w:pPr>
            <w:pStyle w:val="T1"/>
            <w:numPr>
              <w:ilvl w:val="0"/>
              <w:numId w:val="49"/>
            </w:numPr>
            <w:tabs>
              <w:tab w:val="left" w:pos="339"/>
              <w:tab w:val="right" w:leader="dot" w:pos="9205"/>
            </w:tabs>
            <w:spacing w:before="123"/>
            <w:ind w:left="339" w:hanging="198"/>
          </w:pPr>
          <w:hyperlink w:anchor="_bookmark3" w:history="1">
            <w:r>
              <w:t>PROGRAM</w:t>
            </w:r>
            <w:r>
              <w:rPr>
                <w:spacing w:val="-4"/>
              </w:rPr>
              <w:t xml:space="preserve"> </w:t>
            </w:r>
            <w:r>
              <w:rPr>
                <w:spacing w:val="-2"/>
              </w:rPr>
              <w:t>ÇIKTILARI</w:t>
            </w:r>
            <w:r>
              <w:tab/>
            </w:r>
            <w:r>
              <w:rPr>
                <w:spacing w:val="-5"/>
              </w:rPr>
              <w:t>17</w:t>
            </w:r>
          </w:hyperlink>
        </w:p>
        <w:p w14:paraId="76CA5F7C" w14:textId="77777777" w:rsidR="00D30CF4" w:rsidRDefault="00D30CF4">
          <w:pPr>
            <w:pStyle w:val="T1"/>
            <w:numPr>
              <w:ilvl w:val="0"/>
              <w:numId w:val="49"/>
            </w:numPr>
            <w:tabs>
              <w:tab w:val="left" w:pos="339"/>
              <w:tab w:val="right" w:leader="dot" w:pos="9205"/>
            </w:tabs>
            <w:ind w:left="339" w:hanging="198"/>
          </w:pPr>
          <w:hyperlink w:anchor="_bookmark4" w:history="1">
            <w:r>
              <w:t>SÜREKLİ</w:t>
            </w:r>
            <w:r>
              <w:rPr>
                <w:spacing w:val="-4"/>
              </w:rPr>
              <w:t xml:space="preserve"> </w:t>
            </w:r>
            <w:r>
              <w:rPr>
                <w:spacing w:val="-2"/>
              </w:rPr>
              <w:t>İYİLEŞTİRME</w:t>
            </w:r>
            <w:r>
              <w:tab/>
            </w:r>
            <w:r>
              <w:rPr>
                <w:spacing w:val="-5"/>
              </w:rPr>
              <w:t>20</w:t>
            </w:r>
          </w:hyperlink>
        </w:p>
        <w:p w14:paraId="4CBE012C" w14:textId="77777777" w:rsidR="00D30CF4" w:rsidRDefault="00D30CF4">
          <w:pPr>
            <w:pStyle w:val="T1"/>
            <w:numPr>
              <w:ilvl w:val="0"/>
              <w:numId w:val="49"/>
            </w:numPr>
            <w:tabs>
              <w:tab w:val="left" w:pos="339"/>
              <w:tab w:val="right" w:leader="dot" w:pos="9205"/>
            </w:tabs>
            <w:spacing w:before="120"/>
            <w:ind w:left="339" w:hanging="198"/>
          </w:pPr>
          <w:hyperlink w:anchor="_bookmark5" w:history="1">
            <w:r>
              <w:t>EĞİTİM</w:t>
            </w:r>
            <w:r>
              <w:rPr>
                <w:spacing w:val="-9"/>
              </w:rPr>
              <w:t xml:space="preserve"> </w:t>
            </w:r>
            <w:r>
              <w:rPr>
                <w:spacing w:val="-4"/>
              </w:rPr>
              <w:t>PLANI</w:t>
            </w:r>
            <w:r>
              <w:tab/>
            </w:r>
            <w:r>
              <w:rPr>
                <w:spacing w:val="-5"/>
              </w:rPr>
              <w:t>24</w:t>
            </w:r>
          </w:hyperlink>
        </w:p>
        <w:p w14:paraId="303FC8D5" w14:textId="77777777" w:rsidR="00D30CF4" w:rsidRDefault="00D30CF4">
          <w:pPr>
            <w:pStyle w:val="T1"/>
            <w:numPr>
              <w:ilvl w:val="0"/>
              <w:numId w:val="49"/>
            </w:numPr>
            <w:tabs>
              <w:tab w:val="left" w:pos="339"/>
              <w:tab w:val="right" w:leader="dot" w:pos="9205"/>
            </w:tabs>
            <w:ind w:left="339" w:hanging="198"/>
          </w:pPr>
          <w:hyperlink w:anchor="_bookmark6" w:history="1">
            <w:r>
              <w:t>ÖĞRETİM</w:t>
            </w:r>
            <w:r>
              <w:rPr>
                <w:spacing w:val="-6"/>
              </w:rPr>
              <w:t xml:space="preserve"> </w:t>
            </w:r>
            <w:r>
              <w:rPr>
                <w:spacing w:val="-2"/>
              </w:rPr>
              <w:t>KADROSU</w:t>
            </w:r>
            <w:r>
              <w:tab/>
            </w:r>
            <w:r>
              <w:rPr>
                <w:spacing w:val="-5"/>
              </w:rPr>
              <w:t>27</w:t>
            </w:r>
          </w:hyperlink>
        </w:p>
        <w:p w14:paraId="1A0850AC" w14:textId="77777777" w:rsidR="00D30CF4" w:rsidRDefault="00D30CF4">
          <w:pPr>
            <w:pStyle w:val="T1"/>
            <w:numPr>
              <w:ilvl w:val="0"/>
              <w:numId w:val="49"/>
            </w:numPr>
            <w:tabs>
              <w:tab w:val="left" w:pos="339"/>
              <w:tab w:val="right" w:leader="dot" w:pos="9205"/>
            </w:tabs>
            <w:spacing w:before="123"/>
            <w:ind w:left="339" w:hanging="198"/>
          </w:pPr>
          <w:hyperlink w:anchor="_bookmark7" w:history="1">
            <w:r>
              <w:rPr>
                <w:spacing w:val="-2"/>
              </w:rPr>
              <w:t>ALTYAPI</w:t>
            </w:r>
            <w:r>
              <w:tab/>
            </w:r>
            <w:r>
              <w:rPr>
                <w:spacing w:val="-5"/>
              </w:rPr>
              <w:t>30</w:t>
            </w:r>
          </w:hyperlink>
        </w:p>
        <w:p w14:paraId="4C0BA04A" w14:textId="77777777" w:rsidR="00D30CF4" w:rsidRDefault="00D30CF4">
          <w:pPr>
            <w:pStyle w:val="T1"/>
            <w:numPr>
              <w:ilvl w:val="0"/>
              <w:numId w:val="49"/>
            </w:numPr>
            <w:tabs>
              <w:tab w:val="left" w:pos="339"/>
              <w:tab w:val="right" w:leader="dot" w:pos="9205"/>
            </w:tabs>
            <w:ind w:left="339" w:hanging="198"/>
          </w:pPr>
          <w:hyperlink w:anchor="_bookmark8" w:history="1">
            <w:r>
              <w:t>KURUM</w:t>
            </w:r>
            <w:r>
              <w:rPr>
                <w:spacing w:val="-3"/>
              </w:rPr>
              <w:t xml:space="preserve"> </w:t>
            </w:r>
            <w:r>
              <w:t>DESTEĞİ</w:t>
            </w:r>
            <w:r>
              <w:rPr>
                <w:spacing w:val="-6"/>
              </w:rPr>
              <w:t xml:space="preserve"> </w:t>
            </w:r>
            <w:r>
              <w:t>VE</w:t>
            </w:r>
            <w:r>
              <w:rPr>
                <w:spacing w:val="-2"/>
              </w:rPr>
              <w:t xml:space="preserve"> </w:t>
            </w:r>
            <w:r>
              <w:t>PARASAL</w:t>
            </w:r>
            <w:r>
              <w:rPr>
                <w:spacing w:val="-6"/>
              </w:rPr>
              <w:t xml:space="preserve"> </w:t>
            </w:r>
            <w:r>
              <w:rPr>
                <w:spacing w:val="-2"/>
              </w:rPr>
              <w:t>KAYNAKLAR</w:t>
            </w:r>
            <w:r>
              <w:tab/>
            </w:r>
            <w:r>
              <w:rPr>
                <w:spacing w:val="-5"/>
              </w:rPr>
              <w:t>32</w:t>
            </w:r>
          </w:hyperlink>
        </w:p>
        <w:p w14:paraId="75110D7F" w14:textId="77777777" w:rsidR="00D30CF4" w:rsidRDefault="00D30CF4">
          <w:pPr>
            <w:pStyle w:val="T1"/>
            <w:numPr>
              <w:ilvl w:val="0"/>
              <w:numId w:val="49"/>
            </w:numPr>
            <w:tabs>
              <w:tab w:val="left" w:pos="339"/>
              <w:tab w:val="right" w:leader="dot" w:pos="9205"/>
            </w:tabs>
            <w:spacing w:before="121"/>
            <w:ind w:left="339" w:hanging="198"/>
          </w:pPr>
          <w:hyperlink w:anchor="_bookmark9" w:history="1">
            <w:r>
              <w:t>ORGANİZASYON</w:t>
            </w:r>
            <w:r>
              <w:rPr>
                <w:spacing w:val="-6"/>
              </w:rPr>
              <w:t xml:space="preserve"> </w:t>
            </w:r>
            <w:r>
              <w:t>VE</w:t>
            </w:r>
            <w:r>
              <w:rPr>
                <w:spacing w:val="-2"/>
              </w:rPr>
              <w:t xml:space="preserve"> </w:t>
            </w:r>
            <w:r>
              <w:t>KARAR</w:t>
            </w:r>
            <w:r>
              <w:rPr>
                <w:spacing w:val="-3"/>
              </w:rPr>
              <w:t xml:space="preserve"> </w:t>
            </w:r>
            <w:r>
              <w:t>ALMA</w:t>
            </w:r>
            <w:r>
              <w:rPr>
                <w:spacing w:val="-3"/>
              </w:rPr>
              <w:t xml:space="preserve"> </w:t>
            </w:r>
            <w:r>
              <w:rPr>
                <w:spacing w:val="-2"/>
              </w:rPr>
              <w:t>SÜREÇLERİ</w:t>
            </w:r>
            <w:r>
              <w:tab/>
            </w:r>
            <w:r>
              <w:rPr>
                <w:spacing w:val="-5"/>
              </w:rPr>
              <w:t>34</w:t>
            </w:r>
          </w:hyperlink>
        </w:p>
        <w:p w14:paraId="2A3FC071" w14:textId="77777777" w:rsidR="00D30CF4" w:rsidRDefault="00D30CF4">
          <w:pPr>
            <w:pStyle w:val="T1"/>
            <w:tabs>
              <w:tab w:val="right" w:leader="dot" w:pos="9205"/>
            </w:tabs>
            <w:ind w:left="141" w:firstLine="0"/>
          </w:pPr>
          <w:hyperlink w:anchor="_bookmark10" w:history="1">
            <w:r>
              <w:rPr>
                <w:spacing w:val="-2"/>
              </w:rPr>
              <w:t>SONUÇ</w:t>
            </w:r>
            <w:r>
              <w:tab/>
            </w:r>
            <w:r>
              <w:rPr>
                <w:spacing w:val="-5"/>
              </w:rPr>
              <w:t>37</w:t>
            </w:r>
          </w:hyperlink>
        </w:p>
        <w:p w14:paraId="6AC679E7" w14:textId="77777777" w:rsidR="00D30CF4" w:rsidRDefault="00000000">
          <w:r>
            <w:fldChar w:fldCharType="end"/>
          </w:r>
        </w:p>
      </w:sdtContent>
    </w:sdt>
    <w:p w14:paraId="5B3F7E5D" w14:textId="77777777" w:rsidR="00D30CF4" w:rsidRDefault="00D30CF4">
      <w:pPr>
        <w:sectPr w:rsidR="00D30CF4">
          <w:pgSz w:w="11910" w:h="16840"/>
          <w:pgMar w:top="1320" w:right="1275" w:bottom="280" w:left="1275" w:header="708" w:footer="708" w:gutter="0"/>
          <w:cols w:space="708"/>
        </w:sectPr>
      </w:pPr>
    </w:p>
    <w:p w14:paraId="2DDFA1C2" w14:textId="77777777" w:rsidR="00D30CF4" w:rsidRDefault="00000000">
      <w:pPr>
        <w:pStyle w:val="Balk1"/>
        <w:spacing w:before="76"/>
        <w:ind w:left="141" w:firstLine="0"/>
      </w:pPr>
      <w:r>
        <w:rPr>
          <w:noProof/>
        </w:rPr>
        <w:lastRenderedPageBreak/>
        <mc:AlternateContent>
          <mc:Choice Requires="wps">
            <w:drawing>
              <wp:anchor distT="0" distB="0" distL="0" distR="0" simplePos="0" relativeHeight="486324224" behindDoc="1" locked="0" layoutInCell="1" allowOverlap="1" wp14:anchorId="2BB63DEB" wp14:editId="097234BE">
                <wp:simplePos x="0" y="0"/>
                <wp:positionH relativeFrom="page">
                  <wp:posOffset>899464</wp:posOffset>
                </wp:positionH>
                <wp:positionV relativeFrom="page">
                  <wp:posOffset>1089913</wp:posOffset>
                </wp:positionV>
                <wp:extent cx="5761990" cy="86880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8688070"/>
                        </a:xfrm>
                        <a:custGeom>
                          <a:avLst/>
                          <a:gdLst/>
                          <a:ahLst/>
                          <a:cxnLst/>
                          <a:rect l="l" t="t" r="r" b="b"/>
                          <a:pathLst>
                            <a:path w="5761990" h="8688070">
                              <a:moveTo>
                                <a:pt x="6096" y="6172"/>
                              </a:moveTo>
                              <a:lnTo>
                                <a:pt x="0" y="6172"/>
                              </a:lnTo>
                              <a:lnTo>
                                <a:pt x="0" y="8681669"/>
                              </a:lnTo>
                              <a:lnTo>
                                <a:pt x="6096" y="8681669"/>
                              </a:lnTo>
                              <a:lnTo>
                                <a:pt x="6096" y="6172"/>
                              </a:lnTo>
                              <a:close/>
                            </a:path>
                            <a:path w="5761990" h="8688070">
                              <a:moveTo>
                                <a:pt x="5761939" y="8681682"/>
                              </a:moveTo>
                              <a:lnTo>
                                <a:pt x="5755894" y="8681682"/>
                              </a:lnTo>
                              <a:lnTo>
                                <a:pt x="6096" y="8681682"/>
                              </a:lnTo>
                              <a:lnTo>
                                <a:pt x="0" y="8681682"/>
                              </a:lnTo>
                              <a:lnTo>
                                <a:pt x="0" y="8687765"/>
                              </a:lnTo>
                              <a:lnTo>
                                <a:pt x="6096" y="8687765"/>
                              </a:lnTo>
                              <a:lnTo>
                                <a:pt x="5755830" y="8687765"/>
                              </a:lnTo>
                              <a:lnTo>
                                <a:pt x="5761939" y="8687765"/>
                              </a:lnTo>
                              <a:lnTo>
                                <a:pt x="5761939" y="8681682"/>
                              </a:lnTo>
                              <a:close/>
                            </a:path>
                            <a:path w="5761990" h="8688070">
                              <a:moveTo>
                                <a:pt x="5761939" y="6172"/>
                              </a:moveTo>
                              <a:lnTo>
                                <a:pt x="5755830" y="6172"/>
                              </a:lnTo>
                              <a:lnTo>
                                <a:pt x="5755830" y="8681669"/>
                              </a:lnTo>
                              <a:lnTo>
                                <a:pt x="5761939" y="8681669"/>
                              </a:lnTo>
                              <a:lnTo>
                                <a:pt x="5761939" y="6172"/>
                              </a:lnTo>
                              <a:close/>
                            </a:path>
                            <a:path w="5761990" h="8688070">
                              <a:moveTo>
                                <a:pt x="5761939" y="0"/>
                              </a:moveTo>
                              <a:lnTo>
                                <a:pt x="5755894" y="0"/>
                              </a:lnTo>
                              <a:lnTo>
                                <a:pt x="6096" y="0"/>
                              </a:lnTo>
                              <a:lnTo>
                                <a:pt x="0" y="0"/>
                              </a:lnTo>
                              <a:lnTo>
                                <a:pt x="0" y="6096"/>
                              </a:lnTo>
                              <a:lnTo>
                                <a:pt x="6096" y="6096"/>
                              </a:lnTo>
                              <a:lnTo>
                                <a:pt x="5755830" y="6096"/>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5F78FC" id="Graphic 2" o:spid="_x0000_s1026" style="position:absolute;margin-left:70.8pt;margin-top:85.8pt;width:453.7pt;height:684.1pt;z-index:-16992256;visibility:visible;mso-wrap-style:square;mso-wrap-distance-left:0;mso-wrap-distance-top:0;mso-wrap-distance-right:0;mso-wrap-distance-bottom:0;mso-position-horizontal:absolute;mso-position-horizontal-relative:page;mso-position-vertical:absolute;mso-position-vertical-relative:page;v-text-anchor:top" coordsize="5761990,8688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" path="m6096,6172l,6172,,8681669r6096,l6096,6172xem5761939,8681682r-6045,l6096,8681682r-6096,l,8687765r6096,l5755830,8687765r6109,l5761939,8681682xem5761939,6172r-6109,l5755830,8681669r6109,l5761939,6172xem5761939,r-6045,l6096,,,,,6096r6096,l5755830,6096r6109,l5761939,xe" fillcolor="black" stroked="f">
                <v:path arrowok="t"/>
                <w10:wrap anchorx="page" anchory="page"/>
              </v:shape>
            </w:pict>
          </mc:Fallback>
        </mc:AlternateContent>
      </w:r>
      <w:bookmarkStart w:id="0" w:name="PROGRAMA_AİT_BİLGİLER"/>
      <w:bookmarkStart w:id="1" w:name="_bookmark0"/>
      <w:bookmarkEnd w:id="0"/>
      <w:bookmarkEnd w:id="1"/>
      <w:r>
        <w:t>PROGRAMA</w:t>
      </w:r>
      <w:r>
        <w:rPr>
          <w:spacing w:val="1"/>
        </w:rPr>
        <w:t xml:space="preserve"> </w:t>
      </w:r>
      <w:r>
        <w:t>AİT</w:t>
      </w:r>
      <w:r>
        <w:rPr>
          <w:spacing w:val="-3"/>
        </w:rPr>
        <w:t xml:space="preserve"> </w:t>
      </w:r>
      <w:r>
        <w:rPr>
          <w:spacing w:val="-2"/>
        </w:rPr>
        <w:t>BİLGİLER</w:t>
      </w:r>
    </w:p>
    <w:p w14:paraId="774D5F7F" w14:textId="692E51CC" w:rsidR="00D30CF4" w:rsidRDefault="00000000">
      <w:pPr>
        <w:pStyle w:val="GvdeMetni"/>
        <w:spacing w:before="29"/>
        <w:ind w:left="256" w:right="249"/>
        <w:jc w:val="both"/>
      </w:pPr>
      <w:r>
        <w:t>2011 yılı Haziran ayında, Bakanlar Kurulu Kararı ile kurulan İletişim Fakültesi, Radyo-Televizyon ve Sinema, Gazetecilik, Görsel İletişim Tasarımı, Halkla İlişkiler ve Reklamcılık, Yeni Medya ve İletişim Bilimleri olmak üzere altı bölüme sahiptir. Şu anda bu bölümlerden sadece Radyo-Sinema ve Televizyon Bölümü</w:t>
      </w:r>
      <w:r w:rsidR="003733F7">
        <w:t xml:space="preserve">, </w:t>
      </w:r>
      <w:r>
        <w:t>Gazetecilik Bölümü</w:t>
      </w:r>
      <w:r w:rsidR="003733F7">
        <w:t xml:space="preserve"> ile Yeni Medya ve İletişim Bölümü</w:t>
      </w:r>
      <w:r>
        <w:t xml:space="preserve"> aktiftir. 2017 yılında öğrenci kabulüne başlayan Gazetecilik</w:t>
      </w:r>
      <w:r>
        <w:rPr>
          <w:spacing w:val="-5"/>
        </w:rPr>
        <w:t xml:space="preserve"> </w:t>
      </w:r>
      <w:r>
        <w:t>Bölümü,</w:t>
      </w:r>
      <w:r>
        <w:rPr>
          <w:spacing w:val="-2"/>
        </w:rPr>
        <w:t xml:space="preserve"> </w:t>
      </w:r>
      <w:r>
        <w:t>öğrenci</w:t>
      </w:r>
      <w:r>
        <w:rPr>
          <w:spacing w:val="-1"/>
        </w:rPr>
        <w:t xml:space="preserve"> </w:t>
      </w:r>
      <w:r>
        <w:t>sayısı</w:t>
      </w:r>
      <w:r>
        <w:rPr>
          <w:spacing w:val="-1"/>
        </w:rPr>
        <w:t xml:space="preserve"> </w:t>
      </w:r>
      <w:r>
        <w:t>ise</w:t>
      </w:r>
      <w:r>
        <w:rPr>
          <w:spacing w:val="-2"/>
        </w:rPr>
        <w:t xml:space="preserve"> </w:t>
      </w:r>
      <w:r>
        <w:t>3</w:t>
      </w:r>
      <w:r w:rsidR="003733F7">
        <w:t>57</w:t>
      </w:r>
      <w:r>
        <w:t>'dir.</w:t>
      </w:r>
      <w:r>
        <w:rPr>
          <w:spacing w:val="-2"/>
        </w:rPr>
        <w:t xml:space="preserve"> </w:t>
      </w:r>
      <w:r>
        <w:t>Bölümümüz</w:t>
      </w:r>
      <w:r>
        <w:rPr>
          <w:spacing w:val="-4"/>
        </w:rPr>
        <w:t xml:space="preserve"> </w:t>
      </w:r>
      <w:r>
        <w:t>2011</w:t>
      </w:r>
      <w:r>
        <w:rPr>
          <w:spacing w:val="-2"/>
        </w:rPr>
        <w:t xml:space="preserve"> </w:t>
      </w:r>
      <w:r>
        <w:t>yılında</w:t>
      </w:r>
      <w:r>
        <w:rPr>
          <w:spacing w:val="-2"/>
        </w:rPr>
        <w:t xml:space="preserve"> </w:t>
      </w:r>
      <w:r>
        <w:t>Bakanlar</w:t>
      </w:r>
      <w:r>
        <w:rPr>
          <w:spacing w:val="-2"/>
        </w:rPr>
        <w:t xml:space="preserve"> </w:t>
      </w:r>
      <w:r>
        <w:t>Kurulu</w:t>
      </w:r>
      <w:r>
        <w:rPr>
          <w:spacing w:val="-2"/>
        </w:rPr>
        <w:t xml:space="preserve"> </w:t>
      </w:r>
      <w:r>
        <w:t>Kararı</w:t>
      </w:r>
      <w:r>
        <w:rPr>
          <w:spacing w:val="-4"/>
        </w:rPr>
        <w:t xml:space="preserve"> </w:t>
      </w:r>
      <w:r>
        <w:t>ile kurulmuş olan Fakültemiz bünyesinde açılmış, ancak 2017-2018 eğitim-öğretim yılında birinci öğretim programına öğrenci alınarak eğitim-öğretime başlanmıştır. Bölümümüz kadrosunda; 2 Profesör</w:t>
      </w:r>
      <w:r w:rsidR="003733F7">
        <w:t xml:space="preserve"> ve 5 </w:t>
      </w:r>
      <w:r>
        <w:t>Doçent</w:t>
      </w:r>
      <w:r w:rsidR="003733F7">
        <w:t xml:space="preserve"> olmak </w:t>
      </w:r>
      <w:r>
        <w:t>üzere toplam 7 öğretim üyesi, 2 araştırma görevlisi ve Bölüm Sekreteri bulunmaktadır. Bölümümüzün mevcut durumda yeterli olan akademik ve idari kadrosu uzun dönemli Eğitim Stratejik Planı kapsamında daha da zenginleştirilecektir. Gazetecilik Bölümü, Üniversitemizin tespit etmiş olduğu değerleri olduğu gibi benimsemiş ve öğrencilerimiz başta olmak üzere tüm paydaşlarla birlikte bu değerleri eğitim sürecine aktarmayı ve hayatın tüm alanlarına yaygınlaştırmayı ilke edinmiştir. Bölümümüzde eğitim-öğretim gören öğrenciler mezuniyet sonrasında; kamu kurum ve kuruluşlarında, özel sektör ve kamu işletmelerinde, uluslararası yerli ve yabancı işletmelerde görev ve sorumluluk üstlenebileceklerdir. Kariyer planlamasına yer alan örnek işletme, kurum, kuruluş ve birimler aşağıda belirtilmektedir; Yerel Gazeteler Ulusal Gazeteler Uluslararası Gazeteler Yayın/Basım Evleri Kitap Evleri Ulusal ve Uluslararası</w:t>
      </w:r>
      <w:r>
        <w:rPr>
          <w:spacing w:val="-2"/>
        </w:rPr>
        <w:t xml:space="preserve"> </w:t>
      </w:r>
      <w:r>
        <w:t>Radyolar</w:t>
      </w:r>
      <w:r>
        <w:rPr>
          <w:spacing w:val="-3"/>
        </w:rPr>
        <w:t xml:space="preserve"> </w:t>
      </w:r>
      <w:r>
        <w:t>Ulusal</w:t>
      </w:r>
      <w:r>
        <w:rPr>
          <w:spacing w:val="-2"/>
        </w:rPr>
        <w:t xml:space="preserve"> </w:t>
      </w:r>
      <w:r>
        <w:t>ve</w:t>
      </w:r>
      <w:r>
        <w:rPr>
          <w:spacing w:val="-3"/>
        </w:rPr>
        <w:t xml:space="preserve"> </w:t>
      </w:r>
      <w:r>
        <w:t>Uluslararası</w:t>
      </w:r>
      <w:r>
        <w:rPr>
          <w:spacing w:val="-4"/>
        </w:rPr>
        <w:t xml:space="preserve"> </w:t>
      </w:r>
      <w:r>
        <w:t>Televizyonlar</w:t>
      </w:r>
      <w:r>
        <w:rPr>
          <w:spacing w:val="-3"/>
        </w:rPr>
        <w:t xml:space="preserve"> </w:t>
      </w:r>
      <w:r>
        <w:t>Sosyal</w:t>
      </w:r>
      <w:r>
        <w:rPr>
          <w:spacing w:val="-2"/>
        </w:rPr>
        <w:t xml:space="preserve"> </w:t>
      </w:r>
      <w:r>
        <w:t>Medya</w:t>
      </w:r>
      <w:r>
        <w:rPr>
          <w:spacing w:val="-3"/>
        </w:rPr>
        <w:t xml:space="preserve"> </w:t>
      </w:r>
      <w:r>
        <w:t>İşletmeleri</w:t>
      </w:r>
      <w:r>
        <w:rPr>
          <w:spacing w:val="-2"/>
        </w:rPr>
        <w:t xml:space="preserve"> </w:t>
      </w:r>
      <w:r>
        <w:t>Özel</w:t>
      </w:r>
      <w:r>
        <w:rPr>
          <w:spacing w:val="-2"/>
        </w:rPr>
        <w:t xml:space="preserve"> </w:t>
      </w:r>
      <w:r>
        <w:t>ve</w:t>
      </w:r>
      <w:r>
        <w:rPr>
          <w:spacing w:val="-3"/>
        </w:rPr>
        <w:t xml:space="preserve"> </w:t>
      </w:r>
      <w:r>
        <w:t>Kamu İşletmelerinin Basın Yayın ve/veya Halkla İlişkiler Birimleri Çanakkale Onsekiz Mart Üniversitesi gazetecilik pratiği açısından güçlü bir altyapıya sahiptir. İletişim Fakültesi’ne bağlı bir uygulama gazetesi</w:t>
      </w:r>
      <w:r>
        <w:rPr>
          <w:spacing w:val="-12"/>
        </w:rPr>
        <w:t xml:space="preserve"> </w:t>
      </w:r>
      <w:r>
        <w:t>(ÇOMÜ</w:t>
      </w:r>
      <w:r>
        <w:rPr>
          <w:spacing w:val="-11"/>
        </w:rPr>
        <w:t xml:space="preserve"> </w:t>
      </w:r>
      <w:r>
        <w:t>Gazete),</w:t>
      </w:r>
      <w:r>
        <w:rPr>
          <w:spacing w:val="-13"/>
        </w:rPr>
        <w:t xml:space="preserve"> </w:t>
      </w:r>
      <w:r>
        <w:t>uygulama</w:t>
      </w:r>
      <w:r>
        <w:rPr>
          <w:spacing w:val="-10"/>
        </w:rPr>
        <w:t xml:space="preserve"> </w:t>
      </w:r>
      <w:r>
        <w:t>televizyonu</w:t>
      </w:r>
      <w:r>
        <w:rPr>
          <w:spacing w:val="-11"/>
        </w:rPr>
        <w:t xml:space="preserve"> </w:t>
      </w:r>
      <w:r>
        <w:t>(ÇOMÜ</w:t>
      </w:r>
      <w:r>
        <w:rPr>
          <w:spacing w:val="-12"/>
        </w:rPr>
        <w:t xml:space="preserve"> </w:t>
      </w:r>
      <w:r>
        <w:t>TV),</w:t>
      </w:r>
      <w:r>
        <w:rPr>
          <w:spacing w:val="-11"/>
        </w:rPr>
        <w:t xml:space="preserve"> </w:t>
      </w:r>
      <w:r>
        <w:t>çekim</w:t>
      </w:r>
      <w:r>
        <w:rPr>
          <w:spacing w:val="-13"/>
        </w:rPr>
        <w:t xml:space="preserve"> </w:t>
      </w:r>
      <w:r>
        <w:t>ve</w:t>
      </w:r>
      <w:r>
        <w:rPr>
          <w:spacing w:val="-10"/>
        </w:rPr>
        <w:t xml:space="preserve"> </w:t>
      </w:r>
      <w:r>
        <w:t>kurgu</w:t>
      </w:r>
      <w:r>
        <w:rPr>
          <w:spacing w:val="-11"/>
        </w:rPr>
        <w:t xml:space="preserve"> </w:t>
      </w:r>
      <w:r>
        <w:t>stüdyosu</w:t>
      </w:r>
      <w:r>
        <w:rPr>
          <w:spacing w:val="-10"/>
        </w:rPr>
        <w:t xml:space="preserve"> </w:t>
      </w:r>
      <w:r>
        <w:t>ile</w:t>
      </w:r>
      <w:r>
        <w:rPr>
          <w:spacing w:val="-10"/>
        </w:rPr>
        <w:t xml:space="preserve"> </w:t>
      </w:r>
      <w:r>
        <w:t>bir</w:t>
      </w:r>
      <w:r>
        <w:rPr>
          <w:spacing w:val="-12"/>
        </w:rPr>
        <w:t xml:space="preserve"> </w:t>
      </w:r>
      <w:r>
        <w:t>radyo (Kampüs FM) bulunmaktadır.</w:t>
      </w:r>
    </w:p>
    <w:p w14:paraId="6E558B09" w14:textId="77777777" w:rsidR="00D30CF4" w:rsidRDefault="00000000">
      <w:pPr>
        <w:pStyle w:val="Balk4"/>
        <w:spacing w:before="6" w:line="250" w:lineRule="exact"/>
        <w:jc w:val="left"/>
      </w:pPr>
      <w:r>
        <w:t>ÇOMÜ</w:t>
      </w:r>
      <w:r>
        <w:rPr>
          <w:spacing w:val="-5"/>
        </w:rPr>
        <w:t xml:space="preserve"> </w:t>
      </w:r>
      <w:r>
        <w:rPr>
          <w:spacing w:val="-2"/>
        </w:rPr>
        <w:t>Gazete</w:t>
      </w:r>
    </w:p>
    <w:p w14:paraId="62C3DADE" w14:textId="77777777" w:rsidR="00D30CF4" w:rsidRDefault="00000000">
      <w:pPr>
        <w:pStyle w:val="GvdeMetni"/>
        <w:ind w:left="256" w:right="253"/>
        <w:jc w:val="both"/>
      </w:pPr>
      <w:r>
        <w:t xml:space="preserve">Çanakkale Onsekiz Mart Üniversitesi İletişim Fakültesi bünyesinde çıkarılan ÇOMÜ Gazete ile öğrencilerimiz habercilik alanında teorik olarak öğrendiklerini pratikte de uygulama imkânına sahiptir. Öğrencilerimiz haber yazımı, haber fotoğrafçılığı, röportaj teknikleri, köşe yazarlığı, kurumsal iletişim gibi gazeteciliğin temel uygulama ilkelerini ÇOMÜ Gazete içinde pratiğe </w:t>
      </w:r>
      <w:r>
        <w:rPr>
          <w:spacing w:val="-2"/>
        </w:rPr>
        <w:t>geçirebilecektir.</w:t>
      </w:r>
    </w:p>
    <w:p w14:paraId="0EB06792" w14:textId="77777777" w:rsidR="00D30CF4" w:rsidRDefault="00000000">
      <w:pPr>
        <w:pStyle w:val="Balk4"/>
      </w:pPr>
      <w:r>
        <w:t>Çekim</w:t>
      </w:r>
      <w:r>
        <w:rPr>
          <w:spacing w:val="-4"/>
        </w:rPr>
        <w:t xml:space="preserve"> </w:t>
      </w:r>
      <w:r>
        <w:t>ve</w:t>
      </w:r>
      <w:r>
        <w:rPr>
          <w:spacing w:val="-4"/>
        </w:rPr>
        <w:t xml:space="preserve"> </w:t>
      </w:r>
      <w:r>
        <w:t>Kurgu</w:t>
      </w:r>
      <w:r>
        <w:rPr>
          <w:spacing w:val="-1"/>
        </w:rPr>
        <w:t xml:space="preserve"> </w:t>
      </w:r>
      <w:r>
        <w:rPr>
          <w:spacing w:val="-2"/>
        </w:rPr>
        <w:t>Stüdyosu</w:t>
      </w:r>
    </w:p>
    <w:p w14:paraId="2081F540" w14:textId="77777777" w:rsidR="00D30CF4" w:rsidRDefault="00000000">
      <w:pPr>
        <w:pStyle w:val="GvdeMetni"/>
        <w:ind w:left="256" w:right="253"/>
        <w:jc w:val="both"/>
      </w:pPr>
      <w:r>
        <w:t>Yaklaşık 50 metrekarelik stüdyomuzda öğrenciler TV Haberciliğine yönelik çekim ve kurgu yapma imkânına sahiptir. TV Haberciliğine yönelik pratik derslerin de verildiği bu stüdyolarda; TV Haberciliğin teknik temelleri öğrencilere aktarılmaktadır.</w:t>
      </w:r>
    </w:p>
    <w:p w14:paraId="34AA6E58" w14:textId="77777777" w:rsidR="00D30CF4" w:rsidRDefault="00000000">
      <w:pPr>
        <w:pStyle w:val="Balk4"/>
        <w:spacing w:line="250" w:lineRule="exact"/>
      </w:pPr>
      <w:r>
        <w:t>Kampüs</w:t>
      </w:r>
      <w:r>
        <w:rPr>
          <w:spacing w:val="-6"/>
        </w:rPr>
        <w:t xml:space="preserve"> </w:t>
      </w:r>
      <w:r>
        <w:t>FM</w:t>
      </w:r>
      <w:r>
        <w:rPr>
          <w:spacing w:val="-3"/>
        </w:rPr>
        <w:t xml:space="preserve"> </w:t>
      </w:r>
      <w:r>
        <w:rPr>
          <w:spacing w:val="-2"/>
        </w:rPr>
        <w:t>104.7</w:t>
      </w:r>
    </w:p>
    <w:p w14:paraId="0957F47F" w14:textId="77777777" w:rsidR="00D30CF4" w:rsidRDefault="00000000">
      <w:pPr>
        <w:pStyle w:val="GvdeMetni"/>
        <w:ind w:left="256" w:right="248"/>
        <w:jc w:val="both"/>
      </w:pPr>
      <w:r>
        <w:t>Kampüs FM, üniversitemiz bünyesinde</w:t>
      </w:r>
      <w:r>
        <w:rPr>
          <w:spacing w:val="-2"/>
        </w:rPr>
        <w:t xml:space="preserve"> </w:t>
      </w:r>
      <w:r>
        <w:t>kurulmuş ve çok</w:t>
      </w:r>
      <w:r>
        <w:rPr>
          <w:spacing w:val="-3"/>
        </w:rPr>
        <w:t xml:space="preserve"> </w:t>
      </w:r>
      <w:r>
        <w:t>geniş imkânlara</w:t>
      </w:r>
      <w:r>
        <w:rPr>
          <w:spacing w:val="-2"/>
        </w:rPr>
        <w:t xml:space="preserve"> </w:t>
      </w:r>
      <w:r>
        <w:t>sahip</w:t>
      </w:r>
      <w:r>
        <w:rPr>
          <w:spacing w:val="-3"/>
        </w:rPr>
        <w:t xml:space="preserve"> </w:t>
      </w:r>
      <w:r>
        <w:t>bir radyodur.</w:t>
      </w:r>
      <w:r>
        <w:rPr>
          <w:spacing w:val="-3"/>
        </w:rPr>
        <w:t xml:space="preserve"> </w:t>
      </w:r>
      <w:r>
        <w:t>En</w:t>
      </w:r>
      <w:r>
        <w:rPr>
          <w:spacing w:val="-2"/>
        </w:rPr>
        <w:t xml:space="preserve"> </w:t>
      </w:r>
      <w:r>
        <w:t>son teknoloji ile donatılmış modern stüdyolarda yayın hayatına devam eden Kampüs FM, hem İletişim Fakültesi öğrencilerinin mesleki deneyim kazanmasını sağlamakta, hem de tüm üniversite öğrencilerimize</w:t>
      </w:r>
      <w:r>
        <w:rPr>
          <w:spacing w:val="-1"/>
        </w:rPr>
        <w:t xml:space="preserve"> </w:t>
      </w:r>
      <w:r>
        <w:t>program</w:t>
      </w:r>
      <w:r>
        <w:rPr>
          <w:spacing w:val="-3"/>
        </w:rPr>
        <w:t xml:space="preserve"> </w:t>
      </w:r>
      <w:r>
        <w:t>hazırlayıp</w:t>
      </w:r>
      <w:r>
        <w:rPr>
          <w:spacing w:val="-1"/>
        </w:rPr>
        <w:t xml:space="preserve"> </w:t>
      </w:r>
      <w:r>
        <w:t>sunma</w:t>
      </w:r>
      <w:r>
        <w:rPr>
          <w:spacing w:val="-1"/>
        </w:rPr>
        <w:t xml:space="preserve"> </w:t>
      </w:r>
      <w:r>
        <w:t>imkânı vermektedir.</w:t>
      </w:r>
      <w:r>
        <w:rPr>
          <w:spacing w:val="-2"/>
        </w:rPr>
        <w:t xml:space="preserve"> </w:t>
      </w:r>
      <w:r>
        <w:t>Kampüs</w:t>
      </w:r>
      <w:r>
        <w:rPr>
          <w:spacing w:val="-1"/>
        </w:rPr>
        <w:t xml:space="preserve"> </w:t>
      </w:r>
      <w:r>
        <w:t>FM’in</w:t>
      </w:r>
      <w:r>
        <w:rPr>
          <w:spacing w:val="-2"/>
        </w:rPr>
        <w:t xml:space="preserve"> </w:t>
      </w:r>
      <w:r>
        <w:t>sunduğu</w:t>
      </w:r>
      <w:r>
        <w:rPr>
          <w:spacing w:val="-1"/>
        </w:rPr>
        <w:t xml:space="preserve"> </w:t>
      </w:r>
      <w:r>
        <w:t>olanaklarla öğrencilerimiz radyo haberciliğine ilişkin uygulamalar yapma imkânına sahiptir.</w:t>
      </w:r>
    </w:p>
    <w:p w14:paraId="0E4B6D67" w14:textId="77777777" w:rsidR="00D30CF4" w:rsidRDefault="00000000">
      <w:pPr>
        <w:pStyle w:val="Balk4"/>
        <w:jc w:val="left"/>
      </w:pPr>
      <w:r>
        <w:t>ÇOMÜ</w:t>
      </w:r>
      <w:r>
        <w:rPr>
          <w:spacing w:val="-6"/>
        </w:rPr>
        <w:t xml:space="preserve"> </w:t>
      </w:r>
      <w:r>
        <w:t>TV-</w:t>
      </w:r>
      <w:r>
        <w:rPr>
          <w:spacing w:val="-4"/>
        </w:rPr>
        <w:t xml:space="preserve"> </w:t>
      </w:r>
      <w:r>
        <w:t>Uygulama</w:t>
      </w:r>
      <w:r>
        <w:rPr>
          <w:spacing w:val="-4"/>
        </w:rPr>
        <w:t xml:space="preserve"> </w:t>
      </w:r>
      <w:r>
        <w:rPr>
          <w:spacing w:val="-2"/>
        </w:rPr>
        <w:t>Televizyonu</w:t>
      </w:r>
    </w:p>
    <w:p w14:paraId="7EB0C3E8" w14:textId="77777777" w:rsidR="00D30CF4" w:rsidRDefault="00000000">
      <w:pPr>
        <w:pStyle w:val="GvdeMetni"/>
        <w:ind w:left="256" w:right="247"/>
        <w:jc w:val="both"/>
      </w:pPr>
      <w:r>
        <w:t>Çanakkale Onsekiz Mart Üniversitesi İletişim Fakültesi bünyesinde faaliyet gösteren ÇOMÜ TV 2013 yılında faaliyetlerine başlamıştır. Gerekli tüm teknik alt yapıya sahip olan uygulama televizyonu, web sayfası üzerinden yayınlarını sunmaktadır. İletişim Fakültesi bünyesinde faaliyet gösteren Üniversite Televizyonu ile öğrencilerimiz yayın, haber ve programcılık konusunda uygulama yapabilme olanağına sahiptir.</w:t>
      </w:r>
      <w:r>
        <w:rPr>
          <w:spacing w:val="-1"/>
        </w:rPr>
        <w:t xml:space="preserve"> </w:t>
      </w:r>
      <w:r>
        <w:t>İletişim</w:t>
      </w:r>
      <w:r>
        <w:rPr>
          <w:spacing w:val="-2"/>
        </w:rPr>
        <w:t xml:space="preserve"> </w:t>
      </w:r>
      <w:r>
        <w:t>Fakültesi Gazetecilik</w:t>
      </w:r>
      <w:r>
        <w:rPr>
          <w:spacing w:val="-1"/>
        </w:rPr>
        <w:t xml:space="preserve"> </w:t>
      </w:r>
      <w:r>
        <w:t>Bölümü, yukarıda bahsedilen tüm</w:t>
      </w:r>
      <w:r>
        <w:rPr>
          <w:spacing w:val="-7"/>
        </w:rPr>
        <w:t xml:space="preserve"> </w:t>
      </w:r>
      <w:r>
        <w:t>bu</w:t>
      </w:r>
      <w:r>
        <w:rPr>
          <w:spacing w:val="-3"/>
        </w:rPr>
        <w:t xml:space="preserve"> </w:t>
      </w:r>
      <w:r>
        <w:t>imkanlar</w:t>
      </w:r>
      <w:r>
        <w:rPr>
          <w:spacing w:val="-2"/>
        </w:rPr>
        <w:t xml:space="preserve"> </w:t>
      </w:r>
      <w:r>
        <w:t>kapsamında</w:t>
      </w:r>
      <w:r>
        <w:rPr>
          <w:spacing w:val="-3"/>
        </w:rPr>
        <w:t xml:space="preserve"> </w:t>
      </w:r>
      <w:r>
        <w:t>öğrencilere</w:t>
      </w:r>
      <w:r>
        <w:rPr>
          <w:spacing w:val="-3"/>
        </w:rPr>
        <w:t xml:space="preserve"> </w:t>
      </w:r>
      <w:r>
        <w:t>ulusal</w:t>
      </w:r>
      <w:r>
        <w:rPr>
          <w:spacing w:val="-2"/>
        </w:rPr>
        <w:t xml:space="preserve"> </w:t>
      </w:r>
      <w:r>
        <w:t>ve</w:t>
      </w:r>
      <w:r>
        <w:rPr>
          <w:spacing w:val="-3"/>
        </w:rPr>
        <w:t xml:space="preserve"> </w:t>
      </w:r>
      <w:r>
        <w:t>uluslararası</w:t>
      </w:r>
      <w:r>
        <w:rPr>
          <w:spacing w:val="-2"/>
        </w:rPr>
        <w:t xml:space="preserve"> </w:t>
      </w:r>
      <w:r>
        <w:t>medya</w:t>
      </w:r>
      <w:r>
        <w:rPr>
          <w:spacing w:val="-3"/>
        </w:rPr>
        <w:t xml:space="preserve"> </w:t>
      </w:r>
      <w:r>
        <w:t>işletmelerinde</w:t>
      </w:r>
      <w:r>
        <w:rPr>
          <w:spacing w:val="-3"/>
        </w:rPr>
        <w:t xml:space="preserve"> </w:t>
      </w:r>
      <w:r>
        <w:t>iş</w:t>
      </w:r>
      <w:r>
        <w:rPr>
          <w:spacing w:val="-5"/>
        </w:rPr>
        <w:t xml:space="preserve"> </w:t>
      </w:r>
      <w:r>
        <w:t>fırsatı</w:t>
      </w:r>
      <w:r>
        <w:rPr>
          <w:spacing w:val="-5"/>
        </w:rPr>
        <w:t xml:space="preserve"> </w:t>
      </w:r>
      <w:r>
        <w:t>sunan, nitelikli ve özgür düşünebilen gazeteciler yetiştirmeyi amaçlayan sekiz yarıyıllık tam zamanlı bir lisans programıdır. İletişim Fakültesi’nin aktif iki bölümünden biri olan Gazetecilik Bölümü, halihazırda örgün eğitim vermektedir. Eğitim dili Türkçe olmakla birlikte zorunlu yabancı dil dersi İngilizcedir. Bölümümüz, örgün öğretim olarak 60+2 kişilik kontenjanıyla eğitim-öğretime devam etmektedir.</w:t>
      </w:r>
      <w:r>
        <w:rPr>
          <w:spacing w:val="-16"/>
        </w:rPr>
        <w:t xml:space="preserve"> </w:t>
      </w:r>
      <w:r>
        <w:t>Gazetecilik</w:t>
      </w:r>
      <w:r>
        <w:rPr>
          <w:spacing w:val="-14"/>
        </w:rPr>
        <w:t xml:space="preserve"> </w:t>
      </w:r>
      <w:r>
        <w:t>Bölümü,</w:t>
      </w:r>
      <w:r>
        <w:rPr>
          <w:spacing w:val="-14"/>
        </w:rPr>
        <w:t xml:space="preserve"> </w:t>
      </w:r>
      <w:r>
        <w:t>yeni</w:t>
      </w:r>
      <w:r>
        <w:rPr>
          <w:spacing w:val="-13"/>
        </w:rPr>
        <w:t xml:space="preserve"> </w:t>
      </w:r>
      <w:r>
        <w:t>ÖSYM</w:t>
      </w:r>
      <w:r>
        <w:rPr>
          <w:spacing w:val="-14"/>
        </w:rPr>
        <w:t xml:space="preserve"> </w:t>
      </w:r>
      <w:r>
        <w:t>sınav</w:t>
      </w:r>
      <w:r>
        <w:rPr>
          <w:spacing w:val="-14"/>
        </w:rPr>
        <w:t xml:space="preserve"> </w:t>
      </w:r>
      <w:r>
        <w:t>yönetmeliğine</w:t>
      </w:r>
      <w:r>
        <w:rPr>
          <w:spacing w:val="-14"/>
        </w:rPr>
        <w:t xml:space="preserve"> </w:t>
      </w:r>
      <w:r>
        <w:t>göre</w:t>
      </w:r>
      <w:r>
        <w:rPr>
          <w:spacing w:val="-13"/>
        </w:rPr>
        <w:t xml:space="preserve"> </w:t>
      </w:r>
      <w:r>
        <w:t>2017</w:t>
      </w:r>
      <w:r>
        <w:rPr>
          <w:spacing w:val="-14"/>
        </w:rPr>
        <w:t xml:space="preserve"> </w:t>
      </w:r>
      <w:r>
        <w:t>TS2</w:t>
      </w:r>
      <w:r>
        <w:rPr>
          <w:spacing w:val="-14"/>
        </w:rPr>
        <w:t xml:space="preserve"> </w:t>
      </w:r>
      <w:r>
        <w:t>puan</w:t>
      </w:r>
      <w:r>
        <w:rPr>
          <w:spacing w:val="-14"/>
        </w:rPr>
        <w:t xml:space="preserve"> </w:t>
      </w:r>
      <w:r>
        <w:t>türüyken</w:t>
      </w:r>
      <w:r>
        <w:rPr>
          <w:spacing w:val="-13"/>
        </w:rPr>
        <w:t xml:space="preserve"> </w:t>
      </w:r>
      <w:r>
        <w:t>2018 YKS sistemine göre TYT SÖZ puan türünden öğrencileri kabul etmiştir. Gazetecilik Bölümüne kaydolan öğrenciler, bölümden mezun olabilmek için öngörülen müfredattaki tüm dersleri almak zorundadırlar.</w:t>
      </w:r>
      <w:r>
        <w:rPr>
          <w:spacing w:val="-8"/>
        </w:rPr>
        <w:t xml:space="preserve"> </w:t>
      </w:r>
      <w:r>
        <w:t>Gazetecilik</w:t>
      </w:r>
      <w:r>
        <w:rPr>
          <w:spacing w:val="-11"/>
        </w:rPr>
        <w:t xml:space="preserve"> </w:t>
      </w:r>
      <w:r>
        <w:t>Bölümümüzde</w:t>
      </w:r>
      <w:r>
        <w:rPr>
          <w:spacing w:val="-5"/>
        </w:rPr>
        <w:t xml:space="preserve"> </w:t>
      </w:r>
      <w:r>
        <w:t>kadrolu</w:t>
      </w:r>
      <w:r>
        <w:rPr>
          <w:spacing w:val="-6"/>
        </w:rPr>
        <w:t xml:space="preserve"> </w:t>
      </w:r>
      <w:r>
        <w:t>olarak</w:t>
      </w:r>
      <w:r>
        <w:rPr>
          <w:spacing w:val="-8"/>
        </w:rPr>
        <w:t xml:space="preserve"> </w:t>
      </w:r>
      <w:r>
        <w:t>görev</w:t>
      </w:r>
      <w:r>
        <w:rPr>
          <w:spacing w:val="-8"/>
        </w:rPr>
        <w:t xml:space="preserve"> </w:t>
      </w:r>
      <w:r>
        <w:t>yapan</w:t>
      </w:r>
      <w:r>
        <w:rPr>
          <w:spacing w:val="-2"/>
        </w:rPr>
        <w:t xml:space="preserve"> </w:t>
      </w:r>
      <w:r>
        <w:t>2</w:t>
      </w:r>
      <w:r>
        <w:rPr>
          <w:spacing w:val="-6"/>
        </w:rPr>
        <w:t xml:space="preserve"> </w:t>
      </w:r>
      <w:r>
        <w:t>Profesör,</w:t>
      </w:r>
      <w:r>
        <w:rPr>
          <w:spacing w:val="-7"/>
        </w:rPr>
        <w:t xml:space="preserve"> </w:t>
      </w:r>
      <w:r>
        <w:t>3</w:t>
      </w:r>
      <w:r>
        <w:rPr>
          <w:spacing w:val="-6"/>
        </w:rPr>
        <w:t xml:space="preserve"> </w:t>
      </w:r>
      <w:r>
        <w:t>Doçent,</w:t>
      </w:r>
      <w:r>
        <w:rPr>
          <w:spacing w:val="-7"/>
        </w:rPr>
        <w:t xml:space="preserve"> </w:t>
      </w:r>
      <w:r>
        <w:t>2</w:t>
      </w:r>
      <w:r>
        <w:rPr>
          <w:spacing w:val="-6"/>
        </w:rPr>
        <w:t xml:space="preserve"> </w:t>
      </w:r>
      <w:r>
        <w:t>Doktor Öğretim Üyesi ve 2 Araştırma Görevlisi bulunmaktadır.</w:t>
      </w:r>
    </w:p>
    <w:p w14:paraId="5E58A406" w14:textId="77777777" w:rsidR="00D30CF4" w:rsidRDefault="00D30CF4">
      <w:pPr>
        <w:pStyle w:val="GvdeMetni"/>
        <w:jc w:val="both"/>
        <w:sectPr w:rsidR="00D30CF4">
          <w:pgSz w:w="11910" w:h="16840"/>
          <w:pgMar w:top="1320" w:right="1275" w:bottom="280" w:left="1275" w:header="708" w:footer="708" w:gutter="0"/>
          <w:cols w:space="708"/>
        </w:sectPr>
      </w:pPr>
    </w:p>
    <w:p w14:paraId="0999670E" w14:textId="77777777" w:rsidR="00D30CF4" w:rsidRDefault="00000000">
      <w:pPr>
        <w:pStyle w:val="GvdeMetni"/>
        <w:spacing w:before="63"/>
        <w:ind w:left="256" w:right="250"/>
        <w:jc w:val="both"/>
      </w:pPr>
      <w:r>
        <w:rPr>
          <w:noProof/>
        </w:rPr>
        <w:lastRenderedPageBreak/>
        <mc:AlternateContent>
          <mc:Choice Requires="wps">
            <w:drawing>
              <wp:anchor distT="0" distB="0" distL="0" distR="0" simplePos="0" relativeHeight="486324736" behindDoc="1" locked="0" layoutInCell="1" allowOverlap="1" wp14:anchorId="7D5E24BA" wp14:editId="1FB3ED42">
                <wp:simplePos x="0" y="0"/>
                <wp:positionH relativeFrom="page">
                  <wp:posOffset>899464</wp:posOffset>
                </wp:positionH>
                <wp:positionV relativeFrom="page">
                  <wp:posOffset>899159</wp:posOffset>
                </wp:positionV>
                <wp:extent cx="5761990" cy="867283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8672830"/>
                        </a:xfrm>
                        <a:custGeom>
                          <a:avLst/>
                          <a:gdLst/>
                          <a:ahLst/>
                          <a:cxnLst/>
                          <a:rect l="l" t="t" r="r" b="b"/>
                          <a:pathLst>
                            <a:path w="5761990" h="8672830">
                              <a:moveTo>
                                <a:pt x="6096" y="5971997"/>
                              </a:moveTo>
                              <a:lnTo>
                                <a:pt x="0" y="5971997"/>
                              </a:lnTo>
                              <a:lnTo>
                                <a:pt x="0" y="8666683"/>
                              </a:lnTo>
                              <a:lnTo>
                                <a:pt x="6096" y="8666683"/>
                              </a:lnTo>
                              <a:lnTo>
                                <a:pt x="6096" y="5971997"/>
                              </a:lnTo>
                              <a:close/>
                            </a:path>
                            <a:path w="5761990" h="8672830">
                              <a:moveTo>
                                <a:pt x="5761939" y="8666696"/>
                              </a:moveTo>
                              <a:lnTo>
                                <a:pt x="5755894" y="8666696"/>
                              </a:lnTo>
                              <a:lnTo>
                                <a:pt x="6096" y="8666696"/>
                              </a:lnTo>
                              <a:lnTo>
                                <a:pt x="0" y="8666696"/>
                              </a:lnTo>
                              <a:lnTo>
                                <a:pt x="0" y="8672779"/>
                              </a:lnTo>
                              <a:lnTo>
                                <a:pt x="6096" y="8672779"/>
                              </a:lnTo>
                              <a:lnTo>
                                <a:pt x="5755830" y="8672779"/>
                              </a:lnTo>
                              <a:lnTo>
                                <a:pt x="5761939" y="8672779"/>
                              </a:lnTo>
                              <a:lnTo>
                                <a:pt x="5761939" y="8666696"/>
                              </a:lnTo>
                              <a:close/>
                            </a:path>
                            <a:path w="5761990" h="8672830">
                              <a:moveTo>
                                <a:pt x="5761939" y="5971997"/>
                              </a:moveTo>
                              <a:lnTo>
                                <a:pt x="5755830" y="5971997"/>
                              </a:lnTo>
                              <a:lnTo>
                                <a:pt x="5755830" y="8666683"/>
                              </a:lnTo>
                              <a:lnTo>
                                <a:pt x="5761939" y="8666683"/>
                              </a:lnTo>
                              <a:lnTo>
                                <a:pt x="5761939" y="5971997"/>
                              </a:lnTo>
                              <a:close/>
                            </a:path>
                            <a:path w="5761990" h="8672830">
                              <a:moveTo>
                                <a:pt x="5761939" y="5965837"/>
                              </a:moveTo>
                              <a:lnTo>
                                <a:pt x="5755894" y="5965837"/>
                              </a:lnTo>
                              <a:lnTo>
                                <a:pt x="6096" y="5965837"/>
                              </a:lnTo>
                              <a:lnTo>
                                <a:pt x="0" y="5965837"/>
                              </a:lnTo>
                              <a:lnTo>
                                <a:pt x="0" y="5971921"/>
                              </a:lnTo>
                              <a:lnTo>
                                <a:pt x="6096" y="5971921"/>
                              </a:lnTo>
                              <a:lnTo>
                                <a:pt x="5755830" y="5971921"/>
                              </a:lnTo>
                              <a:lnTo>
                                <a:pt x="5761939" y="5971921"/>
                              </a:lnTo>
                              <a:lnTo>
                                <a:pt x="5761939" y="5965837"/>
                              </a:lnTo>
                              <a:close/>
                            </a:path>
                            <a:path w="5761990" h="8672830">
                              <a:moveTo>
                                <a:pt x="5761939" y="0"/>
                              </a:moveTo>
                              <a:lnTo>
                                <a:pt x="5755894" y="0"/>
                              </a:lnTo>
                              <a:lnTo>
                                <a:pt x="6096" y="0"/>
                              </a:lnTo>
                              <a:lnTo>
                                <a:pt x="0" y="0"/>
                              </a:lnTo>
                              <a:lnTo>
                                <a:pt x="0" y="6096"/>
                              </a:lnTo>
                              <a:lnTo>
                                <a:pt x="0" y="5965825"/>
                              </a:lnTo>
                              <a:lnTo>
                                <a:pt x="6096" y="5965825"/>
                              </a:lnTo>
                              <a:lnTo>
                                <a:pt x="6096" y="6096"/>
                              </a:lnTo>
                              <a:lnTo>
                                <a:pt x="5755830" y="6096"/>
                              </a:lnTo>
                              <a:lnTo>
                                <a:pt x="5755830" y="5965825"/>
                              </a:lnTo>
                              <a:lnTo>
                                <a:pt x="5761939" y="5965825"/>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C20BDD" id="Graphic 3" o:spid="_x0000_s1026" style="position:absolute;margin-left:70.8pt;margin-top:70.8pt;width:453.7pt;height:682.9pt;z-index:-16991744;visibility:visible;mso-wrap-style:square;mso-wrap-distance-left:0;mso-wrap-distance-top:0;mso-wrap-distance-right:0;mso-wrap-distance-bottom:0;mso-position-horizontal:absolute;mso-position-horizontal-relative:page;mso-position-vertical:absolute;mso-position-vertical-relative:page;v-text-anchor:top" coordsize="5761990,86728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" path="m6096,5971997r-6096,l,8666683r6096,l6096,5971997xem5761939,8666696r-6045,l6096,8666696r-6096,l,8672779r6096,l5755830,8672779r6109,l5761939,8666696xem5761939,5971997r-6109,l5755830,8666683r6109,l5761939,5971997xem5761939,5965837r-6045,l6096,5965837r-6096,l,5971921r6096,l5755830,5971921r6109,l5761939,5965837xem5761939,r-6045,l6096,,,,,6096,,5965825r6096,l6096,6096r5749734,l5755830,5965825r6109,l5761939,6096r,-6096xe" fillcolor="black" stroked="f">
                <v:path arrowok="t"/>
                <w10:wrap anchorx="page" anchory="page"/>
              </v:shape>
            </w:pict>
          </mc:Fallback>
        </mc:AlternateContent>
      </w:r>
      <w:r>
        <w:rPr>
          <w:b/>
        </w:rPr>
        <w:t>Bölüm:</w:t>
      </w:r>
      <w:r>
        <w:rPr>
          <w:b/>
          <w:spacing w:val="-2"/>
        </w:rPr>
        <w:t xml:space="preserve"> </w:t>
      </w:r>
      <w:r>
        <w:t>Fakülte</w:t>
      </w:r>
      <w:r>
        <w:rPr>
          <w:spacing w:val="-1"/>
        </w:rPr>
        <w:t xml:space="preserve"> </w:t>
      </w:r>
      <w:r>
        <w:t>ve yüksekokulların amaç, kapsam ve nitelik</w:t>
      </w:r>
      <w:r>
        <w:rPr>
          <w:spacing w:val="-4"/>
        </w:rPr>
        <w:t xml:space="preserve"> </w:t>
      </w:r>
      <w:r>
        <w:t>yönünden bir</w:t>
      </w:r>
      <w:r>
        <w:rPr>
          <w:spacing w:val="-1"/>
        </w:rPr>
        <w:t xml:space="preserve"> </w:t>
      </w:r>
      <w:r>
        <w:t>bütün</w:t>
      </w:r>
      <w:r>
        <w:rPr>
          <w:spacing w:val="-1"/>
        </w:rPr>
        <w:t xml:space="preserve"> </w:t>
      </w:r>
      <w:r>
        <w:t>oluşturan</w:t>
      </w:r>
      <w:r>
        <w:rPr>
          <w:spacing w:val="-3"/>
        </w:rPr>
        <w:t xml:space="preserve"> </w:t>
      </w:r>
      <w:r>
        <w:t>ve lisans düzeyini de içeren en az bir eğitim-öğretim, bilim ve sanat dallarında araştırma ve uygulama yapan birimdir. Yükseköğretim kurumları içinde bölüm açılmasına, birleştirilmesine veya kapatılmasına doğrudan veya üniversitelerden gelecek önerilere göre Yükseköğretim Kurulu karar verir.</w:t>
      </w:r>
    </w:p>
    <w:p w14:paraId="5D1334A3" w14:textId="77777777" w:rsidR="00D30CF4" w:rsidRDefault="00000000">
      <w:pPr>
        <w:pStyle w:val="GvdeMetni"/>
        <w:ind w:left="256" w:right="245"/>
        <w:jc w:val="both"/>
      </w:pPr>
      <w:r>
        <w:rPr>
          <w:b/>
        </w:rPr>
        <w:t xml:space="preserve">Bölüm Başkanı: </w:t>
      </w:r>
      <w:r>
        <w:t>Bölüm başkanı, bölümün her düzeydeki eğitim-öğretim ve araştırmalarından ve bölümle ilgili her türlü faaliyetin düzenli ve verimli olarak yürütülmesinden, kaynakların etkili bir biçimde kullanılmasını sağlamaktan sorumludur. Bölüm</w:t>
      </w:r>
      <w:r>
        <w:rPr>
          <w:spacing w:val="-1"/>
        </w:rPr>
        <w:t xml:space="preserve"> </w:t>
      </w:r>
      <w:r>
        <w:t>başkanı, fakülte kuruluna katılır ve bölümü temsil eder. Bölümde görevli öğretim</w:t>
      </w:r>
      <w:r>
        <w:rPr>
          <w:spacing w:val="-4"/>
        </w:rPr>
        <w:t xml:space="preserve"> </w:t>
      </w:r>
      <w:r>
        <w:t>elemanlarının görevlerini yapmaları bölüm</w:t>
      </w:r>
      <w:r>
        <w:rPr>
          <w:spacing w:val="-1"/>
        </w:rPr>
        <w:t xml:space="preserve"> </w:t>
      </w:r>
      <w:r>
        <w:t>başkanı tarafından izlenir ve denetlenir. Bölüm başkanı, her öğretim yılı sonunda bölümün geçmiş yıldaki eğitim- öğretim ve araştırma faaliyeti ile gelecek yıldaki çalışma planını açıklayan raporu, bağlı bulunduğu rektör, dekan veya yüksekokul müdürüne sunar.</w:t>
      </w:r>
    </w:p>
    <w:p w14:paraId="44D74607" w14:textId="77777777" w:rsidR="00D30CF4" w:rsidRDefault="00000000">
      <w:pPr>
        <w:pStyle w:val="GvdeMetni"/>
        <w:ind w:left="256" w:right="247"/>
        <w:jc w:val="both"/>
      </w:pPr>
      <w:r>
        <w:rPr>
          <w:b/>
        </w:rPr>
        <w:t xml:space="preserve">Bölüm Kurulu: </w:t>
      </w:r>
      <w:r>
        <w:t>Bölüm Kurulu; tek anabilim dalı bulunan bölümlerde bölüm başkanının başkanlığında</w:t>
      </w:r>
      <w:r>
        <w:rPr>
          <w:spacing w:val="-14"/>
        </w:rPr>
        <w:t xml:space="preserve"> </w:t>
      </w:r>
      <w:r>
        <w:t>o</w:t>
      </w:r>
      <w:r>
        <w:rPr>
          <w:spacing w:val="-12"/>
        </w:rPr>
        <w:t xml:space="preserve"> </w:t>
      </w:r>
      <w:r>
        <w:t>bölümdeki</w:t>
      </w:r>
      <w:r>
        <w:rPr>
          <w:spacing w:val="-10"/>
        </w:rPr>
        <w:t xml:space="preserve"> </w:t>
      </w:r>
      <w:r>
        <w:t>tüm</w:t>
      </w:r>
      <w:r>
        <w:rPr>
          <w:spacing w:val="-14"/>
        </w:rPr>
        <w:t xml:space="preserve"> </w:t>
      </w:r>
      <w:r>
        <w:t>öğretim</w:t>
      </w:r>
      <w:r>
        <w:rPr>
          <w:spacing w:val="-14"/>
        </w:rPr>
        <w:t xml:space="preserve"> </w:t>
      </w:r>
      <w:r>
        <w:t>üyeleri</w:t>
      </w:r>
      <w:r>
        <w:rPr>
          <w:spacing w:val="-12"/>
        </w:rPr>
        <w:t xml:space="preserve"> </w:t>
      </w:r>
      <w:r>
        <w:t>ile</w:t>
      </w:r>
      <w:r>
        <w:rPr>
          <w:spacing w:val="-13"/>
        </w:rPr>
        <w:t xml:space="preserve"> </w:t>
      </w:r>
      <w:r>
        <w:t>öğretim</w:t>
      </w:r>
      <w:r>
        <w:rPr>
          <w:spacing w:val="-14"/>
        </w:rPr>
        <w:t xml:space="preserve"> </w:t>
      </w:r>
      <w:r>
        <w:t>görevlileri</w:t>
      </w:r>
      <w:r>
        <w:rPr>
          <w:spacing w:val="-10"/>
        </w:rPr>
        <w:t xml:space="preserve"> </w:t>
      </w:r>
      <w:r>
        <w:t>ve</w:t>
      </w:r>
      <w:r>
        <w:rPr>
          <w:spacing w:val="-11"/>
        </w:rPr>
        <w:t xml:space="preserve"> </w:t>
      </w:r>
      <w:r>
        <w:t>okutmanlardan,</w:t>
      </w:r>
      <w:r>
        <w:rPr>
          <w:spacing w:val="-11"/>
        </w:rPr>
        <w:t xml:space="preserve"> </w:t>
      </w:r>
      <w:r>
        <w:t>birden</w:t>
      </w:r>
      <w:r>
        <w:rPr>
          <w:spacing w:val="-13"/>
        </w:rPr>
        <w:t xml:space="preserve"> </w:t>
      </w:r>
      <w:r>
        <w:t>fazla anabilim dalı bulunan bölümlerde ise bölüm başkan yardımcıları ile anabilim dalı başkanlarından oluşur. Bölüm başkanının tespit edeceği gündemdeki konuları konuşmak üzere eğitim-öğretim yılı süresince</w:t>
      </w:r>
      <w:r>
        <w:rPr>
          <w:spacing w:val="-14"/>
        </w:rPr>
        <w:t xml:space="preserve"> </w:t>
      </w:r>
      <w:r>
        <w:t>ayda</w:t>
      </w:r>
      <w:r>
        <w:rPr>
          <w:spacing w:val="-14"/>
        </w:rPr>
        <w:t xml:space="preserve"> </w:t>
      </w:r>
      <w:r>
        <w:t>en</w:t>
      </w:r>
      <w:r>
        <w:rPr>
          <w:spacing w:val="-14"/>
        </w:rPr>
        <w:t xml:space="preserve"> </w:t>
      </w:r>
      <w:r>
        <w:t>az</w:t>
      </w:r>
      <w:r>
        <w:rPr>
          <w:spacing w:val="-13"/>
        </w:rPr>
        <w:t xml:space="preserve"> </w:t>
      </w:r>
      <w:r>
        <w:t>bir</w:t>
      </w:r>
      <w:r>
        <w:rPr>
          <w:spacing w:val="-14"/>
        </w:rPr>
        <w:t xml:space="preserve"> </w:t>
      </w:r>
      <w:r>
        <w:t>defa</w:t>
      </w:r>
      <w:r>
        <w:rPr>
          <w:spacing w:val="-13"/>
        </w:rPr>
        <w:t xml:space="preserve"> </w:t>
      </w:r>
      <w:r>
        <w:t>toplanır.</w:t>
      </w:r>
      <w:r>
        <w:rPr>
          <w:spacing w:val="-12"/>
        </w:rPr>
        <w:t xml:space="preserve"> </w:t>
      </w:r>
      <w:r>
        <w:t>Bölüm</w:t>
      </w:r>
      <w:r>
        <w:rPr>
          <w:spacing w:val="-14"/>
        </w:rPr>
        <w:t xml:space="preserve"> </w:t>
      </w:r>
      <w:r>
        <w:t>kurulu,</w:t>
      </w:r>
      <w:r>
        <w:rPr>
          <w:spacing w:val="-12"/>
        </w:rPr>
        <w:t xml:space="preserve"> </w:t>
      </w:r>
      <w:r>
        <w:t>bölüm</w:t>
      </w:r>
      <w:r>
        <w:rPr>
          <w:spacing w:val="-14"/>
        </w:rPr>
        <w:t xml:space="preserve"> </w:t>
      </w:r>
      <w:r>
        <w:t>ile</w:t>
      </w:r>
      <w:r>
        <w:rPr>
          <w:spacing w:val="-12"/>
        </w:rPr>
        <w:t xml:space="preserve"> </w:t>
      </w:r>
      <w:r>
        <w:t>varsa</w:t>
      </w:r>
      <w:r>
        <w:rPr>
          <w:spacing w:val="-13"/>
        </w:rPr>
        <w:t xml:space="preserve"> </w:t>
      </w:r>
      <w:r>
        <w:t>bölüme</w:t>
      </w:r>
      <w:r>
        <w:rPr>
          <w:spacing w:val="-12"/>
        </w:rPr>
        <w:t xml:space="preserve"> </w:t>
      </w:r>
      <w:r>
        <w:t>bağlı</w:t>
      </w:r>
      <w:r>
        <w:rPr>
          <w:spacing w:val="-12"/>
        </w:rPr>
        <w:t xml:space="preserve"> </w:t>
      </w:r>
      <w:r>
        <w:t>anabilim</w:t>
      </w:r>
      <w:r>
        <w:rPr>
          <w:spacing w:val="-14"/>
        </w:rPr>
        <w:t xml:space="preserve"> </w:t>
      </w:r>
      <w:r>
        <w:t>dallarının eğitim-öğretim uygulama ve araştırma faaliyetlerinin programlarının, araç, gereç ve fiziksel imkanlarından en etkin biçimde yararlanmak için gerekli planların ve iş birliği esaslarının hazırlanması</w:t>
      </w:r>
      <w:r>
        <w:rPr>
          <w:spacing w:val="-1"/>
        </w:rPr>
        <w:t xml:space="preserve"> </w:t>
      </w:r>
      <w:r>
        <w:t>hususunda</w:t>
      </w:r>
      <w:r>
        <w:rPr>
          <w:spacing w:val="-2"/>
        </w:rPr>
        <w:t xml:space="preserve"> </w:t>
      </w:r>
      <w:r>
        <w:t>görüş</w:t>
      </w:r>
      <w:r>
        <w:rPr>
          <w:spacing w:val="-2"/>
        </w:rPr>
        <w:t xml:space="preserve"> </w:t>
      </w:r>
      <w:r>
        <w:t>bildirir.</w:t>
      </w:r>
      <w:r>
        <w:rPr>
          <w:spacing w:val="-2"/>
        </w:rPr>
        <w:t xml:space="preserve"> </w:t>
      </w:r>
      <w:r>
        <w:t>Bölüm</w:t>
      </w:r>
      <w:r>
        <w:rPr>
          <w:spacing w:val="-6"/>
        </w:rPr>
        <w:t xml:space="preserve"> </w:t>
      </w:r>
      <w:r>
        <w:t>kurulunun</w:t>
      </w:r>
      <w:r>
        <w:rPr>
          <w:spacing w:val="-2"/>
        </w:rPr>
        <w:t xml:space="preserve"> </w:t>
      </w:r>
      <w:r>
        <w:t>bu</w:t>
      </w:r>
      <w:r>
        <w:rPr>
          <w:spacing w:val="-2"/>
        </w:rPr>
        <w:t xml:space="preserve"> </w:t>
      </w:r>
      <w:r>
        <w:t>konularda</w:t>
      </w:r>
      <w:r>
        <w:rPr>
          <w:spacing w:val="-2"/>
        </w:rPr>
        <w:t xml:space="preserve"> </w:t>
      </w:r>
      <w:r>
        <w:t>hazırlayacağı</w:t>
      </w:r>
      <w:r>
        <w:rPr>
          <w:spacing w:val="-1"/>
        </w:rPr>
        <w:t xml:space="preserve"> </w:t>
      </w:r>
      <w:r>
        <w:t>öneriler,</w:t>
      </w:r>
      <w:r>
        <w:rPr>
          <w:spacing w:val="-2"/>
        </w:rPr>
        <w:t xml:space="preserve"> </w:t>
      </w:r>
      <w:r>
        <w:t>bölüm başkanının onayından sonra uygulanır.</w:t>
      </w:r>
    </w:p>
    <w:p w14:paraId="11A65B34" w14:textId="77777777" w:rsidR="00D30CF4" w:rsidRDefault="00000000">
      <w:pPr>
        <w:pStyle w:val="GvdeMetni"/>
        <w:spacing w:before="1"/>
        <w:ind w:left="256" w:right="251"/>
        <w:jc w:val="both"/>
      </w:pPr>
      <w:r>
        <w:rPr>
          <w:b/>
        </w:rPr>
        <w:t xml:space="preserve">Anabilim Dalı: </w:t>
      </w:r>
      <w:r>
        <w:t>Bölümü oluşturan ve en az bir bilim dalını kapsayan eğitim-öğretim, uygulama faaliyetlerinin yürütüldüğü akademik bir birimdir. Anabilim dalının kurulmasına, birleştirilmesine veya kaldırılmasına doğrudan veya üniversitelerden gelecek</w:t>
      </w:r>
      <w:r>
        <w:rPr>
          <w:spacing w:val="-2"/>
        </w:rPr>
        <w:t xml:space="preserve"> </w:t>
      </w:r>
      <w:r>
        <w:t>önerilere göre Yükseköğretim</w:t>
      </w:r>
      <w:r>
        <w:rPr>
          <w:spacing w:val="-4"/>
        </w:rPr>
        <w:t xml:space="preserve"> </w:t>
      </w:r>
      <w:r>
        <w:t>Yürütme Kurulu karar verir.</w:t>
      </w:r>
    </w:p>
    <w:p w14:paraId="36059981" w14:textId="77777777" w:rsidR="00D30CF4" w:rsidRDefault="00000000">
      <w:pPr>
        <w:pStyle w:val="GvdeMetni"/>
        <w:ind w:left="256" w:right="252"/>
        <w:jc w:val="both"/>
      </w:pPr>
      <w:r>
        <w:rPr>
          <w:b/>
        </w:rPr>
        <w:t xml:space="preserve">Anabilim Dalı Başkanı: </w:t>
      </w:r>
      <w:r>
        <w:t>Anabilim Dalı’nın kapsamında olan ve müfredatta yer alan derslerin içeriklerinin belirlenmesi; son bilimsel veriler çerçevesinde oluşturulması, Eğitim Stratejik Planlarının hazırlanması ile Bölüm Başkanının görevlendirdiği bilimsel, sosyal ve kültürel faaliyetlerin yürütülmesinden sorumludur.</w:t>
      </w:r>
    </w:p>
    <w:p w14:paraId="0FDECBDF" w14:textId="77777777" w:rsidR="00D30CF4" w:rsidRDefault="00000000">
      <w:pPr>
        <w:pStyle w:val="GvdeMetni"/>
        <w:ind w:left="256" w:right="253"/>
        <w:jc w:val="both"/>
      </w:pPr>
      <w:r>
        <w:rPr>
          <w:b/>
        </w:rPr>
        <w:t xml:space="preserve">Anabilim Dalı Kurulu: </w:t>
      </w:r>
      <w:r>
        <w:t>Bilim</w:t>
      </w:r>
      <w:r>
        <w:rPr>
          <w:spacing w:val="-1"/>
        </w:rPr>
        <w:t xml:space="preserve"> </w:t>
      </w:r>
      <w:r>
        <w:t>Dalı Başkanlarından oluşur. Anabilim</w:t>
      </w:r>
      <w:r>
        <w:rPr>
          <w:spacing w:val="-1"/>
        </w:rPr>
        <w:t xml:space="preserve"> </w:t>
      </w:r>
      <w:r>
        <w:t>dalının, yalnız bir bilim</w:t>
      </w:r>
      <w:r>
        <w:rPr>
          <w:spacing w:val="-1"/>
        </w:rPr>
        <w:t xml:space="preserve"> </w:t>
      </w:r>
      <w:r>
        <w:t>dalını kapsadığı durumlarda, anabilim dalı kurulu bütün öğretim üyelerinden ve öğretim görevlilerinden oluşur. Anabilim dalı kurulu, ilgili anabilim dalı programlarının planlanması ve uygulanmasında anabilim dalı başkanına görüş bildirir.</w:t>
      </w:r>
    </w:p>
    <w:p w14:paraId="713FF3F7" w14:textId="77777777" w:rsidR="00D30CF4" w:rsidRDefault="00000000">
      <w:pPr>
        <w:pStyle w:val="GvdeMetni"/>
        <w:ind w:left="256" w:right="250"/>
        <w:jc w:val="both"/>
      </w:pPr>
      <w:r>
        <w:rPr>
          <w:b/>
        </w:rPr>
        <w:t xml:space="preserve">Bölümün Öğretim Üyesi: </w:t>
      </w:r>
      <w:r>
        <w:t>Bölüm derslerinin yürütülmesinden ve Bölüm Başkanlığı tarafından verilen görevleri yerine getirmekten sorumludur.</w:t>
      </w:r>
    </w:p>
    <w:p w14:paraId="3D7F2F49" w14:textId="77777777" w:rsidR="00D30CF4" w:rsidRDefault="00000000">
      <w:pPr>
        <w:pStyle w:val="GvdeMetni"/>
        <w:ind w:left="256" w:right="255"/>
        <w:jc w:val="both"/>
      </w:pPr>
      <w:r>
        <w:rPr>
          <w:b/>
        </w:rPr>
        <w:t xml:space="preserve">Bölüm Sekreteri: </w:t>
      </w:r>
      <w:r>
        <w:t>Bölümün resmi yazı ve kayıt işlerinden sorumludur. Bölüm Başkanının vermiş olduğu görevleri yerine getirir.</w:t>
      </w:r>
    </w:p>
    <w:p w14:paraId="5345D437" w14:textId="77777777" w:rsidR="00D30CF4" w:rsidRDefault="00D30CF4">
      <w:pPr>
        <w:pStyle w:val="GvdeMetni"/>
        <w:spacing w:before="11"/>
        <w:rPr>
          <w:sz w:val="24"/>
        </w:rPr>
      </w:pPr>
    </w:p>
    <w:p w14:paraId="38EB33DF" w14:textId="77777777" w:rsidR="00D30CF4" w:rsidRDefault="00000000">
      <w:pPr>
        <w:pStyle w:val="Balk2"/>
        <w:spacing w:line="275" w:lineRule="exact"/>
      </w:pPr>
      <w:r>
        <w:rPr>
          <w:spacing w:val="-2"/>
        </w:rPr>
        <w:t>Kanıtlar</w:t>
      </w:r>
    </w:p>
    <w:p w14:paraId="3231CF73" w14:textId="77777777" w:rsidR="00D30CF4" w:rsidRDefault="00D30CF4">
      <w:pPr>
        <w:pStyle w:val="GvdeMetni"/>
        <w:ind w:left="256" w:right="5694"/>
      </w:pPr>
      <w:hyperlink r:id="rId6">
        <w:r>
          <w:rPr>
            <w:color w:val="0462C1"/>
            <w:u w:val="single" w:color="0462C1"/>
          </w:rPr>
          <w:t>İletişim</w:t>
        </w:r>
        <w:r>
          <w:rPr>
            <w:color w:val="0462C1"/>
            <w:spacing w:val="-14"/>
            <w:u w:val="single" w:color="0462C1"/>
          </w:rPr>
          <w:t xml:space="preserve"> </w:t>
        </w:r>
        <w:r>
          <w:rPr>
            <w:color w:val="0462C1"/>
            <w:u w:val="single" w:color="0462C1"/>
          </w:rPr>
          <w:t>Fakültesi</w:t>
        </w:r>
        <w:r>
          <w:rPr>
            <w:color w:val="0462C1"/>
            <w:spacing w:val="-10"/>
            <w:u w:val="single" w:color="0462C1"/>
          </w:rPr>
          <w:t xml:space="preserve"> </w:t>
        </w:r>
        <w:r>
          <w:rPr>
            <w:color w:val="0462C1"/>
            <w:u w:val="single" w:color="0462C1"/>
          </w:rPr>
          <w:t>Web</w:t>
        </w:r>
        <w:r>
          <w:rPr>
            <w:color w:val="0462C1"/>
            <w:spacing w:val="-11"/>
            <w:u w:val="single" w:color="0462C1"/>
          </w:rPr>
          <w:t xml:space="preserve"> </w:t>
        </w:r>
        <w:r>
          <w:rPr>
            <w:color w:val="0462C1"/>
            <w:u w:val="single" w:color="0462C1"/>
          </w:rPr>
          <w:t>Sitesi</w:t>
        </w:r>
      </w:hyperlink>
      <w:r w:rsidR="00000000">
        <w:rPr>
          <w:color w:val="0462C1"/>
        </w:rPr>
        <w:t xml:space="preserve"> </w:t>
      </w:r>
      <w:hyperlink r:id="rId7">
        <w:r>
          <w:rPr>
            <w:color w:val="0462C1"/>
            <w:u w:val="single" w:color="0462C1"/>
          </w:rPr>
          <w:t>Akademik Personel</w:t>
        </w:r>
      </w:hyperlink>
    </w:p>
    <w:p w14:paraId="3BF035A9" w14:textId="77777777" w:rsidR="00D30CF4" w:rsidRDefault="00D30CF4">
      <w:pPr>
        <w:pStyle w:val="GvdeMetni"/>
        <w:ind w:left="256"/>
      </w:pPr>
      <w:hyperlink r:id="rId8">
        <w:r>
          <w:rPr>
            <w:color w:val="0462C1"/>
            <w:u w:val="single" w:color="0462C1"/>
          </w:rPr>
          <w:t>Gazetecilik</w:t>
        </w:r>
        <w:r>
          <w:rPr>
            <w:color w:val="0462C1"/>
            <w:spacing w:val="-8"/>
            <w:u w:val="single" w:color="0462C1"/>
          </w:rPr>
          <w:t xml:space="preserve"> </w:t>
        </w:r>
        <w:r>
          <w:rPr>
            <w:color w:val="0462C1"/>
            <w:spacing w:val="-2"/>
            <w:u w:val="single" w:color="0462C1"/>
          </w:rPr>
          <w:t>Bölümü</w:t>
        </w:r>
      </w:hyperlink>
    </w:p>
    <w:p w14:paraId="094767CB" w14:textId="77777777" w:rsidR="00D30CF4" w:rsidRDefault="00D30CF4">
      <w:pPr>
        <w:pStyle w:val="GvdeMetni"/>
        <w:sectPr w:rsidR="00D30CF4">
          <w:pgSz w:w="11910" w:h="16840"/>
          <w:pgMar w:top="1340" w:right="1275" w:bottom="280" w:left="1275" w:header="708" w:footer="708" w:gutter="0"/>
          <w:cols w:space="708"/>
        </w:sectPr>
      </w:pPr>
    </w:p>
    <w:p w14:paraId="13659098" w14:textId="77777777" w:rsidR="00D30CF4" w:rsidRDefault="00000000">
      <w:pPr>
        <w:pStyle w:val="Balk2"/>
        <w:spacing w:before="126"/>
      </w:pPr>
      <w:r>
        <w:rPr>
          <w:noProof/>
        </w:rPr>
        <w:lastRenderedPageBreak/>
        <mc:AlternateContent>
          <mc:Choice Requires="wps">
            <w:drawing>
              <wp:anchor distT="0" distB="0" distL="0" distR="0" simplePos="0" relativeHeight="486325760" behindDoc="1" locked="0" layoutInCell="1" allowOverlap="1" wp14:anchorId="54A1AFDA" wp14:editId="59E424D9">
                <wp:simplePos x="0" y="0"/>
                <wp:positionH relativeFrom="page">
                  <wp:posOffset>899464</wp:posOffset>
                </wp:positionH>
                <wp:positionV relativeFrom="page">
                  <wp:posOffset>899159</wp:posOffset>
                </wp:positionV>
                <wp:extent cx="5761990" cy="87598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8759825"/>
                        </a:xfrm>
                        <a:custGeom>
                          <a:avLst/>
                          <a:gdLst/>
                          <a:ahLst/>
                          <a:cxnLst/>
                          <a:rect l="l" t="t" r="r" b="b"/>
                          <a:pathLst>
                            <a:path w="5761990" h="8759825">
                              <a:moveTo>
                                <a:pt x="5761939" y="8753564"/>
                              </a:moveTo>
                              <a:lnTo>
                                <a:pt x="5755894" y="8753564"/>
                              </a:lnTo>
                              <a:lnTo>
                                <a:pt x="6096" y="8753564"/>
                              </a:lnTo>
                              <a:lnTo>
                                <a:pt x="0" y="8753564"/>
                              </a:lnTo>
                              <a:lnTo>
                                <a:pt x="0" y="8759647"/>
                              </a:lnTo>
                              <a:lnTo>
                                <a:pt x="6096" y="8759647"/>
                              </a:lnTo>
                              <a:lnTo>
                                <a:pt x="5755830" y="8759647"/>
                              </a:lnTo>
                              <a:lnTo>
                                <a:pt x="5761939" y="8759647"/>
                              </a:lnTo>
                              <a:lnTo>
                                <a:pt x="5761939" y="8753564"/>
                              </a:lnTo>
                              <a:close/>
                            </a:path>
                            <a:path w="5761990" h="8759825">
                              <a:moveTo>
                                <a:pt x="5761939" y="0"/>
                              </a:moveTo>
                              <a:lnTo>
                                <a:pt x="5755894" y="0"/>
                              </a:lnTo>
                              <a:lnTo>
                                <a:pt x="6096" y="0"/>
                              </a:lnTo>
                              <a:lnTo>
                                <a:pt x="0" y="0"/>
                              </a:lnTo>
                              <a:lnTo>
                                <a:pt x="0" y="6045"/>
                              </a:lnTo>
                              <a:lnTo>
                                <a:pt x="0" y="8753551"/>
                              </a:lnTo>
                              <a:lnTo>
                                <a:pt x="6096" y="8753551"/>
                              </a:lnTo>
                              <a:lnTo>
                                <a:pt x="6096" y="6096"/>
                              </a:lnTo>
                              <a:lnTo>
                                <a:pt x="5755830" y="6096"/>
                              </a:lnTo>
                              <a:lnTo>
                                <a:pt x="5755830" y="8753551"/>
                              </a:lnTo>
                              <a:lnTo>
                                <a:pt x="5761939" y="8753551"/>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B9E4A" id="Graphic 4" o:spid="_x0000_s1026" style="position:absolute;margin-left:70.8pt;margin-top:70.8pt;width:453.7pt;height:689.75pt;z-index:-16990720;visibility:visible;mso-wrap-style:square;mso-wrap-distance-left:0;mso-wrap-distance-top:0;mso-wrap-distance-right:0;mso-wrap-distance-bottom:0;mso-position-horizontal:absolute;mso-position-horizontal-relative:page;mso-position-vertical:absolute;mso-position-vertical-relative:page;v-text-anchor:top" coordsize="5761990,8759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" path="m5761939,8753564r-6045,l6096,8753564r-6096,l,8759647r6096,l5755830,8759647r6109,l5761939,8753564xem5761939,r-6045,l6096,,,,,6045,,8753551r6096,l6096,6096r5749734,l5755830,8753551r6109,l5761939,6096r,-6096xe" fillcolor="black" stroked="f">
                <v:path arrowok="t"/>
                <w10:wrap anchorx="page" anchory="page"/>
              </v:shape>
            </w:pict>
          </mc:Fallback>
        </mc:AlternateContent>
      </w:r>
      <w:r>
        <w:t>Tablo</w:t>
      </w:r>
      <w:r>
        <w:rPr>
          <w:spacing w:val="-4"/>
        </w:rPr>
        <w:t xml:space="preserve"> </w:t>
      </w:r>
      <w:r>
        <w:t>1.</w:t>
      </w:r>
      <w:r>
        <w:rPr>
          <w:spacing w:val="-4"/>
        </w:rPr>
        <w:t xml:space="preserve"> </w:t>
      </w:r>
      <w:r>
        <w:t>Bölümdeki</w:t>
      </w:r>
      <w:r>
        <w:rPr>
          <w:spacing w:val="-3"/>
        </w:rPr>
        <w:t xml:space="preserve"> </w:t>
      </w:r>
      <w:r>
        <w:t>Öğretim</w:t>
      </w:r>
      <w:r>
        <w:rPr>
          <w:spacing w:val="-8"/>
        </w:rPr>
        <w:t xml:space="preserve"> </w:t>
      </w:r>
      <w:r>
        <w:t>Elemanlarının</w:t>
      </w:r>
      <w:r>
        <w:rPr>
          <w:spacing w:val="-2"/>
        </w:rPr>
        <w:t xml:space="preserve"> Dağılımı</w:t>
      </w:r>
    </w:p>
    <w:p w14:paraId="3A68D363" w14:textId="77777777" w:rsidR="00D30CF4" w:rsidRDefault="00D30CF4">
      <w:pPr>
        <w:pStyle w:val="GvdeMetni"/>
        <w:spacing w:before="9"/>
        <w:rPr>
          <w:b/>
          <w:sz w:val="10"/>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504"/>
        <w:gridCol w:w="444"/>
        <w:gridCol w:w="84"/>
        <w:gridCol w:w="670"/>
        <w:gridCol w:w="591"/>
        <w:gridCol w:w="111"/>
        <w:gridCol w:w="671"/>
        <w:gridCol w:w="591"/>
        <w:gridCol w:w="111"/>
        <w:gridCol w:w="670"/>
        <w:gridCol w:w="588"/>
        <w:gridCol w:w="113"/>
      </w:tblGrid>
      <w:tr w:rsidR="00D30CF4" w14:paraId="5990FED2" w14:textId="77777777">
        <w:trPr>
          <w:trHeight w:val="544"/>
        </w:trPr>
        <w:tc>
          <w:tcPr>
            <w:tcW w:w="2833" w:type="dxa"/>
            <w:vMerge w:val="restart"/>
          </w:tcPr>
          <w:p w14:paraId="62825155" w14:textId="77777777" w:rsidR="00D30CF4" w:rsidRDefault="00D30CF4">
            <w:pPr>
              <w:pStyle w:val="TableParagraph"/>
              <w:spacing w:before="250"/>
              <w:rPr>
                <w:b/>
                <w:sz w:val="24"/>
              </w:rPr>
            </w:pPr>
          </w:p>
          <w:p w14:paraId="3C7717F3" w14:textId="77777777" w:rsidR="00D30CF4" w:rsidRDefault="00000000">
            <w:pPr>
              <w:pStyle w:val="TableParagraph"/>
              <w:spacing w:before="1"/>
              <w:ind w:left="14"/>
              <w:rPr>
                <w:b/>
                <w:sz w:val="24"/>
              </w:rPr>
            </w:pPr>
            <w:r>
              <w:rPr>
                <w:b/>
                <w:sz w:val="24"/>
              </w:rPr>
              <w:t>Akademik</w:t>
            </w:r>
            <w:r>
              <w:rPr>
                <w:b/>
                <w:spacing w:val="-3"/>
                <w:sz w:val="24"/>
              </w:rPr>
              <w:t xml:space="preserve"> </w:t>
            </w:r>
            <w:r>
              <w:rPr>
                <w:b/>
                <w:spacing w:val="-2"/>
                <w:sz w:val="24"/>
              </w:rPr>
              <w:t>Unvan</w:t>
            </w:r>
          </w:p>
        </w:tc>
        <w:tc>
          <w:tcPr>
            <w:tcW w:w="5148" w:type="dxa"/>
            <w:gridSpan w:val="12"/>
          </w:tcPr>
          <w:p w14:paraId="3FDE9899" w14:textId="77777777" w:rsidR="00D30CF4" w:rsidRDefault="00000000">
            <w:pPr>
              <w:pStyle w:val="TableParagraph"/>
              <w:spacing w:before="131"/>
              <w:ind w:left="13"/>
              <w:rPr>
                <w:b/>
                <w:sz w:val="24"/>
              </w:rPr>
            </w:pPr>
            <w:r>
              <w:rPr>
                <w:b/>
                <w:sz w:val="24"/>
              </w:rPr>
              <w:t>Yaş</w:t>
            </w:r>
            <w:r>
              <w:rPr>
                <w:b/>
                <w:spacing w:val="-5"/>
                <w:sz w:val="24"/>
              </w:rPr>
              <w:t xml:space="preserve"> </w:t>
            </w:r>
            <w:r>
              <w:rPr>
                <w:b/>
                <w:spacing w:val="-2"/>
                <w:sz w:val="24"/>
              </w:rPr>
              <w:t>Grupları</w:t>
            </w:r>
          </w:p>
        </w:tc>
      </w:tr>
      <w:tr w:rsidR="00D30CF4" w14:paraId="24F9B88F" w14:textId="77777777">
        <w:trPr>
          <w:trHeight w:val="546"/>
        </w:trPr>
        <w:tc>
          <w:tcPr>
            <w:tcW w:w="2833" w:type="dxa"/>
            <w:vMerge/>
            <w:tcBorders>
              <w:top w:val="nil"/>
            </w:tcBorders>
          </w:tcPr>
          <w:p w14:paraId="2A8CA4F1" w14:textId="77777777" w:rsidR="00D30CF4" w:rsidRDefault="00D30CF4">
            <w:pPr>
              <w:rPr>
                <w:sz w:val="2"/>
                <w:szCs w:val="2"/>
              </w:rPr>
            </w:pPr>
          </w:p>
        </w:tc>
        <w:tc>
          <w:tcPr>
            <w:tcW w:w="1032" w:type="dxa"/>
            <w:gridSpan w:val="3"/>
          </w:tcPr>
          <w:p w14:paraId="70A0858B" w14:textId="77777777" w:rsidR="00D30CF4" w:rsidRDefault="00000000">
            <w:pPr>
              <w:pStyle w:val="TableParagraph"/>
              <w:spacing w:before="133"/>
              <w:ind w:left="13"/>
              <w:rPr>
                <w:b/>
                <w:sz w:val="24"/>
              </w:rPr>
            </w:pPr>
            <w:r>
              <w:rPr>
                <w:b/>
                <w:spacing w:val="-5"/>
                <w:sz w:val="24"/>
              </w:rPr>
              <w:t>&lt;30</w:t>
            </w:r>
          </w:p>
        </w:tc>
        <w:tc>
          <w:tcPr>
            <w:tcW w:w="1372" w:type="dxa"/>
            <w:gridSpan w:val="3"/>
          </w:tcPr>
          <w:p w14:paraId="59301716" w14:textId="77777777" w:rsidR="00D30CF4" w:rsidRDefault="00000000">
            <w:pPr>
              <w:pStyle w:val="TableParagraph"/>
              <w:spacing w:before="133"/>
              <w:ind w:left="14"/>
              <w:rPr>
                <w:b/>
                <w:sz w:val="24"/>
              </w:rPr>
            </w:pPr>
            <w:r>
              <w:rPr>
                <w:b/>
                <w:spacing w:val="-2"/>
                <w:sz w:val="24"/>
              </w:rPr>
              <w:t>30-</w:t>
            </w:r>
            <w:r>
              <w:rPr>
                <w:b/>
                <w:spacing w:val="-7"/>
                <w:sz w:val="24"/>
              </w:rPr>
              <w:t>39</w:t>
            </w:r>
          </w:p>
        </w:tc>
        <w:tc>
          <w:tcPr>
            <w:tcW w:w="1373" w:type="dxa"/>
            <w:gridSpan w:val="3"/>
          </w:tcPr>
          <w:p w14:paraId="24F28EEB" w14:textId="77777777" w:rsidR="00D30CF4" w:rsidRDefault="00000000">
            <w:pPr>
              <w:pStyle w:val="TableParagraph"/>
              <w:spacing w:before="133"/>
              <w:ind w:left="12"/>
              <w:rPr>
                <w:b/>
                <w:sz w:val="24"/>
              </w:rPr>
            </w:pPr>
            <w:r>
              <w:rPr>
                <w:b/>
                <w:spacing w:val="-2"/>
                <w:sz w:val="24"/>
              </w:rPr>
              <w:t>40-</w:t>
            </w:r>
            <w:r>
              <w:rPr>
                <w:b/>
                <w:spacing w:val="-7"/>
                <w:sz w:val="24"/>
              </w:rPr>
              <w:t>49</w:t>
            </w:r>
          </w:p>
        </w:tc>
        <w:tc>
          <w:tcPr>
            <w:tcW w:w="1371" w:type="dxa"/>
            <w:gridSpan w:val="3"/>
          </w:tcPr>
          <w:p w14:paraId="0861A4BE" w14:textId="77777777" w:rsidR="00D30CF4" w:rsidRDefault="00000000">
            <w:pPr>
              <w:pStyle w:val="TableParagraph"/>
              <w:spacing w:before="133"/>
              <w:ind w:left="8"/>
              <w:rPr>
                <w:b/>
                <w:sz w:val="24"/>
              </w:rPr>
            </w:pPr>
            <w:r>
              <w:rPr>
                <w:b/>
                <w:spacing w:val="-2"/>
                <w:sz w:val="24"/>
              </w:rPr>
              <w:t>50-</w:t>
            </w:r>
            <w:r>
              <w:rPr>
                <w:b/>
                <w:spacing w:val="-7"/>
                <w:sz w:val="24"/>
              </w:rPr>
              <w:t>59</w:t>
            </w:r>
          </w:p>
        </w:tc>
      </w:tr>
      <w:tr w:rsidR="00D30CF4" w14:paraId="0FBD69EF" w14:textId="77777777">
        <w:trPr>
          <w:trHeight w:val="546"/>
        </w:trPr>
        <w:tc>
          <w:tcPr>
            <w:tcW w:w="2833" w:type="dxa"/>
            <w:vMerge/>
            <w:tcBorders>
              <w:top w:val="nil"/>
            </w:tcBorders>
          </w:tcPr>
          <w:p w14:paraId="1B2A0DE2" w14:textId="77777777" w:rsidR="00D30CF4" w:rsidRDefault="00D30CF4">
            <w:pPr>
              <w:rPr>
                <w:sz w:val="2"/>
                <w:szCs w:val="2"/>
              </w:rPr>
            </w:pPr>
          </w:p>
        </w:tc>
        <w:tc>
          <w:tcPr>
            <w:tcW w:w="504" w:type="dxa"/>
          </w:tcPr>
          <w:p w14:paraId="376358F7" w14:textId="77777777" w:rsidR="00D30CF4" w:rsidRDefault="00000000">
            <w:pPr>
              <w:pStyle w:val="TableParagraph"/>
              <w:spacing w:before="131"/>
              <w:ind w:left="13"/>
              <w:rPr>
                <w:b/>
                <w:sz w:val="24"/>
              </w:rPr>
            </w:pPr>
            <w:r>
              <w:rPr>
                <w:b/>
                <w:spacing w:val="-10"/>
                <w:sz w:val="24"/>
              </w:rPr>
              <w:t>K</w:t>
            </w:r>
          </w:p>
        </w:tc>
        <w:tc>
          <w:tcPr>
            <w:tcW w:w="444" w:type="dxa"/>
          </w:tcPr>
          <w:p w14:paraId="7958C89B" w14:textId="77777777" w:rsidR="00D30CF4" w:rsidRDefault="00000000">
            <w:pPr>
              <w:pStyle w:val="TableParagraph"/>
              <w:spacing w:before="131"/>
              <w:ind w:left="13"/>
              <w:rPr>
                <w:b/>
                <w:sz w:val="24"/>
              </w:rPr>
            </w:pPr>
            <w:r>
              <w:rPr>
                <w:b/>
                <w:spacing w:val="-10"/>
                <w:sz w:val="24"/>
              </w:rPr>
              <w:t>E</w:t>
            </w:r>
          </w:p>
        </w:tc>
        <w:tc>
          <w:tcPr>
            <w:tcW w:w="84" w:type="dxa"/>
          </w:tcPr>
          <w:p w14:paraId="5E14CA15" w14:textId="77777777" w:rsidR="00D30CF4" w:rsidRDefault="00D30CF4">
            <w:pPr>
              <w:pStyle w:val="TableParagraph"/>
              <w:rPr>
                <w:sz w:val="24"/>
              </w:rPr>
            </w:pPr>
          </w:p>
        </w:tc>
        <w:tc>
          <w:tcPr>
            <w:tcW w:w="670" w:type="dxa"/>
          </w:tcPr>
          <w:p w14:paraId="5E99777F" w14:textId="77777777" w:rsidR="00D30CF4" w:rsidRDefault="00000000">
            <w:pPr>
              <w:pStyle w:val="TableParagraph"/>
              <w:spacing w:before="131"/>
              <w:ind w:left="14"/>
              <w:rPr>
                <w:b/>
                <w:sz w:val="24"/>
              </w:rPr>
            </w:pPr>
            <w:r>
              <w:rPr>
                <w:b/>
                <w:spacing w:val="-10"/>
                <w:sz w:val="24"/>
              </w:rPr>
              <w:t>K</w:t>
            </w:r>
          </w:p>
        </w:tc>
        <w:tc>
          <w:tcPr>
            <w:tcW w:w="591" w:type="dxa"/>
          </w:tcPr>
          <w:p w14:paraId="408A243E" w14:textId="77777777" w:rsidR="00D30CF4" w:rsidRDefault="00000000">
            <w:pPr>
              <w:pStyle w:val="TableParagraph"/>
              <w:spacing w:before="131"/>
              <w:ind w:left="13"/>
              <w:rPr>
                <w:b/>
                <w:sz w:val="24"/>
              </w:rPr>
            </w:pPr>
            <w:r>
              <w:rPr>
                <w:b/>
                <w:spacing w:val="-10"/>
                <w:sz w:val="24"/>
              </w:rPr>
              <w:t>E</w:t>
            </w:r>
          </w:p>
        </w:tc>
        <w:tc>
          <w:tcPr>
            <w:tcW w:w="111" w:type="dxa"/>
          </w:tcPr>
          <w:p w14:paraId="0E9D47F3" w14:textId="77777777" w:rsidR="00D30CF4" w:rsidRDefault="00D30CF4">
            <w:pPr>
              <w:pStyle w:val="TableParagraph"/>
              <w:rPr>
                <w:sz w:val="24"/>
              </w:rPr>
            </w:pPr>
          </w:p>
        </w:tc>
        <w:tc>
          <w:tcPr>
            <w:tcW w:w="671" w:type="dxa"/>
          </w:tcPr>
          <w:p w14:paraId="42DDFE8F" w14:textId="77777777" w:rsidR="00D30CF4" w:rsidRDefault="00000000">
            <w:pPr>
              <w:pStyle w:val="TableParagraph"/>
              <w:spacing w:before="131"/>
              <w:ind w:left="12"/>
              <w:rPr>
                <w:b/>
                <w:sz w:val="24"/>
              </w:rPr>
            </w:pPr>
            <w:r>
              <w:rPr>
                <w:b/>
                <w:spacing w:val="-10"/>
                <w:sz w:val="24"/>
              </w:rPr>
              <w:t>K</w:t>
            </w:r>
          </w:p>
        </w:tc>
        <w:tc>
          <w:tcPr>
            <w:tcW w:w="591" w:type="dxa"/>
          </w:tcPr>
          <w:p w14:paraId="597B8026" w14:textId="77777777" w:rsidR="00D30CF4" w:rsidRDefault="00000000">
            <w:pPr>
              <w:pStyle w:val="TableParagraph"/>
              <w:spacing w:before="131"/>
              <w:ind w:left="9"/>
              <w:rPr>
                <w:b/>
                <w:sz w:val="24"/>
              </w:rPr>
            </w:pPr>
            <w:r>
              <w:rPr>
                <w:b/>
                <w:spacing w:val="-10"/>
                <w:sz w:val="24"/>
              </w:rPr>
              <w:t>E</w:t>
            </w:r>
          </w:p>
        </w:tc>
        <w:tc>
          <w:tcPr>
            <w:tcW w:w="111" w:type="dxa"/>
          </w:tcPr>
          <w:p w14:paraId="71F02797" w14:textId="77777777" w:rsidR="00D30CF4" w:rsidRDefault="00D30CF4">
            <w:pPr>
              <w:pStyle w:val="TableParagraph"/>
              <w:rPr>
                <w:sz w:val="24"/>
              </w:rPr>
            </w:pPr>
          </w:p>
        </w:tc>
        <w:tc>
          <w:tcPr>
            <w:tcW w:w="670" w:type="dxa"/>
          </w:tcPr>
          <w:p w14:paraId="252BBA60" w14:textId="77777777" w:rsidR="00D30CF4" w:rsidRDefault="00000000">
            <w:pPr>
              <w:pStyle w:val="TableParagraph"/>
              <w:spacing w:before="131"/>
              <w:ind w:left="8"/>
              <w:rPr>
                <w:b/>
                <w:sz w:val="24"/>
              </w:rPr>
            </w:pPr>
            <w:r>
              <w:rPr>
                <w:b/>
                <w:spacing w:val="-10"/>
                <w:sz w:val="24"/>
              </w:rPr>
              <w:t>K</w:t>
            </w:r>
          </w:p>
        </w:tc>
        <w:tc>
          <w:tcPr>
            <w:tcW w:w="588" w:type="dxa"/>
          </w:tcPr>
          <w:p w14:paraId="1999CBB8" w14:textId="77777777" w:rsidR="00D30CF4" w:rsidRDefault="00000000">
            <w:pPr>
              <w:pStyle w:val="TableParagraph"/>
              <w:spacing w:before="131"/>
              <w:ind w:left="7"/>
              <w:rPr>
                <w:b/>
                <w:sz w:val="24"/>
              </w:rPr>
            </w:pPr>
            <w:r>
              <w:rPr>
                <w:b/>
                <w:spacing w:val="-10"/>
                <w:sz w:val="24"/>
              </w:rPr>
              <w:t>E</w:t>
            </w:r>
          </w:p>
        </w:tc>
        <w:tc>
          <w:tcPr>
            <w:tcW w:w="113" w:type="dxa"/>
          </w:tcPr>
          <w:p w14:paraId="3C291953" w14:textId="77777777" w:rsidR="00D30CF4" w:rsidRDefault="00D30CF4">
            <w:pPr>
              <w:pStyle w:val="TableParagraph"/>
              <w:rPr>
                <w:sz w:val="24"/>
              </w:rPr>
            </w:pPr>
          </w:p>
        </w:tc>
      </w:tr>
      <w:tr w:rsidR="00D30CF4" w14:paraId="7D78A921" w14:textId="77777777">
        <w:trPr>
          <w:trHeight w:val="544"/>
        </w:trPr>
        <w:tc>
          <w:tcPr>
            <w:tcW w:w="2833" w:type="dxa"/>
          </w:tcPr>
          <w:p w14:paraId="7095B510" w14:textId="77777777" w:rsidR="00D30CF4" w:rsidRDefault="00000000">
            <w:pPr>
              <w:pStyle w:val="TableParagraph"/>
              <w:spacing w:before="131"/>
              <w:ind w:left="14"/>
              <w:rPr>
                <w:b/>
                <w:sz w:val="24"/>
              </w:rPr>
            </w:pPr>
            <w:r>
              <w:rPr>
                <w:b/>
                <w:sz w:val="24"/>
              </w:rPr>
              <w:t>Prof.</w:t>
            </w:r>
            <w:r>
              <w:rPr>
                <w:b/>
                <w:spacing w:val="-3"/>
                <w:sz w:val="24"/>
              </w:rPr>
              <w:t xml:space="preserve"> </w:t>
            </w:r>
            <w:r>
              <w:rPr>
                <w:b/>
                <w:spacing w:val="-5"/>
                <w:sz w:val="24"/>
              </w:rPr>
              <w:t>Dr.</w:t>
            </w:r>
          </w:p>
        </w:tc>
        <w:tc>
          <w:tcPr>
            <w:tcW w:w="504" w:type="dxa"/>
          </w:tcPr>
          <w:p w14:paraId="3A500C57" w14:textId="77777777" w:rsidR="00D30CF4" w:rsidRDefault="00D30CF4">
            <w:pPr>
              <w:pStyle w:val="TableParagraph"/>
              <w:rPr>
                <w:sz w:val="24"/>
              </w:rPr>
            </w:pPr>
          </w:p>
        </w:tc>
        <w:tc>
          <w:tcPr>
            <w:tcW w:w="444" w:type="dxa"/>
          </w:tcPr>
          <w:p w14:paraId="2BF6443E" w14:textId="77777777" w:rsidR="00D30CF4" w:rsidRDefault="00D30CF4">
            <w:pPr>
              <w:pStyle w:val="TableParagraph"/>
              <w:rPr>
                <w:sz w:val="24"/>
              </w:rPr>
            </w:pPr>
          </w:p>
        </w:tc>
        <w:tc>
          <w:tcPr>
            <w:tcW w:w="84" w:type="dxa"/>
          </w:tcPr>
          <w:p w14:paraId="21A4C1D0" w14:textId="77777777" w:rsidR="00D30CF4" w:rsidRDefault="00D30CF4">
            <w:pPr>
              <w:pStyle w:val="TableParagraph"/>
              <w:rPr>
                <w:sz w:val="24"/>
              </w:rPr>
            </w:pPr>
          </w:p>
        </w:tc>
        <w:tc>
          <w:tcPr>
            <w:tcW w:w="670" w:type="dxa"/>
          </w:tcPr>
          <w:p w14:paraId="48AC0062" w14:textId="77777777" w:rsidR="00D30CF4" w:rsidRDefault="00D30CF4">
            <w:pPr>
              <w:pStyle w:val="TableParagraph"/>
              <w:rPr>
                <w:sz w:val="24"/>
              </w:rPr>
            </w:pPr>
          </w:p>
        </w:tc>
        <w:tc>
          <w:tcPr>
            <w:tcW w:w="591" w:type="dxa"/>
          </w:tcPr>
          <w:p w14:paraId="099795CF" w14:textId="77777777" w:rsidR="00D30CF4" w:rsidRDefault="00D30CF4">
            <w:pPr>
              <w:pStyle w:val="TableParagraph"/>
              <w:rPr>
                <w:sz w:val="24"/>
              </w:rPr>
            </w:pPr>
          </w:p>
        </w:tc>
        <w:tc>
          <w:tcPr>
            <w:tcW w:w="111" w:type="dxa"/>
          </w:tcPr>
          <w:p w14:paraId="175AD063" w14:textId="77777777" w:rsidR="00D30CF4" w:rsidRDefault="00D30CF4">
            <w:pPr>
              <w:pStyle w:val="TableParagraph"/>
              <w:rPr>
                <w:sz w:val="24"/>
              </w:rPr>
            </w:pPr>
          </w:p>
        </w:tc>
        <w:tc>
          <w:tcPr>
            <w:tcW w:w="671" w:type="dxa"/>
          </w:tcPr>
          <w:p w14:paraId="11F9238F" w14:textId="77777777" w:rsidR="00D30CF4" w:rsidRDefault="00D30CF4">
            <w:pPr>
              <w:pStyle w:val="TableParagraph"/>
              <w:rPr>
                <w:sz w:val="24"/>
              </w:rPr>
            </w:pPr>
          </w:p>
        </w:tc>
        <w:tc>
          <w:tcPr>
            <w:tcW w:w="591" w:type="dxa"/>
          </w:tcPr>
          <w:p w14:paraId="1DD5E444" w14:textId="77777777" w:rsidR="00D30CF4" w:rsidRDefault="00000000">
            <w:pPr>
              <w:pStyle w:val="TableParagraph"/>
              <w:spacing w:before="126"/>
              <w:ind w:right="231"/>
              <w:jc w:val="right"/>
              <w:rPr>
                <w:sz w:val="24"/>
              </w:rPr>
            </w:pPr>
            <w:r>
              <w:rPr>
                <w:spacing w:val="-10"/>
                <w:sz w:val="24"/>
              </w:rPr>
              <w:t>1</w:t>
            </w:r>
          </w:p>
        </w:tc>
        <w:tc>
          <w:tcPr>
            <w:tcW w:w="111" w:type="dxa"/>
          </w:tcPr>
          <w:p w14:paraId="31A2CAD6" w14:textId="77777777" w:rsidR="00D30CF4" w:rsidRDefault="00D30CF4">
            <w:pPr>
              <w:pStyle w:val="TableParagraph"/>
              <w:rPr>
                <w:sz w:val="24"/>
              </w:rPr>
            </w:pPr>
          </w:p>
        </w:tc>
        <w:tc>
          <w:tcPr>
            <w:tcW w:w="670" w:type="dxa"/>
          </w:tcPr>
          <w:p w14:paraId="4D4C4E2E" w14:textId="77777777" w:rsidR="00D30CF4" w:rsidRDefault="00D30CF4">
            <w:pPr>
              <w:pStyle w:val="TableParagraph"/>
              <w:rPr>
                <w:sz w:val="24"/>
              </w:rPr>
            </w:pPr>
          </w:p>
        </w:tc>
        <w:tc>
          <w:tcPr>
            <w:tcW w:w="588" w:type="dxa"/>
          </w:tcPr>
          <w:p w14:paraId="03601DC5" w14:textId="77777777" w:rsidR="00D30CF4" w:rsidRDefault="00000000">
            <w:pPr>
              <w:pStyle w:val="TableParagraph"/>
              <w:spacing w:before="126"/>
              <w:ind w:right="229"/>
              <w:jc w:val="right"/>
              <w:rPr>
                <w:sz w:val="24"/>
              </w:rPr>
            </w:pPr>
            <w:r>
              <w:rPr>
                <w:spacing w:val="-10"/>
                <w:sz w:val="24"/>
              </w:rPr>
              <w:t>1</w:t>
            </w:r>
          </w:p>
        </w:tc>
        <w:tc>
          <w:tcPr>
            <w:tcW w:w="113" w:type="dxa"/>
          </w:tcPr>
          <w:p w14:paraId="1962C6FD" w14:textId="77777777" w:rsidR="00D30CF4" w:rsidRDefault="00D30CF4">
            <w:pPr>
              <w:pStyle w:val="TableParagraph"/>
              <w:rPr>
                <w:sz w:val="24"/>
              </w:rPr>
            </w:pPr>
          </w:p>
        </w:tc>
      </w:tr>
      <w:tr w:rsidR="00D30CF4" w14:paraId="196EB5DF" w14:textId="77777777">
        <w:trPr>
          <w:trHeight w:val="546"/>
        </w:trPr>
        <w:tc>
          <w:tcPr>
            <w:tcW w:w="2833" w:type="dxa"/>
          </w:tcPr>
          <w:p w14:paraId="18FD534C" w14:textId="77777777" w:rsidR="00D30CF4" w:rsidRDefault="00000000">
            <w:pPr>
              <w:pStyle w:val="TableParagraph"/>
              <w:spacing w:before="133"/>
              <w:ind w:left="14"/>
              <w:rPr>
                <w:b/>
                <w:sz w:val="24"/>
              </w:rPr>
            </w:pPr>
            <w:r>
              <w:rPr>
                <w:b/>
                <w:sz w:val="24"/>
              </w:rPr>
              <w:t>Doç.</w:t>
            </w:r>
            <w:r>
              <w:rPr>
                <w:b/>
                <w:spacing w:val="-2"/>
                <w:sz w:val="24"/>
              </w:rPr>
              <w:t xml:space="preserve"> </w:t>
            </w:r>
            <w:r>
              <w:rPr>
                <w:b/>
                <w:spacing w:val="-5"/>
                <w:sz w:val="24"/>
              </w:rPr>
              <w:t>Dr.</w:t>
            </w:r>
          </w:p>
        </w:tc>
        <w:tc>
          <w:tcPr>
            <w:tcW w:w="504" w:type="dxa"/>
          </w:tcPr>
          <w:p w14:paraId="49714B46" w14:textId="77777777" w:rsidR="00D30CF4" w:rsidRDefault="00D30CF4">
            <w:pPr>
              <w:pStyle w:val="TableParagraph"/>
              <w:rPr>
                <w:sz w:val="24"/>
              </w:rPr>
            </w:pPr>
          </w:p>
        </w:tc>
        <w:tc>
          <w:tcPr>
            <w:tcW w:w="444" w:type="dxa"/>
          </w:tcPr>
          <w:p w14:paraId="1A618CE8" w14:textId="77777777" w:rsidR="00D30CF4" w:rsidRDefault="00D30CF4">
            <w:pPr>
              <w:pStyle w:val="TableParagraph"/>
              <w:rPr>
                <w:sz w:val="24"/>
              </w:rPr>
            </w:pPr>
          </w:p>
        </w:tc>
        <w:tc>
          <w:tcPr>
            <w:tcW w:w="84" w:type="dxa"/>
          </w:tcPr>
          <w:p w14:paraId="2B6756E8" w14:textId="77777777" w:rsidR="00D30CF4" w:rsidRDefault="00D30CF4">
            <w:pPr>
              <w:pStyle w:val="TableParagraph"/>
              <w:rPr>
                <w:sz w:val="24"/>
              </w:rPr>
            </w:pPr>
          </w:p>
        </w:tc>
        <w:tc>
          <w:tcPr>
            <w:tcW w:w="670" w:type="dxa"/>
          </w:tcPr>
          <w:p w14:paraId="367DC5B8" w14:textId="77777777" w:rsidR="00D30CF4" w:rsidRDefault="00D30CF4">
            <w:pPr>
              <w:pStyle w:val="TableParagraph"/>
              <w:rPr>
                <w:sz w:val="24"/>
              </w:rPr>
            </w:pPr>
          </w:p>
        </w:tc>
        <w:tc>
          <w:tcPr>
            <w:tcW w:w="591" w:type="dxa"/>
          </w:tcPr>
          <w:p w14:paraId="1216E99B" w14:textId="77777777" w:rsidR="00D30CF4" w:rsidRDefault="00D30CF4">
            <w:pPr>
              <w:pStyle w:val="TableParagraph"/>
              <w:rPr>
                <w:sz w:val="24"/>
              </w:rPr>
            </w:pPr>
          </w:p>
        </w:tc>
        <w:tc>
          <w:tcPr>
            <w:tcW w:w="111" w:type="dxa"/>
          </w:tcPr>
          <w:p w14:paraId="140C96E9" w14:textId="77777777" w:rsidR="00D30CF4" w:rsidRDefault="00D30CF4">
            <w:pPr>
              <w:pStyle w:val="TableParagraph"/>
              <w:rPr>
                <w:sz w:val="24"/>
              </w:rPr>
            </w:pPr>
          </w:p>
        </w:tc>
        <w:tc>
          <w:tcPr>
            <w:tcW w:w="671" w:type="dxa"/>
          </w:tcPr>
          <w:p w14:paraId="42061394" w14:textId="77777777" w:rsidR="00D30CF4" w:rsidRDefault="00D30CF4">
            <w:pPr>
              <w:pStyle w:val="TableParagraph"/>
              <w:rPr>
                <w:sz w:val="24"/>
              </w:rPr>
            </w:pPr>
          </w:p>
        </w:tc>
        <w:tc>
          <w:tcPr>
            <w:tcW w:w="591" w:type="dxa"/>
          </w:tcPr>
          <w:p w14:paraId="7E29F1AC" w14:textId="5F4E22FB" w:rsidR="00D30CF4" w:rsidRDefault="003C6E1A">
            <w:pPr>
              <w:pStyle w:val="TableParagraph"/>
              <w:spacing w:before="128"/>
              <w:ind w:right="231"/>
              <w:jc w:val="right"/>
              <w:rPr>
                <w:sz w:val="24"/>
              </w:rPr>
            </w:pPr>
            <w:r>
              <w:rPr>
                <w:spacing w:val="-10"/>
                <w:sz w:val="24"/>
              </w:rPr>
              <w:t>4</w:t>
            </w:r>
          </w:p>
        </w:tc>
        <w:tc>
          <w:tcPr>
            <w:tcW w:w="111" w:type="dxa"/>
          </w:tcPr>
          <w:p w14:paraId="2A295CAE" w14:textId="77777777" w:rsidR="00D30CF4" w:rsidRDefault="00D30CF4">
            <w:pPr>
              <w:pStyle w:val="TableParagraph"/>
              <w:rPr>
                <w:sz w:val="24"/>
              </w:rPr>
            </w:pPr>
          </w:p>
        </w:tc>
        <w:tc>
          <w:tcPr>
            <w:tcW w:w="670" w:type="dxa"/>
          </w:tcPr>
          <w:p w14:paraId="0FD5492B" w14:textId="77777777" w:rsidR="00D30CF4" w:rsidRDefault="00D30CF4">
            <w:pPr>
              <w:pStyle w:val="TableParagraph"/>
              <w:rPr>
                <w:sz w:val="24"/>
              </w:rPr>
            </w:pPr>
          </w:p>
        </w:tc>
        <w:tc>
          <w:tcPr>
            <w:tcW w:w="588" w:type="dxa"/>
          </w:tcPr>
          <w:p w14:paraId="0464B4D1" w14:textId="34A3A7D9" w:rsidR="00D30CF4" w:rsidRDefault="003C6E1A">
            <w:pPr>
              <w:pStyle w:val="TableParagraph"/>
              <w:rPr>
                <w:sz w:val="24"/>
              </w:rPr>
            </w:pPr>
            <w:r>
              <w:rPr>
                <w:sz w:val="24"/>
              </w:rPr>
              <w:t xml:space="preserve">    1</w:t>
            </w:r>
          </w:p>
        </w:tc>
        <w:tc>
          <w:tcPr>
            <w:tcW w:w="113" w:type="dxa"/>
          </w:tcPr>
          <w:p w14:paraId="26796043" w14:textId="77777777" w:rsidR="00D30CF4" w:rsidRDefault="00D30CF4">
            <w:pPr>
              <w:pStyle w:val="TableParagraph"/>
              <w:rPr>
                <w:sz w:val="24"/>
              </w:rPr>
            </w:pPr>
          </w:p>
        </w:tc>
      </w:tr>
      <w:tr w:rsidR="00D30CF4" w14:paraId="3813D504" w14:textId="77777777">
        <w:trPr>
          <w:trHeight w:val="547"/>
        </w:trPr>
        <w:tc>
          <w:tcPr>
            <w:tcW w:w="2833" w:type="dxa"/>
          </w:tcPr>
          <w:p w14:paraId="4743E315" w14:textId="77777777" w:rsidR="00D30CF4" w:rsidRDefault="00000000">
            <w:pPr>
              <w:pStyle w:val="TableParagraph"/>
              <w:spacing w:before="131"/>
              <w:ind w:left="14"/>
              <w:rPr>
                <w:b/>
                <w:sz w:val="24"/>
              </w:rPr>
            </w:pPr>
            <w:r>
              <w:rPr>
                <w:b/>
                <w:sz w:val="24"/>
              </w:rPr>
              <w:t>Dr.</w:t>
            </w:r>
            <w:r>
              <w:rPr>
                <w:b/>
                <w:spacing w:val="-1"/>
                <w:sz w:val="24"/>
              </w:rPr>
              <w:t xml:space="preserve"> </w:t>
            </w:r>
            <w:r>
              <w:rPr>
                <w:b/>
                <w:sz w:val="24"/>
              </w:rPr>
              <w:t>Öğr.</w:t>
            </w:r>
            <w:r>
              <w:rPr>
                <w:b/>
                <w:spacing w:val="-1"/>
                <w:sz w:val="24"/>
              </w:rPr>
              <w:t xml:space="preserve"> </w:t>
            </w:r>
            <w:r>
              <w:rPr>
                <w:b/>
                <w:spacing w:val="-2"/>
                <w:sz w:val="24"/>
              </w:rPr>
              <w:t>Üyesi</w:t>
            </w:r>
          </w:p>
        </w:tc>
        <w:tc>
          <w:tcPr>
            <w:tcW w:w="504" w:type="dxa"/>
          </w:tcPr>
          <w:p w14:paraId="126B89E1" w14:textId="77777777" w:rsidR="00D30CF4" w:rsidRDefault="00D30CF4">
            <w:pPr>
              <w:pStyle w:val="TableParagraph"/>
              <w:rPr>
                <w:sz w:val="24"/>
              </w:rPr>
            </w:pPr>
          </w:p>
        </w:tc>
        <w:tc>
          <w:tcPr>
            <w:tcW w:w="444" w:type="dxa"/>
          </w:tcPr>
          <w:p w14:paraId="429529C5" w14:textId="77777777" w:rsidR="00D30CF4" w:rsidRDefault="00D30CF4">
            <w:pPr>
              <w:pStyle w:val="TableParagraph"/>
              <w:rPr>
                <w:sz w:val="24"/>
              </w:rPr>
            </w:pPr>
          </w:p>
        </w:tc>
        <w:tc>
          <w:tcPr>
            <w:tcW w:w="84" w:type="dxa"/>
          </w:tcPr>
          <w:p w14:paraId="6F704AC6" w14:textId="77777777" w:rsidR="00D30CF4" w:rsidRDefault="00D30CF4">
            <w:pPr>
              <w:pStyle w:val="TableParagraph"/>
              <w:rPr>
                <w:sz w:val="24"/>
              </w:rPr>
            </w:pPr>
          </w:p>
        </w:tc>
        <w:tc>
          <w:tcPr>
            <w:tcW w:w="670" w:type="dxa"/>
          </w:tcPr>
          <w:p w14:paraId="41F17076" w14:textId="77777777" w:rsidR="00D30CF4" w:rsidRDefault="00D30CF4">
            <w:pPr>
              <w:pStyle w:val="TableParagraph"/>
              <w:rPr>
                <w:sz w:val="24"/>
              </w:rPr>
            </w:pPr>
          </w:p>
        </w:tc>
        <w:tc>
          <w:tcPr>
            <w:tcW w:w="591" w:type="dxa"/>
          </w:tcPr>
          <w:p w14:paraId="6674334F" w14:textId="77777777" w:rsidR="00D30CF4" w:rsidRDefault="00D30CF4">
            <w:pPr>
              <w:pStyle w:val="TableParagraph"/>
              <w:rPr>
                <w:sz w:val="24"/>
              </w:rPr>
            </w:pPr>
          </w:p>
        </w:tc>
        <w:tc>
          <w:tcPr>
            <w:tcW w:w="111" w:type="dxa"/>
          </w:tcPr>
          <w:p w14:paraId="12E152BE" w14:textId="77777777" w:rsidR="00D30CF4" w:rsidRDefault="00D30CF4">
            <w:pPr>
              <w:pStyle w:val="TableParagraph"/>
              <w:rPr>
                <w:sz w:val="24"/>
              </w:rPr>
            </w:pPr>
          </w:p>
        </w:tc>
        <w:tc>
          <w:tcPr>
            <w:tcW w:w="671" w:type="dxa"/>
          </w:tcPr>
          <w:p w14:paraId="692FEBDB" w14:textId="77777777" w:rsidR="00D30CF4" w:rsidRDefault="00D30CF4">
            <w:pPr>
              <w:pStyle w:val="TableParagraph"/>
              <w:rPr>
                <w:sz w:val="24"/>
              </w:rPr>
            </w:pPr>
          </w:p>
        </w:tc>
        <w:tc>
          <w:tcPr>
            <w:tcW w:w="591" w:type="dxa"/>
          </w:tcPr>
          <w:p w14:paraId="6E783089" w14:textId="325051A5" w:rsidR="00D30CF4" w:rsidRDefault="00D30CF4">
            <w:pPr>
              <w:pStyle w:val="TableParagraph"/>
              <w:spacing w:before="126"/>
              <w:ind w:right="231"/>
              <w:jc w:val="right"/>
              <w:rPr>
                <w:sz w:val="24"/>
              </w:rPr>
            </w:pPr>
          </w:p>
        </w:tc>
        <w:tc>
          <w:tcPr>
            <w:tcW w:w="111" w:type="dxa"/>
          </w:tcPr>
          <w:p w14:paraId="13EADAE7" w14:textId="77777777" w:rsidR="00D30CF4" w:rsidRDefault="00D30CF4">
            <w:pPr>
              <w:pStyle w:val="TableParagraph"/>
              <w:rPr>
                <w:sz w:val="24"/>
              </w:rPr>
            </w:pPr>
          </w:p>
        </w:tc>
        <w:tc>
          <w:tcPr>
            <w:tcW w:w="670" w:type="dxa"/>
          </w:tcPr>
          <w:p w14:paraId="33DC8F62" w14:textId="77777777" w:rsidR="00D30CF4" w:rsidRDefault="00D30CF4">
            <w:pPr>
              <w:pStyle w:val="TableParagraph"/>
              <w:rPr>
                <w:sz w:val="24"/>
              </w:rPr>
            </w:pPr>
          </w:p>
        </w:tc>
        <w:tc>
          <w:tcPr>
            <w:tcW w:w="588" w:type="dxa"/>
          </w:tcPr>
          <w:p w14:paraId="2F7576AC" w14:textId="142A4EE5" w:rsidR="00D30CF4" w:rsidRDefault="00D30CF4">
            <w:pPr>
              <w:pStyle w:val="TableParagraph"/>
              <w:spacing w:before="126"/>
              <w:ind w:right="229"/>
              <w:jc w:val="right"/>
              <w:rPr>
                <w:sz w:val="24"/>
              </w:rPr>
            </w:pPr>
          </w:p>
        </w:tc>
        <w:tc>
          <w:tcPr>
            <w:tcW w:w="113" w:type="dxa"/>
          </w:tcPr>
          <w:p w14:paraId="485676AE" w14:textId="77777777" w:rsidR="00D30CF4" w:rsidRDefault="00D30CF4">
            <w:pPr>
              <w:pStyle w:val="TableParagraph"/>
              <w:rPr>
                <w:sz w:val="24"/>
              </w:rPr>
            </w:pPr>
          </w:p>
        </w:tc>
      </w:tr>
      <w:tr w:rsidR="00D30CF4" w14:paraId="3BFC5E81" w14:textId="77777777">
        <w:trPr>
          <w:trHeight w:val="544"/>
        </w:trPr>
        <w:tc>
          <w:tcPr>
            <w:tcW w:w="2833" w:type="dxa"/>
          </w:tcPr>
          <w:p w14:paraId="6BDFD231" w14:textId="77777777" w:rsidR="00D30CF4" w:rsidRDefault="00000000">
            <w:pPr>
              <w:pStyle w:val="TableParagraph"/>
              <w:spacing w:before="131"/>
              <w:ind w:left="14"/>
              <w:rPr>
                <w:b/>
                <w:sz w:val="24"/>
              </w:rPr>
            </w:pPr>
            <w:r>
              <w:rPr>
                <w:b/>
                <w:sz w:val="24"/>
              </w:rPr>
              <w:t>Arş.</w:t>
            </w:r>
            <w:r>
              <w:rPr>
                <w:b/>
                <w:spacing w:val="-4"/>
                <w:sz w:val="24"/>
              </w:rPr>
              <w:t xml:space="preserve"> Gör.</w:t>
            </w:r>
          </w:p>
        </w:tc>
        <w:tc>
          <w:tcPr>
            <w:tcW w:w="504" w:type="dxa"/>
          </w:tcPr>
          <w:p w14:paraId="048F968B" w14:textId="77777777" w:rsidR="00D30CF4" w:rsidRDefault="00D30CF4">
            <w:pPr>
              <w:pStyle w:val="TableParagraph"/>
              <w:rPr>
                <w:sz w:val="24"/>
              </w:rPr>
            </w:pPr>
          </w:p>
        </w:tc>
        <w:tc>
          <w:tcPr>
            <w:tcW w:w="444" w:type="dxa"/>
          </w:tcPr>
          <w:p w14:paraId="138F05D3" w14:textId="77777777" w:rsidR="00D30CF4" w:rsidRDefault="00D30CF4">
            <w:pPr>
              <w:pStyle w:val="TableParagraph"/>
              <w:rPr>
                <w:sz w:val="24"/>
              </w:rPr>
            </w:pPr>
          </w:p>
        </w:tc>
        <w:tc>
          <w:tcPr>
            <w:tcW w:w="84" w:type="dxa"/>
          </w:tcPr>
          <w:p w14:paraId="70DF3363" w14:textId="77777777" w:rsidR="00D30CF4" w:rsidRDefault="00D30CF4">
            <w:pPr>
              <w:pStyle w:val="TableParagraph"/>
              <w:rPr>
                <w:sz w:val="24"/>
              </w:rPr>
            </w:pPr>
          </w:p>
        </w:tc>
        <w:tc>
          <w:tcPr>
            <w:tcW w:w="670" w:type="dxa"/>
          </w:tcPr>
          <w:p w14:paraId="3DC33E99" w14:textId="77777777" w:rsidR="00D30CF4" w:rsidRDefault="00000000">
            <w:pPr>
              <w:pStyle w:val="TableParagraph"/>
              <w:spacing w:before="126"/>
              <w:ind w:left="6"/>
              <w:jc w:val="center"/>
              <w:rPr>
                <w:sz w:val="24"/>
              </w:rPr>
            </w:pPr>
            <w:r>
              <w:rPr>
                <w:spacing w:val="-10"/>
                <w:sz w:val="24"/>
              </w:rPr>
              <w:t>2</w:t>
            </w:r>
          </w:p>
        </w:tc>
        <w:tc>
          <w:tcPr>
            <w:tcW w:w="591" w:type="dxa"/>
          </w:tcPr>
          <w:p w14:paraId="06454123" w14:textId="77777777" w:rsidR="00D30CF4" w:rsidRDefault="00D30CF4">
            <w:pPr>
              <w:pStyle w:val="TableParagraph"/>
              <w:rPr>
                <w:sz w:val="24"/>
              </w:rPr>
            </w:pPr>
          </w:p>
        </w:tc>
        <w:tc>
          <w:tcPr>
            <w:tcW w:w="111" w:type="dxa"/>
          </w:tcPr>
          <w:p w14:paraId="29E08F1E" w14:textId="77777777" w:rsidR="00D30CF4" w:rsidRDefault="00D30CF4">
            <w:pPr>
              <w:pStyle w:val="TableParagraph"/>
              <w:rPr>
                <w:sz w:val="24"/>
              </w:rPr>
            </w:pPr>
          </w:p>
        </w:tc>
        <w:tc>
          <w:tcPr>
            <w:tcW w:w="671" w:type="dxa"/>
          </w:tcPr>
          <w:p w14:paraId="26DF3C9B" w14:textId="77777777" w:rsidR="00D30CF4" w:rsidRDefault="00D30CF4">
            <w:pPr>
              <w:pStyle w:val="TableParagraph"/>
              <w:rPr>
                <w:sz w:val="24"/>
              </w:rPr>
            </w:pPr>
          </w:p>
        </w:tc>
        <w:tc>
          <w:tcPr>
            <w:tcW w:w="591" w:type="dxa"/>
          </w:tcPr>
          <w:p w14:paraId="5D24BD74" w14:textId="77777777" w:rsidR="00D30CF4" w:rsidRDefault="00D30CF4">
            <w:pPr>
              <w:pStyle w:val="TableParagraph"/>
              <w:rPr>
                <w:sz w:val="24"/>
              </w:rPr>
            </w:pPr>
          </w:p>
        </w:tc>
        <w:tc>
          <w:tcPr>
            <w:tcW w:w="111" w:type="dxa"/>
          </w:tcPr>
          <w:p w14:paraId="6584FF5A" w14:textId="77777777" w:rsidR="00D30CF4" w:rsidRDefault="00D30CF4">
            <w:pPr>
              <w:pStyle w:val="TableParagraph"/>
              <w:rPr>
                <w:sz w:val="24"/>
              </w:rPr>
            </w:pPr>
          </w:p>
        </w:tc>
        <w:tc>
          <w:tcPr>
            <w:tcW w:w="670" w:type="dxa"/>
          </w:tcPr>
          <w:p w14:paraId="3A451555" w14:textId="77777777" w:rsidR="00D30CF4" w:rsidRDefault="00D30CF4">
            <w:pPr>
              <w:pStyle w:val="TableParagraph"/>
              <w:rPr>
                <w:sz w:val="24"/>
              </w:rPr>
            </w:pPr>
          </w:p>
        </w:tc>
        <w:tc>
          <w:tcPr>
            <w:tcW w:w="588" w:type="dxa"/>
          </w:tcPr>
          <w:p w14:paraId="07503E77" w14:textId="77777777" w:rsidR="00D30CF4" w:rsidRDefault="00D30CF4">
            <w:pPr>
              <w:pStyle w:val="TableParagraph"/>
              <w:rPr>
                <w:sz w:val="24"/>
              </w:rPr>
            </w:pPr>
          </w:p>
        </w:tc>
        <w:tc>
          <w:tcPr>
            <w:tcW w:w="113" w:type="dxa"/>
          </w:tcPr>
          <w:p w14:paraId="2C7913E1" w14:textId="77777777" w:rsidR="00D30CF4" w:rsidRDefault="00D30CF4">
            <w:pPr>
              <w:pStyle w:val="TableParagraph"/>
              <w:rPr>
                <w:sz w:val="24"/>
              </w:rPr>
            </w:pPr>
          </w:p>
        </w:tc>
      </w:tr>
    </w:tbl>
    <w:p w14:paraId="5BC24471" w14:textId="77777777" w:rsidR="00D30CF4" w:rsidRDefault="00D30CF4">
      <w:pPr>
        <w:pStyle w:val="GvdeMetni"/>
        <w:spacing w:before="240"/>
        <w:rPr>
          <w:b/>
          <w:sz w:val="24"/>
        </w:rPr>
      </w:pPr>
    </w:p>
    <w:p w14:paraId="46C88B20" w14:textId="77777777" w:rsidR="00D30CF4" w:rsidRDefault="00000000">
      <w:pPr>
        <w:pStyle w:val="Balk2"/>
      </w:pPr>
      <w:r>
        <w:t>Tablo</w:t>
      </w:r>
      <w:r>
        <w:rPr>
          <w:spacing w:val="-4"/>
        </w:rPr>
        <w:t xml:space="preserve"> </w:t>
      </w:r>
      <w:r>
        <w:t>2.</w:t>
      </w:r>
      <w:r>
        <w:rPr>
          <w:spacing w:val="-3"/>
        </w:rPr>
        <w:t xml:space="preserve"> </w:t>
      </w:r>
      <w:r>
        <w:t>Öğretim</w:t>
      </w:r>
      <w:r>
        <w:rPr>
          <w:spacing w:val="-5"/>
        </w:rPr>
        <w:t xml:space="preserve"> </w:t>
      </w:r>
      <w:r>
        <w:t>Kadrosunun</w:t>
      </w:r>
      <w:r>
        <w:rPr>
          <w:spacing w:val="-1"/>
        </w:rPr>
        <w:t xml:space="preserve"> </w:t>
      </w:r>
      <w:r>
        <w:t>Ders</w:t>
      </w:r>
      <w:r>
        <w:rPr>
          <w:spacing w:val="-4"/>
        </w:rPr>
        <w:t xml:space="preserve"> </w:t>
      </w:r>
      <w:r>
        <w:t>Yükü</w:t>
      </w:r>
      <w:r>
        <w:rPr>
          <w:spacing w:val="-4"/>
        </w:rPr>
        <w:t xml:space="preserve"> </w:t>
      </w:r>
      <w:r>
        <w:t>Dağılımlarına</w:t>
      </w:r>
      <w:r>
        <w:rPr>
          <w:spacing w:val="-3"/>
        </w:rPr>
        <w:t xml:space="preserve"> </w:t>
      </w:r>
      <w:r>
        <w:t>Yönelik</w:t>
      </w:r>
      <w:r>
        <w:rPr>
          <w:spacing w:val="-2"/>
        </w:rPr>
        <w:t xml:space="preserve"> İstatistikler</w:t>
      </w:r>
    </w:p>
    <w:p w14:paraId="168E2FEE" w14:textId="77777777" w:rsidR="00D30CF4" w:rsidRDefault="00D30CF4">
      <w:pPr>
        <w:pStyle w:val="GvdeMetni"/>
        <w:spacing w:before="8"/>
        <w:rPr>
          <w:b/>
          <w:sz w:val="10"/>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612"/>
        <w:gridCol w:w="920"/>
        <w:gridCol w:w="2655"/>
      </w:tblGrid>
      <w:tr w:rsidR="00D30CF4" w14:paraId="6C395294" w14:textId="77777777">
        <w:trPr>
          <w:trHeight w:val="822"/>
        </w:trPr>
        <w:tc>
          <w:tcPr>
            <w:tcW w:w="8840" w:type="dxa"/>
            <w:gridSpan w:val="4"/>
          </w:tcPr>
          <w:p w14:paraId="67D1871D" w14:textId="77777777" w:rsidR="00D30CF4" w:rsidRDefault="00000000">
            <w:pPr>
              <w:pStyle w:val="TableParagraph"/>
              <w:spacing w:before="133"/>
              <w:ind w:left="14" w:right="605"/>
              <w:rPr>
                <w:b/>
                <w:sz w:val="24"/>
              </w:rPr>
            </w:pPr>
            <w:r>
              <w:rPr>
                <w:b/>
                <w:sz w:val="24"/>
              </w:rPr>
              <w:t>Sözleşmeye</w:t>
            </w:r>
            <w:r>
              <w:rPr>
                <w:b/>
                <w:spacing w:val="-7"/>
                <w:sz w:val="24"/>
              </w:rPr>
              <w:t xml:space="preserve"> </w:t>
            </w:r>
            <w:r>
              <w:rPr>
                <w:b/>
                <w:sz w:val="24"/>
              </w:rPr>
              <w:t>Esas</w:t>
            </w:r>
            <w:r>
              <w:rPr>
                <w:b/>
                <w:spacing w:val="-4"/>
                <w:sz w:val="24"/>
              </w:rPr>
              <w:t xml:space="preserve"> </w:t>
            </w:r>
            <w:r>
              <w:rPr>
                <w:b/>
                <w:sz w:val="24"/>
              </w:rPr>
              <w:t>Görev</w:t>
            </w:r>
            <w:r>
              <w:rPr>
                <w:b/>
                <w:spacing w:val="-4"/>
                <w:sz w:val="24"/>
              </w:rPr>
              <w:t xml:space="preserve"> </w:t>
            </w:r>
            <w:r>
              <w:rPr>
                <w:b/>
                <w:sz w:val="24"/>
              </w:rPr>
              <w:t>Tanımı</w:t>
            </w:r>
            <w:r>
              <w:rPr>
                <w:b/>
                <w:spacing w:val="-6"/>
                <w:sz w:val="24"/>
              </w:rPr>
              <w:t xml:space="preserve"> </w:t>
            </w:r>
            <w:r>
              <w:rPr>
                <w:b/>
                <w:sz w:val="24"/>
              </w:rPr>
              <w:t>Kapsamında</w:t>
            </w:r>
            <w:r>
              <w:rPr>
                <w:b/>
                <w:spacing w:val="-6"/>
                <w:sz w:val="24"/>
              </w:rPr>
              <w:t xml:space="preserve"> </w:t>
            </w:r>
            <w:r>
              <w:rPr>
                <w:b/>
                <w:sz w:val="24"/>
              </w:rPr>
              <w:t>Akademik</w:t>
            </w:r>
            <w:r>
              <w:rPr>
                <w:b/>
                <w:spacing w:val="-5"/>
                <w:sz w:val="24"/>
              </w:rPr>
              <w:t xml:space="preserve"> </w:t>
            </w:r>
            <w:r>
              <w:rPr>
                <w:b/>
                <w:sz w:val="24"/>
              </w:rPr>
              <w:t>Unvanlara</w:t>
            </w:r>
            <w:r>
              <w:rPr>
                <w:b/>
                <w:spacing w:val="-6"/>
                <w:sz w:val="24"/>
              </w:rPr>
              <w:t xml:space="preserve"> </w:t>
            </w:r>
            <w:r>
              <w:rPr>
                <w:b/>
                <w:sz w:val="24"/>
              </w:rPr>
              <w:t>Göre</w:t>
            </w:r>
            <w:r>
              <w:rPr>
                <w:b/>
                <w:spacing w:val="-7"/>
                <w:sz w:val="24"/>
              </w:rPr>
              <w:t xml:space="preserve"> </w:t>
            </w:r>
            <w:r>
              <w:rPr>
                <w:b/>
                <w:sz w:val="24"/>
              </w:rPr>
              <w:t>Olması Gereken Minimum Ders Yükü ve Mevcut Ders Yükü Dağılımları</w:t>
            </w:r>
          </w:p>
        </w:tc>
      </w:tr>
      <w:tr w:rsidR="00D30CF4" w14:paraId="294AF77F" w14:textId="77777777">
        <w:trPr>
          <w:trHeight w:val="546"/>
        </w:trPr>
        <w:tc>
          <w:tcPr>
            <w:tcW w:w="2653" w:type="dxa"/>
          </w:tcPr>
          <w:p w14:paraId="6E21D8F2" w14:textId="77777777" w:rsidR="00D30CF4" w:rsidRDefault="00000000">
            <w:pPr>
              <w:pStyle w:val="TableParagraph"/>
              <w:spacing w:before="131"/>
              <w:ind w:left="14"/>
              <w:rPr>
                <w:b/>
                <w:sz w:val="24"/>
              </w:rPr>
            </w:pPr>
            <w:r>
              <w:rPr>
                <w:b/>
                <w:sz w:val="24"/>
              </w:rPr>
              <w:t>Akademik</w:t>
            </w:r>
            <w:r>
              <w:rPr>
                <w:b/>
                <w:spacing w:val="-3"/>
                <w:sz w:val="24"/>
              </w:rPr>
              <w:t xml:space="preserve"> </w:t>
            </w:r>
            <w:r>
              <w:rPr>
                <w:b/>
                <w:spacing w:val="-2"/>
                <w:sz w:val="24"/>
              </w:rPr>
              <w:t>Unvan</w:t>
            </w:r>
          </w:p>
        </w:tc>
        <w:tc>
          <w:tcPr>
            <w:tcW w:w="2612" w:type="dxa"/>
          </w:tcPr>
          <w:p w14:paraId="238CAC62" w14:textId="77777777" w:rsidR="00D30CF4" w:rsidRDefault="00000000">
            <w:pPr>
              <w:pStyle w:val="TableParagraph"/>
              <w:spacing w:before="131"/>
              <w:ind w:left="11"/>
              <w:rPr>
                <w:b/>
                <w:sz w:val="24"/>
              </w:rPr>
            </w:pPr>
            <w:r>
              <w:rPr>
                <w:b/>
                <w:sz w:val="24"/>
              </w:rPr>
              <w:t xml:space="preserve">Ad </w:t>
            </w:r>
            <w:proofErr w:type="spellStart"/>
            <w:r>
              <w:rPr>
                <w:b/>
                <w:spacing w:val="-2"/>
                <w:sz w:val="24"/>
              </w:rPr>
              <w:t>Soyad</w:t>
            </w:r>
            <w:proofErr w:type="spellEnd"/>
          </w:p>
        </w:tc>
        <w:tc>
          <w:tcPr>
            <w:tcW w:w="920" w:type="dxa"/>
          </w:tcPr>
          <w:p w14:paraId="66BDF7CD" w14:textId="77777777" w:rsidR="00D30CF4" w:rsidRDefault="00000000">
            <w:pPr>
              <w:pStyle w:val="TableParagraph"/>
              <w:spacing w:before="131"/>
              <w:ind w:left="13"/>
              <w:rPr>
                <w:b/>
                <w:sz w:val="24"/>
              </w:rPr>
            </w:pPr>
            <w:r>
              <w:rPr>
                <w:b/>
                <w:sz w:val="24"/>
              </w:rPr>
              <w:t xml:space="preserve">En </w:t>
            </w:r>
            <w:r>
              <w:rPr>
                <w:b/>
                <w:spacing w:val="-5"/>
                <w:sz w:val="24"/>
              </w:rPr>
              <w:t>Az</w:t>
            </w:r>
          </w:p>
        </w:tc>
        <w:tc>
          <w:tcPr>
            <w:tcW w:w="2655" w:type="dxa"/>
          </w:tcPr>
          <w:p w14:paraId="20D86943" w14:textId="77777777" w:rsidR="00D30CF4" w:rsidRDefault="00000000">
            <w:pPr>
              <w:pStyle w:val="TableParagraph"/>
              <w:spacing w:before="131"/>
              <w:ind w:left="13"/>
              <w:rPr>
                <w:b/>
                <w:sz w:val="24"/>
              </w:rPr>
            </w:pPr>
            <w:r>
              <w:rPr>
                <w:b/>
                <w:sz w:val="24"/>
              </w:rPr>
              <w:t>Mevcut</w:t>
            </w:r>
            <w:r>
              <w:rPr>
                <w:b/>
                <w:spacing w:val="-3"/>
                <w:sz w:val="24"/>
              </w:rPr>
              <w:t xml:space="preserve"> </w:t>
            </w:r>
            <w:r>
              <w:rPr>
                <w:b/>
                <w:sz w:val="24"/>
              </w:rPr>
              <w:t>Ders</w:t>
            </w:r>
            <w:r>
              <w:rPr>
                <w:b/>
                <w:spacing w:val="-3"/>
                <w:sz w:val="24"/>
              </w:rPr>
              <w:t xml:space="preserve"> </w:t>
            </w:r>
            <w:r>
              <w:rPr>
                <w:b/>
                <w:spacing w:val="-4"/>
                <w:sz w:val="24"/>
              </w:rPr>
              <w:t>Yükü</w:t>
            </w:r>
          </w:p>
        </w:tc>
      </w:tr>
      <w:tr w:rsidR="00D30CF4" w14:paraId="5F8F8EBE" w14:textId="77777777">
        <w:trPr>
          <w:trHeight w:val="544"/>
        </w:trPr>
        <w:tc>
          <w:tcPr>
            <w:tcW w:w="2653" w:type="dxa"/>
            <w:vMerge w:val="restart"/>
          </w:tcPr>
          <w:p w14:paraId="3C0599E7" w14:textId="77777777" w:rsidR="00D30CF4" w:rsidRDefault="00000000">
            <w:pPr>
              <w:pStyle w:val="TableParagraph"/>
              <w:spacing w:before="126"/>
              <w:ind w:left="14"/>
              <w:rPr>
                <w:sz w:val="24"/>
              </w:rPr>
            </w:pPr>
            <w:r>
              <w:rPr>
                <w:sz w:val="24"/>
              </w:rPr>
              <w:t>Prof.</w:t>
            </w:r>
            <w:r>
              <w:rPr>
                <w:spacing w:val="-2"/>
                <w:sz w:val="24"/>
              </w:rPr>
              <w:t xml:space="preserve"> </w:t>
            </w:r>
            <w:r>
              <w:rPr>
                <w:spacing w:val="-5"/>
                <w:sz w:val="24"/>
              </w:rPr>
              <w:t>Dr.</w:t>
            </w:r>
          </w:p>
        </w:tc>
        <w:tc>
          <w:tcPr>
            <w:tcW w:w="2612" w:type="dxa"/>
          </w:tcPr>
          <w:p w14:paraId="3DEE19CC" w14:textId="77777777" w:rsidR="00D30CF4" w:rsidRDefault="00000000">
            <w:pPr>
              <w:pStyle w:val="TableParagraph"/>
              <w:spacing w:before="126"/>
              <w:ind w:left="11"/>
              <w:rPr>
                <w:sz w:val="24"/>
              </w:rPr>
            </w:pPr>
            <w:r>
              <w:rPr>
                <w:sz w:val="24"/>
              </w:rPr>
              <w:t>Şakir</w:t>
            </w:r>
            <w:r>
              <w:rPr>
                <w:spacing w:val="-1"/>
                <w:sz w:val="24"/>
              </w:rPr>
              <w:t xml:space="preserve"> </w:t>
            </w:r>
            <w:r>
              <w:rPr>
                <w:spacing w:val="-2"/>
                <w:sz w:val="24"/>
              </w:rPr>
              <w:t>EŞİTTİ</w:t>
            </w:r>
          </w:p>
        </w:tc>
        <w:tc>
          <w:tcPr>
            <w:tcW w:w="920" w:type="dxa"/>
          </w:tcPr>
          <w:p w14:paraId="726069A5" w14:textId="77777777" w:rsidR="00D30CF4" w:rsidRDefault="00000000">
            <w:pPr>
              <w:pStyle w:val="TableParagraph"/>
              <w:spacing w:before="126"/>
              <w:ind w:left="13"/>
              <w:rPr>
                <w:sz w:val="24"/>
              </w:rPr>
            </w:pPr>
            <w:r>
              <w:rPr>
                <w:spacing w:val="-10"/>
                <w:sz w:val="24"/>
              </w:rPr>
              <w:t>5</w:t>
            </w:r>
          </w:p>
        </w:tc>
        <w:tc>
          <w:tcPr>
            <w:tcW w:w="2655" w:type="dxa"/>
          </w:tcPr>
          <w:p w14:paraId="77C1C42B" w14:textId="003B3A44" w:rsidR="00D30CF4" w:rsidRDefault="00815183">
            <w:pPr>
              <w:pStyle w:val="TableParagraph"/>
              <w:spacing w:before="126"/>
              <w:ind w:left="13"/>
              <w:rPr>
                <w:sz w:val="24"/>
              </w:rPr>
            </w:pPr>
            <w:r>
              <w:rPr>
                <w:sz w:val="24"/>
              </w:rPr>
              <w:t>36</w:t>
            </w:r>
          </w:p>
        </w:tc>
      </w:tr>
      <w:tr w:rsidR="00D30CF4" w14:paraId="0721C589" w14:textId="77777777">
        <w:trPr>
          <w:trHeight w:val="547"/>
        </w:trPr>
        <w:tc>
          <w:tcPr>
            <w:tcW w:w="2653" w:type="dxa"/>
            <w:vMerge/>
            <w:tcBorders>
              <w:top w:val="nil"/>
            </w:tcBorders>
          </w:tcPr>
          <w:p w14:paraId="2164093C" w14:textId="77777777" w:rsidR="00D30CF4" w:rsidRDefault="00D30CF4">
            <w:pPr>
              <w:rPr>
                <w:sz w:val="2"/>
                <w:szCs w:val="2"/>
              </w:rPr>
            </w:pPr>
          </w:p>
        </w:tc>
        <w:tc>
          <w:tcPr>
            <w:tcW w:w="2612" w:type="dxa"/>
          </w:tcPr>
          <w:p w14:paraId="15C30017" w14:textId="77777777" w:rsidR="00D30CF4" w:rsidRDefault="00000000">
            <w:pPr>
              <w:pStyle w:val="TableParagraph"/>
              <w:spacing w:before="129"/>
              <w:ind w:left="11"/>
              <w:rPr>
                <w:sz w:val="24"/>
              </w:rPr>
            </w:pPr>
            <w:r>
              <w:rPr>
                <w:sz w:val="24"/>
              </w:rPr>
              <w:t>Birol</w:t>
            </w:r>
            <w:r>
              <w:rPr>
                <w:spacing w:val="-2"/>
                <w:sz w:val="24"/>
              </w:rPr>
              <w:t xml:space="preserve"> AKGÜL</w:t>
            </w:r>
          </w:p>
        </w:tc>
        <w:tc>
          <w:tcPr>
            <w:tcW w:w="920" w:type="dxa"/>
          </w:tcPr>
          <w:p w14:paraId="74E73C28" w14:textId="77777777" w:rsidR="00D30CF4" w:rsidRDefault="00000000">
            <w:pPr>
              <w:pStyle w:val="TableParagraph"/>
              <w:spacing w:before="129"/>
              <w:ind w:left="13"/>
              <w:rPr>
                <w:sz w:val="24"/>
              </w:rPr>
            </w:pPr>
            <w:r>
              <w:rPr>
                <w:spacing w:val="-5"/>
                <w:sz w:val="24"/>
              </w:rPr>
              <w:t>10</w:t>
            </w:r>
          </w:p>
        </w:tc>
        <w:tc>
          <w:tcPr>
            <w:tcW w:w="2655" w:type="dxa"/>
          </w:tcPr>
          <w:p w14:paraId="65FBC782" w14:textId="369F0C2B" w:rsidR="00D30CF4" w:rsidRDefault="008150BB">
            <w:pPr>
              <w:pStyle w:val="TableParagraph"/>
              <w:spacing w:before="129"/>
              <w:ind w:left="13"/>
              <w:rPr>
                <w:sz w:val="24"/>
              </w:rPr>
            </w:pPr>
            <w:r>
              <w:rPr>
                <w:sz w:val="24"/>
              </w:rPr>
              <w:t>20</w:t>
            </w:r>
          </w:p>
        </w:tc>
      </w:tr>
      <w:tr w:rsidR="00D30CF4" w14:paraId="4985C722" w14:textId="77777777">
        <w:trPr>
          <w:trHeight w:val="546"/>
        </w:trPr>
        <w:tc>
          <w:tcPr>
            <w:tcW w:w="2653" w:type="dxa"/>
            <w:vMerge w:val="restart"/>
          </w:tcPr>
          <w:p w14:paraId="35A3BD30" w14:textId="77777777" w:rsidR="00D30CF4" w:rsidRDefault="00D30CF4">
            <w:pPr>
              <w:pStyle w:val="TableParagraph"/>
              <w:spacing w:before="246"/>
              <w:rPr>
                <w:b/>
                <w:sz w:val="24"/>
              </w:rPr>
            </w:pPr>
          </w:p>
          <w:p w14:paraId="659D988D" w14:textId="77777777" w:rsidR="00D30CF4" w:rsidRDefault="00000000">
            <w:pPr>
              <w:pStyle w:val="TableParagraph"/>
              <w:ind w:left="14"/>
              <w:rPr>
                <w:sz w:val="24"/>
              </w:rPr>
            </w:pPr>
            <w:r>
              <w:rPr>
                <w:sz w:val="24"/>
              </w:rPr>
              <w:t>Doç.</w:t>
            </w:r>
            <w:r>
              <w:rPr>
                <w:spacing w:val="-2"/>
                <w:sz w:val="24"/>
              </w:rPr>
              <w:t xml:space="preserve"> </w:t>
            </w:r>
            <w:r>
              <w:rPr>
                <w:spacing w:val="-5"/>
                <w:sz w:val="24"/>
              </w:rPr>
              <w:t>Dr.</w:t>
            </w:r>
          </w:p>
        </w:tc>
        <w:tc>
          <w:tcPr>
            <w:tcW w:w="2612" w:type="dxa"/>
          </w:tcPr>
          <w:p w14:paraId="69F24950" w14:textId="77777777" w:rsidR="00D30CF4" w:rsidRDefault="00000000">
            <w:pPr>
              <w:pStyle w:val="TableParagraph"/>
              <w:spacing w:before="126"/>
              <w:ind w:left="11"/>
              <w:rPr>
                <w:sz w:val="24"/>
              </w:rPr>
            </w:pPr>
            <w:r>
              <w:rPr>
                <w:sz w:val="24"/>
              </w:rPr>
              <w:t>Serhat</w:t>
            </w:r>
            <w:r>
              <w:rPr>
                <w:spacing w:val="-3"/>
                <w:sz w:val="24"/>
              </w:rPr>
              <w:t xml:space="preserve"> </w:t>
            </w:r>
            <w:r>
              <w:rPr>
                <w:spacing w:val="-2"/>
                <w:sz w:val="24"/>
              </w:rPr>
              <w:t>ÇOBAN</w:t>
            </w:r>
          </w:p>
        </w:tc>
        <w:tc>
          <w:tcPr>
            <w:tcW w:w="920" w:type="dxa"/>
          </w:tcPr>
          <w:p w14:paraId="0EF37814" w14:textId="77777777" w:rsidR="00D30CF4" w:rsidRDefault="00000000">
            <w:pPr>
              <w:pStyle w:val="TableParagraph"/>
              <w:spacing w:before="126"/>
              <w:ind w:left="13"/>
              <w:rPr>
                <w:sz w:val="24"/>
              </w:rPr>
            </w:pPr>
            <w:r>
              <w:rPr>
                <w:spacing w:val="-10"/>
                <w:sz w:val="24"/>
              </w:rPr>
              <w:t>5</w:t>
            </w:r>
          </w:p>
        </w:tc>
        <w:tc>
          <w:tcPr>
            <w:tcW w:w="2655" w:type="dxa"/>
          </w:tcPr>
          <w:p w14:paraId="2D524DF7" w14:textId="0A5C5FA6" w:rsidR="00D30CF4" w:rsidRDefault="00E95943">
            <w:pPr>
              <w:pStyle w:val="TableParagraph"/>
              <w:spacing w:before="126"/>
              <w:ind w:left="13"/>
              <w:rPr>
                <w:sz w:val="24"/>
              </w:rPr>
            </w:pPr>
            <w:r>
              <w:rPr>
                <w:sz w:val="24"/>
              </w:rPr>
              <w:t>34</w:t>
            </w:r>
          </w:p>
        </w:tc>
      </w:tr>
      <w:tr w:rsidR="00D30CF4" w14:paraId="5EC8FB71" w14:textId="77777777">
        <w:trPr>
          <w:trHeight w:val="544"/>
        </w:trPr>
        <w:tc>
          <w:tcPr>
            <w:tcW w:w="2653" w:type="dxa"/>
            <w:vMerge/>
            <w:tcBorders>
              <w:top w:val="nil"/>
            </w:tcBorders>
          </w:tcPr>
          <w:p w14:paraId="2C354B5B" w14:textId="77777777" w:rsidR="00D30CF4" w:rsidRDefault="00D30CF4">
            <w:pPr>
              <w:rPr>
                <w:sz w:val="2"/>
                <w:szCs w:val="2"/>
              </w:rPr>
            </w:pPr>
          </w:p>
        </w:tc>
        <w:tc>
          <w:tcPr>
            <w:tcW w:w="2612" w:type="dxa"/>
          </w:tcPr>
          <w:p w14:paraId="13989A08" w14:textId="77777777" w:rsidR="00D30CF4" w:rsidRDefault="00000000">
            <w:pPr>
              <w:pStyle w:val="TableParagraph"/>
              <w:spacing w:before="126"/>
              <w:ind w:left="11"/>
              <w:rPr>
                <w:sz w:val="24"/>
              </w:rPr>
            </w:pPr>
            <w:r>
              <w:rPr>
                <w:sz w:val="24"/>
              </w:rPr>
              <w:t>Onur</w:t>
            </w:r>
            <w:r>
              <w:rPr>
                <w:spacing w:val="-4"/>
                <w:sz w:val="24"/>
              </w:rPr>
              <w:t xml:space="preserve"> TATAR</w:t>
            </w:r>
          </w:p>
        </w:tc>
        <w:tc>
          <w:tcPr>
            <w:tcW w:w="920" w:type="dxa"/>
          </w:tcPr>
          <w:p w14:paraId="6059F2AE" w14:textId="77777777" w:rsidR="00D30CF4" w:rsidRDefault="00000000">
            <w:pPr>
              <w:pStyle w:val="TableParagraph"/>
              <w:spacing w:before="126"/>
              <w:ind w:left="13"/>
              <w:rPr>
                <w:sz w:val="24"/>
              </w:rPr>
            </w:pPr>
            <w:r>
              <w:rPr>
                <w:spacing w:val="-10"/>
                <w:sz w:val="24"/>
              </w:rPr>
              <w:t>5</w:t>
            </w:r>
          </w:p>
        </w:tc>
        <w:tc>
          <w:tcPr>
            <w:tcW w:w="2655" w:type="dxa"/>
          </w:tcPr>
          <w:p w14:paraId="75BFEBE1" w14:textId="63BFF075" w:rsidR="00D30CF4" w:rsidRDefault="00372130">
            <w:pPr>
              <w:pStyle w:val="TableParagraph"/>
              <w:spacing w:before="126"/>
              <w:ind w:left="13"/>
              <w:rPr>
                <w:sz w:val="24"/>
              </w:rPr>
            </w:pPr>
            <w:r>
              <w:rPr>
                <w:sz w:val="24"/>
              </w:rPr>
              <w:t>32</w:t>
            </w:r>
          </w:p>
        </w:tc>
      </w:tr>
      <w:tr w:rsidR="00D30CF4" w14:paraId="48962353" w14:textId="77777777">
        <w:trPr>
          <w:trHeight w:val="546"/>
        </w:trPr>
        <w:tc>
          <w:tcPr>
            <w:tcW w:w="2653" w:type="dxa"/>
            <w:vMerge/>
            <w:tcBorders>
              <w:top w:val="nil"/>
            </w:tcBorders>
          </w:tcPr>
          <w:p w14:paraId="5F62FCAF" w14:textId="77777777" w:rsidR="00D30CF4" w:rsidRDefault="00D30CF4">
            <w:pPr>
              <w:rPr>
                <w:sz w:val="2"/>
                <w:szCs w:val="2"/>
              </w:rPr>
            </w:pPr>
          </w:p>
        </w:tc>
        <w:tc>
          <w:tcPr>
            <w:tcW w:w="2612" w:type="dxa"/>
          </w:tcPr>
          <w:p w14:paraId="7384AF38" w14:textId="77777777" w:rsidR="00D30CF4" w:rsidRDefault="00000000">
            <w:pPr>
              <w:pStyle w:val="TableParagraph"/>
              <w:spacing w:before="128"/>
              <w:ind w:left="11"/>
              <w:rPr>
                <w:sz w:val="24"/>
              </w:rPr>
            </w:pPr>
            <w:r>
              <w:rPr>
                <w:sz w:val="24"/>
              </w:rPr>
              <w:t>Arif</w:t>
            </w:r>
            <w:r>
              <w:rPr>
                <w:spacing w:val="-2"/>
                <w:sz w:val="24"/>
              </w:rPr>
              <w:t xml:space="preserve"> YILDIRIM</w:t>
            </w:r>
          </w:p>
        </w:tc>
        <w:tc>
          <w:tcPr>
            <w:tcW w:w="920" w:type="dxa"/>
          </w:tcPr>
          <w:p w14:paraId="4442FBE4" w14:textId="77777777" w:rsidR="00D30CF4" w:rsidRDefault="00000000">
            <w:pPr>
              <w:pStyle w:val="TableParagraph"/>
              <w:spacing w:before="128"/>
              <w:ind w:left="13"/>
              <w:rPr>
                <w:sz w:val="24"/>
              </w:rPr>
            </w:pPr>
            <w:r>
              <w:rPr>
                <w:spacing w:val="-5"/>
                <w:sz w:val="24"/>
              </w:rPr>
              <w:t>10</w:t>
            </w:r>
          </w:p>
        </w:tc>
        <w:tc>
          <w:tcPr>
            <w:tcW w:w="2655" w:type="dxa"/>
          </w:tcPr>
          <w:p w14:paraId="58C6401B" w14:textId="1EE3E8E5" w:rsidR="00D30CF4" w:rsidRDefault="00E95943">
            <w:pPr>
              <w:pStyle w:val="TableParagraph"/>
              <w:spacing w:before="128"/>
              <w:ind w:left="13"/>
              <w:rPr>
                <w:sz w:val="24"/>
              </w:rPr>
            </w:pPr>
            <w:r>
              <w:rPr>
                <w:sz w:val="24"/>
              </w:rPr>
              <w:t>26</w:t>
            </w:r>
          </w:p>
        </w:tc>
      </w:tr>
      <w:tr w:rsidR="00D30CF4" w14:paraId="30CE50AB" w14:textId="77777777">
        <w:trPr>
          <w:trHeight w:val="546"/>
        </w:trPr>
        <w:tc>
          <w:tcPr>
            <w:tcW w:w="2653" w:type="dxa"/>
            <w:vMerge w:val="restart"/>
          </w:tcPr>
          <w:p w14:paraId="42D606FC" w14:textId="77777777" w:rsidR="00D30CF4" w:rsidRDefault="00D30CF4">
            <w:pPr>
              <w:pStyle w:val="TableParagraph"/>
              <w:spacing w:before="128"/>
              <w:rPr>
                <w:b/>
                <w:sz w:val="24"/>
              </w:rPr>
            </w:pPr>
          </w:p>
          <w:p w14:paraId="27D6D79A" w14:textId="77777777" w:rsidR="00D30CF4" w:rsidRDefault="00000000">
            <w:pPr>
              <w:pStyle w:val="TableParagraph"/>
              <w:ind w:left="14"/>
              <w:rPr>
                <w:sz w:val="24"/>
              </w:rPr>
            </w:pPr>
            <w:r>
              <w:rPr>
                <w:sz w:val="24"/>
              </w:rPr>
              <w:t>Dr.</w:t>
            </w:r>
            <w:r>
              <w:rPr>
                <w:spacing w:val="-2"/>
                <w:sz w:val="24"/>
              </w:rPr>
              <w:t xml:space="preserve"> </w:t>
            </w:r>
            <w:r>
              <w:rPr>
                <w:sz w:val="24"/>
              </w:rPr>
              <w:t>Öğr.</w:t>
            </w:r>
            <w:r>
              <w:rPr>
                <w:spacing w:val="-2"/>
                <w:sz w:val="24"/>
              </w:rPr>
              <w:t xml:space="preserve"> Üyesi</w:t>
            </w:r>
          </w:p>
        </w:tc>
        <w:tc>
          <w:tcPr>
            <w:tcW w:w="2612" w:type="dxa"/>
          </w:tcPr>
          <w:p w14:paraId="7819F18E" w14:textId="77777777" w:rsidR="00D30CF4" w:rsidRDefault="00000000">
            <w:pPr>
              <w:pStyle w:val="TableParagraph"/>
              <w:spacing w:before="126"/>
              <w:ind w:left="11"/>
              <w:rPr>
                <w:sz w:val="24"/>
              </w:rPr>
            </w:pPr>
            <w:r>
              <w:rPr>
                <w:sz w:val="24"/>
              </w:rPr>
              <w:t>Engin</w:t>
            </w:r>
            <w:r>
              <w:rPr>
                <w:spacing w:val="-3"/>
                <w:sz w:val="24"/>
              </w:rPr>
              <w:t xml:space="preserve"> </w:t>
            </w:r>
            <w:r>
              <w:rPr>
                <w:spacing w:val="-2"/>
                <w:sz w:val="24"/>
              </w:rPr>
              <w:t>ÇAĞLAK</w:t>
            </w:r>
          </w:p>
        </w:tc>
        <w:tc>
          <w:tcPr>
            <w:tcW w:w="920" w:type="dxa"/>
          </w:tcPr>
          <w:p w14:paraId="1654C0C9" w14:textId="77777777" w:rsidR="00D30CF4" w:rsidRDefault="00000000">
            <w:pPr>
              <w:pStyle w:val="TableParagraph"/>
              <w:spacing w:before="126"/>
              <w:ind w:left="13"/>
              <w:rPr>
                <w:sz w:val="24"/>
              </w:rPr>
            </w:pPr>
            <w:r>
              <w:rPr>
                <w:spacing w:val="-5"/>
                <w:sz w:val="24"/>
              </w:rPr>
              <w:t>10</w:t>
            </w:r>
          </w:p>
        </w:tc>
        <w:tc>
          <w:tcPr>
            <w:tcW w:w="2655" w:type="dxa"/>
          </w:tcPr>
          <w:p w14:paraId="4C749D96" w14:textId="681F86AF" w:rsidR="00D30CF4" w:rsidRDefault="00045CA3">
            <w:pPr>
              <w:pStyle w:val="TableParagraph"/>
              <w:spacing w:before="126"/>
              <w:ind w:left="13"/>
              <w:rPr>
                <w:sz w:val="24"/>
              </w:rPr>
            </w:pPr>
            <w:r>
              <w:rPr>
                <w:sz w:val="24"/>
              </w:rPr>
              <w:t>38</w:t>
            </w:r>
          </w:p>
        </w:tc>
      </w:tr>
      <w:tr w:rsidR="00D30CF4" w14:paraId="5236B482" w14:textId="77777777">
        <w:trPr>
          <w:trHeight w:val="544"/>
        </w:trPr>
        <w:tc>
          <w:tcPr>
            <w:tcW w:w="2653" w:type="dxa"/>
            <w:vMerge/>
            <w:tcBorders>
              <w:top w:val="nil"/>
            </w:tcBorders>
          </w:tcPr>
          <w:p w14:paraId="75F98D67" w14:textId="77777777" w:rsidR="00D30CF4" w:rsidRDefault="00D30CF4">
            <w:pPr>
              <w:rPr>
                <w:sz w:val="2"/>
                <w:szCs w:val="2"/>
              </w:rPr>
            </w:pPr>
          </w:p>
        </w:tc>
        <w:tc>
          <w:tcPr>
            <w:tcW w:w="2612" w:type="dxa"/>
          </w:tcPr>
          <w:p w14:paraId="01B2AE18" w14:textId="77777777" w:rsidR="00D30CF4" w:rsidRDefault="00000000">
            <w:pPr>
              <w:pStyle w:val="TableParagraph"/>
              <w:spacing w:before="126"/>
              <w:ind w:left="11"/>
              <w:rPr>
                <w:sz w:val="24"/>
              </w:rPr>
            </w:pPr>
            <w:r>
              <w:rPr>
                <w:sz w:val="24"/>
              </w:rPr>
              <w:t>Mustafa</w:t>
            </w:r>
            <w:r>
              <w:rPr>
                <w:spacing w:val="-3"/>
                <w:sz w:val="24"/>
              </w:rPr>
              <w:t xml:space="preserve"> </w:t>
            </w:r>
            <w:r>
              <w:rPr>
                <w:spacing w:val="-4"/>
                <w:sz w:val="24"/>
              </w:rPr>
              <w:t>MAYDA</w:t>
            </w:r>
          </w:p>
        </w:tc>
        <w:tc>
          <w:tcPr>
            <w:tcW w:w="920" w:type="dxa"/>
          </w:tcPr>
          <w:p w14:paraId="3ECD83FE" w14:textId="77777777" w:rsidR="00D30CF4" w:rsidRDefault="00000000">
            <w:pPr>
              <w:pStyle w:val="TableParagraph"/>
              <w:spacing w:before="126"/>
              <w:ind w:left="13"/>
              <w:rPr>
                <w:sz w:val="24"/>
              </w:rPr>
            </w:pPr>
            <w:r>
              <w:rPr>
                <w:spacing w:val="-5"/>
                <w:sz w:val="24"/>
              </w:rPr>
              <w:t>10</w:t>
            </w:r>
          </w:p>
        </w:tc>
        <w:tc>
          <w:tcPr>
            <w:tcW w:w="2655" w:type="dxa"/>
          </w:tcPr>
          <w:p w14:paraId="6D4D86BB" w14:textId="691F7C3B" w:rsidR="00D30CF4" w:rsidRDefault="00E95943">
            <w:pPr>
              <w:pStyle w:val="TableParagraph"/>
              <w:spacing w:before="126"/>
              <w:ind w:left="13"/>
              <w:rPr>
                <w:sz w:val="24"/>
              </w:rPr>
            </w:pPr>
            <w:r>
              <w:rPr>
                <w:sz w:val="24"/>
              </w:rPr>
              <w:t>32</w:t>
            </w:r>
          </w:p>
        </w:tc>
      </w:tr>
    </w:tbl>
    <w:p w14:paraId="17B7D3BE" w14:textId="77777777" w:rsidR="00D30CF4" w:rsidRDefault="00D30CF4">
      <w:pPr>
        <w:pStyle w:val="GvdeMetni"/>
        <w:rPr>
          <w:b/>
          <w:sz w:val="24"/>
        </w:rPr>
      </w:pPr>
    </w:p>
    <w:p w14:paraId="0242E4D0" w14:textId="77777777" w:rsidR="00D30CF4" w:rsidRDefault="00D30CF4">
      <w:pPr>
        <w:pStyle w:val="GvdeMetni"/>
        <w:rPr>
          <w:b/>
          <w:sz w:val="24"/>
        </w:rPr>
      </w:pPr>
    </w:p>
    <w:p w14:paraId="5B50A94C" w14:textId="77777777" w:rsidR="00D30CF4" w:rsidRDefault="00D30CF4">
      <w:pPr>
        <w:pStyle w:val="GvdeMetni"/>
        <w:spacing w:before="86"/>
        <w:rPr>
          <w:b/>
          <w:sz w:val="24"/>
        </w:rPr>
      </w:pPr>
    </w:p>
    <w:p w14:paraId="407BA91F" w14:textId="77777777" w:rsidR="00D30CF4" w:rsidRDefault="00000000">
      <w:pPr>
        <w:pStyle w:val="Balk2"/>
      </w:pPr>
      <w:r>
        <w:t>Tablo</w:t>
      </w:r>
      <w:r>
        <w:rPr>
          <w:spacing w:val="-2"/>
        </w:rPr>
        <w:t xml:space="preserve"> </w:t>
      </w:r>
      <w:r>
        <w:t>3.</w:t>
      </w:r>
      <w:r>
        <w:rPr>
          <w:spacing w:val="-1"/>
        </w:rPr>
        <w:t xml:space="preserve"> </w:t>
      </w:r>
      <w:r>
        <w:t>Öğretim</w:t>
      </w:r>
      <w:r>
        <w:rPr>
          <w:spacing w:val="-6"/>
        </w:rPr>
        <w:t xml:space="preserve"> </w:t>
      </w:r>
      <w:r>
        <w:t>Üyesi</w:t>
      </w:r>
      <w:r>
        <w:rPr>
          <w:spacing w:val="-1"/>
        </w:rPr>
        <w:t xml:space="preserve"> </w:t>
      </w:r>
      <w:r>
        <w:t>Başına</w:t>
      </w:r>
      <w:r>
        <w:rPr>
          <w:spacing w:val="-2"/>
        </w:rPr>
        <w:t xml:space="preserve"> </w:t>
      </w:r>
      <w:r>
        <w:t>Düşen</w:t>
      </w:r>
      <w:r>
        <w:rPr>
          <w:spacing w:val="-1"/>
        </w:rPr>
        <w:t xml:space="preserve"> </w:t>
      </w:r>
      <w:r>
        <w:t>Öğrenci</w:t>
      </w:r>
      <w:r>
        <w:rPr>
          <w:spacing w:val="-3"/>
        </w:rPr>
        <w:t xml:space="preserve"> </w:t>
      </w:r>
      <w:r>
        <w:rPr>
          <w:spacing w:val="-2"/>
        </w:rPr>
        <w:t>Sayısı</w:t>
      </w:r>
    </w:p>
    <w:p w14:paraId="6313D2F1" w14:textId="77777777" w:rsidR="00D30CF4" w:rsidRDefault="00000000">
      <w:pPr>
        <w:pStyle w:val="GvdeMetni"/>
        <w:spacing w:before="7"/>
        <w:rPr>
          <w:b/>
          <w:sz w:val="8"/>
        </w:rPr>
      </w:pPr>
      <w:r>
        <w:rPr>
          <w:b/>
          <w:noProof/>
          <w:sz w:val="8"/>
        </w:rPr>
        <mc:AlternateContent>
          <mc:Choice Requires="wpg">
            <w:drawing>
              <wp:anchor distT="0" distB="0" distL="0" distR="0" simplePos="0" relativeHeight="487588864" behindDoc="1" locked="0" layoutInCell="1" allowOverlap="1" wp14:anchorId="20666CD4" wp14:editId="0AFCB76E">
                <wp:simplePos x="0" y="0"/>
                <wp:positionH relativeFrom="page">
                  <wp:posOffset>972616</wp:posOffset>
                </wp:positionH>
                <wp:positionV relativeFrom="paragraph">
                  <wp:posOffset>78226</wp:posOffset>
                </wp:positionV>
                <wp:extent cx="3646170" cy="844550"/>
                <wp:effectExtent l="0" t="0" r="11430" b="635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6170" cy="844550"/>
                          <a:chOff x="0" y="0"/>
                          <a:chExt cx="3646170" cy="844550"/>
                        </a:xfrm>
                      </wpg:grpSpPr>
                      <wps:wsp>
                        <wps:cNvPr id="6" name="Textbox 6"/>
                        <wps:cNvSpPr txBox="1"/>
                        <wps:spPr>
                          <a:xfrm>
                            <a:off x="3353384" y="3048"/>
                            <a:ext cx="289560" cy="838200"/>
                          </a:xfrm>
                          <a:prstGeom prst="rect">
                            <a:avLst/>
                          </a:prstGeom>
                          <a:ln w="6095">
                            <a:solidFill>
                              <a:srgbClr val="000000"/>
                            </a:solidFill>
                            <a:prstDash val="solid"/>
                          </a:ln>
                        </wps:spPr>
                        <wps:txbx>
                          <w:txbxContent>
                            <w:p w14:paraId="0723AD37" w14:textId="77777777" w:rsidR="00661B3A" w:rsidRDefault="00661B3A" w:rsidP="00661B3A">
                              <w:pPr>
                                <w:spacing w:before="114"/>
                                <w:rPr>
                                  <w:spacing w:val="-5"/>
                                  <w:sz w:val="24"/>
                                </w:rPr>
                              </w:pPr>
                            </w:p>
                            <w:p w14:paraId="0DD81A23" w14:textId="1338B0CC" w:rsidR="00D30CF4" w:rsidRDefault="00661B3A" w:rsidP="00661B3A">
                              <w:pPr>
                                <w:spacing w:before="114"/>
                                <w:rPr>
                                  <w:sz w:val="24"/>
                                </w:rPr>
                              </w:pPr>
                              <w:r>
                                <w:rPr>
                                  <w:spacing w:val="-5"/>
                                  <w:sz w:val="24"/>
                                </w:rPr>
                                <w:t xml:space="preserve">  51</w:t>
                              </w:r>
                            </w:p>
                          </w:txbxContent>
                        </wps:txbx>
                        <wps:bodyPr wrap="square" lIns="0" tIns="0" rIns="0" bIns="0" rtlCol="0">
                          <a:noAutofit/>
                        </wps:bodyPr>
                      </wps:wsp>
                      <wps:wsp>
                        <wps:cNvPr id="7" name="Textbox 7"/>
                        <wps:cNvSpPr txBox="1"/>
                        <wps:spPr>
                          <a:xfrm>
                            <a:off x="3048" y="3048"/>
                            <a:ext cx="3350895" cy="838200"/>
                          </a:xfrm>
                          <a:prstGeom prst="rect">
                            <a:avLst/>
                          </a:prstGeom>
                          <a:ln w="6096">
                            <a:solidFill>
                              <a:srgbClr val="000000"/>
                            </a:solidFill>
                            <a:prstDash val="solid"/>
                          </a:ln>
                        </wps:spPr>
                        <wps:txbx>
                          <w:txbxContent>
                            <w:p w14:paraId="684CD586" w14:textId="21A43239" w:rsidR="00D30CF4" w:rsidRDefault="00000000">
                              <w:pPr>
                                <w:spacing w:before="114"/>
                                <w:ind w:left="103"/>
                                <w:rPr>
                                  <w:sz w:val="24"/>
                                </w:rPr>
                              </w:pPr>
                              <w:r>
                                <w:rPr>
                                  <w:sz w:val="24"/>
                                </w:rPr>
                                <w:t>Bölümde</w:t>
                              </w:r>
                              <w:r>
                                <w:rPr>
                                  <w:spacing w:val="-5"/>
                                  <w:sz w:val="24"/>
                                </w:rPr>
                                <w:t xml:space="preserve"> </w:t>
                              </w:r>
                              <w:r>
                                <w:rPr>
                                  <w:sz w:val="24"/>
                                </w:rPr>
                                <w:t>Aktif</w:t>
                              </w:r>
                              <w:r>
                                <w:rPr>
                                  <w:spacing w:val="-2"/>
                                  <w:sz w:val="24"/>
                                </w:rPr>
                                <w:t xml:space="preserve"> </w:t>
                              </w:r>
                              <w:r>
                                <w:rPr>
                                  <w:sz w:val="24"/>
                                </w:rPr>
                                <w:t>Kayıtlı</w:t>
                              </w:r>
                              <w:r>
                                <w:rPr>
                                  <w:spacing w:val="-2"/>
                                  <w:sz w:val="24"/>
                                </w:rPr>
                                <w:t xml:space="preserve"> </w:t>
                              </w:r>
                              <w:r>
                                <w:rPr>
                                  <w:sz w:val="24"/>
                                </w:rPr>
                                <w:t>Öğrenci</w:t>
                              </w:r>
                              <w:r>
                                <w:rPr>
                                  <w:spacing w:val="-2"/>
                                  <w:sz w:val="24"/>
                                </w:rPr>
                                <w:t xml:space="preserve"> </w:t>
                              </w:r>
                              <w:r>
                                <w:rPr>
                                  <w:sz w:val="24"/>
                                </w:rPr>
                                <w:t xml:space="preserve">Sayısı </w:t>
                              </w:r>
                              <w:r>
                                <w:rPr>
                                  <w:spacing w:val="-5"/>
                                  <w:sz w:val="24"/>
                                </w:rPr>
                                <w:t>3</w:t>
                              </w:r>
                              <w:r w:rsidR="00661B3A">
                                <w:rPr>
                                  <w:spacing w:val="-5"/>
                                  <w:sz w:val="24"/>
                                </w:rPr>
                                <w:t>57</w:t>
                              </w:r>
                            </w:p>
                            <w:p w14:paraId="66A874AE" w14:textId="6A9D9F0F" w:rsidR="00D30CF4" w:rsidRDefault="00000000">
                              <w:pPr>
                                <w:spacing w:before="120"/>
                                <w:ind w:left="103"/>
                                <w:rPr>
                                  <w:sz w:val="24"/>
                                </w:rPr>
                              </w:pPr>
                              <w:r>
                                <w:rPr>
                                  <w:sz w:val="24"/>
                                </w:rPr>
                                <w:t>/</w:t>
                              </w:r>
                              <w:r>
                                <w:rPr>
                                  <w:spacing w:val="-4"/>
                                  <w:sz w:val="24"/>
                                </w:rPr>
                                <w:t xml:space="preserve"> </w:t>
                              </w:r>
                              <w:r>
                                <w:rPr>
                                  <w:sz w:val="24"/>
                                </w:rPr>
                                <w:t>Bölümde</w:t>
                              </w:r>
                              <w:r>
                                <w:rPr>
                                  <w:spacing w:val="-3"/>
                                  <w:sz w:val="24"/>
                                </w:rPr>
                                <w:t xml:space="preserve"> </w:t>
                              </w:r>
                              <w:r>
                                <w:rPr>
                                  <w:sz w:val="24"/>
                                </w:rPr>
                                <w:t>Kadrosu</w:t>
                              </w:r>
                              <w:r>
                                <w:rPr>
                                  <w:spacing w:val="1"/>
                                  <w:sz w:val="24"/>
                                </w:rPr>
                                <w:t xml:space="preserve"> </w:t>
                              </w:r>
                              <w:r>
                                <w:rPr>
                                  <w:sz w:val="24"/>
                                </w:rPr>
                                <w:t>Bulunan</w:t>
                              </w:r>
                              <w:r>
                                <w:rPr>
                                  <w:spacing w:val="-2"/>
                                  <w:sz w:val="24"/>
                                </w:rPr>
                                <w:t xml:space="preserve"> </w:t>
                              </w:r>
                              <w:r>
                                <w:rPr>
                                  <w:sz w:val="24"/>
                                </w:rPr>
                                <w:t>Öğretim</w:t>
                              </w:r>
                              <w:r>
                                <w:rPr>
                                  <w:spacing w:val="-1"/>
                                  <w:sz w:val="24"/>
                                </w:rPr>
                                <w:t xml:space="preserve"> </w:t>
                              </w:r>
                              <w:r>
                                <w:rPr>
                                  <w:sz w:val="24"/>
                                </w:rPr>
                                <w:t>Üyesi</w:t>
                              </w:r>
                              <w:r>
                                <w:rPr>
                                  <w:spacing w:val="-2"/>
                                  <w:sz w:val="24"/>
                                </w:rPr>
                                <w:t xml:space="preserve"> </w:t>
                              </w:r>
                              <w:r>
                                <w:rPr>
                                  <w:sz w:val="24"/>
                                </w:rPr>
                                <w:t>Sayısı</w:t>
                              </w:r>
                              <w:r>
                                <w:rPr>
                                  <w:spacing w:val="-1"/>
                                  <w:sz w:val="24"/>
                                </w:rPr>
                                <w:t xml:space="preserve"> </w:t>
                              </w:r>
                              <w:r w:rsidR="00661B3A">
                                <w:rPr>
                                  <w:spacing w:val="-10"/>
                                  <w:sz w:val="24"/>
                                </w:rPr>
                                <w:t>7</w:t>
                              </w:r>
                            </w:p>
                          </w:txbxContent>
                        </wps:txbx>
                        <wps:bodyPr wrap="square" lIns="0" tIns="0" rIns="0" bIns="0" rtlCol="0">
                          <a:noAutofit/>
                        </wps:bodyPr>
                      </wps:wsp>
                    </wpg:wgp>
                  </a:graphicData>
                </a:graphic>
              </wp:anchor>
            </w:drawing>
          </mc:Choice>
          <mc:Fallback>
            <w:pict>
              <v:group w14:anchorId="20666CD4" id="Group 5" o:spid="_x0000_s1026" style="position:absolute;margin-left:76.6pt;margin-top:6.15pt;width:287.1pt;height:66.5pt;z-index:-15727616;mso-wrap-distance-left:0;mso-wrap-distance-right:0;mso-position-horizontal-relative:page" coordsize="36461,8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">
                <v:shapetype id="_x0000_t202" coordsize="21600,21600" o:spt="202" path="m,l,21600r21600,l21600,xe">
                  <v:stroke joinstyle="miter"/>
                  <v:path gradientshapeok="t" o:connecttype="rect"/>
                </v:shapetype>
                <v:shape id="Textbox 6" o:spid="_x0000_s1027" type="#_x0000_t202" style="position:absolute;left:33533;top:30;width:2896;height:8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" filled="f" strokeweight=".16931mm">
                  <v:textbox inset="0,0,0,0">
                    <w:txbxContent>
                      <w:p w14:paraId="0723AD37" w14:textId="77777777" w:rsidR="00661B3A" w:rsidRDefault="00661B3A" w:rsidP="00661B3A">
                        <w:pPr>
                          <w:spacing w:before="114"/>
                          <w:rPr>
                            <w:spacing w:val="-5"/>
                            <w:sz w:val="24"/>
                          </w:rPr>
                        </w:pPr>
                      </w:p>
                      <w:p w14:paraId="0DD81A23" w14:textId="1338B0CC" w:rsidR="00D30CF4" w:rsidRDefault="00661B3A" w:rsidP="00661B3A">
                        <w:pPr>
                          <w:spacing w:before="114"/>
                          <w:rPr>
                            <w:sz w:val="24"/>
                          </w:rPr>
                        </w:pPr>
                        <w:r>
                          <w:rPr>
                            <w:spacing w:val="-5"/>
                            <w:sz w:val="24"/>
                          </w:rPr>
                          <w:t xml:space="preserve">  51</w:t>
                        </w:r>
                      </w:p>
                    </w:txbxContent>
                  </v:textbox>
                </v:shape>
                <v:shape id="Textbox 7" o:spid="_x0000_s1028" type="#_x0000_t202" style="position:absolute;left:30;top:30;width:33509;height:8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" filled="f" strokeweight=".48pt">
                  <v:textbox inset="0,0,0,0">
                    <w:txbxContent>
                      <w:p w14:paraId="684CD586" w14:textId="21A43239" w:rsidR="00D30CF4" w:rsidRDefault="00000000">
                        <w:pPr>
                          <w:spacing w:before="114"/>
                          <w:ind w:left="103"/>
                          <w:rPr>
                            <w:sz w:val="24"/>
                          </w:rPr>
                        </w:pPr>
                        <w:r>
                          <w:rPr>
                            <w:sz w:val="24"/>
                          </w:rPr>
                          <w:t>Bölümde</w:t>
                        </w:r>
                        <w:r>
                          <w:rPr>
                            <w:spacing w:val="-5"/>
                            <w:sz w:val="24"/>
                          </w:rPr>
                          <w:t xml:space="preserve"> </w:t>
                        </w:r>
                        <w:r>
                          <w:rPr>
                            <w:sz w:val="24"/>
                          </w:rPr>
                          <w:t>Aktif</w:t>
                        </w:r>
                        <w:r>
                          <w:rPr>
                            <w:spacing w:val="-2"/>
                            <w:sz w:val="24"/>
                          </w:rPr>
                          <w:t xml:space="preserve"> </w:t>
                        </w:r>
                        <w:r>
                          <w:rPr>
                            <w:sz w:val="24"/>
                          </w:rPr>
                          <w:t>Kayıtlı</w:t>
                        </w:r>
                        <w:r>
                          <w:rPr>
                            <w:spacing w:val="-2"/>
                            <w:sz w:val="24"/>
                          </w:rPr>
                          <w:t xml:space="preserve"> </w:t>
                        </w:r>
                        <w:r>
                          <w:rPr>
                            <w:sz w:val="24"/>
                          </w:rPr>
                          <w:t>Öğrenci</w:t>
                        </w:r>
                        <w:r>
                          <w:rPr>
                            <w:spacing w:val="-2"/>
                            <w:sz w:val="24"/>
                          </w:rPr>
                          <w:t xml:space="preserve"> </w:t>
                        </w:r>
                        <w:r>
                          <w:rPr>
                            <w:sz w:val="24"/>
                          </w:rPr>
                          <w:t xml:space="preserve">Sayısı </w:t>
                        </w:r>
                        <w:r>
                          <w:rPr>
                            <w:spacing w:val="-5"/>
                            <w:sz w:val="24"/>
                          </w:rPr>
                          <w:t>3</w:t>
                        </w:r>
                        <w:r w:rsidR="00661B3A">
                          <w:rPr>
                            <w:spacing w:val="-5"/>
                            <w:sz w:val="24"/>
                          </w:rPr>
                          <w:t>57</w:t>
                        </w:r>
                      </w:p>
                      <w:p w14:paraId="66A874AE" w14:textId="6A9D9F0F" w:rsidR="00D30CF4" w:rsidRDefault="00000000">
                        <w:pPr>
                          <w:spacing w:before="120"/>
                          <w:ind w:left="103"/>
                          <w:rPr>
                            <w:sz w:val="24"/>
                          </w:rPr>
                        </w:pPr>
                        <w:r>
                          <w:rPr>
                            <w:sz w:val="24"/>
                          </w:rPr>
                          <w:t>/</w:t>
                        </w:r>
                        <w:r>
                          <w:rPr>
                            <w:spacing w:val="-4"/>
                            <w:sz w:val="24"/>
                          </w:rPr>
                          <w:t xml:space="preserve"> </w:t>
                        </w:r>
                        <w:r>
                          <w:rPr>
                            <w:sz w:val="24"/>
                          </w:rPr>
                          <w:t>Bölümde</w:t>
                        </w:r>
                        <w:r>
                          <w:rPr>
                            <w:spacing w:val="-3"/>
                            <w:sz w:val="24"/>
                          </w:rPr>
                          <w:t xml:space="preserve"> </w:t>
                        </w:r>
                        <w:r>
                          <w:rPr>
                            <w:sz w:val="24"/>
                          </w:rPr>
                          <w:t>Kadrosu</w:t>
                        </w:r>
                        <w:r>
                          <w:rPr>
                            <w:spacing w:val="1"/>
                            <w:sz w:val="24"/>
                          </w:rPr>
                          <w:t xml:space="preserve"> </w:t>
                        </w:r>
                        <w:r>
                          <w:rPr>
                            <w:sz w:val="24"/>
                          </w:rPr>
                          <w:t>Bulunan</w:t>
                        </w:r>
                        <w:r>
                          <w:rPr>
                            <w:spacing w:val="-2"/>
                            <w:sz w:val="24"/>
                          </w:rPr>
                          <w:t xml:space="preserve"> </w:t>
                        </w:r>
                        <w:r>
                          <w:rPr>
                            <w:sz w:val="24"/>
                          </w:rPr>
                          <w:t>Öğretim</w:t>
                        </w:r>
                        <w:r>
                          <w:rPr>
                            <w:spacing w:val="-1"/>
                            <w:sz w:val="24"/>
                          </w:rPr>
                          <w:t xml:space="preserve"> </w:t>
                        </w:r>
                        <w:r>
                          <w:rPr>
                            <w:sz w:val="24"/>
                          </w:rPr>
                          <w:t>Üyesi</w:t>
                        </w:r>
                        <w:r>
                          <w:rPr>
                            <w:spacing w:val="-2"/>
                            <w:sz w:val="24"/>
                          </w:rPr>
                          <w:t xml:space="preserve"> </w:t>
                        </w:r>
                        <w:r>
                          <w:rPr>
                            <w:sz w:val="24"/>
                          </w:rPr>
                          <w:t>Sayısı</w:t>
                        </w:r>
                        <w:r>
                          <w:rPr>
                            <w:spacing w:val="-1"/>
                            <w:sz w:val="24"/>
                          </w:rPr>
                          <w:t xml:space="preserve"> </w:t>
                        </w:r>
                        <w:r w:rsidR="00661B3A">
                          <w:rPr>
                            <w:spacing w:val="-10"/>
                            <w:sz w:val="24"/>
                          </w:rPr>
                          <w:t>7</w:t>
                        </w:r>
                      </w:p>
                    </w:txbxContent>
                  </v:textbox>
                </v:shape>
                <w10:wrap type="topAndBottom" anchorx="page"/>
              </v:group>
            </w:pict>
          </mc:Fallback>
        </mc:AlternateContent>
      </w:r>
    </w:p>
    <w:p w14:paraId="0A9048BD" w14:textId="77777777" w:rsidR="00D30CF4" w:rsidRDefault="00D30CF4">
      <w:pPr>
        <w:pStyle w:val="GvdeMetni"/>
        <w:rPr>
          <w:b/>
          <w:sz w:val="8"/>
        </w:rPr>
        <w:sectPr w:rsidR="00D30CF4">
          <w:pgSz w:w="11910" w:h="16840"/>
          <w:pgMar w:top="1400" w:right="1275" w:bottom="280" w:left="1275" w:header="708" w:footer="708" w:gutter="0"/>
          <w:cols w:space="708"/>
        </w:sectPr>
      </w:pPr>
    </w:p>
    <w:p w14:paraId="5C431E53" w14:textId="77777777" w:rsidR="00D30CF4" w:rsidRDefault="00000000">
      <w:pPr>
        <w:pStyle w:val="GvdeMetni"/>
        <w:spacing w:before="126"/>
        <w:rPr>
          <w:b/>
          <w:sz w:val="24"/>
        </w:rPr>
      </w:pPr>
      <w:r>
        <w:rPr>
          <w:b/>
          <w:noProof/>
          <w:sz w:val="24"/>
        </w:rPr>
        <w:lastRenderedPageBreak/>
        <mc:AlternateContent>
          <mc:Choice Requires="wps">
            <w:drawing>
              <wp:anchor distT="0" distB="0" distL="0" distR="0" simplePos="0" relativeHeight="486326272" behindDoc="1" locked="0" layoutInCell="1" allowOverlap="1" wp14:anchorId="39CD4E73" wp14:editId="14476926">
                <wp:simplePos x="0" y="0"/>
                <wp:positionH relativeFrom="page">
                  <wp:posOffset>899464</wp:posOffset>
                </wp:positionH>
                <wp:positionV relativeFrom="page">
                  <wp:posOffset>899159</wp:posOffset>
                </wp:positionV>
                <wp:extent cx="5761990" cy="872363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8723630"/>
                        </a:xfrm>
                        <a:custGeom>
                          <a:avLst/>
                          <a:gdLst/>
                          <a:ahLst/>
                          <a:cxnLst/>
                          <a:rect l="l" t="t" r="r" b="b"/>
                          <a:pathLst>
                            <a:path w="5761990" h="8723630">
                              <a:moveTo>
                                <a:pt x="5761939" y="8716988"/>
                              </a:moveTo>
                              <a:lnTo>
                                <a:pt x="5755894" y="8716988"/>
                              </a:lnTo>
                              <a:lnTo>
                                <a:pt x="6096" y="8716988"/>
                              </a:lnTo>
                              <a:lnTo>
                                <a:pt x="0" y="8716988"/>
                              </a:lnTo>
                              <a:lnTo>
                                <a:pt x="0" y="8723071"/>
                              </a:lnTo>
                              <a:lnTo>
                                <a:pt x="6096" y="8723071"/>
                              </a:lnTo>
                              <a:lnTo>
                                <a:pt x="5755830" y="8723071"/>
                              </a:lnTo>
                              <a:lnTo>
                                <a:pt x="5761939" y="8723071"/>
                              </a:lnTo>
                              <a:lnTo>
                                <a:pt x="5761939" y="8716988"/>
                              </a:lnTo>
                              <a:close/>
                            </a:path>
                            <a:path w="5761990" h="8723630">
                              <a:moveTo>
                                <a:pt x="5761939" y="0"/>
                              </a:moveTo>
                              <a:lnTo>
                                <a:pt x="5755894" y="0"/>
                              </a:lnTo>
                              <a:lnTo>
                                <a:pt x="6096" y="0"/>
                              </a:lnTo>
                              <a:lnTo>
                                <a:pt x="0" y="0"/>
                              </a:lnTo>
                              <a:lnTo>
                                <a:pt x="0" y="6045"/>
                              </a:lnTo>
                              <a:lnTo>
                                <a:pt x="0" y="8716975"/>
                              </a:lnTo>
                              <a:lnTo>
                                <a:pt x="6096" y="8716975"/>
                              </a:lnTo>
                              <a:lnTo>
                                <a:pt x="6096" y="6096"/>
                              </a:lnTo>
                              <a:lnTo>
                                <a:pt x="5755830" y="6096"/>
                              </a:lnTo>
                              <a:lnTo>
                                <a:pt x="5755830" y="8716975"/>
                              </a:lnTo>
                              <a:lnTo>
                                <a:pt x="5761939" y="8716975"/>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AE2B16" id="Graphic 8" o:spid="_x0000_s1026" style="position:absolute;margin-left:70.8pt;margin-top:70.8pt;width:453.7pt;height:686.9pt;z-index:-16990208;visibility:visible;mso-wrap-style:square;mso-wrap-distance-left:0;mso-wrap-distance-top:0;mso-wrap-distance-right:0;mso-wrap-distance-bottom:0;mso-position-horizontal:absolute;mso-position-horizontal-relative:page;mso-position-vertical:absolute;mso-position-vertical-relative:page;v-text-anchor:top" coordsize="5761990,8723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" path="m5761939,8716988r-6045,l6096,8716988r-6096,l,8723071r6096,l5755830,8723071r6109,l5761939,8716988xem5761939,r-6045,l6096,,,,,6045,,8716975r6096,l6096,6096r5749734,l5755830,8716975r6109,l5761939,6096r,-6096xe" fillcolor="black" stroked="f">
                <v:path arrowok="t"/>
                <w10:wrap anchorx="page" anchory="page"/>
              </v:shape>
            </w:pict>
          </mc:Fallback>
        </mc:AlternateContent>
      </w:r>
    </w:p>
    <w:p w14:paraId="15EF41AD" w14:textId="77777777" w:rsidR="00D30CF4" w:rsidRDefault="00000000">
      <w:pPr>
        <w:pStyle w:val="Balk2"/>
      </w:pPr>
      <w:r>
        <w:t>Tablo</w:t>
      </w:r>
      <w:r>
        <w:rPr>
          <w:spacing w:val="-5"/>
        </w:rPr>
        <w:t xml:space="preserve"> </w:t>
      </w:r>
      <w:r>
        <w:t>4.</w:t>
      </w:r>
      <w:r>
        <w:rPr>
          <w:spacing w:val="-4"/>
        </w:rPr>
        <w:t xml:space="preserve"> </w:t>
      </w:r>
      <w:r>
        <w:t>Öğretim</w:t>
      </w:r>
      <w:r>
        <w:rPr>
          <w:spacing w:val="-8"/>
        </w:rPr>
        <w:t xml:space="preserve"> </w:t>
      </w:r>
      <w:r>
        <w:t>Elemanlarının</w:t>
      </w:r>
      <w:r>
        <w:rPr>
          <w:spacing w:val="-3"/>
        </w:rPr>
        <w:t xml:space="preserve"> </w:t>
      </w:r>
      <w:r>
        <w:t>Akademik</w:t>
      </w:r>
      <w:r>
        <w:rPr>
          <w:spacing w:val="-3"/>
        </w:rPr>
        <w:t xml:space="preserve"> </w:t>
      </w:r>
      <w:r>
        <w:t>Yayınlarına</w:t>
      </w:r>
      <w:r>
        <w:rPr>
          <w:spacing w:val="-4"/>
        </w:rPr>
        <w:t xml:space="preserve"> </w:t>
      </w:r>
      <w:r>
        <w:t>Yönelik</w:t>
      </w:r>
      <w:r>
        <w:rPr>
          <w:spacing w:val="-4"/>
        </w:rPr>
        <w:t xml:space="preserve"> </w:t>
      </w:r>
      <w:r>
        <w:rPr>
          <w:spacing w:val="-2"/>
        </w:rPr>
        <w:t>İstatistikler</w:t>
      </w:r>
    </w:p>
    <w:p w14:paraId="16B7566D" w14:textId="77777777" w:rsidR="00D30CF4" w:rsidRDefault="00D30CF4">
      <w:pPr>
        <w:pStyle w:val="GvdeMetni"/>
        <w:spacing w:before="9"/>
        <w:rPr>
          <w:b/>
          <w:sz w:val="10"/>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5"/>
        <w:gridCol w:w="1299"/>
        <w:gridCol w:w="1134"/>
        <w:gridCol w:w="1369"/>
        <w:gridCol w:w="1475"/>
      </w:tblGrid>
      <w:tr w:rsidR="00D30CF4" w14:paraId="29EE5D24" w14:textId="77777777">
        <w:trPr>
          <w:trHeight w:val="3384"/>
        </w:trPr>
        <w:tc>
          <w:tcPr>
            <w:tcW w:w="3565" w:type="dxa"/>
          </w:tcPr>
          <w:p w14:paraId="127B5F81" w14:textId="77777777" w:rsidR="00D30CF4" w:rsidRDefault="00D30CF4">
            <w:pPr>
              <w:pStyle w:val="TableParagraph"/>
              <w:spacing w:before="171"/>
              <w:rPr>
                <w:b/>
                <w:sz w:val="24"/>
              </w:rPr>
            </w:pPr>
          </w:p>
          <w:p w14:paraId="220B8B6B" w14:textId="77777777" w:rsidR="00D30CF4" w:rsidRDefault="00000000">
            <w:pPr>
              <w:pStyle w:val="TableParagraph"/>
              <w:ind w:left="14"/>
              <w:rPr>
                <w:b/>
                <w:sz w:val="24"/>
              </w:rPr>
            </w:pPr>
            <w:r>
              <w:rPr>
                <w:b/>
                <w:sz w:val="24"/>
              </w:rPr>
              <w:t>Akademik</w:t>
            </w:r>
            <w:r>
              <w:rPr>
                <w:b/>
                <w:spacing w:val="-3"/>
                <w:sz w:val="24"/>
              </w:rPr>
              <w:t xml:space="preserve"> </w:t>
            </w:r>
            <w:r>
              <w:rPr>
                <w:b/>
                <w:sz w:val="24"/>
              </w:rPr>
              <w:t>Unvan Ad</w:t>
            </w:r>
            <w:r>
              <w:rPr>
                <w:b/>
                <w:spacing w:val="-1"/>
                <w:sz w:val="24"/>
              </w:rPr>
              <w:t xml:space="preserve"> </w:t>
            </w:r>
            <w:proofErr w:type="spellStart"/>
            <w:r>
              <w:rPr>
                <w:b/>
                <w:spacing w:val="-2"/>
                <w:sz w:val="24"/>
              </w:rPr>
              <w:t>Soyad</w:t>
            </w:r>
            <w:proofErr w:type="spellEnd"/>
          </w:p>
        </w:tc>
        <w:tc>
          <w:tcPr>
            <w:tcW w:w="1299" w:type="dxa"/>
          </w:tcPr>
          <w:p w14:paraId="2FF03A26" w14:textId="77777777" w:rsidR="00D30CF4" w:rsidRDefault="00000000">
            <w:pPr>
              <w:pStyle w:val="TableParagraph"/>
              <w:spacing w:before="11"/>
              <w:ind w:left="13"/>
              <w:rPr>
                <w:b/>
                <w:sz w:val="24"/>
              </w:rPr>
            </w:pPr>
            <w:r>
              <w:rPr>
                <w:b/>
                <w:spacing w:val="-2"/>
                <w:sz w:val="24"/>
              </w:rPr>
              <w:t>Uluslararası</w:t>
            </w:r>
          </w:p>
          <w:p w14:paraId="2DF39913" w14:textId="77777777" w:rsidR="00D30CF4" w:rsidRDefault="00000000">
            <w:pPr>
              <w:pStyle w:val="TableParagraph"/>
              <w:ind w:left="13" w:right="390"/>
              <w:rPr>
                <w:b/>
                <w:sz w:val="24"/>
              </w:rPr>
            </w:pPr>
            <w:r>
              <w:rPr>
                <w:b/>
                <w:sz w:val="24"/>
              </w:rPr>
              <w:t>+</w:t>
            </w:r>
            <w:r>
              <w:rPr>
                <w:b/>
                <w:spacing w:val="-11"/>
                <w:sz w:val="24"/>
              </w:rPr>
              <w:t xml:space="preserve"> </w:t>
            </w:r>
            <w:r>
              <w:rPr>
                <w:b/>
                <w:sz w:val="24"/>
              </w:rPr>
              <w:t xml:space="preserve">Ulusal </w:t>
            </w:r>
            <w:r>
              <w:rPr>
                <w:b/>
                <w:spacing w:val="-2"/>
                <w:sz w:val="24"/>
              </w:rPr>
              <w:t>Hakemli Dergi, Kongre,</w:t>
            </w:r>
          </w:p>
          <w:p w14:paraId="75443C80" w14:textId="77777777" w:rsidR="00D30CF4" w:rsidRDefault="00000000">
            <w:pPr>
              <w:pStyle w:val="TableParagraph"/>
              <w:spacing w:before="161"/>
              <w:ind w:left="13"/>
              <w:rPr>
                <w:b/>
                <w:sz w:val="24"/>
              </w:rPr>
            </w:pPr>
            <w:r>
              <w:rPr>
                <w:b/>
                <w:spacing w:val="-2"/>
                <w:sz w:val="24"/>
              </w:rPr>
              <w:t xml:space="preserve">Sempozyum </w:t>
            </w:r>
            <w:r>
              <w:rPr>
                <w:b/>
                <w:spacing w:val="-4"/>
                <w:sz w:val="24"/>
              </w:rPr>
              <w:t>vb.</w:t>
            </w:r>
          </w:p>
          <w:p w14:paraId="55D1E918" w14:textId="77777777" w:rsidR="00D30CF4" w:rsidRDefault="00000000">
            <w:pPr>
              <w:pStyle w:val="TableParagraph"/>
              <w:ind w:left="13"/>
              <w:rPr>
                <w:b/>
                <w:sz w:val="24"/>
              </w:rPr>
            </w:pPr>
            <w:r>
              <w:rPr>
                <w:b/>
                <w:spacing w:val="-2"/>
                <w:sz w:val="24"/>
              </w:rPr>
              <w:t>Yayınlanan Makale, Bildiri</w:t>
            </w:r>
          </w:p>
          <w:p w14:paraId="70E81B74" w14:textId="77777777" w:rsidR="00D30CF4" w:rsidRDefault="00000000">
            <w:pPr>
              <w:pStyle w:val="TableParagraph"/>
              <w:ind w:left="13"/>
              <w:rPr>
                <w:b/>
                <w:sz w:val="24"/>
              </w:rPr>
            </w:pPr>
            <w:r>
              <w:rPr>
                <w:b/>
                <w:spacing w:val="-2"/>
                <w:sz w:val="24"/>
              </w:rPr>
              <w:t>Sayısı</w:t>
            </w:r>
          </w:p>
        </w:tc>
        <w:tc>
          <w:tcPr>
            <w:tcW w:w="1134" w:type="dxa"/>
          </w:tcPr>
          <w:p w14:paraId="137213E6" w14:textId="77777777" w:rsidR="00D30CF4" w:rsidRDefault="00D30CF4">
            <w:pPr>
              <w:pStyle w:val="TableParagraph"/>
              <w:rPr>
                <w:b/>
                <w:sz w:val="24"/>
              </w:rPr>
            </w:pPr>
          </w:p>
          <w:p w14:paraId="1A722178" w14:textId="77777777" w:rsidR="00D30CF4" w:rsidRDefault="00D30CF4">
            <w:pPr>
              <w:pStyle w:val="TableParagraph"/>
              <w:spacing w:before="171"/>
              <w:rPr>
                <w:b/>
                <w:sz w:val="24"/>
              </w:rPr>
            </w:pPr>
          </w:p>
          <w:p w14:paraId="277AB3F0" w14:textId="77777777" w:rsidR="00D30CF4" w:rsidRDefault="00000000">
            <w:pPr>
              <w:pStyle w:val="TableParagraph"/>
              <w:ind w:left="11" w:right="47"/>
              <w:rPr>
                <w:b/>
                <w:sz w:val="24"/>
              </w:rPr>
            </w:pPr>
            <w:r>
              <w:rPr>
                <w:b/>
                <w:spacing w:val="-2"/>
                <w:sz w:val="24"/>
              </w:rPr>
              <w:t xml:space="preserve">Toplam </w:t>
            </w:r>
            <w:r>
              <w:rPr>
                <w:b/>
                <w:sz w:val="24"/>
              </w:rPr>
              <w:t>Atıf</w:t>
            </w:r>
            <w:r>
              <w:rPr>
                <w:b/>
                <w:spacing w:val="-15"/>
                <w:sz w:val="24"/>
              </w:rPr>
              <w:t xml:space="preserve"> </w:t>
            </w:r>
            <w:r>
              <w:rPr>
                <w:b/>
                <w:sz w:val="24"/>
              </w:rPr>
              <w:t>Sayısı</w:t>
            </w:r>
          </w:p>
        </w:tc>
        <w:tc>
          <w:tcPr>
            <w:tcW w:w="1369" w:type="dxa"/>
          </w:tcPr>
          <w:p w14:paraId="2955D2A2" w14:textId="77777777" w:rsidR="00D30CF4" w:rsidRDefault="00000000">
            <w:pPr>
              <w:pStyle w:val="TableParagraph"/>
              <w:spacing w:before="11"/>
              <w:ind w:left="12" w:right="15"/>
              <w:rPr>
                <w:b/>
                <w:sz w:val="24"/>
              </w:rPr>
            </w:pPr>
            <w:r>
              <w:rPr>
                <w:b/>
                <w:spacing w:val="-2"/>
                <w:sz w:val="24"/>
              </w:rPr>
              <w:t xml:space="preserve">Sosyal Bilimler </w:t>
            </w:r>
            <w:r>
              <w:rPr>
                <w:b/>
                <w:sz w:val="24"/>
              </w:rPr>
              <w:t>Alanında</w:t>
            </w:r>
            <w:r>
              <w:rPr>
                <w:b/>
                <w:spacing w:val="-15"/>
                <w:sz w:val="24"/>
              </w:rPr>
              <w:t xml:space="preserve"> </w:t>
            </w:r>
            <w:r>
              <w:rPr>
                <w:b/>
                <w:sz w:val="24"/>
              </w:rPr>
              <w:t xml:space="preserve">ISI </w:t>
            </w:r>
            <w:r>
              <w:rPr>
                <w:b/>
                <w:spacing w:val="-2"/>
                <w:sz w:val="24"/>
              </w:rPr>
              <w:t xml:space="preserve">İndekslerine Giren Dergilerde Aldıkları </w:t>
            </w:r>
            <w:r>
              <w:rPr>
                <w:b/>
                <w:sz w:val="24"/>
              </w:rPr>
              <w:t>Atıf Sayısı</w:t>
            </w:r>
          </w:p>
        </w:tc>
        <w:tc>
          <w:tcPr>
            <w:tcW w:w="1475" w:type="dxa"/>
          </w:tcPr>
          <w:p w14:paraId="5C7E5F86" w14:textId="77777777" w:rsidR="00D30CF4" w:rsidRDefault="00D30CF4">
            <w:pPr>
              <w:pStyle w:val="TableParagraph"/>
              <w:spacing w:before="171"/>
              <w:rPr>
                <w:b/>
                <w:sz w:val="24"/>
              </w:rPr>
            </w:pPr>
          </w:p>
          <w:p w14:paraId="77238D3D" w14:textId="77777777" w:rsidR="00D30CF4" w:rsidRDefault="00000000">
            <w:pPr>
              <w:pStyle w:val="TableParagraph"/>
              <w:ind w:left="11" w:right="255"/>
              <w:rPr>
                <w:b/>
                <w:sz w:val="24"/>
              </w:rPr>
            </w:pPr>
            <w:r>
              <w:rPr>
                <w:b/>
                <w:spacing w:val="-2"/>
                <w:sz w:val="24"/>
              </w:rPr>
              <w:t xml:space="preserve">Akademik </w:t>
            </w:r>
            <w:r>
              <w:rPr>
                <w:b/>
                <w:sz w:val="24"/>
              </w:rPr>
              <w:t>Ders</w:t>
            </w:r>
            <w:r>
              <w:rPr>
                <w:b/>
                <w:spacing w:val="-15"/>
                <w:sz w:val="24"/>
              </w:rPr>
              <w:t xml:space="preserve"> </w:t>
            </w:r>
            <w:r>
              <w:rPr>
                <w:b/>
                <w:sz w:val="24"/>
              </w:rPr>
              <w:t xml:space="preserve">Kitabı ve Kitap </w:t>
            </w:r>
            <w:r>
              <w:rPr>
                <w:b/>
                <w:spacing w:val="-2"/>
                <w:sz w:val="24"/>
              </w:rPr>
              <w:t>Bölümleri</w:t>
            </w:r>
          </w:p>
        </w:tc>
      </w:tr>
      <w:tr w:rsidR="00D30CF4" w14:paraId="0A4EDFC2" w14:textId="77777777">
        <w:trPr>
          <w:trHeight w:val="470"/>
        </w:trPr>
        <w:tc>
          <w:tcPr>
            <w:tcW w:w="3565" w:type="dxa"/>
          </w:tcPr>
          <w:p w14:paraId="3877EAD9" w14:textId="77777777" w:rsidR="00D30CF4" w:rsidRDefault="00000000">
            <w:pPr>
              <w:pStyle w:val="TableParagraph"/>
              <w:spacing w:before="8"/>
              <w:ind w:left="14"/>
              <w:rPr>
                <w:sz w:val="24"/>
              </w:rPr>
            </w:pPr>
            <w:r>
              <w:rPr>
                <w:sz w:val="24"/>
              </w:rPr>
              <w:t>Prof.</w:t>
            </w:r>
            <w:r>
              <w:rPr>
                <w:spacing w:val="-2"/>
                <w:sz w:val="24"/>
              </w:rPr>
              <w:t xml:space="preserve"> </w:t>
            </w:r>
            <w:r>
              <w:rPr>
                <w:sz w:val="24"/>
              </w:rPr>
              <w:t>Dr.</w:t>
            </w:r>
            <w:r>
              <w:rPr>
                <w:spacing w:val="-2"/>
                <w:sz w:val="24"/>
              </w:rPr>
              <w:t xml:space="preserve"> </w:t>
            </w:r>
            <w:r>
              <w:rPr>
                <w:sz w:val="24"/>
              </w:rPr>
              <w:t>Şakir</w:t>
            </w:r>
            <w:r>
              <w:rPr>
                <w:spacing w:val="-1"/>
                <w:sz w:val="24"/>
              </w:rPr>
              <w:t xml:space="preserve"> </w:t>
            </w:r>
            <w:r>
              <w:rPr>
                <w:spacing w:val="-2"/>
                <w:sz w:val="24"/>
              </w:rPr>
              <w:t>EŞİTTİ</w:t>
            </w:r>
          </w:p>
        </w:tc>
        <w:tc>
          <w:tcPr>
            <w:tcW w:w="1299" w:type="dxa"/>
          </w:tcPr>
          <w:p w14:paraId="6B794638" w14:textId="7B36FEDE" w:rsidR="00D30CF4" w:rsidRDefault="00815183">
            <w:pPr>
              <w:pStyle w:val="TableParagraph"/>
              <w:spacing w:before="8"/>
              <w:ind w:left="6"/>
              <w:jc w:val="center"/>
              <w:rPr>
                <w:sz w:val="24"/>
              </w:rPr>
            </w:pPr>
            <w:r>
              <w:rPr>
                <w:sz w:val="24"/>
              </w:rPr>
              <w:t>1</w:t>
            </w:r>
          </w:p>
        </w:tc>
        <w:tc>
          <w:tcPr>
            <w:tcW w:w="1134" w:type="dxa"/>
          </w:tcPr>
          <w:p w14:paraId="2687C5CF" w14:textId="3F1C943E" w:rsidR="00D30CF4" w:rsidRDefault="00815183">
            <w:pPr>
              <w:pStyle w:val="TableParagraph"/>
              <w:spacing w:before="8"/>
              <w:ind w:left="2"/>
              <w:jc w:val="center"/>
              <w:rPr>
                <w:sz w:val="24"/>
              </w:rPr>
            </w:pPr>
            <w:r>
              <w:rPr>
                <w:sz w:val="24"/>
              </w:rPr>
              <w:t>50</w:t>
            </w:r>
          </w:p>
        </w:tc>
        <w:tc>
          <w:tcPr>
            <w:tcW w:w="1369" w:type="dxa"/>
          </w:tcPr>
          <w:p w14:paraId="41BC6C97" w14:textId="1BFC442F" w:rsidR="00D30CF4" w:rsidRDefault="00815183">
            <w:pPr>
              <w:pStyle w:val="TableParagraph"/>
              <w:spacing w:before="8"/>
              <w:ind w:left="6" w:right="2"/>
              <w:jc w:val="center"/>
              <w:rPr>
                <w:sz w:val="24"/>
              </w:rPr>
            </w:pPr>
            <w:r>
              <w:rPr>
                <w:sz w:val="24"/>
              </w:rPr>
              <w:t>7</w:t>
            </w:r>
          </w:p>
        </w:tc>
        <w:tc>
          <w:tcPr>
            <w:tcW w:w="1475" w:type="dxa"/>
          </w:tcPr>
          <w:p w14:paraId="749EC740" w14:textId="320CE058" w:rsidR="00D30CF4" w:rsidRDefault="00815183">
            <w:pPr>
              <w:pStyle w:val="TableParagraph"/>
              <w:spacing w:before="8"/>
              <w:ind w:left="2" w:right="2"/>
              <w:jc w:val="center"/>
              <w:rPr>
                <w:sz w:val="24"/>
              </w:rPr>
            </w:pPr>
            <w:r>
              <w:rPr>
                <w:sz w:val="24"/>
              </w:rPr>
              <w:t>2</w:t>
            </w:r>
          </w:p>
        </w:tc>
      </w:tr>
      <w:tr w:rsidR="00D30CF4" w14:paraId="5544A2EB" w14:textId="77777777">
        <w:trPr>
          <w:trHeight w:val="467"/>
        </w:trPr>
        <w:tc>
          <w:tcPr>
            <w:tcW w:w="3565" w:type="dxa"/>
          </w:tcPr>
          <w:p w14:paraId="0EEAD28C" w14:textId="77777777" w:rsidR="00D30CF4" w:rsidRDefault="00000000">
            <w:pPr>
              <w:pStyle w:val="TableParagraph"/>
              <w:spacing w:before="6"/>
              <w:ind w:left="14"/>
              <w:rPr>
                <w:sz w:val="24"/>
              </w:rPr>
            </w:pPr>
            <w:r>
              <w:rPr>
                <w:sz w:val="24"/>
              </w:rPr>
              <w:t>Prof.</w:t>
            </w:r>
            <w:r>
              <w:rPr>
                <w:spacing w:val="-2"/>
                <w:sz w:val="24"/>
              </w:rPr>
              <w:t xml:space="preserve"> </w:t>
            </w:r>
            <w:r>
              <w:rPr>
                <w:sz w:val="24"/>
              </w:rPr>
              <w:t>Dr.</w:t>
            </w:r>
            <w:r>
              <w:rPr>
                <w:spacing w:val="-1"/>
                <w:sz w:val="24"/>
              </w:rPr>
              <w:t xml:space="preserve"> </w:t>
            </w:r>
            <w:r>
              <w:rPr>
                <w:sz w:val="24"/>
              </w:rPr>
              <w:t>Birol</w:t>
            </w:r>
            <w:r>
              <w:rPr>
                <w:spacing w:val="-1"/>
                <w:sz w:val="24"/>
              </w:rPr>
              <w:t xml:space="preserve"> </w:t>
            </w:r>
            <w:r>
              <w:rPr>
                <w:spacing w:val="-4"/>
                <w:sz w:val="24"/>
              </w:rPr>
              <w:t>AKGÜL</w:t>
            </w:r>
          </w:p>
        </w:tc>
        <w:tc>
          <w:tcPr>
            <w:tcW w:w="1299" w:type="dxa"/>
          </w:tcPr>
          <w:p w14:paraId="619BF9C2" w14:textId="0EA28CA4" w:rsidR="00D30CF4" w:rsidRDefault="008150BB">
            <w:pPr>
              <w:pStyle w:val="TableParagraph"/>
              <w:spacing w:before="6"/>
              <w:ind w:left="6"/>
              <w:jc w:val="center"/>
              <w:rPr>
                <w:sz w:val="24"/>
              </w:rPr>
            </w:pPr>
            <w:r>
              <w:rPr>
                <w:sz w:val="24"/>
              </w:rPr>
              <w:t>-</w:t>
            </w:r>
          </w:p>
        </w:tc>
        <w:tc>
          <w:tcPr>
            <w:tcW w:w="1134" w:type="dxa"/>
          </w:tcPr>
          <w:p w14:paraId="37C96A75" w14:textId="47B64185" w:rsidR="00D30CF4" w:rsidRDefault="008150BB">
            <w:pPr>
              <w:pStyle w:val="TableParagraph"/>
              <w:spacing w:before="6"/>
              <w:ind w:left="2"/>
              <w:jc w:val="center"/>
              <w:rPr>
                <w:sz w:val="24"/>
              </w:rPr>
            </w:pPr>
            <w:r>
              <w:rPr>
                <w:sz w:val="24"/>
              </w:rPr>
              <w:t>37</w:t>
            </w:r>
          </w:p>
        </w:tc>
        <w:tc>
          <w:tcPr>
            <w:tcW w:w="1369" w:type="dxa"/>
          </w:tcPr>
          <w:p w14:paraId="4505E252" w14:textId="35FC68C1" w:rsidR="00D30CF4" w:rsidRDefault="008150BB">
            <w:pPr>
              <w:pStyle w:val="TableParagraph"/>
              <w:spacing w:before="6"/>
              <w:ind w:left="6"/>
              <w:jc w:val="center"/>
              <w:rPr>
                <w:sz w:val="24"/>
              </w:rPr>
            </w:pPr>
            <w:r>
              <w:rPr>
                <w:sz w:val="24"/>
              </w:rPr>
              <w:t>8</w:t>
            </w:r>
          </w:p>
        </w:tc>
        <w:tc>
          <w:tcPr>
            <w:tcW w:w="1475" w:type="dxa"/>
          </w:tcPr>
          <w:p w14:paraId="0DC83923" w14:textId="0CFA19D7" w:rsidR="00D30CF4" w:rsidRDefault="008150BB">
            <w:pPr>
              <w:pStyle w:val="TableParagraph"/>
              <w:spacing w:before="6"/>
              <w:ind w:left="2" w:right="2"/>
              <w:jc w:val="center"/>
              <w:rPr>
                <w:sz w:val="24"/>
              </w:rPr>
            </w:pPr>
            <w:r>
              <w:rPr>
                <w:sz w:val="24"/>
              </w:rPr>
              <w:t>-</w:t>
            </w:r>
          </w:p>
        </w:tc>
      </w:tr>
      <w:tr w:rsidR="00D30CF4" w14:paraId="48356EB1" w14:textId="77777777">
        <w:trPr>
          <w:trHeight w:val="465"/>
        </w:trPr>
        <w:tc>
          <w:tcPr>
            <w:tcW w:w="3565" w:type="dxa"/>
          </w:tcPr>
          <w:p w14:paraId="452AFBD8" w14:textId="77777777" w:rsidR="00D30CF4" w:rsidRDefault="00000000">
            <w:pPr>
              <w:pStyle w:val="TableParagraph"/>
              <w:spacing w:before="6"/>
              <w:ind w:left="14"/>
              <w:rPr>
                <w:sz w:val="24"/>
              </w:rPr>
            </w:pPr>
            <w:r>
              <w:rPr>
                <w:sz w:val="24"/>
              </w:rPr>
              <w:t>Doç.</w:t>
            </w:r>
            <w:r>
              <w:rPr>
                <w:spacing w:val="-4"/>
                <w:sz w:val="24"/>
              </w:rPr>
              <w:t xml:space="preserve"> </w:t>
            </w:r>
            <w:r>
              <w:rPr>
                <w:sz w:val="24"/>
              </w:rPr>
              <w:t>Dr.</w:t>
            </w:r>
            <w:r>
              <w:rPr>
                <w:spacing w:val="-3"/>
                <w:sz w:val="24"/>
              </w:rPr>
              <w:t xml:space="preserve"> </w:t>
            </w:r>
            <w:r>
              <w:rPr>
                <w:sz w:val="24"/>
              </w:rPr>
              <w:t>Serhat</w:t>
            </w:r>
            <w:r>
              <w:rPr>
                <w:spacing w:val="-1"/>
                <w:sz w:val="24"/>
              </w:rPr>
              <w:t xml:space="preserve"> </w:t>
            </w:r>
            <w:r>
              <w:rPr>
                <w:spacing w:val="-4"/>
                <w:sz w:val="24"/>
              </w:rPr>
              <w:t>ÇOBAN</w:t>
            </w:r>
          </w:p>
        </w:tc>
        <w:tc>
          <w:tcPr>
            <w:tcW w:w="1299" w:type="dxa"/>
          </w:tcPr>
          <w:p w14:paraId="1D0C6B95" w14:textId="750BFAD9" w:rsidR="00D30CF4" w:rsidRDefault="00E95943">
            <w:pPr>
              <w:pStyle w:val="TableParagraph"/>
              <w:spacing w:before="6"/>
              <w:ind w:left="6"/>
              <w:jc w:val="center"/>
              <w:rPr>
                <w:sz w:val="24"/>
              </w:rPr>
            </w:pPr>
            <w:r>
              <w:rPr>
                <w:sz w:val="24"/>
              </w:rPr>
              <w:t>4</w:t>
            </w:r>
          </w:p>
        </w:tc>
        <w:tc>
          <w:tcPr>
            <w:tcW w:w="1134" w:type="dxa"/>
          </w:tcPr>
          <w:p w14:paraId="0087EC01" w14:textId="66EA4988" w:rsidR="00D30CF4" w:rsidRDefault="00E95943">
            <w:pPr>
              <w:pStyle w:val="TableParagraph"/>
              <w:spacing w:before="6"/>
              <w:ind w:left="2"/>
              <w:jc w:val="center"/>
              <w:rPr>
                <w:sz w:val="24"/>
              </w:rPr>
            </w:pPr>
            <w:r>
              <w:rPr>
                <w:sz w:val="24"/>
              </w:rPr>
              <w:t>15</w:t>
            </w:r>
          </w:p>
        </w:tc>
        <w:tc>
          <w:tcPr>
            <w:tcW w:w="1369" w:type="dxa"/>
          </w:tcPr>
          <w:p w14:paraId="797590AA" w14:textId="4513D3BA" w:rsidR="00D30CF4" w:rsidRDefault="00E95943">
            <w:pPr>
              <w:pStyle w:val="TableParagraph"/>
              <w:spacing w:before="6"/>
              <w:ind w:left="6" w:right="2"/>
              <w:jc w:val="center"/>
              <w:rPr>
                <w:sz w:val="24"/>
              </w:rPr>
            </w:pPr>
            <w:r>
              <w:rPr>
                <w:sz w:val="24"/>
              </w:rPr>
              <w:t>-</w:t>
            </w:r>
          </w:p>
        </w:tc>
        <w:tc>
          <w:tcPr>
            <w:tcW w:w="1475" w:type="dxa"/>
          </w:tcPr>
          <w:p w14:paraId="2E3BD3B4" w14:textId="67A35E13" w:rsidR="00D30CF4" w:rsidRDefault="00E95943">
            <w:pPr>
              <w:pStyle w:val="TableParagraph"/>
              <w:spacing w:before="6"/>
              <w:ind w:left="2" w:right="2"/>
              <w:jc w:val="center"/>
              <w:rPr>
                <w:sz w:val="24"/>
              </w:rPr>
            </w:pPr>
            <w:r>
              <w:rPr>
                <w:sz w:val="24"/>
              </w:rPr>
              <w:t>2</w:t>
            </w:r>
          </w:p>
        </w:tc>
      </w:tr>
      <w:tr w:rsidR="00D30CF4" w14:paraId="26875039" w14:textId="77777777">
        <w:trPr>
          <w:trHeight w:val="465"/>
        </w:trPr>
        <w:tc>
          <w:tcPr>
            <w:tcW w:w="3565" w:type="dxa"/>
          </w:tcPr>
          <w:p w14:paraId="44E44F06" w14:textId="77777777" w:rsidR="00D30CF4" w:rsidRDefault="00000000">
            <w:pPr>
              <w:pStyle w:val="TableParagraph"/>
              <w:spacing w:before="8"/>
              <w:ind w:left="14"/>
              <w:rPr>
                <w:sz w:val="24"/>
              </w:rPr>
            </w:pPr>
            <w:r>
              <w:rPr>
                <w:sz w:val="24"/>
              </w:rPr>
              <w:t>Doç.</w:t>
            </w:r>
            <w:r>
              <w:rPr>
                <w:spacing w:val="-3"/>
                <w:sz w:val="24"/>
              </w:rPr>
              <w:t xml:space="preserve"> </w:t>
            </w:r>
            <w:r>
              <w:rPr>
                <w:sz w:val="24"/>
              </w:rPr>
              <w:t>Dr.</w:t>
            </w:r>
            <w:r>
              <w:rPr>
                <w:spacing w:val="-1"/>
                <w:sz w:val="24"/>
              </w:rPr>
              <w:t xml:space="preserve"> </w:t>
            </w:r>
            <w:r>
              <w:rPr>
                <w:sz w:val="24"/>
              </w:rPr>
              <w:t>Onur</w:t>
            </w:r>
            <w:r>
              <w:rPr>
                <w:spacing w:val="-1"/>
                <w:sz w:val="24"/>
              </w:rPr>
              <w:t xml:space="preserve"> </w:t>
            </w:r>
            <w:r>
              <w:rPr>
                <w:spacing w:val="-4"/>
                <w:sz w:val="24"/>
              </w:rPr>
              <w:t>TATAR</w:t>
            </w:r>
          </w:p>
        </w:tc>
        <w:tc>
          <w:tcPr>
            <w:tcW w:w="1299" w:type="dxa"/>
          </w:tcPr>
          <w:p w14:paraId="05B8610A" w14:textId="5578A214" w:rsidR="00D30CF4" w:rsidRDefault="00372130">
            <w:pPr>
              <w:pStyle w:val="TableParagraph"/>
              <w:spacing w:before="8"/>
              <w:ind w:left="6"/>
              <w:jc w:val="center"/>
              <w:rPr>
                <w:sz w:val="24"/>
              </w:rPr>
            </w:pPr>
            <w:r>
              <w:rPr>
                <w:sz w:val="24"/>
              </w:rPr>
              <w:t>-</w:t>
            </w:r>
          </w:p>
        </w:tc>
        <w:tc>
          <w:tcPr>
            <w:tcW w:w="1134" w:type="dxa"/>
          </w:tcPr>
          <w:p w14:paraId="0D6F7788" w14:textId="03BA95D1" w:rsidR="00D30CF4" w:rsidRDefault="00372130">
            <w:pPr>
              <w:pStyle w:val="TableParagraph"/>
              <w:spacing w:before="8"/>
              <w:ind w:left="2"/>
              <w:jc w:val="center"/>
              <w:rPr>
                <w:sz w:val="24"/>
              </w:rPr>
            </w:pPr>
            <w:r>
              <w:rPr>
                <w:sz w:val="24"/>
              </w:rPr>
              <w:t>5</w:t>
            </w:r>
          </w:p>
        </w:tc>
        <w:tc>
          <w:tcPr>
            <w:tcW w:w="1369" w:type="dxa"/>
          </w:tcPr>
          <w:p w14:paraId="0849470B" w14:textId="1F9CB502" w:rsidR="00D30CF4" w:rsidRDefault="00D30CF4">
            <w:pPr>
              <w:pStyle w:val="TableParagraph"/>
              <w:spacing w:before="8"/>
              <w:ind w:left="6" w:right="2"/>
              <w:jc w:val="center"/>
              <w:rPr>
                <w:sz w:val="24"/>
              </w:rPr>
            </w:pPr>
          </w:p>
        </w:tc>
        <w:tc>
          <w:tcPr>
            <w:tcW w:w="1475" w:type="dxa"/>
          </w:tcPr>
          <w:p w14:paraId="7E373208" w14:textId="0FEEB07C" w:rsidR="00D30CF4" w:rsidRDefault="00372130">
            <w:pPr>
              <w:pStyle w:val="TableParagraph"/>
              <w:spacing w:before="8"/>
              <w:ind w:left="2" w:right="2"/>
              <w:jc w:val="center"/>
              <w:rPr>
                <w:sz w:val="24"/>
              </w:rPr>
            </w:pPr>
            <w:r>
              <w:rPr>
                <w:sz w:val="24"/>
              </w:rPr>
              <w:t>-</w:t>
            </w:r>
          </w:p>
        </w:tc>
      </w:tr>
      <w:tr w:rsidR="00D30CF4" w14:paraId="1EF97236" w14:textId="77777777">
        <w:trPr>
          <w:trHeight w:val="467"/>
        </w:trPr>
        <w:tc>
          <w:tcPr>
            <w:tcW w:w="3565" w:type="dxa"/>
          </w:tcPr>
          <w:p w14:paraId="301D632A" w14:textId="77777777" w:rsidR="00D30CF4" w:rsidRDefault="00000000">
            <w:pPr>
              <w:pStyle w:val="TableParagraph"/>
              <w:spacing w:before="8"/>
              <w:ind w:left="14"/>
              <w:rPr>
                <w:sz w:val="24"/>
              </w:rPr>
            </w:pPr>
            <w:r>
              <w:rPr>
                <w:sz w:val="24"/>
              </w:rPr>
              <w:t>Doç.</w:t>
            </w:r>
            <w:r>
              <w:rPr>
                <w:spacing w:val="-2"/>
                <w:sz w:val="24"/>
              </w:rPr>
              <w:t xml:space="preserve"> </w:t>
            </w:r>
            <w:r>
              <w:rPr>
                <w:sz w:val="24"/>
              </w:rPr>
              <w:t>Dr.</w:t>
            </w:r>
            <w:r>
              <w:rPr>
                <w:spacing w:val="-1"/>
                <w:sz w:val="24"/>
              </w:rPr>
              <w:t xml:space="preserve"> </w:t>
            </w:r>
            <w:r>
              <w:rPr>
                <w:sz w:val="24"/>
              </w:rPr>
              <w:t>Arif</w:t>
            </w:r>
            <w:r>
              <w:rPr>
                <w:spacing w:val="-2"/>
                <w:sz w:val="24"/>
              </w:rPr>
              <w:t xml:space="preserve"> YILDIRIM</w:t>
            </w:r>
          </w:p>
        </w:tc>
        <w:tc>
          <w:tcPr>
            <w:tcW w:w="1299" w:type="dxa"/>
          </w:tcPr>
          <w:p w14:paraId="72720E88" w14:textId="286A5D87" w:rsidR="00D30CF4" w:rsidRDefault="00E95943">
            <w:pPr>
              <w:pStyle w:val="TableParagraph"/>
              <w:spacing w:before="8"/>
              <w:ind w:left="6" w:right="2"/>
              <w:jc w:val="center"/>
              <w:rPr>
                <w:sz w:val="24"/>
              </w:rPr>
            </w:pPr>
            <w:r>
              <w:rPr>
                <w:sz w:val="24"/>
              </w:rPr>
              <w:t>-</w:t>
            </w:r>
          </w:p>
        </w:tc>
        <w:tc>
          <w:tcPr>
            <w:tcW w:w="1134" w:type="dxa"/>
          </w:tcPr>
          <w:p w14:paraId="1CA4742A" w14:textId="025D0F8A" w:rsidR="00D30CF4" w:rsidRDefault="00E95943">
            <w:pPr>
              <w:pStyle w:val="TableParagraph"/>
              <w:spacing w:before="8"/>
              <w:ind w:left="2"/>
              <w:jc w:val="center"/>
              <w:rPr>
                <w:sz w:val="24"/>
              </w:rPr>
            </w:pPr>
            <w:r>
              <w:rPr>
                <w:sz w:val="24"/>
              </w:rPr>
              <w:t>17</w:t>
            </w:r>
          </w:p>
        </w:tc>
        <w:tc>
          <w:tcPr>
            <w:tcW w:w="1369" w:type="dxa"/>
          </w:tcPr>
          <w:p w14:paraId="6C09335E" w14:textId="2A32FD55" w:rsidR="00D30CF4" w:rsidRDefault="00E95943">
            <w:pPr>
              <w:pStyle w:val="TableParagraph"/>
              <w:spacing w:before="8"/>
              <w:ind w:left="6"/>
              <w:jc w:val="center"/>
              <w:rPr>
                <w:sz w:val="24"/>
              </w:rPr>
            </w:pPr>
            <w:r>
              <w:rPr>
                <w:sz w:val="24"/>
              </w:rPr>
              <w:t>10</w:t>
            </w:r>
          </w:p>
        </w:tc>
        <w:tc>
          <w:tcPr>
            <w:tcW w:w="1475" w:type="dxa"/>
          </w:tcPr>
          <w:p w14:paraId="38047B42" w14:textId="012D6845" w:rsidR="00D30CF4" w:rsidRDefault="00E95943">
            <w:pPr>
              <w:pStyle w:val="TableParagraph"/>
              <w:spacing w:before="8"/>
              <w:ind w:left="3" w:right="1"/>
              <w:jc w:val="center"/>
              <w:rPr>
                <w:sz w:val="24"/>
              </w:rPr>
            </w:pPr>
            <w:r>
              <w:rPr>
                <w:sz w:val="24"/>
              </w:rPr>
              <w:t>-</w:t>
            </w:r>
          </w:p>
        </w:tc>
      </w:tr>
      <w:tr w:rsidR="00D30CF4" w14:paraId="0D0383C8" w14:textId="77777777">
        <w:trPr>
          <w:trHeight w:val="465"/>
        </w:trPr>
        <w:tc>
          <w:tcPr>
            <w:tcW w:w="3565" w:type="dxa"/>
          </w:tcPr>
          <w:p w14:paraId="629F5649" w14:textId="7754B058" w:rsidR="00D30CF4" w:rsidRDefault="002E43D1">
            <w:pPr>
              <w:pStyle w:val="TableParagraph"/>
              <w:spacing w:before="6"/>
              <w:ind w:left="14"/>
              <w:rPr>
                <w:sz w:val="24"/>
              </w:rPr>
            </w:pPr>
            <w:r>
              <w:rPr>
                <w:sz w:val="24"/>
              </w:rPr>
              <w:t>Doç. Dr.</w:t>
            </w:r>
            <w:r>
              <w:rPr>
                <w:spacing w:val="-1"/>
                <w:sz w:val="24"/>
              </w:rPr>
              <w:t xml:space="preserve"> </w:t>
            </w:r>
            <w:r>
              <w:rPr>
                <w:sz w:val="24"/>
              </w:rPr>
              <w:t>Engin</w:t>
            </w:r>
            <w:r>
              <w:rPr>
                <w:spacing w:val="-1"/>
                <w:sz w:val="24"/>
              </w:rPr>
              <w:t xml:space="preserve"> </w:t>
            </w:r>
            <w:r>
              <w:rPr>
                <w:spacing w:val="-2"/>
                <w:sz w:val="24"/>
              </w:rPr>
              <w:t>ÇAĞLAK</w:t>
            </w:r>
          </w:p>
        </w:tc>
        <w:tc>
          <w:tcPr>
            <w:tcW w:w="1299" w:type="dxa"/>
          </w:tcPr>
          <w:p w14:paraId="15BE121A" w14:textId="1C7EC563" w:rsidR="00D30CF4" w:rsidRDefault="00045CA3">
            <w:pPr>
              <w:pStyle w:val="TableParagraph"/>
              <w:spacing w:before="6"/>
              <w:ind w:left="6"/>
              <w:jc w:val="center"/>
              <w:rPr>
                <w:sz w:val="24"/>
              </w:rPr>
            </w:pPr>
            <w:r>
              <w:rPr>
                <w:sz w:val="24"/>
              </w:rPr>
              <w:t>-</w:t>
            </w:r>
          </w:p>
        </w:tc>
        <w:tc>
          <w:tcPr>
            <w:tcW w:w="1134" w:type="dxa"/>
          </w:tcPr>
          <w:p w14:paraId="37C93248" w14:textId="152E72DF" w:rsidR="00D30CF4" w:rsidRDefault="00045CA3">
            <w:pPr>
              <w:pStyle w:val="TableParagraph"/>
              <w:spacing w:before="6"/>
              <w:ind w:left="2"/>
              <w:jc w:val="center"/>
              <w:rPr>
                <w:sz w:val="24"/>
              </w:rPr>
            </w:pPr>
            <w:r>
              <w:rPr>
                <w:sz w:val="24"/>
              </w:rPr>
              <w:t>15</w:t>
            </w:r>
          </w:p>
        </w:tc>
        <w:tc>
          <w:tcPr>
            <w:tcW w:w="1369" w:type="dxa"/>
          </w:tcPr>
          <w:p w14:paraId="3C9ACEE5" w14:textId="31F99620" w:rsidR="00D30CF4" w:rsidRDefault="00045CA3">
            <w:pPr>
              <w:pStyle w:val="TableParagraph"/>
              <w:spacing w:before="6"/>
              <w:ind w:left="6" w:right="2"/>
              <w:jc w:val="center"/>
              <w:rPr>
                <w:sz w:val="24"/>
              </w:rPr>
            </w:pPr>
            <w:r>
              <w:rPr>
                <w:sz w:val="24"/>
              </w:rPr>
              <w:t>-</w:t>
            </w:r>
          </w:p>
        </w:tc>
        <w:tc>
          <w:tcPr>
            <w:tcW w:w="1475" w:type="dxa"/>
          </w:tcPr>
          <w:p w14:paraId="19FFFFC2" w14:textId="1D09E759" w:rsidR="00D30CF4" w:rsidRDefault="00372130">
            <w:pPr>
              <w:pStyle w:val="TableParagraph"/>
              <w:spacing w:before="6"/>
              <w:ind w:left="2" w:right="2"/>
              <w:jc w:val="center"/>
              <w:rPr>
                <w:sz w:val="24"/>
              </w:rPr>
            </w:pPr>
            <w:r>
              <w:rPr>
                <w:sz w:val="24"/>
              </w:rPr>
              <w:t>3</w:t>
            </w:r>
          </w:p>
        </w:tc>
      </w:tr>
      <w:tr w:rsidR="00D30CF4" w14:paraId="4C373F5E" w14:textId="77777777">
        <w:trPr>
          <w:trHeight w:val="465"/>
        </w:trPr>
        <w:tc>
          <w:tcPr>
            <w:tcW w:w="3565" w:type="dxa"/>
          </w:tcPr>
          <w:p w14:paraId="5AE33C03" w14:textId="623945C7" w:rsidR="00D30CF4" w:rsidRDefault="002E43D1">
            <w:pPr>
              <w:pStyle w:val="TableParagraph"/>
              <w:spacing w:before="6"/>
              <w:ind w:left="14"/>
              <w:rPr>
                <w:sz w:val="24"/>
              </w:rPr>
            </w:pPr>
            <w:r>
              <w:rPr>
                <w:sz w:val="24"/>
              </w:rPr>
              <w:t>Doç. Dr. Mustafa</w:t>
            </w:r>
            <w:r>
              <w:rPr>
                <w:spacing w:val="-1"/>
                <w:sz w:val="24"/>
              </w:rPr>
              <w:t xml:space="preserve"> </w:t>
            </w:r>
            <w:r>
              <w:rPr>
                <w:spacing w:val="-4"/>
                <w:sz w:val="24"/>
              </w:rPr>
              <w:t>MAYDA</w:t>
            </w:r>
          </w:p>
        </w:tc>
        <w:tc>
          <w:tcPr>
            <w:tcW w:w="1299" w:type="dxa"/>
          </w:tcPr>
          <w:p w14:paraId="5A822D4F" w14:textId="3ADF8405" w:rsidR="00D30CF4" w:rsidRDefault="00E95943">
            <w:pPr>
              <w:pStyle w:val="TableParagraph"/>
              <w:spacing w:before="6"/>
              <w:ind w:left="6"/>
              <w:jc w:val="center"/>
              <w:rPr>
                <w:sz w:val="24"/>
              </w:rPr>
            </w:pPr>
            <w:r>
              <w:rPr>
                <w:sz w:val="24"/>
              </w:rPr>
              <w:t>2</w:t>
            </w:r>
          </w:p>
        </w:tc>
        <w:tc>
          <w:tcPr>
            <w:tcW w:w="1134" w:type="dxa"/>
          </w:tcPr>
          <w:p w14:paraId="4F1110F5" w14:textId="7ECF974D" w:rsidR="00D30CF4" w:rsidRDefault="00E95943" w:rsidP="00045CA3">
            <w:pPr>
              <w:pStyle w:val="TableParagraph"/>
              <w:jc w:val="center"/>
              <w:rPr>
                <w:sz w:val="24"/>
              </w:rPr>
            </w:pPr>
            <w:r>
              <w:rPr>
                <w:sz w:val="24"/>
              </w:rPr>
              <w:t>8</w:t>
            </w:r>
          </w:p>
        </w:tc>
        <w:tc>
          <w:tcPr>
            <w:tcW w:w="1369" w:type="dxa"/>
          </w:tcPr>
          <w:p w14:paraId="5CC45800" w14:textId="523D74F8" w:rsidR="00D30CF4" w:rsidRDefault="00D30CF4">
            <w:pPr>
              <w:pStyle w:val="TableParagraph"/>
              <w:spacing w:before="6"/>
              <w:ind w:left="6" w:right="2"/>
              <w:jc w:val="center"/>
              <w:rPr>
                <w:sz w:val="24"/>
              </w:rPr>
            </w:pPr>
          </w:p>
        </w:tc>
        <w:tc>
          <w:tcPr>
            <w:tcW w:w="1475" w:type="dxa"/>
          </w:tcPr>
          <w:p w14:paraId="7370DF66" w14:textId="2BD88531" w:rsidR="00D30CF4" w:rsidRDefault="00E95943">
            <w:pPr>
              <w:pStyle w:val="TableParagraph"/>
              <w:spacing w:before="6"/>
              <w:ind w:left="2" w:right="2"/>
              <w:jc w:val="center"/>
              <w:rPr>
                <w:sz w:val="24"/>
              </w:rPr>
            </w:pPr>
            <w:r>
              <w:rPr>
                <w:sz w:val="24"/>
              </w:rPr>
              <w:t>-</w:t>
            </w:r>
          </w:p>
        </w:tc>
      </w:tr>
      <w:tr w:rsidR="00D30CF4" w14:paraId="57EE4308" w14:textId="77777777">
        <w:trPr>
          <w:trHeight w:val="467"/>
        </w:trPr>
        <w:tc>
          <w:tcPr>
            <w:tcW w:w="3565" w:type="dxa"/>
          </w:tcPr>
          <w:p w14:paraId="7E86E7F7" w14:textId="77777777" w:rsidR="00D30CF4" w:rsidRDefault="00000000">
            <w:pPr>
              <w:pStyle w:val="TableParagraph"/>
              <w:spacing w:before="8"/>
              <w:ind w:left="14"/>
              <w:rPr>
                <w:sz w:val="24"/>
              </w:rPr>
            </w:pPr>
            <w:r>
              <w:rPr>
                <w:sz w:val="24"/>
              </w:rPr>
              <w:t>Arş.</w:t>
            </w:r>
            <w:r>
              <w:rPr>
                <w:spacing w:val="-3"/>
                <w:sz w:val="24"/>
              </w:rPr>
              <w:t xml:space="preserve"> </w:t>
            </w:r>
            <w:r>
              <w:rPr>
                <w:sz w:val="24"/>
              </w:rPr>
              <w:t>Gör. Zeynep</w:t>
            </w:r>
            <w:r>
              <w:rPr>
                <w:spacing w:val="-2"/>
                <w:sz w:val="24"/>
              </w:rPr>
              <w:t xml:space="preserve"> </w:t>
            </w:r>
            <w:r>
              <w:rPr>
                <w:sz w:val="24"/>
              </w:rPr>
              <w:t xml:space="preserve">AYER </w:t>
            </w:r>
            <w:r>
              <w:rPr>
                <w:spacing w:val="-4"/>
                <w:sz w:val="24"/>
              </w:rPr>
              <w:t>ÖZTOK</w:t>
            </w:r>
          </w:p>
        </w:tc>
        <w:tc>
          <w:tcPr>
            <w:tcW w:w="1299" w:type="dxa"/>
          </w:tcPr>
          <w:p w14:paraId="187DE160" w14:textId="1FFCFD80" w:rsidR="00D30CF4" w:rsidRDefault="00372130">
            <w:pPr>
              <w:pStyle w:val="TableParagraph"/>
              <w:spacing w:before="8"/>
              <w:ind w:left="6" w:right="2"/>
              <w:jc w:val="center"/>
              <w:rPr>
                <w:sz w:val="24"/>
              </w:rPr>
            </w:pPr>
            <w:r>
              <w:rPr>
                <w:sz w:val="24"/>
              </w:rPr>
              <w:t>2</w:t>
            </w:r>
          </w:p>
        </w:tc>
        <w:tc>
          <w:tcPr>
            <w:tcW w:w="1134" w:type="dxa"/>
          </w:tcPr>
          <w:p w14:paraId="303BCFE8" w14:textId="0E91132B" w:rsidR="00D30CF4" w:rsidRDefault="00372130">
            <w:pPr>
              <w:pStyle w:val="TableParagraph"/>
              <w:spacing w:before="8"/>
              <w:ind w:left="2"/>
              <w:jc w:val="center"/>
              <w:rPr>
                <w:sz w:val="24"/>
              </w:rPr>
            </w:pPr>
            <w:r>
              <w:rPr>
                <w:sz w:val="24"/>
              </w:rPr>
              <w:t>15</w:t>
            </w:r>
          </w:p>
        </w:tc>
        <w:tc>
          <w:tcPr>
            <w:tcW w:w="1369" w:type="dxa"/>
          </w:tcPr>
          <w:p w14:paraId="01A3BB52" w14:textId="6E990B7F" w:rsidR="00D30CF4" w:rsidRDefault="00372130">
            <w:pPr>
              <w:pStyle w:val="TableParagraph"/>
              <w:spacing w:before="8"/>
              <w:ind w:left="6" w:right="2"/>
              <w:jc w:val="center"/>
              <w:rPr>
                <w:sz w:val="24"/>
              </w:rPr>
            </w:pPr>
            <w:r>
              <w:rPr>
                <w:sz w:val="24"/>
              </w:rPr>
              <w:t>-</w:t>
            </w:r>
          </w:p>
        </w:tc>
        <w:tc>
          <w:tcPr>
            <w:tcW w:w="1475" w:type="dxa"/>
          </w:tcPr>
          <w:p w14:paraId="0155E992" w14:textId="4795EBDE" w:rsidR="00D30CF4" w:rsidRDefault="00372130">
            <w:pPr>
              <w:pStyle w:val="TableParagraph"/>
              <w:spacing w:before="8"/>
              <w:ind w:left="2" w:right="2"/>
              <w:jc w:val="center"/>
              <w:rPr>
                <w:sz w:val="24"/>
              </w:rPr>
            </w:pPr>
            <w:r>
              <w:rPr>
                <w:sz w:val="24"/>
              </w:rPr>
              <w:t>1</w:t>
            </w:r>
          </w:p>
        </w:tc>
      </w:tr>
      <w:tr w:rsidR="00D30CF4" w14:paraId="6B7088CB" w14:textId="77777777">
        <w:trPr>
          <w:trHeight w:val="465"/>
        </w:trPr>
        <w:tc>
          <w:tcPr>
            <w:tcW w:w="3565" w:type="dxa"/>
          </w:tcPr>
          <w:p w14:paraId="6A8E69B3" w14:textId="77777777" w:rsidR="00D30CF4" w:rsidRDefault="00000000">
            <w:pPr>
              <w:pStyle w:val="TableParagraph"/>
              <w:spacing w:before="6"/>
              <w:ind w:left="14"/>
              <w:rPr>
                <w:sz w:val="24"/>
              </w:rPr>
            </w:pPr>
            <w:r>
              <w:rPr>
                <w:sz w:val="24"/>
              </w:rPr>
              <w:t>Arş.</w:t>
            </w:r>
            <w:r>
              <w:rPr>
                <w:spacing w:val="-1"/>
                <w:sz w:val="24"/>
              </w:rPr>
              <w:t xml:space="preserve"> </w:t>
            </w:r>
            <w:r>
              <w:rPr>
                <w:sz w:val="24"/>
              </w:rPr>
              <w:t>Gör.</w:t>
            </w:r>
            <w:r>
              <w:rPr>
                <w:spacing w:val="-1"/>
                <w:sz w:val="24"/>
              </w:rPr>
              <w:t xml:space="preserve"> </w:t>
            </w:r>
            <w:r>
              <w:rPr>
                <w:sz w:val="24"/>
              </w:rPr>
              <w:t>Helin</w:t>
            </w:r>
            <w:r>
              <w:rPr>
                <w:spacing w:val="-1"/>
                <w:sz w:val="24"/>
              </w:rPr>
              <w:t xml:space="preserve"> </w:t>
            </w:r>
            <w:r>
              <w:rPr>
                <w:spacing w:val="-2"/>
                <w:sz w:val="24"/>
              </w:rPr>
              <w:t>ÖZTÜRK</w:t>
            </w:r>
          </w:p>
        </w:tc>
        <w:tc>
          <w:tcPr>
            <w:tcW w:w="1299" w:type="dxa"/>
          </w:tcPr>
          <w:p w14:paraId="7479D6CF" w14:textId="28B92851" w:rsidR="00D30CF4" w:rsidRDefault="00372130">
            <w:pPr>
              <w:pStyle w:val="TableParagraph"/>
              <w:spacing w:before="6"/>
              <w:ind w:left="6"/>
              <w:jc w:val="center"/>
              <w:rPr>
                <w:sz w:val="24"/>
              </w:rPr>
            </w:pPr>
            <w:r>
              <w:rPr>
                <w:sz w:val="24"/>
              </w:rPr>
              <w:t>3</w:t>
            </w:r>
          </w:p>
        </w:tc>
        <w:tc>
          <w:tcPr>
            <w:tcW w:w="1134" w:type="dxa"/>
          </w:tcPr>
          <w:p w14:paraId="0132BACA" w14:textId="351D0B09" w:rsidR="00D30CF4" w:rsidRDefault="00372130">
            <w:pPr>
              <w:pStyle w:val="TableParagraph"/>
              <w:spacing w:before="6"/>
              <w:ind w:left="2" w:right="2"/>
              <w:jc w:val="center"/>
              <w:rPr>
                <w:sz w:val="24"/>
              </w:rPr>
            </w:pPr>
            <w:r>
              <w:rPr>
                <w:sz w:val="24"/>
              </w:rPr>
              <w:t>-</w:t>
            </w:r>
          </w:p>
        </w:tc>
        <w:tc>
          <w:tcPr>
            <w:tcW w:w="1369" w:type="dxa"/>
          </w:tcPr>
          <w:p w14:paraId="123486F7" w14:textId="624C639F" w:rsidR="00D30CF4" w:rsidRDefault="00372130">
            <w:pPr>
              <w:pStyle w:val="TableParagraph"/>
              <w:spacing w:before="6"/>
              <w:ind w:left="6" w:right="2"/>
              <w:jc w:val="center"/>
              <w:rPr>
                <w:sz w:val="24"/>
              </w:rPr>
            </w:pPr>
            <w:r>
              <w:rPr>
                <w:sz w:val="24"/>
              </w:rPr>
              <w:t>-</w:t>
            </w:r>
          </w:p>
        </w:tc>
        <w:tc>
          <w:tcPr>
            <w:tcW w:w="1475" w:type="dxa"/>
          </w:tcPr>
          <w:p w14:paraId="042A7253" w14:textId="2796AD72" w:rsidR="00D30CF4" w:rsidRDefault="00372130">
            <w:pPr>
              <w:pStyle w:val="TableParagraph"/>
              <w:spacing w:before="6"/>
              <w:ind w:left="3" w:right="1"/>
              <w:jc w:val="center"/>
              <w:rPr>
                <w:sz w:val="24"/>
              </w:rPr>
            </w:pPr>
            <w:r>
              <w:rPr>
                <w:sz w:val="24"/>
              </w:rPr>
              <w:t>-</w:t>
            </w:r>
          </w:p>
        </w:tc>
      </w:tr>
      <w:tr w:rsidR="00D30CF4" w14:paraId="7E1EAEB0" w14:textId="77777777">
        <w:trPr>
          <w:trHeight w:val="467"/>
        </w:trPr>
        <w:tc>
          <w:tcPr>
            <w:tcW w:w="3565" w:type="dxa"/>
          </w:tcPr>
          <w:p w14:paraId="573CC380" w14:textId="77777777" w:rsidR="00D30CF4" w:rsidRDefault="00000000">
            <w:pPr>
              <w:pStyle w:val="TableParagraph"/>
              <w:spacing w:before="11"/>
              <w:ind w:left="14"/>
              <w:rPr>
                <w:b/>
                <w:sz w:val="24"/>
              </w:rPr>
            </w:pPr>
            <w:r>
              <w:rPr>
                <w:b/>
                <w:sz w:val="24"/>
              </w:rPr>
              <w:t>Genel</w:t>
            </w:r>
            <w:r>
              <w:rPr>
                <w:b/>
                <w:spacing w:val="-4"/>
                <w:sz w:val="24"/>
              </w:rPr>
              <w:t xml:space="preserve"> </w:t>
            </w:r>
            <w:r>
              <w:rPr>
                <w:b/>
                <w:spacing w:val="-2"/>
                <w:sz w:val="24"/>
              </w:rPr>
              <w:t>Toplam</w:t>
            </w:r>
          </w:p>
        </w:tc>
        <w:tc>
          <w:tcPr>
            <w:tcW w:w="1299" w:type="dxa"/>
          </w:tcPr>
          <w:p w14:paraId="5124EF5F" w14:textId="06D38C11" w:rsidR="00D30CF4" w:rsidRDefault="00D30CF4">
            <w:pPr>
              <w:pStyle w:val="TableParagraph"/>
              <w:spacing w:before="6"/>
              <w:ind w:left="6"/>
              <w:jc w:val="center"/>
              <w:rPr>
                <w:sz w:val="24"/>
              </w:rPr>
            </w:pPr>
          </w:p>
        </w:tc>
        <w:tc>
          <w:tcPr>
            <w:tcW w:w="1134" w:type="dxa"/>
          </w:tcPr>
          <w:p w14:paraId="1100029B" w14:textId="1C626BF0" w:rsidR="00D30CF4" w:rsidRDefault="00D30CF4">
            <w:pPr>
              <w:pStyle w:val="TableParagraph"/>
              <w:spacing w:before="6"/>
              <w:ind w:left="2"/>
              <w:jc w:val="center"/>
              <w:rPr>
                <w:sz w:val="24"/>
              </w:rPr>
            </w:pPr>
          </w:p>
        </w:tc>
        <w:tc>
          <w:tcPr>
            <w:tcW w:w="1369" w:type="dxa"/>
          </w:tcPr>
          <w:p w14:paraId="4870A7C9" w14:textId="33353C98" w:rsidR="00D30CF4" w:rsidRDefault="00D30CF4">
            <w:pPr>
              <w:pStyle w:val="TableParagraph"/>
              <w:spacing w:before="6"/>
              <w:ind w:left="6"/>
              <w:jc w:val="center"/>
              <w:rPr>
                <w:sz w:val="24"/>
              </w:rPr>
            </w:pPr>
          </w:p>
        </w:tc>
        <w:tc>
          <w:tcPr>
            <w:tcW w:w="1475" w:type="dxa"/>
          </w:tcPr>
          <w:p w14:paraId="24E19BB1" w14:textId="43EE9775" w:rsidR="00D30CF4" w:rsidRDefault="00D30CF4">
            <w:pPr>
              <w:pStyle w:val="TableParagraph"/>
              <w:spacing w:before="6"/>
              <w:ind w:left="2" w:right="3"/>
              <w:jc w:val="center"/>
              <w:rPr>
                <w:sz w:val="24"/>
              </w:rPr>
            </w:pPr>
          </w:p>
        </w:tc>
      </w:tr>
    </w:tbl>
    <w:p w14:paraId="7A208A86" w14:textId="77777777" w:rsidR="00D30CF4" w:rsidRDefault="00D30CF4">
      <w:pPr>
        <w:pStyle w:val="TableParagraph"/>
        <w:jc w:val="center"/>
        <w:rPr>
          <w:sz w:val="24"/>
        </w:rPr>
        <w:sectPr w:rsidR="00D30CF4">
          <w:pgSz w:w="11910" w:h="16840"/>
          <w:pgMar w:top="1400" w:right="1275" w:bottom="280" w:left="1275" w:header="708" w:footer="708" w:gutter="0"/>
          <w:cols w:space="708"/>
        </w:sectPr>
      </w:pPr>
    </w:p>
    <w:p w14:paraId="4D6F28CC" w14:textId="77777777" w:rsidR="00D30CF4" w:rsidRDefault="00000000">
      <w:pPr>
        <w:pStyle w:val="GvdeMetni"/>
        <w:spacing w:before="176"/>
        <w:rPr>
          <w:b/>
          <w:sz w:val="20"/>
        </w:rPr>
      </w:pPr>
      <w:r>
        <w:rPr>
          <w:b/>
          <w:noProof/>
          <w:sz w:val="20"/>
        </w:rPr>
        <w:lastRenderedPageBreak/>
        <mc:AlternateContent>
          <mc:Choice Requires="wps">
            <w:drawing>
              <wp:anchor distT="0" distB="0" distL="0" distR="0" simplePos="0" relativeHeight="486326784" behindDoc="1" locked="0" layoutInCell="1" allowOverlap="1" wp14:anchorId="12998257" wp14:editId="262A0B8A">
                <wp:simplePos x="0" y="0"/>
                <wp:positionH relativeFrom="page">
                  <wp:posOffset>899464</wp:posOffset>
                </wp:positionH>
                <wp:positionV relativeFrom="page">
                  <wp:posOffset>899159</wp:posOffset>
                </wp:positionV>
                <wp:extent cx="5761990" cy="86868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8686800"/>
                        </a:xfrm>
                        <a:custGeom>
                          <a:avLst/>
                          <a:gdLst/>
                          <a:ahLst/>
                          <a:cxnLst/>
                          <a:rect l="l" t="t" r="r" b="b"/>
                          <a:pathLst>
                            <a:path w="5761990" h="8686800">
                              <a:moveTo>
                                <a:pt x="5761939" y="8680412"/>
                              </a:moveTo>
                              <a:lnTo>
                                <a:pt x="5755894" y="8680412"/>
                              </a:lnTo>
                              <a:lnTo>
                                <a:pt x="6096" y="8680412"/>
                              </a:lnTo>
                              <a:lnTo>
                                <a:pt x="0" y="8680412"/>
                              </a:lnTo>
                              <a:lnTo>
                                <a:pt x="0" y="8686495"/>
                              </a:lnTo>
                              <a:lnTo>
                                <a:pt x="6096" y="8686495"/>
                              </a:lnTo>
                              <a:lnTo>
                                <a:pt x="5755830" y="8686495"/>
                              </a:lnTo>
                              <a:lnTo>
                                <a:pt x="5761939" y="8686495"/>
                              </a:lnTo>
                              <a:lnTo>
                                <a:pt x="5761939" y="8680412"/>
                              </a:lnTo>
                              <a:close/>
                            </a:path>
                            <a:path w="5761990" h="8686800">
                              <a:moveTo>
                                <a:pt x="5761939" y="0"/>
                              </a:moveTo>
                              <a:lnTo>
                                <a:pt x="5755894" y="0"/>
                              </a:lnTo>
                              <a:lnTo>
                                <a:pt x="6096" y="0"/>
                              </a:lnTo>
                              <a:lnTo>
                                <a:pt x="0" y="0"/>
                              </a:lnTo>
                              <a:lnTo>
                                <a:pt x="0" y="6045"/>
                              </a:lnTo>
                              <a:lnTo>
                                <a:pt x="0" y="8680399"/>
                              </a:lnTo>
                              <a:lnTo>
                                <a:pt x="6096" y="8680399"/>
                              </a:lnTo>
                              <a:lnTo>
                                <a:pt x="6096" y="6096"/>
                              </a:lnTo>
                              <a:lnTo>
                                <a:pt x="5755830" y="6096"/>
                              </a:lnTo>
                              <a:lnTo>
                                <a:pt x="5755830" y="8680399"/>
                              </a:lnTo>
                              <a:lnTo>
                                <a:pt x="5761939" y="8680399"/>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8A070A" id="Graphic 9" o:spid="_x0000_s1026" style="position:absolute;margin-left:70.8pt;margin-top:70.8pt;width:453.7pt;height:684pt;z-index:-16989696;visibility:visible;mso-wrap-style:square;mso-wrap-distance-left:0;mso-wrap-distance-top:0;mso-wrap-distance-right:0;mso-wrap-distance-bottom:0;mso-position-horizontal:absolute;mso-position-horizontal-relative:page;mso-position-vertical:absolute;mso-position-vertical-relative:page;v-text-anchor:top" coordsize="5761990,8686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" path="m5761939,8680412r-6045,l6096,8680412r-6096,l,8686495r6096,l5755830,8686495r6109,l5761939,8680412xem5761939,r-6045,l6096,,,,,6045,,8680399r6096,l6096,6096r5749734,l5755830,8680399r6109,l5761939,6096r,-6096xe" fillcolor="black" stroked="f">
                <v:path arrowok="t"/>
                <w10:wrap anchorx="page" anchory="page"/>
              </v:shape>
            </w:pict>
          </mc:Fallback>
        </mc:AlternateConten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1006"/>
        <w:gridCol w:w="914"/>
        <w:gridCol w:w="746"/>
        <w:gridCol w:w="840"/>
        <w:gridCol w:w="722"/>
        <w:gridCol w:w="1308"/>
        <w:gridCol w:w="1235"/>
        <w:gridCol w:w="1084"/>
      </w:tblGrid>
      <w:tr w:rsidR="00D30CF4" w14:paraId="18DA2A30" w14:textId="77777777">
        <w:trPr>
          <w:trHeight w:val="1038"/>
        </w:trPr>
        <w:tc>
          <w:tcPr>
            <w:tcW w:w="2899" w:type="dxa"/>
            <w:gridSpan w:val="3"/>
          </w:tcPr>
          <w:p w14:paraId="3C7CE62A" w14:textId="77777777" w:rsidR="00D30CF4" w:rsidRDefault="00000000">
            <w:pPr>
              <w:pStyle w:val="TableParagraph"/>
              <w:spacing w:before="12"/>
              <w:ind w:left="14"/>
              <w:rPr>
                <w:b/>
                <w:sz w:val="20"/>
              </w:rPr>
            </w:pPr>
            <w:r>
              <w:rPr>
                <w:b/>
                <w:spacing w:val="-10"/>
                <w:sz w:val="20"/>
              </w:rPr>
              <w:t>-</w:t>
            </w:r>
          </w:p>
        </w:tc>
        <w:tc>
          <w:tcPr>
            <w:tcW w:w="2308" w:type="dxa"/>
            <w:gridSpan w:val="3"/>
          </w:tcPr>
          <w:p w14:paraId="1E969ABF" w14:textId="77777777" w:rsidR="00D30CF4" w:rsidRDefault="00D30CF4">
            <w:pPr>
              <w:pStyle w:val="TableParagraph"/>
              <w:spacing w:before="171"/>
              <w:rPr>
                <w:b/>
                <w:sz w:val="20"/>
              </w:rPr>
            </w:pPr>
          </w:p>
          <w:p w14:paraId="12BB61CA" w14:textId="77777777" w:rsidR="00D30CF4" w:rsidRDefault="00000000">
            <w:pPr>
              <w:pStyle w:val="TableParagraph"/>
              <w:ind w:left="14"/>
              <w:rPr>
                <w:b/>
                <w:sz w:val="20"/>
              </w:rPr>
            </w:pPr>
            <w:r>
              <w:rPr>
                <w:b/>
                <w:sz w:val="20"/>
              </w:rPr>
              <w:t>Deneyim</w:t>
            </w:r>
            <w:r>
              <w:rPr>
                <w:b/>
                <w:spacing w:val="-8"/>
                <w:sz w:val="20"/>
              </w:rPr>
              <w:t xml:space="preserve"> </w:t>
            </w:r>
            <w:r>
              <w:rPr>
                <w:b/>
                <w:spacing w:val="-4"/>
                <w:sz w:val="20"/>
              </w:rPr>
              <w:t>Yılı</w:t>
            </w:r>
          </w:p>
        </w:tc>
        <w:tc>
          <w:tcPr>
            <w:tcW w:w="3627" w:type="dxa"/>
            <w:gridSpan w:val="3"/>
          </w:tcPr>
          <w:p w14:paraId="39A3320A" w14:textId="77777777" w:rsidR="00D30CF4" w:rsidRDefault="00D30CF4">
            <w:pPr>
              <w:pStyle w:val="TableParagraph"/>
              <w:spacing w:before="171"/>
              <w:rPr>
                <w:b/>
                <w:sz w:val="20"/>
              </w:rPr>
            </w:pPr>
          </w:p>
          <w:p w14:paraId="44C37130" w14:textId="77777777" w:rsidR="00D30CF4" w:rsidRDefault="00000000">
            <w:pPr>
              <w:pStyle w:val="TableParagraph"/>
              <w:ind w:left="13" w:right="319"/>
              <w:rPr>
                <w:b/>
                <w:sz w:val="20"/>
              </w:rPr>
            </w:pPr>
            <w:r>
              <w:rPr>
                <w:b/>
                <w:sz w:val="20"/>
              </w:rPr>
              <w:t>Etkinlik</w:t>
            </w:r>
            <w:r>
              <w:rPr>
                <w:b/>
                <w:spacing w:val="-13"/>
                <w:sz w:val="20"/>
              </w:rPr>
              <w:t xml:space="preserve"> </w:t>
            </w:r>
            <w:r>
              <w:rPr>
                <w:b/>
                <w:sz w:val="20"/>
              </w:rPr>
              <w:t>düzeyi</w:t>
            </w:r>
            <w:r>
              <w:rPr>
                <w:b/>
                <w:spacing w:val="-10"/>
                <w:sz w:val="20"/>
              </w:rPr>
              <w:t xml:space="preserve"> </w:t>
            </w:r>
            <w:r>
              <w:rPr>
                <w:b/>
                <w:sz w:val="20"/>
              </w:rPr>
              <w:t>(Yüksek,</w:t>
            </w:r>
            <w:r>
              <w:rPr>
                <w:b/>
                <w:spacing w:val="-8"/>
                <w:sz w:val="20"/>
              </w:rPr>
              <w:t xml:space="preserve"> </w:t>
            </w:r>
            <w:r>
              <w:rPr>
                <w:b/>
                <w:sz w:val="20"/>
              </w:rPr>
              <w:t>Orta,</w:t>
            </w:r>
            <w:r>
              <w:rPr>
                <w:b/>
                <w:spacing w:val="-10"/>
                <w:sz w:val="20"/>
              </w:rPr>
              <w:t xml:space="preserve"> </w:t>
            </w:r>
            <w:r>
              <w:rPr>
                <w:b/>
                <w:sz w:val="20"/>
              </w:rPr>
              <w:t xml:space="preserve">Düşük, </w:t>
            </w:r>
            <w:r>
              <w:rPr>
                <w:b/>
                <w:spacing w:val="-4"/>
                <w:sz w:val="20"/>
              </w:rPr>
              <w:t>Yok)</w:t>
            </w:r>
          </w:p>
        </w:tc>
      </w:tr>
      <w:tr w:rsidR="00D30CF4" w14:paraId="6584B9FB" w14:textId="77777777">
        <w:trPr>
          <w:trHeight w:val="1960"/>
        </w:trPr>
        <w:tc>
          <w:tcPr>
            <w:tcW w:w="979" w:type="dxa"/>
          </w:tcPr>
          <w:p w14:paraId="04912E8F" w14:textId="77777777" w:rsidR="00D30CF4" w:rsidRDefault="00D30CF4">
            <w:pPr>
              <w:pStyle w:val="TableParagraph"/>
              <w:spacing w:before="173"/>
              <w:rPr>
                <w:b/>
                <w:sz w:val="20"/>
              </w:rPr>
            </w:pPr>
          </w:p>
          <w:p w14:paraId="50B3E37D" w14:textId="77777777" w:rsidR="00D30CF4" w:rsidRDefault="00000000">
            <w:pPr>
              <w:pStyle w:val="TableParagraph"/>
              <w:ind w:left="14" w:right="61"/>
              <w:rPr>
                <w:b/>
                <w:sz w:val="20"/>
              </w:rPr>
            </w:pPr>
            <w:r>
              <w:rPr>
                <w:b/>
                <w:spacing w:val="-2"/>
                <w:sz w:val="20"/>
              </w:rPr>
              <w:t>Akademik Unvan,</w:t>
            </w:r>
          </w:p>
          <w:p w14:paraId="202B0D73" w14:textId="77777777" w:rsidR="00D30CF4" w:rsidRDefault="00000000">
            <w:pPr>
              <w:pStyle w:val="TableParagraph"/>
              <w:spacing w:before="159"/>
              <w:ind w:left="14"/>
              <w:rPr>
                <w:b/>
                <w:sz w:val="20"/>
              </w:rPr>
            </w:pPr>
            <w:r>
              <w:rPr>
                <w:b/>
                <w:sz w:val="20"/>
              </w:rPr>
              <w:t>Ad</w:t>
            </w:r>
            <w:r>
              <w:rPr>
                <w:b/>
                <w:spacing w:val="-4"/>
                <w:sz w:val="20"/>
              </w:rPr>
              <w:t xml:space="preserve"> </w:t>
            </w:r>
            <w:proofErr w:type="spellStart"/>
            <w:r>
              <w:rPr>
                <w:b/>
                <w:spacing w:val="-2"/>
                <w:sz w:val="20"/>
              </w:rPr>
              <w:t>Soyad</w:t>
            </w:r>
            <w:proofErr w:type="spellEnd"/>
          </w:p>
        </w:tc>
        <w:tc>
          <w:tcPr>
            <w:tcW w:w="1006" w:type="dxa"/>
          </w:tcPr>
          <w:p w14:paraId="2EAFC2DB" w14:textId="77777777" w:rsidR="00D30CF4" w:rsidRDefault="00D30CF4">
            <w:pPr>
              <w:pStyle w:val="TableParagraph"/>
              <w:spacing w:before="173"/>
              <w:rPr>
                <w:b/>
                <w:sz w:val="20"/>
              </w:rPr>
            </w:pPr>
          </w:p>
          <w:p w14:paraId="27D30960" w14:textId="77777777" w:rsidR="00D30CF4" w:rsidRDefault="00000000">
            <w:pPr>
              <w:pStyle w:val="TableParagraph"/>
              <w:ind w:left="14" w:right="13"/>
              <w:rPr>
                <w:b/>
                <w:sz w:val="20"/>
              </w:rPr>
            </w:pPr>
            <w:r>
              <w:rPr>
                <w:b/>
                <w:sz w:val="20"/>
              </w:rPr>
              <w:t>Son</w:t>
            </w:r>
            <w:r>
              <w:rPr>
                <w:b/>
                <w:spacing w:val="-13"/>
                <w:sz w:val="20"/>
              </w:rPr>
              <w:t xml:space="preserve"> </w:t>
            </w:r>
            <w:r>
              <w:rPr>
                <w:b/>
                <w:sz w:val="20"/>
              </w:rPr>
              <w:t xml:space="preserve">Mezun </w:t>
            </w:r>
            <w:r>
              <w:rPr>
                <w:b/>
                <w:spacing w:val="-2"/>
                <w:sz w:val="20"/>
              </w:rPr>
              <w:t xml:space="preserve">Olduğu </w:t>
            </w:r>
            <w:r>
              <w:rPr>
                <w:b/>
                <w:sz w:val="20"/>
              </w:rPr>
              <w:t xml:space="preserve">Kurum ve </w:t>
            </w:r>
            <w:r>
              <w:rPr>
                <w:b/>
                <w:spacing w:val="-4"/>
                <w:sz w:val="20"/>
              </w:rPr>
              <w:t>Yılı</w:t>
            </w:r>
          </w:p>
        </w:tc>
        <w:tc>
          <w:tcPr>
            <w:tcW w:w="914" w:type="dxa"/>
          </w:tcPr>
          <w:p w14:paraId="661B7C18" w14:textId="77777777" w:rsidR="00D30CF4" w:rsidRDefault="00000000">
            <w:pPr>
              <w:pStyle w:val="TableParagraph"/>
              <w:spacing w:before="12"/>
              <w:ind w:left="14" w:right="63"/>
              <w:rPr>
                <w:b/>
                <w:sz w:val="20"/>
              </w:rPr>
            </w:pPr>
            <w:r>
              <w:rPr>
                <w:b/>
                <w:spacing w:val="-2"/>
                <w:sz w:val="20"/>
              </w:rPr>
              <w:t xml:space="preserve">Halen Öğretim </w:t>
            </w:r>
            <w:proofErr w:type="spellStart"/>
            <w:r>
              <w:rPr>
                <w:b/>
                <w:spacing w:val="-2"/>
                <w:sz w:val="20"/>
              </w:rPr>
              <w:t>Görüyors</w:t>
            </w:r>
            <w:proofErr w:type="spellEnd"/>
            <w:r>
              <w:rPr>
                <w:b/>
                <w:spacing w:val="-2"/>
                <w:sz w:val="20"/>
              </w:rPr>
              <w:t xml:space="preserve"> </w:t>
            </w:r>
            <w:r>
              <w:rPr>
                <w:b/>
                <w:sz w:val="20"/>
              </w:rPr>
              <w:t>a Hangi</w:t>
            </w:r>
          </w:p>
          <w:p w14:paraId="477484DA" w14:textId="77777777" w:rsidR="00D30CF4" w:rsidRDefault="00000000">
            <w:pPr>
              <w:pStyle w:val="TableParagraph"/>
              <w:spacing w:before="160"/>
              <w:ind w:left="14" w:right="83"/>
              <w:rPr>
                <w:b/>
                <w:sz w:val="20"/>
              </w:rPr>
            </w:pPr>
            <w:r>
              <w:rPr>
                <w:b/>
                <w:spacing w:val="-2"/>
                <w:sz w:val="20"/>
              </w:rPr>
              <w:t>Aşamada Olduğu</w:t>
            </w:r>
          </w:p>
        </w:tc>
        <w:tc>
          <w:tcPr>
            <w:tcW w:w="746" w:type="dxa"/>
          </w:tcPr>
          <w:p w14:paraId="5C197AC2" w14:textId="77777777" w:rsidR="00D30CF4" w:rsidRDefault="00D30CF4">
            <w:pPr>
              <w:pStyle w:val="TableParagraph"/>
              <w:spacing w:before="173"/>
              <w:rPr>
                <w:b/>
                <w:sz w:val="20"/>
              </w:rPr>
            </w:pPr>
          </w:p>
          <w:p w14:paraId="58873CF7" w14:textId="77777777" w:rsidR="00D30CF4" w:rsidRDefault="00000000">
            <w:pPr>
              <w:pStyle w:val="TableParagraph"/>
              <w:ind w:left="14" w:right="138"/>
              <w:rPr>
                <w:b/>
                <w:sz w:val="20"/>
              </w:rPr>
            </w:pPr>
            <w:r>
              <w:rPr>
                <w:b/>
                <w:spacing w:val="-4"/>
                <w:sz w:val="20"/>
              </w:rPr>
              <w:t>Kamu, Özel</w:t>
            </w:r>
          </w:p>
          <w:p w14:paraId="573ABD6D" w14:textId="77777777" w:rsidR="00D30CF4" w:rsidRDefault="00000000">
            <w:pPr>
              <w:pStyle w:val="TableParagraph"/>
              <w:spacing w:before="1"/>
              <w:ind w:left="14" w:right="87"/>
              <w:rPr>
                <w:b/>
                <w:sz w:val="20"/>
              </w:rPr>
            </w:pPr>
            <w:r>
              <w:rPr>
                <w:b/>
                <w:spacing w:val="-2"/>
                <w:sz w:val="20"/>
              </w:rPr>
              <w:t>Sektör, Sanayi,</w:t>
            </w:r>
          </w:p>
        </w:tc>
        <w:tc>
          <w:tcPr>
            <w:tcW w:w="840" w:type="dxa"/>
          </w:tcPr>
          <w:p w14:paraId="0381D572" w14:textId="77777777" w:rsidR="00D30CF4" w:rsidRDefault="00D30CF4">
            <w:pPr>
              <w:pStyle w:val="TableParagraph"/>
              <w:spacing w:before="173"/>
              <w:rPr>
                <w:b/>
                <w:sz w:val="20"/>
              </w:rPr>
            </w:pPr>
          </w:p>
          <w:p w14:paraId="26E61789" w14:textId="77777777" w:rsidR="00D30CF4" w:rsidRDefault="00000000">
            <w:pPr>
              <w:pStyle w:val="TableParagraph"/>
              <w:ind w:left="15"/>
              <w:rPr>
                <w:b/>
                <w:sz w:val="20"/>
              </w:rPr>
            </w:pPr>
            <w:r>
              <w:rPr>
                <w:b/>
                <w:spacing w:val="-5"/>
                <w:sz w:val="20"/>
              </w:rPr>
              <w:t>Kaç</w:t>
            </w:r>
          </w:p>
          <w:p w14:paraId="6421A12F" w14:textId="77777777" w:rsidR="00D30CF4" w:rsidRDefault="00000000">
            <w:pPr>
              <w:pStyle w:val="TableParagraph"/>
              <w:spacing w:before="1"/>
              <w:ind w:left="15" w:right="2"/>
              <w:rPr>
                <w:b/>
                <w:sz w:val="20"/>
              </w:rPr>
            </w:pPr>
            <w:r>
              <w:rPr>
                <w:b/>
                <w:sz w:val="20"/>
              </w:rPr>
              <w:t>Yıldır</w:t>
            </w:r>
            <w:r>
              <w:rPr>
                <w:b/>
                <w:spacing w:val="-13"/>
                <w:sz w:val="20"/>
              </w:rPr>
              <w:t xml:space="preserve"> </w:t>
            </w:r>
            <w:r>
              <w:rPr>
                <w:b/>
                <w:sz w:val="20"/>
              </w:rPr>
              <w:t xml:space="preserve">Bu </w:t>
            </w:r>
            <w:proofErr w:type="spellStart"/>
            <w:r>
              <w:rPr>
                <w:b/>
                <w:spacing w:val="-2"/>
                <w:sz w:val="20"/>
              </w:rPr>
              <w:t>Kurumd</w:t>
            </w:r>
            <w:proofErr w:type="spellEnd"/>
            <w:r>
              <w:rPr>
                <w:b/>
                <w:spacing w:val="-2"/>
                <w:sz w:val="20"/>
              </w:rPr>
              <w:t xml:space="preserve"> </w:t>
            </w:r>
            <w:r>
              <w:rPr>
                <w:b/>
                <w:spacing w:val="-10"/>
                <w:sz w:val="20"/>
              </w:rPr>
              <w:t>a</w:t>
            </w:r>
          </w:p>
        </w:tc>
        <w:tc>
          <w:tcPr>
            <w:tcW w:w="722" w:type="dxa"/>
          </w:tcPr>
          <w:p w14:paraId="79316DAC" w14:textId="77777777" w:rsidR="00D30CF4" w:rsidRDefault="00D30CF4">
            <w:pPr>
              <w:pStyle w:val="TableParagraph"/>
              <w:spacing w:before="173"/>
              <w:rPr>
                <w:b/>
                <w:sz w:val="20"/>
              </w:rPr>
            </w:pPr>
          </w:p>
          <w:p w14:paraId="78496B5F" w14:textId="77777777" w:rsidR="00D30CF4" w:rsidRDefault="00000000">
            <w:pPr>
              <w:pStyle w:val="TableParagraph"/>
              <w:ind w:left="15" w:right="91"/>
              <w:rPr>
                <w:b/>
                <w:sz w:val="20"/>
              </w:rPr>
            </w:pPr>
            <w:r>
              <w:rPr>
                <w:b/>
                <w:spacing w:val="-2"/>
                <w:sz w:val="20"/>
              </w:rPr>
              <w:t xml:space="preserve">Öğreti </w:t>
            </w:r>
            <w:r>
              <w:rPr>
                <w:b/>
                <w:spacing w:val="-10"/>
                <w:sz w:val="20"/>
              </w:rPr>
              <w:t>m</w:t>
            </w:r>
            <w:r>
              <w:rPr>
                <w:b/>
                <w:spacing w:val="-2"/>
                <w:sz w:val="20"/>
              </w:rPr>
              <w:t xml:space="preserve"> Üyeliği Süresi</w:t>
            </w:r>
          </w:p>
        </w:tc>
        <w:tc>
          <w:tcPr>
            <w:tcW w:w="1308" w:type="dxa"/>
          </w:tcPr>
          <w:p w14:paraId="33A92083" w14:textId="77777777" w:rsidR="00D30CF4" w:rsidRDefault="00D30CF4">
            <w:pPr>
              <w:pStyle w:val="TableParagraph"/>
              <w:spacing w:before="173"/>
              <w:rPr>
                <w:b/>
                <w:sz w:val="20"/>
              </w:rPr>
            </w:pPr>
          </w:p>
          <w:p w14:paraId="7A5104F2" w14:textId="77777777" w:rsidR="00D30CF4" w:rsidRDefault="00000000">
            <w:pPr>
              <w:pStyle w:val="TableParagraph"/>
              <w:ind w:left="13" w:right="7"/>
              <w:rPr>
                <w:b/>
                <w:sz w:val="20"/>
              </w:rPr>
            </w:pPr>
            <w:r>
              <w:rPr>
                <w:b/>
                <w:spacing w:val="-2"/>
                <w:sz w:val="20"/>
              </w:rPr>
              <w:t xml:space="preserve">Meslek </w:t>
            </w:r>
            <w:proofErr w:type="spellStart"/>
            <w:r>
              <w:rPr>
                <w:b/>
                <w:spacing w:val="-2"/>
                <w:sz w:val="20"/>
              </w:rPr>
              <w:t>Kuruluşlarınd</w:t>
            </w:r>
            <w:proofErr w:type="spellEnd"/>
            <w:r>
              <w:rPr>
                <w:b/>
                <w:spacing w:val="-2"/>
                <w:sz w:val="20"/>
              </w:rPr>
              <w:t xml:space="preserve"> </w:t>
            </w:r>
            <w:r>
              <w:rPr>
                <w:b/>
                <w:spacing w:val="-10"/>
                <w:sz w:val="20"/>
              </w:rPr>
              <w:t>a</w:t>
            </w:r>
          </w:p>
        </w:tc>
        <w:tc>
          <w:tcPr>
            <w:tcW w:w="1235" w:type="dxa"/>
          </w:tcPr>
          <w:p w14:paraId="1137C36F" w14:textId="77777777" w:rsidR="00D30CF4" w:rsidRDefault="00000000">
            <w:pPr>
              <w:pStyle w:val="TableParagraph"/>
              <w:spacing w:before="12"/>
              <w:ind w:left="16" w:right="107"/>
              <w:rPr>
                <w:b/>
                <w:sz w:val="20"/>
              </w:rPr>
            </w:pPr>
            <w:r>
              <w:rPr>
                <w:b/>
                <w:spacing w:val="-4"/>
                <w:sz w:val="20"/>
              </w:rPr>
              <w:t xml:space="preserve">Kamu, </w:t>
            </w:r>
            <w:r>
              <w:rPr>
                <w:b/>
                <w:sz w:val="20"/>
              </w:rPr>
              <w:t>Sanayi ve Özel</w:t>
            </w:r>
            <w:r>
              <w:rPr>
                <w:b/>
                <w:spacing w:val="-13"/>
                <w:sz w:val="20"/>
              </w:rPr>
              <w:t xml:space="preserve"> </w:t>
            </w:r>
            <w:r>
              <w:rPr>
                <w:b/>
                <w:sz w:val="20"/>
              </w:rPr>
              <w:t xml:space="preserve">Sektöre </w:t>
            </w:r>
            <w:r>
              <w:rPr>
                <w:b/>
                <w:spacing w:val="-2"/>
                <w:sz w:val="20"/>
              </w:rPr>
              <w:t>Verilen</w:t>
            </w:r>
          </w:p>
          <w:p w14:paraId="2351350B" w14:textId="77777777" w:rsidR="00D30CF4" w:rsidRDefault="00000000">
            <w:pPr>
              <w:pStyle w:val="TableParagraph"/>
              <w:spacing w:before="160"/>
              <w:ind w:left="16" w:right="7"/>
              <w:rPr>
                <w:b/>
                <w:sz w:val="20"/>
              </w:rPr>
            </w:pPr>
            <w:r>
              <w:rPr>
                <w:b/>
                <w:spacing w:val="-2"/>
                <w:sz w:val="20"/>
              </w:rPr>
              <w:t xml:space="preserve">Bilimsel </w:t>
            </w:r>
            <w:proofErr w:type="spellStart"/>
            <w:r>
              <w:rPr>
                <w:b/>
                <w:spacing w:val="-2"/>
                <w:sz w:val="20"/>
              </w:rPr>
              <w:t>Danışmanlıkt</w:t>
            </w:r>
            <w:proofErr w:type="spellEnd"/>
            <w:r>
              <w:rPr>
                <w:b/>
                <w:spacing w:val="-2"/>
                <w:sz w:val="20"/>
              </w:rPr>
              <w:t xml:space="preserve"> </w:t>
            </w:r>
            <w:r>
              <w:rPr>
                <w:b/>
                <w:spacing w:val="-10"/>
                <w:sz w:val="20"/>
              </w:rPr>
              <w:t>a</w:t>
            </w:r>
          </w:p>
        </w:tc>
        <w:tc>
          <w:tcPr>
            <w:tcW w:w="1084" w:type="dxa"/>
          </w:tcPr>
          <w:p w14:paraId="7D6CB7EA" w14:textId="77777777" w:rsidR="00D30CF4" w:rsidRDefault="00D30CF4">
            <w:pPr>
              <w:pStyle w:val="TableParagraph"/>
              <w:spacing w:before="173"/>
              <w:rPr>
                <w:b/>
                <w:sz w:val="20"/>
              </w:rPr>
            </w:pPr>
          </w:p>
          <w:p w14:paraId="4ED892CE" w14:textId="77777777" w:rsidR="00D30CF4" w:rsidRDefault="00000000">
            <w:pPr>
              <w:pStyle w:val="TableParagraph"/>
              <w:ind w:left="15" w:right="9"/>
              <w:rPr>
                <w:b/>
                <w:sz w:val="20"/>
              </w:rPr>
            </w:pPr>
            <w:proofErr w:type="spellStart"/>
            <w:r>
              <w:rPr>
                <w:b/>
                <w:spacing w:val="-2"/>
                <w:sz w:val="20"/>
              </w:rPr>
              <w:t>Araştırmad</w:t>
            </w:r>
            <w:proofErr w:type="spellEnd"/>
            <w:r>
              <w:rPr>
                <w:b/>
                <w:spacing w:val="-2"/>
                <w:sz w:val="20"/>
              </w:rPr>
              <w:t xml:space="preserve"> </w:t>
            </w:r>
            <w:r>
              <w:rPr>
                <w:b/>
                <w:spacing w:val="-10"/>
                <w:sz w:val="20"/>
              </w:rPr>
              <w:t>a</w:t>
            </w:r>
          </w:p>
        </w:tc>
      </w:tr>
      <w:tr w:rsidR="00D30CF4" w14:paraId="6FD7248D" w14:textId="77777777">
        <w:trPr>
          <w:trHeight w:val="880"/>
        </w:trPr>
        <w:tc>
          <w:tcPr>
            <w:tcW w:w="979" w:type="dxa"/>
          </w:tcPr>
          <w:p w14:paraId="2FDFC786" w14:textId="77777777" w:rsidR="00D30CF4" w:rsidRDefault="00000000">
            <w:pPr>
              <w:pStyle w:val="TableParagraph"/>
              <w:spacing w:before="12"/>
              <w:ind w:left="14" w:right="187"/>
              <w:rPr>
                <w:b/>
                <w:sz w:val="20"/>
              </w:rPr>
            </w:pPr>
            <w:r>
              <w:rPr>
                <w:b/>
                <w:sz w:val="20"/>
              </w:rPr>
              <w:t>Prof.</w:t>
            </w:r>
            <w:r>
              <w:rPr>
                <w:b/>
                <w:spacing w:val="-13"/>
                <w:sz w:val="20"/>
              </w:rPr>
              <w:t xml:space="preserve"> </w:t>
            </w:r>
            <w:r>
              <w:rPr>
                <w:b/>
                <w:sz w:val="20"/>
              </w:rPr>
              <w:t xml:space="preserve">Dr. </w:t>
            </w:r>
            <w:r>
              <w:rPr>
                <w:b/>
                <w:spacing w:val="-2"/>
                <w:sz w:val="20"/>
              </w:rPr>
              <w:t>Şakir EŞİTTİ</w:t>
            </w:r>
          </w:p>
        </w:tc>
        <w:tc>
          <w:tcPr>
            <w:tcW w:w="1006" w:type="dxa"/>
          </w:tcPr>
          <w:p w14:paraId="36F62464" w14:textId="77777777" w:rsidR="00D30CF4" w:rsidRDefault="00000000">
            <w:pPr>
              <w:pStyle w:val="TableParagraph"/>
              <w:spacing w:before="7"/>
              <w:ind w:left="14" w:right="13"/>
              <w:rPr>
                <w:sz w:val="20"/>
              </w:rPr>
            </w:pPr>
            <w:r>
              <w:rPr>
                <w:spacing w:val="-2"/>
                <w:sz w:val="20"/>
              </w:rPr>
              <w:t>Marmara Üniversitesi</w:t>
            </w:r>
          </w:p>
          <w:p w14:paraId="1BDED976" w14:textId="77777777" w:rsidR="00D30CF4" w:rsidRDefault="00000000">
            <w:pPr>
              <w:pStyle w:val="TableParagraph"/>
              <w:spacing w:before="2"/>
              <w:ind w:left="14"/>
              <w:rPr>
                <w:sz w:val="20"/>
              </w:rPr>
            </w:pPr>
            <w:r>
              <w:rPr>
                <w:sz w:val="20"/>
              </w:rPr>
              <w:t>,</w:t>
            </w:r>
            <w:r>
              <w:rPr>
                <w:spacing w:val="-1"/>
                <w:sz w:val="20"/>
              </w:rPr>
              <w:t xml:space="preserve"> </w:t>
            </w:r>
            <w:r>
              <w:rPr>
                <w:spacing w:val="-2"/>
                <w:sz w:val="20"/>
              </w:rPr>
              <w:t>2013.</w:t>
            </w:r>
          </w:p>
        </w:tc>
        <w:tc>
          <w:tcPr>
            <w:tcW w:w="914" w:type="dxa"/>
          </w:tcPr>
          <w:p w14:paraId="4F494222" w14:textId="77777777" w:rsidR="00D30CF4" w:rsidRDefault="00000000">
            <w:pPr>
              <w:pStyle w:val="TableParagraph"/>
              <w:spacing w:before="7"/>
              <w:ind w:right="413"/>
              <w:jc w:val="right"/>
              <w:rPr>
                <w:sz w:val="20"/>
              </w:rPr>
            </w:pPr>
            <w:r>
              <w:rPr>
                <w:spacing w:val="-10"/>
                <w:sz w:val="20"/>
              </w:rPr>
              <w:t>-</w:t>
            </w:r>
          </w:p>
        </w:tc>
        <w:tc>
          <w:tcPr>
            <w:tcW w:w="746" w:type="dxa"/>
          </w:tcPr>
          <w:p w14:paraId="487AEA04" w14:textId="774AA44F" w:rsidR="00D30CF4" w:rsidRDefault="00000000">
            <w:pPr>
              <w:pStyle w:val="TableParagraph"/>
              <w:spacing w:before="7"/>
              <w:ind w:left="14"/>
              <w:rPr>
                <w:sz w:val="20"/>
              </w:rPr>
            </w:pPr>
            <w:r>
              <w:rPr>
                <w:spacing w:val="-5"/>
                <w:sz w:val="20"/>
              </w:rPr>
              <w:t>1</w:t>
            </w:r>
            <w:r w:rsidR="002E43D1">
              <w:rPr>
                <w:spacing w:val="-5"/>
                <w:sz w:val="20"/>
              </w:rPr>
              <w:t>4</w:t>
            </w:r>
          </w:p>
        </w:tc>
        <w:tc>
          <w:tcPr>
            <w:tcW w:w="840" w:type="dxa"/>
          </w:tcPr>
          <w:p w14:paraId="2E708939" w14:textId="3809E20A" w:rsidR="00D30CF4" w:rsidRDefault="002E43D1">
            <w:pPr>
              <w:pStyle w:val="TableParagraph"/>
              <w:spacing w:before="7"/>
              <w:ind w:left="15"/>
              <w:rPr>
                <w:sz w:val="20"/>
              </w:rPr>
            </w:pPr>
            <w:r>
              <w:rPr>
                <w:spacing w:val="-10"/>
                <w:sz w:val="20"/>
              </w:rPr>
              <w:t>4</w:t>
            </w:r>
          </w:p>
        </w:tc>
        <w:tc>
          <w:tcPr>
            <w:tcW w:w="722" w:type="dxa"/>
          </w:tcPr>
          <w:p w14:paraId="2E4D2D85" w14:textId="78FFA7F2" w:rsidR="00D30CF4" w:rsidRDefault="00000000">
            <w:pPr>
              <w:pStyle w:val="TableParagraph"/>
              <w:spacing w:before="7"/>
              <w:ind w:left="15"/>
              <w:rPr>
                <w:sz w:val="20"/>
              </w:rPr>
            </w:pPr>
            <w:r>
              <w:rPr>
                <w:spacing w:val="-5"/>
                <w:sz w:val="20"/>
              </w:rPr>
              <w:t>1</w:t>
            </w:r>
            <w:r w:rsidR="002E43D1">
              <w:rPr>
                <w:spacing w:val="-5"/>
                <w:sz w:val="20"/>
              </w:rPr>
              <w:t>1</w:t>
            </w:r>
          </w:p>
        </w:tc>
        <w:tc>
          <w:tcPr>
            <w:tcW w:w="1308" w:type="dxa"/>
          </w:tcPr>
          <w:p w14:paraId="61D80AAD" w14:textId="77777777" w:rsidR="00D30CF4" w:rsidRDefault="00000000">
            <w:pPr>
              <w:pStyle w:val="TableParagraph"/>
              <w:spacing w:before="7"/>
              <w:ind w:left="13"/>
              <w:rPr>
                <w:sz w:val="20"/>
              </w:rPr>
            </w:pPr>
            <w:r>
              <w:rPr>
                <w:spacing w:val="-4"/>
                <w:sz w:val="20"/>
              </w:rPr>
              <w:t>Orta</w:t>
            </w:r>
          </w:p>
        </w:tc>
        <w:tc>
          <w:tcPr>
            <w:tcW w:w="1235" w:type="dxa"/>
          </w:tcPr>
          <w:p w14:paraId="381E7400" w14:textId="77777777" w:rsidR="00D30CF4" w:rsidRDefault="00000000">
            <w:pPr>
              <w:pStyle w:val="TableParagraph"/>
              <w:spacing w:before="7"/>
              <w:ind w:left="16"/>
              <w:rPr>
                <w:sz w:val="20"/>
              </w:rPr>
            </w:pPr>
            <w:r>
              <w:rPr>
                <w:spacing w:val="-4"/>
                <w:sz w:val="20"/>
              </w:rPr>
              <w:t>Orta</w:t>
            </w:r>
          </w:p>
        </w:tc>
        <w:tc>
          <w:tcPr>
            <w:tcW w:w="1084" w:type="dxa"/>
          </w:tcPr>
          <w:p w14:paraId="03550616" w14:textId="77777777" w:rsidR="00D30CF4" w:rsidRDefault="00000000">
            <w:pPr>
              <w:pStyle w:val="TableParagraph"/>
              <w:spacing w:before="7"/>
              <w:ind w:left="15"/>
              <w:rPr>
                <w:sz w:val="20"/>
              </w:rPr>
            </w:pPr>
            <w:r>
              <w:rPr>
                <w:spacing w:val="-2"/>
                <w:sz w:val="20"/>
              </w:rPr>
              <w:t>Yüksek</w:t>
            </w:r>
          </w:p>
        </w:tc>
      </w:tr>
      <w:tr w:rsidR="00D30CF4" w14:paraId="09638DF1" w14:textId="77777777">
        <w:trPr>
          <w:trHeight w:val="1038"/>
        </w:trPr>
        <w:tc>
          <w:tcPr>
            <w:tcW w:w="979" w:type="dxa"/>
          </w:tcPr>
          <w:p w14:paraId="2BA215A9" w14:textId="77777777" w:rsidR="00D30CF4" w:rsidRDefault="00000000">
            <w:pPr>
              <w:pStyle w:val="TableParagraph"/>
              <w:spacing w:before="12"/>
              <w:ind w:left="14"/>
              <w:rPr>
                <w:b/>
                <w:sz w:val="20"/>
              </w:rPr>
            </w:pPr>
            <w:r>
              <w:rPr>
                <w:b/>
                <w:sz w:val="20"/>
              </w:rPr>
              <w:t>Prof.</w:t>
            </w:r>
            <w:r>
              <w:rPr>
                <w:b/>
                <w:spacing w:val="-4"/>
                <w:sz w:val="20"/>
              </w:rPr>
              <w:t xml:space="preserve"> </w:t>
            </w:r>
            <w:r>
              <w:rPr>
                <w:b/>
                <w:spacing w:val="-5"/>
                <w:sz w:val="20"/>
              </w:rPr>
              <w:t>Dr.</w:t>
            </w:r>
          </w:p>
          <w:p w14:paraId="0425B61C" w14:textId="77777777" w:rsidR="00D30CF4" w:rsidRDefault="00000000">
            <w:pPr>
              <w:pStyle w:val="TableParagraph"/>
              <w:spacing w:before="161" w:line="229" w:lineRule="exact"/>
              <w:ind w:left="14"/>
              <w:rPr>
                <w:b/>
                <w:sz w:val="20"/>
              </w:rPr>
            </w:pPr>
            <w:r>
              <w:rPr>
                <w:b/>
                <w:spacing w:val="-2"/>
                <w:sz w:val="20"/>
              </w:rPr>
              <w:t>Birol</w:t>
            </w:r>
          </w:p>
          <w:p w14:paraId="35C80F1D" w14:textId="77777777" w:rsidR="00D30CF4" w:rsidRDefault="00000000">
            <w:pPr>
              <w:pStyle w:val="TableParagraph"/>
              <w:spacing w:line="229" w:lineRule="exact"/>
              <w:ind w:left="14"/>
              <w:rPr>
                <w:b/>
                <w:sz w:val="20"/>
              </w:rPr>
            </w:pPr>
            <w:r>
              <w:rPr>
                <w:b/>
                <w:spacing w:val="-2"/>
                <w:sz w:val="20"/>
              </w:rPr>
              <w:t>AKGÜL</w:t>
            </w:r>
          </w:p>
        </w:tc>
        <w:tc>
          <w:tcPr>
            <w:tcW w:w="1006" w:type="dxa"/>
          </w:tcPr>
          <w:p w14:paraId="56F89530" w14:textId="77777777" w:rsidR="00D30CF4" w:rsidRDefault="00000000">
            <w:pPr>
              <w:pStyle w:val="TableParagraph"/>
              <w:spacing w:before="7"/>
              <w:ind w:left="14" w:right="13"/>
              <w:rPr>
                <w:sz w:val="20"/>
              </w:rPr>
            </w:pPr>
            <w:r>
              <w:rPr>
                <w:spacing w:val="-2"/>
                <w:sz w:val="20"/>
              </w:rPr>
              <w:t>Selçuk Üniversitesi</w:t>
            </w:r>
          </w:p>
          <w:p w14:paraId="1980417C" w14:textId="77777777" w:rsidR="00D30CF4" w:rsidRDefault="00000000">
            <w:pPr>
              <w:pStyle w:val="TableParagraph"/>
              <w:spacing w:before="1"/>
              <w:ind w:left="14"/>
              <w:rPr>
                <w:sz w:val="20"/>
              </w:rPr>
            </w:pPr>
            <w:r>
              <w:rPr>
                <w:sz w:val="20"/>
              </w:rPr>
              <w:t>,</w:t>
            </w:r>
            <w:r>
              <w:rPr>
                <w:spacing w:val="-1"/>
                <w:sz w:val="20"/>
              </w:rPr>
              <w:t xml:space="preserve"> </w:t>
            </w:r>
            <w:r>
              <w:rPr>
                <w:spacing w:val="-4"/>
                <w:sz w:val="20"/>
              </w:rPr>
              <w:t>2004</w:t>
            </w:r>
          </w:p>
        </w:tc>
        <w:tc>
          <w:tcPr>
            <w:tcW w:w="914" w:type="dxa"/>
          </w:tcPr>
          <w:p w14:paraId="685CECDD" w14:textId="77777777" w:rsidR="00D30CF4" w:rsidRDefault="00000000">
            <w:pPr>
              <w:pStyle w:val="TableParagraph"/>
              <w:spacing w:before="7"/>
              <w:ind w:right="413"/>
              <w:jc w:val="right"/>
              <w:rPr>
                <w:sz w:val="20"/>
              </w:rPr>
            </w:pPr>
            <w:r>
              <w:rPr>
                <w:spacing w:val="-10"/>
                <w:sz w:val="20"/>
              </w:rPr>
              <w:t>-</w:t>
            </w:r>
          </w:p>
        </w:tc>
        <w:tc>
          <w:tcPr>
            <w:tcW w:w="746" w:type="dxa"/>
          </w:tcPr>
          <w:p w14:paraId="4FF7CAAD" w14:textId="77777777" w:rsidR="00D30CF4" w:rsidRDefault="00D30CF4">
            <w:pPr>
              <w:pStyle w:val="TableParagraph"/>
              <w:rPr>
                <w:sz w:val="18"/>
              </w:rPr>
            </w:pPr>
          </w:p>
        </w:tc>
        <w:tc>
          <w:tcPr>
            <w:tcW w:w="840" w:type="dxa"/>
          </w:tcPr>
          <w:p w14:paraId="70273A5E" w14:textId="5634B4DE" w:rsidR="00D30CF4" w:rsidRDefault="002E43D1">
            <w:pPr>
              <w:pStyle w:val="TableParagraph"/>
              <w:spacing w:before="7"/>
              <w:ind w:left="15"/>
              <w:rPr>
                <w:sz w:val="20"/>
              </w:rPr>
            </w:pPr>
            <w:r>
              <w:rPr>
                <w:spacing w:val="-10"/>
                <w:sz w:val="20"/>
              </w:rPr>
              <w:t>8</w:t>
            </w:r>
          </w:p>
        </w:tc>
        <w:tc>
          <w:tcPr>
            <w:tcW w:w="722" w:type="dxa"/>
          </w:tcPr>
          <w:p w14:paraId="2BF71B17" w14:textId="2464A007" w:rsidR="00D30CF4" w:rsidRDefault="00000000">
            <w:pPr>
              <w:pStyle w:val="TableParagraph"/>
              <w:spacing w:before="7"/>
              <w:ind w:left="15"/>
              <w:rPr>
                <w:sz w:val="20"/>
              </w:rPr>
            </w:pPr>
            <w:r>
              <w:rPr>
                <w:spacing w:val="-5"/>
                <w:sz w:val="20"/>
              </w:rPr>
              <w:t>2</w:t>
            </w:r>
            <w:r w:rsidR="002E43D1">
              <w:rPr>
                <w:spacing w:val="-5"/>
                <w:sz w:val="20"/>
              </w:rPr>
              <w:t>1</w:t>
            </w:r>
          </w:p>
        </w:tc>
        <w:tc>
          <w:tcPr>
            <w:tcW w:w="1308" w:type="dxa"/>
          </w:tcPr>
          <w:p w14:paraId="41D70D42" w14:textId="77777777" w:rsidR="00D30CF4" w:rsidRDefault="00000000">
            <w:pPr>
              <w:pStyle w:val="TableParagraph"/>
              <w:spacing w:before="7"/>
              <w:ind w:left="13"/>
              <w:rPr>
                <w:sz w:val="20"/>
              </w:rPr>
            </w:pPr>
            <w:r>
              <w:rPr>
                <w:spacing w:val="-2"/>
                <w:sz w:val="20"/>
              </w:rPr>
              <w:t>Yüksek</w:t>
            </w:r>
          </w:p>
        </w:tc>
        <w:tc>
          <w:tcPr>
            <w:tcW w:w="1235" w:type="dxa"/>
          </w:tcPr>
          <w:p w14:paraId="722476E3" w14:textId="77777777" w:rsidR="00D30CF4" w:rsidRDefault="00000000">
            <w:pPr>
              <w:pStyle w:val="TableParagraph"/>
              <w:spacing w:before="7"/>
              <w:ind w:left="16"/>
              <w:rPr>
                <w:sz w:val="20"/>
              </w:rPr>
            </w:pPr>
            <w:r>
              <w:rPr>
                <w:spacing w:val="-2"/>
                <w:sz w:val="20"/>
              </w:rPr>
              <w:t>Yüksek</w:t>
            </w:r>
          </w:p>
        </w:tc>
        <w:tc>
          <w:tcPr>
            <w:tcW w:w="1084" w:type="dxa"/>
          </w:tcPr>
          <w:p w14:paraId="7BF1E177" w14:textId="77777777" w:rsidR="00D30CF4" w:rsidRDefault="00000000">
            <w:pPr>
              <w:pStyle w:val="TableParagraph"/>
              <w:spacing w:before="7"/>
              <w:ind w:left="15"/>
              <w:rPr>
                <w:sz w:val="20"/>
              </w:rPr>
            </w:pPr>
            <w:r>
              <w:rPr>
                <w:spacing w:val="-2"/>
                <w:sz w:val="20"/>
              </w:rPr>
              <w:t>Yüksek</w:t>
            </w:r>
          </w:p>
        </w:tc>
      </w:tr>
      <w:tr w:rsidR="00D30CF4" w14:paraId="7755E490" w14:textId="77777777">
        <w:trPr>
          <w:trHeight w:val="880"/>
        </w:trPr>
        <w:tc>
          <w:tcPr>
            <w:tcW w:w="979" w:type="dxa"/>
          </w:tcPr>
          <w:p w14:paraId="4B4905D5" w14:textId="77777777" w:rsidR="00D30CF4" w:rsidRDefault="00000000">
            <w:pPr>
              <w:pStyle w:val="TableParagraph"/>
              <w:spacing w:before="14"/>
              <w:ind w:left="14" w:right="222"/>
              <w:rPr>
                <w:b/>
                <w:sz w:val="20"/>
              </w:rPr>
            </w:pPr>
            <w:r>
              <w:rPr>
                <w:b/>
                <w:sz w:val="20"/>
              </w:rPr>
              <w:t>Doç.</w:t>
            </w:r>
            <w:r>
              <w:rPr>
                <w:b/>
                <w:spacing w:val="-13"/>
                <w:sz w:val="20"/>
              </w:rPr>
              <w:t xml:space="preserve"> </w:t>
            </w:r>
            <w:r>
              <w:rPr>
                <w:b/>
                <w:sz w:val="20"/>
              </w:rPr>
              <w:t xml:space="preserve">Dr. </w:t>
            </w:r>
            <w:r>
              <w:rPr>
                <w:b/>
                <w:spacing w:val="-2"/>
                <w:sz w:val="20"/>
              </w:rPr>
              <w:t>Serhat ÇOBAN</w:t>
            </w:r>
          </w:p>
        </w:tc>
        <w:tc>
          <w:tcPr>
            <w:tcW w:w="1006" w:type="dxa"/>
          </w:tcPr>
          <w:p w14:paraId="4B718775" w14:textId="77777777" w:rsidR="00D30CF4" w:rsidRDefault="00000000">
            <w:pPr>
              <w:pStyle w:val="TableParagraph"/>
              <w:spacing w:before="10"/>
              <w:ind w:left="14" w:right="13"/>
              <w:rPr>
                <w:sz w:val="20"/>
              </w:rPr>
            </w:pPr>
            <w:r>
              <w:rPr>
                <w:spacing w:val="-2"/>
                <w:sz w:val="20"/>
              </w:rPr>
              <w:t>Ankara Üniversitesi</w:t>
            </w:r>
          </w:p>
          <w:p w14:paraId="5D666D7E" w14:textId="77777777" w:rsidR="00D30CF4" w:rsidRDefault="00000000">
            <w:pPr>
              <w:pStyle w:val="TableParagraph"/>
              <w:spacing w:line="228" w:lineRule="exact"/>
              <w:ind w:left="14"/>
              <w:rPr>
                <w:sz w:val="20"/>
              </w:rPr>
            </w:pPr>
            <w:r>
              <w:rPr>
                <w:sz w:val="20"/>
              </w:rPr>
              <w:t>,</w:t>
            </w:r>
            <w:r>
              <w:rPr>
                <w:spacing w:val="-1"/>
                <w:sz w:val="20"/>
              </w:rPr>
              <w:t xml:space="preserve"> </w:t>
            </w:r>
            <w:r>
              <w:rPr>
                <w:spacing w:val="-4"/>
                <w:sz w:val="20"/>
              </w:rPr>
              <w:t>2004</w:t>
            </w:r>
          </w:p>
        </w:tc>
        <w:tc>
          <w:tcPr>
            <w:tcW w:w="914" w:type="dxa"/>
          </w:tcPr>
          <w:p w14:paraId="3D835A62" w14:textId="77777777" w:rsidR="00D30CF4" w:rsidRDefault="00D30CF4">
            <w:pPr>
              <w:pStyle w:val="TableParagraph"/>
              <w:rPr>
                <w:sz w:val="18"/>
              </w:rPr>
            </w:pPr>
          </w:p>
        </w:tc>
        <w:tc>
          <w:tcPr>
            <w:tcW w:w="746" w:type="dxa"/>
          </w:tcPr>
          <w:p w14:paraId="732F32BF" w14:textId="44432AAE" w:rsidR="00D30CF4" w:rsidRDefault="00000000">
            <w:pPr>
              <w:pStyle w:val="TableParagraph"/>
              <w:spacing w:before="10"/>
              <w:ind w:left="14"/>
              <w:rPr>
                <w:sz w:val="20"/>
              </w:rPr>
            </w:pPr>
            <w:r>
              <w:rPr>
                <w:spacing w:val="-5"/>
                <w:sz w:val="20"/>
              </w:rPr>
              <w:t>1</w:t>
            </w:r>
            <w:r w:rsidR="002E43D1">
              <w:rPr>
                <w:spacing w:val="-5"/>
                <w:sz w:val="20"/>
              </w:rPr>
              <w:t>6</w:t>
            </w:r>
          </w:p>
        </w:tc>
        <w:tc>
          <w:tcPr>
            <w:tcW w:w="840" w:type="dxa"/>
          </w:tcPr>
          <w:p w14:paraId="74BABEB9" w14:textId="4F8E42A7" w:rsidR="00D30CF4" w:rsidRDefault="00000000">
            <w:pPr>
              <w:pStyle w:val="TableParagraph"/>
              <w:spacing w:before="10"/>
              <w:ind w:left="15"/>
              <w:rPr>
                <w:sz w:val="20"/>
              </w:rPr>
            </w:pPr>
            <w:r>
              <w:rPr>
                <w:spacing w:val="-5"/>
                <w:sz w:val="20"/>
              </w:rPr>
              <w:t>1</w:t>
            </w:r>
            <w:r w:rsidR="002E43D1">
              <w:rPr>
                <w:spacing w:val="-5"/>
                <w:sz w:val="20"/>
              </w:rPr>
              <w:t>6</w:t>
            </w:r>
          </w:p>
        </w:tc>
        <w:tc>
          <w:tcPr>
            <w:tcW w:w="722" w:type="dxa"/>
          </w:tcPr>
          <w:p w14:paraId="3B33AA48" w14:textId="1E119B4D" w:rsidR="00D30CF4" w:rsidRDefault="002E43D1">
            <w:pPr>
              <w:pStyle w:val="TableParagraph"/>
              <w:spacing w:before="10"/>
              <w:ind w:left="15"/>
              <w:rPr>
                <w:sz w:val="20"/>
              </w:rPr>
            </w:pPr>
            <w:r>
              <w:rPr>
                <w:spacing w:val="-10"/>
                <w:sz w:val="20"/>
              </w:rPr>
              <w:t>8</w:t>
            </w:r>
          </w:p>
        </w:tc>
        <w:tc>
          <w:tcPr>
            <w:tcW w:w="1308" w:type="dxa"/>
          </w:tcPr>
          <w:p w14:paraId="4818555C" w14:textId="77777777" w:rsidR="00D30CF4" w:rsidRDefault="00000000">
            <w:pPr>
              <w:pStyle w:val="TableParagraph"/>
              <w:spacing w:before="10"/>
              <w:ind w:left="13"/>
              <w:rPr>
                <w:sz w:val="20"/>
              </w:rPr>
            </w:pPr>
            <w:r>
              <w:rPr>
                <w:spacing w:val="-4"/>
                <w:sz w:val="20"/>
              </w:rPr>
              <w:t>Orta</w:t>
            </w:r>
          </w:p>
        </w:tc>
        <w:tc>
          <w:tcPr>
            <w:tcW w:w="1235" w:type="dxa"/>
          </w:tcPr>
          <w:p w14:paraId="688F9604" w14:textId="77777777" w:rsidR="00D30CF4" w:rsidRDefault="00000000">
            <w:pPr>
              <w:pStyle w:val="TableParagraph"/>
              <w:spacing w:before="10"/>
              <w:ind w:left="16"/>
              <w:rPr>
                <w:sz w:val="20"/>
              </w:rPr>
            </w:pPr>
            <w:r>
              <w:rPr>
                <w:spacing w:val="-5"/>
                <w:sz w:val="20"/>
              </w:rPr>
              <w:t>Yok</w:t>
            </w:r>
          </w:p>
        </w:tc>
        <w:tc>
          <w:tcPr>
            <w:tcW w:w="1084" w:type="dxa"/>
          </w:tcPr>
          <w:p w14:paraId="677B115C" w14:textId="77777777" w:rsidR="00D30CF4" w:rsidRDefault="00000000">
            <w:pPr>
              <w:pStyle w:val="TableParagraph"/>
              <w:spacing w:before="10"/>
              <w:ind w:left="15"/>
              <w:rPr>
                <w:sz w:val="20"/>
              </w:rPr>
            </w:pPr>
            <w:r>
              <w:rPr>
                <w:spacing w:val="-4"/>
                <w:sz w:val="20"/>
              </w:rPr>
              <w:t>Orta</w:t>
            </w:r>
          </w:p>
        </w:tc>
      </w:tr>
      <w:tr w:rsidR="00D30CF4" w14:paraId="76CC5A8C" w14:textId="77777777">
        <w:trPr>
          <w:trHeight w:val="880"/>
        </w:trPr>
        <w:tc>
          <w:tcPr>
            <w:tcW w:w="979" w:type="dxa"/>
          </w:tcPr>
          <w:p w14:paraId="352E68F7" w14:textId="77777777" w:rsidR="00D30CF4" w:rsidRDefault="00000000">
            <w:pPr>
              <w:pStyle w:val="TableParagraph"/>
              <w:spacing w:before="12"/>
              <w:ind w:left="14" w:right="231"/>
              <w:rPr>
                <w:b/>
                <w:sz w:val="20"/>
              </w:rPr>
            </w:pPr>
            <w:r>
              <w:rPr>
                <w:b/>
                <w:sz w:val="20"/>
              </w:rPr>
              <w:t>Doç.</w:t>
            </w:r>
            <w:r>
              <w:rPr>
                <w:b/>
                <w:spacing w:val="-13"/>
                <w:sz w:val="20"/>
              </w:rPr>
              <w:t xml:space="preserve"> </w:t>
            </w:r>
            <w:r>
              <w:rPr>
                <w:b/>
                <w:sz w:val="20"/>
              </w:rPr>
              <w:t xml:space="preserve">Dr. </w:t>
            </w:r>
            <w:r>
              <w:rPr>
                <w:b/>
                <w:spacing w:val="-4"/>
                <w:sz w:val="20"/>
              </w:rPr>
              <w:t xml:space="preserve">Onur </w:t>
            </w:r>
            <w:r>
              <w:rPr>
                <w:b/>
                <w:spacing w:val="-2"/>
                <w:sz w:val="20"/>
              </w:rPr>
              <w:t>TATAR</w:t>
            </w:r>
          </w:p>
        </w:tc>
        <w:tc>
          <w:tcPr>
            <w:tcW w:w="1006" w:type="dxa"/>
          </w:tcPr>
          <w:p w14:paraId="507DA0EC" w14:textId="77777777" w:rsidR="00D30CF4" w:rsidRDefault="00000000">
            <w:pPr>
              <w:pStyle w:val="TableParagraph"/>
              <w:spacing w:before="7"/>
              <w:ind w:left="14" w:right="13"/>
              <w:rPr>
                <w:sz w:val="20"/>
              </w:rPr>
            </w:pPr>
            <w:r>
              <w:rPr>
                <w:spacing w:val="-4"/>
                <w:sz w:val="20"/>
              </w:rPr>
              <w:t xml:space="preserve">Ege </w:t>
            </w:r>
            <w:r>
              <w:rPr>
                <w:spacing w:val="-2"/>
                <w:sz w:val="20"/>
              </w:rPr>
              <w:t>Üniversitesi</w:t>
            </w:r>
          </w:p>
          <w:p w14:paraId="7E936BBA" w14:textId="77777777" w:rsidR="00D30CF4" w:rsidRDefault="00000000">
            <w:pPr>
              <w:pStyle w:val="TableParagraph"/>
              <w:spacing w:before="1"/>
              <w:ind w:left="14"/>
              <w:rPr>
                <w:sz w:val="20"/>
              </w:rPr>
            </w:pPr>
            <w:r>
              <w:rPr>
                <w:sz w:val="20"/>
              </w:rPr>
              <w:t>,</w:t>
            </w:r>
            <w:r>
              <w:rPr>
                <w:spacing w:val="-1"/>
                <w:sz w:val="20"/>
              </w:rPr>
              <w:t xml:space="preserve"> </w:t>
            </w:r>
            <w:r>
              <w:rPr>
                <w:spacing w:val="-4"/>
                <w:sz w:val="20"/>
              </w:rPr>
              <w:t>2018</w:t>
            </w:r>
          </w:p>
        </w:tc>
        <w:tc>
          <w:tcPr>
            <w:tcW w:w="914" w:type="dxa"/>
          </w:tcPr>
          <w:p w14:paraId="7898B148" w14:textId="77777777" w:rsidR="00D30CF4" w:rsidRDefault="00D30CF4">
            <w:pPr>
              <w:pStyle w:val="TableParagraph"/>
              <w:rPr>
                <w:sz w:val="18"/>
              </w:rPr>
            </w:pPr>
          </w:p>
        </w:tc>
        <w:tc>
          <w:tcPr>
            <w:tcW w:w="746" w:type="dxa"/>
          </w:tcPr>
          <w:p w14:paraId="14D61AF5" w14:textId="463E1EF4" w:rsidR="00D30CF4" w:rsidRDefault="00000000">
            <w:pPr>
              <w:pStyle w:val="TableParagraph"/>
              <w:spacing w:before="7"/>
              <w:ind w:left="14"/>
              <w:rPr>
                <w:sz w:val="20"/>
              </w:rPr>
            </w:pPr>
            <w:r>
              <w:rPr>
                <w:spacing w:val="-5"/>
                <w:sz w:val="20"/>
              </w:rPr>
              <w:t>1</w:t>
            </w:r>
            <w:r w:rsidR="002E43D1">
              <w:rPr>
                <w:spacing w:val="-5"/>
                <w:sz w:val="20"/>
              </w:rPr>
              <w:t>1</w:t>
            </w:r>
          </w:p>
        </w:tc>
        <w:tc>
          <w:tcPr>
            <w:tcW w:w="840" w:type="dxa"/>
          </w:tcPr>
          <w:p w14:paraId="74D4EFF5" w14:textId="7B0FABD0" w:rsidR="00D30CF4" w:rsidRDefault="002E43D1">
            <w:pPr>
              <w:pStyle w:val="TableParagraph"/>
              <w:spacing w:before="7"/>
              <w:ind w:left="15"/>
              <w:rPr>
                <w:sz w:val="20"/>
              </w:rPr>
            </w:pPr>
            <w:r>
              <w:rPr>
                <w:spacing w:val="-10"/>
                <w:sz w:val="20"/>
              </w:rPr>
              <w:t>3</w:t>
            </w:r>
          </w:p>
        </w:tc>
        <w:tc>
          <w:tcPr>
            <w:tcW w:w="722" w:type="dxa"/>
          </w:tcPr>
          <w:p w14:paraId="28068ABC" w14:textId="225A7268" w:rsidR="00D30CF4" w:rsidRDefault="002E43D1">
            <w:pPr>
              <w:pStyle w:val="TableParagraph"/>
              <w:spacing w:before="7"/>
              <w:ind w:left="15"/>
              <w:rPr>
                <w:sz w:val="20"/>
              </w:rPr>
            </w:pPr>
            <w:r>
              <w:rPr>
                <w:spacing w:val="-10"/>
                <w:sz w:val="20"/>
              </w:rPr>
              <w:t>3</w:t>
            </w:r>
          </w:p>
        </w:tc>
        <w:tc>
          <w:tcPr>
            <w:tcW w:w="1308" w:type="dxa"/>
          </w:tcPr>
          <w:p w14:paraId="1E050406" w14:textId="77777777" w:rsidR="00D30CF4" w:rsidRDefault="00D30CF4">
            <w:pPr>
              <w:pStyle w:val="TableParagraph"/>
              <w:rPr>
                <w:sz w:val="18"/>
              </w:rPr>
            </w:pPr>
          </w:p>
        </w:tc>
        <w:tc>
          <w:tcPr>
            <w:tcW w:w="1235" w:type="dxa"/>
          </w:tcPr>
          <w:p w14:paraId="417816B9" w14:textId="77777777" w:rsidR="00D30CF4" w:rsidRDefault="00D30CF4">
            <w:pPr>
              <w:pStyle w:val="TableParagraph"/>
              <w:rPr>
                <w:sz w:val="18"/>
              </w:rPr>
            </w:pPr>
          </w:p>
        </w:tc>
        <w:tc>
          <w:tcPr>
            <w:tcW w:w="1084" w:type="dxa"/>
          </w:tcPr>
          <w:p w14:paraId="370C880E" w14:textId="77777777" w:rsidR="00D30CF4" w:rsidRDefault="00D30CF4">
            <w:pPr>
              <w:pStyle w:val="TableParagraph"/>
              <w:rPr>
                <w:sz w:val="18"/>
              </w:rPr>
            </w:pPr>
          </w:p>
        </w:tc>
      </w:tr>
      <w:tr w:rsidR="00D30CF4" w14:paraId="11078BDE" w14:textId="77777777">
        <w:trPr>
          <w:trHeight w:val="1108"/>
        </w:trPr>
        <w:tc>
          <w:tcPr>
            <w:tcW w:w="979" w:type="dxa"/>
          </w:tcPr>
          <w:p w14:paraId="18BAA86B" w14:textId="77777777" w:rsidR="00D30CF4" w:rsidRDefault="00000000">
            <w:pPr>
              <w:pStyle w:val="TableParagraph"/>
              <w:spacing w:before="12"/>
              <w:ind w:left="14" w:right="148"/>
              <w:rPr>
                <w:b/>
                <w:sz w:val="20"/>
              </w:rPr>
            </w:pPr>
            <w:r>
              <w:rPr>
                <w:b/>
                <w:sz w:val="20"/>
              </w:rPr>
              <w:t xml:space="preserve">Doç. Dr. </w:t>
            </w:r>
            <w:r>
              <w:rPr>
                <w:b/>
                <w:spacing w:val="-4"/>
                <w:sz w:val="20"/>
              </w:rPr>
              <w:t xml:space="preserve">Arif </w:t>
            </w:r>
            <w:r>
              <w:rPr>
                <w:b/>
                <w:spacing w:val="-2"/>
                <w:sz w:val="20"/>
              </w:rPr>
              <w:t xml:space="preserve">YILDIRI </w:t>
            </w:r>
            <w:r>
              <w:rPr>
                <w:b/>
                <w:spacing w:val="-10"/>
                <w:sz w:val="20"/>
              </w:rPr>
              <w:t>M</w:t>
            </w:r>
          </w:p>
        </w:tc>
        <w:tc>
          <w:tcPr>
            <w:tcW w:w="1006" w:type="dxa"/>
          </w:tcPr>
          <w:p w14:paraId="4BDBD894" w14:textId="77777777" w:rsidR="00D30CF4" w:rsidRDefault="00000000">
            <w:pPr>
              <w:pStyle w:val="TableParagraph"/>
              <w:spacing w:before="7"/>
              <w:ind w:left="14" w:right="13"/>
              <w:rPr>
                <w:sz w:val="20"/>
              </w:rPr>
            </w:pPr>
            <w:r>
              <w:rPr>
                <w:spacing w:val="-2"/>
                <w:sz w:val="20"/>
              </w:rPr>
              <w:t>Marmara Üniversitesi</w:t>
            </w:r>
          </w:p>
          <w:p w14:paraId="4C107916" w14:textId="77777777" w:rsidR="00D30CF4" w:rsidRDefault="00000000">
            <w:pPr>
              <w:pStyle w:val="TableParagraph"/>
              <w:spacing w:before="1"/>
              <w:ind w:left="14"/>
              <w:rPr>
                <w:sz w:val="20"/>
              </w:rPr>
            </w:pPr>
            <w:r>
              <w:rPr>
                <w:sz w:val="20"/>
              </w:rPr>
              <w:t>,</w:t>
            </w:r>
            <w:r>
              <w:rPr>
                <w:spacing w:val="-1"/>
                <w:sz w:val="20"/>
              </w:rPr>
              <w:t xml:space="preserve"> </w:t>
            </w:r>
            <w:r>
              <w:rPr>
                <w:spacing w:val="-4"/>
                <w:sz w:val="20"/>
              </w:rPr>
              <w:t>2010</w:t>
            </w:r>
          </w:p>
        </w:tc>
        <w:tc>
          <w:tcPr>
            <w:tcW w:w="914" w:type="dxa"/>
          </w:tcPr>
          <w:p w14:paraId="2F021A3C" w14:textId="77777777" w:rsidR="00D30CF4" w:rsidRDefault="00000000">
            <w:pPr>
              <w:pStyle w:val="TableParagraph"/>
              <w:spacing w:before="7"/>
              <w:ind w:left="14"/>
              <w:rPr>
                <w:sz w:val="20"/>
              </w:rPr>
            </w:pPr>
            <w:r>
              <w:rPr>
                <w:spacing w:val="-10"/>
                <w:sz w:val="20"/>
              </w:rPr>
              <w:t>-</w:t>
            </w:r>
          </w:p>
        </w:tc>
        <w:tc>
          <w:tcPr>
            <w:tcW w:w="746" w:type="dxa"/>
          </w:tcPr>
          <w:p w14:paraId="7EB53015" w14:textId="34EB852E" w:rsidR="00D30CF4" w:rsidRDefault="00000000">
            <w:pPr>
              <w:pStyle w:val="TableParagraph"/>
              <w:spacing w:before="7" w:line="408" w:lineRule="auto"/>
              <w:ind w:left="14" w:right="229"/>
              <w:rPr>
                <w:sz w:val="20"/>
              </w:rPr>
            </w:pPr>
            <w:r>
              <w:rPr>
                <w:sz w:val="20"/>
              </w:rPr>
              <w:t>2</w:t>
            </w:r>
            <w:r w:rsidR="002E43D1">
              <w:rPr>
                <w:sz w:val="20"/>
              </w:rPr>
              <w:t>4</w:t>
            </w:r>
            <w:r>
              <w:rPr>
                <w:spacing w:val="-10"/>
                <w:sz w:val="20"/>
              </w:rPr>
              <w:t xml:space="preserve"> </w:t>
            </w:r>
            <w:r>
              <w:rPr>
                <w:sz w:val="20"/>
              </w:rPr>
              <w:t xml:space="preserve">yıl </w:t>
            </w:r>
            <w:r>
              <w:rPr>
                <w:spacing w:val="-4"/>
                <w:sz w:val="20"/>
              </w:rPr>
              <w:t>Kamu</w:t>
            </w:r>
          </w:p>
        </w:tc>
        <w:tc>
          <w:tcPr>
            <w:tcW w:w="840" w:type="dxa"/>
          </w:tcPr>
          <w:p w14:paraId="08028FFE" w14:textId="1CF31FA8" w:rsidR="00D30CF4" w:rsidRDefault="002E43D1">
            <w:pPr>
              <w:pStyle w:val="TableParagraph"/>
              <w:spacing w:before="7"/>
              <w:ind w:left="15"/>
              <w:rPr>
                <w:sz w:val="20"/>
              </w:rPr>
            </w:pPr>
            <w:r>
              <w:rPr>
                <w:sz w:val="20"/>
              </w:rPr>
              <w:t xml:space="preserve">9 </w:t>
            </w:r>
          </w:p>
        </w:tc>
        <w:tc>
          <w:tcPr>
            <w:tcW w:w="722" w:type="dxa"/>
          </w:tcPr>
          <w:p w14:paraId="655AA836" w14:textId="2A2699B0" w:rsidR="00D30CF4" w:rsidRDefault="00000000">
            <w:pPr>
              <w:pStyle w:val="TableParagraph"/>
              <w:spacing w:before="7"/>
              <w:ind w:left="15"/>
              <w:rPr>
                <w:sz w:val="20"/>
              </w:rPr>
            </w:pPr>
            <w:r>
              <w:rPr>
                <w:sz w:val="20"/>
              </w:rPr>
              <w:t>1</w:t>
            </w:r>
            <w:r w:rsidR="002E43D1">
              <w:rPr>
                <w:sz w:val="20"/>
              </w:rPr>
              <w:t>4</w:t>
            </w:r>
            <w:r>
              <w:rPr>
                <w:sz w:val="20"/>
              </w:rPr>
              <w:t xml:space="preserve"> </w:t>
            </w:r>
          </w:p>
        </w:tc>
        <w:tc>
          <w:tcPr>
            <w:tcW w:w="1308" w:type="dxa"/>
          </w:tcPr>
          <w:p w14:paraId="61F40E82" w14:textId="77777777" w:rsidR="00D30CF4" w:rsidRDefault="00000000">
            <w:pPr>
              <w:pStyle w:val="TableParagraph"/>
              <w:spacing w:before="7"/>
              <w:ind w:left="13"/>
              <w:rPr>
                <w:sz w:val="20"/>
              </w:rPr>
            </w:pPr>
            <w:r>
              <w:rPr>
                <w:spacing w:val="-5"/>
                <w:sz w:val="20"/>
              </w:rPr>
              <w:t>İyi</w:t>
            </w:r>
          </w:p>
        </w:tc>
        <w:tc>
          <w:tcPr>
            <w:tcW w:w="1235" w:type="dxa"/>
          </w:tcPr>
          <w:p w14:paraId="6ADD8AD5" w14:textId="77777777" w:rsidR="00D30CF4" w:rsidRDefault="00000000">
            <w:pPr>
              <w:pStyle w:val="TableParagraph"/>
              <w:spacing w:before="7"/>
              <w:ind w:left="16"/>
              <w:rPr>
                <w:sz w:val="20"/>
              </w:rPr>
            </w:pPr>
            <w:r>
              <w:rPr>
                <w:spacing w:val="-5"/>
                <w:sz w:val="20"/>
              </w:rPr>
              <w:t>İyi</w:t>
            </w:r>
          </w:p>
        </w:tc>
        <w:tc>
          <w:tcPr>
            <w:tcW w:w="1084" w:type="dxa"/>
          </w:tcPr>
          <w:p w14:paraId="50240603" w14:textId="77777777" w:rsidR="00D30CF4" w:rsidRDefault="00000000">
            <w:pPr>
              <w:pStyle w:val="TableParagraph"/>
              <w:spacing w:before="7"/>
              <w:ind w:left="15"/>
              <w:rPr>
                <w:sz w:val="20"/>
              </w:rPr>
            </w:pPr>
            <w:r>
              <w:rPr>
                <w:spacing w:val="-5"/>
                <w:sz w:val="20"/>
              </w:rPr>
              <w:t>iyi</w:t>
            </w:r>
          </w:p>
        </w:tc>
      </w:tr>
      <w:tr w:rsidR="00D30CF4" w14:paraId="61BC4DA4" w14:textId="77777777">
        <w:trPr>
          <w:trHeight w:val="1110"/>
        </w:trPr>
        <w:tc>
          <w:tcPr>
            <w:tcW w:w="979" w:type="dxa"/>
          </w:tcPr>
          <w:p w14:paraId="698D70E7" w14:textId="77777777" w:rsidR="00D30CF4" w:rsidRDefault="00000000">
            <w:pPr>
              <w:pStyle w:val="TableParagraph"/>
              <w:spacing w:before="14"/>
              <w:ind w:left="14" w:right="220"/>
              <w:rPr>
                <w:b/>
                <w:sz w:val="20"/>
              </w:rPr>
            </w:pPr>
            <w:r>
              <w:rPr>
                <w:b/>
                <w:sz w:val="20"/>
              </w:rPr>
              <w:t>Dr.</w:t>
            </w:r>
            <w:r>
              <w:rPr>
                <w:b/>
                <w:spacing w:val="-13"/>
                <w:sz w:val="20"/>
              </w:rPr>
              <w:t xml:space="preserve"> </w:t>
            </w:r>
            <w:r>
              <w:rPr>
                <w:b/>
                <w:sz w:val="20"/>
              </w:rPr>
              <w:t xml:space="preserve">Öğr. </w:t>
            </w:r>
            <w:r>
              <w:rPr>
                <w:b/>
                <w:spacing w:val="-2"/>
                <w:sz w:val="20"/>
              </w:rPr>
              <w:t>Üyesi Engin</w:t>
            </w:r>
          </w:p>
          <w:p w14:paraId="72314307" w14:textId="77777777" w:rsidR="00D30CF4" w:rsidRDefault="00000000">
            <w:pPr>
              <w:pStyle w:val="TableParagraph"/>
              <w:spacing w:line="229" w:lineRule="exact"/>
              <w:ind w:left="14"/>
              <w:rPr>
                <w:b/>
                <w:sz w:val="20"/>
              </w:rPr>
            </w:pPr>
            <w:r>
              <w:rPr>
                <w:b/>
                <w:spacing w:val="-2"/>
                <w:sz w:val="20"/>
              </w:rPr>
              <w:t>ÇAĞLAK</w:t>
            </w:r>
          </w:p>
        </w:tc>
        <w:tc>
          <w:tcPr>
            <w:tcW w:w="1006" w:type="dxa"/>
          </w:tcPr>
          <w:p w14:paraId="66E56012" w14:textId="77777777" w:rsidR="00D30CF4" w:rsidRDefault="00000000">
            <w:pPr>
              <w:pStyle w:val="TableParagraph"/>
              <w:spacing w:before="10"/>
              <w:ind w:left="14" w:right="13"/>
              <w:rPr>
                <w:sz w:val="20"/>
              </w:rPr>
            </w:pPr>
            <w:r>
              <w:rPr>
                <w:spacing w:val="-2"/>
                <w:sz w:val="20"/>
              </w:rPr>
              <w:t>Marmara Üniversitesi</w:t>
            </w:r>
          </w:p>
          <w:p w14:paraId="08A38E66" w14:textId="77777777" w:rsidR="00D30CF4" w:rsidRDefault="00000000">
            <w:pPr>
              <w:pStyle w:val="TableParagraph"/>
              <w:spacing w:line="228" w:lineRule="exact"/>
              <w:ind w:left="14"/>
              <w:rPr>
                <w:sz w:val="20"/>
              </w:rPr>
            </w:pPr>
            <w:r>
              <w:rPr>
                <w:sz w:val="20"/>
              </w:rPr>
              <w:t>,</w:t>
            </w:r>
            <w:r>
              <w:rPr>
                <w:spacing w:val="-1"/>
                <w:sz w:val="20"/>
              </w:rPr>
              <w:t xml:space="preserve"> </w:t>
            </w:r>
            <w:r>
              <w:rPr>
                <w:spacing w:val="-2"/>
                <w:sz w:val="20"/>
              </w:rPr>
              <w:t>2013.</w:t>
            </w:r>
          </w:p>
        </w:tc>
        <w:tc>
          <w:tcPr>
            <w:tcW w:w="914" w:type="dxa"/>
          </w:tcPr>
          <w:p w14:paraId="059A9C33" w14:textId="77777777" w:rsidR="00D30CF4" w:rsidRDefault="00D30CF4">
            <w:pPr>
              <w:pStyle w:val="TableParagraph"/>
              <w:rPr>
                <w:sz w:val="18"/>
              </w:rPr>
            </w:pPr>
          </w:p>
        </w:tc>
        <w:tc>
          <w:tcPr>
            <w:tcW w:w="746" w:type="dxa"/>
          </w:tcPr>
          <w:p w14:paraId="17670C66" w14:textId="047F755C" w:rsidR="00D30CF4" w:rsidRDefault="00000000">
            <w:pPr>
              <w:pStyle w:val="TableParagraph"/>
              <w:spacing w:before="10"/>
              <w:ind w:left="14"/>
              <w:rPr>
                <w:sz w:val="20"/>
              </w:rPr>
            </w:pPr>
            <w:r>
              <w:rPr>
                <w:spacing w:val="-5"/>
                <w:sz w:val="20"/>
              </w:rPr>
              <w:t>3</w:t>
            </w:r>
            <w:r w:rsidR="002E43D1">
              <w:rPr>
                <w:spacing w:val="-5"/>
                <w:sz w:val="20"/>
              </w:rPr>
              <w:t>4</w:t>
            </w:r>
          </w:p>
        </w:tc>
        <w:tc>
          <w:tcPr>
            <w:tcW w:w="840" w:type="dxa"/>
          </w:tcPr>
          <w:p w14:paraId="67535D8C" w14:textId="69220902" w:rsidR="00D30CF4" w:rsidRDefault="002E43D1">
            <w:pPr>
              <w:pStyle w:val="TableParagraph"/>
              <w:spacing w:before="10"/>
              <w:ind w:left="15"/>
              <w:rPr>
                <w:sz w:val="20"/>
              </w:rPr>
            </w:pPr>
            <w:r>
              <w:rPr>
                <w:spacing w:val="-10"/>
                <w:sz w:val="20"/>
              </w:rPr>
              <w:t>8</w:t>
            </w:r>
          </w:p>
        </w:tc>
        <w:tc>
          <w:tcPr>
            <w:tcW w:w="722" w:type="dxa"/>
          </w:tcPr>
          <w:p w14:paraId="0438C26B" w14:textId="061B5CE3" w:rsidR="00D30CF4" w:rsidRDefault="00000000">
            <w:pPr>
              <w:pStyle w:val="TableParagraph"/>
              <w:spacing w:before="10"/>
              <w:ind w:left="15"/>
              <w:rPr>
                <w:sz w:val="20"/>
              </w:rPr>
            </w:pPr>
            <w:r>
              <w:rPr>
                <w:spacing w:val="-5"/>
                <w:sz w:val="20"/>
              </w:rPr>
              <w:t>2</w:t>
            </w:r>
            <w:r w:rsidR="002E43D1">
              <w:rPr>
                <w:spacing w:val="-5"/>
                <w:sz w:val="20"/>
              </w:rPr>
              <w:t>3</w:t>
            </w:r>
          </w:p>
        </w:tc>
        <w:tc>
          <w:tcPr>
            <w:tcW w:w="1308" w:type="dxa"/>
          </w:tcPr>
          <w:p w14:paraId="10872E55" w14:textId="77777777" w:rsidR="00D30CF4" w:rsidRDefault="00000000">
            <w:pPr>
              <w:pStyle w:val="TableParagraph"/>
              <w:spacing w:before="10"/>
              <w:ind w:left="13"/>
              <w:rPr>
                <w:sz w:val="20"/>
              </w:rPr>
            </w:pPr>
            <w:r>
              <w:rPr>
                <w:spacing w:val="-2"/>
                <w:sz w:val="20"/>
              </w:rPr>
              <w:t>Yüksek</w:t>
            </w:r>
          </w:p>
        </w:tc>
        <w:tc>
          <w:tcPr>
            <w:tcW w:w="1235" w:type="dxa"/>
          </w:tcPr>
          <w:p w14:paraId="2D0933D8" w14:textId="77777777" w:rsidR="00D30CF4" w:rsidRDefault="00000000">
            <w:pPr>
              <w:pStyle w:val="TableParagraph"/>
              <w:spacing w:before="10"/>
              <w:ind w:left="16"/>
              <w:rPr>
                <w:sz w:val="20"/>
              </w:rPr>
            </w:pPr>
            <w:r>
              <w:rPr>
                <w:spacing w:val="-2"/>
                <w:sz w:val="20"/>
              </w:rPr>
              <w:t>Yüksek</w:t>
            </w:r>
          </w:p>
        </w:tc>
        <w:tc>
          <w:tcPr>
            <w:tcW w:w="1084" w:type="dxa"/>
          </w:tcPr>
          <w:p w14:paraId="5516AB73" w14:textId="77777777" w:rsidR="00D30CF4" w:rsidRDefault="00000000">
            <w:pPr>
              <w:pStyle w:val="TableParagraph"/>
              <w:spacing w:before="10"/>
              <w:ind w:left="15"/>
              <w:rPr>
                <w:sz w:val="20"/>
              </w:rPr>
            </w:pPr>
            <w:r>
              <w:rPr>
                <w:spacing w:val="-4"/>
                <w:sz w:val="20"/>
              </w:rPr>
              <w:t>Orta</w:t>
            </w:r>
          </w:p>
        </w:tc>
      </w:tr>
      <w:tr w:rsidR="00D30CF4" w14:paraId="225F7505" w14:textId="77777777">
        <w:trPr>
          <w:trHeight w:val="1338"/>
        </w:trPr>
        <w:tc>
          <w:tcPr>
            <w:tcW w:w="979" w:type="dxa"/>
          </w:tcPr>
          <w:p w14:paraId="0FFB77E1" w14:textId="77777777" w:rsidR="00D30CF4" w:rsidRDefault="00000000">
            <w:pPr>
              <w:pStyle w:val="TableParagraph"/>
              <w:spacing w:before="12"/>
              <w:ind w:left="14" w:right="178"/>
              <w:rPr>
                <w:b/>
                <w:sz w:val="20"/>
              </w:rPr>
            </w:pPr>
            <w:r>
              <w:rPr>
                <w:b/>
                <w:sz w:val="20"/>
              </w:rPr>
              <w:t xml:space="preserve">Dr. Öğr. </w:t>
            </w:r>
            <w:r>
              <w:rPr>
                <w:b/>
                <w:spacing w:val="-2"/>
                <w:sz w:val="20"/>
              </w:rPr>
              <w:t>Üyesi Mustafa MAYDA</w:t>
            </w:r>
          </w:p>
        </w:tc>
        <w:tc>
          <w:tcPr>
            <w:tcW w:w="1006" w:type="dxa"/>
          </w:tcPr>
          <w:p w14:paraId="3D32AA69" w14:textId="77777777" w:rsidR="00D30CF4" w:rsidRDefault="00000000">
            <w:pPr>
              <w:pStyle w:val="TableParagraph"/>
              <w:spacing w:before="7"/>
              <w:ind w:left="14" w:right="13"/>
              <w:rPr>
                <w:sz w:val="20"/>
              </w:rPr>
            </w:pPr>
            <w:r>
              <w:rPr>
                <w:spacing w:val="-2"/>
                <w:sz w:val="20"/>
              </w:rPr>
              <w:t>Erciyes Üniversitesi</w:t>
            </w:r>
          </w:p>
          <w:p w14:paraId="5BC05669" w14:textId="77777777" w:rsidR="00D30CF4" w:rsidRDefault="00000000">
            <w:pPr>
              <w:pStyle w:val="TableParagraph"/>
              <w:spacing w:before="1"/>
              <w:ind w:left="14"/>
              <w:rPr>
                <w:sz w:val="20"/>
              </w:rPr>
            </w:pPr>
            <w:r>
              <w:rPr>
                <w:sz w:val="20"/>
              </w:rPr>
              <w:t>,</w:t>
            </w:r>
            <w:r>
              <w:rPr>
                <w:spacing w:val="-1"/>
                <w:sz w:val="20"/>
              </w:rPr>
              <w:t xml:space="preserve"> </w:t>
            </w:r>
            <w:r>
              <w:rPr>
                <w:spacing w:val="-4"/>
                <w:sz w:val="20"/>
              </w:rPr>
              <w:t>2019</w:t>
            </w:r>
          </w:p>
        </w:tc>
        <w:tc>
          <w:tcPr>
            <w:tcW w:w="914" w:type="dxa"/>
          </w:tcPr>
          <w:p w14:paraId="7CBFD2EE" w14:textId="77777777" w:rsidR="00D30CF4" w:rsidRDefault="00D30CF4">
            <w:pPr>
              <w:pStyle w:val="TableParagraph"/>
              <w:rPr>
                <w:sz w:val="18"/>
              </w:rPr>
            </w:pPr>
          </w:p>
        </w:tc>
        <w:tc>
          <w:tcPr>
            <w:tcW w:w="746" w:type="dxa"/>
          </w:tcPr>
          <w:p w14:paraId="660BFE07" w14:textId="565EFB63" w:rsidR="00D30CF4" w:rsidRDefault="00000000">
            <w:pPr>
              <w:pStyle w:val="TableParagraph"/>
              <w:spacing w:before="7"/>
              <w:ind w:left="14" w:right="225"/>
              <w:rPr>
                <w:sz w:val="20"/>
              </w:rPr>
            </w:pPr>
            <w:r>
              <w:rPr>
                <w:spacing w:val="-2"/>
                <w:sz w:val="20"/>
              </w:rPr>
              <w:t>1</w:t>
            </w:r>
            <w:r w:rsidR="002E43D1">
              <w:rPr>
                <w:spacing w:val="-2"/>
                <w:sz w:val="20"/>
              </w:rPr>
              <w:t xml:space="preserve">6 </w:t>
            </w:r>
            <w:r>
              <w:rPr>
                <w:spacing w:val="-2"/>
                <w:sz w:val="20"/>
              </w:rPr>
              <w:t xml:space="preserve">yıl </w:t>
            </w:r>
            <w:r>
              <w:rPr>
                <w:spacing w:val="-4"/>
                <w:sz w:val="20"/>
              </w:rPr>
              <w:t xml:space="preserve">özel </w:t>
            </w:r>
            <w:r>
              <w:rPr>
                <w:spacing w:val="-2"/>
                <w:sz w:val="20"/>
              </w:rPr>
              <w:t>sektör</w:t>
            </w:r>
          </w:p>
          <w:p w14:paraId="751D3F43" w14:textId="77777777" w:rsidR="00D30CF4" w:rsidRDefault="00000000">
            <w:pPr>
              <w:pStyle w:val="TableParagraph"/>
              <w:spacing w:before="1"/>
              <w:ind w:left="14" w:right="27"/>
              <w:rPr>
                <w:sz w:val="20"/>
              </w:rPr>
            </w:pPr>
            <w:r>
              <w:rPr>
                <w:spacing w:val="-2"/>
                <w:sz w:val="20"/>
              </w:rPr>
              <w:t xml:space="preserve">deneyim </w:t>
            </w:r>
            <w:r>
              <w:rPr>
                <w:spacing w:val="-10"/>
                <w:sz w:val="20"/>
              </w:rPr>
              <w:t>i</w:t>
            </w:r>
          </w:p>
        </w:tc>
        <w:tc>
          <w:tcPr>
            <w:tcW w:w="840" w:type="dxa"/>
          </w:tcPr>
          <w:p w14:paraId="7E10DCAE" w14:textId="77777777" w:rsidR="00D30CF4" w:rsidRDefault="00D30CF4">
            <w:pPr>
              <w:pStyle w:val="TableParagraph"/>
              <w:rPr>
                <w:sz w:val="18"/>
              </w:rPr>
            </w:pPr>
          </w:p>
        </w:tc>
        <w:tc>
          <w:tcPr>
            <w:tcW w:w="722" w:type="dxa"/>
          </w:tcPr>
          <w:p w14:paraId="67EEFC44" w14:textId="0CAF26BE" w:rsidR="00D30CF4" w:rsidRDefault="002E43D1">
            <w:pPr>
              <w:pStyle w:val="TableParagraph"/>
              <w:spacing w:before="7"/>
              <w:ind w:left="15"/>
              <w:rPr>
                <w:sz w:val="20"/>
              </w:rPr>
            </w:pPr>
            <w:r>
              <w:rPr>
                <w:sz w:val="20"/>
              </w:rPr>
              <w:t xml:space="preserve">5 </w:t>
            </w:r>
            <w:r>
              <w:rPr>
                <w:spacing w:val="-5"/>
                <w:sz w:val="20"/>
              </w:rPr>
              <w:t>yıl</w:t>
            </w:r>
          </w:p>
        </w:tc>
        <w:tc>
          <w:tcPr>
            <w:tcW w:w="1308" w:type="dxa"/>
          </w:tcPr>
          <w:p w14:paraId="56509CAF" w14:textId="77777777" w:rsidR="00D30CF4" w:rsidRDefault="00D30CF4">
            <w:pPr>
              <w:pStyle w:val="TableParagraph"/>
              <w:rPr>
                <w:sz w:val="18"/>
              </w:rPr>
            </w:pPr>
          </w:p>
        </w:tc>
        <w:tc>
          <w:tcPr>
            <w:tcW w:w="1235" w:type="dxa"/>
          </w:tcPr>
          <w:p w14:paraId="6D97D990" w14:textId="77777777" w:rsidR="00D30CF4" w:rsidRDefault="00000000">
            <w:pPr>
              <w:pStyle w:val="TableParagraph"/>
              <w:spacing w:before="7"/>
              <w:ind w:left="16"/>
              <w:rPr>
                <w:sz w:val="20"/>
              </w:rPr>
            </w:pPr>
            <w:r>
              <w:rPr>
                <w:spacing w:val="-4"/>
                <w:sz w:val="20"/>
              </w:rPr>
              <w:t>Orta</w:t>
            </w:r>
          </w:p>
        </w:tc>
        <w:tc>
          <w:tcPr>
            <w:tcW w:w="1084" w:type="dxa"/>
          </w:tcPr>
          <w:p w14:paraId="75824A0B" w14:textId="77777777" w:rsidR="00D30CF4" w:rsidRDefault="00D30CF4">
            <w:pPr>
              <w:pStyle w:val="TableParagraph"/>
              <w:rPr>
                <w:sz w:val="18"/>
              </w:rPr>
            </w:pPr>
          </w:p>
        </w:tc>
      </w:tr>
      <w:tr w:rsidR="00D30CF4" w14:paraId="64FA2381" w14:textId="77777777">
        <w:trPr>
          <w:trHeight w:val="1111"/>
        </w:trPr>
        <w:tc>
          <w:tcPr>
            <w:tcW w:w="979" w:type="dxa"/>
          </w:tcPr>
          <w:p w14:paraId="4318FF62" w14:textId="77777777" w:rsidR="00D30CF4" w:rsidRDefault="00000000">
            <w:pPr>
              <w:pStyle w:val="TableParagraph"/>
              <w:spacing w:before="15"/>
              <w:ind w:left="14" w:right="142"/>
              <w:rPr>
                <w:b/>
                <w:sz w:val="20"/>
              </w:rPr>
            </w:pPr>
            <w:r>
              <w:rPr>
                <w:b/>
                <w:sz w:val="20"/>
              </w:rPr>
              <w:t>Arş.</w:t>
            </w:r>
            <w:r>
              <w:rPr>
                <w:b/>
                <w:spacing w:val="-13"/>
                <w:sz w:val="20"/>
              </w:rPr>
              <w:t xml:space="preserve"> </w:t>
            </w:r>
            <w:r>
              <w:rPr>
                <w:b/>
                <w:sz w:val="20"/>
              </w:rPr>
              <w:t xml:space="preserve">Gör. </w:t>
            </w:r>
            <w:r>
              <w:rPr>
                <w:b/>
                <w:spacing w:val="-2"/>
                <w:sz w:val="20"/>
              </w:rPr>
              <w:t xml:space="preserve">Zeynep </w:t>
            </w:r>
            <w:r>
              <w:rPr>
                <w:b/>
                <w:spacing w:val="-4"/>
                <w:sz w:val="20"/>
              </w:rPr>
              <w:t xml:space="preserve">AYER </w:t>
            </w:r>
            <w:r>
              <w:rPr>
                <w:b/>
                <w:spacing w:val="-2"/>
                <w:sz w:val="20"/>
              </w:rPr>
              <w:t>ÖZTOK</w:t>
            </w:r>
          </w:p>
        </w:tc>
        <w:tc>
          <w:tcPr>
            <w:tcW w:w="1006" w:type="dxa"/>
          </w:tcPr>
          <w:p w14:paraId="310A1FC7" w14:textId="77777777" w:rsidR="00D30CF4" w:rsidRDefault="00000000">
            <w:pPr>
              <w:pStyle w:val="TableParagraph"/>
              <w:spacing w:before="10"/>
              <w:ind w:left="14" w:right="331"/>
              <w:rPr>
                <w:sz w:val="20"/>
              </w:rPr>
            </w:pPr>
            <w:r>
              <w:rPr>
                <w:spacing w:val="-4"/>
                <w:sz w:val="20"/>
              </w:rPr>
              <w:t>ÇOMÜ, 2021</w:t>
            </w:r>
          </w:p>
        </w:tc>
        <w:tc>
          <w:tcPr>
            <w:tcW w:w="914" w:type="dxa"/>
          </w:tcPr>
          <w:p w14:paraId="6C71F294" w14:textId="77777777" w:rsidR="00D30CF4" w:rsidRDefault="00000000">
            <w:pPr>
              <w:pStyle w:val="TableParagraph"/>
              <w:spacing w:before="10"/>
              <w:ind w:left="14" w:right="228"/>
              <w:rPr>
                <w:sz w:val="20"/>
              </w:rPr>
            </w:pPr>
            <w:r>
              <w:rPr>
                <w:spacing w:val="-2"/>
                <w:sz w:val="20"/>
              </w:rPr>
              <w:t xml:space="preserve">Doktora </w:t>
            </w:r>
            <w:r>
              <w:rPr>
                <w:spacing w:val="-4"/>
                <w:sz w:val="20"/>
              </w:rPr>
              <w:t>Tez</w:t>
            </w:r>
          </w:p>
          <w:p w14:paraId="6A73F712" w14:textId="77777777" w:rsidR="00D30CF4" w:rsidRDefault="00000000">
            <w:pPr>
              <w:pStyle w:val="TableParagraph"/>
              <w:spacing w:before="1"/>
              <w:ind w:left="14"/>
              <w:rPr>
                <w:sz w:val="20"/>
              </w:rPr>
            </w:pPr>
            <w:r>
              <w:rPr>
                <w:spacing w:val="-2"/>
                <w:sz w:val="20"/>
              </w:rPr>
              <w:t>Aşaması</w:t>
            </w:r>
          </w:p>
        </w:tc>
        <w:tc>
          <w:tcPr>
            <w:tcW w:w="746" w:type="dxa"/>
          </w:tcPr>
          <w:p w14:paraId="7DDA6F89" w14:textId="280C144C" w:rsidR="00D30CF4" w:rsidRDefault="002E43D1">
            <w:pPr>
              <w:pStyle w:val="TableParagraph"/>
              <w:spacing w:before="10"/>
              <w:ind w:left="14"/>
              <w:rPr>
                <w:sz w:val="20"/>
              </w:rPr>
            </w:pPr>
            <w:r>
              <w:rPr>
                <w:spacing w:val="-5"/>
                <w:sz w:val="20"/>
              </w:rPr>
              <w:t>6,3</w:t>
            </w:r>
          </w:p>
        </w:tc>
        <w:tc>
          <w:tcPr>
            <w:tcW w:w="840" w:type="dxa"/>
          </w:tcPr>
          <w:p w14:paraId="3FF5E097" w14:textId="146C2CA3" w:rsidR="00D30CF4" w:rsidRDefault="002E43D1">
            <w:pPr>
              <w:pStyle w:val="TableParagraph"/>
              <w:spacing w:before="10"/>
              <w:ind w:left="15"/>
              <w:rPr>
                <w:sz w:val="20"/>
              </w:rPr>
            </w:pPr>
            <w:r>
              <w:rPr>
                <w:spacing w:val="-10"/>
                <w:sz w:val="20"/>
              </w:rPr>
              <w:t>6</w:t>
            </w:r>
          </w:p>
        </w:tc>
        <w:tc>
          <w:tcPr>
            <w:tcW w:w="722" w:type="dxa"/>
          </w:tcPr>
          <w:p w14:paraId="56B5EA6E" w14:textId="77777777" w:rsidR="00D30CF4" w:rsidRDefault="00000000">
            <w:pPr>
              <w:pStyle w:val="TableParagraph"/>
              <w:spacing w:before="10"/>
              <w:ind w:left="15"/>
              <w:rPr>
                <w:sz w:val="20"/>
              </w:rPr>
            </w:pPr>
            <w:r>
              <w:rPr>
                <w:spacing w:val="-10"/>
                <w:sz w:val="20"/>
              </w:rPr>
              <w:t>-</w:t>
            </w:r>
          </w:p>
        </w:tc>
        <w:tc>
          <w:tcPr>
            <w:tcW w:w="1308" w:type="dxa"/>
          </w:tcPr>
          <w:p w14:paraId="1BEF552E" w14:textId="77777777" w:rsidR="00D30CF4" w:rsidRDefault="00000000">
            <w:pPr>
              <w:pStyle w:val="TableParagraph"/>
              <w:spacing w:before="10"/>
              <w:ind w:left="13"/>
              <w:rPr>
                <w:sz w:val="20"/>
              </w:rPr>
            </w:pPr>
            <w:r>
              <w:rPr>
                <w:spacing w:val="-5"/>
                <w:sz w:val="20"/>
              </w:rPr>
              <w:t>Yok</w:t>
            </w:r>
          </w:p>
        </w:tc>
        <w:tc>
          <w:tcPr>
            <w:tcW w:w="1235" w:type="dxa"/>
          </w:tcPr>
          <w:p w14:paraId="47A389AC" w14:textId="77777777" w:rsidR="00D30CF4" w:rsidRDefault="00000000">
            <w:pPr>
              <w:pStyle w:val="TableParagraph"/>
              <w:spacing w:before="10"/>
              <w:ind w:left="16"/>
              <w:rPr>
                <w:sz w:val="20"/>
              </w:rPr>
            </w:pPr>
            <w:r>
              <w:rPr>
                <w:spacing w:val="-5"/>
                <w:sz w:val="20"/>
              </w:rPr>
              <w:t>Yok</w:t>
            </w:r>
          </w:p>
        </w:tc>
        <w:tc>
          <w:tcPr>
            <w:tcW w:w="1084" w:type="dxa"/>
          </w:tcPr>
          <w:p w14:paraId="67E55BA8" w14:textId="77777777" w:rsidR="00D30CF4" w:rsidRDefault="00000000">
            <w:pPr>
              <w:pStyle w:val="TableParagraph"/>
              <w:spacing w:before="10"/>
              <w:ind w:left="15"/>
              <w:rPr>
                <w:sz w:val="20"/>
              </w:rPr>
            </w:pPr>
            <w:r>
              <w:rPr>
                <w:spacing w:val="-4"/>
                <w:sz w:val="20"/>
              </w:rPr>
              <w:t>Orta</w:t>
            </w:r>
          </w:p>
        </w:tc>
      </w:tr>
      <w:tr w:rsidR="00D30CF4" w14:paraId="4FE628A3" w14:textId="77777777">
        <w:trPr>
          <w:trHeight w:val="880"/>
        </w:trPr>
        <w:tc>
          <w:tcPr>
            <w:tcW w:w="979" w:type="dxa"/>
          </w:tcPr>
          <w:p w14:paraId="6B310625" w14:textId="77777777" w:rsidR="00D30CF4" w:rsidRDefault="00000000">
            <w:pPr>
              <w:pStyle w:val="TableParagraph"/>
              <w:spacing w:before="14"/>
              <w:ind w:left="14" w:right="80"/>
              <w:rPr>
                <w:b/>
                <w:sz w:val="20"/>
              </w:rPr>
            </w:pPr>
            <w:r>
              <w:rPr>
                <w:b/>
                <w:sz w:val="20"/>
              </w:rPr>
              <w:t xml:space="preserve">Arş. Gör. </w:t>
            </w:r>
            <w:r>
              <w:rPr>
                <w:b/>
                <w:spacing w:val="-2"/>
                <w:sz w:val="20"/>
              </w:rPr>
              <w:t>Helin ÖZTÜRK</w:t>
            </w:r>
          </w:p>
        </w:tc>
        <w:tc>
          <w:tcPr>
            <w:tcW w:w="1006" w:type="dxa"/>
          </w:tcPr>
          <w:p w14:paraId="52C5A410" w14:textId="77777777" w:rsidR="00D30CF4" w:rsidRDefault="00000000">
            <w:pPr>
              <w:pStyle w:val="TableParagraph"/>
              <w:spacing w:before="10"/>
              <w:ind w:left="14" w:right="13"/>
              <w:rPr>
                <w:sz w:val="20"/>
              </w:rPr>
            </w:pPr>
            <w:r>
              <w:rPr>
                <w:spacing w:val="-2"/>
                <w:sz w:val="20"/>
              </w:rPr>
              <w:t>Ankara Üniversitesi</w:t>
            </w:r>
          </w:p>
          <w:p w14:paraId="0333E5F0" w14:textId="77777777" w:rsidR="00D30CF4" w:rsidRDefault="00000000">
            <w:pPr>
              <w:pStyle w:val="TableParagraph"/>
              <w:spacing w:line="228" w:lineRule="exact"/>
              <w:ind w:left="14"/>
              <w:rPr>
                <w:sz w:val="20"/>
              </w:rPr>
            </w:pPr>
            <w:r>
              <w:rPr>
                <w:sz w:val="20"/>
              </w:rPr>
              <w:t>,</w:t>
            </w:r>
            <w:r>
              <w:rPr>
                <w:spacing w:val="-1"/>
                <w:sz w:val="20"/>
              </w:rPr>
              <w:t xml:space="preserve"> </w:t>
            </w:r>
            <w:r>
              <w:rPr>
                <w:spacing w:val="-4"/>
                <w:sz w:val="20"/>
              </w:rPr>
              <w:t>2022</w:t>
            </w:r>
          </w:p>
        </w:tc>
        <w:tc>
          <w:tcPr>
            <w:tcW w:w="914" w:type="dxa"/>
          </w:tcPr>
          <w:p w14:paraId="7908DFC8" w14:textId="77777777" w:rsidR="00D30CF4" w:rsidRDefault="00000000">
            <w:pPr>
              <w:pStyle w:val="TableParagraph"/>
              <w:spacing w:before="10"/>
              <w:ind w:left="14" w:right="228"/>
              <w:rPr>
                <w:sz w:val="20"/>
              </w:rPr>
            </w:pPr>
            <w:r>
              <w:rPr>
                <w:spacing w:val="-2"/>
                <w:sz w:val="20"/>
              </w:rPr>
              <w:t xml:space="preserve">Doktora </w:t>
            </w:r>
            <w:r>
              <w:rPr>
                <w:spacing w:val="-4"/>
                <w:sz w:val="20"/>
              </w:rPr>
              <w:t>Tez</w:t>
            </w:r>
          </w:p>
          <w:p w14:paraId="647DF351" w14:textId="77777777" w:rsidR="00D30CF4" w:rsidRDefault="00000000">
            <w:pPr>
              <w:pStyle w:val="TableParagraph"/>
              <w:spacing w:line="228" w:lineRule="exact"/>
              <w:ind w:left="14"/>
              <w:rPr>
                <w:sz w:val="20"/>
              </w:rPr>
            </w:pPr>
            <w:r>
              <w:rPr>
                <w:spacing w:val="-2"/>
                <w:sz w:val="20"/>
              </w:rPr>
              <w:t>Aşaması</w:t>
            </w:r>
          </w:p>
        </w:tc>
        <w:tc>
          <w:tcPr>
            <w:tcW w:w="746" w:type="dxa"/>
          </w:tcPr>
          <w:p w14:paraId="4EEC5E57" w14:textId="7273820C" w:rsidR="00D30CF4" w:rsidRDefault="002E43D1">
            <w:pPr>
              <w:pStyle w:val="TableParagraph"/>
              <w:rPr>
                <w:sz w:val="18"/>
              </w:rPr>
            </w:pPr>
            <w:r>
              <w:rPr>
                <w:sz w:val="18"/>
              </w:rPr>
              <w:t>3</w:t>
            </w:r>
          </w:p>
        </w:tc>
        <w:tc>
          <w:tcPr>
            <w:tcW w:w="840" w:type="dxa"/>
          </w:tcPr>
          <w:p w14:paraId="5CEC095E" w14:textId="22DF5172" w:rsidR="00D30CF4" w:rsidRDefault="002E43D1">
            <w:pPr>
              <w:pStyle w:val="TableParagraph"/>
              <w:spacing w:before="10"/>
              <w:ind w:left="15"/>
              <w:rPr>
                <w:sz w:val="20"/>
              </w:rPr>
            </w:pPr>
            <w:r>
              <w:rPr>
                <w:spacing w:val="-10"/>
                <w:sz w:val="20"/>
              </w:rPr>
              <w:t>5</w:t>
            </w:r>
          </w:p>
        </w:tc>
        <w:tc>
          <w:tcPr>
            <w:tcW w:w="722" w:type="dxa"/>
          </w:tcPr>
          <w:p w14:paraId="66304C37" w14:textId="77777777" w:rsidR="00D30CF4" w:rsidRDefault="00D30CF4">
            <w:pPr>
              <w:pStyle w:val="TableParagraph"/>
              <w:rPr>
                <w:sz w:val="18"/>
              </w:rPr>
            </w:pPr>
          </w:p>
        </w:tc>
        <w:tc>
          <w:tcPr>
            <w:tcW w:w="1308" w:type="dxa"/>
          </w:tcPr>
          <w:p w14:paraId="65E8B77D" w14:textId="758701BE" w:rsidR="00D30CF4" w:rsidRDefault="00D30CF4">
            <w:pPr>
              <w:pStyle w:val="TableParagraph"/>
              <w:rPr>
                <w:sz w:val="18"/>
              </w:rPr>
            </w:pPr>
          </w:p>
        </w:tc>
        <w:tc>
          <w:tcPr>
            <w:tcW w:w="1235" w:type="dxa"/>
          </w:tcPr>
          <w:p w14:paraId="2BD42AA0" w14:textId="1572F0A7" w:rsidR="00D30CF4" w:rsidRDefault="00D30CF4">
            <w:pPr>
              <w:pStyle w:val="TableParagraph"/>
              <w:rPr>
                <w:sz w:val="18"/>
              </w:rPr>
            </w:pPr>
          </w:p>
        </w:tc>
        <w:tc>
          <w:tcPr>
            <w:tcW w:w="1084" w:type="dxa"/>
          </w:tcPr>
          <w:p w14:paraId="05740B67" w14:textId="2BCA92EA" w:rsidR="00D30CF4" w:rsidRDefault="00D30CF4">
            <w:pPr>
              <w:pStyle w:val="TableParagraph"/>
              <w:rPr>
                <w:sz w:val="18"/>
              </w:rPr>
            </w:pPr>
          </w:p>
        </w:tc>
      </w:tr>
    </w:tbl>
    <w:p w14:paraId="4BB1D439" w14:textId="77777777" w:rsidR="00D30CF4" w:rsidRDefault="00D30CF4">
      <w:pPr>
        <w:pStyle w:val="TableParagraph"/>
        <w:rPr>
          <w:sz w:val="18"/>
        </w:rPr>
        <w:sectPr w:rsidR="00D30CF4">
          <w:pgSz w:w="11910" w:h="16840"/>
          <w:pgMar w:top="140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3358"/>
        <w:gridCol w:w="4885"/>
        <w:gridCol w:w="705"/>
      </w:tblGrid>
      <w:tr w:rsidR="00D30CF4" w14:paraId="4418220D" w14:textId="77777777">
        <w:trPr>
          <w:trHeight w:val="8060"/>
        </w:trPr>
        <w:tc>
          <w:tcPr>
            <w:tcW w:w="9063" w:type="dxa"/>
            <w:gridSpan w:val="4"/>
            <w:tcBorders>
              <w:bottom w:val="nil"/>
            </w:tcBorders>
          </w:tcPr>
          <w:p w14:paraId="002774D7" w14:textId="77777777" w:rsidR="00D30CF4" w:rsidRDefault="00D30CF4">
            <w:pPr>
              <w:pStyle w:val="TableParagraph"/>
              <w:rPr>
                <w:b/>
                <w:sz w:val="24"/>
              </w:rPr>
            </w:pPr>
          </w:p>
          <w:p w14:paraId="04B9FF53" w14:textId="77777777" w:rsidR="00D30CF4" w:rsidRDefault="00D30CF4">
            <w:pPr>
              <w:pStyle w:val="TableParagraph"/>
              <w:spacing w:before="239"/>
              <w:rPr>
                <w:b/>
                <w:sz w:val="24"/>
              </w:rPr>
            </w:pPr>
          </w:p>
          <w:p w14:paraId="6E84D4DD" w14:textId="77777777" w:rsidR="00D30CF4" w:rsidRDefault="00000000">
            <w:pPr>
              <w:pStyle w:val="TableParagraph"/>
              <w:ind w:left="110"/>
              <w:rPr>
                <w:b/>
                <w:sz w:val="24"/>
              </w:rPr>
            </w:pPr>
            <w:r>
              <w:rPr>
                <w:b/>
                <w:sz w:val="24"/>
              </w:rPr>
              <w:t>Tablo</w:t>
            </w:r>
            <w:r>
              <w:rPr>
                <w:b/>
                <w:spacing w:val="-3"/>
                <w:sz w:val="24"/>
              </w:rPr>
              <w:t xml:space="preserve"> </w:t>
            </w:r>
            <w:r>
              <w:rPr>
                <w:b/>
                <w:sz w:val="24"/>
              </w:rPr>
              <w:t>6.</w:t>
            </w:r>
            <w:r>
              <w:rPr>
                <w:b/>
                <w:spacing w:val="-2"/>
                <w:sz w:val="24"/>
              </w:rPr>
              <w:t xml:space="preserve"> </w:t>
            </w:r>
            <w:r>
              <w:rPr>
                <w:b/>
                <w:sz w:val="24"/>
              </w:rPr>
              <w:t>Öğretim</w:t>
            </w:r>
            <w:r>
              <w:rPr>
                <w:b/>
                <w:spacing w:val="-4"/>
                <w:sz w:val="24"/>
              </w:rPr>
              <w:t xml:space="preserve"> </w:t>
            </w:r>
            <w:r>
              <w:rPr>
                <w:b/>
                <w:sz w:val="24"/>
              </w:rPr>
              <w:t>Kadrosunun</w:t>
            </w:r>
            <w:r>
              <w:rPr>
                <w:b/>
                <w:spacing w:val="-2"/>
                <w:sz w:val="24"/>
              </w:rPr>
              <w:t xml:space="preserve"> </w:t>
            </w:r>
            <w:r>
              <w:rPr>
                <w:b/>
                <w:sz w:val="24"/>
              </w:rPr>
              <w:t>Tamamlanan</w:t>
            </w:r>
            <w:r>
              <w:rPr>
                <w:b/>
                <w:spacing w:val="2"/>
                <w:sz w:val="24"/>
              </w:rPr>
              <w:t xml:space="preserve"> </w:t>
            </w:r>
            <w:r>
              <w:rPr>
                <w:b/>
                <w:sz w:val="24"/>
              </w:rPr>
              <w:t>/</w:t>
            </w:r>
            <w:r>
              <w:rPr>
                <w:b/>
                <w:spacing w:val="-2"/>
                <w:sz w:val="24"/>
              </w:rPr>
              <w:t xml:space="preserve"> </w:t>
            </w:r>
            <w:r>
              <w:rPr>
                <w:b/>
                <w:sz w:val="24"/>
              </w:rPr>
              <w:t>Halen</w:t>
            </w:r>
            <w:r>
              <w:rPr>
                <w:b/>
                <w:spacing w:val="-2"/>
                <w:sz w:val="24"/>
              </w:rPr>
              <w:t xml:space="preserve"> </w:t>
            </w:r>
            <w:r>
              <w:rPr>
                <w:b/>
                <w:sz w:val="24"/>
              </w:rPr>
              <w:t>Devam</w:t>
            </w:r>
            <w:r>
              <w:rPr>
                <w:b/>
                <w:spacing w:val="-6"/>
                <w:sz w:val="24"/>
              </w:rPr>
              <w:t xml:space="preserve"> </w:t>
            </w:r>
            <w:r>
              <w:rPr>
                <w:b/>
                <w:sz w:val="24"/>
              </w:rPr>
              <w:t>Etmekle</w:t>
            </w:r>
            <w:r>
              <w:rPr>
                <w:b/>
                <w:spacing w:val="-1"/>
                <w:sz w:val="24"/>
              </w:rPr>
              <w:t xml:space="preserve"> </w:t>
            </w:r>
            <w:r>
              <w:rPr>
                <w:b/>
                <w:sz w:val="24"/>
              </w:rPr>
              <w:t>Olan</w:t>
            </w:r>
            <w:r>
              <w:rPr>
                <w:b/>
                <w:spacing w:val="-2"/>
                <w:sz w:val="24"/>
              </w:rPr>
              <w:t xml:space="preserve"> Projeleri</w:t>
            </w:r>
          </w:p>
          <w:p w14:paraId="78E715F5" w14:textId="2C2130E9" w:rsidR="00D30CF4" w:rsidRDefault="00D30CF4">
            <w:pPr>
              <w:pStyle w:val="TableParagraph"/>
              <w:rPr>
                <w:b/>
                <w:sz w:val="24"/>
              </w:rPr>
            </w:pPr>
          </w:p>
          <w:p w14:paraId="544252A9" w14:textId="24E6CC7A" w:rsidR="00D30CF4" w:rsidRDefault="005A0827">
            <w:pPr>
              <w:pStyle w:val="TableParagraph"/>
              <w:rPr>
                <w:b/>
                <w:sz w:val="24"/>
              </w:rPr>
            </w:pPr>
            <w:r>
              <w:rPr>
                <w:noProof/>
                <w:sz w:val="2"/>
                <w:szCs w:val="2"/>
              </w:rPr>
              <mc:AlternateContent>
                <mc:Choice Requires="wps">
                  <w:drawing>
                    <wp:anchor distT="0" distB="0" distL="0" distR="0" simplePos="0" relativeHeight="15731712" behindDoc="0" locked="0" layoutInCell="1" allowOverlap="1" wp14:anchorId="36096EFF" wp14:editId="01D2A556">
                      <wp:simplePos x="0" y="0"/>
                      <wp:positionH relativeFrom="page">
                        <wp:posOffset>164041</wp:posOffset>
                      </wp:positionH>
                      <wp:positionV relativeFrom="page">
                        <wp:posOffset>871643</wp:posOffset>
                      </wp:positionV>
                      <wp:extent cx="5198110" cy="3780154"/>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8110" cy="378015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2268"/>
                                    <w:gridCol w:w="2365"/>
                                  </w:tblGrid>
                                  <w:tr w:rsidR="00D30CF4" w14:paraId="372C367B" w14:textId="77777777">
                                    <w:trPr>
                                      <w:trHeight w:val="1177"/>
                                    </w:trPr>
                                    <w:tc>
                                      <w:tcPr>
                                        <w:tcW w:w="3423" w:type="dxa"/>
                                      </w:tcPr>
                                      <w:p w14:paraId="48585711" w14:textId="77777777" w:rsidR="00D30CF4" w:rsidRDefault="00000000">
                                        <w:pPr>
                                          <w:pStyle w:val="TableParagraph"/>
                                          <w:spacing w:before="11" w:line="379" w:lineRule="auto"/>
                                          <w:ind w:left="14" w:right="1095"/>
                                          <w:rPr>
                                            <w:b/>
                                            <w:sz w:val="24"/>
                                          </w:rPr>
                                        </w:pPr>
                                        <w:r>
                                          <w:rPr>
                                            <w:b/>
                                            <w:sz w:val="24"/>
                                          </w:rPr>
                                          <w:t>Akademik</w:t>
                                        </w:r>
                                        <w:r>
                                          <w:rPr>
                                            <w:b/>
                                            <w:spacing w:val="-15"/>
                                            <w:sz w:val="24"/>
                                          </w:rPr>
                                          <w:t xml:space="preserve"> </w:t>
                                        </w:r>
                                        <w:r>
                                          <w:rPr>
                                            <w:b/>
                                            <w:sz w:val="24"/>
                                          </w:rPr>
                                          <w:t>Unvan</w:t>
                                        </w:r>
                                        <w:r>
                                          <w:rPr>
                                            <w:b/>
                                            <w:spacing w:val="-15"/>
                                            <w:sz w:val="24"/>
                                          </w:rPr>
                                          <w:t xml:space="preserve"> </w:t>
                                        </w:r>
                                        <w:r>
                                          <w:rPr>
                                            <w:b/>
                                            <w:sz w:val="24"/>
                                          </w:rPr>
                                          <w:t xml:space="preserve">– Ad, </w:t>
                                        </w:r>
                                        <w:r>
                                          <w:rPr>
                                            <w:b/>
                                            <w:sz w:val="24"/>
                                          </w:rPr>
                                          <w:t>Soyad</w:t>
                                        </w:r>
                                      </w:p>
                                    </w:tc>
                                    <w:tc>
                                      <w:tcPr>
                                        <w:tcW w:w="2268" w:type="dxa"/>
                                      </w:tcPr>
                                      <w:p w14:paraId="001115C6" w14:textId="77777777" w:rsidR="00D30CF4" w:rsidRDefault="00000000">
                                        <w:pPr>
                                          <w:pStyle w:val="TableParagraph"/>
                                          <w:spacing w:before="11"/>
                                          <w:ind w:left="14" w:right="472"/>
                                          <w:rPr>
                                            <w:b/>
                                            <w:sz w:val="24"/>
                                          </w:rPr>
                                        </w:pPr>
                                        <w:r>
                                          <w:rPr>
                                            <w:b/>
                                            <w:sz w:val="24"/>
                                          </w:rPr>
                                          <w:t>BAP,</w:t>
                                        </w:r>
                                        <w:r>
                                          <w:rPr>
                                            <w:b/>
                                            <w:spacing w:val="-15"/>
                                            <w:sz w:val="24"/>
                                          </w:rPr>
                                          <w:t xml:space="preserve"> </w:t>
                                        </w:r>
                                        <w:r>
                                          <w:rPr>
                                            <w:b/>
                                            <w:sz w:val="24"/>
                                          </w:rPr>
                                          <w:t>TÜBİTAK, GMKA,</w:t>
                                        </w:r>
                                        <w:r>
                                          <w:rPr>
                                            <w:b/>
                                            <w:spacing w:val="-4"/>
                                            <w:sz w:val="24"/>
                                          </w:rPr>
                                          <w:t xml:space="preserve"> </w:t>
                                        </w:r>
                                        <w:r>
                                          <w:rPr>
                                            <w:b/>
                                            <w:sz w:val="24"/>
                                          </w:rPr>
                                          <w:t>AB,</w:t>
                                        </w:r>
                                        <w:r>
                                          <w:rPr>
                                            <w:b/>
                                            <w:spacing w:val="-2"/>
                                            <w:sz w:val="24"/>
                                          </w:rPr>
                                          <w:t xml:space="preserve"> </w:t>
                                        </w:r>
                                        <w:r>
                                          <w:rPr>
                                            <w:b/>
                                            <w:spacing w:val="-5"/>
                                            <w:sz w:val="24"/>
                                          </w:rPr>
                                          <w:t>BM</w:t>
                                        </w:r>
                                      </w:p>
                                      <w:p w14:paraId="2A7D044E" w14:textId="77777777" w:rsidR="00D30CF4" w:rsidRDefault="00000000">
                                        <w:pPr>
                                          <w:pStyle w:val="TableParagraph"/>
                                          <w:spacing w:before="160"/>
                                          <w:ind w:left="14"/>
                                          <w:rPr>
                                            <w:b/>
                                            <w:sz w:val="24"/>
                                          </w:rPr>
                                        </w:pPr>
                                        <w:r>
                                          <w:rPr>
                                            <w:b/>
                                            <w:sz w:val="24"/>
                                          </w:rPr>
                                          <w:t>vb.</w:t>
                                        </w:r>
                                        <w:r>
                                          <w:rPr>
                                            <w:b/>
                                            <w:spacing w:val="-3"/>
                                            <w:sz w:val="24"/>
                                          </w:rPr>
                                          <w:t xml:space="preserve"> </w:t>
                                        </w:r>
                                        <w:r>
                                          <w:rPr>
                                            <w:b/>
                                            <w:sz w:val="24"/>
                                          </w:rPr>
                                          <w:t>Proje</w:t>
                                        </w:r>
                                        <w:r>
                                          <w:rPr>
                                            <w:b/>
                                            <w:spacing w:val="-2"/>
                                            <w:sz w:val="24"/>
                                          </w:rPr>
                                          <w:t xml:space="preserve"> Sayısı</w:t>
                                        </w:r>
                                      </w:p>
                                    </w:tc>
                                    <w:tc>
                                      <w:tcPr>
                                        <w:tcW w:w="2365" w:type="dxa"/>
                                      </w:tcPr>
                                      <w:p w14:paraId="191AE0BB" w14:textId="77777777" w:rsidR="00D30CF4" w:rsidRDefault="00000000">
                                        <w:pPr>
                                          <w:pStyle w:val="TableParagraph"/>
                                          <w:spacing w:before="11"/>
                                          <w:ind w:left="14" w:right="409"/>
                                          <w:rPr>
                                            <w:b/>
                                            <w:sz w:val="24"/>
                                          </w:rPr>
                                        </w:pPr>
                                        <w:r>
                                          <w:rPr>
                                            <w:b/>
                                            <w:sz w:val="24"/>
                                          </w:rPr>
                                          <w:t>Proje</w:t>
                                        </w:r>
                                        <w:r>
                                          <w:rPr>
                                            <w:b/>
                                            <w:spacing w:val="-15"/>
                                            <w:sz w:val="24"/>
                                          </w:rPr>
                                          <w:t xml:space="preserve"> </w:t>
                                        </w:r>
                                        <w:r>
                                          <w:rPr>
                                            <w:b/>
                                            <w:sz w:val="24"/>
                                          </w:rPr>
                                          <w:t xml:space="preserve">Kapsamında </w:t>
                                        </w:r>
                                        <w:r>
                                          <w:rPr>
                                            <w:b/>
                                            <w:spacing w:val="-2"/>
                                            <w:sz w:val="24"/>
                                          </w:rPr>
                                          <w:t>Görevi</w:t>
                                        </w:r>
                                      </w:p>
                                    </w:tc>
                                  </w:tr>
                                  <w:tr w:rsidR="00D30CF4" w14:paraId="2EF4B798" w14:textId="77777777">
                                    <w:trPr>
                                      <w:trHeight w:val="465"/>
                                    </w:trPr>
                                    <w:tc>
                                      <w:tcPr>
                                        <w:tcW w:w="3423" w:type="dxa"/>
                                      </w:tcPr>
                                      <w:p w14:paraId="3632F0A4" w14:textId="77777777" w:rsidR="00D30CF4" w:rsidRDefault="00000000">
                                        <w:pPr>
                                          <w:pStyle w:val="TableParagraph"/>
                                          <w:spacing w:before="6"/>
                                          <w:ind w:left="6" w:right="3"/>
                                          <w:jc w:val="center"/>
                                          <w:rPr>
                                            <w:sz w:val="24"/>
                                          </w:rPr>
                                        </w:pPr>
                                        <w:r>
                                          <w:rPr>
                                            <w:sz w:val="24"/>
                                          </w:rPr>
                                          <w:t>Prof.</w:t>
                                        </w:r>
                                        <w:r>
                                          <w:rPr>
                                            <w:spacing w:val="-2"/>
                                            <w:sz w:val="24"/>
                                          </w:rPr>
                                          <w:t xml:space="preserve"> </w:t>
                                        </w:r>
                                        <w:r>
                                          <w:rPr>
                                            <w:sz w:val="24"/>
                                          </w:rPr>
                                          <w:t>Dr.</w:t>
                                        </w:r>
                                        <w:r>
                                          <w:rPr>
                                            <w:spacing w:val="58"/>
                                            <w:sz w:val="24"/>
                                          </w:rPr>
                                          <w:t xml:space="preserve"> </w:t>
                                        </w:r>
                                        <w:r>
                                          <w:rPr>
                                            <w:sz w:val="24"/>
                                          </w:rPr>
                                          <w:t>Şakir</w:t>
                                        </w:r>
                                        <w:r>
                                          <w:rPr>
                                            <w:spacing w:val="-1"/>
                                            <w:sz w:val="24"/>
                                          </w:rPr>
                                          <w:t xml:space="preserve"> </w:t>
                                        </w:r>
                                        <w:r>
                                          <w:rPr>
                                            <w:spacing w:val="-2"/>
                                            <w:sz w:val="24"/>
                                          </w:rPr>
                                          <w:t>EŞİTTİ</w:t>
                                        </w:r>
                                      </w:p>
                                    </w:tc>
                                    <w:tc>
                                      <w:tcPr>
                                        <w:tcW w:w="2268" w:type="dxa"/>
                                      </w:tcPr>
                                      <w:p w14:paraId="5B4682E4" w14:textId="66A672D4" w:rsidR="00D30CF4" w:rsidRDefault="00372130">
                                        <w:pPr>
                                          <w:pStyle w:val="TableParagraph"/>
                                          <w:spacing w:before="6"/>
                                          <w:ind w:left="7" w:right="2"/>
                                          <w:jc w:val="center"/>
                                          <w:rPr>
                                            <w:sz w:val="24"/>
                                          </w:rPr>
                                        </w:pPr>
                                        <w:r>
                                          <w:rPr>
                                            <w:sz w:val="24"/>
                                          </w:rPr>
                                          <w:t>-</w:t>
                                        </w:r>
                                      </w:p>
                                    </w:tc>
                                    <w:tc>
                                      <w:tcPr>
                                        <w:tcW w:w="2365" w:type="dxa"/>
                                      </w:tcPr>
                                      <w:p w14:paraId="3B185153" w14:textId="048364E0" w:rsidR="00D30CF4" w:rsidRDefault="003657B8">
                                        <w:pPr>
                                          <w:pStyle w:val="TableParagraph"/>
                                          <w:spacing w:before="6"/>
                                          <w:ind w:left="11" w:right="6"/>
                                          <w:jc w:val="center"/>
                                          <w:rPr>
                                            <w:sz w:val="24"/>
                                          </w:rPr>
                                        </w:pPr>
                                        <w:r>
                                          <w:rPr>
                                            <w:sz w:val="24"/>
                                          </w:rPr>
                                          <w:t>-</w:t>
                                        </w:r>
                                      </w:p>
                                    </w:tc>
                                  </w:tr>
                                  <w:tr w:rsidR="00D30CF4" w14:paraId="4F8780E3" w14:textId="77777777">
                                    <w:trPr>
                                      <w:trHeight w:val="465"/>
                                    </w:trPr>
                                    <w:tc>
                                      <w:tcPr>
                                        <w:tcW w:w="3423" w:type="dxa"/>
                                      </w:tcPr>
                                      <w:p w14:paraId="7D33FEE8" w14:textId="77777777" w:rsidR="00D30CF4" w:rsidRDefault="00000000">
                                        <w:pPr>
                                          <w:pStyle w:val="TableParagraph"/>
                                          <w:spacing w:before="6"/>
                                          <w:ind w:left="6" w:right="3"/>
                                          <w:jc w:val="center"/>
                                          <w:rPr>
                                            <w:sz w:val="24"/>
                                          </w:rPr>
                                        </w:pPr>
                                        <w:r>
                                          <w:rPr>
                                            <w:sz w:val="24"/>
                                          </w:rPr>
                                          <w:t>Prof.</w:t>
                                        </w:r>
                                        <w:r>
                                          <w:rPr>
                                            <w:spacing w:val="-2"/>
                                            <w:sz w:val="24"/>
                                          </w:rPr>
                                          <w:t xml:space="preserve"> </w:t>
                                        </w:r>
                                        <w:r>
                                          <w:rPr>
                                            <w:sz w:val="24"/>
                                          </w:rPr>
                                          <w:t>Dr.</w:t>
                                        </w:r>
                                        <w:r>
                                          <w:rPr>
                                            <w:spacing w:val="-1"/>
                                            <w:sz w:val="24"/>
                                          </w:rPr>
                                          <w:t xml:space="preserve"> </w:t>
                                        </w:r>
                                        <w:r>
                                          <w:rPr>
                                            <w:sz w:val="24"/>
                                          </w:rPr>
                                          <w:t>Birol</w:t>
                                        </w:r>
                                        <w:r>
                                          <w:rPr>
                                            <w:spacing w:val="-1"/>
                                            <w:sz w:val="24"/>
                                          </w:rPr>
                                          <w:t xml:space="preserve"> </w:t>
                                        </w:r>
                                        <w:r>
                                          <w:rPr>
                                            <w:spacing w:val="-4"/>
                                            <w:sz w:val="24"/>
                                          </w:rPr>
                                          <w:t>AKGÜL</w:t>
                                        </w:r>
                                      </w:p>
                                    </w:tc>
                                    <w:tc>
                                      <w:tcPr>
                                        <w:tcW w:w="2268" w:type="dxa"/>
                                      </w:tcPr>
                                      <w:p w14:paraId="4EC70F6E" w14:textId="6F13D384" w:rsidR="00D30CF4" w:rsidRDefault="00372130">
                                        <w:pPr>
                                          <w:pStyle w:val="TableParagraph"/>
                                          <w:spacing w:before="6"/>
                                          <w:ind w:left="7" w:right="1"/>
                                          <w:jc w:val="center"/>
                                          <w:rPr>
                                            <w:sz w:val="24"/>
                                          </w:rPr>
                                        </w:pPr>
                                        <w:r>
                                          <w:rPr>
                                            <w:sz w:val="24"/>
                                          </w:rPr>
                                          <w:t>-</w:t>
                                        </w:r>
                                      </w:p>
                                    </w:tc>
                                    <w:tc>
                                      <w:tcPr>
                                        <w:tcW w:w="2365" w:type="dxa"/>
                                      </w:tcPr>
                                      <w:p w14:paraId="45A7C042" w14:textId="2F4B7AFF" w:rsidR="00D30CF4" w:rsidRDefault="008150BB">
                                        <w:pPr>
                                          <w:pStyle w:val="TableParagraph"/>
                                          <w:spacing w:before="6"/>
                                          <w:ind w:left="11"/>
                                          <w:jc w:val="center"/>
                                          <w:rPr>
                                            <w:sz w:val="24"/>
                                          </w:rPr>
                                        </w:pPr>
                                        <w:r>
                                          <w:rPr>
                                            <w:sz w:val="24"/>
                                          </w:rPr>
                                          <w:t>-</w:t>
                                        </w:r>
                                      </w:p>
                                    </w:tc>
                                  </w:tr>
                                  <w:tr w:rsidR="00D30CF4" w14:paraId="5BF39B87" w14:textId="77777777">
                                    <w:trPr>
                                      <w:trHeight w:val="465"/>
                                    </w:trPr>
                                    <w:tc>
                                      <w:tcPr>
                                        <w:tcW w:w="3423" w:type="dxa"/>
                                      </w:tcPr>
                                      <w:p w14:paraId="1C68674C" w14:textId="77777777" w:rsidR="00D30CF4" w:rsidRDefault="00000000">
                                        <w:pPr>
                                          <w:pStyle w:val="TableParagraph"/>
                                          <w:spacing w:before="8"/>
                                          <w:ind w:left="6"/>
                                          <w:jc w:val="center"/>
                                          <w:rPr>
                                            <w:sz w:val="24"/>
                                          </w:rPr>
                                        </w:pPr>
                                        <w:r>
                                          <w:rPr>
                                            <w:sz w:val="24"/>
                                          </w:rPr>
                                          <w:t>Doç.</w:t>
                                        </w:r>
                                        <w:r>
                                          <w:rPr>
                                            <w:spacing w:val="-4"/>
                                            <w:sz w:val="24"/>
                                          </w:rPr>
                                          <w:t xml:space="preserve"> </w:t>
                                        </w:r>
                                        <w:r>
                                          <w:rPr>
                                            <w:sz w:val="24"/>
                                          </w:rPr>
                                          <w:t>Dr.</w:t>
                                        </w:r>
                                        <w:r>
                                          <w:rPr>
                                            <w:spacing w:val="57"/>
                                            <w:sz w:val="24"/>
                                          </w:rPr>
                                          <w:t xml:space="preserve"> </w:t>
                                        </w:r>
                                        <w:r>
                                          <w:rPr>
                                            <w:sz w:val="24"/>
                                          </w:rPr>
                                          <w:t>Serhat</w:t>
                                        </w:r>
                                        <w:r>
                                          <w:rPr>
                                            <w:spacing w:val="-1"/>
                                            <w:sz w:val="24"/>
                                          </w:rPr>
                                          <w:t xml:space="preserve"> </w:t>
                                        </w:r>
                                        <w:r>
                                          <w:rPr>
                                            <w:spacing w:val="-4"/>
                                            <w:sz w:val="24"/>
                                          </w:rPr>
                                          <w:t>ÇOBAN</w:t>
                                        </w:r>
                                      </w:p>
                                    </w:tc>
                                    <w:tc>
                                      <w:tcPr>
                                        <w:tcW w:w="2268" w:type="dxa"/>
                                      </w:tcPr>
                                      <w:p w14:paraId="6C4F987C" w14:textId="24AE6C66" w:rsidR="00D30CF4" w:rsidRDefault="00E95943">
                                        <w:pPr>
                                          <w:pStyle w:val="TableParagraph"/>
                                          <w:spacing w:before="8"/>
                                          <w:ind w:left="7"/>
                                          <w:jc w:val="center"/>
                                          <w:rPr>
                                            <w:sz w:val="24"/>
                                          </w:rPr>
                                        </w:pPr>
                                        <w:r>
                                          <w:rPr>
                                            <w:sz w:val="24"/>
                                          </w:rPr>
                                          <w:t>1</w:t>
                                        </w:r>
                                      </w:p>
                                    </w:tc>
                                    <w:tc>
                                      <w:tcPr>
                                        <w:tcW w:w="2365" w:type="dxa"/>
                                      </w:tcPr>
                                      <w:p w14:paraId="4499D0FF" w14:textId="414CD04A" w:rsidR="00D30CF4" w:rsidRDefault="00E95943">
                                        <w:pPr>
                                          <w:pStyle w:val="TableParagraph"/>
                                          <w:spacing w:before="8"/>
                                          <w:ind w:left="11" w:right="6"/>
                                          <w:jc w:val="center"/>
                                          <w:rPr>
                                            <w:sz w:val="24"/>
                                          </w:rPr>
                                        </w:pPr>
                                        <w:r>
                                          <w:rPr>
                                            <w:sz w:val="24"/>
                                          </w:rPr>
                                          <w:t>Araştırmacı</w:t>
                                        </w:r>
                                      </w:p>
                                    </w:tc>
                                  </w:tr>
                                  <w:tr w:rsidR="00D30CF4" w14:paraId="3E93E1F2" w14:textId="77777777">
                                    <w:trPr>
                                      <w:trHeight w:val="467"/>
                                    </w:trPr>
                                    <w:tc>
                                      <w:tcPr>
                                        <w:tcW w:w="3423" w:type="dxa"/>
                                      </w:tcPr>
                                      <w:p w14:paraId="2BA28287" w14:textId="77777777" w:rsidR="00D30CF4" w:rsidRDefault="00000000">
                                        <w:pPr>
                                          <w:pStyle w:val="TableParagraph"/>
                                          <w:spacing w:before="8"/>
                                          <w:ind w:left="6" w:right="5"/>
                                          <w:jc w:val="center"/>
                                          <w:rPr>
                                            <w:sz w:val="24"/>
                                          </w:rPr>
                                        </w:pPr>
                                        <w:r>
                                          <w:rPr>
                                            <w:sz w:val="24"/>
                                          </w:rPr>
                                          <w:t>Doç.</w:t>
                                        </w:r>
                                        <w:r>
                                          <w:rPr>
                                            <w:spacing w:val="-3"/>
                                            <w:sz w:val="24"/>
                                          </w:rPr>
                                          <w:t xml:space="preserve"> </w:t>
                                        </w:r>
                                        <w:r>
                                          <w:rPr>
                                            <w:sz w:val="24"/>
                                          </w:rPr>
                                          <w:t>Dr.</w:t>
                                        </w:r>
                                        <w:r>
                                          <w:rPr>
                                            <w:spacing w:val="-1"/>
                                            <w:sz w:val="24"/>
                                          </w:rPr>
                                          <w:t xml:space="preserve"> </w:t>
                                        </w:r>
                                        <w:r>
                                          <w:rPr>
                                            <w:sz w:val="24"/>
                                          </w:rPr>
                                          <w:t>Onur</w:t>
                                        </w:r>
                                        <w:r>
                                          <w:rPr>
                                            <w:spacing w:val="-1"/>
                                            <w:sz w:val="24"/>
                                          </w:rPr>
                                          <w:t xml:space="preserve"> </w:t>
                                        </w:r>
                                        <w:r>
                                          <w:rPr>
                                            <w:spacing w:val="-4"/>
                                            <w:sz w:val="24"/>
                                          </w:rPr>
                                          <w:t>TATAR</w:t>
                                        </w:r>
                                      </w:p>
                                    </w:tc>
                                    <w:tc>
                                      <w:tcPr>
                                        <w:tcW w:w="2268" w:type="dxa"/>
                                      </w:tcPr>
                                      <w:p w14:paraId="147651E2" w14:textId="6E81FE72" w:rsidR="00D30CF4" w:rsidRDefault="00372130">
                                        <w:pPr>
                                          <w:pStyle w:val="TableParagraph"/>
                                          <w:spacing w:before="8"/>
                                          <w:ind w:left="7" w:right="3"/>
                                          <w:jc w:val="center"/>
                                          <w:rPr>
                                            <w:sz w:val="24"/>
                                          </w:rPr>
                                        </w:pPr>
                                        <w:r>
                                          <w:rPr>
                                            <w:sz w:val="24"/>
                                          </w:rPr>
                                          <w:t>1</w:t>
                                        </w:r>
                                      </w:p>
                                    </w:tc>
                                    <w:tc>
                                      <w:tcPr>
                                        <w:tcW w:w="2365" w:type="dxa"/>
                                      </w:tcPr>
                                      <w:p w14:paraId="1A30009A" w14:textId="292C6F5E" w:rsidR="00D30CF4" w:rsidRDefault="00372130">
                                        <w:pPr>
                                          <w:pStyle w:val="TableParagraph"/>
                                          <w:spacing w:before="8"/>
                                          <w:ind w:left="11" w:right="7"/>
                                          <w:jc w:val="center"/>
                                          <w:rPr>
                                            <w:sz w:val="24"/>
                                          </w:rPr>
                                        </w:pPr>
                                        <w:r>
                                          <w:rPr>
                                            <w:sz w:val="24"/>
                                          </w:rPr>
                                          <w:t>Yürütücü</w:t>
                                        </w:r>
                                      </w:p>
                                    </w:tc>
                                  </w:tr>
                                  <w:tr w:rsidR="00D30CF4" w14:paraId="1A20627F" w14:textId="77777777">
                                    <w:trPr>
                                      <w:trHeight w:val="465"/>
                                    </w:trPr>
                                    <w:tc>
                                      <w:tcPr>
                                        <w:tcW w:w="3423" w:type="dxa"/>
                                      </w:tcPr>
                                      <w:p w14:paraId="4A4FDE20" w14:textId="77777777" w:rsidR="00D30CF4" w:rsidRDefault="00000000">
                                        <w:pPr>
                                          <w:pStyle w:val="TableParagraph"/>
                                          <w:spacing w:before="6"/>
                                          <w:ind w:left="6" w:right="3"/>
                                          <w:jc w:val="center"/>
                                          <w:rPr>
                                            <w:sz w:val="24"/>
                                          </w:rPr>
                                        </w:pPr>
                                        <w:r>
                                          <w:rPr>
                                            <w:sz w:val="24"/>
                                          </w:rPr>
                                          <w:t>Doç.</w:t>
                                        </w:r>
                                        <w:r>
                                          <w:rPr>
                                            <w:spacing w:val="-1"/>
                                            <w:sz w:val="24"/>
                                          </w:rPr>
                                          <w:t xml:space="preserve"> </w:t>
                                        </w:r>
                                        <w:r>
                                          <w:rPr>
                                            <w:sz w:val="24"/>
                                          </w:rPr>
                                          <w:t>Dr.</w:t>
                                        </w:r>
                                        <w:r>
                                          <w:rPr>
                                            <w:spacing w:val="57"/>
                                            <w:sz w:val="24"/>
                                          </w:rPr>
                                          <w:t xml:space="preserve"> </w:t>
                                        </w:r>
                                        <w:r>
                                          <w:rPr>
                                            <w:sz w:val="24"/>
                                          </w:rPr>
                                          <w:t>Arif</w:t>
                                        </w:r>
                                        <w:r>
                                          <w:rPr>
                                            <w:spacing w:val="-1"/>
                                            <w:sz w:val="24"/>
                                          </w:rPr>
                                          <w:t xml:space="preserve"> </w:t>
                                        </w:r>
                                        <w:r>
                                          <w:rPr>
                                            <w:spacing w:val="-2"/>
                                            <w:sz w:val="24"/>
                                          </w:rPr>
                                          <w:t>YILDIRIM</w:t>
                                        </w:r>
                                      </w:p>
                                    </w:tc>
                                    <w:tc>
                                      <w:tcPr>
                                        <w:tcW w:w="2268" w:type="dxa"/>
                                      </w:tcPr>
                                      <w:p w14:paraId="750949F6" w14:textId="231F3A36" w:rsidR="00D30CF4" w:rsidRDefault="00372130" w:rsidP="00372130">
                                        <w:pPr>
                                          <w:pStyle w:val="TableParagraph"/>
                                          <w:jc w:val="center"/>
                                        </w:pPr>
                                        <w:r>
                                          <w:t>-</w:t>
                                        </w:r>
                                      </w:p>
                                    </w:tc>
                                    <w:tc>
                                      <w:tcPr>
                                        <w:tcW w:w="2365" w:type="dxa"/>
                                      </w:tcPr>
                                      <w:p w14:paraId="0067687E" w14:textId="0008DD06" w:rsidR="00D30CF4" w:rsidRDefault="00372130">
                                        <w:pPr>
                                          <w:pStyle w:val="TableParagraph"/>
                                          <w:spacing w:before="6"/>
                                          <w:ind w:left="11"/>
                                          <w:jc w:val="center"/>
                                          <w:rPr>
                                            <w:sz w:val="24"/>
                                          </w:rPr>
                                        </w:pPr>
                                        <w:r>
                                          <w:rPr>
                                            <w:sz w:val="24"/>
                                          </w:rPr>
                                          <w:t>-</w:t>
                                        </w:r>
                                      </w:p>
                                    </w:tc>
                                  </w:tr>
                                  <w:tr w:rsidR="00D30CF4" w14:paraId="2B7E9C48" w14:textId="77777777">
                                    <w:trPr>
                                      <w:trHeight w:val="465"/>
                                    </w:trPr>
                                    <w:tc>
                                      <w:tcPr>
                                        <w:tcW w:w="3423" w:type="dxa"/>
                                      </w:tcPr>
                                      <w:p w14:paraId="676F68DE" w14:textId="77777777" w:rsidR="00D30CF4" w:rsidRDefault="00000000">
                                        <w:pPr>
                                          <w:pStyle w:val="TableParagraph"/>
                                          <w:spacing w:before="8"/>
                                          <w:ind w:left="6" w:right="5"/>
                                          <w:jc w:val="center"/>
                                          <w:rPr>
                                            <w:sz w:val="24"/>
                                          </w:rPr>
                                        </w:pPr>
                                        <w:r>
                                          <w:rPr>
                                            <w:sz w:val="24"/>
                                          </w:rPr>
                                          <w:t>Dr.</w:t>
                                        </w:r>
                                        <w:r>
                                          <w:rPr>
                                            <w:spacing w:val="-2"/>
                                            <w:sz w:val="24"/>
                                          </w:rPr>
                                          <w:t xml:space="preserve"> </w:t>
                                        </w:r>
                                        <w:r>
                                          <w:rPr>
                                            <w:sz w:val="24"/>
                                          </w:rPr>
                                          <w:t>Öğr.</w:t>
                                        </w:r>
                                        <w:r>
                                          <w:rPr>
                                            <w:spacing w:val="-2"/>
                                            <w:sz w:val="24"/>
                                          </w:rPr>
                                          <w:t xml:space="preserve"> </w:t>
                                        </w:r>
                                        <w:r>
                                          <w:rPr>
                                            <w:sz w:val="24"/>
                                          </w:rPr>
                                          <w:t>Üyesi</w:t>
                                        </w:r>
                                        <w:r>
                                          <w:rPr>
                                            <w:spacing w:val="-2"/>
                                            <w:sz w:val="24"/>
                                          </w:rPr>
                                          <w:t xml:space="preserve"> </w:t>
                                        </w:r>
                                        <w:r>
                                          <w:rPr>
                                            <w:sz w:val="24"/>
                                          </w:rPr>
                                          <w:t>Engin</w:t>
                                        </w:r>
                                        <w:r>
                                          <w:rPr>
                                            <w:spacing w:val="-1"/>
                                            <w:sz w:val="24"/>
                                          </w:rPr>
                                          <w:t xml:space="preserve"> </w:t>
                                        </w:r>
                                        <w:r>
                                          <w:rPr>
                                            <w:spacing w:val="-2"/>
                                            <w:sz w:val="24"/>
                                          </w:rPr>
                                          <w:t>ÇAĞLAK</w:t>
                                        </w:r>
                                      </w:p>
                                    </w:tc>
                                    <w:tc>
                                      <w:tcPr>
                                        <w:tcW w:w="2268" w:type="dxa"/>
                                      </w:tcPr>
                                      <w:p w14:paraId="381706D7" w14:textId="4F011D8B" w:rsidR="00D30CF4" w:rsidRDefault="00045CA3">
                                        <w:pPr>
                                          <w:pStyle w:val="TableParagraph"/>
                                          <w:spacing w:before="8"/>
                                          <w:ind w:left="7" w:right="2"/>
                                          <w:jc w:val="center"/>
                                          <w:rPr>
                                            <w:sz w:val="24"/>
                                          </w:rPr>
                                        </w:pPr>
                                        <w:r>
                                          <w:rPr>
                                            <w:sz w:val="24"/>
                                          </w:rPr>
                                          <w:t>1</w:t>
                                        </w:r>
                                      </w:p>
                                    </w:tc>
                                    <w:tc>
                                      <w:tcPr>
                                        <w:tcW w:w="2365" w:type="dxa"/>
                                      </w:tcPr>
                                      <w:p w14:paraId="666E2B43" w14:textId="237D2D69" w:rsidR="00D30CF4" w:rsidRDefault="00045CA3">
                                        <w:pPr>
                                          <w:pStyle w:val="TableParagraph"/>
                                          <w:spacing w:before="8"/>
                                          <w:ind w:left="11" w:right="5"/>
                                          <w:jc w:val="center"/>
                                          <w:rPr>
                                            <w:sz w:val="24"/>
                                          </w:rPr>
                                        </w:pPr>
                                        <w:r>
                                          <w:rPr>
                                            <w:sz w:val="24"/>
                                          </w:rPr>
                                          <w:t>Araştırmacı</w:t>
                                        </w:r>
                                      </w:p>
                                    </w:tc>
                                  </w:tr>
                                  <w:tr w:rsidR="00D30CF4" w14:paraId="029EBDF2" w14:textId="77777777">
                                    <w:trPr>
                                      <w:trHeight w:val="467"/>
                                    </w:trPr>
                                    <w:tc>
                                      <w:tcPr>
                                        <w:tcW w:w="3423" w:type="dxa"/>
                                      </w:tcPr>
                                      <w:p w14:paraId="333E420F" w14:textId="77777777" w:rsidR="00D30CF4" w:rsidRDefault="00000000">
                                        <w:pPr>
                                          <w:pStyle w:val="TableParagraph"/>
                                          <w:spacing w:before="8"/>
                                          <w:ind w:left="6" w:right="5"/>
                                          <w:jc w:val="center"/>
                                          <w:rPr>
                                            <w:sz w:val="24"/>
                                          </w:rPr>
                                        </w:pPr>
                                        <w:r>
                                          <w:rPr>
                                            <w:sz w:val="24"/>
                                          </w:rPr>
                                          <w:t>Dr.</w:t>
                                        </w:r>
                                        <w:r>
                                          <w:rPr>
                                            <w:spacing w:val="-2"/>
                                            <w:sz w:val="24"/>
                                          </w:rPr>
                                          <w:t xml:space="preserve"> </w:t>
                                        </w:r>
                                        <w:r>
                                          <w:rPr>
                                            <w:sz w:val="24"/>
                                          </w:rPr>
                                          <w:t>Öğr.</w:t>
                                        </w:r>
                                        <w:r>
                                          <w:rPr>
                                            <w:spacing w:val="-1"/>
                                            <w:sz w:val="24"/>
                                          </w:rPr>
                                          <w:t xml:space="preserve"> </w:t>
                                        </w:r>
                                        <w:r>
                                          <w:rPr>
                                            <w:sz w:val="24"/>
                                          </w:rPr>
                                          <w:t>Üyesi</w:t>
                                        </w:r>
                                        <w:r>
                                          <w:rPr>
                                            <w:spacing w:val="-2"/>
                                            <w:sz w:val="24"/>
                                          </w:rPr>
                                          <w:t xml:space="preserve"> </w:t>
                                        </w:r>
                                        <w:r>
                                          <w:rPr>
                                            <w:sz w:val="24"/>
                                          </w:rPr>
                                          <w:t xml:space="preserve">Mustafa </w:t>
                                        </w:r>
                                        <w:r>
                                          <w:rPr>
                                            <w:spacing w:val="-2"/>
                                            <w:sz w:val="24"/>
                                          </w:rPr>
                                          <w:t>MAYDA</w:t>
                                        </w:r>
                                      </w:p>
                                    </w:tc>
                                    <w:tc>
                                      <w:tcPr>
                                        <w:tcW w:w="2268" w:type="dxa"/>
                                      </w:tcPr>
                                      <w:p w14:paraId="7679135C" w14:textId="399B624D" w:rsidR="00D30CF4" w:rsidRDefault="00372130">
                                        <w:pPr>
                                          <w:pStyle w:val="TableParagraph"/>
                                          <w:spacing w:before="8"/>
                                          <w:ind w:left="7" w:right="1"/>
                                          <w:jc w:val="center"/>
                                          <w:rPr>
                                            <w:sz w:val="24"/>
                                          </w:rPr>
                                        </w:pPr>
                                        <w:r>
                                          <w:rPr>
                                            <w:sz w:val="24"/>
                                          </w:rPr>
                                          <w:t>-</w:t>
                                        </w:r>
                                      </w:p>
                                    </w:tc>
                                    <w:tc>
                                      <w:tcPr>
                                        <w:tcW w:w="2365" w:type="dxa"/>
                                      </w:tcPr>
                                      <w:p w14:paraId="1DE8AF6E" w14:textId="191704C8" w:rsidR="00D30CF4" w:rsidRDefault="00372130">
                                        <w:pPr>
                                          <w:pStyle w:val="TableParagraph"/>
                                          <w:spacing w:before="8"/>
                                          <w:ind w:left="11"/>
                                          <w:jc w:val="center"/>
                                          <w:rPr>
                                            <w:sz w:val="24"/>
                                          </w:rPr>
                                        </w:pPr>
                                        <w:r>
                                          <w:rPr>
                                            <w:sz w:val="24"/>
                                          </w:rPr>
                                          <w:t>-</w:t>
                                        </w:r>
                                      </w:p>
                                    </w:tc>
                                  </w:tr>
                                  <w:tr w:rsidR="00D30CF4" w14:paraId="1FEC1A4C" w14:textId="77777777">
                                    <w:trPr>
                                      <w:trHeight w:val="465"/>
                                    </w:trPr>
                                    <w:tc>
                                      <w:tcPr>
                                        <w:tcW w:w="3423" w:type="dxa"/>
                                      </w:tcPr>
                                      <w:p w14:paraId="1EE99C1F" w14:textId="77777777" w:rsidR="00D30CF4" w:rsidRDefault="00000000">
                                        <w:pPr>
                                          <w:pStyle w:val="TableParagraph"/>
                                          <w:spacing w:before="6"/>
                                          <w:ind w:left="6" w:right="2"/>
                                          <w:jc w:val="center"/>
                                          <w:rPr>
                                            <w:sz w:val="24"/>
                                          </w:rPr>
                                        </w:pPr>
                                        <w:r>
                                          <w:rPr>
                                            <w:sz w:val="24"/>
                                          </w:rPr>
                                          <w:t>Arş.</w:t>
                                        </w:r>
                                        <w:r>
                                          <w:rPr>
                                            <w:spacing w:val="-3"/>
                                            <w:sz w:val="24"/>
                                          </w:rPr>
                                          <w:t xml:space="preserve"> </w:t>
                                        </w:r>
                                        <w:r>
                                          <w:rPr>
                                            <w:sz w:val="24"/>
                                          </w:rPr>
                                          <w:t>Gör. Zeynep</w:t>
                                        </w:r>
                                        <w:r>
                                          <w:rPr>
                                            <w:spacing w:val="-2"/>
                                            <w:sz w:val="24"/>
                                          </w:rPr>
                                          <w:t xml:space="preserve"> </w:t>
                                        </w:r>
                                        <w:r>
                                          <w:rPr>
                                            <w:sz w:val="24"/>
                                          </w:rPr>
                                          <w:t xml:space="preserve">AYER </w:t>
                                        </w:r>
                                        <w:r>
                                          <w:rPr>
                                            <w:spacing w:val="-4"/>
                                            <w:sz w:val="24"/>
                                          </w:rPr>
                                          <w:t>ÖZTOK</w:t>
                                        </w:r>
                                      </w:p>
                                    </w:tc>
                                    <w:tc>
                                      <w:tcPr>
                                        <w:tcW w:w="2268" w:type="dxa"/>
                                      </w:tcPr>
                                      <w:p w14:paraId="03171561" w14:textId="7839CCC9" w:rsidR="00D30CF4" w:rsidRDefault="00372130">
                                        <w:pPr>
                                          <w:pStyle w:val="TableParagraph"/>
                                          <w:spacing w:before="6"/>
                                          <w:ind w:left="7" w:right="2"/>
                                          <w:jc w:val="center"/>
                                          <w:rPr>
                                            <w:sz w:val="24"/>
                                          </w:rPr>
                                        </w:pPr>
                                        <w:r>
                                          <w:rPr>
                                            <w:sz w:val="24"/>
                                          </w:rPr>
                                          <w:t>1</w:t>
                                        </w:r>
                                      </w:p>
                                    </w:tc>
                                    <w:tc>
                                      <w:tcPr>
                                        <w:tcW w:w="2365" w:type="dxa"/>
                                      </w:tcPr>
                                      <w:p w14:paraId="279BD2A0" w14:textId="3B049380" w:rsidR="00D30CF4" w:rsidRDefault="00372130">
                                        <w:pPr>
                                          <w:pStyle w:val="TableParagraph"/>
                                          <w:spacing w:before="6"/>
                                          <w:ind w:left="11" w:right="5"/>
                                          <w:jc w:val="center"/>
                                          <w:rPr>
                                            <w:sz w:val="24"/>
                                          </w:rPr>
                                        </w:pPr>
                                        <w:r>
                                          <w:rPr>
                                            <w:sz w:val="24"/>
                                          </w:rPr>
                                          <w:t>Bursiyer</w:t>
                                        </w:r>
                                      </w:p>
                                    </w:tc>
                                  </w:tr>
                                  <w:tr w:rsidR="00D30CF4" w14:paraId="42421B85" w14:textId="77777777">
                                    <w:trPr>
                                      <w:trHeight w:val="465"/>
                                    </w:trPr>
                                    <w:tc>
                                      <w:tcPr>
                                        <w:tcW w:w="3423" w:type="dxa"/>
                                      </w:tcPr>
                                      <w:p w14:paraId="3FB99BBE" w14:textId="77777777" w:rsidR="00D30CF4" w:rsidRDefault="00000000">
                                        <w:pPr>
                                          <w:pStyle w:val="TableParagraph"/>
                                          <w:spacing w:before="8"/>
                                          <w:ind w:left="6" w:right="1"/>
                                          <w:jc w:val="center"/>
                                          <w:rPr>
                                            <w:sz w:val="24"/>
                                          </w:rPr>
                                        </w:pPr>
                                        <w:r>
                                          <w:rPr>
                                            <w:sz w:val="24"/>
                                          </w:rPr>
                                          <w:t>Arş.</w:t>
                                        </w:r>
                                        <w:r>
                                          <w:rPr>
                                            <w:spacing w:val="-1"/>
                                            <w:sz w:val="24"/>
                                          </w:rPr>
                                          <w:t xml:space="preserve"> </w:t>
                                        </w:r>
                                        <w:r>
                                          <w:rPr>
                                            <w:sz w:val="24"/>
                                          </w:rPr>
                                          <w:t>Gör.</w:t>
                                        </w:r>
                                        <w:r>
                                          <w:rPr>
                                            <w:spacing w:val="-1"/>
                                            <w:sz w:val="24"/>
                                          </w:rPr>
                                          <w:t xml:space="preserve"> </w:t>
                                        </w:r>
                                        <w:r>
                                          <w:rPr>
                                            <w:sz w:val="24"/>
                                          </w:rPr>
                                          <w:t>Helin</w:t>
                                        </w:r>
                                        <w:r>
                                          <w:rPr>
                                            <w:spacing w:val="-1"/>
                                            <w:sz w:val="24"/>
                                          </w:rPr>
                                          <w:t xml:space="preserve"> </w:t>
                                        </w:r>
                                        <w:r>
                                          <w:rPr>
                                            <w:spacing w:val="-2"/>
                                            <w:sz w:val="24"/>
                                          </w:rPr>
                                          <w:t>ÖZTÜRK</w:t>
                                        </w:r>
                                      </w:p>
                                    </w:tc>
                                    <w:tc>
                                      <w:tcPr>
                                        <w:tcW w:w="2268" w:type="dxa"/>
                                      </w:tcPr>
                                      <w:p w14:paraId="4E98A276" w14:textId="50529F13" w:rsidR="00D30CF4" w:rsidRDefault="00372130">
                                        <w:pPr>
                                          <w:pStyle w:val="TableParagraph"/>
                                          <w:spacing w:before="8"/>
                                          <w:ind w:left="7" w:right="1"/>
                                          <w:jc w:val="center"/>
                                          <w:rPr>
                                            <w:sz w:val="24"/>
                                          </w:rPr>
                                        </w:pPr>
                                        <w:r>
                                          <w:rPr>
                                            <w:sz w:val="24"/>
                                          </w:rPr>
                                          <w:t>-</w:t>
                                        </w:r>
                                      </w:p>
                                    </w:tc>
                                    <w:tc>
                                      <w:tcPr>
                                        <w:tcW w:w="2365" w:type="dxa"/>
                                      </w:tcPr>
                                      <w:p w14:paraId="509D6BEC" w14:textId="0CAD87A7" w:rsidR="00D30CF4" w:rsidRDefault="00372130">
                                        <w:pPr>
                                          <w:pStyle w:val="TableParagraph"/>
                                          <w:spacing w:before="8"/>
                                          <w:ind w:left="11"/>
                                          <w:jc w:val="center"/>
                                          <w:rPr>
                                            <w:sz w:val="24"/>
                                          </w:rPr>
                                        </w:pPr>
                                        <w:r>
                                          <w:rPr>
                                            <w:sz w:val="24"/>
                                          </w:rPr>
                                          <w:t>-</w:t>
                                        </w:r>
                                      </w:p>
                                    </w:tc>
                                  </w:tr>
                                  <w:tr w:rsidR="00D30CF4" w14:paraId="1BF031EE" w14:textId="77777777">
                                    <w:trPr>
                                      <w:trHeight w:val="467"/>
                                    </w:trPr>
                                    <w:tc>
                                      <w:tcPr>
                                        <w:tcW w:w="3423" w:type="dxa"/>
                                      </w:tcPr>
                                      <w:p w14:paraId="7D268E89" w14:textId="77777777" w:rsidR="00D30CF4" w:rsidRDefault="00000000">
                                        <w:pPr>
                                          <w:pStyle w:val="TableParagraph"/>
                                          <w:spacing w:before="13"/>
                                          <w:ind w:left="6" w:right="3"/>
                                          <w:jc w:val="center"/>
                                          <w:rPr>
                                            <w:b/>
                                            <w:sz w:val="24"/>
                                          </w:rPr>
                                        </w:pPr>
                                        <w:r>
                                          <w:rPr>
                                            <w:b/>
                                            <w:sz w:val="24"/>
                                          </w:rPr>
                                          <w:t>Genel</w:t>
                                        </w:r>
                                        <w:r>
                                          <w:rPr>
                                            <w:b/>
                                            <w:spacing w:val="-4"/>
                                            <w:sz w:val="24"/>
                                          </w:rPr>
                                          <w:t xml:space="preserve"> </w:t>
                                        </w:r>
                                        <w:r>
                                          <w:rPr>
                                            <w:b/>
                                            <w:spacing w:val="-2"/>
                                            <w:sz w:val="24"/>
                                          </w:rPr>
                                          <w:t>Toplam</w:t>
                                        </w:r>
                                      </w:p>
                                    </w:tc>
                                    <w:tc>
                                      <w:tcPr>
                                        <w:tcW w:w="4633" w:type="dxa"/>
                                        <w:gridSpan w:val="2"/>
                                      </w:tcPr>
                                      <w:p w14:paraId="4B371A13" w14:textId="5DA03DA2" w:rsidR="00D30CF4" w:rsidRDefault="00D30CF4">
                                        <w:pPr>
                                          <w:pStyle w:val="TableParagraph"/>
                                          <w:spacing w:before="8"/>
                                          <w:ind w:left="9"/>
                                          <w:jc w:val="center"/>
                                          <w:rPr>
                                            <w:sz w:val="24"/>
                                          </w:rPr>
                                        </w:pPr>
                                      </w:p>
                                    </w:tc>
                                  </w:tr>
                                </w:tbl>
                                <w:p w14:paraId="68B847EF" w14:textId="091D85C6" w:rsidR="00D30CF4" w:rsidRDefault="00E95943">
                                  <w:pPr>
                                    <w:pStyle w:val="GvdeMetni"/>
                                  </w:pPr>
                                  <w:r>
                                    <w:t>-</w:t>
                                  </w:r>
                                </w:p>
                              </w:txbxContent>
                            </wps:txbx>
                            <wps:bodyPr wrap="square" lIns="0" tIns="0" rIns="0" bIns="0" rtlCol="0">
                              <a:noAutofit/>
                            </wps:bodyPr>
                          </wps:wsp>
                        </a:graphicData>
                      </a:graphic>
                    </wp:anchor>
                  </w:drawing>
                </mc:Choice>
                <mc:Fallback>
                  <w:pict>
                    <v:shape w14:anchorId="36096EFF" id="Textbox 10" o:spid="_x0000_s1029" type="#_x0000_t202" style="position:absolute;margin-left:12.9pt;margin-top:68.65pt;width:409.3pt;height:297.6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&#13;&#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2268"/>
                              <w:gridCol w:w="2365"/>
                            </w:tblGrid>
                            <w:tr w:rsidR="00D30CF4" w14:paraId="372C367B" w14:textId="77777777">
                              <w:trPr>
                                <w:trHeight w:val="1177"/>
                              </w:trPr>
                              <w:tc>
                                <w:tcPr>
                                  <w:tcW w:w="3423" w:type="dxa"/>
                                </w:tcPr>
                                <w:p w14:paraId="48585711" w14:textId="77777777" w:rsidR="00D30CF4" w:rsidRDefault="00000000">
                                  <w:pPr>
                                    <w:pStyle w:val="TableParagraph"/>
                                    <w:spacing w:before="11" w:line="379" w:lineRule="auto"/>
                                    <w:ind w:left="14" w:right="1095"/>
                                    <w:rPr>
                                      <w:b/>
                                      <w:sz w:val="24"/>
                                    </w:rPr>
                                  </w:pPr>
                                  <w:r>
                                    <w:rPr>
                                      <w:b/>
                                      <w:sz w:val="24"/>
                                    </w:rPr>
                                    <w:t>Akademik</w:t>
                                  </w:r>
                                  <w:r>
                                    <w:rPr>
                                      <w:b/>
                                      <w:spacing w:val="-15"/>
                                      <w:sz w:val="24"/>
                                    </w:rPr>
                                    <w:t xml:space="preserve"> </w:t>
                                  </w:r>
                                  <w:r>
                                    <w:rPr>
                                      <w:b/>
                                      <w:sz w:val="24"/>
                                    </w:rPr>
                                    <w:t>Unvan</w:t>
                                  </w:r>
                                  <w:r>
                                    <w:rPr>
                                      <w:b/>
                                      <w:spacing w:val="-15"/>
                                      <w:sz w:val="24"/>
                                    </w:rPr>
                                    <w:t xml:space="preserve"> </w:t>
                                  </w:r>
                                  <w:r>
                                    <w:rPr>
                                      <w:b/>
                                      <w:sz w:val="24"/>
                                    </w:rPr>
                                    <w:t xml:space="preserve">– Ad, </w:t>
                                  </w:r>
                                  <w:r>
                                    <w:rPr>
                                      <w:b/>
                                      <w:sz w:val="24"/>
                                    </w:rPr>
                                    <w:t>Soyad</w:t>
                                  </w:r>
                                </w:p>
                              </w:tc>
                              <w:tc>
                                <w:tcPr>
                                  <w:tcW w:w="2268" w:type="dxa"/>
                                </w:tcPr>
                                <w:p w14:paraId="001115C6" w14:textId="77777777" w:rsidR="00D30CF4" w:rsidRDefault="00000000">
                                  <w:pPr>
                                    <w:pStyle w:val="TableParagraph"/>
                                    <w:spacing w:before="11"/>
                                    <w:ind w:left="14" w:right="472"/>
                                    <w:rPr>
                                      <w:b/>
                                      <w:sz w:val="24"/>
                                    </w:rPr>
                                  </w:pPr>
                                  <w:r>
                                    <w:rPr>
                                      <w:b/>
                                      <w:sz w:val="24"/>
                                    </w:rPr>
                                    <w:t>BAP,</w:t>
                                  </w:r>
                                  <w:r>
                                    <w:rPr>
                                      <w:b/>
                                      <w:spacing w:val="-15"/>
                                      <w:sz w:val="24"/>
                                    </w:rPr>
                                    <w:t xml:space="preserve"> </w:t>
                                  </w:r>
                                  <w:r>
                                    <w:rPr>
                                      <w:b/>
                                      <w:sz w:val="24"/>
                                    </w:rPr>
                                    <w:t>TÜBİTAK, GMKA,</w:t>
                                  </w:r>
                                  <w:r>
                                    <w:rPr>
                                      <w:b/>
                                      <w:spacing w:val="-4"/>
                                      <w:sz w:val="24"/>
                                    </w:rPr>
                                    <w:t xml:space="preserve"> </w:t>
                                  </w:r>
                                  <w:r>
                                    <w:rPr>
                                      <w:b/>
                                      <w:sz w:val="24"/>
                                    </w:rPr>
                                    <w:t>AB,</w:t>
                                  </w:r>
                                  <w:r>
                                    <w:rPr>
                                      <w:b/>
                                      <w:spacing w:val="-2"/>
                                      <w:sz w:val="24"/>
                                    </w:rPr>
                                    <w:t xml:space="preserve"> </w:t>
                                  </w:r>
                                  <w:r>
                                    <w:rPr>
                                      <w:b/>
                                      <w:spacing w:val="-5"/>
                                      <w:sz w:val="24"/>
                                    </w:rPr>
                                    <w:t>BM</w:t>
                                  </w:r>
                                </w:p>
                                <w:p w14:paraId="2A7D044E" w14:textId="77777777" w:rsidR="00D30CF4" w:rsidRDefault="00000000">
                                  <w:pPr>
                                    <w:pStyle w:val="TableParagraph"/>
                                    <w:spacing w:before="160"/>
                                    <w:ind w:left="14"/>
                                    <w:rPr>
                                      <w:b/>
                                      <w:sz w:val="24"/>
                                    </w:rPr>
                                  </w:pPr>
                                  <w:r>
                                    <w:rPr>
                                      <w:b/>
                                      <w:sz w:val="24"/>
                                    </w:rPr>
                                    <w:t>vb.</w:t>
                                  </w:r>
                                  <w:r>
                                    <w:rPr>
                                      <w:b/>
                                      <w:spacing w:val="-3"/>
                                      <w:sz w:val="24"/>
                                    </w:rPr>
                                    <w:t xml:space="preserve"> </w:t>
                                  </w:r>
                                  <w:r>
                                    <w:rPr>
                                      <w:b/>
                                      <w:sz w:val="24"/>
                                    </w:rPr>
                                    <w:t>Proje</w:t>
                                  </w:r>
                                  <w:r>
                                    <w:rPr>
                                      <w:b/>
                                      <w:spacing w:val="-2"/>
                                      <w:sz w:val="24"/>
                                    </w:rPr>
                                    <w:t xml:space="preserve"> Sayısı</w:t>
                                  </w:r>
                                </w:p>
                              </w:tc>
                              <w:tc>
                                <w:tcPr>
                                  <w:tcW w:w="2365" w:type="dxa"/>
                                </w:tcPr>
                                <w:p w14:paraId="191AE0BB" w14:textId="77777777" w:rsidR="00D30CF4" w:rsidRDefault="00000000">
                                  <w:pPr>
                                    <w:pStyle w:val="TableParagraph"/>
                                    <w:spacing w:before="11"/>
                                    <w:ind w:left="14" w:right="409"/>
                                    <w:rPr>
                                      <w:b/>
                                      <w:sz w:val="24"/>
                                    </w:rPr>
                                  </w:pPr>
                                  <w:r>
                                    <w:rPr>
                                      <w:b/>
                                      <w:sz w:val="24"/>
                                    </w:rPr>
                                    <w:t>Proje</w:t>
                                  </w:r>
                                  <w:r>
                                    <w:rPr>
                                      <w:b/>
                                      <w:spacing w:val="-15"/>
                                      <w:sz w:val="24"/>
                                    </w:rPr>
                                    <w:t xml:space="preserve"> </w:t>
                                  </w:r>
                                  <w:r>
                                    <w:rPr>
                                      <w:b/>
                                      <w:sz w:val="24"/>
                                    </w:rPr>
                                    <w:t xml:space="preserve">Kapsamında </w:t>
                                  </w:r>
                                  <w:r>
                                    <w:rPr>
                                      <w:b/>
                                      <w:spacing w:val="-2"/>
                                      <w:sz w:val="24"/>
                                    </w:rPr>
                                    <w:t>Görevi</w:t>
                                  </w:r>
                                </w:p>
                              </w:tc>
                            </w:tr>
                            <w:tr w:rsidR="00D30CF4" w14:paraId="2EF4B798" w14:textId="77777777">
                              <w:trPr>
                                <w:trHeight w:val="465"/>
                              </w:trPr>
                              <w:tc>
                                <w:tcPr>
                                  <w:tcW w:w="3423" w:type="dxa"/>
                                </w:tcPr>
                                <w:p w14:paraId="3632F0A4" w14:textId="77777777" w:rsidR="00D30CF4" w:rsidRDefault="00000000">
                                  <w:pPr>
                                    <w:pStyle w:val="TableParagraph"/>
                                    <w:spacing w:before="6"/>
                                    <w:ind w:left="6" w:right="3"/>
                                    <w:jc w:val="center"/>
                                    <w:rPr>
                                      <w:sz w:val="24"/>
                                    </w:rPr>
                                  </w:pPr>
                                  <w:r>
                                    <w:rPr>
                                      <w:sz w:val="24"/>
                                    </w:rPr>
                                    <w:t>Prof.</w:t>
                                  </w:r>
                                  <w:r>
                                    <w:rPr>
                                      <w:spacing w:val="-2"/>
                                      <w:sz w:val="24"/>
                                    </w:rPr>
                                    <w:t xml:space="preserve"> </w:t>
                                  </w:r>
                                  <w:r>
                                    <w:rPr>
                                      <w:sz w:val="24"/>
                                    </w:rPr>
                                    <w:t>Dr.</w:t>
                                  </w:r>
                                  <w:r>
                                    <w:rPr>
                                      <w:spacing w:val="58"/>
                                      <w:sz w:val="24"/>
                                    </w:rPr>
                                    <w:t xml:space="preserve"> </w:t>
                                  </w:r>
                                  <w:r>
                                    <w:rPr>
                                      <w:sz w:val="24"/>
                                    </w:rPr>
                                    <w:t>Şakir</w:t>
                                  </w:r>
                                  <w:r>
                                    <w:rPr>
                                      <w:spacing w:val="-1"/>
                                      <w:sz w:val="24"/>
                                    </w:rPr>
                                    <w:t xml:space="preserve"> </w:t>
                                  </w:r>
                                  <w:r>
                                    <w:rPr>
                                      <w:spacing w:val="-2"/>
                                      <w:sz w:val="24"/>
                                    </w:rPr>
                                    <w:t>EŞİTTİ</w:t>
                                  </w:r>
                                </w:p>
                              </w:tc>
                              <w:tc>
                                <w:tcPr>
                                  <w:tcW w:w="2268" w:type="dxa"/>
                                </w:tcPr>
                                <w:p w14:paraId="5B4682E4" w14:textId="66A672D4" w:rsidR="00D30CF4" w:rsidRDefault="00372130">
                                  <w:pPr>
                                    <w:pStyle w:val="TableParagraph"/>
                                    <w:spacing w:before="6"/>
                                    <w:ind w:left="7" w:right="2"/>
                                    <w:jc w:val="center"/>
                                    <w:rPr>
                                      <w:sz w:val="24"/>
                                    </w:rPr>
                                  </w:pPr>
                                  <w:r>
                                    <w:rPr>
                                      <w:sz w:val="24"/>
                                    </w:rPr>
                                    <w:t>-</w:t>
                                  </w:r>
                                </w:p>
                              </w:tc>
                              <w:tc>
                                <w:tcPr>
                                  <w:tcW w:w="2365" w:type="dxa"/>
                                </w:tcPr>
                                <w:p w14:paraId="3B185153" w14:textId="048364E0" w:rsidR="00D30CF4" w:rsidRDefault="003657B8">
                                  <w:pPr>
                                    <w:pStyle w:val="TableParagraph"/>
                                    <w:spacing w:before="6"/>
                                    <w:ind w:left="11" w:right="6"/>
                                    <w:jc w:val="center"/>
                                    <w:rPr>
                                      <w:sz w:val="24"/>
                                    </w:rPr>
                                  </w:pPr>
                                  <w:r>
                                    <w:rPr>
                                      <w:sz w:val="24"/>
                                    </w:rPr>
                                    <w:t>-</w:t>
                                  </w:r>
                                </w:p>
                              </w:tc>
                            </w:tr>
                            <w:tr w:rsidR="00D30CF4" w14:paraId="4F8780E3" w14:textId="77777777">
                              <w:trPr>
                                <w:trHeight w:val="465"/>
                              </w:trPr>
                              <w:tc>
                                <w:tcPr>
                                  <w:tcW w:w="3423" w:type="dxa"/>
                                </w:tcPr>
                                <w:p w14:paraId="7D33FEE8" w14:textId="77777777" w:rsidR="00D30CF4" w:rsidRDefault="00000000">
                                  <w:pPr>
                                    <w:pStyle w:val="TableParagraph"/>
                                    <w:spacing w:before="6"/>
                                    <w:ind w:left="6" w:right="3"/>
                                    <w:jc w:val="center"/>
                                    <w:rPr>
                                      <w:sz w:val="24"/>
                                    </w:rPr>
                                  </w:pPr>
                                  <w:r>
                                    <w:rPr>
                                      <w:sz w:val="24"/>
                                    </w:rPr>
                                    <w:t>Prof.</w:t>
                                  </w:r>
                                  <w:r>
                                    <w:rPr>
                                      <w:spacing w:val="-2"/>
                                      <w:sz w:val="24"/>
                                    </w:rPr>
                                    <w:t xml:space="preserve"> </w:t>
                                  </w:r>
                                  <w:r>
                                    <w:rPr>
                                      <w:sz w:val="24"/>
                                    </w:rPr>
                                    <w:t>Dr.</w:t>
                                  </w:r>
                                  <w:r>
                                    <w:rPr>
                                      <w:spacing w:val="-1"/>
                                      <w:sz w:val="24"/>
                                    </w:rPr>
                                    <w:t xml:space="preserve"> </w:t>
                                  </w:r>
                                  <w:r>
                                    <w:rPr>
                                      <w:sz w:val="24"/>
                                    </w:rPr>
                                    <w:t>Birol</w:t>
                                  </w:r>
                                  <w:r>
                                    <w:rPr>
                                      <w:spacing w:val="-1"/>
                                      <w:sz w:val="24"/>
                                    </w:rPr>
                                    <w:t xml:space="preserve"> </w:t>
                                  </w:r>
                                  <w:r>
                                    <w:rPr>
                                      <w:spacing w:val="-4"/>
                                      <w:sz w:val="24"/>
                                    </w:rPr>
                                    <w:t>AKGÜL</w:t>
                                  </w:r>
                                </w:p>
                              </w:tc>
                              <w:tc>
                                <w:tcPr>
                                  <w:tcW w:w="2268" w:type="dxa"/>
                                </w:tcPr>
                                <w:p w14:paraId="4EC70F6E" w14:textId="6F13D384" w:rsidR="00D30CF4" w:rsidRDefault="00372130">
                                  <w:pPr>
                                    <w:pStyle w:val="TableParagraph"/>
                                    <w:spacing w:before="6"/>
                                    <w:ind w:left="7" w:right="1"/>
                                    <w:jc w:val="center"/>
                                    <w:rPr>
                                      <w:sz w:val="24"/>
                                    </w:rPr>
                                  </w:pPr>
                                  <w:r>
                                    <w:rPr>
                                      <w:sz w:val="24"/>
                                    </w:rPr>
                                    <w:t>-</w:t>
                                  </w:r>
                                </w:p>
                              </w:tc>
                              <w:tc>
                                <w:tcPr>
                                  <w:tcW w:w="2365" w:type="dxa"/>
                                </w:tcPr>
                                <w:p w14:paraId="45A7C042" w14:textId="2F4B7AFF" w:rsidR="00D30CF4" w:rsidRDefault="008150BB">
                                  <w:pPr>
                                    <w:pStyle w:val="TableParagraph"/>
                                    <w:spacing w:before="6"/>
                                    <w:ind w:left="11"/>
                                    <w:jc w:val="center"/>
                                    <w:rPr>
                                      <w:sz w:val="24"/>
                                    </w:rPr>
                                  </w:pPr>
                                  <w:r>
                                    <w:rPr>
                                      <w:sz w:val="24"/>
                                    </w:rPr>
                                    <w:t>-</w:t>
                                  </w:r>
                                </w:p>
                              </w:tc>
                            </w:tr>
                            <w:tr w:rsidR="00D30CF4" w14:paraId="5BF39B87" w14:textId="77777777">
                              <w:trPr>
                                <w:trHeight w:val="465"/>
                              </w:trPr>
                              <w:tc>
                                <w:tcPr>
                                  <w:tcW w:w="3423" w:type="dxa"/>
                                </w:tcPr>
                                <w:p w14:paraId="1C68674C" w14:textId="77777777" w:rsidR="00D30CF4" w:rsidRDefault="00000000">
                                  <w:pPr>
                                    <w:pStyle w:val="TableParagraph"/>
                                    <w:spacing w:before="8"/>
                                    <w:ind w:left="6"/>
                                    <w:jc w:val="center"/>
                                    <w:rPr>
                                      <w:sz w:val="24"/>
                                    </w:rPr>
                                  </w:pPr>
                                  <w:r>
                                    <w:rPr>
                                      <w:sz w:val="24"/>
                                    </w:rPr>
                                    <w:t>Doç.</w:t>
                                  </w:r>
                                  <w:r>
                                    <w:rPr>
                                      <w:spacing w:val="-4"/>
                                      <w:sz w:val="24"/>
                                    </w:rPr>
                                    <w:t xml:space="preserve"> </w:t>
                                  </w:r>
                                  <w:r>
                                    <w:rPr>
                                      <w:sz w:val="24"/>
                                    </w:rPr>
                                    <w:t>Dr.</w:t>
                                  </w:r>
                                  <w:r>
                                    <w:rPr>
                                      <w:spacing w:val="57"/>
                                      <w:sz w:val="24"/>
                                    </w:rPr>
                                    <w:t xml:space="preserve"> </w:t>
                                  </w:r>
                                  <w:r>
                                    <w:rPr>
                                      <w:sz w:val="24"/>
                                    </w:rPr>
                                    <w:t>Serhat</w:t>
                                  </w:r>
                                  <w:r>
                                    <w:rPr>
                                      <w:spacing w:val="-1"/>
                                      <w:sz w:val="24"/>
                                    </w:rPr>
                                    <w:t xml:space="preserve"> </w:t>
                                  </w:r>
                                  <w:r>
                                    <w:rPr>
                                      <w:spacing w:val="-4"/>
                                      <w:sz w:val="24"/>
                                    </w:rPr>
                                    <w:t>ÇOBAN</w:t>
                                  </w:r>
                                </w:p>
                              </w:tc>
                              <w:tc>
                                <w:tcPr>
                                  <w:tcW w:w="2268" w:type="dxa"/>
                                </w:tcPr>
                                <w:p w14:paraId="6C4F987C" w14:textId="24AE6C66" w:rsidR="00D30CF4" w:rsidRDefault="00E95943">
                                  <w:pPr>
                                    <w:pStyle w:val="TableParagraph"/>
                                    <w:spacing w:before="8"/>
                                    <w:ind w:left="7"/>
                                    <w:jc w:val="center"/>
                                    <w:rPr>
                                      <w:sz w:val="24"/>
                                    </w:rPr>
                                  </w:pPr>
                                  <w:r>
                                    <w:rPr>
                                      <w:sz w:val="24"/>
                                    </w:rPr>
                                    <w:t>1</w:t>
                                  </w:r>
                                </w:p>
                              </w:tc>
                              <w:tc>
                                <w:tcPr>
                                  <w:tcW w:w="2365" w:type="dxa"/>
                                </w:tcPr>
                                <w:p w14:paraId="4499D0FF" w14:textId="414CD04A" w:rsidR="00D30CF4" w:rsidRDefault="00E95943">
                                  <w:pPr>
                                    <w:pStyle w:val="TableParagraph"/>
                                    <w:spacing w:before="8"/>
                                    <w:ind w:left="11" w:right="6"/>
                                    <w:jc w:val="center"/>
                                    <w:rPr>
                                      <w:sz w:val="24"/>
                                    </w:rPr>
                                  </w:pPr>
                                  <w:r>
                                    <w:rPr>
                                      <w:sz w:val="24"/>
                                    </w:rPr>
                                    <w:t>Araştırmacı</w:t>
                                  </w:r>
                                </w:p>
                              </w:tc>
                            </w:tr>
                            <w:tr w:rsidR="00D30CF4" w14:paraId="3E93E1F2" w14:textId="77777777">
                              <w:trPr>
                                <w:trHeight w:val="467"/>
                              </w:trPr>
                              <w:tc>
                                <w:tcPr>
                                  <w:tcW w:w="3423" w:type="dxa"/>
                                </w:tcPr>
                                <w:p w14:paraId="2BA28287" w14:textId="77777777" w:rsidR="00D30CF4" w:rsidRDefault="00000000">
                                  <w:pPr>
                                    <w:pStyle w:val="TableParagraph"/>
                                    <w:spacing w:before="8"/>
                                    <w:ind w:left="6" w:right="5"/>
                                    <w:jc w:val="center"/>
                                    <w:rPr>
                                      <w:sz w:val="24"/>
                                    </w:rPr>
                                  </w:pPr>
                                  <w:r>
                                    <w:rPr>
                                      <w:sz w:val="24"/>
                                    </w:rPr>
                                    <w:t>Doç.</w:t>
                                  </w:r>
                                  <w:r>
                                    <w:rPr>
                                      <w:spacing w:val="-3"/>
                                      <w:sz w:val="24"/>
                                    </w:rPr>
                                    <w:t xml:space="preserve"> </w:t>
                                  </w:r>
                                  <w:r>
                                    <w:rPr>
                                      <w:sz w:val="24"/>
                                    </w:rPr>
                                    <w:t>Dr.</w:t>
                                  </w:r>
                                  <w:r>
                                    <w:rPr>
                                      <w:spacing w:val="-1"/>
                                      <w:sz w:val="24"/>
                                    </w:rPr>
                                    <w:t xml:space="preserve"> </w:t>
                                  </w:r>
                                  <w:r>
                                    <w:rPr>
                                      <w:sz w:val="24"/>
                                    </w:rPr>
                                    <w:t>Onur</w:t>
                                  </w:r>
                                  <w:r>
                                    <w:rPr>
                                      <w:spacing w:val="-1"/>
                                      <w:sz w:val="24"/>
                                    </w:rPr>
                                    <w:t xml:space="preserve"> </w:t>
                                  </w:r>
                                  <w:r>
                                    <w:rPr>
                                      <w:spacing w:val="-4"/>
                                      <w:sz w:val="24"/>
                                    </w:rPr>
                                    <w:t>TATAR</w:t>
                                  </w:r>
                                </w:p>
                              </w:tc>
                              <w:tc>
                                <w:tcPr>
                                  <w:tcW w:w="2268" w:type="dxa"/>
                                </w:tcPr>
                                <w:p w14:paraId="147651E2" w14:textId="6E81FE72" w:rsidR="00D30CF4" w:rsidRDefault="00372130">
                                  <w:pPr>
                                    <w:pStyle w:val="TableParagraph"/>
                                    <w:spacing w:before="8"/>
                                    <w:ind w:left="7" w:right="3"/>
                                    <w:jc w:val="center"/>
                                    <w:rPr>
                                      <w:sz w:val="24"/>
                                    </w:rPr>
                                  </w:pPr>
                                  <w:r>
                                    <w:rPr>
                                      <w:sz w:val="24"/>
                                    </w:rPr>
                                    <w:t>1</w:t>
                                  </w:r>
                                </w:p>
                              </w:tc>
                              <w:tc>
                                <w:tcPr>
                                  <w:tcW w:w="2365" w:type="dxa"/>
                                </w:tcPr>
                                <w:p w14:paraId="1A30009A" w14:textId="292C6F5E" w:rsidR="00D30CF4" w:rsidRDefault="00372130">
                                  <w:pPr>
                                    <w:pStyle w:val="TableParagraph"/>
                                    <w:spacing w:before="8"/>
                                    <w:ind w:left="11" w:right="7"/>
                                    <w:jc w:val="center"/>
                                    <w:rPr>
                                      <w:sz w:val="24"/>
                                    </w:rPr>
                                  </w:pPr>
                                  <w:r>
                                    <w:rPr>
                                      <w:sz w:val="24"/>
                                    </w:rPr>
                                    <w:t>Yürütücü</w:t>
                                  </w:r>
                                </w:p>
                              </w:tc>
                            </w:tr>
                            <w:tr w:rsidR="00D30CF4" w14:paraId="1A20627F" w14:textId="77777777">
                              <w:trPr>
                                <w:trHeight w:val="465"/>
                              </w:trPr>
                              <w:tc>
                                <w:tcPr>
                                  <w:tcW w:w="3423" w:type="dxa"/>
                                </w:tcPr>
                                <w:p w14:paraId="4A4FDE20" w14:textId="77777777" w:rsidR="00D30CF4" w:rsidRDefault="00000000">
                                  <w:pPr>
                                    <w:pStyle w:val="TableParagraph"/>
                                    <w:spacing w:before="6"/>
                                    <w:ind w:left="6" w:right="3"/>
                                    <w:jc w:val="center"/>
                                    <w:rPr>
                                      <w:sz w:val="24"/>
                                    </w:rPr>
                                  </w:pPr>
                                  <w:r>
                                    <w:rPr>
                                      <w:sz w:val="24"/>
                                    </w:rPr>
                                    <w:t>Doç.</w:t>
                                  </w:r>
                                  <w:r>
                                    <w:rPr>
                                      <w:spacing w:val="-1"/>
                                      <w:sz w:val="24"/>
                                    </w:rPr>
                                    <w:t xml:space="preserve"> </w:t>
                                  </w:r>
                                  <w:r>
                                    <w:rPr>
                                      <w:sz w:val="24"/>
                                    </w:rPr>
                                    <w:t>Dr.</w:t>
                                  </w:r>
                                  <w:r>
                                    <w:rPr>
                                      <w:spacing w:val="57"/>
                                      <w:sz w:val="24"/>
                                    </w:rPr>
                                    <w:t xml:space="preserve"> </w:t>
                                  </w:r>
                                  <w:r>
                                    <w:rPr>
                                      <w:sz w:val="24"/>
                                    </w:rPr>
                                    <w:t>Arif</w:t>
                                  </w:r>
                                  <w:r>
                                    <w:rPr>
                                      <w:spacing w:val="-1"/>
                                      <w:sz w:val="24"/>
                                    </w:rPr>
                                    <w:t xml:space="preserve"> </w:t>
                                  </w:r>
                                  <w:r>
                                    <w:rPr>
                                      <w:spacing w:val="-2"/>
                                      <w:sz w:val="24"/>
                                    </w:rPr>
                                    <w:t>YILDIRIM</w:t>
                                  </w:r>
                                </w:p>
                              </w:tc>
                              <w:tc>
                                <w:tcPr>
                                  <w:tcW w:w="2268" w:type="dxa"/>
                                </w:tcPr>
                                <w:p w14:paraId="750949F6" w14:textId="231F3A36" w:rsidR="00D30CF4" w:rsidRDefault="00372130" w:rsidP="00372130">
                                  <w:pPr>
                                    <w:pStyle w:val="TableParagraph"/>
                                    <w:jc w:val="center"/>
                                  </w:pPr>
                                  <w:r>
                                    <w:t>-</w:t>
                                  </w:r>
                                </w:p>
                              </w:tc>
                              <w:tc>
                                <w:tcPr>
                                  <w:tcW w:w="2365" w:type="dxa"/>
                                </w:tcPr>
                                <w:p w14:paraId="0067687E" w14:textId="0008DD06" w:rsidR="00D30CF4" w:rsidRDefault="00372130">
                                  <w:pPr>
                                    <w:pStyle w:val="TableParagraph"/>
                                    <w:spacing w:before="6"/>
                                    <w:ind w:left="11"/>
                                    <w:jc w:val="center"/>
                                    <w:rPr>
                                      <w:sz w:val="24"/>
                                    </w:rPr>
                                  </w:pPr>
                                  <w:r>
                                    <w:rPr>
                                      <w:sz w:val="24"/>
                                    </w:rPr>
                                    <w:t>-</w:t>
                                  </w:r>
                                </w:p>
                              </w:tc>
                            </w:tr>
                            <w:tr w:rsidR="00D30CF4" w14:paraId="2B7E9C48" w14:textId="77777777">
                              <w:trPr>
                                <w:trHeight w:val="465"/>
                              </w:trPr>
                              <w:tc>
                                <w:tcPr>
                                  <w:tcW w:w="3423" w:type="dxa"/>
                                </w:tcPr>
                                <w:p w14:paraId="676F68DE" w14:textId="77777777" w:rsidR="00D30CF4" w:rsidRDefault="00000000">
                                  <w:pPr>
                                    <w:pStyle w:val="TableParagraph"/>
                                    <w:spacing w:before="8"/>
                                    <w:ind w:left="6" w:right="5"/>
                                    <w:jc w:val="center"/>
                                    <w:rPr>
                                      <w:sz w:val="24"/>
                                    </w:rPr>
                                  </w:pPr>
                                  <w:r>
                                    <w:rPr>
                                      <w:sz w:val="24"/>
                                    </w:rPr>
                                    <w:t>Dr.</w:t>
                                  </w:r>
                                  <w:r>
                                    <w:rPr>
                                      <w:spacing w:val="-2"/>
                                      <w:sz w:val="24"/>
                                    </w:rPr>
                                    <w:t xml:space="preserve"> </w:t>
                                  </w:r>
                                  <w:r>
                                    <w:rPr>
                                      <w:sz w:val="24"/>
                                    </w:rPr>
                                    <w:t>Öğr.</w:t>
                                  </w:r>
                                  <w:r>
                                    <w:rPr>
                                      <w:spacing w:val="-2"/>
                                      <w:sz w:val="24"/>
                                    </w:rPr>
                                    <w:t xml:space="preserve"> </w:t>
                                  </w:r>
                                  <w:r>
                                    <w:rPr>
                                      <w:sz w:val="24"/>
                                    </w:rPr>
                                    <w:t>Üyesi</w:t>
                                  </w:r>
                                  <w:r>
                                    <w:rPr>
                                      <w:spacing w:val="-2"/>
                                      <w:sz w:val="24"/>
                                    </w:rPr>
                                    <w:t xml:space="preserve"> </w:t>
                                  </w:r>
                                  <w:r>
                                    <w:rPr>
                                      <w:sz w:val="24"/>
                                    </w:rPr>
                                    <w:t>Engin</w:t>
                                  </w:r>
                                  <w:r>
                                    <w:rPr>
                                      <w:spacing w:val="-1"/>
                                      <w:sz w:val="24"/>
                                    </w:rPr>
                                    <w:t xml:space="preserve"> </w:t>
                                  </w:r>
                                  <w:r>
                                    <w:rPr>
                                      <w:spacing w:val="-2"/>
                                      <w:sz w:val="24"/>
                                    </w:rPr>
                                    <w:t>ÇAĞLAK</w:t>
                                  </w:r>
                                </w:p>
                              </w:tc>
                              <w:tc>
                                <w:tcPr>
                                  <w:tcW w:w="2268" w:type="dxa"/>
                                </w:tcPr>
                                <w:p w14:paraId="381706D7" w14:textId="4F011D8B" w:rsidR="00D30CF4" w:rsidRDefault="00045CA3">
                                  <w:pPr>
                                    <w:pStyle w:val="TableParagraph"/>
                                    <w:spacing w:before="8"/>
                                    <w:ind w:left="7" w:right="2"/>
                                    <w:jc w:val="center"/>
                                    <w:rPr>
                                      <w:sz w:val="24"/>
                                    </w:rPr>
                                  </w:pPr>
                                  <w:r>
                                    <w:rPr>
                                      <w:sz w:val="24"/>
                                    </w:rPr>
                                    <w:t>1</w:t>
                                  </w:r>
                                </w:p>
                              </w:tc>
                              <w:tc>
                                <w:tcPr>
                                  <w:tcW w:w="2365" w:type="dxa"/>
                                </w:tcPr>
                                <w:p w14:paraId="666E2B43" w14:textId="237D2D69" w:rsidR="00D30CF4" w:rsidRDefault="00045CA3">
                                  <w:pPr>
                                    <w:pStyle w:val="TableParagraph"/>
                                    <w:spacing w:before="8"/>
                                    <w:ind w:left="11" w:right="5"/>
                                    <w:jc w:val="center"/>
                                    <w:rPr>
                                      <w:sz w:val="24"/>
                                    </w:rPr>
                                  </w:pPr>
                                  <w:r>
                                    <w:rPr>
                                      <w:sz w:val="24"/>
                                    </w:rPr>
                                    <w:t>Araştırmacı</w:t>
                                  </w:r>
                                </w:p>
                              </w:tc>
                            </w:tr>
                            <w:tr w:rsidR="00D30CF4" w14:paraId="029EBDF2" w14:textId="77777777">
                              <w:trPr>
                                <w:trHeight w:val="467"/>
                              </w:trPr>
                              <w:tc>
                                <w:tcPr>
                                  <w:tcW w:w="3423" w:type="dxa"/>
                                </w:tcPr>
                                <w:p w14:paraId="333E420F" w14:textId="77777777" w:rsidR="00D30CF4" w:rsidRDefault="00000000">
                                  <w:pPr>
                                    <w:pStyle w:val="TableParagraph"/>
                                    <w:spacing w:before="8"/>
                                    <w:ind w:left="6" w:right="5"/>
                                    <w:jc w:val="center"/>
                                    <w:rPr>
                                      <w:sz w:val="24"/>
                                    </w:rPr>
                                  </w:pPr>
                                  <w:r>
                                    <w:rPr>
                                      <w:sz w:val="24"/>
                                    </w:rPr>
                                    <w:t>Dr.</w:t>
                                  </w:r>
                                  <w:r>
                                    <w:rPr>
                                      <w:spacing w:val="-2"/>
                                      <w:sz w:val="24"/>
                                    </w:rPr>
                                    <w:t xml:space="preserve"> </w:t>
                                  </w:r>
                                  <w:r>
                                    <w:rPr>
                                      <w:sz w:val="24"/>
                                    </w:rPr>
                                    <w:t>Öğr.</w:t>
                                  </w:r>
                                  <w:r>
                                    <w:rPr>
                                      <w:spacing w:val="-1"/>
                                      <w:sz w:val="24"/>
                                    </w:rPr>
                                    <w:t xml:space="preserve"> </w:t>
                                  </w:r>
                                  <w:r>
                                    <w:rPr>
                                      <w:sz w:val="24"/>
                                    </w:rPr>
                                    <w:t>Üyesi</w:t>
                                  </w:r>
                                  <w:r>
                                    <w:rPr>
                                      <w:spacing w:val="-2"/>
                                      <w:sz w:val="24"/>
                                    </w:rPr>
                                    <w:t xml:space="preserve"> </w:t>
                                  </w:r>
                                  <w:r>
                                    <w:rPr>
                                      <w:sz w:val="24"/>
                                    </w:rPr>
                                    <w:t xml:space="preserve">Mustafa </w:t>
                                  </w:r>
                                  <w:r>
                                    <w:rPr>
                                      <w:spacing w:val="-2"/>
                                      <w:sz w:val="24"/>
                                    </w:rPr>
                                    <w:t>MAYDA</w:t>
                                  </w:r>
                                </w:p>
                              </w:tc>
                              <w:tc>
                                <w:tcPr>
                                  <w:tcW w:w="2268" w:type="dxa"/>
                                </w:tcPr>
                                <w:p w14:paraId="7679135C" w14:textId="399B624D" w:rsidR="00D30CF4" w:rsidRDefault="00372130">
                                  <w:pPr>
                                    <w:pStyle w:val="TableParagraph"/>
                                    <w:spacing w:before="8"/>
                                    <w:ind w:left="7" w:right="1"/>
                                    <w:jc w:val="center"/>
                                    <w:rPr>
                                      <w:sz w:val="24"/>
                                    </w:rPr>
                                  </w:pPr>
                                  <w:r>
                                    <w:rPr>
                                      <w:sz w:val="24"/>
                                    </w:rPr>
                                    <w:t>-</w:t>
                                  </w:r>
                                </w:p>
                              </w:tc>
                              <w:tc>
                                <w:tcPr>
                                  <w:tcW w:w="2365" w:type="dxa"/>
                                </w:tcPr>
                                <w:p w14:paraId="1DE8AF6E" w14:textId="191704C8" w:rsidR="00D30CF4" w:rsidRDefault="00372130">
                                  <w:pPr>
                                    <w:pStyle w:val="TableParagraph"/>
                                    <w:spacing w:before="8"/>
                                    <w:ind w:left="11"/>
                                    <w:jc w:val="center"/>
                                    <w:rPr>
                                      <w:sz w:val="24"/>
                                    </w:rPr>
                                  </w:pPr>
                                  <w:r>
                                    <w:rPr>
                                      <w:sz w:val="24"/>
                                    </w:rPr>
                                    <w:t>-</w:t>
                                  </w:r>
                                </w:p>
                              </w:tc>
                            </w:tr>
                            <w:tr w:rsidR="00D30CF4" w14:paraId="1FEC1A4C" w14:textId="77777777">
                              <w:trPr>
                                <w:trHeight w:val="465"/>
                              </w:trPr>
                              <w:tc>
                                <w:tcPr>
                                  <w:tcW w:w="3423" w:type="dxa"/>
                                </w:tcPr>
                                <w:p w14:paraId="1EE99C1F" w14:textId="77777777" w:rsidR="00D30CF4" w:rsidRDefault="00000000">
                                  <w:pPr>
                                    <w:pStyle w:val="TableParagraph"/>
                                    <w:spacing w:before="6"/>
                                    <w:ind w:left="6" w:right="2"/>
                                    <w:jc w:val="center"/>
                                    <w:rPr>
                                      <w:sz w:val="24"/>
                                    </w:rPr>
                                  </w:pPr>
                                  <w:r>
                                    <w:rPr>
                                      <w:sz w:val="24"/>
                                    </w:rPr>
                                    <w:t>Arş.</w:t>
                                  </w:r>
                                  <w:r>
                                    <w:rPr>
                                      <w:spacing w:val="-3"/>
                                      <w:sz w:val="24"/>
                                    </w:rPr>
                                    <w:t xml:space="preserve"> </w:t>
                                  </w:r>
                                  <w:r>
                                    <w:rPr>
                                      <w:sz w:val="24"/>
                                    </w:rPr>
                                    <w:t>Gör. Zeynep</w:t>
                                  </w:r>
                                  <w:r>
                                    <w:rPr>
                                      <w:spacing w:val="-2"/>
                                      <w:sz w:val="24"/>
                                    </w:rPr>
                                    <w:t xml:space="preserve"> </w:t>
                                  </w:r>
                                  <w:r>
                                    <w:rPr>
                                      <w:sz w:val="24"/>
                                    </w:rPr>
                                    <w:t xml:space="preserve">AYER </w:t>
                                  </w:r>
                                  <w:r>
                                    <w:rPr>
                                      <w:spacing w:val="-4"/>
                                      <w:sz w:val="24"/>
                                    </w:rPr>
                                    <w:t>ÖZTOK</w:t>
                                  </w:r>
                                </w:p>
                              </w:tc>
                              <w:tc>
                                <w:tcPr>
                                  <w:tcW w:w="2268" w:type="dxa"/>
                                </w:tcPr>
                                <w:p w14:paraId="03171561" w14:textId="7839CCC9" w:rsidR="00D30CF4" w:rsidRDefault="00372130">
                                  <w:pPr>
                                    <w:pStyle w:val="TableParagraph"/>
                                    <w:spacing w:before="6"/>
                                    <w:ind w:left="7" w:right="2"/>
                                    <w:jc w:val="center"/>
                                    <w:rPr>
                                      <w:sz w:val="24"/>
                                    </w:rPr>
                                  </w:pPr>
                                  <w:r>
                                    <w:rPr>
                                      <w:sz w:val="24"/>
                                    </w:rPr>
                                    <w:t>1</w:t>
                                  </w:r>
                                </w:p>
                              </w:tc>
                              <w:tc>
                                <w:tcPr>
                                  <w:tcW w:w="2365" w:type="dxa"/>
                                </w:tcPr>
                                <w:p w14:paraId="279BD2A0" w14:textId="3B049380" w:rsidR="00D30CF4" w:rsidRDefault="00372130">
                                  <w:pPr>
                                    <w:pStyle w:val="TableParagraph"/>
                                    <w:spacing w:before="6"/>
                                    <w:ind w:left="11" w:right="5"/>
                                    <w:jc w:val="center"/>
                                    <w:rPr>
                                      <w:sz w:val="24"/>
                                    </w:rPr>
                                  </w:pPr>
                                  <w:r>
                                    <w:rPr>
                                      <w:sz w:val="24"/>
                                    </w:rPr>
                                    <w:t>Bursiyer</w:t>
                                  </w:r>
                                </w:p>
                              </w:tc>
                            </w:tr>
                            <w:tr w:rsidR="00D30CF4" w14:paraId="42421B85" w14:textId="77777777">
                              <w:trPr>
                                <w:trHeight w:val="465"/>
                              </w:trPr>
                              <w:tc>
                                <w:tcPr>
                                  <w:tcW w:w="3423" w:type="dxa"/>
                                </w:tcPr>
                                <w:p w14:paraId="3FB99BBE" w14:textId="77777777" w:rsidR="00D30CF4" w:rsidRDefault="00000000">
                                  <w:pPr>
                                    <w:pStyle w:val="TableParagraph"/>
                                    <w:spacing w:before="8"/>
                                    <w:ind w:left="6" w:right="1"/>
                                    <w:jc w:val="center"/>
                                    <w:rPr>
                                      <w:sz w:val="24"/>
                                    </w:rPr>
                                  </w:pPr>
                                  <w:r>
                                    <w:rPr>
                                      <w:sz w:val="24"/>
                                    </w:rPr>
                                    <w:t>Arş.</w:t>
                                  </w:r>
                                  <w:r>
                                    <w:rPr>
                                      <w:spacing w:val="-1"/>
                                      <w:sz w:val="24"/>
                                    </w:rPr>
                                    <w:t xml:space="preserve"> </w:t>
                                  </w:r>
                                  <w:r>
                                    <w:rPr>
                                      <w:sz w:val="24"/>
                                    </w:rPr>
                                    <w:t>Gör.</w:t>
                                  </w:r>
                                  <w:r>
                                    <w:rPr>
                                      <w:spacing w:val="-1"/>
                                      <w:sz w:val="24"/>
                                    </w:rPr>
                                    <w:t xml:space="preserve"> </w:t>
                                  </w:r>
                                  <w:r>
                                    <w:rPr>
                                      <w:sz w:val="24"/>
                                    </w:rPr>
                                    <w:t>Helin</w:t>
                                  </w:r>
                                  <w:r>
                                    <w:rPr>
                                      <w:spacing w:val="-1"/>
                                      <w:sz w:val="24"/>
                                    </w:rPr>
                                    <w:t xml:space="preserve"> </w:t>
                                  </w:r>
                                  <w:r>
                                    <w:rPr>
                                      <w:spacing w:val="-2"/>
                                      <w:sz w:val="24"/>
                                    </w:rPr>
                                    <w:t>ÖZTÜRK</w:t>
                                  </w:r>
                                </w:p>
                              </w:tc>
                              <w:tc>
                                <w:tcPr>
                                  <w:tcW w:w="2268" w:type="dxa"/>
                                </w:tcPr>
                                <w:p w14:paraId="4E98A276" w14:textId="50529F13" w:rsidR="00D30CF4" w:rsidRDefault="00372130">
                                  <w:pPr>
                                    <w:pStyle w:val="TableParagraph"/>
                                    <w:spacing w:before="8"/>
                                    <w:ind w:left="7" w:right="1"/>
                                    <w:jc w:val="center"/>
                                    <w:rPr>
                                      <w:sz w:val="24"/>
                                    </w:rPr>
                                  </w:pPr>
                                  <w:r>
                                    <w:rPr>
                                      <w:sz w:val="24"/>
                                    </w:rPr>
                                    <w:t>-</w:t>
                                  </w:r>
                                </w:p>
                              </w:tc>
                              <w:tc>
                                <w:tcPr>
                                  <w:tcW w:w="2365" w:type="dxa"/>
                                </w:tcPr>
                                <w:p w14:paraId="509D6BEC" w14:textId="0CAD87A7" w:rsidR="00D30CF4" w:rsidRDefault="00372130">
                                  <w:pPr>
                                    <w:pStyle w:val="TableParagraph"/>
                                    <w:spacing w:before="8"/>
                                    <w:ind w:left="11"/>
                                    <w:jc w:val="center"/>
                                    <w:rPr>
                                      <w:sz w:val="24"/>
                                    </w:rPr>
                                  </w:pPr>
                                  <w:r>
                                    <w:rPr>
                                      <w:sz w:val="24"/>
                                    </w:rPr>
                                    <w:t>-</w:t>
                                  </w:r>
                                </w:p>
                              </w:tc>
                            </w:tr>
                            <w:tr w:rsidR="00D30CF4" w14:paraId="1BF031EE" w14:textId="77777777">
                              <w:trPr>
                                <w:trHeight w:val="467"/>
                              </w:trPr>
                              <w:tc>
                                <w:tcPr>
                                  <w:tcW w:w="3423" w:type="dxa"/>
                                </w:tcPr>
                                <w:p w14:paraId="7D268E89" w14:textId="77777777" w:rsidR="00D30CF4" w:rsidRDefault="00000000">
                                  <w:pPr>
                                    <w:pStyle w:val="TableParagraph"/>
                                    <w:spacing w:before="13"/>
                                    <w:ind w:left="6" w:right="3"/>
                                    <w:jc w:val="center"/>
                                    <w:rPr>
                                      <w:b/>
                                      <w:sz w:val="24"/>
                                    </w:rPr>
                                  </w:pPr>
                                  <w:r>
                                    <w:rPr>
                                      <w:b/>
                                      <w:sz w:val="24"/>
                                    </w:rPr>
                                    <w:t>Genel</w:t>
                                  </w:r>
                                  <w:r>
                                    <w:rPr>
                                      <w:b/>
                                      <w:spacing w:val="-4"/>
                                      <w:sz w:val="24"/>
                                    </w:rPr>
                                    <w:t xml:space="preserve"> </w:t>
                                  </w:r>
                                  <w:r>
                                    <w:rPr>
                                      <w:b/>
                                      <w:spacing w:val="-2"/>
                                      <w:sz w:val="24"/>
                                    </w:rPr>
                                    <w:t>Toplam</w:t>
                                  </w:r>
                                </w:p>
                              </w:tc>
                              <w:tc>
                                <w:tcPr>
                                  <w:tcW w:w="4633" w:type="dxa"/>
                                  <w:gridSpan w:val="2"/>
                                </w:tcPr>
                                <w:p w14:paraId="4B371A13" w14:textId="5DA03DA2" w:rsidR="00D30CF4" w:rsidRDefault="00D30CF4">
                                  <w:pPr>
                                    <w:pStyle w:val="TableParagraph"/>
                                    <w:spacing w:before="8"/>
                                    <w:ind w:left="9"/>
                                    <w:jc w:val="center"/>
                                    <w:rPr>
                                      <w:sz w:val="24"/>
                                    </w:rPr>
                                  </w:pPr>
                                </w:p>
                              </w:tc>
                            </w:tr>
                          </w:tbl>
                          <w:p w14:paraId="68B847EF" w14:textId="091D85C6" w:rsidR="00D30CF4" w:rsidRDefault="00E95943">
                            <w:pPr>
                              <w:pStyle w:val="GvdeMetni"/>
                            </w:pPr>
                            <w:r>
                              <w:t>-</w:t>
                            </w:r>
                          </w:p>
                        </w:txbxContent>
                      </v:textbox>
                      <w10:wrap anchorx="page" anchory="page"/>
                    </v:shape>
                  </w:pict>
                </mc:Fallback>
              </mc:AlternateContent>
            </w:r>
          </w:p>
          <w:p w14:paraId="0F6A0493" w14:textId="77777777" w:rsidR="00D30CF4" w:rsidRDefault="00D30CF4">
            <w:pPr>
              <w:pStyle w:val="TableParagraph"/>
              <w:rPr>
                <w:b/>
                <w:sz w:val="24"/>
              </w:rPr>
            </w:pPr>
          </w:p>
          <w:p w14:paraId="713E3372" w14:textId="77777777" w:rsidR="00D30CF4" w:rsidRDefault="00D30CF4">
            <w:pPr>
              <w:pStyle w:val="TableParagraph"/>
              <w:rPr>
                <w:b/>
                <w:sz w:val="24"/>
              </w:rPr>
            </w:pPr>
          </w:p>
          <w:p w14:paraId="7A489785" w14:textId="77777777" w:rsidR="00D30CF4" w:rsidRDefault="00D30CF4">
            <w:pPr>
              <w:pStyle w:val="TableParagraph"/>
              <w:rPr>
                <w:b/>
                <w:sz w:val="24"/>
              </w:rPr>
            </w:pPr>
          </w:p>
          <w:p w14:paraId="4DE9B3F0" w14:textId="77777777" w:rsidR="00D30CF4" w:rsidRDefault="00D30CF4">
            <w:pPr>
              <w:pStyle w:val="TableParagraph"/>
              <w:rPr>
                <w:b/>
                <w:sz w:val="24"/>
              </w:rPr>
            </w:pPr>
          </w:p>
          <w:p w14:paraId="19A8EA50" w14:textId="77777777" w:rsidR="00D30CF4" w:rsidRDefault="00D30CF4">
            <w:pPr>
              <w:pStyle w:val="TableParagraph"/>
              <w:rPr>
                <w:b/>
                <w:sz w:val="24"/>
              </w:rPr>
            </w:pPr>
          </w:p>
          <w:p w14:paraId="0031B6AA" w14:textId="77777777" w:rsidR="00D30CF4" w:rsidRDefault="00D30CF4">
            <w:pPr>
              <w:pStyle w:val="TableParagraph"/>
              <w:rPr>
                <w:b/>
                <w:sz w:val="24"/>
              </w:rPr>
            </w:pPr>
          </w:p>
          <w:p w14:paraId="0E3942B2" w14:textId="77777777" w:rsidR="00D30CF4" w:rsidRDefault="00D30CF4">
            <w:pPr>
              <w:pStyle w:val="TableParagraph"/>
              <w:rPr>
                <w:b/>
                <w:sz w:val="24"/>
              </w:rPr>
            </w:pPr>
          </w:p>
          <w:p w14:paraId="45C05D37" w14:textId="77777777" w:rsidR="00D30CF4" w:rsidRDefault="00D30CF4">
            <w:pPr>
              <w:pStyle w:val="TableParagraph"/>
              <w:rPr>
                <w:b/>
                <w:sz w:val="24"/>
              </w:rPr>
            </w:pPr>
          </w:p>
          <w:p w14:paraId="7FC4D1D0" w14:textId="77777777" w:rsidR="00D30CF4" w:rsidRDefault="00D30CF4">
            <w:pPr>
              <w:pStyle w:val="TableParagraph"/>
              <w:rPr>
                <w:b/>
                <w:sz w:val="24"/>
              </w:rPr>
            </w:pPr>
          </w:p>
          <w:p w14:paraId="3CB20BE1" w14:textId="77777777" w:rsidR="00D30CF4" w:rsidRDefault="00D30CF4">
            <w:pPr>
              <w:pStyle w:val="TableParagraph"/>
              <w:rPr>
                <w:b/>
                <w:sz w:val="24"/>
              </w:rPr>
            </w:pPr>
          </w:p>
          <w:p w14:paraId="157E7F32" w14:textId="77777777" w:rsidR="00D30CF4" w:rsidRDefault="00D30CF4">
            <w:pPr>
              <w:pStyle w:val="TableParagraph"/>
              <w:rPr>
                <w:b/>
                <w:sz w:val="24"/>
              </w:rPr>
            </w:pPr>
          </w:p>
          <w:p w14:paraId="30E26D71" w14:textId="77777777" w:rsidR="00D30CF4" w:rsidRDefault="00D30CF4">
            <w:pPr>
              <w:pStyle w:val="TableParagraph"/>
              <w:rPr>
                <w:b/>
                <w:sz w:val="24"/>
              </w:rPr>
            </w:pPr>
          </w:p>
          <w:p w14:paraId="798D5E71" w14:textId="77777777" w:rsidR="00D30CF4" w:rsidRDefault="00D30CF4">
            <w:pPr>
              <w:pStyle w:val="TableParagraph"/>
              <w:rPr>
                <w:b/>
                <w:sz w:val="24"/>
              </w:rPr>
            </w:pPr>
          </w:p>
          <w:p w14:paraId="3F6CFF73" w14:textId="77777777" w:rsidR="00D30CF4" w:rsidRDefault="00D30CF4">
            <w:pPr>
              <w:pStyle w:val="TableParagraph"/>
              <w:rPr>
                <w:b/>
                <w:sz w:val="24"/>
              </w:rPr>
            </w:pPr>
          </w:p>
          <w:p w14:paraId="5390B5EB" w14:textId="77777777" w:rsidR="00D30CF4" w:rsidRDefault="00D30CF4">
            <w:pPr>
              <w:pStyle w:val="TableParagraph"/>
              <w:rPr>
                <w:b/>
                <w:sz w:val="24"/>
              </w:rPr>
            </w:pPr>
          </w:p>
          <w:p w14:paraId="719FDBB9" w14:textId="77777777" w:rsidR="00D30CF4" w:rsidRDefault="00D30CF4">
            <w:pPr>
              <w:pStyle w:val="TableParagraph"/>
              <w:rPr>
                <w:b/>
                <w:sz w:val="24"/>
              </w:rPr>
            </w:pPr>
          </w:p>
          <w:p w14:paraId="1CBD42DE" w14:textId="77777777" w:rsidR="00D30CF4" w:rsidRDefault="00D30CF4">
            <w:pPr>
              <w:pStyle w:val="TableParagraph"/>
              <w:rPr>
                <w:b/>
                <w:sz w:val="24"/>
              </w:rPr>
            </w:pPr>
          </w:p>
          <w:p w14:paraId="23BAFF77" w14:textId="77777777" w:rsidR="00D30CF4" w:rsidRDefault="00D30CF4">
            <w:pPr>
              <w:pStyle w:val="TableParagraph"/>
              <w:rPr>
                <w:b/>
                <w:sz w:val="24"/>
              </w:rPr>
            </w:pPr>
          </w:p>
          <w:p w14:paraId="57E73047" w14:textId="77777777" w:rsidR="00D30CF4" w:rsidRDefault="00D30CF4">
            <w:pPr>
              <w:pStyle w:val="TableParagraph"/>
              <w:rPr>
                <w:b/>
                <w:sz w:val="24"/>
              </w:rPr>
            </w:pPr>
          </w:p>
          <w:p w14:paraId="5B33E889" w14:textId="77777777" w:rsidR="00D30CF4" w:rsidRDefault="00D30CF4">
            <w:pPr>
              <w:pStyle w:val="TableParagraph"/>
              <w:rPr>
                <w:b/>
                <w:sz w:val="24"/>
              </w:rPr>
            </w:pPr>
          </w:p>
          <w:p w14:paraId="716CBA51" w14:textId="77777777" w:rsidR="00D30CF4" w:rsidRDefault="00D30CF4">
            <w:pPr>
              <w:pStyle w:val="TableParagraph"/>
              <w:spacing w:before="246"/>
              <w:rPr>
                <w:b/>
                <w:sz w:val="24"/>
              </w:rPr>
            </w:pPr>
          </w:p>
          <w:p w14:paraId="73349A80" w14:textId="77777777" w:rsidR="00D30CF4" w:rsidRDefault="00000000">
            <w:pPr>
              <w:pStyle w:val="TableParagraph"/>
              <w:ind w:left="110"/>
              <w:rPr>
                <w:b/>
                <w:sz w:val="24"/>
              </w:rPr>
            </w:pPr>
            <w:r>
              <w:rPr>
                <w:b/>
                <w:sz w:val="24"/>
              </w:rPr>
              <w:t>Tablo</w:t>
            </w:r>
            <w:r>
              <w:rPr>
                <w:b/>
                <w:spacing w:val="-5"/>
                <w:sz w:val="24"/>
              </w:rPr>
              <w:t xml:space="preserve"> </w:t>
            </w:r>
            <w:r>
              <w:rPr>
                <w:b/>
                <w:sz w:val="24"/>
              </w:rPr>
              <w:t>7.</w:t>
            </w:r>
            <w:r>
              <w:rPr>
                <w:b/>
                <w:spacing w:val="-3"/>
                <w:sz w:val="24"/>
              </w:rPr>
              <w:t xml:space="preserve"> </w:t>
            </w:r>
            <w:r>
              <w:rPr>
                <w:b/>
                <w:sz w:val="24"/>
              </w:rPr>
              <w:t>Öğretim</w:t>
            </w:r>
            <w:r>
              <w:rPr>
                <w:b/>
                <w:spacing w:val="-6"/>
                <w:sz w:val="24"/>
              </w:rPr>
              <w:t xml:space="preserve"> </w:t>
            </w:r>
            <w:r>
              <w:rPr>
                <w:b/>
                <w:sz w:val="24"/>
              </w:rPr>
              <w:t>Elemanlarının</w:t>
            </w:r>
            <w:r>
              <w:rPr>
                <w:b/>
                <w:spacing w:val="-2"/>
                <w:sz w:val="24"/>
              </w:rPr>
              <w:t xml:space="preserve"> </w:t>
            </w:r>
            <w:r>
              <w:rPr>
                <w:b/>
                <w:sz w:val="24"/>
              </w:rPr>
              <w:t>Aldığı</w:t>
            </w:r>
            <w:r>
              <w:rPr>
                <w:b/>
                <w:spacing w:val="-2"/>
                <w:sz w:val="24"/>
              </w:rPr>
              <w:t xml:space="preserve"> </w:t>
            </w:r>
            <w:r>
              <w:rPr>
                <w:b/>
                <w:sz w:val="24"/>
              </w:rPr>
              <w:t>Burs</w:t>
            </w:r>
            <w:r>
              <w:rPr>
                <w:b/>
                <w:spacing w:val="-4"/>
                <w:sz w:val="24"/>
              </w:rPr>
              <w:t xml:space="preserve"> </w:t>
            </w:r>
            <w:r>
              <w:rPr>
                <w:b/>
                <w:sz w:val="24"/>
              </w:rPr>
              <w:t>ve</w:t>
            </w:r>
            <w:r>
              <w:rPr>
                <w:b/>
                <w:spacing w:val="-3"/>
                <w:sz w:val="24"/>
              </w:rPr>
              <w:t xml:space="preserve"> </w:t>
            </w:r>
            <w:r>
              <w:rPr>
                <w:b/>
                <w:spacing w:val="-2"/>
                <w:sz w:val="24"/>
              </w:rPr>
              <w:t>Ödüller</w:t>
            </w:r>
          </w:p>
        </w:tc>
      </w:tr>
      <w:tr w:rsidR="00D30CF4" w14:paraId="4A203F83" w14:textId="77777777">
        <w:trPr>
          <w:trHeight w:val="901"/>
        </w:trPr>
        <w:tc>
          <w:tcPr>
            <w:tcW w:w="115" w:type="dxa"/>
            <w:tcBorders>
              <w:top w:val="nil"/>
              <w:bottom w:val="nil"/>
            </w:tcBorders>
          </w:tcPr>
          <w:p w14:paraId="6CDF28CF" w14:textId="77777777" w:rsidR="00D30CF4" w:rsidRDefault="00D30CF4">
            <w:pPr>
              <w:pStyle w:val="TableParagraph"/>
            </w:pPr>
          </w:p>
        </w:tc>
        <w:tc>
          <w:tcPr>
            <w:tcW w:w="3358" w:type="dxa"/>
          </w:tcPr>
          <w:p w14:paraId="482D701B" w14:textId="77777777" w:rsidR="00D30CF4" w:rsidRDefault="00000000">
            <w:pPr>
              <w:pStyle w:val="TableParagraph"/>
              <w:spacing w:before="11"/>
              <w:ind w:left="14"/>
              <w:rPr>
                <w:b/>
                <w:sz w:val="24"/>
              </w:rPr>
            </w:pPr>
            <w:r>
              <w:rPr>
                <w:b/>
                <w:sz w:val="24"/>
              </w:rPr>
              <w:t>Akademik</w:t>
            </w:r>
            <w:r>
              <w:rPr>
                <w:b/>
                <w:spacing w:val="-3"/>
                <w:sz w:val="24"/>
              </w:rPr>
              <w:t xml:space="preserve"> </w:t>
            </w:r>
            <w:r>
              <w:rPr>
                <w:b/>
                <w:spacing w:val="-2"/>
                <w:sz w:val="24"/>
              </w:rPr>
              <w:t>Unvan</w:t>
            </w:r>
          </w:p>
          <w:p w14:paraId="12328CA9" w14:textId="77777777" w:rsidR="00D30CF4" w:rsidRDefault="00000000">
            <w:pPr>
              <w:pStyle w:val="TableParagraph"/>
              <w:spacing w:before="160"/>
              <w:ind w:left="14"/>
              <w:rPr>
                <w:b/>
                <w:sz w:val="24"/>
              </w:rPr>
            </w:pPr>
            <w:r>
              <w:rPr>
                <w:b/>
                <w:sz w:val="24"/>
              </w:rPr>
              <w:t xml:space="preserve">Ad </w:t>
            </w:r>
            <w:proofErr w:type="spellStart"/>
            <w:r>
              <w:rPr>
                <w:b/>
                <w:spacing w:val="-2"/>
                <w:sz w:val="24"/>
              </w:rPr>
              <w:t>Soyad</w:t>
            </w:r>
            <w:proofErr w:type="spellEnd"/>
          </w:p>
        </w:tc>
        <w:tc>
          <w:tcPr>
            <w:tcW w:w="4885" w:type="dxa"/>
          </w:tcPr>
          <w:p w14:paraId="384AE27F" w14:textId="77777777" w:rsidR="00D30CF4" w:rsidRDefault="00000000">
            <w:pPr>
              <w:pStyle w:val="TableParagraph"/>
              <w:spacing w:before="11"/>
              <w:ind w:left="14"/>
              <w:rPr>
                <w:b/>
                <w:sz w:val="24"/>
              </w:rPr>
            </w:pPr>
            <w:r>
              <w:rPr>
                <w:b/>
                <w:sz w:val="24"/>
              </w:rPr>
              <w:t>Burs,</w:t>
            </w:r>
            <w:r>
              <w:rPr>
                <w:b/>
                <w:spacing w:val="-2"/>
                <w:sz w:val="24"/>
              </w:rPr>
              <w:t xml:space="preserve"> </w:t>
            </w:r>
            <w:r>
              <w:rPr>
                <w:b/>
                <w:sz w:val="24"/>
              </w:rPr>
              <w:t>Ödül,</w:t>
            </w:r>
            <w:r>
              <w:rPr>
                <w:b/>
                <w:spacing w:val="-1"/>
                <w:sz w:val="24"/>
              </w:rPr>
              <w:t xml:space="preserve"> </w:t>
            </w:r>
            <w:r>
              <w:rPr>
                <w:b/>
                <w:sz w:val="24"/>
              </w:rPr>
              <w:t>Destek</w:t>
            </w:r>
            <w:r>
              <w:rPr>
                <w:b/>
                <w:spacing w:val="-2"/>
                <w:sz w:val="24"/>
              </w:rPr>
              <w:t xml:space="preserve"> </w:t>
            </w:r>
            <w:r>
              <w:rPr>
                <w:b/>
                <w:sz w:val="24"/>
              </w:rPr>
              <w:t>Adı</w:t>
            </w:r>
            <w:r>
              <w:rPr>
                <w:b/>
                <w:spacing w:val="-1"/>
                <w:sz w:val="24"/>
              </w:rPr>
              <w:t xml:space="preserve"> </w:t>
            </w:r>
            <w:r>
              <w:rPr>
                <w:b/>
                <w:sz w:val="24"/>
              </w:rPr>
              <w:t>/</w:t>
            </w:r>
            <w:r>
              <w:rPr>
                <w:b/>
                <w:spacing w:val="-1"/>
                <w:sz w:val="24"/>
              </w:rPr>
              <w:t xml:space="preserve"> </w:t>
            </w:r>
            <w:r>
              <w:rPr>
                <w:b/>
                <w:sz w:val="24"/>
              </w:rPr>
              <w:t>Tarihi</w:t>
            </w:r>
            <w:r>
              <w:rPr>
                <w:b/>
                <w:spacing w:val="-2"/>
                <w:sz w:val="24"/>
              </w:rPr>
              <w:t xml:space="preserve"> </w:t>
            </w:r>
            <w:r>
              <w:rPr>
                <w:b/>
                <w:sz w:val="24"/>
              </w:rPr>
              <w:t>/</w:t>
            </w:r>
            <w:r>
              <w:rPr>
                <w:b/>
                <w:spacing w:val="-1"/>
                <w:sz w:val="24"/>
              </w:rPr>
              <w:t xml:space="preserve"> </w:t>
            </w:r>
            <w:r>
              <w:rPr>
                <w:b/>
                <w:sz w:val="24"/>
              </w:rPr>
              <w:t>Veren</w:t>
            </w:r>
            <w:r>
              <w:rPr>
                <w:b/>
                <w:spacing w:val="-1"/>
                <w:sz w:val="24"/>
              </w:rPr>
              <w:t xml:space="preserve"> </w:t>
            </w:r>
            <w:r>
              <w:rPr>
                <w:b/>
                <w:spacing w:val="-4"/>
                <w:sz w:val="24"/>
              </w:rPr>
              <w:t>Kurum</w:t>
            </w:r>
          </w:p>
        </w:tc>
        <w:tc>
          <w:tcPr>
            <w:tcW w:w="705" w:type="dxa"/>
            <w:vMerge w:val="restart"/>
            <w:tcBorders>
              <w:top w:val="nil"/>
            </w:tcBorders>
          </w:tcPr>
          <w:p w14:paraId="2BDFF755" w14:textId="77777777" w:rsidR="00D30CF4" w:rsidRDefault="00D30CF4">
            <w:pPr>
              <w:pStyle w:val="TableParagraph"/>
            </w:pPr>
          </w:p>
        </w:tc>
      </w:tr>
      <w:tr w:rsidR="00D30CF4" w14:paraId="43493A15" w14:textId="77777777">
        <w:trPr>
          <w:trHeight w:val="489"/>
        </w:trPr>
        <w:tc>
          <w:tcPr>
            <w:tcW w:w="115" w:type="dxa"/>
            <w:tcBorders>
              <w:top w:val="nil"/>
              <w:bottom w:val="nil"/>
            </w:tcBorders>
          </w:tcPr>
          <w:p w14:paraId="523150F1" w14:textId="77777777" w:rsidR="00D30CF4" w:rsidRDefault="00D30CF4">
            <w:pPr>
              <w:pStyle w:val="TableParagraph"/>
            </w:pPr>
          </w:p>
        </w:tc>
        <w:tc>
          <w:tcPr>
            <w:tcW w:w="3358" w:type="dxa"/>
          </w:tcPr>
          <w:p w14:paraId="48FB0AE9" w14:textId="77777777" w:rsidR="00D30CF4" w:rsidRDefault="00000000">
            <w:pPr>
              <w:pStyle w:val="TableParagraph"/>
              <w:spacing w:before="6"/>
              <w:ind w:left="14"/>
              <w:rPr>
                <w:sz w:val="24"/>
              </w:rPr>
            </w:pPr>
            <w:r>
              <w:rPr>
                <w:sz w:val="24"/>
              </w:rPr>
              <w:t>Prof.</w:t>
            </w:r>
            <w:r>
              <w:rPr>
                <w:spacing w:val="-2"/>
                <w:sz w:val="24"/>
              </w:rPr>
              <w:t xml:space="preserve"> </w:t>
            </w:r>
            <w:r>
              <w:rPr>
                <w:sz w:val="24"/>
              </w:rPr>
              <w:t>Dr.</w:t>
            </w:r>
            <w:r>
              <w:rPr>
                <w:spacing w:val="-2"/>
                <w:sz w:val="24"/>
              </w:rPr>
              <w:t xml:space="preserve"> </w:t>
            </w:r>
            <w:r>
              <w:rPr>
                <w:sz w:val="24"/>
              </w:rPr>
              <w:t>Şakir</w:t>
            </w:r>
            <w:r>
              <w:rPr>
                <w:spacing w:val="-1"/>
                <w:sz w:val="24"/>
              </w:rPr>
              <w:t xml:space="preserve"> </w:t>
            </w:r>
            <w:r>
              <w:rPr>
                <w:spacing w:val="-2"/>
                <w:sz w:val="24"/>
              </w:rPr>
              <w:t>EŞİTTİ</w:t>
            </w:r>
          </w:p>
        </w:tc>
        <w:tc>
          <w:tcPr>
            <w:tcW w:w="4885" w:type="dxa"/>
          </w:tcPr>
          <w:p w14:paraId="61DE72EB" w14:textId="77777777" w:rsidR="00D30CF4" w:rsidRDefault="00000000">
            <w:pPr>
              <w:pStyle w:val="TableParagraph"/>
              <w:spacing w:before="8"/>
              <w:ind w:left="14"/>
            </w:pPr>
            <w:r>
              <w:rPr>
                <w:spacing w:val="-10"/>
              </w:rPr>
              <w:t>-</w:t>
            </w:r>
          </w:p>
        </w:tc>
        <w:tc>
          <w:tcPr>
            <w:tcW w:w="705" w:type="dxa"/>
            <w:vMerge/>
            <w:tcBorders>
              <w:top w:val="nil"/>
            </w:tcBorders>
          </w:tcPr>
          <w:p w14:paraId="2DEB9F41" w14:textId="77777777" w:rsidR="00D30CF4" w:rsidRDefault="00D30CF4">
            <w:pPr>
              <w:rPr>
                <w:sz w:val="2"/>
                <w:szCs w:val="2"/>
              </w:rPr>
            </w:pPr>
          </w:p>
        </w:tc>
      </w:tr>
      <w:tr w:rsidR="00D30CF4" w14:paraId="37424493" w14:textId="77777777">
        <w:trPr>
          <w:trHeight w:val="491"/>
        </w:trPr>
        <w:tc>
          <w:tcPr>
            <w:tcW w:w="115" w:type="dxa"/>
            <w:tcBorders>
              <w:top w:val="nil"/>
              <w:bottom w:val="nil"/>
            </w:tcBorders>
          </w:tcPr>
          <w:p w14:paraId="6B461DAE" w14:textId="77777777" w:rsidR="00D30CF4" w:rsidRDefault="00D30CF4">
            <w:pPr>
              <w:pStyle w:val="TableParagraph"/>
            </w:pPr>
          </w:p>
        </w:tc>
        <w:tc>
          <w:tcPr>
            <w:tcW w:w="3358" w:type="dxa"/>
          </w:tcPr>
          <w:p w14:paraId="7BED852F" w14:textId="77777777" w:rsidR="00D30CF4" w:rsidRDefault="00000000">
            <w:pPr>
              <w:pStyle w:val="TableParagraph"/>
              <w:spacing w:before="8"/>
              <w:ind w:left="14"/>
              <w:rPr>
                <w:sz w:val="24"/>
              </w:rPr>
            </w:pPr>
            <w:r>
              <w:rPr>
                <w:sz w:val="24"/>
              </w:rPr>
              <w:t>Prof.</w:t>
            </w:r>
            <w:r>
              <w:rPr>
                <w:spacing w:val="-2"/>
                <w:sz w:val="24"/>
              </w:rPr>
              <w:t xml:space="preserve"> </w:t>
            </w:r>
            <w:r>
              <w:rPr>
                <w:sz w:val="24"/>
              </w:rPr>
              <w:t>Dr.</w:t>
            </w:r>
            <w:r>
              <w:rPr>
                <w:spacing w:val="-1"/>
                <w:sz w:val="24"/>
              </w:rPr>
              <w:t xml:space="preserve"> </w:t>
            </w:r>
            <w:r>
              <w:rPr>
                <w:sz w:val="24"/>
              </w:rPr>
              <w:t>Birol</w:t>
            </w:r>
            <w:r>
              <w:rPr>
                <w:spacing w:val="-1"/>
                <w:sz w:val="24"/>
              </w:rPr>
              <w:t xml:space="preserve"> </w:t>
            </w:r>
            <w:r>
              <w:rPr>
                <w:spacing w:val="-4"/>
                <w:sz w:val="24"/>
              </w:rPr>
              <w:t>AKGÜL</w:t>
            </w:r>
          </w:p>
        </w:tc>
        <w:tc>
          <w:tcPr>
            <w:tcW w:w="4885" w:type="dxa"/>
          </w:tcPr>
          <w:p w14:paraId="621B4858" w14:textId="77777777" w:rsidR="00D30CF4" w:rsidRDefault="00000000">
            <w:pPr>
              <w:pStyle w:val="TableParagraph"/>
              <w:spacing w:before="10"/>
              <w:ind w:left="14"/>
            </w:pPr>
            <w:r>
              <w:rPr>
                <w:spacing w:val="-10"/>
              </w:rPr>
              <w:t>-</w:t>
            </w:r>
          </w:p>
        </w:tc>
        <w:tc>
          <w:tcPr>
            <w:tcW w:w="705" w:type="dxa"/>
            <w:vMerge/>
            <w:tcBorders>
              <w:top w:val="nil"/>
            </w:tcBorders>
          </w:tcPr>
          <w:p w14:paraId="4BB343F1" w14:textId="77777777" w:rsidR="00D30CF4" w:rsidRDefault="00D30CF4">
            <w:pPr>
              <w:rPr>
                <w:sz w:val="2"/>
                <w:szCs w:val="2"/>
              </w:rPr>
            </w:pPr>
          </w:p>
        </w:tc>
      </w:tr>
      <w:tr w:rsidR="00D30CF4" w14:paraId="56F3BAD7" w14:textId="77777777">
        <w:trPr>
          <w:trHeight w:val="489"/>
        </w:trPr>
        <w:tc>
          <w:tcPr>
            <w:tcW w:w="115" w:type="dxa"/>
            <w:tcBorders>
              <w:top w:val="nil"/>
              <w:bottom w:val="nil"/>
            </w:tcBorders>
          </w:tcPr>
          <w:p w14:paraId="044D94F2" w14:textId="77777777" w:rsidR="00D30CF4" w:rsidRDefault="00D30CF4">
            <w:pPr>
              <w:pStyle w:val="TableParagraph"/>
            </w:pPr>
          </w:p>
        </w:tc>
        <w:tc>
          <w:tcPr>
            <w:tcW w:w="3358" w:type="dxa"/>
          </w:tcPr>
          <w:p w14:paraId="2F57BDB7" w14:textId="77777777" w:rsidR="00D30CF4" w:rsidRDefault="00000000">
            <w:pPr>
              <w:pStyle w:val="TableParagraph"/>
              <w:spacing w:before="6"/>
              <w:ind w:left="14"/>
              <w:rPr>
                <w:sz w:val="24"/>
              </w:rPr>
            </w:pPr>
            <w:r>
              <w:rPr>
                <w:sz w:val="24"/>
              </w:rPr>
              <w:t>Doç.</w:t>
            </w:r>
            <w:r>
              <w:rPr>
                <w:spacing w:val="-4"/>
                <w:sz w:val="24"/>
              </w:rPr>
              <w:t xml:space="preserve"> </w:t>
            </w:r>
            <w:r>
              <w:rPr>
                <w:sz w:val="24"/>
              </w:rPr>
              <w:t>Dr.</w:t>
            </w:r>
            <w:r>
              <w:rPr>
                <w:spacing w:val="-2"/>
                <w:sz w:val="24"/>
              </w:rPr>
              <w:t xml:space="preserve"> </w:t>
            </w:r>
            <w:r>
              <w:rPr>
                <w:sz w:val="24"/>
              </w:rPr>
              <w:t>Serhat</w:t>
            </w:r>
            <w:r>
              <w:rPr>
                <w:spacing w:val="-1"/>
                <w:sz w:val="24"/>
              </w:rPr>
              <w:t xml:space="preserve"> </w:t>
            </w:r>
            <w:r>
              <w:rPr>
                <w:spacing w:val="-4"/>
                <w:sz w:val="24"/>
              </w:rPr>
              <w:t>ÇOBAN</w:t>
            </w:r>
          </w:p>
        </w:tc>
        <w:tc>
          <w:tcPr>
            <w:tcW w:w="4885" w:type="dxa"/>
          </w:tcPr>
          <w:p w14:paraId="5415D8FD" w14:textId="77777777" w:rsidR="00D30CF4" w:rsidRDefault="00000000">
            <w:pPr>
              <w:pStyle w:val="TableParagraph"/>
              <w:spacing w:before="8"/>
              <w:ind w:left="14"/>
            </w:pPr>
            <w:r>
              <w:rPr>
                <w:spacing w:val="-10"/>
              </w:rPr>
              <w:t>-</w:t>
            </w:r>
          </w:p>
        </w:tc>
        <w:tc>
          <w:tcPr>
            <w:tcW w:w="705" w:type="dxa"/>
            <w:vMerge/>
            <w:tcBorders>
              <w:top w:val="nil"/>
            </w:tcBorders>
          </w:tcPr>
          <w:p w14:paraId="65325500" w14:textId="77777777" w:rsidR="00D30CF4" w:rsidRDefault="00D30CF4">
            <w:pPr>
              <w:rPr>
                <w:sz w:val="2"/>
                <w:szCs w:val="2"/>
              </w:rPr>
            </w:pPr>
          </w:p>
        </w:tc>
      </w:tr>
      <w:tr w:rsidR="00D30CF4" w14:paraId="6F57D20C" w14:textId="77777777">
        <w:trPr>
          <w:trHeight w:val="489"/>
        </w:trPr>
        <w:tc>
          <w:tcPr>
            <w:tcW w:w="115" w:type="dxa"/>
            <w:tcBorders>
              <w:top w:val="nil"/>
              <w:bottom w:val="nil"/>
            </w:tcBorders>
          </w:tcPr>
          <w:p w14:paraId="5F539BC7" w14:textId="77777777" w:rsidR="00D30CF4" w:rsidRDefault="00D30CF4">
            <w:pPr>
              <w:pStyle w:val="TableParagraph"/>
            </w:pPr>
          </w:p>
        </w:tc>
        <w:tc>
          <w:tcPr>
            <w:tcW w:w="3358" w:type="dxa"/>
          </w:tcPr>
          <w:p w14:paraId="258BFAAF" w14:textId="77777777" w:rsidR="00D30CF4" w:rsidRDefault="00000000">
            <w:pPr>
              <w:pStyle w:val="TableParagraph"/>
              <w:spacing w:before="6"/>
              <w:ind w:left="14"/>
              <w:rPr>
                <w:sz w:val="24"/>
              </w:rPr>
            </w:pPr>
            <w:r>
              <w:rPr>
                <w:sz w:val="24"/>
              </w:rPr>
              <w:t>Doç.</w:t>
            </w:r>
            <w:r>
              <w:rPr>
                <w:spacing w:val="-3"/>
                <w:sz w:val="24"/>
              </w:rPr>
              <w:t xml:space="preserve"> </w:t>
            </w:r>
            <w:r>
              <w:rPr>
                <w:sz w:val="24"/>
              </w:rPr>
              <w:t>Dr.</w:t>
            </w:r>
            <w:r>
              <w:rPr>
                <w:spacing w:val="-1"/>
                <w:sz w:val="24"/>
              </w:rPr>
              <w:t xml:space="preserve"> </w:t>
            </w:r>
            <w:r>
              <w:rPr>
                <w:sz w:val="24"/>
              </w:rPr>
              <w:t>Onur</w:t>
            </w:r>
            <w:r>
              <w:rPr>
                <w:spacing w:val="-1"/>
                <w:sz w:val="24"/>
              </w:rPr>
              <w:t xml:space="preserve"> </w:t>
            </w:r>
            <w:r>
              <w:rPr>
                <w:spacing w:val="-4"/>
                <w:sz w:val="24"/>
              </w:rPr>
              <w:t>TATAR</w:t>
            </w:r>
          </w:p>
        </w:tc>
        <w:tc>
          <w:tcPr>
            <w:tcW w:w="4885" w:type="dxa"/>
          </w:tcPr>
          <w:p w14:paraId="061CD9CE" w14:textId="77777777" w:rsidR="00D30CF4" w:rsidRDefault="00000000">
            <w:pPr>
              <w:pStyle w:val="TableParagraph"/>
              <w:spacing w:before="6"/>
              <w:ind w:left="14"/>
              <w:rPr>
                <w:sz w:val="24"/>
              </w:rPr>
            </w:pPr>
            <w:r>
              <w:rPr>
                <w:spacing w:val="-10"/>
                <w:sz w:val="24"/>
              </w:rPr>
              <w:t>-</w:t>
            </w:r>
          </w:p>
        </w:tc>
        <w:tc>
          <w:tcPr>
            <w:tcW w:w="705" w:type="dxa"/>
            <w:vMerge/>
            <w:tcBorders>
              <w:top w:val="nil"/>
            </w:tcBorders>
          </w:tcPr>
          <w:p w14:paraId="1BDC593A" w14:textId="77777777" w:rsidR="00D30CF4" w:rsidRDefault="00D30CF4">
            <w:pPr>
              <w:rPr>
                <w:sz w:val="2"/>
                <w:szCs w:val="2"/>
              </w:rPr>
            </w:pPr>
          </w:p>
        </w:tc>
      </w:tr>
      <w:tr w:rsidR="00D30CF4" w14:paraId="04E9523A" w14:textId="77777777">
        <w:trPr>
          <w:trHeight w:val="489"/>
        </w:trPr>
        <w:tc>
          <w:tcPr>
            <w:tcW w:w="115" w:type="dxa"/>
            <w:tcBorders>
              <w:top w:val="nil"/>
              <w:bottom w:val="nil"/>
            </w:tcBorders>
          </w:tcPr>
          <w:p w14:paraId="1721F73F" w14:textId="77777777" w:rsidR="00D30CF4" w:rsidRDefault="00D30CF4">
            <w:pPr>
              <w:pStyle w:val="TableParagraph"/>
            </w:pPr>
          </w:p>
        </w:tc>
        <w:tc>
          <w:tcPr>
            <w:tcW w:w="3358" w:type="dxa"/>
          </w:tcPr>
          <w:p w14:paraId="0D16DA1F" w14:textId="77777777" w:rsidR="00D30CF4" w:rsidRDefault="00000000">
            <w:pPr>
              <w:pStyle w:val="TableParagraph"/>
              <w:spacing w:before="8"/>
              <w:ind w:left="14"/>
              <w:rPr>
                <w:sz w:val="24"/>
              </w:rPr>
            </w:pPr>
            <w:r>
              <w:rPr>
                <w:sz w:val="24"/>
              </w:rPr>
              <w:t>Doç.</w:t>
            </w:r>
            <w:r>
              <w:rPr>
                <w:spacing w:val="-1"/>
                <w:sz w:val="24"/>
              </w:rPr>
              <w:t xml:space="preserve"> </w:t>
            </w:r>
            <w:r>
              <w:rPr>
                <w:sz w:val="24"/>
              </w:rPr>
              <w:t>Dr.</w:t>
            </w:r>
            <w:r>
              <w:rPr>
                <w:spacing w:val="58"/>
                <w:sz w:val="24"/>
              </w:rPr>
              <w:t xml:space="preserve"> </w:t>
            </w:r>
            <w:r>
              <w:rPr>
                <w:sz w:val="24"/>
              </w:rPr>
              <w:t>Arif</w:t>
            </w:r>
            <w:r>
              <w:rPr>
                <w:spacing w:val="-1"/>
                <w:sz w:val="24"/>
              </w:rPr>
              <w:t xml:space="preserve"> </w:t>
            </w:r>
            <w:r>
              <w:rPr>
                <w:spacing w:val="-2"/>
                <w:sz w:val="24"/>
              </w:rPr>
              <w:t>YILDIRIM</w:t>
            </w:r>
          </w:p>
        </w:tc>
        <w:tc>
          <w:tcPr>
            <w:tcW w:w="4885" w:type="dxa"/>
          </w:tcPr>
          <w:p w14:paraId="40BA8D83" w14:textId="77777777" w:rsidR="00D30CF4" w:rsidRDefault="00000000">
            <w:pPr>
              <w:pStyle w:val="TableParagraph"/>
              <w:spacing w:before="8"/>
              <w:ind w:left="14"/>
              <w:rPr>
                <w:sz w:val="24"/>
              </w:rPr>
            </w:pPr>
            <w:r>
              <w:rPr>
                <w:spacing w:val="-10"/>
                <w:sz w:val="24"/>
              </w:rPr>
              <w:t>-</w:t>
            </w:r>
          </w:p>
        </w:tc>
        <w:tc>
          <w:tcPr>
            <w:tcW w:w="705" w:type="dxa"/>
            <w:vMerge/>
            <w:tcBorders>
              <w:top w:val="nil"/>
            </w:tcBorders>
          </w:tcPr>
          <w:p w14:paraId="4FD3A18C" w14:textId="77777777" w:rsidR="00D30CF4" w:rsidRDefault="00D30CF4">
            <w:pPr>
              <w:rPr>
                <w:sz w:val="2"/>
                <w:szCs w:val="2"/>
              </w:rPr>
            </w:pPr>
          </w:p>
        </w:tc>
      </w:tr>
      <w:tr w:rsidR="00D30CF4" w14:paraId="36D1E011" w14:textId="77777777">
        <w:trPr>
          <w:trHeight w:val="465"/>
        </w:trPr>
        <w:tc>
          <w:tcPr>
            <w:tcW w:w="115" w:type="dxa"/>
            <w:tcBorders>
              <w:top w:val="nil"/>
              <w:bottom w:val="nil"/>
            </w:tcBorders>
          </w:tcPr>
          <w:p w14:paraId="060430CC" w14:textId="77777777" w:rsidR="00D30CF4" w:rsidRDefault="00D30CF4">
            <w:pPr>
              <w:pStyle w:val="TableParagraph"/>
            </w:pPr>
          </w:p>
        </w:tc>
        <w:tc>
          <w:tcPr>
            <w:tcW w:w="3358" w:type="dxa"/>
          </w:tcPr>
          <w:p w14:paraId="69D0BEA6" w14:textId="77777777" w:rsidR="00D30CF4" w:rsidRDefault="00000000">
            <w:pPr>
              <w:pStyle w:val="TableParagraph"/>
              <w:spacing w:before="6"/>
              <w:ind w:left="14"/>
              <w:rPr>
                <w:sz w:val="24"/>
              </w:rPr>
            </w:pPr>
            <w:r>
              <w:rPr>
                <w:sz w:val="24"/>
              </w:rPr>
              <w:t>Dr.</w:t>
            </w:r>
            <w:r>
              <w:rPr>
                <w:spacing w:val="-2"/>
                <w:sz w:val="24"/>
              </w:rPr>
              <w:t xml:space="preserve"> </w:t>
            </w:r>
            <w:r>
              <w:rPr>
                <w:sz w:val="24"/>
              </w:rPr>
              <w:t>Öğr.</w:t>
            </w:r>
            <w:r>
              <w:rPr>
                <w:spacing w:val="-2"/>
                <w:sz w:val="24"/>
              </w:rPr>
              <w:t xml:space="preserve"> </w:t>
            </w:r>
            <w:r>
              <w:rPr>
                <w:sz w:val="24"/>
              </w:rPr>
              <w:t>Üyesi</w:t>
            </w:r>
            <w:r>
              <w:rPr>
                <w:spacing w:val="-2"/>
                <w:sz w:val="24"/>
              </w:rPr>
              <w:t xml:space="preserve"> </w:t>
            </w:r>
            <w:r>
              <w:rPr>
                <w:sz w:val="24"/>
              </w:rPr>
              <w:t>Engin</w:t>
            </w:r>
            <w:r>
              <w:rPr>
                <w:spacing w:val="-1"/>
                <w:sz w:val="24"/>
              </w:rPr>
              <w:t xml:space="preserve"> </w:t>
            </w:r>
            <w:r>
              <w:rPr>
                <w:spacing w:val="-2"/>
                <w:sz w:val="24"/>
              </w:rPr>
              <w:t>ÇAĞLAK</w:t>
            </w:r>
          </w:p>
        </w:tc>
        <w:tc>
          <w:tcPr>
            <w:tcW w:w="4885" w:type="dxa"/>
          </w:tcPr>
          <w:p w14:paraId="082EDD85" w14:textId="77777777" w:rsidR="00D30CF4" w:rsidRDefault="00000000">
            <w:pPr>
              <w:pStyle w:val="TableParagraph"/>
              <w:spacing w:before="8"/>
              <w:ind w:left="14"/>
            </w:pPr>
            <w:r>
              <w:rPr>
                <w:spacing w:val="-10"/>
              </w:rPr>
              <w:t>-</w:t>
            </w:r>
          </w:p>
        </w:tc>
        <w:tc>
          <w:tcPr>
            <w:tcW w:w="705" w:type="dxa"/>
            <w:vMerge/>
            <w:tcBorders>
              <w:top w:val="nil"/>
            </w:tcBorders>
          </w:tcPr>
          <w:p w14:paraId="08F4EA6C" w14:textId="77777777" w:rsidR="00D30CF4" w:rsidRDefault="00D30CF4">
            <w:pPr>
              <w:rPr>
                <w:sz w:val="2"/>
                <w:szCs w:val="2"/>
              </w:rPr>
            </w:pPr>
          </w:p>
        </w:tc>
      </w:tr>
      <w:tr w:rsidR="00D30CF4" w14:paraId="6292254C" w14:textId="77777777">
        <w:trPr>
          <w:trHeight w:val="465"/>
        </w:trPr>
        <w:tc>
          <w:tcPr>
            <w:tcW w:w="115" w:type="dxa"/>
            <w:tcBorders>
              <w:top w:val="nil"/>
              <w:bottom w:val="nil"/>
            </w:tcBorders>
          </w:tcPr>
          <w:p w14:paraId="2C8DB3CF" w14:textId="77777777" w:rsidR="00D30CF4" w:rsidRDefault="00D30CF4">
            <w:pPr>
              <w:pStyle w:val="TableParagraph"/>
            </w:pPr>
          </w:p>
        </w:tc>
        <w:tc>
          <w:tcPr>
            <w:tcW w:w="3358" w:type="dxa"/>
          </w:tcPr>
          <w:p w14:paraId="5337D88D" w14:textId="77777777" w:rsidR="00D30CF4" w:rsidRDefault="00000000">
            <w:pPr>
              <w:pStyle w:val="TableParagraph"/>
              <w:spacing w:before="6"/>
              <w:ind w:left="14"/>
              <w:rPr>
                <w:sz w:val="24"/>
              </w:rPr>
            </w:pPr>
            <w:r>
              <w:rPr>
                <w:sz w:val="24"/>
              </w:rPr>
              <w:t>Dr.</w:t>
            </w:r>
            <w:r>
              <w:rPr>
                <w:spacing w:val="-2"/>
                <w:sz w:val="24"/>
              </w:rPr>
              <w:t xml:space="preserve"> </w:t>
            </w:r>
            <w:r>
              <w:rPr>
                <w:sz w:val="24"/>
              </w:rPr>
              <w:t>Öğr.</w:t>
            </w:r>
            <w:r>
              <w:rPr>
                <w:spacing w:val="-1"/>
                <w:sz w:val="24"/>
              </w:rPr>
              <w:t xml:space="preserve"> </w:t>
            </w:r>
            <w:r>
              <w:rPr>
                <w:sz w:val="24"/>
              </w:rPr>
              <w:t>Üyesi</w:t>
            </w:r>
            <w:r>
              <w:rPr>
                <w:spacing w:val="-2"/>
                <w:sz w:val="24"/>
              </w:rPr>
              <w:t xml:space="preserve"> </w:t>
            </w:r>
            <w:r>
              <w:rPr>
                <w:sz w:val="24"/>
              </w:rPr>
              <w:t xml:space="preserve">Mustafa </w:t>
            </w:r>
            <w:r>
              <w:rPr>
                <w:spacing w:val="-2"/>
                <w:sz w:val="24"/>
              </w:rPr>
              <w:t>MAYDA</w:t>
            </w:r>
          </w:p>
        </w:tc>
        <w:tc>
          <w:tcPr>
            <w:tcW w:w="4885" w:type="dxa"/>
          </w:tcPr>
          <w:p w14:paraId="207B7696" w14:textId="77777777" w:rsidR="00D30CF4" w:rsidRDefault="00000000">
            <w:pPr>
              <w:pStyle w:val="TableParagraph"/>
              <w:spacing w:before="8"/>
              <w:ind w:left="14"/>
            </w:pPr>
            <w:r>
              <w:rPr>
                <w:spacing w:val="-10"/>
              </w:rPr>
              <w:t>-</w:t>
            </w:r>
          </w:p>
        </w:tc>
        <w:tc>
          <w:tcPr>
            <w:tcW w:w="705" w:type="dxa"/>
            <w:vMerge/>
            <w:tcBorders>
              <w:top w:val="nil"/>
            </w:tcBorders>
          </w:tcPr>
          <w:p w14:paraId="3B811868" w14:textId="77777777" w:rsidR="00D30CF4" w:rsidRDefault="00D30CF4">
            <w:pPr>
              <w:rPr>
                <w:sz w:val="2"/>
                <w:szCs w:val="2"/>
              </w:rPr>
            </w:pPr>
          </w:p>
        </w:tc>
      </w:tr>
      <w:tr w:rsidR="00D30CF4" w14:paraId="7C762CF9" w14:textId="77777777">
        <w:trPr>
          <w:trHeight w:val="467"/>
        </w:trPr>
        <w:tc>
          <w:tcPr>
            <w:tcW w:w="115" w:type="dxa"/>
            <w:tcBorders>
              <w:top w:val="nil"/>
              <w:bottom w:val="nil"/>
            </w:tcBorders>
          </w:tcPr>
          <w:p w14:paraId="1BADB472" w14:textId="77777777" w:rsidR="00D30CF4" w:rsidRDefault="00D30CF4">
            <w:pPr>
              <w:pStyle w:val="TableParagraph"/>
            </w:pPr>
          </w:p>
        </w:tc>
        <w:tc>
          <w:tcPr>
            <w:tcW w:w="3358" w:type="dxa"/>
          </w:tcPr>
          <w:p w14:paraId="71F0391A" w14:textId="77777777" w:rsidR="00D30CF4" w:rsidRDefault="00000000">
            <w:pPr>
              <w:pStyle w:val="TableParagraph"/>
              <w:spacing w:before="8"/>
              <w:ind w:left="14"/>
              <w:rPr>
                <w:sz w:val="24"/>
              </w:rPr>
            </w:pPr>
            <w:r>
              <w:rPr>
                <w:sz w:val="24"/>
              </w:rPr>
              <w:t>Arş.</w:t>
            </w:r>
            <w:r>
              <w:rPr>
                <w:spacing w:val="-2"/>
                <w:sz w:val="24"/>
              </w:rPr>
              <w:t xml:space="preserve"> </w:t>
            </w:r>
            <w:r>
              <w:rPr>
                <w:sz w:val="24"/>
              </w:rPr>
              <w:t>Gör.</w:t>
            </w:r>
            <w:r>
              <w:rPr>
                <w:spacing w:val="58"/>
                <w:sz w:val="24"/>
              </w:rPr>
              <w:t xml:space="preserve"> </w:t>
            </w:r>
            <w:r>
              <w:rPr>
                <w:sz w:val="24"/>
              </w:rPr>
              <w:t>Zeynep</w:t>
            </w:r>
            <w:r>
              <w:rPr>
                <w:spacing w:val="-2"/>
                <w:sz w:val="24"/>
              </w:rPr>
              <w:t xml:space="preserve"> </w:t>
            </w:r>
            <w:r>
              <w:rPr>
                <w:sz w:val="24"/>
              </w:rPr>
              <w:t>AYER</w:t>
            </w:r>
            <w:r>
              <w:rPr>
                <w:spacing w:val="1"/>
                <w:sz w:val="24"/>
              </w:rPr>
              <w:t xml:space="preserve"> </w:t>
            </w:r>
            <w:r>
              <w:rPr>
                <w:spacing w:val="-4"/>
                <w:sz w:val="24"/>
              </w:rPr>
              <w:t>ÖZTOK</w:t>
            </w:r>
          </w:p>
        </w:tc>
        <w:tc>
          <w:tcPr>
            <w:tcW w:w="4885" w:type="dxa"/>
          </w:tcPr>
          <w:p w14:paraId="27CB836C" w14:textId="77777777" w:rsidR="00D30CF4" w:rsidRDefault="00000000">
            <w:pPr>
              <w:pStyle w:val="TableParagraph"/>
              <w:spacing w:before="10"/>
              <w:ind w:left="14"/>
            </w:pPr>
            <w:r>
              <w:rPr>
                <w:spacing w:val="-10"/>
              </w:rPr>
              <w:t>-</w:t>
            </w:r>
          </w:p>
        </w:tc>
        <w:tc>
          <w:tcPr>
            <w:tcW w:w="705" w:type="dxa"/>
            <w:vMerge/>
            <w:tcBorders>
              <w:top w:val="nil"/>
            </w:tcBorders>
          </w:tcPr>
          <w:p w14:paraId="457D8C24" w14:textId="77777777" w:rsidR="00D30CF4" w:rsidRDefault="00D30CF4">
            <w:pPr>
              <w:rPr>
                <w:sz w:val="2"/>
                <w:szCs w:val="2"/>
              </w:rPr>
            </w:pPr>
          </w:p>
        </w:tc>
      </w:tr>
      <w:tr w:rsidR="00D30CF4" w14:paraId="74C2C137" w14:textId="77777777">
        <w:trPr>
          <w:trHeight w:val="465"/>
        </w:trPr>
        <w:tc>
          <w:tcPr>
            <w:tcW w:w="115" w:type="dxa"/>
            <w:tcBorders>
              <w:top w:val="nil"/>
              <w:bottom w:val="nil"/>
            </w:tcBorders>
          </w:tcPr>
          <w:p w14:paraId="5CA83BE0" w14:textId="77777777" w:rsidR="00D30CF4" w:rsidRDefault="00D30CF4">
            <w:pPr>
              <w:pStyle w:val="TableParagraph"/>
            </w:pPr>
          </w:p>
        </w:tc>
        <w:tc>
          <w:tcPr>
            <w:tcW w:w="3358" w:type="dxa"/>
          </w:tcPr>
          <w:p w14:paraId="3D0DDE1C" w14:textId="77777777" w:rsidR="00D30CF4" w:rsidRDefault="00000000">
            <w:pPr>
              <w:pStyle w:val="TableParagraph"/>
              <w:spacing w:before="6"/>
              <w:ind w:left="14"/>
              <w:rPr>
                <w:sz w:val="24"/>
              </w:rPr>
            </w:pPr>
            <w:r>
              <w:rPr>
                <w:sz w:val="24"/>
              </w:rPr>
              <w:t>Arş.</w:t>
            </w:r>
            <w:r>
              <w:rPr>
                <w:spacing w:val="-1"/>
                <w:sz w:val="24"/>
              </w:rPr>
              <w:t xml:space="preserve"> </w:t>
            </w:r>
            <w:r>
              <w:rPr>
                <w:sz w:val="24"/>
              </w:rPr>
              <w:t>Gör.</w:t>
            </w:r>
            <w:r>
              <w:rPr>
                <w:spacing w:val="-1"/>
                <w:sz w:val="24"/>
              </w:rPr>
              <w:t xml:space="preserve"> </w:t>
            </w:r>
            <w:r>
              <w:rPr>
                <w:sz w:val="24"/>
              </w:rPr>
              <w:t>Helin</w:t>
            </w:r>
            <w:r>
              <w:rPr>
                <w:spacing w:val="-1"/>
                <w:sz w:val="24"/>
              </w:rPr>
              <w:t xml:space="preserve"> </w:t>
            </w:r>
            <w:r>
              <w:rPr>
                <w:spacing w:val="-2"/>
                <w:sz w:val="24"/>
              </w:rPr>
              <w:t>ÖZTÜRK</w:t>
            </w:r>
          </w:p>
        </w:tc>
        <w:tc>
          <w:tcPr>
            <w:tcW w:w="4885" w:type="dxa"/>
          </w:tcPr>
          <w:p w14:paraId="580EBAED" w14:textId="77777777" w:rsidR="00D30CF4" w:rsidRDefault="00000000">
            <w:pPr>
              <w:pStyle w:val="TableParagraph"/>
              <w:spacing w:before="8"/>
              <w:ind w:left="14"/>
            </w:pPr>
            <w:r>
              <w:rPr>
                <w:spacing w:val="-10"/>
              </w:rPr>
              <w:t>-</w:t>
            </w:r>
          </w:p>
        </w:tc>
        <w:tc>
          <w:tcPr>
            <w:tcW w:w="705" w:type="dxa"/>
            <w:vMerge/>
            <w:tcBorders>
              <w:top w:val="nil"/>
            </w:tcBorders>
          </w:tcPr>
          <w:p w14:paraId="4825FF5F" w14:textId="77777777" w:rsidR="00D30CF4" w:rsidRDefault="00D30CF4">
            <w:pPr>
              <w:rPr>
                <w:sz w:val="2"/>
                <w:szCs w:val="2"/>
              </w:rPr>
            </w:pPr>
          </w:p>
        </w:tc>
      </w:tr>
      <w:tr w:rsidR="00D30CF4" w14:paraId="6E6FD098" w14:textId="77777777">
        <w:trPr>
          <w:trHeight w:val="467"/>
        </w:trPr>
        <w:tc>
          <w:tcPr>
            <w:tcW w:w="115" w:type="dxa"/>
            <w:tcBorders>
              <w:top w:val="nil"/>
            </w:tcBorders>
          </w:tcPr>
          <w:p w14:paraId="6E7B55C9" w14:textId="77777777" w:rsidR="00D30CF4" w:rsidRDefault="00D30CF4">
            <w:pPr>
              <w:pStyle w:val="TableParagraph"/>
            </w:pPr>
          </w:p>
        </w:tc>
        <w:tc>
          <w:tcPr>
            <w:tcW w:w="3358" w:type="dxa"/>
            <w:tcBorders>
              <w:bottom w:val="double" w:sz="4" w:space="0" w:color="000000"/>
            </w:tcBorders>
          </w:tcPr>
          <w:p w14:paraId="0C96F523" w14:textId="77777777" w:rsidR="00D30CF4" w:rsidRDefault="00000000">
            <w:pPr>
              <w:pStyle w:val="TableParagraph"/>
              <w:spacing w:before="11"/>
              <w:ind w:left="14"/>
              <w:rPr>
                <w:b/>
                <w:sz w:val="24"/>
              </w:rPr>
            </w:pPr>
            <w:r>
              <w:rPr>
                <w:b/>
                <w:sz w:val="24"/>
              </w:rPr>
              <w:t>Genel</w:t>
            </w:r>
            <w:r>
              <w:rPr>
                <w:b/>
                <w:spacing w:val="-4"/>
                <w:sz w:val="24"/>
              </w:rPr>
              <w:t xml:space="preserve"> </w:t>
            </w:r>
            <w:r>
              <w:rPr>
                <w:b/>
                <w:spacing w:val="-2"/>
                <w:sz w:val="24"/>
              </w:rPr>
              <w:t>Toplam</w:t>
            </w:r>
          </w:p>
        </w:tc>
        <w:tc>
          <w:tcPr>
            <w:tcW w:w="4885" w:type="dxa"/>
            <w:tcBorders>
              <w:bottom w:val="double" w:sz="4" w:space="0" w:color="000000"/>
            </w:tcBorders>
          </w:tcPr>
          <w:p w14:paraId="1646EF99" w14:textId="77777777" w:rsidR="00D30CF4" w:rsidRDefault="00000000">
            <w:pPr>
              <w:pStyle w:val="TableParagraph"/>
              <w:spacing w:before="6"/>
              <w:ind w:left="14"/>
              <w:rPr>
                <w:sz w:val="24"/>
              </w:rPr>
            </w:pPr>
            <w:r>
              <w:rPr>
                <w:spacing w:val="-10"/>
                <w:sz w:val="24"/>
              </w:rPr>
              <w:t>0</w:t>
            </w:r>
          </w:p>
        </w:tc>
        <w:tc>
          <w:tcPr>
            <w:tcW w:w="705" w:type="dxa"/>
            <w:vMerge/>
            <w:tcBorders>
              <w:top w:val="nil"/>
            </w:tcBorders>
          </w:tcPr>
          <w:p w14:paraId="3A6276AE" w14:textId="77777777" w:rsidR="00D30CF4" w:rsidRDefault="00D30CF4">
            <w:pPr>
              <w:rPr>
                <w:sz w:val="2"/>
                <w:szCs w:val="2"/>
              </w:rPr>
            </w:pPr>
          </w:p>
        </w:tc>
      </w:tr>
    </w:tbl>
    <w:p w14:paraId="52A239D3" w14:textId="5E4F57C3" w:rsidR="00D30CF4" w:rsidRDefault="00D30CF4">
      <w:pPr>
        <w:rPr>
          <w:sz w:val="2"/>
          <w:szCs w:val="2"/>
        </w:rPr>
      </w:pPr>
    </w:p>
    <w:p w14:paraId="34912EFE" w14:textId="77777777" w:rsidR="00D30CF4" w:rsidRDefault="00D30CF4">
      <w:pPr>
        <w:rPr>
          <w:sz w:val="2"/>
          <w:szCs w:val="2"/>
        </w:rPr>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7209"/>
      </w:tblGrid>
      <w:tr w:rsidR="00D30CF4" w14:paraId="715DD31D" w14:textId="77777777">
        <w:trPr>
          <w:trHeight w:val="6233"/>
        </w:trPr>
        <w:tc>
          <w:tcPr>
            <w:tcW w:w="9065" w:type="dxa"/>
            <w:gridSpan w:val="2"/>
          </w:tcPr>
          <w:p w14:paraId="40C489DC" w14:textId="77777777" w:rsidR="00D30CF4" w:rsidRDefault="00D30CF4">
            <w:pPr>
              <w:pStyle w:val="TableParagraph"/>
              <w:spacing w:before="239"/>
              <w:rPr>
                <w:b/>
                <w:sz w:val="24"/>
              </w:rPr>
            </w:pPr>
          </w:p>
          <w:p w14:paraId="4EE9909E" w14:textId="77777777" w:rsidR="00D30CF4" w:rsidRDefault="00000000">
            <w:pPr>
              <w:pStyle w:val="TableParagraph"/>
              <w:ind w:left="110"/>
              <w:rPr>
                <w:b/>
                <w:sz w:val="24"/>
              </w:rPr>
            </w:pPr>
            <w:r>
              <w:rPr>
                <w:b/>
                <w:sz w:val="24"/>
              </w:rPr>
              <w:t>Tablo</w:t>
            </w:r>
            <w:r>
              <w:rPr>
                <w:b/>
                <w:spacing w:val="-3"/>
                <w:sz w:val="24"/>
              </w:rPr>
              <w:t xml:space="preserve"> </w:t>
            </w:r>
            <w:r>
              <w:rPr>
                <w:b/>
                <w:sz w:val="24"/>
              </w:rPr>
              <w:t>8.</w:t>
            </w:r>
            <w:r>
              <w:rPr>
                <w:b/>
                <w:spacing w:val="-4"/>
                <w:sz w:val="24"/>
              </w:rPr>
              <w:t xml:space="preserve"> </w:t>
            </w:r>
            <w:r>
              <w:rPr>
                <w:b/>
                <w:sz w:val="24"/>
              </w:rPr>
              <w:t>Öğretim</w:t>
            </w:r>
            <w:r>
              <w:rPr>
                <w:b/>
                <w:spacing w:val="-6"/>
                <w:sz w:val="24"/>
              </w:rPr>
              <w:t xml:space="preserve"> </w:t>
            </w:r>
            <w:r>
              <w:rPr>
                <w:b/>
                <w:sz w:val="24"/>
              </w:rPr>
              <w:t>Elemanlarının</w:t>
            </w:r>
            <w:r>
              <w:rPr>
                <w:b/>
                <w:spacing w:val="-2"/>
                <w:sz w:val="24"/>
              </w:rPr>
              <w:t xml:space="preserve"> </w:t>
            </w:r>
            <w:r>
              <w:rPr>
                <w:b/>
                <w:sz w:val="24"/>
              </w:rPr>
              <w:t>Marka,</w:t>
            </w:r>
            <w:r>
              <w:rPr>
                <w:b/>
                <w:spacing w:val="-3"/>
                <w:sz w:val="24"/>
              </w:rPr>
              <w:t xml:space="preserve"> </w:t>
            </w:r>
            <w:r>
              <w:rPr>
                <w:b/>
                <w:sz w:val="24"/>
              </w:rPr>
              <w:t>Tasarım,</w:t>
            </w:r>
            <w:r>
              <w:rPr>
                <w:b/>
                <w:spacing w:val="-1"/>
                <w:sz w:val="24"/>
              </w:rPr>
              <w:t xml:space="preserve"> </w:t>
            </w:r>
            <w:r>
              <w:rPr>
                <w:b/>
                <w:sz w:val="24"/>
              </w:rPr>
              <w:t>Patent</w:t>
            </w:r>
            <w:r>
              <w:rPr>
                <w:b/>
                <w:spacing w:val="-3"/>
                <w:sz w:val="24"/>
              </w:rPr>
              <w:t xml:space="preserve"> </w:t>
            </w:r>
            <w:r>
              <w:rPr>
                <w:b/>
                <w:spacing w:val="-2"/>
                <w:sz w:val="24"/>
              </w:rPr>
              <w:t>Sayıları</w:t>
            </w:r>
          </w:p>
        </w:tc>
      </w:tr>
      <w:tr w:rsidR="00D30CF4" w14:paraId="7916F4E6" w14:textId="77777777">
        <w:trPr>
          <w:trHeight w:val="959"/>
        </w:trPr>
        <w:tc>
          <w:tcPr>
            <w:tcW w:w="1856" w:type="dxa"/>
          </w:tcPr>
          <w:p w14:paraId="3778F7F2" w14:textId="77777777" w:rsidR="00D30CF4" w:rsidRDefault="00000000">
            <w:pPr>
              <w:pStyle w:val="TableParagraph"/>
              <w:spacing w:line="275" w:lineRule="exact"/>
              <w:ind w:left="110"/>
              <w:rPr>
                <w:b/>
                <w:sz w:val="24"/>
              </w:rPr>
            </w:pPr>
            <w:r>
              <w:rPr>
                <w:b/>
                <w:spacing w:val="-2"/>
                <w:sz w:val="24"/>
              </w:rPr>
              <w:t>Durum</w:t>
            </w:r>
          </w:p>
        </w:tc>
        <w:tc>
          <w:tcPr>
            <w:tcW w:w="7209" w:type="dxa"/>
          </w:tcPr>
          <w:p w14:paraId="36CCD4DC" w14:textId="77777777" w:rsidR="00D30CF4" w:rsidRDefault="00000000">
            <w:pPr>
              <w:pStyle w:val="TableParagraph"/>
              <w:numPr>
                <w:ilvl w:val="0"/>
                <w:numId w:val="48"/>
              </w:numPr>
              <w:tabs>
                <w:tab w:val="left" w:pos="372"/>
              </w:tabs>
              <w:ind w:left="372" w:hanging="265"/>
              <w:rPr>
                <w:sz w:val="24"/>
              </w:rPr>
            </w:pPr>
            <w:r>
              <w:rPr>
                <w:sz w:val="24"/>
              </w:rPr>
              <w:t>Uygulama</w:t>
            </w:r>
            <w:r>
              <w:rPr>
                <w:spacing w:val="-3"/>
                <w:sz w:val="24"/>
              </w:rPr>
              <w:t xml:space="preserve"> </w:t>
            </w:r>
            <w:proofErr w:type="gramStart"/>
            <w:r>
              <w:rPr>
                <w:spacing w:val="-5"/>
                <w:sz w:val="24"/>
              </w:rPr>
              <w:t>Yok</w:t>
            </w:r>
            <w:proofErr w:type="gramEnd"/>
          </w:p>
          <w:p w14:paraId="6B0EBC82"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3"/>
                <w:sz w:val="24"/>
              </w:rPr>
              <w:t xml:space="preserve"> </w:t>
            </w:r>
            <w:r>
              <w:rPr>
                <w:spacing w:val="-2"/>
                <w:sz w:val="24"/>
              </w:rPr>
              <w:t>Uygulama</w:t>
            </w:r>
          </w:p>
          <w:p w14:paraId="2F62B719" w14:textId="77777777" w:rsidR="00D30CF4" w:rsidRDefault="00000000">
            <w:pPr>
              <w:pStyle w:val="TableParagraph"/>
              <w:numPr>
                <w:ilvl w:val="0"/>
                <w:numId w:val="48"/>
              </w:numPr>
              <w:tabs>
                <w:tab w:val="left" w:pos="372"/>
              </w:tabs>
              <w:spacing w:line="301" w:lineRule="exact"/>
              <w:ind w:left="372" w:hanging="265"/>
              <w:rPr>
                <w:sz w:val="24"/>
              </w:rPr>
            </w:pPr>
            <w:r>
              <w:rPr>
                <w:sz w:val="24"/>
              </w:rPr>
              <w:t>Örnek</w:t>
            </w:r>
            <w:r>
              <w:rPr>
                <w:spacing w:val="-3"/>
                <w:sz w:val="24"/>
              </w:rPr>
              <w:t xml:space="preserve"> </w:t>
            </w:r>
            <w:r>
              <w:rPr>
                <w:spacing w:val="-2"/>
                <w:sz w:val="24"/>
              </w:rPr>
              <w:t>Uygulama</w:t>
            </w:r>
          </w:p>
        </w:tc>
      </w:tr>
    </w:tbl>
    <w:p w14:paraId="00BE0BF4" w14:textId="77777777" w:rsidR="00D30CF4" w:rsidRDefault="00000000">
      <w:pPr>
        <w:pStyle w:val="GvdeMetni"/>
        <w:rPr>
          <w:b/>
          <w:sz w:val="24"/>
        </w:rPr>
      </w:pPr>
      <w:r>
        <w:rPr>
          <w:b/>
          <w:noProof/>
          <w:sz w:val="24"/>
        </w:rPr>
        <mc:AlternateContent>
          <mc:Choice Requires="wps">
            <w:drawing>
              <wp:anchor distT="0" distB="0" distL="0" distR="0" simplePos="0" relativeHeight="15732736" behindDoc="0" locked="0" layoutInCell="1" allowOverlap="1" wp14:anchorId="04B7FE5F" wp14:editId="21A62595">
                <wp:simplePos x="0" y="0"/>
                <wp:positionH relativeFrom="page">
                  <wp:posOffset>934516</wp:posOffset>
                </wp:positionH>
                <wp:positionV relativeFrom="page">
                  <wp:posOffset>1486153</wp:posOffset>
                </wp:positionV>
                <wp:extent cx="2720975" cy="30397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303974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8"/>
                              <w:gridCol w:w="857"/>
                            </w:tblGrid>
                            <w:tr w:rsidR="00D30CF4" w14:paraId="131B8BE7" w14:textId="77777777">
                              <w:trPr>
                                <w:trHeight w:val="465"/>
                              </w:trPr>
                              <w:tc>
                                <w:tcPr>
                                  <w:tcW w:w="3298" w:type="dxa"/>
                                </w:tcPr>
                                <w:p w14:paraId="73A386FF" w14:textId="77777777" w:rsidR="00D30CF4" w:rsidRDefault="00000000">
                                  <w:pPr>
                                    <w:pStyle w:val="TableParagraph"/>
                                    <w:spacing w:before="6"/>
                                    <w:ind w:left="14"/>
                                    <w:rPr>
                                      <w:sz w:val="24"/>
                                    </w:rPr>
                                  </w:pPr>
                                  <w:r>
                                    <w:rPr>
                                      <w:sz w:val="24"/>
                                    </w:rPr>
                                    <w:t>Prof.</w:t>
                                  </w:r>
                                  <w:r>
                                    <w:rPr>
                                      <w:spacing w:val="-2"/>
                                      <w:sz w:val="24"/>
                                    </w:rPr>
                                    <w:t xml:space="preserve"> </w:t>
                                  </w:r>
                                  <w:r>
                                    <w:rPr>
                                      <w:sz w:val="24"/>
                                    </w:rPr>
                                    <w:t>Dr.</w:t>
                                  </w:r>
                                  <w:r>
                                    <w:rPr>
                                      <w:spacing w:val="-2"/>
                                      <w:sz w:val="24"/>
                                    </w:rPr>
                                    <w:t xml:space="preserve"> </w:t>
                                  </w:r>
                                  <w:r>
                                    <w:rPr>
                                      <w:sz w:val="24"/>
                                    </w:rPr>
                                    <w:t>Şakir</w:t>
                                  </w:r>
                                  <w:r>
                                    <w:rPr>
                                      <w:spacing w:val="-1"/>
                                      <w:sz w:val="24"/>
                                    </w:rPr>
                                    <w:t xml:space="preserve"> </w:t>
                                  </w:r>
                                  <w:r>
                                    <w:rPr>
                                      <w:spacing w:val="-2"/>
                                      <w:sz w:val="24"/>
                                    </w:rPr>
                                    <w:t>EŞİTTİ</w:t>
                                  </w:r>
                                </w:p>
                              </w:tc>
                              <w:tc>
                                <w:tcPr>
                                  <w:tcW w:w="857" w:type="dxa"/>
                                </w:tcPr>
                                <w:p w14:paraId="637ED0C2" w14:textId="77777777" w:rsidR="00D30CF4" w:rsidRDefault="00000000">
                                  <w:pPr>
                                    <w:pStyle w:val="TableParagraph"/>
                                    <w:spacing w:before="8"/>
                                    <w:ind w:left="14"/>
                                  </w:pPr>
                                  <w:r>
                                    <w:rPr>
                                      <w:spacing w:val="-10"/>
                                    </w:rPr>
                                    <w:t>-</w:t>
                                  </w:r>
                                </w:p>
                              </w:tc>
                            </w:tr>
                            <w:tr w:rsidR="00D30CF4" w14:paraId="1F9A1B5C" w14:textId="77777777">
                              <w:trPr>
                                <w:trHeight w:val="465"/>
                              </w:trPr>
                              <w:tc>
                                <w:tcPr>
                                  <w:tcW w:w="3298" w:type="dxa"/>
                                </w:tcPr>
                                <w:p w14:paraId="22D2E633" w14:textId="77777777" w:rsidR="00D30CF4" w:rsidRDefault="00000000">
                                  <w:pPr>
                                    <w:pStyle w:val="TableParagraph"/>
                                    <w:spacing w:before="6"/>
                                    <w:ind w:left="14"/>
                                    <w:rPr>
                                      <w:sz w:val="24"/>
                                    </w:rPr>
                                  </w:pPr>
                                  <w:r>
                                    <w:rPr>
                                      <w:sz w:val="24"/>
                                    </w:rPr>
                                    <w:t>Prof.</w:t>
                                  </w:r>
                                  <w:r>
                                    <w:rPr>
                                      <w:spacing w:val="-2"/>
                                      <w:sz w:val="24"/>
                                    </w:rPr>
                                    <w:t xml:space="preserve"> </w:t>
                                  </w:r>
                                  <w:r>
                                    <w:rPr>
                                      <w:sz w:val="24"/>
                                    </w:rPr>
                                    <w:t>Dr.</w:t>
                                  </w:r>
                                  <w:r>
                                    <w:rPr>
                                      <w:spacing w:val="-1"/>
                                      <w:sz w:val="24"/>
                                    </w:rPr>
                                    <w:t xml:space="preserve"> </w:t>
                                  </w:r>
                                  <w:r>
                                    <w:rPr>
                                      <w:sz w:val="24"/>
                                    </w:rPr>
                                    <w:t>Birol</w:t>
                                  </w:r>
                                  <w:r>
                                    <w:rPr>
                                      <w:spacing w:val="-1"/>
                                      <w:sz w:val="24"/>
                                    </w:rPr>
                                    <w:t xml:space="preserve"> </w:t>
                                  </w:r>
                                  <w:r>
                                    <w:rPr>
                                      <w:spacing w:val="-4"/>
                                      <w:sz w:val="24"/>
                                    </w:rPr>
                                    <w:t>AKGÜL</w:t>
                                  </w:r>
                                </w:p>
                              </w:tc>
                              <w:tc>
                                <w:tcPr>
                                  <w:tcW w:w="857" w:type="dxa"/>
                                </w:tcPr>
                                <w:p w14:paraId="0FD5FEBC" w14:textId="77777777" w:rsidR="00D30CF4" w:rsidRDefault="00000000">
                                  <w:pPr>
                                    <w:pStyle w:val="TableParagraph"/>
                                    <w:spacing w:before="8"/>
                                    <w:ind w:left="14"/>
                                  </w:pPr>
                                  <w:r>
                                    <w:rPr>
                                      <w:spacing w:val="-10"/>
                                    </w:rPr>
                                    <w:t>-</w:t>
                                  </w:r>
                                </w:p>
                              </w:tc>
                            </w:tr>
                            <w:tr w:rsidR="00D30CF4" w14:paraId="01751C49" w14:textId="77777777">
                              <w:trPr>
                                <w:trHeight w:val="467"/>
                              </w:trPr>
                              <w:tc>
                                <w:tcPr>
                                  <w:tcW w:w="3298" w:type="dxa"/>
                                </w:tcPr>
                                <w:p w14:paraId="76186093" w14:textId="77777777" w:rsidR="00D30CF4" w:rsidRDefault="00000000">
                                  <w:pPr>
                                    <w:pStyle w:val="TableParagraph"/>
                                    <w:spacing w:before="8"/>
                                    <w:ind w:left="14"/>
                                    <w:rPr>
                                      <w:sz w:val="24"/>
                                    </w:rPr>
                                  </w:pPr>
                                  <w:r>
                                    <w:rPr>
                                      <w:sz w:val="24"/>
                                    </w:rPr>
                                    <w:t>Doç.</w:t>
                                  </w:r>
                                  <w:r>
                                    <w:rPr>
                                      <w:spacing w:val="-4"/>
                                      <w:sz w:val="24"/>
                                    </w:rPr>
                                    <w:t xml:space="preserve"> </w:t>
                                  </w:r>
                                  <w:r>
                                    <w:rPr>
                                      <w:sz w:val="24"/>
                                    </w:rPr>
                                    <w:t>Dr.</w:t>
                                  </w:r>
                                  <w:r>
                                    <w:rPr>
                                      <w:spacing w:val="-2"/>
                                      <w:sz w:val="24"/>
                                    </w:rPr>
                                    <w:t xml:space="preserve"> </w:t>
                                  </w:r>
                                  <w:r>
                                    <w:rPr>
                                      <w:sz w:val="24"/>
                                    </w:rPr>
                                    <w:t>Serhat</w:t>
                                  </w:r>
                                  <w:r>
                                    <w:rPr>
                                      <w:spacing w:val="-1"/>
                                      <w:sz w:val="24"/>
                                    </w:rPr>
                                    <w:t xml:space="preserve"> </w:t>
                                  </w:r>
                                  <w:r>
                                    <w:rPr>
                                      <w:spacing w:val="-4"/>
                                      <w:sz w:val="24"/>
                                    </w:rPr>
                                    <w:t>ÇOBAN</w:t>
                                  </w:r>
                                </w:p>
                              </w:tc>
                              <w:tc>
                                <w:tcPr>
                                  <w:tcW w:w="857" w:type="dxa"/>
                                </w:tcPr>
                                <w:p w14:paraId="203DE489" w14:textId="77777777" w:rsidR="00D30CF4" w:rsidRDefault="00000000">
                                  <w:pPr>
                                    <w:pStyle w:val="TableParagraph"/>
                                    <w:spacing w:before="10"/>
                                    <w:ind w:left="14"/>
                                  </w:pPr>
                                  <w:r>
                                    <w:rPr>
                                      <w:spacing w:val="-10"/>
                                    </w:rPr>
                                    <w:t>-</w:t>
                                  </w:r>
                                </w:p>
                              </w:tc>
                            </w:tr>
                            <w:tr w:rsidR="00D30CF4" w14:paraId="142B4E9E" w14:textId="77777777">
                              <w:trPr>
                                <w:trHeight w:val="486"/>
                              </w:trPr>
                              <w:tc>
                                <w:tcPr>
                                  <w:tcW w:w="3298" w:type="dxa"/>
                                </w:tcPr>
                                <w:p w14:paraId="04CADF0F" w14:textId="77777777" w:rsidR="00D30CF4" w:rsidRDefault="00000000">
                                  <w:pPr>
                                    <w:pStyle w:val="TableParagraph"/>
                                    <w:spacing w:before="6"/>
                                    <w:ind w:left="14"/>
                                    <w:rPr>
                                      <w:sz w:val="24"/>
                                    </w:rPr>
                                  </w:pPr>
                                  <w:r>
                                    <w:rPr>
                                      <w:sz w:val="24"/>
                                    </w:rPr>
                                    <w:t>Doç.</w:t>
                                  </w:r>
                                  <w:r>
                                    <w:rPr>
                                      <w:spacing w:val="-3"/>
                                      <w:sz w:val="24"/>
                                    </w:rPr>
                                    <w:t xml:space="preserve"> </w:t>
                                  </w:r>
                                  <w:r>
                                    <w:rPr>
                                      <w:sz w:val="24"/>
                                    </w:rPr>
                                    <w:t>Dr.</w:t>
                                  </w:r>
                                  <w:r>
                                    <w:rPr>
                                      <w:spacing w:val="-1"/>
                                      <w:sz w:val="24"/>
                                    </w:rPr>
                                    <w:t xml:space="preserve"> </w:t>
                                  </w:r>
                                  <w:r>
                                    <w:rPr>
                                      <w:sz w:val="24"/>
                                    </w:rPr>
                                    <w:t>Onur</w:t>
                                  </w:r>
                                  <w:r>
                                    <w:rPr>
                                      <w:spacing w:val="-1"/>
                                      <w:sz w:val="24"/>
                                    </w:rPr>
                                    <w:t xml:space="preserve"> </w:t>
                                  </w:r>
                                  <w:r>
                                    <w:rPr>
                                      <w:spacing w:val="-4"/>
                                      <w:sz w:val="24"/>
                                    </w:rPr>
                                    <w:t>TATAR</w:t>
                                  </w:r>
                                </w:p>
                              </w:tc>
                              <w:tc>
                                <w:tcPr>
                                  <w:tcW w:w="857" w:type="dxa"/>
                                </w:tcPr>
                                <w:p w14:paraId="75DC0150" w14:textId="77777777" w:rsidR="00D30CF4" w:rsidRDefault="00000000">
                                  <w:pPr>
                                    <w:pStyle w:val="TableParagraph"/>
                                    <w:spacing w:before="6"/>
                                    <w:ind w:left="14"/>
                                    <w:rPr>
                                      <w:sz w:val="24"/>
                                    </w:rPr>
                                  </w:pPr>
                                  <w:r>
                                    <w:rPr>
                                      <w:spacing w:val="-10"/>
                                      <w:sz w:val="24"/>
                                    </w:rPr>
                                    <w:t>-</w:t>
                                  </w:r>
                                </w:p>
                              </w:tc>
                            </w:tr>
                            <w:tr w:rsidR="00D30CF4" w14:paraId="25DF9C58" w14:textId="77777777">
                              <w:trPr>
                                <w:trHeight w:val="465"/>
                              </w:trPr>
                              <w:tc>
                                <w:tcPr>
                                  <w:tcW w:w="3298" w:type="dxa"/>
                                </w:tcPr>
                                <w:p w14:paraId="5C73B885" w14:textId="77777777" w:rsidR="00D30CF4" w:rsidRDefault="00000000">
                                  <w:pPr>
                                    <w:pStyle w:val="TableParagraph"/>
                                    <w:spacing w:before="6"/>
                                    <w:ind w:left="14"/>
                                    <w:rPr>
                                      <w:sz w:val="24"/>
                                    </w:rPr>
                                  </w:pPr>
                                  <w:r>
                                    <w:rPr>
                                      <w:sz w:val="24"/>
                                    </w:rPr>
                                    <w:t>Doç.</w:t>
                                  </w:r>
                                  <w:r>
                                    <w:rPr>
                                      <w:spacing w:val="-1"/>
                                      <w:sz w:val="24"/>
                                    </w:rPr>
                                    <w:t xml:space="preserve"> </w:t>
                                  </w:r>
                                  <w:r>
                                    <w:rPr>
                                      <w:sz w:val="24"/>
                                    </w:rPr>
                                    <w:t>Dr.</w:t>
                                  </w:r>
                                  <w:r>
                                    <w:rPr>
                                      <w:spacing w:val="-2"/>
                                      <w:sz w:val="24"/>
                                    </w:rPr>
                                    <w:t xml:space="preserve"> </w:t>
                                  </w:r>
                                  <w:r>
                                    <w:rPr>
                                      <w:sz w:val="24"/>
                                    </w:rPr>
                                    <w:t>Arif</w:t>
                                  </w:r>
                                  <w:r>
                                    <w:rPr>
                                      <w:spacing w:val="-1"/>
                                      <w:sz w:val="24"/>
                                    </w:rPr>
                                    <w:t xml:space="preserve"> </w:t>
                                  </w:r>
                                  <w:r>
                                    <w:rPr>
                                      <w:spacing w:val="-2"/>
                                      <w:sz w:val="24"/>
                                    </w:rPr>
                                    <w:t>YILDIRIM</w:t>
                                  </w:r>
                                </w:p>
                              </w:tc>
                              <w:tc>
                                <w:tcPr>
                                  <w:tcW w:w="857" w:type="dxa"/>
                                </w:tcPr>
                                <w:p w14:paraId="5E7ABE33" w14:textId="77777777" w:rsidR="00D30CF4" w:rsidRDefault="00000000">
                                  <w:pPr>
                                    <w:pStyle w:val="TableParagraph"/>
                                    <w:spacing w:before="8"/>
                                    <w:ind w:left="14"/>
                                  </w:pPr>
                                  <w:r>
                                    <w:rPr>
                                      <w:spacing w:val="-10"/>
                                    </w:rPr>
                                    <w:t>-</w:t>
                                  </w:r>
                                </w:p>
                              </w:tc>
                            </w:tr>
                            <w:tr w:rsidR="00D30CF4" w14:paraId="53D28252" w14:textId="77777777">
                              <w:trPr>
                                <w:trHeight w:val="467"/>
                              </w:trPr>
                              <w:tc>
                                <w:tcPr>
                                  <w:tcW w:w="3298" w:type="dxa"/>
                                </w:tcPr>
                                <w:p w14:paraId="0E7DB270" w14:textId="77777777" w:rsidR="00D30CF4" w:rsidRDefault="00000000">
                                  <w:pPr>
                                    <w:pStyle w:val="TableParagraph"/>
                                    <w:spacing w:before="8"/>
                                    <w:ind w:left="14"/>
                                    <w:rPr>
                                      <w:sz w:val="24"/>
                                    </w:rPr>
                                  </w:pPr>
                                  <w:r>
                                    <w:rPr>
                                      <w:sz w:val="24"/>
                                    </w:rPr>
                                    <w:t>Dr.</w:t>
                                  </w:r>
                                  <w:r>
                                    <w:rPr>
                                      <w:spacing w:val="-2"/>
                                      <w:sz w:val="24"/>
                                    </w:rPr>
                                    <w:t xml:space="preserve"> </w:t>
                                  </w:r>
                                  <w:r>
                                    <w:rPr>
                                      <w:sz w:val="24"/>
                                    </w:rPr>
                                    <w:t>Öğr.</w:t>
                                  </w:r>
                                  <w:r>
                                    <w:rPr>
                                      <w:spacing w:val="-2"/>
                                      <w:sz w:val="24"/>
                                    </w:rPr>
                                    <w:t xml:space="preserve"> </w:t>
                                  </w:r>
                                  <w:r>
                                    <w:rPr>
                                      <w:sz w:val="24"/>
                                    </w:rPr>
                                    <w:t>Üyesi</w:t>
                                  </w:r>
                                  <w:r>
                                    <w:rPr>
                                      <w:spacing w:val="-2"/>
                                      <w:sz w:val="24"/>
                                    </w:rPr>
                                    <w:t xml:space="preserve"> </w:t>
                                  </w:r>
                                  <w:r>
                                    <w:rPr>
                                      <w:sz w:val="24"/>
                                    </w:rPr>
                                    <w:t>Engin</w:t>
                                  </w:r>
                                  <w:r>
                                    <w:rPr>
                                      <w:spacing w:val="-1"/>
                                      <w:sz w:val="24"/>
                                    </w:rPr>
                                    <w:t xml:space="preserve"> </w:t>
                                  </w:r>
                                  <w:r>
                                    <w:rPr>
                                      <w:spacing w:val="-2"/>
                                      <w:sz w:val="24"/>
                                    </w:rPr>
                                    <w:t>ÇAĞLAK</w:t>
                                  </w:r>
                                </w:p>
                              </w:tc>
                              <w:tc>
                                <w:tcPr>
                                  <w:tcW w:w="857" w:type="dxa"/>
                                </w:tcPr>
                                <w:p w14:paraId="07333DB2" w14:textId="77777777" w:rsidR="00D30CF4" w:rsidRDefault="00000000">
                                  <w:pPr>
                                    <w:pStyle w:val="TableParagraph"/>
                                    <w:spacing w:before="10"/>
                                    <w:ind w:left="14"/>
                                  </w:pPr>
                                  <w:r>
                                    <w:rPr>
                                      <w:spacing w:val="-10"/>
                                    </w:rPr>
                                    <w:t>-</w:t>
                                  </w:r>
                                </w:p>
                              </w:tc>
                            </w:tr>
                            <w:tr w:rsidR="00D30CF4" w14:paraId="00F986DB" w14:textId="77777777">
                              <w:trPr>
                                <w:trHeight w:val="465"/>
                              </w:trPr>
                              <w:tc>
                                <w:tcPr>
                                  <w:tcW w:w="3298" w:type="dxa"/>
                                </w:tcPr>
                                <w:p w14:paraId="4DDE6785" w14:textId="77777777" w:rsidR="00D30CF4" w:rsidRDefault="00000000">
                                  <w:pPr>
                                    <w:pStyle w:val="TableParagraph"/>
                                    <w:spacing w:before="6"/>
                                    <w:ind w:left="14"/>
                                    <w:rPr>
                                      <w:sz w:val="24"/>
                                    </w:rPr>
                                  </w:pPr>
                                  <w:r>
                                    <w:rPr>
                                      <w:sz w:val="24"/>
                                    </w:rPr>
                                    <w:t>Dr.</w:t>
                                  </w:r>
                                  <w:r>
                                    <w:rPr>
                                      <w:spacing w:val="-2"/>
                                      <w:sz w:val="24"/>
                                    </w:rPr>
                                    <w:t xml:space="preserve"> </w:t>
                                  </w:r>
                                  <w:r>
                                    <w:rPr>
                                      <w:sz w:val="24"/>
                                    </w:rPr>
                                    <w:t>Öğr.</w:t>
                                  </w:r>
                                  <w:r>
                                    <w:rPr>
                                      <w:spacing w:val="-1"/>
                                      <w:sz w:val="24"/>
                                    </w:rPr>
                                    <w:t xml:space="preserve"> </w:t>
                                  </w:r>
                                  <w:r>
                                    <w:rPr>
                                      <w:sz w:val="24"/>
                                    </w:rPr>
                                    <w:t>Üyesi</w:t>
                                  </w:r>
                                  <w:r>
                                    <w:rPr>
                                      <w:spacing w:val="-2"/>
                                      <w:sz w:val="24"/>
                                    </w:rPr>
                                    <w:t xml:space="preserve"> </w:t>
                                  </w:r>
                                  <w:r>
                                    <w:rPr>
                                      <w:sz w:val="24"/>
                                    </w:rPr>
                                    <w:t xml:space="preserve">Mustafa </w:t>
                                  </w:r>
                                  <w:r>
                                    <w:rPr>
                                      <w:spacing w:val="-2"/>
                                      <w:sz w:val="24"/>
                                    </w:rPr>
                                    <w:t>MAYDA</w:t>
                                  </w:r>
                                </w:p>
                              </w:tc>
                              <w:tc>
                                <w:tcPr>
                                  <w:tcW w:w="857" w:type="dxa"/>
                                </w:tcPr>
                                <w:p w14:paraId="68362A16" w14:textId="77777777" w:rsidR="00D30CF4" w:rsidRDefault="00000000">
                                  <w:pPr>
                                    <w:pStyle w:val="TableParagraph"/>
                                    <w:spacing w:before="8"/>
                                    <w:ind w:left="14"/>
                                  </w:pPr>
                                  <w:r>
                                    <w:rPr>
                                      <w:spacing w:val="-10"/>
                                    </w:rPr>
                                    <w:t>-</w:t>
                                  </w:r>
                                </w:p>
                              </w:tc>
                            </w:tr>
                            <w:tr w:rsidR="00D30CF4" w14:paraId="1A236A2C" w14:textId="77777777">
                              <w:trPr>
                                <w:trHeight w:val="465"/>
                              </w:trPr>
                              <w:tc>
                                <w:tcPr>
                                  <w:tcW w:w="3298" w:type="dxa"/>
                                </w:tcPr>
                                <w:p w14:paraId="7FB73282" w14:textId="77777777" w:rsidR="00D30CF4" w:rsidRDefault="00000000">
                                  <w:pPr>
                                    <w:pStyle w:val="TableParagraph"/>
                                    <w:spacing w:before="6"/>
                                    <w:ind w:left="14"/>
                                    <w:rPr>
                                      <w:sz w:val="24"/>
                                    </w:rPr>
                                  </w:pPr>
                                  <w:r>
                                    <w:rPr>
                                      <w:sz w:val="24"/>
                                    </w:rPr>
                                    <w:t>Arş.</w:t>
                                  </w:r>
                                  <w:r>
                                    <w:rPr>
                                      <w:spacing w:val="-3"/>
                                      <w:sz w:val="24"/>
                                    </w:rPr>
                                    <w:t xml:space="preserve"> </w:t>
                                  </w:r>
                                  <w:r>
                                    <w:rPr>
                                      <w:sz w:val="24"/>
                                    </w:rPr>
                                    <w:t>Gör. Zeynep</w:t>
                                  </w:r>
                                  <w:r>
                                    <w:rPr>
                                      <w:spacing w:val="-2"/>
                                      <w:sz w:val="24"/>
                                    </w:rPr>
                                    <w:t xml:space="preserve"> </w:t>
                                  </w:r>
                                  <w:r>
                                    <w:rPr>
                                      <w:sz w:val="24"/>
                                    </w:rPr>
                                    <w:t xml:space="preserve">AYER </w:t>
                                  </w:r>
                                  <w:r>
                                    <w:rPr>
                                      <w:spacing w:val="-4"/>
                                      <w:sz w:val="24"/>
                                    </w:rPr>
                                    <w:t>ÖZTOK</w:t>
                                  </w:r>
                                </w:p>
                              </w:tc>
                              <w:tc>
                                <w:tcPr>
                                  <w:tcW w:w="857" w:type="dxa"/>
                                </w:tcPr>
                                <w:p w14:paraId="321992D9" w14:textId="77777777" w:rsidR="00D30CF4" w:rsidRDefault="00000000">
                                  <w:pPr>
                                    <w:pStyle w:val="TableParagraph"/>
                                    <w:spacing w:before="8"/>
                                    <w:ind w:left="14"/>
                                  </w:pPr>
                                  <w:r>
                                    <w:rPr>
                                      <w:spacing w:val="-10"/>
                                    </w:rPr>
                                    <w:t>-</w:t>
                                  </w:r>
                                </w:p>
                              </w:tc>
                            </w:tr>
                            <w:tr w:rsidR="00D30CF4" w14:paraId="1A5EEB04" w14:textId="77777777">
                              <w:trPr>
                                <w:trHeight w:val="467"/>
                              </w:trPr>
                              <w:tc>
                                <w:tcPr>
                                  <w:tcW w:w="3298" w:type="dxa"/>
                                </w:tcPr>
                                <w:p w14:paraId="5BACDD91" w14:textId="77777777" w:rsidR="00D30CF4" w:rsidRDefault="00000000">
                                  <w:pPr>
                                    <w:pStyle w:val="TableParagraph"/>
                                    <w:spacing w:before="8"/>
                                    <w:ind w:left="14"/>
                                    <w:rPr>
                                      <w:sz w:val="24"/>
                                    </w:rPr>
                                  </w:pPr>
                                  <w:r>
                                    <w:rPr>
                                      <w:sz w:val="24"/>
                                    </w:rPr>
                                    <w:t>Arş.</w:t>
                                  </w:r>
                                  <w:r>
                                    <w:rPr>
                                      <w:spacing w:val="-1"/>
                                      <w:sz w:val="24"/>
                                    </w:rPr>
                                    <w:t xml:space="preserve"> </w:t>
                                  </w:r>
                                  <w:r>
                                    <w:rPr>
                                      <w:sz w:val="24"/>
                                    </w:rPr>
                                    <w:t>Gör.</w:t>
                                  </w:r>
                                  <w:r>
                                    <w:rPr>
                                      <w:spacing w:val="-1"/>
                                      <w:sz w:val="24"/>
                                    </w:rPr>
                                    <w:t xml:space="preserve"> </w:t>
                                  </w:r>
                                  <w:r>
                                    <w:rPr>
                                      <w:sz w:val="24"/>
                                    </w:rPr>
                                    <w:t>Helin</w:t>
                                  </w:r>
                                  <w:r>
                                    <w:rPr>
                                      <w:spacing w:val="-1"/>
                                      <w:sz w:val="24"/>
                                    </w:rPr>
                                    <w:t xml:space="preserve"> </w:t>
                                  </w:r>
                                  <w:r>
                                    <w:rPr>
                                      <w:spacing w:val="-2"/>
                                      <w:sz w:val="24"/>
                                    </w:rPr>
                                    <w:t>ÖZTÜRK</w:t>
                                  </w:r>
                                </w:p>
                              </w:tc>
                              <w:tc>
                                <w:tcPr>
                                  <w:tcW w:w="857" w:type="dxa"/>
                                </w:tcPr>
                                <w:p w14:paraId="11BCFDBD" w14:textId="77777777" w:rsidR="00D30CF4" w:rsidRDefault="00000000">
                                  <w:pPr>
                                    <w:pStyle w:val="TableParagraph"/>
                                    <w:spacing w:before="10"/>
                                    <w:ind w:left="14"/>
                                  </w:pPr>
                                  <w:r>
                                    <w:rPr>
                                      <w:spacing w:val="-10"/>
                                    </w:rPr>
                                    <w:t>-</w:t>
                                  </w:r>
                                </w:p>
                              </w:tc>
                            </w:tr>
                            <w:tr w:rsidR="00D30CF4" w14:paraId="0D4F0423" w14:textId="77777777">
                              <w:trPr>
                                <w:trHeight w:val="465"/>
                              </w:trPr>
                              <w:tc>
                                <w:tcPr>
                                  <w:tcW w:w="3298" w:type="dxa"/>
                                </w:tcPr>
                                <w:p w14:paraId="466ACA80" w14:textId="77777777" w:rsidR="00D30CF4" w:rsidRDefault="00000000">
                                  <w:pPr>
                                    <w:pStyle w:val="TableParagraph"/>
                                    <w:spacing w:before="11"/>
                                    <w:ind w:left="14"/>
                                    <w:rPr>
                                      <w:b/>
                                      <w:sz w:val="24"/>
                                    </w:rPr>
                                  </w:pPr>
                                  <w:r>
                                    <w:rPr>
                                      <w:b/>
                                      <w:spacing w:val="-2"/>
                                      <w:sz w:val="24"/>
                                    </w:rPr>
                                    <w:t>Toplam</w:t>
                                  </w:r>
                                </w:p>
                              </w:tc>
                              <w:tc>
                                <w:tcPr>
                                  <w:tcW w:w="857" w:type="dxa"/>
                                </w:tcPr>
                                <w:p w14:paraId="09E7665F" w14:textId="77777777" w:rsidR="00D30CF4" w:rsidRDefault="00000000">
                                  <w:pPr>
                                    <w:pStyle w:val="TableParagraph"/>
                                    <w:spacing w:before="8"/>
                                    <w:ind w:left="14"/>
                                  </w:pPr>
                                  <w:r>
                                    <w:rPr>
                                      <w:spacing w:val="-10"/>
                                    </w:rPr>
                                    <w:t>0</w:t>
                                  </w:r>
                                </w:p>
                              </w:tc>
                            </w:tr>
                          </w:tbl>
                          <w:p w14:paraId="2B5E59FB" w14:textId="77777777" w:rsidR="00D30CF4" w:rsidRDefault="00D30CF4">
                            <w:pPr>
                              <w:pStyle w:val="GvdeMetni"/>
                            </w:pPr>
                          </w:p>
                        </w:txbxContent>
                      </wps:txbx>
                      <wps:bodyPr wrap="square" lIns="0" tIns="0" rIns="0" bIns="0" rtlCol="0">
                        <a:noAutofit/>
                      </wps:bodyPr>
                    </wps:wsp>
                  </a:graphicData>
                </a:graphic>
              </wp:anchor>
            </w:drawing>
          </mc:Choice>
          <mc:Fallback>
            <w:pict>
              <v:shape w14:anchorId="04B7FE5F" id="Textbox 11" o:spid="_x0000_s1030" type="#_x0000_t202" style="position:absolute;margin-left:73.6pt;margin-top:117pt;width:214.25pt;height:239.3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&#13;&#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8"/>
                        <w:gridCol w:w="857"/>
                      </w:tblGrid>
                      <w:tr w:rsidR="00D30CF4" w14:paraId="131B8BE7" w14:textId="77777777">
                        <w:trPr>
                          <w:trHeight w:val="465"/>
                        </w:trPr>
                        <w:tc>
                          <w:tcPr>
                            <w:tcW w:w="3298" w:type="dxa"/>
                          </w:tcPr>
                          <w:p w14:paraId="73A386FF" w14:textId="77777777" w:rsidR="00D30CF4" w:rsidRDefault="00000000">
                            <w:pPr>
                              <w:pStyle w:val="TableParagraph"/>
                              <w:spacing w:before="6"/>
                              <w:ind w:left="14"/>
                              <w:rPr>
                                <w:sz w:val="24"/>
                              </w:rPr>
                            </w:pPr>
                            <w:r>
                              <w:rPr>
                                <w:sz w:val="24"/>
                              </w:rPr>
                              <w:t>Prof.</w:t>
                            </w:r>
                            <w:r>
                              <w:rPr>
                                <w:spacing w:val="-2"/>
                                <w:sz w:val="24"/>
                              </w:rPr>
                              <w:t xml:space="preserve"> </w:t>
                            </w:r>
                            <w:r>
                              <w:rPr>
                                <w:sz w:val="24"/>
                              </w:rPr>
                              <w:t>Dr.</w:t>
                            </w:r>
                            <w:r>
                              <w:rPr>
                                <w:spacing w:val="-2"/>
                                <w:sz w:val="24"/>
                              </w:rPr>
                              <w:t xml:space="preserve"> </w:t>
                            </w:r>
                            <w:r>
                              <w:rPr>
                                <w:sz w:val="24"/>
                              </w:rPr>
                              <w:t>Şakir</w:t>
                            </w:r>
                            <w:r>
                              <w:rPr>
                                <w:spacing w:val="-1"/>
                                <w:sz w:val="24"/>
                              </w:rPr>
                              <w:t xml:space="preserve"> </w:t>
                            </w:r>
                            <w:r>
                              <w:rPr>
                                <w:spacing w:val="-2"/>
                                <w:sz w:val="24"/>
                              </w:rPr>
                              <w:t>EŞİTTİ</w:t>
                            </w:r>
                          </w:p>
                        </w:tc>
                        <w:tc>
                          <w:tcPr>
                            <w:tcW w:w="857" w:type="dxa"/>
                          </w:tcPr>
                          <w:p w14:paraId="637ED0C2" w14:textId="77777777" w:rsidR="00D30CF4" w:rsidRDefault="00000000">
                            <w:pPr>
                              <w:pStyle w:val="TableParagraph"/>
                              <w:spacing w:before="8"/>
                              <w:ind w:left="14"/>
                            </w:pPr>
                            <w:r>
                              <w:rPr>
                                <w:spacing w:val="-10"/>
                              </w:rPr>
                              <w:t>-</w:t>
                            </w:r>
                          </w:p>
                        </w:tc>
                      </w:tr>
                      <w:tr w:rsidR="00D30CF4" w14:paraId="1F9A1B5C" w14:textId="77777777">
                        <w:trPr>
                          <w:trHeight w:val="465"/>
                        </w:trPr>
                        <w:tc>
                          <w:tcPr>
                            <w:tcW w:w="3298" w:type="dxa"/>
                          </w:tcPr>
                          <w:p w14:paraId="22D2E633" w14:textId="77777777" w:rsidR="00D30CF4" w:rsidRDefault="00000000">
                            <w:pPr>
                              <w:pStyle w:val="TableParagraph"/>
                              <w:spacing w:before="6"/>
                              <w:ind w:left="14"/>
                              <w:rPr>
                                <w:sz w:val="24"/>
                              </w:rPr>
                            </w:pPr>
                            <w:r>
                              <w:rPr>
                                <w:sz w:val="24"/>
                              </w:rPr>
                              <w:t>Prof.</w:t>
                            </w:r>
                            <w:r>
                              <w:rPr>
                                <w:spacing w:val="-2"/>
                                <w:sz w:val="24"/>
                              </w:rPr>
                              <w:t xml:space="preserve"> </w:t>
                            </w:r>
                            <w:r>
                              <w:rPr>
                                <w:sz w:val="24"/>
                              </w:rPr>
                              <w:t>Dr.</w:t>
                            </w:r>
                            <w:r>
                              <w:rPr>
                                <w:spacing w:val="-1"/>
                                <w:sz w:val="24"/>
                              </w:rPr>
                              <w:t xml:space="preserve"> </w:t>
                            </w:r>
                            <w:r>
                              <w:rPr>
                                <w:sz w:val="24"/>
                              </w:rPr>
                              <w:t>Birol</w:t>
                            </w:r>
                            <w:r>
                              <w:rPr>
                                <w:spacing w:val="-1"/>
                                <w:sz w:val="24"/>
                              </w:rPr>
                              <w:t xml:space="preserve"> </w:t>
                            </w:r>
                            <w:r>
                              <w:rPr>
                                <w:spacing w:val="-4"/>
                                <w:sz w:val="24"/>
                              </w:rPr>
                              <w:t>AKGÜL</w:t>
                            </w:r>
                          </w:p>
                        </w:tc>
                        <w:tc>
                          <w:tcPr>
                            <w:tcW w:w="857" w:type="dxa"/>
                          </w:tcPr>
                          <w:p w14:paraId="0FD5FEBC" w14:textId="77777777" w:rsidR="00D30CF4" w:rsidRDefault="00000000">
                            <w:pPr>
                              <w:pStyle w:val="TableParagraph"/>
                              <w:spacing w:before="8"/>
                              <w:ind w:left="14"/>
                            </w:pPr>
                            <w:r>
                              <w:rPr>
                                <w:spacing w:val="-10"/>
                              </w:rPr>
                              <w:t>-</w:t>
                            </w:r>
                          </w:p>
                        </w:tc>
                      </w:tr>
                      <w:tr w:rsidR="00D30CF4" w14:paraId="01751C49" w14:textId="77777777">
                        <w:trPr>
                          <w:trHeight w:val="467"/>
                        </w:trPr>
                        <w:tc>
                          <w:tcPr>
                            <w:tcW w:w="3298" w:type="dxa"/>
                          </w:tcPr>
                          <w:p w14:paraId="76186093" w14:textId="77777777" w:rsidR="00D30CF4" w:rsidRDefault="00000000">
                            <w:pPr>
                              <w:pStyle w:val="TableParagraph"/>
                              <w:spacing w:before="8"/>
                              <w:ind w:left="14"/>
                              <w:rPr>
                                <w:sz w:val="24"/>
                              </w:rPr>
                            </w:pPr>
                            <w:r>
                              <w:rPr>
                                <w:sz w:val="24"/>
                              </w:rPr>
                              <w:t>Doç.</w:t>
                            </w:r>
                            <w:r>
                              <w:rPr>
                                <w:spacing w:val="-4"/>
                                <w:sz w:val="24"/>
                              </w:rPr>
                              <w:t xml:space="preserve"> </w:t>
                            </w:r>
                            <w:r>
                              <w:rPr>
                                <w:sz w:val="24"/>
                              </w:rPr>
                              <w:t>Dr.</w:t>
                            </w:r>
                            <w:r>
                              <w:rPr>
                                <w:spacing w:val="-2"/>
                                <w:sz w:val="24"/>
                              </w:rPr>
                              <w:t xml:space="preserve"> </w:t>
                            </w:r>
                            <w:r>
                              <w:rPr>
                                <w:sz w:val="24"/>
                              </w:rPr>
                              <w:t>Serhat</w:t>
                            </w:r>
                            <w:r>
                              <w:rPr>
                                <w:spacing w:val="-1"/>
                                <w:sz w:val="24"/>
                              </w:rPr>
                              <w:t xml:space="preserve"> </w:t>
                            </w:r>
                            <w:r>
                              <w:rPr>
                                <w:spacing w:val="-4"/>
                                <w:sz w:val="24"/>
                              </w:rPr>
                              <w:t>ÇOBAN</w:t>
                            </w:r>
                          </w:p>
                        </w:tc>
                        <w:tc>
                          <w:tcPr>
                            <w:tcW w:w="857" w:type="dxa"/>
                          </w:tcPr>
                          <w:p w14:paraId="203DE489" w14:textId="77777777" w:rsidR="00D30CF4" w:rsidRDefault="00000000">
                            <w:pPr>
                              <w:pStyle w:val="TableParagraph"/>
                              <w:spacing w:before="10"/>
                              <w:ind w:left="14"/>
                            </w:pPr>
                            <w:r>
                              <w:rPr>
                                <w:spacing w:val="-10"/>
                              </w:rPr>
                              <w:t>-</w:t>
                            </w:r>
                          </w:p>
                        </w:tc>
                      </w:tr>
                      <w:tr w:rsidR="00D30CF4" w14:paraId="142B4E9E" w14:textId="77777777">
                        <w:trPr>
                          <w:trHeight w:val="486"/>
                        </w:trPr>
                        <w:tc>
                          <w:tcPr>
                            <w:tcW w:w="3298" w:type="dxa"/>
                          </w:tcPr>
                          <w:p w14:paraId="04CADF0F" w14:textId="77777777" w:rsidR="00D30CF4" w:rsidRDefault="00000000">
                            <w:pPr>
                              <w:pStyle w:val="TableParagraph"/>
                              <w:spacing w:before="6"/>
                              <w:ind w:left="14"/>
                              <w:rPr>
                                <w:sz w:val="24"/>
                              </w:rPr>
                            </w:pPr>
                            <w:r>
                              <w:rPr>
                                <w:sz w:val="24"/>
                              </w:rPr>
                              <w:t>Doç.</w:t>
                            </w:r>
                            <w:r>
                              <w:rPr>
                                <w:spacing w:val="-3"/>
                                <w:sz w:val="24"/>
                              </w:rPr>
                              <w:t xml:space="preserve"> </w:t>
                            </w:r>
                            <w:r>
                              <w:rPr>
                                <w:sz w:val="24"/>
                              </w:rPr>
                              <w:t>Dr.</w:t>
                            </w:r>
                            <w:r>
                              <w:rPr>
                                <w:spacing w:val="-1"/>
                                <w:sz w:val="24"/>
                              </w:rPr>
                              <w:t xml:space="preserve"> </w:t>
                            </w:r>
                            <w:r>
                              <w:rPr>
                                <w:sz w:val="24"/>
                              </w:rPr>
                              <w:t>Onur</w:t>
                            </w:r>
                            <w:r>
                              <w:rPr>
                                <w:spacing w:val="-1"/>
                                <w:sz w:val="24"/>
                              </w:rPr>
                              <w:t xml:space="preserve"> </w:t>
                            </w:r>
                            <w:r>
                              <w:rPr>
                                <w:spacing w:val="-4"/>
                                <w:sz w:val="24"/>
                              </w:rPr>
                              <w:t>TATAR</w:t>
                            </w:r>
                          </w:p>
                        </w:tc>
                        <w:tc>
                          <w:tcPr>
                            <w:tcW w:w="857" w:type="dxa"/>
                          </w:tcPr>
                          <w:p w14:paraId="75DC0150" w14:textId="77777777" w:rsidR="00D30CF4" w:rsidRDefault="00000000">
                            <w:pPr>
                              <w:pStyle w:val="TableParagraph"/>
                              <w:spacing w:before="6"/>
                              <w:ind w:left="14"/>
                              <w:rPr>
                                <w:sz w:val="24"/>
                              </w:rPr>
                            </w:pPr>
                            <w:r>
                              <w:rPr>
                                <w:spacing w:val="-10"/>
                                <w:sz w:val="24"/>
                              </w:rPr>
                              <w:t>-</w:t>
                            </w:r>
                          </w:p>
                        </w:tc>
                      </w:tr>
                      <w:tr w:rsidR="00D30CF4" w14:paraId="25DF9C58" w14:textId="77777777">
                        <w:trPr>
                          <w:trHeight w:val="465"/>
                        </w:trPr>
                        <w:tc>
                          <w:tcPr>
                            <w:tcW w:w="3298" w:type="dxa"/>
                          </w:tcPr>
                          <w:p w14:paraId="5C73B885" w14:textId="77777777" w:rsidR="00D30CF4" w:rsidRDefault="00000000">
                            <w:pPr>
                              <w:pStyle w:val="TableParagraph"/>
                              <w:spacing w:before="6"/>
                              <w:ind w:left="14"/>
                              <w:rPr>
                                <w:sz w:val="24"/>
                              </w:rPr>
                            </w:pPr>
                            <w:r>
                              <w:rPr>
                                <w:sz w:val="24"/>
                              </w:rPr>
                              <w:t>Doç.</w:t>
                            </w:r>
                            <w:r>
                              <w:rPr>
                                <w:spacing w:val="-1"/>
                                <w:sz w:val="24"/>
                              </w:rPr>
                              <w:t xml:space="preserve"> </w:t>
                            </w:r>
                            <w:r>
                              <w:rPr>
                                <w:sz w:val="24"/>
                              </w:rPr>
                              <w:t>Dr.</w:t>
                            </w:r>
                            <w:r>
                              <w:rPr>
                                <w:spacing w:val="-2"/>
                                <w:sz w:val="24"/>
                              </w:rPr>
                              <w:t xml:space="preserve"> </w:t>
                            </w:r>
                            <w:r>
                              <w:rPr>
                                <w:sz w:val="24"/>
                              </w:rPr>
                              <w:t>Arif</w:t>
                            </w:r>
                            <w:r>
                              <w:rPr>
                                <w:spacing w:val="-1"/>
                                <w:sz w:val="24"/>
                              </w:rPr>
                              <w:t xml:space="preserve"> </w:t>
                            </w:r>
                            <w:r>
                              <w:rPr>
                                <w:spacing w:val="-2"/>
                                <w:sz w:val="24"/>
                              </w:rPr>
                              <w:t>YILDIRIM</w:t>
                            </w:r>
                          </w:p>
                        </w:tc>
                        <w:tc>
                          <w:tcPr>
                            <w:tcW w:w="857" w:type="dxa"/>
                          </w:tcPr>
                          <w:p w14:paraId="5E7ABE33" w14:textId="77777777" w:rsidR="00D30CF4" w:rsidRDefault="00000000">
                            <w:pPr>
                              <w:pStyle w:val="TableParagraph"/>
                              <w:spacing w:before="8"/>
                              <w:ind w:left="14"/>
                            </w:pPr>
                            <w:r>
                              <w:rPr>
                                <w:spacing w:val="-10"/>
                              </w:rPr>
                              <w:t>-</w:t>
                            </w:r>
                          </w:p>
                        </w:tc>
                      </w:tr>
                      <w:tr w:rsidR="00D30CF4" w14:paraId="53D28252" w14:textId="77777777">
                        <w:trPr>
                          <w:trHeight w:val="467"/>
                        </w:trPr>
                        <w:tc>
                          <w:tcPr>
                            <w:tcW w:w="3298" w:type="dxa"/>
                          </w:tcPr>
                          <w:p w14:paraId="0E7DB270" w14:textId="77777777" w:rsidR="00D30CF4" w:rsidRDefault="00000000">
                            <w:pPr>
                              <w:pStyle w:val="TableParagraph"/>
                              <w:spacing w:before="8"/>
                              <w:ind w:left="14"/>
                              <w:rPr>
                                <w:sz w:val="24"/>
                              </w:rPr>
                            </w:pPr>
                            <w:r>
                              <w:rPr>
                                <w:sz w:val="24"/>
                              </w:rPr>
                              <w:t>Dr.</w:t>
                            </w:r>
                            <w:r>
                              <w:rPr>
                                <w:spacing w:val="-2"/>
                                <w:sz w:val="24"/>
                              </w:rPr>
                              <w:t xml:space="preserve"> </w:t>
                            </w:r>
                            <w:r>
                              <w:rPr>
                                <w:sz w:val="24"/>
                              </w:rPr>
                              <w:t>Öğr.</w:t>
                            </w:r>
                            <w:r>
                              <w:rPr>
                                <w:spacing w:val="-2"/>
                                <w:sz w:val="24"/>
                              </w:rPr>
                              <w:t xml:space="preserve"> </w:t>
                            </w:r>
                            <w:r>
                              <w:rPr>
                                <w:sz w:val="24"/>
                              </w:rPr>
                              <w:t>Üyesi</w:t>
                            </w:r>
                            <w:r>
                              <w:rPr>
                                <w:spacing w:val="-2"/>
                                <w:sz w:val="24"/>
                              </w:rPr>
                              <w:t xml:space="preserve"> </w:t>
                            </w:r>
                            <w:r>
                              <w:rPr>
                                <w:sz w:val="24"/>
                              </w:rPr>
                              <w:t>Engin</w:t>
                            </w:r>
                            <w:r>
                              <w:rPr>
                                <w:spacing w:val="-1"/>
                                <w:sz w:val="24"/>
                              </w:rPr>
                              <w:t xml:space="preserve"> </w:t>
                            </w:r>
                            <w:r>
                              <w:rPr>
                                <w:spacing w:val="-2"/>
                                <w:sz w:val="24"/>
                              </w:rPr>
                              <w:t>ÇAĞLAK</w:t>
                            </w:r>
                          </w:p>
                        </w:tc>
                        <w:tc>
                          <w:tcPr>
                            <w:tcW w:w="857" w:type="dxa"/>
                          </w:tcPr>
                          <w:p w14:paraId="07333DB2" w14:textId="77777777" w:rsidR="00D30CF4" w:rsidRDefault="00000000">
                            <w:pPr>
                              <w:pStyle w:val="TableParagraph"/>
                              <w:spacing w:before="10"/>
                              <w:ind w:left="14"/>
                            </w:pPr>
                            <w:r>
                              <w:rPr>
                                <w:spacing w:val="-10"/>
                              </w:rPr>
                              <w:t>-</w:t>
                            </w:r>
                          </w:p>
                        </w:tc>
                      </w:tr>
                      <w:tr w:rsidR="00D30CF4" w14:paraId="00F986DB" w14:textId="77777777">
                        <w:trPr>
                          <w:trHeight w:val="465"/>
                        </w:trPr>
                        <w:tc>
                          <w:tcPr>
                            <w:tcW w:w="3298" w:type="dxa"/>
                          </w:tcPr>
                          <w:p w14:paraId="4DDE6785" w14:textId="77777777" w:rsidR="00D30CF4" w:rsidRDefault="00000000">
                            <w:pPr>
                              <w:pStyle w:val="TableParagraph"/>
                              <w:spacing w:before="6"/>
                              <w:ind w:left="14"/>
                              <w:rPr>
                                <w:sz w:val="24"/>
                              </w:rPr>
                            </w:pPr>
                            <w:r>
                              <w:rPr>
                                <w:sz w:val="24"/>
                              </w:rPr>
                              <w:t>Dr.</w:t>
                            </w:r>
                            <w:r>
                              <w:rPr>
                                <w:spacing w:val="-2"/>
                                <w:sz w:val="24"/>
                              </w:rPr>
                              <w:t xml:space="preserve"> </w:t>
                            </w:r>
                            <w:r>
                              <w:rPr>
                                <w:sz w:val="24"/>
                              </w:rPr>
                              <w:t>Öğr.</w:t>
                            </w:r>
                            <w:r>
                              <w:rPr>
                                <w:spacing w:val="-1"/>
                                <w:sz w:val="24"/>
                              </w:rPr>
                              <w:t xml:space="preserve"> </w:t>
                            </w:r>
                            <w:r>
                              <w:rPr>
                                <w:sz w:val="24"/>
                              </w:rPr>
                              <w:t>Üyesi</w:t>
                            </w:r>
                            <w:r>
                              <w:rPr>
                                <w:spacing w:val="-2"/>
                                <w:sz w:val="24"/>
                              </w:rPr>
                              <w:t xml:space="preserve"> </w:t>
                            </w:r>
                            <w:r>
                              <w:rPr>
                                <w:sz w:val="24"/>
                              </w:rPr>
                              <w:t xml:space="preserve">Mustafa </w:t>
                            </w:r>
                            <w:r>
                              <w:rPr>
                                <w:spacing w:val="-2"/>
                                <w:sz w:val="24"/>
                              </w:rPr>
                              <w:t>MAYDA</w:t>
                            </w:r>
                          </w:p>
                        </w:tc>
                        <w:tc>
                          <w:tcPr>
                            <w:tcW w:w="857" w:type="dxa"/>
                          </w:tcPr>
                          <w:p w14:paraId="68362A16" w14:textId="77777777" w:rsidR="00D30CF4" w:rsidRDefault="00000000">
                            <w:pPr>
                              <w:pStyle w:val="TableParagraph"/>
                              <w:spacing w:before="8"/>
                              <w:ind w:left="14"/>
                            </w:pPr>
                            <w:r>
                              <w:rPr>
                                <w:spacing w:val="-10"/>
                              </w:rPr>
                              <w:t>-</w:t>
                            </w:r>
                          </w:p>
                        </w:tc>
                      </w:tr>
                      <w:tr w:rsidR="00D30CF4" w14:paraId="1A236A2C" w14:textId="77777777">
                        <w:trPr>
                          <w:trHeight w:val="465"/>
                        </w:trPr>
                        <w:tc>
                          <w:tcPr>
                            <w:tcW w:w="3298" w:type="dxa"/>
                          </w:tcPr>
                          <w:p w14:paraId="7FB73282" w14:textId="77777777" w:rsidR="00D30CF4" w:rsidRDefault="00000000">
                            <w:pPr>
                              <w:pStyle w:val="TableParagraph"/>
                              <w:spacing w:before="6"/>
                              <w:ind w:left="14"/>
                              <w:rPr>
                                <w:sz w:val="24"/>
                              </w:rPr>
                            </w:pPr>
                            <w:r>
                              <w:rPr>
                                <w:sz w:val="24"/>
                              </w:rPr>
                              <w:t>Arş.</w:t>
                            </w:r>
                            <w:r>
                              <w:rPr>
                                <w:spacing w:val="-3"/>
                                <w:sz w:val="24"/>
                              </w:rPr>
                              <w:t xml:space="preserve"> </w:t>
                            </w:r>
                            <w:r>
                              <w:rPr>
                                <w:sz w:val="24"/>
                              </w:rPr>
                              <w:t>Gör. Zeynep</w:t>
                            </w:r>
                            <w:r>
                              <w:rPr>
                                <w:spacing w:val="-2"/>
                                <w:sz w:val="24"/>
                              </w:rPr>
                              <w:t xml:space="preserve"> </w:t>
                            </w:r>
                            <w:r>
                              <w:rPr>
                                <w:sz w:val="24"/>
                              </w:rPr>
                              <w:t xml:space="preserve">AYER </w:t>
                            </w:r>
                            <w:r>
                              <w:rPr>
                                <w:spacing w:val="-4"/>
                                <w:sz w:val="24"/>
                              </w:rPr>
                              <w:t>ÖZTOK</w:t>
                            </w:r>
                          </w:p>
                        </w:tc>
                        <w:tc>
                          <w:tcPr>
                            <w:tcW w:w="857" w:type="dxa"/>
                          </w:tcPr>
                          <w:p w14:paraId="321992D9" w14:textId="77777777" w:rsidR="00D30CF4" w:rsidRDefault="00000000">
                            <w:pPr>
                              <w:pStyle w:val="TableParagraph"/>
                              <w:spacing w:before="8"/>
                              <w:ind w:left="14"/>
                            </w:pPr>
                            <w:r>
                              <w:rPr>
                                <w:spacing w:val="-10"/>
                              </w:rPr>
                              <w:t>-</w:t>
                            </w:r>
                          </w:p>
                        </w:tc>
                      </w:tr>
                      <w:tr w:rsidR="00D30CF4" w14:paraId="1A5EEB04" w14:textId="77777777">
                        <w:trPr>
                          <w:trHeight w:val="467"/>
                        </w:trPr>
                        <w:tc>
                          <w:tcPr>
                            <w:tcW w:w="3298" w:type="dxa"/>
                          </w:tcPr>
                          <w:p w14:paraId="5BACDD91" w14:textId="77777777" w:rsidR="00D30CF4" w:rsidRDefault="00000000">
                            <w:pPr>
                              <w:pStyle w:val="TableParagraph"/>
                              <w:spacing w:before="8"/>
                              <w:ind w:left="14"/>
                              <w:rPr>
                                <w:sz w:val="24"/>
                              </w:rPr>
                            </w:pPr>
                            <w:r>
                              <w:rPr>
                                <w:sz w:val="24"/>
                              </w:rPr>
                              <w:t>Arş.</w:t>
                            </w:r>
                            <w:r>
                              <w:rPr>
                                <w:spacing w:val="-1"/>
                                <w:sz w:val="24"/>
                              </w:rPr>
                              <w:t xml:space="preserve"> </w:t>
                            </w:r>
                            <w:r>
                              <w:rPr>
                                <w:sz w:val="24"/>
                              </w:rPr>
                              <w:t>Gör.</w:t>
                            </w:r>
                            <w:r>
                              <w:rPr>
                                <w:spacing w:val="-1"/>
                                <w:sz w:val="24"/>
                              </w:rPr>
                              <w:t xml:space="preserve"> </w:t>
                            </w:r>
                            <w:r>
                              <w:rPr>
                                <w:sz w:val="24"/>
                              </w:rPr>
                              <w:t>Helin</w:t>
                            </w:r>
                            <w:r>
                              <w:rPr>
                                <w:spacing w:val="-1"/>
                                <w:sz w:val="24"/>
                              </w:rPr>
                              <w:t xml:space="preserve"> </w:t>
                            </w:r>
                            <w:r>
                              <w:rPr>
                                <w:spacing w:val="-2"/>
                                <w:sz w:val="24"/>
                              </w:rPr>
                              <w:t>ÖZTÜRK</w:t>
                            </w:r>
                          </w:p>
                        </w:tc>
                        <w:tc>
                          <w:tcPr>
                            <w:tcW w:w="857" w:type="dxa"/>
                          </w:tcPr>
                          <w:p w14:paraId="11BCFDBD" w14:textId="77777777" w:rsidR="00D30CF4" w:rsidRDefault="00000000">
                            <w:pPr>
                              <w:pStyle w:val="TableParagraph"/>
                              <w:spacing w:before="10"/>
                              <w:ind w:left="14"/>
                            </w:pPr>
                            <w:r>
                              <w:rPr>
                                <w:spacing w:val="-10"/>
                              </w:rPr>
                              <w:t>-</w:t>
                            </w:r>
                          </w:p>
                        </w:tc>
                      </w:tr>
                      <w:tr w:rsidR="00D30CF4" w14:paraId="0D4F0423" w14:textId="77777777">
                        <w:trPr>
                          <w:trHeight w:val="465"/>
                        </w:trPr>
                        <w:tc>
                          <w:tcPr>
                            <w:tcW w:w="3298" w:type="dxa"/>
                          </w:tcPr>
                          <w:p w14:paraId="466ACA80" w14:textId="77777777" w:rsidR="00D30CF4" w:rsidRDefault="00000000">
                            <w:pPr>
                              <w:pStyle w:val="TableParagraph"/>
                              <w:spacing w:before="11"/>
                              <w:ind w:left="14"/>
                              <w:rPr>
                                <w:b/>
                                <w:sz w:val="24"/>
                              </w:rPr>
                            </w:pPr>
                            <w:r>
                              <w:rPr>
                                <w:b/>
                                <w:spacing w:val="-2"/>
                                <w:sz w:val="24"/>
                              </w:rPr>
                              <w:t>Toplam</w:t>
                            </w:r>
                          </w:p>
                        </w:tc>
                        <w:tc>
                          <w:tcPr>
                            <w:tcW w:w="857" w:type="dxa"/>
                          </w:tcPr>
                          <w:p w14:paraId="09E7665F" w14:textId="77777777" w:rsidR="00D30CF4" w:rsidRDefault="00000000">
                            <w:pPr>
                              <w:pStyle w:val="TableParagraph"/>
                              <w:spacing w:before="8"/>
                              <w:ind w:left="14"/>
                            </w:pPr>
                            <w:r>
                              <w:rPr>
                                <w:spacing w:val="-10"/>
                              </w:rPr>
                              <w:t>0</w:t>
                            </w:r>
                          </w:p>
                        </w:tc>
                      </w:tr>
                    </w:tbl>
                    <w:p w14:paraId="2B5E59FB" w14:textId="77777777" w:rsidR="00D30CF4" w:rsidRDefault="00D30CF4">
                      <w:pPr>
                        <w:pStyle w:val="GvdeMetni"/>
                      </w:pPr>
                    </w:p>
                  </w:txbxContent>
                </v:textbox>
                <w10:wrap anchorx="page" anchory="page"/>
              </v:shape>
            </w:pict>
          </mc:Fallback>
        </mc:AlternateContent>
      </w:r>
    </w:p>
    <w:p w14:paraId="15DD2E70" w14:textId="77777777" w:rsidR="00D30CF4" w:rsidRDefault="00D30CF4">
      <w:pPr>
        <w:pStyle w:val="GvdeMetni"/>
        <w:spacing w:before="3"/>
        <w:rPr>
          <w:b/>
          <w:sz w:val="24"/>
        </w:rPr>
      </w:pPr>
    </w:p>
    <w:p w14:paraId="614B4B44" w14:textId="77777777" w:rsidR="00D30CF4" w:rsidRDefault="00000000">
      <w:pPr>
        <w:pStyle w:val="Balk1"/>
        <w:numPr>
          <w:ilvl w:val="0"/>
          <w:numId w:val="47"/>
        </w:numPr>
        <w:tabs>
          <w:tab w:val="left" w:pos="321"/>
        </w:tabs>
        <w:ind w:left="321" w:hanging="180"/>
      </w:pPr>
      <w:bookmarkStart w:id="2" w:name="1.ÖĞRENCİLER"/>
      <w:bookmarkStart w:id="3" w:name="_bookmark1"/>
      <w:bookmarkEnd w:id="2"/>
      <w:bookmarkEnd w:id="3"/>
      <w:r>
        <w:rPr>
          <w:spacing w:val="-2"/>
        </w:rPr>
        <w:t>ÖĞRENCİLER</w:t>
      </w:r>
    </w:p>
    <w:p w14:paraId="2093471C" w14:textId="77777777" w:rsidR="00D30CF4" w:rsidRDefault="00000000">
      <w:pPr>
        <w:pStyle w:val="Balk3"/>
        <w:spacing w:before="17" w:line="259" w:lineRule="auto"/>
        <w:ind w:right="143"/>
        <w:jc w:val="both"/>
      </w:pPr>
      <w:r>
        <w:t xml:space="preserve">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w:t>
      </w:r>
      <w:r>
        <w:rPr>
          <w:spacing w:val="-2"/>
        </w:rPr>
        <w:t>değerlendirilmelidir.</w:t>
      </w:r>
    </w:p>
    <w:p w14:paraId="4D1BBF68" w14:textId="77777777" w:rsidR="00D30CF4" w:rsidRDefault="00000000">
      <w:pPr>
        <w:pStyle w:val="GvdeMetni"/>
        <w:spacing w:before="2"/>
        <w:rPr>
          <w:sz w:val="12"/>
        </w:rPr>
      </w:pPr>
      <w:r>
        <w:rPr>
          <w:noProof/>
          <w:sz w:val="12"/>
        </w:rPr>
        <mc:AlternateContent>
          <mc:Choice Requires="wps">
            <w:drawing>
              <wp:anchor distT="0" distB="0" distL="0" distR="0" simplePos="0" relativeHeight="487591424" behindDoc="1" locked="0" layoutInCell="1" allowOverlap="1" wp14:anchorId="7DFC78E7" wp14:editId="59B72376">
                <wp:simplePos x="0" y="0"/>
                <wp:positionH relativeFrom="page">
                  <wp:posOffset>902512</wp:posOffset>
                </wp:positionH>
                <wp:positionV relativeFrom="paragraph">
                  <wp:posOffset>107307</wp:posOffset>
                </wp:positionV>
                <wp:extent cx="5756275" cy="289941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2899410"/>
                        </a:xfrm>
                        <a:prstGeom prst="rect">
                          <a:avLst/>
                        </a:prstGeom>
                        <a:ln w="6096">
                          <a:solidFill>
                            <a:srgbClr val="000000"/>
                          </a:solidFill>
                          <a:prstDash val="solid"/>
                        </a:ln>
                      </wps:spPr>
                      <wps:txbx>
                        <w:txbxContent>
                          <w:p w14:paraId="111E8A2C" w14:textId="77777777" w:rsidR="00D30CF4" w:rsidRDefault="00000000">
                            <w:pPr>
                              <w:pStyle w:val="GvdeMetni"/>
                              <w:ind w:left="105" w:right="97"/>
                              <w:jc w:val="both"/>
                            </w:pPr>
                            <w:r>
                              <w:t>Çanakkale Onsekiz Mart Üniversitesi Gazetecilik Bölümü lisans programına öğrenci kabulleri, Yükseköğretim Kurulu (YÖK), Öğrenci Seçme ve Yerleştirme Merkezi (ÖSYM) Başkanlığı ile Rektörlük tarafından belirlenen ilkeler ve akademik takvim ile ilan edilen tarihler arasında, istenen belgeler ile Fakültemiz öğrenci işleri kayıt bürosu tarafından yapılmaktadır. Fakültemiz Gazetecilik Bölümü YKS sistemine göre SÖZ puan türünden öğrencilerini kabul etmektedir. Buna istinaden bölüm örgün öğretim olarak 60+2 kişilik kontenjanıyla eğitim-öğretime devam etmektedir. Bölümümüzün eğitim dili Türkçe olup yabancı dil olarak zorunlu İngilizce dersi bulunmaktadır. Gazetecilik</w:t>
                            </w:r>
                            <w:r>
                              <w:rPr>
                                <w:spacing w:val="-8"/>
                              </w:rPr>
                              <w:t xml:space="preserve"> </w:t>
                            </w:r>
                            <w:r>
                              <w:t>Bölümüne</w:t>
                            </w:r>
                            <w:r>
                              <w:rPr>
                                <w:spacing w:val="-5"/>
                              </w:rPr>
                              <w:t xml:space="preserve"> </w:t>
                            </w:r>
                            <w:r>
                              <w:t>kaydolan</w:t>
                            </w:r>
                            <w:r>
                              <w:rPr>
                                <w:spacing w:val="-5"/>
                              </w:rPr>
                              <w:t xml:space="preserve"> </w:t>
                            </w:r>
                            <w:r>
                              <w:t>öğrenciler,</w:t>
                            </w:r>
                            <w:r>
                              <w:rPr>
                                <w:spacing w:val="-6"/>
                              </w:rPr>
                              <w:t xml:space="preserve"> </w:t>
                            </w:r>
                            <w:r>
                              <w:t>bölümden</w:t>
                            </w:r>
                            <w:r>
                              <w:rPr>
                                <w:spacing w:val="-5"/>
                              </w:rPr>
                              <w:t xml:space="preserve"> </w:t>
                            </w:r>
                            <w:r>
                              <w:t>mezun</w:t>
                            </w:r>
                            <w:r>
                              <w:rPr>
                                <w:spacing w:val="-6"/>
                              </w:rPr>
                              <w:t xml:space="preserve"> </w:t>
                            </w:r>
                            <w:r>
                              <w:t>olabilmek</w:t>
                            </w:r>
                            <w:r>
                              <w:rPr>
                                <w:spacing w:val="-5"/>
                              </w:rPr>
                              <w:t xml:space="preserve"> </w:t>
                            </w:r>
                            <w:r>
                              <w:t>için</w:t>
                            </w:r>
                            <w:r>
                              <w:rPr>
                                <w:spacing w:val="-6"/>
                              </w:rPr>
                              <w:t xml:space="preserve"> </w:t>
                            </w:r>
                            <w:r>
                              <w:t>öngörülen</w:t>
                            </w:r>
                            <w:r>
                              <w:rPr>
                                <w:spacing w:val="-6"/>
                              </w:rPr>
                              <w:t xml:space="preserve"> </w:t>
                            </w:r>
                            <w:r>
                              <w:t>müfredattaki tüm dersleri almak zorundadırlar. Öğrencilerimizin mezun olmadan önce 40 iş günü staj yapmak zorunluluğu, 2020-2021 eğiti-öğretim yılında 1. Sınıfa başlayan öğrencilerimiz için kaldırılmıştır. 2020-2021 eğitim-öğretim yılı öncesinde bölümümüze kayıt yaptıran ve halihazırda bölümümüzde eğitim-öğretim gören öğrencilerimiz için 40 iş günü staj yapma zorunluluğu devam etmektedir. Bölümde stajların takibine ve sürdürülebilirliğine azami derecede önem verilmekte ve öğrencinin staja</w:t>
                            </w:r>
                            <w:r>
                              <w:rPr>
                                <w:spacing w:val="-10"/>
                              </w:rPr>
                              <w:t xml:space="preserve"> </w:t>
                            </w:r>
                            <w:r>
                              <w:t>başladıktan</w:t>
                            </w:r>
                            <w:r>
                              <w:rPr>
                                <w:spacing w:val="-10"/>
                              </w:rPr>
                              <w:t xml:space="preserve"> </w:t>
                            </w:r>
                            <w:r>
                              <w:t>15</w:t>
                            </w:r>
                            <w:r>
                              <w:rPr>
                                <w:spacing w:val="-13"/>
                              </w:rPr>
                              <w:t xml:space="preserve"> </w:t>
                            </w:r>
                            <w:r>
                              <w:t>gün</w:t>
                            </w:r>
                            <w:r>
                              <w:rPr>
                                <w:spacing w:val="-11"/>
                              </w:rPr>
                              <w:t xml:space="preserve"> </w:t>
                            </w:r>
                            <w:r>
                              <w:t>sonra</w:t>
                            </w:r>
                            <w:r>
                              <w:rPr>
                                <w:spacing w:val="-10"/>
                              </w:rPr>
                              <w:t xml:space="preserve"> </w:t>
                            </w:r>
                            <w:r>
                              <w:t>staj</w:t>
                            </w:r>
                            <w:r>
                              <w:rPr>
                                <w:spacing w:val="-10"/>
                              </w:rPr>
                              <w:t xml:space="preserve"> </w:t>
                            </w:r>
                            <w:r>
                              <w:t>yaptığı</w:t>
                            </w:r>
                            <w:r>
                              <w:rPr>
                                <w:spacing w:val="-10"/>
                              </w:rPr>
                              <w:t xml:space="preserve"> </w:t>
                            </w:r>
                            <w:r>
                              <w:t>kurumdan</w:t>
                            </w:r>
                            <w:r>
                              <w:rPr>
                                <w:spacing w:val="-10"/>
                              </w:rPr>
                              <w:t xml:space="preserve"> </w:t>
                            </w:r>
                            <w:r>
                              <w:t>takip</w:t>
                            </w:r>
                            <w:r>
                              <w:rPr>
                                <w:spacing w:val="-11"/>
                              </w:rPr>
                              <w:t xml:space="preserve"> </w:t>
                            </w:r>
                            <w:r>
                              <w:t>yazısı</w:t>
                            </w:r>
                            <w:r>
                              <w:rPr>
                                <w:spacing w:val="-11"/>
                              </w:rPr>
                              <w:t xml:space="preserve"> </w:t>
                            </w:r>
                            <w:r>
                              <w:t>istenmektedir.</w:t>
                            </w:r>
                            <w:r>
                              <w:rPr>
                                <w:spacing w:val="-13"/>
                              </w:rPr>
                              <w:t xml:space="preserve"> </w:t>
                            </w:r>
                            <w:r>
                              <w:t>Öğrenciler</w:t>
                            </w:r>
                            <w:r>
                              <w:rPr>
                                <w:spacing w:val="-10"/>
                              </w:rPr>
                              <w:t xml:space="preserve"> </w:t>
                            </w:r>
                            <w:r>
                              <w:t>staj</w:t>
                            </w:r>
                            <w:r>
                              <w:rPr>
                                <w:spacing w:val="-10"/>
                              </w:rPr>
                              <w:t xml:space="preserve"> </w:t>
                            </w:r>
                            <w:r>
                              <w:t>teslim dosyalarını</w:t>
                            </w:r>
                            <w:r>
                              <w:rPr>
                                <w:spacing w:val="-9"/>
                              </w:rPr>
                              <w:t xml:space="preserve"> </w:t>
                            </w:r>
                            <w:r>
                              <w:t>bir</w:t>
                            </w:r>
                            <w:r>
                              <w:rPr>
                                <w:spacing w:val="-11"/>
                              </w:rPr>
                              <w:t xml:space="preserve"> </w:t>
                            </w:r>
                            <w:r>
                              <w:t>sonraki</w:t>
                            </w:r>
                            <w:r>
                              <w:rPr>
                                <w:spacing w:val="-11"/>
                              </w:rPr>
                              <w:t xml:space="preserve"> </w:t>
                            </w:r>
                            <w:r>
                              <w:t>akademik</w:t>
                            </w:r>
                            <w:r>
                              <w:rPr>
                                <w:spacing w:val="-12"/>
                              </w:rPr>
                              <w:t xml:space="preserve"> </w:t>
                            </w:r>
                            <w:r>
                              <w:t>dönemi</w:t>
                            </w:r>
                            <w:r>
                              <w:rPr>
                                <w:spacing w:val="-9"/>
                              </w:rPr>
                              <w:t xml:space="preserve"> </w:t>
                            </w:r>
                            <w:r>
                              <w:t>takip</w:t>
                            </w:r>
                            <w:r>
                              <w:rPr>
                                <w:spacing w:val="-10"/>
                              </w:rPr>
                              <w:t xml:space="preserve"> </w:t>
                            </w:r>
                            <w:r>
                              <w:t>eden</w:t>
                            </w:r>
                            <w:r>
                              <w:rPr>
                                <w:spacing w:val="-10"/>
                              </w:rPr>
                              <w:t xml:space="preserve"> </w:t>
                            </w:r>
                            <w:r>
                              <w:t>ve</w:t>
                            </w:r>
                            <w:r>
                              <w:rPr>
                                <w:spacing w:val="-12"/>
                              </w:rPr>
                              <w:t xml:space="preserve"> </w:t>
                            </w:r>
                            <w:r>
                              <w:t>ders</w:t>
                            </w:r>
                            <w:r>
                              <w:rPr>
                                <w:spacing w:val="-12"/>
                              </w:rPr>
                              <w:t xml:space="preserve"> </w:t>
                            </w:r>
                            <w:r>
                              <w:t>seçimlerinin</w:t>
                            </w:r>
                            <w:r>
                              <w:rPr>
                                <w:spacing w:val="-10"/>
                              </w:rPr>
                              <w:t xml:space="preserve"> </w:t>
                            </w:r>
                            <w:r>
                              <w:t>yapıldığı</w:t>
                            </w:r>
                            <w:r>
                              <w:rPr>
                                <w:spacing w:val="-13"/>
                              </w:rPr>
                              <w:t xml:space="preserve"> </w:t>
                            </w:r>
                            <w:r>
                              <w:t>zaman</w:t>
                            </w:r>
                            <w:r>
                              <w:rPr>
                                <w:spacing w:val="-9"/>
                              </w:rPr>
                              <w:t xml:space="preserve"> </w:t>
                            </w:r>
                            <w:r>
                              <w:t>ilgili</w:t>
                            </w:r>
                            <w:r>
                              <w:rPr>
                                <w:spacing w:val="-11"/>
                              </w:rPr>
                              <w:t xml:space="preserve"> </w:t>
                            </w:r>
                            <w:r>
                              <w:t>bölüm danışmanlarına teslim ederler. Gazetecilik bölümünden mezun olan öğrencilerden mesleki yönelimi gazetecilik olanların çoğu yerel oluşumlarda ve öncelikle muhabir statüsünde çalışmaktadırlar. Mezunların çoğu sadece öğrencilik stajı sırasında mesleki pratiği deneyimlemektedir. Gazetecilik,</w:t>
                            </w:r>
                          </w:p>
                        </w:txbxContent>
                      </wps:txbx>
                      <wps:bodyPr wrap="square" lIns="0" tIns="0" rIns="0" bIns="0" rtlCol="0">
                        <a:noAutofit/>
                      </wps:bodyPr>
                    </wps:wsp>
                  </a:graphicData>
                </a:graphic>
              </wp:anchor>
            </w:drawing>
          </mc:Choice>
          <mc:Fallback>
            <w:pict>
              <v:shape w14:anchorId="7DFC78E7" id="Textbox 12" o:spid="_x0000_s1031" type="#_x0000_t202" style="position:absolute;margin-left:71.05pt;margin-top:8.45pt;width:453.25pt;height:228.3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" filled="f" strokeweight=".48pt">
                <v:path arrowok="t"/>
                <v:textbox inset="0,0,0,0">
                  <w:txbxContent>
                    <w:p w14:paraId="111E8A2C" w14:textId="77777777" w:rsidR="00D30CF4" w:rsidRDefault="00000000">
                      <w:pPr>
                        <w:pStyle w:val="GvdeMetni"/>
                        <w:ind w:left="105" w:right="97"/>
                        <w:jc w:val="both"/>
                      </w:pPr>
                      <w:r>
                        <w:t>Çanakkale Onsekiz Mart Üniversitesi Gazetecilik Bölümü lisans programına öğrenci kabulleri, Yükseköğretim Kurulu (YÖK), Öğrenci Seçme ve Yerleştirme Merkezi (ÖSYM) Başkanlığı ile Rektörlük tarafından belirlenen ilkeler ve akademik takvim ile ilan edilen tarihler arasında, istenen belgeler ile Fakültemiz öğrenci işleri kayıt bürosu tarafından yapılmaktadır. Fakültemiz Gazetecilik Bölümü YKS sistemine göre SÖZ puan türünden öğrencilerini kabul etmektedir. Buna istinaden bölüm örgün öğretim olarak 60+2 kişilik kontenjanıyla eğitim-öğretime devam etmektedir. Bölümümüzün eğitim dili Türkçe olup yabancı dil olarak zorunlu İngilizce dersi bulunmaktadır. Gazetecilik</w:t>
                      </w:r>
                      <w:r>
                        <w:rPr>
                          <w:spacing w:val="-8"/>
                        </w:rPr>
                        <w:t xml:space="preserve"> </w:t>
                      </w:r>
                      <w:r>
                        <w:t>Bölümüne</w:t>
                      </w:r>
                      <w:r>
                        <w:rPr>
                          <w:spacing w:val="-5"/>
                        </w:rPr>
                        <w:t xml:space="preserve"> </w:t>
                      </w:r>
                      <w:r>
                        <w:t>kaydolan</w:t>
                      </w:r>
                      <w:r>
                        <w:rPr>
                          <w:spacing w:val="-5"/>
                        </w:rPr>
                        <w:t xml:space="preserve"> </w:t>
                      </w:r>
                      <w:r>
                        <w:t>öğrenciler,</w:t>
                      </w:r>
                      <w:r>
                        <w:rPr>
                          <w:spacing w:val="-6"/>
                        </w:rPr>
                        <w:t xml:space="preserve"> </w:t>
                      </w:r>
                      <w:r>
                        <w:t>bölümden</w:t>
                      </w:r>
                      <w:r>
                        <w:rPr>
                          <w:spacing w:val="-5"/>
                        </w:rPr>
                        <w:t xml:space="preserve"> </w:t>
                      </w:r>
                      <w:r>
                        <w:t>mezun</w:t>
                      </w:r>
                      <w:r>
                        <w:rPr>
                          <w:spacing w:val="-6"/>
                        </w:rPr>
                        <w:t xml:space="preserve"> </w:t>
                      </w:r>
                      <w:r>
                        <w:t>olabilmek</w:t>
                      </w:r>
                      <w:r>
                        <w:rPr>
                          <w:spacing w:val="-5"/>
                        </w:rPr>
                        <w:t xml:space="preserve"> </w:t>
                      </w:r>
                      <w:r>
                        <w:t>için</w:t>
                      </w:r>
                      <w:r>
                        <w:rPr>
                          <w:spacing w:val="-6"/>
                        </w:rPr>
                        <w:t xml:space="preserve"> </w:t>
                      </w:r>
                      <w:r>
                        <w:t>öngörülen</w:t>
                      </w:r>
                      <w:r>
                        <w:rPr>
                          <w:spacing w:val="-6"/>
                        </w:rPr>
                        <w:t xml:space="preserve"> </w:t>
                      </w:r>
                      <w:r>
                        <w:t>müfredattaki tüm dersleri almak zorundadırlar. Öğrencilerimizin mezun olmadan önce 40 iş günü staj yapmak zorunluluğu, 2020-2021 eğiti-öğretim yılında 1. Sınıfa başlayan öğrencilerimiz için kaldırılmıştır. 2020-2021 eğitim-öğretim yılı öncesinde bölümümüze kayıt yaptıran ve halihazırda bölümümüzde eğitim-öğretim gören öğrencilerimiz için 40 iş günü staj yapma zorunluluğu devam etmektedir. Bölümde stajların takibine ve sürdürülebilirliğine azami derecede önem verilmekte ve öğrencinin staja</w:t>
                      </w:r>
                      <w:r>
                        <w:rPr>
                          <w:spacing w:val="-10"/>
                        </w:rPr>
                        <w:t xml:space="preserve"> </w:t>
                      </w:r>
                      <w:r>
                        <w:t>başladıktan</w:t>
                      </w:r>
                      <w:r>
                        <w:rPr>
                          <w:spacing w:val="-10"/>
                        </w:rPr>
                        <w:t xml:space="preserve"> </w:t>
                      </w:r>
                      <w:r>
                        <w:t>15</w:t>
                      </w:r>
                      <w:r>
                        <w:rPr>
                          <w:spacing w:val="-13"/>
                        </w:rPr>
                        <w:t xml:space="preserve"> </w:t>
                      </w:r>
                      <w:r>
                        <w:t>gün</w:t>
                      </w:r>
                      <w:r>
                        <w:rPr>
                          <w:spacing w:val="-11"/>
                        </w:rPr>
                        <w:t xml:space="preserve"> </w:t>
                      </w:r>
                      <w:r>
                        <w:t>sonra</w:t>
                      </w:r>
                      <w:r>
                        <w:rPr>
                          <w:spacing w:val="-10"/>
                        </w:rPr>
                        <w:t xml:space="preserve"> </w:t>
                      </w:r>
                      <w:r>
                        <w:t>staj</w:t>
                      </w:r>
                      <w:r>
                        <w:rPr>
                          <w:spacing w:val="-10"/>
                        </w:rPr>
                        <w:t xml:space="preserve"> </w:t>
                      </w:r>
                      <w:r>
                        <w:t>yaptığı</w:t>
                      </w:r>
                      <w:r>
                        <w:rPr>
                          <w:spacing w:val="-10"/>
                        </w:rPr>
                        <w:t xml:space="preserve"> </w:t>
                      </w:r>
                      <w:r>
                        <w:t>kurumdan</w:t>
                      </w:r>
                      <w:r>
                        <w:rPr>
                          <w:spacing w:val="-10"/>
                        </w:rPr>
                        <w:t xml:space="preserve"> </w:t>
                      </w:r>
                      <w:r>
                        <w:t>takip</w:t>
                      </w:r>
                      <w:r>
                        <w:rPr>
                          <w:spacing w:val="-11"/>
                        </w:rPr>
                        <w:t xml:space="preserve"> </w:t>
                      </w:r>
                      <w:r>
                        <w:t>yazısı</w:t>
                      </w:r>
                      <w:r>
                        <w:rPr>
                          <w:spacing w:val="-11"/>
                        </w:rPr>
                        <w:t xml:space="preserve"> </w:t>
                      </w:r>
                      <w:r>
                        <w:t>istenmektedir.</w:t>
                      </w:r>
                      <w:r>
                        <w:rPr>
                          <w:spacing w:val="-13"/>
                        </w:rPr>
                        <w:t xml:space="preserve"> </w:t>
                      </w:r>
                      <w:r>
                        <w:t>Öğrenciler</w:t>
                      </w:r>
                      <w:r>
                        <w:rPr>
                          <w:spacing w:val="-10"/>
                        </w:rPr>
                        <w:t xml:space="preserve"> </w:t>
                      </w:r>
                      <w:r>
                        <w:t>staj</w:t>
                      </w:r>
                      <w:r>
                        <w:rPr>
                          <w:spacing w:val="-10"/>
                        </w:rPr>
                        <w:t xml:space="preserve"> </w:t>
                      </w:r>
                      <w:r>
                        <w:t>teslim dosyalarını</w:t>
                      </w:r>
                      <w:r>
                        <w:rPr>
                          <w:spacing w:val="-9"/>
                        </w:rPr>
                        <w:t xml:space="preserve"> </w:t>
                      </w:r>
                      <w:r>
                        <w:t>bir</w:t>
                      </w:r>
                      <w:r>
                        <w:rPr>
                          <w:spacing w:val="-11"/>
                        </w:rPr>
                        <w:t xml:space="preserve"> </w:t>
                      </w:r>
                      <w:r>
                        <w:t>sonraki</w:t>
                      </w:r>
                      <w:r>
                        <w:rPr>
                          <w:spacing w:val="-11"/>
                        </w:rPr>
                        <w:t xml:space="preserve"> </w:t>
                      </w:r>
                      <w:r>
                        <w:t>akademik</w:t>
                      </w:r>
                      <w:r>
                        <w:rPr>
                          <w:spacing w:val="-12"/>
                        </w:rPr>
                        <w:t xml:space="preserve"> </w:t>
                      </w:r>
                      <w:r>
                        <w:t>dönemi</w:t>
                      </w:r>
                      <w:r>
                        <w:rPr>
                          <w:spacing w:val="-9"/>
                        </w:rPr>
                        <w:t xml:space="preserve"> </w:t>
                      </w:r>
                      <w:r>
                        <w:t>takip</w:t>
                      </w:r>
                      <w:r>
                        <w:rPr>
                          <w:spacing w:val="-10"/>
                        </w:rPr>
                        <w:t xml:space="preserve"> </w:t>
                      </w:r>
                      <w:r>
                        <w:t>eden</w:t>
                      </w:r>
                      <w:r>
                        <w:rPr>
                          <w:spacing w:val="-10"/>
                        </w:rPr>
                        <w:t xml:space="preserve"> </w:t>
                      </w:r>
                      <w:r>
                        <w:t>ve</w:t>
                      </w:r>
                      <w:r>
                        <w:rPr>
                          <w:spacing w:val="-12"/>
                        </w:rPr>
                        <w:t xml:space="preserve"> </w:t>
                      </w:r>
                      <w:r>
                        <w:t>ders</w:t>
                      </w:r>
                      <w:r>
                        <w:rPr>
                          <w:spacing w:val="-12"/>
                        </w:rPr>
                        <w:t xml:space="preserve"> </w:t>
                      </w:r>
                      <w:r>
                        <w:t>seçimlerinin</w:t>
                      </w:r>
                      <w:r>
                        <w:rPr>
                          <w:spacing w:val="-10"/>
                        </w:rPr>
                        <w:t xml:space="preserve"> </w:t>
                      </w:r>
                      <w:r>
                        <w:t>yapıldığı</w:t>
                      </w:r>
                      <w:r>
                        <w:rPr>
                          <w:spacing w:val="-13"/>
                        </w:rPr>
                        <w:t xml:space="preserve"> </w:t>
                      </w:r>
                      <w:r>
                        <w:t>zaman</w:t>
                      </w:r>
                      <w:r>
                        <w:rPr>
                          <w:spacing w:val="-9"/>
                        </w:rPr>
                        <w:t xml:space="preserve"> </w:t>
                      </w:r>
                      <w:r>
                        <w:t>ilgili</w:t>
                      </w:r>
                      <w:r>
                        <w:rPr>
                          <w:spacing w:val="-11"/>
                        </w:rPr>
                        <w:t xml:space="preserve"> </w:t>
                      </w:r>
                      <w:r>
                        <w:t>bölüm danışmanlarına teslim ederler. Gazetecilik bölümünden mezun olan öğrencilerden mesleki yönelimi gazetecilik olanların çoğu yerel oluşumlarda ve öncelikle muhabir statüsünde çalışmaktadırlar. Mezunların çoğu sadece öğrencilik stajı sırasında mesleki pratiği deneyimlemektedir. Gazetecilik,</w:t>
                      </w:r>
                    </w:p>
                  </w:txbxContent>
                </v:textbox>
                <w10:wrap type="topAndBottom" anchorx="page"/>
              </v:shape>
            </w:pict>
          </mc:Fallback>
        </mc:AlternateContent>
      </w:r>
    </w:p>
    <w:p w14:paraId="3C8AE880" w14:textId="77777777" w:rsidR="00D30CF4" w:rsidRDefault="00D30CF4">
      <w:pPr>
        <w:pStyle w:val="GvdeMetni"/>
        <w:rPr>
          <w:sz w:val="12"/>
        </w:rPr>
        <w:sectPr w:rsidR="00D30CF4">
          <w:type w:val="continuous"/>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4249"/>
        <w:gridCol w:w="862"/>
        <w:gridCol w:w="841"/>
        <w:gridCol w:w="2998"/>
      </w:tblGrid>
      <w:tr w:rsidR="00D30CF4" w14:paraId="49880BEA" w14:textId="77777777">
        <w:trPr>
          <w:trHeight w:val="3083"/>
        </w:trPr>
        <w:tc>
          <w:tcPr>
            <w:tcW w:w="9065" w:type="dxa"/>
            <w:gridSpan w:val="5"/>
          </w:tcPr>
          <w:p w14:paraId="380649AC" w14:textId="77777777" w:rsidR="00D30CF4" w:rsidRDefault="00000000">
            <w:pPr>
              <w:pStyle w:val="TableParagraph"/>
              <w:ind w:left="110" w:right="91"/>
              <w:jc w:val="both"/>
            </w:pPr>
            <w:r>
              <w:lastRenderedPageBreak/>
              <w:t>mesleğin formasyonunu alanların zihinsel tasavvurunda belirli bir ideale karşılık gelmektedir. Bu bağlamda, makro ve mikro etkenler bağlamında mesleki şartlarda olumlu yöndeki her değişikliğin gazetecilik</w:t>
            </w:r>
            <w:r>
              <w:rPr>
                <w:spacing w:val="-4"/>
              </w:rPr>
              <w:t xml:space="preserve"> </w:t>
            </w:r>
            <w:r>
              <w:t>mezunları</w:t>
            </w:r>
            <w:r>
              <w:rPr>
                <w:spacing w:val="-2"/>
              </w:rPr>
              <w:t xml:space="preserve"> </w:t>
            </w:r>
            <w:r>
              <w:t>için</w:t>
            </w:r>
            <w:r>
              <w:rPr>
                <w:spacing w:val="-1"/>
              </w:rPr>
              <w:t xml:space="preserve"> </w:t>
            </w:r>
            <w:r>
              <w:t>umut verici olacağı öngörülmektedir.</w:t>
            </w:r>
            <w:r>
              <w:rPr>
                <w:spacing w:val="-4"/>
              </w:rPr>
              <w:t xml:space="preserve"> </w:t>
            </w:r>
            <w:r>
              <w:t>Zira</w:t>
            </w:r>
            <w:r>
              <w:rPr>
                <w:spacing w:val="-1"/>
              </w:rPr>
              <w:t xml:space="preserve"> </w:t>
            </w:r>
            <w:r>
              <w:t>en</w:t>
            </w:r>
            <w:r>
              <w:rPr>
                <w:spacing w:val="-1"/>
              </w:rPr>
              <w:t xml:space="preserve"> </w:t>
            </w:r>
            <w:r>
              <w:t>hafifinden</w:t>
            </w:r>
            <w:r>
              <w:rPr>
                <w:spacing w:val="-1"/>
              </w:rPr>
              <w:t xml:space="preserve"> </w:t>
            </w:r>
            <w:r>
              <w:t>tasavvurlarındaki gazeteci kimliği ve mesleki ideal, bu umudu canlandıracak nüvelere sahiptir. Bölümümüz 2011 yılında Bakanlar Kurulu Kararı ile kurulmuş olan Fakültemiz bünyesinde açılmış, ancak 2017-2018 eğitim-öğretim yılında birinci öğretim programına öğrenci alınarak eğitim-öğretime başlanmıştır. Bölümümüz ilk mezunlarını 2020-2021 eğitim-öğretim yılı sonunda vermiştir. Kurulduğumuz günden</w:t>
            </w:r>
            <w:r>
              <w:rPr>
                <w:spacing w:val="-5"/>
              </w:rPr>
              <w:t xml:space="preserve"> </w:t>
            </w:r>
            <w:r>
              <w:t>bugüne</w:t>
            </w:r>
            <w:r>
              <w:rPr>
                <w:spacing w:val="-5"/>
              </w:rPr>
              <w:t xml:space="preserve"> </w:t>
            </w:r>
            <w:r>
              <w:t>halen</w:t>
            </w:r>
            <w:r>
              <w:rPr>
                <w:spacing w:val="-6"/>
              </w:rPr>
              <w:t xml:space="preserve"> </w:t>
            </w:r>
            <w:r>
              <w:t>aktif</w:t>
            </w:r>
            <w:r>
              <w:rPr>
                <w:spacing w:val="-5"/>
              </w:rPr>
              <w:t xml:space="preserve"> </w:t>
            </w:r>
            <w:r>
              <w:t>kayıtlı</w:t>
            </w:r>
            <w:r>
              <w:rPr>
                <w:spacing w:val="-5"/>
              </w:rPr>
              <w:t xml:space="preserve"> </w:t>
            </w:r>
            <w:r>
              <w:t>bulunan</w:t>
            </w:r>
            <w:r>
              <w:rPr>
                <w:spacing w:val="-5"/>
              </w:rPr>
              <w:t xml:space="preserve"> </w:t>
            </w:r>
            <w:r>
              <w:t>öğrencilerimiz</w:t>
            </w:r>
            <w:r>
              <w:rPr>
                <w:spacing w:val="-5"/>
              </w:rPr>
              <w:t xml:space="preserve"> </w:t>
            </w:r>
            <w:r>
              <w:t>ve</w:t>
            </w:r>
            <w:r>
              <w:rPr>
                <w:spacing w:val="-3"/>
              </w:rPr>
              <w:t xml:space="preserve"> </w:t>
            </w:r>
            <w:r>
              <w:t>yıllara</w:t>
            </w:r>
            <w:r>
              <w:rPr>
                <w:spacing w:val="-5"/>
              </w:rPr>
              <w:t xml:space="preserve"> </w:t>
            </w:r>
            <w:r>
              <w:t>göre</w:t>
            </w:r>
            <w:r>
              <w:rPr>
                <w:spacing w:val="-5"/>
              </w:rPr>
              <w:t xml:space="preserve"> </w:t>
            </w:r>
            <w:r>
              <w:t>YKS</w:t>
            </w:r>
            <w:r>
              <w:rPr>
                <w:spacing w:val="-6"/>
              </w:rPr>
              <w:t xml:space="preserve"> </w:t>
            </w:r>
            <w:r>
              <w:t>puanlarımız</w:t>
            </w:r>
            <w:r>
              <w:rPr>
                <w:spacing w:val="-8"/>
              </w:rPr>
              <w:t xml:space="preserve"> </w:t>
            </w:r>
            <w:r>
              <w:t>aşağıdaki tablolarda</w:t>
            </w:r>
            <w:r>
              <w:rPr>
                <w:spacing w:val="77"/>
              </w:rPr>
              <w:t xml:space="preserve"> </w:t>
            </w:r>
            <w:r>
              <w:t>detaylı</w:t>
            </w:r>
            <w:r>
              <w:rPr>
                <w:spacing w:val="78"/>
              </w:rPr>
              <w:t xml:space="preserve"> </w:t>
            </w:r>
            <w:r>
              <w:t>olarak</w:t>
            </w:r>
            <w:r>
              <w:rPr>
                <w:spacing w:val="77"/>
              </w:rPr>
              <w:t xml:space="preserve"> </w:t>
            </w:r>
            <w:r>
              <w:t>gösterilmiştir.</w:t>
            </w:r>
            <w:r>
              <w:rPr>
                <w:spacing w:val="79"/>
              </w:rPr>
              <w:t xml:space="preserve"> </w:t>
            </w:r>
            <w:r>
              <w:t>Gazetecilik</w:t>
            </w:r>
            <w:r>
              <w:rPr>
                <w:spacing w:val="77"/>
              </w:rPr>
              <w:t xml:space="preserve"> </w:t>
            </w:r>
            <w:r>
              <w:t>Bölümü</w:t>
            </w:r>
            <w:r>
              <w:rPr>
                <w:spacing w:val="79"/>
              </w:rPr>
              <w:t xml:space="preserve"> </w:t>
            </w:r>
            <w:r>
              <w:t>örgün</w:t>
            </w:r>
            <w:r>
              <w:rPr>
                <w:spacing w:val="79"/>
              </w:rPr>
              <w:t xml:space="preserve"> </w:t>
            </w:r>
            <w:r>
              <w:t>öğretim</w:t>
            </w:r>
            <w:r>
              <w:rPr>
                <w:spacing w:val="75"/>
              </w:rPr>
              <w:t xml:space="preserve"> </w:t>
            </w:r>
            <w:r>
              <w:t>doluluk</w:t>
            </w:r>
            <w:r>
              <w:rPr>
                <w:spacing w:val="77"/>
              </w:rPr>
              <w:t xml:space="preserve"> </w:t>
            </w:r>
            <w:r>
              <w:t>oranımız</w:t>
            </w:r>
          </w:p>
          <w:p w14:paraId="644516C9" w14:textId="77777777" w:rsidR="00D30CF4" w:rsidRDefault="00000000">
            <w:pPr>
              <w:pStyle w:val="TableParagraph"/>
              <w:spacing w:line="252" w:lineRule="exact"/>
              <w:ind w:left="110"/>
            </w:pPr>
            <w:r>
              <w:rPr>
                <w:spacing w:val="-2"/>
              </w:rPr>
              <w:t>%100’dür.</w:t>
            </w:r>
          </w:p>
        </w:tc>
      </w:tr>
      <w:tr w:rsidR="00D30CF4" w14:paraId="1A889411" w14:textId="77777777">
        <w:trPr>
          <w:trHeight w:val="8453"/>
        </w:trPr>
        <w:tc>
          <w:tcPr>
            <w:tcW w:w="9065" w:type="dxa"/>
            <w:gridSpan w:val="5"/>
            <w:tcBorders>
              <w:bottom w:val="nil"/>
            </w:tcBorders>
          </w:tcPr>
          <w:p w14:paraId="033DE342" w14:textId="77777777" w:rsidR="00D30CF4" w:rsidRDefault="00000000">
            <w:pPr>
              <w:pStyle w:val="TableParagraph"/>
              <w:spacing w:line="273" w:lineRule="exact"/>
              <w:ind w:left="110"/>
              <w:rPr>
                <w:b/>
                <w:sz w:val="24"/>
              </w:rPr>
            </w:pPr>
            <w:r>
              <w:rPr>
                <w:b/>
                <w:spacing w:val="-2"/>
                <w:sz w:val="24"/>
              </w:rPr>
              <w:t>Kanıtlar</w:t>
            </w:r>
          </w:p>
          <w:p w14:paraId="784406E2" w14:textId="77777777" w:rsidR="00D30CF4" w:rsidRDefault="00000000">
            <w:pPr>
              <w:pStyle w:val="TableParagraph"/>
              <w:spacing w:before="120"/>
              <w:ind w:left="110"/>
              <w:rPr>
                <w:b/>
                <w:sz w:val="24"/>
              </w:rPr>
            </w:pPr>
            <w:r>
              <w:rPr>
                <w:b/>
                <w:sz w:val="24"/>
              </w:rPr>
              <w:t>Tablo</w:t>
            </w:r>
            <w:r>
              <w:rPr>
                <w:b/>
                <w:spacing w:val="-4"/>
                <w:sz w:val="24"/>
              </w:rPr>
              <w:t xml:space="preserve"> </w:t>
            </w:r>
            <w:r>
              <w:rPr>
                <w:b/>
                <w:sz w:val="24"/>
              </w:rPr>
              <w:t>9.</w:t>
            </w:r>
            <w:r>
              <w:rPr>
                <w:b/>
                <w:spacing w:val="-2"/>
                <w:sz w:val="24"/>
              </w:rPr>
              <w:t xml:space="preserve"> </w:t>
            </w:r>
            <w:r>
              <w:rPr>
                <w:b/>
                <w:sz w:val="24"/>
              </w:rPr>
              <w:t>Bölüme</w:t>
            </w:r>
            <w:r>
              <w:rPr>
                <w:b/>
                <w:spacing w:val="-1"/>
                <w:sz w:val="24"/>
              </w:rPr>
              <w:t xml:space="preserve"> </w:t>
            </w:r>
            <w:r>
              <w:rPr>
                <w:b/>
                <w:sz w:val="24"/>
              </w:rPr>
              <w:t>Kayıtlı</w:t>
            </w:r>
            <w:r>
              <w:rPr>
                <w:b/>
                <w:spacing w:val="-2"/>
                <w:sz w:val="24"/>
              </w:rPr>
              <w:t xml:space="preserve"> </w:t>
            </w:r>
            <w:r>
              <w:rPr>
                <w:b/>
                <w:sz w:val="24"/>
              </w:rPr>
              <w:t>Öğrenci</w:t>
            </w:r>
            <w:r>
              <w:rPr>
                <w:b/>
                <w:spacing w:val="-2"/>
                <w:sz w:val="24"/>
              </w:rPr>
              <w:t xml:space="preserve"> </w:t>
            </w:r>
            <w:r>
              <w:rPr>
                <w:b/>
                <w:sz w:val="24"/>
              </w:rPr>
              <w:t>Sayısına</w:t>
            </w:r>
            <w:r>
              <w:rPr>
                <w:b/>
                <w:spacing w:val="-2"/>
                <w:sz w:val="24"/>
              </w:rPr>
              <w:t xml:space="preserve"> </w:t>
            </w:r>
            <w:r>
              <w:rPr>
                <w:b/>
                <w:sz w:val="24"/>
              </w:rPr>
              <w:t>Yönelik</w:t>
            </w:r>
            <w:r>
              <w:rPr>
                <w:b/>
                <w:spacing w:val="-1"/>
                <w:sz w:val="24"/>
              </w:rPr>
              <w:t xml:space="preserve"> </w:t>
            </w:r>
            <w:r>
              <w:rPr>
                <w:b/>
                <w:spacing w:val="-2"/>
                <w:sz w:val="24"/>
              </w:rPr>
              <w:t>İstatistikler</w:t>
            </w:r>
          </w:p>
          <w:p w14:paraId="64C8F6E0" w14:textId="77777777" w:rsidR="00D30CF4" w:rsidRDefault="00D30CF4">
            <w:pPr>
              <w:pStyle w:val="TableParagraph"/>
              <w:rPr>
                <w:sz w:val="24"/>
              </w:rPr>
            </w:pPr>
          </w:p>
          <w:p w14:paraId="0CB3DA00" w14:textId="77777777" w:rsidR="00D30CF4" w:rsidRDefault="00D30CF4">
            <w:pPr>
              <w:pStyle w:val="TableParagraph"/>
              <w:rPr>
                <w:sz w:val="24"/>
              </w:rPr>
            </w:pPr>
          </w:p>
          <w:p w14:paraId="6ABEF7AE" w14:textId="77777777" w:rsidR="00D30CF4" w:rsidRDefault="00D30CF4">
            <w:pPr>
              <w:pStyle w:val="TableParagraph"/>
              <w:rPr>
                <w:sz w:val="24"/>
              </w:rPr>
            </w:pPr>
          </w:p>
          <w:p w14:paraId="3B30CB91" w14:textId="77777777" w:rsidR="00D30CF4" w:rsidRDefault="00D30CF4">
            <w:pPr>
              <w:pStyle w:val="TableParagraph"/>
              <w:rPr>
                <w:sz w:val="24"/>
              </w:rPr>
            </w:pPr>
          </w:p>
          <w:p w14:paraId="59FE4F18" w14:textId="77777777" w:rsidR="00D30CF4" w:rsidRDefault="00D30CF4">
            <w:pPr>
              <w:pStyle w:val="TableParagraph"/>
              <w:rPr>
                <w:sz w:val="24"/>
              </w:rPr>
            </w:pPr>
          </w:p>
          <w:p w14:paraId="0C2D2842" w14:textId="77777777" w:rsidR="00D30CF4" w:rsidRDefault="00D30CF4">
            <w:pPr>
              <w:pStyle w:val="TableParagraph"/>
              <w:spacing w:before="101"/>
              <w:rPr>
                <w:sz w:val="24"/>
              </w:rPr>
            </w:pPr>
          </w:p>
          <w:p w14:paraId="3B6E2BF7" w14:textId="77777777" w:rsidR="00D30CF4" w:rsidRDefault="00000000">
            <w:pPr>
              <w:pStyle w:val="TableParagraph"/>
              <w:ind w:left="110"/>
              <w:rPr>
                <w:b/>
                <w:sz w:val="24"/>
              </w:rPr>
            </w:pPr>
            <w:r>
              <w:rPr>
                <w:b/>
                <w:sz w:val="24"/>
              </w:rPr>
              <w:t>Tablo</w:t>
            </w:r>
            <w:r>
              <w:rPr>
                <w:b/>
                <w:spacing w:val="-5"/>
                <w:sz w:val="24"/>
              </w:rPr>
              <w:t xml:space="preserve"> </w:t>
            </w:r>
            <w:r>
              <w:rPr>
                <w:b/>
                <w:sz w:val="24"/>
              </w:rPr>
              <w:t>10.</w:t>
            </w:r>
            <w:r>
              <w:rPr>
                <w:b/>
                <w:spacing w:val="-3"/>
                <w:sz w:val="24"/>
              </w:rPr>
              <w:t xml:space="preserve"> </w:t>
            </w:r>
            <w:r>
              <w:rPr>
                <w:b/>
                <w:sz w:val="24"/>
              </w:rPr>
              <w:t>Bölümden</w:t>
            </w:r>
            <w:r>
              <w:rPr>
                <w:b/>
                <w:spacing w:val="-2"/>
                <w:sz w:val="24"/>
              </w:rPr>
              <w:t xml:space="preserve"> </w:t>
            </w:r>
            <w:r>
              <w:rPr>
                <w:b/>
                <w:sz w:val="24"/>
              </w:rPr>
              <w:t>Mezun</w:t>
            </w:r>
            <w:r>
              <w:rPr>
                <w:b/>
                <w:spacing w:val="-3"/>
                <w:sz w:val="24"/>
              </w:rPr>
              <w:t xml:space="preserve"> </w:t>
            </w:r>
            <w:r>
              <w:rPr>
                <w:b/>
                <w:sz w:val="24"/>
              </w:rPr>
              <w:t>Olan</w:t>
            </w:r>
            <w:r>
              <w:rPr>
                <w:b/>
                <w:spacing w:val="-3"/>
                <w:sz w:val="24"/>
              </w:rPr>
              <w:t xml:space="preserve"> </w:t>
            </w:r>
            <w:r>
              <w:rPr>
                <w:b/>
                <w:sz w:val="24"/>
              </w:rPr>
              <w:t>Öğrenci</w:t>
            </w:r>
            <w:r>
              <w:rPr>
                <w:b/>
                <w:spacing w:val="-2"/>
                <w:sz w:val="24"/>
              </w:rPr>
              <w:t xml:space="preserve"> </w:t>
            </w:r>
            <w:r>
              <w:rPr>
                <w:b/>
                <w:sz w:val="24"/>
              </w:rPr>
              <w:t>Sayısına</w:t>
            </w:r>
            <w:r>
              <w:rPr>
                <w:b/>
                <w:spacing w:val="-3"/>
                <w:sz w:val="24"/>
              </w:rPr>
              <w:t xml:space="preserve"> </w:t>
            </w:r>
            <w:r>
              <w:rPr>
                <w:b/>
                <w:sz w:val="24"/>
              </w:rPr>
              <w:t>Yönelik</w:t>
            </w:r>
            <w:r>
              <w:rPr>
                <w:b/>
                <w:spacing w:val="-1"/>
                <w:sz w:val="24"/>
              </w:rPr>
              <w:t xml:space="preserve"> </w:t>
            </w:r>
            <w:r>
              <w:rPr>
                <w:b/>
                <w:spacing w:val="-2"/>
                <w:sz w:val="24"/>
              </w:rPr>
              <w:t>İstatistikler</w:t>
            </w:r>
          </w:p>
          <w:p w14:paraId="0C998138" w14:textId="66B5775C" w:rsidR="00D30CF4" w:rsidRDefault="00000000">
            <w:pPr>
              <w:pStyle w:val="TableParagraph"/>
              <w:spacing w:before="262"/>
              <w:ind w:left="129"/>
              <w:rPr>
                <w:sz w:val="24"/>
              </w:rPr>
            </w:pPr>
            <w:r>
              <w:rPr>
                <w:noProof/>
                <w:sz w:val="24"/>
              </w:rPr>
              <mc:AlternateContent>
                <mc:Choice Requires="wpg">
                  <w:drawing>
                    <wp:anchor distT="0" distB="0" distL="0" distR="0" simplePos="0" relativeHeight="486328832" behindDoc="1" locked="0" layoutInCell="1" allowOverlap="1" wp14:anchorId="61D85522" wp14:editId="4346EF70">
                      <wp:simplePos x="0" y="0"/>
                      <wp:positionH relativeFrom="column">
                        <wp:posOffset>70103</wp:posOffset>
                      </wp:positionH>
                      <wp:positionV relativeFrom="paragraph">
                        <wp:posOffset>78525</wp:posOffset>
                      </wp:positionV>
                      <wp:extent cx="2480310" cy="6115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0310" cy="611505"/>
                                <a:chOff x="0" y="0"/>
                                <a:chExt cx="2480310" cy="611505"/>
                              </a:xfrm>
                            </wpg:grpSpPr>
                            <wps:wsp>
                              <wps:cNvPr id="14" name="Graphic 14"/>
                              <wps:cNvSpPr/>
                              <wps:spPr>
                                <a:xfrm>
                                  <a:off x="0" y="0"/>
                                  <a:ext cx="2480310" cy="611505"/>
                                </a:xfrm>
                                <a:custGeom>
                                  <a:avLst/>
                                  <a:gdLst/>
                                  <a:ahLst/>
                                  <a:cxnLst/>
                                  <a:rect l="l" t="t" r="r" b="b"/>
                                  <a:pathLst>
                                    <a:path w="2480310" h="611505">
                                      <a:moveTo>
                                        <a:pt x="1670558" y="605028"/>
                                      </a:moveTo>
                                      <a:lnTo>
                                        <a:pt x="6096" y="605028"/>
                                      </a:lnTo>
                                      <a:lnTo>
                                        <a:pt x="6096" y="15252"/>
                                      </a:lnTo>
                                      <a:lnTo>
                                        <a:pt x="0" y="15252"/>
                                      </a:lnTo>
                                      <a:lnTo>
                                        <a:pt x="0" y="605028"/>
                                      </a:lnTo>
                                      <a:lnTo>
                                        <a:pt x="0" y="611124"/>
                                      </a:lnTo>
                                      <a:lnTo>
                                        <a:pt x="6096" y="611124"/>
                                      </a:lnTo>
                                      <a:lnTo>
                                        <a:pt x="1670558" y="611124"/>
                                      </a:lnTo>
                                      <a:lnTo>
                                        <a:pt x="1670558" y="605028"/>
                                      </a:lnTo>
                                      <a:close/>
                                    </a:path>
                                    <a:path w="2480310" h="611505">
                                      <a:moveTo>
                                        <a:pt x="1670558" y="12"/>
                                      </a:moveTo>
                                      <a:lnTo>
                                        <a:pt x="6096" y="12"/>
                                      </a:lnTo>
                                      <a:lnTo>
                                        <a:pt x="0" y="0"/>
                                      </a:lnTo>
                                      <a:lnTo>
                                        <a:pt x="0" y="6096"/>
                                      </a:lnTo>
                                      <a:lnTo>
                                        <a:pt x="0" y="15240"/>
                                      </a:lnTo>
                                      <a:lnTo>
                                        <a:pt x="6096" y="15240"/>
                                      </a:lnTo>
                                      <a:lnTo>
                                        <a:pt x="6096" y="6096"/>
                                      </a:lnTo>
                                      <a:lnTo>
                                        <a:pt x="1670558" y="6096"/>
                                      </a:lnTo>
                                      <a:lnTo>
                                        <a:pt x="1670558" y="12"/>
                                      </a:lnTo>
                                      <a:close/>
                                    </a:path>
                                    <a:path w="2480310" h="611505">
                                      <a:moveTo>
                                        <a:pt x="1676717" y="15252"/>
                                      </a:moveTo>
                                      <a:lnTo>
                                        <a:pt x="1670634" y="15252"/>
                                      </a:lnTo>
                                      <a:lnTo>
                                        <a:pt x="1670634" y="605028"/>
                                      </a:lnTo>
                                      <a:lnTo>
                                        <a:pt x="1670634" y="611124"/>
                                      </a:lnTo>
                                      <a:lnTo>
                                        <a:pt x="1676717" y="611124"/>
                                      </a:lnTo>
                                      <a:lnTo>
                                        <a:pt x="1676717" y="605028"/>
                                      </a:lnTo>
                                      <a:lnTo>
                                        <a:pt x="1676717" y="15252"/>
                                      </a:lnTo>
                                      <a:close/>
                                    </a:path>
                                    <a:path w="2480310" h="611505">
                                      <a:moveTo>
                                        <a:pt x="1676717" y="12"/>
                                      </a:moveTo>
                                      <a:lnTo>
                                        <a:pt x="1670634" y="12"/>
                                      </a:lnTo>
                                      <a:lnTo>
                                        <a:pt x="1670634" y="6096"/>
                                      </a:lnTo>
                                      <a:lnTo>
                                        <a:pt x="1670634" y="15240"/>
                                      </a:lnTo>
                                      <a:lnTo>
                                        <a:pt x="1676717" y="15240"/>
                                      </a:lnTo>
                                      <a:lnTo>
                                        <a:pt x="1676717" y="6096"/>
                                      </a:lnTo>
                                      <a:lnTo>
                                        <a:pt x="1676717" y="12"/>
                                      </a:lnTo>
                                      <a:close/>
                                    </a:path>
                                    <a:path w="2480310" h="611505">
                                      <a:moveTo>
                                        <a:pt x="2480132" y="15252"/>
                                      </a:moveTo>
                                      <a:lnTo>
                                        <a:pt x="2474036" y="15252"/>
                                      </a:lnTo>
                                      <a:lnTo>
                                        <a:pt x="2474036" y="605028"/>
                                      </a:lnTo>
                                      <a:lnTo>
                                        <a:pt x="1676730" y="605028"/>
                                      </a:lnTo>
                                      <a:lnTo>
                                        <a:pt x="1676730" y="611124"/>
                                      </a:lnTo>
                                      <a:lnTo>
                                        <a:pt x="2474036" y="611124"/>
                                      </a:lnTo>
                                      <a:lnTo>
                                        <a:pt x="2480132" y="611124"/>
                                      </a:lnTo>
                                      <a:lnTo>
                                        <a:pt x="2480132" y="605028"/>
                                      </a:lnTo>
                                      <a:lnTo>
                                        <a:pt x="2480132" y="15252"/>
                                      </a:lnTo>
                                      <a:close/>
                                    </a:path>
                                    <a:path w="2480310" h="611505">
                                      <a:moveTo>
                                        <a:pt x="2480132" y="0"/>
                                      </a:moveTo>
                                      <a:lnTo>
                                        <a:pt x="2474036" y="0"/>
                                      </a:lnTo>
                                      <a:lnTo>
                                        <a:pt x="1676730" y="12"/>
                                      </a:lnTo>
                                      <a:lnTo>
                                        <a:pt x="1676730" y="6096"/>
                                      </a:lnTo>
                                      <a:lnTo>
                                        <a:pt x="2474036" y="6096"/>
                                      </a:lnTo>
                                      <a:lnTo>
                                        <a:pt x="2474036" y="15240"/>
                                      </a:lnTo>
                                      <a:lnTo>
                                        <a:pt x="2480132" y="15240"/>
                                      </a:lnTo>
                                      <a:lnTo>
                                        <a:pt x="2480132" y="6096"/>
                                      </a:lnTo>
                                      <a:lnTo>
                                        <a:pt x="2480132"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984DC8" id="Group 13" o:spid="_x0000_s1026" style="position:absolute;margin-left:5.5pt;margin-top:6.2pt;width:195.3pt;height:48.15pt;z-index:-16987648;mso-wrap-distance-left:0;mso-wrap-distance-right:0" coordsize="24803,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">
                      <v:shape id="Graphic 14" o:spid="_x0000_s1027" style="position:absolute;width:24803;height:6115;visibility:visible;mso-wrap-style:square;v-text-anchor:top" coordsize="2480310,611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" path="m1670558,605028r-1664462,l6096,15252,,15252,,605028r,6096l6096,611124r1664462,l1670558,605028xem1670558,12l6096,12,,,,6096r,9144l6096,15240r,-9144l1670558,6096r,-6084xem1676717,15252r-6083,l1670634,605028r,6096l1676717,611124r,-6096l1676717,15252xem1676717,12r-6083,l1670634,6096r,9144l1676717,15240r,-9144l1676717,12xem2480132,15252r-6096,l2474036,605028r-797306,l1676730,611124r797306,l2480132,611124r,-6096l2480132,15252xem2480132,r-6096,l1676730,12r,6084l2474036,6096r,9144l2480132,15240r,-9144l2480132,12r,-12xe" fillcolor="black" stroked="f">
                        <v:path arrowok="t"/>
                      </v:shape>
                    </v:group>
                  </w:pict>
                </mc:Fallback>
              </mc:AlternateContent>
            </w:r>
            <w:r>
              <w:rPr>
                <w:sz w:val="24"/>
              </w:rPr>
              <w:t>Gazetecilik</w:t>
            </w:r>
            <w:r>
              <w:rPr>
                <w:spacing w:val="-4"/>
                <w:sz w:val="24"/>
              </w:rPr>
              <w:t xml:space="preserve"> </w:t>
            </w:r>
            <w:r>
              <w:rPr>
                <w:sz w:val="24"/>
              </w:rPr>
              <w:t>Bölümü</w:t>
            </w:r>
            <w:r>
              <w:rPr>
                <w:spacing w:val="-2"/>
                <w:sz w:val="24"/>
              </w:rPr>
              <w:t xml:space="preserve"> </w:t>
            </w:r>
            <w:r>
              <w:rPr>
                <w:sz w:val="24"/>
              </w:rPr>
              <w:t>Örgün</w:t>
            </w:r>
            <w:r>
              <w:rPr>
                <w:spacing w:val="-28"/>
                <w:sz w:val="24"/>
              </w:rPr>
              <w:t xml:space="preserve"> </w:t>
            </w:r>
            <w:r>
              <w:rPr>
                <w:sz w:val="24"/>
              </w:rPr>
              <w:t>Toplam:</w:t>
            </w:r>
            <w:r>
              <w:rPr>
                <w:spacing w:val="-1"/>
                <w:sz w:val="24"/>
              </w:rPr>
              <w:t xml:space="preserve"> </w:t>
            </w:r>
            <w:r>
              <w:rPr>
                <w:spacing w:val="-5"/>
                <w:sz w:val="24"/>
              </w:rPr>
              <w:t>1</w:t>
            </w:r>
            <w:r w:rsidR="00F0328C">
              <w:rPr>
                <w:spacing w:val="-5"/>
                <w:sz w:val="24"/>
              </w:rPr>
              <w:t>92</w:t>
            </w:r>
          </w:p>
          <w:p w14:paraId="77FEF6B1" w14:textId="77777777" w:rsidR="00D30CF4" w:rsidRDefault="00D30CF4">
            <w:pPr>
              <w:pStyle w:val="TableParagraph"/>
              <w:rPr>
                <w:sz w:val="24"/>
              </w:rPr>
            </w:pPr>
          </w:p>
          <w:p w14:paraId="0B4ACABB" w14:textId="77777777" w:rsidR="00D30CF4" w:rsidRDefault="00D30CF4">
            <w:pPr>
              <w:pStyle w:val="TableParagraph"/>
              <w:rPr>
                <w:sz w:val="24"/>
              </w:rPr>
            </w:pPr>
          </w:p>
          <w:p w14:paraId="4F502719" w14:textId="77777777" w:rsidR="00D30CF4" w:rsidRDefault="00D30CF4">
            <w:pPr>
              <w:pStyle w:val="TableParagraph"/>
              <w:spacing w:before="233"/>
              <w:rPr>
                <w:sz w:val="24"/>
              </w:rPr>
            </w:pPr>
          </w:p>
          <w:p w14:paraId="50F8C8A4" w14:textId="52817184" w:rsidR="00D30CF4" w:rsidRDefault="00000000">
            <w:pPr>
              <w:pStyle w:val="TableParagraph"/>
              <w:ind w:left="110"/>
              <w:rPr>
                <w:b/>
                <w:sz w:val="24"/>
              </w:rPr>
            </w:pPr>
            <w:r>
              <w:rPr>
                <w:b/>
                <w:sz w:val="24"/>
              </w:rPr>
              <w:t>Tablo</w:t>
            </w:r>
            <w:r>
              <w:rPr>
                <w:b/>
                <w:spacing w:val="-2"/>
                <w:sz w:val="24"/>
              </w:rPr>
              <w:t xml:space="preserve"> </w:t>
            </w:r>
            <w:r>
              <w:rPr>
                <w:b/>
                <w:sz w:val="24"/>
              </w:rPr>
              <w:t>11.</w:t>
            </w:r>
            <w:r>
              <w:rPr>
                <w:b/>
                <w:spacing w:val="-1"/>
                <w:sz w:val="24"/>
              </w:rPr>
              <w:t xml:space="preserve"> </w:t>
            </w:r>
            <w:r>
              <w:rPr>
                <w:b/>
                <w:sz w:val="24"/>
              </w:rPr>
              <w:t>Bölüme</w:t>
            </w:r>
            <w:r>
              <w:rPr>
                <w:b/>
                <w:spacing w:val="-3"/>
                <w:sz w:val="24"/>
              </w:rPr>
              <w:t xml:space="preserve"> </w:t>
            </w:r>
            <w:r>
              <w:rPr>
                <w:b/>
                <w:sz w:val="24"/>
              </w:rPr>
              <w:t>Merkezi</w:t>
            </w:r>
            <w:r>
              <w:rPr>
                <w:b/>
                <w:spacing w:val="-1"/>
                <w:sz w:val="24"/>
              </w:rPr>
              <w:t xml:space="preserve"> </w:t>
            </w:r>
            <w:r>
              <w:rPr>
                <w:b/>
                <w:sz w:val="24"/>
              </w:rPr>
              <w:t>Yerleştirme</w:t>
            </w:r>
            <w:r>
              <w:rPr>
                <w:b/>
                <w:spacing w:val="-3"/>
                <w:sz w:val="24"/>
              </w:rPr>
              <w:t xml:space="preserve"> </w:t>
            </w:r>
            <w:r>
              <w:rPr>
                <w:b/>
                <w:sz w:val="24"/>
              </w:rPr>
              <w:t>Sınavıyla</w:t>
            </w:r>
            <w:r>
              <w:rPr>
                <w:b/>
                <w:spacing w:val="-1"/>
                <w:sz w:val="24"/>
              </w:rPr>
              <w:t xml:space="preserve"> </w:t>
            </w:r>
            <w:r>
              <w:rPr>
                <w:b/>
                <w:sz w:val="24"/>
              </w:rPr>
              <w:t>Kayıt</w:t>
            </w:r>
            <w:r>
              <w:rPr>
                <w:b/>
                <w:spacing w:val="-2"/>
                <w:sz w:val="24"/>
              </w:rPr>
              <w:t xml:space="preserve"> </w:t>
            </w:r>
            <w:r>
              <w:rPr>
                <w:b/>
                <w:sz w:val="24"/>
              </w:rPr>
              <w:t>Olan</w:t>
            </w:r>
            <w:r>
              <w:rPr>
                <w:b/>
                <w:spacing w:val="-1"/>
                <w:sz w:val="24"/>
              </w:rPr>
              <w:t xml:space="preserve"> </w:t>
            </w:r>
            <w:r>
              <w:rPr>
                <w:b/>
                <w:sz w:val="24"/>
              </w:rPr>
              <w:t>Öğrenci</w:t>
            </w:r>
            <w:r>
              <w:rPr>
                <w:b/>
                <w:spacing w:val="-2"/>
                <w:sz w:val="24"/>
              </w:rPr>
              <w:t xml:space="preserve"> </w:t>
            </w:r>
            <w:r>
              <w:rPr>
                <w:b/>
                <w:sz w:val="24"/>
              </w:rPr>
              <w:t>Sayısı</w:t>
            </w:r>
            <w:r>
              <w:rPr>
                <w:b/>
                <w:spacing w:val="4"/>
                <w:sz w:val="24"/>
              </w:rPr>
              <w:t xml:space="preserve"> </w:t>
            </w:r>
            <w:r>
              <w:rPr>
                <w:b/>
                <w:spacing w:val="-2"/>
                <w:sz w:val="24"/>
              </w:rPr>
              <w:t>(202</w:t>
            </w:r>
            <w:r w:rsidR="00F0328C">
              <w:rPr>
                <w:b/>
                <w:spacing w:val="-2"/>
                <w:sz w:val="24"/>
              </w:rPr>
              <w:t>4</w:t>
            </w:r>
            <w:r>
              <w:rPr>
                <w:b/>
                <w:spacing w:val="-2"/>
                <w:sz w:val="24"/>
              </w:rPr>
              <w:t>)</w:t>
            </w:r>
          </w:p>
          <w:p w14:paraId="73361E42" w14:textId="77777777" w:rsidR="00D30CF4" w:rsidRDefault="00000000">
            <w:pPr>
              <w:pStyle w:val="TableParagraph"/>
              <w:tabs>
                <w:tab w:val="left" w:pos="3117"/>
              </w:tabs>
              <w:spacing w:before="259"/>
              <w:ind w:left="129"/>
              <w:rPr>
                <w:sz w:val="24"/>
              </w:rPr>
            </w:pPr>
            <w:r>
              <w:rPr>
                <w:noProof/>
                <w:sz w:val="24"/>
              </w:rPr>
              <mc:AlternateContent>
                <mc:Choice Requires="wpg">
                  <w:drawing>
                    <wp:anchor distT="0" distB="0" distL="0" distR="0" simplePos="0" relativeHeight="486329344" behindDoc="1" locked="0" layoutInCell="1" allowOverlap="1" wp14:anchorId="135C7FB8" wp14:editId="5E9C7C20">
                      <wp:simplePos x="0" y="0"/>
                      <wp:positionH relativeFrom="column">
                        <wp:posOffset>70103</wp:posOffset>
                      </wp:positionH>
                      <wp:positionV relativeFrom="paragraph">
                        <wp:posOffset>78144</wp:posOffset>
                      </wp:positionV>
                      <wp:extent cx="2254885" cy="5137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885" cy="513715"/>
                                <a:chOff x="0" y="0"/>
                                <a:chExt cx="2254885" cy="513715"/>
                              </a:xfrm>
                            </wpg:grpSpPr>
                            <wps:wsp>
                              <wps:cNvPr id="16" name="Graphic 16"/>
                              <wps:cNvSpPr/>
                              <wps:spPr>
                                <a:xfrm>
                                  <a:off x="0" y="0"/>
                                  <a:ext cx="2254885" cy="513715"/>
                                </a:xfrm>
                                <a:custGeom>
                                  <a:avLst/>
                                  <a:gdLst/>
                                  <a:ahLst/>
                                  <a:cxnLst/>
                                  <a:rect l="l" t="t" r="r" b="b"/>
                                  <a:pathLst>
                                    <a:path w="2254885" h="513715">
                                      <a:moveTo>
                                        <a:pt x="1897634" y="0"/>
                                      </a:moveTo>
                                      <a:lnTo>
                                        <a:pt x="6096" y="0"/>
                                      </a:lnTo>
                                      <a:lnTo>
                                        <a:pt x="0" y="0"/>
                                      </a:lnTo>
                                      <a:lnTo>
                                        <a:pt x="0" y="6096"/>
                                      </a:lnTo>
                                      <a:lnTo>
                                        <a:pt x="0" y="15240"/>
                                      </a:lnTo>
                                      <a:lnTo>
                                        <a:pt x="0" y="507492"/>
                                      </a:lnTo>
                                      <a:lnTo>
                                        <a:pt x="0" y="513588"/>
                                      </a:lnTo>
                                      <a:lnTo>
                                        <a:pt x="6096" y="513588"/>
                                      </a:lnTo>
                                      <a:lnTo>
                                        <a:pt x="1897634" y="513588"/>
                                      </a:lnTo>
                                      <a:lnTo>
                                        <a:pt x="1897634" y="507492"/>
                                      </a:lnTo>
                                      <a:lnTo>
                                        <a:pt x="6096" y="507492"/>
                                      </a:lnTo>
                                      <a:lnTo>
                                        <a:pt x="6096" y="15240"/>
                                      </a:lnTo>
                                      <a:lnTo>
                                        <a:pt x="6096" y="6096"/>
                                      </a:lnTo>
                                      <a:lnTo>
                                        <a:pt x="1897634" y="6096"/>
                                      </a:lnTo>
                                      <a:lnTo>
                                        <a:pt x="1897634" y="0"/>
                                      </a:lnTo>
                                      <a:close/>
                                    </a:path>
                                    <a:path w="2254885" h="513715">
                                      <a:moveTo>
                                        <a:pt x="2254326" y="0"/>
                                      </a:moveTo>
                                      <a:lnTo>
                                        <a:pt x="2248230" y="0"/>
                                      </a:lnTo>
                                      <a:lnTo>
                                        <a:pt x="2248230" y="6096"/>
                                      </a:lnTo>
                                      <a:lnTo>
                                        <a:pt x="2248230" y="15240"/>
                                      </a:lnTo>
                                      <a:lnTo>
                                        <a:pt x="2248230" y="507492"/>
                                      </a:lnTo>
                                      <a:lnTo>
                                        <a:pt x="1903806" y="507492"/>
                                      </a:lnTo>
                                      <a:lnTo>
                                        <a:pt x="1903806" y="15240"/>
                                      </a:lnTo>
                                      <a:lnTo>
                                        <a:pt x="1903806" y="6096"/>
                                      </a:lnTo>
                                      <a:lnTo>
                                        <a:pt x="2248230" y="6096"/>
                                      </a:lnTo>
                                      <a:lnTo>
                                        <a:pt x="2248230" y="0"/>
                                      </a:lnTo>
                                      <a:lnTo>
                                        <a:pt x="1903806" y="0"/>
                                      </a:lnTo>
                                      <a:lnTo>
                                        <a:pt x="1897710" y="0"/>
                                      </a:lnTo>
                                      <a:lnTo>
                                        <a:pt x="1897710" y="6096"/>
                                      </a:lnTo>
                                      <a:lnTo>
                                        <a:pt x="1897710" y="15240"/>
                                      </a:lnTo>
                                      <a:lnTo>
                                        <a:pt x="1897710" y="507492"/>
                                      </a:lnTo>
                                      <a:lnTo>
                                        <a:pt x="1897710" y="513588"/>
                                      </a:lnTo>
                                      <a:lnTo>
                                        <a:pt x="1903806" y="513588"/>
                                      </a:lnTo>
                                      <a:lnTo>
                                        <a:pt x="2248230" y="513588"/>
                                      </a:lnTo>
                                      <a:lnTo>
                                        <a:pt x="2254326" y="513588"/>
                                      </a:lnTo>
                                      <a:lnTo>
                                        <a:pt x="2254326" y="507492"/>
                                      </a:lnTo>
                                      <a:lnTo>
                                        <a:pt x="2254326" y="15240"/>
                                      </a:lnTo>
                                      <a:lnTo>
                                        <a:pt x="2254326" y="6096"/>
                                      </a:lnTo>
                                      <a:lnTo>
                                        <a:pt x="22543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45D7CB" id="Group 15" o:spid="_x0000_s1026" style="position:absolute;margin-left:5.5pt;margin-top:6.15pt;width:177.55pt;height:40.45pt;z-index:-16987136;mso-wrap-distance-left:0;mso-wrap-distance-right:0" coordsize="22548,51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">
                      <v:shape id="Graphic 16" o:spid="_x0000_s1027" style="position:absolute;width:22548;height:5137;visibility:visible;mso-wrap-style:square;v-text-anchor:top" coordsize="2254885,513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" path="m1897634,l6096,,,,,6096r,9144l,507492r,6096l6096,513588r1891538,l1897634,507492r-1891538,l6096,15240r,-9144l1897634,6096r,-6096xem2254326,r-6096,l2248230,6096r,9144l2248230,507492r-344424,l1903806,15240r,-9144l2248230,6096r,-6096l1903806,r-6096,l1897710,6096r,9144l1897710,507492r,6096l1903806,513588r344424,l2254326,513588r,-6096l2254326,15240r,-9144l2254326,xe" fillcolor="black" stroked="f">
                        <v:path arrowok="t"/>
                      </v:shape>
                    </v:group>
                  </w:pict>
                </mc:Fallback>
              </mc:AlternateContent>
            </w:r>
            <w:r>
              <w:rPr>
                <w:sz w:val="24"/>
              </w:rPr>
              <w:t>Gazetecilik</w:t>
            </w:r>
            <w:r>
              <w:rPr>
                <w:spacing w:val="-3"/>
                <w:sz w:val="24"/>
              </w:rPr>
              <w:t xml:space="preserve"> </w:t>
            </w:r>
            <w:r>
              <w:rPr>
                <w:sz w:val="24"/>
              </w:rPr>
              <w:t>Bölümü</w:t>
            </w:r>
            <w:r>
              <w:rPr>
                <w:spacing w:val="-3"/>
                <w:sz w:val="24"/>
              </w:rPr>
              <w:t xml:space="preserve"> </w:t>
            </w:r>
            <w:r>
              <w:rPr>
                <w:spacing w:val="-2"/>
                <w:sz w:val="24"/>
              </w:rPr>
              <w:t>Örgün</w:t>
            </w:r>
            <w:r>
              <w:rPr>
                <w:sz w:val="24"/>
              </w:rPr>
              <w:tab/>
            </w:r>
            <w:r>
              <w:rPr>
                <w:spacing w:val="-5"/>
                <w:sz w:val="24"/>
              </w:rPr>
              <w:t>70</w:t>
            </w:r>
          </w:p>
          <w:p w14:paraId="7E33AC47" w14:textId="77777777" w:rsidR="00D30CF4" w:rsidRDefault="00D30CF4">
            <w:pPr>
              <w:pStyle w:val="TableParagraph"/>
              <w:rPr>
                <w:sz w:val="24"/>
              </w:rPr>
            </w:pPr>
          </w:p>
          <w:p w14:paraId="1F652BFC" w14:textId="77777777" w:rsidR="00D30CF4" w:rsidRDefault="00D30CF4">
            <w:pPr>
              <w:pStyle w:val="TableParagraph"/>
              <w:rPr>
                <w:sz w:val="24"/>
              </w:rPr>
            </w:pPr>
          </w:p>
          <w:p w14:paraId="075536B2" w14:textId="77777777" w:rsidR="00D30CF4" w:rsidRDefault="00D30CF4">
            <w:pPr>
              <w:pStyle w:val="TableParagraph"/>
              <w:spacing w:before="82"/>
              <w:rPr>
                <w:sz w:val="24"/>
              </w:rPr>
            </w:pPr>
          </w:p>
          <w:p w14:paraId="6B1FFD77" w14:textId="77777777" w:rsidR="00D30CF4" w:rsidRDefault="00000000">
            <w:pPr>
              <w:pStyle w:val="TableParagraph"/>
              <w:ind w:left="110"/>
              <w:rPr>
                <w:b/>
                <w:sz w:val="24"/>
              </w:rPr>
            </w:pPr>
            <w:r>
              <w:rPr>
                <w:b/>
                <w:sz w:val="24"/>
              </w:rPr>
              <w:t>Tablo</w:t>
            </w:r>
            <w:r>
              <w:rPr>
                <w:b/>
                <w:spacing w:val="-2"/>
                <w:sz w:val="24"/>
              </w:rPr>
              <w:t xml:space="preserve"> </w:t>
            </w:r>
            <w:r>
              <w:rPr>
                <w:b/>
                <w:sz w:val="24"/>
              </w:rPr>
              <w:t>12.</w:t>
            </w:r>
            <w:r>
              <w:rPr>
                <w:b/>
                <w:spacing w:val="-2"/>
                <w:sz w:val="24"/>
              </w:rPr>
              <w:t xml:space="preserve"> </w:t>
            </w:r>
            <w:r>
              <w:rPr>
                <w:b/>
                <w:sz w:val="24"/>
              </w:rPr>
              <w:t>Öğrencilerin</w:t>
            </w:r>
            <w:r>
              <w:rPr>
                <w:b/>
                <w:spacing w:val="-4"/>
                <w:sz w:val="24"/>
              </w:rPr>
              <w:t xml:space="preserve"> </w:t>
            </w:r>
            <w:r>
              <w:rPr>
                <w:b/>
                <w:sz w:val="24"/>
              </w:rPr>
              <w:t>Derslere</w:t>
            </w:r>
            <w:r>
              <w:rPr>
                <w:b/>
                <w:spacing w:val="-3"/>
                <w:sz w:val="24"/>
              </w:rPr>
              <w:t xml:space="preserve"> </w:t>
            </w:r>
            <w:r>
              <w:rPr>
                <w:b/>
                <w:sz w:val="24"/>
              </w:rPr>
              <w:t>Devam</w:t>
            </w:r>
            <w:r>
              <w:rPr>
                <w:b/>
                <w:spacing w:val="-2"/>
                <w:sz w:val="24"/>
              </w:rPr>
              <w:t xml:space="preserve"> Durumları</w:t>
            </w:r>
          </w:p>
          <w:p w14:paraId="454B9DEA" w14:textId="77777777" w:rsidR="00D30CF4" w:rsidRDefault="00D30CF4">
            <w:pPr>
              <w:pStyle w:val="TableParagraph"/>
              <w:rPr>
                <w:sz w:val="24"/>
              </w:rPr>
            </w:pPr>
          </w:p>
          <w:p w14:paraId="00F5F234" w14:textId="77777777" w:rsidR="00D30CF4" w:rsidRDefault="00D30CF4">
            <w:pPr>
              <w:pStyle w:val="TableParagraph"/>
              <w:rPr>
                <w:sz w:val="24"/>
              </w:rPr>
            </w:pPr>
          </w:p>
          <w:p w14:paraId="76596059" w14:textId="77777777" w:rsidR="00D30CF4" w:rsidRDefault="00D30CF4">
            <w:pPr>
              <w:pStyle w:val="TableParagraph"/>
              <w:rPr>
                <w:sz w:val="24"/>
              </w:rPr>
            </w:pPr>
          </w:p>
          <w:p w14:paraId="5DD21DA8" w14:textId="77777777" w:rsidR="00D30CF4" w:rsidRDefault="00D30CF4">
            <w:pPr>
              <w:pStyle w:val="TableParagraph"/>
              <w:rPr>
                <w:sz w:val="24"/>
              </w:rPr>
            </w:pPr>
          </w:p>
          <w:p w14:paraId="60C8ADD7" w14:textId="77777777" w:rsidR="00D30CF4" w:rsidRDefault="00D30CF4">
            <w:pPr>
              <w:pStyle w:val="TableParagraph"/>
              <w:rPr>
                <w:sz w:val="24"/>
              </w:rPr>
            </w:pPr>
          </w:p>
          <w:p w14:paraId="0DC1FBF5" w14:textId="77777777" w:rsidR="00D30CF4" w:rsidRDefault="00D30CF4">
            <w:pPr>
              <w:pStyle w:val="TableParagraph"/>
              <w:spacing w:before="101"/>
              <w:rPr>
                <w:sz w:val="24"/>
              </w:rPr>
            </w:pPr>
          </w:p>
          <w:p w14:paraId="65EB9A3A" w14:textId="77777777" w:rsidR="00D30CF4" w:rsidRDefault="00000000">
            <w:pPr>
              <w:pStyle w:val="TableParagraph"/>
              <w:spacing w:before="1"/>
              <w:ind w:left="110"/>
              <w:rPr>
                <w:b/>
                <w:sz w:val="24"/>
              </w:rPr>
            </w:pPr>
            <w:r>
              <w:rPr>
                <w:b/>
                <w:sz w:val="24"/>
              </w:rPr>
              <w:t>Tablo</w:t>
            </w:r>
            <w:r>
              <w:rPr>
                <w:b/>
                <w:spacing w:val="-3"/>
                <w:sz w:val="24"/>
              </w:rPr>
              <w:t xml:space="preserve"> </w:t>
            </w:r>
            <w:r>
              <w:rPr>
                <w:b/>
                <w:sz w:val="24"/>
              </w:rPr>
              <w:t>13.</w:t>
            </w:r>
            <w:r>
              <w:rPr>
                <w:b/>
                <w:spacing w:val="-1"/>
                <w:sz w:val="24"/>
              </w:rPr>
              <w:t xml:space="preserve"> </w:t>
            </w:r>
            <w:r>
              <w:rPr>
                <w:b/>
                <w:sz w:val="24"/>
              </w:rPr>
              <w:t>Son</w:t>
            </w:r>
            <w:r>
              <w:rPr>
                <w:b/>
                <w:spacing w:val="-1"/>
                <w:sz w:val="24"/>
              </w:rPr>
              <w:t xml:space="preserve"> </w:t>
            </w:r>
            <w:r>
              <w:rPr>
                <w:b/>
                <w:sz w:val="24"/>
              </w:rPr>
              <w:t>2</w:t>
            </w:r>
            <w:r>
              <w:rPr>
                <w:b/>
                <w:spacing w:val="-1"/>
                <w:sz w:val="24"/>
              </w:rPr>
              <w:t xml:space="preserve"> </w:t>
            </w:r>
            <w:r>
              <w:rPr>
                <w:b/>
                <w:sz w:val="24"/>
              </w:rPr>
              <w:t>Yıla Ait</w:t>
            </w:r>
            <w:r>
              <w:rPr>
                <w:b/>
                <w:spacing w:val="-4"/>
                <w:sz w:val="24"/>
              </w:rPr>
              <w:t xml:space="preserve"> </w:t>
            </w:r>
            <w:r>
              <w:rPr>
                <w:b/>
                <w:sz w:val="24"/>
              </w:rPr>
              <w:t>Merkezi</w:t>
            </w:r>
            <w:r>
              <w:rPr>
                <w:b/>
                <w:spacing w:val="-1"/>
                <w:sz w:val="24"/>
              </w:rPr>
              <w:t xml:space="preserve"> </w:t>
            </w:r>
            <w:r>
              <w:rPr>
                <w:b/>
                <w:sz w:val="24"/>
              </w:rPr>
              <w:t>Yerleştirme</w:t>
            </w:r>
            <w:r>
              <w:rPr>
                <w:b/>
                <w:spacing w:val="-2"/>
                <w:sz w:val="24"/>
              </w:rPr>
              <w:t xml:space="preserve"> </w:t>
            </w:r>
            <w:r>
              <w:rPr>
                <w:b/>
                <w:sz w:val="24"/>
              </w:rPr>
              <w:t xml:space="preserve">Sınavı </w:t>
            </w:r>
            <w:r>
              <w:rPr>
                <w:b/>
                <w:spacing w:val="-2"/>
                <w:sz w:val="24"/>
              </w:rPr>
              <w:t>Puanlarımız</w:t>
            </w:r>
          </w:p>
        </w:tc>
      </w:tr>
      <w:tr w:rsidR="00D30CF4" w14:paraId="49BD7ABA" w14:textId="77777777">
        <w:trPr>
          <w:trHeight w:val="546"/>
        </w:trPr>
        <w:tc>
          <w:tcPr>
            <w:tcW w:w="115" w:type="dxa"/>
            <w:tcBorders>
              <w:top w:val="nil"/>
              <w:bottom w:val="nil"/>
            </w:tcBorders>
          </w:tcPr>
          <w:p w14:paraId="04A5005C" w14:textId="77777777" w:rsidR="00D30CF4" w:rsidRDefault="00D30CF4">
            <w:pPr>
              <w:pStyle w:val="TableParagraph"/>
            </w:pPr>
          </w:p>
        </w:tc>
        <w:tc>
          <w:tcPr>
            <w:tcW w:w="4249" w:type="dxa"/>
          </w:tcPr>
          <w:p w14:paraId="490B7508" w14:textId="77777777" w:rsidR="00D30CF4" w:rsidRDefault="00000000">
            <w:pPr>
              <w:pStyle w:val="TableParagraph"/>
              <w:spacing w:before="133"/>
              <w:ind w:left="14"/>
              <w:rPr>
                <w:b/>
                <w:sz w:val="24"/>
              </w:rPr>
            </w:pPr>
            <w:r>
              <w:rPr>
                <w:b/>
                <w:sz w:val="24"/>
              </w:rPr>
              <w:t>Gazetecilik</w:t>
            </w:r>
            <w:r>
              <w:rPr>
                <w:b/>
                <w:spacing w:val="-3"/>
                <w:sz w:val="24"/>
              </w:rPr>
              <w:t xml:space="preserve"> </w:t>
            </w:r>
            <w:r>
              <w:rPr>
                <w:b/>
                <w:spacing w:val="-2"/>
                <w:sz w:val="24"/>
              </w:rPr>
              <w:t>Bölümü</w:t>
            </w:r>
          </w:p>
        </w:tc>
        <w:tc>
          <w:tcPr>
            <w:tcW w:w="862" w:type="dxa"/>
          </w:tcPr>
          <w:p w14:paraId="579582CE" w14:textId="77777777" w:rsidR="00D30CF4" w:rsidRDefault="00000000">
            <w:pPr>
              <w:pStyle w:val="TableParagraph"/>
              <w:spacing w:before="133"/>
              <w:ind w:left="14"/>
              <w:rPr>
                <w:b/>
                <w:sz w:val="24"/>
              </w:rPr>
            </w:pPr>
            <w:r>
              <w:rPr>
                <w:b/>
                <w:spacing w:val="-2"/>
                <w:sz w:val="24"/>
              </w:rPr>
              <w:t>Taban</w:t>
            </w:r>
          </w:p>
        </w:tc>
        <w:tc>
          <w:tcPr>
            <w:tcW w:w="841" w:type="dxa"/>
          </w:tcPr>
          <w:p w14:paraId="1DC7FCF1" w14:textId="77777777" w:rsidR="00D30CF4" w:rsidRDefault="00000000">
            <w:pPr>
              <w:pStyle w:val="TableParagraph"/>
              <w:spacing w:before="133"/>
              <w:ind w:left="13"/>
              <w:rPr>
                <w:b/>
                <w:sz w:val="24"/>
              </w:rPr>
            </w:pPr>
            <w:r>
              <w:rPr>
                <w:b/>
                <w:spacing w:val="-2"/>
                <w:sz w:val="24"/>
              </w:rPr>
              <w:t>Tavan</w:t>
            </w:r>
          </w:p>
        </w:tc>
        <w:tc>
          <w:tcPr>
            <w:tcW w:w="2998" w:type="dxa"/>
            <w:vMerge w:val="restart"/>
            <w:tcBorders>
              <w:top w:val="nil"/>
            </w:tcBorders>
          </w:tcPr>
          <w:p w14:paraId="1C3F76CE" w14:textId="77777777" w:rsidR="00D30CF4" w:rsidRDefault="00D30CF4">
            <w:pPr>
              <w:pStyle w:val="TableParagraph"/>
            </w:pPr>
          </w:p>
        </w:tc>
      </w:tr>
      <w:tr w:rsidR="00F0328C" w14:paraId="38685587" w14:textId="77777777">
        <w:trPr>
          <w:trHeight w:val="820"/>
        </w:trPr>
        <w:tc>
          <w:tcPr>
            <w:tcW w:w="115" w:type="dxa"/>
            <w:tcBorders>
              <w:top w:val="nil"/>
              <w:bottom w:val="nil"/>
            </w:tcBorders>
          </w:tcPr>
          <w:p w14:paraId="051A0CC3" w14:textId="77777777" w:rsidR="00F0328C" w:rsidRDefault="00F0328C" w:rsidP="00F0328C">
            <w:pPr>
              <w:pStyle w:val="TableParagraph"/>
            </w:pPr>
          </w:p>
        </w:tc>
        <w:tc>
          <w:tcPr>
            <w:tcW w:w="4249" w:type="dxa"/>
          </w:tcPr>
          <w:p w14:paraId="53684A7D" w14:textId="734866F1" w:rsidR="00F0328C" w:rsidRDefault="00F0328C" w:rsidP="00F0328C">
            <w:pPr>
              <w:pStyle w:val="TableParagraph"/>
              <w:spacing w:before="126"/>
              <w:ind w:left="14"/>
              <w:rPr>
                <w:sz w:val="24"/>
              </w:rPr>
            </w:pPr>
            <w:r>
              <w:rPr>
                <w:sz w:val="24"/>
              </w:rPr>
              <w:t>Gazetecilik</w:t>
            </w:r>
            <w:r>
              <w:rPr>
                <w:spacing w:val="-10"/>
                <w:sz w:val="24"/>
              </w:rPr>
              <w:t xml:space="preserve"> </w:t>
            </w:r>
            <w:r>
              <w:rPr>
                <w:sz w:val="24"/>
              </w:rPr>
              <w:t>Bölümü</w:t>
            </w:r>
            <w:r>
              <w:rPr>
                <w:spacing w:val="-10"/>
                <w:sz w:val="24"/>
              </w:rPr>
              <w:t xml:space="preserve"> </w:t>
            </w:r>
            <w:r>
              <w:rPr>
                <w:sz w:val="24"/>
              </w:rPr>
              <w:t>(Örgün)</w:t>
            </w:r>
            <w:r>
              <w:rPr>
                <w:spacing w:val="-11"/>
                <w:sz w:val="24"/>
              </w:rPr>
              <w:t xml:space="preserve"> </w:t>
            </w:r>
            <w:r>
              <w:rPr>
                <w:sz w:val="24"/>
              </w:rPr>
              <w:t>2023</w:t>
            </w:r>
            <w:r>
              <w:rPr>
                <w:spacing w:val="-10"/>
                <w:sz w:val="24"/>
              </w:rPr>
              <w:t xml:space="preserve"> </w:t>
            </w:r>
            <w:r>
              <w:rPr>
                <w:sz w:val="24"/>
              </w:rPr>
              <w:t xml:space="preserve">YKS- </w:t>
            </w:r>
            <w:r>
              <w:rPr>
                <w:spacing w:val="-4"/>
                <w:sz w:val="24"/>
              </w:rPr>
              <w:t>TYT</w:t>
            </w:r>
          </w:p>
        </w:tc>
        <w:tc>
          <w:tcPr>
            <w:tcW w:w="862" w:type="dxa"/>
          </w:tcPr>
          <w:p w14:paraId="62FE7958" w14:textId="1B993689" w:rsidR="00F0328C" w:rsidRDefault="00F0328C" w:rsidP="00F0328C">
            <w:pPr>
              <w:pStyle w:val="TableParagraph"/>
              <w:spacing w:before="126"/>
              <w:ind w:left="14"/>
              <w:rPr>
                <w:sz w:val="24"/>
              </w:rPr>
            </w:pPr>
            <w:r>
              <w:rPr>
                <w:spacing w:val="-2"/>
                <w:sz w:val="24"/>
              </w:rPr>
              <w:t>312,61</w:t>
            </w:r>
          </w:p>
        </w:tc>
        <w:tc>
          <w:tcPr>
            <w:tcW w:w="841" w:type="dxa"/>
          </w:tcPr>
          <w:p w14:paraId="5782204D" w14:textId="7B0DA9C6" w:rsidR="00F0328C" w:rsidRDefault="00F0328C" w:rsidP="00F0328C">
            <w:pPr>
              <w:pStyle w:val="TableParagraph"/>
              <w:spacing w:before="126"/>
              <w:ind w:left="13"/>
              <w:rPr>
                <w:sz w:val="24"/>
              </w:rPr>
            </w:pPr>
            <w:r>
              <w:rPr>
                <w:spacing w:val="-2"/>
                <w:sz w:val="24"/>
              </w:rPr>
              <w:t>342,58</w:t>
            </w:r>
          </w:p>
        </w:tc>
        <w:tc>
          <w:tcPr>
            <w:tcW w:w="2998" w:type="dxa"/>
            <w:vMerge/>
            <w:tcBorders>
              <w:top w:val="nil"/>
            </w:tcBorders>
          </w:tcPr>
          <w:p w14:paraId="361E0310" w14:textId="77777777" w:rsidR="00F0328C" w:rsidRDefault="00F0328C" w:rsidP="00F0328C">
            <w:pPr>
              <w:rPr>
                <w:sz w:val="2"/>
                <w:szCs w:val="2"/>
              </w:rPr>
            </w:pPr>
          </w:p>
        </w:tc>
      </w:tr>
      <w:tr w:rsidR="00D30CF4" w14:paraId="56F7033D" w14:textId="77777777">
        <w:trPr>
          <w:trHeight w:val="827"/>
        </w:trPr>
        <w:tc>
          <w:tcPr>
            <w:tcW w:w="115" w:type="dxa"/>
            <w:tcBorders>
              <w:top w:val="nil"/>
            </w:tcBorders>
          </w:tcPr>
          <w:p w14:paraId="15A5F848" w14:textId="77777777" w:rsidR="00D30CF4" w:rsidRDefault="00D30CF4">
            <w:pPr>
              <w:pStyle w:val="TableParagraph"/>
            </w:pPr>
          </w:p>
        </w:tc>
        <w:tc>
          <w:tcPr>
            <w:tcW w:w="4249" w:type="dxa"/>
            <w:tcBorders>
              <w:bottom w:val="single" w:sz="8" w:space="0" w:color="000000"/>
            </w:tcBorders>
          </w:tcPr>
          <w:p w14:paraId="1B32ACA3" w14:textId="58A8EEF2" w:rsidR="00D30CF4" w:rsidRDefault="00000000">
            <w:pPr>
              <w:pStyle w:val="TableParagraph"/>
              <w:spacing w:before="128"/>
              <w:ind w:left="14"/>
              <w:rPr>
                <w:sz w:val="24"/>
              </w:rPr>
            </w:pPr>
            <w:r>
              <w:rPr>
                <w:sz w:val="24"/>
              </w:rPr>
              <w:t>Gazetecilik</w:t>
            </w:r>
            <w:r>
              <w:rPr>
                <w:spacing w:val="-10"/>
                <w:sz w:val="24"/>
              </w:rPr>
              <w:t xml:space="preserve"> </w:t>
            </w:r>
            <w:r>
              <w:rPr>
                <w:sz w:val="24"/>
              </w:rPr>
              <w:t>Bölümü</w:t>
            </w:r>
            <w:r>
              <w:rPr>
                <w:spacing w:val="-10"/>
                <w:sz w:val="24"/>
              </w:rPr>
              <w:t xml:space="preserve"> </w:t>
            </w:r>
            <w:r>
              <w:rPr>
                <w:sz w:val="24"/>
              </w:rPr>
              <w:t>(Örgün)</w:t>
            </w:r>
            <w:r>
              <w:rPr>
                <w:spacing w:val="-11"/>
                <w:sz w:val="24"/>
              </w:rPr>
              <w:t xml:space="preserve"> </w:t>
            </w:r>
            <w:r>
              <w:rPr>
                <w:sz w:val="24"/>
              </w:rPr>
              <w:t>202</w:t>
            </w:r>
            <w:r w:rsidR="00F0328C">
              <w:rPr>
                <w:sz w:val="24"/>
              </w:rPr>
              <w:t>4</w:t>
            </w:r>
            <w:r>
              <w:rPr>
                <w:spacing w:val="-10"/>
                <w:sz w:val="24"/>
              </w:rPr>
              <w:t xml:space="preserve"> </w:t>
            </w:r>
            <w:r>
              <w:rPr>
                <w:sz w:val="24"/>
              </w:rPr>
              <w:t xml:space="preserve">YKS- </w:t>
            </w:r>
            <w:r>
              <w:rPr>
                <w:spacing w:val="-4"/>
                <w:sz w:val="24"/>
              </w:rPr>
              <w:t>TYT</w:t>
            </w:r>
          </w:p>
        </w:tc>
        <w:tc>
          <w:tcPr>
            <w:tcW w:w="862" w:type="dxa"/>
            <w:tcBorders>
              <w:bottom w:val="single" w:sz="8" w:space="0" w:color="000000"/>
            </w:tcBorders>
          </w:tcPr>
          <w:p w14:paraId="0215B1D3" w14:textId="0740793D" w:rsidR="00D30CF4" w:rsidRDefault="00F0328C">
            <w:pPr>
              <w:pStyle w:val="TableParagraph"/>
              <w:spacing w:before="128"/>
              <w:ind w:left="14"/>
              <w:rPr>
                <w:sz w:val="24"/>
              </w:rPr>
            </w:pPr>
            <w:r w:rsidRPr="00F0328C">
              <w:rPr>
                <w:sz w:val="24"/>
                <w:szCs w:val="24"/>
              </w:rPr>
              <w:t>316,59</w:t>
            </w:r>
          </w:p>
        </w:tc>
        <w:tc>
          <w:tcPr>
            <w:tcW w:w="841" w:type="dxa"/>
            <w:tcBorders>
              <w:bottom w:val="single" w:sz="8" w:space="0" w:color="000000"/>
            </w:tcBorders>
          </w:tcPr>
          <w:p w14:paraId="15539F81" w14:textId="660EBC00" w:rsidR="00D30CF4" w:rsidRDefault="00983FF3">
            <w:pPr>
              <w:pStyle w:val="TableParagraph"/>
              <w:spacing w:before="128"/>
              <w:ind w:left="13"/>
              <w:rPr>
                <w:sz w:val="24"/>
              </w:rPr>
            </w:pPr>
            <w:r>
              <w:rPr>
                <w:sz w:val="24"/>
              </w:rPr>
              <w:t>363,18</w:t>
            </w:r>
          </w:p>
        </w:tc>
        <w:tc>
          <w:tcPr>
            <w:tcW w:w="2998" w:type="dxa"/>
            <w:vMerge/>
            <w:tcBorders>
              <w:top w:val="nil"/>
            </w:tcBorders>
          </w:tcPr>
          <w:p w14:paraId="441AE604" w14:textId="77777777" w:rsidR="00D30CF4" w:rsidRDefault="00D30CF4">
            <w:pPr>
              <w:rPr>
                <w:sz w:val="2"/>
                <w:szCs w:val="2"/>
              </w:rPr>
            </w:pPr>
          </w:p>
        </w:tc>
      </w:tr>
    </w:tbl>
    <w:p w14:paraId="5D44288E" w14:textId="77777777" w:rsidR="00D30CF4" w:rsidRDefault="00000000">
      <w:pPr>
        <w:rPr>
          <w:sz w:val="2"/>
          <w:szCs w:val="2"/>
        </w:rPr>
      </w:pPr>
      <w:r>
        <w:rPr>
          <w:noProof/>
          <w:sz w:val="2"/>
          <w:szCs w:val="2"/>
        </w:rPr>
        <mc:AlternateContent>
          <mc:Choice Requires="wps">
            <w:drawing>
              <wp:anchor distT="0" distB="0" distL="0" distR="0" simplePos="0" relativeHeight="15734272" behindDoc="0" locked="0" layoutInCell="1" allowOverlap="1" wp14:anchorId="3452C000" wp14:editId="659C9AD0">
                <wp:simplePos x="0" y="0"/>
                <wp:positionH relativeFrom="page">
                  <wp:posOffset>934516</wp:posOffset>
                </wp:positionH>
                <wp:positionV relativeFrom="page">
                  <wp:posOffset>3373246</wp:posOffset>
                </wp:positionV>
                <wp:extent cx="4917440" cy="7112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7112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3"/>
                              <w:gridCol w:w="391"/>
                            </w:tblGrid>
                            <w:tr w:rsidR="00D30CF4" w14:paraId="605179DA" w14:textId="77777777">
                              <w:trPr>
                                <w:trHeight w:val="544"/>
                              </w:trPr>
                              <w:tc>
                                <w:tcPr>
                                  <w:tcW w:w="7223" w:type="dxa"/>
                                </w:tcPr>
                                <w:p w14:paraId="41BA528E" w14:textId="77777777" w:rsidR="00D30CF4" w:rsidRDefault="00000000">
                                  <w:pPr>
                                    <w:pStyle w:val="TableParagraph"/>
                                    <w:spacing w:before="126"/>
                                    <w:ind w:left="14"/>
                                    <w:rPr>
                                      <w:sz w:val="24"/>
                                    </w:rPr>
                                  </w:pPr>
                                  <w:r>
                                    <w:rPr>
                                      <w:sz w:val="24"/>
                                    </w:rPr>
                                    <w:t>Kuruluşumuzdan</w:t>
                                  </w:r>
                                  <w:r>
                                    <w:rPr>
                                      <w:spacing w:val="-5"/>
                                      <w:sz w:val="24"/>
                                    </w:rPr>
                                    <w:t xml:space="preserve"> </w:t>
                                  </w:r>
                                  <w:r>
                                    <w:rPr>
                                      <w:sz w:val="24"/>
                                    </w:rPr>
                                    <w:t>Günümüze</w:t>
                                  </w:r>
                                  <w:r>
                                    <w:rPr>
                                      <w:spacing w:val="-3"/>
                                      <w:sz w:val="24"/>
                                    </w:rPr>
                                    <w:t xml:space="preserve"> </w:t>
                                  </w:r>
                                  <w:r>
                                    <w:rPr>
                                      <w:sz w:val="24"/>
                                    </w:rPr>
                                    <w:t>Kadar</w:t>
                                  </w:r>
                                  <w:r>
                                    <w:rPr>
                                      <w:spacing w:val="-2"/>
                                      <w:sz w:val="24"/>
                                    </w:rPr>
                                    <w:t xml:space="preserve"> </w:t>
                                  </w:r>
                                  <w:r>
                                    <w:rPr>
                                      <w:sz w:val="24"/>
                                    </w:rPr>
                                    <w:t>Kayıt Yaptıran</w:t>
                                  </w:r>
                                  <w:r>
                                    <w:rPr>
                                      <w:spacing w:val="-2"/>
                                      <w:sz w:val="24"/>
                                    </w:rPr>
                                    <w:t xml:space="preserve"> </w:t>
                                  </w:r>
                                  <w:r>
                                    <w:rPr>
                                      <w:sz w:val="24"/>
                                    </w:rPr>
                                    <w:t>Toplam</w:t>
                                  </w:r>
                                  <w:r>
                                    <w:rPr>
                                      <w:spacing w:val="-2"/>
                                      <w:sz w:val="24"/>
                                    </w:rPr>
                                    <w:t xml:space="preserve"> </w:t>
                                  </w:r>
                                  <w:r>
                                    <w:rPr>
                                      <w:sz w:val="24"/>
                                    </w:rPr>
                                    <w:t>Öğrenci</w:t>
                                  </w:r>
                                  <w:r>
                                    <w:rPr>
                                      <w:spacing w:val="1"/>
                                      <w:sz w:val="24"/>
                                    </w:rPr>
                                    <w:t xml:space="preserve"> </w:t>
                                  </w:r>
                                  <w:r>
                                    <w:rPr>
                                      <w:spacing w:val="-2"/>
                                      <w:sz w:val="24"/>
                                    </w:rPr>
                                    <w:t>Sayısı</w:t>
                                  </w:r>
                                </w:p>
                              </w:tc>
                              <w:tc>
                                <w:tcPr>
                                  <w:tcW w:w="391" w:type="dxa"/>
                                </w:tcPr>
                                <w:p w14:paraId="23FDF29F" w14:textId="720127F6" w:rsidR="00D30CF4" w:rsidRDefault="005A0827">
                                  <w:pPr>
                                    <w:pStyle w:val="TableParagraph"/>
                                    <w:spacing w:before="126"/>
                                    <w:ind w:left="7"/>
                                    <w:jc w:val="center"/>
                                    <w:rPr>
                                      <w:sz w:val="24"/>
                                    </w:rPr>
                                  </w:pPr>
                                  <w:r>
                                    <w:rPr>
                                      <w:spacing w:val="-5"/>
                                      <w:sz w:val="24"/>
                                    </w:rPr>
                                    <w:t>578</w:t>
                                  </w:r>
                                </w:p>
                              </w:tc>
                            </w:tr>
                            <w:tr w:rsidR="00D30CF4" w14:paraId="04CB211D" w14:textId="77777777">
                              <w:trPr>
                                <w:trHeight w:val="546"/>
                              </w:trPr>
                              <w:tc>
                                <w:tcPr>
                                  <w:tcW w:w="7223" w:type="dxa"/>
                                </w:tcPr>
                                <w:p w14:paraId="30BC93F6" w14:textId="77777777" w:rsidR="00D30CF4" w:rsidRDefault="00000000">
                                  <w:pPr>
                                    <w:pStyle w:val="TableParagraph"/>
                                    <w:spacing w:before="128"/>
                                    <w:ind w:left="14"/>
                                    <w:rPr>
                                      <w:sz w:val="24"/>
                                    </w:rPr>
                                  </w:pPr>
                                  <w:r>
                                    <w:rPr>
                                      <w:sz w:val="24"/>
                                    </w:rPr>
                                    <w:t>Aktif</w:t>
                                  </w:r>
                                  <w:r>
                                    <w:rPr>
                                      <w:spacing w:val="-5"/>
                                      <w:sz w:val="24"/>
                                    </w:rPr>
                                    <w:t xml:space="preserve"> </w:t>
                                  </w:r>
                                  <w:r>
                                    <w:rPr>
                                      <w:sz w:val="24"/>
                                    </w:rPr>
                                    <w:t>Kayıtlı</w:t>
                                  </w:r>
                                  <w:r>
                                    <w:rPr>
                                      <w:spacing w:val="-2"/>
                                      <w:sz w:val="24"/>
                                    </w:rPr>
                                    <w:t xml:space="preserve"> </w:t>
                                  </w:r>
                                  <w:r>
                                    <w:rPr>
                                      <w:sz w:val="24"/>
                                    </w:rPr>
                                    <w:t>Öğrenci</w:t>
                                  </w:r>
                                  <w:r>
                                    <w:rPr>
                                      <w:spacing w:val="-2"/>
                                      <w:sz w:val="24"/>
                                    </w:rPr>
                                    <w:t xml:space="preserve"> </w:t>
                                  </w:r>
                                  <w:r>
                                    <w:rPr>
                                      <w:sz w:val="24"/>
                                    </w:rPr>
                                    <w:t>Sayısı</w:t>
                                  </w:r>
                                  <w:r>
                                    <w:rPr>
                                      <w:spacing w:val="-2"/>
                                      <w:sz w:val="24"/>
                                    </w:rPr>
                                    <w:t xml:space="preserve"> </w:t>
                                  </w:r>
                                  <w:r>
                                    <w:rPr>
                                      <w:sz w:val="24"/>
                                    </w:rPr>
                                    <w:t>Gazetecilik Bölümü</w:t>
                                  </w:r>
                                  <w:r>
                                    <w:rPr>
                                      <w:spacing w:val="-2"/>
                                      <w:sz w:val="24"/>
                                    </w:rPr>
                                    <w:t xml:space="preserve"> Örgün</w:t>
                                  </w:r>
                                </w:p>
                              </w:tc>
                              <w:tc>
                                <w:tcPr>
                                  <w:tcW w:w="391" w:type="dxa"/>
                                </w:tcPr>
                                <w:p w14:paraId="4D851032" w14:textId="02C42E22" w:rsidR="00D30CF4" w:rsidRDefault="00000000">
                                  <w:pPr>
                                    <w:pStyle w:val="TableParagraph"/>
                                    <w:spacing w:before="128"/>
                                    <w:ind w:left="7"/>
                                    <w:jc w:val="center"/>
                                    <w:rPr>
                                      <w:sz w:val="24"/>
                                    </w:rPr>
                                  </w:pPr>
                                  <w:r>
                                    <w:rPr>
                                      <w:spacing w:val="-5"/>
                                      <w:sz w:val="24"/>
                                    </w:rPr>
                                    <w:t>3</w:t>
                                  </w:r>
                                  <w:r w:rsidR="005A0827">
                                    <w:rPr>
                                      <w:spacing w:val="-5"/>
                                      <w:sz w:val="24"/>
                                    </w:rPr>
                                    <w:t>52</w:t>
                                  </w:r>
                                </w:p>
                              </w:tc>
                            </w:tr>
                          </w:tbl>
                          <w:p w14:paraId="7FC20BEE" w14:textId="77777777" w:rsidR="00D30CF4" w:rsidRDefault="00D30CF4">
                            <w:pPr>
                              <w:pStyle w:val="GvdeMetni"/>
                            </w:pPr>
                          </w:p>
                        </w:txbxContent>
                      </wps:txbx>
                      <wps:bodyPr wrap="square" lIns="0" tIns="0" rIns="0" bIns="0" rtlCol="0">
                        <a:noAutofit/>
                      </wps:bodyPr>
                    </wps:wsp>
                  </a:graphicData>
                </a:graphic>
              </wp:anchor>
            </w:drawing>
          </mc:Choice>
          <mc:Fallback>
            <w:pict>
              <v:shape w14:anchorId="3452C000" id="Textbox 17" o:spid="_x0000_s1032" type="#_x0000_t202" style="position:absolute;margin-left:73.6pt;margin-top:265.6pt;width:387.2pt;height:56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&#13;&#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3"/>
                        <w:gridCol w:w="391"/>
                      </w:tblGrid>
                      <w:tr w:rsidR="00D30CF4" w14:paraId="605179DA" w14:textId="77777777">
                        <w:trPr>
                          <w:trHeight w:val="544"/>
                        </w:trPr>
                        <w:tc>
                          <w:tcPr>
                            <w:tcW w:w="7223" w:type="dxa"/>
                          </w:tcPr>
                          <w:p w14:paraId="41BA528E" w14:textId="77777777" w:rsidR="00D30CF4" w:rsidRDefault="00000000">
                            <w:pPr>
                              <w:pStyle w:val="TableParagraph"/>
                              <w:spacing w:before="126"/>
                              <w:ind w:left="14"/>
                              <w:rPr>
                                <w:sz w:val="24"/>
                              </w:rPr>
                            </w:pPr>
                            <w:r>
                              <w:rPr>
                                <w:sz w:val="24"/>
                              </w:rPr>
                              <w:t>Kuruluşumuzdan</w:t>
                            </w:r>
                            <w:r>
                              <w:rPr>
                                <w:spacing w:val="-5"/>
                                <w:sz w:val="24"/>
                              </w:rPr>
                              <w:t xml:space="preserve"> </w:t>
                            </w:r>
                            <w:r>
                              <w:rPr>
                                <w:sz w:val="24"/>
                              </w:rPr>
                              <w:t>Günümüze</w:t>
                            </w:r>
                            <w:r>
                              <w:rPr>
                                <w:spacing w:val="-3"/>
                                <w:sz w:val="24"/>
                              </w:rPr>
                              <w:t xml:space="preserve"> </w:t>
                            </w:r>
                            <w:r>
                              <w:rPr>
                                <w:sz w:val="24"/>
                              </w:rPr>
                              <w:t>Kadar</w:t>
                            </w:r>
                            <w:r>
                              <w:rPr>
                                <w:spacing w:val="-2"/>
                                <w:sz w:val="24"/>
                              </w:rPr>
                              <w:t xml:space="preserve"> </w:t>
                            </w:r>
                            <w:r>
                              <w:rPr>
                                <w:sz w:val="24"/>
                              </w:rPr>
                              <w:t>Kayıt Yaptıran</w:t>
                            </w:r>
                            <w:r>
                              <w:rPr>
                                <w:spacing w:val="-2"/>
                                <w:sz w:val="24"/>
                              </w:rPr>
                              <w:t xml:space="preserve"> </w:t>
                            </w:r>
                            <w:r>
                              <w:rPr>
                                <w:sz w:val="24"/>
                              </w:rPr>
                              <w:t>Toplam</w:t>
                            </w:r>
                            <w:r>
                              <w:rPr>
                                <w:spacing w:val="-2"/>
                                <w:sz w:val="24"/>
                              </w:rPr>
                              <w:t xml:space="preserve"> </w:t>
                            </w:r>
                            <w:r>
                              <w:rPr>
                                <w:sz w:val="24"/>
                              </w:rPr>
                              <w:t>Öğrenci</w:t>
                            </w:r>
                            <w:r>
                              <w:rPr>
                                <w:spacing w:val="1"/>
                                <w:sz w:val="24"/>
                              </w:rPr>
                              <w:t xml:space="preserve"> </w:t>
                            </w:r>
                            <w:r>
                              <w:rPr>
                                <w:spacing w:val="-2"/>
                                <w:sz w:val="24"/>
                              </w:rPr>
                              <w:t>Sayısı</w:t>
                            </w:r>
                          </w:p>
                        </w:tc>
                        <w:tc>
                          <w:tcPr>
                            <w:tcW w:w="391" w:type="dxa"/>
                          </w:tcPr>
                          <w:p w14:paraId="23FDF29F" w14:textId="720127F6" w:rsidR="00D30CF4" w:rsidRDefault="005A0827">
                            <w:pPr>
                              <w:pStyle w:val="TableParagraph"/>
                              <w:spacing w:before="126"/>
                              <w:ind w:left="7"/>
                              <w:jc w:val="center"/>
                              <w:rPr>
                                <w:sz w:val="24"/>
                              </w:rPr>
                            </w:pPr>
                            <w:r>
                              <w:rPr>
                                <w:spacing w:val="-5"/>
                                <w:sz w:val="24"/>
                              </w:rPr>
                              <w:t>578</w:t>
                            </w:r>
                          </w:p>
                        </w:tc>
                      </w:tr>
                      <w:tr w:rsidR="00D30CF4" w14:paraId="04CB211D" w14:textId="77777777">
                        <w:trPr>
                          <w:trHeight w:val="546"/>
                        </w:trPr>
                        <w:tc>
                          <w:tcPr>
                            <w:tcW w:w="7223" w:type="dxa"/>
                          </w:tcPr>
                          <w:p w14:paraId="30BC93F6" w14:textId="77777777" w:rsidR="00D30CF4" w:rsidRDefault="00000000">
                            <w:pPr>
                              <w:pStyle w:val="TableParagraph"/>
                              <w:spacing w:before="128"/>
                              <w:ind w:left="14"/>
                              <w:rPr>
                                <w:sz w:val="24"/>
                              </w:rPr>
                            </w:pPr>
                            <w:r>
                              <w:rPr>
                                <w:sz w:val="24"/>
                              </w:rPr>
                              <w:t>Aktif</w:t>
                            </w:r>
                            <w:r>
                              <w:rPr>
                                <w:spacing w:val="-5"/>
                                <w:sz w:val="24"/>
                              </w:rPr>
                              <w:t xml:space="preserve"> </w:t>
                            </w:r>
                            <w:r>
                              <w:rPr>
                                <w:sz w:val="24"/>
                              </w:rPr>
                              <w:t>Kayıtlı</w:t>
                            </w:r>
                            <w:r>
                              <w:rPr>
                                <w:spacing w:val="-2"/>
                                <w:sz w:val="24"/>
                              </w:rPr>
                              <w:t xml:space="preserve"> </w:t>
                            </w:r>
                            <w:r>
                              <w:rPr>
                                <w:sz w:val="24"/>
                              </w:rPr>
                              <w:t>Öğrenci</w:t>
                            </w:r>
                            <w:r>
                              <w:rPr>
                                <w:spacing w:val="-2"/>
                                <w:sz w:val="24"/>
                              </w:rPr>
                              <w:t xml:space="preserve"> </w:t>
                            </w:r>
                            <w:r>
                              <w:rPr>
                                <w:sz w:val="24"/>
                              </w:rPr>
                              <w:t>Sayısı</w:t>
                            </w:r>
                            <w:r>
                              <w:rPr>
                                <w:spacing w:val="-2"/>
                                <w:sz w:val="24"/>
                              </w:rPr>
                              <w:t xml:space="preserve"> </w:t>
                            </w:r>
                            <w:r>
                              <w:rPr>
                                <w:sz w:val="24"/>
                              </w:rPr>
                              <w:t>Gazetecilik Bölümü</w:t>
                            </w:r>
                            <w:r>
                              <w:rPr>
                                <w:spacing w:val="-2"/>
                                <w:sz w:val="24"/>
                              </w:rPr>
                              <w:t xml:space="preserve"> Örgün</w:t>
                            </w:r>
                          </w:p>
                        </w:tc>
                        <w:tc>
                          <w:tcPr>
                            <w:tcW w:w="391" w:type="dxa"/>
                          </w:tcPr>
                          <w:p w14:paraId="4D851032" w14:textId="02C42E22" w:rsidR="00D30CF4" w:rsidRDefault="00000000">
                            <w:pPr>
                              <w:pStyle w:val="TableParagraph"/>
                              <w:spacing w:before="128"/>
                              <w:ind w:left="7"/>
                              <w:jc w:val="center"/>
                              <w:rPr>
                                <w:sz w:val="24"/>
                              </w:rPr>
                            </w:pPr>
                            <w:r>
                              <w:rPr>
                                <w:spacing w:val="-5"/>
                                <w:sz w:val="24"/>
                              </w:rPr>
                              <w:t>3</w:t>
                            </w:r>
                            <w:r w:rsidR="005A0827">
                              <w:rPr>
                                <w:spacing w:val="-5"/>
                                <w:sz w:val="24"/>
                              </w:rPr>
                              <w:t>52</w:t>
                            </w:r>
                          </w:p>
                        </w:tc>
                      </w:tr>
                    </w:tbl>
                    <w:p w14:paraId="7FC20BEE" w14:textId="77777777" w:rsidR="00D30CF4" w:rsidRDefault="00D30CF4">
                      <w:pPr>
                        <w:pStyle w:val="GvdeMetni"/>
                      </w:pPr>
                    </w:p>
                  </w:txbxContent>
                </v:textbox>
                <w10:wrap anchorx="page" anchory="page"/>
              </v:shape>
            </w:pict>
          </mc:Fallback>
        </mc:AlternateContent>
      </w:r>
      <w:r>
        <w:rPr>
          <w:noProof/>
          <w:sz w:val="2"/>
          <w:szCs w:val="2"/>
        </w:rPr>
        <mc:AlternateContent>
          <mc:Choice Requires="wps">
            <w:drawing>
              <wp:anchor distT="0" distB="0" distL="0" distR="0" simplePos="0" relativeHeight="15734784" behindDoc="0" locked="0" layoutInCell="1" allowOverlap="1" wp14:anchorId="43EBFD19" wp14:editId="4F597243">
                <wp:simplePos x="0" y="0"/>
                <wp:positionH relativeFrom="page">
                  <wp:posOffset>934516</wp:posOffset>
                </wp:positionH>
                <wp:positionV relativeFrom="page">
                  <wp:posOffset>6947280</wp:posOffset>
                </wp:positionV>
                <wp:extent cx="3691890" cy="7112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1890" cy="7112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1"/>
                              <w:gridCol w:w="1552"/>
                            </w:tblGrid>
                            <w:tr w:rsidR="00D30CF4" w14:paraId="7E1DD86F" w14:textId="77777777">
                              <w:trPr>
                                <w:trHeight w:val="544"/>
                              </w:trPr>
                              <w:tc>
                                <w:tcPr>
                                  <w:tcW w:w="5683" w:type="dxa"/>
                                  <w:gridSpan w:val="2"/>
                                </w:tcPr>
                                <w:p w14:paraId="7ACBF909" w14:textId="77777777" w:rsidR="00D30CF4" w:rsidRDefault="00000000">
                                  <w:pPr>
                                    <w:pStyle w:val="TableParagraph"/>
                                    <w:spacing w:before="131"/>
                                    <w:ind w:left="14"/>
                                    <w:rPr>
                                      <w:b/>
                                      <w:sz w:val="24"/>
                                    </w:rPr>
                                  </w:pPr>
                                  <w:r>
                                    <w:rPr>
                                      <w:b/>
                                      <w:sz w:val="24"/>
                                    </w:rPr>
                                    <w:t>Derslere</w:t>
                                  </w:r>
                                  <w:r>
                                    <w:rPr>
                                      <w:b/>
                                      <w:spacing w:val="-5"/>
                                      <w:sz w:val="24"/>
                                    </w:rPr>
                                    <w:t xml:space="preserve"> </w:t>
                                  </w:r>
                                  <w:r>
                                    <w:rPr>
                                      <w:b/>
                                      <w:sz w:val="24"/>
                                    </w:rPr>
                                    <w:t>Sürekli</w:t>
                                  </w:r>
                                  <w:r>
                                    <w:rPr>
                                      <w:b/>
                                      <w:spacing w:val="-2"/>
                                      <w:sz w:val="24"/>
                                    </w:rPr>
                                    <w:t xml:space="preserve"> </w:t>
                                  </w:r>
                                  <w:r>
                                    <w:rPr>
                                      <w:b/>
                                      <w:sz w:val="24"/>
                                    </w:rPr>
                                    <w:t>Devam</w:t>
                                  </w:r>
                                  <w:r>
                                    <w:rPr>
                                      <w:b/>
                                      <w:spacing w:val="-2"/>
                                      <w:sz w:val="24"/>
                                    </w:rPr>
                                    <w:t xml:space="preserve"> </w:t>
                                  </w:r>
                                  <w:r>
                                    <w:rPr>
                                      <w:b/>
                                      <w:sz w:val="24"/>
                                    </w:rPr>
                                    <w:t>Eden</w:t>
                                  </w:r>
                                  <w:r>
                                    <w:rPr>
                                      <w:b/>
                                      <w:spacing w:val="-2"/>
                                      <w:sz w:val="24"/>
                                    </w:rPr>
                                    <w:t xml:space="preserve"> </w:t>
                                  </w:r>
                                  <w:r>
                                    <w:rPr>
                                      <w:b/>
                                      <w:sz w:val="24"/>
                                    </w:rPr>
                                    <w:t>Ortalama</w:t>
                                  </w:r>
                                  <w:r>
                                    <w:rPr>
                                      <w:b/>
                                      <w:spacing w:val="-2"/>
                                      <w:sz w:val="24"/>
                                    </w:rPr>
                                    <w:t xml:space="preserve"> </w:t>
                                  </w:r>
                                  <w:r>
                                    <w:rPr>
                                      <w:b/>
                                      <w:sz w:val="24"/>
                                    </w:rPr>
                                    <w:t>Öğrenci</w:t>
                                  </w:r>
                                  <w:r>
                                    <w:rPr>
                                      <w:b/>
                                      <w:spacing w:val="-1"/>
                                      <w:sz w:val="24"/>
                                    </w:rPr>
                                    <w:t xml:space="preserve"> </w:t>
                                  </w:r>
                                  <w:r>
                                    <w:rPr>
                                      <w:b/>
                                      <w:spacing w:val="-2"/>
                                      <w:sz w:val="24"/>
                                    </w:rPr>
                                    <w:t>Sayısı</w:t>
                                  </w:r>
                                </w:p>
                              </w:tc>
                            </w:tr>
                            <w:tr w:rsidR="00D30CF4" w14:paraId="267456CE" w14:textId="77777777">
                              <w:trPr>
                                <w:trHeight w:val="546"/>
                              </w:trPr>
                              <w:tc>
                                <w:tcPr>
                                  <w:tcW w:w="4131" w:type="dxa"/>
                                </w:tcPr>
                                <w:p w14:paraId="5A05186D" w14:textId="77777777" w:rsidR="00D30CF4" w:rsidRDefault="00000000">
                                  <w:pPr>
                                    <w:pStyle w:val="TableParagraph"/>
                                    <w:spacing w:before="128"/>
                                    <w:ind w:left="14"/>
                                    <w:rPr>
                                      <w:sz w:val="24"/>
                                    </w:rPr>
                                  </w:pPr>
                                  <w:r>
                                    <w:rPr>
                                      <w:sz w:val="24"/>
                                    </w:rPr>
                                    <w:t>Gazetecilik</w:t>
                                  </w:r>
                                  <w:r>
                                    <w:rPr>
                                      <w:spacing w:val="-3"/>
                                      <w:sz w:val="24"/>
                                    </w:rPr>
                                    <w:t xml:space="preserve"> </w:t>
                                  </w:r>
                                  <w:r>
                                    <w:rPr>
                                      <w:sz w:val="24"/>
                                    </w:rPr>
                                    <w:t>Bölümü</w:t>
                                  </w:r>
                                  <w:r>
                                    <w:rPr>
                                      <w:spacing w:val="-3"/>
                                      <w:sz w:val="24"/>
                                    </w:rPr>
                                    <w:t xml:space="preserve"> </w:t>
                                  </w:r>
                                  <w:r>
                                    <w:rPr>
                                      <w:spacing w:val="-2"/>
                                      <w:sz w:val="24"/>
                                    </w:rPr>
                                    <w:t>Örgün</w:t>
                                  </w:r>
                                </w:p>
                              </w:tc>
                              <w:tc>
                                <w:tcPr>
                                  <w:tcW w:w="1552" w:type="dxa"/>
                                </w:tcPr>
                                <w:p w14:paraId="1087026A" w14:textId="77777777" w:rsidR="00D30CF4" w:rsidRDefault="00000000">
                                  <w:pPr>
                                    <w:pStyle w:val="TableParagraph"/>
                                    <w:spacing w:before="128"/>
                                    <w:ind w:left="162"/>
                                    <w:jc w:val="center"/>
                                    <w:rPr>
                                      <w:sz w:val="24"/>
                                    </w:rPr>
                                  </w:pPr>
                                  <w:r>
                                    <w:rPr>
                                      <w:spacing w:val="-5"/>
                                      <w:sz w:val="24"/>
                                    </w:rPr>
                                    <w:t>42</w:t>
                                  </w:r>
                                </w:p>
                              </w:tc>
                            </w:tr>
                          </w:tbl>
                          <w:p w14:paraId="5832DC73" w14:textId="77777777" w:rsidR="00D30CF4" w:rsidRDefault="00D30CF4">
                            <w:pPr>
                              <w:pStyle w:val="GvdeMetni"/>
                            </w:pPr>
                          </w:p>
                        </w:txbxContent>
                      </wps:txbx>
                      <wps:bodyPr wrap="square" lIns="0" tIns="0" rIns="0" bIns="0" rtlCol="0">
                        <a:noAutofit/>
                      </wps:bodyPr>
                    </wps:wsp>
                  </a:graphicData>
                </a:graphic>
              </wp:anchor>
            </w:drawing>
          </mc:Choice>
          <mc:Fallback>
            <w:pict>
              <v:shape w14:anchorId="43EBFD19" id="Textbox 18" o:spid="_x0000_s1033" type="#_x0000_t202" style="position:absolute;margin-left:73.6pt;margin-top:547.05pt;width:290.7pt;height:56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&#13;&#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1"/>
                        <w:gridCol w:w="1552"/>
                      </w:tblGrid>
                      <w:tr w:rsidR="00D30CF4" w14:paraId="7E1DD86F" w14:textId="77777777">
                        <w:trPr>
                          <w:trHeight w:val="544"/>
                        </w:trPr>
                        <w:tc>
                          <w:tcPr>
                            <w:tcW w:w="5683" w:type="dxa"/>
                            <w:gridSpan w:val="2"/>
                          </w:tcPr>
                          <w:p w14:paraId="7ACBF909" w14:textId="77777777" w:rsidR="00D30CF4" w:rsidRDefault="00000000">
                            <w:pPr>
                              <w:pStyle w:val="TableParagraph"/>
                              <w:spacing w:before="131"/>
                              <w:ind w:left="14"/>
                              <w:rPr>
                                <w:b/>
                                <w:sz w:val="24"/>
                              </w:rPr>
                            </w:pPr>
                            <w:r>
                              <w:rPr>
                                <w:b/>
                                <w:sz w:val="24"/>
                              </w:rPr>
                              <w:t>Derslere</w:t>
                            </w:r>
                            <w:r>
                              <w:rPr>
                                <w:b/>
                                <w:spacing w:val="-5"/>
                                <w:sz w:val="24"/>
                              </w:rPr>
                              <w:t xml:space="preserve"> </w:t>
                            </w:r>
                            <w:r>
                              <w:rPr>
                                <w:b/>
                                <w:sz w:val="24"/>
                              </w:rPr>
                              <w:t>Sürekli</w:t>
                            </w:r>
                            <w:r>
                              <w:rPr>
                                <w:b/>
                                <w:spacing w:val="-2"/>
                                <w:sz w:val="24"/>
                              </w:rPr>
                              <w:t xml:space="preserve"> </w:t>
                            </w:r>
                            <w:r>
                              <w:rPr>
                                <w:b/>
                                <w:sz w:val="24"/>
                              </w:rPr>
                              <w:t>Devam</w:t>
                            </w:r>
                            <w:r>
                              <w:rPr>
                                <w:b/>
                                <w:spacing w:val="-2"/>
                                <w:sz w:val="24"/>
                              </w:rPr>
                              <w:t xml:space="preserve"> </w:t>
                            </w:r>
                            <w:r>
                              <w:rPr>
                                <w:b/>
                                <w:sz w:val="24"/>
                              </w:rPr>
                              <w:t>Eden</w:t>
                            </w:r>
                            <w:r>
                              <w:rPr>
                                <w:b/>
                                <w:spacing w:val="-2"/>
                                <w:sz w:val="24"/>
                              </w:rPr>
                              <w:t xml:space="preserve"> </w:t>
                            </w:r>
                            <w:r>
                              <w:rPr>
                                <w:b/>
                                <w:sz w:val="24"/>
                              </w:rPr>
                              <w:t>Ortalama</w:t>
                            </w:r>
                            <w:r>
                              <w:rPr>
                                <w:b/>
                                <w:spacing w:val="-2"/>
                                <w:sz w:val="24"/>
                              </w:rPr>
                              <w:t xml:space="preserve"> </w:t>
                            </w:r>
                            <w:r>
                              <w:rPr>
                                <w:b/>
                                <w:sz w:val="24"/>
                              </w:rPr>
                              <w:t>Öğrenci</w:t>
                            </w:r>
                            <w:r>
                              <w:rPr>
                                <w:b/>
                                <w:spacing w:val="-1"/>
                                <w:sz w:val="24"/>
                              </w:rPr>
                              <w:t xml:space="preserve"> </w:t>
                            </w:r>
                            <w:r>
                              <w:rPr>
                                <w:b/>
                                <w:spacing w:val="-2"/>
                                <w:sz w:val="24"/>
                              </w:rPr>
                              <w:t>Sayısı</w:t>
                            </w:r>
                          </w:p>
                        </w:tc>
                      </w:tr>
                      <w:tr w:rsidR="00D30CF4" w14:paraId="267456CE" w14:textId="77777777">
                        <w:trPr>
                          <w:trHeight w:val="546"/>
                        </w:trPr>
                        <w:tc>
                          <w:tcPr>
                            <w:tcW w:w="4131" w:type="dxa"/>
                          </w:tcPr>
                          <w:p w14:paraId="5A05186D" w14:textId="77777777" w:rsidR="00D30CF4" w:rsidRDefault="00000000">
                            <w:pPr>
                              <w:pStyle w:val="TableParagraph"/>
                              <w:spacing w:before="128"/>
                              <w:ind w:left="14"/>
                              <w:rPr>
                                <w:sz w:val="24"/>
                              </w:rPr>
                            </w:pPr>
                            <w:r>
                              <w:rPr>
                                <w:sz w:val="24"/>
                              </w:rPr>
                              <w:t>Gazetecilik</w:t>
                            </w:r>
                            <w:r>
                              <w:rPr>
                                <w:spacing w:val="-3"/>
                                <w:sz w:val="24"/>
                              </w:rPr>
                              <w:t xml:space="preserve"> </w:t>
                            </w:r>
                            <w:r>
                              <w:rPr>
                                <w:sz w:val="24"/>
                              </w:rPr>
                              <w:t>Bölümü</w:t>
                            </w:r>
                            <w:r>
                              <w:rPr>
                                <w:spacing w:val="-3"/>
                                <w:sz w:val="24"/>
                              </w:rPr>
                              <w:t xml:space="preserve"> </w:t>
                            </w:r>
                            <w:r>
                              <w:rPr>
                                <w:spacing w:val="-2"/>
                                <w:sz w:val="24"/>
                              </w:rPr>
                              <w:t>Örgün</w:t>
                            </w:r>
                          </w:p>
                        </w:tc>
                        <w:tc>
                          <w:tcPr>
                            <w:tcW w:w="1552" w:type="dxa"/>
                          </w:tcPr>
                          <w:p w14:paraId="1087026A" w14:textId="77777777" w:rsidR="00D30CF4" w:rsidRDefault="00000000">
                            <w:pPr>
                              <w:pStyle w:val="TableParagraph"/>
                              <w:spacing w:before="128"/>
                              <w:ind w:left="162"/>
                              <w:jc w:val="center"/>
                              <w:rPr>
                                <w:sz w:val="24"/>
                              </w:rPr>
                            </w:pPr>
                            <w:r>
                              <w:rPr>
                                <w:spacing w:val="-5"/>
                                <w:sz w:val="24"/>
                              </w:rPr>
                              <w:t>42</w:t>
                            </w:r>
                          </w:p>
                        </w:tc>
                      </w:tr>
                    </w:tbl>
                    <w:p w14:paraId="5832DC73" w14:textId="77777777" w:rsidR="00D30CF4" w:rsidRDefault="00D30CF4">
                      <w:pPr>
                        <w:pStyle w:val="GvdeMetni"/>
                      </w:pPr>
                    </w:p>
                  </w:txbxContent>
                </v:textbox>
                <w10:wrap anchorx="page" anchory="page"/>
              </v:shape>
            </w:pict>
          </mc:Fallback>
        </mc:AlternateContent>
      </w:r>
    </w:p>
    <w:p w14:paraId="1AD4B0EC" w14:textId="77777777" w:rsidR="00D30CF4" w:rsidRDefault="00D30CF4">
      <w:pPr>
        <w:rPr>
          <w:sz w:val="2"/>
          <w:szCs w:val="2"/>
        </w:rPr>
        <w:sectPr w:rsidR="00D30CF4">
          <w:pgSz w:w="11910" w:h="16840"/>
          <w:pgMar w:top="1380" w:right="1275" w:bottom="1257"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04B76987" w14:textId="77777777">
        <w:trPr>
          <w:trHeight w:val="806"/>
        </w:trPr>
        <w:tc>
          <w:tcPr>
            <w:tcW w:w="9065" w:type="dxa"/>
            <w:gridSpan w:val="2"/>
          </w:tcPr>
          <w:p w14:paraId="6C93FF56" w14:textId="77777777" w:rsidR="00D30CF4" w:rsidRDefault="00D30CF4">
            <w:pPr>
              <w:pStyle w:val="TableParagraph"/>
            </w:pPr>
          </w:p>
        </w:tc>
      </w:tr>
      <w:tr w:rsidR="00D30CF4" w14:paraId="31EB1A07" w14:textId="77777777">
        <w:trPr>
          <w:trHeight w:val="957"/>
        </w:trPr>
        <w:tc>
          <w:tcPr>
            <w:tcW w:w="1414" w:type="dxa"/>
          </w:tcPr>
          <w:p w14:paraId="0B580716" w14:textId="77777777" w:rsidR="00D30CF4" w:rsidRDefault="00000000">
            <w:pPr>
              <w:pStyle w:val="TableParagraph"/>
              <w:spacing w:line="273" w:lineRule="exact"/>
              <w:ind w:left="110"/>
              <w:rPr>
                <w:b/>
                <w:sz w:val="24"/>
              </w:rPr>
            </w:pPr>
            <w:r>
              <w:rPr>
                <w:b/>
                <w:spacing w:val="-2"/>
                <w:sz w:val="24"/>
              </w:rPr>
              <w:t>Durum</w:t>
            </w:r>
          </w:p>
        </w:tc>
        <w:tc>
          <w:tcPr>
            <w:tcW w:w="7651" w:type="dxa"/>
          </w:tcPr>
          <w:p w14:paraId="4B147C75" w14:textId="77777777" w:rsidR="00D30CF4" w:rsidRDefault="00000000">
            <w:pPr>
              <w:pStyle w:val="TableParagraph"/>
              <w:numPr>
                <w:ilvl w:val="0"/>
                <w:numId w:val="46"/>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6BF76772"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0D48838B" w14:textId="77777777" w:rsidR="00D30CF4" w:rsidRDefault="00000000">
            <w:pPr>
              <w:pStyle w:val="TableParagraph"/>
              <w:numPr>
                <w:ilvl w:val="0"/>
                <w:numId w:val="46"/>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235250AB" w14:textId="77777777" w:rsidR="00D30CF4" w:rsidRDefault="00D30CF4">
      <w:pPr>
        <w:pStyle w:val="GvdeMetni"/>
        <w:spacing w:before="194"/>
        <w:rPr>
          <w:sz w:val="24"/>
        </w:rPr>
      </w:pPr>
    </w:p>
    <w:p w14:paraId="27ED6699" w14:textId="77777777" w:rsidR="00D30CF4" w:rsidRDefault="00000000">
      <w:pPr>
        <w:pStyle w:val="Balk3"/>
        <w:spacing w:line="259" w:lineRule="auto"/>
        <w:ind w:right="139"/>
        <w:jc w:val="both"/>
      </w:pPr>
      <w: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5985B114" w14:textId="77777777" w:rsidR="00D30CF4" w:rsidRDefault="00000000">
      <w:pPr>
        <w:pStyle w:val="GvdeMetni"/>
        <w:spacing w:before="168"/>
        <w:ind w:left="256" w:right="249"/>
        <w:jc w:val="both"/>
      </w:pPr>
      <w:r>
        <w:rPr>
          <w:noProof/>
        </w:rPr>
        <mc:AlternateContent>
          <mc:Choice Requires="wps">
            <w:drawing>
              <wp:anchor distT="0" distB="0" distL="0" distR="0" simplePos="0" relativeHeight="486330880" behindDoc="1" locked="0" layoutInCell="1" allowOverlap="1" wp14:anchorId="35814770" wp14:editId="3B9E5806">
                <wp:simplePos x="0" y="0"/>
                <wp:positionH relativeFrom="page">
                  <wp:posOffset>899464</wp:posOffset>
                </wp:positionH>
                <wp:positionV relativeFrom="paragraph">
                  <wp:posOffset>104904</wp:posOffset>
                </wp:positionV>
                <wp:extent cx="5761990" cy="6484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6484620"/>
                        </a:xfrm>
                        <a:custGeom>
                          <a:avLst/>
                          <a:gdLst/>
                          <a:ahLst/>
                          <a:cxnLst/>
                          <a:rect l="l" t="t" r="r" b="b"/>
                          <a:pathLst>
                            <a:path w="5761990" h="6484620">
                              <a:moveTo>
                                <a:pt x="5761939" y="6184"/>
                              </a:moveTo>
                              <a:lnTo>
                                <a:pt x="5755830" y="6184"/>
                              </a:lnTo>
                              <a:lnTo>
                                <a:pt x="5755830" y="6477965"/>
                              </a:lnTo>
                              <a:lnTo>
                                <a:pt x="6096" y="6477965"/>
                              </a:lnTo>
                              <a:lnTo>
                                <a:pt x="6096" y="6184"/>
                              </a:lnTo>
                              <a:lnTo>
                                <a:pt x="0" y="6184"/>
                              </a:lnTo>
                              <a:lnTo>
                                <a:pt x="0" y="6477965"/>
                              </a:lnTo>
                              <a:lnTo>
                                <a:pt x="0" y="6484061"/>
                              </a:lnTo>
                              <a:lnTo>
                                <a:pt x="6096" y="6484061"/>
                              </a:lnTo>
                              <a:lnTo>
                                <a:pt x="5755830" y="6484061"/>
                              </a:lnTo>
                              <a:lnTo>
                                <a:pt x="5761939" y="6484061"/>
                              </a:lnTo>
                              <a:lnTo>
                                <a:pt x="5761939" y="6477965"/>
                              </a:lnTo>
                              <a:lnTo>
                                <a:pt x="5761939" y="6184"/>
                              </a:lnTo>
                              <a:close/>
                            </a:path>
                            <a:path w="5761990" h="6484620">
                              <a:moveTo>
                                <a:pt x="5761939" y="0"/>
                              </a:moveTo>
                              <a:lnTo>
                                <a:pt x="5755894" y="0"/>
                              </a:lnTo>
                              <a:lnTo>
                                <a:pt x="6096" y="0"/>
                              </a:lnTo>
                              <a:lnTo>
                                <a:pt x="0" y="0"/>
                              </a:lnTo>
                              <a:lnTo>
                                <a:pt x="0" y="6096"/>
                              </a:lnTo>
                              <a:lnTo>
                                <a:pt x="6096" y="6096"/>
                              </a:lnTo>
                              <a:lnTo>
                                <a:pt x="5755830" y="6096"/>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E588D" id="Graphic 19" o:spid="_x0000_s1026" style="position:absolute;margin-left:70.8pt;margin-top:8.25pt;width:453.7pt;height:510.6pt;z-index:-16985600;visibility:visible;mso-wrap-style:square;mso-wrap-distance-left:0;mso-wrap-distance-top:0;mso-wrap-distance-right:0;mso-wrap-distance-bottom:0;mso-position-horizontal:absolute;mso-position-horizontal-relative:page;mso-position-vertical:absolute;mso-position-vertical-relative:text;v-text-anchor:top" coordsize="5761990,6484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" path="m5761939,6184r-6109,l5755830,6477965r-5749734,l6096,6184,,6184,,6477965r,6096l6096,6484061r5749734,l5761939,6484061r,-6096l5761939,6184xem5761939,r-6045,l6096,,,,,6096r6096,l5755830,6096r6109,l5761939,xe" fillcolor="black" stroked="f">
                <v:path arrowok="t"/>
                <w10:wrap anchorx="page"/>
              </v:shape>
            </w:pict>
          </mc:Fallback>
        </mc:AlternateContent>
      </w:r>
      <w:r>
        <w:t xml:space="preserve">Tüm yatay geçişler, 24/4/2010 tarihli ve 27561 sayılı Resmî </w:t>
      </w:r>
      <w:proofErr w:type="spellStart"/>
      <w:r>
        <w:t>Gazete’de</w:t>
      </w:r>
      <w:proofErr w:type="spellEnd"/>
      <w:r>
        <w:t xml:space="preserve"> yayımlanan Yükseköğretim Kurumlarında</w:t>
      </w:r>
      <w:r>
        <w:rPr>
          <w:spacing w:val="-3"/>
        </w:rPr>
        <w:t xml:space="preserve"> </w:t>
      </w:r>
      <w:proofErr w:type="spellStart"/>
      <w:r>
        <w:t>Önlisans</w:t>
      </w:r>
      <w:proofErr w:type="spellEnd"/>
      <w:r>
        <w:rPr>
          <w:spacing w:val="-3"/>
        </w:rPr>
        <w:t xml:space="preserve"> </w:t>
      </w:r>
      <w:r>
        <w:t>ve</w:t>
      </w:r>
      <w:r>
        <w:rPr>
          <w:spacing w:val="-5"/>
        </w:rPr>
        <w:t xml:space="preserve"> </w:t>
      </w:r>
      <w:r>
        <w:t>Lisans</w:t>
      </w:r>
      <w:r>
        <w:rPr>
          <w:spacing w:val="-3"/>
        </w:rPr>
        <w:t xml:space="preserve"> </w:t>
      </w:r>
      <w:r>
        <w:t>Düzeyindeki</w:t>
      </w:r>
      <w:r>
        <w:rPr>
          <w:spacing w:val="-2"/>
        </w:rPr>
        <w:t xml:space="preserve"> </w:t>
      </w:r>
      <w:r>
        <w:t>Programlar</w:t>
      </w:r>
      <w:r>
        <w:rPr>
          <w:spacing w:val="-2"/>
        </w:rPr>
        <w:t xml:space="preserve"> </w:t>
      </w:r>
      <w:r>
        <w:t>Arasında</w:t>
      </w:r>
      <w:r>
        <w:rPr>
          <w:spacing w:val="-3"/>
        </w:rPr>
        <w:t xml:space="preserve"> </w:t>
      </w:r>
      <w:r>
        <w:t>Geçiş,</w:t>
      </w:r>
      <w:r>
        <w:rPr>
          <w:spacing w:val="-3"/>
        </w:rPr>
        <w:t xml:space="preserve"> </w:t>
      </w:r>
      <w:r>
        <w:t>Çift</w:t>
      </w:r>
      <w:r>
        <w:rPr>
          <w:spacing w:val="-5"/>
        </w:rPr>
        <w:t xml:space="preserve"> </w:t>
      </w:r>
      <w:r>
        <w:t>Anadal,</w:t>
      </w:r>
      <w:r>
        <w:rPr>
          <w:spacing w:val="-3"/>
        </w:rPr>
        <w:t xml:space="preserve"> </w:t>
      </w:r>
      <w:r>
        <w:t>Yan</w:t>
      </w:r>
      <w:r>
        <w:rPr>
          <w:spacing w:val="-3"/>
        </w:rPr>
        <w:t xml:space="preserve"> </w:t>
      </w:r>
      <w:r>
        <w:t>Dal</w:t>
      </w:r>
      <w:r>
        <w:rPr>
          <w:spacing w:val="-5"/>
        </w:rPr>
        <w:t xml:space="preserve"> </w:t>
      </w:r>
      <w:r>
        <w:t>ile Kurumlar Arası Kredi Transferi Yapılması Esaslarına İlişkin Yönetmelik hükümlerine göre yapılır. Çanakkale Onsekiz Mart Üniversitesi’ne bağlı fakülte, yüksekokul ve bölümler arası yatay geçişler ise, Yükseköğretim</w:t>
      </w:r>
      <w:r>
        <w:rPr>
          <w:spacing w:val="-2"/>
        </w:rPr>
        <w:t xml:space="preserve"> </w:t>
      </w:r>
      <w:r>
        <w:t>Kurumlarında</w:t>
      </w:r>
      <w:r>
        <w:rPr>
          <w:spacing w:val="-1"/>
        </w:rPr>
        <w:t xml:space="preserve"> </w:t>
      </w:r>
      <w:proofErr w:type="spellStart"/>
      <w:r>
        <w:t>Önlisans</w:t>
      </w:r>
      <w:proofErr w:type="spellEnd"/>
      <w:r>
        <w:t xml:space="preserve"> ve Lisans Düzeyindeki Programlar Arasında Geçiş, Çift Anadal, Yan Dal ile Kurumlar Arası Kredi Transferi Yapılması Esaslarına İlişkin Yönetmelik ve Üniversite Senatosunca kabul edilen esaslara göre yapılmaktadır. Yatay geçiş yapan öğrencilerin öğrenim sürelerinin hesabında, öğrencilerin gelmiş olduğu kurumda geçirmiş olduğu süreler de hesaba katılır. Toplam süre, kanunla belirtilen süreyi aşamaz. Diğer bir yükseköğretim kurumunda öğrenci iken, ÖSYM tarafından yapılan merkezi yerleştirme sınavı veya başarı duruma göre yatay geçiş ile Gazetecilik Bölümüne kayıt yaptırdığı takdirde daha önce kayıtlı bulundukları yükseköğretim</w:t>
      </w:r>
      <w:r>
        <w:rPr>
          <w:spacing w:val="-6"/>
        </w:rPr>
        <w:t xml:space="preserve"> </w:t>
      </w:r>
      <w:r>
        <w:t>kurumunda</w:t>
      </w:r>
      <w:r>
        <w:rPr>
          <w:spacing w:val="-4"/>
        </w:rPr>
        <w:t xml:space="preserve"> </w:t>
      </w:r>
      <w:r>
        <w:t>CC</w:t>
      </w:r>
      <w:r>
        <w:rPr>
          <w:spacing w:val="-3"/>
        </w:rPr>
        <w:t xml:space="preserve"> </w:t>
      </w:r>
      <w:r>
        <w:t>ile</w:t>
      </w:r>
      <w:r>
        <w:rPr>
          <w:spacing w:val="-3"/>
        </w:rPr>
        <w:t xml:space="preserve"> </w:t>
      </w:r>
      <w:r>
        <w:t>başarılı</w:t>
      </w:r>
      <w:r>
        <w:rPr>
          <w:spacing w:val="-4"/>
        </w:rPr>
        <w:t xml:space="preserve"> </w:t>
      </w:r>
      <w:r>
        <w:t>oldukları</w:t>
      </w:r>
      <w:r>
        <w:rPr>
          <w:spacing w:val="-4"/>
        </w:rPr>
        <w:t xml:space="preserve"> </w:t>
      </w:r>
      <w:r>
        <w:t>dersler</w:t>
      </w:r>
      <w:r>
        <w:rPr>
          <w:spacing w:val="-4"/>
        </w:rPr>
        <w:t xml:space="preserve"> </w:t>
      </w:r>
      <w:r>
        <w:t>için,</w:t>
      </w:r>
      <w:r>
        <w:rPr>
          <w:spacing w:val="-5"/>
        </w:rPr>
        <w:t xml:space="preserve"> </w:t>
      </w:r>
      <w:r>
        <w:t>öğrenimine</w:t>
      </w:r>
      <w:r>
        <w:rPr>
          <w:spacing w:val="-4"/>
        </w:rPr>
        <w:t xml:space="preserve"> </w:t>
      </w:r>
      <w:r>
        <w:t>başladıkları</w:t>
      </w:r>
      <w:r>
        <w:rPr>
          <w:spacing w:val="-4"/>
        </w:rPr>
        <w:t xml:space="preserve"> </w:t>
      </w:r>
      <w:r>
        <w:t>ilk</w:t>
      </w:r>
      <w:r>
        <w:rPr>
          <w:spacing w:val="-5"/>
        </w:rPr>
        <w:t xml:space="preserve"> </w:t>
      </w:r>
      <w:r>
        <w:t>yarıyılın ilk</w:t>
      </w:r>
      <w:r>
        <w:rPr>
          <w:spacing w:val="-11"/>
        </w:rPr>
        <w:t xml:space="preserve"> </w:t>
      </w:r>
      <w:r>
        <w:t>haftasında</w:t>
      </w:r>
      <w:r>
        <w:rPr>
          <w:spacing w:val="-8"/>
        </w:rPr>
        <w:t xml:space="preserve"> </w:t>
      </w:r>
      <w:r>
        <w:t>öğrenci</w:t>
      </w:r>
      <w:r>
        <w:rPr>
          <w:spacing w:val="-7"/>
        </w:rPr>
        <w:t xml:space="preserve"> </w:t>
      </w:r>
      <w:r>
        <w:t>işlerine</w:t>
      </w:r>
      <w:r>
        <w:rPr>
          <w:spacing w:val="-8"/>
        </w:rPr>
        <w:t xml:space="preserve"> </w:t>
      </w:r>
      <w:r>
        <w:t>başvurarak,</w:t>
      </w:r>
      <w:r>
        <w:rPr>
          <w:spacing w:val="-8"/>
        </w:rPr>
        <w:t xml:space="preserve"> </w:t>
      </w:r>
      <w:r>
        <w:t>bu</w:t>
      </w:r>
      <w:r>
        <w:rPr>
          <w:spacing w:val="-8"/>
        </w:rPr>
        <w:t xml:space="preserve"> </w:t>
      </w:r>
      <w:r>
        <w:t>derslerin</w:t>
      </w:r>
      <w:r>
        <w:rPr>
          <w:spacing w:val="-11"/>
        </w:rPr>
        <w:t xml:space="preserve"> </w:t>
      </w:r>
      <w:r>
        <w:t>muafiyeti</w:t>
      </w:r>
      <w:r>
        <w:rPr>
          <w:spacing w:val="-7"/>
        </w:rPr>
        <w:t xml:space="preserve"> </w:t>
      </w:r>
      <w:r>
        <w:t>talebinde</w:t>
      </w:r>
      <w:r>
        <w:rPr>
          <w:spacing w:val="-8"/>
        </w:rPr>
        <w:t xml:space="preserve"> </w:t>
      </w:r>
      <w:r>
        <w:t>bulunabilirler.</w:t>
      </w:r>
      <w:r>
        <w:rPr>
          <w:spacing w:val="-8"/>
        </w:rPr>
        <w:t xml:space="preserve"> </w:t>
      </w:r>
      <w:r>
        <w:t>Fakültemiz Dekanlığı muafiyet talebinde bulunan öğrencinin, daha önce almış olduğu dersleri, ilgili bölüm danışmanının görüşünü alarak</w:t>
      </w:r>
      <w:r>
        <w:rPr>
          <w:spacing w:val="-2"/>
        </w:rPr>
        <w:t xml:space="preserve"> </w:t>
      </w:r>
      <w:r>
        <w:t>hangi derslerden denklik</w:t>
      </w:r>
      <w:r>
        <w:rPr>
          <w:spacing w:val="-3"/>
        </w:rPr>
        <w:t xml:space="preserve"> </w:t>
      </w:r>
      <w:r>
        <w:t>nedeni</w:t>
      </w:r>
      <w:r>
        <w:rPr>
          <w:spacing w:val="-1"/>
        </w:rPr>
        <w:t xml:space="preserve"> </w:t>
      </w:r>
      <w:r>
        <w:t>ile geçmiş kabul edileceğini onaylar. Bu şekilde kaydı yapılan bir öğrenci, intibak ettirildiği yarıyıldan önceki yarıyıla ait olan ve muaf olmadığı dersleri tamamlamak zorundadır. Öğrencilerin Üniversite dışındaki örgün öğretim programlarında</w:t>
      </w:r>
      <w:r>
        <w:rPr>
          <w:spacing w:val="-14"/>
        </w:rPr>
        <w:t xml:space="preserve"> </w:t>
      </w:r>
      <w:r>
        <w:t>daha</w:t>
      </w:r>
      <w:r>
        <w:rPr>
          <w:spacing w:val="-13"/>
        </w:rPr>
        <w:t xml:space="preserve"> </w:t>
      </w:r>
      <w:r>
        <w:t>önceden</w:t>
      </w:r>
      <w:r>
        <w:rPr>
          <w:spacing w:val="-13"/>
        </w:rPr>
        <w:t xml:space="preserve"> </w:t>
      </w:r>
      <w:r>
        <w:t>başardığı</w:t>
      </w:r>
      <w:r>
        <w:rPr>
          <w:spacing w:val="-12"/>
        </w:rPr>
        <w:t xml:space="preserve"> </w:t>
      </w:r>
      <w:r>
        <w:t>ve</w:t>
      </w:r>
      <w:r>
        <w:rPr>
          <w:spacing w:val="-10"/>
        </w:rPr>
        <w:t xml:space="preserve"> </w:t>
      </w:r>
      <w:r>
        <w:t>muaf</w:t>
      </w:r>
      <w:r>
        <w:rPr>
          <w:spacing w:val="-12"/>
        </w:rPr>
        <w:t xml:space="preserve"> </w:t>
      </w:r>
      <w:r>
        <w:t>olduğu</w:t>
      </w:r>
      <w:r>
        <w:rPr>
          <w:spacing w:val="-13"/>
        </w:rPr>
        <w:t xml:space="preserve"> </w:t>
      </w:r>
      <w:r>
        <w:t>ders/dersler</w:t>
      </w:r>
      <w:r>
        <w:rPr>
          <w:spacing w:val="-12"/>
        </w:rPr>
        <w:t xml:space="preserve"> </w:t>
      </w:r>
      <w:r>
        <w:t>ÇOMÜ</w:t>
      </w:r>
      <w:r>
        <w:rPr>
          <w:spacing w:val="-13"/>
        </w:rPr>
        <w:t xml:space="preserve"> </w:t>
      </w:r>
      <w:proofErr w:type="spellStart"/>
      <w:r>
        <w:t>Önlisans</w:t>
      </w:r>
      <w:proofErr w:type="spellEnd"/>
      <w:r>
        <w:t>-</w:t>
      </w:r>
      <w:r>
        <w:rPr>
          <w:spacing w:val="-14"/>
        </w:rPr>
        <w:t xml:space="preserve"> </w:t>
      </w:r>
      <w:r>
        <w:t>Lisans</w:t>
      </w:r>
      <w:r>
        <w:rPr>
          <w:spacing w:val="-11"/>
        </w:rPr>
        <w:t xml:space="preserve"> </w:t>
      </w:r>
      <w:r>
        <w:t>Eğitim, Öğretim</w:t>
      </w:r>
      <w:r>
        <w:rPr>
          <w:spacing w:val="-4"/>
        </w:rPr>
        <w:t xml:space="preserve"> </w:t>
      </w:r>
      <w:r>
        <w:t>ve</w:t>
      </w:r>
      <w:r>
        <w:rPr>
          <w:spacing w:val="-2"/>
        </w:rPr>
        <w:t xml:space="preserve"> </w:t>
      </w:r>
      <w:r>
        <w:t>Sınav</w:t>
      </w:r>
      <w:r>
        <w:rPr>
          <w:spacing w:val="-4"/>
        </w:rPr>
        <w:t xml:space="preserve"> </w:t>
      </w:r>
      <w:r>
        <w:t>Yönetmeliğinin</w:t>
      </w:r>
      <w:r>
        <w:rPr>
          <w:spacing w:val="-2"/>
        </w:rPr>
        <w:t xml:space="preserve"> </w:t>
      </w:r>
      <w:r>
        <w:t>22.</w:t>
      </w:r>
      <w:r>
        <w:rPr>
          <w:spacing w:val="-2"/>
        </w:rPr>
        <w:t xml:space="preserve"> </w:t>
      </w:r>
      <w:r>
        <w:t>maddesinde</w:t>
      </w:r>
      <w:r>
        <w:rPr>
          <w:spacing w:val="-2"/>
        </w:rPr>
        <w:t xml:space="preserve"> </w:t>
      </w:r>
      <w:r>
        <w:t>yer</w:t>
      </w:r>
      <w:r>
        <w:rPr>
          <w:spacing w:val="-4"/>
        </w:rPr>
        <w:t xml:space="preserve"> </w:t>
      </w:r>
      <w:r>
        <w:t>alan</w:t>
      </w:r>
      <w:r>
        <w:rPr>
          <w:spacing w:val="-2"/>
        </w:rPr>
        <w:t xml:space="preserve"> </w:t>
      </w:r>
      <w:r>
        <w:t>Sınavların</w:t>
      </w:r>
      <w:r>
        <w:rPr>
          <w:spacing w:val="-2"/>
        </w:rPr>
        <w:t xml:space="preserve"> </w:t>
      </w:r>
      <w:r>
        <w:t>Değerlendirilmesi</w:t>
      </w:r>
      <w:r>
        <w:rPr>
          <w:spacing w:val="-1"/>
        </w:rPr>
        <w:t xml:space="preserve"> </w:t>
      </w:r>
      <w:r>
        <w:t>ve</w:t>
      </w:r>
      <w:r>
        <w:rPr>
          <w:spacing w:val="-2"/>
        </w:rPr>
        <w:t xml:space="preserve"> </w:t>
      </w:r>
      <w:r>
        <w:t>Notların Değerlendirilmesine göre dönüştürülerek DNO ve GNO hesabına katılır. Bu süre azami süreden düşülür ve öğrenci bölümünde derslerini bu kalan süre içerisinde tamamlar. Herhangi bir yükseköğretim kurumundan mezun olan, kayıt sildiren, bir yükseköğretim kurumuna kayıtlı iken Ölçme,</w:t>
      </w:r>
      <w:r>
        <w:rPr>
          <w:spacing w:val="-12"/>
        </w:rPr>
        <w:t xml:space="preserve"> </w:t>
      </w:r>
      <w:r>
        <w:t>Seçme</w:t>
      </w:r>
      <w:r>
        <w:rPr>
          <w:spacing w:val="-9"/>
        </w:rPr>
        <w:t xml:space="preserve"> </w:t>
      </w:r>
      <w:r>
        <w:t>ve</w:t>
      </w:r>
      <w:r>
        <w:rPr>
          <w:spacing w:val="-12"/>
        </w:rPr>
        <w:t xml:space="preserve"> </w:t>
      </w:r>
      <w:r>
        <w:t>Yerleştirme</w:t>
      </w:r>
      <w:r>
        <w:rPr>
          <w:spacing w:val="-12"/>
        </w:rPr>
        <w:t xml:space="preserve"> </w:t>
      </w:r>
      <w:r>
        <w:t>Merkezi</w:t>
      </w:r>
      <w:r>
        <w:rPr>
          <w:spacing w:val="-11"/>
        </w:rPr>
        <w:t xml:space="preserve"> </w:t>
      </w:r>
      <w:r>
        <w:t>tarafından</w:t>
      </w:r>
      <w:r>
        <w:rPr>
          <w:spacing w:val="-12"/>
        </w:rPr>
        <w:t xml:space="preserve"> </w:t>
      </w:r>
      <w:r>
        <w:t>yapılan</w:t>
      </w:r>
      <w:r>
        <w:rPr>
          <w:spacing w:val="-12"/>
        </w:rPr>
        <w:t xml:space="preserve"> </w:t>
      </w:r>
      <w:r>
        <w:t>sınavlar</w:t>
      </w:r>
      <w:r>
        <w:rPr>
          <w:spacing w:val="-11"/>
        </w:rPr>
        <w:t xml:space="preserve"> </w:t>
      </w:r>
      <w:r>
        <w:t>sonucu</w:t>
      </w:r>
      <w:r>
        <w:rPr>
          <w:spacing w:val="-12"/>
        </w:rPr>
        <w:t xml:space="preserve"> </w:t>
      </w:r>
      <w:r>
        <w:t>veya</w:t>
      </w:r>
      <w:r>
        <w:rPr>
          <w:spacing w:val="-12"/>
        </w:rPr>
        <w:t xml:space="preserve"> </w:t>
      </w:r>
      <w:r>
        <w:t>özel</w:t>
      </w:r>
      <w:r>
        <w:rPr>
          <w:spacing w:val="-11"/>
        </w:rPr>
        <w:t xml:space="preserve"> </w:t>
      </w:r>
      <w:r>
        <w:t>yetenek</w:t>
      </w:r>
      <w:r>
        <w:rPr>
          <w:spacing w:val="-14"/>
        </w:rPr>
        <w:t xml:space="preserve"> </w:t>
      </w:r>
      <w:r>
        <w:t>sınavları sonucu üniversitemize kayıt yaptıran ve muafiyet talebinde bulunanların, ilgili yönetim kurullarınca değerlendirilmesi yapılır ve muafiyet talebi uygun görülen öğrencilerin muaf tutulduğu derslerinin başarı</w:t>
      </w:r>
      <w:r>
        <w:rPr>
          <w:spacing w:val="-14"/>
        </w:rPr>
        <w:t xml:space="preserve"> </w:t>
      </w:r>
      <w:r>
        <w:t>notları,</w:t>
      </w:r>
      <w:r>
        <w:rPr>
          <w:spacing w:val="-14"/>
        </w:rPr>
        <w:t xml:space="preserve"> </w:t>
      </w:r>
      <w:r>
        <w:t>bu</w:t>
      </w:r>
      <w:r>
        <w:rPr>
          <w:spacing w:val="-14"/>
        </w:rPr>
        <w:t xml:space="preserve"> </w:t>
      </w:r>
      <w:r>
        <w:t>Yönetmeliğin</w:t>
      </w:r>
      <w:r>
        <w:rPr>
          <w:spacing w:val="-13"/>
        </w:rPr>
        <w:t xml:space="preserve"> </w:t>
      </w:r>
      <w:r>
        <w:t>22.</w:t>
      </w:r>
      <w:r>
        <w:rPr>
          <w:spacing w:val="-14"/>
        </w:rPr>
        <w:t xml:space="preserve"> </w:t>
      </w:r>
      <w:r>
        <w:t>maddesindeki</w:t>
      </w:r>
      <w:r>
        <w:rPr>
          <w:spacing w:val="-14"/>
        </w:rPr>
        <w:t xml:space="preserve"> </w:t>
      </w:r>
      <w:r>
        <w:t>başarı</w:t>
      </w:r>
      <w:r>
        <w:rPr>
          <w:spacing w:val="-14"/>
        </w:rPr>
        <w:t xml:space="preserve"> </w:t>
      </w:r>
      <w:r>
        <w:t>notuna</w:t>
      </w:r>
      <w:r>
        <w:rPr>
          <w:spacing w:val="-13"/>
        </w:rPr>
        <w:t xml:space="preserve"> </w:t>
      </w:r>
      <w:r>
        <w:t>dönüştürülür.</w:t>
      </w:r>
      <w:r>
        <w:rPr>
          <w:spacing w:val="-14"/>
        </w:rPr>
        <w:t xml:space="preserve"> </w:t>
      </w:r>
      <w:r>
        <w:t>Bunun</w:t>
      </w:r>
      <w:r>
        <w:rPr>
          <w:spacing w:val="-14"/>
        </w:rPr>
        <w:t xml:space="preserve"> </w:t>
      </w:r>
      <w:r>
        <w:t>sonucunda</w:t>
      </w:r>
      <w:r>
        <w:rPr>
          <w:spacing w:val="-14"/>
        </w:rPr>
        <w:t xml:space="preserve"> </w:t>
      </w:r>
      <w:r>
        <w:t>genel not</w:t>
      </w:r>
      <w:r>
        <w:rPr>
          <w:spacing w:val="-5"/>
        </w:rPr>
        <w:t xml:space="preserve"> </w:t>
      </w:r>
      <w:r>
        <w:t>ortalaması</w:t>
      </w:r>
      <w:r>
        <w:rPr>
          <w:spacing w:val="-5"/>
        </w:rPr>
        <w:t xml:space="preserve"> </w:t>
      </w:r>
      <w:r>
        <w:t>2.00</w:t>
      </w:r>
      <w:r>
        <w:rPr>
          <w:spacing w:val="-6"/>
        </w:rPr>
        <w:t xml:space="preserve"> </w:t>
      </w:r>
      <w:r>
        <w:t>ve</w:t>
      </w:r>
      <w:r>
        <w:rPr>
          <w:spacing w:val="-5"/>
        </w:rPr>
        <w:t xml:space="preserve"> </w:t>
      </w:r>
      <w:r>
        <w:t>üzerinde</w:t>
      </w:r>
      <w:r>
        <w:rPr>
          <w:spacing w:val="-5"/>
        </w:rPr>
        <w:t xml:space="preserve"> </w:t>
      </w:r>
      <w:r>
        <w:t>olan</w:t>
      </w:r>
      <w:r>
        <w:rPr>
          <w:spacing w:val="-5"/>
        </w:rPr>
        <w:t xml:space="preserve"> </w:t>
      </w:r>
      <w:r>
        <w:t>öğrencilerden</w:t>
      </w:r>
      <w:r>
        <w:rPr>
          <w:spacing w:val="-5"/>
        </w:rPr>
        <w:t xml:space="preserve"> </w:t>
      </w:r>
      <w:r>
        <w:t>üst</w:t>
      </w:r>
      <w:r>
        <w:rPr>
          <w:spacing w:val="-7"/>
        </w:rPr>
        <w:t xml:space="preserve"> </w:t>
      </w:r>
      <w:r>
        <w:t>yarıyıldan</w:t>
      </w:r>
      <w:r>
        <w:rPr>
          <w:spacing w:val="-5"/>
        </w:rPr>
        <w:t xml:space="preserve"> </w:t>
      </w:r>
      <w:r>
        <w:t>ders</w:t>
      </w:r>
      <w:r>
        <w:rPr>
          <w:spacing w:val="-5"/>
        </w:rPr>
        <w:t xml:space="preserve"> </w:t>
      </w:r>
      <w:r>
        <w:t>almak</w:t>
      </w:r>
      <w:r>
        <w:rPr>
          <w:spacing w:val="-7"/>
        </w:rPr>
        <w:t xml:space="preserve"> </w:t>
      </w:r>
      <w:r>
        <w:t>isteyenlerin,</w:t>
      </w:r>
      <w:r>
        <w:rPr>
          <w:spacing w:val="-6"/>
        </w:rPr>
        <w:t xml:space="preserve"> </w:t>
      </w:r>
      <w:r>
        <w:t>bulunduğu yarıyıldan muaf tutulduğu derslerin toplam</w:t>
      </w:r>
      <w:r>
        <w:rPr>
          <w:spacing w:val="-1"/>
        </w:rPr>
        <w:t xml:space="preserve"> </w:t>
      </w:r>
      <w:r>
        <w:t>kredisinin bölümdeki o yarıyılın toplam kredisinin en az yarısı olması halinde; intibak ettirildiği yarıyıl ve önceki yarıyıllarda almadığı ve başarısız olduğu dersler ile bir üst yarıyıldan ders alabilmeleri konusunda fakülte yönetim kurulumuz yetkilidir. Muafiyet kararının alındığı yarıyılda başvurması halinde, muaf olduğu dersi/dersleri almak isteyen öğrenci tekrar alabilir. Öğrencinin üst yarıyıldan ders almış olması üst yarıyılda olduğu anlamına gelmez. Müfredatta zorunlu olan dersler için muafiyet sınavları, her dönemin başında İngilizce I ve II</w:t>
      </w:r>
      <w:r>
        <w:rPr>
          <w:spacing w:val="-6"/>
        </w:rPr>
        <w:t xml:space="preserve"> </w:t>
      </w:r>
      <w:r>
        <w:t>dersleri</w:t>
      </w:r>
      <w:r>
        <w:rPr>
          <w:spacing w:val="-4"/>
        </w:rPr>
        <w:t xml:space="preserve"> </w:t>
      </w:r>
      <w:r>
        <w:t>için</w:t>
      </w:r>
      <w:r>
        <w:rPr>
          <w:spacing w:val="-5"/>
        </w:rPr>
        <w:t xml:space="preserve"> </w:t>
      </w:r>
      <w:r>
        <w:t>de</w:t>
      </w:r>
      <w:r>
        <w:rPr>
          <w:spacing w:val="-4"/>
        </w:rPr>
        <w:t xml:space="preserve"> </w:t>
      </w:r>
      <w:r>
        <w:t>yapılmaktadır.</w:t>
      </w:r>
      <w:r>
        <w:rPr>
          <w:spacing w:val="-5"/>
        </w:rPr>
        <w:t xml:space="preserve"> </w:t>
      </w:r>
      <w:r>
        <w:t>Söz</w:t>
      </w:r>
      <w:r>
        <w:rPr>
          <w:spacing w:val="-7"/>
        </w:rPr>
        <w:t xml:space="preserve"> </w:t>
      </w:r>
      <w:r>
        <w:t>konusu</w:t>
      </w:r>
      <w:r>
        <w:rPr>
          <w:spacing w:val="-4"/>
        </w:rPr>
        <w:t xml:space="preserve"> </w:t>
      </w:r>
      <w:r>
        <w:t>sınavlardan</w:t>
      </w:r>
      <w:r>
        <w:rPr>
          <w:spacing w:val="-5"/>
        </w:rPr>
        <w:t xml:space="preserve"> </w:t>
      </w:r>
      <w:r>
        <w:t>geçer</w:t>
      </w:r>
      <w:r>
        <w:rPr>
          <w:spacing w:val="-4"/>
        </w:rPr>
        <w:t xml:space="preserve"> </w:t>
      </w:r>
      <w:r>
        <w:t>not</w:t>
      </w:r>
      <w:r>
        <w:rPr>
          <w:spacing w:val="-4"/>
        </w:rPr>
        <w:t xml:space="preserve"> </w:t>
      </w:r>
      <w:r>
        <w:t>alan</w:t>
      </w:r>
      <w:r>
        <w:rPr>
          <w:spacing w:val="-4"/>
        </w:rPr>
        <w:t xml:space="preserve"> </w:t>
      </w:r>
      <w:r>
        <w:t>öğrenciler</w:t>
      </w:r>
      <w:r>
        <w:rPr>
          <w:spacing w:val="-6"/>
        </w:rPr>
        <w:t xml:space="preserve"> </w:t>
      </w:r>
      <w:r>
        <w:t>müfredattaki</w:t>
      </w:r>
      <w:r>
        <w:rPr>
          <w:spacing w:val="-4"/>
        </w:rPr>
        <w:t xml:space="preserve"> </w:t>
      </w:r>
      <w:r>
        <w:t>ilgili dersten muaf olmakta ve notları öğrencilerin transkriptlerine işlenmektedir. Bahsi geçen uygulamaların</w:t>
      </w:r>
      <w:r>
        <w:rPr>
          <w:spacing w:val="-11"/>
        </w:rPr>
        <w:t xml:space="preserve"> </w:t>
      </w:r>
      <w:r>
        <w:t>dışında</w:t>
      </w:r>
      <w:r>
        <w:rPr>
          <w:spacing w:val="-10"/>
        </w:rPr>
        <w:t xml:space="preserve"> </w:t>
      </w:r>
      <w:r>
        <w:t>bölümümüzde</w:t>
      </w:r>
      <w:r>
        <w:rPr>
          <w:spacing w:val="-10"/>
        </w:rPr>
        <w:t xml:space="preserve"> </w:t>
      </w:r>
      <w:r>
        <w:t>aktif</w:t>
      </w:r>
      <w:r>
        <w:rPr>
          <w:spacing w:val="-10"/>
        </w:rPr>
        <w:t xml:space="preserve"> </w:t>
      </w:r>
      <w:r>
        <w:t>biçimde</w:t>
      </w:r>
      <w:r>
        <w:rPr>
          <w:spacing w:val="-10"/>
        </w:rPr>
        <w:t xml:space="preserve"> </w:t>
      </w:r>
      <w:r>
        <w:t>uygulanan</w:t>
      </w:r>
      <w:r>
        <w:rPr>
          <w:spacing w:val="-11"/>
        </w:rPr>
        <w:t xml:space="preserve"> </w:t>
      </w:r>
      <w:r>
        <w:t>çift</w:t>
      </w:r>
      <w:r>
        <w:rPr>
          <w:spacing w:val="-10"/>
        </w:rPr>
        <w:t xml:space="preserve"> </w:t>
      </w:r>
      <w:r>
        <w:t>anadal,</w:t>
      </w:r>
      <w:r>
        <w:rPr>
          <w:spacing w:val="-11"/>
        </w:rPr>
        <w:t xml:space="preserve"> </w:t>
      </w:r>
      <w:r>
        <w:t>yan</w:t>
      </w:r>
      <w:r>
        <w:rPr>
          <w:spacing w:val="-10"/>
        </w:rPr>
        <w:t xml:space="preserve"> </w:t>
      </w:r>
      <w:r>
        <w:t>dal</w:t>
      </w:r>
      <w:r>
        <w:rPr>
          <w:spacing w:val="-9"/>
        </w:rPr>
        <w:t xml:space="preserve"> </w:t>
      </w:r>
      <w:r>
        <w:t>ve</w:t>
      </w:r>
      <w:r>
        <w:rPr>
          <w:spacing w:val="-10"/>
        </w:rPr>
        <w:t xml:space="preserve"> </w:t>
      </w:r>
      <w:r>
        <w:t>öğrenci</w:t>
      </w:r>
      <w:r>
        <w:rPr>
          <w:spacing w:val="-10"/>
        </w:rPr>
        <w:t xml:space="preserve"> </w:t>
      </w:r>
      <w:r>
        <w:t>değişim uygulamaları henüz bulunmamaktadır.</w:t>
      </w:r>
    </w:p>
    <w:p w14:paraId="78E740A0" w14:textId="77777777" w:rsidR="00D30CF4" w:rsidRDefault="00D30CF4">
      <w:pPr>
        <w:pStyle w:val="GvdeMetni"/>
        <w:jc w:val="both"/>
        <w:sectPr w:rsidR="00D30CF4">
          <w:type w:val="continuous"/>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5CF6D45E" w14:textId="77777777">
        <w:trPr>
          <w:trHeight w:val="1658"/>
        </w:trPr>
        <w:tc>
          <w:tcPr>
            <w:tcW w:w="9065" w:type="dxa"/>
            <w:gridSpan w:val="2"/>
          </w:tcPr>
          <w:p w14:paraId="5AA73DB3" w14:textId="77777777" w:rsidR="00D30CF4" w:rsidRDefault="00D30CF4">
            <w:pPr>
              <w:pStyle w:val="TableParagraph"/>
            </w:pPr>
          </w:p>
        </w:tc>
      </w:tr>
      <w:tr w:rsidR="00D30CF4" w14:paraId="58A9185D" w14:textId="77777777">
        <w:trPr>
          <w:trHeight w:val="551"/>
        </w:trPr>
        <w:tc>
          <w:tcPr>
            <w:tcW w:w="9065" w:type="dxa"/>
            <w:gridSpan w:val="2"/>
          </w:tcPr>
          <w:p w14:paraId="043DF9E9" w14:textId="77777777" w:rsidR="00D30CF4" w:rsidRDefault="00000000">
            <w:pPr>
              <w:pStyle w:val="TableParagraph"/>
              <w:spacing w:line="273" w:lineRule="exact"/>
              <w:ind w:left="110"/>
              <w:rPr>
                <w:b/>
                <w:sz w:val="24"/>
              </w:rPr>
            </w:pPr>
            <w:r>
              <w:rPr>
                <w:b/>
                <w:spacing w:val="-2"/>
                <w:sz w:val="24"/>
              </w:rPr>
              <w:t>Kanıtlar</w:t>
            </w:r>
          </w:p>
        </w:tc>
      </w:tr>
      <w:tr w:rsidR="00D30CF4" w14:paraId="45F5B828" w14:textId="77777777">
        <w:trPr>
          <w:trHeight w:val="957"/>
        </w:trPr>
        <w:tc>
          <w:tcPr>
            <w:tcW w:w="1414" w:type="dxa"/>
          </w:tcPr>
          <w:p w14:paraId="6A1894E1" w14:textId="77777777" w:rsidR="00D30CF4" w:rsidRDefault="00000000">
            <w:pPr>
              <w:pStyle w:val="TableParagraph"/>
              <w:spacing w:line="273" w:lineRule="exact"/>
              <w:ind w:left="110"/>
              <w:rPr>
                <w:b/>
                <w:sz w:val="24"/>
              </w:rPr>
            </w:pPr>
            <w:r>
              <w:rPr>
                <w:b/>
                <w:spacing w:val="-2"/>
                <w:sz w:val="24"/>
              </w:rPr>
              <w:t>Durum</w:t>
            </w:r>
          </w:p>
        </w:tc>
        <w:tc>
          <w:tcPr>
            <w:tcW w:w="7651" w:type="dxa"/>
          </w:tcPr>
          <w:p w14:paraId="4C14678F" w14:textId="77777777" w:rsidR="00D30CF4" w:rsidRDefault="00000000">
            <w:pPr>
              <w:pStyle w:val="TableParagraph"/>
              <w:numPr>
                <w:ilvl w:val="0"/>
                <w:numId w:val="45"/>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45D5C166"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346947D6" w14:textId="77777777" w:rsidR="00D30CF4" w:rsidRDefault="00000000">
            <w:pPr>
              <w:pStyle w:val="TableParagraph"/>
              <w:numPr>
                <w:ilvl w:val="0"/>
                <w:numId w:val="45"/>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7EA6A115" w14:textId="77777777" w:rsidR="00D30CF4" w:rsidRDefault="00D30CF4">
      <w:pPr>
        <w:pStyle w:val="GvdeMetni"/>
        <w:spacing w:before="195"/>
        <w:rPr>
          <w:sz w:val="24"/>
        </w:rPr>
      </w:pPr>
    </w:p>
    <w:p w14:paraId="597E9891" w14:textId="77777777" w:rsidR="00D30CF4" w:rsidRDefault="00000000">
      <w:pPr>
        <w:pStyle w:val="Balk3"/>
        <w:spacing w:line="256" w:lineRule="auto"/>
      </w:pPr>
      <w:r>
        <w:t>1.3-Kurum ve/veya program tarafından başka kurumlarla yapılacak anlaşmalar ve kurulacak ortaklıklar ile öğrenci hareketliliğini teşvik edecek ve sağlayacak önlemler alınmalıdır.</w:t>
      </w:r>
    </w:p>
    <w:p w14:paraId="68AFC8C4" w14:textId="77777777" w:rsidR="00D30CF4" w:rsidRDefault="00D30CF4">
      <w:pPr>
        <w:pStyle w:val="GvdeMetni"/>
        <w:spacing w:before="10" w:after="1"/>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5547B00A" w14:textId="77777777">
        <w:trPr>
          <w:trHeight w:val="1057"/>
        </w:trPr>
        <w:tc>
          <w:tcPr>
            <w:tcW w:w="9065" w:type="dxa"/>
            <w:gridSpan w:val="2"/>
          </w:tcPr>
          <w:p w14:paraId="3AB5FC18" w14:textId="77777777" w:rsidR="00D30CF4" w:rsidRDefault="00D30CF4">
            <w:pPr>
              <w:pStyle w:val="TableParagraph"/>
              <w:spacing w:before="16"/>
            </w:pPr>
          </w:p>
          <w:p w14:paraId="7294E5FB" w14:textId="77777777" w:rsidR="00D30CF4" w:rsidRDefault="00000000">
            <w:pPr>
              <w:pStyle w:val="TableParagraph"/>
              <w:ind w:left="110"/>
            </w:pPr>
            <w:r>
              <w:t>Bölümümüzde halihazırda yurt içi (Farabi) ya da yurt dışı (Erasmus) öğrenci değişim programına</w:t>
            </w:r>
            <w:r>
              <w:rPr>
                <w:spacing w:val="40"/>
              </w:rPr>
              <w:t xml:space="preserve"> </w:t>
            </w:r>
            <w:r>
              <w:t>katılan öğrenci bulunmamaktadır.</w:t>
            </w:r>
          </w:p>
        </w:tc>
      </w:tr>
      <w:tr w:rsidR="00D30CF4" w14:paraId="440C29E3" w14:textId="77777777">
        <w:trPr>
          <w:trHeight w:val="551"/>
        </w:trPr>
        <w:tc>
          <w:tcPr>
            <w:tcW w:w="9065" w:type="dxa"/>
            <w:gridSpan w:val="2"/>
          </w:tcPr>
          <w:p w14:paraId="3A395204" w14:textId="77777777" w:rsidR="00D30CF4" w:rsidRDefault="00000000">
            <w:pPr>
              <w:pStyle w:val="TableParagraph"/>
              <w:spacing w:line="273" w:lineRule="exact"/>
              <w:ind w:left="110"/>
              <w:rPr>
                <w:b/>
                <w:sz w:val="24"/>
              </w:rPr>
            </w:pPr>
            <w:r>
              <w:rPr>
                <w:b/>
                <w:spacing w:val="-2"/>
                <w:sz w:val="24"/>
              </w:rPr>
              <w:t>Kanıtlar</w:t>
            </w:r>
          </w:p>
        </w:tc>
      </w:tr>
      <w:tr w:rsidR="00D30CF4" w14:paraId="4E3AF69D" w14:textId="77777777">
        <w:trPr>
          <w:trHeight w:val="957"/>
        </w:trPr>
        <w:tc>
          <w:tcPr>
            <w:tcW w:w="1414" w:type="dxa"/>
          </w:tcPr>
          <w:p w14:paraId="21AFB96A" w14:textId="77777777" w:rsidR="00D30CF4" w:rsidRDefault="00000000">
            <w:pPr>
              <w:pStyle w:val="TableParagraph"/>
              <w:spacing w:line="273" w:lineRule="exact"/>
              <w:ind w:left="110"/>
              <w:rPr>
                <w:b/>
                <w:sz w:val="24"/>
              </w:rPr>
            </w:pPr>
            <w:r>
              <w:rPr>
                <w:b/>
                <w:spacing w:val="-2"/>
                <w:sz w:val="24"/>
              </w:rPr>
              <w:t>Durum</w:t>
            </w:r>
          </w:p>
        </w:tc>
        <w:tc>
          <w:tcPr>
            <w:tcW w:w="7651" w:type="dxa"/>
          </w:tcPr>
          <w:p w14:paraId="6D68EA14" w14:textId="77777777" w:rsidR="00D30CF4" w:rsidRDefault="00000000">
            <w:pPr>
              <w:pStyle w:val="TableParagraph"/>
              <w:numPr>
                <w:ilvl w:val="0"/>
                <w:numId w:val="44"/>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6CE8E18C"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3D21A16F" w14:textId="77777777" w:rsidR="00D30CF4" w:rsidRDefault="00000000">
            <w:pPr>
              <w:pStyle w:val="TableParagraph"/>
              <w:numPr>
                <w:ilvl w:val="0"/>
                <w:numId w:val="44"/>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4713D654" w14:textId="77777777" w:rsidR="00D30CF4" w:rsidRDefault="00D30CF4">
      <w:pPr>
        <w:pStyle w:val="GvdeMetni"/>
        <w:spacing w:before="178"/>
        <w:rPr>
          <w:sz w:val="24"/>
        </w:rPr>
      </w:pPr>
    </w:p>
    <w:p w14:paraId="5F122091" w14:textId="77777777" w:rsidR="00D30CF4" w:rsidRDefault="00000000">
      <w:pPr>
        <w:pStyle w:val="Balk3"/>
        <w:spacing w:line="256" w:lineRule="auto"/>
      </w:pPr>
      <w:r>
        <w:t>1.4-Öğrencileri</w:t>
      </w:r>
      <w:r>
        <w:rPr>
          <w:spacing w:val="40"/>
        </w:rPr>
        <w:t xml:space="preserve"> </w:t>
      </w:r>
      <w:r>
        <w:t>ders</w:t>
      </w:r>
      <w:r>
        <w:rPr>
          <w:spacing w:val="40"/>
        </w:rPr>
        <w:t xml:space="preserve"> </w:t>
      </w:r>
      <w:r>
        <w:t>ve</w:t>
      </w:r>
      <w:r>
        <w:rPr>
          <w:spacing w:val="40"/>
        </w:rPr>
        <w:t xml:space="preserve"> </w:t>
      </w:r>
      <w:r>
        <w:t>kariyer</w:t>
      </w:r>
      <w:r>
        <w:rPr>
          <w:spacing w:val="40"/>
        </w:rPr>
        <w:t xml:space="preserve"> </w:t>
      </w:r>
      <w:r>
        <w:t>planlaması</w:t>
      </w:r>
      <w:r>
        <w:rPr>
          <w:spacing w:val="40"/>
        </w:rPr>
        <w:t xml:space="preserve"> </w:t>
      </w:r>
      <w:r>
        <w:t>konularında</w:t>
      </w:r>
      <w:r>
        <w:rPr>
          <w:spacing w:val="40"/>
        </w:rPr>
        <w:t xml:space="preserve"> </w:t>
      </w:r>
      <w:r>
        <w:t>yönlendirecek</w:t>
      </w:r>
      <w:r>
        <w:rPr>
          <w:spacing w:val="40"/>
        </w:rPr>
        <w:t xml:space="preserve"> </w:t>
      </w:r>
      <w:r>
        <w:t>danışmanlık</w:t>
      </w:r>
      <w:r>
        <w:rPr>
          <w:spacing w:val="40"/>
        </w:rPr>
        <w:t xml:space="preserve"> </w:t>
      </w:r>
      <w:r>
        <w:t xml:space="preserve">hizmeti </w:t>
      </w:r>
      <w:r>
        <w:rPr>
          <w:spacing w:val="-2"/>
        </w:rPr>
        <w:t>verilmelidir.</w:t>
      </w:r>
    </w:p>
    <w:p w14:paraId="55784287" w14:textId="77777777" w:rsidR="00D30CF4" w:rsidRDefault="00D30CF4">
      <w:pPr>
        <w:pStyle w:val="GvdeMetni"/>
        <w:spacing w:before="10"/>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C17F819" w14:textId="77777777">
        <w:trPr>
          <w:trHeight w:val="4346"/>
        </w:trPr>
        <w:tc>
          <w:tcPr>
            <w:tcW w:w="9065" w:type="dxa"/>
            <w:gridSpan w:val="2"/>
          </w:tcPr>
          <w:p w14:paraId="019D0572" w14:textId="77777777" w:rsidR="00D30CF4" w:rsidRDefault="00D30CF4">
            <w:pPr>
              <w:pStyle w:val="TableParagraph"/>
              <w:spacing w:before="16"/>
            </w:pPr>
          </w:p>
          <w:p w14:paraId="7FE69611" w14:textId="77777777" w:rsidR="00D30CF4" w:rsidRDefault="00000000">
            <w:pPr>
              <w:pStyle w:val="TableParagraph"/>
              <w:ind w:left="110" w:right="94"/>
              <w:jc w:val="both"/>
            </w:pPr>
            <w:r>
              <w:t>Danışmanlar, öğrencilerin staj yeri kabul onay, staj değerlendirme ve sözlü sınav komisyonu oluşturma, kayıt yenileme, ders ekleme bırakma işlemlerine onay vermekle ve öğrencilerin kayıtlı oldukları programı izlemelerinde; eğitim-öğretim çalışmaları ve üniversite yaşamıyla ilgili sorunlarının çözümünde rehberlik</w:t>
            </w:r>
            <w:r>
              <w:rPr>
                <w:spacing w:val="-1"/>
              </w:rPr>
              <w:t xml:space="preserve"> </w:t>
            </w:r>
            <w:r>
              <w:t>yapmakla görevlidirler. Bölüm</w:t>
            </w:r>
            <w:r>
              <w:rPr>
                <w:spacing w:val="-2"/>
              </w:rPr>
              <w:t xml:space="preserve"> </w:t>
            </w:r>
            <w:r>
              <w:t>öğrencilerin başarısını takip etme, danışmanlık hizmeti verme, niteliklerini geliştirme ve izleme sorumluluğunu yüklenmiştir. Öğrenci başarısının değerlendirilmesi ve izlenmesi öğretimde amaçlanan hedeflere ulaşılmasının bir göstergesi</w:t>
            </w:r>
            <w:r>
              <w:rPr>
                <w:spacing w:val="-5"/>
              </w:rPr>
              <w:t xml:space="preserve"> </w:t>
            </w:r>
            <w:r>
              <w:t>olarak</w:t>
            </w:r>
            <w:r>
              <w:rPr>
                <w:spacing w:val="-5"/>
              </w:rPr>
              <w:t xml:space="preserve"> </w:t>
            </w:r>
            <w:r>
              <w:t>kabul</w:t>
            </w:r>
            <w:r>
              <w:rPr>
                <w:spacing w:val="-2"/>
              </w:rPr>
              <w:t xml:space="preserve"> </w:t>
            </w:r>
            <w:r>
              <w:t>edilmektedir.</w:t>
            </w:r>
            <w:r>
              <w:rPr>
                <w:spacing w:val="-6"/>
              </w:rPr>
              <w:t xml:space="preserve"> </w:t>
            </w:r>
            <w:r>
              <w:t>Başarı,</w:t>
            </w:r>
            <w:r>
              <w:rPr>
                <w:spacing w:val="-3"/>
              </w:rPr>
              <w:t xml:space="preserve"> </w:t>
            </w:r>
            <w:r>
              <w:t>bireysel</w:t>
            </w:r>
            <w:r>
              <w:rPr>
                <w:spacing w:val="-5"/>
              </w:rPr>
              <w:t xml:space="preserve"> </w:t>
            </w:r>
            <w:r>
              <w:t>sınav</w:t>
            </w:r>
            <w:r>
              <w:rPr>
                <w:spacing w:val="-5"/>
              </w:rPr>
              <w:t xml:space="preserve"> </w:t>
            </w:r>
            <w:r>
              <w:t>notu</w:t>
            </w:r>
            <w:r>
              <w:rPr>
                <w:spacing w:val="-3"/>
              </w:rPr>
              <w:t xml:space="preserve"> </w:t>
            </w:r>
            <w:r>
              <w:t>ve</w:t>
            </w:r>
            <w:r>
              <w:rPr>
                <w:spacing w:val="-5"/>
              </w:rPr>
              <w:t xml:space="preserve"> </w:t>
            </w:r>
            <w:r>
              <w:t>sınıf</w:t>
            </w:r>
            <w:r>
              <w:rPr>
                <w:spacing w:val="-5"/>
              </w:rPr>
              <w:t xml:space="preserve"> </w:t>
            </w:r>
            <w:r>
              <w:t>bazında</w:t>
            </w:r>
            <w:r>
              <w:rPr>
                <w:spacing w:val="-3"/>
              </w:rPr>
              <w:t xml:space="preserve"> </w:t>
            </w:r>
            <w:r>
              <w:t>genel</w:t>
            </w:r>
            <w:r>
              <w:rPr>
                <w:spacing w:val="-5"/>
              </w:rPr>
              <w:t xml:space="preserve"> </w:t>
            </w:r>
            <w:r>
              <w:t>ortalamaların izlenmesi</w:t>
            </w:r>
            <w:r>
              <w:rPr>
                <w:spacing w:val="-14"/>
              </w:rPr>
              <w:t xml:space="preserve"> </w:t>
            </w:r>
            <w:r>
              <w:t>ile</w:t>
            </w:r>
            <w:r>
              <w:rPr>
                <w:spacing w:val="-14"/>
              </w:rPr>
              <w:t xml:space="preserve"> </w:t>
            </w:r>
            <w:r>
              <w:t>değerlendirilmektedir.</w:t>
            </w:r>
            <w:r>
              <w:rPr>
                <w:spacing w:val="-14"/>
              </w:rPr>
              <w:t xml:space="preserve"> </w:t>
            </w:r>
            <w:r>
              <w:t>Aynı</w:t>
            </w:r>
            <w:r>
              <w:rPr>
                <w:spacing w:val="-13"/>
              </w:rPr>
              <w:t xml:space="preserve"> </w:t>
            </w:r>
            <w:r>
              <w:t>zamanda</w:t>
            </w:r>
            <w:r>
              <w:rPr>
                <w:spacing w:val="-14"/>
              </w:rPr>
              <w:t xml:space="preserve"> </w:t>
            </w:r>
            <w:r>
              <w:t>danışman</w:t>
            </w:r>
            <w:r>
              <w:rPr>
                <w:spacing w:val="-14"/>
              </w:rPr>
              <w:t xml:space="preserve"> </w:t>
            </w:r>
            <w:r>
              <w:t>öğretim</w:t>
            </w:r>
            <w:r>
              <w:rPr>
                <w:spacing w:val="-14"/>
              </w:rPr>
              <w:t xml:space="preserve"> </w:t>
            </w:r>
            <w:r>
              <w:t>üyesi</w:t>
            </w:r>
            <w:r>
              <w:rPr>
                <w:spacing w:val="-13"/>
              </w:rPr>
              <w:t xml:space="preserve"> </w:t>
            </w:r>
            <w:r>
              <w:t>öğrencileri</w:t>
            </w:r>
            <w:r>
              <w:rPr>
                <w:spacing w:val="-14"/>
              </w:rPr>
              <w:t xml:space="preserve"> </w:t>
            </w:r>
            <w:r>
              <w:t>birinci</w:t>
            </w:r>
            <w:r>
              <w:rPr>
                <w:spacing w:val="-14"/>
              </w:rPr>
              <w:t xml:space="preserve"> </w:t>
            </w:r>
            <w:r>
              <w:t>sınıftan itibaren</w:t>
            </w:r>
            <w:r>
              <w:rPr>
                <w:spacing w:val="-3"/>
              </w:rPr>
              <w:t xml:space="preserve"> </w:t>
            </w:r>
            <w:r>
              <w:t>her</w:t>
            </w:r>
            <w:r>
              <w:rPr>
                <w:spacing w:val="-3"/>
              </w:rPr>
              <w:t xml:space="preserve"> </w:t>
            </w:r>
            <w:r>
              <w:t>konuda</w:t>
            </w:r>
            <w:r>
              <w:rPr>
                <w:spacing w:val="-3"/>
              </w:rPr>
              <w:t xml:space="preserve"> </w:t>
            </w:r>
            <w:r>
              <w:t>bilgilendirmek,</w:t>
            </w:r>
            <w:r>
              <w:rPr>
                <w:spacing w:val="-1"/>
              </w:rPr>
              <w:t xml:space="preserve"> </w:t>
            </w:r>
            <w:r>
              <w:t>yönlendirmek</w:t>
            </w:r>
            <w:r>
              <w:rPr>
                <w:spacing w:val="-3"/>
              </w:rPr>
              <w:t xml:space="preserve"> </w:t>
            </w:r>
            <w:r>
              <w:t>ve</w:t>
            </w:r>
            <w:r>
              <w:rPr>
                <w:spacing w:val="-3"/>
              </w:rPr>
              <w:t xml:space="preserve"> </w:t>
            </w:r>
            <w:r>
              <w:t>takip</w:t>
            </w:r>
            <w:r>
              <w:rPr>
                <w:spacing w:val="-3"/>
              </w:rPr>
              <w:t xml:space="preserve"> </w:t>
            </w:r>
            <w:r>
              <w:t>etmek</w:t>
            </w:r>
            <w:r>
              <w:rPr>
                <w:spacing w:val="-6"/>
              </w:rPr>
              <w:t xml:space="preserve"> </w:t>
            </w:r>
            <w:r>
              <w:t>durumundadır.</w:t>
            </w:r>
            <w:r>
              <w:rPr>
                <w:spacing w:val="-3"/>
              </w:rPr>
              <w:t xml:space="preserve"> </w:t>
            </w:r>
            <w:r>
              <w:t>Bölümümüze</w:t>
            </w:r>
            <w:r>
              <w:rPr>
                <w:spacing w:val="-3"/>
              </w:rPr>
              <w:t xml:space="preserve"> </w:t>
            </w:r>
            <w:r>
              <w:t>bağlı tüm</w:t>
            </w:r>
            <w:r>
              <w:rPr>
                <w:spacing w:val="-8"/>
              </w:rPr>
              <w:t xml:space="preserve"> </w:t>
            </w:r>
            <w:r>
              <w:t>anabilim</w:t>
            </w:r>
            <w:r>
              <w:rPr>
                <w:spacing w:val="-8"/>
              </w:rPr>
              <w:t xml:space="preserve"> </w:t>
            </w:r>
            <w:r>
              <w:t>dallarımızda</w:t>
            </w:r>
            <w:r>
              <w:rPr>
                <w:spacing w:val="-2"/>
              </w:rPr>
              <w:t xml:space="preserve"> </w:t>
            </w:r>
            <w:r>
              <w:t>danışman</w:t>
            </w:r>
            <w:r>
              <w:rPr>
                <w:spacing w:val="-4"/>
              </w:rPr>
              <w:t xml:space="preserve"> </w:t>
            </w:r>
            <w:r>
              <w:t>öğretim</w:t>
            </w:r>
            <w:r>
              <w:rPr>
                <w:spacing w:val="-8"/>
              </w:rPr>
              <w:t xml:space="preserve"> </w:t>
            </w:r>
            <w:r>
              <w:t>üyeleri</w:t>
            </w:r>
            <w:r>
              <w:rPr>
                <w:spacing w:val="-4"/>
              </w:rPr>
              <w:t xml:space="preserve"> </w:t>
            </w:r>
            <w:r>
              <w:t>bulunmaktadır.</w:t>
            </w:r>
            <w:r>
              <w:rPr>
                <w:spacing w:val="-5"/>
              </w:rPr>
              <w:t xml:space="preserve"> </w:t>
            </w:r>
            <w:r>
              <w:t>Danışman</w:t>
            </w:r>
            <w:r>
              <w:rPr>
                <w:spacing w:val="-4"/>
              </w:rPr>
              <w:t xml:space="preserve"> </w:t>
            </w:r>
            <w:r>
              <w:t>olan</w:t>
            </w:r>
            <w:r>
              <w:rPr>
                <w:spacing w:val="-4"/>
              </w:rPr>
              <w:t xml:space="preserve"> </w:t>
            </w:r>
            <w:r>
              <w:t>öğretim</w:t>
            </w:r>
            <w:r>
              <w:rPr>
                <w:spacing w:val="-8"/>
              </w:rPr>
              <w:t xml:space="preserve"> </w:t>
            </w:r>
            <w:r>
              <w:t>üyeleri, öğrencilerin sadece staj, kayıt yenileme, ders kayıt veya ders danışmanlık işlemleriyle değil aynı zamanda öğrencilerimizi yönlendirilmeye çalışılmakta ve destek olmaktadırlar. Bunun yanı sıra bölümümüzdeki tüm öğretim üyeleri öğrencilerle yakın ilişkiler içerisinde olup onları yönlendirmektedir.</w:t>
            </w:r>
            <w:r>
              <w:rPr>
                <w:spacing w:val="-7"/>
              </w:rPr>
              <w:t xml:space="preserve"> </w:t>
            </w:r>
            <w:r>
              <w:t>Öğretim</w:t>
            </w:r>
            <w:r>
              <w:rPr>
                <w:spacing w:val="-10"/>
              </w:rPr>
              <w:t xml:space="preserve"> </w:t>
            </w:r>
            <w:r>
              <w:t>üyelerimiz</w:t>
            </w:r>
            <w:r>
              <w:rPr>
                <w:spacing w:val="-9"/>
              </w:rPr>
              <w:t xml:space="preserve"> </w:t>
            </w:r>
            <w:r>
              <w:t>ile</w:t>
            </w:r>
            <w:r>
              <w:rPr>
                <w:spacing w:val="-7"/>
              </w:rPr>
              <w:t xml:space="preserve"> </w:t>
            </w:r>
            <w:r>
              <w:t>bu</w:t>
            </w:r>
            <w:r>
              <w:rPr>
                <w:spacing w:val="-9"/>
              </w:rPr>
              <w:t xml:space="preserve"> </w:t>
            </w:r>
            <w:r>
              <w:t>şekilde</w:t>
            </w:r>
            <w:r>
              <w:rPr>
                <w:spacing w:val="-9"/>
              </w:rPr>
              <w:t xml:space="preserve"> </w:t>
            </w:r>
            <w:r>
              <w:t>rahat</w:t>
            </w:r>
            <w:r>
              <w:rPr>
                <w:spacing w:val="-6"/>
              </w:rPr>
              <w:t xml:space="preserve"> </w:t>
            </w:r>
            <w:r>
              <w:t>iletişim</w:t>
            </w:r>
            <w:r>
              <w:rPr>
                <w:spacing w:val="-10"/>
              </w:rPr>
              <w:t xml:space="preserve"> </w:t>
            </w:r>
            <w:r>
              <w:t>kurup</w:t>
            </w:r>
            <w:r>
              <w:rPr>
                <w:spacing w:val="-7"/>
              </w:rPr>
              <w:t xml:space="preserve"> </w:t>
            </w:r>
            <w:r>
              <w:t>onlardan</w:t>
            </w:r>
            <w:r>
              <w:rPr>
                <w:spacing w:val="-7"/>
              </w:rPr>
              <w:t xml:space="preserve"> </w:t>
            </w:r>
            <w:r>
              <w:t>destek</w:t>
            </w:r>
            <w:r>
              <w:rPr>
                <w:spacing w:val="-9"/>
              </w:rPr>
              <w:t xml:space="preserve"> </w:t>
            </w:r>
            <w:r>
              <w:t>görmek</w:t>
            </w:r>
            <w:r>
              <w:rPr>
                <w:spacing w:val="-9"/>
              </w:rPr>
              <w:t xml:space="preserve"> </w:t>
            </w:r>
            <w:r>
              <w:t>de öğrencilerimizin motivasyonunu arttırmaktadır.</w:t>
            </w:r>
          </w:p>
        </w:tc>
      </w:tr>
      <w:tr w:rsidR="00D30CF4" w14:paraId="5E582EEC" w14:textId="77777777">
        <w:trPr>
          <w:trHeight w:val="551"/>
        </w:trPr>
        <w:tc>
          <w:tcPr>
            <w:tcW w:w="9065" w:type="dxa"/>
            <w:gridSpan w:val="2"/>
          </w:tcPr>
          <w:p w14:paraId="4E95A7EE" w14:textId="77777777" w:rsidR="00D30CF4" w:rsidRDefault="00000000">
            <w:pPr>
              <w:pStyle w:val="TableParagraph"/>
              <w:spacing w:line="273" w:lineRule="exact"/>
              <w:ind w:left="110"/>
              <w:rPr>
                <w:b/>
                <w:sz w:val="24"/>
              </w:rPr>
            </w:pPr>
            <w:r>
              <w:rPr>
                <w:b/>
                <w:spacing w:val="-2"/>
                <w:sz w:val="24"/>
              </w:rPr>
              <w:t>Kanıtlar</w:t>
            </w:r>
          </w:p>
        </w:tc>
      </w:tr>
      <w:tr w:rsidR="00D30CF4" w14:paraId="4856B2B7" w14:textId="77777777">
        <w:trPr>
          <w:trHeight w:val="637"/>
        </w:trPr>
        <w:tc>
          <w:tcPr>
            <w:tcW w:w="1414" w:type="dxa"/>
          </w:tcPr>
          <w:p w14:paraId="780D0F4A" w14:textId="77777777" w:rsidR="00D30CF4" w:rsidRDefault="00000000">
            <w:pPr>
              <w:pStyle w:val="TableParagraph"/>
              <w:spacing w:line="273" w:lineRule="exact"/>
              <w:ind w:left="110"/>
              <w:rPr>
                <w:b/>
                <w:sz w:val="24"/>
              </w:rPr>
            </w:pPr>
            <w:r>
              <w:rPr>
                <w:b/>
                <w:spacing w:val="-2"/>
                <w:sz w:val="24"/>
              </w:rPr>
              <w:t>Durum</w:t>
            </w:r>
          </w:p>
        </w:tc>
        <w:tc>
          <w:tcPr>
            <w:tcW w:w="7651" w:type="dxa"/>
          </w:tcPr>
          <w:p w14:paraId="281077E1" w14:textId="77777777" w:rsidR="00D30CF4" w:rsidRDefault="00000000">
            <w:pPr>
              <w:pStyle w:val="TableParagraph"/>
              <w:numPr>
                <w:ilvl w:val="0"/>
                <w:numId w:val="43"/>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1AD3BF18" w14:textId="77777777" w:rsidR="00D30CF4" w:rsidRDefault="00000000">
            <w:pPr>
              <w:pStyle w:val="TableParagraph"/>
              <w:spacing w:line="301" w:lineRule="exact"/>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tc>
      </w:tr>
    </w:tbl>
    <w:p w14:paraId="4112FCC2" w14:textId="77777777" w:rsidR="00D30CF4" w:rsidRDefault="00D30CF4">
      <w:pPr>
        <w:pStyle w:val="TableParagraph"/>
        <w:spacing w:line="301" w:lineRule="exact"/>
        <w:rPr>
          <w:sz w:val="24"/>
        </w:rPr>
        <w:sectPr w:rsidR="00D30CF4">
          <w:pgSz w:w="11910" w:h="16840"/>
          <w:pgMar w:top="1380" w:right="1275" w:bottom="1465"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765DFEDC" w14:textId="77777777">
        <w:trPr>
          <w:trHeight w:val="321"/>
        </w:trPr>
        <w:tc>
          <w:tcPr>
            <w:tcW w:w="1414" w:type="dxa"/>
          </w:tcPr>
          <w:p w14:paraId="107775FF" w14:textId="77777777" w:rsidR="00D30CF4" w:rsidRDefault="00D30CF4">
            <w:pPr>
              <w:pStyle w:val="TableParagraph"/>
            </w:pPr>
          </w:p>
        </w:tc>
        <w:tc>
          <w:tcPr>
            <w:tcW w:w="7651" w:type="dxa"/>
          </w:tcPr>
          <w:p w14:paraId="51F6711B" w14:textId="77777777" w:rsidR="00D30CF4" w:rsidRDefault="00000000">
            <w:pPr>
              <w:pStyle w:val="TableParagraph"/>
              <w:numPr>
                <w:ilvl w:val="0"/>
                <w:numId w:val="42"/>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0F0726E6" w14:textId="77777777" w:rsidR="00D30CF4" w:rsidRDefault="00D30CF4">
      <w:pPr>
        <w:pStyle w:val="GvdeMetni"/>
        <w:spacing w:before="194"/>
        <w:rPr>
          <w:sz w:val="24"/>
        </w:rPr>
      </w:pPr>
    </w:p>
    <w:p w14:paraId="206C0B77" w14:textId="77777777" w:rsidR="00D30CF4" w:rsidRDefault="00000000">
      <w:pPr>
        <w:pStyle w:val="Balk3"/>
        <w:spacing w:line="256" w:lineRule="auto"/>
        <w:ind w:right="140"/>
        <w:jc w:val="both"/>
      </w:pPr>
      <w:r>
        <w:rPr>
          <w:noProof/>
        </w:rPr>
        <mc:AlternateContent>
          <mc:Choice Requires="wps">
            <w:drawing>
              <wp:anchor distT="0" distB="0" distL="0" distR="0" simplePos="0" relativeHeight="486331392" behindDoc="1" locked="0" layoutInCell="1" allowOverlap="1" wp14:anchorId="44A3AAD5" wp14:editId="55DD8040">
                <wp:simplePos x="0" y="0"/>
                <wp:positionH relativeFrom="page">
                  <wp:posOffset>899464</wp:posOffset>
                </wp:positionH>
                <wp:positionV relativeFrom="paragraph">
                  <wp:posOffset>482487</wp:posOffset>
                </wp:positionV>
                <wp:extent cx="5761990" cy="7900034"/>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7900034"/>
                        </a:xfrm>
                        <a:custGeom>
                          <a:avLst/>
                          <a:gdLst/>
                          <a:ahLst/>
                          <a:cxnLst/>
                          <a:rect l="l" t="t" r="r" b="b"/>
                          <a:pathLst>
                            <a:path w="5761990" h="7900034">
                              <a:moveTo>
                                <a:pt x="5761939" y="6172"/>
                              </a:moveTo>
                              <a:lnTo>
                                <a:pt x="5755830" y="6172"/>
                              </a:lnTo>
                              <a:lnTo>
                                <a:pt x="5755830" y="7893761"/>
                              </a:lnTo>
                              <a:lnTo>
                                <a:pt x="6096" y="7893761"/>
                              </a:lnTo>
                              <a:lnTo>
                                <a:pt x="6096" y="6172"/>
                              </a:lnTo>
                              <a:lnTo>
                                <a:pt x="0" y="6172"/>
                              </a:lnTo>
                              <a:lnTo>
                                <a:pt x="0" y="7893761"/>
                              </a:lnTo>
                              <a:lnTo>
                                <a:pt x="0" y="7899857"/>
                              </a:lnTo>
                              <a:lnTo>
                                <a:pt x="6096" y="7899857"/>
                              </a:lnTo>
                              <a:lnTo>
                                <a:pt x="5755830" y="7899857"/>
                              </a:lnTo>
                              <a:lnTo>
                                <a:pt x="5761939" y="7899857"/>
                              </a:lnTo>
                              <a:lnTo>
                                <a:pt x="5761939" y="7893761"/>
                              </a:lnTo>
                              <a:lnTo>
                                <a:pt x="5761939" y="6172"/>
                              </a:lnTo>
                              <a:close/>
                            </a:path>
                            <a:path w="5761990" h="7900034">
                              <a:moveTo>
                                <a:pt x="5761939" y="0"/>
                              </a:moveTo>
                              <a:lnTo>
                                <a:pt x="5755894" y="0"/>
                              </a:lnTo>
                              <a:lnTo>
                                <a:pt x="6096" y="0"/>
                              </a:lnTo>
                              <a:lnTo>
                                <a:pt x="0" y="0"/>
                              </a:lnTo>
                              <a:lnTo>
                                <a:pt x="0" y="6096"/>
                              </a:lnTo>
                              <a:lnTo>
                                <a:pt x="6096" y="6096"/>
                              </a:lnTo>
                              <a:lnTo>
                                <a:pt x="5755830" y="6096"/>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71BD6F" id="Graphic 20" o:spid="_x0000_s1026" style="position:absolute;margin-left:70.8pt;margin-top:38pt;width:453.7pt;height:622.05pt;z-index:-16985088;visibility:visible;mso-wrap-style:square;mso-wrap-distance-left:0;mso-wrap-distance-top:0;mso-wrap-distance-right:0;mso-wrap-distance-bottom:0;mso-position-horizontal:absolute;mso-position-horizontal-relative:page;mso-position-vertical:absolute;mso-position-vertical-relative:text;v-text-anchor:top" coordsize="5761990,7900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" path="m5761939,6172r-6109,l5755830,7893761r-5749734,l6096,6172,,6172,,7893761r,6096l6096,7899857r5749734,l5761939,7899857r,-6096l5761939,6172xem5761939,r-6045,l6096,,,,,6096r6096,l5755830,6096r6109,l5761939,xe" fillcolor="black" stroked="f">
                <v:path arrowok="t"/>
                <w10:wrap anchorx="page"/>
              </v:shape>
            </w:pict>
          </mc:Fallback>
        </mc:AlternateContent>
      </w:r>
      <w:r>
        <w:t>1.5-Öğrencilerin program kapsamındaki tüm dersler ve diğer etkinliklerdeki başarıları şeffaf, adil ve tutarlı yöntemlerle ölçülmeli ve değerlendirilmelidir.</w:t>
      </w:r>
    </w:p>
    <w:p w14:paraId="6C0099C3" w14:textId="77777777" w:rsidR="00D30CF4" w:rsidRDefault="00D30CF4">
      <w:pPr>
        <w:pStyle w:val="GvdeMetni"/>
        <w:spacing w:before="175"/>
        <w:rPr>
          <w:sz w:val="24"/>
        </w:rPr>
      </w:pPr>
    </w:p>
    <w:p w14:paraId="6E17BD41" w14:textId="77777777" w:rsidR="00D30CF4" w:rsidRDefault="00000000">
      <w:pPr>
        <w:pStyle w:val="GvdeMetni"/>
        <w:ind w:left="256" w:right="245"/>
        <w:jc w:val="both"/>
      </w:pPr>
      <w:r>
        <w:t>Üniversitemizde; ara sınav, ara sınav mazeret sınavı, yarıyıl sonu sınavı ve bütünleme sınavları yapılır. Yanı sıra öğrencilerimizin iş yükü ve performansı Bologna sistemine göre AKTS Bilgi Paketinde ve UBYS Öğrenci Bilgi Sisteminde aktif biçimde takip edilmekte, sınav yükleri ağırlıklarına göre değiştirilebilmektedir. Sınavlarımız; Ara Sınavlar / Vizeler: her ders için en az bir kez yapılır. Ara sınav programı; her yarıyılın ilk dört haftası içinde derslerden sorumlu öğretim elemanlarının</w:t>
      </w:r>
      <w:r>
        <w:rPr>
          <w:spacing w:val="-6"/>
        </w:rPr>
        <w:t xml:space="preserve"> </w:t>
      </w:r>
      <w:r>
        <w:t>görüşü</w:t>
      </w:r>
      <w:r>
        <w:rPr>
          <w:spacing w:val="-8"/>
        </w:rPr>
        <w:t xml:space="preserve"> </w:t>
      </w:r>
      <w:r>
        <w:t>alınarak</w:t>
      </w:r>
      <w:r>
        <w:rPr>
          <w:spacing w:val="-8"/>
        </w:rPr>
        <w:t xml:space="preserve"> </w:t>
      </w:r>
      <w:r>
        <w:t>yönetim</w:t>
      </w:r>
      <w:r>
        <w:rPr>
          <w:spacing w:val="-10"/>
        </w:rPr>
        <w:t xml:space="preserve"> </w:t>
      </w:r>
      <w:r>
        <w:t>tarafından</w:t>
      </w:r>
      <w:r>
        <w:rPr>
          <w:spacing w:val="-8"/>
        </w:rPr>
        <w:t xml:space="preserve"> </w:t>
      </w:r>
      <w:r>
        <w:t>organize</w:t>
      </w:r>
      <w:r>
        <w:rPr>
          <w:spacing w:val="-6"/>
        </w:rPr>
        <w:t xml:space="preserve"> </w:t>
      </w:r>
      <w:r>
        <w:t>edilir</w:t>
      </w:r>
      <w:r>
        <w:rPr>
          <w:spacing w:val="-5"/>
        </w:rPr>
        <w:t xml:space="preserve"> </w:t>
      </w:r>
      <w:r>
        <w:t>ve</w:t>
      </w:r>
      <w:r>
        <w:rPr>
          <w:spacing w:val="-6"/>
        </w:rPr>
        <w:t xml:space="preserve"> </w:t>
      </w:r>
      <w:r>
        <w:t>tarihler</w:t>
      </w:r>
      <w:r>
        <w:rPr>
          <w:spacing w:val="-5"/>
        </w:rPr>
        <w:t xml:space="preserve"> </w:t>
      </w:r>
      <w:r>
        <w:t>buna</w:t>
      </w:r>
      <w:r>
        <w:rPr>
          <w:spacing w:val="-8"/>
        </w:rPr>
        <w:t xml:space="preserve"> </w:t>
      </w:r>
      <w:r>
        <w:t>göre</w:t>
      </w:r>
      <w:r>
        <w:rPr>
          <w:spacing w:val="-6"/>
        </w:rPr>
        <w:t xml:space="preserve"> </w:t>
      </w:r>
      <w:r>
        <w:t>ilan</w:t>
      </w:r>
      <w:r>
        <w:rPr>
          <w:spacing w:val="-6"/>
        </w:rPr>
        <w:t xml:space="preserve"> </w:t>
      </w:r>
      <w:r>
        <w:t>edilir.</w:t>
      </w:r>
      <w:r>
        <w:rPr>
          <w:spacing w:val="-6"/>
        </w:rPr>
        <w:t xml:space="preserve"> </w:t>
      </w:r>
      <w:r>
        <w:t>Ara sınav notları dönem sonu sınavlarından en az iki hafta önce ilan edilmektedir. Yarıyıl Sonu / Final Sınavları: En</w:t>
      </w:r>
      <w:r>
        <w:rPr>
          <w:spacing w:val="-1"/>
        </w:rPr>
        <w:t xml:space="preserve"> </w:t>
      </w:r>
      <w:r>
        <w:t>az on dört haftalık eğitim-öğretim</w:t>
      </w:r>
      <w:r>
        <w:rPr>
          <w:spacing w:val="-1"/>
        </w:rPr>
        <w:t xml:space="preserve"> </w:t>
      </w:r>
      <w:r>
        <w:t>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w:t>
      </w:r>
      <w:r>
        <w:rPr>
          <w:spacing w:val="-12"/>
        </w:rPr>
        <w:t xml:space="preserve"> </w:t>
      </w:r>
      <w:r>
        <w:t>sınavı</w:t>
      </w:r>
      <w:r>
        <w:rPr>
          <w:spacing w:val="-12"/>
        </w:rPr>
        <w:t xml:space="preserve"> </w:t>
      </w:r>
      <w:r>
        <w:t>için</w:t>
      </w:r>
      <w:r>
        <w:rPr>
          <w:spacing w:val="-13"/>
        </w:rPr>
        <w:t xml:space="preserve"> </w:t>
      </w:r>
      <w:r>
        <w:t>mazeret</w:t>
      </w:r>
      <w:r>
        <w:rPr>
          <w:spacing w:val="-12"/>
        </w:rPr>
        <w:t xml:space="preserve"> </w:t>
      </w:r>
      <w:r>
        <w:t>sınavı</w:t>
      </w:r>
      <w:r>
        <w:rPr>
          <w:spacing w:val="-12"/>
        </w:rPr>
        <w:t xml:space="preserve"> </w:t>
      </w:r>
      <w:r>
        <w:t>açılmaz.</w:t>
      </w:r>
      <w:r>
        <w:rPr>
          <w:spacing w:val="-13"/>
        </w:rPr>
        <w:t xml:space="preserve"> </w:t>
      </w:r>
      <w:r>
        <w:t>Mazeret</w:t>
      </w:r>
      <w:r>
        <w:rPr>
          <w:spacing w:val="-12"/>
        </w:rPr>
        <w:t xml:space="preserve"> </w:t>
      </w:r>
      <w:r>
        <w:t>Sınavları:</w:t>
      </w:r>
      <w:r>
        <w:rPr>
          <w:spacing w:val="-12"/>
        </w:rPr>
        <w:t xml:space="preserve"> </w:t>
      </w:r>
      <w:r>
        <w:t>Haklı</w:t>
      </w:r>
      <w:r>
        <w:rPr>
          <w:spacing w:val="-12"/>
        </w:rPr>
        <w:t xml:space="preserve"> </w:t>
      </w:r>
      <w:r>
        <w:t>ve</w:t>
      </w:r>
      <w:r>
        <w:rPr>
          <w:spacing w:val="-13"/>
        </w:rPr>
        <w:t xml:space="preserve"> </w:t>
      </w:r>
      <w:r>
        <w:t>geçerli</w:t>
      </w:r>
      <w:r>
        <w:rPr>
          <w:spacing w:val="-12"/>
        </w:rPr>
        <w:t xml:space="preserve"> </w:t>
      </w:r>
      <w:r>
        <w:t>nedenlere</w:t>
      </w:r>
      <w:r>
        <w:rPr>
          <w:spacing w:val="-8"/>
        </w:rPr>
        <w:t xml:space="preserve"> </w:t>
      </w:r>
      <w:r>
        <w:t>dayalı</w:t>
      </w:r>
      <w:r>
        <w:rPr>
          <w:spacing w:val="-12"/>
        </w:rPr>
        <w:t xml:space="preserve"> </w:t>
      </w:r>
      <w:r>
        <w:t>mazereti dolayısıyla ara sınava katılmayan ve sınavdan sonraki bir hafta içerisinde durumunu belgeleyen öğrencilerin</w:t>
      </w:r>
      <w:r>
        <w:rPr>
          <w:spacing w:val="-11"/>
        </w:rPr>
        <w:t xml:space="preserve"> </w:t>
      </w:r>
      <w:r>
        <w:t>mazeretlerinin</w:t>
      </w:r>
      <w:r>
        <w:rPr>
          <w:spacing w:val="-13"/>
        </w:rPr>
        <w:t xml:space="preserve"> </w:t>
      </w:r>
      <w:r>
        <w:t>ilgili</w:t>
      </w:r>
      <w:r>
        <w:rPr>
          <w:spacing w:val="-10"/>
        </w:rPr>
        <w:t xml:space="preserve"> </w:t>
      </w:r>
      <w:r>
        <w:t>yönetim</w:t>
      </w:r>
      <w:r>
        <w:rPr>
          <w:spacing w:val="-12"/>
        </w:rPr>
        <w:t xml:space="preserve"> </w:t>
      </w:r>
      <w:r>
        <w:t>kurullarınca</w:t>
      </w:r>
      <w:r>
        <w:rPr>
          <w:spacing w:val="-10"/>
        </w:rPr>
        <w:t xml:space="preserve"> </w:t>
      </w:r>
      <w:r>
        <w:t>kabul</w:t>
      </w:r>
      <w:r>
        <w:rPr>
          <w:spacing w:val="-9"/>
        </w:rPr>
        <w:t xml:space="preserve"> </w:t>
      </w:r>
      <w:r>
        <w:t>edilmesi</w:t>
      </w:r>
      <w:r>
        <w:rPr>
          <w:spacing w:val="-10"/>
        </w:rPr>
        <w:t xml:space="preserve"> </w:t>
      </w:r>
      <w:r>
        <w:t>halinde,</w:t>
      </w:r>
      <w:r>
        <w:rPr>
          <w:spacing w:val="-10"/>
        </w:rPr>
        <w:t xml:space="preserve"> </w:t>
      </w:r>
      <w:r>
        <w:t>öğrencinin</w:t>
      </w:r>
      <w:r>
        <w:rPr>
          <w:spacing w:val="-11"/>
        </w:rPr>
        <w:t xml:space="preserve"> </w:t>
      </w:r>
      <w:r>
        <w:t xml:space="preserve">katılmadığı ara sınavlar o yarıyıl içinde öğretim elemanının belirlediği tarihte yazılı olarak yapılır. Mazeret sınavlarına herhangi bir nedenle girmeyen öğrencilere, tekrar mazeret sınavı açılmaz. Bütünleme sınavları: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 Tek Ders Sınavı: Sekiz yarıyılı tamamlayarak mezun olma durumuna gelen ancak yalnızca bir dersi veremeyen veya tüm dersleri verip de </w:t>
      </w:r>
      <w:proofErr w:type="spellStart"/>
      <w:r>
        <w:t>GNO'su</w:t>
      </w:r>
      <w:proofErr w:type="spellEnd"/>
      <w:r>
        <w:t xml:space="preserve"> 2.00 olmayan öğrencilerin yararlandığı sınavdır. Genel olarak tüm sınav sonuçları on beş gün içerisinde dersin ilgili öğretim elemanı tarafından Çanakkale Onsekiz Mart Üniversitesi Öğrenci Bilgi Sistemi internet sayfasında ilan edilir. Sınav sonuçlarının açıklanmasından itibaren sınav belgeleri üç yıl süreli saklanır. 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Ara sınav ve dönem içi etkinliklerden alınan notların ortalamasının %40’ı, yarıyıl sonu veya bütünleme sınav notunun %60 katkısı alınarak ilgili öğretim elemanı tarafından belirlenir ve öğretimin ilk iki haftasında</w:t>
      </w:r>
      <w:r>
        <w:rPr>
          <w:spacing w:val="-14"/>
        </w:rPr>
        <w:t xml:space="preserve"> </w:t>
      </w:r>
      <w:r>
        <w:t>öğrencilere</w:t>
      </w:r>
      <w:r>
        <w:rPr>
          <w:spacing w:val="-14"/>
        </w:rPr>
        <w:t xml:space="preserve"> </w:t>
      </w:r>
      <w:r>
        <w:t>bildirilir.</w:t>
      </w:r>
      <w:r>
        <w:rPr>
          <w:spacing w:val="-14"/>
        </w:rPr>
        <w:t xml:space="preserve"> </w:t>
      </w:r>
      <w:r>
        <w:t>Dersin</w:t>
      </w:r>
      <w:r>
        <w:rPr>
          <w:spacing w:val="-13"/>
        </w:rPr>
        <w:t xml:space="preserve"> </w:t>
      </w:r>
      <w:r>
        <w:t>öğretim</w:t>
      </w:r>
      <w:r>
        <w:rPr>
          <w:spacing w:val="-14"/>
        </w:rPr>
        <w:t xml:space="preserve"> </w:t>
      </w:r>
      <w:r>
        <w:t>elemanı</w:t>
      </w:r>
      <w:r>
        <w:rPr>
          <w:spacing w:val="-14"/>
        </w:rPr>
        <w:t xml:space="preserve"> </w:t>
      </w:r>
      <w:r>
        <w:t>tarafından,</w:t>
      </w:r>
      <w:r>
        <w:rPr>
          <w:spacing w:val="-14"/>
        </w:rPr>
        <w:t xml:space="preserve"> </w:t>
      </w:r>
      <w:r>
        <w:t>her</w:t>
      </w:r>
      <w:r>
        <w:rPr>
          <w:spacing w:val="-13"/>
        </w:rPr>
        <w:t xml:space="preserve"> </w:t>
      </w:r>
      <w:r>
        <w:t>ders</w:t>
      </w:r>
      <w:r>
        <w:rPr>
          <w:spacing w:val="-14"/>
        </w:rPr>
        <w:t xml:space="preserve"> </w:t>
      </w:r>
      <w:r>
        <w:t>için</w:t>
      </w:r>
      <w:r>
        <w:rPr>
          <w:spacing w:val="-14"/>
        </w:rPr>
        <w:t xml:space="preserve"> </w:t>
      </w:r>
      <w:r>
        <w:t>öğrencilerin</w:t>
      </w:r>
      <w:r>
        <w:rPr>
          <w:spacing w:val="-14"/>
        </w:rPr>
        <w:t xml:space="preserve"> </w:t>
      </w:r>
      <w:r>
        <w:t>aldıkları başarı notları 100 puan üzerinden ele alınarak başarı notu değerlendirme tablosuna uygun olarak dersin</w:t>
      </w:r>
      <w:r>
        <w:rPr>
          <w:spacing w:val="-5"/>
        </w:rPr>
        <w:t xml:space="preserve"> </w:t>
      </w:r>
      <w:r>
        <w:t>yarıyıl</w:t>
      </w:r>
      <w:r>
        <w:rPr>
          <w:spacing w:val="-6"/>
        </w:rPr>
        <w:t xml:space="preserve"> </w:t>
      </w:r>
      <w:r>
        <w:t>sonu</w:t>
      </w:r>
      <w:r>
        <w:rPr>
          <w:spacing w:val="-7"/>
        </w:rPr>
        <w:t xml:space="preserve"> </w:t>
      </w:r>
      <w:r>
        <w:t>başarı</w:t>
      </w:r>
      <w:r>
        <w:rPr>
          <w:spacing w:val="-5"/>
        </w:rPr>
        <w:t xml:space="preserve"> </w:t>
      </w:r>
      <w:r>
        <w:t>notu</w:t>
      </w:r>
      <w:r>
        <w:rPr>
          <w:spacing w:val="-5"/>
        </w:rPr>
        <w:t xml:space="preserve"> </w:t>
      </w:r>
      <w:r>
        <w:t>harfli</w:t>
      </w:r>
      <w:r>
        <w:rPr>
          <w:spacing w:val="-5"/>
        </w:rPr>
        <w:t xml:space="preserve"> </w:t>
      </w:r>
      <w:r>
        <w:t>ve</w:t>
      </w:r>
      <w:r>
        <w:rPr>
          <w:spacing w:val="-5"/>
        </w:rPr>
        <w:t xml:space="preserve"> </w:t>
      </w:r>
      <w:r>
        <w:t>katsayılı</w:t>
      </w:r>
      <w:r>
        <w:rPr>
          <w:spacing w:val="-6"/>
        </w:rPr>
        <w:t xml:space="preserve"> </w:t>
      </w:r>
      <w:r>
        <w:t>not</w:t>
      </w:r>
      <w:r>
        <w:rPr>
          <w:spacing w:val="-5"/>
        </w:rPr>
        <w:t xml:space="preserve"> </w:t>
      </w:r>
      <w:r>
        <w:t>biçiminde,</w:t>
      </w:r>
      <w:r>
        <w:rPr>
          <w:spacing w:val="-5"/>
        </w:rPr>
        <w:t xml:space="preserve"> </w:t>
      </w:r>
      <w:r>
        <w:t>aşağıdaki</w:t>
      </w:r>
      <w:r>
        <w:rPr>
          <w:spacing w:val="-6"/>
        </w:rPr>
        <w:t xml:space="preserve"> </w:t>
      </w:r>
      <w:r>
        <w:t>tablodaki</w:t>
      </w:r>
      <w:r>
        <w:rPr>
          <w:spacing w:val="-5"/>
        </w:rPr>
        <w:t xml:space="preserve"> </w:t>
      </w:r>
      <w:r>
        <w:t>gibi</w:t>
      </w:r>
      <w:r>
        <w:rPr>
          <w:spacing w:val="-6"/>
        </w:rPr>
        <w:t xml:space="preserve"> </w:t>
      </w:r>
      <w:r>
        <w:t>takdir</w:t>
      </w:r>
      <w:r>
        <w:rPr>
          <w:spacing w:val="-6"/>
        </w:rPr>
        <w:t xml:space="preserve"> </w:t>
      </w:r>
      <w:r>
        <w:t>edilir: 90-100 Puan -</w:t>
      </w:r>
      <w:r>
        <w:rPr>
          <w:spacing w:val="-3"/>
        </w:rPr>
        <w:t xml:space="preserve"> </w:t>
      </w:r>
      <w:r>
        <w:t>AA (Katsayı 4.0,</w:t>
      </w:r>
      <w:r>
        <w:rPr>
          <w:spacing w:val="-2"/>
        </w:rPr>
        <w:t xml:space="preserve"> </w:t>
      </w:r>
      <w:r>
        <w:t>AKTS</w:t>
      </w:r>
      <w:r>
        <w:rPr>
          <w:spacing w:val="-2"/>
        </w:rPr>
        <w:t xml:space="preserve"> </w:t>
      </w:r>
      <w:r>
        <w:t>notu A) 85-89 Puan -</w:t>
      </w:r>
      <w:r>
        <w:rPr>
          <w:spacing w:val="-3"/>
        </w:rPr>
        <w:t xml:space="preserve"> </w:t>
      </w:r>
      <w:r>
        <w:t>BA (Katsayı 3.5,</w:t>
      </w:r>
      <w:r>
        <w:rPr>
          <w:spacing w:val="-2"/>
        </w:rPr>
        <w:t xml:space="preserve"> </w:t>
      </w:r>
      <w:r>
        <w:t>AKTS</w:t>
      </w:r>
      <w:r>
        <w:rPr>
          <w:spacing w:val="-1"/>
        </w:rPr>
        <w:t xml:space="preserve"> </w:t>
      </w:r>
      <w:r>
        <w:t>notu</w:t>
      </w:r>
      <w:r>
        <w:rPr>
          <w:spacing w:val="-1"/>
        </w:rPr>
        <w:t xml:space="preserve"> </w:t>
      </w:r>
      <w:r>
        <w:t>B)</w:t>
      </w:r>
      <w:r>
        <w:rPr>
          <w:spacing w:val="-1"/>
        </w:rPr>
        <w:t xml:space="preserve"> </w:t>
      </w:r>
      <w:r>
        <w:t>80-84 Puan - BB (Katsayı 3.0, AKTS notu B) 70-79 Puan - CB (Katsayı 2.5, AKTS notu C) 60-69 Puan - CC (Katsayı 2.0, AKTS notu C) 55-59 Puan - DC (Katsayı 1.5, AKTS notu D) 50-54 Puan - DD (Katsayı</w:t>
      </w:r>
      <w:r>
        <w:rPr>
          <w:spacing w:val="-3"/>
        </w:rPr>
        <w:t xml:space="preserve"> </w:t>
      </w:r>
      <w:r>
        <w:t>1.0,</w:t>
      </w:r>
      <w:r>
        <w:rPr>
          <w:spacing w:val="-6"/>
        </w:rPr>
        <w:t xml:space="preserve"> </w:t>
      </w:r>
      <w:r>
        <w:t>AKTS</w:t>
      </w:r>
      <w:r>
        <w:rPr>
          <w:spacing w:val="-7"/>
        </w:rPr>
        <w:t xml:space="preserve"> </w:t>
      </w:r>
      <w:r>
        <w:t>notu</w:t>
      </w:r>
      <w:r>
        <w:rPr>
          <w:spacing w:val="-4"/>
        </w:rPr>
        <w:t xml:space="preserve"> </w:t>
      </w:r>
      <w:r>
        <w:t>E)</w:t>
      </w:r>
      <w:r>
        <w:rPr>
          <w:spacing w:val="-5"/>
        </w:rPr>
        <w:t xml:space="preserve"> </w:t>
      </w:r>
      <w:r>
        <w:t>40-49</w:t>
      </w:r>
      <w:r>
        <w:rPr>
          <w:spacing w:val="-4"/>
        </w:rPr>
        <w:t xml:space="preserve"> </w:t>
      </w:r>
      <w:r>
        <w:t>Puan</w:t>
      </w:r>
      <w:r>
        <w:rPr>
          <w:spacing w:val="-4"/>
        </w:rPr>
        <w:t xml:space="preserve"> </w:t>
      </w:r>
      <w:r>
        <w:t>-</w:t>
      </w:r>
      <w:r>
        <w:rPr>
          <w:spacing w:val="-8"/>
        </w:rPr>
        <w:t xml:space="preserve"> </w:t>
      </w:r>
      <w:r>
        <w:t>FD</w:t>
      </w:r>
      <w:r>
        <w:rPr>
          <w:spacing w:val="-5"/>
        </w:rPr>
        <w:t xml:space="preserve"> </w:t>
      </w:r>
      <w:r>
        <w:t>(Katsayı</w:t>
      </w:r>
      <w:r>
        <w:rPr>
          <w:spacing w:val="-5"/>
        </w:rPr>
        <w:t xml:space="preserve"> </w:t>
      </w:r>
      <w:r>
        <w:t>0.5,</w:t>
      </w:r>
      <w:r>
        <w:rPr>
          <w:spacing w:val="-4"/>
        </w:rPr>
        <w:t xml:space="preserve"> </w:t>
      </w:r>
      <w:r>
        <w:t>AKTS</w:t>
      </w:r>
      <w:r>
        <w:rPr>
          <w:spacing w:val="-4"/>
        </w:rPr>
        <w:t xml:space="preserve"> </w:t>
      </w:r>
      <w:r>
        <w:t>notu</w:t>
      </w:r>
      <w:r>
        <w:rPr>
          <w:spacing w:val="-6"/>
        </w:rPr>
        <w:t xml:space="preserve"> </w:t>
      </w:r>
      <w:r>
        <w:t>F)</w:t>
      </w:r>
      <w:r>
        <w:rPr>
          <w:spacing w:val="-5"/>
        </w:rPr>
        <w:t xml:space="preserve"> </w:t>
      </w:r>
      <w:r>
        <w:t>0-39</w:t>
      </w:r>
      <w:r>
        <w:rPr>
          <w:spacing w:val="-4"/>
        </w:rPr>
        <w:t xml:space="preserve"> </w:t>
      </w:r>
      <w:r>
        <w:t>Puan</w:t>
      </w:r>
      <w:r>
        <w:rPr>
          <w:spacing w:val="-4"/>
        </w:rPr>
        <w:t xml:space="preserve"> </w:t>
      </w:r>
      <w:r>
        <w:t>-</w:t>
      </w:r>
      <w:r>
        <w:rPr>
          <w:spacing w:val="-8"/>
        </w:rPr>
        <w:t xml:space="preserve"> </w:t>
      </w:r>
      <w:r>
        <w:t>FF</w:t>
      </w:r>
      <w:r>
        <w:rPr>
          <w:spacing w:val="-4"/>
        </w:rPr>
        <w:t xml:space="preserve"> </w:t>
      </w:r>
      <w:r>
        <w:t>(Katsayı</w:t>
      </w:r>
      <w:r>
        <w:rPr>
          <w:spacing w:val="-3"/>
        </w:rPr>
        <w:t xml:space="preserve"> </w:t>
      </w:r>
      <w:r>
        <w:t>0, AKTS notu FX) Yeterli - YE (Katsayı -, AKTS notu S) Yetersiz - YS (Katsayı -, AKTS notu U) Devamsız - DS (Katsayı 0(Kredili dersler için), AKTS notu NA) Buna göre öğrenci; a. (AA), (BA), (BB), (CB) veya (CC) notlarından birini almış ise o dersi başarmış sayılır. b. (DC) veya (DD) notlarından</w:t>
      </w:r>
      <w:r>
        <w:rPr>
          <w:spacing w:val="-9"/>
        </w:rPr>
        <w:t xml:space="preserve"> </w:t>
      </w:r>
      <w:r>
        <w:t>birini</w:t>
      </w:r>
      <w:r>
        <w:rPr>
          <w:spacing w:val="-8"/>
        </w:rPr>
        <w:t xml:space="preserve"> </w:t>
      </w:r>
      <w:r>
        <w:t>almış</w:t>
      </w:r>
      <w:r>
        <w:rPr>
          <w:spacing w:val="-9"/>
        </w:rPr>
        <w:t xml:space="preserve"> </w:t>
      </w:r>
      <w:r>
        <w:t>ise</w:t>
      </w:r>
      <w:r>
        <w:rPr>
          <w:spacing w:val="-11"/>
        </w:rPr>
        <w:t xml:space="preserve"> </w:t>
      </w:r>
      <w:r>
        <w:t>o</w:t>
      </w:r>
      <w:r>
        <w:rPr>
          <w:spacing w:val="-7"/>
        </w:rPr>
        <w:t xml:space="preserve"> </w:t>
      </w:r>
      <w:r>
        <w:t>dersi</w:t>
      </w:r>
      <w:r>
        <w:rPr>
          <w:spacing w:val="-8"/>
        </w:rPr>
        <w:t xml:space="preserve"> </w:t>
      </w:r>
      <w:r>
        <w:t>“koşullu”</w:t>
      </w:r>
      <w:r>
        <w:rPr>
          <w:spacing w:val="-9"/>
        </w:rPr>
        <w:t xml:space="preserve"> </w:t>
      </w:r>
      <w:r>
        <w:t>başarmış</w:t>
      </w:r>
      <w:r>
        <w:rPr>
          <w:spacing w:val="-7"/>
        </w:rPr>
        <w:t xml:space="preserve"> </w:t>
      </w:r>
      <w:r>
        <w:t>sayılır.</w:t>
      </w:r>
      <w:r>
        <w:rPr>
          <w:spacing w:val="-7"/>
        </w:rPr>
        <w:t xml:space="preserve"> </w:t>
      </w:r>
      <w:r>
        <w:t>c.</w:t>
      </w:r>
      <w:r>
        <w:rPr>
          <w:spacing w:val="-9"/>
        </w:rPr>
        <w:t xml:space="preserve"> </w:t>
      </w:r>
      <w:r>
        <w:t>(FD)</w:t>
      </w:r>
      <w:r>
        <w:rPr>
          <w:spacing w:val="-9"/>
        </w:rPr>
        <w:t xml:space="preserve"> </w:t>
      </w:r>
      <w:r>
        <w:t>ve</w:t>
      </w:r>
      <w:r>
        <w:rPr>
          <w:spacing w:val="-7"/>
        </w:rPr>
        <w:t xml:space="preserve"> </w:t>
      </w:r>
      <w:r>
        <w:t>(FF)</w:t>
      </w:r>
      <w:r>
        <w:rPr>
          <w:spacing w:val="-6"/>
        </w:rPr>
        <w:t xml:space="preserve"> </w:t>
      </w:r>
      <w:r>
        <w:t>notlarından</w:t>
      </w:r>
      <w:r>
        <w:rPr>
          <w:spacing w:val="-7"/>
        </w:rPr>
        <w:t xml:space="preserve"> </w:t>
      </w:r>
      <w:r>
        <w:t>birini</w:t>
      </w:r>
      <w:r>
        <w:rPr>
          <w:spacing w:val="-6"/>
        </w:rPr>
        <w:t xml:space="preserve"> </w:t>
      </w:r>
      <w:r>
        <w:t>almış ise o dersi başaramamış sayılır. d. Kredisiz olan dersler ile stajların devamsızlık ve başarı değerlendirmelerinde;</w:t>
      </w:r>
      <w:r>
        <w:rPr>
          <w:spacing w:val="-11"/>
        </w:rPr>
        <w:t xml:space="preserve"> </w:t>
      </w:r>
      <w:r>
        <w:t>(YE)</w:t>
      </w:r>
      <w:r>
        <w:rPr>
          <w:spacing w:val="-12"/>
        </w:rPr>
        <w:t xml:space="preserve"> </w:t>
      </w:r>
      <w:r>
        <w:t>yeterli,</w:t>
      </w:r>
      <w:r>
        <w:rPr>
          <w:spacing w:val="-12"/>
        </w:rPr>
        <w:t xml:space="preserve"> </w:t>
      </w:r>
      <w:r>
        <w:t>(YS)</w:t>
      </w:r>
      <w:r>
        <w:rPr>
          <w:spacing w:val="-9"/>
        </w:rPr>
        <w:t xml:space="preserve"> </w:t>
      </w:r>
      <w:r>
        <w:t>yetersiz,</w:t>
      </w:r>
      <w:r>
        <w:rPr>
          <w:spacing w:val="-10"/>
        </w:rPr>
        <w:t xml:space="preserve"> </w:t>
      </w:r>
      <w:r>
        <w:t>(DS)</w:t>
      </w:r>
      <w:r>
        <w:rPr>
          <w:spacing w:val="-14"/>
        </w:rPr>
        <w:t xml:space="preserve"> </w:t>
      </w:r>
      <w:r>
        <w:t>devamsız</w:t>
      </w:r>
      <w:r>
        <w:rPr>
          <w:spacing w:val="-11"/>
        </w:rPr>
        <w:t xml:space="preserve"> </w:t>
      </w:r>
      <w:r>
        <w:t>sayılır.</w:t>
      </w:r>
      <w:r>
        <w:rPr>
          <w:spacing w:val="-12"/>
        </w:rPr>
        <w:t xml:space="preserve"> </w:t>
      </w:r>
      <w:r>
        <w:t>e.</w:t>
      </w:r>
      <w:r>
        <w:rPr>
          <w:spacing w:val="-12"/>
        </w:rPr>
        <w:t xml:space="preserve"> </w:t>
      </w:r>
      <w:r>
        <w:t>Girmeye</w:t>
      </w:r>
      <w:r>
        <w:rPr>
          <w:spacing w:val="-9"/>
        </w:rPr>
        <w:t xml:space="preserve"> </w:t>
      </w:r>
      <w:r>
        <w:t>hak</w:t>
      </w:r>
      <w:r>
        <w:rPr>
          <w:spacing w:val="-12"/>
        </w:rPr>
        <w:t xml:space="preserve"> </w:t>
      </w:r>
      <w:r>
        <w:t>etmediği</w:t>
      </w:r>
      <w:r>
        <w:rPr>
          <w:spacing w:val="-9"/>
        </w:rPr>
        <w:t xml:space="preserve"> </w:t>
      </w:r>
      <w:r>
        <w:t>bir sınava girmesi sonucunda aldığı not iptal edilir. 2547 sayılı Kanunun 5 inci maddesinin birinci fıkrasının (ı) bendinde belirtilen ortak zorunlu derslerinden alınan (YE) ve (YS) notları ile kredisiz dersler için (DS) notları ağırlıklı not ortalamasının hesabında dikkate alınmazlar; ancak kredili derslerde</w:t>
      </w:r>
      <w:r>
        <w:rPr>
          <w:spacing w:val="-7"/>
        </w:rPr>
        <w:t xml:space="preserve"> </w:t>
      </w:r>
      <w:r>
        <w:t>(DS)’</w:t>
      </w:r>
      <w:proofErr w:type="spellStart"/>
      <w:r>
        <w:t>nin</w:t>
      </w:r>
      <w:proofErr w:type="spellEnd"/>
      <w:r>
        <w:rPr>
          <w:spacing w:val="-5"/>
        </w:rPr>
        <w:t xml:space="preserve"> </w:t>
      </w:r>
      <w:r>
        <w:t>karşılığı</w:t>
      </w:r>
      <w:r>
        <w:rPr>
          <w:spacing w:val="-6"/>
        </w:rPr>
        <w:t xml:space="preserve"> </w:t>
      </w:r>
      <w:r>
        <w:t>0.00</w:t>
      </w:r>
      <w:r>
        <w:rPr>
          <w:spacing w:val="-7"/>
        </w:rPr>
        <w:t xml:space="preserve"> </w:t>
      </w:r>
      <w:r>
        <w:t>sayılır.</w:t>
      </w:r>
      <w:r>
        <w:rPr>
          <w:spacing w:val="-7"/>
        </w:rPr>
        <w:t xml:space="preserve"> </w:t>
      </w:r>
      <w:r>
        <w:t>Bir</w:t>
      </w:r>
      <w:r>
        <w:rPr>
          <w:spacing w:val="-4"/>
        </w:rPr>
        <w:t xml:space="preserve"> </w:t>
      </w:r>
      <w:r>
        <w:t>dersten</w:t>
      </w:r>
      <w:r>
        <w:rPr>
          <w:spacing w:val="-7"/>
        </w:rPr>
        <w:t xml:space="preserve"> </w:t>
      </w:r>
      <w:r>
        <w:t>başarılı</w:t>
      </w:r>
      <w:r>
        <w:rPr>
          <w:spacing w:val="-4"/>
        </w:rPr>
        <w:t xml:space="preserve"> </w:t>
      </w:r>
      <w:r>
        <w:t>sayılabilmek</w:t>
      </w:r>
      <w:r>
        <w:rPr>
          <w:spacing w:val="-2"/>
        </w:rPr>
        <w:t xml:space="preserve"> </w:t>
      </w:r>
      <w:r>
        <w:t>için</w:t>
      </w:r>
      <w:r>
        <w:rPr>
          <w:spacing w:val="-5"/>
        </w:rPr>
        <w:t xml:space="preserve"> </w:t>
      </w:r>
      <w:r>
        <w:t>diğer</w:t>
      </w:r>
      <w:r>
        <w:rPr>
          <w:spacing w:val="-4"/>
        </w:rPr>
        <w:t xml:space="preserve"> </w:t>
      </w:r>
      <w:r>
        <w:t>şartlara</w:t>
      </w:r>
      <w:r>
        <w:rPr>
          <w:spacing w:val="-7"/>
        </w:rPr>
        <w:t xml:space="preserve"> </w:t>
      </w:r>
      <w:r>
        <w:t>ek</w:t>
      </w:r>
      <w:r>
        <w:rPr>
          <w:spacing w:val="-7"/>
        </w:rPr>
        <w:t xml:space="preserve"> </w:t>
      </w:r>
      <w:r>
        <w:t>olarak o</w:t>
      </w:r>
      <w:r>
        <w:rPr>
          <w:spacing w:val="34"/>
        </w:rPr>
        <w:t xml:space="preserve"> </w:t>
      </w:r>
      <w:r>
        <w:t>dersin</w:t>
      </w:r>
      <w:r>
        <w:rPr>
          <w:spacing w:val="34"/>
        </w:rPr>
        <w:t xml:space="preserve"> </w:t>
      </w:r>
      <w:r>
        <w:t>yarıyıl</w:t>
      </w:r>
      <w:r>
        <w:rPr>
          <w:spacing w:val="35"/>
        </w:rPr>
        <w:t xml:space="preserve"> </w:t>
      </w:r>
      <w:r>
        <w:t>sonu</w:t>
      </w:r>
      <w:r>
        <w:rPr>
          <w:spacing w:val="34"/>
        </w:rPr>
        <w:t xml:space="preserve"> </w:t>
      </w:r>
      <w:r>
        <w:t>veya</w:t>
      </w:r>
      <w:r>
        <w:rPr>
          <w:spacing w:val="37"/>
        </w:rPr>
        <w:t xml:space="preserve"> </w:t>
      </w:r>
      <w:r>
        <w:t>bütünleme</w:t>
      </w:r>
      <w:r>
        <w:rPr>
          <w:spacing w:val="35"/>
        </w:rPr>
        <w:t xml:space="preserve"> </w:t>
      </w:r>
      <w:r>
        <w:t>sınavından</w:t>
      </w:r>
      <w:r>
        <w:rPr>
          <w:spacing w:val="35"/>
        </w:rPr>
        <w:t xml:space="preserve"> </w:t>
      </w:r>
      <w:r>
        <w:t>en</w:t>
      </w:r>
      <w:r>
        <w:rPr>
          <w:spacing w:val="32"/>
        </w:rPr>
        <w:t xml:space="preserve"> </w:t>
      </w:r>
      <w:r>
        <w:t>az</w:t>
      </w:r>
      <w:r>
        <w:rPr>
          <w:spacing w:val="33"/>
        </w:rPr>
        <w:t xml:space="preserve"> </w:t>
      </w:r>
      <w:r>
        <w:t>50</w:t>
      </w:r>
      <w:r>
        <w:rPr>
          <w:spacing w:val="34"/>
        </w:rPr>
        <w:t xml:space="preserve"> </w:t>
      </w:r>
      <w:r>
        <w:t>puan</w:t>
      </w:r>
      <w:r>
        <w:rPr>
          <w:spacing w:val="35"/>
        </w:rPr>
        <w:t xml:space="preserve"> </w:t>
      </w:r>
      <w:r>
        <w:t>almak</w:t>
      </w:r>
      <w:r>
        <w:rPr>
          <w:spacing w:val="34"/>
        </w:rPr>
        <w:t xml:space="preserve"> </w:t>
      </w:r>
      <w:r>
        <w:t>gerekir,</w:t>
      </w:r>
      <w:r>
        <w:rPr>
          <w:spacing w:val="34"/>
        </w:rPr>
        <w:t xml:space="preserve"> </w:t>
      </w:r>
      <w:r>
        <w:t>alamayanlar</w:t>
      </w:r>
      <w:r>
        <w:rPr>
          <w:spacing w:val="36"/>
        </w:rPr>
        <w:t xml:space="preserve"> </w:t>
      </w:r>
      <w:r>
        <w:t>not</w:t>
      </w:r>
    </w:p>
    <w:p w14:paraId="1FC46AB7" w14:textId="77777777" w:rsidR="00D30CF4" w:rsidRDefault="00D30CF4">
      <w:pPr>
        <w:pStyle w:val="GvdeMetni"/>
        <w:jc w:val="both"/>
        <w:sectPr w:rsidR="00D30CF4">
          <w:type w:val="continuous"/>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7830F627" w14:textId="77777777">
        <w:trPr>
          <w:trHeight w:val="3060"/>
        </w:trPr>
        <w:tc>
          <w:tcPr>
            <w:tcW w:w="9065" w:type="dxa"/>
            <w:gridSpan w:val="2"/>
          </w:tcPr>
          <w:p w14:paraId="4D3EAAF2" w14:textId="77777777" w:rsidR="00D30CF4" w:rsidRDefault="00000000">
            <w:pPr>
              <w:pStyle w:val="TableParagraph"/>
              <w:ind w:left="110" w:right="92"/>
              <w:jc w:val="both"/>
            </w:pPr>
            <w:r>
              <w:lastRenderedPageBreak/>
              <w:t>ortalaması</w:t>
            </w:r>
            <w:r>
              <w:rPr>
                <w:spacing w:val="-8"/>
              </w:rPr>
              <w:t xml:space="preserve"> </w:t>
            </w:r>
            <w:r>
              <w:t>ne</w:t>
            </w:r>
            <w:r>
              <w:rPr>
                <w:spacing w:val="-6"/>
              </w:rPr>
              <w:t xml:space="preserve"> </w:t>
            </w:r>
            <w:r>
              <w:t>olursa</w:t>
            </w:r>
            <w:r>
              <w:rPr>
                <w:spacing w:val="-8"/>
              </w:rPr>
              <w:t xml:space="preserve"> </w:t>
            </w:r>
            <w:r>
              <w:t>olsun</w:t>
            </w:r>
            <w:r>
              <w:rPr>
                <w:spacing w:val="-8"/>
              </w:rPr>
              <w:t xml:space="preserve"> </w:t>
            </w:r>
            <w:r>
              <w:t>başarısız</w:t>
            </w:r>
            <w:r>
              <w:rPr>
                <w:spacing w:val="-11"/>
              </w:rPr>
              <w:t xml:space="preserve"> </w:t>
            </w:r>
            <w:r>
              <w:t>(FD</w:t>
            </w:r>
            <w:r>
              <w:rPr>
                <w:spacing w:val="-8"/>
              </w:rPr>
              <w:t xml:space="preserve"> </w:t>
            </w:r>
            <w:r>
              <w:t>ve</w:t>
            </w:r>
            <w:r>
              <w:rPr>
                <w:spacing w:val="-4"/>
              </w:rPr>
              <w:t xml:space="preserve"> </w:t>
            </w:r>
            <w:r>
              <w:t>altı)</w:t>
            </w:r>
            <w:r>
              <w:rPr>
                <w:spacing w:val="-8"/>
              </w:rPr>
              <w:t xml:space="preserve"> </w:t>
            </w:r>
            <w:r>
              <w:t>sayılır.</w:t>
            </w:r>
            <w:r>
              <w:rPr>
                <w:spacing w:val="-9"/>
              </w:rPr>
              <w:t xml:space="preserve"> </w:t>
            </w:r>
            <w:r>
              <w:t>Böylelikle</w:t>
            </w:r>
            <w:r>
              <w:rPr>
                <w:spacing w:val="-9"/>
              </w:rPr>
              <w:t xml:space="preserve"> </w:t>
            </w:r>
            <w:r>
              <w:t>öğrencilerimizin</w:t>
            </w:r>
            <w:r>
              <w:rPr>
                <w:spacing w:val="-9"/>
              </w:rPr>
              <w:t xml:space="preserve"> </w:t>
            </w:r>
            <w:r>
              <w:t>başarı</w:t>
            </w:r>
            <w:r>
              <w:rPr>
                <w:spacing w:val="-10"/>
              </w:rPr>
              <w:t xml:space="preserve"> </w:t>
            </w:r>
            <w:r>
              <w:t>durumları, üniversitemiz</w:t>
            </w:r>
            <w:r>
              <w:rPr>
                <w:spacing w:val="-8"/>
              </w:rPr>
              <w:t xml:space="preserve"> </w:t>
            </w:r>
            <w:r>
              <w:t>sınav</w:t>
            </w:r>
            <w:r>
              <w:rPr>
                <w:spacing w:val="-8"/>
              </w:rPr>
              <w:t xml:space="preserve"> </w:t>
            </w:r>
            <w:r>
              <w:t>yönetmeliğinin</w:t>
            </w:r>
            <w:r>
              <w:rPr>
                <w:spacing w:val="-8"/>
              </w:rPr>
              <w:t xml:space="preserve"> </w:t>
            </w:r>
            <w:r>
              <w:t>22.</w:t>
            </w:r>
            <w:r>
              <w:rPr>
                <w:spacing w:val="-6"/>
              </w:rPr>
              <w:t xml:space="preserve"> </w:t>
            </w:r>
            <w:r>
              <w:t>maddesine</w:t>
            </w:r>
            <w:r>
              <w:rPr>
                <w:spacing w:val="-8"/>
              </w:rPr>
              <w:t xml:space="preserve"> </w:t>
            </w:r>
            <w:r>
              <w:t>göre</w:t>
            </w:r>
            <w:r>
              <w:rPr>
                <w:spacing w:val="-8"/>
              </w:rPr>
              <w:t xml:space="preserve"> </w:t>
            </w:r>
            <w:r>
              <w:t>derslerden</w:t>
            </w:r>
            <w:r>
              <w:rPr>
                <w:spacing w:val="-8"/>
              </w:rPr>
              <w:t xml:space="preserve"> </w:t>
            </w:r>
            <w:r>
              <w:t>almış</w:t>
            </w:r>
            <w:r>
              <w:rPr>
                <w:spacing w:val="-5"/>
              </w:rPr>
              <w:t xml:space="preserve"> </w:t>
            </w:r>
            <w:r>
              <w:t>oldukları</w:t>
            </w:r>
            <w:r>
              <w:rPr>
                <w:spacing w:val="-9"/>
              </w:rPr>
              <w:t xml:space="preserve"> </w:t>
            </w:r>
            <w:r>
              <w:t>notlar</w:t>
            </w:r>
            <w:r>
              <w:rPr>
                <w:spacing w:val="-7"/>
              </w:rPr>
              <w:t xml:space="preserve"> </w:t>
            </w:r>
            <w:r>
              <w:t>ve</w:t>
            </w:r>
            <w:r>
              <w:rPr>
                <w:spacing w:val="-5"/>
              </w:rPr>
              <w:t xml:space="preserve"> </w:t>
            </w:r>
            <w:r>
              <w:t>derslerin kredileri</w:t>
            </w:r>
            <w:r>
              <w:rPr>
                <w:spacing w:val="-4"/>
              </w:rPr>
              <w:t xml:space="preserve"> </w:t>
            </w:r>
            <w:r>
              <w:t>ile</w:t>
            </w:r>
            <w:r>
              <w:rPr>
                <w:spacing w:val="-3"/>
              </w:rPr>
              <w:t xml:space="preserve"> </w:t>
            </w:r>
            <w:r>
              <w:t>hesaplanan</w:t>
            </w:r>
            <w:r>
              <w:rPr>
                <w:spacing w:val="-3"/>
              </w:rPr>
              <w:t xml:space="preserve"> </w:t>
            </w:r>
            <w:r>
              <w:t>“Yarıyıl/Dönem</w:t>
            </w:r>
            <w:r>
              <w:rPr>
                <w:spacing w:val="-6"/>
              </w:rPr>
              <w:t xml:space="preserve"> </w:t>
            </w:r>
            <w:r>
              <w:t>Not</w:t>
            </w:r>
            <w:r>
              <w:rPr>
                <w:spacing w:val="-2"/>
              </w:rPr>
              <w:t xml:space="preserve"> </w:t>
            </w:r>
            <w:r>
              <w:t>Ortalaması</w:t>
            </w:r>
            <w:r>
              <w:rPr>
                <w:spacing w:val="-2"/>
              </w:rPr>
              <w:t xml:space="preserve"> </w:t>
            </w:r>
            <w:r>
              <w:t>(DNO)”</w:t>
            </w:r>
            <w:r>
              <w:rPr>
                <w:spacing w:val="-3"/>
              </w:rPr>
              <w:t xml:space="preserve"> </w:t>
            </w:r>
            <w:r>
              <w:t>ve</w:t>
            </w:r>
            <w:r>
              <w:rPr>
                <w:spacing w:val="-3"/>
              </w:rPr>
              <w:t xml:space="preserve"> </w:t>
            </w:r>
            <w:r>
              <w:t>“Genel</w:t>
            </w:r>
            <w:r>
              <w:rPr>
                <w:spacing w:val="-2"/>
              </w:rPr>
              <w:t xml:space="preserve"> </w:t>
            </w:r>
            <w:r>
              <w:t>Not</w:t>
            </w:r>
            <w:r>
              <w:rPr>
                <w:spacing w:val="-4"/>
              </w:rPr>
              <w:t xml:space="preserve"> </w:t>
            </w:r>
            <w:r>
              <w:t>Ortalaması</w:t>
            </w:r>
            <w:r>
              <w:rPr>
                <w:spacing w:val="-2"/>
              </w:rPr>
              <w:t xml:space="preserve"> </w:t>
            </w:r>
            <w:r>
              <w:t>(GNO)”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w:t>
            </w:r>
            <w:r>
              <w:rPr>
                <w:spacing w:val="-7"/>
              </w:rPr>
              <w:t xml:space="preserve"> </w:t>
            </w:r>
            <w:r>
              <w:t>tüm</w:t>
            </w:r>
            <w:r>
              <w:rPr>
                <w:spacing w:val="-11"/>
              </w:rPr>
              <w:t xml:space="preserve"> </w:t>
            </w:r>
            <w:r>
              <w:t>derslerin</w:t>
            </w:r>
            <w:r>
              <w:rPr>
                <w:spacing w:val="-7"/>
              </w:rPr>
              <w:t xml:space="preserve"> </w:t>
            </w:r>
            <w:r>
              <w:t>kredi</w:t>
            </w:r>
            <w:r>
              <w:rPr>
                <w:spacing w:val="-6"/>
              </w:rPr>
              <w:t xml:space="preserve"> </w:t>
            </w:r>
            <w:r>
              <w:t>toplamına</w:t>
            </w:r>
            <w:r>
              <w:rPr>
                <w:spacing w:val="-7"/>
              </w:rPr>
              <w:t xml:space="preserve"> </w:t>
            </w:r>
            <w:r>
              <w:t>bölünmesi</w:t>
            </w:r>
            <w:r>
              <w:rPr>
                <w:spacing w:val="-3"/>
              </w:rPr>
              <w:t xml:space="preserve"> </w:t>
            </w:r>
            <w:r>
              <w:t>ile</w:t>
            </w:r>
            <w:r>
              <w:rPr>
                <w:spacing w:val="-9"/>
              </w:rPr>
              <w:t xml:space="preserve"> </w:t>
            </w:r>
            <w:r>
              <w:t>elde</w:t>
            </w:r>
            <w:r>
              <w:rPr>
                <w:spacing w:val="-7"/>
              </w:rPr>
              <w:t xml:space="preserve"> </w:t>
            </w:r>
            <w:r>
              <w:t>edilir.</w:t>
            </w:r>
            <w:r>
              <w:rPr>
                <w:spacing w:val="-7"/>
              </w:rPr>
              <w:t xml:space="preserve"> </w:t>
            </w:r>
            <w:r>
              <w:t>27/09/2016</w:t>
            </w:r>
            <w:r>
              <w:rPr>
                <w:spacing w:val="-10"/>
              </w:rPr>
              <w:t xml:space="preserve"> </w:t>
            </w:r>
            <w:r>
              <w:t>tarihli</w:t>
            </w:r>
            <w:r>
              <w:rPr>
                <w:spacing w:val="-6"/>
              </w:rPr>
              <w:t xml:space="preserve"> </w:t>
            </w:r>
            <w:r>
              <w:t>ve</w:t>
            </w:r>
            <w:r>
              <w:rPr>
                <w:spacing w:val="-7"/>
              </w:rPr>
              <w:t xml:space="preserve"> </w:t>
            </w:r>
            <w:r>
              <w:t>29840</w:t>
            </w:r>
            <w:r>
              <w:rPr>
                <w:spacing w:val="-7"/>
              </w:rPr>
              <w:t xml:space="preserve"> </w:t>
            </w:r>
            <w:r>
              <w:t xml:space="preserve">sayılı </w:t>
            </w:r>
            <w:proofErr w:type="gramStart"/>
            <w:r>
              <w:t>Resmi</w:t>
            </w:r>
            <w:proofErr w:type="gramEnd"/>
            <w:r>
              <w:t xml:space="preserve"> </w:t>
            </w:r>
            <w:proofErr w:type="spellStart"/>
            <w:r>
              <w:t>Gazete’de</w:t>
            </w:r>
            <w:proofErr w:type="spellEnd"/>
            <w:r>
              <w:t xml:space="preserve"> yayınlanan yeni Çanakkale Onsekiz Mart Üniversitesi </w:t>
            </w:r>
            <w:proofErr w:type="spellStart"/>
            <w:r>
              <w:t>Önlisans</w:t>
            </w:r>
            <w:proofErr w:type="spellEnd"/>
            <w:r>
              <w:t>- Lisans Eğitim Öğretim</w:t>
            </w:r>
            <w:r>
              <w:rPr>
                <w:spacing w:val="-4"/>
              </w:rPr>
              <w:t xml:space="preserve"> </w:t>
            </w:r>
            <w:r>
              <w:t>Ve</w:t>
            </w:r>
            <w:r>
              <w:rPr>
                <w:spacing w:val="-2"/>
              </w:rPr>
              <w:t xml:space="preserve"> </w:t>
            </w:r>
            <w:r>
              <w:t>Sınav</w:t>
            </w:r>
            <w:r>
              <w:rPr>
                <w:spacing w:val="-2"/>
              </w:rPr>
              <w:t xml:space="preserve"> </w:t>
            </w:r>
            <w:r>
              <w:t>Yönetmeliği</w:t>
            </w:r>
            <w:r>
              <w:rPr>
                <w:spacing w:val="-1"/>
              </w:rPr>
              <w:t xml:space="preserve"> </w:t>
            </w:r>
            <w:r>
              <w:t>uyarınca</w:t>
            </w:r>
            <w:r>
              <w:rPr>
                <w:spacing w:val="-2"/>
              </w:rPr>
              <w:t xml:space="preserve"> </w:t>
            </w:r>
            <w:r>
              <w:t>2014</w:t>
            </w:r>
            <w:r>
              <w:rPr>
                <w:spacing w:val="-3"/>
              </w:rPr>
              <w:t xml:space="preserve"> </w:t>
            </w:r>
            <w:r>
              <w:t>ve sonrası</w:t>
            </w:r>
            <w:r>
              <w:rPr>
                <w:spacing w:val="-1"/>
              </w:rPr>
              <w:t xml:space="preserve"> </w:t>
            </w:r>
            <w:r>
              <w:t>kayıtlı</w:t>
            </w:r>
            <w:r>
              <w:rPr>
                <w:spacing w:val="-1"/>
              </w:rPr>
              <w:t xml:space="preserve"> </w:t>
            </w:r>
            <w:r>
              <w:t>öğrenciler</w:t>
            </w:r>
            <w:r>
              <w:rPr>
                <w:spacing w:val="-1"/>
              </w:rPr>
              <w:t xml:space="preserve"> </w:t>
            </w:r>
            <w:r>
              <w:t>için</w:t>
            </w:r>
            <w:r>
              <w:rPr>
                <w:spacing w:val="-3"/>
              </w:rPr>
              <w:t xml:space="preserve"> </w:t>
            </w:r>
            <w:r>
              <w:t>şu</w:t>
            </w:r>
            <w:r>
              <w:rPr>
                <w:spacing w:val="-2"/>
              </w:rPr>
              <w:t xml:space="preserve"> </w:t>
            </w:r>
            <w:r>
              <w:t>hüküm</w:t>
            </w:r>
            <w:r>
              <w:rPr>
                <w:spacing w:val="-4"/>
              </w:rPr>
              <w:t xml:space="preserve"> </w:t>
            </w:r>
            <w:r>
              <w:t xml:space="preserve">uygulanır: “(DC) veya (DD) notlarından birini almış ve </w:t>
            </w:r>
            <w:proofErr w:type="spellStart"/>
            <w:r>
              <w:t>GNO’su</w:t>
            </w:r>
            <w:proofErr w:type="spellEnd"/>
            <w:r>
              <w:t xml:space="preserve"> 2.00 ve üzeri ise koşullu başarılı sayılır; (DC) veya (DD) notlarından birini almış ve </w:t>
            </w:r>
            <w:proofErr w:type="spellStart"/>
            <w:r>
              <w:t>GNO’su</w:t>
            </w:r>
            <w:proofErr w:type="spellEnd"/>
            <w:r>
              <w:t xml:space="preserve"> 2.00’ın altında ise koşullu başarısız sayılır.”</w:t>
            </w:r>
          </w:p>
        </w:tc>
      </w:tr>
      <w:tr w:rsidR="00D30CF4" w14:paraId="4BA265CB" w14:textId="77777777">
        <w:trPr>
          <w:trHeight w:val="551"/>
        </w:trPr>
        <w:tc>
          <w:tcPr>
            <w:tcW w:w="9065" w:type="dxa"/>
            <w:gridSpan w:val="2"/>
          </w:tcPr>
          <w:p w14:paraId="09603A1F" w14:textId="77777777" w:rsidR="00D30CF4" w:rsidRDefault="00000000">
            <w:pPr>
              <w:pStyle w:val="TableParagraph"/>
              <w:spacing w:line="273" w:lineRule="exact"/>
              <w:ind w:left="110"/>
              <w:rPr>
                <w:b/>
                <w:sz w:val="24"/>
              </w:rPr>
            </w:pPr>
            <w:r>
              <w:rPr>
                <w:b/>
                <w:spacing w:val="-2"/>
                <w:sz w:val="24"/>
              </w:rPr>
              <w:t>Kanıtlar</w:t>
            </w:r>
          </w:p>
        </w:tc>
      </w:tr>
      <w:tr w:rsidR="00D30CF4" w14:paraId="08345228" w14:textId="77777777">
        <w:trPr>
          <w:trHeight w:val="960"/>
        </w:trPr>
        <w:tc>
          <w:tcPr>
            <w:tcW w:w="1414" w:type="dxa"/>
          </w:tcPr>
          <w:p w14:paraId="3027EEDE" w14:textId="77777777" w:rsidR="00D30CF4" w:rsidRDefault="00000000">
            <w:pPr>
              <w:pStyle w:val="TableParagraph"/>
              <w:spacing w:line="273" w:lineRule="exact"/>
              <w:ind w:left="110"/>
              <w:rPr>
                <w:b/>
                <w:sz w:val="24"/>
              </w:rPr>
            </w:pPr>
            <w:r>
              <w:rPr>
                <w:b/>
                <w:spacing w:val="-2"/>
                <w:sz w:val="24"/>
              </w:rPr>
              <w:t>Durum</w:t>
            </w:r>
          </w:p>
        </w:tc>
        <w:tc>
          <w:tcPr>
            <w:tcW w:w="7651" w:type="dxa"/>
          </w:tcPr>
          <w:p w14:paraId="0703977D" w14:textId="77777777" w:rsidR="00D30CF4" w:rsidRDefault="00000000">
            <w:pPr>
              <w:pStyle w:val="TableParagraph"/>
              <w:numPr>
                <w:ilvl w:val="0"/>
                <w:numId w:val="41"/>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2FD74BE9"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7187F7A4" w14:textId="77777777" w:rsidR="00D30CF4" w:rsidRDefault="00000000">
            <w:pPr>
              <w:pStyle w:val="TableParagraph"/>
              <w:numPr>
                <w:ilvl w:val="0"/>
                <w:numId w:val="41"/>
              </w:numPr>
              <w:tabs>
                <w:tab w:val="left" w:pos="373"/>
              </w:tabs>
              <w:spacing w:line="304" w:lineRule="exact"/>
              <w:ind w:left="373" w:hanging="266"/>
              <w:rPr>
                <w:sz w:val="24"/>
              </w:rPr>
            </w:pPr>
            <w:r>
              <w:rPr>
                <w:sz w:val="24"/>
              </w:rPr>
              <w:t>Örnek</w:t>
            </w:r>
            <w:r>
              <w:rPr>
                <w:spacing w:val="-3"/>
                <w:sz w:val="24"/>
              </w:rPr>
              <w:t xml:space="preserve"> </w:t>
            </w:r>
            <w:r>
              <w:rPr>
                <w:spacing w:val="-2"/>
                <w:sz w:val="24"/>
              </w:rPr>
              <w:t>Uygulama</w:t>
            </w:r>
          </w:p>
        </w:tc>
      </w:tr>
    </w:tbl>
    <w:p w14:paraId="5A407A82" w14:textId="77777777" w:rsidR="00D30CF4" w:rsidRDefault="00D30CF4">
      <w:pPr>
        <w:pStyle w:val="GvdeMetni"/>
        <w:spacing w:before="192"/>
        <w:rPr>
          <w:sz w:val="24"/>
        </w:rPr>
      </w:pPr>
    </w:p>
    <w:p w14:paraId="76A8ACFB" w14:textId="77777777" w:rsidR="00D30CF4" w:rsidRDefault="00000000">
      <w:pPr>
        <w:pStyle w:val="Balk3"/>
        <w:spacing w:line="256" w:lineRule="auto"/>
      </w:pPr>
      <w:r>
        <w:t>1.6-Öğrencilerin</w:t>
      </w:r>
      <w:r>
        <w:rPr>
          <w:spacing w:val="-4"/>
        </w:rPr>
        <w:t xml:space="preserve"> </w:t>
      </w:r>
      <w:r>
        <w:t>mezuniyetlerine</w:t>
      </w:r>
      <w:r>
        <w:rPr>
          <w:spacing w:val="-6"/>
        </w:rPr>
        <w:t xml:space="preserve"> </w:t>
      </w:r>
      <w:r>
        <w:t>karar</w:t>
      </w:r>
      <w:r>
        <w:rPr>
          <w:spacing w:val="-4"/>
        </w:rPr>
        <w:t xml:space="preserve"> </w:t>
      </w:r>
      <w:r>
        <w:t>verebilmek</w:t>
      </w:r>
      <w:r>
        <w:rPr>
          <w:spacing w:val="-4"/>
        </w:rPr>
        <w:t xml:space="preserve"> </w:t>
      </w:r>
      <w:r>
        <w:t>için,</w:t>
      </w:r>
      <w:r>
        <w:rPr>
          <w:spacing w:val="-4"/>
        </w:rPr>
        <w:t xml:space="preserve"> </w:t>
      </w:r>
      <w:r>
        <w:t>programın</w:t>
      </w:r>
      <w:r>
        <w:rPr>
          <w:spacing w:val="-2"/>
        </w:rPr>
        <w:t xml:space="preserve"> </w:t>
      </w:r>
      <w:r>
        <w:t>gerektirdiği</w:t>
      </w:r>
      <w:r>
        <w:rPr>
          <w:spacing w:val="-4"/>
        </w:rPr>
        <w:t xml:space="preserve"> </w:t>
      </w:r>
      <w:r>
        <w:t>tüm</w:t>
      </w:r>
      <w:r>
        <w:rPr>
          <w:spacing w:val="-4"/>
        </w:rPr>
        <w:t xml:space="preserve"> </w:t>
      </w:r>
      <w:r>
        <w:t>koşulların yerine getirildiğini belirleyecek güvenilir yöntemler geliştirilmiş ve uygulanıyor olmalıdır.</w:t>
      </w:r>
    </w:p>
    <w:p w14:paraId="40011EA2" w14:textId="77777777" w:rsidR="00D30CF4" w:rsidRDefault="00D30CF4">
      <w:pPr>
        <w:pStyle w:val="GvdeMetni"/>
        <w:spacing w:before="10"/>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6D9066D2" w14:textId="77777777">
        <w:trPr>
          <w:trHeight w:val="5611"/>
        </w:trPr>
        <w:tc>
          <w:tcPr>
            <w:tcW w:w="9065" w:type="dxa"/>
            <w:gridSpan w:val="2"/>
          </w:tcPr>
          <w:p w14:paraId="0600F3AA" w14:textId="77777777" w:rsidR="00D30CF4" w:rsidRDefault="00000000">
            <w:pPr>
              <w:pStyle w:val="TableParagraph"/>
              <w:ind w:left="110" w:right="93"/>
              <w:jc w:val="both"/>
            </w:pPr>
            <w:r>
              <w:t>Bölümümüzde ilgili bölüm başkanlıklarından oluşan mezuniyet kriterleri belirleme ve mezuniyet komisyonu bulunmaktadır. Bir öğrencinin öğrenimini başarı ile bitirerek Gazetecilik Bölümünden lisans</w:t>
            </w:r>
            <w:r>
              <w:rPr>
                <w:spacing w:val="-5"/>
              </w:rPr>
              <w:t xml:space="preserve"> </w:t>
            </w:r>
            <w:r>
              <w:t>derecesi</w:t>
            </w:r>
            <w:r>
              <w:rPr>
                <w:spacing w:val="-4"/>
              </w:rPr>
              <w:t xml:space="preserve"> </w:t>
            </w:r>
            <w:r>
              <w:t>elde</w:t>
            </w:r>
            <w:r>
              <w:rPr>
                <w:spacing w:val="-3"/>
              </w:rPr>
              <w:t xml:space="preserve"> </w:t>
            </w:r>
            <w:r>
              <w:t>edebilmesi</w:t>
            </w:r>
            <w:r>
              <w:rPr>
                <w:spacing w:val="-2"/>
              </w:rPr>
              <w:t xml:space="preserve"> </w:t>
            </w:r>
            <w:r>
              <w:t>için</w:t>
            </w:r>
            <w:r>
              <w:rPr>
                <w:spacing w:val="-3"/>
              </w:rPr>
              <w:t xml:space="preserve"> </w:t>
            </w:r>
            <w:r>
              <w:t>bölümde</w:t>
            </w:r>
            <w:r>
              <w:rPr>
                <w:spacing w:val="-3"/>
              </w:rPr>
              <w:t xml:space="preserve"> </w:t>
            </w:r>
            <w:r>
              <w:t>alması</w:t>
            </w:r>
            <w:r>
              <w:rPr>
                <w:spacing w:val="-2"/>
              </w:rPr>
              <w:t xml:space="preserve"> </w:t>
            </w:r>
            <w:r>
              <w:t>gereken</w:t>
            </w:r>
            <w:r>
              <w:rPr>
                <w:spacing w:val="-3"/>
              </w:rPr>
              <w:t xml:space="preserve"> </w:t>
            </w:r>
            <w:r>
              <w:t>zorunlu</w:t>
            </w:r>
            <w:r>
              <w:rPr>
                <w:spacing w:val="-3"/>
              </w:rPr>
              <w:t xml:space="preserve"> </w:t>
            </w:r>
            <w:r>
              <w:t>ve</w:t>
            </w:r>
            <w:r>
              <w:rPr>
                <w:spacing w:val="-3"/>
              </w:rPr>
              <w:t xml:space="preserve"> </w:t>
            </w:r>
            <w:r>
              <w:t>seçmeli</w:t>
            </w:r>
            <w:r>
              <w:rPr>
                <w:spacing w:val="-5"/>
              </w:rPr>
              <w:t xml:space="preserve"> </w:t>
            </w:r>
            <w:r>
              <w:t>derslerin</w:t>
            </w:r>
            <w:r>
              <w:rPr>
                <w:spacing w:val="-6"/>
              </w:rPr>
              <w:t xml:space="preserve"> </w:t>
            </w:r>
            <w:r>
              <w:t>240</w:t>
            </w:r>
            <w:r>
              <w:rPr>
                <w:spacing w:val="-3"/>
              </w:rPr>
              <w:t xml:space="preserve"> </w:t>
            </w:r>
            <w:r>
              <w:t>ATKS karşılığı tümünden başarılı olması ve kredisiz</w:t>
            </w:r>
            <w:r>
              <w:rPr>
                <w:spacing w:val="-1"/>
              </w:rPr>
              <w:t xml:space="preserve"> </w:t>
            </w:r>
            <w:r>
              <w:t>ders</w:t>
            </w:r>
            <w:r>
              <w:rPr>
                <w:spacing w:val="-1"/>
              </w:rPr>
              <w:t xml:space="preserve"> </w:t>
            </w:r>
            <w:r>
              <w:t>notlarının</w:t>
            </w:r>
            <w:r>
              <w:rPr>
                <w:spacing w:val="-1"/>
              </w:rPr>
              <w:t xml:space="preserve"> </w:t>
            </w:r>
            <w:r>
              <w:t>(YE)</w:t>
            </w:r>
            <w:r>
              <w:rPr>
                <w:spacing w:val="-1"/>
              </w:rPr>
              <w:t xml:space="preserve"> </w:t>
            </w:r>
            <w:r>
              <w:t xml:space="preserve">olması zorunludur. </w:t>
            </w:r>
            <w:proofErr w:type="spellStart"/>
            <w:r>
              <w:t>GNO’su</w:t>
            </w:r>
            <w:proofErr w:type="spellEnd"/>
            <w:r>
              <w:t xml:space="preserve"> 2.00 ve üzerinde olan öğrenciler koşullu başarılı derslerden de başarılı kabul edilirler. Mezun olabilmek için öğrenciler 240 AKTS kredisini mutlaka tamamlamalıdırlar. Bir öğrencinin </w:t>
            </w:r>
            <w:proofErr w:type="spellStart"/>
            <w:r>
              <w:t>GNO’su</w:t>
            </w:r>
            <w:proofErr w:type="spellEnd"/>
            <w:r>
              <w:t xml:space="preserve"> aynı zamanda</w:t>
            </w:r>
            <w:r>
              <w:rPr>
                <w:spacing w:val="-7"/>
              </w:rPr>
              <w:t xml:space="preserve"> </w:t>
            </w:r>
            <w:r>
              <w:t>mezuniyet</w:t>
            </w:r>
            <w:r>
              <w:rPr>
                <w:spacing w:val="-6"/>
              </w:rPr>
              <w:t xml:space="preserve"> </w:t>
            </w:r>
            <w:r>
              <w:t>not</w:t>
            </w:r>
            <w:r>
              <w:rPr>
                <w:spacing w:val="-6"/>
              </w:rPr>
              <w:t xml:space="preserve"> </w:t>
            </w:r>
            <w:r>
              <w:t>ortalamasıdır.</w:t>
            </w:r>
            <w:r>
              <w:rPr>
                <w:spacing w:val="-7"/>
              </w:rPr>
              <w:t xml:space="preserve"> </w:t>
            </w:r>
            <w:r>
              <w:t>Ayrıca;</w:t>
            </w:r>
            <w:r>
              <w:rPr>
                <w:spacing w:val="-9"/>
              </w:rPr>
              <w:t xml:space="preserve"> </w:t>
            </w:r>
            <w:r>
              <w:t>a.</w:t>
            </w:r>
            <w:r>
              <w:rPr>
                <w:spacing w:val="-7"/>
              </w:rPr>
              <w:t xml:space="preserve"> </w:t>
            </w:r>
            <w:r>
              <w:t>Bir</w:t>
            </w:r>
            <w:r>
              <w:rPr>
                <w:spacing w:val="-6"/>
              </w:rPr>
              <w:t xml:space="preserve"> </w:t>
            </w:r>
            <w:r>
              <w:t>öğretim</w:t>
            </w:r>
            <w:r>
              <w:rPr>
                <w:spacing w:val="-11"/>
              </w:rPr>
              <w:t xml:space="preserve"> </w:t>
            </w:r>
            <w:r>
              <w:t>yılı</w:t>
            </w:r>
            <w:r>
              <w:rPr>
                <w:spacing w:val="-6"/>
              </w:rPr>
              <w:t xml:space="preserve"> </w:t>
            </w:r>
            <w:r>
              <w:t>boyunca</w:t>
            </w:r>
            <w:r>
              <w:rPr>
                <w:spacing w:val="-9"/>
              </w:rPr>
              <w:t xml:space="preserve"> </w:t>
            </w:r>
            <w:r>
              <w:t>tüm</w:t>
            </w:r>
            <w:r>
              <w:rPr>
                <w:spacing w:val="-11"/>
              </w:rPr>
              <w:t xml:space="preserve"> </w:t>
            </w:r>
            <w:r>
              <w:t>dersleri</w:t>
            </w:r>
            <w:r>
              <w:rPr>
                <w:spacing w:val="-9"/>
              </w:rPr>
              <w:t xml:space="preserve"> </w:t>
            </w:r>
            <w:r>
              <w:t>almak,</w:t>
            </w:r>
            <w:r>
              <w:rPr>
                <w:spacing w:val="-7"/>
              </w:rPr>
              <w:t xml:space="preserve"> </w:t>
            </w:r>
            <w:r>
              <w:t>devam koşulunu yerine getirmek, tüm derslerde en az (CC) almak ve herhangi bir disiplin cezası almamış olmak</w:t>
            </w:r>
            <w:r>
              <w:rPr>
                <w:spacing w:val="-8"/>
              </w:rPr>
              <w:t xml:space="preserve"> </w:t>
            </w:r>
            <w:r>
              <w:t>şartıyla</w:t>
            </w:r>
            <w:r>
              <w:rPr>
                <w:spacing w:val="-8"/>
              </w:rPr>
              <w:t xml:space="preserve"> </w:t>
            </w:r>
            <w:r>
              <w:t>genel</w:t>
            </w:r>
            <w:r>
              <w:rPr>
                <w:spacing w:val="-7"/>
              </w:rPr>
              <w:t xml:space="preserve"> </w:t>
            </w:r>
            <w:r>
              <w:t>not</w:t>
            </w:r>
            <w:r>
              <w:rPr>
                <w:spacing w:val="-7"/>
              </w:rPr>
              <w:t xml:space="preserve"> </w:t>
            </w:r>
            <w:r>
              <w:t>ortalamasına</w:t>
            </w:r>
            <w:r>
              <w:rPr>
                <w:spacing w:val="-8"/>
              </w:rPr>
              <w:t xml:space="preserve"> </w:t>
            </w:r>
            <w:r>
              <w:t>(GNO)</w:t>
            </w:r>
            <w:r>
              <w:rPr>
                <w:spacing w:val="-5"/>
              </w:rPr>
              <w:t xml:space="preserve"> </w:t>
            </w:r>
            <w:r>
              <w:t>göre</w:t>
            </w:r>
            <w:r>
              <w:rPr>
                <w:spacing w:val="-5"/>
              </w:rPr>
              <w:t xml:space="preserve"> </w:t>
            </w:r>
            <w:r>
              <w:t>kayıtlı</w:t>
            </w:r>
            <w:r>
              <w:rPr>
                <w:spacing w:val="-5"/>
              </w:rPr>
              <w:t xml:space="preserve"> </w:t>
            </w:r>
            <w:r>
              <w:t>bulunduğu</w:t>
            </w:r>
            <w:r>
              <w:rPr>
                <w:spacing w:val="-6"/>
              </w:rPr>
              <w:t xml:space="preserve"> </w:t>
            </w:r>
            <w:r>
              <w:t>Bölümün/bölümün</w:t>
            </w:r>
            <w:r>
              <w:rPr>
                <w:spacing w:val="-6"/>
              </w:rPr>
              <w:t xml:space="preserve"> </w:t>
            </w:r>
            <w:r>
              <w:t>her</w:t>
            </w:r>
            <w:r>
              <w:rPr>
                <w:spacing w:val="-5"/>
              </w:rPr>
              <w:t xml:space="preserve"> </w:t>
            </w:r>
            <w:r>
              <w:t>sınıfının birinci, ikinci ve üçüncüsü onur öğrencileri olarak kabul edilir ve bu öğrenciler ilgili Dekanlıkça öğretim yılı sonunda teşekkür belgesi ile ödüllendirilir. b. Normal öğrenim süresi içerisinde tüm dersleri almak, devam koşulunu yerine getirmek, tüm derslerde en az (CC) almak ve herhangi bir disiplin</w:t>
            </w:r>
            <w:r>
              <w:rPr>
                <w:spacing w:val="-6"/>
              </w:rPr>
              <w:t xml:space="preserve"> </w:t>
            </w:r>
            <w:r>
              <w:t>cezası</w:t>
            </w:r>
            <w:r>
              <w:rPr>
                <w:spacing w:val="-5"/>
              </w:rPr>
              <w:t xml:space="preserve"> </w:t>
            </w:r>
            <w:r>
              <w:t>almamış</w:t>
            </w:r>
            <w:r>
              <w:rPr>
                <w:spacing w:val="-5"/>
              </w:rPr>
              <w:t xml:space="preserve"> </w:t>
            </w:r>
            <w:r>
              <w:t>olmak</w:t>
            </w:r>
            <w:r>
              <w:rPr>
                <w:spacing w:val="-8"/>
              </w:rPr>
              <w:t xml:space="preserve"> </w:t>
            </w:r>
            <w:r>
              <w:t>şartıyla</w:t>
            </w:r>
            <w:r>
              <w:rPr>
                <w:spacing w:val="-5"/>
              </w:rPr>
              <w:t xml:space="preserve"> </w:t>
            </w:r>
            <w:proofErr w:type="spellStart"/>
            <w:r>
              <w:t>GNO’ya</w:t>
            </w:r>
            <w:proofErr w:type="spellEnd"/>
            <w:r>
              <w:rPr>
                <w:spacing w:val="-5"/>
              </w:rPr>
              <w:t xml:space="preserve"> </w:t>
            </w:r>
            <w:r>
              <w:t>göre</w:t>
            </w:r>
            <w:r>
              <w:rPr>
                <w:spacing w:val="-5"/>
              </w:rPr>
              <w:t xml:space="preserve"> </w:t>
            </w:r>
            <w:r>
              <w:t>kayıtlı</w:t>
            </w:r>
            <w:r>
              <w:rPr>
                <w:spacing w:val="-5"/>
              </w:rPr>
              <w:t xml:space="preserve"> </w:t>
            </w:r>
            <w:r>
              <w:t>bulunduğu</w:t>
            </w:r>
            <w:r>
              <w:rPr>
                <w:spacing w:val="-6"/>
              </w:rPr>
              <w:t xml:space="preserve"> </w:t>
            </w:r>
            <w:r>
              <w:t>okulunu</w:t>
            </w:r>
            <w:r>
              <w:rPr>
                <w:spacing w:val="-6"/>
              </w:rPr>
              <w:t xml:space="preserve"> </w:t>
            </w:r>
            <w:r>
              <w:t>birinci</w:t>
            </w:r>
            <w:r>
              <w:rPr>
                <w:spacing w:val="-5"/>
              </w:rPr>
              <w:t xml:space="preserve"> </w:t>
            </w:r>
            <w:r>
              <w:t>olarak</w:t>
            </w:r>
            <w:r>
              <w:rPr>
                <w:spacing w:val="-8"/>
              </w:rPr>
              <w:t xml:space="preserve"> </w:t>
            </w:r>
            <w:r>
              <w:t>bitiren öğrenciler fakülte yüksek onur öğrencisi kabul edilir ve bu öğrenciler Rektörlükçe fakülte yüksek onur</w:t>
            </w:r>
            <w:r>
              <w:rPr>
                <w:spacing w:val="-14"/>
              </w:rPr>
              <w:t xml:space="preserve"> </w:t>
            </w:r>
            <w:r>
              <w:t>öğrencisi</w:t>
            </w:r>
            <w:r>
              <w:rPr>
                <w:spacing w:val="-14"/>
              </w:rPr>
              <w:t xml:space="preserve"> </w:t>
            </w:r>
            <w:r>
              <w:t>takdir</w:t>
            </w:r>
            <w:r>
              <w:rPr>
                <w:spacing w:val="-14"/>
              </w:rPr>
              <w:t xml:space="preserve"> </w:t>
            </w:r>
            <w:r>
              <w:t>belgesi</w:t>
            </w:r>
            <w:r>
              <w:rPr>
                <w:spacing w:val="-13"/>
              </w:rPr>
              <w:t xml:space="preserve"> </w:t>
            </w:r>
            <w:r>
              <w:t>ile</w:t>
            </w:r>
            <w:r>
              <w:rPr>
                <w:spacing w:val="-14"/>
              </w:rPr>
              <w:t xml:space="preserve"> </w:t>
            </w:r>
            <w:r>
              <w:t>ödüllendirilir.</w:t>
            </w:r>
            <w:r>
              <w:rPr>
                <w:spacing w:val="-14"/>
              </w:rPr>
              <w:t xml:space="preserve"> </w:t>
            </w:r>
            <w:r>
              <w:t>c.</w:t>
            </w:r>
            <w:r>
              <w:rPr>
                <w:spacing w:val="-14"/>
              </w:rPr>
              <w:t xml:space="preserve"> </w:t>
            </w:r>
            <w:r>
              <w:t>Normal</w:t>
            </w:r>
            <w:r>
              <w:rPr>
                <w:spacing w:val="-13"/>
              </w:rPr>
              <w:t xml:space="preserve"> </w:t>
            </w:r>
            <w:r>
              <w:t>öğrenim</w:t>
            </w:r>
            <w:r>
              <w:rPr>
                <w:spacing w:val="-14"/>
              </w:rPr>
              <w:t xml:space="preserve"> </w:t>
            </w:r>
            <w:r>
              <w:t>süresi</w:t>
            </w:r>
            <w:r>
              <w:rPr>
                <w:spacing w:val="-14"/>
              </w:rPr>
              <w:t xml:space="preserve"> </w:t>
            </w:r>
            <w:r>
              <w:t>içerisinde</w:t>
            </w:r>
            <w:r>
              <w:rPr>
                <w:spacing w:val="-14"/>
              </w:rPr>
              <w:t xml:space="preserve"> </w:t>
            </w:r>
            <w:r>
              <w:t>tüm</w:t>
            </w:r>
            <w:r>
              <w:rPr>
                <w:spacing w:val="-13"/>
              </w:rPr>
              <w:t xml:space="preserve"> </w:t>
            </w:r>
            <w:r>
              <w:t>dersleri</w:t>
            </w:r>
            <w:r>
              <w:rPr>
                <w:spacing w:val="-14"/>
              </w:rPr>
              <w:t xml:space="preserve"> </w:t>
            </w:r>
            <w:r>
              <w:t xml:space="preserve">almak, devam koşulunu yerine getirmek, tüm derslerde en az (CC) almak ve herhangi bir disiplin cezası almamış olmak şartıyla </w:t>
            </w:r>
            <w:proofErr w:type="spellStart"/>
            <w:r>
              <w:t>GNO’ya</w:t>
            </w:r>
            <w:proofErr w:type="spellEnd"/>
            <w:r>
              <w:t xml:space="preserve"> göre Çanakkale Onsekiz Mart Üniversitesini birinci olarak bitiren öğrenci/öğrenciler Çanakkale Onsekiz Mart Üniversitesi yüksek onur öğrencisi kabul edilir ve bu öğrenci/öğrenciler Rektörlükçe Çanakkale Onsekiz Mart Üniversitesi yüksek onur öğrencisi takdir belgesi ile ödüllendirilir.</w:t>
            </w:r>
          </w:p>
        </w:tc>
      </w:tr>
      <w:tr w:rsidR="00D30CF4" w14:paraId="43572A86" w14:textId="77777777">
        <w:trPr>
          <w:trHeight w:val="1312"/>
        </w:trPr>
        <w:tc>
          <w:tcPr>
            <w:tcW w:w="9065" w:type="dxa"/>
            <w:gridSpan w:val="2"/>
          </w:tcPr>
          <w:p w14:paraId="57C56A9E" w14:textId="77777777" w:rsidR="00D30CF4" w:rsidRDefault="00000000">
            <w:pPr>
              <w:pStyle w:val="TableParagraph"/>
              <w:spacing w:line="273" w:lineRule="exact"/>
              <w:ind w:left="110"/>
              <w:rPr>
                <w:b/>
                <w:sz w:val="24"/>
              </w:rPr>
            </w:pPr>
            <w:r>
              <w:rPr>
                <w:b/>
                <w:spacing w:val="-2"/>
                <w:sz w:val="24"/>
              </w:rPr>
              <w:t>Kanıtlar</w:t>
            </w:r>
          </w:p>
          <w:p w14:paraId="4B9811A1" w14:textId="77777777" w:rsidR="00D30CF4" w:rsidRDefault="00D30CF4">
            <w:pPr>
              <w:pStyle w:val="TableParagraph"/>
              <w:spacing w:line="251" w:lineRule="exact"/>
              <w:ind w:left="110"/>
            </w:pPr>
            <w:hyperlink r:id="rId9">
              <w:r>
                <w:rPr>
                  <w:color w:val="0462C1"/>
                  <w:u w:val="single" w:color="0462C1"/>
                </w:rPr>
                <w:t>İletişim</w:t>
              </w:r>
              <w:r>
                <w:rPr>
                  <w:color w:val="0462C1"/>
                  <w:spacing w:val="-6"/>
                  <w:u w:val="single" w:color="0462C1"/>
                </w:rPr>
                <w:t xml:space="preserve"> </w:t>
              </w:r>
              <w:r>
                <w:rPr>
                  <w:color w:val="0462C1"/>
                  <w:spacing w:val="-2"/>
                  <w:u w:val="single" w:color="0462C1"/>
                </w:rPr>
                <w:t>Fakültesi</w:t>
              </w:r>
            </w:hyperlink>
          </w:p>
          <w:p w14:paraId="23E92C59" w14:textId="77777777" w:rsidR="00D30CF4" w:rsidRDefault="00D30CF4">
            <w:pPr>
              <w:pStyle w:val="TableParagraph"/>
              <w:ind w:left="110"/>
            </w:pPr>
            <w:hyperlink r:id="rId10">
              <w:r>
                <w:rPr>
                  <w:color w:val="0462C1"/>
                  <w:u w:val="single" w:color="0462C1"/>
                </w:rPr>
                <w:t>Çanakkale</w:t>
              </w:r>
              <w:r>
                <w:rPr>
                  <w:color w:val="0462C1"/>
                  <w:spacing w:val="-4"/>
                  <w:u w:val="single" w:color="0462C1"/>
                </w:rPr>
                <w:t xml:space="preserve"> </w:t>
              </w:r>
              <w:r>
                <w:rPr>
                  <w:color w:val="0462C1"/>
                  <w:u w:val="single" w:color="0462C1"/>
                </w:rPr>
                <w:t>Onsekiz</w:t>
              </w:r>
              <w:r>
                <w:rPr>
                  <w:color w:val="0462C1"/>
                  <w:spacing w:val="-5"/>
                  <w:u w:val="single" w:color="0462C1"/>
                </w:rPr>
                <w:t xml:space="preserve"> </w:t>
              </w:r>
              <w:r>
                <w:rPr>
                  <w:color w:val="0462C1"/>
                  <w:u w:val="single" w:color="0462C1"/>
                </w:rPr>
                <w:t>Mart</w:t>
              </w:r>
              <w:r>
                <w:rPr>
                  <w:color w:val="0462C1"/>
                  <w:spacing w:val="-3"/>
                  <w:u w:val="single" w:color="0462C1"/>
                </w:rPr>
                <w:t xml:space="preserve"> </w:t>
              </w:r>
              <w:r>
                <w:rPr>
                  <w:color w:val="0462C1"/>
                  <w:u w:val="single" w:color="0462C1"/>
                </w:rPr>
                <w:t>Üniversitesi</w:t>
              </w:r>
              <w:r>
                <w:rPr>
                  <w:color w:val="0462C1"/>
                  <w:spacing w:val="-3"/>
                  <w:u w:val="single" w:color="0462C1"/>
                </w:rPr>
                <w:t xml:space="preserve"> </w:t>
              </w:r>
              <w:proofErr w:type="spellStart"/>
              <w:r>
                <w:rPr>
                  <w:color w:val="0462C1"/>
                  <w:u w:val="single" w:color="0462C1"/>
                </w:rPr>
                <w:t>Önlisans</w:t>
              </w:r>
              <w:proofErr w:type="spellEnd"/>
              <w:r>
                <w:rPr>
                  <w:color w:val="0462C1"/>
                  <w:u w:val="single" w:color="0462C1"/>
                </w:rPr>
                <w:t>-Lisans</w:t>
              </w:r>
              <w:r>
                <w:rPr>
                  <w:color w:val="0462C1"/>
                  <w:spacing w:val="-6"/>
                  <w:u w:val="single" w:color="0462C1"/>
                </w:rPr>
                <w:t xml:space="preserve"> </w:t>
              </w:r>
              <w:r>
                <w:rPr>
                  <w:color w:val="0462C1"/>
                  <w:u w:val="single" w:color="0462C1"/>
                </w:rPr>
                <w:t>Eğitim</w:t>
              </w:r>
              <w:r>
                <w:rPr>
                  <w:color w:val="0462C1"/>
                  <w:spacing w:val="-8"/>
                  <w:u w:val="single" w:color="0462C1"/>
                </w:rPr>
                <w:t xml:space="preserve"> </w:t>
              </w:r>
              <w:r>
                <w:rPr>
                  <w:color w:val="0462C1"/>
                  <w:u w:val="single" w:color="0462C1"/>
                </w:rPr>
                <w:t>Öğretim</w:t>
              </w:r>
              <w:r>
                <w:rPr>
                  <w:color w:val="0462C1"/>
                  <w:spacing w:val="-8"/>
                  <w:u w:val="single" w:color="0462C1"/>
                </w:rPr>
                <w:t xml:space="preserve"> </w:t>
              </w:r>
              <w:r>
                <w:rPr>
                  <w:color w:val="0462C1"/>
                  <w:u w:val="single" w:color="0462C1"/>
                </w:rPr>
                <w:t>ve</w:t>
              </w:r>
              <w:r>
                <w:rPr>
                  <w:color w:val="0462C1"/>
                  <w:spacing w:val="-4"/>
                  <w:u w:val="single" w:color="0462C1"/>
                </w:rPr>
                <w:t xml:space="preserve"> </w:t>
              </w:r>
              <w:r>
                <w:rPr>
                  <w:color w:val="0462C1"/>
                  <w:u w:val="single" w:color="0462C1"/>
                </w:rPr>
                <w:t>Sınav</w:t>
              </w:r>
              <w:r>
                <w:rPr>
                  <w:color w:val="0462C1"/>
                  <w:spacing w:val="-6"/>
                  <w:u w:val="single" w:color="0462C1"/>
                </w:rPr>
                <w:t xml:space="preserve"> </w:t>
              </w:r>
              <w:r>
                <w:rPr>
                  <w:color w:val="0462C1"/>
                  <w:u w:val="single" w:color="0462C1"/>
                </w:rPr>
                <w:t>Yönetmeliği</w:t>
              </w:r>
            </w:hyperlink>
            <w:r w:rsidR="00000000">
              <w:rPr>
                <w:color w:val="0462C1"/>
              </w:rPr>
              <w:t xml:space="preserve"> </w:t>
            </w:r>
            <w:hyperlink r:id="rId11">
              <w:r>
                <w:rPr>
                  <w:color w:val="0462C1"/>
                  <w:u w:val="single" w:color="0462C1"/>
                </w:rPr>
                <w:t>Çanakkale Onsekiz Mart Üniversitesi Lisans Eğitimi Öğrenci Staj Yönergesi</w:t>
              </w:r>
            </w:hyperlink>
          </w:p>
        </w:tc>
      </w:tr>
      <w:tr w:rsidR="00D30CF4" w14:paraId="3610E218" w14:textId="77777777">
        <w:trPr>
          <w:trHeight w:val="957"/>
        </w:trPr>
        <w:tc>
          <w:tcPr>
            <w:tcW w:w="1414" w:type="dxa"/>
          </w:tcPr>
          <w:p w14:paraId="02072881" w14:textId="77777777" w:rsidR="00D30CF4" w:rsidRDefault="00000000">
            <w:pPr>
              <w:pStyle w:val="TableParagraph"/>
              <w:spacing w:line="273" w:lineRule="exact"/>
              <w:ind w:left="110"/>
              <w:rPr>
                <w:b/>
                <w:sz w:val="24"/>
              </w:rPr>
            </w:pPr>
            <w:r>
              <w:rPr>
                <w:b/>
                <w:spacing w:val="-2"/>
                <w:sz w:val="24"/>
              </w:rPr>
              <w:t>Durum</w:t>
            </w:r>
          </w:p>
        </w:tc>
        <w:tc>
          <w:tcPr>
            <w:tcW w:w="7651" w:type="dxa"/>
          </w:tcPr>
          <w:p w14:paraId="67A99DD3" w14:textId="77777777" w:rsidR="00D30CF4" w:rsidRDefault="00000000">
            <w:pPr>
              <w:pStyle w:val="TableParagraph"/>
              <w:numPr>
                <w:ilvl w:val="0"/>
                <w:numId w:val="40"/>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71189400"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56F2A781" w14:textId="77777777" w:rsidR="00D30CF4" w:rsidRDefault="00000000">
            <w:pPr>
              <w:pStyle w:val="TableParagraph"/>
              <w:numPr>
                <w:ilvl w:val="0"/>
                <w:numId w:val="40"/>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40BE9194" w14:textId="77777777" w:rsidR="00D30CF4" w:rsidRDefault="00D30CF4">
      <w:pPr>
        <w:pStyle w:val="TableParagraph"/>
        <w:spacing w:line="301" w:lineRule="exact"/>
        <w:rPr>
          <w:sz w:val="24"/>
        </w:rPr>
        <w:sectPr w:rsidR="00D30CF4">
          <w:pgSz w:w="11910" w:h="16840"/>
          <w:pgMar w:top="1380" w:right="1275" w:bottom="280" w:left="1275" w:header="708" w:footer="708" w:gutter="0"/>
          <w:cols w:space="708"/>
        </w:sectPr>
      </w:pPr>
    </w:p>
    <w:p w14:paraId="69E3B2F4" w14:textId="77777777" w:rsidR="00D30CF4" w:rsidRDefault="00000000">
      <w:pPr>
        <w:pStyle w:val="Balk1"/>
        <w:numPr>
          <w:ilvl w:val="0"/>
          <w:numId w:val="39"/>
        </w:numPr>
        <w:tabs>
          <w:tab w:val="left" w:pos="339"/>
        </w:tabs>
        <w:spacing w:before="74"/>
        <w:ind w:left="339" w:hanging="198"/>
      </w:pPr>
      <w:bookmarkStart w:id="4" w:name="2-PROGRAM_EĞİTİM_AMAÇLARI"/>
      <w:bookmarkStart w:id="5" w:name="_bookmark2"/>
      <w:bookmarkEnd w:id="4"/>
      <w:bookmarkEnd w:id="5"/>
      <w:r>
        <w:lastRenderedPageBreak/>
        <w:t>PROGRAM</w:t>
      </w:r>
      <w:r>
        <w:rPr>
          <w:spacing w:val="-4"/>
        </w:rPr>
        <w:t xml:space="preserve"> </w:t>
      </w:r>
      <w:r>
        <w:t>EĞİTİM</w:t>
      </w:r>
      <w:r>
        <w:rPr>
          <w:spacing w:val="-2"/>
        </w:rPr>
        <w:t xml:space="preserve"> AMAÇLARI</w:t>
      </w:r>
    </w:p>
    <w:p w14:paraId="5F5532D3" w14:textId="77777777" w:rsidR="00D30CF4" w:rsidRDefault="00000000">
      <w:pPr>
        <w:pStyle w:val="Balk3"/>
        <w:spacing w:before="17"/>
      </w:pPr>
      <w:r>
        <w:t>2.1-Değerlendirilecek</w:t>
      </w:r>
      <w:r>
        <w:rPr>
          <w:spacing w:val="-5"/>
        </w:rPr>
        <w:t xml:space="preserve"> </w:t>
      </w:r>
      <w:r>
        <w:t>her</w:t>
      </w:r>
      <w:r>
        <w:rPr>
          <w:spacing w:val="-3"/>
        </w:rPr>
        <w:t xml:space="preserve"> </w:t>
      </w:r>
      <w:r>
        <w:t>program</w:t>
      </w:r>
      <w:r>
        <w:rPr>
          <w:spacing w:val="-3"/>
        </w:rPr>
        <w:t xml:space="preserve"> </w:t>
      </w:r>
      <w:r>
        <w:t>için</w:t>
      </w:r>
      <w:r>
        <w:rPr>
          <w:spacing w:val="-2"/>
        </w:rPr>
        <w:t xml:space="preserve"> </w:t>
      </w:r>
      <w:r>
        <w:t>program</w:t>
      </w:r>
      <w:r>
        <w:rPr>
          <w:spacing w:val="-3"/>
        </w:rPr>
        <w:t xml:space="preserve"> </w:t>
      </w:r>
      <w:r>
        <w:t>eğitim</w:t>
      </w:r>
      <w:r>
        <w:rPr>
          <w:spacing w:val="-3"/>
        </w:rPr>
        <w:t xml:space="preserve"> </w:t>
      </w:r>
      <w:r>
        <w:t>amaçları</w:t>
      </w:r>
      <w:r>
        <w:rPr>
          <w:spacing w:val="-3"/>
        </w:rPr>
        <w:t xml:space="preserve"> </w:t>
      </w:r>
      <w:r>
        <w:t>tanımlanmış</w:t>
      </w:r>
      <w:r>
        <w:rPr>
          <w:spacing w:val="-2"/>
        </w:rPr>
        <w:t xml:space="preserve"> olmalıdır.</w:t>
      </w:r>
    </w:p>
    <w:p w14:paraId="628BAFFA" w14:textId="77777777" w:rsidR="00D30CF4" w:rsidRDefault="00D30CF4">
      <w:pPr>
        <w:pStyle w:val="GvdeMetni"/>
        <w:spacing w:before="4"/>
        <w:rPr>
          <w:sz w:val="1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07F29C20" w14:textId="77777777">
        <w:trPr>
          <w:trHeight w:val="6855"/>
        </w:trPr>
        <w:tc>
          <w:tcPr>
            <w:tcW w:w="9065" w:type="dxa"/>
            <w:gridSpan w:val="2"/>
          </w:tcPr>
          <w:p w14:paraId="23EAF62B" w14:textId="77777777" w:rsidR="00D30CF4" w:rsidRDefault="00000000">
            <w:pPr>
              <w:pStyle w:val="TableParagraph"/>
              <w:ind w:left="110" w:right="92"/>
              <w:jc w:val="both"/>
            </w:pPr>
            <w:r>
              <w:t>Bölümümüzün eğitim programlarında üniversitemizin ve fakültemizin kurumsal hedefleri ve önceliklerinin yanı sıra güncel yerel, bölgesel, ulusal ihtiyaçları ve hedefleri dikkate almaktadır. Bu kapsamda Yükseköğretim Yeterlilikler Çerçevesi lisans eğitimi için gerekli yeterlilikleri de zaten tanımlamıştır. Mezunların bu yeterliliklere ne kadar sahip olduğu hakkında birim web sitemiz aracılığı ile ölçümler yapılmaktadır. Eğitim programının amaç ve hedefleri, öğrencilerin kazanması beklenen bilgi, beceri ve tutumları içerir ve mezundan beklenen yeterlik ve yetkinlikleri tanımlar bu da bölüm çıktılarımızda aktif olarak gözlemlenebilir. Bu amaç ve hedefler, mesleksel ve toplumsal beklentileri karşılamasına yönelik tüm yetkinlikleri kapsamaktadır. Çanakkale Onsekiz Mart Üniversitesi İletişim Fakültesi bünyesinde yer alan Gazetecilik Bölümü akademik kadrosu olarak; Türkiye ve Dünyadaki gelişmeler paralelinde hem bilimsel verileri hem de bilgi ve iletişim teknolojilerindeki gelişmeleri yakından takip etmekteyiz. Bölümümüzün eğitim programı ve ders içeriklerini</w:t>
            </w:r>
            <w:r>
              <w:rPr>
                <w:spacing w:val="-14"/>
              </w:rPr>
              <w:t xml:space="preserve"> </w:t>
            </w:r>
            <w:r>
              <w:t>bu</w:t>
            </w:r>
            <w:r>
              <w:rPr>
                <w:spacing w:val="-14"/>
              </w:rPr>
              <w:t xml:space="preserve"> </w:t>
            </w:r>
            <w:r>
              <w:t>veriler</w:t>
            </w:r>
            <w:r>
              <w:rPr>
                <w:spacing w:val="-14"/>
              </w:rPr>
              <w:t xml:space="preserve"> </w:t>
            </w:r>
            <w:r>
              <w:t>ışığında</w:t>
            </w:r>
            <w:r>
              <w:rPr>
                <w:spacing w:val="-13"/>
              </w:rPr>
              <w:t xml:space="preserve"> </w:t>
            </w:r>
            <w:r>
              <w:t>hazırlayarak</w:t>
            </w:r>
            <w:r>
              <w:rPr>
                <w:spacing w:val="-14"/>
              </w:rPr>
              <w:t xml:space="preserve"> </w:t>
            </w:r>
            <w:r>
              <w:t>Türkiye’nin</w:t>
            </w:r>
            <w:r>
              <w:rPr>
                <w:spacing w:val="-14"/>
              </w:rPr>
              <w:t xml:space="preserve"> </w:t>
            </w:r>
            <w:r>
              <w:t>en</w:t>
            </w:r>
            <w:r>
              <w:rPr>
                <w:spacing w:val="-14"/>
              </w:rPr>
              <w:t xml:space="preserve"> </w:t>
            </w:r>
            <w:r>
              <w:t>etkin</w:t>
            </w:r>
            <w:r>
              <w:rPr>
                <w:spacing w:val="-13"/>
              </w:rPr>
              <w:t xml:space="preserve"> </w:t>
            </w:r>
            <w:r>
              <w:t>eğitim-öğretim</w:t>
            </w:r>
            <w:r>
              <w:rPr>
                <w:spacing w:val="-14"/>
              </w:rPr>
              <w:t xml:space="preserve"> </w:t>
            </w:r>
            <w:r>
              <w:t>yapan</w:t>
            </w:r>
            <w:r>
              <w:rPr>
                <w:spacing w:val="-14"/>
              </w:rPr>
              <w:t xml:space="preserve"> </w:t>
            </w:r>
            <w:r>
              <w:t>bölümü</w:t>
            </w:r>
            <w:r>
              <w:rPr>
                <w:spacing w:val="-14"/>
              </w:rPr>
              <w:t xml:space="preserve"> </w:t>
            </w:r>
            <w:r>
              <w:t>olmayı hedefledik.</w:t>
            </w:r>
            <w:r>
              <w:rPr>
                <w:spacing w:val="-8"/>
              </w:rPr>
              <w:t xml:space="preserve"> </w:t>
            </w:r>
            <w:r>
              <w:t>Bölümümüz</w:t>
            </w:r>
            <w:r>
              <w:rPr>
                <w:spacing w:val="-10"/>
              </w:rPr>
              <w:t xml:space="preserve"> </w:t>
            </w:r>
            <w:r>
              <w:t>kadrosunun</w:t>
            </w:r>
            <w:r>
              <w:rPr>
                <w:spacing w:val="-11"/>
              </w:rPr>
              <w:t xml:space="preserve"> </w:t>
            </w:r>
            <w:r>
              <w:t>temel</w:t>
            </w:r>
            <w:r>
              <w:rPr>
                <w:spacing w:val="-7"/>
              </w:rPr>
              <w:t xml:space="preserve"> </w:t>
            </w:r>
            <w:r>
              <w:t>amacı</w:t>
            </w:r>
            <w:r>
              <w:rPr>
                <w:spacing w:val="-10"/>
              </w:rPr>
              <w:t xml:space="preserve"> </w:t>
            </w:r>
            <w:r>
              <w:t>hem</w:t>
            </w:r>
            <w:r>
              <w:rPr>
                <w:spacing w:val="-11"/>
              </w:rPr>
              <w:t xml:space="preserve"> </w:t>
            </w:r>
            <w:r>
              <w:t>ulusal</w:t>
            </w:r>
            <w:r>
              <w:rPr>
                <w:spacing w:val="-10"/>
              </w:rPr>
              <w:t xml:space="preserve"> </w:t>
            </w:r>
            <w:r>
              <w:t>hem</w:t>
            </w:r>
            <w:r>
              <w:rPr>
                <w:spacing w:val="-11"/>
              </w:rPr>
              <w:t xml:space="preserve"> </w:t>
            </w:r>
            <w:r>
              <w:t>de</w:t>
            </w:r>
            <w:r>
              <w:rPr>
                <w:spacing w:val="-8"/>
              </w:rPr>
              <w:t xml:space="preserve"> </w:t>
            </w:r>
            <w:r>
              <w:t>uluslararası</w:t>
            </w:r>
            <w:r>
              <w:rPr>
                <w:spacing w:val="-9"/>
              </w:rPr>
              <w:t xml:space="preserve"> </w:t>
            </w:r>
            <w:r>
              <w:t>düzeyde</w:t>
            </w:r>
            <w:r>
              <w:rPr>
                <w:spacing w:val="-8"/>
              </w:rPr>
              <w:t xml:space="preserve"> </w:t>
            </w:r>
            <w:r>
              <w:t xml:space="preserve">gazetecilik yapabilecek öğrenciler yetiştirmektir. Bölümümüzün bu amaç ve hedeflerimize ulaşmak için oluşturduğumuz ders planı ve ders bilgi paketleri gelişmelere göre devamlı güncellenerek geliştirilmektedir. Dünyanın en güzel şehirlerinden birinde Çanakkale'de sizleri mesleki yeterliliğe ulaştırmak ve bu alanda söz sahibi olmak için çok çabalıyoruz. Özellikle mesleki derslerinizde ve uygulamalı derslerinizde hem teorik hem de uygulamalı olarak, sizi bilgi ve becerilerle donatmak birinci önceliğimiz. Bu çok değerli ve toplumsal önemi tartışılmaz meslek için kapıyı sizin için aralıyoruz. Kapıdan geçmek ve hayata atılmak sizin gayret, çalışma, disiplin, istek ve hayallerinize </w:t>
            </w:r>
            <w:r>
              <w:rPr>
                <w:spacing w:val="-2"/>
              </w:rPr>
              <w:t>bağlı.</w:t>
            </w:r>
            <w:r>
              <w:rPr>
                <w:spacing w:val="-4"/>
              </w:rPr>
              <w:t xml:space="preserve"> </w:t>
            </w:r>
            <w:r>
              <w:rPr>
                <w:spacing w:val="-2"/>
              </w:rPr>
              <w:t>En</w:t>
            </w:r>
            <w:r>
              <w:rPr>
                <w:spacing w:val="-4"/>
              </w:rPr>
              <w:t xml:space="preserve"> </w:t>
            </w:r>
            <w:r>
              <w:rPr>
                <w:spacing w:val="-2"/>
              </w:rPr>
              <w:t>yükseği,</w:t>
            </w:r>
            <w:r>
              <w:rPr>
                <w:spacing w:val="-4"/>
              </w:rPr>
              <w:t xml:space="preserve"> </w:t>
            </w:r>
            <w:r>
              <w:rPr>
                <w:spacing w:val="-2"/>
              </w:rPr>
              <w:t>en iyiyi hedefleyin,</w:t>
            </w:r>
            <w:r>
              <w:rPr>
                <w:spacing w:val="-4"/>
              </w:rPr>
              <w:t xml:space="preserve"> </w:t>
            </w:r>
            <w:r>
              <w:rPr>
                <w:spacing w:val="-2"/>
              </w:rPr>
              <w:t>hayal edin</w:t>
            </w:r>
            <w:r>
              <w:rPr>
                <w:spacing w:val="-4"/>
              </w:rPr>
              <w:t xml:space="preserve"> </w:t>
            </w:r>
            <w:r>
              <w:rPr>
                <w:spacing w:val="-2"/>
              </w:rPr>
              <w:t>ve etik</w:t>
            </w:r>
            <w:r>
              <w:rPr>
                <w:spacing w:val="-6"/>
              </w:rPr>
              <w:t xml:space="preserve"> </w:t>
            </w:r>
            <w:r>
              <w:rPr>
                <w:spacing w:val="-2"/>
              </w:rPr>
              <w:t xml:space="preserve">değerlerinizi kaybetmeden basamakları çıkın. </w:t>
            </w:r>
            <w:r>
              <w:t>İdealinde gazetecilik mesleği olan, özgüveni yüksek, girişimci, katılımcı, yenilikçi ve ekip çalışmasını seven değerli gençlerimizin aramıza katılmasından çok mutluyuz. Mevcut ve gelecekte aramıza katılacak öğrencilerimizle etkin, yoğun ve başarılı çalışmalar yapacağımıza ve ülkemize vatanını, milletini devletini seven, bilgi ve iletişim teknolojilerini etkin şekilde kullanabilen başarılı gazeteciler yetiştireceğimize inanıyoruz.</w:t>
            </w:r>
          </w:p>
        </w:tc>
      </w:tr>
      <w:tr w:rsidR="00D30CF4" w14:paraId="4A8C17FC" w14:textId="77777777">
        <w:trPr>
          <w:trHeight w:val="551"/>
        </w:trPr>
        <w:tc>
          <w:tcPr>
            <w:tcW w:w="9065" w:type="dxa"/>
            <w:gridSpan w:val="2"/>
          </w:tcPr>
          <w:p w14:paraId="015C3C90" w14:textId="77777777" w:rsidR="00D30CF4" w:rsidRDefault="00000000">
            <w:pPr>
              <w:pStyle w:val="TableParagraph"/>
              <w:spacing w:line="273" w:lineRule="exact"/>
              <w:ind w:left="110"/>
              <w:rPr>
                <w:b/>
                <w:sz w:val="24"/>
              </w:rPr>
            </w:pPr>
            <w:r>
              <w:rPr>
                <w:b/>
                <w:spacing w:val="-2"/>
                <w:sz w:val="24"/>
              </w:rPr>
              <w:t>Kanıtlar</w:t>
            </w:r>
          </w:p>
        </w:tc>
      </w:tr>
      <w:tr w:rsidR="00D30CF4" w14:paraId="4BD930CC" w14:textId="77777777">
        <w:trPr>
          <w:trHeight w:val="959"/>
        </w:trPr>
        <w:tc>
          <w:tcPr>
            <w:tcW w:w="1414" w:type="dxa"/>
          </w:tcPr>
          <w:p w14:paraId="7B80F6CF" w14:textId="77777777" w:rsidR="00D30CF4" w:rsidRDefault="00000000">
            <w:pPr>
              <w:pStyle w:val="TableParagraph"/>
              <w:spacing w:line="273" w:lineRule="exact"/>
              <w:ind w:left="110"/>
              <w:rPr>
                <w:b/>
                <w:sz w:val="24"/>
              </w:rPr>
            </w:pPr>
            <w:r>
              <w:rPr>
                <w:b/>
                <w:spacing w:val="-2"/>
                <w:sz w:val="24"/>
              </w:rPr>
              <w:t>Durum</w:t>
            </w:r>
          </w:p>
        </w:tc>
        <w:tc>
          <w:tcPr>
            <w:tcW w:w="7651" w:type="dxa"/>
          </w:tcPr>
          <w:p w14:paraId="1D896DD2" w14:textId="77777777" w:rsidR="00D30CF4" w:rsidRDefault="00000000">
            <w:pPr>
              <w:pStyle w:val="TableParagraph"/>
              <w:numPr>
                <w:ilvl w:val="0"/>
                <w:numId w:val="38"/>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3C46C61D"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022B228D" w14:textId="77777777" w:rsidR="00D30CF4" w:rsidRDefault="00000000">
            <w:pPr>
              <w:pStyle w:val="TableParagraph"/>
              <w:numPr>
                <w:ilvl w:val="0"/>
                <w:numId w:val="38"/>
              </w:numPr>
              <w:tabs>
                <w:tab w:val="left" w:pos="373"/>
              </w:tabs>
              <w:spacing w:line="304" w:lineRule="exact"/>
              <w:ind w:left="373" w:hanging="266"/>
              <w:rPr>
                <w:sz w:val="24"/>
              </w:rPr>
            </w:pPr>
            <w:r>
              <w:rPr>
                <w:sz w:val="24"/>
              </w:rPr>
              <w:t>Örnek</w:t>
            </w:r>
            <w:r>
              <w:rPr>
                <w:spacing w:val="-3"/>
                <w:sz w:val="24"/>
              </w:rPr>
              <w:t xml:space="preserve"> </w:t>
            </w:r>
            <w:r>
              <w:rPr>
                <w:spacing w:val="-2"/>
                <w:sz w:val="24"/>
              </w:rPr>
              <w:t>Uygulama</w:t>
            </w:r>
          </w:p>
        </w:tc>
      </w:tr>
    </w:tbl>
    <w:p w14:paraId="6631D714" w14:textId="77777777" w:rsidR="00D30CF4" w:rsidRDefault="00D30CF4">
      <w:pPr>
        <w:pStyle w:val="GvdeMetni"/>
        <w:rPr>
          <w:sz w:val="24"/>
        </w:rPr>
      </w:pPr>
    </w:p>
    <w:p w14:paraId="21150A5C" w14:textId="77777777" w:rsidR="00D30CF4" w:rsidRDefault="00D30CF4">
      <w:pPr>
        <w:pStyle w:val="GvdeMetni"/>
        <w:rPr>
          <w:sz w:val="24"/>
        </w:rPr>
      </w:pPr>
    </w:p>
    <w:p w14:paraId="3F3B3B12" w14:textId="77777777" w:rsidR="00D30CF4" w:rsidRDefault="00D30CF4">
      <w:pPr>
        <w:pStyle w:val="GvdeMetni"/>
        <w:spacing w:before="81"/>
        <w:rPr>
          <w:sz w:val="24"/>
        </w:rPr>
      </w:pPr>
    </w:p>
    <w:p w14:paraId="5E55FE99" w14:textId="77777777" w:rsidR="00D30CF4" w:rsidRDefault="00000000">
      <w:pPr>
        <w:pStyle w:val="Balk3"/>
        <w:spacing w:line="256" w:lineRule="auto"/>
      </w:pPr>
      <w:r>
        <w:t>2.2-Bu</w:t>
      </w:r>
      <w:r>
        <w:rPr>
          <w:spacing w:val="79"/>
        </w:rPr>
        <w:t xml:space="preserve"> </w:t>
      </w:r>
      <w:r>
        <w:t>amaçlar;</w:t>
      </w:r>
      <w:r>
        <w:rPr>
          <w:spacing w:val="80"/>
        </w:rPr>
        <w:t xml:space="preserve"> </w:t>
      </w:r>
      <w:r>
        <w:t>programın</w:t>
      </w:r>
      <w:r>
        <w:rPr>
          <w:spacing w:val="79"/>
        </w:rPr>
        <w:t xml:space="preserve"> </w:t>
      </w:r>
      <w:r>
        <w:t>mezunlarının</w:t>
      </w:r>
      <w:r>
        <w:rPr>
          <w:spacing w:val="80"/>
        </w:rPr>
        <w:t xml:space="preserve"> </w:t>
      </w:r>
      <w:r>
        <w:t>yakın</w:t>
      </w:r>
      <w:r>
        <w:rPr>
          <w:spacing w:val="80"/>
        </w:rPr>
        <w:t xml:space="preserve"> </w:t>
      </w:r>
      <w:r>
        <w:t>bir</w:t>
      </w:r>
      <w:r>
        <w:rPr>
          <w:spacing w:val="79"/>
        </w:rPr>
        <w:t xml:space="preserve"> </w:t>
      </w:r>
      <w:r>
        <w:t>gelecekte</w:t>
      </w:r>
      <w:r>
        <w:rPr>
          <w:spacing w:val="78"/>
        </w:rPr>
        <w:t xml:space="preserve"> </w:t>
      </w:r>
      <w:r>
        <w:t>erişmeleri</w:t>
      </w:r>
      <w:r>
        <w:rPr>
          <w:spacing w:val="79"/>
        </w:rPr>
        <w:t xml:space="preserve"> </w:t>
      </w:r>
      <w:r>
        <w:t>istenen</w:t>
      </w:r>
      <w:r>
        <w:rPr>
          <w:spacing w:val="79"/>
        </w:rPr>
        <w:t xml:space="preserve"> </w:t>
      </w:r>
      <w:r>
        <w:t>kariyer hedeflerini ve mesleki beklentileri tanımına uymalıdır.</w:t>
      </w:r>
    </w:p>
    <w:p w14:paraId="2415245A" w14:textId="77777777" w:rsidR="00D30CF4" w:rsidRDefault="00000000">
      <w:pPr>
        <w:pStyle w:val="GvdeMetni"/>
        <w:spacing w:before="10"/>
        <w:rPr>
          <w:sz w:val="12"/>
        </w:rPr>
      </w:pPr>
      <w:r>
        <w:rPr>
          <w:noProof/>
          <w:sz w:val="12"/>
        </w:rPr>
        <mc:AlternateContent>
          <mc:Choice Requires="wpg">
            <w:drawing>
              <wp:anchor distT="0" distB="0" distL="0" distR="0" simplePos="0" relativeHeight="487595520" behindDoc="1" locked="0" layoutInCell="1" allowOverlap="1" wp14:anchorId="2D8DED0B" wp14:editId="38CB9803">
                <wp:simplePos x="0" y="0"/>
                <wp:positionH relativeFrom="page">
                  <wp:posOffset>899464</wp:posOffset>
                </wp:positionH>
                <wp:positionV relativeFrom="paragraph">
                  <wp:posOffset>109398</wp:posOffset>
                </wp:positionV>
                <wp:extent cx="5761990" cy="166878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668780"/>
                          <a:chOff x="0" y="0"/>
                          <a:chExt cx="5761990" cy="1668780"/>
                        </a:xfrm>
                      </wpg:grpSpPr>
                      <wps:wsp>
                        <wps:cNvPr id="22" name="Textbox 22"/>
                        <wps:cNvSpPr txBox="1"/>
                        <wps:spPr>
                          <a:xfrm>
                            <a:off x="3048" y="1484325"/>
                            <a:ext cx="5756275" cy="181610"/>
                          </a:xfrm>
                          <a:prstGeom prst="rect">
                            <a:avLst/>
                          </a:prstGeom>
                          <a:ln w="6096">
                            <a:solidFill>
                              <a:srgbClr val="000000"/>
                            </a:solidFill>
                            <a:prstDash val="solid"/>
                          </a:ln>
                        </wps:spPr>
                        <wps:txbx>
                          <w:txbxContent>
                            <w:p w14:paraId="5DC42DF9" w14:textId="77777777" w:rsidR="00D30CF4" w:rsidRDefault="00000000">
                              <w:pPr>
                                <w:spacing w:line="273" w:lineRule="exact"/>
                                <w:ind w:left="105"/>
                                <w:rPr>
                                  <w:b/>
                                  <w:sz w:val="24"/>
                                </w:rPr>
                              </w:pPr>
                              <w:r>
                                <w:rPr>
                                  <w:b/>
                                  <w:spacing w:val="-2"/>
                                  <w:sz w:val="24"/>
                                </w:rPr>
                                <w:t>Kanıtlar</w:t>
                              </w:r>
                            </w:p>
                          </w:txbxContent>
                        </wps:txbx>
                        <wps:bodyPr wrap="square" lIns="0" tIns="0" rIns="0" bIns="0" rtlCol="0">
                          <a:noAutofit/>
                        </wps:bodyPr>
                      </wps:wsp>
                      <wps:wsp>
                        <wps:cNvPr id="23" name="Textbox 23"/>
                        <wps:cNvSpPr txBox="1"/>
                        <wps:spPr>
                          <a:xfrm>
                            <a:off x="3048" y="3048"/>
                            <a:ext cx="5756275" cy="1481455"/>
                          </a:xfrm>
                          <a:prstGeom prst="rect">
                            <a:avLst/>
                          </a:prstGeom>
                          <a:ln w="6096">
                            <a:solidFill>
                              <a:srgbClr val="000000"/>
                            </a:solidFill>
                            <a:prstDash val="solid"/>
                          </a:ln>
                        </wps:spPr>
                        <wps:txbx>
                          <w:txbxContent>
                            <w:p w14:paraId="7768D9C9" w14:textId="77777777" w:rsidR="00D30CF4" w:rsidRDefault="00D30CF4">
                              <w:pPr>
                                <w:spacing w:before="16"/>
                              </w:pPr>
                            </w:p>
                            <w:p w14:paraId="0C77E5EA" w14:textId="77777777" w:rsidR="00D30CF4" w:rsidRDefault="00000000">
                              <w:pPr>
                                <w:spacing w:before="1"/>
                                <w:ind w:left="105" w:right="97"/>
                                <w:jc w:val="both"/>
                              </w:pPr>
                              <w:r>
                                <w:t>Bölüm amaçlarına ulaşma kapsamında Gazetecilik Bölümü’nün misyonu ve eğitim amaçları mezunların erişmeyi istedikleri kariyer hedefleri ve mesleki beklentileriyle uyumludur. Yeterli mesleki</w:t>
                              </w:r>
                              <w:r>
                                <w:rPr>
                                  <w:spacing w:val="-16"/>
                                </w:rPr>
                                <w:t xml:space="preserve"> </w:t>
                              </w:r>
                              <w:r>
                                <w:t>donanıma</w:t>
                              </w:r>
                              <w:r>
                                <w:rPr>
                                  <w:spacing w:val="-14"/>
                                </w:rPr>
                                <w:t xml:space="preserve"> </w:t>
                              </w:r>
                              <w:r>
                                <w:t>sahip,</w:t>
                              </w:r>
                              <w:r>
                                <w:rPr>
                                  <w:spacing w:val="-14"/>
                                </w:rPr>
                                <w:t xml:space="preserve"> </w:t>
                              </w:r>
                              <w:r>
                                <w:t>sürekli</w:t>
                              </w:r>
                              <w:r>
                                <w:rPr>
                                  <w:spacing w:val="-13"/>
                                </w:rPr>
                                <w:t xml:space="preserve"> </w:t>
                              </w:r>
                              <w:r>
                                <w:t>iyileşmeyi</w:t>
                              </w:r>
                              <w:r>
                                <w:rPr>
                                  <w:spacing w:val="-14"/>
                                </w:rPr>
                                <w:t xml:space="preserve"> </w:t>
                              </w:r>
                              <w:r>
                                <w:t>ve</w:t>
                              </w:r>
                              <w:r>
                                <w:rPr>
                                  <w:spacing w:val="-14"/>
                                </w:rPr>
                                <w:t xml:space="preserve"> </w:t>
                              </w:r>
                              <w:r>
                                <w:t>yaşam</w:t>
                              </w:r>
                              <w:r>
                                <w:rPr>
                                  <w:spacing w:val="-14"/>
                                </w:rPr>
                                <w:t xml:space="preserve"> </w:t>
                              </w:r>
                              <w:r>
                                <w:t>boyu</w:t>
                              </w:r>
                              <w:r>
                                <w:rPr>
                                  <w:spacing w:val="-13"/>
                                </w:rPr>
                                <w:t xml:space="preserve"> </w:t>
                              </w:r>
                              <w:r>
                                <w:t>öğrenmeyi</w:t>
                              </w:r>
                              <w:r>
                                <w:rPr>
                                  <w:spacing w:val="-14"/>
                                </w:rPr>
                                <w:t xml:space="preserve"> </w:t>
                              </w:r>
                              <w:r>
                                <w:t>ilke</w:t>
                              </w:r>
                              <w:r>
                                <w:rPr>
                                  <w:spacing w:val="-14"/>
                                </w:rPr>
                                <w:t xml:space="preserve"> </w:t>
                              </w:r>
                              <w:r>
                                <w:t>edinmiş,</w:t>
                              </w:r>
                              <w:r>
                                <w:rPr>
                                  <w:spacing w:val="-14"/>
                                </w:rPr>
                                <w:t xml:space="preserve"> </w:t>
                              </w:r>
                              <w:r>
                                <w:t>çağın</w:t>
                              </w:r>
                              <w:r>
                                <w:rPr>
                                  <w:spacing w:val="-13"/>
                                </w:rPr>
                                <w:t xml:space="preserve"> </w:t>
                              </w:r>
                              <w:r>
                                <w:t>gerektirdiği niteliklere sahip gazeteciler yetiştirebilmek için Bölümün öz görevi ile uyumlu amaçlar yukarıdaki bölümlerde de zaten detaylı olarak aktarılmıştır. Bölümümüzün bu amaçları ve öz görevi tüm iç ve dış paydaşlarımızın görüşleri alınarak benimsenmiş ve bölgesel, ulusal ve küresel ölçekteki gelişmeler de dikkate alınarak gerekli zamanlarda tüm paydaşlarla istişare edilip güncellenmiştir.</w:t>
                              </w:r>
                            </w:p>
                          </w:txbxContent>
                        </wps:txbx>
                        <wps:bodyPr wrap="square" lIns="0" tIns="0" rIns="0" bIns="0" rtlCol="0">
                          <a:noAutofit/>
                        </wps:bodyPr>
                      </wps:wsp>
                    </wpg:wgp>
                  </a:graphicData>
                </a:graphic>
              </wp:anchor>
            </w:drawing>
          </mc:Choice>
          <mc:Fallback>
            <w:pict>
              <v:group w14:anchorId="2D8DED0B" id="Group 21" o:spid="_x0000_s1034" style="position:absolute;margin-left:70.8pt;margin-top:8.6pt;width:453.7pt;height:131.4pt;z-index:-15720960;mso-wrap-distance-left:0;mso-wrap-distance-right:0;mso-position-horizontal-relative:page" coordsize="57619,166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">
                <v:shape id="Textbox 22" o:spid="_x0000_s1035" type="#_x0000_t202" style="position:absolute;left:30;top:14843;width:57563;height:1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" filled="f" strokeweight=".48pt">
                  <v:textbox inset="0,0,0,0">
                    <w:txbxContent>
                      <w:p w14:paraId="5DC42DF9" w14:textId="77777777" w:rsidR="00D30CF4" w:rsidRDefault="00000000">
                        <w:pPr>
                          <w:spacing w:line="273" w:lineRule="exact"/>
                          <w:ind w:left="105"/>
                          <w:rPr>
                            <w:b/>
                            <w:sz w:val="24"/>
                          </w:rPr>
                        </w:pPr>
                        <w:r>
                          <w:rPr>
                            <w:b/>
                            <w:spacing w:val="-2"/>
                            <w:sz w:val="24"/>
                          </w:rPr>
                          <w:t>Kanıtlar</w:t>
                        </w:r>
                      </w:p>
                    </w:txbxContent>
                  </v:textbox>
                </v:shape>
                <v:shape id="Textbox 23" o:spid="_x0000_s1036" type="#_x0000_t202" style="position:absolute;left:30;top:30;width:57563;height:14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" filled="f" strokeweight=".48pt">
                  <v:textbox inset="0,0,0,0">
                    <w:txbxContent>
                      <w:p w14:paraId="7768D9C9" w14:textId="77777777" w:rsidR="00D30CF4" w:rsidRDefault="00D30CF4">
                        <w:pPr>
                          <w:spacing w:before="16"/>
                        </w:pPr>
                      </w:p>
                      <w:p w14:paraId="0C77E5EA" w14:textId="77777777" w:rsidR="00D30CF4" w:rsidRDefault="00000000">
                        <w:pPr>
                          <w:spacing w:before="1"/>
                          <w:ind w:left="105" w:right="97"/>
                          <w:jc w:val="both"/>
                        </w:pPr>
                        <w:r>
                          <w:t>Bölüm amaçlarına ulaşma kapsamında Gazetecilik Bölümü’nün misyonu ve eğitim amaçları mezunların erişmeyi istedikleri kariyer hedefleri ve mesleki beklentileriyle uyumludur. Yeterli mesleki</w:t>
                        </w:r>
                        <w:r>
                          <w:rPr>
                            <w:spacing w:val="-16"/>
                          </w:rPr>
                          <w:t xml:space="preserve"> </w:t>
                        </w:r>
                        <w:r>
                          <w:t>donanıma</w:t>
                        </w:r>
                        <w:r>
                          <w:rPr>
                            <w:spacing w:val="-14"/>
                          </w:rPr>
                          <w:t xml:space="preserve"> </w:t>
                        </w:r>
                        <w:r>
                          <w:t>sahip,</w:t>
                        </w:r>
                        <w:r>
                          <w:rPr>
                            <w:spacing w:val="-14"/>
                          </w:rPr>
                          <w:t xml:space="preserve"> </w:t>
                        </w:r>
                        <w:r>
                          <w:t>sürekli</w:t>
                        </w:r>
                        <w:r>
                          <w:rPr>
                            <w:spacing w:val="-13"/>
                          </w:rPr>
                          <w:t xml:space="preserve"> </w:t>
                        </w:r>
                        <w:r>
                          <w:t>iyileşmeyi</w:t>
                        </w:r>
                        <w:r>
                          <w:rPr>
                            <w:spacing w:val="-14"/>
                          </w:rPr>
                          <w:t xml:space="preserve"> </w:t>
                        </w:r>
                        <w:r>
                          <w:t>ve</w:t>
                        </w:r>
                        <w:r>
                          <w:rPr>
                            <w:spacing w:val="-14"/>
                          </w:rPr>
                          <w:t xml:space="preserve"> </w:t>
                        </w:r>
                        <w:r>
                          <w:t>yaşam</w:t>
                        </w:r>
                        <w:r>
                          <w:rPr>
                            <w:spacing w:val="-14"/>
                          </w:rPr>
                          <w:t xml:space="preserve"> </w:t>
                        </w:r>
                        <w:r>
                          <w:t>boyu</w:t>
                        </w:r>
                        <w:r>
                          <w:rPr>
                            <w:spacing w:val="-13"/>
                          </w:rPr>
                          <w:t xml:space="preserve"> </w:t>
                        </w:r>
                        <w:r>
                          <w:t>öğrenmeyi</w:t>
                        </w:r>
                        <w:r>
                          <w:rPr>
                            <w:spacing w:val="-14"/>
                          </w:rPr>
                          <w:t xml:space="preserve"> </w:t>
                        </w:r>
                        <w:r>
                          <w:t>ilke</w:t>
                        </w:r>
                        <w:r>
                          <w:rPr>
                            <w:spacing w:val="-14"/>
                          </w:rPr>
                          <w:t xml:space="preserve"> </w:t>
                        </w:r>
                        <w:r>
                          <w:t>edinmiş,</w:t>
                        </w:r>
                        <w:r>
                          <w:rPr>
                            <w:spacing w:val="-14"/>
                          </w:rPr>
                          <w:t xml:space="preserve"> </w:t>
                        </w:r>
                        <w:r>
                          <w:t>çağın</w:t>
                        </w:r>
                        <w:r>
                          <w:rPr>
                            <w:spacing w:val="-13"/>
                          </w:rPr>
                          <w:t xml:space="preserve"> </w:t>
                        </w:r>
                        <w:r>
                          <w:t>gerektirdiği niteliklere sahip gazeteciler yetiştirebilmek için Bölümün öz görevi ile uyumlu amaçlar yukarıdaki bölümlerde de zaten detaylı olarak aktarılmıştır. Bölümümüzün bu amaçları ve öz görevi tüm iç ve dış paydaşlarımızın görüşleri alınarak benimsenmiş ve bölgesel, ulusal ve küresel ölçekteki gelişmeler de dikkate alınarak gerekli zamanlarda tüm paydaşlarla istişare edilip güncellenmiştir.</w:t>
                        </w:r>
                      </w:p>
                    </w:txbxContent>
                  </v:textbox>
                </v:shape>
                <w10:wrap type="topAndBottom" anchorx="page"/>
              </v:group>
            </w:pict>
          </mc:Fallback>
        </mc:AlternateContent>
      </w:r>
    </w:p>
    <w:p w14:paraId="5A205255" w14:textId="77777777" w:rsidR="00D30CF4" w:rsidRDefault="00D30CF4">
      <w:pPr>
        <w:pStyle w:val="GvdeMetni"/>
        <w:rPr>
          <w:sz w:val="12"/>
        </w:rPr>
        <w:sectPr w:rsidR="00D30CF4">
          <w:pgSz w:w="11910" w:h="16840"/>
          <w:pgMar w:top="186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0E4EBCC2" w14:textId="77777777">
        <w:trPr>
          <w:trHeight w:val="278"/>
        </w:trPr>
        <w:tc>
          <w:tcPr>
            <w:tcW w:w="9065" w:type="dxa"/>
            <w:gridSpan w:val="2"/>
          </w:tcPr>
          <w:p w14:paraId="25036537" w14:textId="77777777" w:rsidR="00D30CF4" w:rsidRDefault="00D30CF4">
            <w:pPr>
              <w:pStyle w:val="TableParagraph"/>
              <w:rPr>
                <w:sz w:val="20"/>
              </w:rPr>
            </w:pPr>
          </w:p>
        </w:tc>
      </w:tr>
      <w:tr w:rsidR="00D30CF4" w14:paraId="4032037B" w14:textId="77777777">
        <w:trPr>
          <w:trHeight w:val="957"/>
        </w:trPr>
        <w:tc>
          <w:tcPr>
            <w:tcW w:w="1414" w:type="dxa"/>
          </w:tcPr>
          <w:p w14:paraId="7DAC26C7" w14:textId="77777777" w:rsidR="00D30CF4" w:rsidRDefault="00000000">
            <w:pPr>
              <w:pStyle w:val="TableParagraph"/>
              <w:spacing w:line="273" w:lineRule="exact"/>
              <w:ind w:left="110"/>
              <w:rPr>
                <w:b/>
                <w:sz w:val="24"/>
              </w:rPr>
            </w:pPr>
            <w:r>
              <w:rPr>
                <w:b/>
                <w:spacing w:val="-2"/>
                <w:sz w:val="24"/>
              </w:rPr>
              <w:t>Durum</w:t>
            </w:r>
          </w:p>
        </w:tc>
        <w:tc>
          <w:tcPr>
            <w:tcW w:w="7651" w:type="dxa"/>
          </w:tcPr>
          <w:p w14:paraId="5058AB5C" w14:textId="77777777" w:rsidR="00D30CF4" w:rsidRDefault="00000000">
            <w:pPr>
              <w:pStyle w:val="TableParagraph"/>
              <w:numPr>
                <w:ilvl w:val="0"/>
                <w:numId w:val="37"/>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74B2C70E"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8"/>
                <w:sz w:val="24"/>
              </w:rPr>
              <w:t xml:space="preserve"> </w:t>
            </w:r>
            <w:r>
              <w:rPr>
                <w:sz w:val="24"/>
              </w:rPr>
              <w:t>Olgunlaşmamış</w:t>
            </w:r>
            <w:r>
              <w:rPr>
                <w:spacing w:val="-2"/>
                <w:sz w:val="24"/>
              </w:rPr>
              <w:t xml:space="preserve"> Uygulama</w:t>
            </w:r>
          </w:p>
          <w:p w14:paraId="098B4DBD" w14:textId="77777777" w:rsidR="00D30CF4" w:rsidRDefault="00000000">
            <w:pPr>
              <w:pStyle w:val="TableParagraph"/>
              <w:numPr>
                <w:ilvl w:val="0"/>
                <w:numId w:val="37"/>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59BC6BE2" w14:textId="77777777" w:rsidR="00D30CF4" w:rsidRDefault="00D30CF4">
      <w:pPr>
        <w:pStyle w:val="GvdeMetni"/>
        <w:spacing w:before="192"/>
        <w:rPr>
          <w:sz w:val="24"/>
        </w:rPr>
      </w:pPr>
    </w:p>
    <w:p w14:paraId="2C83B404" w14:textId="77777777" w:rsidR="00D30CF4" w:rsidRDefault="00000000">
      <w:pPr>
        <w:pStyle w:val="Balk3"/>
      </w:pPr>
      <w:r>
        <w:t>2.3-Kurumun,</w:t>
      </w:r>
      <w:r>
        <w:rPr>
          <w:spacing w:val="-3"/>
        </w:rPr>
        <w:t xml:space="preserve"> </w:t>
      </w:r>
      <w:r>
        <w:t>fakültenin</w:t>
      </w:r>
      <w:r>
        <w:rPr>
          <w:spacing w:val="-1"/>
        </w:rPr>
        <w:t xml:space="preserve"> </w:t>
      </w:r>
      <w:r>
        <w:t>ve</w:t>
      </w:r>
      <w:r>
        <w:rPr>
          <w:spacing w:val="-3"/>
        </w:rPr>
        <w:t xml:space="preserve"> </w:t>
      </w:r>
      <w:r>
        <w:t>bölümün</w:t>
      </w:r>
      <w:r>
        <w:rPr>
          <w:spacing w:val="-3"/>
        </w:rPr>
        <w:t xml:space="preserve"> </w:t>
      </w:r>
      <w:proofErr w:type="spellStart"/>
      <w:r>
        <w:t>özgörevleriyle</w:t>
      </w:r>
      <w:proofErr w:type="spellEnd"/>
      <w:r>
        <w:rPr>
          <w:spacing w:val="-2"/>
        </w:rPr>
        <w:t xml:space="preserve"> </w:t>
      </w:r>
      <w:r>
        <w:t>uyumlu</w:t>
      </w:r>
      <w:r>
        <w:rPr>
          <w:spacing w:val="-2"/>
        </w:rPr>
        <w:t xml:space="preserve"> olmalıdır.</w:t>
      </w:r>
    </w:p>
    <w:p w14:paraId="539DBB0B" w14:textId="77777777" w:rsidR="00D30CF4" w:rsidRDefault="00D30CF4">
      <w:pPr>
        <w:pStyle w:val="GvdeMetni"/>
        <w:spacing w:before="4"/>
        <w:rPr>
          <w:sz w:val="1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36F804FB" w14:textId="77777777">
        <w:trPr>
          <w:trHeight w:val="5590"/>
        </w:trPr>
        <w:tc>
          <w:tcPr>
            <w:tcW w:w="9065" w:type="dxa"/>
            <w:gridSpan w:val="2"/>
          </w:tcPr>
          <w:p w14:paraId="651D7AAC" w14:textId="77777777" w:rsidR="00D30CF4" w:rsidRDefault="00000000">
            <w:pPr>
              <w:pStyle w:val="TableParagraph"/>
              <w:ind w:left="110" w:right="92"/>
              <w:jc w:val="both"/>
            </w:pPr>
            <w:r>
              <w:t>Bölüm amaçlarına ulaşma kapsamında Gazetecilik Bölümü’nün misyonu ve eğitim amaçları Çanakkale Onsekiz Mart Üniversitesi ve İletişim Fakültesi öz görevleriyle uyumludur. Bu uyum yukarıdaki bölümlerde olduğu gibi bu bölümde de açıkça aktarılmıştır. Üniversitemizin misyonu; Eğitim</w:t>
            </w:r>
            <w:r>
              <w:rPr>
                <w:spacing w:val="-14"/>
              </w:rPr>
              <w:t xml:space="preserve"> </w:t>
            </w:r>
            <w:r>
              <w:t>ve</w:t>
            </w:r>
            <w:r>
              <w:rPr>
                <w:spacing w:val="-10"/>
              </w:rPr>
              <w:t xml:space="preserve"> </w:t>
            </w:r>
            <w:r>
              <w:t>öğretimde</w:t>
            </w:r>
            <w:r>
              <w:rPr>
                <w:spacing w:val="-10"/>
              </w:rPr>
              <w:t xml:space="preserve"> </w:t>
            </w:r>
            <w:r>
              <w:t>bilgili,</w:t>
            </w:r>
            <w:r>
              <w:rPr>
                <w:spacing w:val="-13"/>
              </w:rPr>
              <w:t xml:space="preserve"> </w:t>
            </w:r>
            <w:r>
              <w:t>donanımlı,</w:t>
            </w:r>
            <w:r>
              <w:rPr>
                <w:spacing w:val="-11"/>
              </w:rPr>
              <w:t xml:space="preserve"> </w:t>
            </w:r>
            <w:r>
              <w:t>kültürlü</w:t>
            </w:r>
            <w:r>
              <w:rPr>
                <w:spacing w:val="-11"/>
              </w:rPr>
              <w:t xml:space="preserve"> </w:t>
            </w:r>
            <w:r>
              <w:t>ve</w:t>
            </w:r>
            <w:r>
              <w:rPr>
                <w:spacing w:val="-10"/>
              </w:rPr>
              <w:t xml:space="preserve"> </w:t>
            </w:r>
            <w:r>
              <w:t>özgüveni</w:t>
            </w:r>
            <w:r>
              <w:rPr>
                <w:spacing w:val="-9"/>
              </w:rPr>
              <w:t xml:space="preserve"> </w:t>
            </w:r>
            <w:r>
              <w:t>yüksek</w:t>
            </w:r>
            <w:r>
              <w:rPr>
                <w:spacing w:val="-13"/>
              </w:rPr>
              <w:t xml:space="preserve"> </w:t>
            </w:r>
            <w:r>
              <w:t>bireyler</w:t>
            </w:r>
            <w:r>
              <w:rPr>
                <w:spacing w:val="-9"/>
              </w:rPr>
              <w:t xml:space="preserve"> </w:t>
            </w:r>
            <w:r>
              <w:t>yetiştirmeyi</w:t>
            </w:r>
            <w:r>
              <w:rPr>
                <w:spacing w:val="-10"/>
              </w:rPr>
              <w:t xml:space="preserve"> </w:t>
            </w:r>
            <w:r>
              <w:t>hedefleyen; bilimsel</w:t>
            </w:r>
            <w:r>
              <w:rPr>
                <w:spacing w:val="-8"/>
              </w:rPr>
              <w:t xml:space="preserve"> </w:t>
            </w:r>
            <w:r>
              <w:t>çalışmalarda</w:t>
            </w:r>
            <w:r>
              <w:rPr>
                <w:spacing w:val="-9"/>
              </w:rPr>
              <w:t xml:space="preserve"> </w:t>
            </w:r>
            <w:r>
              <w:t>uygulamaya</w:t>
            </w:r>
            <w:r>
              <w:rPr>
                <w:spacing w:val="-9"/>
              </w:rPr>
              <w:t xml:space="preserve"> </w:t>
            </w:r>
            <w:r>
              <w:t>dönük,</w:t>
            </w:r>
            <w:r>
              <w:rPr>
                <w:spacing w:val="-8"/>
              </w:rPr>
              <w:t xml:space="preserve"> </w:t>
            </w:r>
            <w:r>
              <w:t>proje</w:t>
            </w:r>
            <w:r>
              <w:rPr>
                <w:spacing w:val="-10"/>
              </w:rPr>
              <w:t xml:space="preserve"> </w:t>
            </w:r>
            <w:r>
              <w:t>odaklı</w:t>
            </w:r>
            <w:r>
              <w:rPr>
                <w:spacing w:val="-12"/>
              </w:rPr>
              <w:t xml:space="preserve"> </w:t>
            </w:r>
            <w:r>
              <w:t>ve</w:t>
            </w:r>
            <w:r>
              <w:rPr>
                <w:spacing w:val="-9"/>
              </w:rPr>
              <w:t xml:space="preserve"> </w:t>
            </w:r>
            <w:r>
              <w:t>çok</w:t>
            </w:r>
            <w:r>
              <w:rPr>
                <w:spacing w:val="-10"/>
              </w:rPr>
              <w:t xml:space="preserve"> </w:t>
            </w:r>
            <w:r>
              <w:t>disiplinli</w:t>
            </w:r>
            <w:r>
              <w:rPr>
                <w:spacing w:val="-10"/>
              </w:rPr>
              <w:t xml:space="preserve"> </w:t>
            </w:r>
            <w:r>
              <w:t>araştırmalar</w:t>
            </w:r>
            <w:r>
              <w:rPr>
                <w:spacing w:val="-8"/>
              </w:rPr>
              <w:t xml:space="preserve"> </w:t>
            </w:r>
            <w:r>
              <w:t>yapma</w:t>
            </w:r>
            <w:r>
              <w:rPr>
                <w:spacing w:val="-9"/>
              </w:rPr>
              <w:t xml:space="preserve"> </w:t>
            </w:r>
            <w:r>
              <w:t>anlayışını benimsemiş;</w:t>
            </w:r>
            <w:r>
              <w:rPr>
                <w:spacing w:val="-3"/>
              </w:rPr>
              <w:t xml:space="preserve"> </w:t>
            </w:r>
            <w:r>
              <w:t>paydaşlarıyla</w:t>
            </w:r>
            <w:r>
              <w:rPr>
                <w:spacing w:val="-6"/>
              </w:rPr>
              <w:t xml:space="preserve"> </w:t>
            </w:r>
            <w:r>
              <w:t>sürdürülebilir</w:t>
            </w:r>
            <w:r>
              <w:rPr>
                <w:spacing w:val="-4"/>
              </w:rPr>
              <w:t xml:space="preserve"> </w:t>
            </w:r>
            <w:r>
              <w:t>ilişkileri</w:t>
            </w:r>
            <w:r>
              <w:rPr>
                <w:spacing w:val="-3"/>
              </w:rPr>
              <w:t xml:space="preserve"> </w:t>
            </w:r>
            <w:r>
              <w:t>gözeten,</w:t>
            </w:r>
            <w:r>
              <w:rPr>
                <w:spacing w:val="-4"/>
              </w:rPr>
              <w:t xml:space="preserve"> </w:t>
            </w:r>
            <w:r>
              <w:t>bilgiyi,</w:t>
            </w:r>
            <w:r>
              <w:rPr>
                <w:spacing w:val="-4"/>
              </w:rPr>
              <w:t xml:space="preserve"> </w:t>
            </w:r>
            <w:r>
              <w:t>sevgiyi</w:t>
            </w:r>
            <w:r>
              <w:rPr>
                <w:spacing w:val="-3"/>
              </w:rPr>
              <w:t xml:space="preserve"> </w:t>
            </w:r>
            <w:r>
              <w:t>ve</w:t>
            </w:r>
            <w:r>
              <w:rPr>
                <w:spacing w:val="-4"/>
              </w:rPr>
              <w:t xml:space="preserve"> </w:t>
            </w:r>
            <w:r>
              <w:t>saygıyı</w:t>
            </w:r>
            <w:r>
              <w:rPr>
                <w:spacing w:val="-3"/>
              </w:rPr>
              <w:t xml:space="preserve"> </w:t>
            </w:r>
            <w:r>
              <w:t>Çanakkale’nin tarihi ve zengin dokusuyla harmanlayan; kalite</w:t>
            </w:r>
            <w:r>
              <w:rPr>
                <w:spacing w:val="-1"/>
              </w:rPr>
              <w:t xml:space="preserve"> </w:t>
            </w:r>
            <w:r>
              <w:t>odaklı,</w:t>
            </w:r>
            <w:r>
              <w:rPr>
                <w:spacing w:val="-1"/>
              </w:rPr>
              <w:t xml:space="preserve"> </w:t>
            </w:r>
            <w:r>
              <w:t>yenilikçi ve girişimci bir üniversite olmaktır. Fakültemizin misyonu, iletişim becerilerine sahip, bu becerilerini farklı mecralara taşıyabilen, meslekî uygulamalarda kamu yararını gözeten, toplumsal sorumluluk bilincine sahip, araştıran, sorgulayan, dünyaya ve kendisine eleştirel bakabilecek iletişimciler yetiştiren, ulusal ve uluslararası düzeyde rekabet edebilen, yenilikçi kadrosu ile eğitim, öğretim, araştırma ve uygulama alanlarında öncü bir fakülte olmaktır. Bölümümüzün misyonu ise, ulusal ve uluslararası alanda etkin şekilde gazetecilik</w:t>
            </w:r>
            <w:r>
              <w:rPr>
                <w:spacing w:val="-3"/>
              </w:rPr>
              <w:t xml:space="preserve"> </w:t>
            </w:r>
            <w:r>
              <w:t>yapabilecek mesleki bilgiye, teknik</w:t>
            </w:r>
            <w:r>
              <w:rPr>
                <w:spacing w:val="-3"/>
              </w:rPr>
              <w:t xml:space="preserve"> </w:t>
            </w:r>
            <w:r>
              <w:t>donanıma, milli ve evrensel kültürel değerlere sahip, özgüveni yüksek bireyler yetiştirebilmek için sürdürebilir nitelikli stratejik eğitim</w:t>
            </w:r>
            <w:r>
              <w:rPr>
                <w:spacing w:val="-1"/>
              </w:rPr>
              <w:t xml:space="preserve"> </w:t>
            </w:r>
            <w:r>
              <w:t>planları geliştiren ve uygulamaya aktaran, kalite odaklı, yenilikçi ve girişimci bir bölüm olmaktır. Görüldüğü gibi, Bölümümüzün öz görevleri birim ve kurum öz görevleriyle tüm yönleriyle uyumludur. Hatta birimimizin öz görevlerinin birçoğunu karşılamaktadır. Eğitim amaçlarının yapılandırılmasında birimin ve kurumun öz görevleri göz önüne alınmış, tüm paydaşlarla farklı zamanlarda yapılan toplantılarda dile getirilen, çeşitli anketlerde yansıtılan değerlendirmeler tartışılarak bu amaçlar sürekli gelişim</w:t>
            </w:r>
            <w:r>
              <w:rPr>
                <w:spacing w:val="-1"/>
              </w:rPr>
              <w:t xml:space="preserve"> </w:t>
            </w:r>
            <w:r>
              <w:t>çalışmaları çerçevesinde güncellenmiştir. Tüm</w:t>
            </w:r>
            <w:r>
              <w:rPr>
                <w:spacing w:val="-1"/>
              </w:rPr>
              <w:t xml:space="preserve"> </w:t>
            </w:r>
            <w:r>
              <w:t>bunlara yönelik haberlerin linkleri de ayrıca kanıt olarak eklenmiştir.</w:t>
            </w:r>
          </w:p>
        </w:tc>
      </w:tr>
      <w:tr w:rsidR="00D30CF4" w14:paraId="39D315D1" w14:textId="77777777">
        <w:trPr>
          <w:trHeight w:val="551"/>
        </w:trPr>
        <w:tc>
          <w:tcPr>
            <w:tcW w:w="9065" w:type="dxa"/>
            <w:gridSpan w:val="2"/>
          </w:tcPr>
          <w:p w14:paraId="63E3EB9F" w14:textId="77777777" w:rsidR="00D30CF4" w:rsidRDefault="00000000">
            <w:pPr>
              <w:pStyle w:val="TableParagraph"/>
              <w:spacing w:line="273" w:lineRule="exact"/>
              <w:ind w:left="110"/>
              <w:rPr>
                <w:b/>
                <w:sz w:val="24"/>
              </w:rPr>
            </w:pPr>
            <w:r>
              <w:rPr>
                <w:b/>
                <w:spacing w:val="-2"/>
                <w:sz w:val="24"/>
              </w:rPr>
              <w:t>Kanıtlar</w:t>
            </w:r>
          </w:p>
        </w:tc>
      </w:tr>
      <w:tr w:rsidR="00D30CF4" w14:paraId="56D0BCF0" w14:textId="77777777">
        <w:trPr>
          <w:trHeight w:val="959"/>
        </w:trPr>
        <w:tc>
          <w:tcPr>
            <w:tcW w:w="1414" w:type="dxa"/>
          </w:tcPr>
          <w:p w14:paraId="71F8D1B5" w14:textId="77777777" w:rsidR="00D30CF4" w:rsidRDefault="00000000">
            <w:pPr>
              <w:pStyle w:val="TableParagraph"/>
              <w:spacing w:line="273" w:lineRule="exact"/>
              <w:ind w:left="110"/>
              <w:rPr>
                <w:b/>
                <w:sz w:val="24"/>
              </w:rPr>
            </w:pPr>
            <w:r>
              <w:rPr>
                <w:b/>
                <w:spacing w:val="-2"/>
                <w:sz w:val="24"/>
              </w:rPr>
              <w:t>Durum</w:t>
            </w:r>
          </w:p>
        </w:tc>
        <w:tc>
          <w:tcPr>
            <w:tcW w:w="7651" w:type="dxa"/>
          </w:tcPr>
          <w:p w14:paraId="71920456" w14:textId="77777777" w:rsidR="00D30CF4" w:rsidRDefault="00000000">
            <w:pPr>
              <w:pStyle w:val="TableParagraph"/>
              <w:numPr>
                <w:ilvl w:val="0"/>
                <w:numId w:val="36"/>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09BD538D"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3F3B08E3" w14:textId="77777777" w:rsidR="00D30CF4" w:rsidRDefault="00000000">
            <w:pPr>
              <w:pStyle w:val="TableParagraph"/>
              <w:numPr>
                <w:ilvl w:val="0"/>
                <w:numId w:val="36"/>
              </w:numPr>
              <w:tabs>
                <w:tab w:val="left" w:pos="373"/>
              </w:tabs>
              <w:spacing w:before="2" w:line="301" w:lineRule="exact"/>
              <w:ind w:left="373" w:hanging="266"/>
              <w:rPr>
                <w:sz w:val="24"/>
              </w:rPr>
            </w:pPr>
            <w:r>
              <w:rPr>
                <w:sz w:val="24"/>
              </w:rPr>
              <w:t>Örnek</w:t>
            </w:r>
            <w:r>
              <w:rPr>
                <w:spacing w:val="-3"/>
                <w:sz w:val="24"/>
              </w:rPr>
              <w:t xml:space="preserve"> </w:t>
            </w:r>
            <w:r>
              <w:rPr>
                <w:spacing w:val="-2"/>
                <w:sz w:val="24"/>
              </w:rPr>
              <w:t>Uygulama</w:t>
            </w:r>
          </w:p>
        </w:tc>
      </w:tr>
    </w:tbl>
    <w:p w14:paraId="20ED202D" w14:textId="77777777" w:rsidR="00D30CF4" w:rsidRDefault="00D30CF4">
      <w:pPr>
        <w:pStyle w:val="GvdeMetni"/>
        <w:spacing w:before="172"/>
        <w:rPr>
          <w:sz w:val="24"/>
        </w:rPr>
      </w:pPr>
    </w:p>
    <w:p w14:paraId="43F821C9" w14:textId="77777777" w:rsidR="00D30CF4" w:rsidRDefault="00000000">
      <w:pPr>
        <w:pStyle w:val="Balk3"/>
        <w:spacing w:before="1"/>
      </w:pPr>
      <w:r>
        <w:t>2.4-Programın</w:t>
      </w:r>
      <w:r>
        <w:rPr>
          <w:spacing w:val="-4"/>
        </w:rPr>
        <w:t xml:space="preserve"> </w:t>
      </w:r>
      <w:r>
        <w:t>çeşitli</w:t>
      </w:r>
      <w:r>
        <w:rPr>
          <w:spacing w:val="-2"/>
        </w:rPr>
        <w:t xml:space="preserve"> </w:t>
      </w:r>
      <w:r>
        <w:t>iç</w:t>
      </w:r>
      <w:r>
        <w:rPr>
          <w:spacing w:val="-2"/>
        </w:rPr>
        <w:t xml:space="preserve"> </w:t>
      </w:r>
      <w:r>
        <w:t>ve</w:t>
      </w:r>
      <w:r>
        <w:rPr>
          <w:spacing w:val="-3"/>
        </w:rPr>
        <w:t xml:space="preserve"> </w:t>
      </w:r>
      <w:r>
        <w:t>dış</w:t>
      </w:r>
      <w:r>
        <w:rPr>
          <w:spacing w:val="-2"/>
        </w:rPr>
        <w:t xml:space="preserve"> </w:t>
      </w:r>
      <w:r>
        <w:t>paydaşlarını</w:t>
      </w:r>
      <w:r>
        <w:rPr>
          <w:spacing w:val="-2"/>
        </w:rPr>
        <w:t xml:space="preserve"> </w:t>
      </w:r>
      <w:r>
        <w:t>sürece</w:t>
      </w:r>
      <w:r>
        <w:rPr>
          <w:spacing w:val="-1"/>
        </w:rPr>
        <w:t xml:space="preserve"> </w:t>
      </w:r>
      <w:r>
        <w:t>dahil</w:t>
      </w:r>
      <w:r>
        <w:rPr>
          <w:spacing w:val="-2"/>
        </w:rPr>
        <w:t xml:space="preserve"> </w:t>
      </w:r>
      <w:r>
        <w:t>ederek</w:t>
      </w:r>
      <w:r>
        <w:rPr>
          <w:spacing w:val="-1"/>
        </w:rPr>
        <w:t xml:space="preserve"> </w:t>
      </w:r>
      <w:r>
        <w:rPr>
          <w:spacing w:val="-2"/>
        </w:rPr>
        <w:t>belirlenmelidir.</w:t>
      </w:r>
    </w:p>
    <w:p w14:paraId="2134E1C8" w14:textId="77777777" w:rsidR="00D30CF4" w:rsidRDefault="00000000">
      <w:pPr>
        <w:pStyle w:val="GvdeMetni"/>
        <w:spacing w:before="5"/>
        <w:rPr>
          <w:sz w:val="14"/>
        </w:rPr>
      </w:pPr>
      <w:r>
        <w:rPr>
          <w:noProof/>
          <w:sz w:val="14"/>
        </w:rPr>
        <mc:AlternateContent>
          <mc:Choice Requires="wps">
            <w:drawing>
              <wp:anchor distT="0" distB="0" distL="0" distR="0" simplePos="0" relativeHeight="487596032" behindDoc="1" locked="0" layoutInCell="1" allowOverlap="1" wp14:anchorId="75937CD5" wp14:editId="3628FE1A">
                <wp:simplePos x="0" y="0"/>
                <wp:positionH relativeFrom="page">
                  <wp:posOffset>902512</wp:posOffset>
                </wp:positionH>
                <wp:positionV relativeFrom="paragraph">
                  <wp:posOffset>123816</wp:posOffset>
                </wp:positionV>
                <wp:extent cx="5756275" cy="228536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2285365"/>
                        </a:xfrm>
                        <a:prstGeom prst="rect">
                          <a:avLst/>
                        </a:prstGeom>
                        <a:ln w="6096">
                          <a:solidFill>
                            <a:srgbClr val="000000"/>
                          </a:solidFill>
                          <a:prstDash val="solid"/>
                        </a:ln>
                      </wps:spPr>
                      <wps:txbx>
                        <w:txbxContent>
                          <w:p w14:paraId="3C4F6183" w14:textId="77777777" w:rsidR="00D30CF4" w:rsidRDefault="00D30CF4">
                            <w:pPr>
                              <w:pStyle w:val="GvdeMetni"/>
                              <w:spacing w:before="16"/>
                            </w:pPr>
                          </w:p>
                          <w:p w14:paraId="4C5CB1FC" w14:textId="77777777" w:rsidR="00D30CF4" w:rsidRDefault="00000000">
                            <w:pPr>
                              <w:pStyle w:val="GvdeMetni"/>
                              <w:spacing w:before="1"/>
                              <w:ind w:left="105" w:right="99"/>
                              <w:jc w:val="both"/>
                            </w:pPr>
                            <w:r>
                              <w:t>Yeterli mesleki donanıma sahip, sürekli iyileşmeyi ve yaşam boyu öğrenmeyi ilke edinmiş, çağın gerektirdiği niteliklere sahip gazeteciler yetiştirebilmek için Bölümün öz görevi ile uyumlu amaçlar yukarıdaki bölümlerde de zaten detaylı olarak aktarılmıştır. Bölümümüzün gelişebilmesi, eğitim kalitesini artırabilmesi, çağdaş ve modern eğitim teknolojileri ile donatılabilmesi ancak tüm paydaşlarının desteği ile mümkün olabilecektir. Bu amaçla paydaşları belirleyerek onların durumlarını</w:t>
                            </w:r>
                            <w:r>
                              <w:rPr>
                                <w:spacing w:val="-10"/>
                              </w:rPr>
                              <w:t xml:space="preserve"> </w:t>
                            </w:r>
                            <w:r>
                              <w:t>da</w:t>
                            </w:r>
                            <w:r>
                              <w:rPr>
                                <w:spacing w:val="-11"/>
                              </w:rPr>
                              <w:t xml:space="preserve"> </w:t>
                            </w:r>
                            <w:r>
                              <w:t>dikkate</w:t>
                            </w:r>
                            <w:r>
                              <w:rPr>
                                <w:spacing w:val="-9"/>
                              </w:rPr>
                              <w:t xml:space="preserve"> </w:t>
                            </w:r>
                            <w:r>
                              <w:t>alacak</w:t>
                            </w:r>
                            <w:r>
                              <w:rPr>
                                <w:spacing w:val="-11"/>
                              </w:rPr>
                              <w:t xml:space="preserve"> </w:t>
                            </w:r>
                            <w:r>
                              <w:t>şekilde</w:t>
                            </w:r>
                            <w:r>
                              <w:rPr>
                                <w:spacing w:val="-11"/>
                              </w:rPr>
                              <w:t xml:space="preserve"> </w:t>
                            </w:r>
                            <w:r>
                              <w:t>stratejilerini</w:t>
                            </w:r>
                            <w:r>
                              <w:rPr>
                                <w:spacing w:val="-8"/>
                              </w:rPr>
                              <w:t xml:space="preserve"> </w:t>
                            </w:r>
                            <w:r>
                              <w:t>belirlemiştir.</w:t>
                            </w:r>
                            <w:r>
                              <w:rPr>
                                <w:spacing w:val="-9"/>
                              </w:rPr>
                              <w:t xml:space="preserve"> </w:t>
                            </w:r>
                            <w:r>
                              <w:t>Bunların</w:t>
                            </w:r>
                            <w:r>
                              <w:rPr>
                                <w:spacing w:val="-9"/>
                              </w:rPr>
                              <w:t xml:space="preserve"> </w:t>
                            </w:r>
                            <w:r>
                              <w:t>başlıcaları</w:t>
                            </w:r>
                            <w:r>
                              <w:rPr>
                                <w:spacing w:val="-4"/>
                              </w:rPr>
                              <w:t xml:space="preserve"> </w:t>
                            </w:r>
                            <w:r>
                              <w:t>üniversitemiz</w:t>
                            </w:r>
                            <w:r>
                              <w:rPr>
                                <w:spacing w:val="-11"/>
                              </w:rPr>
                              <w:t xml:space="preserve"> </w:t>
                            </w:r>
                            <w:r>
                              <w:t>ve Fakültemizin ikili iş birliği ve protokolleri içerisinde bulunan kurumlardır. Bu kapsamda paydaşlarımızın başlıcaları şu şekilde sıralanabilir: Valilik, Kaymakamlık</w:t>
                            </w:r>
                            <w:r>
                              <w:rPr>
                                <w:spacing w:val="-1"/>
                              </w:rPr>
                              <w:t xml:space="preserve"> </w:t>
                            </w:r>
                            <w:r>
                              <w:t>ve diğer resmî kuruluşlar, Yüksek Öğretim Kurulu, Üniversitelerarası Kurul, Ulusal ve Uluslararası Eğitim ve Araştırma Kurumları, Özel Sektör Kuruluşları (Doğtaş, İÇDAŞ, Dardanel vb.), Sivil Toplum Kuruluşları, Bankalar, İstanbul İl Sağlık Müdürlüğü, Akademik personelimiz ve aileleri, İdarî personelimiz ve aileleri, Öğrencilerimiz ve aileleri, Mezunlarımız</w:t>
                            </w:r>
                          </w:p>
                        </w:txbxContent>
                      </wps:txbx>
                      <wps:bodyPr wrap="square" lIns="0" tIns="0" rIns="0" bIns="0" rtlCol="0">
                        <a:noAutofit/>
                      </wps:bodyPr>
                    </wps:wsp>
                  </a:graphicData>
                </a:graphic>
              </wp:anchor>
            </w:drawing>
          </mc:Choice>
          <mc:Fallback>
            <w:pict>
              <v:shape w14:anchorId="75937CD5" id="Textbox 24" o:spid="_x0000_s1037" type="#_x0000_t202" style="position:absolute;margin-left:71.05pt;margin-top:9.75pt;width:453.25pt;height:179.9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" filled="f" strokeweight=".48pt">
                <v:path arrowok="t"/>
                <v:textbox inset="0,0,0,0">
                  <w:txbxContent>
                    <w:p w14:paraId="3C4F6183" w14:textId="77777777" w:rsidR="00D30CF4" w:rsidRDefault="00D30CF4">
                      <w:pPr>
                        <w:pStyle w:val="GvdeMetni"/>
                        <w:spacing w:before="16"/>
                      </w:pPr>
                    </w:p>
                    <w:p w14:paraId="4C5CB1FC" w14:textId="77777777" w:rsidR="00D30CF4" w:rsidRDefault="00000000">
                      <w:pPr>
                        <w:pStyle w:val="GvdeMetni"/>
                        <w:spacing w:before="1"/>
                        <w:ind w:left="105" w:right="99"/>
                        <w:jc w:val="both"/>
                      </w:pPr>
                      <w:r>
                        <w:t>Yeterli mesleki donanıma sahip, sürekli iyileşmeyi ve yaşam boyu öğrenmeyi ilke edinmiş, çağın gerektirdiği niteliklere sahip gazeteciler yetiştirebilmek için Bölümün öz görevi ile uyumlu amaçlar yukarıdaki bölümlerde de zaten detaylı olarak aktarılmıştır. Bölümümüzün gelişebilmesi, eğitim kalitesini artırabilmesi, çağdaş ve modern eğitim teknolojileri ile donatılabilmesi ancak tüm paydaşlarının desteği ile mümkün olabilecektir. Bu amaçla paydaşları belirleyerek onların durumlarını</w:t>
                      </w:r>
                      <w:r>
                        <w:rPr>
                          <w:spacing w:val="-10"/>
                        </w:rPr>
                        <w:t xml:space="preserve"> </w:t>
                      </w:r>
                      <w:r>
                        <w:t>da</w:t>
                      </w:r>
                      <w:r>
                        <w:rPr>
                          <w:spacing w:val="-11"/>
                        </w:rPr>
                        <w:t xml:space="preserve"> </w:t>
                      </w:r>
                      <w:r>
                        <w:t>dikkate</w:t>
                      </w:r>
                      <w:r>
                        <w:rPr>
                          <w:spacing w:val="-9"/>
                        </w:rPr>
                        <w:t xml:space="preserve"> </w:t>
                      </w:r>
                      <w:r>
                        <w:t>alacak</w:t>
                      </w:r>
                      <w:r>
                        <w:rPr>
                          <w:spacing w:val="-11"/>
                        </w:rPr>
                        <w:t xml:space="preserve"> </w:t>
                      </w:r>
                      <w:r>
                        <w:t>şekilde</w:t>
                      </w:r>
                      <w:r>
                        <w:rPr>
                          <w:spacing w:val="-11"/>
                        </w:rPr>
                        <w:t xml:space="preserve"> </w:t>
                      </w:r>
                      <w:r>
                        <w:t>stratejilerini</w:t>
                      </w:r>
                      <w:r>
                        <w:rPr>
                          <w:spacing w:val="-8"/>
                        </w:rPr>
                        <w:t xml:space="preserve"> </w:t>
                      </w:r>
                      <w:r>
                        <w:t>belirlemiştir.</w:t>
                      </w:r>
                      <w:r>
                        <w:rPr>
                          <w:spacing w:val="-9"/>
                        </w:rPr>
                        <w:t xml:space="preserve"> </w:t>
                      </w:r>
                      <w:r>
                        <w:t>Bunların</w:t>
                      </w:r>
                      <w:r>
                        <w:rPr>
                          <w:spacing w:val="-9"/>
                        </w:rPr>
                        <w:t xml:space="preserve"> </w:t>
                      </w:r>
                      <w:r>
                        <w:t>başlıcaları</w:t>
                      </w:r>
                      <w:r>
                        <w:rPr>
                          <w:spacing w:val="-4"/>
                        </w:rPr>
                        <w:t xml:space="preserve"> </w:t>
                      </w:r>
                      <w:r>
                        <w:t>üniversitemiz</w:t>
                      </w:r>
                      <w:r>
                        <w:rPr>
                          <w:spacing w:val="-11"/>
                        </w:rPr>
                        <w:t xml:space="preserve"> </w:t>
                      </w:r>
                      <w:r>
                        <w:t>ve Fakültemizin ikili iş birliği ve protokolleri içerisinde bulunan kurumlardır. Bu kapsamda paydaşlarımızın başlıcaları şu şekilde sıralanabilir: Valilik, Kaymakamlık</w:t>
                      </w:r>
                      <w:r>
                        <w:rPr>
                          <w:spacing w:val="-1"/>
                        </w:rPr>
                        <w:t xml:space="preserve"> </w:t>
                      </w:r>
                      <w:r>
                        <w:t>ve diğer resmî kuruluşlar, Yüksek Öğretim Kurulu, Üniversitelerarası Kurul, Ulusal ve Uluslararası Eğitim ve Araştırma Kurumları, Özel Sektör Kuruluşları (Doğtaş, İÇDAŞ, Dardanel vb.), Sivil Toplum Kuruluşları, Bankalar, İstanbul İl Sağlık Müdürlüğü, Akademik personelimiz ve aileleri, İdarî personelimiz ve aileleri, Öğrencilerimiz ve aileleri, Mezunlarımız</w:t>
                      </w:r>
                    </w:p>
                  </w:txbxContent>
                </v:textbox>
                <w10:wrap type="topAndBottom" anchorx="page"/>
              </v:shape>
            </w:pict>
          </mc:Fallback>
        </mc:AlternateContent>
      </w:r>
    </w:p>
    <w:p w14:paraId="04C66D42" w14:textId="77777777" w:rsidR="00D30CF4" w:rsidRDefault="00D30CF4">
      <w:pPr>
        <w:pStyle w:val="GvdeMetni"/>
        <w:rPr>
          <w:sz w:val="14"/>
        </w:rPr>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5CB9F28E" w14:textId="77777777">
        <w:trPr>
          <w:trHeight w:val="278"/>
        </w:trPr>
        <w:tc>
          <w:tcPr>
            <w:tcW w:w="9065" w:type="dxa"/>
            <w:gridSpan w:val="2"/>
          </w:tcPr>
          <w:p w14:paraId="4B5A27E9" w14:textId="77777777" w:rsidR="00D30CF4" w:rsidRDefault="00D30CF4">
            <w:pPr>
              <w:pStyle w:val="TableParagraph"/>
              <w:rPr>
                <w:sz w:val="20"/>
              </w:rPr>
            </w:pPr>
          </w:p>
        </w:tc>
      </w:tr>
      <w:tr w:rsidR="00D30CF4" w14:paraId="2C6B16C0" w14:textId="77777777">
        <w:trPr>
          <w:trHeight w:val="551"/>
        </w:trPr>
        <w:tc>
          <w:tcPr>
            <w:tcW w:w="9065" w:type="dxa"/>
            <w:gridSpan w:val="2"/>
          </w:tcPr>
          <w:p w14:paraId="649B146A" w14:textId="77777777" w:rsidR="00D30CF4" w:rsidRDefault="00000000">
            <w:pPr>
              <w:pStyle w:val="TableParagraph"/>
              <w:spacing w:line="273" w:lineRule="exact"/>
              <w:ind w:left="110"/>
              <w:rPr>
                <w:b/>
                <w:sz w:val="24"/>
              </w:rPr>
            </w:pPr>
            <w:r>
              <w:rPr>
                <w:b/>
                <w:spacing w:val="-2"/>
                <w:sz w:val="24"/>
              </w:rPr>
              <w:t>Kanıtlar</w:t>
            </w:r>
          </w:p>
        </w:tc>
      </w:tr>
      <w:tr w:rsidR="00D30CF4" w14:paraId="759AD3EC" w14:textId="77777777">
        <w:trPr>
          <w:trHeight w:val="957"/>
        </w:trPr>
        <w:tc>
          <w:tcPr>
            <w:tcW w:w="1414" w:type="dxa"/>
          </w:tcPr>
          <w:p w14:paraId="2354A156" w14:textId="77777777" w:rsidR="00D30CF4" w:rsidRDefault="00000000">
            <w:pPr>
              <w:pStyle w:val="TableParagraph"/>
              <w:spacing w:line="273" w:lineRule="exact"/>
              <w:ind w:left="110"/>
              <w:rPr>
                <w:b/>
                <w:sz w:val="24"/>
              </w:rPr>
            </w:pPr>
            <w:r>
              <w:rPr>
                <w:b/>
                <w:spacing w:val="-2"/>
                <w:sz w:val="24"/>
              </w:rPr>
              <w:t>Durum</w:t>
            </w:r>
          </w:p>
        </w:tc>
        <w:tc>
          <w:tcPr>
            <w:tcW w:w="7651" w:type="dxa"/>
          </w:tcPr>
          <w:p w14:paraId="00BE3511" w14:textId="77777777" w:rsidR="00D30CF4" w:rsidRDefault="00000000">
            <w:pPr>
              <w:pStyle w:val="TableParagraph"/>
              <w:numPr>
                <w:ilvl w:val="0"/>
                <w:numId w:val="35"/>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1C0671F8"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3E4EF1B0" w14:textId="77777777" w:rsidR="00D30CF4" w:rsidRDefault="00000000">
            <w:pPr>
              <w:pStyle w:val="TableParagraph"/>
              <w:numPr>
                <w:ilvl w:val="0"/>
                <w:numId w:val="35"/>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4FC10B4E" w14:textId="77777777" w:rsidR="00D30CF4" w:rsidRDefault="00D30CF4">
      <w:pPr>
        <w:pStyle w:val="GvdeMetni"/>
        <w:spacing w:before="192"/>
        <w:rPr>
          <w:sz w:val="24"/>
        </w:rPr>
      </w:pPr>
    </w:p>
    <w:p w14:paraId="3BDB91DE" w14:textId="77777777" w:rsidR="00D30CF4" w:rsidRDefault="00000000">
      <w:pPr>
        <w:pStyle w:val="Balk3"/>
      </w:pPr>
      <w:r>
        <w:t>2.5-Kolayca</w:t>
      </w:r>
      <w:r>
        <w:rPr>
          <w:spacing w:val="-4"/>
        </w:rPr>
        <w:t xml:space="preserve"> </w:t>
      </w:r>
      <w:r>
        <w:t>erişilebilecek</w:t>
      </w:r>
      <w:r>
        <w:rPr>
          <w:spacing w:val="-4"/>
        </w:rPr>
        <w:t xml:space="preserve"> </w:t>
      </w:r>
      <w:r>
        <w:t>şekilde</w:t>
      </w:r>
      <w:r>
        <w:rPr>
          <w:spacing w:val="-4"/>
        </w:rPr>
        <w:t xml:space="preserve"> </w:t>
      </w:r>
      <w:r>
        <w:t>yayımlanmış</w:t>
      </w:r>
      <w:r>
        <w:rPr>
          <w:spacing w:val="-4"/>
        </w:rPr>
        <w:t xml:space="preserve"> </w:t>
      </w:r>
      <w:r>
        <w:rPr>
          <w:spacing w:val="-2"/>
        </w:rPr>
        <w:t>olmalıdır.</w:t>
      </w:r>
    </w:p>
    <w:p w14:paraId="7177C604" w14:textId="77777777" w:rsidR="00D30CF4" w:rsidRDefault="00D30CF4">
      <w:pPr>
        <w:pStyle w:val="GvdeMetni"/>
        <w:spacing w:before="7"/>
        <w:rPr>
          <w:sz w:val="1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7C4DE1C" w14:textId="77777777">
        <w:trPr>
          <w:trHeight w:val="2069"/>
        </w:trPr>
        <w:tc>
          <w:tcPr>
            <w:tcW w:w="9065" w:type="dxa"/>
            <w:gridSpan w:val="2"/>
          </w:tcPr>
          <w:p w14:paraId="1AF47586" w14:textId="77777777" w:rsidR="00D30CF4" w:rsidRDefault="00D30CF4">
            <w:pPr>
              <w:pStyle w:val="TableParagraph"/>
              <w:spacing w:before="16"/>
            </w:pPr>
          </w:p>
          <w:p w14:paraId="2F4D6914" w14:textId="77777777" w:rsidR="00D30CF4" w:rsidRDefault="00000000">
            <w:pPr>
              <w:pStyle w:val="TableParagraph"/>
              <w:ind w:left="110" w:right="94"/>
              <w:jc w:val="both"/>
            </w:pPr>
            <w:r>
              <w:t>Tüm iç ve dış paydaşlarımız ve özellikle öğrencilerimiz ile öğrenci adayı arkadaşlarımız Çanakkale Onsekiz Mart Üniversitesi İletişim Fakültesi Gazetecilik Bölümü misyon, amaç, hedef, detaylı öğretim</w:t>
            </w:r>
            <w:r>
              <w:rPr>
                <w:spacing w:val="-14"/>
              </w:rPr>
              <w:t xml:space="preserve"> </w:t>
            </w:r>
            <w:r>
              <w:t>planı</w:t>
            </w:r>
            <w:r>
              <w:rPr>
                <w:spacing w:val="-12"/>
              </w:rPr>
              <w:t xml:space="preserve"> </w:t>
            </w:r>
            <w:r>
              <w:t>ve</w:t>
            </w:r>
            <w:r>
              <w:rPr>
                <w:spacing w:val="-10"/>
              </w:rPr>
              <w:t xml:space="preserve"> </w:t>
            </w:r>
            <w:r>
              <w:t>ders</w:t>
            </w:r>
            <w:r>
              <w:rPr>
                <w:spacing w:val="-12"/>
              </w:rPr>
              <w:t xml:space="preserve"> </w:t>
            </w:r>
            <w:r>
              <w:t>içeriklerine</w:t>
            </w:r>
            <w:r>
              <w:rPr>
                <w:spacing w:val="-10"/>
              </w:rPr>
              <w:t xml:space="preserve"> </w:t>
            </w:r>
            <w:r>
              <w:t>Bölümümüzün</w:t>
            </w:r>
            <w:r>
              <w:rPr>
                <w:spacing w:val="-11"/>
              </w:rPr>
              <w:t xml:space="preserve"> </w:t>
            </w:r>
            <w:r>
              <w:t>web</w:t>
            </w:r>
            <w:r>
              <w:rPr>
                <w:spacing w:val="-10"/>
              </w:rPr>
              <w:t xml:space="preserve"> </w:t>
            </w:r>
            <w:r>
              <w:t>sayfasından</w:t>
            </w:r>
            <w:r>
              <w:rPr>
                <w:spacing w:val="-11"/>
              </w:rPr>
              <w:t xml:space="preserve"> </w:t>
            </w:r>
            <w:r>
              <w:t>ve</w:t>
            </w:r>
            <w:r>
              <w:rPr>
                <w:spacing w:val="-10"/>
              </w:rPr>
              <w:t xml:space="preserve"> </w:t>
            </w:r>
            <w:r>
              <w:t>ayrıca</w:t>
            </w:r>
            <w:r>
              <w:rPr>
                <w:spacing w:val="-12"/>
              </w:rPr>
              <w:t xml:space="preserve"> </w:t>
            </w:r>
            <w:r>
              <w:t>Üniversite</w:t>
            </w:r>
            <w:r>
              <w:rPr>
                <w:spacing w:val="-13"/>
              </w:rPr>
              <w:t xml:space="preserve"> </w:t>
            </w:r>
            <w:r>
              <w:t>Bilgi</w:t>
            </w:r>
            <w:r>
              <w:rPr>
                <w:spacing w:val="-10"/>
              </w:rPr>
              <w:t xml:space="preserve"> </w:t>
            </w:r>
            <w:r>
              <w:t>Yönetim Sistemi’nden kolaylıkla ulaşabilmektedirler. Ayrıca bu konuda birinci sınıf öğrencilerimize eğitime başladıkları ilk iki hafta içerisinde bölüm başkanlığı tarafından organize edilen oryantasyon eğitiminde bu bilgilere nasıl erişebilecekleri detaylı olarak aktarılmaktadır.</w:t>
            </w:r>
          </w:p>
        </w:tc>
      </w:tr>
      <w:tr w:rsidR="00D30CF4" w14:paraId="4CCC5FC2" w14:textId="77777777">
        <w:trPr>
          <w:trHeight w:val="551"/>
        </w:trPr>
        <w:tc>
          <w:tcPr>
            <w:tcW w:w="9065" w:type="dxa"/>
            <w:gridSpan w:val="2"/>
          </w:tcPr>
          <w:p w14:paraId="6689BAB3" w14:textId="77777777" w:rsidR="00D30CF4" w:rsidRDefault="00000000">
            <w:pPr>
              <w:pStyle w:val="TableParagraph"/>
              <w:spacing w:line="273" w:lineRule="exact"/>
              <w:ind w:left="110"/>
              <w:rPr>
                <w:b/>
                <w:sz w:val="24"/>
              </w:rPr>
            </w:pPr>
            <w:r>
              <w:rPr>
                <w:b/>
                <w:spacing w:val="-2"/>
                <w:sz w:val="24"/>
              </w:rPr>
              <w:t>Kanıtlar</w:t>
            </w:r>
          </w:p>
        </w:tc>
      </w:tr>
      <w:tr w:rsidR="00D30CF4" w14:paraId="34DDEC75" w14:textId="77777777">
        <w:trPr>
          <w:trHeight w:val="959"/>
        </w:trPr>
        <w:tc>
          <w:tcPr>
            <w:tcW w:w="1414" w:type="dxa"/>
          </w:tcPr>
          <w:p w14:paraId="5782838C" w14:textId="77777777" w:rsidR="00D30CF4" w:rsidRDefault="00000000">
            <w:pPr>
              <w:pStyle w:val="TableParagraph"/>
              <w:spacing w:line="275" w:lineRule="exact"/>
              <w:ind w:left="110"/>
              <w:rPr>
                <w:b/>
                <w:sz w:val="24"/>
              </w:rPr>
            </w:pPr>
            <w:r>
              <w:rPr>
                <w:b/>
                <w:spacing w:val="-2"/>
                <w:sz w:val="24"/>
              </w:rPr>
              <w:t>Durum</w:t>
            </w:r>
          </w:p>
        </w:tc>
        <w:tc>
          <w:tcPr>
            <w:tcW w:w="7651" w:type="dxa"/>
          </w:tcPr>
          <w:p w14:paraId="44FD652E" w14:textId="77777777" w:rsidR="00D30CF4" w:rsidRDefault="00000000">
            <w:pPr>
              <w:pStyle w:val="TableParagraph"/>
              <w:numPr>
                <w:ilvl w:val="0"/>
                <w:numId w:val="34"/>
              </w:numPr>
              <w:tabs>
                <w:tab w:val="left" w:pos="373"/>
              </w:tabs>
              <w:ind w:left="373" w:hanging="266"/>
              <w:rPr>
                <w:sz w:val="24"/>
              </w:rPr>
            </w:pPr>
            <w:r>
              <w:rPr>
                <w:sz w:val="24"/>
              </w:rPr>
              <w:t>Uygulama</w:t>
            </w:r>
            <w:r>
              <w:rPr>
                <w:spacing w:val="-3"/>
                <w:sz w:val="24"/>
              </w:rPr>
              <w:t xml:space="preserve"> </w:t>
            </w:r>
            <w:proofErr w:type="gramStart"/>
            <w:r>
              <w:rPr>
                <w:spacing w:val="-5"/>
                <w:sz w:val="24"/>
              </w:rPr>
              <w:t>Yok</w:t>
            </w:r>
            <w:proofErr w:type="gramEnd"/>
          </w:p>
          <w:p w14:paraId="481F6EF3"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78F046ED" w14:textId="77777777" w:rsidR="00D30CF4" w:rsidRDefault="00000000">
            <w:pPr>
              <w:pStyle w:val="TableParagraph"/>
              <w:numPr>
                <w:ilvl w:val="0"/>
                <w:numId w:val="34"/>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40C50FCF" w14:textId="77777777" w:rsidR="00D30CF4" w:rsidRDefault="00D30CF4">
      <w:pPr>
        <w:pStyle w:val="GvdeMetni"/>
        <w:spacing w:before="175"/>
        <w:rPr>
          <w:sz w:val="24"/>
        </w:rPr>
      </w:pPr>
    </w:p>
    <w:p w14:paraId="62FC40BA" w14:textId="77777777" w:rsidR="00D30CF4" w:rsidRDefault="00000000">
      <w:pPr>
        <w:pStyle w:val="Balk3"/>
        <w:spacing w:line="259" w:lineRule="auto"/>
      </w:pPr>
      <w:r>
        <w:t>2.6-Programın</w:t>
      </w:r>
      <w:r>
        <w:rPr>
          <w:spacing w:val="80"/>
        </w:rPr>
        <w:t xml:space="preserve"> </w:t>
      </w:r>
      <w:r>
        <w:t>iç</w:t>
      </w:r>
      <w:r>
        <w:rPr>
          <w:spacing w:val="80"/>
        </w:rPr>
        <w:t xml:space="preserve"> </w:t>
      </w:r>
      <w:r>
        <w:t>ve</w:t>
      </w:r>
      <w:r>
        <w:rPr>
          <w:spacing w:val="80"/>
        </w:rPr>
        <w:t xml:space="preserve"> </w:t>
      </w:r>
      <w:r>
        <w:t>dış</w:t>
      </w:r>
      <w:r>
        <w:rPr>
          <w:spacing w:val="80"/>
        </w:rPr>
        <w:t xml:space="preserve"> </w:t>
      </w:r>
      <w:r>
        <w:t>paydaşlarının</w:t>
      </w:r>
      <w:r>
        <w:rPr>
          <w:spacing w:val="80"/>
        </w:rPr>
        <w:t xml:space="preserve"> </w:t>
      </w:r>
      <w:r>
        <w:t>gereksinimleri</w:t>
      </w:r>
      <w:r>
        <w:rPr>
          <w:spacing w:val="80"/>
        </w:rPr>
        <w:t xml:space="preserve"> </w:t>
      </w:r>
      <w:r>
        <w:t>doğrultusunda</w:t>
      </w:r>
      <w:r>
        <w:rPr>
          <w:spacing w:val="80"/>
        </w:rPr>
        <w:t xml:space="preserve"> </w:t>
      </w:r>
      <w:r>
        <w:t>uygun</w:t>
      </w:r>
      <w:r>
        <w:rPr>
          <w:spacing w:val="80"/>
        </w:rPr>
        <w:t xml:space="preserve"> </w:t>
      </w:r>
      <w:r>
        <w:t>aralıklarla</w:t>
      </w:r>
      <w:r>
        <w:rPr>
          <w:spacing w:val="40"/>
        </w:rPr>
        <w:t xml:space="preserve"> </w:t>
      </w:r>
      <w:r>
        <w:rPr>
          <w:spacing w:val="-2"/>
        </w:rPr>
        <w:t>güncellenmelidir.</w:t>
      </w:r>
    </w:p>
    <w:p w14:paraId="024C192F" w14:textId="77777777" w:rsidR="00D30CF4" w:rsidRDefault="00000000">
      <w:pPr>
        <w:pStyle w:val="GvdeMetni"/>
        <w:spacing w:before="3"/>
        <w:rPr>
          <w:sz w:val="12"/>
        </w:rPr>
      </w:pPr>
      <w:r>
        <w:rPr>
          <w:noProof/>
          <w:sz w:val="12"/>
        </w:rPr>
        <mc:AlternateContent>
          <mc:Choice Requires="wps">
            <w:drawing>
              <wp:anchor distT="0" distB="0" distL="0" distR="0" simplePos="0" relativeHeight="487596544" behindDoc="1" locked="0" layoutInCell="1" allowOverlap="1" wp14:anchorId="5DA8F58C" wp14:editId="35E0EE5A">
                <wp:simplePos x="0" y="0"/>
                <wp:positionH relativeFrom="page">
                  <wp:posOffset>902512</wp:posOffset>
                </wp:positionH>
                <wp:positionV relativeFrom="paragraph">
                  <wp:posOffset>107942</wp:posOffset>
                </wp:positionV>
                <wp:extent cx="5756275" cy="390652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3906520"/>
                        </a:xfrm>
                        <a:prstGeom prst="rect">
                          <a:avLst/>
                        </a:prstGeom>
                        <a:ln w="6096">
                          <a:solidFill>
                            <a:srgbClr val="000000"/>
                          </a:solidFill>
                          <a:prstDash val="solid"/>
                        </a:ln>
                      </wps:spPr>
                      <wps:txbx>
                        <w:txbxContent>
                          <w:p w14:paraId="7334FEA4" w14:textId="77777777" w:rsidR="00D30CF4" w:rsidRDefault="00D30CF4">
                            <w:pPr>
                              <w:pStyle w:val="GvdeMetni"/>
                              <w:spacing w:before="16"/>
                            </w:pPr>
                          </w:p>
                          <w:p w14:paraId="5319D44F" w14:textId="77777777" w:rsidR="00D30CF4" w:rsidRDefault="00000000">
                            <w:pPr>
                              <w:pStyle w:val="GvdeMetni"/>
                              <w:spacing w:before="1"/>
                              <w:ind w:left="105" w:right="98"/>
                              <w:jc w:val="both"/>
                            </w:pPr>
                            <w:r>
                              <w:t>Bölüm</w:t>
                            </w:r>
                            <w:r>
                              <w:rPr>
                                <w:spacing w:val="-5"/>
                              </w:rPr>
                              <w:t xml:space="preserve"> </w:t>
                            </w:r>
                            <w:r>
                              <w:t>amaçlarına</w:t>
                            </w:r>
                            <w:r>
                              <w:rPr>
                                <w:spacing w:val="-1"/>
                              </w:rPr>
                              <w:t xml:space="preserve"> </w:t>
                            </w:r>
                            <w:r>
                              <w:t>ulaşma</w:t>
                            </w:r>
                            <w:r>
                              <w:rPr>
                                <w:spacing w:val="-1"/>
                              </w:rPr>
                              <w:t xml:space="preserve"> </w:t>
                            </w:r>
                            <w:r>
                              <w:t>kapsamında</w:t>
                            </w:r>
                            <w:r>
                              <w:rPr>
                                <w:spacing w:val="-1"/>
                              </w:rPr>
                              <w:t xml:space="preserve"> </w:t>
                            </w:r>
                            <w:r>
                              <w:t>Gazetecilik</w:t>
                            </w:r>
                            <w:r>
                              <w:rPr>
                                <w:spacing w:val="-4"/>
                              </w:rPr>
                              <w:t xml:space="preserve"> </w:t>
                            </w:r>
                            <w:r>
                              <w:t>Bölümü’nün</w:t>
                            </w:r>
                            <w:r>
                              <w:rPr>
                                <w:spacing w:val="-1"/>
                              </w:rPr>
                              <w:t xml:space="preserve"> </w:t>
                            </w:r>
                            <w:r>
                              <w:t>misyonu,</w:t>
                            </w:r>
                            <w:r>
                              <w:rPr>
                                <w:spacing w:val="-1"/>
                              </w:rPr>
                              <w:t xml:space="preserve"> </w:t>
                            </w:r>
                            <w:r>
                              <w:t>eğitim</w:t>
                            </w:r>
                            <w:r>
                              <w:rPr>
                                <w:spacing w:val="-2"/>
                              </w:rPr>
                              <w:t xml:space="preserve"> </w:t>
                            </w:r>
                            <w:r>
                              <w:t>amaçları, hedefleri ve</w:t>
                            </w:r>
                            <w:r>
                              <w:rPr>
                                <w:spacing w:val="-5"/>
                              </w:rPr>
                              <w:t xml:space="preserve"> </w:t>
                            </w:r>
                            <w:r>
                              <w:t>öğretim</w:t>
                            </w:r>
                            <w:r>
                              <w:rPr>
                                <w:spacing w:val="-9"/>
                              </w:rPr>
                              <w:t xml:space="preserve"> </w:t>
                            </w:r>
                            <w:r>
                              <w:t>planı</w:t>
                            </w:r>
                            <w:r>
                              <w:rPr>
                                <w:spacing w:val="-7"/>
                              </w:rPr>
                              <w:t xml:space="preserve"> </w:t>
                            </w:r>
                            <w:r>
                              <w:t>yukarıda</w:t>
                            </w:r>
                            <w:r>
                              <w:rPr>
                                <w:spacing w:val="-8"/>
                              </w:rPr>
                              <w:t xml:space="preserve"> </w:t>
                            </w:r>
                            <w:r>
                              <w:t>da</w:t>
                            </w:r>
                            <w:r>
                              <w:rPr>
                                <w:spacing w:val="-5"/>
                              </w:rPr>
                              <w:t xml:space="preserve"> </w:t>
                            </w:r>
                            <w:r>
                              <w:t>detaylı</w:t>
                            </w:r>
                            <w:r>
                              <w:rPr>
                                <w:spacing w:val="-7"/>
                              </w:rPr>
                              <w:t xml:space="preserve"> </w:t>
                            </w:r>
                            <w:r>
                              <w:t>olarak</w:t>
                            </w:r>
                            <w:r>
                              <w:rPr>
                                <w:spacing w:val="-8"/>
                              </w:rPr>
                              <w:t xml:space="preserve"> </w:t>
                            </w:r>
                            <w:r>
                              <w:t>aktarıldığı</w:t>
                            </w:r>
                            <w:r>
                              <w:rPr>
                                <w:spacing w:val="-7"/>
                              </w:rPr>
                              <w:t xml:space="preserve"> </w:t>
                            </w:r>
                            <w:r>
                              <w:t>gibi</w:t>
                            </w:r>
                            <w:r>
                              <w:rPr>
                                <w:spacing w:val="-5"/>
                              </w:rPr>
                              <w:t xml:space="preserve"> </w:t>
                            </w:r>
                            <w:r>
                              <w:t>bölümümüzün</w:t>
                            </w:r>
                            <w:r>
                              <w:rPr>
                                <w:spacing w:val="-6"/>
                              </w:rPr>
                              <w:t xml:space="preserve"> </w:t>
                            </w:r>
                            <w:r>
                              <w:t>tüm</w:t>
                            </w:r>
                            <w:r>
                              <w:rPr>
                                <w:spacing w:val="-9"/>
                              </w:rPr>
                              <w:t xml:space="preserve"> </w:t>
                            </w:r>
                            <w:r>
                              <w:t>iç</w:t>
                            </w:r>
                            <w:r>
                              <w:rPr>
                                <w:spacing w:val="-5"/>
                              </w:rPr>
                              <w:t xml:space="preserve"> </w:t>
                            </w:r>
                            <w:r>
                              <w:t>ve</w:t>
                            </w:r>
                            <w:r>
                              <w:rPr>
                                <w:spacing w:val="-5"/>
                              </w:rPr>
                              <w:t xml:space="preserve"> </w:t>
                            </w:r>
                            <w:r>
                              <w:t>dış</w:t>
                            </w:r>
                            <w:r>
                              <w:rPr>
                                <w:spacing w:val="-8"/>
                              </w:rPr>
                              <w:t xml:space="preserve"> </w:t>
                            </w:r>
                            <w:r>
                              <w:t xml:space="preserve">paydaşlarının görüşü alınarak belirlenmiş ve içselleştirilip gerekli görüldüğünde bölgesel, ulusal ve küresel ölçekteki gelişmeler de dikkate alınarak gerekli zamanlarda çağımızın ve geleceğin gerekliliklerine uygun olarak yeniden tüm paydaşların fikirleri alınarak güncellenmiştir ve dönem </w:t>
                            </w:r>
                            <w:r>
                              <w:t>dönem de güncellenmeye</w:t>
                            </w:r>
                            <w:r>
                              <w:rPr>
                                <w:spacing w:val="-1"/>
                              </w:rPr>
                              <w:t xml:space="preserve"> </w:t>
                            </w:r>
                            <w:r>
                              <w:t>devam</w:t>
                            </w:r>
                            <w:r>
                              <w:rPr>
                                <w:spacing w:val="-5"/>
                              </w:rPr>
                              <w:t xml:space="preserve"> </w:t>
                            </w:r>
                            <w:r>
                              <w:t>etmektedir.</w:t>
                            </w:r>
                            <w:r>
                              <w:rPr>
                                <w:spacing w:val="-1"/>
                              </w:rPr>
                              <w:t xml:space="preserve"> </w:t>
                            </w:r>
                            <w:r>
                              <w:t>Bu</w:t>
                            </w:r>
                            <w:r>
                              <w:rPr>
                                <w:spacing w:val="-1"/>
                              </w:rPr>
                              <w:t xml:space="preserve"> </w:t>
                            </w:r>
                            <w:r>
                              <w:t>kapsamda</w:t>
                            </w:r>
                            <w:r>
                              <w:rPr>
                                <w:spacing w:val="-1"/>
                              </w:rPr>
                              <w:t xml:space="preserve"> </w:t>
                            </w:r>
                            <w:r>
                              <w:t>iç</w:t>
                            </w:r>
                            <w:r>
                              <w:rPr>
                                <w:spacing w:val="-1"/>
                              </w:rPr>
                              <w:t xml:space="preserve"> </w:t>
                            </w:r>
                            <w:r>
                              <w:t>ve</w:t>
                            </w:r>
                            <w:r>
                              <w:rPr>
                                <w:spacing w:val="-3"/>
                              </w:rPr>
                              <w:t xml:space="preserve"> </w:t>
                            </w:r>
                            <w:r>
                              <w:t>dış</w:t>
                            </w:r>
                            <w:r>
                              <w:rPr>
                                <w:spacing w:val="-3"/>
                              </w:rPr>
                              <w:t xml:space="preserve"> </w:t>
                            </w:r>
                            <w:r>
                              <w:t>paydaş danışma</w:t>
                            </w:r>
                            <w:r>
                              <w:rPr>
                                <w:spacing w:val="-1"/>
                              </w:rPr>
                              <w:t xml:space="preserve"> </w:t>
                            </w:r>
                            <w:r>
                              <w:t>kurulları</w:t>
                            </w:r>
                            <w:r>
                              <w:rPr>
                                <w:spacing w:val="-2"/>
                              </w:rPr>
                              <w:t xml:space="preserve"> </w:t>
                            </w:r>
                            <w:r>
                              <w:t>oluşturulmuştur. Bölüm öz görevi, amaçları, hedefleri ve öğretim planı belirlenirken bölüm danışmanı ilgili bölüm başkanını, birim yöneticisini, bölümdeki öğretim üyelerini ve bölüm öğrencilerini toplantıya çağırarak öncelikle iç paydaşların görüşlerinin alındığı bir toplantı organize etmiştir. Ardından dış paydaşlarla</w:t>
                            </w:r>
                            <w:r>
                              <w:rPr>
                                <w:spacing w:val="-5"/>
                              </w:rPr>
                              <w:t xml:space="preserve"> </w:t>
                            </w:r>
                            <w:r>
                              <w:t>gerçekleştirilen</w:t>
                            </w:r>
                            <w:r>
                              <w:rPr>
                                <w:spacing w:val="-8"/>
                              </w:rPr>
                              <w:t xml:space="preserve"> </w:t>
                            </w:r>
                            <w:r>
                              <w:t>toplantılar</w:t>
                            </w:r>
                            <w:r>
                              <w:rPr>
                                <w:spacing w:val="-5"/>
                              </w:rPr>
                              <w:t xml:space="preserve"> </w:t>
                            </w:r>
                            <w:r>
                              <w:t>ve</w:t>
                            </w:r>
                            <w:r>
                              <w:rPr>
                                <w:spacing w:val="-5"/>
                              </w:rPr>
                              <w:t xml:space="preserve"> </w:t>
                            </w:r>
                            <w:r>
                              <w:t>sektörden</w:t>
                            </w:r>
                            <w:r>
                              <w:rPr>
                                <w:spacing w:val="-6"/>
                              </w:rPr>
                              <w:t xml:space="preserve"> </w:t>
                            </w:r>
                            <w:r>
                              <w:t>gelen</w:t>
                            </w:r>
                            <w:r>
                              <w:rPr>
                                <w:spacing w:val="-5"/>
                              </w:rPr>
                              <w:t xml:space="preserve"> </w:t>
                            </w:r>
                            <w:r>
                              <w:t>talepler</w:t>
                            </w:r>
                            <w:r>
                              <w:rPr>
                                <w:spacing w:val="-5"/>
                              </w:rPr>
                              <w:t xml:space="preserve"> </w:t>
                            </w:r>
                            <w:r>
                              <w:t>doğrultusunda</w:t>
                            </w:r>
                            <w:r>
                              <w:rPr>
                                <w:spacing w:val="-5"/>
                              </w:rPr>
                              <w:t xml:space="preserve"> </w:t>
                            </w:r>
                            <w:r>
                              <w:t>bölüm</w:t>
                            </w:r>
                            <w:r>
                              <w:rPr>
                                <w:spacing w:val="-9"/>
                              </w:rPr>
                              <w:t xml:space="preserve"> </w:t>
                            </w:r>
                            <w:r>
                              <w:t>öz</w:t>
                            </w:r>
                            <w:r>
                              <w:rPr>
                                <w:spacing w:val="-5"/>
                              </w:rPr>
                              <w:t xml:space="preserve"> </w:t>
                            </w:r>
                            <w:r>
                              <w:t>görevi</w:t>
                            </w:r>
                            <w:r>
                              <w:rPr>
                                <w:spacing w:val="-2"/>
                              </w:rPr>
                              <w:t xml:space="preserve"> </w:t>
                            </w:r>
                            <w:r>
                              <w:t>ve amaçları ilgili birim ve kuruma uygun biçimde güncellenmiştir. Bu çerçevede gerek mevcut lisans öğrencilerimiz gerekse mezun olan öğrencilerimizin fikirleri alınarak eğitim ve öğretim içeriklerimizin zenginleşmesi, daha güncel, daha anlaşılır, daha dengeli, daha eğlenceli ve iş yaşamıyla</w:t>
                            </w:r>
                            <w:r>
                              <w:rPr>
                                <w:spacing w:val="-7"/>
                              </w:rPr>
                              <w:t xml:space="preserve"> </w:t>
                            </w:r>
                            <w:r>
                              <w:t>daha</w:t>
                            </w:r>
                            <w:r>
                              <w:rPr>
                                <w:spacing w:val="-7"/>
                              </w:rPr>
                              <w:t xml:space="preserve"> </w:t>
                            </w:r>
                            <w:r>
                              <w:t>uygun</w:t>
                            </w:r>
                            <w:r>
                              <w:rPr>
                                <w:spacing w:val="-7"/>
                              </w:rPr>
                              <w:t xml:space="preserve"> </w:t>
                            </w:r>
                            <w:r>
                              <w:t>pratik</w:t>
                            </w:r>
                            <w:r>
                              <w:rPr>
                                <w:spacing w:val="-10"/>
                              </w:rPr>
                              <w:t xml:space="preserve"> </w:t>
                            </w:r>
                            <w:r>
                              <w:t>bilgiler</w:t>
                            </w:r>
                            <w:r>
                              <w:rPr>
                                <w:spacing w:val="-8"/>
                              </w:rPr>
                              <w:t xml:space="preserve"> </w:t>
                            </w:r>
                            <w:r>
                              <w:t>içerecek</w:t>
                            </w:r>
                            <w:r>
                              <w:rPr>
                                <w:spacing w:val="-10"/>
                              </w:rPr>
                              <w:t xml:space="preserve"> </w:t>
                            </w:r>
                            <w:r>
                              <w:t>hale</w:t>
                            </w:r>
                            <w:r>
                              <w:rPr>
                                <w:spacing w:val="-7"/>
                              </w:rPr>
                              <w:t xml:space="preserve"> </w:t>
                            </w:r>
                            <w:r>
                              <w:t>getirilmesi</w:t>
                            </w:r>
                            <w:r>
                              <w:rPr>
                                <w:spacing w:val="-6"/>
                              </w:rPr>
                              <w:t xml:space="preserve"> </w:t>
                            </w:r>
                            <w:r>
                              <w:t>için</w:t>
                            </w:r>
                            <w:r>
                              <w:rPr>
                                <w:spacing w:val="-7"/>
                              </w:rPr>
                              <w:t xml:space="preserve"> </w:t>
                            </w:r>
                            <w:r>
                              <w:t>gerekli</w:t>
                            </w:r>
                            <w:r>
                              <w:rPr>
                                <w:spacing w:val="-6"/>
                              </w:rPr>
                              <w:t xml:space="preserve"> </w:t>
                            </w:r>
                            <w:r>
                              <w:t>tüm</w:t>
                            </w:r>
                            <w:r>
                              <w:rPr>
                                <w:spacing w:val="-11"/>
                              </w:rPr>
                              <w:t xml:space="preserve"> </w:t>
                            </w:r>
                            <w:r>
                              <w:t>çalışmalar</w:t>
                            </w:r>
                            <w:r>
                              <w:rPr>
                                <w:spacing w:val="-6"/>
                              </w:rPr>
                              <w:t xml:space="preserve"> </w:t>
                            </w:r>
                            <w:r>
                              <w:t>yapılmıştır. Bu çalışmalar her akademik yıl yılda bir kez tekrarlanmaktadır. Bu kapsamda gerekli performans göstergeleri ve değerlendirme anketleri oluşturulmuş ve gerçekleştirilen bu toplantılarda ve/veya dönem dönem ilgililere çıktı olarak ya da birim web sitemiz aracılığıyla uygulanmaktadır. Bu da Gazetecilik Bölümü’nün amaçlarına ulaşması yolunda bölüm misyon, amaç, hedef ve öğretim planının</w:t>
                            </w:r>
                            <w:r>
                              <w:rPr>
                                <w:spacing w:val="-14"/>
                              </w:rPr>
                              <w:t xml:space="preserve"> </w:t>
                            </w:r>
                            <w:r>
                              <w:t>iç</w:t>
                            </w:r>
                            <w:r>
                              <w:rPr>
                                <w:spacing w:val="-14"/>
                              </w:rPr>
                              <w:t xml:space="preserve"> </w:t>
                            </w:r>
                            <w:r>
                              <w:t>ve</w:t>
                            </w:r>
                            <w:r>
                              <w:rPr>
                                <w:spacing w:val="-14"/>
                              </w:rPr>
                              <w:t xml:space="preserve"> </w:t>
                            </w:r>
                            <w:r>
                              <w:t>dış</w:t>
                            </w:r>
                            <w:r>
                              <w:rPr>
                                <w:spacing w:val="-13"/>
                              </w:rPr>
                              <w:t xml:space="preserve"> </w:t>
                            </w:r>
                            <w:r>
                              <w:t>paydaşlar</w:t>
                            </w:r>
                            <w:r>
                              <w:rPr>
                                <w:spacing w:val="-14"/>
                              </w:rPr>
                              <w:t xml:space="preserve"> </w:t>
                            </w:r>
                            <w:r>
                              <w:t>sürece</w:t>
                            </w:r>
                            <w:r>
                              <w:rPr>
                                <w:spacing w:val="-14"/>
                              </w:rPr>
                              <w:t xml:space="preserve"> </w:t>
                            </w:r>
                            <w:r>
                              <w:t>dahil</w:t>
                            </w:r>
                            <w:r>
                              <w:rPr>
                                <w:spacing w:val="-14"/>
                              </w:rPr>
                              <w:t xml:space="preserve"> </w:t>
                            </w:r>
                            <w:r>
                              <w:t>edilerek</w:t>
                            </w:r>
                            <w:r>
                              <w:rPr>
                                <w:spacing w:val="-13"/>
                              </w:rPr>
                              <w:t xml:space="preserve"> </w:t>
                            </w:r>
                            <w:r>
                              <w:t>belirlendiğinin</w:t>
                            </w:r>
                            <w:r>
                              <w:rPr>
                                <w:spacing w:val="-14"/>
                              </w:rPr>
                              <w:t xml:space="preserve"> </w:t>
                            </w:r>
                            <w:r>
                              <w:t>açık</w:t>
                            </w:r>
                            <w:r>
                              <w:rPr>
                                <w:spacing w:val="-14"/>
                              </w:rPr>
                              <w:t xml:space="preserve"> </w:t>
                            </w:r>
                            <w:r>
                              <w:t>bir</w:t>
                            </w:r>
                            <w:r>
                              <w:rPr>
                                <w:spacing w:val="-14"/>
                              </w:rPr>
                              <w:t xml:space="preserve"> </w:t>
                            </w:r>
                            <w:r>
                              <w:t>göstergesidir.</w:t>
                            </w:r>
                            <w:r>
                              <w:rPr>
                                <w:spacing w:val="-13"/>
                              </w:rPr>
                              <w:t xml:space="preserve"> </w:t>
                            </w:r>
                            <w:r>
                              <w:t>Ayrıca</w:t>
                            </w:r>
                            <w:r>
                              <w:rPr>
                                <w:spacing w:val="-14"/>
                              </w:rPr>
                              <w:t xml:space="preserve"> </w:t>
                            </w:r>
                            <w:r>
                              <w:t>öğretim planları güncellenirken ayrıca fakülte komisyonu tarafından bir incelemeye daha tabi tutulmaktadır. Gerekli tüm kanıtlar ekte bilgilerinize sunulmuştur.</w:t>
                            </w:r>
                          </w:p>
                        </w:txbxContent>
                      </wps:txbx>
                      <wps:bodyPr wrap="square" lIns="0" tIns="0" rIns="0" bIns="0" rtlCol="0">
                        <a:noAutofit/>
                      </wps:bodyPr>
                    </wps:wsp>
                  </a:graphicData>
                </a:graphic>
              </wp:anchor>
            </w:drawing>
          </mc:Choice>
          <mc:Fallback>
            <w:pict>
              <v:shape w14:anchorId="5DA8F58C" id="Textbox 25" o:spid="_x0000_s1038" type="#_x0000_t202" style="position:absolute;margin-left:71.05pt;margin-top:8.5pt;width:453.25pt;height:307.6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" filled="f" strokeweight=".48pt">
                <v:path arrowok="t"/>
                <v:textbox inset="0,0,0,0">
                  <w:txbxContent>
                    <w:p w14:paraId="7334FEA4" w14:textId="77777777" w:rsidR="00D30CF4" w:rsidRDefault="00D30CF4">
                      <w:pPr>
                        <w:pStyle w:val="GvdeMetni"/>
                        <w:spacing w:before="16"/>
                      </w:pPr>
                    </w:p>
                    <w:p w14:paraId="5319D44F" w14:textId="77777777" w:rsidR="00D30CF4" w:rsidRDefault="00000000">
                      <w:pPr>
                        <w:pStyle w:val="GvdeMetni"/>
                        <w:spacing w:before="1"/>
                        <w:ind w:left="105" w:right="98"/>
                        <w:jc w:val="both"/>
                      </w:pPr>
                      <w:r>
                        <w:t>Bölüm</w:t>
                      </w:r>
                      <w:r>
                        <w:rPr>
                          <w:spacing w:val="-5"/>
                        </w:rPr>
                        <w:t xml:space="preserve"> </w:t>
                      </w:r>
                      <w:r>
                        <w:t>amaçlarına</w:t>
                      </w:r>
                      <w:r>
                        <w:rPr>
                          <w:spacing w:val="-1"/>
                        </w:rPr>
                        <w:t xml:space="preserve"> </w:t>
                      </w:r>
                      <w:r>
                        <w:t>ulaşma</w:t>
                      </w:r>
                      <w:r>
                        <w:rPr>
                          <w:spacing w:val="-1"/>
                        </w:rPr>
                        <w:t xml:space="preserve"> </w:t>
                      </w:r>
                      <w:r>
                        <w:t>kapsamında</w:t>
                      </w:r>
                      <w:r>
                        <w:rPr>
                          <w:spacing w:val="-1"/>
                        </w:rPr>
                        <w:t xml:space="preserve"> </w:t>
                      </w:r>
                      <w:r>
                        <w:t>Gazetecilik</w:t>
                      </w:r>
                      <w:r>
                        <w:rPr>
                          <w:spacing w:val="-4"/>
                        </w:rPr>
                        <w:t xml:space="preserve"> </w:t>
                      </w:r>
                      <w:r>
                        <w:t>Bölümü’nün</w:t>
                      </w:r>
                      <w:r>
                        <w:rPr>
                          <w:spacing w:val="-1"/>
                        </w:rPr>
                        <w:t xml:space="preserve"> </w:t>
                      </w:r>
                      <w:r>
                        <w:t>misyonu,</w:t>
                      </w:r>
                      <w:r>
                        <w:rPr>
                          <w:spacing w:val="-1"/>
                        </w:rPr>
                        <w:t xml:space="preserve"> </w:t>
                      </w:r>
                      <w:r>
                        <w:t>eğitim</w:t>
                      </w:r>
                      <w:r>
                        <w:rPr>
                          <w:spacing w:val="-2"/>
                        </w:rPr>
                        <w:t xml:space="preserve"> </w:t>
                      </w:r>
                      <w:r>
                        <w:t>amaçları, hedefleri ve</w:t>
                      </w:r>
                      <w:r>
                        <w:rPr>
                          <w:spacing w:val="-5"/>
                        </w:rPr>
                        <w:t xml:space="preserve"> </w:t>
                      </w:r>
                      <w:r>
                        <w:t>öğretim</w:t>
                      </w:r>
                      <w:r>
                        <w:rPr>
                          <w:spacing w:val="-9"/>
                        </w:rPr>
                        <w:t xml:space="preserve"> </w:t>
                      </w:r>
                      <w:r>
                        <w:t>planı</w:t>
                      </w:r>
                      <w:r>
                        <w:rPr>
                          <w:spacing w:val="-7"/>
                        </w:rPr>
                        <w:t xml:space="preserve"> </w:t>
                      </w:r>
                      <w:r>
                        <w:t>yukarıda</w:t>
                      </w:r>
                      <w:r>
                        <w:rPr>
                          <w:spacing w:val="-8"/>
                        </w:rPr>
                        <w:t xml:space="preserve"> </w:t>
                      </w:r>
                      <w:r>
                        <w:t>da</w:t>
                      </w:r>
                      <w:r>
                        <w:rPr>
                          <w:spacing w:val="-5"/>
                        </w:rPr>
                        <w:t xml:space="preserve"> </w:t>
                      </w:r>
                      <w:r>
                        <w:t>detaylı</w:t>
                      </w:r>
                      <w:r>
                        <w:rPr>
                          <w:spacing w:val="-7"/>
                        </w:rPr>
                        <w:t xml:space="preserve"> </w:t>
                      </w:r>
                      <w:r>
                        <w:t>olarak</w:t>
                      </w:r>
                      <w:r>
                        <w:rPr>
                          <w:spacing w:val="-8"/>
                        </w:rPr>
                        <w:t xml:space="preserve"> </w:t>
                      </w:r>
                      <w:r>
                        <w:t>aktarıldığı</w:t>
                      </w:r>
                      <w:r>
                        <w:rPr>
                          <w:spacing w:val="-7"/>
                        </w:rPr>
                        <w:t xml:space="preserve"> </w:t>
                      </w:r>
                      <w:r>
                        <w:t>gibi</w:t>
                      </w:r>
                      <w:r>
                        <w:rPr>
                          <w:spacing w:val="-5"/>
                        </w:rPr>
                        <w:t xml:space="preserve"> </w:t>
                      </w:r>
                      <w:r>
                        <w:t>bölümümüzün</w:t>
                      </w:r>
                      <w:r>
                        <w:rPr>
                          <w:spacing w:val="-6"/>
                        </w:rPr>
                        <w:t xml:space="preserve"> </w:t>
                      </w:r>
                      <w:r>
                        <w:t>tüm</w:t>
                      </w:r>
                      <w:r>
                        <w:rPr>
                          <w:spacing w:val="-9"/>
                        </w:rPr>
                        <w:t xml:space="preserve"> </w:t>
                      </w:r>
                      <w:r>
                        <w:t>iç</w:t>
                      </w:r>
                      <w:r>
                        <w:rPr>
                          <w:spacing w:val="-5"/>
                        </w:rPr>
                        <w:t xml:space="preserve"> </w:t>
                      </w:r>
                      <w:r>
                        <w:t>ve</w:t>
                      </w:r>
                      <w:r>
                        <w:rPr>
                          <w:spacing w:val="-5"/>
                        </w:rPr>
                        <w:t xml:space="preserve"> </w:t>
                      </w:r>
                      <w:r>
                        <w:t>dış</w:t>
                      </w:r>
                      <w:r>
                        <w:rPr>
                          <w:spacing w:val="-8"/>
                        </w:rPr>
                        <w:t xml:space="preserve"> </w:t>
                      </w:r>
                      <w:r>
                        <w:t xml:space="preserve">paydaşlarının görüşü alınarak belirlenmiş ve içselleştirilip gerekli görüldüğünde bölgesel, ulusal ve küresel ölçekteki gelişmeler de dikkate alınarak gerekli zamanlarda çağımızın ve geleceğin gerekliliklerine uygun olarak yeniden tüm paydaşların fikirleri alınarak güncellenmiştir ve dönem </w:t>
                      </w:r>
                      <w:r>
                        <w:t>dönem de güncellenmeye</w:t>
                      </w:r>
                      <w:r>
                        <w:rPr>
                          <w:spacing w:val="-1"/>
                        </w:rPr>
                        <w:t xml:space="preserve"> </w:t>
                      </w:r>
                      <w:r>
                        <w:t>devam</w:t>
                      </w:r>
                      <w:r>
                        <w:rPr>
                          <w:spacing w:val="-5"/>
                        </w:rPr>
                        <w:t xml:space="preserve"> </w:t>
                      </w:r>
                      <w:r>
                        <w:t>etmektedir.</w:t>
                      </w:r>
                      <w:r>
                        <w:rPr>
                          <w:spacing w:val="-1"/>
                        </w:rPr>
                        <w:t xml:space="preserve"> </w:t>
                      </w:r>
                      <w:r>
                        <w:t>Bu</w:t>
                      </w:r>
                      <w:r>
                        <w:rPr>
                          <w:spacing w:val="-1"/>
                        </w:rPr>
                        <w:t xml:space="preserve"> </w:t>
                      </w:r>
                      <w:r>
                        <w:t>kapsamda</w:t>
                      </w:r>
                      <w:r>
                        <w:rPr>
                          <w:spacing w:val="-1"/>
                        </w:rPr>
                        <w:t xml:space="preserve"> </w:t>
                      </w:r>
                      <w:r>
                        <w:t>iç</w:t>
                      </w:r>
                      <w:r>
                        <w:rPr>
                          <w:spacing w:val="-1"/>
                        </w:rPr>
                        <w:t xml:space="preserve"> </w:t>
                      </w:r>
                      <w:r>
                        <w:t>ve</w:t>
                      </w:r>
                      <w:r>
                        <w:rPr>
                          <w:spacing w:val="-3"/>
                        </w:rPr>
                        <w:t xml:space="preserve"> </w:t>
                      </w:r>
                      <w:r>
                        <w:t>dış</w:t>
                      </w:r>
                      <w:r>
                        <w:rPr>
                          <w:spacing w:val="-3"/>
                        </w:rPr>
                        <w:t xml:space="preserve"> </w:t>
                      </w:r>
                      <w:r>
                        <w:t>paydaş danışma</w:t>
                      </w:r>
                      <w:r>
                        <w:rPr>
                          <w:spacing w:val="-1"/>
                        </w:rPr>
                        <w:t xml:space="preserve"> </w:t>
                      </w:r>
                      <w:r>
                        <w:t>kurulları</w:t>
                      </w:r>
                      <w:r>
                        <w:rPr>
                          <w:spacing w:val="-2"/>
                        </w:rPr>
                        <w:t xml:space="preserve"> </w:t>
                      </w:r>
                      <w:r>
                        <w:t>oluşturulmuştur. Bölüm öz görevi, amaçları, hedefleri ve öğretim planı belirlenirken bölüm danışmanı ilgili bölüm başkanını, birim yöneticisini, bölümdeki öğretim üyelerini ve bölüm öğrencilerini toplantıya çağırarak öncelikle iç paydaşların görüşlerinin alındığı bir toplantı organize etmiştir. Ardından dış paydaşlarla</w:t>
                      </w:r>
                      <w:r>
                        <w:rPr>
                          <w:spacing w:val="-5"/>
                        </w:rPr>
                        <w:t xml:space="preserve"> </w:t>
                      </w:r>
                      <w:r>
                        <w:t>gerçekleştirilen</w:t>
                      </w:r>
                      <w:r>
                        <w:rPr>
                          <w:spacing w:val="-8"/>
                        </w:rPr>
                        <w:t xml:space="preserve"> </w:t>
                      </w:r>
                      <w:r>
                        <w:t>toplantılar</w:t>
                      </w:r>
                      <w:r>
                        <w:rPr>
                          <w:spacing w:val="-5"/>
                        </w:rPr>
                        <w:t xml:space="preserve"> </w:t>
                      </w:r>
                      <w:r>
                        <w:t>ve</w:t>
                      </w:r>
                      <w:r>
                        <w:rPr>
                          <w:spacing w:val="-5"/>
                        </w:rPr>
                        <w:t xml:space="preserve"> </w:t>
                      </w:r>
                      <w:r>
                        <w:t>sektörden</w:t>
                      </w:r>
                      <w:r>
                        <w:rPr>
                          <w:spacing w:val="-6"/>
                        </w:rPr>
                        <w:t xml:space="preserve"> </w:t>
                      </w:r>
                      <w:r>
                        <w:t>gelen</w:t>
                      </w:r>
                      <w:r>
                        <w:rPr>
                          <w:spacing w:val="-5"/>
                        </w:rPr>
                        <w:t xml:space="preserve"> </w:t>
                      </w:r>
                      <w:r>
                        <w:t>talepler</w:t>
                      </w:r>
                      <w:r>
                        <w:rPr>
                          <w:spacing w:val="-5"/>
                        </w:rPr>
                        <w:t xml:space="preserve"> </w:t>
                      </w:r>
                      <w:r>
                        <w:t>doğrultusunda</w:t>
                      </w:r>
                      <w:r>
                        <w:rPr>
                          <w:spacing w:val="-5"/>
                        </w:rPr>
                        <w:t xml:space="preserve"> </w:t>
                      </w:r>
                      <w:r>
                        <w:t>bölüm</w:t>
                      </w:r>
                      <w:r>
                        <w:rPr>
                          <w:spacing w:val="-9"/>
                        </w:rPr>
                        <w:t xml:space="preserve"> </w:t>
                      </w:r>
                      <w:r>
                        <w:t>öz</w:t>
                      </w:r>
                      <w:r>
                        <w:rPr>
                          <w:spacing w:val="-5"/>
                        </w:rPr>
                        <w:t xml:space="preserve"> </w:t>
                      </w:r>
                      <w:r>
                        <w:t>görevi</w:t>
                      </w:r>
                      <w:r>
                        <w:rPr>
                          <w:spacing w:val="-2"/>
                        </w:rPr>
                        <w:t xml:space="preserve"> </w:t>
                      </w:r>
                      <w:r>
                        <w:t>ve amaçları ilgili birim ve kuruma uygun biçimde güncellenmiştir. Bu çerçevede gerek mevcut lisans öğrencilerimiz gerekse mezun olan öğrencilerimizin fikirleri alınarak eğitim ve öğretim içeriklerimizin zenginleşmesi, daha güncel, daha anlaşılır, daha dengeli, daha eğlenceli ve iş yaşamıyla</w:t>
                      </w:r>
                      <w:r>
                        <w:rPr>
                          <w:spacing w:val="-7"/>
                        </w:rPr>
                        <w:t xml:space="preserve"> </w:t>
                      </w:r>
                      <w:r>
                        <w:t>daha</w:t>
                      </w:r>
                      <w:r>
                        <w:rPr>
                          <w:spacing w:val="-7"/>
                        </w:rPr>
                        <w:t xml:space="preserve"> </w:t>
                      </w:r>
                      <w:r>
                        <w:t>uygun</w:t>
                      </w:r>
                      <w:r>
                        <w:rPr>
                          <w:spacing w:val="-7"/>
                        </w:rPr>
                        <w:t xml:space="preserve"> </w:t>
                      </w:r>
                      <w:r>
                        <w:t>pratik</w:t>
                      </w:r>
                      <w:r>
                        <w:rPr>
                          <w:spacing w:val="-10"/>
                        </w:rPr>
                        <w:t xml:space="preserve"> </w:t>
                      </w:r>
                      <w:r>
                        <w:t>bilgiler</w:t>
                      </w:r>
                      <w:r>
                        <w:rPr>
                          <w:spacing w:val="-8"/>
                        </w:rPr>
                        <w:t xml:space="preserve"> </w:t>
                      </w:r>
                      <w:r>
                        <w:t>içerecek</w:t>
                      </w:r>
                      <w:r>
                        <w:rPr>
                          <w:spacing w:val="-10"/>
                        </w:rPr>
                        <w:t xml:space="preserve"> </w:t>
                      </w:r>
                      <w:r>
                        <w:t>hale</w:t>
                      </w:r>
                      <w:r>
                        <w:rPr>
                          <w:spacing w:val="-7"/>
                        </w:rPr>
                        <w:t xml:space="preserve"> </w:t>
                      </w:r>
                      <w:r>
                        <w:t>getirilmesi</w:t>
                      </w:r>
                      <w:r>
                        <w:rPr>
                          <w:spacing w:val="-6"/>
                        </w:rPr>
                        <w:t xml:space="preserve"> </w:t>
                      </w:r>
                      <w:r>
                        <w:t>için</w:t>
                      </w:r>
                      <w:r>
                        <w:rPr>
                          <w:spacing w:val="-7"/>
                        </w:rPr>
                        <w:t xml:space="preserve"> </w:t>
                      </w:r>
                      <w:r>
                        <w:t>gerekli</w:t>
                      </w:r>
                      <w:r>
                        <w:rPr>
                          <w:spacing w:val="-6"/>
                        </w:rPr>
                        <w:t xml:space="preserve"> </w:t>
                      </w:r>
                      <w:r>
                        <w:t>tüm</w:t>
                      </w:r>
                      <w:r>
                        <w:rPr>
                          <w:spacing w:val="-11"/>
                        </w:rPr>
                        <w:t xml:space="preserve"> </w:t>
                      </w:r>
                      <w:r>
                        <w:t>çalışmalar</w:t>
                      </w:r>
                      <w:r>
                        <w:rPr>
                          <w:spacing w:val="-6"/>
                        </w:rPr>
                        <w:t xml:space="preserve"> </w:t>
                      </w:r>
                      <w:r>
                        <w:t>yapılmıştır. Bu çalışmalar her akademik yıl yılda bir kez tekrarlanmaktadır. Bu kapsamda gerekli performans göstergeleri ve değerlendirme anketleri oluşturulmuş ve gerçekleştirilen bu toplantılarda ve/veya dönem dönem ilgililere çıktı olarak ya da birim web sitemiz aracılığıyla uygulanmaktadır. Bu da Gazetecilik Bölümü’nün amaçlarına ulaşması yolunda bölüm misyon, amaç, hedef ve öğretim planının</w:t>
                      </w:r>
                      <w:r>
                        <w:rPr>
                          <w:spacing w:val="-14"/>
                        </w:rPr>
                        <w:t xml:space="preserve"> </w:t>
                      </w:r>
                      <w:r>
                        <w:t>iç</w:t>
                      </w:r>
                      <w:r>
                        <w:rPr>
                          <w:spacing w:val="-14"/>
                        </w:rPr>
                        <w:t xml:space="preserve"> </w:t>
                      </w:r>
                      <w:r>
                        <w:t>ve</w:t>
                      </w:r>
                      <w:r>
                        <w:rPr>
                          <w:spacing w:val="-14"/>
                        </w:rPr>
                        <w:t xml:space="preserve"> </w:t>
                      </w:r>
                      <w:r>
                        <w:t>dış</w:t>
                      </w:r>
                      <w:r>
                        <w:rPr>
                          <w:spacing w:val="-13"/>
                        </w:rPr>
                        <w:t xml:space="preserve"> </w:t>
                      </w:r>
                      <w:r>
                        <w:t>paydaşlar</w:t>
                      </w:r>
                      <w:r>
                        <w:rPr>
                          <w:spacing w:val="-14"/>
                        </w:rPr>
                        <w:t xml:space="preserve"> </w:t>
                      </w:r>
                      <w:r>
                        <w:t>sürece</w:t>
                      </w:r>
                      <w:r>
                        <w:rPr>
                          <w:spacing w:val="-14"/>
                        </w:rPr>
                        <w:t xml:space="preserve"> </w:t>
                      </w:r>
                      <w:r>
                        <w:t>dahil</w:t>
                      </w:r>
                      <w:r>
                        <w:rPr>
                          <w:spacing w:val="-14"/>
                        </w:rPr>
                        <w:t xml:space="preserve"> </w:t>
                      </w:r>
                      <w:r>
                        <w:t>edilerek</w:t>
                      </w:r>
                      <w:r>
                        <w:rPr>
                          <w:spacing w:val="-13"/>
                        </w:rPr>
                        <w:t xml:space="preserve"> </w:t>
                      </w:r>
                      <w:r>
                        <w:t>belirlendiğinin</w:t>
                      </w:r>
                      <w:r>
                        <w:rPr>
                          <w:spacing w:val="-14"/>
                        </w:rPr>
                        <w:t xml:space="preserve"> </w:t>
                      </w:r>
                      <w:r>
                        <w:t>açık</w:t>
                      </w:r>
                      <w:r>
                        <w:rPr>
                          <w:spacing w:val="-14"/>
                        </w:rPr>
                        <w:t xml:space="preserve"> </w:t>
                      </w:r>
                      <w:r>
                        <w:t>bir</w:t>
                      </w:r>
                      <w:r>
                        <w:rPr>
                          <w:spacing w:val="-14"/>
                        </w:rPr>
                        <w:t xml:space="preserve"> </w:t>
                      </w:r>
                      <w:r>
                        <w:t>göstergesidir.</w:t>
                      </w:r>
                      <w:r>
                        <w:rPr>
                          <w:spacing w:val="-13"/>
                        </w:rPr>
                        <w:t xml:space="preserve"> </w:t>
                      </w:r>
                      <w:r>
                        <w:t>Ayrıca</w:t>
                      </w:r>
                      <w:r>
                        <w:rPr>
                          <w:spacing w:val="-14"/>
                        </w:rPr>
                        <w:t xml:space="preserve"> </w:t>
                      </w:r>
                      <w:r>
                        <w:t>öğretim planları güncellenirken ayrıca fakülte komisyonu tarafından bir incelemeye daha tabi tutulmaktadır. Gerekli tüm kanıtlar ekte bilgilerinize sunulmuştur.</w:t>
                      </w:r>
                    </w:p>
                  </w:txbxContent>
                </v:textbox>
                <w10:wrap type="topAndBottom" anchorx="page"/>
              </v:shape>
            </w:pict>
          </mc:Fallback>
        </mc:AlternateContent>
      </w:r>
    </w:p>
    <w:p w14:paraId="3C6ECBFC" w14:textId="77777777" w:rsidR="00D30CF4" w:rsidRDefault="00D30CF4">
      <w:pPr>
        <w:pStyle w:val="GvdeMetni"/>
        <w:rPr>
          <w:sz w:val="12"/>
        </w:rPr>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30730FA1" w14:textId="77777777">
        <w:trPr>
          <w:trHeight w:val="554"/>
        </w:trPr>
        <w:tc>
          <w:tcPr>
            <w:tcW w:w="9065" w:type="dxa"/>
            <w:gridSpan w:val="2"/>
          </w:tcPr>
          <w:p w14:paraId="019446F6" w14:textId="77777777" w:rsidR="00D30CF4" w:rsidRDefault="00D30CF4">
            <w:pPr>
              <w:pStyle w:val="TableParagraph"/>
            </w:pPr>
          </w:p>
        </w:tc>
      </w:tr>
      <w:tr w:rsidR="00D30CF4" w14:paraId="1F08CF7B" w14:textId="77777777">
        <w:trPr>
          <w:trHeight w:val="551"/>
        </w:trPr>
        <w:tc>
          <w:tcPr>
            <w:tcW w:w="9065" w:type="dxa"/>
            <w:gridSpan w:val="2"/>
          </w:tcPr>
          <w:p w14:paraId="492B592C" w14:textId="77777777" w:rsidR="00D30CF4" w:rsidRDefault="00000000">
            <w:pPr>
              <w:pStyle w:val="TableParagraph"/>
              <w:spacing w:line="273" w:lineRule="exact"/>
              <w:ind w:left="110"/>
              <w:rPr>
                <w:b/>
                <w:sz w:val="24"/>
              </w:rPr>
            </w:pPr>
            <w:r>
              <w:rPr>
                <w:b/>
                <w:spacing w:val="-2"/>
                <w:sz w:val="24"/>
              </w:rPr>
              <w:t>Kanıtlar</w:t>
            </w:r>
          </w:p>
        </w:tc>
      </w:tr>
      <w:tr w:rsidR="00D30CF4" w14:paraId="6E5C95B8" w14:textId="77777777">
        <w:trPr>
          <w:trHeight w:val="957"/>
        </w:trPr>
        <w:tc>
          <w:tcPr>
            <w:tcW w:w="1414" w:type="dxa"/>
          </w:tcPr>
          <w:p w14:paraId="300C5F6D" w14:textId="77777777" w:rsidR="00D30CF4" w:rsidRDefault="00000000">
            <w:pPr>
              <w:pStyle w:val="TableParagraph"/>
              <w:spacing w:line="273" w:lineRule="exact"/>
              <w:ind w:left="110"/>
              <w:rPr>
                <w:b/>
                <w:sz w:val="24"/>
              </w:rPr>
            </w:pPr>
            <w:r>
              <w:rPr>
                <w:b/>
                <w:spacing w:val="-2"/>
                <w:sz w:val="24"/>
              </w:rPr>
              <w:t>Durum</w:t>
            </w:r>
          </w:p>
        </w:tc>
        <w:tc>
          <w:tcPr>
            <w:tcW w:w="7651" w:type="dxa"/>
          </w:tcPr>
          <w:p w14:paraId="65B5A5D9" w14:textId="77777777" w:rsidR="00D30CF4" w:rsidRDefault="00000000">
            <w:pPr>
              <w:pStyle w:val="TableParagraph"/>
              <w:numPr>
                <w:ilvl w:val="0"/>
                <w:numId w:val="33"/>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04A85A17"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4994D92E" w14:textId="77777777" w:rsidR="00D30CF4" w:rsidRDefault="00000000">
            <w:pPr>
              <w:pStyle w:val="TableParagraph"/>
              <w:numPr>
                <w:ilvl w:val="0"/>
                <w:numId w:val="33"/>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70E8B624" w14:textId="77777777" w:rsidR="00D30CF4" w:rsidRDefault="00D30CF4">
      <w:pPr>
        <w:pStyle w:val="GvdeMetni"/>
        <w:spacing w:before="192"/>
        <w:rPr>
          <w:sz w:val="24"/>
        </w:rPr>
      </w:pPr>
    </w:p>
    <w:p w14:paraId="2AA07E7D" w14:textId="77777777" w:rsidR="00D30CF4" w:rsidRDefault="00000000">
      <w:pPr>
        <w:pStyle w:val="Balk3"/>
        <w:jc w:val="both"/>
      </w:pPr>
      <w:r>
        <w:t>2.7-Test</w:t>
      </w:r>
      <w:r>
        <w:rPr>
          <w:spacing w:val="-3"/>
        </w:rPr>
        <w:t xml:space="preserve"> </w:t>
      </w:r>
      <w:r>
        <w:rPr>
          <w:spacing w:val="-2"/>
        </w:rPr>
        <w:t>Ölçütü</w:t>
      </w:r>
    </w:p>
    <w:p w14:paraId="6A213B2D" w14:textId="77777777" w:rsidR="00D30CF4" w:rsidRDefault="00D30CF4">
      <w:pPr>
        <w:pStyle w:val="GvdeMetni"/>
        <w:spacing w:before="7"/>
        <w:rPr>
          <w:sz w:val="1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2A47ED11" w14:textId="77777777">
        <w:trPr>
          <w:trHeight w:val="5611"/>
        </w:trPr>
        <w:tc>
          <w:tcPr>
            <w:tcW w:w="9065" w:type="dxa"/>
            <w:gridSpan w:val="2"/>
          </w:tcPr>
          <w:p w14:paraId="17E82F47" w14:textId="77777777" w:rsidR="00D30CF4" w:rsidRDefault="00D30CF4">
            <w:pPr>
              <w:pStyle w:val="TableParagraph"/>
              <w:spacing w:before="16"/>
            </w:pPr>
          </w:p>
          <w:p w14:paraId="416A68EC" w14:textId="77777777" w:rsidR="00D30CF4" w:rsidRDefault="00000000">
            <w:pPr>
              <w:pStyle w:val="TableParagraph"/>
              <w:ind w:left="110" w:right="95"/>
              <w:jc w:val="both"/>
            </w:pPr>
            <w:r>
              <w:t>Bölümümüzün öz görev, amaç, hedef ve öğretim planı üniversitemizin ve fakültemizin kurumsal hedefleri ve önceliklerinin yanı sıra güncel yerel, bölgesel, ulusal ihtiyaçlar ve hedefler dikkate alınarak hazırlanmıştır. İlgili akademik kurullarda bölümümüzün daha önceki yıllarda belirledikleri amaç ve hedeflerinin ne denli başarılı olduğu, eğitim ve öğretim programlarının öğrencilerin gereksinimleri ile hangi oranda örtüştüğü yine bölümümüz, birim yöneticilerimiz, birim Bologna koordinatörümüz, Fakülte Kurulumuz ve/veya üniversitemiz tarafından belirli periyotlarla organize edilen çeşitli iç ve dış paydaş toplantılarıyla değerlendirmektedir. Zira Yükseköğretim Yeterlilikler Çerçevesi lisans eğitimi için gerekli yeterlilikleri de tanımlamıştır. Mezunların bu yeterliliklere ne kadar sahip olduğu hakkında birim web sitemiz aracılığı ile ölçümler yapılmaktadır. Ayrıca bölümümüz veya birimimiz akademik kurul toplantılarının dışında da iç ve dış paydaşlarla yılda en az bir kez danışma kurulu toplantısı gerçekleştirmektedir. Bu toplantıların yanı sıra bölümümüzün çıktı olarak gerçekleştirdiği anketler ve bunların dışında da birimimizin web sitesinde bulunan iç ve dış paydaş anketleri, öğrencilerimizin staj yaptığı iş yerlerinin değerlendirme anketleri ve mezun öğrenci anketleri bulunmakta ve bu anketlerin sonuçlarına bilgi işlem daire başkanlığımız aracılığı ile ulaşılmaktadır. Bunların dışında bölümümüze ait akademik kurullar, komisyon toplantıları, eğitim-öğretim</w:t>
            </w:r>
            <w:r>
              <w:rPr>
                <w:spacing w:val="-12"/>
              </w:rPr>
              <w:t xml:space="preserve"> </w:t>
            </w:r>
            <w:r>
              <w:t>bilgi</w:t>
            </w:r>
            <w:r>
              <w:rPr>
                <w:spacing w:val="-8"/>
              </w:rPr>
              <w:t xml:space="preserve"> </w:t>
            </w:r>
            <w:r>
              <w:t>paketi,</w:t>
            </w:r>
            <w:r>
              <w:rPr>
                <w:spacing w:val="-11"/>
              </w:rPr>
              <w:t xml:space="preserve"> </w:t>
            </w:r>
            <w:r>
              <w:t>yıllık</w:t>
            </w:r>
            <w:r>
              <w:rPr>
                <w:spacing w:val="-11"/>
              </w:rPr>
              <w:t xml:space="preserve"> </w:t>
            </w:r>
            <w:r>
              <w:t>faaliyet</w:t>
            </w:r>
            <w:r>
              <w:rPr>
                <w:spacing w:val="-10"/>
              </w:rPr>
              <w:t xml:space="preserve"> </w:t>
            </w:r>
            <w:r>
              <w:t>raporları,</w:t>
            </w:r>
            <w:r>
              <w:rPr>
                <w:spacing w:val="-9"/>
              </w:rPr>
              <w:t xml:space="preserve"> </w:t>
            </w:r>
            <w:r>
              <w:t>yıllık</w:t>
            </w:r>
            <w:r>
              <w:rPr>
                <w:spacing w:val="-11"/>
              </w:rPr>
              <w:t xml:space="preserve"> </w:t>
            </w:r>
            <w:r>
              <w:t>iç</w:t>
            </w:r>
            <w:r>
              <w:rPr>
                <w:spacing w:val="-8"/>
              </w:rPr>
              <w:t xml:space="preserve"> </w:t>
            </w:r>
            <w:r>
              <w:t>kontrol</w:t>
            </w:r>
            <w:r>
              <w:rPr>
                <w:spacing w:val="-10"/>
              </w:rPr>
              <w:t xml:space="preserve"> </w:t>
            </w:r>
            <w:r>
              <w:t>raporları,</w:t>
            </w:r>
            <w:r>
              <w:rPr>
                <w:spacing w:val="-9"/>
              </w:rPr>
              <w:t xml:space="preserve"> </w:t>
            </w:r>
            <w:r>
              <w:t>5</w:t>
            </w:r>
            <w:r>
              <w:rPr>
                <w:spacing w:val="-9"/>
              </w:rPr>
              <w:t xml:space="preserve"> </w:t>
            </w:r>
            <w:r>
              <w:t>yıllık</w:t>
            </w:r>
            <w:r>
              <w:rPr>
                <w:spacing w:val="-11"/>
              </w:rPr>
              <w:t xml:space="preserve"> </w:t>
            </w:r>
            <w:r>
              <w:t>stratejik</w:t>
            </w:r>
            <w:r>
              <w:rPr>
                <w:spacing w:val="-11"/>
              </w:rPr>
              <w:t xml:space="preserve"> </w:t>
            </w:r>
            <w:r>
              <w:t xml:space="preserve">planlar ve gerçekleştirilen bu öz değerlendirme raporu da gerekli test ölçümlerinin birçok farklı yöntemle yapıldığına dair kanıtları içermektedir. Ek olarak daha profesyonel ve öznel online test ölçütleri de geliştirmek için bölüm başkanlığımız birim yöneticiliğimiz ile gerekli çalışmaları aktif olarak </w:t>
            </w:r>
            <w:r>
              <w:rPr>
                <w:spacing w:val="-2"/>
              </w:rPr>
              <w:t>yürütmektedir.</w:t>
            </w:r>
          </w:p>
        </w:tc>
      </w:tr>
      <w:tr w:rsidR="00D30CF4" w14:paraId="44C7AF63" w14:textId="77777777">
        <w:trPr>
          <w:trHeight w:val="827"/>
        </w:trPr>
        <w:tc>
          <w:tcPr>
            <w:tcW w:w="9065" w:type="dxa"/>
            <w:gridSpan w:val="2"/>
          </w:tcPr>
          <w:p w14:paraId="245E7C05" w14:textId="77777777" w:rsidR="00D30CF4" w:rsidRDefault="00000000">
            <w:pPr>
              <w:pStyle w:val="TableParagraph"/>
              <w:spacing w:line="270" w:lineRule="exact"/>
              <w:ind w:left="110"/>
              <w:rPr>
                <w:b/>
                <w:sz w:val="24"/>
              </w:rPr>
            </w:pPr>
            <w:r>
              <w:rPr>
                <w:b/>
                <w:spacing w:val="-2"/>
                <w:sz w:val="24"/>
              </w:rPr>
              <w:t>Kanıtlar</w:t>
            </w:r>
          </w:p>
          <w:p w14:paraId="57C8934C" w14:textId="77777777" w:rsidR="00D30CF4" w:rsidRDefault="00D30CF4">
            <w:pPr>
              <w:pStyle w:val="TableParagraph"/>
              <w:spacing w:line="274" w:lineRule="exact"/>
              <w:ind w:left="110"/>
              <w:rPr>
                <w:sz w:val="24"/>
              </w:rPr>
            </w:pPr>
            <w:hyperlink r:id="rId12">
              <w:r>
                <w:rPr>
                  <w:color w:val="0462C1"/>
                  <w:sz w:val="24"/>
                  <w:u w:val="single" w:color="0462C1"/>
                </w:rPr>
                <w:t>Öğrenme</w:t>
              </w:r>
              <w:r>
                <w:rPr>
                  <w:color w:val="0462C1"/>
                  <w:spacing w:val="-3"/>
                  <w:sz w:val="24"/>
                  <w:u w:val="single" w:color="0462C1"/>
                </w:rPr>
                <w:t xml:space="preserve"> </w:t>
              </w:r>
              <w:r>
                <w:rPr>
                  <w:color w:val="0462C1"/>
                  <w:spacing w:val="-2"/>
                  <w:sz w:val="24"/>
                  <w:u w:val="single" w:color="0462C1"/>
                </w:rPr>
                <w:t>Çıktıları</w:t>
              </w:r>
            </w:hyperlink>
          </w:p>
        </w:tc>
      </w:tr>
      <w:tr w:rsidR="00D30CF4" w14:paraId="6A6FCFE2" w14:textId="77777777">
        <w:trPr>
          <w:trHeight w:val="957"/>
        </w:trPr>
        <w:tc>
          <w:tcPr>
            <w:tcW w:w="1414" w:type="dxa"/>
          </w:tcPr>
          <w:p w14:paraId="3BA04E91" w14:textId="77777777" w:rsidR="00D30CF4" w:rsidRDefault="00000000">
            <w:pPr>
              <w:pStyle w:val="TableParagraph"/>
              <w:spacing w:line="273" w:lineRule="exact"/>
              <w:ind w:left="110"/>
              <w:rPr>
                <w:b/>
                <w:sz w:val="24"/>
              </w:rPr>
            </w:pPr>
            <w:r>
              <w:rPr>
                <w:b/>
                <w:spacing w:val="-2"/>
                <w:sz w:val="24"/>
              </w:rPr>
              <w:t>Durum</w:t>
            </w:r>
          </w:p>
        </w:tc>
        <w:tc>
          <w:tcPr>
            <w:tcW w:w="7651" w:type="dxa"/>
          </w:tcPr>
          <w:p w14:paraId="0FF2F635" w14:textId="77777777" w:rsidR="00D30CF4" w:rsidRDefault="00000000">
            <w:pPr>
              <w:pStyle w:val="TableParagraph"/>
              <w:numPr>
                <w:ilvl w:val="0"/>
                <w:numId w:val="32"/>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76DC0772"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7216A975" w14:textId="77777777" w:rsidR="00D30CF4" w:rsidRDefault="00000000">
            <w:pPr>
              <w:pStyle w:val="TableParagraph"/>
              <w:numPr>
                <w:ilvl w:val="0"/>
                <w:numId w:val="32"/>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5E86FDF9" w14:textId="77777777" w:rsidR="00D30CF4" w:rsidRDefault="00D30CF4">
      <w:pPr>
        <w:pStyle w:val="GvdeMetni"/>
        <w:spacing w:before="262"/>
        <w:rPr>
          <w:sz w:val="24"/>
        </w:rPr>
      </w:pPr>
    </w:p>
    <w:p w14:paraId="7BCA105F" w14:textId="77777777" w:rsidR="00D30CF4" w:rsidRDefault="00000000">
      <w:pPr>
        <w:pStyle w:val="Balk1"/>
        <w:numPr>
          <w:ilvl w:val="0"/>
          <w:numId w:val="39"/>
        </w:numPr>
        <w:tabs>
          <w:tab w:val="left" w:pos="339"/>
        </w:tabs>
        <w:ind w:left="339" w:hanging="198"/>
        <w:jc w:val="both"/>
      </w:pPr>
      <w:bookmarkStart w:id="6" w:name="3-PROGRAM_ÇIKTILARI"/>
      <w:bookmarkStart w:id="7" w:name="_bookmark3"/>
      <w:bookmarkEnd w:id="6"/>
      <w:bookmarkEnd w:id="7"/>
      <w:r>
        <w:t>PROGRAM</w:t>
      </w:r>
      <w:r>
        <w:rPr>
          <w:spacing w:val="-5"/>
        </w:rPr>
        <w:t xml:space="preserve"> </w:t>
      </w:r>
      <w:r>
        <w:rPr>
          <w:spacing w:val="-2"/>
        </w:rPr>
        <w:t>ÇIKTILARI</w:t>
      </w:r>
    </w:p>
    <w:p w14:paraId="11E30154" w14:textId="77777777" w:rsidR="00D30CF4" w:rsidRDefault="00000000">
      <w:pPr>
        <w:pStyle w:val="Balk3"/>
        <w:spacing w:before="19" w:line="259" w:lineRule="auto"/>
        <w:ind w:right="143"/>
        <w:jc w:val="both"/>
      </w:pPr>
      <w:r>
        <w:t>3.1-Program çıktıları, program eğitim amaçlarına ulaşabilmek için gerekli bilgi, beceri ve davranış bileşenlerinin tümünü kapsamalı ve ilgili (</w:t>
      </w:r>
      <w:proofErr w:type="gramStart"/>
      <w:r>
        <w:t>MÜDEK,FEDEK</w:t>
      </w:r>
      <w:proofErr w:type="gramEnd"/>
      <w:r>
        <w:t xml:space="preserve">,SABAK,EPDAD vb. gibi) Değerlendirme Çıktılarını da içerecek biçimde tanımlanmalıdır. Programlar, program eğitim amaçlarıyla tutarlı olmak koşuluyla, kendilerine özgü ek program çıktıları </w:t>
      </w:r>
      <w:r>
        <w:rPr>
          <w:spacing w:val="-2"/>
        </w:rPr>
        <w:t>tanımlayabilirler.</w:t>
      </w:r>
    </w:p>
    <w:p w14:paraId="4CB6ADE2" w14:textId="77777777" w:rsidR="00D30CF4" w:rsidRDefault="00000000">
      <w:pPr>
        <w:pStyle w:val="GvdeMetni"/>
        <w:spacing w:before="2"/>
        <w:rPr>
          <w:sz w:val="12"/>
        </w:rPr>
      </w:pPr>
      <w:r>
        <w:rPr>
          <w:noProof/>
          <w:sz w:val="12"/>
        </w:rPr>
        <mc:AlternateContent>
          <mc:Choice Requires="wps">
            <w:drawing>
              <wp:anchor distT="0" distB="0" distL="0" distR="0" simplePos="0" relativeHeight="487597056" behindDoc="1" locked="0" layoutInCell="1" allowOverlap="1" wp14:anchorId="1124BB27" wp14:editId="492C9372">
                <wp:simplePos x="0" y="0"/>
                <wp:positionH relativeFrom="page">
                  <wp:posOffset>902512</wp:posOffset>
                </wp:positionH>
                <wp:positionV relativeFrom="paragraph">
                  <wp:posOffset>107307</wp:posOffset>
                </wp:positionV>
                <wp:extent cx="5756275" cy="66294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662940"/>
                        </a:xfrm>
                        <a:prstGeom prst="rect">
                          <a:avLst/>
                        </a:prstGeom>
                        <a:ln w="6096">
                          <a:solidFill>
                            <a:srgbClr val="000000"/>
                          </a:solidFill>
                          <a:prstDash val="solid"/>
                        </a:ln>
                      </wps:spPr>
                      <wps:txbx>
                        <w:txbxContent>
                          <w:p w14:paraId="1D0D00E4" w14:textId="77777777" w:rsidR="00D30CF4" w:rsidRDefault="00D30CF4">
                            <w:pPr>
                              <w:pStyle w:val="GvdeMetni"/>
                              <w:spacing w:before="16"/>
                            </w:pPr>
                          </w:p>
                          <w:p w14:paraId="16E7DDB5" w14:textId="77777777" w:rsidR="00D30CF4" w:rsidRDefault="00000000">
                            <w:pPr>
                              <w:pStyle w:val="GvdeMetni"/>
                              <w:ind w:left="105" w:right="102"/>
                              <w:jc w:val="both"/>
                            </w:pPr>
                            <w:r>
                              <w:t>Gazetecilik Bölümü’nün misyonu, iletişim becerilerine sahip, bu becerilerini farklı mecralara taşıyabilen, meslekî uygulamalarda kamu yararını gözeten, toplumsal sorumluluk bilincine sahip, araştıran,</w:t>
                            </w:r>
                            <w:r>
                              <w:rPr>
                                <w:spacing w:val="18"/>
                              </w:rPr>
                              <w:t xml:space="preserve"> </w:t>
                            </w:r>
                            <w:r>
                              <w:t>sorgulayan,</w:t>
                            </w:r>
                            <w:r>
                              <w:rPr>
                                <w:spacing w:val="21"/>
                              </w:rPr>
                              <w:t xml:space="preserve"> </w:t>
                            </w:r>
                            <w:r>
                              <w:t>dünyaya</w:t>
                            </w:r>
                            <w:r>
                              <w:rPr>
                                <w:spacing w:val="21"/>
                              </w:rPr>
                              <w:t xml:space="preserve"> </w:t>
                            </w:r>
                            <w:r>
                              <w:t>ve</w:t>
                            </w:r>
                            <w:r>
                              <w:rPr>
                                <w:spacing w:val="20"/>
                              </w:rPr>
                              <w:t xml:space="preserve"> </w:t>
                            </w:r>
                            <w:r>
                              <w:t>kendisine</w:t>
                            </w:r>
                            <w:r>
                              <w:rPr>
                                <w:spacing w:val="19"/>
                              </w:rPr>
                              <w:t xml:space="preserve"> </w:t>
                            </w:r>
                            <w:r>
                              <w:t>eleştirel</w:t>
                            </w:r>
                            <w:r>
                              <w:rPr>
                                <w:spacing w:val="20"/>
                              </w:rPr>
                              <w:t xml:space="preserve"> </w:t>
                            </w:r>
                            <w:r>
                              <w:t>bakabilecek</w:t>
                            </w:r>
                            <w:r>
                              <w:rPr>
                                <w:spacing w:val="19"/>
                              </w:rPr>
                              <w:t xml:space="preserve"> </w:t>
                            </w:r>
                            <w:r>
                              <w:t>iletişimciler</w:t>
                            </w:r>
                            <w:r>
                              <w:rPr>
                                <w:spacing w:val="21"/>
                              </w:rPr>
                              <w:t xml:space="preserve"> </w:t>
                            </w:r>
                            <w:r>
                              <w:t>yetiştiren,</w:t>
                            </w:r>
                            <w:r>
                              <w:rPr>
                                <w:spacing w:val="21"/>
                              </w:rPr>
                              <w:t xml:space="preserve"> </w:t>
                            </w:r>
                            <w:r>
                              <w:t>ulusal</w:t>
                            </w:r>
                            <w:r>
                              <w:rPr>
                                <w:spacing w:val="22"/>
                              </w:rPr>
                              <w:t xml:space="preserve"> </w:t>
                            </w:r>
                            <w:r>
                              <w:rPr>
                                <w:spacing w:val="-5"/>
                              </w:rPr>
                              <w:t>ve</w:t>
                            </w:r>
                          </w:p>
                        </w:txbxContent>
                      </wps:txbx>
                      <wps:bodyPr wrap="square" lIns="0" tIns="0" rIns="0" bIns="0" rtlCol="0">
                        <a:noAutofit/>
                      </wps:bodyPr>
                    </wps:wsp>
                  </a:graphicData>
                </a:graphic>
              </wp:anchor>
            </w:drawing>
          </mc:Choice>
          <mc:Fallback>
            <w:pict>
              <v:shape w14:anchorId="1124BB27" id="Textbox 26" o:spid="_x0000_s1039" type="#_x0000_t202" style="position:absolute;margin-left:71.05pt;margin-top:8.45pt;width:453.25pt;height:52.2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" filled="f" strokeweight=".48pt">
                <v:path arrowok="t"/>
                <v:textbox inset="0,0,0,0">
                  <w:txbxContent>
                    <w:p w14:paraId="1D0D00E4" w14:textId="77777777" w:rsidR="00D30CF4" w:rsidRDefault="00D30CF4">
                      <w:pPr>
                        <w:pStyle w:val="GvdeMetni"/>
                        <w:spacing w:before="16"/>
                      </w:pPr>
                    </w:p>
                    <w:p w14:paraId="16E7DDB5" w14:textId="77777777" w:rsidR="00D30CF4" w:rsidRDefault="00000000">
                      <w:pPr>
                        <w:pStyle w:val="GvdeMetni"/>
                        <w:ind w:left="105" w:right="102"/>
                        <w:jc w:val="both"/>
                      </w:pPr>
                      <w:r>
                        <w:t>Gazetecilik Bölümü’nün misyonu, iletişim becerilerine sahip, bu becerilerini farklı mecralara taşıyabilen, meslekî uygulamalarda kamu yararını gözeten, toplumsal sorumluluk bilincine sahip, araştıran,</w:t>
                      </w:r>
                      <w:r>
                        <w:rPr>
                          <w:spacing w:val="18"/>
                        </w:rPr>
                        <w:t xml:space="preserve"> </w:t>
                      </w:r>
                      <w:r>
                        <w:t>sorgulayan,</w:t>
                      </w:r>
                      <w:r>
                        <w:rPr>
                          <w:spacing w:val="21"/>
                        </w:rPr>
                        <w:t xml:space="preserve"> </w:t>
                      </w:r>
                      <w:r>
                        <w:t>dünyaya</w:t>
                      </w:r>
                      <w:r>
                        <w:rPr>
                          <w:spacing w:val="21"/>
                        </w:rPr>
                        <w:t xml:space="preserve"> </w:t>
                      </w:r>
                      <w:r>
                        <w:t>ve</w:t>
                      </w:r>
                      <w:r>
                        <w:rPr>
                          <w:spacing w:val="20"/>
                        </w:rPr>
                        <w:t xml:space="preserve"> </w:t>
                      </w:r>
                      <w:r>
                        <w:t>kendisine</w:t>
                      </w:r>
                      <w:r>
                        <w:rPr>
                          <w:spacing w:val="19"/>
                        </w:rPr>
                        <w:t xml:space="preserve"> </w:t>
                      </w:r>
                      <w:r>
                        <w:t>eleştirel</w:t>
                      </w:r>
                      <w:r>
                        <w:rPr>
                          <w:spacing w:val="20"/>
                        </w:rPr>
                        <w:t xml:space="preserve"> </w:t>
                      </w:r>
                      <w:r>
                        <w:t>bakabilecek</w:t>
                      </w:r>
                      <w:r>
                        <w:rPr>
                          <w:spacing w:val="19"/>
                        </w:rPr>
                        <w:t xml:space="preserve"> </w:t>
                      </w:r>
                      <w:r>
                        <w:t>iletişimciler</w:t>
                      </w:r>
                      <w:r>
                        <w:rPr>
                          <w:spacing w:val="21"/>
                        </w:rPr>
                        <w:t xml:space="preserve"> </w:t>
                      </w:r>
                      <w:r>
                        <w:t>yetiştiren,</w:t>
                      </w:r>
                      <w:r>
                        <w:rPr>
                          <w:spacing w:val="21"/>
                        </w:rPr>
                        <w:t xml:space="preserve"> </w:t>
                      </w:r>
                      <w:r>
                        <w:t>ulusal</w:t>
                      </w:r>
                      <w:r>
                        <w:rPr>
                          <w:spacing w:val="22"/>
                        </w:rPr>
                        <w:t xml:space="preserve"> </w:t>
                      </w:r>
                      <w:r>
                        <w:rPr>
                          <w:spacing w:val="-5"/>
                        </w:rPr>
                        <w:t>ve</w:t>
                      </w:r>
                    </w:p>
                  </w:txbxContent>
                </v:textbox>
                <w10:wrap type="topAndBottom" anchorx="page"/>
              </v:shape>
            </w:pict>
          </mc:Fallback>
        </mc:AlternateContent>
      </w:r>
    </w:p>
    <w:p w14:paraId="1739A40D" w14:textId="77777777" w:rsidR="00D30CF4" w:rsidRDefault="00D30CF4">
      <w:pPr>
        <w:pStyle w:val="GvdeMetni"/>
        <w:rPr>
          <w:sz w:val="12"/>
        </w:rPr>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F303C03" w14:textId="77777777">
        <w:trPr>
          <w:trHeight w:val="12169"/>
        </w:trPr>
        <w:tc>
          <w:tcPr>
            <w:tcW w:w="9065" w:type="dxa"/>
            <w:gridSpan w:val="2"/>
          </w:tcPr>
          <w:p w14:paraId="19573E3F" w14:textId="77777777" w:rsidR="00D30CF4" w:rsidRDefault="00000000">
            <w:pPr>
              <w:pStyle w:val="TableParagraph"/>
              <w:ind w:left="110" w:right="94"/>
              <w:jc w:val="both"/>
            </w:pPr>
            <w:r>
              <w:lastRenderedPageBreak/>
              <w:t>uluslararası düzeyde rekabet edebilen, yenilikçi kadrosu ile eğitim, öğretim, araştırma ve uygulama alanlarında</w:t>
            </w:r>
            <w:r>
              <w:rPr>
                <w:spacing w:val="-14"/>
              </w:rPr>
              <w:t xml:space="preserve"> </w:t>
            </w:r>
            <w:r>
              <w:t>öncü</w:t>
            </w:r>
            <w:r>
              <w:rPr>
                <w:spacing w:val="-14"/>
              </w:rPr>
              <w:t xml:space="preserve"> </w:t>
            </w:r>
            <w:r>
              <w:t>bir</w:t>
            </w:r>
            <w:r>
              <w:rPr>
                <w:spacing w:val="-14"/>
              </w:rPr>
              <w:t xml:space="preserve"> </w:t>
            </w:r>
            <w:r>
              <w:t>fakülte</w:t>
            </w:r>
            <w:r>
              <w:rPr>
                <w:spacing w:val="-13"/>
              </w:rPr>
              <w:t xml:space="preserve"> </w:t>
            </w:r>
            <w:r>
              <w:t>olmaktır.</w:t>
            </w:r>
            <w:r>
              <w:rPr>
                <w:spacing w:val="-14"/>
              </w:rPr>
              <w:t xml:space="preserve"> </w:t>
            </w:r>
            <w:r>
              <w:t>Bölümümüz</w:t>
            </w:r>
            <w:r>
              <w:rPr>
                <w:spacing w:val="-14"/>
              </w:rPr>
              <w:t xml:space="preserve"> </w:t>
            </w:r>
            <w:r>
              <w:t>bu</w:t>
            </w:r>
            <w:r>
              <w:rPr>
                <w:spacing w:val="-14"/>
              </w:rPr>
              <w:t xml:space="preserve"> </w:t>
            </w:r>
            <w:r>
              <w:t>çerçevede;</w:t>
            </w:r>
            <w:r>
              <w:rPr>
                <w:spacing w:val="-12"/>
              </w:rPr>
              <w:t xml:space="preserve"> </w:t>
            </w:r>
            <w:r>
              <w:t>Eğitim,</w:t>
            </w:r>
            <w:r>
              <w:rPr>
                <w:spacing w:val="-13"/>
              </w:rPr>
              <w:t xml:space="preserve"> </w:t>
            </w:r>
            <w:r>
              <w:t>öğretim</w:t>
            </w:r>
            <w:r>
              <w:rPr>
                <w:spacing w:val="-14"/>
              </w:rPr>
              <w:t xml:space="preserve"> </w:t>
            </w:r>
            <w:r>
              <w:t>ve</w:t>
            </w:r>
            <w:r>
              <w:rPr>
                <w:spacing w:val="-10"/>
              </w:rPr>
              <w:t xml:space="preserve"> </w:t>
            </w:r>
            <w:r>
              <w:t>araştırma</w:t>
            </w:r>
            <w:r>
              <w:rPr>
                <w:spacing w:val="-13"/>
              </w:rPr>
              <w:t xml:space="preserve"> </w:t>
            </w:r>
            <w:r>
              <w:t>kalitesi ile Türkiye’de tercih edilen; Teknolojik gelişmelere duyarlı, toplumun ve sektör temsilcilerinin beklentilerine uygun İnsan kaynağı yetiştiren; Uluslararası akademik çevrede bölümümüzü en etkin şekilde temsil eden; Öğretim</w:t>
            </w:r>
            <w:r>
              <w:rPr>
                <w:spacing w:val="-1"/>
              </w:rPr>
              <w:t xml:space="preserve"> </w:t>
            </w:r>
            <w:r>
              <w:t>üyeleri ile sonuç odaklı bir eğitim</w:t>
            </w:r>
            <w:r>
              <w:rPr>
                <w:spacing w:val="-1"/>
              </w:rPr>
              <w:t xml:space="preserve"> </w:t>
            </w:r>
            <w:r>
              <w:t>profili oluşturan; Katılımcı, kendine güvenen bireyler yetiştiren;</w:t>
            </w:r>
            <w:r>
              <w:rPr>
                <w:spacing w:val="-1"/>
              </w:rPr>
              <w:t xml:space="preserve"> </w:t>
            </w:r>
            <w:r>
              <w:t>Uluslararası değerlere saygılı, post modern yönetim</w:t>
            </w:r>
            <w:r>
              <w:rPr>
                <w:spacing w:val="-4"/>
              </w:rPr>
              <w:t xml:space="preserve"> </w:t>
            </w:r>
            <w:r>
              <w:t>ilkelerini ve toplam kalite anlayışını benimsemiş, kendini sürekli yenileyen bir bölüm olmak öz görevlerini içselleştirmiştir. Bölümümüzün temel hedefi; gazetecilik mesleğine ilişkin hak, sorumluluk ve etik değerlerini bilen, toplumsal sorunlara duyarlı, akademik ve bilimsel bir bakış açısı kazanmış, elde ettiği bilimsel teorik verileri uygulamaya aktarabilen, iletişim teknolojilerini etkin bir biçimde kullanabilen,</w:t>
            </w:r>
            <w:r>
              <w:rPr>
                <w:spacing w:val="-1"/>
              </w:rPr>
              <w:t xml:space="preserve"> </w:t>
            </w:r>
            <w:r>
              <w:t>sorun</w:t>
            </w:r>
            <w:r>
              <w:rPr>
                <w:spacing w:val="-1"/>
              </w:rPr>
              <w:t xml:space="preserve"> </w:t>
            </w:r>
            <w:r>
              <w:t>çözücü,</w:t>
            </w:r>
            <w:r>
              <w:rPr>
                <w:spacing w:val="-3"/>
              </w:rPr>
              <w:t xml:space="preserve"> </w:t>
            </w:r>
            <w:r>
              <w:t>özgüvenli, yenilikçi</w:t>
            </w:r>
            <w:r>
              <w:rPr>
                <w:spacing w:val="-1"/>
              </w:rPr>
              <w:t xml:space="preserve"> </w:t>
            </w:r>
            <w:r>
              <w:t>ve girişimci</w:t>
            </w:r>
            <w:r>
              <w:rPr>
                <w:spacing w:val="-1"/>
              </w:rPr>
              <w:t xml:space="preserve"> </w:t>
            </w:r>
            <w:r>
              <w:t>mezunlar</w:t>
            </w:r>
            <w:r>
              <w:rPr>
                <w:spacing w:val="-1"/>
              </w:rPr>
              <w:t xml:space="preserve"> </w:t>
            </w:r>
            <w:r>
              <w:t>yetiştirmektir.</w:t>
            </w:r>
            <w:r>
              <w:rPr>
                <w:spacing w:val="-1"/>
              </w:rPr>
              <w:t xml:space="preserve"> </w:t>
            </w:r>
            <w:r>
              <w:t>Bu doğrultuda öğrencilere işletmelerin sahip oldukları para, insan gücü, bilgi ve teknolojiden en iyi biçimde yararlanmayı sağlayacak çalışma düzeninin planlanması için ofis ve alan bilgilerini arttırmaya yönelik teorik bilgiler verilmekte, uygulamalı derslerle de öğrenciler iş hayatına hazırlanmaktadır. Bölümümüz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Gazetecilik bölümünü bitiren öğrenci, lisans diploması alarak gazeteci unvanı almaya hak kazanır. Bu bölümü başarıyla tamamlayan öğrenciler, Gazetecilik alanında "meslek elemanı" unvanı/derecesi almaya hak kazanmaktadırlar. Gazetecilik Bölümü mezunları kamu kurumlarında, özel işyerlerinde, sivil toplum kuruluşlarında veya uluslararası kuruluşlarda çalışabilmektedirler. Bir dersten başarılı sayılabilmek için o dersten yarıyıl notu olarak lisans öğrencisinin en az (DD) almış olması gerekir. Genel not ortalaması ve yarıyıl not ortalaması en az</w:t>
            </w:r>
          </w:p>
          <w:p w14:paraId="42FBC137" w14:textId="77777777" w:rsidR="00D30CF4" w:rsidRDefault="00000000">
            <w:pPr>
              <w:pStyle w:val="TableParagraph"/>
              <w:ind w:left="110" w:right="93"/>
              <w:jc w:val="both"/>
            </w:pPr>
            <w:r>
              <w:t>2.00</w:t>
            </w:r>
            <w:r>
              <w:rPr>
                <w:spacing w:val="-7"/>
              </w:rPr>
              <w:t xml:space="preserve"> </w:t>
            </w:r>
            <w:r>
              <w:t>olan</w:t>
            </w:r>
            <w:r>
              <w:rPr>
                <w:spacing w:val="-9"/>
              </w:rPr>
              <w:t xml:space="preserve"> </w:t>
            </w:r>
            <w:r>
              <w:t>lisans</w:t>
            </w:r>
            <w:r>
              <w:rPr>
                <w:spacing w:val="-9"/>
              </w:rPr>
              <w:t xml:space="preserve"> </w:t>
            </w:r>
            <w:r>
              <w:t>öğrencileri</w:t>
            </w:r>
            <w:r>
              <w:rPr>
                <w:spacing w:val="-11"/>
              </w:rPr>
              <w:t xml:space="preserve"> </w:t>
            </w:r>
            <w:r>
              <w:t>başarılı</w:t>
            </w:r>
            <w:r>
              <w:rPr>
                <w:spacing w:val="-9"/>
              </w:rPr>
              <w:t xml:space="preserve"> </w:t>
            </w:r>
            <w:r>
              <w:t>sayılırlar.</w:t>
            </w:r>
            <w:r>
              <w:rPr>
                <w:spacing w:val="-7"/>
              </w:rPr>
              <w:t xml:space="preserve"> </w:t>
            </w:r>
            <w:r>
              <w:t>Gazetecilik</w:t>
            </w:r>
            <w:r>
              <w:rPr>
                <w:spacing w:val="-10"/>
              </w:rPr>
              <w:t xml:space="preserve"> </w:t>
            </w:r>
            <w:r>
              <w:t>Bölümü</w:t>
            </w:r>
            <w:r>
              <w:rPr>
                <w:spacing w:val="-7"/>
              </w:rPr>
              <w:t xml:space="preserve"> </w:t>
            </w:r>
            <w:r>
              <w:t>lisans</w:t>
            </w:r>
            <w:r>
              <w:rPr>
                <w:spacing w:val="-7"/>
              </w:rPr>
              <w:t xml:space="preserve"> </w:t>
            </w:r>
            <w:r>
              <w:t>derecesi</w:t>
            </w:r>
            <w:r>
              <w:rPr>
                <w:spacing w:val="-6"/>
              </w:rPr>
              <w:t xml:space="preserve"> </w:t>
            </w:r>
            <w:r>
              <w:t>elde</w:t>
            </w:r>
            <w:r>
              <w:rPr>
                <w:spacing w:val="-9"/>
              </w:rPr>
              <w:t xml:space="preserve"> </w:t>
            </w:r>
            <w:r>
              <w:t>edebilmek</w:t>
            </w:r>
            <w:r>
              <w:rPr>
                <w:spacing w:val="-9"/>
              </w:rPr>
              <w:t xml:space="preserve"> </w:t>
            </w:r>
            <w:r>
              <w:t>için öğrencilerin bölümde alması gereken zorunlu ve seçimlik derslerin (toplam 240 AKTS karşılığı) tümünü başarıyla tamamlamak ve genel ağırlıklı not ortalamasının 4.00 üzerinden en az</w:t>
            </w:r>
            <w:r>
              <w:rPr>
                <w:spacing w:val="-2"/>
              </w:rPr>
              <w:t xml:space="preserve"> </w:t>
            </w:r>
            <w:r>
              <w:t>2.00 olması gerekir. Bu öz görev, amaçlar, hedefler ve kriterler çerçevesinde Gazetecilik bölümünün bölüm çıktıları belirlenirken ilgili yönetmelikler ve Bologna sistemi mutlaka dikkate alınmaktadır. Bölüm çıktıları düzenleneceği zaman bölüm danışmanının bölüm başkanına önerisiyle toplantı gündemi oluşturulmakta ve akademik kurul organize edilmekte ve ilgili tüm öğretim elemanlarının ve birim Bologna koordinatörümüzün de görüşü mutlaka alınmaktadır. Ayrıca gerekli görüldüğü takdirde ve/veya öğretim planı güncellendiğinde ya da öğretim planına sadece yeni bir ders eklendiğinde dersin öğrenme çıktılarının bölüm çıktılarıyla uyumu kontrol edilmekte gerektiğinde duruma göre bölüm</w:t>
            </w:r>
            <w:r>
              <w:rPr>
                <w:spacing w:val="-3"/>
              </w:rPr>
              <w:t xml:space="preserve"> </w:t>
            </w:r>
            <w:r>
              <w:t>çıktıları da güncellenmektedir. Özetle bölüm</w:t>
            </w:r>
            <w:r>
              <w:rPr>
                <w:spacing w:val="-3"/>
              </w:rPr>
              <w:t xml:space="preserve"> </w:t>
            </w:r>
            <w:r>
              <w:t>çıktıları her sene en az</w:t>
            </w:r>
            <w:r>
              <w:rPr>
                <w:spacing w:val="-1"/>
              </w:rPr>
              <w:t xml:space="preserve"> </w:t>
            </w:r>
            <w:r>
              <w:t>bir kez</w:t>
            </w:r>
            <w:r>
              <w:rPr>
                <w:spacing w:val="-1"/>
              </w:rPr>
              <w:t xml:space="preserve"> </w:t>
            </w:r>
            <w:r>
              <w:t>rutin olarak</w:t>
            </w:r>
            <w:r>
              <w:rPr>
                <w:spacing w:val="-1"/>
              </w:rPr>
              <w:t xml:space="preserve"> </w:t>
            </w:r>
            <w:r>
              <w:t>ilgili bölüm danışmanı ve komisyon tarafından gözden geçirilmekte güncelleme gerektiğinde ise bu düzenleme yukarıdaki yöntemle yerine getirilmektedir. Bu kapsamda Yükseköğretim Yeterlilikler Çerçevesi</w:t>
            </w:r>
            <w:r>
              <w:rPr>
                <w:spacing w:val="-7"/>
              </w:rPr>
              <w:t xml:space="preserve"> </w:t>
            </w:r>
            <w:r>
              <w:t>lisans</w:t>
            </w:r>
            <w:r>
              <w:rPr>
                <w:spacing w:val="-7"/>
              </w:rPr>
              <w:t xml:space="preserve"> </w:t>
            </w:r>
            <w:r>
              <w:t>eğitimi</w:t>
            </w:r>
            <w:r>
              <w:rPr>
                <w:spacing w:val="-5"/>
              </w:rPr>
              <w:t xml:space="preserve"> </w:t>
            </w:r>
            <w:r>
              <w:t>için</w:t>
            </w:r>
            <w:r>
              <w:rPr>
                <w:spacing w:val="-6"/>
              </w:rPr>
              <w:t xml:space="preserve"> </w:t>
            </w:r>
            <w:r>
              <w:t>gerekli</w:t>
            </w:r>
            <w:r>
              <w:rPr>
                <w:spacing w:val="-7"/>
              </w:rPr>
              <w:t xml:space="preserve"> </w:t>
            </w:r>
            <w:r>
              <w:t>yeterlilikleri</w:t>
            </w:r>
            <w:r>
              <w:rPr>
                <w:spacing w:val="-7"/>
              </w:rPr>
              <w:t xml:space="preserve"> </w:t>
            </w:r>
            <w:r>
              <w:t>de</w:t>
            </w:r>
            <w:r>
              <w:rPr>
                <w:spacing w:val="-8"/>
              </w:rPr>
              <w:t xml:space="preserve"> </w:t>
            </w:r>
            <w:r>
              <w:t>zaten</w:t>
            </w:r>
            <w:r>
              <w:rPr>
                <w:spacing w:val="-8"/>
              </w:rPr>
              <w:t xml:space="preserve"> </w:t>
            </w:r>
            <w:r>
              <w:t>tanımlamıştır.</w:t>
            </w:r>
            <w:r>
              <w:rPr>
                <w:spacing w:val="-8"/>
              </w:rPr>
              <w:t xml:space="preserve"> </w:t>
            </w:r>
            <w:r>
              <w:t>Mezunların</w:t>
            </w:r>
            <w:r>
              <w:rPr>
                <w:spacing w:val="-6"/>
              </w:rPr>
              <w:t xml:space="preserve"> </w:t>
            </w:r>
            <w:r>
              <w:t>bu</w:t>
            </w:r>
            <w:r>
              <w:rPr>
                <w:spacing w:val="-8"/>
              </w:rPr>
              <w:t xml:space="preserve"> </w:t>
            </w:r>
            <w:r>
              <w:t>yeterliliklere ne kadar sahip olduğu hakkında birim web sitemiz aracılığı ile ölçümler yapılmaktadır. Eğitim programının amaç ve hedefleri, öğrencilerin kazanması beklenen bilgi, beceri ve tutumları içerir ve mezundan beklenen yeterlik ve yetkinlikleri tanımlar bu da eğitim-öğretim bilgi sistemimizdeki bölüm çıktılarımızda bölüm çıktıları matrisinde aktif olarak gözlemlenebilir. Ayrıca bölüm çıktılarının</w:t>
            </w:r>
            <w:r>
              <w:rPr>
                <w:spacing w:val="-14"/>
              </w:rPr>
              <w:t xml:space="preserve"> </w:t>
            </w:r>
            <w:r>
              <w:t>sağlanma</w:t>
            </w:r>
            <w:r>
              <w:rPr>
                <w:spacing w:val="-14"/>
              </w:rPr>
              <w:t xml:space="preserve"> </w:t>
            </w:r>
            <w:r>
              <w:t>düzeyinin</w:t>
            </w:r>
            <w:r>
              <w:rPr>
                <w:spacing w:val="-14"/>
              </w:rPr>
              <w:t xml:space="preserve"> </w:t>
            </w:r>
            <w:r>
              <w:t>dönemsel</w:t>
            </w:r>
            <w:r>
              <w:rPr>
                <w:spacing w:val="-13"/>
              </w:rPr>
              <w:t xml:space="preserve"> </w:t>
            </w:r>
            <w:r>
              <w:t>olarak</w:t>
            </w:r>
            <w:r>
              <w:rPr>
                <w:spacing w:val="-14"/>
              </w:rPr>
              <w:t xml:space="preserve"> </w:t>
            </w:r>
            <w:r>
              <w:t>belirlenmesi</w:t>
            </w:r>
            <w:r>
              <w:rPr>
                <w:spacing w:val="-14"/>
              </w:rPr>
              <w:t xml:space="preserve"> </w:t>
            </w:r>
            <w:r>
              <w:t>de</w:t>
            </w:r>
            <w:r>
              <w:rPr>
                <w:spacing w:val="-14"/>
              </w:rPr>
              <w:t xml:space="preserve"> </w:t>
            </w:r>
            <w:r>
              <w:t>öğrencilerimizin</w:t>
            </w:r>
            <w:r>
              <w:rPr>
                <w:spacing w:val="-13"/>
              </w:rPr>
              <w:t xml:space="preserve"> </w:t>
            </w:r>
            <w:r>
              <w:t>herhangi</w:t>
            </w:r>
            <w:r>
              <w:rPr>
                <w:spacing w:val="-14"/>
              </w:rPr>
              <w:t xml:space="preserve"> </w:t>
            </w:r>
            <w:r>
              <w:t>bir</w:t>
            </w:r>
            <w:r>
              <w:rPr>
                <w:spacing w:val="-14"/>
              </w:rPr>
              <w:t xml:space="preserve"> </w:t>
            </w:r>
            <w:r>
              <w:t>dönem (güz/bahar)</w:t>
            </w:r>
            <w:r>
              <w:rPr>
                <w:spacing w:val="-11"/>
              </w:rPr>
              <w:t xml:space="preserve"> </w:t>
            </w:r>
            <w:r>
              <w:t>içerisinde</w:t>
            </w:r>
            <w:r>
              <w:rPr>
                <w:spacing w:val="-11"/>
              </w:rPr>
              <w:t xml:space="preserve"> </w:t>
            </w:r>
            <w:r>
              <w:t>aldığı</w:t>
            </w:r>
            <w:r>
              <w:rPr>
                <w:spacing w:val="-11"/>
              </w:rPr>
              <w:t xml:space="preserve"> </w:t>
            </w:r>
            <w:r>
              <w:t>derslerdeki</w:t>
            </w:r>
            <w:r>
              <w:rPr>
                <w:spacing w:val="-11"/>
              </w:rPr>
              <w:t xml:space="preserve"> </w:t>
            </w:r>
            <w:r>
              <w:t>başarı</w:t>
            </w:r>
            <w:r>
              <w:rPr>
                <w:spacing w:val="-13"/>
              </w:rPr>
              <w:t xml:space="preserve"> </w:t>
            </w:r>
            <w:r>
              <w:t>seviyesiyle</w:t>
            </w:r>
            <w:r>
              <w:rPr>
                <w:spacing w:val="-11"/>
              </w:rPr>
              <w:t xml:space="preserve"> </w:t>
            </w:r>
            <w:r>
              <w:t>de</w:t>
            </w:r>
            <w:r>
              <w:rPr>
                <w:spacing w:val="-11"/>
              </w:rPr>
              <w:t xml:space="preserve"> </w:t>
            </w:r>
            <w:r>
              <w:t>yakından</w:t>
            </w:r>
            <w:r>
              <w:rPr>
                <w:spacing w:val="-14"/>
              </w:rPr>
              <w:t xml:space="preserve"> </w:t>
            </w:r>
            <w:r>
              <w:t>ilişkilidir.</w:t>
            </w:r>
            <w:r>
              <w:rPr>
                <w:spacing w:val="-14"/>
              </w:rPr>
              <w:t xml:space="preserve"> </w:t>
            </w:r>
            <w:r>
              <w:t>Çanakkale</w:t>
            </w:r>
            <w:r>
              <w:rPr>
                <w:spacing w:val="-11"/>
              </w:rPr>
              <w:t xml:space="preserve"> </w:t>
            </w:r>
            <w:r>
              <w:t xml:space="preserve">Onsekiz Mart Üniversitesi </w:t>
            </w:r>
            <w:proofErr w:type="spellStart"/>
            <w:r>
              <w:t>Önlisans</w:t>
            </w:r>
            <w:proofErr w:type="spellEnd"/>
            <w:r>
              <w:t xml:space="preserve">-Lisans Eğitim Öğretim ve Sınav Yönetmeliği’nin 28. maddesine göre öğrencilerin başarı durumları, derslerden almış oldukları notlar ve derslerin AKTS kredileri yoluyla hesaplanan Dönem Not Ortalaması (DNO) ve Genel Not Ortalaması (GNO) değerleriyle </w:t>
            </w:r>
            <w:r>
              <w:rPr>
                <w:spacing w:val="-2"/>
              </w:rPr>
              <w:t>izlenmektedir.</w:t>
            </w:r>
          </w:p>
        </w:tc>
      </w:tr>
      <w:tr w:rsidR="00D30CF4" w14:paraId="76C2C542" w14:textId="77777777">
        <w:trPr>
          <w:trHeight w:val="551"/>
        </w:trPr>
        <w:tc>
          <w:tcPr>
            <w:tcW w:w="9065" w:type="dxa"/>
            <w:gridSpan w:val="2"/>
          </w:tcPr>
          <w:p w14:paraId="087B218D" w14:textId="77777777" w:rsidR="00D30CF4" w:rsidRDefault="00000000">
            <w:pPr>
              <w:pStyle w:val="TableParagraph"/>
              <w:spacing w:line="273" w:lineRule="exact"/>
              <w:ind w:left="110"/>
              <w:rPr>
                <w:b/>
                <w:sz w:val="24"/>
              </w:rPr>
            </w:pPr>
            <w:r>
              <w:rPr>
                <w:b/>
                <w:spacing w:val="-2"/>
                <w:sz w:val="24"/>
              </w:rPr>
              <w:t>Kanıtlar</w:t>
            </w:r>
          </w:p>
        </w:tc>
      </w:tr>
      <w:tr w:rsidR="00D30CF4" w14:paraId="6A122953" w14:textId="77777777">
        <w:trPr>
          <w:trHeight w:val="957"/>
        </w:trPr>
        <w:tc>
          <w:tcPr>
            <w:tcW w:w="1414" w:type="dxa"/>
          </w:tcPr>
          <w:p w14:paraId="2916672B" w14:textId="77777777" w:rsidR="00D30CF4" w:rsidRDefault="00000000">
            <w:pPr>
              <w:pStyle w:val="TableParagraph"/>
              <w:spacing w:line="273" w:lineRule="exact"/>
              <w:ind w:left="110"/>
              <w:rPr>
                <w:b/>
                <w:sz w:val="24"/>
              </w:rPr>
            </w:pPr>
            <w:r>
              <w:rPr>
                <w:b/>
                <w:spacing w:val="-2"/>
                <w:sz w:val="24"/>
              </w:rPr>
              <w:t>Durum</w:t>
            </w:r>
          </w:p>
        </w:tc>
        <w:tc>
          <w:tcPr>
            <w:tcW w:w="7651" w:type="dxa"/>
          </w:tcPr>
          <w:p w14:paraId="5B80AF91" w14:textId="77777777" w:rsidR="00D30CF4" w:rsidRDefault="00000000">
            <w:pPr>
              <w:pStyle w:val="TableParagraph"/>
              <w:numPr>
                <w:ilvl w:val="0"/>
                <w:numId w:val="31"/>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72DC2A6F"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0354DF96" w14:textId="77777777" w:rsidR="00D30CF4" w:rsidRDefault="00000000">
            <w:pPr>
              <w:pStyle w:val="TableParagraph"/>
              <w:numPr>
                <w:ilvl w:val="0"/>
                <w:numId w:val="31"/>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55C838F5" w14:textId="77777777" w:rsidR="00D30CF4" w:rsidRDefault="00D30CF4">
      <w:pPr>
        <w:pStyle w:val="TableParagraph"/>
        <w:spacing w:line="301" w:lineRule="exact"/>
        <w:rPr>
          <w:sz w:val="24"/>
        </w:rPr>
        <w:sectPr w:rsidR="00D30CF4">
          <w:pgSz w:w="11910" w:h="16840"/>
          <w:pgMar w:top="1380" w:right="1275" w:bottom="280" w:left="1275" w:header="708" w:footer="708" w:gutter="0"/>
          <w:cols w:space="708"/>
        </w:sectPr>
      </w:pPr>
    </w:p>
    <w:p w14:paraId="7D3DFDBF" w14:textId="77777777" w:rsidR="00D30CF4" w:rsidRDefault="00000000">
      <w:pPr>
        <w:pStyle w:val="Balk3"/>
        <w:spacing w:before="72" w:line="259" w:lineRule="auto"/>
      </w:pPr>
      <w:r>
        <w:lastRenderedPageBreak/>
        <w:t>3.2-Program</w:t>
      </w:r>
      <w:r>
        <w:rPr>
          <w:spacing w:val="32"/>
        </w:rPr>
        <w:t xml:space="preserve"> </w:t>
      </w:r>
      <w:r>
        <w:t>çıktılarının sağlanma</w:t>
      </w:r>
      <w:r>
        <w:rPr>
          <w:spacing w:val="31"/>
        </w:rPr>
        <w:t xml:space="preserve"> </w:t>
      </w:r>
      <w:r>
        <w:t>düzeyini</w:t>
      </w:r>
      <w:r>
        <w:rPr>
          <w:spacing w:val="32"/>
        </w:rPr>
        <w:t xml:space="preserve"> </w:t>
      </w:r>
      <w:r>
        <w:t>dönemsel</w:t>
      </w:r>
      <w:r>
        <w:rPr>
          <w:spacing w:val="27"/>
        </w:rPr>
        <w:t xml:space="preserve"> </w:t>
      </w:r>
      <w:r>
        <w:t>olarak</w:t>
      </w:r>
      <w:r>
        <w:rPr>
          <w:spacing w:val="32"/>
        </w:rPr>
        <w:t xml:space="preserve"> </w:t>
      </w:r>
      <w:r>
        <w:t>belirlemek</w:t>
      </w:r>
      <w:r>
        <w:rPr>
          <w:spacing w:val="29"/>
        </w:rPr>
        <w:t xml:space="preserve"> </w:t>
      </w:r>
      <w:r>
        <w:t>ve belgelemek</w:t>
      </w:r>
      <w:r>
        <w:rPr>
          <w:spacing w:val="32"/>
        </w:rPr>
        <w:t xml:space="preserve"> </w:t>
      </w:r>
      <w:r>
        <w:t>için kullanılan bir ölçme ve değerlendirme süreci oluşturulmuş ve işletiliyor olmalıdır.</w:t>
      </w:r>
    </w:p>
    <w:p w14:paraId="4E3C740F" w14:textId="77777777" w:rsidR="00D30CF4" w:rsidRDefault="00D30CF4">
      <w:pPr>
        <w:pStyle w:val="GvdeMetni"/>
        <w:spacing w:before="4" w:after="1"/>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371F70E2" w14:textId="77777777">
        <w:trPr>
          <w:trHeight w:val="8902"/>
        </w:trPr>
        <w:tc>
          <w:tcPr>
            <w:tcW w:w="9065" w:type="dxa"/>
            <w:gridSpan w:val="2"/>
          </w:tcPr>
          <w:p w14:paraId="003D3E0B" w14:textId="77777777" w:rsidR="00D30CF4" w:rsidRDefault="00D30CF4">
            <w:pPr>
              <w:pStyle w:val="TableParagraph"/>
              <w:spacing w:before="16"/>
            </w:pPr>
          </w:p>
          <w:p w14:paraId="4881D043" w14:textId="77777777" w:rsidR="00D30CF4" w:rsidRDefault="00000000">
            <w:pPr>
              <w:pStyle w:val="TableParagraph"/>
              <w:ind w:left="110" w:right="92"/>
              <w:jc w:val="both"/>
            </w:pPr>
            <w:r>
              <w:t>Yukarıda da detaylı olarak aktarıldığı üzere bu kapsamda Yükseköğretim Yeterlilikler Çerçevesi lisans</w:t>
            </w:r>
            <w:r>
              <w:rPr>
                <w:spacing w:val="-10"/>
              </w:rPr>
              <w:t xml:space="preserve"> </w:t>
            </w:r>
            <w:r>
              <w:t>eğitimi</w:t>
            </w:r>
            <w:r>
              <w:rPr>
                <w:spacing w:val="-7"/>
              </w:rPr>
              <w:t xml:space="preserve"> </w:t>
            </w:r>
            <w:r>
              <w:t>için</w:t>
            </w:r>
            <w:r>
              <w:rPr>
                <w:spacing w:val="-8"/>
              </w:rPr>
              <w:t xml:space="preserve"> </w:t>
            </w:r>
            <w:r>
              <w:t>gerekli</w:t>
            </w:r>
            <w:r>
              <w:rPr>
                <w:spacing w:val="-7"/>
              </w:rPr>
              <w:t xml:space="preserve"> </w:t>
            </w:r>
            <w:r>
              <w:t>yeterlilikleri</w:t>
            </w:r>
            <w:r>
              <w:rPr>
                <w:spacing w:val="-7"/>
              </w:rPr>
              <w:t xml:space="preserve"> </w:t>
            </w:r>
            <w:r>
              <w:t>de</w:t>
            </w:r>
            <w:r>
              <w:rPr>
                <w:spacing w:val="-6"/>
              </w:rPr>
              <w:t xml:space="preserve"> </w:t>
            </w:r>
            <w:r>
              <w:t>zaten</w:t>
            </w:r>
            <w:r>
              <w:rPr>
                <w:spacing w:val="-10"/>
              </w:rPr>
              <w:t xml:space="preserve"> </w:t>
            </w:r>
            <w:r>
              <w:t>tanımlamıştır.</w:t>
            </w:r>
            <w:r>
              <w:rPr>
                <w:spacing w:val="-11"/>
              </w:rPr>
              <w:t xml:space="preserve"> </w:t>
            </w:r>
            <w:r>
              <w:t>Gazetecilik</w:t>
            </w:r>
            <w:r>
              <w:rPr>
                <w:spacing w:val="-11"/>
              </w:rPr>
              <w:t xml:space="preserve"> </w:t>
            </w:r>
            <w:r>
              <w:t>bölümünün</w:t>
            </w:r>
            <w:r>
              <w:rPr>
                <w:spacing w:val="-8"/>
              </w:rPr>
              <w:t xml:space="preserve"> </w:t>
            </w:r>
            <w:r>
              <w:t>bölüm</w:t>
            </w:r>
            <w:r>
              <w:rPr>
                <w:spacing w:val="-12"/>
              </w:rPr>
              <w:t xml:space="preserve"> </w:t>
            </w:r>
            <w:r>
              <w:t>çıktıları belirlenirken de ilgili yönetmelikler ve Bologna sistemi mutlaka dikkate alınmaktadır. Ayrıca bölümümüz eğitim programlarında üniversitemizin ve fakültemizin kurumsal hedefleri ve önceliklerinin yanı sıra güncel yerel, bölgesel, ulusal ihtiyaçları ve hedefleri dikkate almaktadır. Bölüm çıktıları düzenleneceği zaman bölüm danışmanının bölüm başkanına önerisiyle toplantı gündemi oluşturulmakta ve gerekirse akademik kurul organize edilmekte ve tüm ilgililerin görüşü alınmaktadır. Ayrıca gerekli görüldüğü takdirde ve/veya öğretim planı güncellendiğinde bölüm çıktıları da mutlaka güncellenmektedir. Bu kapsamda bölüm çıktılarının sağlanma düzeyinin dönemsel olarak belirlenmesi, eğitim-öğretim bilgi sisteminden ve öğrenci bilgi sisteminden takip edilmektedir.</w:t>
            </w:r>
            <w:r>
              <w:rPr>
                <w:spacing w:val="-9"/>
              </w:rPr>
              <w:t xml:space="preserve"> </w:t>
            </w:r>
            <w:r>
              <w:t>Öğrencinin</w:t>
            </w:r>
            <w:r>
              <w:rPr>
                <w:spacing w:val="-9"/>
              </w:rPr>
              <w:t xml:space="preserve"> </w:t>
            </w:r>
            <w:r>
              <w:t>herhangi</w:t>
            </w:r>
            <w:r>
              <w:rPr>
                <w:spacing w:val="-11"/>
              </w:rPr>
              <w:t xml:space="preserve"> </w:t>
            </w:r>
            <w:r>
              <w:t>bir</w:t>
            </w:r>
            <w:r>
              <w:rPr>
                <w:spacing w:val="-8"/>
              </w:rPr>
              <w:t xml:space="preserve"> </w:t>
            </w:r>
            <w:r>
              <w:t>dönem</w:t>
            </w:r>
            <w:r>
              <w:rPr>
                <w:spacing w:val="-12"/>
              </w:rPr>
              <w:t xml:space="preserve"> </w:t>
            </w:r>
            <w:r>
              <w:t>(güz/bahar)</w:t>
            </w:r>
            <w:r>
              <w:rPr>
                <w:spacing w:val="-11"/>
              </w:rPr>
              <w:t xml:space="preserve"> </w:t>
            </w:r>
            <w:r>
              <w:t>içerisinde</w:t>
            </w:r>
            <w:r>
              <w:rPr>
                <w:spacing w:val="-11"/>
              </w:rPr>
              <w:t xml:space="preserve"> </w:t>
            </w:r>
            <w:r>
              <w:t>aldığı</w:t>
            </w:r>
            <w:r>
              <w:rPr>
                <w:spacing w:val="-8"/>
              </w:rPr>
              <w:t xml:space="preserve"> </w:t>
            </w:r>
            <w:r>
              <w:t>derslerdeki</w:t>
            </w:r>
            <w:r>
              <w:rPr>
                <w:spacing w:val="-8"/>
              </w:rPr>
              <w:t xml:space="preserve"> </w:t>
            </w:r>
            <w:r>
              <w:t>başarı</w:t>
            </w:r>
            <w:r>
              <w:rPr>
                <w:spacing w:val="-8"/>
              </w:rPr>
              <w:t xml:space="preserve"> </w:t>
            </w:r>
            <w:r>
              <w:t xml:space="preserve">seviyesi ile de ilgilidir. Çanakkale Onsekiz Mart Üniversitesi </w:t>
            </w:r>
            <w:proofErr w:type="spellStart"/>
            <w:r>
              <w:t>Önlisans</w:t>
            </w:r>
            <w:proofErr w:type="spellEnd"/>
            <w:r>
              <w:t>-Lisans Eğitim Öğretim ve Sınav Yönetmeliği’nin</w:t>
            </w:r>
            <w:r>
              <w:rPr>
                <w:spacing w:val="-2"/>
              </w:rPr>
              <w:t xml:space="preserve"> </w:t>
            </w:r>
            <w:r>
              <w:t>28. maddesine</w:t>
            </w:r>
            <w:r>
              <w:rPr>
                <w:spacing w:val="-2"/>
              </w:rPr>
              <w:t xml:space="preserve"> </w:t>
            </w:r>
            <w:r>
              <w:t>göre</w:t>
            </w:r>
            <w:r>
              <w:rPr>
                <w:spacing w:val="-2"/>
              </w:rPr>
              <w:t xml:space="preserve"> </w:t>
            </w:r>
            <w:r>
              <w:t>öğrencilerin</w:t>
            </w:r>
            <w:r>
              <w:rPr>
                <w:spacing w:val="-2"/>
              </w:rPr>
              <w:t xml:space="preserve"> </w:t>
            </w:r>
            <w:r>
              <w:t>başarı</w:t>
            </w:r>
            <w:r>
              <w:rPr>
                <w:spacing w:val="-1"/>
              </w:rPr>
              <w:t xml:space="preserve"> </w:t>
            </w:r>
            <w:r>
              <w:t>durumları,</w:t>
            </w:r>
            <w:r>
              <w:rPr>
                <w:spacing w:val="-2"/>
              </w:rPr>
              <w:t xml:space="preserve"> </w:t>
            </w:r>
            <w:r>
              <w:t>derslerden</w:t>
            </w:r>
            <w:r>
              <w:rPr>
                <w:spacing w:val="-3"/>
              </w:rPr>
              <w:t xml:space="preserve"> </w:t>
            </w:r>
            <w:r>
              <w:t>almış</w:t>
            </w:r>
            <w:r>
              <w:rPr>
                <w:spacing w:val="-2"/>
              </w:rPr>
              <w:t xml:space="preserve"> </w:t>
            </w:r>
            <w:r>
              <w:t>oldukları</w:t>
            </w:r>
            <w:r>
              <w:rPr>
                <w:spacing w:val="-1"/>
              </w:rPr>
              <w:t xml:space="preserve"> </w:t>
            </w:r>
            <w:r>
              <w:t>notlar ve derslerin AKTS kredileri yoluyla hesaplanan Dönem Not Ortalaması (DNO) ve Genel Not Ortalaması (GNO) değerleriyle izlenmektedir. DNO bir yarıyılda alınan derslerin her birinin AKTS kredisi</w:t>
            </w:r>
            <w:r>
              <w:rPr>
                <w:spacing w:val="-14"/>
              </w:rPr>
              <w:t xml:space="preserve"> </w:t>
            </w:r>
            <w:r>
              <w:t>ile</w:t>
            </w:r>
            <w:r>
              <w:rPr>
                <w:spacing w:val="-14"/>
              </w:rPr>
              <w:t xml:space="preserve"> </w:t>
            </w:r>
            <w:r>
              <w:t>bu</w:t>
            </w:r>
            <w:r>
              <w:rPr>
                <w:spacing w:val="-14"/>
              </w:rPr>
              <w:t xml:space="preserve"> </w:t>
            </w:r>
            <w:r>
              <w:t>derslerden</w:t>
            </w:r>
            <w:r>
              <w:rPr>
                <w:spacing w:val="-13"/>
              </w:rPr>
              <w:t xml:space="preserve"> </w:t>
            </w:r>
            <w:r>
              <w:t>alınan</w:t>
            </w:r>
            <w:r>
              <w:rPr>
                <w:spacing w:val="-14"/>
              </w:rPr>
              <w:t xml:space="preserve"> </w:t>
            </w:r>
            <w:r>
              <w:t>notların</w:t>
            </w:r>
            <w:r>
              <w:rPr>
                <w:spacing w:val="-14"/>
              </w:rPr>
              <w:t xml:space="preserve"> </w:t>
            </w:r>
            <w:r>
              <w:t>katsayısının</w:t>
            </w:r>
            <w:r>
              <w:rPr>
                <w:spacing w:val="-14"/>
              </w:rPr>
              <w:t xml:space="preserve"> </w:t>
            </w:r>
            <w:r>
              <w:t>çarpımları</w:t>
            </w:r>
            <w:r>
              <w:rPr>
                <w:spacing w:val="-13"/>
              </w:rPr>
              <w:t xml:space="preserve"> </w:t>
            </w:r>
            <w:r>
              <w:t>toplamının,</w:t>
            </w:r>
            <w:r>
              <w:rPr>
                <w:spacing w:val="-14"/>
              </w:rPr>
              <w:t xml:space="preserve"> </w:t>
            </w:r>
            <w:r>
              <w:t>aynı</w:t>
            </w:r>
            <w:r>
              <w:rPr>
                <w:spacing w:val="-11"/>
              </w:rPr>
              <w:t xml:space="preserve"> </w:t>
            </w:r>
            <w:r>
              <w:t>derslerin</w:t>
            </w:r>
            <w:r>
              <w:rPr>
                <w:spacing w:val="-14"/>
              </w:rPr>
              <w:t xml:space="preserve"> </w:t>
            </w:r>
            <w:r>
              <w:t>AKTS</w:t>
            </w:r>
            <w:r>
              <w:rPr>
                <w:spacing w:val="-14"/>
              </w:rPr>
              <w:t xml:space="preserve"> </w:t>
            </w:r>
            <w:r>
              <w:t>kredi toplamına bölünmesi ile elde edilmektedir. Bunların dışında bölüm çıktılarını ölçerken iç ve dış paydaşların</w:t>
            </w:r>
            <w:r>
              <w:rPr>
                <w:spacing w:val="-1"/>
              </w:rPr>
              <w:t xml:space="preserve"> </w:t>
            </w:r>
            <w:r>
              <w:t>katılımına</w:t>
            </w:r>
            <w:r>
              <w:rPr>
                <w:spacing w:val="-1"/>
              </w:rPr>
              <w:t xml:space="preserve"> </w:t>
            </w:r>
            <w:r>
              <w:t>da önem</w:t>
            </w:r>
            <w:r>
              <w:rPr>
                <w:spacing w:val="-2"/>
              </w:rPr>
              <w:t xml:space="preserve"> </w:t>
            </w:r>
            <w:r>
              <w:t>verilmektedir. Bu kapsamda ilgili öğretim</w:t>
            </w:r>
            <w:r>
              <w:rPr>
                <w:spacing w:val="-2"/>
              </w:rPr>
              <w:t xml:space="preserve"> </w:t>
            </w:r>
            <w:r>
              <w:t>elemanlarının katılımının yanı</w:t>
            </w:r>
            <w:r>
              <w:rPr>
                <w:spacing w:val="-10"/>
              </w:rPr>
              <w:t xml:space="preserve"> </w:t>
            </w:r>
            <w:r>
              <w:t>sıra</w:t>
            </w:r>
            <w:r>
              <w:rPr>
                <w:spacing w:val="-13"/>
              </w:rPr>
              <w:t xml:space="preserve"> </w:t>
            </w:r>
            <w:r>
              <w:t>aşağıdaki</w:t>
            </w:r>
            <w:r>
              <w:rPr>
                <w:spacing w:val="-11"/>
              </w:rPr>
              <w:t xml:space="preserve"> </w:t>
            </w:r>
            <w:r>
              <w:t>anketlerle</w:t>
            </w:r>
            <w:r>
              <w:rPr>
                <w:spacing w:val="-11"/>
              </w:rPr>
              <w:t xml:space="preserve"> </w:t>
            </w:r>
            <w:r>
              <w:t>de</w:t>
            </w:r>
            <w:r>
              <w:rPr>
                <w:spacing w:val="-13"/>
              </w:rPr>
              <w:t xml:space="preserve"> </w:t>
            </w:r>
            <w:r>
              <w:t>öğrencilerimizden</w:t>
            </w:r>
            <w:r>
              <w:rPr>
                <w:spacing w:val="-11"/>
              </w:rPr>
              <w:t xml:space="preserve"> </w:t>
            </w:r>
            <w:r>
              <w:t>geri</w:t>
            </w:r>
            <w:r>
              <w:rPr>
                <w:spacing w:val="-12"/>
              </w:rPr>
              <w:t xml:space="preserve"> </w:t>
            </w:r>
            <w:r>
              <w:t>dönüş</w:t>
            </w:r>
            <w:r>
              <w:rPr>
                <w:spacing w:val="-12"/>
              </w:rPr>
              <w:t xml:space="preserve"> </w:t>
            </w:r>
            <w:r>
              <w:t>alınmaya</w:t>
            </w:r>
            <w:r>
              <w:rPr>
                <w:spacing w:val="-11"/>
              </w:rPr>
              <w:t xml:space="preserve"> </w:t>
            </w:r>
            <w:r>
              <w:t>çalışılmaktadır;</w:t>
            </w:r>
            <w:r>
              <w:rPr>
                <w:spacing w:val="-11"/>
              </w:rPr>
              <w:t xml:space="preserve"> </w:t>
            </w:r>
            <w:r>
              <w:t>Yılda</w:t>
            </w:r>
            <w:r>
              <w:rPr>
                <w:spacing w:val="-11"/>
              </w:rPr>
              <w:t xml:space="preserve"> </w:t>
            </w:r>
            <w:r>
              <w:t>bir</w:t>
            </w:r>
            <w:r>
              <w:rPr>
                <w:spacing w:val="-12"/>
              </w:rPr>
              <w:t xml:space="preserve"> </w:t>
            </w:r>
            <w:r>
              <w:t>kez yapılan yeni mezun anketi, Yılda iki kez yapılan öğrenci ders değerlendirme anketi, Yılda iki kez derslerde öğrencilerin başarı durumlarının yapılan öğretim üyesi ders değerlendirme formu ile değerlendirilmesi, Yeni mezun anketi ile mezunların bölümde almış oldukları eğitimin bölüm çıktılarına ilişkin özellikleri ne ölçüde sağladığı, bununla ilişkili olarak bölüm olanaklarının, bölüm öğretim planının yeterliliği, alınan eğitimin beklentileri ne derece karşıladığı ile ilgili bilgiler toplanmaktadır. Öğrenci ders değerlendirme anketi ile öğrencilerin almış oldukları derslerin bölüm çıktılarını ne</w:t>
            </w:r>
            <w:r>
              <w:rPr>
                <w:spacing w:val="-1"/>
              </w:rPr>
              <w:t xml:space="preserve"> </w:t>
            </w:r>
            <w:r>
              <w:t>derece sağladığı, dersin</w:t>
            </w:r>
            <w:r>
              <w:rPr>
                <w:spacing w:val="-1"/>
              </w:rPr>
              <w:t xml:space="preserve"> </w:t>
            </w:r>
            <w:r>
              <w:t>ne gibi becerileri kazandırdığı,</w:t>
            </w:r>
            <w:r>
              <w:rPr>
                <w:spacing w:val="-1"/>
              </w:rPr>
              <w:t xml:space="preserve"> </w:t>
            </w:r>
            <w:r>
              <w:t>içerik</w:t>
            </w:r>
            <w:r>
              <w:rPr>
                <w:spacing w:val="-1"/>
              </w:rPr>
              <w:t xml:space="preserve"> </w:t>
            </w:r>
            <w:r>
              <w:t xml:space="preserve">ve kapsamının yeterliliği ile ilgili bilgiler sorgulanmaktadır. Öğretim Üyesi Ders Değerlendirme Formu kullanılarak, Lisans programında yer alan tüm dersler için, hedeflenen öğrenme çıktıları ile kuvvetli ilişkili olan bölüm çıktıları, ders tanıtım formları baz alınarak belirlenir. Bu bölüm çıktılarının öğrenciler tarafından ne derecede kazanıldığı sınav, ödev, proje, vb. gibi ölçme araçları üzerinden değerlendirilir. Bu değerlendirme ile Lisans programının bölüm çıktılarını ne ölçüde sağladığına ilişkin en önemli veri elde edilmiş olur. Böylece, öğrenci çalışmalarının esas alındığı sistematik bir ölçüm </w:t>
            </w:r>
            <w:r>
              <w:rPr>
                <w:spacing w:val="-2"/>
              </w:rPr>
              <w:t>gerçekleştirilebilmektedir.</w:t>
            </w:r>
          </w:p>
        </w:tc>
      </w:tr>
      <w:tr w:rsidR="00D30CF4" w14:paraId="78AC6EF8" w14:textId="77777777">
        <w:trPr>
          <w:trHeight w:val="551"/>
        </w:trPr>
        <w:tc>
          <w:tcPr>
            <w:tcW w:w="9065" w:type="dxa"/>
            <w:gridSpan w:val="2"/>
          </w:tcPr>
          <w:p w14:paraId="4C3A6E75" w14:textId="77777777" w:rsidR="00D30CF4" w:rsidRDefault="00000000">
            <w:pPr>
              <w:pStyle w:val="TableParagraph"/>
              <w:spacing w:line="273" w:lineRule="exact"/>
              <w:ind w:left="110"/>
              <w:rPr>
                <w:b/>
                <w:sz w:val="24"/>
              </w:rPr>
            </w:pPr>
            <w:r>
              <w:rPr>
                <w:b/>
                <w:spacing w:val="-2"/>
                <w:sz w:val="24"/>
              </w:rPr>
              <w:t>Kanıtlar</w:t>
            </w:r>
          </w:p>
        </w:tc>
      </w:tr>
      <w:tr w:rsidR="00D30CF4" w14:paraId="723D4C37" w14:textId="77777777">
        <w:trPr>
          <w:trHeight w:val="957"/>
        </w:trPr>
        <w:tc>
          <w:tcPr>
            <w:tcW w:w="1414" w:type="dxa"/>
          </w:tcPr>
          <w:p w14:paraId="0A2A1296" w14:textId="77777777" w:rsidR="00D30CF4" w:rsidRDefault="00000000">
            <w:pPr>
              <w:pStyle w:val="TableParagraph"/>
              <w:spacing w:line="273" w:lineRule="exact"/>
              <w:ind w:left="110"/>
              <w:rPr>
                <w:b/>
                <w:sz w:val="24"/>
              </w:rPr>
            </w:pPr>
            <w:r>
              <w:rPr>
                <w:b/>
                <w:spacing w:val="-2"/>
                <w:sz w:val="24"/>
              </w:rPr>
              <w:t>Durum</w:t>
            </w:r>
          </w:p>
        </w:tc>
        <w:tc>
          <w:tcPr>
            <w:tcW w:w="7651" w:type="dxa"/>
          </w:tcPr>
          <w:p w14:paraId="0B17CCF4" w14:textId="77777777" w:rsidR="00D30CF4" w:rsidRDefault="00000000">
            <w:pPr>
              <w:pStyle w:val="TableParagraph"/>
              <w:numPr>
                <w:ilvl w:val="0"/>
                <w:numId w:val="30"/>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2B1E528E"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4551E7FA" w14:textId="77777777" w:rsidR="00D30CF4" w:rsidRDefault="00000000">
            <w:pPr>
              <w:pStyle w:val="TableParagraph"/>
              <w:numPr>
                <w:ilvl w:val="0"/>
                <w:numId w:val="30"/>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34A1D77D" w14:textId="77777777" w:rsidR="00D30CF4" w:rsidRDefault="00D30CF4">
      <w:pPr>
        <w:pStyle w:val="GvdeMetni"/>
        <w:spacing w:before="177"/>
        <w:rPr>
          <w:sz w:val="24"/>
        </w:rPr>
      </w:pPr>
    </w:p>
    <w:p w14:paraId="3FD4937A" w14:textId="77777777" w:rsidR="00D30CF4" w:rsidRDefault="00000000">
      <w:pPr>
        <w:pStyle w:val="Balk3"/>
        <w:tabs>
          <w:tab w:val="left" w:pos="1808"/>
          <w:tab w:val="left" w:pos="3022"/>
          <w:tab w:val="left" w:pos="4219"/>
          <w:tab w:val="left" w:pos="5071"/>
          <w:tab w:val="left" w:pos="5694"/>
          <w:tab w:val="left" w:pos="7253"/>
          <w:tab w:val="left" w:pos="8275"/>
        </w:tabs>
        <w:spacing w:before="1" w:line="256" w:lineRule="auto"/>
        <w:ind w:right="145"/>
      </w:pPr>
      <w:r>
        <w:rPr>
          <w:spacing w:val="-2"/>
        </w:rPr>
        <w:t>3.3-Programlar</w:t>
      </w:r>
      <w:r>
        <w:tab/>
      </w:r>
      <w:r>
        <w:rPr>
          <w:spacing w:val="-2"/>
        </w:rPr>
        <w:t>mezuniyet</w:t>
      </w:r>
      <w:r>
        <w:tab/>
      </w:r>
      <w:r>
        <w:rPr>
          <w:spacing w:val="-2"/>
        </w:rPr>
        <w:t>aşamasına</w:t>
      </w:r>
      <w:r>
        <w:tab/>
      </w:r>
      <w:r>
        <w:rPr>
          <w:spacing w:val="-2"/>
        </w:rPr>
        <w:t>gelmiş</w:t>
      </w:r>
      <w:r>
        <w:tab/>
      </w:r>
      <w:r>
        <w:rPr>
          <w:spacing w:val="-4"/>
        </w:rPr>
        <w:t>olan</w:t>
      </w:r>
      <w:r>
        <w:tab/>
      </w:r>
      <w:r>
        <w:rPr>
          <w:spacing w:val="-2"/>
        </w:rPr>
        <w:t>öğrencilerinin</w:t>
      </w:r>
      <w:r>
        <w:tab/>
      </w:r>
      <w:r>
        <w:rPr>
          <w:spacing w:val="-2"/>
        </w:rPr>
        <w:t>program</w:t>
      </w:r>
      <w:r>
        <w:tab/>
      </w:r>
      <w:r>
        <w:rPr>
          <w:spacing w:val="-2"/>
        </w:rPr>
        <w:t xml:space="preserve">çıktılarını </w:t>
      </w:r>
      <w:r>
        <w:t>sağladıklarını kanıtlamalıdır.</w:t>
      </w:r>
    </w:p>
    <w:p w14:paraId="592A8A95" w14:textId="77777777" w:rsidR="00D30CF4" w:rsidRDefault="00000000">
      <w:pPr>
        <w:pStyle w:val="GvdeMetni"/>
        <w:spacing w:before="8"/>
        <w:rPr>
          <w:sz w:val="12"/>
        </w:rPr>
      </w:pPr>
      <w:r>
        <w:rPr>
          <w:noProof/>
          <w:sz w:val="12"/>
        </w:rPr>
        <mc:AlternateContent>
          <mc:Choice Requires="wps">
            <w:drawing>
              <wp:anchor distT="0" distB="0" distL="0" distR="0" simplePos="0" relativeHeight="487597568" behindDoc="1" locked="0" layoutInCell="1" allowOverlap="1" wp14:anchorId="4E2152CE" wp14:editId="6F72933B">
                <wp:simplePos x="0" y="0"/>
                <wp:positionH relativeFrom="page">
                  <wp:posOffset>902512</wp:posOffset>
                </wp:positionH>
                <wp:positionV relativeFrom="paragraph">
                  <wp:posOffset>111117</wp:posOffset>
                </wp:positionV>
                <wp:extent cx="5756275" cy="98488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984885"/>
                        </a:xfrm>
                        <a:prstGeom prst="rect">
                          <a:avLst/>
                        </a:prstGeom>
                        <a:ln w="6096">
                          <a:solidFill>
                            <a:srgbClr val="000000"/>
                          </a:solidFill>
                          <a:prstDash val="solid"/>
                        </a:ln>
                      </wps:spPr>
                      <wps:txbx>
                        <w:txbxContent>
                          <w:p w14:paraId="71005EFD" w14:textId="77777777" w:rsidR="00D30CF4" w:rsidRDefault="00D30CF4">
                            <w:pPr>
                              <w:pStyle w:val="GvdeMetni"/>
                              <w:spacing w:before="16"/>
                            </w:pPr>
                          </w:p>
                          <w:p w14:paraId="36490181" w14:textId="77777777" w:rsidR="00D30CF4" w:rsidRDefault="00000000">
                            <w:pPr>
                              <w:pStyle w:val="GvdeMetni"/>
                              <w:spacing w:before="1"/>
                              <w:ind w:left="105" w:right="98"/>
                              <w:jc w:val="both"/>
                            </w:pPr>
                            <w:r>
                              <w:t>Bölüm</w:t>
                            </w:r>
                            <w:r>
                              <w:rPr>
                                <w:spacing w:val="-6"/>
                              </w:rPr>
                              <w:t xml:space="preserve"> </w:t>
                            </w:r>
                            <w:r>
                              <w:t>çıktılarının</w:t>
                            </w:r>
                            <w:r>
                              <w:rPr>
                                <w:spacing w:val="-5"/>
                              </w:rPr>
                              <w:t xml:space="preserve"> </w:t>
                            </w:r>
                            <w:r>
                              <w:t>öğrenme</w:t>
                            </w:r>
                            <w:r>
                              <w:rPr>
                                <w:spacing w:val="-2"/>
                              </w:rPr>
                              <w:t xml:space="preserve"> </w:t>
                            </w:r>
                            <w:r>
                              <w:t>çıktıları</w:t>
                            </w:r>
                            <w:r>
                              <w:rPr>
                                <w:spacing w:val="-4"/>
                              </w:rPr>
                              <w:t xml:space="preserve"> </w:t>
                            </w:r>
                            <w:r>
                              <w:t>ile</w:t>
                            </w:r>
                            <w:r>
                              <w:rPr>
                                <w:spacing w:val="-2"/>
                              </w:rPr>
                              <w:t xml:space="preserve"> </w:t>
                            </w:r>
                            <w:r>
                              <w:t>ne</w:t>
                            </w:r>
                            <w:r>
                              <w:rPr>
                                <w:spacing w:val="-4"/>
                              </w:rPr>
                              <w:t xml:space="preserve"> </w:t>
                            </w:r>
                            <w:r>
                              <w:t>şekilde</w:t>
                            </w:r>
                            <w:r>
                              <w:rPr>
                                <w:spacing w:val="-2"/>
                              </w:rPr>
                              <w:t xml:space="preserve"> </w:t>
                            </w:r>
                            <w:r>
                              <w:t>uyumlu</w:t>
                            </w:r>
                            <w:r>
                              <w:rPr>
                                <w:spacing w:val="-2"/>
                              </w:rPr>
                              <w:t xml:space="preserve"> </w:t>
                            </w:r>
                            <w:r>
                              <w:t>olduğu</w:t>
                            </w:r>
                            <w:r>
                              <w:rPr>
                                <w:spacing w:val="-2"/>
                              </w:rPr>
                              <w:t xml:space="preserve"> </w:t>
                            </w:r>
                            <w:r>
                              <w:t>ve</w:t>
                            </w:r>
                            <w:r>
                              <w:rPr>
                                <w:spacing w:val="-2"/>
                              </w:rPr>
                              <w:t xml:space="preserve"> </w:t>
                            </w:r>
                            <w:r>
                              <w:t>sağlandığı</w:t>
                            </w:r>
                            <w:r>
                              <w:rPr>
                                <w:spacing w:val="-1"/>
                              </w:rPr>
                              <w:t xml:space="preserve"> </w:t>
                            </w:r>
                            <w:r>
                              <w:t>eğitim-öğretim</w:t>
                            </w:r>
                            <w:r>
                              <w:rPr>
                                <w:spacing w:val="-6"/>
                              </w:rPr>
                              <w:t xml:space="preserve"> </w:t>
                            </w:r>
                            <w:r>
                              <w:t>bilgi sisteminde bölüm çıktıları matrisinde açıkta görülmekte hangi öğrenme çıktısının hangi bölüm çıktısına karşılık kaldığı ve ne derece katkı sağladığı takip edilmektedir. Bu doğrultuda öğrencilere işletmelerin sahip oldukları para, insan gücü, bilgi ve teknolojiden en iyi biçimde yararlanmayı sağlayacak</w:t>
                            </w:r>
                            <w:r>
                              <w:rPr>
                                <w:spacing w:val="40"/>
                              </w:rPr>
                              <w:t xml:space="preserve"> </w:t>
                            </w:r>
                            <w:r>
                              <w:t>çalışma</w:t>
                            </w:r>
                            <w:r>
                              <w:rPr>
                                <w:spacing w:val="40"/>
                              </w:rPr>
                              <w:t xml:space="preserve"> </w:t>
                            </w:r>
                            <w:r>
                              <w:t>düzeninin</w:t>
                            </w:r>
                            <w:r>
                              <w:rPr>
                                <w:spacing w:val="40"/>
                              </w:rPr>
                              <w:t xml:space="preserve"> </w:t>
                            </w:r>
                            <w:r>
                              <w:t>planlanması</w:t>
                            </w:r>
                            <w:r>
                              <w:rPr>
                                <w:spacing w:val="40"/>
                              </w:rPr>
                              <w:t xml:space="preserve"> </w:t>
                            </w:r>
                            <w:r>
                              <w:t>için</w:t>
                            </w:r>
                            <w:r>
                              <w:rPr>
                                <w:spacing w:val="40"/>
                              </w:rPr>
                              <w:t xml:space="preserve"> </w:t>
                            </w:r>
                            <w:r>
                              <w:t>ofis</w:t>
                            </w:r>
                            <w:r>
                              <w:rPr>
                                <w:spacing w:val="40"/>
                              </w:rPr>
                              <w:t xml:space="preserve"> </w:t>
                            </w:r>
                            <w:r>
                              <w:t>bilgilerini</w:t>
                            </w:r>
                            <w:r>
                              <w:rPr>
                                <w:spacing w:val="40"/>
                              </w:rPr>
                              <w:t xml:space="preserve"> </w:t>
                            </w:r>
                            <w:r>
                              <w:t>arttırmaya</w:t>
                            </w:r>
                            <w:r>
                              <w:rPr>
                                <w:spacing w:val="40"/>
                              </w:rPr>
                              <w:t xml:space="preserve"> </w:t>
                            </w:r>
                            <w:r>
                              <w:t>yönelik</w:t>
                            </w:r>
                            <w:r>
                              <w:rPr>
                                <w:spacing w:val="40"/>
                              </w:rPr>
                              <w:t xml:space="preserve"> </w:t>
                            </w:r>
                            <w:r>
                              <w:t>teorik</w:t>
                            </w:r>
                            <w:r>
                              <w:rPr>
                                <w:spacing w:val="40"/>
                              </w:rPr>
                              <w:t xml:space="preserve"> </w:t>
                            </w:r>
                            <w:r>
                              <w:t>bilgiler</w:t>
                            </w:r>
                          </w:p>
                        </w:txbxContent>
                      </wps:txbx>
                      <wps:bodyPr wrap="square" lIns="0" tIns="0" rIns="0" bIns="0" rtlCol="0">
                        <a:noAutofit/>
                      </wps:bodyPr>
                    </wps:wsp>
                  </a:graphicData>
                </a:graphic>
              </wp:anchor>
            </w:drawing>
          </mc:Choice>
          <mc:Fallback>
            <w:pict>
              <v:shape w14:anchorId="4E2152CE" id="Textbox 27" o:spid="_x0000_s1040" type="#_x0000_t202" style="position:absolute;margin-left:71.05pt;margin-top:8.75pt;width:453.25pt;height:77.5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" filled="f" strokeweight=".48pt">
                <v:path arrowok="t"/>
                <v:textbox inset="0,0,0,0">
                  <w:txbxContent>
                    <w:p w14:paraId="71005EFD" w14:textId="77777777" w:rsidR="00D30CF4" w:rsidRDefault="00D30CF4">
                      <w:pPr>
                        <w:pStyle w:val="GvdeMetni"/>
                        <w:spacing w:before="16"/>
                      </w:pPr>
                    </w:p>
                    <w:p w14:paraId="36490181" w14:textId="77777777" w:rsidR="00D30CF4" w:rsidRDefault="00000000">
                      <w:pPr>
                        <w:pStyle w:val="GvdeMetni"/>
                        <w:spacing w:before="1"/>
                        <w:ind w:left="105" w:right="98"/>
                        <w:jc w:val="both"/>
                      </w:pPr>
                      <w:r>
                        <w:t>Bölüm</w:t>
                      </w:r>
                      <w:r>
                        <w:rPr>
                          <w:spacing w:val="-6"/>
                        </w:rPr>
                        <w:t xml:space="preserve"> </w:t>
                      </w:r>
                      <w:r>
                        <w:t>çıktılarının</w:t>
                      </w:r>
                      <w:r>
                        <w:rPr>
                          <w:spacing w:val="-5"/>
                        </w:rPr>
                        <w:t xml:space="preserve"> </w:t>
                      </w:r>
                      <w:r>
                        <w:t>öğrenme</w:t>
                      </w:r>
                      <w:r>
                        <w:rPr>
                          <w:spacing w:val="-2"/>
                        </w:rPr>
                        <w:t xml:space="preserve"> </w:t>
                      </w:r>
                      <w:r>
                        <w:t>çıktıları</w:t>
                      </w:r>
                      <w:r>
                        <w:rPr>
                          <w:spacing w:val="-4"/>
                        </w:rPr>
                        <w:t xml:space="preserve"> </w:t>
                      </w:r>
                      <w:r>
                        <w:t>ile</w:t>
                      </w:r>
                      <w:r>
                        <w:rPr>
                          <w:spacing w:val="-2"/>
                        </w:rPr>
                        <w:t xml:space="preserve"> </w:t>
                      </w:r>
                      <w:r>
                        <w:t>ne</w:t>
                      </w:r>
                      <w:r>
                        <w:rPr>
                          <w:spacing w:val="-4"/>
                        </w:rPr>
                        <w:t xml:space="preserve"> </w:t>
                      </w:r>
                      <w:r>
                        <w:t>şekilde</w:t>
                      </w:r>
                      <w:r>
                        <w:rPr>
                          <w:spacing w:val="-2"/>
                        </w:rPr>
                        <w:t xml:space="preserve"> </w:t>
                      </w:r>
                      <w:r>
                        <w:t>uyumlu</w:t>
                      </w:r>
                      <w:r>
                        <w:rPr>
                          <w:spacing w:val="-2"/>
                        </w:rPr>
                        <w:t xml:space="preserve"> </w:t>
                      </w:r>
                      <w:r>
                        <w:t>olduğu</w:t>
                      </w:r>
                      <w:r>
                        <w:rPr>
                          <w:spacing w:val="-2"/>
                        </w:rPr>
                        <w:t xml:space="preserve"> </w:t>
                      </w:r>
                      <w:r>
                        <w:t>ve</w:t>
                      </w:r>
                      <w:r>
                        <w:rPr>
                          <w:spacing w:val="-2"/>
                        </w:rPr>
                        <w:t xml:space="preserve"> </w:t>
                      </w:r>
                      <w:r>
                        <w:t>sağlandığı</w:t>
                      </w:r>
                      <w:r>
                        <w:rPr>
                          <w:spacing w:val="-1"/>
                        </w:rPr>
                        <w:t xml:space="preserve"> </w:t>
                      </w:r>
                      <w:r>
                        <w:t>eğitim-öğretim</w:t>
                      </w:r>
                      <w:r>
                        <w:rPr>
                          <w:spacing w:val="-6"/>
                        </w:rPr>
                        <w:t xml:space="preserve"> </w:t>
                      </w:r>
                      <w:r>
                        <w:t>bilgi sisteminde bölüm çıktıları matrisinde açıkta görülmekte hangi öğrenme çıktısının hangi bölüm çıktısına karşılık kaldığı ve ne derece katkı sağladığı takip edilmektedir. Bu doğrultuda öğrencilere işletmelerin sahip oldukları para, insan gücü, bilgi ve teknolojiden en iyi biçimde yararlanmayı sağlayacak</w:t>
                      </w:r>
                      <w:r>
                        <w:rPr>
                          <w:spacing w:val="40"/>
                        </w:rPr>
                        <w:t xml:space="preserve"> </w:t>
                      </w:r>
                      <w:r>
                        <w:t>çalışma</w:t>
                      </w:r>
                      <w:r>
                        <w:rPr>
                          <w:spacing w:val="40"/>
                        </w:rPr>
                        <w:t xml:space="preserve"> </w:t>
                      </w:r>
                      <w:r>
                        <w:t>düzeninin</w:t>
                      </w:r>
                      <w:r>
                        <w:rPr>
                          <w:spacing w:val="40"/>
                        </w:rPr>
                        <w:t xml:space="preserve"> </w:t>
                      </w:r>
                      <w:r>
                        <w:t>planlanması</w:t>
                      </w:r>
                      <w:r>
                        <w:rPr>
                          <w:spacing w:val="40"/>
                        </w:rPr>
                        <w:t xml:space="preserve"> </w:t>
                      </w:r>
                      <w:r>
                        <w:t>için</w:t>
                      </w:r>
                      <w:r>
                        <w:rPr>
                          <w:spacing w:val="40"/>
                        </w:rPr>
                        <w:t xml:space="preserve"> </w:t>
                      </w:r>
                      <w:r>
                        <w:t>ofis</w:t>
                      </w:r>
                      <w:r>
                        <w:rPr>
                          <w:spacing w:val="40"/>
                        </w:rPr>
                        <w:t xml:space="preserve"> </w:t>
                      </w:r>
                      <w:r>
                        <w:t>bilgilerini</w:t>
                      </w:r>
                      <w:r>
                        <w:rPr>
                          <w:spacing w:val="40"/>
                        </w:rPr>
                        <w:t xml:space="preserve"> </w:t>
                      </w:r>
                      <w:r>
                        <w:t>arttırmaya</w:t>
                      </w:r>
                      <w:r>
                        <w:rPr>
                          <w:spacing w:val="40"/>
                        </w:rPr>
                        <w:t xml:space="preserve"> </w:t>
                      </w:r>
                      <w:r>
                        <w:t>yönelik</w:t>
                      </w:r>
                      <w:r>
                        <w:rPr>
                          <w:spacing w:val="40"/>
                        </w:rPr>
                        <w:t xml:space="preserve"> </w:t>
                      </w:r>
                      <w:r>
                        <w:t>teorik</w:t>
                      </w:r>
                      <w:r>
                        <w:rPr>
                          <w:spacing w:val="40"/>
                        </w:rPr>
                        <w:t xml:space="preserve"> </w:t>
                      </w:r>
                      <w:r>
                        <w:t>bilgiler</w:t>
                      </w:r>
                    </w:p>
                  </w:txbxContent>
                </v:textbox>
                <w10:wrap type="topAndBottom" anchorx="page"/>
              </v:shape>
            </w:pict>
          </mc:Fallback>
        </mc:AlternateContent>
      </w:r>
    </w:p>
    <w:p w14:paraId="5013591C" w14:textId="77777777" w:rsidR="00D30CF4" w:rsidRDefault="00D30CF4">
      <w:pPr>
        <w:pStyle w:val="GvdeMetni"/>
        <w:rPr>
          <w:sz w:val="12"/>
        </w:rPr>
        <w:sectPr w:rsidR="00D30CF4">
          <w:pgSz w:w="11910" w:h="16840"/>
          <w:pgMar w:top="132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069EE542" w14:textId="77777777">
        <w:trPr>
          <w:trHeight w:val="3566"/>
        </w:trPr>
        <w:tc>
          <w:tcPr>
            <w:tcW w:w="9065" w:type="dxa"/>
            <w:gridSpan w:val="2"/>
          </w:tcPr>
          <w:p w14:paraId="114E5EFE" w14:textId="77777777" w:rsidR="00D30CF4" w:rsidRDefault="00000000">
            <w:pPr>
              <w:pStyle w:val="TableParagraph"/>
              <w:ind w:left="110" w:right="92"/>
              <w:jc w:val="both"/>
            </w:pPr>
            <w:r>
              <w:lastRenderedPageBreak/>
              <w:t>verilmekte,</w:t>
            </w:r>
            <w:r>
              <w:rPr>
                <w:spacing w:val="-3"/>
              </w:rPr>
              <w:t xml:space="preserve"> </w:t>
            </w:r>
            <w:r>
              <w:t>uygulamalı derslerle</w:t>
            </w:r>
            <w:r>
              <w:rPr>
                <w:spacing w:val="-11"/>
              </w:rPr>
              <w:t xml:space="preserve"> </w:t>
            </w:r>
            <w:r>
              <w:t>de</w:t>
            </w:r>
            <w:r>
              <w:rPr>
                <w:spacing w:val="-3"/>
              </w:rPr>
              <w:t xml:space="preserve"> </w:t>
            </w:r>
            <w:r>
              <w:t>öğrenciler</w:t>
            </w:r>
            <w:r>
              <w:rPr>
                <w:spacing w:val="-7"/>
              </w:rPr>
              <w:t xml:space="preserve"> </w:t>
            </w:r>
            <w:r>
              <w:t>iş</w:t>
            </w:r>
            <w:r>
              <w:rPr>
                <w:spacing w:val="-3"/>
              </w:rPr>
              <w:t xml:space="preserve"> </w:t>
            </w:r>
            <w:r>
              <w:t>hayatına</w:t>
            </w:r>
            <w:r>
              <w:rPr>
                <w:spacing w:val="-6"/>
              </w:rPr>
              <w:t xml:space="preserve"> </w:t>
            </w:r>
            <w:r>
              <w:t>hazırlanmaktadır.</w:t>
            </w:r>
            <w:r>
              <w:rPr>
                <w:spacing w:val="-9"/>
              </w:rPr>
              <w:t xml:space="preserve"> </w:t>
            </w:r>
            <w:r>
              <w:t>Bu</w:t>
            </w:r>
            <w:r>
              <w:rPr>
                <w:spacing w:val="-4"/>
              </w:rPr>
              <w:t xml:space="preserve"> </w:t>
            </w:r>
            <w:r>
              <w:t>durumu</w:t>
            </w:r>
            <w:r>
              <w:rPr>
                <w:spacing w:val="-1"/>
              </w:rPr>
              <w:t xml:space="preserve"> </w:t>
            </w:r>
            <w:r>
              <w:t xml:space="preserve">perçinlemek için ilgili sektörlerle iş birliği sonucu seminer, panel ve konferanslar düzenlenmekte ve işletme ziyaretlerine gidilmektedir. Böylelikle bölüm çıktıları sağlanmaya çalışılmaktadır. Zira 07.05.2014 tarihli ve 28993 sayılı </w:t>
            </w:r>
            <w:proofErr w:type="gramStart"/>
            <w:r>
              <w:t>Resmi</w:t>
            </w:r>
            <w:proofErr w:type="gramEnd"/>
            <w:r>
              <w:t xml:space="preserve"> </w:t>
            </w:r>
            <w:proofErr w:type="spellStart"/>
            <w:r>
              <w:t>Gazete’de</w:t>
            </w:r>
            <w:proofErr w:type="spellEnd"/>
            <w:r>
              <w:t xml:space="preserve"> yayınlanan Çanakkale Onsekiz Mart Üniversitesi </w:t>
            </w:r>
            <w:proofErr w:type="spellStart"/>
            <w:r>
              <w:t>Önlisans</w:t>
            </w:r>
            <w:proofErr w:type="spellEnd"/>
            <w:r>
              <w:t>- Lisans Eğitim Öğretim ve Sınav Yönetmeliği’nin 38. ve 39. maddelerine istinaden bu bölümden mezun olabilmek için öğrencilerin öğretim</w:t>
            </w:r>
            <w:r>
              <w:rPr>
                <w:spacing w:val="-1"/>
              </w:rPr>
              <w:t xml:space="preserve"> </w:t>
            </w:r>
            <w:r>
              <w:t>programındaki tüm</w:t>
            </w:r>
            <w:r>
              <w:rPr>
                <w:spacing w:val="-1"/>
              </w:rPr>
              <w:t xml:space="preserve"> </w:t>
            </w:r>
            <w:r>
              <w:t>derslerden 4.00 üzerinden en az 2.00 Genel Not Ortalamasına sahip olmaları gerekmektedir. Ayrıca her bir kredili dersten en az DD veya üzeri not almış olmaları, her bir kredisiz</w:t>
            </w:r>
            <w:r>
              <w:rPr>
                <w:spacing w:val="-2"/>
              </w:rPr>
              <w:t xml:space="preserve"> </w:t>
            </w:r>
            <w:r>
              <w:t>dersten YE notu almış olmaları ile zorunlu ve seçimlik</w:t>
            </w:r>
            <w:r>
              <w:rPr>
                <w:spacing w:val="-3"/>
              </w:rPr>
              <w:t xml:space="preserve"> </w:t>
            </w:r>
            <w:r>
              <w:t xml:space="preserve">tüm derslerin AKTS kredisi toplamı 240 </w:t>
            </w:r>
            <w:proofErr w:type="spellStart"/>
            <w:r>
              <w:t>AKTS’dir</w:t>
            </w:r>
            <w:proofErr w:type="spellEnd"/>
            <w:r>
              <w:t>. Bölümlerini başarı ile tamamlayan öğrencilere, bölümün</w:t>
            </w:r>
            <w:r>
              <w:rPr>
                <w:spacing w:val="-13"/>
              </w:rPr>
              <w:t xml:space="preserve"> </w:t>
            </w:r>
            <w:r>
              <w:t>tamamlanmasını</w:t>
            </w:r>
            <w:r>
              <w:rPr>
                <w:spacing w:val="-12"/>
              </w:rPr>
              <w:t xml:space="preserve"> </w:t>
            </w:r>
            <w:r>
              <w:t>takip</w:t>
            </w:r>
            <w:r>
              <w:rPr>
                <w:spacing w:val="-13"/>
              </w:rPr>
              <w:t xml:space="preserve"> </w:t>
            </w:r>
            <w:r>
              <w:t>eden</w:t>
            </w:r>
            <w:r>
              <w:rPr>
                <w:spacing w:val="-13"/>
              </w:rPr>
              <w:t xml:space="preserve"> </w:t>
            </w:r>
            <w:r>
              <w:t>sınav</w:t>
            </w:r>
            <w:r>
              <w:rPr>
                <w:spacing w:val="-14"/>
              </w:rPr>
              <w:t xml:space="preserve"> </w:t>
            </w:r>
            <w:r>
              <w:t>dönemi</w:t>
            </w:r>
            <w:r>
              <w:rPr>
                <w:spacing w:val="-12"/>
              </w:rPr>
              <w:t xml:space="preserve"> </w:t>
            </w:r>
            <w:r>
              <w:t>sonunda</w:t>
            </w:r>
            <w:r>
              <w:rPr>
                <w:spacing w:val="-13"/>
              </w:rPr>
              <w:t xml:space="preserve"> </w:t>
            </w:r>
            <w:r>
              <w:t>diplomaları</w:t>
            </w:r>
            <w:r>
              <w:rPr>
                <w:spacing w:val="-12"/>
              </w:rPr>
              <w:t xml:space="preserve"> </w:t>
            </w:r>
            <w:r>
              <w:t>verilmektedir.</w:t>
            </w:r>
            <w:r>
              <w:rPr>
                <w:spacing w:val="-13"/>
              </w:rPr>
              <w:t xml:space="preserve"> </w:t>
            </w:r>
            <w:r>
              <w:t>Her</w:t>
            </w:r>
            <w:r>
              <w:rPr>
                <w:spacing w:val="-12"/>
              </w:rPr>
              <w:t xml:space="preserve"> </w:t>
            </w:r>
            <w:r>
              <w:t>bir</w:t>
            </w:r>
            <w:r>
              <w:rPr>
                <w:spacing w:val="-12"/>
              </w:rPr>
              <w:t xml:space="preserve"> </w:t>
            </w:r>
            <w:r>
              <w:t xml:space="preserve">bölüm çıktısı için ayrı ayrı olmak üzere, mezuniyet aşamasına gelmiş öğrencilerin o bölüm çıktısına hangi konuda ne düzeyde ulaştıklarına dair ilgili kanıtlar da detaylı olarak açıklanarak ekte bilgilerinize </w:t>
            </w:r>
            <w:r>
              <w:rPr>
                <w:spacing w:val="-2"/>
              </w:rPr>
              <w:t>sunulmuştur.</w:t>
            </w:r>
          </w:p>
        </w:tc>
      </w:tr>
      <w:tr w:rsidR="00D30CF4" w14:paraId="01430030" w14:textId="77777777">
        <w:trPr>
          <w:trHeight w:val="1104"/>
        </w:trPr>
        <w:tc>
          <w:tcPr>
            <w:tcW w:w="9065" w:type="dxa"/>
            <w:gridSpan w:val="2"/>
          </w:tcPr>
          <w:p w14:paraId="18CDC42F" w14:textId="77777777" w:rsidR="00D30CF4" w:rsidRDefault="00000000">
            <w:pPr>
              <w:pStyle w:val="TableParagraph"/>
              <w:spacing w:line="270" w:lineRule="exact"/>
              <w:ind w:left="110"/>
              <w:rPr>
                <w:b/>
                <w:sz w:val="24"/>
              </w:rPr>
            </w:pPr>
            <w:r>
              <w:rPr>
                <w:b/>
                <w:spacing w:val="-2"/>
                <w:sz w:val="24"/>
              </w:rPr>
              <w:t>Kanıtlar</w:t>
            </w:r>
          </w:p>
          <w:p w14:paraId="28EC0330" w14:textId="77777777" w:rsidR="00D30CF4" w:rsidRDefault="00D30CF4">
            <w:pPr>
              <w:pStyle w:val="TableParagraph"/>
              <w:ind w:left="110" w:right="7187"/>
              <w:rPr>
                <w:sz w:val="24"/>
              </w:rPr>
            </w:pPr>
            <w:hyperlink r:id="rId13">
              <w:r>
                <w:rPr>
                  <w:color w:val="0462C1"/>
                  <w:spacing w:val="-2"/>
                  <w:sz w:val="24"/>
                  <w:u w:val="single" w:color="0462C1"/>
                </w:rPr>
                <w:t>Yönetmelik</w:t>
              </w:r>
            </w:hyperlink>
            <w:r w:rsidR="00000000">
              <w:rPr>
                <w:color w:val="0462C1"/>
                <w:spacing w:val="-2"/>
                <w:sz w:val="24"/>
              </w:rPr>
              <w:t xml:space="preserve"> </w:t>
            </w:r>
            <w:hyperlink r:id="rId14">
              <w:r>
                <w:rPr>
                  <w:color w:val="0462C1"/>
                  <w:sz w:val="24"/>
                  <w:u w:val="single" w:color="0462C1"/>
                </w:rPr>
                <w:t>Öğrenme</w:t>
              </w:r>
              <w:r>
                <w:rPr>
                  <w:color w:val="0462C1"/>
                  <w:spacing w:val="-15"/>
                  <w:sz w:val="24"/>
                  <w:u w:val="single" w:color="0462C1"/>
                </w:rPr>
                <w:t xml:space="preserve"> </w:t>
              </w:r>
              <w:r>
                <w:rPr>
                  <w:color w:val="0462C1"/>
                  <w:sz w:val="24"/>
                  <w:u w:val="single" w:color="0462C1"/>
                </w:rPr>
                <w:t>Çıktıları</w:t>
              </w:r>
            </w:hyperlink>
          </w:p>
        </w:tc>
      </w:tr>
      <w:tr w:rsidR="00D30CF4" w14:paraId="16F7602A" w14:textId="77777777">
        <w:trPr>
          <w:trHeight w:val="957"/>
        </w:trPr>
        <w:tc>
          <w:tcPr>
            <w:tcW w:w="1414" w:type="dxa"/>
          </w:tcPr>
          <w:p w14:paraId="026AEA50" w14:textId="77777777" w:rsidR="00D30CF4" w:rsidRDefault="00000000">
            <w:pPr>
              <w:pStyle w:val="TableParagraph"/>
              <w:spacing w:line="273" w:lineRule="exact"/>
              <w:ind w:left="110"/>
              <w:rPr>
                <w:b/>
                <w:sz w:val="24"/>
              </w:rPr>
            </w:pPr>
            <w:r>
              <w:rPr>
                <w:b/>
                <w:spacing w:val="-2"/>
                <w:sz w:val="24"/>
              </w:rPr>
              <w:t>Durum</w:t>
            </w:r>
          </w:p>
        </w:tc>
        <w:tc>
          <w:tcPr>
            <w:tcW w:w="7651" w:type="dxa"/>
          </w:tcPr>
          <w:p w14:paraId="5AABAD5E" w14:textId="77777777" w:rsidR="00D30CF4" w:rsidRDefault="00000000">
            <w:pPr>
              <w:pStyle w:val="TableParagraph"/>
              <w:numPr>
                <w:ilvl w:val="0"/>
                <w:numId w:val="29"/>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0726DE3B"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792837F3" w14:textId="77777777" w:rsidR="00D30CF4" w:rsidRDefault="00000000">
            <w:pPr>
              <w:pStyle w:val="TableParagraph"/>
              <w:numPr>
                <w:ilvl w:val="0"/>
                <w:numId w:val="29"/>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2B30DA8A" w14:textId="77777777" w:rsidR="00D30CF4" w:rsidRDefault="00D30CF4">
      <w:pPr>
        <w:pStyle w:val="GvdeMetni"/>
        <w:rPr>
          <w:sz w:val="24"/>
        </w:rPr>
      </w:pPr>
    </w:p>
    <w:p w14:paraId="0C3CAB37" w14:textId="77777777" w:rsidR="00D30CF4" w:rsidRDefault="00D30CF4">
      <w:pPr>
        <w:pStyle w:val="GvdeMetni"/>
        <w:spacing w:before="2"/>
        <w:rPr>
          <w:sz w:val="24"/>
        </w:rPr>
      </w:pPr>
    </w:p>
    <w:p w14:paraId="0E81109C" w14:textId="77777777" w:rsidR="00D30CF4" w:rsidRDefault="00000000">
      <w:pPr>
        <w:pStyle w:val="Balk1"/>
        <w:numPr>
          <w:ilvl w:val="0"/>
          <w:numId w:val="39"/>
        </w:numPr>
        <w:tabs>
          <w:tab w:val="left" w:pos="339"/>
        </w:tabs>
        <w:ind w:left="339" w:hanging="198"/>
      </w:pPr>
      <w:bookmarkStart w:id="8" w:name="4-SÜREKLİ_İYİLEŞTİRME"/>
      <w:bookmarkStart w:id="9" w:name="_bookmark4"/>
      <w:bookmarkEnd w:id="8"/>
      <w:bookmarkEnd w:id="9"/>
      <w:r>
        <w:t>SÜREKLİ</w:t>
      </w:r>
      <w:r>
        <w:rPr>
          <w:spacing w:val="-5"/>
        </w:rPr>
        <w:t xml:space="preserve"> </w:t>
      </w:r>
      <w:r>
        <w:rPr>
          <w:spacing w:val="-2"/>
        </w:rPr>
        <w:t>İYİLEŞTİRME</w:t>
      </w:r>
    </w:p>
    <w:p w14:paraId="0866E9EC" w14:textId="77777777" w:rsidR="00D30CF4" w:rsidRDefault="00000000">
      <w:pPr>
        <w:pStyle w:val="Balk3"/>
        <w:spacing w:before="20" w:line="256" w:lineRule="auto"/>
      </w:pPr>
      <w:r>
        <w:t>4.1-Kurulan ölçme ve değerlendirme sistemlerinden elde edilen sonuçların programın sürekli iyileştirilmesine yönelik olarak kullanıldığına ilişkin kanıtlar sunulmalıdır.</w:t>
      </w:r>
    </w:p>
    <w:p w14:paraId="6F28AD84" w14:textId="77777777" w:rsidR="00D30CF4" w:rsidRDefault="00000000">
      <w:pPr>
        <w:pStyle w:val="GvdeMetni"/>
        <w:spacing w:before="6"/>
        <w:rPr>
          <w:sz w:val="12"/>
        </w:rPr>
      </w:pPr>
      <w:r>
        <w:rPr>
          <w:noProof/>
          <w:sz w:val="12"/>
        </w:rPr>
        <mc:AlternateContent>
          <mc:Choice Requires="wps">
            <w:drawing>
              <wp:anchor distT="0" distB="0" distL="0" distR="0" simplePos="0" relativeHeight="487598080" behindDoc="1" locked="0" layoutInCell="1" allowOverlap="1" wp14:anchorId="19873BF1" wp14:editId="7413499D">
                <wp:simplePos x="0" y="0"/>
                <wp:positionH relativeFrom="page">
                  <wp:posOffset>902512</wp:posOffset>
                </wp:positionH>
                <wp:positionV relativeFrom="paragraph">
                  <wp:posOffset>109847</wp:posOffset>
                </wp:positionV>
                <wp:extent cx="5756275" cy="418401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4184015"/>
                        </a:xfrm>
                        <a:prstGeom prst="rect">
                          <a:avLst/>
                        </a:prstGeom>
                        <a:ln w="6096">
                          <a:solidFill>
                            <a:srgbClr val="000000"/>
                          </a:solidFill>
                          <a:prstDash val="solid"/>
                        </a:ln>
                      </wps:spPr>
                      <wps:txbx>
                        <w:txbxContent>
                          <w:p w14:paraId="7D17F3F6" w14:textId="77777777" w:rsidR="00D30CF4" w:rsidRDefault="00000000">
                            <w:pPr>
                              <w:pStyle w:val="GvdeMetni"/>
                              <w:ind w:left="105" w:right="98"/>
                              <w:jc w:val="both"/>
                              <w:rPr>
                                <w:b/>
                              </w:rPr>
                            </w:pPr>
                            <w:r>
                              <w:t>İç paydaş komisyonu üyeleriyle birlikte yılda bir 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toplantıları fakülte kurulu toplantılarına katılım,</w:t>
                            </w:r>
                            <w:r>
                              <w:rPr>
                                <w:spacing w:val="-5"/>
                              </w:rPr>
                              <w:t xml:space="preserve"> </w:t>
                            </w:r>
                            <w:r>
                              <w:t>stratejik</w:t>
                            </w:r>
                            <w:r>
                              <w:rPr>
                                <w:spacing w:val="-7"/>
                              </w:rPr>
                              <w:t xml:space="preserve"> </w:t>
                            </w:r>
                            <w:r>
                              <w:t>plan</w:t>
                            </w:r>
                            <w:r>
                              <w:rPr>
                                <w:spacing w:val="-4"/>
                              </w:rPr>
                              <w:t xml:space="preserve"> </w:t>
                            </w:r>
                            <w:r>
                              <w:t>ve</w:t>
                            </w:r>
                            <w:r>
                              <w:rPr>
                                <w:spacing w:val="-4"/>
                              </w:rPr>
                              <w:t xml:space="preserve"> </w:t>
                            </w:r>
                            <w:r>
                              <w:t>iç</w:t>
                            </w:r>
                            <w:r>
                              <w:rPr>
                                <w:spacing w:val="-4"/>
                              </w:rPr>
                              <w:t xml:space="preserve"> </w:t>
                            </w:r>
                            <w:r>
                              <w:t>kontrol</w:t>
                            </w:r>
                            <w:r>
                              <w:rPr>
                                <w:spacing w:val="-4"/>
                              </w:rPr>
                              <w:t xml:space="preserve"> </w:t>
                            </w:r>
                            <w:r>
                              <w:t>raporu</w:t>
                            </w:r>
                            <w:r>
                              <w:rPr>
                                <w:spacing w:val="-5"/>
                              </w:rPr>
                              <w:t xml:space="preserve"> </w:t>
                            </w:r>
                            <w:r>
                              <w:t>oluşturma</w:t>
                            </w:r>
                            <w:r>
                              <w:rPr>
                                <w:spacing w:val="-4"/>
                              </w:rPr>
                              <w:t xml:space="preserve"> </w:t>
                            </w:r>
                            <w:r>
                              <w:t>komisyonları,</w:t>
                            </w:r>
                            <w:r>
                              <w:rPr>
                                <w:spacing w:val="-5"/>
                              </w:rPr>
                              <w:t xml:space="preserve"> </w:t>
                            </w:r>
                            <w:r>
                              <w:t>faaliyet</w:t>
                            </w:r>
                            <w:r>
                              <w:rPr>
                                <w:spacing w:val="-4"/>
                              </w:rPr>
                              <w:t xml:space="preserve"> </w:t>
                            </w:r>
                            <w:r>
                              <w:t>raporları,</w:t>
                            </w:r>
                            <w:r>
                              <w:rPr>
                                <w:spacing w:val="-5"/>
                              </w:rPr>
                              <w:t xml:space="preserve"> </w:t>
                            </w:r>
                            <w:r>
                              <w:t>görev</w:t>
                            </w:r>
                            <w:r>
                              <w:rPr>
                                <w:spacing w:val="-7"/>
                              </w:rPr>
                              <w:t xml:space="preserve"> </w:t>
                            </w:r>
                            <w:r>
                              <w:t>tanımları ve iş akış şemaları ve bunların sürekli güncellenmesi ilgili bölüm başkanı ve bölüm danışmanı ile birim yöneticisinin takip sorumluluğundadır. Ayrıca performans göstergeleri, bölüm değerlendirme anketleri yılda bir güncellenmektedir. Bunlara ek olarak 5 yılda bir stratejik plan anketleri yapılmaktadır. Bu kapsamda bölümümüz gelişimini kalite bilincine dayalı olarak sürdürmeyi asıl hedef olarak önüne koymuştur. Bu kapsamda 2016, 2018, 2019 yıllarında köklü güncellemelere gidilmiştir. Bunların kanıtları ekteki linklerde verilmiş daha önceki bölümlerde de detaylı olarak açıklanmıştır. Bu kapsamda Gazetecilik Bölümünün stratejik planında, stratejik amaçlarımız belirtilmiştir. Belirlenen bu amaçların en önemlisi bilimsel, girişimci, yenilikçi ve rekabetçi bir araştırma</w:t>
                            </w:r>
                            <w:r>
                              <w:rPr>
                                <w:spacing w:val="-2"/>
                              </w:rPr>
                              <w:t xml:space="preserve"> </w:t>
                            </w:r>
                            <w:r>
                              <w:t>üniversitesi</w:t>
                            </w:r>
                            <w:r>
                              <w:rPr>
                                <w:spacing w:val="-4"/>
                              </w:rPr>
                              <w:t xml:space="preserve"> </w:t>
                            </w:r>
                            <w:r>
                              <w:t>olmaya</w:t>
                            </w:r>
                            <w:r>
                              <w:rPr>
                                <w:spacing w:val="-2"/>
                              </w:rPr>
                              <w:t xml:space="preserve"> </w:t>
                            </w:r>
                            <w:r>
                              <w:t>bir</w:t>
                            </w:r>
                            <w:r>
                              <w:rPr>
                                <w:spacing w:val="-2"/>
                              </w:rPr>
                              <w:t xml:space="preserve"> </w:t>
                            </w:r>
                            <w:r>
                              <w:t>bölüm</w:t>
                            </w:r>
                            <w:r>
                              <w:rPr>
                                <w:spacing w:val="-6"/>
                              </w:rPr>
                              <w:t xml:space="preserve"> </w:t>
                            </w:r>
                            <w:r>
                              <w:t>olarak</w:t>
                            </w:r>
                            <w:r>
                              <w:rPr>
                                <w:spacing w:val="-4"/>
                              </w:rPr>
                              <w:t xml:space="preserve"> </w:t>
                            </w:r>
                            <w:r>
                              <w:t>katkı</w:t>
                            </w:r>
                            <w:r>
                              <w:rPr>
                                <w:spacing w:val="-1"/>
                              </w:rPr>
                              <w:t xml:space="preserve"> </w:t>
                            </w:r>
                            <w:r>
                              <w:t>sağlamak;</w:t>
                            </w:r>
                            <w:r>
                              <w:rPr>
                                <w:spacing w:val="-1"/>
                              </w:rPr>
                              <w:t xml:space="preserve"> </w:t>
                            </w:r>
                            <w:r>
                              <w:t>kaliteli</w:t>
                            </w:r>
                            <w:r>
                              <w:rPr>
                                <w:spacing w:val="-1"/>
                              </w:rPr>
                              <w:t xml:space="preserve"> </w:t>
                            </w:r>
                            <w:r>
                              <w:t>eğitim</w:t>
                            </w:r>
                            <w:r>
                              <w:rPr>
                                <w:spacing w:val="-6"/>
                              </w:rPr>
                              <w:t xml:space="preserve"> </w:t>
                            </w:r>
                            <w:r>
                              <w:t>ve öğretim</w:t>
                            </w:r>
                            <w:r>
                              <w:rPr>
                                <w:spacing w:val="-6"/>
                              </w:rPr>
                              <w:t xml:space="preserve"> </w:t>
                            </w:r>
                            <w:r>
                              <w:t>faaliyetleri sunmak,</w:t>
                            </w:r>
                            <w:r>
                              <w:rPr>
                                <w:spacing w:val="-14"/>
                              </w:rPr>
                              <w:t xml:space="preserve"> </w:t>
                            </w:r>
                            <w:r>
                              <w:t>paydaşlarla</w:t>
                            </w:r>
                            <w:r>
                              <w:rPr>
                                <w:spacing w:val="-14"/>
                              </w:rPr>
                              <w:t xml:space="preserve"> </w:t>
                            </w:r>
                            <w:r>
                              <w:t>olan</w:t>
                            </w:r>
                            <w:r>
                              <w:rPr>
                                <w:spacing w:val="-14"/>
                              </w:rPr>
                              <w:t xml:space="preserve"> </w:t>
                            </w:r>
                            <w:r>
                              <w:t>ilişkilerin</w:t>
                            </w:r>
                            <w:r>
                              <w:rPr>
                                <w:spacing w:val="-13"/>
                              </w:rPr>
                              <w:t xml:space="preserve"> </w:t>
                            </w:r>
                            <w:r>
                              <w:t>geliştirilmesi</w:t>
                            </w:r>
                            <w:r>
                              <w:rPr>
                                <w:spacing w:val="-14"/>
                              </w:rPr>
                              <w:t xml:space="preserve"> </w:t>
                            </w:r>
                            <w:r>
                              <w:t>ve</w:t>
                            </w:r>
                            <w:r>
                              <w:rPr>
                                <w:spacing w:val="-14"/>
                              </w:rPr>
                              <w:t xml:space="preserve"> </w:t>
                            </w:r>
                            <w:r>
                              <w:t>daha</w:t>
                            </w:r>
                            <w:r>
                              <w:rPr>
                                <w:spacing w:val="-14"/>
                              </w:rPr>
                              <w:t xml:space="preserve"> </w:t>
                            </w:r>
                            <w:r>
                              <w:t>iyi</w:t>
                            </w:r>
                            <w:r>
                              <w:rPr>
                                <w:spacing w:val="-13"/>
                              </w:rPr>
                              <w:t xml:space="preserve"> </w:t>
                            </w:r>
                            <w:r>
                              <w:t>mezunların</w:t>
                            </w:r>
                            <w:r>
                              <w:rPr>
                                <w:spacing w:val="-14"/>
                              </w:rPr>
                              <w:t xml:space="preserve"> </w:t>
                            </w:r>
                            <w:r>
                              <w:t>yetiştirilmesidir.</w:t>
                            </w:r>
                            <w:r>
                              <w:rPr>
                                <w:spacing w:val="-14"/>
                              </w:rPr>
                              <w:t xml:space="preserve"> </w:t>
                            </w:r>
                            <w:r>
                              <w:t>Bu</w:t>
                            </w:r>
                            <w:r>
                              <w:rPr>
                                <w:spacing w:val="-14"/>
                              </w:rPr>
                              <w:t xml:space="preserve"> </w:t>
                            </w:r>
                            <w:r>
                              <w:t>stratejik amaçlarımıza ulaşabilmek için bölümümüz şu stratejik hedefleri doğrultusunda strateji geliştirmektedir: Bilimsel, girişimci ve aynı zamanda yenilikçi çalışmaların geliştirilmesi; eğitim- öğretim</w:t>
                            </w:r>
                            <w:r>
                              <w:rPr>
                                <w:spacing w:val="-8"/>
                              </w:rPr>
                              <w:t xml:space="preserve"> </w:t>
                            </w:r>
                            <w:r>
                              <w:t>faaliyetlerinin</w:t>
                            </w:r>
                            <w:r>
                              <w:rPr>
                                <w:spacing w:val="-5"/>
                              </w:rPr>
                              <w:t xml:space="preserve"> </w:t>
                            </w:r>
                            <w:r>
                              <w:t>geliştirilmesi;</w:t>
                            </w:r>
                            <w:r>
                              <w:rPr>
                                <w:spacing w:val="-6"/>
                              </w:rPr>
                              <w:t xml:space="preserve"> </w:t>
                            </w:r>
                            <w:r>
                              <w:t>iç</w:t>
                            </w:r>
                            <w:r>
                              <w:rPr>
                                <w:spacing w:val="-4"/>
                              </w:rPr>
                              <w:t xml:space="preserve"> </w:t>
                            </w:r>
                            <w:r>
                              <w:t>ve</w:t>
                            </w:r>
                            <w:r>
                              <w:rPr>
                                <w:spacing w:val="-4"/>
                              </w:rPr>
                              <w:t xml:space="preserve"> </w:t>
                            </w:r>
                            <w:r>
                              <w:t>dış</w:t>
                            </w:r>
                            <w:r>
                              <w:rPr>
                                <w:spacing w:val="-7"/>
                              </w:rPr>
                              <w:t xml:space="preserve"> </w:t>
                            </w:r>
                            <w:r>
                              <w:t>paydaşlarla</w:t>
                            </w:r>
                            <w:r>
                              <w:rPr>
                                <w:spacing w:val="-7"/>
                              </w:rPr>
                              <w:t xml:space="preserve"> </w:t>
                            </w:r>
                            <w:r>
                              <w:t>olan</w:t>
                            </w:r>
                            <w:r>
                              <w:rPr>
                                <w:spacing w:val="-5"/>
                              </w:rPr>
                              <w:t xml:space="preserve"> </w:t>
                            </w:r>
                            <w:r>
                              <w:t>ilişkilerin</w:t>
                            </w:r>
                            <w:r>
                              <w:rPr>
                                <w:spacing w:val="-7"/>
                              </w:rPr>
                              <w:t xml:space="preserve"> </w:t>
                            </w:r>
                            <w:r>
                              <w:t>etkin</w:t>
                            </w:r>
                            <w:r>
                              <w:rPr>
                                <w:spacing w:val="-5"/>
                              </w:rPr>
                              <w:t xml:space="preserve"> </w:t>
                            </w:r>
                            <w:r>
                              <w:t>kılınması</w:t>
                            </w:r>
                            <w:r>
                              <w:rPr>
                                <w:spacing w:val="-4"/>
                              </w:rPr>
                              <w:t xml:space="preserve"> </w:t>
                            </w:r>
                            <w:r>
                              <w:t xml:space="preserve">şeklindedir. Bu hedefler doğrultusunda attığımız adımlar ve önümüzdeki beş yıl boyunca gerçekleştirmeyi düşündüğümüz planlar bölümümüze ait stratejik planda web sitemizde kamuya açık paylaşılmıştır. </w:t>
                            </w:r>
                            <w:r>
                              <w:rPr>
                                <w:b/>
                              </w:rPr>
                              <w:t>Bölüm SWOT Analizi:</w:t>
                            </w:r>
                          </w:p>
                          <w:p w14:paraId="1AF71CA1" w14:textId="77777777" w:rsidR="00D30CF4" w:rsidRDefault="00000000">
                            <w:pPr>
                              <w:pStyle w:val="GvdeMetni"/>
                              <w:ind w:left="105" w:right="97"/>
                              <w:jc w:val="both"/>
                            </w:pPr>
                            <w:r>
                              <w:t>Bölümümüzün eğitim, öğretim ve yönetim faaliyetleri değişik açılardan incelenerek üniversitenin kuvvetli yönleri, zayıf yönleri, fırsatları ve tehditleri değerlendirilmiştir. Değerlendirme; Eğitim- öğretim,</w:t>
                            </w:r>
                            <w:r>
                              <w:rPr>
                                <w:spacing w:val="20"/>
                              </w:rPr>
                              <w:t xml:space="preserve"> </w:t>
                            </w:r>
                            <w:r>
                              <w:t>Girişimci</w:t>
                            </w:r>
                            <w:r>
                              <w:rPr>
                                <w:spacing w:val="21"/>
                              </w:rPr>
                              <w:t xml:space="preserve"> </w:t>
                            </w:r>
                            <w:r>
                              <w:t>ve</w:t>
                            </w:r>
                            <w:r>
                              <w:rPr>
                                <w:spacing w:val="22"/>
                              </w:rPr>
                              <w:t xml:space="preserve"> </w:t>
                            </w:r>
                            <w:r>
                              <w:t>yenilikçi</w:t>
                            </w:r>
                            <w:r>
                              <w:rPr>
                                <w:spacing w:val="21"/>
                              </w:rPr>
                              <w:t xml:space="preserve"> </w:t>
                            </w:r>
                            <w:r>
                              <w:t>bir</w:t>
                            </w:r>
                            <w:r>
                              <w:rPr>
                                <w:spacing w:val="20"/>
                              </w:rPr>
                              <w:t xml:space="preserve"> </w:t>
                            </w:r>
                            <w:r>
                              <w:t>araştırma</w:t>
                            </w:r>
                            <w:r>
                              <w:rPr>
                                <w:spacing w:val="20"/>
                              </w:rPr>
                              <w:t xml:space="preserve"> </w:t>
                            </w:r>
                            <w:r>
                              <w:t>üniversitesi</w:t>
                            </w:r>
                            <w:r>
                              <w:rPr>
                                <w:spacing w:val="26"/>
                              </w:rPr>
                              <w:t xml:space="preserve"> </w:t>
                            </w:r>
                            <w:r>
                              <w:t>olma</w:t>
                            </w:r>
                            <w:r>
                              <w:rPr>
                                <w:spacing w:val="20"/>
                              </w:rPr>
                              <w:t xml:space="preserve"> </w:t>
                            </w:r>
                            <w:r>
                              <w:t>vizyonuna</w:t>
                            </w:r>
                            <w:r>
                              <w:rPr>
                                <w:spacing w:val="20"/>
                              </w:rPr>
                              <w:t xml:space="preserve"> </w:t>
                            </w:r>
                            <w:r>
                              <w:t>katkı,</w:t>
                            </w:r>
                            <w:r>
                              <w:rPr>
                                <w:spacing w:val="22"/>
                              </w:rPr>
                              <w:t xml:space="preserve"> </w:t>
                            </w:r>
                            <w:r>
                              <w:t>Ders</w:t>
                            </w:r>
                            <w:r>
                              <w:rPr>
                                <w:spacing w:val="20"/>
                              </w:rPr>
                              <w:t xml:space="preserve"> </w:t>
                            </w:r>
                            <w:r>
                              <w:t>içeriklerinin</w:t>
                            </w:r>
                          </w:p>
                        </w:txbxContent>
                      </wps:txbx>
                      <wps:bodyPr wrap="square" lIns="0" tIns="0" rIns="0" bIns="0" rtlCol="0">
                        <a:noAutofit/>
                      </wps:bodyPr>
                    </wps:wsp>
                  </a:graphicData>
                </a:graphic>
              </wp:anchor>
            </w:drawing>
          </mc:Choice>
          <mc:Fallback>
            <w:pict>
              <v:shape w14:anchorId="19873BF1" id="Textbox 28" o:spid="_x0000_s1041" type="#_x0000_t202" style="position:absolute;margin-left:71.05pt;margin-top:8.65pt;width:453.25pt;height:329.4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" filled="f" strokeweight=".48pt">
                <v:path arrowok="t"/>
                <v:textbox inset="0,0,0,0">
                  <w:txbxContent>
                    <w:p w14:paraId="7D17F3F6" w14:textId="77777777" w:rsidR="00D30CF4" w:rsidRDefault="00000000">
                      <w:pPr>
                        <w:pStyle w:val="GvdeMetni"/>
                        <w:ind w:left="105" w:right="98"/>
                        <w:jc w:val="both"/>
                        <w:rPr>
                          <w:b/>
                        </w:rPr>
                      </w:pPr>
                      <w:r>
                        <w:t>İç paydaş komisyonu üyeleriyle birlikte yılda bir 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toplantıları fakülte kurulu toplantılarına katılım,</w:t>
                      </w:r>
                      <w:r>
                        <w:rPr>
                          <w:spacing w:val="-5"/>
                        </w:rPr>
                        <w:t xml:space="preserve"> </w:t>
                      </w:r>
                      <w:r>
                        <w:t>stratejik</w:t>
                      </w:r>
                      <w:r>
                        <w:rPr>
                          <w:spacing w:val="-7"/>
                        </w:rPr>
                        <w:t xml:space="preserve"> </w:t>
                      </w:r>
                      <w:r>
                        <w:t>plan</w:t>
                      </w:r>
                      <w:r>
                        <w:rPr>
                          <w:spacing w:val="-4"/>
                        </w:rPr>
                        <w:t xml:space="preserve"> </w:t>
                      </w:r>
                      <w:r>
                        <w:t>ve</w:t>
                      </w:r>
                      <w:r>
                        <w:rPr>
                          <w:spacing w:val="-4"/>
                        </w:rPr>
                        <w:t xml:space="preserve"> </w:t>
                      </w:r>
                      <w:r>
                        <w:t>iç</w:t>
                      </w:r>
                      <w:r>
                        <w:rPr>
                          <w:spacing w:val="-4"/>
                        </w:rPr>
                        <w:t xml:space="preserve"> </w:t>
                      </w:r>
                      <w:r>
                        <w:t>kontrol</w:t>
                      </w:r>
                      <w:r>
                        <w:rPr>
                          <w:spacing w:val="-4"/>
                        </w:rPr>
                        <w:t xml:space="preserve"> </w:t>
                      </w:r>
                      <w:r>
                        <w:t>raporu</w:t>
                      </w:r>
                      <w:r>
                        <w:rPr>
                          <w:spacing w:val="-5"/>
                        </w:rPr>
                        <w:t xml:space="preserve"> </w:t>
                      </w:r>
                      <w:r>
                        <w:t>oluşturma</w:t>
                      </w:r>
                      <w:r>
                        <w:rPr>
                          <w:spacing w:val="-4"/>
                        </w:rPr>
                        <w:t xml:space="preserve"> </w:t>
                      </w:r>
                      <w:r>
                        <w:t>komisyonları,</w:t>
                      </w:r>
                      <w:r>
                        <w:rPr>
                          <w:spacing w:val="-5"/>
                        </w:rPr>
                        <w:t xml:space="preserve"> </w:t>
                      </w:r>
                      <w:r>
                        <w:t>faaliyet</w:t>
                      </w:r>
                      <w:r>
                        <w:rPr>
                          <w:spacing w:val="-4"/>
                        </w:rPr>
                        <w:t xml:space="preserve"> </w:t>
                      </w:r>
                      <w:r>
                        <w:t>raporları,</w:t>
                      </w:r>
                      <w:r>
                        <w:rPr>
                          <w:spacing w:val="-5"/>
                        </w:rPr>
                        <w:t xml:space="preserve"> </w:t>
                      </w:r>
                      <w:r>
                        <w:t>görev</w:t>
                      </w:r>
                      <w:r>
                        <w:rPr>
                          <w:spacing w:val="-7"/>
                        </w:rPr>
                        <w:t xml:space="preserve"> </w:t>
                      </w:r>
                      <w:r>
                        <w:t>tanımları ve iş akış şemaları ve bunların sürekli güncellenmesi ilgili bölüm başkanı ve bölüm danışmanı ile birim yöneticisinin takip sorumluluğundadır. Ayrıca performans göstergeleri, bölüm değerlendirme anketleri yılda bir güncellenmektedir. Bunlara ek olarak 5 yılda bir stratejik plan anketleri yapılmaktadır. Bu kapsamda bölümümüz gelişimini kalite bilincine dayalı olarak sürdürmeyi asıl hedef olarak önüne koymuştur. Bu kapsamda 2016, 2018, 2019 yıllarında köklü güncellemelere gidilmiştir. Bunların kanıtları ekteki linklerde verilmiş daha önceki bölümlerde de detaylı olarak açıklanmıştır. Bu kapsamda Gazetecilik Bölümünün stratejik planında, stratejik amaçlarımız belirtilmiştir. Belirlenen bu amaçların en önemlisi bilimsel, girişimci, yenilikçi ve rekabetçi bir araştırma</w:t>
                      </w:r>
                      <w:r>
                        <w:rPr>
                          <w:spacing w:val="-2"/>
                        </w:rPr>
                        <w:t xml:space="preserve"> </w:t>
                      </w:r>
                      <w:r>
                        <w:t>üniversitesi</w:t>
                      </w:r>
                      <w:r>
                        <w:rPr>
                          <w:spacing w:val="-4"/>
                        </w:rPr>
                        <w:t xml:space="preserve"> </w:t>
                      </w:r>
                      <w:r>
                        <w:t>olmaya</w:t>
                      </w:r>
                      <w:r>
                        <w:rPr>
                          <w:spacing w:val="-2"/>
                        </w:rPr>
                        <w:t xml:space="preserve"> </w:t>
                      </w:r>
                      <w:r>
                        <w:t>bir</w:t>
                      </w:r>
                      <w:r>
                        <w:rPr>
                          <w:spacing w:val="-2"/>
                        </w:rPr>
                        <w:t xml:space="preserve"> </w:t>
                      </w:r>
                      <w:r>
                        <w:t>bölüm</w:t>
                      </w:r>
                      <w:r>
                        <w:rPr>
                          <w:spacing w:val="-6"/>
                        </w:rPr>
                        <w:t xml:space="preserve"> </w:t>
                      </w:r>
                      <w:r>
                        <w:t>olarak</w:t>
                      </w:r>
                      <w:r>
                        <w:rPr>
                          <w:spacing w:val="-4"/>
                        </w:rPr>
                        <w:t xml:space="preserve"> </w:t>
                      </w:r>
                      <w:r>
                        <w:t>katkı</w:t>
                      </w:r>
                      <w:r>
                        <w:rPr>
                          <w:spacing w:val="-1"/>
                        </w:rPr>
                        <w:t xml:space="preserve"> </w:t>
                      </w:r>
                      <w:r>
                        <w:t>sağlamak;</w:t>
                      </w:r>
                      <w:r>
                        <w:rPr>
                          <w:spacing w:val="-1"/>
                        </w:rPr>
                        <w:t xml:space="preserve"> </w:t>
                      </w:r>
                      <w:r>
                        <w:t>kaliteli</w:t>
                      </w:r>
                      <w:r>
                        <w:rPr>
                          <w:spacing w:val="-1"/>
                        </w:rPr>
                        <w:t xml:space="preserve"> </w:t>
                      </w:r>
                      <w:r>
                        <w:t>eğitim</w:t>
                      </w:r>
                      <w:r>
                        <w:rPr>
                          <w:spacing w:val="-6"/>
                        </w:rPr>
                        <w:t xml:space="preserve"> </w:t>
                      </w:r>
                      <w:r>
                        <w:t>ve öğretim</w:t>
                      </w:r>
                      <w:r>
                        <w:rPr>
                          <w:spacing w:val="-6"/>
                        </w:rPr>
                        <w:t xml:space="preserve"> </w:t>
                      </w:r>
                      <w:r>
                        <w:t>faaliyetleri sunmak,</w:t>
                      </w:r>
                      <w:r>
                        <w:rPr>
                          <w:spacing w:val="-14"/>
                        </w:rPr>
                        <w:t xml:space="preserve"> </w:t>
                      </w:r>
                      <w:r>
                        <w:t>paydaşlarla</w:t>
                      </w:r>
                      <w:r>
                        <w:rPr>
                          <w:spacing w:val="-14"/>
                        </w:rPr>
                        <w:t xml:space="preserve"> </w:t>
                      </w:r>
                      <w:r>
                        <w:t>olan</w:t>
                      </w:r>
                      <w:r>
                        <w:rPr>
                          <w:spacing w:val="-14"/>
                        </w:rPr>
                        <w:t xml:space="preserve"> </w:t>
                      </w:r>
                      <w:r>
                        <w:t>ilişkilerin</w:t>
                      </w:r>
                      <w:r>
                        <w:rPr>
                          <w:spacing w:val="-13"/>
                        </w:rPr>
                        <w:t xml:space="preserve"> </w:t>
                      </w:r>
                      <w:r>
                        <w:t>geliştirilmesi</w:t>
                      </w:r>
                      <w:r>
                        <w:rPr>
                          <w:spacing w:val="-14"/>
                        </w:rPr>
                        <w:t xml:space="preserve"> </w:t>
                      </w:r>
                      <w:r>
                        <w:t>ve</w:t>
                      </w:r>
                      <w:r>
                        <w:rPr>
                          <w:spacing w:val="-14"/>
                        </w:rPr>
                        <w:t xml:space="preserve"> </w:t>
                      </w:r>
                      <w:r>
                        <w:t>daha</w:t>
                      </w:r>
                      <w:r>
                        <w:rPr>
                          <w:spacing w:val="-14"/>
                        </w:rPr>
                        <w:t xml:space="preserve"> </w:t>
                      </w:r>
                      <w:r>
                        <w:t>iyi</w:t>
                      </w:r>
                      <w:r>
                        <w:rPr>
                          <w:spacing w:val="-13"/>
                        </w:rPr>
                        <w:t xml:space="preserve"> </w:t>
                      </w:r>
                      <w:r>
                        <w:t>mezunların</w:t>
                      </w:r>
                      <w:r>
                        <w:rPr>
                          <w:spacing w:val="-14"/>
                        </w:rPr>
                        <w:t xml:space="preserve"> </w:t>
                      </w:r>
                      <w:r>
                        <w:t>yetiştirilmesidir.</w:t>
                      </w:r>
                      <w:r>
                        <w:rPr>
                          <w:spacing w:val="-14"/>
                        </w:rPr>
                        <w:t xml:space="preserve"> </w:t>
                      </w:r>
                      <w:r>
                        <w:t>Bu</w:t>
                      </w:r>
                      <w:r>
                        <w:rPr>
                          <w:spacing w:val="-14"/>
                        </w:rPr>
                        <w:t xml:space="preserve"> </w:t>
                      </w:r>
                      <w:r>
                        <w:t>stratejik amaçlarımıza ulaşabilmek için bölümümüz şu stratejik hedefleri doğrultusunda strateji geliştirmektedir: Bilimsel, girişimci ve aynı zamanda yenilikçi çalışmaların geliştirilmesi; eğitim- öğretim</w:t>
                      </w:r>
                      <w:r>
                        <w:rPr>
                          <w:spacing w:val="-8"/>
                        </w:rPr>
                        <w:t xml:space="preserve"> </w:t>
                      </w:r>
                      <w:r>
                        <w:t>faaliyetlerinin</w:t>
                      </w:r>
                      <w:r>
                        <w:rPr>
                          <w:spacing w:val="-5"/>
                        </w:rPr>
                        <w:t xml:space="preserve"> </w:t>
                      </w:r>
                      <w:r>
                        <w:t>geliştirilmesi;</w:t>
                      </w:r>
                      <w:r>
                        <w:rPr>
                          <w:spacing w:val="-6"/>
                        </w:rPr>
                        <w:t xml:space="preserve"> </w:t>
                      </w:r>
                      <w:r>
                        <w:t>iç</w:t>
                      </w:r>
                      <w:r>
                        <w:rPr>
                          <w:spacing w:val="-4"/>
                        </w:rPr>
                        <w:t xml:space="preserve"> </w:t>
                      </w:r>
                      <w:r>
                        <w:t>ve</w:t>
                      </w:r>
                      <w:r>
                        <w:rPr>
                          <w:spacing w:val="-4"/>
                        </w:rPr>
                        <w:t xml:space="preserve"> </w:t>
                      </w:r>
                      <w:r>
                        <w:t>dış</w:t>
                      </w:r>
                      <w:r>
                        <w:rPr>
                          <w:spacing w:val="-7"/>
                        </w:rPr>
                        <w:t xml:space="preserve"> </w:t>
                      </w:r>
                      <w:r>
                        <w:t>paydaşlarla</w:t>
                      </w:r>
                      <w:r>
                        <w:rPr>
                          <w:spacing w:val="-7"/>
                        </w:rPr>
                        <w:t xml:space="preserve"> </w:t>
                      </w:r>
                      <w:r>
                        <w:t>olan</w:t>
                      </w:r>
                      <w:r>
                        <w:rPr>
                          <w:spacing w:val="-5"/>
                        </w:rPr>
                        <w:t xml:space="preserve"> </w:t>
                      </w:r>
                      <w:r>
                        <w:t>ilişkilerin</w:t>
                      </w:r>
                      <w:r>
                        <w:rPr>
                          <w:spacing w:val="-7"/>
                        </w:rPr>
                        <w:t xml:space="preserve"> </w:t>
                      </w:r>
                      <w:r>
                        <w:t>etkin</w:t>
                      </w:r>
                      <w:r>
                        <w:rPr>
                          <w:spacing w:val="-5"/>
                        </w:rPr>
                        <w:t xml:space="preserve"> </w:t>
                      </w:r>
                      <w:r>
                        <w:t>kılınması</w:t>
                      </w:r>
                      <w:r>
                        <w:rPr>
                          <w:spacing w:val="-4"/>
                        </w:rPr>
                        <w:t xml:space="preserve"> </w:t>
                      </w:r>
                      <w:r>
                        <w:t xml:space="preserve">şeklindedir. Bu hedefler doğrultusunda attığımız adımlar ve önümüzdeki beş yıl boyunca gerçekleştirmeyi düşündüğümüz planlar bölümümüze ait stratejik planda web sitemizde kamuya açık paylaşılmıştır. </w:t>
                      </w:r>
                      <w:r>
                        <w:rPr>
                          <w:b/>
                        </w:rPr>
                        <w:t>Bölüm SWOT Analizi:</w:t>
                      </w:r>
                    </w:p>
                    <w:p w14:paraId="1AF71CA1" w14:textId="77777777" w:rsidR="00D30CF4" w:rsidRDefault="00000000">
                      <w:pPr>
                        <w:pStyle w:val="GvdeMetni"/>
                        <w:ind w:left="105" w:right="97"/>
                        <w:jc w:val="both"/>
                      </w:pPr>
                      <w:r>
                        <w:t>Bölümümüzün eğitim, öğretim ve yönetim faaliyetleri değişik açılardan incelenerek üniversitenin kuvvetli yönleri, zayıf yönleri, fırsatları ve tehditleri değerlendirilmiştir. Değerlendirme; Eğitim- öğretim,</w:t>
                      </w:r>
                      <w:r>
                        <w:rPr>
                          <w:spacing w:val="20"/>
                        </w:rPr>
                        <w:t xml:space="preserve"> </w:t>
                      </w:r>
                      <w:r>
                        <w:t>Girişimci</w:t>
                      </w:r>
                      <w:r>
                        <w:rPr>
                          <w:spacing w:val="21"/>
                        </w:rPr>
                        <w:t xml:space="preserve"> </w:t>
                      </w:r>
                      <w:r>
                        <w:t>ve</w:t>
                      </w:r>
                      <w:r>
                        <w:rPr>
                          <w:spacing w:val="22"/>
                        </w:rPr>
                        <w:t xml:space="preserve"> </w:t>
                      </w:r>
                      <w:r>
                        <w:t>yenilikçi</w:t>
                      </w:r>
                      <w:r>
                        <w:rPr>
                          <w:spacing w:val="21"/>
                        </w:rPr>
                        <w:t xml:space="preserve"> </w:t>
                      </w:r>
                      <w:r>
                        <w:t>bir</w:t>
                      </w:r>
                      <w:r>
                        <w:rPr>
                          <w:spacing w:val="20"/>
                        </w:rPr>
                        <w:t xml:space="preserve"> </w:t>
                      </w:r>
                      <w:r>
                        <w:t>araştırma</w:t>
                      </w:r>
                      <w:r>
                        <w:rPr>
                          <w:spacing w:val="20"/>
                        </w:rPr>
                        <w:t xml:space="preserve"> </w:t>
                      </w:r>
                      <w:r>
                        <w:t>üniversitesi</w:t>
                      </w:r>
                      <w:r>
                        <w:rPr>
                          <w:spacing w:val="26"/>
                        </w:rPr>
                        <w:t xml:space="preserve"> </w:t>
                      </w:r>
                      <w:r>
                        <w:t>olma</w:t>
                      </w:r>
                      <w:r>
                        <w:rPr>
                          <w:spacing w:val="20"/>
                        </w:rPr>
                        <w:t xml:space="preserve"> </w:t>
                      </w:r>
                      <w:r>
                        <w:t>vizyonuna</w:t>
                      </w:r>
                      <w:r>
                        <w:rPr>
                          <w:spacing w:val="20"/>
                        </w:rPr>
                        <w:t xml:space="preserve"> </w:t>
                      </w:r>
                      <w:r>
                        <w:t>katkı,</w:t>
                      </w:r>
                      <w:r>
                        <w:rPr>
                          <w:spacing w:val="22"/>
                        </w:rPr>
                        <w:t xml:space="preserve"> </w:t>
                      </w:r>
                      <w:r>
                        <w:t>Ders</w:t>
                      </w:r>
                      <w:r>
                        <w:rPr>
                          <w:spacing w:val="20"/>
                        </w:rPr>
                        <w:t xml:space="preserve"> </w:t>
                      </w:r>
                      <w:r>
                        <w:t>içeriklerinin</w:t>
                      </w:r>
                    </w:p>
                  </w:txbxContent>
                </v:textbox>
                <w10:wrap type="topAndBottom" anchorx="page"/>
              </v:shape>
            </w:pict>
          </mc:Fallback>
        </mc:AlternateContent>
      </w:r>
    </w:p>
    <w:p w14:paraId="0695964B" w14:textId="77777777" w:rsidR="00D30CF4" w:rsidRDefault="00D30CF4">
      <w:pPr>
        <w:pStyle w:val="GvdeMetni"/>
        <w:rPr>
          <w:sz w:val="12"/>
        </w:rPr>
        <w:sectPr w:rsidR="00D30CF4">
          <w:pgSz w:w="11910" w:h="16840"/>
          <w:pgMar w:top="1380" w:right="1275" w:bottom="280" w:left="1275" w:header="708" w:footer="708" w:gutter="0"/>
          <w:cols w:space="708"/>
        </w:sectPr>
      </w:pPr>
    </w:p>
    <w:p w14:paraId="33B37FF5" w14:textId="77777777" w:rsidR="00D30CF4" w:rsidRDefault="00000000">
      <w:pPr>
        <w:pStyle w:val="GvdeMetni"/>
        <w:spacing w:before="63"/>
        <w:ind w:left="256" w:right="255"/>
        <w:jc w:val="both"/>
      </w:pPr>
      <w:r>
        <w:rPr>
          <w:noProof/>
        </w:rPr>
        <w:lastRenderedPageBreak/>
        <mc:AlternateContent>
          <mc:Choice Requires="wps">
            <w:drawing>
              <wp:anchor distT="0" distB="0" distL="0" distR="0" simplePos="0" relativeHeight="486334976" behindDoc="1" locked="0" layoutInCell="1" allowOverlap="1" wp14:anchorId="22FC0DAA" wp14:editId="3AA4EF60">
                <wp:simplePos x="0" y="0"/>
                <wp:positionH relativeFrom="page">
                  <wp:posOffset>899464</wp:posOffset>
                </wp:positionH>
                <wp:positionV relativeFrom="page">
                  <wp:posOffset>899159</wp:posOffset>
                </wp:positionV>
                <wp:extent cx="5761990" cy="884999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8849995"/>
                        </a:xfrm>
                        <a:custGeom>
                          <a:avLst/>
                          <a:gdLst/>
                          <a:ahLst/>
                          <a:cxnLst/>
                          <a:rect l="l" t="t" r="r" b="b"/>
                          <a:pathLst>
                            <a:path w="5761990" h="8849995">
                              <a:moveTo>
                                <a:pt x="5761939" y="0"/>
                              </a:moveTo>
                              <a:lnTo>
                                <a:pt x="5755894" y="0"/>
                              </a:lnTo>
                              <a:lnTo>
                                <a:pt x="5755830" y="6096"/>
                              </a:lnTo>
                              <a:lnTo>
                                <a:pt x="5755830" y="8843467"/>
                              </a:lnTo>
                              <a:lnTo>
                                <a:pt x="6096" y="8843467"/>
                              </a:lnTo>
                              <a:lnTo>
                                <a:pt x="6096" y="6096"/>
                              </a:lnTo>
                              <a:lnTo>
                                <a:pt x="5755830" y="6096"/>
                              </a:lnTo>
                              <a:lnTo>
                                <a:pt x="5755830" y="0"/>
                              </a:lnTo>
                              <a:lnTo>
                                <a:pt x="6096" y="0"/>
                              </a:lnTo>
                              <a:lnTo>
                                <a:pt x="0" y="0"/>
                              </a:lnTo>
                              <a:lnTo>
                                <a:pt x="0" y="6045"/>
                              </a:lnTo>
                              <a:lnTo>
                                <a:pt x="0" y="8843467"/>
                              </a:lnTo>
                              <a:lnTo>
                                <a:pt x="0" y="8849563"/>
                              </a:lnTo>
                              <a:lnTo>
                                <a:pt x="6096" y="8849563"/>
                              </a:lnTo>
                              <a:lnTo>
                                <a:pt x="5755830" y="8849563"/>
                              </a:lnTo>
                              <a:lnTo>
                                <a:pt x="5761939" y="8849563"/>
                              </a:lnTo>
                              <a:lnTo>
                                <a:pt x="5761939" y="8843467"/>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11DD65" id="Graphic 29" o:spid="_x0000_s1026" style="position:absolute;margin-left:70.8pt;margin-top:70.8pt;width:453.7pt;height:696.85pt;z-index:-16981504;visibility:visible;mso-wrap-style:square;mso-wrap-distance-left:0;mso-wrap-distance-top:0;mso-wrap-distance-right:0;mso-wrap-distance-bottom:0;mso-position-horizontal:absolute;mso-position-horizontal-relative:page;mso-position-vertical:absolute;mso-position-vertical-relative:page;v-text-anchor:top" coordsize="5761990,8849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" path="m5761939,r-6045,l5755830,6096r,8837371l6096,8843467,6096,6096r5749734,l5755830,,6096,,,,,6045,,8843467r,6096l6096,8849563r5749734,l5761939,8849563r,-6096l5761939,6096r,-6096xe" fillcolor="black" stroked="f">
                <v:path arrowok="t"/>
                <w10:wrap anchorx="page" anchory="page"/>
              </v:shape>
            </w:pict>
          </mc:Fallback>
        </mc:AlternateContent>
      </w:r>
      <w:r>
        <w:t>sürekli güncellenmesi,</w:t>
      </w:r>
      <w:r>
        <w:rPr>
          <w:spacing w:val="-1"/>
        </w:rPr>
        <w:t xml:space="preserve"> </w:t>
      </w:r>
      <w:r>
        <w:t>ders</w:t>
      </w:r>
      <w:r>
        <w:rPr>
          <w:spacing w:val="-3"/>
        </w:rPr>
        <w:t xml:space="preserve"> </w:t>
      </w:r>
      <w:r>
        <w:t>planının</w:t>
      </w:r>
      <w:r>
        <w:rPr>
          <w:spacing w:val="-1"/>
        </w:rPr>
        <w:t xml:space="preserve"> </w:t>
      </w:r>
      <w:r>
        <w:t>gerektiğinde</w:t>
      </w:r>
      <w:r>
        <w:rPr>
          <w:spacing w:val="-1"/>
        </w:rPr>
        <w:t xml:space="preserve"> </w:t>
      </w:r>
      <w:r>
        <w:t>güncellenmesi,</w:t>
      </w:r>
      <w:r>
        <w:rPr>
          <w:spacing w:val="-1"/>
        </w:rPr>
        <w:t xml:space="preserve"> </w:t>
      </w:r>
      <w:r>
        <w:t>Ders</w:t>
      </w:r>
      <w:r>
        <w:rPr>
          <w:spacing w:val="-1"/>
        </w:rPr>
        <w:t xml:space="preserve"> </w:t>
      </w:r>
      <w:r>
        <w:t>yüklerinin</w:t>
      </w:r>
      <w:r>
        <w:rPr>
          <w:spacing w:val="-1"/>
        </w:rPr>
        <w:t xml:space="preserve"> </w:t>
      </w:r>
      <w:r>
        <w:t>dağılımı,</w:t>
      </w:r>
      <w:r>
        <w:rPr>
          <w:spacing w:val="-1"/>
        </w:rPr>
        <w:t xml:space="preserve"> </w:t>
      </w:r>
      <w:r>
        <w:t>Etkin</w:t>
      </w:r>
      <w:r>
        <w:rPr>
          <w:spacing w:val="-1"/>
        </w:rPr>
        <w:t xml:space="preserve"> </w:t>
      </w:r>
      <w:r>
        <w:t>bir kariyer planlamasının yapılandırılması, Akademisyenlerin değerlendirilmesi, İç ve dış paydaşlarla daha sıkı bir iletişim kurulması, Öğrenci/akademisyen iletişimi, Mezun ilişkileri, Destek birimleri kapsamında yapılmıştır.</w:t>
      </w:r>
    </w:p>
    <w:p w14:paraId="0840A323" w14:textId="77777777" w:rsidR="00D30CF4" w:rsidRDefault="00000000">
      <w:pPr>
        <w:pStyle w:val="Balk4"/>
        <w:spacing w:before="4"/>
      </w:pPr>
      <w:r>
        <w:t>Bölümümüzün</w:t>
      </w:r>
      <w:r>
        <w:rPr>
          <w:spacing w:val="-8"/>
        </w:rPr>
        <w:t xml:space="preserve"> </w:t>
      </w:r>
      <w:r>
        <w:t>Güçlü</w:t>
      </w:r>
      <w:r>
        <w:rPr>
          <w:spacing w:val="-9"/>
        </w:rPr>
        <w:t xml:space="preserve"> </w:t>
      </w:r>
      <w:r>
        <w:rPr>
          <w:spacing w:val="-2"/>
        </w:rPr>
        <w:t>Yönleri:</w:t>
      </w:r>
    </w:p>
    <w:p w14:paraId="32BF33FB" w14:textId="77777777" w:rsidR="00D30CF4" w:rsidRDefault="00000000">
      <w:pPr>
        <w:pStyle w:val="GvdeMetni"/>
        <w:ind w:left="256" w:right="249"/>
        <w:jc w:val="both"/>
      </w:pPr>
      <w:r>
        <w:t>Bölge</w:t>
      </w:r>
      <w:r>
        <w:rPr>
          <w:spacing w:val="-14"/>
        </w:rPr>
        <w:t xml:space="preserve"> </w:t>
      </w:r>
      <w:r>
        <w:t>ve</w:t>
      </w:r>
      <w:r>
        <w:rPr>
          <w:spacing w:val="-14"/>
        </w:rPr>
        <w:t xml:space="preserve"> </w:t>
      </w:r>
      <w:r>
        <w:t>toplum</w:t>
      </w:r>
      <w:r>
        <w:rPr>
          <w:spacing w:val="-14"/>
        </w:rPr>
        <w:t xml:space="preserve"> </w:t>
      </w:r>
      <w:r>
        <w:t>ihtiyaçlarına</w:t>
      </w:r>
      <w:r>
        <w:rPr>
          <w:spacing w:val="-13"/>
        </w:rPr>
        <w:t xml:space="preserve"> </w:t>
      </w:r>
      <w:r>
        <w:t>yönelik</w:t>
      </w:r>
      <w:r>
        <w:rPr>
          <w:spacing w:val="-14"/>
        </w:rPr>
        <w:t xml:space="preserve"> </w:t>
      </w:r>
      <w:r>
        <w:t>güncel</w:t>
      </w:r>
      <w:r>
        <w:rPr>
          <w:spacing w:val="-14"/>
        </w:rPr>
        <w:t xml:space="preserve"> </w:t>
      </w:r>
      <w:r>
        <w:t>bir</w:t>
      </w:r>
      <w:r>
        <w:rPr>
          <w:spacing w:val="-14"/>
        </w:rPr>
        <w:t xml:space="preserve"> </w:t>
      </w:r>
      <w:r>
        <w:t>sekiz</w:t>
      </w:r>
      <w:r>
        <w:rPr>
          <w:spacing w:val="-13"/>
        </w:rPr>
        <w:t xml:space="preserve"> </w:t>
      </w:r>
      <w:r>
        <w:t>yarıyıllık</w:t>
      </w:r>
      <w:r>
        <w:rPr>
          <w:spacing w:val="-14"/>
        </w:rPr>
        <w:t xml:space="preserve"> </w:t>
      </w:r>
      <w:r>
        <w:t>öğretim</w:t>
      </w:r>
      <w:r>
        <w:rPr>
          <w:spacing w:val="-14"/>
        </w:rPr>
        <w:t xml:space="preserve"> </w:t>
      </w:r>
      <w:r>
        <w:t>planına</w:t>
      </w:r>
      <w:r>
        <w:rPr>
          <w:spacing w:val="-14"/>
        </w:rPr>
        <w:t xml:space="preserve"> </w:t>
      </w:r>
      <w:r>
        <w:t>sahip</w:t>
      </w:r>
      <w:r>
        <w:rPr>
          <w:spacing w:val="-13"/>
        </w:rPr>
        <w:t xml:space="preserve"> </w:t>
      </w:r>
      <w:r>
        <w:t>olunması,</w:t>
      </w:r>
      <w:r>
        <w:rPr>
          <w:spacing w:val="-14"/>
        </w:rPr>
        <w:t xml:space="preserve"> </w:t>
      </w:r>
      <w:r>
        <w:t>Yeni fiziki imkanlara kısa zamanda kavuşulacak olunması, Çanakkale merkez kampüsünde bulunmamız, Alanında</w:t>
      </w:r>
      <w:r>
        <w:rPr>
          <w:spacing w:val="-4"/>
        </w:rPr>
        <w:t xml:space="preserve"> </w:t>
      </w:r>
      <w:r>
        <w:t>gerekli</w:t>
      </w:r>
      <w:r>
        <w:rPr>
          <w:spacing w:val="-4"/>
        </w:rPr>
        <w:t xml:space="preserve"> </w:t>
      </w:r>
      <w:r>
        <w:t>yetkinliğe</w:t>
      </w:r>
      <w:r>
        <w:rPr>
          <w:spacing w:val="-7"/>
        </w:rPr>
        <w:t xml:space="preserve"> </w:t>
      </w:r>
      <w:r>
        <w:t>sahip</w:t>
      </w:r>
      <w:r>
        <w:rPr>
          <w:spacing w:val="-7"/>
        </w:rPr>
        <w:t xml:space="preserve"> </w:t>
      </w:r>
      <w:r>
        <w:t>akademik</w:t>
      </w:r>
      <w:r>
        <w:rPr>
          <w:spacing w:val="-5"/>
        </w:rPr>
        <w:t xml:space="preserve"> </w:t>
      </w:r>
      <w:r>
        <w:t>kadronun</w:t>
      </w:r>
      <w:r>
        <w:rPr>
          <w:spacing w:val="-5"/>
        </w:rPr>
        <w:t xml:space="preserve"> </w:t>
      </w:r>
      <w:r>
        <w:t>varlığı,</w:t>
      </w:r>
      <w:r>
        <w:rPr>
          <w:spacing w:val="-5"/>
        </w:rPr>
        <w:t xml:space="preserve"> </w:t>
      </w:r>
      <w:r>
        <w:t>Gazetecilik</w:t>
      </w:r>
      <w:r>
        <w:rPr>
          <w:spacing w:val="-7"/>
        </w:rPr>
        <w:t xml:space="preserve"> </w:t>
      </w:r>
      <w:r>
        <w:t>bölümünün</w:t>
      </w:r>
      <w:r>
        <w:rPr>
          <w:spacing w:val="-5"/>
        </w:rPr>
        <w:t xml:space="preserve"> </w:t>
      </w:r>
      <w:r>
        <w:t>kendi</w:t>
      </w:r>
      <w:r>
        <w:rPr>
          <w:spacing w:val="-4"/>
        </w:rPr>
        <w:t xml:space="preserve"> </w:t>
      </w:r>
      <w:r>
        <w:t>alanında Türkiye’de sayılı bölümlerden birisi olması, Akademisyenlerimizin, konuları hakkında nitelikli eser üretme kapasitesine sahip olması, Akademisyenlerimizin, konuları hakkında nitelikli proje üretme potansiyeline sahip olması, Akademik personelin öğrencilere bilgi aktarımında yeterli formasyona sahip olması, Akademik personel öğrenci iletişiminin istenilen düzeyde olması, Akademik personel idari personel iletişimimin istenilen düzeyde olması, İdari personel öğrenci iletişimin istenilen düzeyde olması.</w:t>
      </w:r>
    </w:p>
    <w:p w14:paraId="6C39FBD9" w14:textId="77777777" w:rsidR="00D30CF4" w:rsidRDefault="00000000">
      <w:pPr>
        <w:pStyle w:val="Balk4"/>
        <w:spacing w:before="1" w:line="252" w:lineRule="exact"/>
      </w:pPr>
      <w:r>
        <w:t>Bölümümüzün</w:t>
      </w:r>
      <w:r>
        <w:rPr>
          <w:spacing w:val="-9"/>
        </w:rPr>
        <w:t xml:space="preserve"> </w:t>
      </w:r>
      <w:r>
        <w:t>Zayıf</w:t>
      </w:r>
      <w:r>
        <w:rPr>
          <w:spacing w:val="-7"/>
        </w:rPr>
        <w:t xml:space="preserve"> </w:t>
      </w:r>
      <w:r>
        <w:rPr>
          <w:spacing w:val="-2"/>
        </w:rPr>
        <w:t>Yönleri:</w:t>
      </w:r>
    </w:p>
    <w:p w14:paraId="077FA19B" w14:textId="77777777" w:rsidR="00D30CF4" w:rsidRDefault="00000000">
      <w:pPr>
        <w:pStyle w:val="GvdeMetni"/>
        <w:ind w:left="256" w:right="247"/>
        <w:jc w:val="both"/>
      </w:pPr>
      <w:r>
        <w:t>Ofis, demirbaş ve sarf malzemesi gibi donanımların etkin ve eşit bir şekilde tahsis edilememesi, Ortaklaşa çalışma ve multidisipliner çalışma eksikliği, Çalışan ve performans gösteren akademik personele yeterince ekonomik destek verilmemesi, Öğrencilerin yeterince yabancı dil bilmemesi ve bu nedenle Erasmus gibi yurtdışı programlarına gerekli özenin gösterilmemiş olması, Sosyal bilimlerle ilgili alanlarda gerekli uluslararası temas ve anlaşmaların yeterli düzeyde sağlanamamış olması, Dersliklerde internete bağlanamama sorunu, Fakültemiz bünyesinde herhangi bir kariyer geliştirme programının uygulanmaması, Öğrencilerin</w:t>
      </w:r>
      <w:r>
        <w:rPr>
          <w:spacing w:val="-4"/>
        </w:rPr>
        <w:t xml:space="preserve"> </w:t>
      </w:r>
      <w:r>
        <w:t>mezuniyet sonrası iş</w:t>
      </w:r>
      <w:r>
        <w:rPr>
          <w:spacing w:val="-1"/>
        </w:rPr>
        <w:t xml:space="preserve"> </w:t>
      </w:r>
      <w:r>
        <w:t>bulma stresleri nedeniyle yeterince</w:t>
      </w:r>
      <w:r>
        <w:rPr>
          <w:spacing w:val="-10"/>
        </w:rPr>
        <w:t xml:space="preserve"> </w:t>
      </w:r>
      <w:r>
        <w:t>motive</w:t>
      </w:r>
      <w:r>
        <w:rPr>
          <w:spacing w:val="-10"/>
        </w:rPr>
        <w:t xml:space="preserve"> </w:t>
      </w:r>
      <w:r>
        <w:t>olamamaları,</w:t>
      </w:r>
      <w:r>
        <w:rPr>
          <w:spacing w:val="-11"/>
        </w:rPr>
        <w:t xml:space="preserve"> </w:t>
      </w:r>
      <w:r>
        <w:t>Öğrencilerin</w:t>
      </w:r>
      <w:r>
        <w:rPr>
          <w:spacing w:val="-11"/>
        </w:rPr>
        <w:t xml:space="preserve"> </w:t>
      </w:r>
      <w:r>
        <w:t>gazetecilik</w:t>
      </w:r>
      <w:r>
        <w:rPr>
          <w:spacing w:val="-12"/>
        </w:rPr>
        <w:t xml:space="preserve"> </w:t>
      </w:r>
      <w:r>
        <w:t>bölümünü</w:t>
      </w:r>
      <w:r>
        <w:rPr>
          <w:spacing w:val="-11"/>
        </w:rPr>
        <w:t xml:space="preserve"> </w:t>
      </w:r>
      <w:r>
        <w:t>kendi</w:t>
      </w:r>
      <w:r>
        <w:rPr>
          <w:spacing w:val="-9"/>
        </w:rPr>
        <w:t xml:space="preserve"> </w:t>
      </w:r>
      <w:r>
        <w:t>farkındalıkları</w:t>
      </w:r>
      <w:r>
        <w:rPr>
          <w:spacing w:val="-10"/>
        </w:rPr>
        <w:t xml:space="preserve"> </w:t>
      </w:r>
      <w:r>
        <w:t>dışında</w:t>
      </w:r>
      <w:r>
        <w:rPr>
          <w:spacing w:val="-12"/>
        </w:rPr>
        <w:t xml:space="preserve"> </w:t>
      </w:r>
      <w:r>
        <w:t>tercih etmiş olmaları, Açıkta kalmamak için tercih yapan öğrencilerin gazetecilik eğitimini alma hususuna yeterli donanıma sahip olmamaları.</w:t>
      </w:r>
    </w:p>
    <w:p w14:paraId="46676ED5" w14:textId="77777777" w:rsidR="00D30CF4" w:rsidRDefault="00000000">
      <w:pPr>
        <w:pStyle w:val="GvdeMetni"/>
        <w:ind w:left="256" w:right="248"/>
        <w:jc w:val="both"/>
      </w:pPr>
      <w:r>
        <w:rPr>
          <w:b/>
        </w:rPr>
        <w:t xml:space="preserve">Fırsatlar: </w:t>
      </w:r>
      <w:r>
        <w:t>Yeni yasal düzenlemeler, Öğretim planının yeni güncellenmiş olması, Yeni fiziki imkanlara</w:t>
      </w:r>
      <w:r>
        <w:rPr>
          <w:spacing w:val="-14"/>
        </w:rPr>
        <w:t xml:space="preserve"> </w:t>
      </w:r>
      <w:r>
        <w:t>kısa</w:t>
      </w:r>
      <w:r>
        <w:rPr>
          <w:spacing w:val="-11"/>
        </w:rPr>
        <w:t xml:space="preserve"> </w:t>
      </w:r>
      <w:r>
        <w:t>zamanda</w:t>
      </w:r>
      <w:r>
        <w:rPr>
          <w:spacing w:val="-11"/>
        </w:rPr>
        <w:t xml:space="preserve"> </w:t>
      </w:r>
      <w:r>
        <w:t>kavuşulacak</w:t>
      </w:r>
      <w:r>
        <w:rPr>
          <w:spacing w:val="-14"/>
        </w:rPr>
        <w:t xml:space="preserve"> </w:t>
      </w:r>
      <w:r>
        <w:t>olması,</w:t>
      </w:r>
      <w:r>
        <w:rPr>
          <w:spacing w:val="-12"/>
        </w:rPr>
        <w:t xml:space="preserve"> </w:t>
      </w:r>
      <w:r>
        <w:t>Bölümümüz</w:t>
      </w:r>
      <w:r>
        <w:rPr>
          <w:spacing w:val="-14"/>
        </w:rPr>
        <w:t xml:space="preserve"> </w:t>
      </w:r>
      <w:r>
        <w:t>öğretim</w:t>
      </w:r>
      <w:r>
        <w:rPr>
          <w:spacing w:val="-14"/>
        </w:rPr>
        <w:t xml:space="preserve"> </w:t>
      </w:r>
      <w:r>
        <w:t>üyelerinin</w:t>
      </w:r>
      <w:r>
        <w:rPr>
          <w:spacing w:val="-12"/>
        </w:rPr>
        <w:t xml:space="preserve"> </w:t>
      </w:r>
      <w:r>
        <w:t>güncel</w:t>
      </w:r>
      <w:r>
        <w:rPr>
          <w:spacing w:val="-11"/>
        </w:rPr>
        <w:t xml:space="preserve"> </w:t>
      </w:r>
      <w:r>
        <w:t>mevzuata</w:t>
      </w:r>
      <w:r>
        <w:rPr>
          <w:spacing w:val="-12"/>
        </w:rPr>
        <w:t xml:space="preserve"> </w:t>
      </w:r>
      <w:r>
        <w:t>hakim olması ve üniversite-sektör, üniversite- kamu ilişkilerinin geliştirebilme potansiyelinin var olması, Programımız</w:t>
      </w:r>
      <w:r>
        <w:rPr>
          <w:spacing w:val="-12"/>
        </w:rPr>
        <w:t xml:space="preserve"> </w:t>
      </w:r>
      <w:r>
        <w:t>öğretim</w:t>
      </w:r>
      <w:r>
        <w:rPr>
          <w:spacing w:val="-13"/>
        </w:rPr>
        <w:t xml:space="preserve"> </w:t>
      </w:r>
      <w:r>
        <w:t>kadrosunun</w:t>
      </w:r>
      <w:r>
        <w:rPr>
          <w:spacing w:val="-9"/>
        </w:rPr>
        <w:t xml:space="preserve"> </w:t>
      </w:r>
      <w:r>
        <w:t>alanlarında</w:t>
      </w:r>
      <w:r>
        <w:rPr>
          <w:spacing w:val="-9"/>
        </w:rPr>
        <w:t xml:space="preserve"> </w:t>
      </w:r>
      <w:r>
        <w:t>yeterli</w:t>
      </w:r>
      <w:r>
        <w:rPr>
          <w:spacing w:val="-9"/>
        </w:rPr>
        <w:t xml:space="preserve"> </w:t>
      </w:r>
      <w:r>
        <w:t>bilgi</w:t>
      </w:r>
      <w:r>
        <w:rPr>
          <w:spacing w:val="-9"/>
        </w:rPr>
        <w:t xml:space="preserve"> </w:t>
      </w:r>
      <w:r>
        <w:t>ve</w:t>
      </w:r>
      <w:r>
        <w:rPr>
          <w:spacing w:val="-7"/>
        </w:rPr>
        <w:t xml:space="preserve"> </w:t>
      </w:r>
      <w:r>
        <w:t>donanıma</w:t>
      </w:r>
      <w:r>
        <w:rPr>
          <w:spacing w:val="-9"/>
        </w:rPr>
        <w:t xml:space="preserve"> </w:t>
      </w:r>
      <w:r>
        <w:t>sahip</w:t>
      </w:r>
      <w:r>
        <w:rPr>
          <w:spacing w:val="-10"/>
        </w:rPr>
        <w:t xml:space="preserve"> </w:t>
      </w:r>
      <w:r>
        <w:t>olması</w:t>
      </w:r>
      <w:r>
        <w:rPr>
          <w:spacing w:val="-9"/>
        </w:rPr>
        <w:t xml:space="preserve"> </w:t>
      </w:r>
      <w:r>
        <w:t>nedeniyle</w:t>
      </w:r>
      <w:r>
        <w:rPr>
          <w:spacing w:val="-9"/>
        </w:rPr>
        <w:t xml:space="preserve"> </w:t>
      </w:r>
      <w:r>
        <w:t>ulusal ve</w:t>
      </w:r>
      <w:r>
        <w:rPr>
          <w:spacing w:val="-8"/>
        </w:rPr>
        <w:t xml:space="preserve"> </w:t>
      </w:r>
      <w:r>
        <w:t>uluslararası</w:t>
      </w:r>
      <w:r>
        <w:rPr>
          <w:spacing w:val="-9"/>
        </w:rPr>
        <w:t xml:space="preserve"> </w:t>
      </w:r>
      <w:r>
        <w:t>akademik</w:t>
      </w:r>
      <w:r>
        <w:rPr>
          <w:spacing w:val="-11"/>
        </w:rPr>
        <w:t xml:space="preserve"> </w:t>
      </w:r>
      <w:r>
        <w:t>çevrede</w:t>
      </w:r>
      <w:r>
        <w:rPr>
          <w:spacing w:val="-8"/>
        </w:rPr>
        <w:t xml:space="preserve"> </w:t>
      </w:r>
      <w:r>
        <w:t>tanınmaları,</w:t>
      </w:r>
      <w:r>
        <w:rPr>
          <w:spacing w:val="-5"/>
        </w:rPr>
        <w:t xml:space="preserve"> </w:t>
      </w:r>
      <w:r>
        <w:t>Aktif</w:t>
      </w:r>
      <w:r>
        <w:rPr>
          <w:spacing w:val="-7"/>
        </w:rPr>
        <w:t xml:space="preserve"> </w:t>
      </w:r>
      <w:r>
        <w:t>öğretim</w:t>
      </w:r>
      <w:r>
        <w:rPr>
          <w:spacing w:val="-12"/>
        </w:rPr>
        <w:t xml:space="preserve"> </w:t>
      </w:r>
      <w:r>
        <w:t>elemanlarına</w:t>
      </w:r>
      <w:r>
        <w:rPr>
          <w:spacing w:val="-8"/>
        </w:rPr>
        <w:t xml:space="preserve"> </w:t>
      </w:r>
      <w:r>
        <w:t>sahip</w:t>
      </w:r>
      <w:r>
        <w:rPr>
          <w:spacing w:val="-8"/>
        </w:rPr>
        <w:t xml:space="preserve"> </w:t>
      </w:r>
      <w:r>
        <w:t>olunması,</w:t>
      </w:r>
      <w:r>
        <w:rPr>
          <w:spacing w:val="-8"/>
        </w:rPr>
        <w:t xml:space="preserve"> </w:t>
      </w:r>
      <w:r>
        <w:t>Aktif</w:t>
      </w:r>
      <w:r>
        <w:rPr>
          <w:spacing w:val="-7"/>
        </w:rPr>
        <w:t xml:space="preserve"> </w:t>
      </w:r>
      <w:r>
        <w:t>idari personele sahip olunması, Ulusal ve uluslararası projelerde çalışabilecek nitelikte yeterli akademik personele sahip olunması, Bölümümüz öğretim kadrosunun tecrübe, yetenek ve gelişme arzusunun yeterli olması.</w:t>
      </w:r>
    </w:p>
    <w:p w14:paraId="0913ABB6" w14:textId="77777777" w:rsidR="00D30CF4" w:rsidRDefault="00000000">
      <w:pPr>
        <w:pStyle w:val="GvdeMetni"/>
        <w:ind w:left="256"/>
        <w:rPr>
          <w:b/>
        </w:rPr>
      </w:pPr>
      <w:r>
        <w:rPr>
          <w:b/>
        </w:rPr>
        <w:t xml:space="preserve">Tehditler: </w:t>
      </w:r>
      <w:r>
        <w:t>Yabancı dil ve bilimsel hazırlık sınıflarının olmayışı, Akademik personelin kaygılarının bilimsel</w:t>
      </w:r>
      <w:r>
        <w:rPr>
          <w:spacing w:val="40"/>
        </w:rPr>
        <w:t xml:space="preserve"> </w:t>
      </w:r>
      <w:r>
        <w:t>çalışma</w:t>
      </w:r>
      <w:r>
        <w:rPr>
          <w:spacing w:val="40"/>
        </w:rPr>
        <w:t xml:space="preserve"> </w:t>
      </w:r>
      <w:r>
        <w:t>trendine</w:t>
      </w:r>
      <w:r>
        <w:rPr>
          <w:spacing w:val="38"/>
        </w:rPr>
        <w:t xml:space="preserve"> </w:t>
      </w:r>
      <w:r>
        <w:t>olumsuz</w:t>
      </w:r>
      <w:r>
        <w:rPr>
          <w:spacing w:val="40"/>
        </w:rPr>
        <w:t xml:space="preserve"> </w:t>
      </w:r>
      <w:r>
        <w:t>etki</w:t>
      </w:r>
      <w:r>
        <w:rPr>
          <w:spacing w:val="40"/>
        </w:rPr>
        <w:t xml:space="preserve"> </w:t>
      </w:r>
      <w:r>
        <w:t>yapması,</w:t>
      </w:r>
      <w:r>
        <w:rPr>
          <w:spacing w:val="40"/>
        </w:rPr>
        <w:t xml:space="preserve"> </w:t>
      </w:r>
      <w:r>
        <w:t>Yardımcı</w:t>
      </w:r>
      <w:r>
        <w:rPr>
          <w:spacing w:val="40"/>
        </w:rPr>
        <w:t xml:space="preserve"> </w:t>
      </w:r>
      <w:r>
        <w:t>akademik</w:t>
      </w:r>
      <w:r>
        <w:rPr>
          <w:spacing w:val="40"/>
        </w:rPr>
        <w:t xml:space="preserve"> </w:t>
      </w:r>
      <w:r>
        <w:t>personel</w:t>
      </w:r>
      <w:r>
        <w:rPr>
          <w:spacing w:val="40"/>
        </w:rPr>
        <w:t xml:space="preserve"> </w:t>
      </w:r>
      <w:r>
        <w:t>sayısının</w:t>
      </w:r>
      <w:r>
        <w:rPr>
          <w:spacing w:val="40"/>
        </w:rPr>
        <w:t xml:space="preserve"> </w:t>
      </w:r>
      <w:r>
        <w:t>optimal seviyeden</w:t>
      </w:r>
      <w:r>
        <w:rPr>
          <w:spacing w:val="40"/>
        </w:rPr>
        <w:t xml:space="preserve"> </w:t>
      </w:r>
      <w:r>
        <w:t>düşük</w:t>
      </w:r>
      <w:r>
        <w:rPr>
          <w:spacing w:val="40"/>
        </w:rPr>
        <w:t xml:space="preserve"> </w:t>
      </w:r>
      <w:r>
        <w:t>olması,</w:t>
      </w:r>
      <w:r>
        <w:rPr>
          <w:spacing w:val="40"/>
        </w:rPr>
        <w:t xml:space="preserve"> </w:t>
      </w:r>
      <w:r>
        <w:t>Öğrencilerin</w:t>
      </w:r>
      <w:r>
        <w:rPr>
          <w:spacing w:val="40"/>
        </w:rPr>
        <w:t xml:space="preserve"> </w:t>
      </w:r>
      <w:r>
        <w:t>genelinin</w:t>
      </w:r>
      <w:r>
        <w:rPr>
          <w:spacing w:val="40"/>
        </w:rPr>
        <w:t xml:space="preserve"> </w:t>
      </w:r>
      <w:r>
        <w:t>bilgisayar</w:t>
      </w:r>
      <w:r>
        <w:rPr>
          <w:spacing w:val="40"/>
        </w:rPr>
        <w:t xml:space="preserve"> </w:t>
      </w:r>
      <w:r>
        <w:t>programlarına</w:t>
      </w:r>
      <w:r>
        <w:rPr>
          <w:spacing w:val="40"/>
        </w:rPr>
        <w:t xml:space="preserve"> </w:t>
      </w:r>
      <w:r>
        <w:t>hakimiyetlerinin</w:t>
      </w:r>
      <w:r>
        <w:rPr>
          <w:spacing w:val="40"/>
        </w:rPr>
        <w:t xml:space="preserve"> </w:t>
      </w:r>
      <w:r>
        <w:t>ve</w:t>
      </w:r>
      <w:r>
        <w:rPr>
          <w:spacing w:val="80"/>
        </w:rPr>
        <w:t xml:space="preserve"> </w:t>
      </w:r>
      <w:r>
        <w:t>ilgilerinin</w:t>
      </w:r>
      <w:r>
        <w:rPr>
          <w:spacing w:val="40"/>
        </w:rPr>
        <w:t xml:space="preserve"> </w:t>
      </w:r>
      <w:r>
        <w:t>çok</w:t>
      </w:r>
      <w:r>
        <w:rPr>
          <w:spacing w:val="40"/>
        </w:rPr>
        <w:t xml:space="preserve"> </w:t>
      </w:r>
      <w:r>
        <w:t>zayıf</w:t>
      </w:r>
      <w:r>
        <w:rPr>
          <w:spacing w:val="40"/>
        </w:rPr>
        <w:t xml:space="preserve"> </w:t>
      </w:r>
      <w:r>
        <w:t>olması,</w:t>
      </w:r>
      <w:r>
        <w:rPr>
          <w:spacing w:val="40"/>
        </w:rPr>
        <w:t xml:space="preserve"> </w:t>
      </w:r>
      <w:r>
        <w:t>Yeterli</w:t>
      </w:r>
      <w:r>
        <w:rPr>
          <w:spacing w:val="40"/>
        </w:rPr>
        <w:t xml:space="preserve"> </w:t>
      </w:r>
      <w:r>
        <w:t>bilgisayar</w:t>
      </w:r>
      <w:r>
        <w:rPr>
          <w:spacing w:val="40"/>
        </w:rPr>
        <w:t xml:space="preserve"> </w:t>
      </w:r>
      <w:r>
        <w:t>laboratuvarına,</w:t>
      </w:r>
      <w:r>
        <w:rPr>
          <w:spacing w:val="40"/>
        </w:rPr>
        <w:t xml:space="preserve"> </w:t>
      </w:r>
      <w:r>
        <w:t>programlara</w:t>
      </w:r>
      <w:r>
        <w:rPr>
          <w:spacing w:val="40"/>
        </w:rPr>
        <w:t xml:space="preserve"> </w:t>
      </w:r>
      <w:r>
        <w:t>ve</w:t>
      </w:r>
      <w:r>
        <w:rPr>
          <w:spacing w:val="40"/>
        </w:rPr>
        <w:t xml:space="preserve"> </w:t>
      </w:r>
      <w:r>
        <w:t>ekipmana</w:t>
      </w:r>
      <w:r>
        <w:rPr>
          <w:spacing w:val="40"/>
        </w:rPr>
        <w:t xml:space="preserve"> </w:t>
      </w:r>
      <w:r>
        <w:t>sahip olunmaması,</w:t>
      </w:r>
      <w:r>
        <w:rPr>
          <w:spacing w:val="-2"/>
        </w:rPr>
        <w:t xml:space="preserve"> </w:t>
      </w:r>
      <w:r>
        <w:t>Özel</w:t>
      </w:r>
      <w:r>
        <w:rPr>
          <w:spacing w:val="-1"/>
        </w:rPr>
        <w:t xml:space="preserve"> </w:t>
      </w:r>
      <w:r>
        <w:t>ve</w:t>
      </w:r>
      <w:r>
        <w:rPr>
          <w:spacing w:val="-2"/>
        </w:rPr>
        <w:t xml:space="preserve"> </w:t>
      </w:r>
      <w:r>
        <w:t>kamu sektöründe</w:t>
      </w:r>
      <w:r>
        <w:rPr>
          <w:spacing w:val="-2"/>
        </w:rPr>
        <w:t xml:space="preserve"> </w:t>
      </w:r>
      <w:r>
        <w:t>İngilizce</w:t>
      </w:r>
      <w:r>
        <w:rPr>
          <w:spacing w:val="-2"/>
        </w:rPr>
        <w:t xml:space="preserve"> </w:t>
      </w:r>
      <w:r>
        <w:t>öğrenimine</w:t>
      </w:r>
      <w:r>
        <w:rPr>
          <w:spacing w:val="-2"/>
        </w:rPr>
        <w:t xml:space="preserve"> </w:t>
      </w:r>
      <w:r>
        <w:t>eğilimin</w:t>
      </w:r>
      <w:r>
        <w:rPr>
          <w:spacing w:val="-2"/>
        </w:rPr>
        <w:t xml:space="preserve"> </w:t>
      </w:r>
      <w:r>
        <w:t>artması</w:t>
      </w:r>
      <w:r>
        <w:rPr>
          <w:spacing w:val="-1"/>
        </w:rPr>
        <w:t xml:space="preserve"> </w:t>
      </w:r>
      <w:r>
        <w:t>nedeniyle</w:t>
      </w:r>
      <w:r>
        <w:rPr>
          <w:spacing w:val="-2"/>
        </w:rPr>
        <w:t xml:space="preserve"> </w:t>
      </w:r>
      <w:r>
        <w:t>öğrencilerin bilimsel</w:t>
      </w:r>
      <w:r>
        <w:rPr>
          <w:spacing w:val="-11"/>
        </w:rPr>
        <w:t xml:space="preserve"> </w:t>
      </w:r>
      <w:r>
        <w:t>bilgiden</w:t>
      </w:r>
      <w:r>
        <w:rPr>
          <w:spacing w:val="-12"/>
        </w:rPr>
        <w:t xml:space="preserve"> </w:t>
      </w:r>
      <w:r>
        <w:t>daha</w:t>
      </w:r>
      <w:r>
        <w:rPr>
          <w:spacing w:val="-14"/>
        </w:rPr>
        <w:t xml:space="preserve"> </w:t>
      </w:r>
      <w:r>
        <w:t>çok</w:t>
      </w:r>
      <w:r>
        <w:rPr>
          <w:spacing w:val="-13"/>
        </w:rPr>
        <w:t xml:space="preserve"> </w:t>
      </w:r>
      <w:r>
        <w:t>yabancı</w:t>
      </w:r>
      <w:r>
        <w:rPr>
          <w:spacing w:val="-11"/>
        </w:rPr>
        <w:t xml:space="preserve"> </w:t>
      </w:r>
      <w:r>
        <w:t>dile</w:t>
      </w:r>
      <w:r>
        <w:rPr>
          <w:spacing w:val="-14"/>
        </w:rPr>
        <w:t xml:space="preserve"> </w:t>
      </w:r>
      <w:r>
        <w:t>önem</w:t>
      </w:r>
      <w:r>
        <w:rPr>
          <w:spacing w:val="-14"/>
        </w:rPr>
        <w:t xml:space="preserve"> </w:t>
      </w:r>
      <w:r>
        <w:t>vermek</w:t>
      </w:r>
      <w:r>
        <w:rPr>
          <w:spacing w:val="-13"/>
        </w:rPr>
        <w:t xml:space="preserve"> </w:t>
      </w:r>
      <w:r>
        <w:t>istemesi</w:t>
      </w:r>
      <w:r>
        <w:rPr>
          <w:spacing w:val="-11"/>
        </w:rPr>
        <w:t xml:space="preserve"> </w:t>
      </w:r>
      <w:r>
        <w:t>fakat</w:t>
      </w:r>
      <w:r>
        <w:rPr>
          <w:spacing w:val="-11"/>
        </w:rPr>
        <w:t xml:space="preserve"> </w:t>
      </w:r>
      <w:r>
        <w:t>bu</w:t>
      </w:r>
      <w:r>
        <w:rPr>
          <w:spacing w:val="-14"/>
        </w:rPr>
        <w:t xml:space="preserve"> </w:t>
      </w:r>
      <w:r>
        <w:t>imkanları</w:t>
      </w:r>
      <w:r>
        <w:rPr>
          <w:spacing w:val="-10"/>
        </w:rPr>
        <w:t xml:space="preserve"> </w:t>
      </w:r>
      <w:r>
        <w:t>yeterli</w:t>
      </w:r>
      <w:r>
        <w:rPr>
          <w:spacing w:val="-13"/>
        </w:rPr>
        <w:t xml:space="preserve"> </w:t>
      </w:r>
      <w:r>
        <w:t>düzeyde</w:t>
      </w:r>
      <w:r>
        <w:rPr>
          <w:spacing w:val="-12"/>
        </w:rPr>
        <w:t xml:space="preserve"> </w:t>
      </w:r>
      <w:r>
        <w:t>elde edememeleri,</w:t>
      </w:r>
      <w:r>
        <w:rPr>
          <w:spacing w:val="40"/>
        </w:rPr>
        <w:t xml:space="preserve"> </w:t>
      </w:r>
      <w:r>
        <w:t>Öğrencilerin</w:t>
      </w:r>
      <w:r>
        <w:rPr>
          <w:spacing w:val="40"/>
        </w:rPr>
        <w:t xml:space="preserve"> </w:t>
      </w:r>
      <w:r>
        <w:t>liseden</w:t>
      </w:r>
      <w:r>
        <w:rPr>
          <w:spacing w:val="40"/>
        </w:rPr>
        <w:t xml:space="preserve"> </w:t>
      </w:r>
      <w:r>
        <w:t>gelen</w:t>
      </w:r>
      <w:r>
        <w:rPr>
          <w:spacing w:val="40"/>
        </w:rPr>
        <w:t xml:space="preserve"> </w:t>
      </w:r>
      <w:r>
        <w:t>alışkanlıklarını</w:t>
      </w:r>
      <w:r>
        <w:rPr>
          <w:spacing w:val="40"/>
        </w:rPr>
        <w:t xml:space="preserve"> </w:t>
      </w:r>
      <w:r>
        <w:t>devam</w:t>
      </w:r>
      <w:r>
        <w:rPr>
          <w:spacing w:val="40"/>
        </w:rPr>
        <w:t xml:space="preserve"> </w:t>
      </w:r>
      <w:r>
        <w:t>ettirmeleri,</w:t>
      </w:r>
      <w:r>
        <w:rPr>
          <w:spacing w:val="40"/>
        </w:rPr>
        <w:t xml:space="preserve"> </w:t>
      </w:r>
      <w:r>
        <w:t>ders</w:t>
      </w:r>
      <w:r>
        <w:rPr>
          <w:spacing w:val="40"/>
        </w:rPr>
        <w:t xml:space="preserve"> </w:t>
      </w:r>
      <w:r>
        <w:t>geçmek</w:t>
      </w:r>
      <w:r>
        <w:rPr>
          <w:spacing w:val="40"/>
        </w:rPr>
        <w:t xml:space="preserve"> </w:t>
      </w:r>
      <w:r>
        <w:t>amaçlı ezbere</w:t>
      </w:r>
      <w:r>
        <w:rPr>
          <w:spacing w:val="-10"/>
        </w:rPr>
        <w:t xml:space="preserve"> </w:t>
      </w:r>
      <w:r>
        <w:t>eğitime</w:t>
      </w:r>
      <w:r>
        <w:rPr>
          <w:spacing w:val="-10"/>
        </w:rPr>
        <w:t xml:space="preserve"> </w:t>
      </w:r>
      <w:r>
        <w:t>öğretim</w:t>
      </w:r>
      <w:r>
        <w:rPr>
          <w:spacing w:val="-14"/>
        </w:rPr>
        <w:t xml:space="preserve"> </w:t>
      </w:r>
      <w:r>
        <w:t>elemanlarını</w:t>
      </w:r>
      <w:r>
        <w:rPr>
          <w:spacing w:val="-10"/>
        </w:rPr>
        <w:t xml:space="preserve"> </w:t>
      </w:r>
      <w:r>
        <w:t>yöneltmeye</w:t>
      </w:r>
      <w:r>
        <w:rPr>
          <w:spacing w:val="-10"/>
        </w:rPr>
        <w:t xml:space="preserve"> </w:t>
      </w:r>
      <w:r>
        <w:t>çalışmaları,</w:t>
      </w:r>
      <w:r>
        <w:rPr>
          <w:spacing w:val="-11"/>
        </w:rPr>
        <w:t xml:space="preserve"> </w:t>
      </w:r>
      <w:r>
        <w:t>Öğrencilerin</w:t>
      </w:r>
      <w:r>
        <w:rPr>
          <w:spacing w:val="-11"/>
        </w:rPr>
        <w:t xml:space="preserve"> </w:t>
      </w:r>
      <w:r>
        <w:t>derslerde</w:t>
      </w:r>
      <w:r>
        <w:rPr>
          <w:spacing w:val="-10"/>
        </w:rPr>
        <w:t xml:space="preserve"> </w:t>
      </w:r>
      <w:r>
        <w:t>ses</w:t>
      </w:r>
      <w:r>
        <w:rPr>
          <w:spacing w:val="-10"/>
        </w:rPr>
        <w:t xml:space="preserve"> </w:t>
      </w:r>
      <w:r>
        <w:t>kaydı</w:t>
      </w:r>
      <w:r>
        <w:rPr>
          <w:spacing w:val="-10"/>
        </w:rPr>
        <w:t xml:space="preserve"> </w:t>
      </w:r>
      <w:r>
        <w:t>alması, kitap,</w:t>
      </w:r>
      <w:r>
        <w:rPr>
          <w:spacing w:val="40"/>
        </w:rPr>
        <w:t xml:space="preserve"> </w:t>
      </w:r>
      <w:r>
        <w:t>defter,</w:t>
      </w:r>
      <w:r>
        <w:rPr>
          <w:spacing w:val="40"/>
        </w:rPr>
        <w:t xml:space="preserve"> </w:t>
      </w:r>
      <w:r>
        <w:t>ders</w:t>
      </w:r>
      <w:r>
        <w:rPr>
          <w:spacing w:val="38"/>
        </w:rPr>
        <w:t xml:space="preserve"> </w:t>
      </w:r>
      <w:r>
        <w:t>notu</w:t>
      </w:r>
      <w:r>
        <w:rPr>
          <w:spacing w:val="37"/>
        </w:rPr>
        <w:t xml:space="preserve"> </w:t>
      </w:r>
      <w:r>
        <w:t>olmadan</w:t>
      </w:r>
      <w:r>
        <w:rPr>
          <w:spacing w:val="40"/>
        </w:rPr>
        <w:t xml:space="preserve"> </w:t>
      </w:r>
      <w:r>
        <w:t>derse</w:t>
      </w:r>
      <w:r>
        <w:rPr>
          <w:spacing w:val="40"/>
        </w:rPr>
        <w:t xml:space="preserve"> </w:t>
      </w:r>
      <w:r>
        <w:t>gelmesi,</w:t>
      </w:r>
      <w:r>
        <w:rPr>
          <w:spacing w:val="37"/>
        </w:rPr>
        <w:t xml:space="preserve"> </w:t>
      </w:r>
      <w:r>
        <w:t>sınavlara</w:t>
      </w:r>
      <w:r>
        <w:rPr>
          <w:spacing w:val="40"/>
        </w:rPr>
        <w:t xml:space="preserve"> </w:t>
      </w:r>
      <w:r>
        <w:t>kimliksiz,</w:t>
      </w:r>
      <w:r>
        <w:rPr>
          <w:spacing w:val="40"/>
        </w:rPr>
        <w:t xml:space="preserve"> </w:t>
      </w:r>
      <w:r>
        <w:t>kalemsiz,</w:t>
      </w:r>
      <w:r>
        <w:rPr>
          <w:spacing w:val="40"/>
        </w:rPr>
        <w:t xml:space="preserve"> </w:t>
      </w:r>
      <w:proofErr w:type="spellStart"/>
      <w:r>
        <w:t>silgisiz</w:t>
      </w:r>
      <w:proofErr w:type="spellEnd"/>
      <w:r>
        <w:rPr>
          <w:spacing w:val="38"/>
        </w:rPr>
        <w:t xml:space="preserve"> </w:t>
      </w:r>
      <w:r>
        <w:t>katılmaya çalışmaları</w:t>
      </w:r>
      <w:r>
        <w:rPr>
          <w:spacing w:val="-4"/>
        </w:rPr>
        <w:t xml:space="preserve"> </w:t>
      </w:r>
      <w:r>
        <w:t>ve</w:t>
      </w:r>
      <w:r>
        <w:rPr>
          <w:spacing w:val="-4"/>
        </w:rPr>
        <w:t xml:space="preserve"> </w:t>
      </w:r>
      <w:r>
        <w:t>bu</w:t>
      </w:r>
      <w:r>
        <w:rPr>
          <w:spacing w:val="-5"/>
        </w:rPr>
        <w:t xml:space="preserve"> </w:t>
      </w:r>
      <w:r>
        <w:t>gibi</w:t>
      </w:r>
      <w:r>
        <w:rPr>
          <w:spacing w:val="-4"/>
        </w:rPr>
        <w:t xml:space="preserve"> </w:t>
      </w:r>
      <w:r>
        <w:t>sorumsuz</w:t>
      </w:r>
      <w:r>
        <w:rPr>
          <w:spacing w:val="-7"/>
        </w:rPr>
        <w:t xml:space="preserve"> </w:t>
      </w:r>
      <w:r>
        <w:t>davranışlarının</w:t>
      </w:r>
      <w:r>
        <w:rPr>
          <w:spacing w:val="-5"/>
        </w:rPr>
        <w:t xml:space="preserve"> </w:t>
      </w:r>
      <w:r>
        <w:t>süreklilik</w:t>
      </w:r>
      <w:r>
        <w:rPr>
          <w:spacing w:val="-7"/>
        </w:rPr>
        <w:t xml:space="preserve"> </w:t>
      </w:r>
      <w:r>
        <w:t>arz</w:t>
      </w:r>
      <w:r>
        <w:rPr>
          <w:spacing w:val="-7"/>
        </w:rPr>
        <w:t xml:space="preserve"> </w:t>
      </w:r>
      <w:r>
        <w:t>etmesi,</w:t>
      </w:r>
      <w:r>
        <w:rPr>
          <w:spacing w:val="-5"/>
        </w:rPr>
        <w:t xml:space="preserve"> </w:t>
      </w:r>
      <w:r>
        <w:t>Yukarıda</w:t>
      </w:r>
      <w:r>
        <w:rPr>
          <w:spacing w:val="-4"/>
        </w:rPr>
        <w:t xml:space="preserve"> </w:t>
      </w:r>
      <w:r>
        <w:t>bahsedilen</w:t>
      </w:r>
      <w:r>
        <w:rPr>
          <w:spacing w:val="-7"/>
        </w:rPr>
        <w:t xml:space="preserve"> </w:t>
      </w:r>
      <w:r>
        <w:t xml:space="preserve">konularda bölüm danışmanı dışında öğrencilere psikolojik danışmanlık yapabilecek bir departmanın olmayışı. </w:t>
      </w:r>
      <w:r>
        <w:rPr>
          <w:b/>
        </w:rPr>
        <w:t>Sorunlara Çözüm Önerileri Getirilmesi ve Uygun Stratejilerin Geliştirilmesi:</w:t>
      </w:r>
    </w:p>
    <w:p w14:paraId="52AF1FC9" w14:textId="77777777" w:rsidR="00D30CF4" w:rsidRDefault="00000000">
      <w:pPr>
        <w:pStyle w:val="GvdeMetni"/>
        <w:ind w:left="256" w:right="246"/>
        <w:jc w:val="both"/>
      </w:pPr>
      <w:r>
        <w:t>2018</w:t>
      </w:r>
      <w:r>
        <w:rPr>
          <w:spacing w:val="-5"/>
        </w:rPr>
        <w:t xml:space="preserve"> </w:t>
      </w:r>
      <w:r>
        <w:t>yılında</w:t>
      </w:r>
      <w:r>
        <w:rPr>
          <w:spacing w:val="-7"/>
        </w:rPr>
        <w:t xml:space="preserve"> </w:t>
      </w:r>
      <w:r>
        <w:t>tasarlanan</w:t>
      </w:r>
      <w:r>
        <w:rPr>
          <w:spacing w:val="-5"/>
        </w:rPr>
        <w:t xml:space="preserve"> </w:t>
      </w:r>
      <w:r>
        <w:t>ve</w:t>
      </w:r>
      <w:r>
        <w:rPr>
          <w:spacing w:val="-4"/>
        </w:rPr>
        <w:t xml:space="preserve"> </w:t>
      </w:r>
      <w:r>
        <w:t>2019</w:t>
      </w:r>
      <w:r>
        <w:rPr>
          <w:spacing w:val="-5"/>
        </w:rPr>
        <w:t xml:space="preserve"> </w:t>
      </w:r>
      <w:r>
        <w:t>yılında</w:t>
      </w:r>
      <w:r>
        <w:rPr>
          <w:spacing w:val="-7"/>
        </w:rPr>
        <w:t xml:space="preserve"> </w:t>
      </w:r>
      <w:r>
        <w:t>iç</w:t>
      </w:r>
      <w:r>
        <w:rPr>
          <w:spacing w:val="-4"/>
        </w:rPr>
        <w:t xml:space="preserve"> </w:t>
      </w:r>
      <w:r>
        <w:t>paydaşlara</w:t>
      </w:r>
      <w:r>
        <w:rPr>
          <w:spacing w:val="-7"/>
        </w:rPr>
        <w:t xml:space="preserve"> </w:t>
      </w:r>
      <w:r>
        <w:t>uygulanan</w:t>
      </w:r>
      <w:r>
        <w:rPr>
          <w:spacing w:val="-5"/>
        </w:rPr>
        <w:t xml:space="preserve"> </w:t>
      </w:r>
      <w:r>
        <w:t>ve</w:t>
      </w:r>
      <w:r>
        <w:rPr>
          <w:spacing w:val="-4"/>
        </w:rPr>
        <w:t xml:space="preserve"> </w:t>
      </w:r>
      <w:r>
        <w:t>yanıt</w:t>
      </w:r>
      <w:r>
        <w:rPr>
          <w:spacing w:val="-6"/>
        </w:rPr>
        <w:t xml:space="preserve"> </w:t>
      </w:r>
      <w:r>
        <w:t>ağırlıkları</w:t>
      </w:r>
      <w:r>
        <w:rPr>
          <w:spacing w:val="-4"/>
        </w:rPr>
        <w:t xml:space="preserve"> </w:t>
      </w:r>
      <w:r>
        <w:t>verilmiş</w:t>
      </w:r>
      <w:r>
        <w:rPr>
          <w:spacing w:val="-4"/>
        </w:rPr>
        <w:t xml:space="preserve"> </w:t>
      </w:r>
      <w:r>
        <w:t>stratejik plan değerlendirme anketimiz kanıt kısmında gösterildiği gibidir. Anket sonuçlarına göre bölümümüzde; tasarım ve internet gazeteciliği üzerine verilecek eğitimler, bölüm mezunlarıyla geliştirilen</w:t>
      </w:r>
      <w:r>
        <w:rPr>
          <w:spacing w:val="-5"/>
        </w:rPr>
        <w:t xml:space="preserve"> </w:t>
      </w:r>
      <w:r>
        <w:t>ilişkiler,</w:t>
      </w:r>
      <w:r>
        <w:rPr>
          <w:spacing w:val="-6"/>
        </w:rPr>
        <w:t xml:space="preserve"> </w:t>
      </w:r>
      <w:r>
        <w:t>eğitim-öğretim</w:t>
      </w:r>
      <w:r>
        <w:rPr>
          <w:spacing w:val="-7"/>
        </w:rPr>
        <w:t xml:space="preserve"> </w:t>
      </w:r>
      <w:r>
        <w:t>planı</w:t>
      </w:r>
      <w:r>
        <w:rPr>
          <w:spacing w:val="-3"/>
        </w:rPr>
        <w:t xml:space="preserve"> </w:t>
      </w:r>
      <w:r>
        <w:t>hazırlanırken</w:t>
      </w:r>
      <w:r>
        <w:rPr>
          <w:spacing w:val="-5"/>
        </w:rPr>
        <w:t xml:space="preserve"> </w:t>
      </w:r>
      <w:r>
        <w:t>öğrencilerin</w:t>
      </w:r>
      <w:r>
        <w:rPr>
          <w:spacing w:val="-4"/>
        </w:rPr>
        <w:t xml:space="preserve"> </w:t>
      </w:r>
      <w:r>
        <w:t>verdiği</w:t>
      </w:r>
      <w:r>
        <w:rPr>
          <w:spacing w:val="-3"/>
        </w:rPr>
        <w:t xml:space="preserve"> </w:t>
      </w:r>
      <w:r>
        <w:t>katkılar, öğrenci</w:t>
      </w:r>
      <w:r>
        <w:rPr>
          <w:spacing w:val="-5"/>
        </w:rPr>
        <w:t xml:space="preserve"> </w:t>
      </w:r>
      <w:r>
        <w:t xml:space="preserve">değişim programları gibi konulara daha fazla eğilmesi gerektiği görülmektedir. Bunun yanı sıra bilimsel faaliyetler, oryantasyon eğitimleri, dış paydaşlarla yapılan etkinlikler konularında başarılı olunduğu görülmektedir. 2020 yılı Kurum içi Değerlendirme Raporunda Stratejik Plan Değerlendirme Anketi çıktıların göre değerlendirmeler yapma </w:t>
      </w:r>
      <w:proofErr w:type="gramStart"/>
      <w:r>
        <w:t>imkanı</w:t>
      </w:r>
      <w:proofErr w:type="gramEnd"/>
      <w:r>
        <w:t xml:space="preserve"> sağlamıştır. 2021 yılı itibariyle üniversitemizin yeni kurum içi değerlendirme raporunun hazırlanmasında kullanılacak anketlere ilişkin hazırlanan taslaklar</w:t>
      </w:r>
      <w:r>
        <w:rPr>
          <w:spacing w:val="28"/>
        </w:rPr>
        <w:t xml:space="preserve"> </w:t>
      </w:r>
      <w:r>
        <w:t>göz</w:t>
      </w:r>
      <w:r>
        <w:rPr>
          <w:spacing w:val="25"/>
        </w:rPr>
        <w:t xml:space="preserve"> </w:t>
      </w:r>
      <w:r>
        <w:t>önüne</w:t>
      </w:r>
      <w:r>
        <w:rPr>
          <w:spacing w:val="28"/>
        </w:rPr>
        <w:t xml:space="preserve"> </w:t>
      </w:r>
      <w:r>
        <w:t>alınarak</w:t>
      </w:r>
      <w:r>
        <w:rPr>
          <w:spacing w:val="25"/>
        </w:rPr>
        <w:t xml:space="preserve"> </w:t>
      </w:r>
      <w:r>
        <w:t>2022</w:t>
      </w:r>
      <w:r>
        <w:rPr>
          <w:spacing w:val="27"/>
        </w:rPr>
        <w:t xml:space="preserve"> </w:t>
      </w:r>
      <w:r>
        <w:t>yılında</w:t>
      </w:r>
      <w:r>
        <w:rPr>
          <w:spacing w:val="28"/>
        </w:rPr>
        <w:t xml:space="preserve"> </w:t>
      </w:r>
      <w:r>
        <w:t>paydaşlara</w:t>
      </w:r>
      <w:r>
        <w:rPr>
          <w:spacing w:val="25"/>
        </w:rPr>
        <w:t xml:space="preserve"> </w:t>
      </w:r>
      <w:r>
        <w:t>yönelik</w:t>
      </w:r>
      <w:r>
        <w:rPr>
          <w:spacing w:val="25"/>
        </w:rPr>
        <w:t xml:space="preserve"> </w:t>
      </w:r>
      <w:r>
        <w:t>uygulanacak</w:t>
      </w:r>
      <w:r>
        <w:rPr>
          <w:spacing w:val="25"/>
        </w:rPr>
        <w:t xml:space="preserve"> </w:t>
      </w:r>
      <w:r>
        <w:t>anketler</w:t>
      </w:r>
      <w:r>
        <w:rPr>
          <w:spacing w:val="28"/>
        </w:rPr>
        <w:t xml:space="preserve"> </w:t>
      </w:r>
      <w:r>
        <w:t>şekillendirilip</w:t>
      </w:r>
    </w:p>
    <w:p w14:paraId="2363447A" w14:textId="77777777" w:rsidR="00D30CF4" w:rsidRDefault="00D30CF4">
      <w:pPr>
        <w:pStyle w:val="GvdeMetni"/>
        <w:jc w:val="both"/>
        <w:sectPr w:rsidR="00D30CF4">
          <w:pgSz w:w="11910" w:h="16840"/>
          <w:pgMar w:top="134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60B58A08" w14:textId="77777777">
        <w:trPr>
          <w:trHeight w:val="2807"/>
        </w:trPr>
        <w:tc>
          <w:tcPr>
            <w:tcW w:w="9065" w:type="dxa"/>
            <w:gridSpan w:val="2"/>
          </w:tcPr>
          <w:p w14:paraId="3246C9B9" w14:textId="77777777" w:rsidR="00D30CF4" w:rsidRDefault="00000000">
            <w:pPr>
              <w:pStyle w:val="TableParagraph"/>
              <w:ind w:left="110" w:right="96"/>
              <w:jc w:val="both"/>
            </w:pPr>
            <w:r>
              <w:lastRenderedPageBreak/>
              <w:t>2022 yılı kurum içi değerlendirme raporunda sunulacaktır. Bu kapsamda bölümümüzün yaptığı SWOT analizleri neticesinde de değerlendirilen zayıf/kuvvetli yönleri, önündeki fırsatlar/tehditler dikkate alınarak üniversitemizin uyguladığı stratejilere uyumlu hale getirilecek biçimde değerlendirilmiştir. Bu stratejiler kapsamında yapılan çalışmalar gözden geçirilmiş ve stratejilerin devam</w:t>
            </w:r>
            <w:r>
              <w:rPr>
                <w:spacing w:val="-7"/>
              </w:rPr>
              <w:t xml:space="preserve"> </w:t>
            </w:r>
            <w:r>
              <w:t>edip</w:t>
            </w:r>
            <w:r>
              <w:rPr>
                <w:spacing w:val="-4"/>
              </w:rPr>
              <w:t xml:space="preserve"> </w:t>
            </w:r>
            <w:r>
              <w:t>etmemesi</w:t>
            </w:r>
            <w:r>
              <w:rPr>
                <w:spacing w:val="-3"/>
              </w:rPr>
              <w:t xml:space="preserve"> </w:t>
            </w:r>
            <w:r>
              <w:t>konusunda</w:t>
            </w:r>
            <w:r>
              <w:rPr>
                <w:spacing w:val="-4"/>
              </w:rPr>
              <w:t xml:space="preserve"> </w:t>
            </w:r>
            <w:r>
              <w:t>bir</w:t>
            </w:r>
            <w:r>
              <w:rPr>
                <w:spacing w:val="-4"/>
              </w:rPr>
              <w:t xml:space="preserve"> </w:t>
            </w:r>
            <w:r>
              <w:t>karar</w:t>
            </w:r>
            <w:r>
              <w:rPr>
                <w:spacing w:val="-3"/>
              </w:rPr>
              <w:t xml:space="preserve"> </w:t>
            </w:r>
            <w:r>
              <w:t>oluşturulmuştur.</w:t>
            </w:r>
            <w:r>
              <w:rPr>
                <w:spacing w:val="-4"/>
              </w:rPr>
              <w:t xml:space="preserve"> </w:t>
            </w:r>
            <w:r>
              <w:t>Yukarıda</w:t>
            </w:r>
            <w:r>
              <w:rPr>
                <w:spacing w:val="-4"/>
              </w:rPr>
              <w:t xml:space="preserve"> </w:t>
            </w:r>
            <w:r>
              <w:t>bahsedilen</w:t>
            </w:r>
            <w:r>
              <w:rPr>
                <w:spacing w:val="-4"/>
              </w:rPr>
              <w:t xml:space="preserve"> </w:t>
            </w:r>
            <w:r>
              <w:t>nedenler</w:t>
            </w:r>
            <w:r>
              <w:rPr>
                <w:spacing w:val="-5"/>
              </w:rPr>
              <w:t xml:space="preserve"> </w:t>
            </w:r>
            <w:r>
              <w:t>çalışan</w:t>
            </w:r>
            <w:r>
              <w:rPr>
                <w:spacing w:val="-4"/>
              </w:rPr>
              <w:t xml:space="preserve"> </w:t>
            </w:r>
            <w:r>
              <w:t xml:space="preserve">ve öğrenci performansını direkt ya da </w:t>
            </w:r>
            <w:proofErr w:type="gramStart"/>
            <w:r>
              <w:t>endirekt</w:t>
            </w:r>
            <w:proofErr w:type="gramEnd"/>
            <w:r>
              <w:t xml:space="preserve"> olarak etkileyebileceğinden çalışan ve öğrenci memnuniyetinin çok az da olsa düşük olduğu ve fakültemiz ile bölümümüzün de yukarıda belirtilen nedenlerle merkezi sınav sonuçlarına göre tercih edilirliğinin stabil kaldığı düşünülmektedir. Bu kapsamda uygulanması düşünülen temel çözüm önerileri ve stratejiler kısaca aşağıda bilgilerinize </w:t>
            </w:r>
            <w:r>
              <w:rPr>
                <w:spacing w:val="-2"/>
              </w:rPr>
              <w:t>sunulmuştur.</w:t>
            </w:r>
          </w:p>
        </w:tc>
      </w:tr>
      <w:tr w:rsidR="00D30CF4" w14:paraId="752E70BD" w14:textId="77777777">
        <w:trPr>
          <w:trHeight w:val="551"/>
        </w:trPr>
        <w:tc>
          <w:tcPr>
            <w:tcW w:w="9065" w:type="dxa"/>
            <w:gridSpan w:val="2"/>
          </w:tcPr>
          <w:p w14:paraId="2F7D4E37" w14:textId="77777777" w:rsidR="00D30CF4" w:rsidRDefault="00000000">
            <w:pPr>
              <w:pStyle w:val="TableParagraph"/>
              <w:spacing w:line="273" w:lineRule="exact"/>
              <w:ind w:left="110"/>
              <w:rPr>
                <w:b/>
                <w:sz w:val="24"/>
              </w:rPr>
            </w:pPr>
            <w:r>
              <w:rPr>
                <w:b/>
                <w:spacing w:val="-2"/>
                <w:sz w:val="24"/>
              </w:rPr>
              <w:t>Kanıtlar</w:t>
            </w:r>
          </w:p>
        </w:tc>
      </w:tr>
      <w:tr w:rsidR="00D30CF4" w14:paraId="739A59F8" w14:textId="77777777">
        <w:trPr>
          <w:trHeight w:val="957"/>
        </w:trPr>
        <w:tc>
          <w:tcPr>
            <w:tcW w:w="1414" w:type="dxa"/>
          </w:tcPr>
          <w:p w14:paraId="11A7FDEC" w14:textId="77777777" w:rsidR="00D30CF4" w:rsidRDefault="00000000">
            <w:pPr>
              <w:pStyle w:val="TableParagraph"/>
              <w:spacing w:line="273" w:lineRule="exact"/>
              <w:ind w:left="110"/>
              <w:rPr>
                <w:b/>
                <w:sz w:val="24"/>
              </w:rPr>
            </w:pPr>
            <w:r>
              <w:rPr>
                <w:b/>
                <w:spacing w:val="-2"/>
                <w:sz w:val="24"/>
              </w:rPr>
              <w:t>Durum</w:t>
            </w:r>
          </w:p>
        </w:tc>
        <w:tc>
          <w:tcPr>
            <w:tcW w:w="7651" w:type="dxa"/>
          </w:tcPr>
          <w:p w14:paraId="74C4F291" w14:textId="77777777" w:rsidR="00D30CF4" w:rsidRDefault="00000000">
            <w:pPr>
              <w:pStyle w:val="TableParagraph"/>
              <w:numPr>
                <w:ilvl w:val="0"/>
                <w:numId w:val="28"/>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429A887B"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3D72AE6D" w14:textId="77777777" w:rsidR="00D30CF4" w:rsidRDefault="00000000">
            <w:pPr>
              <w:pStyle w:val="TableParagraph"/>
              <w:numPr>
                <w:ilvl w:val="0"/>
                <w:numId w:val="28"/>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037A7F26" w14:textId="77777777" w:rsidR="00D30CF4" w:rsidRDefault="00D30CF4">
      <w:pPr>
        <w:pStyle w:val="GvdeMetni"/>
        <w:spacing w:before="196"/>
        <w:rPr>
          <w:sz w:val="24"/>
        </w:rPr>
      </w:pPr>
    </w:p>
    <w:p w14:paraId="0D6C989E" w14:textId="77777777" w:rsidR="00D30CF4" w:rsidRDefault="00000000">
      <w:pPr>
        <w:pStyle w:val="Balk3"/>
        <w:spacing w:line="256" w:lineRule="auto"/>
        <w:ind w:right="145"/>
        <w:jc w:val="both"/>
      </w:pPr>
      <w:r>
        <w:rPr>
          <w:noProof/>
        </w:rPr>
        <mc:AlternateContent>
          <mc:Choice Requires="wps">
            <w:drawing>
              <wp:anchor distT="0" distB="0" distL="0" distR="0" simplePos="0" relativeHeight="486335488" behindDoc="1" locked="0" layoutInCell="1" allowOverlap="1" wp14:anchorId="64800DB0" wp14:editId="1F9A14A5">
                <wp:simplePos x="0" y="0"/>
                <wp:positionH relativeFrom="page">
                  <wp:posOffset>899464</wp:posOffset>
                </wp:positionH>
                <wp:positionV relativeFrom="paragraph">
                  <wp:posOffset>672873</wp:posOffset>
                </wp:positionV>
                <wp:extent cx="5761990" cy="500697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5006975"/>
                        </a:xfrm>
                        <a:custGeom>
                          <a:avLst/>
                          <a:gdLst/>
                          <a:ahLst/>
                          <a:cxnLst/>
                          <a:rect l="l" t="t" r="r" b="b"/>
                          <a:pathLst>
                            <a:path w="5761990" h="5006975">
                              <a:moveTo>
                                <a:pt x="5761939" y="0"/>
                              </a:moveTo>
                              <a:lnTo>
                                <a:pt x="5755894" y="0"/>
                              </a:lnTo>
                              <a:lnTo>
                                <a:pt x="5755830" y="6083"/>
                              </a:lnTo>
                              <a:lnTo>
                                <a:pt x="5755830" y="5000815"/>
                              </a:lnTo>
                              <a:lnTo>
                                <a:pt x="6096" y="5000815"/>
                              </a:lnTo>
                              <a:lnTo>
                                <a:pt x="6096" y="6083"/>
                              </a:lnTo>
                              <a:lnTo>
                                <a:pt x="5755830" y="6083"/>
                              </a:lnTo>
                              <a:lnTo>
                                <a:pt x="5755830" y="0"/>
                              </a:lnTo>
                              <a:lnTo>
                                <a:pt x="6096" y="0"/>
                              </a:lnTo>
                              <a:lnTo>
                                <a:pt x="0" y="0"/>
                              </a:lnTo>
                              <a:lnTo>
                                <a:pt x="0" y="6032"/>
                              </a:lnTo>
                              <a:lnTo>
                                <a:pt x="0" y="5000815"/>
                              </a:lnTo>
                              <a:lnTo>
                                <a:pt x="0" y="5006911"/>
                              </a:lnTo>
                              <a:lnTo>
                                <a:pt x="6096" y="5006911"/>
                              </a:lnTo>
                              <a:lnTo>
                                <a:pt x="5755830" y="5006911"/>
                              </a:lnTo>
                              <a:lnTo>
                                <a:pt x="5761939" y="5006911"/>
                              </a:lnTo>
                              <a:lnTo>
                                <a:pt x="5761939" y="5000815"/>
                              </a:lnTo>
                              <a:lnTo>
                                <a:pt x="5761939" y="6083"/>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8B5368" id="Graphic 30" o:spid="_x0000_s1026" style="position:absolute;margin-left:70.8pt;margin-top:53pt;width:453.7pt;height:394.25pt;z-index:-16980992;visibility:visible;mso-wrap-style:square;mso-wrap-distance-left:0;mso-wrap-distance-top:0;mso-wrap-distance-right:0;mso-wrap-distance-bottom:0;mso-position-horizontal:absolute;mso-position-horizontal-relative:page;mso-position-vertical:absolute;mso-position-vertical-relative:text;v-text-anchor:top" coordsize="5761990,5006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" path="m5761939,r-6045,l5755830,6083r,4994732l6096,5000815,6096,6083r5749734,l5755830,,6096,,,,,6032,,5000815r,6096l6096,5006911r5749734,l5761939,5006911r,-6096l5761939,6083r,-6083xe" fillcolor="black" stroked="f">
                <v:path arrowok="t"/>
                <w10:wrap anchorx="page"/>
              </v:shape>
            </w:pict>
          </mc:Fallback>
        </mc:AlternateContent>
      </w:r>
      <w:r>
        <w:t>4.2-Bu</w:t>
      </w:r>
      <w:r>
        <w:rPr>
          <w:spacing w:val="-12"/>
        </w:rPr>
        <w:t xml:space="preserve"> </w:t>
      </w:r>
      <w:r>
        <w:t>iyileştirme</w:t>
      </w:r>
      <w:r>
        <w:rPr>
          <w:spacing w:val="-11"/>
        </w:rPr>
        <w:t xml:space="preserve"> </w:t>
      </w:r>
      <w:r>
        <w:t>çalışmaları,</w:t>
      </w:r>
      <w:r>
        <w:rPr>
          <w:spacing w:val="-12"/>
        </w:rPr>
        <w:t xml:space="preserve"> </w:t>
      </w:r>
      <w:r>
        <w:t>başta</w:t>
      </w:r>
      <w:r>
        <w:rPr>
          <w:spacing w:val="-12"/>
        </w:rPr>
        <w:t xml:space="preserve"> </w:t>
      </w:r>
      <w:r>
        <w:t>Ölçüt</w:t>
      </w:r>
      <w:r>
        <w:rPr>
          <w:spacing w:val="-9"/>
        </w:rPr>
        <w:t xml:space="preserve"> </w:t>
      </w:r>
      <w:r>
        <w:t>2</w:t>
      </w:r>
      <w:r>
        <w:rPr>
          <w:spacing w:val="-12"/>
        </w:rPr>
        <w:t xml:space="preserve"> </w:t>
      </w:r>
      <w:r>
        <w:t>ve</w:t>
      </w:r>
      <w:r>
        <w:rPr>
          <w:spacing w:val="-13"/>
        </w:rPr>
        <w:t xml:space="preserve"> </w:t>
      </w:r>
      <w:r>
        <w:t>Ölçüt</w:t>
      </w:r>
      <w:r>
        <w:rPr>
          <w:spacing w:val="-12"/>
        </w:rPr>
        <w:t xml:space="preserve"> </w:t>
      </w:r>
      <w:r>
        <w:t>3</w:t>
      </w:r>
      <w:r>
        <w:rPr>
          <w:spacing w:val="-12"/>
        </w:rPr>
        <w:t xml:space="preserve"> </w:t>
      </w:r>
      <w:r>
        <w:t>ile</w:t>
      </w:r>
      <w:r>
        <w:rPr>
          <w:spacing w:val="-11"/>
        </w:rPr>
        <w:t xml:space="preserve"> </w:t>
      </w:r>
      <w:r>
        <w:t>ilgili</w:t>
      </w:r>
      <w:r>
        <w:rPr>
          <w:spacing w:val="-12"/>
        </w:rPr>
        <w:t xml:space="preserve"> </w:t>
      </w:r>
      <w:r>
        <w:t>alanlar</w:t>
      </w:r>
      <w:r>
        <w:rPr>
          <w:spacing w:val="-13"/>
        </w:rPr>
        <w:t xml:space="preserve"> </w:t>
      </w:r>
      <w:r>
        <w:t>olmak</w:t>
      </w:r>
      <w:r>
        <w:rPr>
          <w:spacing w:val="-12"/>
        </w:rPr>
        <w:t xml:space="preserve"> </w:t>
      </w:r>
      <w:r>
        <w:t>üzere,</w:t>
      </w:r>
      <w:r>
        <w:rPr>
          <w:spacing w:val="-10"/>
        </w:rPr>
        <w:t xml:space="preserve"> </w:t>
      </w:r>
      <w:r>
        <w:t xml:space="preserve">programın gelişmeye açık tüm alanları ile ilgili, sistematik bir biçimde toplanmış, somut verilere dayalı </w:t>
      </w:r>
      <w:r>
        <w:rPr>
          <w:spacing w:val="-2"/>
        </w:rPr>
        <w:t>olmalıdır.</w:t>
      </w:r>
    </w:p>
    <w:p w14:paraId="1A27A7A3" w14:textId="77777777" w:rsidR="00D30CF4" w:rsidRDefault="00D30CF4">
      <w:pPr>
        <w:pStyle w:val="GvdeMetni"/>
        <w:spacing w:before="177"/>
        <w:rPr>
          <w:sz w:val="24"/>
        </w:rPr>
      </w:pPr>
    </w:p>
    <w:p w14:paraId="7E56E191" w14:textId="77777777" w:rsidR="00D30CF4" w:rsidRDefault="00000000">
      <w:pPr>
        <w:pStyle w:val="GvdeMetni"/>
        <w:ind w:left="256" w:right="251"/>
        <w:jc w:val="both"/>
      </w:pPr>
      <w:r>
        <w:t>Çanakkale Onsekiz Mart Üniversitesi Gazetecilik Bölümünde önceki yıllarda program geliştirme önerileri tüm bölüm öğretim üyelerini kapsayan genişletilmiş toplantılarda ele alınarak uygulamaya geçirilmiştir.</w:t>
      </w:r>
      <w:r>
        <w:rPr>
          <w:spacing w:val="-3"/>
        </w:rPr>
        <w:t xml:space="preserve"> </w:t>
      </w:r>
      <w:r>
        <w:t>Bu</w:t>
      </w:r>
      <w:r>
        <w:rPr>
          <w:spacing w:val="-3"/>
        </w:rPr>
        <w:t xml:space="preserve"> </w:t>
      </w:r>
      <w:r>
        <w:t>güncellemeler</w:t>
      </w:r>
      <w:r>
        <w:rPr>
          <w:spacing w:val="-3"/>
        </w:rPr>
        <w:t xml:space="preserve"> </w:t>
      </w:r>
      <w:r>
        <w:t>ise</w:t>
      </w:r>
      <w:r>
        <w:rPr>
          <w:spacing w:val="-3"/>
        </w:rPr>
        <w:t xml:space="preserve"> </w:t>
      </w:r>
      <w:r>
        <w:t>2018</w:t>
      </w:r>
      <w:r>
        <w:rPr>
          <w:spacing w:val="-3"/>
        </w:rPr>
        <w:t xml:space="preserve"> </w:t>
      </w:r>
      <w:r>
        <w:t>yılında</w:t>
      </w:r>
      <w:r>
        <w:rPr>
          <w:spacing w:val="-5"/>
        </w:rPr>
        <w:t xml:space="preserve"> </w:t>
      </w:r>
      <w:r>
        <w:t>en</w:t>
      </w:r>
      <w:r>
        <w:rPr>
          <w:spacing w:val="-3"/>
        </w:rPr>
        <w:t xml:space="preserve"> </w:t>
      </w:r>
      <w:r>
        <w:t>kapsamlı</w:t>
      </w:r>
      <w:r>
        <w:rPr>
          <w:spacing w:val="-2"/>
        </w:rPr>
        <w:t xml:space="preserve"> </w:t>
      </w:r>
      <w:r>
        <w:t>biçimde</w:t>
      </w:r>
      <w:r>
        <w:rPr>
          <w:spacing w:val="-3"/>
        </w:rPr>
        <w:t xml:space="preserve"> </w:t>
      </w:r>
      <w:r>
        <w:t>yerine</w:t>
      </w:r>
      <w:r>
        <w:rPr>
          <w:spacing w:val="-3"/>
        </w:rPr>
        <w:t xml:space="preserve"> </w:t>
      </w:r>
      <w:r>
        <w:t>getirilmiştir. İyileştirme Süreci, Toplam Kalite Yönetiminin Planla, Uygula, Kontrol Et, Önlem Al (PUKÖ) döngüsünü esas almaktadır. Süreç iki ana çevrimden oluşmaktadır.</w:t>
      </w:r>
    </w:p>
    <w:p w14:paraId="66187135" w14:textId="77777777" w:rsidR="00D30CF4" w:rsidRDefault="00000000">
      <w:pPr>
        <w:pStyle w:val="GvdeMetni"/>
        <w:ind w:left="256" w:right="247"/>
        <w:jc w:val="both"/>
      </w:pPr>
      <w:r>
        <w:rPr>
          <w:b/>
        </w:rPr>
        <w:t>Uzun Dönemli Çevrim</w:t>
      </w:r>
      <w:r>
        <w:t>, beş yıl aralıklarla tekrarlanmakta ve Eğitim Amaçları, Bölüm Çıktıları ve Taslak Ders Planı oluşturulmaktadır. Bu çevrimdeki işler temel olarak organize edilen çeşitli toplantılar aracılığıyla görülmektedir. Toplantılara bölüm öğretim üyelerinin yanı sıra Ölçüt 2’deki kanıtların</w:t>
      </w:r>
      <w:r>
        <w:rPr>
          <w:spacing w:val="-8"/>
        </w:rPr>
        <w:t xml:space="preserve"> </w:t>
      </w:r>
      <w:r>
        <w:t>ekinde</w:t>
      </w:r>
      <w:r>
        <w:rPr>
          <w:spacing w:val="-10"/>
        </w:rPr>
        <w:t xml:space="preserve"> </w:t>
      </w:r>
      <w:r>
        <w:t>fakültemizde</w:t>
      </w:r>
      <w:r>
        <w:rPr>
          <w:spacing w:val="-8"/>
        </w:rPr>
        <w:t xml:space="preserve"> </w:t>
      </w:r>
      <w:r>
        <w:t>yer</w:t>
      </w:r>
      <w:r>
        <w:rPr>
          <w:spacing w:val="-7"/>
        </w:rPr>
        <w:t xml:space="preserve"> </w:t>
      </w:r>
      <w:r>
        <w:t>alan</w:t>
      </w:r>
      <w:r>
        <w:rPr>
          <w:spacing w:val="-8"/>
        </w:rPr>
        <w:t xml:space="preserve"> </w:t>
      </w:r>
      <w:r>
        <w:t>Danışma</w:t>
      </w:r>
      <w:r>
        <w:rPr>
          <w:spacing w:val="-10"/>
        </w:rPr>
        <w:t xml:space="preserve"> </w:t>
      </w:r>
      <w:r>
        <w:t>Kurulu</w:t>
      </w:r>
      <w:r>
        <w:rPr>
          <w:spacing w:val="-8"/>
        </w:rPr>
        <w:t xml:space="preserve"> </w:t>
      </w:r>
      <w:r>
        <w:t>üyeleri</w:t>
      </w:r>
      <w:r>
        <w:rPr>
          <w:spacing w:val="-10"/>
        </w:rPr>
        <w:t xml:space="preserve"> </w:t>
      </w:r>
      <w:r>
        <w:t>de</w:t>
      </w:r>
      <w:r>
        <w:rPr>
          <w:spacing w:val="-4"/>
        </w:rPr>
        <w:t xml:space="preserve"> </w:t>
      </w:r>
      <w:r>
        <w:t>katılmaktadır.</w:t>
      </w:r>
      <w:r>
        <w:rPr>
          <w:spacing w:val="-11"/>
        </w:rPr>
        <w:t xml:space="preserve"> </w:t>
      </w:r>
      <w:r>
        <w:t>Toplantı</w:t>
      </w:r>
      <w:r>
        <w:rPr>
          <w:spacing w:val="-9"/>
        </w:rPr>
        <w:t xml:space="preserve"> </w:t>
      </w:r>
      <w:r>
        <w:t>öncesinde katılımcılarına</w:t>
      </w:r>
      <w:r>
        <w:rPr>
          <w:spacing w:val="-14"/>
        </w:rPr>
        <w:t xml:space="preserve"> </w:t>
      </w:r>
      <w:r>
        <w:t>karar</w:t>
      </w:r>
      <w:r>
        <w:rPr>
          <w:spacing w:val="-14"/>
        </w:rPr>
        <w:t xml:space="preserve"> </w:t>
      </w:r>
      <w:r>
        <w:t>vermelerinde</w:t>
      </w:r>
      <w:r>
        <w:rPr>
          <w:spacing w:val="-14"/>
        </w:rPr>
        <w:t xml:space="preserve"> </w:t>
      </w:r>
      <w:r>
        <w:t>yardımcı</w:t>
      </w:r>
      <w:r>
        <w:rPr>
          <w:spacing w:val="-13"/>
        </w:rPr>
        <w:t xml:space="preserve"> </w:t>
      </w:r>
      <w:r>
        <w:t>olarak</w:t>
      </w:r>
      <w:r>
        <w:rPr>
          <w:spacing w:val="-14"/>
        </w:rPr>
        <w:t xml:space="preserve"> </w:t>
      </w:r>
      <w:r>
        <w:t>aşağıdaki</w:t>
      </w:r>
      <w:r>
        <w:rPr>
          <w:spacing w:val="-14"/>
        </w:rPr>
        <w:t xml:space="preserve"> </w:t>
      </w:r>
      <w:r>
        <w:t>belge</w:t>
      </w:r>
      <w:r>
        <w:rPr>
          <w:spacing w:val="-14"/>
        </w:rPr>
        <w:t xml:space="preserve"> </w:t>
      </w:r>
      <w:r>
        <w:t>ve</w:t>
      </w:r>
      <w:r>
        <w:rPr>
          <w:spacing w:val="-13"/>
        </w:rPr>
        <w:t xml:space="preserve"> </w:t>
      </w:r>
      <w:r>
        <w:t>dokümanlar</w:t>
      </w:r>
      <w:r>
        <w:rPr>
          <w:spacing w:val="-14"/>
        </w:rPr>
        <w:t xml:space="preserve"> </w:t>
      </w:r>
      <w:r>
        <w:t>veri</w:t>
      </w:r>
      <w:r>
        <w:rPr>
          <w:spacing w:val="-14"/>
        </w:rPr>
        <w:t xml:space="preserve"> </w:t>
      </w:r>
      <w:r>
        <w:t>kaynağı</w:t>
      </w:r>
      <w:r>
        <w:rPr>
          <w:spacing w:val="-14"/>
        </w:rPr>
        <w:t xml:space="preserve"> </w:t>
      </w:r>
      <w:r>
        <w:t>olarak sunulmaktadır:</w:t>
      </w:r>
      <w:r>
        <w:rPr>
          <w:spacing w:val="40"/>
        </w:rPr>
        <w:t xml:space="preserve"> </w:t>
      </w:r>
      <w:r>
        <w:t>Üniversite, Fakülte ve Bölüm Stratejik Planları, Eğitim Amaçları ve Bölüm Çıktılarının</w:t>
      </w:r>
      <w:r>
        <w:rPr>
          <w:spacing w:val="-14"/>
        </w:rPr>
        <w:t xml:space="preserve"> </w:t>
      </w:r>
      <w:r>
        <w:t>Öz</w:t>
      </w:r>
      <w:r>
        <w:rPr>
          <w:spacing w:val="-14"/>
        </w:rPr>
        <w:t xml:space="preserve"> </w:t>
      </w:r>
      <w:r>
        <w:t>görevlerle</w:t>
      </w:r>
      <w:r>
        <w:rPr>
          <w:spacing w:val="-12"/>
        </w:rPr>
        <w:t xml:space="preserve"> </w:t>
      </w:r>
      <w:r>
        <w:t>uyumluluğunu</w:t>
      </w:r>
      <w:r>
        <w:rPr>
          <w:spacing w:val="-13"/>
        </w:rPr>
        <w:t xml:space="preserve"> </w:t>
      </w:r>
      <w:r>
        <w:t>sağlamak</w:t>
      </w:r>
      <w:r>
        <w:rPr>
          <w:spacing w:val="-14"/>
        </w:rPr>
        <w:t xml:space="preserve"> </w:t>
      </w:r>
      <w:r>
        <w:t>amacıyla</w:t>
      </w:r>
      <w:r>
        <w:rPr>
          <w:spacing w:val="-13"/>
        </w:rPr>
        <w:t xml:space="preserve"> </w:t>
      </w:r>
      <w:r>
        <w:t>kullanılmaktadır.</w:t>
      </w:r>
      <w:r>
        <w:rPr>
          <w:spacing w:val="-13"/>
        </w:rPr>
        <w:t xml:space="preserve"> </w:t>
      </w:r>
      <w:r>
        <w:t>Bir</w:t>
      </w:r>
      <w:r>
        <w:rPr>
          <w:spacing w:val="-14"/>
        </w:rPr>
        <w:t xml:space="preserve"> </w:t>
      </w:r>
      <w:r>
        <w:t>önceki</w:t>
      </w:r>
      <w:r>
        <w:rPr>
          <w:spacing w:val="-12"/>
        </w:rPr>
        <w:t xml:space="preserve"> </w:t>
      </w:r>
      <w:r>
        <w:t>toplantıdan sonra hazırlanmış olan yıllık Faaliyet Raporları, İç Kontrol Raporları, bölümün eğitim-öğretim, araştırma,</w:t>
      </w:r>
      <w:r>
        <w:rPr>
          <w:spacing w:val="-14"/>
        </w:rPr>
        <w:t xml:space="preserve"> </w:t>
      </w:r>
      <w:r>
        <w:t>proje,</w:t>
      </w:r>
      <w:r>
        <w:rPr>
          <w:spacing w:val="-14"/>
        </w:rPr>
        <w:t xml:space="preserve"> </w:t>
      </w:r>
      <w:r>
        <w:t>yayın</w:t>
      </w:r>
      <w:r>
        <w:rPr>
          <w:spacing w:val="-14"/>
        </w:rPr>
        <w:t xml:space="preserve"> </w:t>
      </w:r>
      <w:r>
        <w:t>vb.</w:t>
      </w:r>
      <w:r>
        <w:rPr>
          <w:spacing w:val="-13"/>
        </w:rPr>
        <w:t xml:space="preserve"> </w:t>
      </w:r>
      <w:r>
        <w:t>konulardaki</w:t>
      </w:r>
      <w:r>
        <w:rPr>
          <w:spacing w:val="-14"/>
        </w:rPr>
        <w:t xml:space="preserve"> </w:t>
      </w:r>
      <w:r>
        <w:t>performansı</w:t>
      </w:r>
      <w:r>
        <w:rPr>
          <w:spacing w:val="-14"/>
        </w:rPr>
        <w:t xml:space="preserve"> </w:t>
      </w:r>
      <w:r>
        <w:t>hakkında</w:t>
      </w:r>
      <w:r>
        <w:rPr>
          <w:spacing w:val="-14"/>
        </w:rPr>
        <w:t xml:space="preserve"> </w:t>
      </w:r>
      <w:r>
        <w:t>bilgi</w:t>
      </w:r>
      <w:r>
        <w:rPr>
          <w:spacing w:val="-13"/>
        </w:rPr>
        <w:t xml:space="preserve"> </w:t>
      </w:r>
      <w:r>
        <w:t>vermek</w:t>
      </w:r>
      <w:r>
        <w:rPr>
          <w:spacing w:val="-14"/>
        </w:rPr>
        <w:t xml:space="preserve"> </w:t>
      </w:r>
      <w:r>
        <w:t>amacıyla</w:t>
      </w:r>
      <w:r>
        <w:rPr>
          <w:spacing w:val="-14"/>
        </w:rPr>
        <w:t xml:space="preserve"> </w:t>
      </w:r>
      <w:r>
        <w:t>kullanılmaktadır. Bir</w:t>
      </w:r>
      <w:r>
        <w:rPr>
          <w:spacing w:val="-5"/>
        </w:rPr>
        <w:t xml:space="preserve"> </w:t>
      </w:r>
      <w:r>
        <w:t>önceki</w:t>
      </w:r>
      <w:r>
        <w:rPr>
          <w:spacing w:val="-5"/>
        </w:rPr>
        <w:t xml:space="preserve"> </w:t>
      </w:r>
      <w:r>
        <w:t>toplantıdan</w:t>
      </w:r>
      <w:r>
        <w:rPr>
          <w:spacing w:val="-5"/>
        </w:rPr>
        <w:t xml:space="preserve"> </w:t>
      </w:r>
      <w:r>
        <w:t>sonra</w:t>
      </w:r>
      <w:r>
        <w:rPr>
          <w:spacing w:val="-5"/>
        </w:rPr>
        <w:t xml:space="preserve"> </w:t>
      </w:r>
      <w:r>
        <w:t>yapılmış</w:t>
      </w:r>
      <w:r>
        <w:rPr>
          <w:spacing w:val="-5"/>
        </w:rPr>
        <w:t xml:space="preserve"> </w:t>
      </w:r>
      <w:r>
        <w:t>olan</w:t>
      </w:r>
      <w:r>
        <w:rPr>
          <w:spacing w:val="-6"/>
        </w:rPr>
        <w:t xml:space="preserve"> </w:t>
      </w:r>
      <w:r>
        <w:t>Mezun</w:t>
      </w:r>
      <w:r>
        <w:rPr>
          <w:spacing w:val="-6"/>
        </w:rPr>
        <w:t xml:space="preserve"> </w:t>
      </w:r>
      <w:r>
        <w:t>Anketi</w:t>
      </w:r>
      <w:r>
        <w:rPr>
          <w:spacing w:val="-5"/>
        </w:rPr>
        <w:t xml:space="preserve"> </w:t>
      </w:r>
      <w:r>
        <w:t>ve</w:t>
      </w:r>
      <w:r>
        <w:rPr>
          <w:spacing w:val="-5"/>
        </w:rPr>
        <w:t xml:space="preserve"> </w:t>
      </w:r>
      <w:r>
        <w:t>İşveren</w:t>
      </w:r>
      <w:r>
        <w:rPr>
          <w:spacing w:val="-5"/>
        </w:rPr>
        <w:t xml:space="preserve"> </w:t>
      </w:r>
      <w:r>
        <w:t>Anketi</w:t>
      </w:r>
      <w:r>
        <w:rPr>
          <w:spacing w:val="-5"/>
        </w:rPr>
        <w:t xml:space="preserve"> </w:t>
      </w:r>
      <w:r>
        <w:t>değerlendirme</w:t>
      </w:r>
      <w:r>
        <w:rPr>
          <w:spacing w:val="-5"/>
        </w:rPr>
        <w:t xml:space="preserve"> </w:t>
      </w:r>
      <w:r>
        <w:t>sonuçları Eğitim</w:t>
      </w:r>
      <w:r>
        <w:rPr>
          <w:spacing w:val="-7"/>
        </w:rPr>
        <w:t xml:space="preserve"> </w:t>
      </w:r>
      <w:r>
        <w:t>Amaçlarına</w:t>
      </w:r>
      <w:r>
        <w:rPr>
          <w:spacing w:val="-5"/>
        </w:rPr>
        <w:t xml:space="preserve"> </w:t>
      </w:r>
      <w:r>
        <w:t>ulaşma</w:t>
      </w:r>
      <w:r>
        <w:rPr>
          <w:spacing w:val="-3"/>
        </w:rPr>
        <w:t xml:space="preserve"> </w:t>
      </w:r>
      <w:r>
        <w:t>düzeyini</w:t>
      </w:r>
      <w:r>
        <w:rPr>
          <w:spacing w:val="-2"/>
        </w:rPr>
        <w:t xml:space="preserve"> </w:t>
      </w:r>
      <w:r>
        <w:t>ölçmek</w:t>
      </w:r>
      <w:r>
        <w:rPr>
          <w:spacing w:val="-5"/>
        </w:rPr>
        <w:t xml:space="preserve"> </w:t>
      </w:r>
      <w:r>
        <w:t>amacıyla;</w:t>
      </w:r>
      <w:r>
        <w:rPr>
          <w:spacing w:val="-5"/>
        </w:rPr>
        <w:t xml:space="preserve"> </w:t>
      </w:r>
      <w:r>
        <w:t>Mezun</w:t>
      </w:r>
      <w:r>
        <w:rPr>
          <w:spacing w:val="-3"/>
        </w:rPr>
        <w:t xml:space="preserve"> </w:t>
      </w:r>
      <w:r>
        <w:t>Durumundaki</w:t>
      </w:r>
      <w:r>
        <w:rPr>
          <w:spacing w:val="-2"/>
        </w:rPr>
        <w:t xml:space="preserve"> </w:t>
      </w:r>
      <w:r>
        <w:t>Öğrenci</w:t>
      </w:r>
      <w:r>
        <w:rPr>
          <w:spacing w:val="-2"/>
        </w:rPr>
        <w:t xml:space="preserve"> </w:t>
      </w:r>
      <w:r>
        <w:t>Anketi,</w:t>
      </w:r>
      <w:r>
        <w:rPr>
          <w:spacing w:val="-3"/>
        </w:rPr>
        <w:t xml:space="preserve"> </w:t>
      </w:r>
      <w:r>
        <w:t>Bölüm Çıktılarına ulaşma düzeyini yorumlamak amacıyla kullanılmaktadır. Bir önceki toplantı kararları değişen katılımcılarına bilgi aktarmak amacıyla kullanılmaktadır. Çeşitli yurt içi ve yurt dışı üniversite ders planları, önerilen ders planının güncellik ve geçerliliğinin sorgulanması amacıyla kullanılmaktadır.</w:t>
      </w:r>
      <w:r>
        <w:rPr>
          <w:spacing w:val="-14"/>
        </w:rPr>
        <w:t xml:space="preserve"> </w:t>
      </w:r>
      <w:r>
        <w:t>Toplantılarda</w:t>
      </w:r>
      <w:r>
        <w:rPr>
          <w:spacing w:val="-14"/>
        </w:rPr>
        <w:t xml:space="preserve"> </w:t>
      </w:r>
      <w:r>
        <w:t>oluşturulan</w:t>
      </w:r>
      <w:r>
        <w:rPr>
          <w:spacing w:val="-14"/>
        </w:rPr>
        <w:t xml:space="preserve"> </w:t>
      </w:r>
      <w:r>
        <w:t>Taslak</w:t>
      </w:r>
      <w:r>
        <w:rPr>
          <w:spacing w:val="-13"/>
        </w:rPr>
        <w:t xml:space="preserve"> </w:t>
      </w:r>
      <w:r>
        <w:t>Ders</w:t>
      </w:r>
      <w:r>
        <w:rPr>
          <w:spacing w:val="-14"/>
        </w:rPr>
        <w:t xml:space="preserve"> </w:t>
      </w:r>
      <w:r>
        <w:t>Planı</w:t>
      </w:r>
      <w:r>
        <w:rPr>
          <w:spacing w:val="-14"/>
        </w:rPr>
        <w:t xml:space="preserve"> </w:t>
      </w:r>
      <w:r>
        <w:t>ve</w:t>
      </w:r>
      <w:r>
        <w:rPr>
          <w:spacing w:val="-14"/>
        </w:rPr>
        <w:t xml:space="preserve"> </w:t>
      </w:r>
      <w:r>
        <w:t>tartışmalar</w:t>
      </w:r>
      <w:r>
        <w:rPr>
          <w:spacing w:val="-13"/>
        </w:rPr>
        <w:t xml:space="preserve"> </w:t>
      </w:r>
      <w:r>
        <w:t>dikkate</w:t>
      </w:r>
      <w:r>
        <w:rPr>
          <w:spacing w:val="-14"/>
        </w:rPr>
        <w:t xml:space="preserve"> </w:t>
      </w:r>
      <w:r>
        <w:t>alınarak</w:t>
      </w:r>
      <w:r>
        <w:rPr>
          <w:spacing w:val="-14"/>
        </w:rPr>
        <w:t xml:space="preserve"> </w:t>
      </w:r>
      <w:r>
        <w:t>bölümde gerçekleştirilen bir dizi kontroller sonucu ders planı son haline getirilmekte, ders içerikleri hazırlanmakta ve onay süreci gerçekleştirilmektedir. Bu aşamadaki kontrol işlemi planda yer alan derslerin Program</w:t>
      </w:r>
      <w:r>
        <w:rPr>
          <w:spacing w:val="-1"/>
        </w:rPr>
        <w:t xml:space="preserve"> </w:t>
      </w:r>
      <w:r>
        <w:t>Çıktılarına ne ölçüde katkı yaptığını belirten Ders Değerlendirme Tabloları Ölçüt</w:t>
      </w:r>
    </w:p>
    <w:p w14:paraId="52BBEFEB" w14:textId="77777777" w:rsidR="00D30CF4" w:rsidRDefault="00000000">
      <w:pPr>
        <w:pStyle w:val="GvdeMetni"/>
        <w:ind w:left="256" w:right="253"/>
        <w:jc w:val="both"/>
      </w:pPr>
      <w:r>
        <w:t>2.’ye uygun biçimde yapılmaktadır. Yukarıda tanımlanan Planlama aşamasının ardından onaylanan ders planı Fakülte Komisyonu koordinatörlüğünden geçtikten sonra senatoya sunulmakta ve kabul edildiği</w:t>
      </w:r>
      <w:r>
        <w:rPr>
          <w:spacing w:val="-6"/>
        </w:rPr>
        <w:t xml:space="preserve"> </w:t>
      </w:r>
      <w:r>
        <w:t>takdirde</w:t>
      </w:r>
      <w:r>
        <w:rPr>
          <w:spacing w:val="-7"/>
        </w:rPr>
        <w:t xml:space="preserve"> </w:t>
      </w:r>
      <w:r>
        <w:t>uygulamaya</w:t>
      </w:r>
      <w:r>
        <w:rPr>
          <w:spacing w:val="-7"/>
        </w:rPr>
        <w:t xml:space="preserve"> </w:t>
      </w:r>
      <w:r>
        <w:t>alınmaktadır.</w:t>
      </w:r>
      <w:r>
        <w:rPr>
          <w:spacing w:val="-7"/>
        </w:rPr>
        <w:t xml:space="preserve"> </w:t>
      </w:r>
      <w:r>
        <w:t>Ayrıca</w:t>
      </w:r>
      <w:r>
        <w:rPr>
          <w:spacing w:val="-7"/>
        </w:rPr>
        <w:t xml:space="preserve"> </w:t>
      </w:r>
      <w:r>
        <w:t>beş</w:t>
      </w:r>
      <w:r>
        <w:rPr>
          <w:spacing w:val="-9"/>
        </w:rPr>
        <w:t xml:space="preserve"> </w:t>
      </w:r>
      <w:r>
        <w:t>yıllık</w:t>
      </w:r>
      <w:r>
        <w:rPr>
          <w:spacing w:val="-10"/>
        </w:rPr>
        <w:t xml:space="preserve"> </w:t>
      </w:r>
      <w:r>
        <w:t>sürenin</w:t>
      </w:r>
      <w:r>
        <w:rPr>
          <w:spacing w:val="-10"/>
        </w:rPr>
        <w:t xml:space="preserve"> </w:t>
      </w:r>
      <w:r>
        <w:t>tamamlanması</w:t>
      </w:r>
      <w:r>
        <w:rPr>
          <w:spacing w:val="-6"/>
        </w:rPr>
        <w:t xml:space="preserve"> </w:t>
      </w:r>
      <w:r>
        <w:t>veya</w:t>
      </w:r>
      <w:r>
        <w:rPr>
          <w:spacing w:val="-7"/>
        </w:rPr>
        <w:t xml:space="preserve"> </w:t>
      </w:r>
      <w:r>
        <w:t>stratejik</w:t>
      </w:r>
      <w:r>
        <w:rPr>
          <w:spacing w:val="-10"/>
        </w:rPr>
        <w:t xml:space="preserve"> </w:t>
      </w:r>
      <w:r>
        <w:t>bir karar nedeniyle değişiklik ihtiyacı olup olmadığı Kontrol edilmekte ve bu koşullardan biri gerçekleştiğinde çevrim başa dönerek yeniden Planlama süreci yeniden başlatılmaktadır. Bu çevrimdeki</w:t>
      </w:r>
      <w:r>
        <w:rPr>
          <w:spacing w:val="-5"/>
        </w:rPr>
        <w:t xml:space="preserve"> </w:t>
      </w:r>
      <w:r>
        <w:t>Önlem</w:t>
      </w:r>
      <w:r>
        <w:rPr>
          <w:spacing w:val="-9"/>
        </w:rPr>
        <w:t xml:space="preserve"> </w:t>
      </w:r>
      <w:r>
        <w:t>Alma</w:t>
      </w:r>
      <w:r>
        <w:rPr>
          <w:spacing w:val="-5"/>
        </w:rPr>
        <w:t xml:space="preserve"> </w:t>
      </w:r>
      <w:r>
        <w:t>aşaması</w:t>
      </w:r>
      <w:r>
        <w:rPr>
          <w:spacing w:val="-5"/>
        </w:rPr>
        <w:t xml:space="preserve"> </w:t>
      </w:r>
      <w:r>
        <w:t>büyük</w:t>
      </w:r>
      <w:r>
        <w:rPr>
          <w:spacing w:val="-8"/>
        </w:rPr>
        <w:t xml:space="preserve"> </w:t>
      </w:r>
      <w:r>
        <w:t>oranda</w:t>
      </w:r>
      <w:r>
        <w:rPr>
          <w:spacing w:val="-5"/>
        </w:rPr>
        <w:t xml:space="preserve"> </w:t>
      </w:r>
      <w:r>
        <w:t>Çalıştay</w:t>
      </w:r>
      <w:r>
        <w:rPr>
          <w:spacing w:val="-8"/>
        </w:rPr>
        <w:t xml:space="preserve"> </w:t>
      </w:r>
      <w:r>
        <w:t>aracılığıyla</w:t>
      </w:r>
      <w:r>
        <w:rPr>
          <w:spacing w:val="-5"/>
        </w:rPr>
        <w:t xml:space="preserve"> </w:t>
      </w:r>
      <w:r>
        <w:t>gerçekleştirildiğinden</w:t>
      </w:r>
      <w:r>
        <w:rPr>
          <w:spacing w:val="-5"/>
        </w:rPr>
        <w:t xml:space="preserve"> </w:t>
      </w:r>
      <w:r>
        <w:t>Planlama aşaması ile çakışmaktadır.</w:t>
      </w:r>
    </w:p>
    <w:p w14:paraId="0EEFF945" w14:textId="77777777" w:rsidR="00D30CF4" w:rsidRDefault="00D30CF4">
      <w:pPr>
        <w:pStyle w:val="GvdeMetni"/>
        <w:jc w:val="both"/>
        <w:sectPr w:rsidR="00D30CF4">
          <w:pgSz w:w="11910" w:h="16840"/>
          <w:pgMar w:top="1380" w:right="1275" w:bottom="280" w:left="1275" w:header="708" w:footer="708" w:gutter="0"/>
          <w:cols w:space="708"/>
        </w:sectPr>
      </w:pPr>
    </w:p>
    <w:p w14:paraId="273A78F3" w14:textId="77777777" w:rsidR="00D30CF4" w:rsidRDefault="00000000">
      <w:pPr>
        <w:pStyle w:val="GvdeMetni"/>
        <w:spacing w:before="63"/>
        <w:ind w:left="256" w:right="247"/>
        <w:jc w:val="both"/>
      </w:pPr>
      <w:r>
        <w:rPr>
          <w:noProof/>
        </w:rPr>
        <w:lastRenderedPageBreak/>
        <mc:AlternateContent>
          <mc:Choice Requires="wps">
            <w:drawing>
              <wp:anchor distT="0" distB="0" distL="0" distR="0" simplePos="0" relativeHeight="486336000" behindDoc="1" locked="0" layoutInCell="1" allowOverlap="1" wp14:anchorId="7516D382" wp14:editId="07BD0CB4">
                <wp:simplePos x="0" y="0"/>
                <wp:positionH relativeFrom="page">
                  <wp:posOffset>899464</wp:posOffset>
                </wp:positionH>
                <wp:positionV relativeFrom="page">
                  <wp:posOffset>899159</wp:posOffset>
                </wp:positionV>
                <wp:extent cx="5761990" cy="868997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8689975"/>
                        </a:xfrm>
                        <a:custGeom>
                          <a:avLst/>
                          <a:gdLst/>
                          <a:ahLst/>
                          <a:cxnLst/>
                          <a:rect l="l" t="t" r="r" b="b"/>
                          <a:pathLst>
                            <a:path w="5761990" h="8689975">
                              <a:moveTo>
                                <a:pt x="5761939" y="8683460"/>
                              </a:moveTo>
                              <a:lnTo>
                                <a:pt x="5755894" y="8683460"/>
                              </a:lnTo>
                              <a:lnTo>
                                <a:pt x="6096" y="8683460"/>
                              </a:lnTo>
                              <a:lnTo>
                                <a:pt x="0" y="8683460"/>
                              </a:lnTo>
                              <a:lnTo>
                                <a:pt x="0" y="8689543"/>
                              </a:lnTo>
                              <a:lnTo>
                                <a:pt x="6096" y="8689543"/>
                              </a:lnTo>
                              <a:lnTo>
                                <a:pt x="5755830" y="8689543"/>
                              </a:lnTo>
                              <a:lnTo>
                                <a:pt x="5761939" y="8689543"/>
                              </a:lnTo>
                              <a:lnTo>
                                <a:pt x="5761939" y="8683460"/>
                              </a:lnTo>
                              <a:close/>
                            </a:path>
                            <a:path w="5761990" h="8689975">
                              <a:moveTo>
                                <a:pt x="5761939" y="0"/>
                              </a:moveTo>
                              <a:lnTo>
                                <a:pt x="5755894" y="0"/>
                              </a:lnTo>
                              <a:lnTo>
                                <a:pt x="6096" y="0"/>
                              </a:lnTo>
                              <a:lnTo>
                                <a:pt x="0" y="0"/>
                              </a:lnTo>
                              <a:lnTo>
                                <a:pt x="0" y="6045"/>
                              </a:lnTo>
                              <a:lnTo>
                                <a:pt x="0" y="8683447"/>
                              </a:lnTo>
                              <a:lnTo>
                                <a:pt x="6096" y="8683447"/>
                              </a:lnTo>
                              <a:lnTo>
                                <a:pt x="6096" y="6096"/>
                              </a:lnTo>
                              <a:lnTo>
                                <a:pt x="5755830" y="6096"/>
                              </a:lnTo>
                              <a:lnTo>
                                <a:pt x="5755830" y="8683447"/>
                              </a:lnTo>
                              <a:lnTo>
                                <a:pt x="5761939" y="8683447"/>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ACAD9" id="Graphic 31" o:spid="_x0000_s1026" style="position:absolute;margin-left:70.8pt;margin-top:70.8pt;width:453.7pt;height:684.25pt;z-index:-16980480;visibility:visible;mso-wrap-style:square;mso-wrap-distance-left:0;mso-wrap-distance-top:0;mso-wrap-distance-right:0;mso-wrap-distance-bottom:0;mso-position-horizontal:absolute;mso-position-horizontal-relative:page;mso-position-vertical:absolute;mso-position-vertical-relative:page;v-text-anchor:top" coordsize="5761990,8689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" path="m5761939,8683460r-6045,l6096,8683460r-6096,l,8689543r6096,l5755830,8689543r6109,l5761939,8683460xem5761939,r-6045,l6096,,,,,6045,,8683447r6096,l6096,6096r5749734,l5755830,8683447r6109,l5761939,6096r,-6096xe" fillcolor="black" stroked="f">
                <v:path arrowok="t"/>
                <w10:wrap anchorx="page" anchory="page"/>
              </v:shape>
            </w:pict>
          </mc:Fallback>
        </mc:AlternateContent>
      </w:r>
      <w:r>
        <w:rPr>
          <w:b/>
        </w:rPr>
        <w:t xml:space="preserve">Kısa Dönemli Çevrimde </w:t>
      </w:r>
      <w:r>
        <w:t>ise her yarıyıl sonu ders planındaki her ders, için hazırlanan Ders Dosyalarındaki bilgiler ve öğrenciler tarafından cevaplanan Ders Değerlendirme Anketlerinin değerlendirme sonuçları kullanılarak gözden geçirilmektedir. Ders Dosyalarında amaç, içerik, değerlendirme</w:t>
      </w:r>
      <w:r>
        <w:rPr>
          <w:spacing w:val="-16"/>
        </w:rPr>
        <w:t xml:space="preserve"> </w:t>
      </w:r>
      <w:r>
        <w:t>ölçütleri,</w:t>
      </w:r>
      <w:r>
        <w:rPr>
          <w:spacing w:val="-14"/>
        </w:rPr>
        <w:t xml:space="preserve"> </w:t>
      </w:r>
      <w:r>
        <w:t>Ders</w:t>
      </w:r>
      <w:r>
        <w:rPr>
          <w:spacing w:val="-14"/>
        </w:rPr>
        <w:t xml:space="preserve"> </w:t>
      </w:r>
      <w:r>
        <w:t>Başarı</w:t>
      </w:r>
      <w:r>
        <w:rPr>
          <w:spacing w:val="-13"/>
        </w:rPr>
        <w:t xml:space="preserve"> </w:t>
      </w:r>
      <w:r>
        <w:t>Listesi</w:t>
      </w:r>
      <w:r>
        <w:rPr>
          <w:spacing w:val="-14"/>
        </w:rPr>
        <w:t xml:space="preserve"> </w:t>
      </w:r>
      <w:r>
        <w:t>ve</w:t>
      </w:r>
      <w:r>
        <w:rPr>
          <w:spacing w:val="-14"/>
        </w:rPr>
        <w:t xml:space="preserve"> </w:t>
      </w:r>
      <w:r>
        <w:t>dersin</w:t>
      </w:r>
      <w:r>
        <w:rPr>
          <w:spacing w:val="-14"/>
        </w:rPr>
        <w:t xml:space="preserve"> </w:t>
      </w:r>
      <w:r>
        <w:t>Öğrenim</w:t>
      </w:r>
      <w:r>
        <w:rPr>
          <w:spacing w:val="-13"/>
        </w:rPr>
        <w:t xml:space="preserve"> </w:t>
      </w:r>
      <w:r>
        <w:t>Çıktıları</w:t>
      </w:r>
      <w:r>
        <w:rPr>
          <w:spacing w:val="-14"/>
        </w:rPr>
        <w:t xml:space="preserve"> </w:t>
      </w:r>
      <w:r>
        <w:t>ile</w:t>
      </w:r>
      <w:r>
        <w:rPr>
          <w:spacing w:val="-14"/>
        </w:rPr>
        <w:t xml:space="preserve"> </w:t>
      </w:r>
      <w:r>
        <w:t>Bölüm</w:t>
      </w:r>
      <w:r>
        <w:rPr>
          <w:spacing w:val="-14"/>
        </w:rPr>
        <w:t xml:space="preserve"> </w:t>
      </w:r>
      <w:r>
        <w:t>Çıktıları</w:t>
      </w:r>
      <w:r>
        <w:rPr>
          <w:spacing w:val="-13"/>
        </w:rPr>
        <w:t xml:space="preserve"> </w:t>
      </w:r>
      <w:r>
        <w:t>arasındaki ilişkiyi</w:t>
      </w:r>
      <w:r>
        <w:rPr>
          <w:spacing w:val="-1"/>
        </w:rPr>
        <w:t xml:space="preserve"> </w:t>
      </w:r>
      <w:r>
        <w:t>gösteren</w:t>
      </w:r>
      <w:r>
        <w:rPr>
          <w:spacing w:val="-4"/>
        </w:rPr>
        <w:t xml:space="preserve"> </w:t>
      </w:r>
      <w:r>
        <w:t>tablo</w:t>
      </w:r>
      <w:r>
        <w:rPr>
          <w:spacing w:val="-2"/>
        </w:rPr>
        <w:t xml:space="preserve"> </w:t>
      </w:r>
      <w:r>
        <w:t>yer</w:t>
      </w:r>
      <w:r>
        <w:rPr>
          <w:spacing w:val="-3"/>
        </w:rPr>
        <w:t xml:space="preserve"> </w:t>
      </w:r>
      <w:r>
        <w:t>almaktadır.</w:t>
      </w:r>
      <w:r>
        <w:rPr>
          <w:spacing w:val="-5"/>
        </w:rPr>
        <w:t xml:space="preserve"> </w:t>
      </w:r>
      <w:r>
        <w:t>Bu</w:t>
      </w:r>
      <w:r>
        <w:rPr>
          <w:spacing w:val="-2"/>
        </w:rPr>
        <w:t xml:space="preserve"> </w:t>
      </w:r>
      <w:r>
        <w:t>işlem,</w:t>
      </w:r>
      <w:r>
        <w:rPr>
          <w:spacing w:val="-2"/>
        </w:rPr>
        <w:t xml:space="preserve"> </w:t>
      </w:r>
      <w:r>
        <w:t>bölümde</w:t>
      </w:r>
      <w:r>
        <w:rPr>
          <w:spacing w:val="-2"/>
        </w:rPr>
        <w:t xml:space="preserve"> </w:t>
      </w:r>
      <w:r>
        <w:t>ders</w:t>
      </w:r>
      <w:r>
        <w:rPr>
          <w:spacing w:val="-2"/>
        </w:rPr>
        <w:t xml:space="preserve"> </w:t>
      </w:r>
      <w:r>
        <w:t>veren</w:t>
      </w:r>
      <w:r>
        <w:rPr>
          <w:spacing w:val="-4"/>
        </w:rPr>
        <w:t xml:space="preserve"> </w:t>
      </w:r>
      <w:r>
        <w:t>tüm</w:t>
      </w:r>
      <w:r>
        <w:rPr>
          <w:spacing w:val="-6"/>
        </w:rPr>
        <w:t xml:space="preserve"> </w:t>
      </w:r>
      <w:r>
        <w:t>öğretim</w:t>
      </w:r>
      <w:r>
        <w:rPr>
          <w:spacing w:val="-6"/>
        </w:rPr>
        <w:t xml:space="preserve"> </w:t>
      </w:r>
      <w:r>
        <w:t>üyelerinin</w:t>
      </w:r>
      <w:r>
        <w:rPr>
          <w:spacing w:val="-5"/>
        </w:rPr>
        <w:t xml:space="preserve"> </w:t>
      </w:r>
      <w:r>
        <w:t>katıldığı genişletilmiş toplantılarda gerçekleştirilmektedir. Her öğretim üyesi tüm derslere ilişkin değerlendirmelerin yanı sıra kendisiyle ilgili sonuçları da görebilmekte ve öz değerlendirmede bulunabilmektedir. Bu iki temel çevrimin dışında tüm</w:t>
      </w:r>
      <w:r>
        <w:rPr>
          <w:spacing w:val="-1"/>
        </w:rPr>
        <w:t xml:space="preserve"> </w:t>
      </w:r>
      <w:r>
        <w:t>iç ve dış paydaşlardan gelebilecek iyileştirme önerileri dikkate alınmakta ve gerekli kurullarda tartışılarak uygulanabilir bulunması durumunda hayata geçirilmektedir. Sürekli iyileştirme sisteminin yaygınlaştırılması amacıyla fakültemizde bir öneri kutusu da oluşturulmuştur. Ayrıca yukarıdaki bölümde de kapsamlı olarak aktarıldığı gibi sürekli</w:t>
      </w:r>
      <w:r>
        <w:rPr>
          <w:spacing w:val="-11"/>
        </w:rPr>
        <w:t xml:space="preserve"> </w:t>
      </w:r>
      <w:r>
        <w:t>iyileştirmeye</w:t>
      </w:r>
      <w:r>
        <w:rPr>
          <w:spacing w:val="-8"/>
        </w:rPr>
        <w:t xml:space="preserve"> </w:t>
      </w:r>
      <w:r>
        <w:t>yönelik</w:t>
      </w:r>
      <w:r>
        <w:rPr>
          <w:spacing w:val="-10"/>
        </w:rPr>
        <w:t xml:space="preserve"> </w:t>
      </w:r>
      <w:r>
        <w:t>verilerimiz</w:t>
      </w:r>
      <w:r>
        <w:rPr>
          <w:spacing w:val="-12"/>
        </w:rPr>
        <w:t xml:space="preserve"> </w:t>
      </w:r>
      <w:r>
        <w:t>iç</w:t>
      </w:r>
      <w:r>
        <w:rPr>
          <w:spacing w:val="-10"/>
        </w:rPr>
        <w:t xml:space="preserve"> </w:t>
      </w:r>
      <w:r>
        <w:t>paydaş</w:t>
      </w:r>
      <w:r>
        <w:rPr>
          <w:spacing w:val="-10"/>
        </w:rPr>
        <w:t xml:space="preserve"> </w:t>
      </w:r>
      <w:r>
        <w:t>komisyonu</w:t>
      </w:r>
      <w:r>
        <w:rPr>
          <w:spacing w:val="-10"/>
        </w:rPr>
        <w:t xml:space="preserve"> </w:t>
      </w:r>
      <w:r>
        <w:t>üyeleriyle</w:t>
      </w:r>
      <w:r>
        <w:rPr>
          <w:spacing w:val="-10"/>
        </w:rPr>
        <w:t xml:space="preserve"> </w:t>
      </w:r>
      <w:r>
        <w:t>birlikte</w:t>
      </w:r>
      <w:r>
        <w:rPr>
          <w:spacing w:val="-10"/>
        </w:rPr>
        <w:t xml:space="preserve"> </w:t>
      </w:r>
      <w:r>
        <w:t>yılda</w:t>
      </w:r>
      <w:r>
        <w:rPr>
          <w:spacing w:val="-10"/>
        </w:rPr>
        <w:t xml:space="preserve"> </w:t>
      </w:r>
      <w:r>
        <w:t>bir</w:t>
      </w:r>
      <w:r>
        <w:rPr>
          <w:spacing w:val="-10"/>
        </w:rPr>
        <w:t xml:space="preserve"> </w:t>
      </w:r>
      <w:r>
        <w:t>kez</w:t>
      </w:r>
      <w:r>
        <w:rPr>
          <w:spacing w:val="-11"/>
        </w:rPr>
        <w:t xml:space="preserve"> </w:t>
      </w:r>
      <w:r>
        <w:t>yapılan toplantı,</w:t>
      </w:r>
      <w:r>
        <w:rPr>
          <w:spacing w:val="-6"/>
        </w:rPr>
        <w:t xml:space="preserve"> </w:t>
      </w:r>
      <w:r>
        <w:t>dış</w:t>
      </w:r>
      <w:r>
        <w:rPr>
          <w:spacing w:val="-6"/>
        </w:rPr>
        <w:t xml:space="preserve"> </w:t>
      </w:r>
      <w:r>
        <w:t>paydaşlarla</w:t>
      </w:r>
      <w:r>
        <w:rPr>
          <w:spacing w:val="-6"/>
        </w:rPr>
        <w:t xml:space="preserve"> </w:t>
      </w:r>
      <w:r>
        <w:t>yapılan</w:t>
      </w:r>
      <w:r>
        <w:rPr>
          <w:spacing w:val="-6"/>
        </w:rPr>
        <w:t xml:space="preserve"> </w:t>
      </w:r>
      <w:r>
        <w:t>yılda</w:t>
      </w:r>
      <w:r>
        <w:rPr>
          <w:spacing w:val="-6"/>
        </w:rPr>
        <w:t xml:space="preserve"> </w:t>
      </w:r>
      <w:r>
        <w:t>bir</w:t>
      </w:r>
      <w:r>
        <w:rPr>
          <w:spacing w:val="-5"/>
        </w:rPr>
        <w:t xml:space="preserve"> </w:t>
      </w:r>
      <w:r>
        <w:t>kez</w:t>
      </w:r>
      <w:r>
        <w:rPr>
          <w:spacing w:val="-8"/>
        </w:rPr>
        <w:t xml:space="preserve"> </w:t>
      </w:r>
      <w:r>
        <w:t>toplantı,</w:t>
      </w:r>
      <w:r>
        <w:rPr>
          <w:spacing w:val="-6"/>
        </w:rPr>
        <w:t xml:space="preserve"> </w:t>
      </w:r>
      <w:r>
        <w:t>yılda</w:t>
      </w:r>
      <w:r>
        <w:rPr>
          <w:spacing w:val="-6"/>
        </w:rPr>
        <w:t xml:space="preserve"> </w:t>
      </w:r>
      <w:r>
        <w:t>bir</w:t>
      </w:r>
      <w:r>
        <w:rPr>
          <w:spacing w:val="-5"/>
        </w:rPr>
        <w:t xml:space="preserve"> </w:t>
      </w:r>
      <w:r>
        <w:t>kez</w:t>
      </w:r>
      <w:r>
        <w:rPr>
          <w:spacing w:val="-5"/>
        </w:rPr>
        <w:t xml:space="preserve"> </w:t>
      </w:r>
      <w:r>
        <w:t>yapılan</w:t>
      </w:r>
      <w:r>
        <w:rPr>
          <w:spacing w:val="-8"/>
        </w:rPr>
        <w:t xml:space="preserve"> </w:t>
      </w:r>
      <w:r>
        <w:t>iç</w:t>
      </w:r>
      <w:r>
        <w:rPr>
          <w:spacing w:val="-6"/>
        </w:rPr>
        <w:t xml:space="preserve"> </w:t>
      </w:r>
      <w:r>
        <w:t>paydaş</w:t>
      </w:r>
      <w:r>
        <w:rPr>
          <w:spacing w:val="-6"/>
        </w:rPr>
        <w:t xml:space="preserve"> </w:t>
      </w:r>
      <w:r>
        <w:t>anketi,</w:t>
      </w:r>
      <w:r>
        <w:rPr>
          <w:spacing w:val="-6"/>
        </w:rPr>
        <w:t xml:space="preserve"> </w:t>
      </w:r>
      <w:r>
        <w:t>yılda</w:t>
      </w:r>
      <w:r>
        <w:rPr>
          <w:spacing w:val="-6"/>
        </w:rPr>
        <w:t xml:space="preserve"> </w:t>
      </w:r>
      <w:r>
        <w:t>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toplantıları Fakülte Komisyon toplantılarına katılım, stratejik plan ve iç kontrol raporu oluşturma komisyonları,</w:t>
      </w:r>
      <w:r>
        <w:rPr>
          <w:spacing w:val="-5"/>
        </w:rPr>
        <w:t xml:space="preserve"> </w:t>
      </w:r>
      <w:r>
        <w:t>faaliyet</w:t>
      </w:r>
      <w:r>
        <w:rPr>
          <w:spacing w:val="-4"/>
        </w:rPr>
        <w:t xml:space="preserve"> </w:t>
      </w:r>
      <w:r>
        <w:t>raporları,</w:t>
      </w:r>
      <w:r>
        <w:rPr>
          <w:spacing w:val="-5"/>
        </w:rPr>
        <w:t xml:space="preserve"> </w:t>
      </w:r>
      <w:r>
        <w:t>görev</w:t>
      </w:r>
      <w:r>
        <w:rPr>
          <w:spacing w:val="-7"/>
        </w:rPr>
        <w:t xml:space="preserve"> </w:t>
      </w:r>
      <w:r>
        <w:t>tanımları,</w:t>
      </w:r>
      <w:r>
        <w:rPr>
          <w:spacing w:val="-5"/>
        </w:rPr>
        <w:t xml:space="preserve"> </w:t>
      </w:r>
      <w:r>
        <w:t>iş</w:t>
      </w:r>
      <w:r>
        <w:rPr>
          <w:spacing w:val="-4"/>
        </w:rPr>
        <w:t xml:space="preserve"> </w:t>
      </w:r>
      <w:r>
        <w:t>akış</w:t>
      </w:r>
      <w:r>
        <w:rPr>
          <w:spacing w:val="-7"/>
        </w:rPr>
        <w:t xml:space="preserve"> </w:t>
      </w:r>
      <w:r>
        <w:t>şemalarından</w:t>
      </w:r>
      <w:r>
        <w:rPr>
          <w:spacing w:val="-4"/>
        </w:rPr>
        <w:t xml:space="preserve"> </w:t>
      </w:r>
      <w:r>
        <w:t>ve</w:t>
      </w:r>
      <w:r>
        <w:rPr>
          <w:spacing w:val="-4"/>
        </w:rPr>
        <w:t xml:space="preserve"> </w:t>
      </w:r>
      <w:r>
        <w:t>bunların sitemli</w:t>
      </w:r>
      <w:r>
        <w:rPr>
          <w:spacing w:val="-4"/>
        </w:rPr>
        <w:t xml:space="preserve"> </w:t>
      </w:r>
      <w:r>
        <w:t>bir</w:t>
      </w:r>
      <w:r>
        <w:rPr>
          <w:spacing w:val="-4"/>
        </w:rPr>
        <w:t xml:space="preserve"> </w:t>
      </w:r>
      <w:r>
        <w:t>biçimde güncellenmesinden elde edilmektedir. Ayrıca performans göstergeleri, bölüm değerlendirme anketleri yılda bir güncellenmektedir. Bunlara ek olarak 5 yılda bir stratejik plan anketleri yapılmaktadır. Bu kapsamda bölümümüz, gelişimini kalite bilincine dayalı olarak sürdürmeyi asıl hedef olarak önüne koymuştur. Bu kapsamda 2016, 2018, 2019 yıllarında köklü güncellemelere gidilmiştir. Ayrıca mevcut stratejik planımızda kurum, birim ve bölüm stratejik planlarına uygun biçimde verilere dayalı olarak oluşturulmuş stratejik hedeflerimiz de bulunmaktadır. Bunlar da aşağıda bilgilerinize sunulmuştur.</w:t>
      </w:r>
    </w:p>
    <w:p w14:paraId="093ED48D" w14:textId="77777777" w:rsidR="00D30CF4" w:rsidRDefault="00000000">
      <w:pPr>
        <w:spacing w:before="4"/>
        <w:ind w:left="256" w:right="250"/>
        <w:jc w:val="both"/>
      </w:pPr>
      <w:r>
        <w:rPr>
          <w:b/>
        </w:rPr>
        <w:t>Kurum, Birim ve Bölüm Stratejik Planları Kapsamında Veriye Dayalı Oluşturulan Bölüm Stratejileri</w:t>
      </w:r>
      <w:r>
        <w:rPr>
          <w:b/>
          <w:spacing w:val="-14"/>
        </w:rPr>
        <w:t xml:space="preserve"> </w:t>
      </w:r>
      <w:r>
        <w:rPr>
          <w:b/>
        </w:rPr>
        <w:t>Strateji</w:t>
      </w:r>
      <w:r>
        <w:rPr>
          <w:b/>
          <w:spacing w:val="-14"/>
        </w:rPr>
        <w:t xml:space="preserve"> </w:t>
      </w:r>
      <w:r>
        <w:rPr>
          <w:b/>
        </w:rPr>
        <w:t>1:</w:t>
      </w:r>
      <w:r>
        <w:rPr>
          <w:b/>
          <w:spacing w:val="-14"/>
        </w:rPr>
        <w:t xml:space="preserve"> </w:t>
      </w:r>
      <w:r>
        <w:t>Bilimsel,</w:t>
      </w:r>
      <w:r>
        <w:rPr>
          <w:spacing w:val="-13"/>
        </w:rPr>
        <w:t xml:space="preserve"> </w:t>
      </w:r>
      <w:r>
        <w:t>girişimci</w:t>
      </w:r>
      <w:r>
        <w:rPr>
          <w:spacing w:val="-14"/>
        </w:rPr>
        <w:t xml:space="preserve"> </w:t>
      </w:r>
      <w:r>
        <w:t>ve</w:t>
      </w:r>
      <w:r>
        <w:rPr>
          <w:spacing w:val="-14"/>
        </w:rPr>
        <w:t xml:space="preserve"> </w:t>
      </w:r>
      <w:r>
        <w:t>yenilikçi</w:t>
      </w:r>
      <w:r>
        <w:rPr>
          <w:spacing w:val="-14"/>
        </w:rPr>
        <w:t xml:space="preserve"> </w:t>
      </w:r>
      <w:r>
        <w:t>bir</w:t>
      </w:r>
      <w:r>
        <w:rPr>
          <w:spacing w:val="-13"/>
        </w:rPr>
        <w:t xml:space="preserve"> </w:t>
      </w:r>
      <w:r>
        <w:t>üniversite</w:t>
      </w:r>
      <w:r>
        <w:rPr>
          <w:spacing w:val="-14"/>
        </w:rPr>
        <w:t xml:space="preserve"> </w:t>
      </w:r>
      <w:r>
        <w:t>olmak</w:t>
      </w:r>
      <w:r>
        <w:rPr>
          <w:spacing w:val="-14"/>
        </w:rPr>
        <w:t xml:space="preserve"> </w:t>
      </w:r>
      <w:r>
        <w:t>ve</w:t>
      </w:r>
      <w:r>
        <w:rPr>
          <w:spacing w:val="-14"/>
        </w:rPr>
        <w:t xml:space="preserve"> </w:t>
      </w:r>
      <w:r>
        <w:t>öğretim</w:t>
      </w:r>
      <w:r>
        <w:rPr>
          <w:spacing w:val="-13"/>
        </w:rPr>
        <w:t xml:space="preserve"> </w:t>
      </w:r>
      <w:r>
        <w:t>üyesi</w:t>
      </w:r>
      <w:r>
        <w:rPr>
          <w:spacing w:val="-14"/>
        </w:rPr>
        <w:t xml:space="preserve"> </w:t>
      </w:r>
      <w:r>
        <w:t xml:space="preserve">sayısının arttırılması. </w:t>
      </w:r>
      <w:r>
        <w:rPr>
          <w:b/>
        </w:rPr>
        <w:t xml:space="preserve">Strateji 2: </w:t>
      </w:r>
      <w:r>
        <w:t>Kaliteli eğitim ve öğretim faaliyetleri sunmak, diğer fakültelerle daha rekabetçi bir bölüm için yenilikçi bir öğretim planı geliştirmek, bilimsel çalışma ve proje sayısının arttırılmasına yönelik ortak çalışmalar yapılmak.</w:t>
      </w:r>
    </w:p>
    <w:p w14:paraId="4A6CE9A2" w14:textId="77777777" w:rsidR="00D30CF4" w:rsidRDefault="00000000">
      <w:pPr>
        <w:pStyle w:val="GvdeMetni"/>
        <w:spacing w:line="248" w:lineRule="exact"/>
        <w:ind w:left="256"/>
        <w:jc w:val="both"/>
      </w:pPr>
      <w:r>
        <w:rPr>
          <w:b/>
        </w:rPr>
        <w:t>Strateji</w:t>
      </w:r>
      <w:r>
        <w:rPr>
          <w:b/>
          <w:spacing w:val="-7"/>
        </w:rPr>
        <w:t xml:space="preserve"> </w:t>
      </w:r>
      <w:r>
        <w:rPr>
          <w:b/>
        </w:rPr>
        <w:t>3:</w:t>
      </w:r>
      <w:r>
        <w:rPr>
          <w:b/>
          <w:spacing w:val="-9"/>
        </w:rPr>
        <w:t xml:space="preserve"> </w:t>
      </w:r>
      <w:r>
        <w:t>Tüm</w:t>
      </w:r>
      <w:r>
        <w:rPr>
          <w:spacing w:val="-9"/>
        </w:rPr>
        <w:t xml:space="preserve"> </w:t>
      </w:r>
      <w:r>
        <w:t>paydaşlarla</w:t>
      </w:r>
      <w:r>
        <w:rPr>
          <w:spacing w:val="-5"/>
        </w:rPr>
        <w:t xml:space="preserve"> </w:t>
      </w:r>
      <w:r>
        <w:t>ilişkilerin</w:t>
      </w:r>
      <w:r>
        <w:rPr>
          <w:spacing w:val="-5"/>
        </w:rPr>
        <w:t xml:space="preserve"> </w:t>
      </w:r>
      <w:r>
        <w:t>geliştirilmesine</w:t>
      </w:r>
      <w:r>
        <w:rPr>
          <w:spacing w:val="-7"/>
        </w:rPr>
        <w:t xml:space="preserve"> </w:t>
      </w:r>
      <w:r>
        <w:t>yönelik</w:t>
      </w:r>
      <w:r>
        <w:rPr>
          <w:spacing w:val="-8"/>
        </w:rPr>
        <w:t xml:space="preserve"> </w:t>
      </w:r>
      <w:r>
        <w:t>yeni</w:t>
      </w:r>
      <w:r>
        <w:rPr>
          <w:spacing w:val="-4"/>
        </w:rPr>
        <w:t xml:space="preserve"> </w:t>
      </w:r>
      <w:r>
        <w:t>faaliyetler</w:t>
      </w:r>
      <w:r>
        <w:rPr>
          <w:spacing w:val="-5"/>
        </w:rPr>
        <w:t xml:space="preserve"> </w:t>
      </w:r>
      <w:r>
        <w:rPr>
          <w:spacing w:val="-2"/>
        </w:rPr>
        <w:t>geliştirmek.</w:t>
      </w:r>
    </w:p>
    <w:p w14:paraId="4F4BBF79" w14:textId="77777777" w:rsidR="00D30CF4" w:rsidRDefault="00000000">
      <w:pPr>
        <w:pStyle w:val="GvdeMetni"/>
        <w:spacing w:before="2"/>
        <w:ind w:left="256" w:right="254"/>
        <w:jc w:val="both"/>
      </w:pPr>
      <w:r>
        <w:rPr>
          <w:b/>
        </w:rPr>
        <w:t xml:space="preserve">Strateji 4: </w:t>
      </w:r>
      <w:r>
        <w:t>Bologna girişlerinin her dönem dersi veren ilgili öğretim üyeleri tarafından güncellenmesinin sağlanması. Öğretim üyelerinin araştırma yöntem ve teknikleri ile istatistik konularında kendilerini yenilemeleri bu konularda gerekli hizmet içi eğitimlerin alınması.</w:t>
      </w:r>
    </w:p>
    <w:p w14:paraId="27FD53B5" w14:textId="77777777" w:rsidR="00D30CF4" w:rsidRDefault="00000000">
      <w:pPr>
        <w:pStyle w:val="GvdeMetni"/>
        <w:ind w:left="256" w:right="255"/>
        <w:jc w:val="both"/>
      </w:pPr>
      <w:r>
        <w:rPr>
          <w:b/>
        </w:rPr>
        <w:t xml:space="preserve">Strateji 5: </w:t>
      </w:r>
      <w:r>
        <w:t>Eğitimin kalitesinin yükselmesi ve öğrencilerimizin eğitimden daha fazla istifade edebilmeleri için akademik personelin kendi uzmanlık alanında ders vermesi sağlanarak adaletli bir ders paylaşımı yapılmalıdır.</w:t>
      </w:r>
    </w:p>
    <w:p w14:paraId="3C811CEC" w14:textId="77777777" w:rsidR="00D30CF4" w:rsidRDefault="00000000">
      <w:pPr>
        <w:pStyle w:val="GvdeMetni"/>
        <w:ind w:left="256" w:right="252"/>
        <w:jc w:val="both"/>
      </w:pPr>
      <w:r>
        <w:rPr>
          <w:b/>
        </w:rPr>
        <w:t>Strateji</w:t>
      </w:r>
      <w:r>
        <w:rPr>
          <w:b/>
          <w:spacing w:val="-7"/>
        </w:rPr>
        <w:t xml:space="preserve"> </w:t>
      </w:r>
      <w:r>
        <w:rPr>
          <w:b/>
        </w:rPr>
        <w:t>6:</w:t>
      </w:r>
      <w:r>
        <w:rPr>
          <w:b/>
          <w:spacing w:val="-7"/>
        </w:rPr>
        <w:t xml:space="preserve"> </w:t>
      </w:r>
      <w:r>
        <w:t>Fakültemizin</w:t>
      </w:r>
      <w:r>
        <w:rPr>
          <w:spacing w:val="-7"/>
        </w:rPr>
        <w:t xml:space="preserve"> </w:t>
      </w:r>
      <w:r>
        <w:t>Çanakkale</w:t>
      </w:r>
      <w:r>
        <w:rPr>
          <w:spacing w:val="-8"/>
        </w:rPr>
        <w:t xml:space="preserve"> </w:t>
      </w:r>
      <w:r>
        <w:t>de</w:t>
      </w:r>
      <w:r>
        <w:rPr>
          <w:spacing w:val="-8"/>
        </w:rPr>
        <w:t xml:space="preserve"> </w:t>
      </w:r>
      <w:r>
        <w:t>liselere</w:t>
      </w:r>
      <w:r>
        <w:rPr>
          <w:spacing w:val="-10"/>
        </w:rPr>
        <w:t xml:space="preserve"> </w:t>
      </w:r>
      <w:r>
        <w:t>tanıtım</w:t>
      </w:r>
      <w:r>
        <w:rPr>
          <w:spacing w:val="-12"/>
        </w:rPr>
        <w:t xml:space="preserve"> </w:t>
      </w:r>
      <w:r>
        <w:t>ve</w:t>
      </w:r>
      <w:r>
        <w:rPr>
          <w:spacing w:val="-8"/>
        </w:rPr>
        <w:t xml:space="preserve"> </w:t>
      </w:r>
      <w:r>
        <w:t>tercih</w:t>
      </w:r>
      <w:r>
        <w:rPr>
          <w:spacing w:val="-8"/>
        </w:rPr>
        <w:t xml:space="preserve"> </w:t>
      </w:r>
      <w:r>
        <w:t>danışmanlığı</w:t>
      </w:r>
      <w:r>
        <w:rPr>
          <w:spacing w:val="-7"/>
        </w:rPr>
        <w:t xml:space="preserve"> </w:t>
      </w:r>
      <w:r>
        <w:t>yapmaya</w:t>
      </w:r>
      <w:r>
        <w:rPr>
          <w:spacing w:val="-8"/>
        </w:rPr>
        <w:t xml:space="preserve"> </w:t>
      </w:r>
      <w:r>
        <w:t>devam</w:t>
      </w:r>
      <w:r>
        <w:rPr>
          <w:spacing w:val="-12"/>
        </w:rPr>
        <w:t xml:space="preserve"> </w:t>
      </w:r>
      <w:r>
        <w:t>etmesi teşvik edilerek, potansiyel öğrencilerimizi kazanmamız için daha fazla çaba harcanması.</w:t>
      </w:r>
    </w:p>
    <w:p w14:paraId="403F5F3A" w14:textId="77777777" w:rsidR="00D30CF4" w:rsidRDefault="00000000">
      <w:pPr>
        <w:pStyle w:val="GvdeMetni"/>
        <w:ind w:left="256" w:right="247"/>
        <w:jc w:val="both"/>
      </w:pPr>
      <w:r>
        <w:rPr>
          <w:b/>
        </w:rPr>
        <w:t xml:space="preserve">Strateji 7: </w:t>
      </w:r>
      <w:r>
        <w:t xml:space="preserve">Proje yazma, ortaklaşa çalışma, multidisipliner çalışma, holistik bakış açısı, eğiticinin eğitimi, </w:t>
      </w:r>
      <w:proofErr w:type="spellStart"/>
      <w:r>
        <w:t>mobing</w:t>
      </w:r>
      <w:proofErr w:type="spellEnd"/>
      <w:r>
        <w:t xml:space="preserve"> ve empati konularında gerektiği ölçüde hizmet içi eğitimlerin alınarak kurumsal bağlılığın ortak amaca hizmet eden faaliyetler ve etkinliklerle güçlendirilerek kurumsal vizyonun </w:t>
      </w:r>
      <w:r>
        <w:rPr>
          <w:spacing w:val="-2"/>
        </w:rPr>
        <w:t>sahiplenilmesi.</w:t>
      </w:r>
    </w:p>
    <w:p w14:paraId="5A351793" w14:textId="77777777" w:rsidR="00D30CF4" w:rsidRDefault="00000000">
      <w:pPr>
        <w:pStyle w:val="GvdeMetni"/>
        <w:spacing w:before="1" w:line="252" w:lineRule="exact"/>
        <w:ind w:left="256"/>
      </w:pPr>
      <w:r>
        <w:rPr>
          <w:b/>
        </w:rPr>
        <w:t>Strateji</w:t>
      </w:r>
      <w:r>
        <w:rPr>
          <w:b/>
          <w:spacing w:val="7"/>
        </w:rPr>
        <w:t xml:space="preserve"> </w:t>
      </w:r>
      <w:r>
        <w:rPr>
          <w:b/>
        </w:rPr>
        <w:t>8:</w:t>
      </w:r>
      <w:r>
        <w:rPr>
          <w:b/>
          <w:spacing w:val="11"/>
        </w:rPr>
        <w:t xml:space="preserve"> </w:t>
      </w:r>
      <w:r>
        <w:t>Öğretim</w:t>
      </w:r>
      <w:r>
        <w:rPr>
          <w:spacing w:val="6"/>
        </w:rPr>
        <w:t xml:space="preserve"> </w:t>
      </w:r>
      <w:r>
        <w:t>üyelerinin</w:t>
      </w:r>
      <w:r>
        <w:rPr>
          <w:spacing w:val="9"/>
        </w:rPr>
        <w:t xml:space="preserve"> </w:t>
      </w:r>
      <w:r>
        <w:t>derse</w:t>
      </w:r>
      <w:r>
        <w:rPr>
          <w:spacing w:val="11"/>
        </w:rPr>
        <w:t xml:space="preserve"> </w:t>
      </w:r>
      <w:r>
        <w:t>girmeden</w:t>
      </w:r>
      <w:r>
        <w:rPr>
          <w:spacing w:val="9"/>
        </w:rPr>
        <w:t xml:space="preserve"> </w:t>
      </w:r>
      <w:r>
        <w:t>önce</w:t>
      </w:r>
      <w:r>
        <w:rPr>
          <w:spacing w:val="10"/>
        </w:rPr>
        <w:t xml:space="preserve"> </w:t>
      </w:r>
      <w:r>
        <w:t>öğrenciyi</w:t>
      </w:r>
      <w:r>
        <w:rPr>
          <w:spacing w:val="9"/>
        </w:rPr>
        <w:t xml:space="preserve"> </w:t>
      </w:r>
      <w:r>
        <w:t>bilgilendirmesine</w:t>
      </w:r>
      <w:r>
        <w:rPr>
          <w:spacing w:val="9"/>
        </w:rPr>
        <w:t xml:space="preserve"> </w:t>
      </w:r>
      <w:r>
        <w:t>özen</w:t>
      </w:r>
      <w:r>
        <w:rPr>
          <w:spacing w:val="10"/>
        </w:rPr>
        <w:t xml:space="preserve"> </w:t>
      </w:r>
      <w:r>
        <w:rPr>
          <w:spacing w:val="-2"/>
        </w:rPr>
        <w:t>gösterilmesi.</w:t>
      </w:r>
    </w:p>
    <w:p w14:paraId="41D644A2" w14:textId="77777777" w:rsidR="00D30CF4" w:rsidRDefault="00000000">
      <w:pPr>
        <w:pStyle w:val="GvdeMetni"/>
        <w:spacing w:line="252" w:lineRule="exact"/>
        <w:ind w:left="256"/>
      </w:pPr>
      <w:r>
        <w:rPr>
          <w:b/>
        </w:rPr>
        <w:t>Strateji</w:t>
      </w:r>
      <w:r>
        <w:rPr>
          <w:b/>
          <w:spacing w:val="-5"/>
        </w:rPr>
        <w:t xml:space="preserve"> </w:t>
      </w:r>
      <w:r>
        <w:rPr>
          <w:b/>
        </w:rPr>
        <w:t>9:</w:t>
      </w:r>
      <w:r>
        <w:rPr>
          <w:b/>
          <w:spacing w:val="-6"/>
        </w:rPr>
        <w:t xml:space="preserve"> </w:t>
      </w:r>
      <w:r>
        <w:t>Örnek</w:t>
      </w:r>
      <w:r>
        <w:rPr>
          <w:spacing w:val="-6"/>
        </w:rPr>
        <w:t xml:space="preserve"> </w:t>
      </w:r>
      <w:r>
        <w:t>ödev</w:t>
      </w:r>
      <w:r>
        <w:rPr>
          <w:spacing w:val="-5"/>
        </w:rPr>
        <w:t xml:space="preserve"> </w:t>
      </w:r>
      <w:r>
        <w:t>hazırlama</w:t>
      </w:r>
      <w:r>
        <w:rPr>
          <w:spacing w:val="-4"/>
        </w:rPr>
        <w:t xml:space="preserve"> </w:t>
      </w:r>
      <w:r>
        <w:t>kılavuzu</w:t>
      </w:r>
      <w:r>
        <w:rPr>
          <w:spacing w:val="-4"/>
        </w:rPr>
        <w:t xml:space="preserve"> </w:t>
      </w:r>
      <w:r>
        <w:t>ekte</w:t>
      </w:r>
      <w:r>
        <w:rPr>
          <w:spacing w:val="-4"/>
        </w:rPr>
        <w:t xml:space="preserve"> </w:t>
      </w:r>
      <w:r>
        <w:t>bilgilerinize</w:t>
      </w:r>
      <w:r>
        <w:rPr>
          <w:spacing w:val="-3"/>
        </w:rPr>
        <w:t xml:space="preserve"> </w:t>
      </w:r>
      <w:r>
        <w:rPr>
          <w:spacing w:val="-2"/>
        </w:rPr>
        <w:t>sunulmuştur.</w:t>
      </w:r>
    </w:p>
    <w:p w14:paraId="5413D9B6" w14:textId="77777777" w:rsidR="00D30CF4" w:rsidRDefault="00000000">
      <w:pPr>
        <w:pStyle w:val="GvdeMetni"/>
        <w:spacing w:line="252" w:lineRule="exact"/>
        <w:ind w:left="256"/>
      </w:pPr>
      <w:r>
        <w:rPr>
          <w:b/>
        </w:rPr>
        <w:t>Strateji</w:t>
      </w:r>
      <w:r>
        <w:rPr>
          <w:b/>
          <w:spacing w:val="-6"/>
        </w:rPr>
        <w:t xml:space="preserve"> </w:t>
      </w:r>
      <w:r>
        <w:rPr>
          <w:b/>
        </w:rPr>
        <w:t>10:</w:t>
      </w:r>
      <w:r>
        <w:rPr>
          <w:b/>
          <w:spacing w:val="-4"/>
        </w:rPr>
        <w:t xml:space="preserve"> </w:t>
      </w:r>
      <w:r>
        <w:t>Gazetecilik</w:t>
      </w:r>
      <w:r>
        <w:rPr>
          <w:spacing w:val="-7"/>
        </w:rPr>
        <w:t xml:space="preserve"> </w:t>
      </w:r>
      <w:r>
        <w:t>Bölümünün</w:t>
      </w:r>
      <w:r>
        <w:rPr>
          <w:spacing w:val="-5"/>
        </w:rPr>
        <w:t xml:space="preserve"> </w:t>
      </w:r>
      <w:r>
        <w:t>kapsamlı</w:t>
      </w:r>
      <w:r>
        <w:rPr>
          <w:spacing w:val="-4"/>
        </w:rPr>
        <w:t xml:space="preserve"> </w:t>
      </w:r>
      <w:r>
        <w:t>tanıtımı</w:t>
      </w:r>
      <w:r>
        <w:rPr>
          <w:spacing w:val="-3"/>
        </w:rPr>
        <w:t xml:space="preserve"> </w:t>
      </w:r>
      <w:r>
        <w:t>için</w:t>
      </w:r>
      <w:r>
        <w:rPr>
          <w:spacing w:val="-5"/>
        </w:rPr>
        <w:t xml:space="preserve"> </w:t>
      </w:r>
      <w:r>
        <w:t>özel</w:t>
      </w:r>
      <w:r>
        <w:rPr>
          <w:spacing w:val="-4"/>
        </w:rPr>
        <w:t xml:space="preserve"> </w:t>
      </w:r>
      <w:r>
        <w:t>web</w:t>
      </w:r>
      <w:r>
        <w:rPr>
          <w:spacing w:val="-6"/>
        </w:rPr>
        <w:t xml:space="preserve"> </w:t>
      </w:r>
      <w:r>
        <w:t>sitesi</w:t>
      </w:r>
      <w:r>
        <w:rPr>
          <w:spacing w:val="-6"/>
        </w:rPr>
        <w:t xml:space="preserve"> </w:t>
      </w:r>
      <w:r>
        <w:rPr>
          <w:spacing w:val="-2"/>
        </w:rPr>
        <w:t>tasarlanması.</w:t>
      </w:r>
    </w:p>
    <w:p w14:paraId="1893F34F" w14:textId="77777777" w:rsidR="00D30CF4" w:rsidRDefault="00000000">
      <w:pPr>
        <w:pStyle w:val="GvdeMetni"/>
        <w:spacing w:before="1"/>
        <w:ind w:left="256"/>
      </w:pPr>
      <w:r>
        <w:rPr>
          <w:b/>
        </w:rPr>
        <w:t xml:space="preserve">Strateji 11: </w:t>
      </w:r>
      <w:r>
        <w:t>Merkez Kampüsteki yerleşkede bulunan kütüphanenin de güçlendirilmesi için destek</w:t>
      </w:r>
      <w:r>
        <w:rPr>
          <w:spacing w:val="40"/>
        </w:rPr>
        <w:t xml:space="preserve"> </w:t>
      </w:r>
      <w:r>
        <w:rPr>
          <w:spacing w:val="-2"/>
        </w:rPr>
        <w:t>sağlanması.</w:t>
      </w:r>
    </w:p>
    <w:p w14:paraId="7EE9EF84" w14:textId="77777777" w:rsidR="00D30CF4" w:rsidRDefault="00000000">
      <w:pPr>
        <w:pStyle w:val="GvdeMetni"/>
        <w:spacing w:before="1" w:line="252" w:lineRule="exact"/>
        <w:ind w:left="256"/>
      </w:pPr>
      <w:r>
        <w:rPr>
          <w:b/>
        </w:rPr>
        <w:t>Strateji</w:t>
      </w:r>
      <w:r>
        <w:rPr>
          <w:b/>
          <w:spacing w:val="-6"/>
        </w:rPr>
        <w:t xml:space="preserve"> </w:t>
      </w:r>
      <w:r>
        <w:rPr>
          <w:b/>
        </w:rPr>
        <w:t>12:</w:t>
      </w:r>
      <w:r>
        <w:rPr>
          <w:b/>
          <w:spacing w:val="-4"/>
        </w:rPr>
        <w:t xml:space="preserve"> </w:t>
      </w:r>
      <w:r>
        <w:t>Uluslararası</w:t>
      </w:r>
      <w:r>
        <w:rPr>
          <w:spacing w:val="-4"/>
        </w:rPr>
        <w:t xml:space="preserve"> </w:t>
      </w:r>
      <w:r>
        <w:t>yayınların</w:t>
      </w:r>
      <w:r>
        <w:rPr>
          <w:spacing w:val="-5"/>
        </w:rPr>
        <w:t xml:space="preserve"> </w:t>
      </w:r>
      <w:r>
        <w:t>daha</w:t>
      </w:r>
      <w:r>
        <w:rPr>
          <w:spacing w:val="-5"/>
        </w:rPr>
        <w:t xml:space="preserve"> </w:t>
      </w:r>
      <w:r>
        <w:t>yoğun</w:t>
      </w:r>
      <w:r>
        <w:rPr>
          <w:spacing w:val="-5"/>
        </w:rPr>
        <w:t xml:space="preserve"> </w:t>
      </w:r>
      <w:r>
        <w:t>desteklenmesi</w:t>
      </w:r>
      <w:r>
        <w:rPr>
          <w:spacing w:val="-4"/>
        </w:rPr>
        <w:t xml:space="preserve"> </w:t>
      </w:r>
      <w:r>
        <w:t>için</w:t>
      </w:r>
      <w:r>
        <w:rPr>
          <w:spacing w:val="-5"/>
        </w:rPr>
        <w:t xml:space="preserve"> </w:t>
      </w:r>
      <w:r>
        <w:t>çaba</w:t>
      </w:r>
      <w:r>
        <w:rPr>
          <w:spacing w:val="-7"/>
        </w:rPr>
        <w:t xml:space="preserve"> </w:t>
      </w:r>
      <w:r>
        <w:t>sarf</w:t>
      </w:r>
      <w:r>
        <w:rPr>
          <w:spacing w:val="-4"/>
        </w:rPr>
        <w:t xml:space="preserve"> </w:t>
      </w:r>
      <w:r>
        <w:rPr>
          <w:spacing w:val="-2"/>
        </w:rPr>
        <w:t>edilmesi.</w:t>
      </w:r>
    </w:p>
    <w:p w14:paraId="6F96A8A4" w14:textId="77777777" w:rsidR="00D30CF4" w:rsidRDefault="00000000">
      <w:pPr>
        <w:pStyle w:val="GvdeMetni"/>
        <w:spacing w:line="252" w:lineRule="exact"/>
        <w:ind w:left="256"/>
      </w:pPr>
      <w:r>
        <w:rPr>
          <w:b/>
        </w:rPr>
        <w:t>Strateji</w:t>
      </w:r>
      <w:r>
        <w:rPr>
          <w:b/>
          <w:spacing w:val="-5"/>
        </w:rPr>
        <w:t xml:space="preserve"> </w:t>
      </w:r>
      <w:r>
        <w:rPr>
          <w:b/>
        </w:rPr>
        <w:t>13:</w:t>
      </w:r>
      <w:r>
        <w:rPr>
          <w:b/>
          <w:spacing w:val="-3"/>
        </w:rPr>
        <w:t xml:space="preserve"> </w:t>
      </w:r>
      <w:r>
        <w:t>Öğretim</w:t>
      </w:r>
      <w:r>
        <w:rPr>
          <w:spacing w:val="-7"/>
        </w:rPr>
        <w:t xml:space="preserve"> </w:t>
      </w:r>
      <w:r>
        <w:t>üyelerinin</w:t>
      </w:r>
      <w:r>
        <w:rPr>
          <w:spacing w:val="-7"/>
        </w:rPr>
        <w:t xml:space="preserve"> </w:t>
      </w:r>
      <w:r>
        <w:t>derslerinin</w:t>
      </w:r>
      <w:r>
        <w:rPr>
          <w:spacing w:val="-6"/>
        </w:rPr>
        <w:t xml:space="preserve"> </w:t>
      </w:r>
      <w:r>
        <w:t>sabit</w:t>
      </w:r>
      <w:r>
        <w:rPr>
          <w:spacing w:val="-6"/>
        </w:rPr>
        <w:t xml:space="preserve"> </w:t>
      </w:r>
      <w:r>
        <w:t>hale</w:t>
      </w:r>
      <w:r>
        <w:rPr>
          <w:spacing w:val="-3"/>
        </w:rPr>
        <w:t xml:space="preserve"> </w:t>
      </w:r>
      <w:r>
        <w:rPr>
          <w:spacing w:val="-2"/>
        </w:rPr>
        <w:t>getirilmesi.</w:t>
      </w:r>
    </w:p>
    <w:p w14:paraId="01D08801" w14:textId="77777777" w:rsidR="00D30CF4" w:rsidRDefault="00000000">
      <w:pPr>
        <w:pStyle w:val="GvdeMetni"/>
        <w:spacing w:line="252" w:lineRule="exact"/>
        <w:ind w:left="256"/>
      </w:pPr>
      <w:r>
        <w:rPr>
          <w:b/>
        </w:rPr>
        <w:t>Strateji</w:t>
      </w:r>
      <w:r>
        <w:rPr>
          <w:b/>
          <w:spacing w:val="-7"/>
        </w:rPr>
        <w:t xml:space="preserve"> </w:t>
      </w:r>
      <w:r>
        <w:rPr>
          <w:b/>
        </w:rPr>
        <w:t>14:</w:t>
      </w:r>
      <w:r>
        <w:rPr>
          <w:b/>
          <w:spacing w:val="-4"/>
        </w:rPr>
        <w:t xml:space="preserve"> </w:t>
      </w:r>
      <w:r>
        <w:t>Demirbaş</w:t>
      </w:r>
      <w:r>
        <w:rPr>
          <w:spacing w:val="-5"/>
        </w:rPr>
        <w:t xml:space="preserve"> </w:t>
      </w:r>
      <w:r>
        <w:t>ve</w:t>
      </w:r>
      <w:r>
        <w:rPr>
          <w:spacing w:val="-5"/>
        </w:rPr>
        <w:t xml:space="preserve"> </w:t>
      </w:r>
      <w:r>
        <w:t>sarf</w:t>
      </w:r>
      <w:r>
        <w:rPr>
          <w:spacing w:val="-5"/>
        </w:rPr>
        <w:t xml:space="preserve"> </w:t>
      </w:r>
      <w:r>
        <w:t>malzeme</w:t>
      </w:r>
      <w:r>
        <w:rPr>
          <w:spacing w:val="-5"/>
        </w:rPr>
        <w:t xml:space="preserve"> </w:t>
      </w:r>
      <w:r>
        <w:t>konusunda</w:t>
      </w:r>
      <w:r>
        <w:rPr>
          <w:spacing w:val="-5"/>
        </w:rPr>
        <w:t xml:space="preserve"> </w:t>
      </w:r>
      <w:r>
        <w:t>çalışanlara</w:t>
      </w:r>
      <w:r>
        <w:rPr>
          <w:spacing w:val="-5"/>
        </w:rPr>
        <w:t xml:space="preserve"> </w:t>
      </w:r>
      <w:r>
        <w:t>yapılan</w:t>
      </w:r>
      <w:r>
        <w:rPr>
          <w:spacing w:val="-5"/>
        </w:rPr>
        <w:t xml:space="preserve"> </w:t>
      </w:r>
      <w:r>
        <w:t>katkının</w:t>
      </w:r>
      <w:r>
        <w:rPr>
          <w:spacing w:val="-4"/>
        </w:rPr>
        <w:t xml:space="preserve"> </w:t>
      </w:r>
      <w:r>
        <w:rPr>
          <w:spacing w:val="-2"/>
        </w:rPr>
        <w:t>arttırılması.</w:t>
      </w:r>
    </w:p>
    <w:p w14:paraId="37FE3B8C" w14:textId="77777777" w:rsidR="00D30CF4" w:rsidRDefault="00000000">
      <w:pPr>
        <w:pStyle w:val="GvdeMetni"/>
        <w:spacing w:before="1"/>
        <w:ind w:left="256"/>
      </w:pPr>
      <w:r>
        <w:rPr>
          <w:b/>
        </w:rPr>
        <w:t>Strateji</w:t>
      </w:r>
      <w:r>
        <w:rPr>
          <w:b/>
          <w:spacing w:val="40"/>
        </w:rPr>
        <w:t xml:space="preserve"> </w:t>
      </w:r>
      <w:r>
        <w:rPr>
          <w:b/>
        </w:rPr>
        <w:t>15:</w:t>
      </w:r>
      <w:r>
        <w:rPr>
          <w:b/>
          <w:spacing w:val="40"/>
        </w:rPr>
        <w:t xml:space="preserve"> </w:t>
      </w:r>
      <w:r>
        <w:t>Üniversite</w:t>
      </w:r>
      <w:r>
        <w:rPr>
          <w:spacing w:val="40"/>
        </w:rPr>
        <w:t xml:space="preserve"> </w:t>
      </w:r>
      <w:r>
        <w:t>sektör</w:t>
      </w:r>
      <w:r>
        <w:rPr>
          <w:spacing w:val="40"/>
        </w:rPr>
        <w:t xml:space="preserve"> </w:t>
      </w:r>
      <w:r>
        <w:t>iş</w:t>
      </w:r>
      <w:r>
        <w:rPr>
          <w:spacing w:val="40"/>
        </w:rPr>
        <w:t xml:space="preserve"> </w:t>
      </w:r>
      <w:r>
        <w:t>birliği</w:t>
      </w:r>
      <w:r>
        <w:rPr>
          <w:spacing w:val="40"/>
        </w:rPr>
        <w:t xml:space="preserve"> </w:t>
      </w:r>
      <w:r>
        <w:t>protokolleri</w:t>
      </w:r>
      <w:r>
        <w:rPr>
          <w:spacing w:val="40"/>
        </w:rPr>
        <w:t xml:space="preserve"> </w:t>
      </w:r>
      <w:r>
        <w:t>yapılması</w:t>
      </w:r>
      <w:r>
        <w:rPr>
          <w:spacing w:val="40"/>
        </w:rPr>
        <w:t xml:space="preserve"> </w:t>
      </w:r>
      <w:r>
        <w:t>için</w:t>
      </w:r>
      <w:r>
        <w:rPr>
          <w:spacing w:val="40"/>
        </w:rPr>
        <w:t xml:space="preserve"> </w:t>
      </w:r>
      <w:r>
        <w:t>çalışmalar</w:t>
      </w:r>
      <w:r>
        <w:rPr>
          <w:spacing w:val="40"/>
        </w:rPr>
        <w:t xml:space="preserve"> </w:t>
      </w:r>
      <w:r>
        <w:t>yapılarak</w:t>
      </w:r>
      <w:r>
        <w:rPr>
          <w:spacing w:val="40"/>
        </w:rPr>
        <w:t xml:space="preserve"> </w:t>
      </w:r>
      <w:r>
        <w:t>gerekli bağlantıların kurulması.</w:t>
      </w:r>
    </w:p>
    <w:p w14:paraId="2F3F31A5" w14:textId="77777777" w:rsidR="00D30CF4" w:rsidRDefault="00D30CF4">
      <w:pPr>
        <w:pStyle w:val="GvdeMetni"/>
        <w:sectPr w:rsidR="00D30CF4">
          <w:pgSz w:w="11910" w:h="16840"/>
          <w:pgMar w:top="134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34A59D0A" w14:textId="77777777">
        <w:trPr>
          <w:trHeight w:val="4073"/>
        </w:trPr>
        <w:tc>
          <w:tcPr>
            <w:tcW w:w="9065" w:type="dxa"/>
            <w:gridSpan w:val="2"/>
          </w:tcPr>
          <w:p w14:paraId="266051DF" w14:textId="77777777" w:rsidR="00D30CF4" w:rsidRDefault="00000000">
            <w:pPr>
              <w:pStyle w:val="TableParagraph"/>
              <w:ind w:left="110" w:right="96"/>
              <w:jc w:val="both"/>
            </w:pPr>
            <w:r>
              <w:rPr>
                <w:b/>
              </w:rPr>
              <w:lastRenderedPageBreak/>
              <w:t xml:space="preserve">Strateji 16: </w:t>
            </w:r>
            <w:r>
              <w:t>Plan ve projelerin herkesçe sahiplenilerek sorumlulukların paylaşılması ve sorumluluk almayan öğrenci ve öğretim üyelerinin sürece dahil edilmesi.</w:t>
            </w:r>
          </w:p>
          <w:p w14:paraId="5831A410" w14:textId="77777777" w:rsidR="00D30CF4" w:rsidRDefault="00000000">
            <w:pPr>
              <w:pStyle w:val="TableParagraph"/>
              <w:ind w:left="110" w:right="96"/>
              <w:jc w:val="both"/>
            </w:pPr>
            <w:r>
              <w:rPr>
                <w:b/>
              </w:rPr>
              <w:t xml:space="preserve">Strateji 17: </w:t>
            </w:r>
            <w:r>
              <w:t xml:space="preserve">Öğretim üyelerinin ders anlatım tekniklerini geliştirerek uygulamaya ağırlık verilmesi. </w:t>
            </w:r>
            <w:r>
              <w:rPr>
                <w:b/>
              </w:rPr>
              <w:t xml:space="preserve">Strateji 18: </w:t>
            </w:r>
            <w:r>
              <w:t>Rakip</w:t>
            </w:r>
            <w:r>
              <w:rPr>
                <w:spacing w:val="-1"/>
              </w:rPr>
              <w:t xml:space="preserve"> </w:t>
            </w:r>
            <w:r>
              <w:t>Bölümlerle</w:t>
            </w:r>
            <w:r>
              <w:rPr>
                <w:spacing w:val="-1"/>
              </w:rPr>
              <w:t xml:space="preserve"> </w:t>
            </w:r>
            <w:r>
              <w:t>gereken</w:t>
            </w:r>
            <w:r>
              <w:rPr>
                <w:spacing w:val="-1"/>
              </w:rPr>
              <w:t xml:space="preserve"> </w:t>
            </w:r>
            <w:r>
              <w:t>karşılaştırmaların</w:t>
            </w:r>
            <w:r>
              <w:rPr>
                <w:spacing w:val="-1"/>
              </w:rPr>
              <w:t xml:space="preserve"> </w:t>
            </w:r>
            <w:r>
              <w:t>yapılarak</w:t>
            </w:r>
            <w:r>
              <w:rPr>
                <w:spacing w:val="-3"/>
              </w:rPr>
              <w:t xml:space="preserve"> </w:t>
            </w:r>
            <w:r>
              <w:t>varsa yeni önerilerin</w:t>
            </w:r>
            <w:r>
              <w:rPr>
                <w:spacing w:val="-1"/>
              </w:rPr>
              <w:t xml:space="preserve"> </w:t>
            </w:r>
            <w:r>
              <w:t xml:space="preserve">getirilmesi. </w:t>
            </w:r>
            <w:r>
              <w:rPr>
                <w:b/>
              </w:rPr>
              <w:t xml:space="preserve">Strateji 19: </w:t>
            </w:r>
            <w:r>
              <w:t>İnternet Destekli Öğretimin ve sanal gerçeklik uygulamalarının desteklenmesi.</w:t>
            </w:r>
          </w:p>
          <w:p w14:paraId="036FE1AB" w14:textId="77777777" w:rsidR="00D30CF4" w:rsidRDefault="00000000">
            <w:pPr>
              <w:pStyle w:val="TableParagraph"/>
              <w:ind w:left="110" w:right="97"/>
              <w:jc w:val="both"/>
            </w:pPr>
            <w:r>
              <w:rPr>
                <w:b/>
              </w:rPr>
              <w:t>Strateji</w:t>
            </w:r>
            <w:r>
              <w:rPr>
                <w:b/>
                <w:spacing w:val="-14"/>
              </w:rPr>
              <w:t xml:space="preserve"> </w:t>
            </w:r>
            <w:r>
              <w:rPr>
                <w:b/>
              </w:rPr>
              <w:t>20:</w:t>
            </w:r>
            <w:r>
              <w:rPr>
                <w:b/>
                <w:spacing w:val="-12"/>
              </w:rPr>
              <w:t xml:space="preserve"> </w:t>
            </w:r>
            <w:r>
              <w:t>Bölgesel</w:t>
            </w:r>
            <w:r>
              <w:rPr>
                <w:spacing w:val="-13"/>
              </w:rPr>
              <w:t xml:space="preserve"> </w:t>
            </w:r>
            <w:r>
              <w:t>seminer,</w:t>
            </w:r>
            <w:r>
              <w:rPr>
                <w:spacing w:val="-13"/>
              </w:rPr>
              <w:t xml:space="preserve"> </w:t>
            </w:r>
            <w:r>
              <w:t>kongre,</w:t>
            </w:r>
            <w:r>
              <w:rPr>
                <w:spacing w:val="-13"/>
              </w:rPr>
              <w:t xml:space="preserve"> </w:t>
            </w:r>
            <w:r>
              <w:t>sempozyum</w:t>
            </w:r>
            <w:r>
              <w:rPr>
                <w:spacing w:val="-14"/>
              </w:rPr>
              <w:t xml:space="preserve"> </w:t>
            </w:r>
            <w:r>
              <w:t>ve</w:t>
            </w:r>
            <w:r>
              <w:rPr>
                <w:spacing w:val="-13"/>
              </w:rPr>
              <w:t xml:space="preserve"> </w:t>
            </w:r>
            <w:r>
              <w:t>fuarlarda</w:t>
            </w:r>
            <w:r>
              <w:rPr>
                <w:spacing w:val="-13"/>
              </w:rPr>
              <w:t xml:space="preserve"> </w:t>
            </w:r>
            <w:r>
              <w:t>öncü</w:t>
            </w:r>
            <w:r>
              <w:rPr>
                <w:spacing w:val="-14"/>
              </w:rPr>
              <w:t xml:space="preserve"> </w:t>
            </w:r>
            <w:r>
              <w:t>meslek</w:t>
            </w:r>
            <w:r>
              <w:rPr>
                <w:spacing w:val="-14"/>
              </w:rPr>
              <w:t xml:space="preserve"> </w:t>
            </w:r>
            <w:r>
              <w:t>yüksekokulları</w:t>
            </w:r>
            <w:r>
              <w:rPr>
                <w:spacing w:val="-12"/>
              </w:rPr>
              <w:t xml:space="preserve"> </w:t>
            </w:r>
            <w:r>
              <w:t>arasında yer almak için çalışmaların gerçekleştirilmesi.</w:t>
            </w:r>
          </w:p>
          <w:p w14:paraId="76310727" w14:textId="77777777" w:rsidR="00D30CF4" w:rsidRDefault="00000000">
            <w:pPr>
              <w:pStyle w:val="TableParagraph"/>
              <w:ind w:left="110" w:right="100"/>
              <w:jc w:val="both"/>
            </w:pPr>
            <w:r>
              <w:rPr>
                <w:b/>
              </w:rPr>
              <w:t xml:space="preserve">Strateji 21: </w:t>
            </w:r>
            <w:r>
              <w:t>Öğrencilerin, teknik gezi, kongre vb. etkinliklere katılımın daha fazla teşvik edilerek uygulamalı eğitimin desteklenmesi.</w:t>
            </w:r>
          </w:p>
          <w:p w14:paraId="51EC5F8C" w14:textId="77777777" w:rsidR="00D30CF4" w:rsidRDefault="00000000">
            <w:pPr>
              <w:pStyle w:val="TableParagraph"/>
              <w:ind w:left="110" w:right="94"/>
              <w:jc w:val="both"/>
            </w:pPr>
            <w:r>
              <w:rPr>
                <w:b/>
              </w:rPr>
              <w:t xml:space="preserve">Strateji 22: </w:t>
            </w:r>
            <w:r>
              <w:t>Bölümümüz</w:t>
            </w:r>
            <w:r>
              <w:rPr>
                <w:spacing w:val="-1"/>
              </w:rPr>
              <w:t xml:space="preserve"> </w:t>
            </w:r>
            <w:r>
              <w:t>öğrencilerine gereken alt yapı sağlanarak</w:t>
            </w:r>
            <w:r>
              <w:rPr>
                <w:spacing w:val="-1"/>
              </w:rPr>
              <w:t xml:space="preserve"> </w:t>
            </w:r>
            <w:r>
              <w:t xml:space="preserve">öğrencilerin sektörel çalışmalara katılımının sağlanması. Başarılı öğrencilere işletmelerde çalışma karşılığında burs ve benzeri imkanların yaratılması ve bölümümüz öğrencilerine staj yapma </w:t>
            </w:r>
            <w:proofErr w:type="gramStart"/>
            <w:r>
              <w:t>imkanı</w:t>
            </w:r>
            <w:proofErr w:type="gramEnd"/>
            <w:r>
              <w:t xml:space="preserve"> sağlanabilmesi için girişimlerde bulunulması gerekmektedir.</w:t>
            </w:r>
          </w:p>
          <w:p w14:paraId="741A6BC7" w14:textId="77777777" w:rsidR="00D30CF4" w:rsidRDefault="00000000">
            <w:pPr>
              <w:pStyle w:val="TableParagraph"/>
              <w:ind w:left="110" w:right="100"/>
              <w:jc w:val="both"/>
            </w:pPr>
            <w:r>
              <w:rPr>
                <w:b/>
              </w:rPr>
              <w:t xml:space="preserve">Strateji 23: </w:t>
            </w:r>
            <w:r>
              <w:t>Üniversitemiz mezunları ile ilişkileri biriminin aktif çalışarak fakültemize çeşitli kaynaklar sunmasının teşvik edilmesi.</w:t>
            </w:r>
          </w:p>
        </w:tc>
      </w:tr>
      <w:tr w:rsidR="00D30CF4" w14:paraId="0BDEA4A6" w14:textId="77777777">
        <w:trPr>
          <w:trHeight w:val="1033"/>
        </w:trPr>
        <w:tc>
          <w:tcPr>
            <w:tcW w:w="9065" w:type="dxa"/>
            <w:gridSpan w:val="2"/>
          </w:tcPr>
          <w:p w14:paraId="50866A1D" w14:textId="77777777" w:rsidR="00D30CF4" w:rsidRDefault="00000000">
            <w:pPr>
              <w:pStyle w:val="TableParagraph"/>
              <w:spacing w:line="271" w:lineRule="exact"/>
              <w:ind w:left="110"/>
              <w:rPr>
                <w:b/>
                <w:sz w:val="24"/>
              </w:rPr>
            </w:pPr>
            <w:r>
              <w:rPr>
                <w:b/>
                <w:spacing w:val="-2"/>
                <w:sz w:val="24"/>
              </w:rPr>
              <w:t>Kanıtlar</w:t>
            </w:r>
          </w:p>
          <w:p w14:paraId="4FA1C070" w14:textId="77777777" w:rsidR="00D30CF4" w:rsidRDefault="00D30CF4">
            <w:pPr>
              <w:pStyle w:val="TableParagraph"/>
              <w:spacing w:line="251" w:lineRule="exact"/>
              <w:ind w:left="110"/>
            </w:pPr>
            <w:hyperlink r:id="rId15">
              <w:r>
                <w:rPr>
                  <w:color w:val="0462C1"/>
                  <w:spacing w:val="-2"/>
                  <w:u w:val="single" w:color="0462C1"/>
                </w:rPr>
                <w:t>Yönetmelik</w:t>
              </w:r>
            </w:hyperlink>
          </w:p>
          <w:p w14:paraId="0B6063BB" w14:textId="77777777" w:rsidR="00D30CF4" w:rsidRDefault="00D30CF4">
            <w:pPr>
              <w:pStyle w:val="TableParagraph"/>
              <w:spacing w:line="254" w:lineRule="exact"/>
              <w:ind w:left="110" w:right="5938"/>
            </w:pPr>
            <w:hyperlink r:id="rId16">
              <w:r>
                <w:rPr>
                  <w:color w:val="0462C1"/>
                  <w:u w:val="single" w:color="0462C1"/>
                </w:rPr>
                <w:t>Kalite</w:t>
              </w:r>
              <w:r>
                <w:rPr>
                  <w:color w:val="0462C1"/>
                  <w:spacing w:val="-14"/>
                  <w:u w:val="single" w:color="0462C1"/>
                </w:rPr>
                <w:t xml:space="preserve"> </w:t>
              </w:r>
              <w:r>
                <w:rPr>
                  <w:color w:val="0462C1"/>
                  <w:u w:val="single" w:color="0462C1"/>
                </w:rPr>
                <w:t>Güvence</w:t>
              </w:r>
              <w:r>
                <w:rPr>
                  <w:color w:val="0462C1"/>
                  <w:spacing w:val="-14"/>
                  <w:u w:val="single" w:color="0462C1"/>
                </w:rPr>
                <w:t xml:space="preserve"> </w:t>
              </w:r>
              <w:r>
                <w:rPr>
                  <w:color w:val="0462C1"/>
                  <w:u w:val="single" w:color="0462C1"/>
                </w:rPr>
                <w:t>Duyuruları</w:t>
              </w:r>
            </w:hyperlink>
            <w:r w:rsidR="00000000">
              <w:rPr>
                <w:color w:val="0462C1"/>
              </w:rPr>
              <w:t xml:space="preserve"> </w:t>
            </w:r>
            <w:hyperlink r:id="rId17">
              <w:r>
                <w:rPr>
                  <w:color w:val="0462C1"/>
                  <w:u w:val="single" w:color="0462C1"/>
                </w:rPr>
                <w:t>ÇOMÜ Öğrenci İşleri</w:t>
              </w:r>
            </w:hyperlink>
          </w:p>
        </w:tc>
      </w:tr>
      <w:tr w:rsidR="00D30CF4" w14:paraId="0DB959E7" w14:textId="77777777">
        <w:trPr>
          <w:trHeight w:val="957"/>
        </w:trPr>
        <w:tc>
          <w:tcPr>
            <w:tcW w:w="1414" w:type="dxa"/>
          </w:tcPr>
          <w:p w14:paraId="775F321E" w14:textId="77777777" w:rsidR="00D30CF4" w:rsidRDefault="00000000">
            <w:pPr>
              <w:pStyle w:val="TableParagraph"/>
              <w:spacing w:line="273" w:lineRule="exact"/>
              <w:ind w:left="110"/>
              <w:rPr>
                <w:b/>
                <w:sz w:val="24"/>
              </w:rPr>
            </w:pPr>
            <w:r>
              <w:rPr>
                <w:b/>
                <w:spacing w:val="-2"/>
                <w:sz w:val="24"/>
              </w:rPr>
              <w:t>Durum</w:t>
            </w:r>
          </w:p>
        </w:tc>
        <w:tc>
          <w:tcPr>
            <w:tcW w:w="7651" w:type="dxa"/>
          </w:tcPr>
          <w:p w14:paraId="1A12A37C" w14:textId="77777777" w:rsidR="00D30CF4" w:rsidRDefault="00000000">
            <w:pPr>
              <w:pStyle w:val="TableParagraph"/>
              <w:numPr>
                <w:ilvl w:val="0"/>
                <w:numId w:val="27"/>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581685D1"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73187E7C" w14:textId="77777777" w:rsidR="00D30CF4" w:rsidRDefault="00000000">
            <w:pPr>
              <w:pStyle w:val="TableParagraph"/>
              <w:numPr>
                <w:ilvl w:val="0"/>
                <w:numId w:val="27"/>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1ABABA54" w14:textId="77777777" w:rsidR="00D30CF4" w:rsidRDefault="00D30CF4">
      <w:pPr>
        <w:pStyle w:val="GvdeMetni"/>
        <w:rPr>
          <w:sz w:val="24"/>
        </w:rPr>
      </w:pPr>
    </w:p>
    <w:p w14:paraId="088ADFF7" w14:textId="77777777" w:rsidR="00D30CF4" w:rsidRDefault="00D30CF4">
      <w:pPr>
        <w:pStyle w:val="GvdeMetni"/>
        <w:spacing w:before="3"/>
        <w:rPr>
          <w:sz w:val="24"/>
        </w:rPr>
      </w:pPr>
    </w:p>
    <w:p w14:paraId="52BECA17" w14:textId="77777777" w:rsidR="00D30CF4" w:rsidRDefault="00000000">
      <w:pPr>
        <w:pStyle w:val="Balk1"/>
        <w:numPr>
          <w:ilvl w:val="0"/>
          <w:numId w:val="39"/>
        </w:numPr>
        <w:tabs>
          <w:tab w:val="left" w:pos="339"/>
        </w:tabs>
        <w:ind w:left="339" w:hanging="198"/>
        <w:jc w:val="both"/>
      </w:pPr>
      <w:bookmarkStart w:id="10" w:name="5-EĞİTİM_PLANI"/>
      <w:bookmarkStart w:id="11" w:name="_bookmark5"/>
      <w:bookmarkEnd w:id="10"/>
      <w:bookmarkEnd w:id="11"/>
      <w:r>
        <w:t>EĞİTİM</w:t>
      </w:r>
      <w:r>
        <w:rPr>
          <w:spacing w:val="-3"/>
        </w:rPr>
        <w:t xml:space="preserve"> </w:t>
      </w:r>
      <w:r>
        <w:rPr>
          <w:spacing w:val="-2"/>
        </w:rPr>
        <w:t>PLANI</w:t>
      </w:r>
    </w:p>
    <w:p w14:paraId="7C5BB981" w14:textId="77777777" w:rsidR="00D30CF4" w:rsidRDefault="00000000">
      <w:pPr>
        <w:pStyle w:val="Balk3"/>
        <w:spacing w:before="20" w:line="256" w:lineRule="auto"/>
        <w:ind w:right="144"/>
        <w:jc w:val="both"/>
      </w:pPr>
      <w:r>
        <w:t>5.1-Her programın program eğitim amaçlarını ve program çıktılarını destekleyen bir eğitim planı (müfredatı) olmalıdır. Eğitim planı bu ölçütte verilen ortak bileşenler ve disipline özgü bileşenleri içermelidir.</w:t>
      </w:r>
    </w:p>
    <w:p w14:paraId="65E8924E" w14:textId="77777777" w:rsidR="00D30CF4" w:rsidRDefault="00D30CF4">
      <w:pPr>
        <w:pStyle w:val="GvdeMetni"/>
        <w:spacing w:before="1"/>
        <w:rPr>
          <w:sz w:val="15"/>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14AE111" w14:textId="77777777">
        <w:trPr>
          <w:trHeight w:val="1792"/>
        </w:trPr>
        <w:tc>
          <w:tcPr>
            <w:tcW w:w="9065" w:type="dxa"/>
            <w:gridSpan w:val="2"/>
          </w:tcPr>
          <w:p w14:paraId="2641B1B3" w14:textId="77777777" w:rsidR="00D30CF4" w:rsidRDefault="00000000">
            <w:pPr>
              <w:pStyle w:val="TableParagraph"/>
              <w:ind w:left="110" w:right="93"/>
              <w:jc w:val="both"/>
            </w:pPr>
            <w:r>
              <w:t>Öğrencilerimizi meslek kariyerine hazırlamak için, akademik kurullarımız, işverenler ve öğrencilerimizden gelen geri bildirimler doğrultusunda, güncel bilgiyi öğrencilerimizle paylaşmak adına, eğitim planımızda değişiklikler gerçekleştirmekteyiz. Buna ek olarak bilgi ve iletişim teknolojilerindeki</w:t>
            </w:r>
            <w:r>
              <w:rPr>
                <w:spacing w:val="-2"/>
              </w:rPr>
              <w:t xml:space="preserve"> </w:t>
            </w:r>
            <w:r>
              <w:t>yeniliklere</w:t>
            </w:r>
            <w:r>
              <w:rPr>
                <w:spacing w:val="-3"/>
              </w:rPr>
              <w:t xml:space="preserve"> </w:t>
            </w:r>
            <w:r>
              <w:t>paralel</w:t>
            </w:r>
            <w:r>
              <w:rPr>
                <w:spacing w:val="-2"/>
              </w:rPr>
              <w:t xml:space="preserve"> </w:t>
            </w:r>
            <w:r>
              <w:t>olarak</w:t>
            </w:r>
            <w:r>
              <w:rPr>
                <w:spacing w:val="-5"/>
              </w:rPr>
              <w:t xml:space="preserve"> </w:t>
            </w:r>
            <w:r>
              <w:t>iki</w:t>
            </w:r>
            <w:r>
              <w:rPr>
                <w:spacing w:val="-2"/>
              </w:rPr>
              <w:t xml:space="preserve"> </w:t>
            </w:r>
            <w:r>
              <w:t>yılda</w:t>
            </w:r>
            <w:r>
              <w:rPr>
                <w:spacing w:val="-3"/>
              </w:rPr>
              <w:t xml:space="preserve"> </w:t>
            </w:r>
            <w:r>
              <w:t>bir</w:t>
            </w:r>
            <w:r>
              <w:rPr>
                <w:spacing w:val="-3"/>
              </w:rPr>
              <w:t xml:space="preserve"> </w:t>
            </w:r>
            <w:r>
              <w:t>öğretim</w:t>
            </w:r>
            <w:r>
              <w:rPr>
                <w:spacing w:val="-7"/>
              </w:rPr>
              <w:t xml:space="preserve"> </w:t>
            </w:r>
            <w:r>
              <w:t>planımızı</w:t>
            </w:r>
            <w:r>
              <w:rPr>
                <w:spacing w:val="-2"/>
              </w:rPr>
              <w:t xml:space="preserve"> </w:t>
            </w:r>
            <w:r>
              <w:t>güncellemekteyiz.</w:t>
            </w:r>
            <w:r>
              <w:rPr>
                <w:spacing w:val="-3"/>
              </w:rPr>
              <w:t xml:space="preserve"> </w:t>
            </w:r>
            <w:r>
              <w:t>Eğitim planlarının verilen minimum kredi ve AKTS bileşenlerini sağladığı ve genel eğitim bileşenlerini de içerdiği kanıtlar da detaylı biçimde açıklanarak ekteki kanıt linklerinde bilgilerinize sunulmuştur.</w:t>
            </w:r>
          </w:p>
        </w:tc>
      </w:tr>
      <w:tr w:rsidR="00D30CF4" w14:paraId="4627D9D2" w14:textId="77777777">
        <w:trPr>
          <w:trHeight w:val="827"/>
        </w:trPr>
        <w:tc>
          <w:tcPr>
            <w:tcW w:w="9065" w:type="dxa"/>
            <w:gridSpan w:val="2"/>
          </w:tcPr>
          <w:p w14:paraId="70A91620" w14:textId="77777777" w:rsidR="00D30CF4" w:rsidRDefault="00000000">
            <w:pPr>
              <w:pStyle w:val="TableParagraph"/>
              <w:spacing w:line="270" w:lineRule="exact"/>
              <w:ind w:left="110"/>
              <w:rPr>
                <w:b/>
                <w:sz w:val="24"/>
              </w:rPr>
            </w:pPr>
            <w:r>
              <w:rPr>
                <w:b/>
                <w:spacing w:val="-2"/>
                <w:sz w:val="24"/>
              </w:rPr>
              <w:t>Kanıtlar</w:t>
            </w:r>
          </w:p>
          <w:p w14:paraId="21C2B85F" w14:textId="77777777" w:rsidR="00D30CF4" w:rsidRDefault="00D30CF4">
            <w:pPr>
              <w:pStyle w:val="TableParagraph"/>
              <w:spacing w:line="274" w:lineRule="exact"/>
              <w:ind w:left="110"/>
              <w:rPr>
                <w:sz w:val="24"/>
              </w:rPr>
            </w:pPr>
            <w:hyperlink r:id="rId18">
              <w:r>
                <w:rPr>
                  <w:color w:val="0462C1"/>
                  <w:sz w:val="24"/>
                  <w:u w:val="single" w:color="0462C1"/>
                </w:rPr>
                <w:t>Gazetecilik</w:t>
              </w:r>
              <w:r>
                <w:rPr>
                  <w:color w:val="0462C1"/>
                  <w:spacing w:val="-3"/>
                  <w:sz w:val="24"/>
                  <w:u w:val="single" w:color="0462C1"/>
                </w:rPr>
                <w:t xml:space="preserve"> </w:t>
              </w:r>
              <w:r>
                <w:rPr>
                  <w:color w:val="0462C1"/>
                  <w:sz w:val="24"/>
                  <w:u w:val="single" w:color="0462C1"/>
                </w:rPr>
                <w:t>Bölümü</w:t>
              </w:r>
              <w:r>
                <w:rPr>
                  <w:color w:val="0462C1"/>
                  <w:spacing w:val="-3"/>
                  <w:sz w:val="24"/>
                  <w:u w:val="single" w:color="0462C1"/>
                </w:rPr>
                <w:t xml:space="preserve"> </w:t>
              </w:r>
              <w:r>
                <w:rPr>
                  <w:color w:val="0462C1"/>
                  <w:sz w:val="24"/>
                  <w:u w:val="single" w:color="0462C1"/>
                </w:rPr>
                <w:t>Öğretim</w:t>
              </w:r>
              <w:r>
                <w:rPr>
                  <w:color w:val="0462C1"/>
                  <w:spacing w:val="-2"/>
                  <w:sz w:val="24"/>
                  <w:u w:val="single" w:color="0462C1"/>
                </w:rPr>
                <w:t xml:space="preserve"> Planı</w:t>
              </w:r>
            </w:hyperlink>
          </w:p>
        </w:tc>
      </w:tr>
      <w:tr w:rsidR="00D30CF4" w14:paraId="0485B264" w14:textId="77777777">
        <w:trPr>
          <w:trHeight w:val="960"/>
        </w:trPr>
        <w:tc>
          <w:tcPr>
            <w:tcW w:w="1414" w:type="dxa"/>
          </w:tcPr>
          <w:p w14:paraId="01DC27CE" w14:textId="77777777" w:rsidR="00D30CF4" w:rsidRDefault="00000000">
            <w:pPr>
              <w:pStyle w:val="TableParagraph"/>
              <w:spacing w:line="273" w:lineRule="exact"/>
              <w:ind w:left="110"/>
              <w:rPr>
                <w:b/>
                <w:sz w:val="24"/>
              </w:rPr>
            </w:pPr>
            <w:r>
              <w:rPr>
                <w:b/>
                <w:spacing w:val="-2"/>
                <w:sz w:val="24"/>
              </w:rPr>
              <w:t>Durum</w:t>
            </w:r>
          </w:p>
        </w:tc>
        <w:tc>
          <w:tcPr>
            <w:tcW w:w="7651" w:type="dxa"/>
          </w:tcPr>
          <w:p w14:paraId="75EFCD7E" w14:textId="77777777" w:rsidR="00D30CF4" w:rsidRDefault="00000000">
            <w:pPr>
              <w:pStyle w:val="TableParagraph"/>
              <w:numPr>
                <w:ilvl w:val="0"/>
                <w:numId w:val="26"/>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0BAB5BCE"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47EDAFFF" w14:textId="77777777" w:rsidR="00D30CF4" w:rsidRDefault="00000000">
            <w:pPr>
              <w:pStyle w:val="TableParagraph"/>
              <w:numPr>
                <w:ilvl w:val="0"/>
                <w:numId w:val="26"/>
              </w:numPr>
              <w:tabs>
                <w:tab w:val="left" w:pos="373"/>
              </w:tabs>
              <w:spacing w:line="304" w:lineRule="exact"/>
              <w:ind w:left="373" w:hanging="266"/>
              <w:rPr>
                <w:sz w:val="24"/>
              </w:rPr>
            </w:pPr>
            <w:r>
              <w:rPr>
                <w:sz w:val="24"/>
              </w:rPr>
              <w:t>Örnek</w:t>
            </w:r>
            <w:r>
              <w:rPr>
                <w:spacing w:val="-3"/>
                <w:sz w:val="24"/>
              </w:rPr>
              <w:t xml:space="preserve"> </w:t>
            </w:r>
            <w:r>
              <w:rPr>
                <w:spacing w:val="-2"/>
                <w:sz w:val="24"/>
              </w:rPr>
              <w:t>Uygulama</w:t>
            </w:r>
          </w:p>
        </w:tc>
      </w:tr>
    </w:tbl>
    <w:p w14:paraId="18195742" w14:textId="77777777" w:rsidR="00D30CF4" w:rsidRDefault="00D30CF4">
      <w:pPr>
        <w:pStyle w:val="GvdeMetni"/>
        <w:spacing w:before="175"/>
        <w:rPr>
          <w:sz w:val="24"/>
        </w:rPr>
      </w:pPr>
    </w:p>
    <w:p w14:paraId="1F3549E8" w14:textId="77777777" w:rsidR="00D30CF4" w:rsidRDefault="00000000">
      <w:pPr>
        <w:pStyle w:val="Balk3"/>
        <w:spacing w:line="259" w:lineRule="auto"/>
        <w:ind w:right="147"/>
        <w:jc w:val="both"/>
      </w:pPr>
      <w:r>
        <w:t>5.2-Eğitim planının uygulanmasında kullanılacak eğitim yöntemleri, istenen bilgi, beceri ve davranışların öğrencilere kazandırılmasını garanti edebilmelidir.</w:t>
      </w:r>
    </w:p>
    <w:p w14:paraId="5A611555" w14:textId="77777777" w:rsidR="00D30CF4" w:rsidRDefault="00000000">
      <w:pPr>
        <w:pStyle w:val="GvdeMetni"/>
        <w:spacing w:before="3"/>
        <w:rPr>
          <w:sz w:val="12"/>
        </w:rPr>
      </w:pPr>
      <w:r>
        <w:rPr>
          <w:noProof/>
          <w:sz w:val="12"/>
        </w:rPr>
        <mc:AlternateContent>
          <mc:Choice Requires="wps">
            <w:drawing>
              <wp:anchor distT="0" distB="0" distL="0" distR="0" simplePos="0" relativeHeight="487600128" behindDoc="1" locked="0" layoutInCell="1" allowOverlap="1" wp14:anchorId="7A9D0D35" wp14:editId="7610B6D1">
                <wp:simplePos x="0" y="0"/>
                <wp:positionH relativeFrom="page">
                  <wp:posOffset>902512</wp:posOffset>
                </wp:positionH>
                <wp:positionV relativeFrom="paragraph">
                  <wp:posOffset>107942</wp:posOffset>
                </wp:positionV>
                <wp:extent cx="5756275" cy="50292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502920"/>
                        </a:xfrm>
                        <a:prstGeom prst="rect">
                          <a:avLst/>
                        </a:prstGeom>
                        <a:ln w="6096">
                          <a:solidFill>
                            <a:srgbClr val="000000"/>
                          </a:solidFill>
                          <a:prstDash val="solid"/>
                        </a:ln>
                      </wps:spPr>
                      <wps:txbx>
                        <w:txbxContent>
                          <w:p w14:paraId="71A914F7" w14:textId="77777777" w:rsidR="00D30CF4" w:rsidRDefault="00D30CF4">
                            <w:pPr>
                              <w:pStyle w:val="GvdeMetni"/>
                              <w:spacing w:before="16"/>
                            </w:pPr>
                          </w:p>
                          <w:p w14:paraId="7E9636D8" w14:textId="77777777" w:rsidR="00D30CF4" w:rsidRDefault="00000000">
                            <w:pPr>
                              <w:pStyle w:val="GvdeMetni"/>
                              <w:spacing w:before="1"/>
                              <w:ind w:left="105"/>
                            </w:pPr>
                            <w:r>
                              <w:t>Bölümümüz öğretim üyeleri tarafından uygulanan eğitim yöntemleri aşağıda maddeler halinde en</w:t>
                            </w:r>
                            <w:r>
                              <w:rPr>
                                <w:spacing w:val="40"/>
                              </w:rPr>
                              <w:t xml:space="preserve"> </w:t>
                            </w:r>
                            <w:r>
                              <w:t>yoğundan en az kullanılana doğru sırayla özetlenmiştir.</w:t>
                            </w:r>
                          </w:p>
                        </w:txbxContent>
                      </wps:txbx>
                      <wps:bodyPr wrap="square" lIns="0" tIns="0" rIns="0" bIns="0" rtlCol="0">
                        <a:noAutofit/>
                      </wps:bodyPr>
                    </wps:wsp>
                  </a:graphicData>
                </a:graphic>
              </wp:anchor>
            </w:drawing>
          </mc:Choice>
          <mc:Fallback>
            <w:pict>
              <v:shape w14:anchorId="7A9D0D35" id="Textbox 32" o:spid="_x0000_s1042" type="#_x0000_t202" style="position:absolute;margin-left:71.05pt;margin-top:8.5pt;width:453.25pt;height:39.6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" filled="f" strokeweight=".48pt">
                <v:path arrowok="t"/>
                <v:textbox inset="0,0,0,0">
                  <w:txbxContent>
                    <w:p w14:paraId="71A914F7" w14:textId="77777777" w:rsidR="00D30CF4" w:rsidRDefault="00D30CF4">
                      <w:pPr>
                        <w:pStyle w:val="GvdeMetni"/>
                        <w:spacing w:before="16"/>
                      </w:pPr>
                    </w:p>
                    <w:p w14:paraId="7E9636D8" w14:textId="77777777" w:rsidR="00D30CF4" w:rsidRDefault="00000000">
                      <w:pPr>
                        <w:pStyle w:val="GvdeMetni"/>
                        <w:spacing w:before="1"/>
                        <w:ind w:left="105"/>
                      </w:pPr>
                      <w:r>
                        <w:t>Bölümümüz öğretim üyeleri tarafından uygulanan eğitim yöntemleri aşağıda maddeler halinde en</w:t>
                      </w:r>
                      <w:r>
                        <w:rPr>
                          <w:spacing w:val="40"/>
                        </w:rPr>
                        <w:t xml:space="preserve"> </w:t>
                      </w:r>
                      <w:r>
                        <w:t>yoğundan en az kullanılana doğru sırayla özetlenmiştir.</w:t>
                      </w:r>
                    </w:p>
                  </w:txbxContent>
                </v:textbox>
                <w10:wrap type="topAndBottom" anchorx="page"/>
              </v:shape>
            </w:pict>
          </mc:Fallback>
        </mc:AlternateContent>
      </w:r>
    </w:p>
    <w:p w14:paraId="597C45BA" w14:textId="77777777" w:rsidR="00D30CF4" w:rsidRDefault="00D30CF4">
      <w:pPr>
        <w:pStyle w:val="GvdeMetni"/>
        <w:rPr>
          <w:sz w:val="12"/>
        </w:rPr>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7951266B" w14:textId="77777777">
        <w:trPr>
          <w:trHeight w:val="6854"/>
        </w:trPr>
        <w:tc>
          <w:tcPr>
            <w:tcW w:w="9065" w:type="dxa"/>
            <w:gridSpan w:val="2"/>
          </w:tcPr>
          <w:p w14:paraId="0F8BE756" w14:textId="77777777" w:rsidR="00D30CF4" w:rsidRDefault="00000000">
            <w:pPr>
              <w:pStyle w:val="TableParagraph"/>
              <w:ind w:left="110" w:right="95"/>
              <w:jc w:val="both"/>
            </w:pPr>
            <w:r>
              <w:rPr>
                <w:b/>
              </w:rPr>
              <w:lastRenderedPageBreak/>
              <w:t xml:space="preserve">Yüz yüze Anlatım: </w:t>
            </w:r>
            <w:r>
              <w:t>Dersi veren öğretim elemanı tarafından</w:t>
            </w:r>
            <w:r>
              <w:rPr>
                <w:spacing w:val="-2"/>
              </w:rPr>
              <w:t xml:space="preserve"> </w:t>
            </w:r>
            <w:r>
              <w:t xml:space="preserve">ele alınan konular tahtada veya slaytlar eşliğinde yüz yüze öğrenciye anlatılmaktadır. Bu süreçte projeksiyon cihazı ya da akıllı tahta aktif olarak kullanılmaktadır. Anlatım çoğunlukla öğretim üyesi tarafından yapılsa da zaman zaman konuyu öğrenci ile tartışarak, beyin fırtınası yaparak da yapılmaktadır. Ayrıca dönem </w:t>
            </w:r>
            <w:proofErr w:type="spellStart"/>
            <w:r>
              <w:t>dönem</w:t>
            </w:r>
            <w:proofErr w:type="spellEnd"/>
            <w:r>
              <w:t xml:space="preserve"> öğrencilere araştırma konuları verilip öğrenciler tarafından da bu konuların sınıfta anlatılması öğrenciye özgüven kazandırmak ve konuyu kavramasını sağlamak açısından yapılmaktadır. Anlaşılmayan konular öğretim üyeleri tarafından tekrar edilmektedir.</w:t>
            </w:r>
          </w:p>
          <w:p w14:paraId="05367DE7" w14:textId="77777777" w:rsidR="00D30CF4" w:rsidRDefault="00000000">
            <w:pPr>
              <w:pStyle w:val="TableParagraph"/>
              <w:ind w:left="110" w:right="97"/>
              <w:jc w:val="both"/>
            </w:pPr>
            <w:r>
              <w:rPr>
                <w:b/>
              </w:rPr>
              <w:t xml:space="preserve">Problem Çözme: </w:t>
            </w:r>
            <w:r>
              <w:t>Derste anlatılan konuları içerecek şekilde problemler öğretim üyeleri tarafından hazırlanmakta ve bu problemleri çözerken izlenilecek yolun, kullanılacak yöntemlerin belirlenmesi ve sonuçların yorumlanmasına dayanmaktadır.</w:t>
            </w:r>
          </w:p>
          <w:p w14:paraId="1688A81D" w14:textId="77777777" w:rsidR="00D30CF4" w:rsidRDefault="00000000">
            <w:pPr>
              <w:pStyle w:val="TableParagraph"/>
              <w:ind w:left="110" w:right="94"/>
              <w:jc w:val="both"/>
            </w:pPr>
            <w:r>
              <w:rPr>
                <w:b/>
              </w:rPr>
              <w:t>Alıştırma</w:t>
            </w:r>
            <w:r>
              <w:rPr>
                <w:b/>
                <w:spacing w:val="-14"/>
              </w:rPr>
              <w:t xml:space="preserve"> </w:t>
            </w:r>
            <w:r>
              <w:rPr>
                <w:b/>
              </w:rPr>
              <w:t>ve</w:t>
            </w:r>
            <w:r>
              <w:rPr>
                <w:b/>
                <w:spacing w:val="-14"/>
              </w:rPr>
              <w:t xml:space="preserve"> </w:t>
            </w:r>
            <w:r>
              <w:rPr>
                <w:b/>
              </w:rPr>
              <w:t>Uygulama:</w:t>
            </w:r>
            <w:r>
              <w:rPr>
                <w:b/>
                <w:spacing w:val="-14"/>
              </w:rPr>
              <w:t xml:space="preserve"> </w:t>
            </w:r>
            <w:r>
              <w:t>Derste</w:t>
            </w:r>
            <w:r>
              <w:rPr>
                <w:spacing w:val="-13"/>
              </w:rPr>
              <w:t xml:space="preserve"> </w:t>
            </w:r>
            <w:r>
              <w:t>verilen</w:t>
            </w:r>
            <w:r>
              <w:rPr>
                <w:spacing w:val="-14"/>
              </w:rPr>
              <w:t xml:space="preserve"> </w:t>
            </w:r>
            <w:r>
              <w:t>konunun</w:t>
            </w:r>
            <w:r>
              <w:rPr>
                <w:spacing w:val="-14"/>
              </w:rPr>
              <w:t xml:space="preserve"> </w:t>
            </w:r>
            <w:r>
              <w:t>problemler</w:t>
            </w:r>
            <w:r>
              <w:rPr>
                <w:spacing w:val="-14"/>
              </w:rPr>
              <w:t xml:space="preserve"> </w:t>
            </w:r>
            <w:r>
              <w:t>ile</w:t>
            </w:r>
            <w:r>
              <w:rPr>
                <w:spacing w:val="-13"/>
              </w:rPr>
              <w:t xml:space="preserve"> </w:t>
            </w:r>
            <w:r>
              <w:t>pekiştirilmesi</w:t>
            </w:r>
            <w:r>
              <w:rPr>
                <w:spacing w:val="-14"/>
              </w:rPr>
              <w:t xml:space="preserve"> </w:t>
            </w:r>
            <w:r>
              <w:t>amacıyla</w:t>
            </w:r>
            <w:r>
              <w:rPr>
                <w:spacing w:val="-14"/>
              </w:rPr>
              <w:t xml:space="preserve"> </w:t>
            </w:r>
            <w:r>
              <w:t>uygulamalar, konu</w:t>
            </w:r>
            <w:r>
              <w:rPr>
                <w:spacing w:val="-7"/>
              </w:rPr>
              <w:t xml:space="preserve"> </w:t>
            </w:r>
            <w:r>
              <w:t>anlatımı</w:t>
            </w:r>
            <w:r>
              <w:rPr>
                <w:spacing w:val="-6"/>
              </w:rPr>
              <w:t xml:space="preserve"> </w:t>
            </w:r>
            <w:r>
              <w:t>takiben</w:t>
            </w:r>
            <w:r>
              <w:rPr>
                <w:spacing w:val="-7"/>
              </w:rPr>
              <w:t xml:space="preserve"> </w:t>
            </w:r>
            <w:r>
              <w:t>ya</w:t>
            </w:r>
            <w:r>
              <w:rPr>
                <w:spacing w:val="-7"/>
              </w:rPr>
              <w:t xml:space="preserve"> </w:t>
            </w:r>
            <w:r>
              <w:t>da</w:t>
            </w:r>
            <w:r>
              <w:rPr>
                <w:spacing w:val="-7"/>
              </w:rPr>
              <w:t xml:space="preserve"> </w:t>
            </w:r>
            <w:r>
              <w:t>farklı</w:t>
            </w:r>
            <w:r>
              <w:rPr>
                <w:spacing w:val="-6"/>
              </w:rPr>
              <w:t xml:space="preserve"> </w:t>
            </w:r>
            <w:r>
              <w:t>bir</w:t>
            </w:r>
            <w:r>
              <w:rPr>
                <w:spacing w:val="-6"/>
              </w:rPr>
              <w:t xml:space="preserve"> </w:t>
            </w:r>
            <w:r>
              <w:t>zamanda</w:t>
            </w:r>
            <w:r>
              <w:rPr>
                <w:spacing w:val="-7"/>
              </w:rPr>
              <w:t xml:space="preserve"> </w:t>
            </w:r>
            <w:r>
              <w:t>ders</w:t>
            </w:r>
            <w:r>
              <w:rPr>
                <w:spacing w:val="-7"/>
              </w:rPr>
              <w:t xml:space="preserve"> </w:t>
            </w:r>
            <w:r>
              <w:t>esnasında</w:t>
            </w:r>
            <w:r>
              <w:rPr>
                <w:spacing w:val="-7"/>
              </w:rPr>
              <w:t xml:space="preserve"> </w:t>
            </w:r>
            <w:r>
              <w:t>yapılmaktadır.</w:t>
            </w:r>
            <w:r>
              <w:rPr>
                <w:spacing w:val="-7"/>
              </w:rPr>
              <w:t xml:space="preserve"> </w:t>
            </w:r>
            <w:r>
              <w:t>Uygulama</w:t>
            </w:r>
            <w:r>
              <w:rPr>
                <w:spacing w:val="-7"/>
              </w:rPr>
              <w:t xml:space="preserve"> </w:t>
            </w:r>
            <w:r>
              <w:t>soruları</w:t>
            </w:r>
            <w:r>
              <w:rPr>
                <w:spacing w:val="-6"/>
              </w:rPr>
              <w:t xml:space="preserve"> </w:t>
            </w:r>
            <w:r>
              <w:t>ders kitaplarından veya öğrencilere verilen başka kaynaklardan yararlanılarak yapılmaktadır.</w:t>
            </w:r>
          </w:p>
          <w:p w14:paraId="13A625EC" w14:textId="77777777" w:rsidR="00D30CF4" w:rsidRDefault="00000000">
            <w:pPr>
              <w:pStyle w:val="TableParagraph"/>
              <w:ind w:left="110" w:right="97"/>
              <w:jc w:val="both"/>
            </w:pPr>
            <w:r>
              <w:rPr>
                <w:b/>
              </w:rPr>
              <w:t xml:space="preserve">Soru – Cevap: </w:t>
            </w:r>
            <w:r>
              <w:t>Konu anlatımı esnasında veya sonrasında, uygulama esnasında veya sonrasında öğrencilerin sorularını yanıtlamak şeklinde uygulanmaktadır. Verilen ödevlerde de soru-cevap uygulaması yapılmaktadır.</w:t>
            </w:r>
          </w:p>
          <w:p w14:paraId="680989DA" w14:textId="77777777" w:rsidR="00D30CF4" w:rsidRDefault="00000000">
            <w:pPr>
              <w:pStyle w:val="TableParagraph"/>
              <w:ind w:left="110" w:right="94"/>
              <w:jc w:val="both"/>
            </w:pPr>
            <w:r>
              <w:rPr>
                <w:b/>
              </w:rPr>
              <w:t>Proje</w:t>
            </w:r>
            <w:r>
              <w:rPr>
                <w:b/>
                <w:spacing w:val="-10"/>
              </w:rPr>
              <w:t xml:space="preserve"> </w:t>
            </w:r>
            <w:r>
              <w:rPr>
                <w:b/>
              </w:rPr>
              <w:t>–</w:t>
            </w:r>
            <w:r>
              <w:rPr>
                <w:b/>
                <w:spacing w:val="-13"/>
              </w:rPr>
              <w:t xml:space="preserve"> </w:t>
            </w:r>
            <w:r>
              <w:rPr>
                <w:b/>
              </w:rPr>
              <w:t>Ödev:</w:t>
            </w:r>
            <w:r>
              <w:rPr>
                <w:b/>
                <w:spacing w:val="-10"/>
              </w:rPr>
              <w:t xml:space="preserve"> </w:t>
            </w:r>
            <w:r>
              <w:t>Derste</w:t>
            </w:r>
            <w:r>
              <w:rPr>
                <w:spacing w:val="-10"/>
              </w:rPr>
              <w:t xml:space="preserve"> </w:t>
            </w:r>
            <w:r>
              <w:t>anlatılan</w:t>
            </w:r>
            <w:r>
              <w:rPr>
                <w:spacing w:val="-10"/>
              </w:rPr>
              <w:t xml:space="preserve"> </w:t>
            </w:r>
            <w:r>
              <w:t>konuların</w:t>
            </w:r>
            <w:r>
              <w:rPr>
                <w:spacing w:val="-11"/>
              </w:rPr>
              <w:t xml:space="preserve"> </w:t>
            </w:r>
            <w:r>
              <w:t>öğrenci</w:t>
            </w:r>
            <w:r>
              <w:rPr>
                <w:spacing w:val="-10"/>
              </w:rPr>
              <w:t xml:space="preserve"> </w:t>
            </w:r>
            <w:r>
              <w:t>tarafından</w:t>
            </w:r>
            <w:r>
              <w:rPr>
                <w:spacing w:val="-10"/>
              </w:rPr>
              <w:t xml:space="preserve"> </w:t>
            </w:r>
            <w:r>
              <w:t>daha</w:t>
            </w:r>
            <w:r>
              <w:rPr>
                <w:spacing w:val="-10"/>
              </w:rPr>
              <w:t xml:space="preserve"> </w:t>
            </w:r>
            <w:r>
              <w:t>iyi</w:t>
            </w:r>
            <w:r>
              <w:rPr>
                <w:spacing w:val="-10"/>
              </w:rPr>
              <w:t xml:space="preserve"> </w:t>
            </w:r>
            <w:r>
              <w:t>anlaşılması</w:t>
            </w:r>
            <w:r>
              <w:rPr>
                <w:spacing w:val="-10"/>
              </w:rPr>
              <w:t xml:space="preserve"> </w:t>
            </w:r>
            <w:r>
              <w:t>amacıyla</w:t>
            </w:r>
            <w:r>
              <w:rPr>
                <w:spacing w:val="-10"/>
              </w:rPr>
              <w:t xml:space="preserve"> </w:t>
            </w:r>
            <w:r>
              <w:t>proje</w:t>
            </w:r>
            <w:r>
              <w:rPr>
                <w:spacing w:val="-10"/>
              </w:rPr>
              <w:t xml:space="preserve"> </w:t>
            </w:r>
            <w:r>
              <w:t>veya ödevler kullanılmaktadır. Proje ve ödevler ile öğrencinin öncelikle problemi tanıması, kavraması, gerekli literatürü tarayabilmesi ve konuyu çözme becerilerini geliştirmesi ve sunu/rapor hazırlayıp sunması amaçlanmaktadır.</w:t>
            </w:r>
          </w:p>
          <w:p w14:paraId="50FA5619" w14:textId="77777777" w:rsidR="00D30CF4" w:rsidRDefault="00000000">
            <w:pPr>
              <w:pStyle w:val="TableParagraph"/>
              <w:ind w:left="110" w:right="98"/>
              <w:jc w:val="both"/>
            </w:pPr>
            <w:r>
              <w:rPr>
                <w:b/>
              </w:rPr>
              <w:t xml:space="preserve">Örnek Olay İncelemesi: </w:t>
            </w:r>
            <w:r>
              <w:t>Derslerde anlatılan konularla ilgili gerçek ortamlarda daha önceden yapılmış çalışmaların ders esnasında anlatılması ve yorumlanması şeklinde yapılmaktadır.</w:t>
            </w:r>
          </w:p>
          <w:p w14:paraId="2EC5D81F" w14:textId="77777777" w:rsidR="00D30CF4" w:rsidRDefault="00000000">
            <w:pPr>
              <w:pStyle w:val="TableParagraph"/>
              <w:ind w:left="110" w:right="98"/>
              <w:jc w:val="both"/>
            </w:pPr>
            <w:r>
              <w:rPr>
                <w:b/>
              </w:rPr>
              <w:t xml:space="preserve">Gösterme: </w:t>
            </w:r>
            <w:r>
              <w:t>Dersler kapsamında teknik geziler yapılarak öğrencilerin derslerde öğrenmiş oldukları konuları ziyaret edilen tesis tarafından gösterilmesi şeklindedir.</w:t>
            </w:r>
          </w:p>
          <w:p w14:paraId="7700EB55" w14:textId="77777777" w:rsidR="00D30CF4" w:rsidRDefault="00000000">
            <w:pPr>
              <w:pStyle w:val="TableParagraph"/>
              <w:ind w:left="110" w:right="100"/>
              <w:jc w:val="both"/>
            </w:pPr>
            <w:r>
              <w:rPr>
                <w:b/>
              </w:rPr>
              <w:t xml:space="preserve">Seminer-Konferans: </w:t>
            </w:r>
            <w:r>
              <w:t>Bunlar dışında sektörün önde gelenleri fakültemize davet edilip seminer ve konferans organizasyonları düzenlenmektedir.</w:t>
            </w:r>
          </w:p>
        </w:tc>
      </w:tr>
      <w:tr w:rsidR="00D30CF4" w14:paraId="46E20F38" w14:textId="77777777">
        <w:trPr>
          <w:trHeight w:val="551"/>
        </w:trPr>
        <w:tc>
          <w:tcPr>
            <w:tcW w:w="9065" w:type="dxa"/>
            <w:gridSpan w:val="2"/>
          </w:tcPr>
          <w:p w14:paraId="393BD188" w14:textId="77777777" w:rsidR="00D30CF4" w:rsidRDefault="00000000">
            <w:pPr>
              <w:pStyle w:val="TableParagraph"/>
              <w:spacing w:line="273" w:lineRule="exact"/>
              <w:ind w:left="110"/>
              <w:rPr>
                <w:b/>
                <w:sz w:val="24"/>
              </w:rPr>
            </w:pPr>
            <w:r>
              <w:rPr>
                <w:b/>
                <w:spacing w:val="-2"/>
                <w:sz w:val="24"/>
              </w:rPr>
              <w:t>Kanıtlar</w:t>
            </w:r>
          </w:p>
        </w:tc>
      </w:tr>
      <w:tr w:rsidR="00D30CF4" w14:paraId="76B03093" w14:textId="77777777">
        <w:trPr>
          <w:trHeight w:val="959"/>
        </w:trPr>
        <w:tc>
          <w:tcPr>
            <w:tcW w:w="1414" w:type="dxa"/>
          </w:tcPr>
          <w:p w14:paraId="696EB5C0" w14:textId="77777777" w:rsidR="00D30CF4" w:rsidRDefault="00000000">
            <w:pPr>
              <w:pStyle w:val="TableParagraph"/>
              <w:spacing w:line="273" w:lineRule="exact"/>
              <w:ind w:left="110"/>
              <w:rPr>
                <w:b/>
                <w:sz w:val="24"/>
              </w:rPr>
            </w:pPr>
            <w:r>
              <w:rPr>
                <w:b/>
                <w:spacing w:val="-2"/>
                <w:sz w:val="24"/>
              </w:rPr>
              <w:t>Durum</w:t>
            </w:r>
          </w:p>
        </w:tc>
        <w:tc>
          <w:tcPr>
            <w:tcW w:w="7651" w:type="dxa"/>
          </w:tcPr>
          <w:p w14:paraId="573F81DB" w14:textId="77777777" w:rsidR="00D30CF4" w:rsidRDefault="00000000">
            <w:pPr>
              <w:pStyle w:val="TableParagraph"/>
              <w:numPr>
                <w:ilvl w:val="0"/>
                <w:numId w:val="25"/>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3A65991B"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66AF85E3" w14:textId="77777777" w:rsidR="00D30CF4" w:rsidRDefault="00000000">
            <w:pPr>
              <w:pStyle w:val="TableParagraph"/>
              <w:numPr>
                <w:ilvl w:val="0"/>
                <w:numId w:val="25"/>
              </w:numPr>
              <w:tabs>
                <w:tab w:val="left" w:pos="373"/>
              </w:tabs>
              <w:spacing w:before="2" w:line="301" w:lineRule="exact"/>
              <w:ind w:left="373" w:hanging="266"/>
              <w:rPr>
                <w:sz w:val="24"/>
              </w:rPr>
            </w:pPr>
            <w:r>
              <w:rPr>
                <w:sz w:val="24"/>
              </w:rPr>
              <w:t>Örnek</w:t>
            </w:r>
            <w:r>
              <w:rPr>
                <w:spacing w:val="-3"/>
                <w:sz w:val="24"/>
              </w:rPr>
              <w:t xml:space="preserve"> </w:t>
            </w:r>
            <w:r>
              <w:rPr>
                <w:spacing w:val="-2"/>
                <w:sz w:val="24"/>
              </w:rPr>
              <w:t>Uygulama</w:t>
            </w:r>
          </w:p>
        </w:tc>
      </w:tr>
    </w:tbl>
    <w:p w14:paraId="604472CF" w14:textId="77777777" w:rsidR="00D30CF4" w:rsidRDefault="00D30CF4">
      <w:pPr>
        <w:pStyle w:val="GvdeMetni"/>
        <w:spacing w:before="194"/>
        <w:rPr>
          <w:sz w:val="24"/>
        </w:rPr>
      </w:pPr>
    </w:p>
    <w:p w14:paraId="3CF54F55" w14:textId="77777777" w:rsidR="00D30CF4" w:rsidRDefault="00000000">
      <w:pPr>
        <w:pStyle w:val="Balk3"/>
        <w:spacing w:line="259" w:lineRule="auto"/>
      </w:pPr>
      <w:r>
        <w:t>5.3-Eğitim</w:t>
      </w:r>
      <w:r>
        <w:rPr>
          <w:spacing w:val="40"/>
        </w:rPr>
        <w:t xml:space="preserve"> </w:t>
      </w:r>
      <w:r>
        <w:t>planının</w:t>
      </w:r>
      <w:r>
        <w:rPr>
          <w:spacing w:val="40"/>
        </w:rPr>
        <w:t xml:space="preserve"> </w:t>
      </w:r>
      <w:r>
        <w:t>öngörüldüğü</w:t>
      </w:r>
      <w:r>
        <w:rPr>
          <w:spacing w:val="40"/>
        </w:rPr>
        <w:t xml:space="preserve"> </w:t>
      </w:r>
      <w:r>
        <w:t>biçimde</w:t>
      </w:r>
      <w:r>
        <w:rPr>
          <w:spacing w:val="40"/>
        </w:rPr>
        <w:t xml:space="preserve"> </w:t>
      </w:r>
      <w:r>
        <w:t>uygulanmasını</w:t>
      </w:r>
      <w:r>
        <w:rPr>
          <w:spacing w:val="40"/>
        </w:rPr>
        <w:t xml:space="preserve"> </w:t>
      </w:r>
      <w:r>
        <w:t>güvence</w:t>
      </w:r>
      <w:r>
        <w:rPr>
          <w:spacing w:val="40"/>
        </w:rPr>
        <w:t xml:space="preserve"> </w:t>
      </w:r>
      <w:r>
        <w:t>altına</w:t>
      </w:r>
      <w:r>
        <w:rPr>
          <w:spacing w:val="40"/>
        </w:rPr>
        <w:t xml:space="preserve"> </w:t>
      </w:r>
      <w:r>
        <w:t>alacak</w:t>
      </w:r>
      <w:r>
        <w:rPr>
          <w:spacing w:val="40"/>
        </w:rPr>
        <w:t xml:space="preserve"> </w:t>
      </w:r>
      <w:r>
        <w:t>ve</w:t>
      </w:r>
      <w:r>
        <w:rPr>
          <w:spacing w:val="40"/>
        </w:rPr>
        <w:t xml:space="preserve"> </w:t>
      </w:r>
      <w:r>
        <w:t>sürekli gelişimini sağlayacak bir eğitim yönetim sistemi bulunmalıdır.</w:t>
      </w:r>
    </w:p>
    <w:p w14:paraId="29F14B71" w14:textId="77777777" w:rsidR="00D30CF4" w:rsidRDefault="00000000">
      <w:pPr>
        <w:pStyle w:val="GvdeMetni"/>
        <w:spacing w:before="3"/>
        <w:rPr>
          <w:sz w:val="12"/>
        </w:rPr>
      </w:pPr>
      <w:r>
        <w:rPr>
          <w:noProof/>
          <w:sz w:val="12"/>
        </w:rPr>
        <mc:AlternateContent>
          <mc:Choice Requires="wps">
            <w:drawing>
              <wp:anchor distT="0" distB="0" distL="0" distR="0" simplePos="0" relativeHeight="487600640" behindDoc="1" locked="0" layoutInCell="1" allowOverlap="1" wp14:anchorId="7A4266D5" wp14:editId="607003C5">
                <wp:simplePos x="0" y="0"/>
                <wp:positionH relativeFrom="page">
                  <wp:posOffset>902512</wp:posOffset>
                </wp:positionH>
                <wp:positionV relativeFrom="paragraph">
                  <wp:posOffset>107942</wp:posOffset>
                </wp:positionV>
                <wp:extent cx="5756275" cy="275272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2752725"/>
                        </a:xfrm>
                        <a:prstGeom prst="rect">
                          <a:avLst/>
                        </a:prstGeom>
                        <a:ln w="6096">
                          <a:solidFill>
                            <a:srgbClr val="000000"/>
                          </a:solidFill>
                          <a:prstDash val="solid"/>
                        </a:ln>
                      </wps:spPr>
                      <wps:txbx>
                        <w:txbxContent>
                          <w:p w14:paraId="4C8C0B66" w14:textId="77777777" w:rsidR="00D30CF4" w:rsidRDefault="00D30CF4">
                            <w:pPr>
                              <w:pStyle w:val="GvdeMetni"/>
                              <w:spacing w:before="16"/>
                            </w:pPr>
                          </w:p>
                          <w:p w14:paraId="339E36CD" w14:textId="77777777" w:rsidR="00D30CF4" w:rsidRDefault="00000000">
                            <w:pPr>
                              <w:pStyle w:val="GvdeMetni"/>
                              <w:spacing w:before="1"/>
                              <w:ind w:left="105" w:right="97"/>
                              <w:jc w:val="both"/>
                            </w:pPr>
                            <w:r>
                              <w:t>Öğrencilerimiz ders almalarında, sorumlu oldukları lisans eğitim planına uygun olarak zorunlu derslere,</w:t>
                            </w:r>
                            <w:r>
                              <w:rPr>
                                <w:spacing w:val="-8"/>
                              </w:rPr>
                              <w:t xml:space="preserve"> </w:t>
                            </w:r>
                            <w:r>
                              <w:t>uzmanlaşmak</w:t>
                            </w:r>
                            <w:r>
                              <w:rPr>
                                <w:spacing w:val="-10"/>
                              </w:rPr>
                              <w:t xml:space="preserve"> </w:t>
                            </w:r>
                            <w:r>
                              <w:t>istedikleri</w:t>
                            </w:r>
                            <w:r>
                              <w:rPr>
                                <w:spacing w:val="-7"/>
                              </w:rPr>
                              <w:t xml:space="preserve"> </w:t>
                            </w:r>
                            <w:r>
                              <w:t>konulara</w:t>
                            </w:r>
                            <w:r>
                              <w:rPr>
                                <w:spacing w:val="-10"/>
                              </w:rPr>
                              <w:t xml:space="preserve"> </w:t>
                            </w:r>
                            <w:r>
                              <w:t>yönelik</w:t>
                            </w:r>
                            <w:r>
                              <w:rPr>
                                <w:spacing w:val="-11"/>
                              </w:rPr>
                              <w:t xml:space="preserve"> </w:t>
                            </w:r>
                            <w:r>
                              <w:t>olarak</w:t>
                            </w:r>
                            <w:r>
                              <w:rPr>
                                <w:spacing w:val="-10"/>
                              </w:rPr>
                              <w:t xml:space="preserve"> </w:t>
                            </w:r>
                            <w:r>
                              <w:t>da</w:t>
                            </w:r>
                            <w:r>
                              <w:rPr>
                                <w:spacing w:val="-8"/>
                              </w:rPr>
                              <w:t xml:space="preserve"> </w:t>
                            </w:r>
                            <w:r>
                              <w:t>seçimlik</w:t>
                            </w:r>
                            <w:r>
                              <w:rPr>
                                <w:spacing w:val="-11"/>
                              </w:rPr>
                              <w:t xml:space="preserve"> </w:t>
                            </w:r>
                            <w:r>
                              <w:t>derslere</w:t>
                            </w:r>
                            <w:r>
                              <w:rPr>
                                <w:spacing w:val="-8"/>
                              </w:rPr>
                              <w:t xml:space="preserve"> </w:t>
                            </w:r>
                            <w:r>
                              <w:t>program</w:t>
                            </w:r>
                            <w:r>
                              <w:rPr>
                                <w:spacing w:val="-11"/>
                              </w:rPr>
                              <w:t xml:space="preserve"> </w:t>
                            </w:r>
                            <w:r>
                              <w:t>danışmanları tarafından yönlendirilmektedirler. Öğrenciler sorumlu oldukları lisans eğitim planını ve derslerin içeriklerini</w:t>
                            </w:r>
                            <w:r>
                              <w:rPr>
                                <w:spacing w:val="-14"/>
                              </w:rPr>
                              <w:t xml:space="preserve"> </w:t>
                            </w:r>
                            <w:r>
                              <w:t>Öğrenci</w:t>
                            </w:r>
                            <w:r>
                              <w:rPr>
                                <w:spacing w:val="-14"/>
                              </w:rPr>
                              <w:t xml:space="preserve"> </w:t>
                            </w:r>
                            <w:r>
                              <w:t>Bilgi</w:t>
                            </w:r>
                            <w:r>
                              <w:rPr>
                                <w:spacing w:val="-14"/>
                              </w:rPr>
                              <w:t xml:space="preserve"> </w:t>
                            </w:r>
                            <w:r>
                              <w:t>Sisteminden</w:t>
                            </w:r>
                            <w:r>
                              <w:rPr>
                                <w:spacing w:val="-13"/>
                              </w:rPr>
                              <w:t xml:space="preserve"> </w:t>
                            </w:r>
                            <w:r>
                              <w:t>ve</w:t>
                            </w:r>
                            <w:r>
                              <w:rPr>
                                <w:spacing w:val="-14"/>
                              </w:rPr>
                              <w:t xml:space="preserve"> </w:t>
                            </w:r>
                            <w:r>
                              <w:t>birim</w:t>
                            </w:r>
                            <w:r>
                              <w:rPr>
                                <w:spacing w:val="-14"/>
                              </w:rPr>
                              <w:t xml:space="preserve"> </w:t>
                            </w:r>
                            <w:r>
                              <w:t>web</w:t>
                            </w:r>
                            <w:r>
                              <w:rPr>
                                <w:spacing w:val="-14"/>
                              </w:rPr>
                              <w:t xml:space="preserve"> </w:t>
                            </w:r>
                            <w:r>
                              <w:t>sitesinden</w:t>
                            </w:r>
                            <w:r>
                              <w:rPr>
                                <w:spacing w:val="-13"/>
                              </w:rPr>
                              <w:t xml:space="preserve"> </w:t>
                            </w:r>
                            <w:r>
                              <w:t>rahatça</w:t>
                            </w:r>
                            <w:r>
                              <w:rPr>
                                <w:spacing w:val="-14"/>
                              </w:rPr>
                              <w:t xml:space="preserve"> </w:t>
                            </w:r>
                            <w:r>
                              <w:t>görebilmektedirler.</w:t>
                            </w:r>
                            <w:r>
                              <w:rPr>
                                <w:spacing w:val="-13"/>
                              </w:rPr>
                              <w:t xml:space="preserve"> </w:t>
                            </w:r>
                            <w:r>
                              <w:t>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Eğitim planının öngörüldüğü biçimde uygulanmasını güvence altına almak için lisans eğitim planlarımızda yer alan derslerin, ders tanım bilgi formları oluşturulmuş yukarıda ve ekteki kanıtlarda bunlar gösterilmiştir. Ders</w:t>
                            </w:r>
                            <w:r>
                              <w:rPr>
                                <w:spacing w:val="-14"/>
                              </w:rPr>
                              <w:t xml:space="preserve"> </w:t>
                            </w:r>
                            <w:r>
                              <w:t>tanım</w:t>
                            </w:r>
                            <w:r>
                              <w:rPr>
                                <w:spacing w:val="-14"/>
                              </w:rPr>
                              <w:t xml:space="preserve"> </w:t>
                            </w:r>
                            <w:r>
                              <w:t>bilgi</w:t>
                            </w:r>
                            <w:r>
                              <w:rPr>
                                <w:spacing w:val="-14"/>
                              </w:rPr>
                              <w:t xml:space="preserve"> </w:t>
                            </w:r>
                            <w:r>
                              <w:t>formlarında</w:t>
                            </w:r>
                            <w:r>
                              <w:rPr>
                                <w:spacing w:val="-13"/>
                              </w:rPr>
                              <w:t xml:space="preserve"> </w:t>
                            </w:r>
                            <w:r>
                              <w:t>dersin</w:t>
                            </w:r>
                            <w:r>
                              <w:rPr>
                                <w:spacing w:val="-13"/>
                              </w:rPr>
                              <w:t xml:space="preserve"> </w:t>
                            </w:r>
                            <w:r>
                              <w:t>kodu,</w:t>
                            </w:r>
                            <w:r>
                              <w:rPr>
                                <w:spacing w:val="-13"/>
                              </w:rPr>
                              <w:t xml:space="preserve"> </w:t>
                            </w:r>
                            <w:r>
                              <w:t>adı,</w:t>
                            </w:r>
                            <w:r>
                              <w:rPr>
                                <w:spacing w:val="-14"/>
                              </w:rPr>
                              <w:t xml:space="preserve"> </w:t>
                            </w:r>
                            <w:r>
                              <w:t>amacı,</w:t>
                            </w:r>
                            <w:r>
                              <w:rPr>
                                <w:spacing w:val="-12"/>
                              </w:rPr>
                              <w:t xml:space="preserve"> </w:t>
                            </w:r>
                            <w:r>
                              <w:t>kredisi,</w:t>
                            </w:r>
                            <w:r>
                              <w:rPr>
                                <w:spacing w:val="-13"/>
                              </w:rPr>
                              <w:t xml:space="preserve"> </w:t>
                            </w:r>
                            <w:r>
                              <w:t>zorunlu/seçimli</w:t>
                            </w:r>
                            <w:r>
                              <w:rPr>
                                <w:spacing w:val="-14"/>
                              </w:rPr>
                              <w:t xml:space="preserve"> </w:t>
                            </w:r>
                            <w:r>
                              <w:t>bilgisi,</w:t>
                            </w:r>
                            <w:r>
                              <w:rPr>
                                <w:spacing w:val="-12"/>
                              </w:rPr>
                              <w:t xml:space="preserve"> </w:t>
                            </w:r>
                            <w:r>
                              <w:t>içeriği,</w:t>
                            </w:r>
                            <w:r>
                              <w:rPr>
                                <w:spacing w:val="-13"/>
                              </w:rPr>
                              <w:t xml:space="preserve"> </w:t>
                            </w:r>
                            <w:r>
                              <w:t>öğrenme çıktıları, izlencesi, dersin değerlendirme ölçütleri gibi derse özel bilgilerin yer aldığı ders tanım bilgileri formlarını dersin öğretim üyesi hazırlamakta ve bunu her yıl güncellemektedir. Eğitim planında yer alan derslerin ders tanım bilgileri ayrıca Öğrenci Bilgi Sisteminde yer almakta ve öğrenciler buradan ihtiyaç duydukları bilgilere de erişebilmektedirler. Eğitim planının öngörüldüğü biçimde</w:t>
                            </w:r>
                            <w:r>
                              <w:rPr>
                                <w:spacing w:val="80"/>
                              </w:rPr>
                              <w:t xml:space="preserve"> </w:t>
                            </w:r>
                            <w:r>
                              <w:t>uygulanmasını</w:t>
                            </w:r>
                            <w:r>
                              <w:rPr>
                                <w:spacing w:val="80"/>
                              </w:rPr>
                              <w:t xml:space="preserve"> </w:t>
                            </w:r>
                            <w:r>
                              <w:t>sağlanması</w:t>
                            </w:r>
                            <w:r>
                              <w:rPr>
                                <w:spacing w:val="80"/>
                              </w:rPr>
                              <w:t xml:space="preserve"> </w:t>
                            </w:r>
                            <w:r>
                              <w:t>ve</w:t>
                            </w:r>
                            <w:r>
                              <w:rPr>
                                <w:spacing w:val="80"/>
                              </w:rPr>
                              <w:t xml:space="preserve"> </w:t>
                            </w:r>
                            <w:r>
                              <w:t>eğitim</w:t>
                            </w:r>
                            <w:r>
                              <w:rPr>
                                <w:spacing w:val="80"/>
                              </w:rPr>
                              <w:t xml:space="preserve"> </w:t>
                            </w:r>
                            <w:r>
                              <w:t>planının</w:t>
                            </w:r>
                            <w:r>
                              <w:rPr>
                                <w:spacing w:val="80"/>
                              </w:rPr>
                              <w:t xml:space="preserve"> </w:t>
                            </w:r>
                            <w:r>
                              <w:t>sürekli</w:t>
                            </w:r>
                            <w:r>
                              <w:rPr>
                                <w:spacing w:val="80"/>
                              </w:rPr>
                              <w:t xml:space="preserve"> </w:t>
                            </w:r>
                            <w:r>
                              <w:t>geliştirilmesi</w:t>
                            </w:r>
                            <w:r>
                              <w:rPr>
                                <w:spacing w:val="80"/>
                              </w:rPr>
                              <w:t xml:space="preserve"> </w:t>
                            </w:r>
                            <w:r>
                              <w:t>amacıyla</w:t>
                            </w:r>
                            <w:r>
                              <w:rPr>
                                <w:spacing w:val="80"/>
                              </w:rPr>
                              <w:t xml:space="preserve"> </w:t>
                            </w:r>
                            <w:r>
                              <w:t>Kalite</w:t>
                            </w:r>
                          </w:p>
                        </w:txbxContent>
                      </wps:txbx>
                      <wps:bodyPr wrap="square" lIns="0" tIns="0" rIns="0" bIns="0" rtlCol="0">
                        <a:noAutofit/>
                      </wps:bodyPr>
                    </wps:wsp>
                  </a:graphicData>
                </a:graphic>
              </wp:anchor>
            </w:drawing>
          </mc:Choice>
          <mc:Fallback>
            <w:pict>
              <v:shape w14:anchorId="7A4266D5" id="Textbox 33" o:spid="_x0000_s1043" type="#_x0000_t202" style="position:absolute;margin-left:71.05pt;margin-top:8.5pt;width:453.25pt;height:216.7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" filled="f" strokeweight=".48pt">
                <v:path arrowok="t"/>
                <v:textbox inset="0,0,0,0">
                  <w:txbxContent>
                    <w:p w14:paraId="4C8C0B66" w14:textId="77777777" w:rsidR="00D30CF4" w:rsidRDefault="00D30CF4">
                      <w:pPr>
                        <w:pStyle w:val="GvdeMetni"/>
                        <w:spacing w:before="16"/>
                      </w:pPr>
                    </w:p>
                    <w:p w14:paraId="339E36CD" w14:textId="77777777" w:rsidR="00D30CF4" w:rsidRDefault="00000000">
                      <w:pPr>
                        <w:pStyle w:val="GvdeMetni"/>
                        <w:spacing w:before="1"/>
                        <w:ind w:left="105" w:right="97"/>
                        <w:jc w:val="both"/>
                      </w:pPr>
                      <w:r>
                        <w:t>Öğrencilerimiz ders almalarında, sorumlu oldukları lisans eğitim planına uygun olarak zorunlu derslere,</w:t>
                      </w:r>
                      <w:r>
                        <w:rPr>
                          <w:spacing w:val="-8"/>
                        </w:rPr>
                        <w:t xml:space="preserve"> </w:t>
                      </w:r>
                      <w:r>
                        <w:t>uzmanlaşmak</w:t>
                      </w:r>
                      <w:r>
                        <w:rPr>
                          <w:spacing w:val="-10"/>
                        </w:rPr>
                        <w:t xml:space="preserve"> </w:t>
                      </w:r>
                      <w:r>
                        <w:t>istedikleri</w:t>
                      </w:r>
                      <w:r>
                        <w:rPr>
                          <w:spacing w:val="-7"/>
                        </w:rPr>
                        <w:t xml:space="preserve"> </w:t>
                      </w:r>
                      <w:r>
                        <w:t>konulara</w:t>
                      </w:r>
                      <w:r>
                        <w:rPr>
                          <w:spacing w:val="-10"/>
                        </w:rPr>
                        <w:t xml:space="preserve"> </w:t>
                      </w:r>
                      <w:r>
                        <w:t>yönelik</w:t>
                      </w:r>
                      <w:r>
                        <w:rPr>
                          <w:spacing w:val="-11"/>
                        </w:rPr>
                        <w:t xml:space="preserve"> </w:t>
                      </w:r>
                      <w:r>
                        <w:t>olarak</w:t>
                      </w:r>
                      <w:r>
                        <w:rPr>
                          <w:spacing w:val="-10"/>
                        </w:rPr>
                        <w:t xml:space="preserve"> </w:t>
                      </w:r>
                      <w:r>
                        <w:t>da</w:t>
                      </w:r>
                      <w:r>
                        <w:rPr>
                          <w:spacing w:val="-8"/>
                        </w:rPr>
                        <w:t xml:space="preserve"> </w:t>
                      </w:r>
                      <w:r>
                        <w:t>seçimlik</w:t>
                      </w:r>
                      <w:r>
                        <w:rPr>
                          <w:spacing w:val="-11"/>
                        </w:rPr>
                        <w:t xml:space="preserve"> </w:t>
                      </w:r>
                      <w:r>
                        <w:t>derslere</w:t>
                      </w:r>
                      <w:r>
                        <w:rPr>
                          <w:spacing w:val="-8"/>
                        </w:rPr>
                        <w:t xml:space="preserve"> </w:t>
                      </w:r>
                      <w:r>
                        <w:t>program</w:t>
                      </w:r>
                      <w:r>
                        <w:rPr>
                          <w:spacing w:val="-11"/>
                        </w:rPr>
                        <w:t xml:space="preserve"> </w:t>
                      </w:r>
                      <w:r>
                        <w:t>danışmanları tarafından yönlendirilmektedirler. Öğrenciler sorumlu oldukları lisans eğitim planını ve derslerin içeriklerini</w:t>
                      </w:r>
                      <w:r>
                        <w:rPr>
                          <w:spacing w:val="-14"/>
                        </w:rPr>
                        <w:t xml:space="preserve"> </w:t>
                      </w:r>
                      <w:r>
                        <w:t>Öğrenci</w:t>
                      </w:r>
                      <w:r>
                        <w:rPr>
                          <w:spacing w:val="-14"/>
                        </w:rPr>
                        <w:t xml:space="preserve"> </w:t>
                      </w:r>
                      <w:r>
                        <w:t>Bilgi</w:t>
                      </w:r>
                      <w:r>
                        <w:rPr>
                          <w:spacing w:val="-14"/>
                        </w:rPr>
                        <w:t xml:space="preserve"> </w:t>
                      </w:r>
                      <w:r>
                        <w:t>Sisteminden</w:t>
                      </w:r>
                      <w:r>
                        <w:rPr>
                          <w:spacing w:val="-13"/>
                        </w:rPr>
                        <w:t xml:space="preserve"> </w:t>
                      </w:r>
                      <w:r>
                        <w:t>ve</w:t>
                      </w:r>
                      <w:r>
                        <w:rPr>
                          <w:spacing w:val="-14"/>
                        </w:rPr>
                        <w:t xml:space="preserve"> </w:t>
                      </w:r>
                      <w:r>
                        <w:t>birim</w:t>
                      </w:r>
                      <w:r>
                        <w:rPr>
                          <w:spacing w:val="-14"/>
                        </w:rPr>
                        <w:t xml:space="preserve"> </w:t>
                      </w:r>
                      <w:r>
                        <w:t>web</w:t>
                      </w:r>
                      <w:r>
                        <w:rPr>
                          <w:spacing w:val="-14"/>
                        </w:rPr>
                        <w:t xml:space="preserve"> </w:t>
                      </w:r>
                      <w:r>
                        <w:t>sitesinden</w:t>
                      </w:r>
                      <w:r>
                        <w:rPr>
                          <w:spacing w:val="-13"/>
                        </w:rPr>
                        <w:t xml:space="preserve"> </w:t>
                      </w:r>
                      <w:r>
                        <w:t>rahatça</w:t>
                      </w:r>
                      <w:r>
                        <w:rPr>
                          <w:spacing w:val="-14"/>
                        </w:rPr>
                        <w:t xml:space="preserve"> </w:t>
                      </w:r>
                      <w:r>
                        <w:t>görebilmektedirler.</w:t>
                      </w:r>
                      <w:r>
                        <w:rPr>
                          <w:spacing w:val="-13"/>
                        </w:rPr>
                        <w:t xml:space="preserve"> </w:t>
                      </w:r>
                      <w:r>
                        <w:t>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Eğitim planının öngörüldüğü biçimde uygulanmasını güvence altına almak için lisans eğitim planlarımızda yer alan derslerin, ders tanım bilgi formları oluşturulmuş yukarıda ve ekteki kanıtlarda bunlar gösterilmiştir. Ders</w:t>
                      </w:r>
                      <w:r>
                        <w:rPr>
                          <w:spacing w:val="-14"/>
                        </w:rPr>
                        <w:t xml:space="preserve"> </w:t>
                      </w:r>
                      <w:r>
                        <w:t>tanım</w:t>
                      </w:r>
                      <w:r>
                        <w:rPr>
                          <w:spacing w:val="-14"/>
                        </w:rPr>
                        <w:t xml:space="preserve"> </w:t>
                      </w:r>
                      <w:r>
                        <w:t>bilgi</w:t>
                      </w:r>
                      <w:r>
                        <w:rPr>
                          <w:spacing w:val="-14"/>
                        </w:rPr>
                        <w:t xml:space="preserve"> </w:t>
                      </w:r>
                      <w:r>
                        <w:t>formlarında</w:t>
                      </w:r>
                      <w:r>
                        <w:rPr>
                          <w:spacing w:val="-13"/>
                        </w:rPr>
                        <w:t xml:space="preserve"> </w:t>
                      </w:r>
                      <w:r>
                        <w:t>dersin</w:t>
                      </w:r>
                      <w:r>
                        <w:rPr>
                          <w:spacing w:val="-13"/>
                        </w:rPr>
                        <w:t xml:space="preserve"> </w:t>
                      </w:r>
                      <w:r>
                        <w:t>kodu,</w:t>
                      </w:r>
                      <w:r>
                        <w:rPr>
                          <w:spacing w:val="-13"/>
                        </w:rPr>
                        <w:t xml:space="preserve"> </w:t>
                      </w:r>
                      <w:r>
                        <w:t>adı,</w:t>
                      </w:r>
                      <w:r>
                        <w:rPr>
                          <w:spacing w:val="-14"/>
                        </w:rPr>
                        <w:t xml:space="preserve"> </w:t>
                      </w:r>
                      <w:r>
                        <w:t>amacı,</w:t>
                      </w:r>
                      <w:r>
                        <w:rPr>
                          <w:spacing w:val="-12"/>
                        </w:rPr>
                        <w:t xml:space="preserve"> </w:t>
                      </w:r>
                      <w:r>
                        <w:t>kredisi,</w:t>
                      </w:r>
                      <w:r>
                        <w:rPr>
                          <w:spacing w:val="-13"/>
                        </w:rPr>
                        <w:t xml:space="preserve"> </w:t>
                      </w:r>
                      <w:r>
                        <w:t>zorunlu/seçimli</w:t>
                      </w:r>
                      <w:r>
                        <w:rPr>
                          <w:spacing w:val="-14"/>
                        </w:rPr>
                        <w:t xml:space="preserve"> </w:t>
                      </w:r>
                      <w:r>
                        <w:t>bilgisi,</w:t>
                      </w:r>
                      <w:r>
                        <w:rPr>
                          <w:spacing w:val="-12"/>
                        </w:rPr>
                        <w:t xml:space="preserve"> </w:t>
                      </w:r>
                      <w:r>
                        <w:t>içeriği,</w:t>
                      </w:r>
                      <w:r>
                        <w:rPr>
                          <w:spacing w:val="-13"/>
                        </w:rPr>
                        <w:t xml:space="preserve"> </w:t>
                      </w:r>
                      <w:r>
                        <w:t>öğrenme çıktıları, izlencesi, dersin değerlendirme ölçütleri gibi derse özel bilgilerin yer aldığı ders tanım bilgileri formlarını dersin öğretim üyesi hazırlamakta ve bunu her yıl güncellemektedir. Eğitim planında yer alan derslerin ders tanım bilgileri ayrıca Öğrenci Bilgi Sisteminde yer almakta ve öğrenciler buradan ihtiyaç duydukları bilgilere de erişebilmektedirler. Eğitim planının öngörüldüğü biçimde</w:t>
                      </w:r>
                      <w:r>
                        <w:rPr>
                          <w:spacing w:val="80"/>
                        </w:rPr>
                        <w:t xml:space="preserve"> </w:t>
                      </w:r>
                      <w:r>
                        <w:t>uygulanmasını</w:t>
                      </w:r>
                      <w:r>
                        <w:rPr>
                          <w:spacing w:val="80"/>
                        </w:rPr>
                        <w:t xml:space="preserve"> </w:t>
                      </w:r>
                      <w:r>
                        <w:t>sağlanması</w:t>
                      </w:r>
                      <w:r>
                        <w:rPr>
                          <w:spacing w:val="80"/>
                        </w:rPr>
                        <w:t xml:space="preserve"> </w:t>
                      </w:r>
                      <w:r>
                        <w:t>ve</w:t>
                      </w:r>
                      <w:r>
                        <w:rPr>
                          <w:spacing w:val="80"/>
                        </w:rPr>
                        <w:t xml:space="preserve"> </w:t>
                      </w:r>
                      <w:r>
                        <w:t>eğitim</w:t>
                      </w:r>
                      <w:r>
                        <w:rPr>
                          <w:spacing w:val="80"/>
                        </w:rPr>
                        <w:t xml:space="preserve"> </w:t>
                      </w:r>
                      <w:r>
                        <w:t>planının</w:t>
                      </w:r>
                      <w:r>
                        <w:rPr>
                          <w:spacing w:val="80"/>
                        </w:rPr>
                        <w:t xml:space="preserve"> </w:t>
                      </w:r>
                      <w:r>
                        <w:t>sürekli</w:t>
                      </w:r>
                      <w:r>
                        <w:rPr>
                          <w:spacing w:val="80"/>
                        </w:rPr>
                        <w:t xml:space="preserve"> </w:t>
                      </w:r>
                      <w:r>
                        <w:t>geliştirilmesi</w:t>
                      </w:r>
                      <w:r>
                        <w:rPr>
                          <w:spacing w:val="80"/>
                        </w:rPr>
                        <w:t xml:space="preserve"> </w:t>
                      </w:r>
                      <w:r>
                        <w:t>amacıyla</w:t>
                      </w:r>
                      <w:r>
                        <w:rPr>
                          <w:spacing w:val="80"/>
                        </w:rPr>
                        <w:t xml:space="preserve"> </w:t>
                      </w:r>
                      <w:r>
                        <w:t>Kalite</w:t>
                      </w:r>
                    </w:p>
                  </w:txbxContent>
                </v:textbox>
                <w10:wrap type="topAndBottom" anchorx="page"/>
              </v:shape>
            </w:pict>
          </mc:Fallback>
        </mc:AlternateContent>
      </w:r>
    </w:p>
    <w:p w14:paraId="28E8068B" w14:textId="77777777" w:rsidR="00D30CF4" w:rsidRDefault="00D30CF4">
      <w:pPr>
        <w:pStyle w:val="GvdeMetni"/>
        <w:rPr>
          <w:sz w:val="12"/>
        </w:rPr>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57FEA0DB" w14:textId="77777777">
        <w:trPr>
          <w:trHeight w:val="1795"/>
        </w:trPr>
        <w:tc>
          <w:tcPr>
            <w:tcW w:w="9065" w:type="dxa"/>
            <w:gridSpan w:val="2"/>
          </w:tcPr>
          <w:p w14:paraId="684FC9D3" w14:textId="77777777" w:rsidR="00D30CF4" w:rsidRDefault="00000000">
            <w:pPr>
              <w:pStyle w:val="TableParagraph"/>
              <w:ind w:left="110" w:right="93"/>
              <w:jc w:val="both"/>
            </w:pPr>
            <w:r>
              <w:lastRenderedPageBreak/>
              <w:t>Komisyonu üyelerimiz</w:t>
            </w:r>
            <w:r>
              <w:rPr>
                <w:spacing w:val="-2"/>
              </w:rPr>
              <w:t xml:space="preserve"> </w:t>
            </w:r>
            <w:r>
              <w:t>belirli</w:t>
            </w:r>
            <w:r>
              <w:rPr>
                <w:spacing w:val="-9"/>
              </w:rPr>
              <w:t xml:space="preserve"> </w:t>
            </w:r>
            <w:r>
              <w:t>aralıklarla</w:t>
            </w:r>
            <w:r>
              <w:rPr>
                <w:spacing w:val="-7"/>
              </w:rPr>
              <w:t xml:space="preserve"> </w:t>
            </w:r>
            <w:r>
              <w:t>toplantılar</w:t>
            </w:r>
            <w:r>
              <w:rPr>
                <w:spacing w:val="-9"/>
              </w:rPr>
              <w:t xml:space="preserve"> </w:t>
            </w:r>
            <w:r>
              <w:t>yapmaktadır. Bu toplantılarda</w:t>
            </w:r>
            <w:r>
              <w:rPr>
                <w:spacing w:val="-10"/>
              </w:rPr>
              <w:t xml:space="preserve"> </w:t>
            </w:r>
            <w:r>
              <w:t>öncelikle</w:t>
            </w:r>
            <w:r>
              <w:rPr>
                <w:spacing w:val="-5"/>
              </w:rPr>
              <w:t xml:space="preserve"> </w:t>
            </w:r>
            <w:r>
              <w:t>iç</w:t>
            </w:r>
            <w:r>
              <w:rPr>
                <w:spacing w:val="-2"/>
              </w:rPr>
              <w:t xml:space="preserve"> </w:t>
            </w:r>
            <w:r>
              <w:t>ve dış paydaşlardan gelen geri bildirimler ışığında, eğitim faaliyetlerinin gidişatı, öğrenim yeterliliklerinin sağlanıp sağlanmadığı, güncel uluslararası ilişkiler faaliyetlerinin neler olduğu, birim faaliyetleri, eğitim programları, paydaşlarla ilişkiler gibi konularda ne gibi iyileştirmelerin yapılması gerektiği gibi konular görüşülmektedir. Birim Kalite Komisyonu koordinatörlüğünün güdümünde ve Bölüm Yönetim Kurulunun iş birliğinde bir eğitim yönetim sistemi öngörülmektedir.</w:t>
            </w:r>
          </w:p>
        </w:tc>
      </w:tr>
      <w:tr w:rsidR="00D30CF4" w14:paraId="38205733" w14:textId="77777777">
        <w:trPr>
          <w:trHeight w:val="551"/>
        </w:trPr>
        <w:tc>
          <w:tcPr>
            <w:tcW w:w="9065" w:type="dxa"/>
            <w:gridSpan w:val="2"/>
          </w:tcPr>
          <w:p w14:paraId="5E6DDF67" w14:textId="77777777" w:rsidR="00D30CF4" w:rsidRDefault="00000000">
            <w:pPr>
              <w:pStyle w:val="TableParagraph"/>
              <w:spacing w:line="273" w:lineRule="exact"/>
              <w:ind w:left="110"/>
              <w:rPr>
                <w:b/>
                <w:sz w:val="24"/>
              </w:rPr>
            </w:pPr>
            <w:r>
              <w:rPr>
                <w:b/>
                <w:spacing w:val="-2"/>
                <w:sz w:val="24"/>
              </w:rPr>
              <w:t>Kanıtlar</w:t>
            </w:r>
          </w:p>
        </w:tc>
      </w:tr>
      <w:tr w:rsidR="00D30CF4" w14:paraId="6C712E85" w14:textId="77777777">
        <w:trPr>
          <w:trHeight w:val="959"/>
        </w:trPr>
        <w:tc>
          <w:tcPr>
            <w:tcW w:w="1414" w:type="dxa"/>
          </w:tcPr>
          <w:p w14:paraId="4BBDFEC4" w14:textId="77777777" w:rsidR="00D30CF4" w:rsidRDefault="00000000">
            <w:pPr>
              <w:pStyle w:val="TableParagraph"/>
              <w:spacing w:line="273" w:lineRule="exact"/>
              <w:ind w:left="110"/>
              <w:rPr>
                <w:b/>
                <w:sz w:val="24"/>
              </w:rPr>
            </w:pPr>
            <w:r>
              <w:rPr>
                <w:b/>
                <w:spacing w:val="-2"/>
                <w:sz w:val="24"/>
              </w:rPr>
              <w:t>Durum</w:t>
            </w:r>
          </w:p>
        </w:tc>
        <w:tc>
          <w:tcPr>
            <w:tcW w:w="7651" w:type="dxa"/>
          </w:tcPr>
          <w:p w14:paraId="52E38ABB" w14:textId="77777777" w:rsidR="00D30CF4" w:rsidRDefault="00000000">
            <w:pPr>
              <w:pStyle w:val="TableParagraph"/>
              <w:numPr>
                <w:ilvl w:val="0"/>
                <w:numId w:val="24"/>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7E4E067D"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125BF275" w14:textId="77777777" w:rsidR="00D30CF4" w:rsidRDefault="00000000">
            <w:pPr>
              <w:pStyle w:val="TableParagraph"/>
              <w:numPr>
                <w:ilvl w:val="0"/>
                <w:numId w:val="24"/>
              </w:numPr>
              <w:tabs>
                <w:tab w:val="left" w:pos="373"/>
              </w:tabs>
              <w:spacing w:line="304" w:lineRule="exact"/>
              <w:ind w:left="373" w:hanging="266"/>
              <w:rPr>
                <w:sz w:val="24"/>
              </w:rPr>
            </w:pPr>
            <w:r>
              <w:rPr>
                <w:sz w:val="24"/>
              </w:rPr>
              <w:t>Örnek</w:t>
            </w:r>
            <w:r>
              <w:rPr>
                <w:spacing w:val="-3"/>
                <w:sz w:val="24"/>
              </w:rPr>
              <w:t xml:space="preserve"> </w:t>
            </w:r>
            <w:r>
              <w:rPr>
                <w:spacing w:val="-2"/>
                <w:sz w:val="24"/>
              </w:rPr>
              <w:t>Uygulama</w:t>
            </w:r>
          </w:p>
        </w:tc>
      </w:tr>
    </w:tbl>
    <w:p w14:paraId="4D12911D" w14:textId="77777777" w:rsidR="00D30CF4" w:rsidRDefault="00D30CF4">
      <w:pPr>
        <w:pStyle w:val="GvdeMetni"/>
        <w:spacing w:before="193"/>
        <w:rPr>
          <w:sz w:val="24"/>
        </w:rPr>
      </w:pPr>
    </w:p>
    <w:p w14:paraId="5C55D57B" w14:textId="77777777" w:rsidR="00D30CF4" w:rsidRDefault="00000000">
      <w:pPr>
        <w:pStyle w:val="Balk3"/>
        <w:spacing w:line="256" w:lineRule="auto"/>
      </w:pPr>
      <w:r>
        <w:t>5.4-Eğitim Planı, En az bir yıllık ya da en az 32 kredi ya da en az 60 AKTS kredisi tutarında temel bilim eğitimi içermelidir.</w:t>
      </w:r>
    </w:p>
    <w:p w14:paraId="63EBC89E" w14:textId="77777777" w:rsidR="00D30CF4" w:rsidRDefault="00D30CF4">
      <w:pPr>
        <w:pStyle w:val="GvdeMetni"/>
        <w:spacing w:before="10"/>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0603F5E" w14:textId="77777777">
        <w:trPr>
          <w:trHeight w:val="3336"/>
        </w:trPr>
        <w:tc>
          <w:tcPr>
            <w:tcW w:w="9065" w:type="dxa"/>
            <w:gridSpan w:val="2"/>
          </w:tcPr>
          <w:p w14:paraId="677C35AE" w14:textId="77777777" w:rsidR="00D30CF4" w:rsidRDefault="00D30CF4">
            <w:pPr>
              <w:pStyle w:val="TableParagraph"/>
              <w:spacing w:before="16"/>
            </w:pPr>
          </w:p>
          <w:p w14:paraId="23243DB6" w14:textId="77777777" w:rsidR="00D30CF4" w:rsidRDefault="00000000">
            <w:pPr>
              <w:pStyle w:val="TableParagraph"/>
              <w:ind w:left="110" w:right="94"/>
              <w:jc w:val="both"/>
            </w:pPr>
            <w:r>
              <w:t>Eğitim planları yukarıdaki ölçütlerde verilen disipline özgü bileşenleri tüm bileşenleri içermektedir. Ayrıca</w:t>
            </w:r>
            <w:r>
              <w:rPr>
                <w:spacing w:val="-14"/>
              </w:rPr>
              <w:t xml:space="preserve"> </w:t>
            </w:r>
            <w:r>
              <w:t>aşağıda</w:t>
            </w:r>
            <w:r>
              <w:rPr>
                <w:spacing w:val="-14"/>
              </w:rPr>
              <w:t xml:space="preserve"> </w:t>
            </w:r>
            <w:r>
              <w:t>bu</w:t>
            </w:r>
            <w:r>
              <w:rPr>
                <w:spacing w:val="-14"/>
              </w:rPr>
              <w:t xml:space="preserve"> </w:t>
            </w:r>
            <w:r>
              <w:t>bileşenlere</w:t>
            </w:r>
            <w:r>
              <w:rPr>
                <w:spacing w:val="-13"/>
              </w:rPr>
              <w:t xml:space="preserve"> </w:t>
            </w:r>
            <w:r>
              <w:t>katkı</w:t>
            </w:r>
            <w:r>
              <w:rPr>
                <w:spacing w:val="-14"/>
              </w:rPr>
              <w:t xml:space="preserve"> </w:t>
            </w:r>
            <w:r>
              <w:t>sağlayan</w:t>
            </w:r>
            <w:r>
              <w:rPr>
                <w:spacing w:val="-13"/>
              </w:rPr>
              <w:t xml:space="preserve"> </w:t>
            </w:r>
            <w:r>
              <w:t>zorunlu</w:t>
            </w:r>
            <w:r>
              <w:rPr>
                <w:spacing w:val="-14"/>
              </w:rPr>
              <w:t xml:space="preserve"> </w:t>
            </w:r>
            <w:r>
              <w:t>dersler</w:t>
            </w:r>
            <w:r>
              <w:rPr>
                <w:spacing w:val="-14"/>
              </w:rPr>
              <w:t xml:space="preserve"> </w:t>
            </w:r>
            <w:r>
              <w:t>listelenmektedir.</w:t>
            </w:r>
            <w:r>
              <w:rPr>
                <w:spacing w:val="-13"/>
              </w:rPr>
              <w:t xml:space="preserve"> </w:t>
            </w:r>
            <w:r>
              <w:t>Elbette</w:t>
            </w:r>
            <w:r>
              <w:rPr>
                <w:spacing w:val="-9"/>
              </w:rPr>
              <w:t xml:space="preserve"> </w:t>
            </w:r>
            <w:r>
              <w:t>seçimlik</w:t>
            </w:r>
            <w:r>
              <w:rPr>
                <w:spacing w:val="-14"/>
              </w:rPr>
              <w:t xml:space="preserve"> </w:t>
            </w:r>
            <w:r>
              <w:t>dersler içerisinde bu katkıları destekleyen ve pekiştiren çok sayıda dersimiz mevcuttur. Eğitim planının öngörüldüğü</w:t>
            </w:r>
            <w:r>
              <w:rPr>
                <w:spacing w:val="-14"/>
              </w:rPr>
              <w:t xml:space="preserve"> </w:t>
            </w:r>
            <w:r>
              <w:t>biçimde</w:t>
            </w:r>
            <w:r>
              <w:rPr>
                <w:spacing w:val="-14"/>
              </w:rPr>
              <w:t xml:space="preserve"> </w:t>
            </w:r>
            <w:r>
              <w:t>uygulanmasını</w:t>
            </w:r>
            <w:r>
              <w:rPr>
                <w:spacing w:val="-14"/>
              </w:rPr>
              <w:t xml:space="preserve"> </w:t>
            </w:r>
            <w:r>
              <w:t>güvence</w:t>
            </w:r>
            <w:r>
              <w:rPr>
                <w:spacing w:val="-13"/>
              </w:rPr>
              <w:t xml:space="preserve"> </w:t>
            </w:r>
            <w:r>
              <w:t>altına</w:t>
            </w:r>
            <w:r>
              <w:rPr>
                <w:spacing w:val="-14"/>
              </w:rPr>
              <w:t xml:space="preserve"> </w:t>
            </w:r>
            <w:r>
              <w:t>alacak</w:t>
            </w:r>
            <w:r>
              <w:rPr>
                <w:spacing w:val="-14"/>
              </w:rPr>
              <w:t xml:space="preserve"> </w:t>
            </w:r>
            <w:r>
              <w:t>ve</w:t>
            </w:r>
            <w:r>
              <w:rPr>
                <w:spacing w:val="-14"/>
              </w:rPr>
              <w:t xml:space="preserve"> </w:t>
            </w:r>
            <w:r>
              <w:t>sürekli</w:t>
            </w:r>
            <w:r>
              <w:rPr>
                <w:spacing w:val="-13"/>
              </w:rPr>
              <w:t xml:space="preserve"> </w:t>
            </w:r>
            <w:r>
              <w:t>gelişimini</w:t>
            </w:r>
            <w:r>
              <w:rPr>
                <w:spacing w:val="-14"/>
              </w:rPr>
              <w:t xml:space="preserve"> </w:t>
            </w:r>
            <w:r>
              <w:t>sağlayacak</w:t>
            </w:r>
            <w:r>
              <w:rPr>
                <w:spacing w:val="-14"/>
              </w:rPr>
              <w:t xml:space="preserve"> </w:t>
            </w:r>
            <w:r>
              <w:t>bir</w:t>
            </w:r>
            <w:r>
              <w:rPr>
                <w:spacing w:val="-14"/>
              </w:rPr>
              <w:t xml:space="preserve"> </w:t>
            </w:r>
            <w:r>
              <w:t>eğitim yönetim</w:t>
            </w:r>
            <w:r>
              <w:rPr>
                <w:spacing w:val="-12"/>
              </w:rPr>
              <w:t xml:space="preserve"> </w:t>
            </w:r>
            <w:r>
              <w:t>sistemi</w:t>
            </w:r>
            <w:r>
              <w:rPr>
                <w:spacing w:val="-7"/>
              </w:rPr>
              <w:t xml:space="preserve"> </w:t>
            </w:r>
            <w:r>
              <w:t>bulunmaktadır.</w:t>
            </w:r>
            <w:r>
              <w:rPr>
                <w:spacing w:val="-8"/>
              </w:rPr>
              <w:t xml:space="preserve"> </w:t>
            </w:r>
            <w:r>
              <w:t>Eğitim</w:t>
            </w:r>
            <w:r>
              <w:rPr>
                <w:spacing w:val="-12"/>
              </w:rPr>
              <w:t xml:space="preserve"> </w:t>
            </w:r>
            <w:r>
              <w:t>planı,</w:t>
            </w:r>
            <w:r>
              <w:rPr>
                <w:spacing w:val="-8"/>
              </w:rPr>
              <w:t xml:space="preserve"> </w:t>
            </w:r>
            <w:r>
              <w:t>Çanakkale</w:t>
            </w:r>
            <w:r>
              <w:rPr>
                <w:spacing w:val="-8"/>
              </w:rPr>
              <w:t xml:space="preserve"> </w:t>
            </w:r>
            <w:r>
              <w:t>Onsekiz</w:t>
            </w:r>
            <w:r>
              <w:rPr>
                <w:spacing w:val="-10"/>
              </w:rPr>
              <w:t xml:space="preserve"> </w:t>
            </w:r>
            <w:r>
              <w:t>Mart</w:t>
            </w:r>
            <w:r>
              <w:rPr>
                <w:spacing w:val="-7"/>
              </w:rPr>
              <w:t xml:space="preserve"> </w:t>
            </w:r>
            <w:r>
              <w:t>Üniversitesi</w:t>
            </w:r>
            <w:r>
              <w:rPr>
                <w:spacing w:val="-7"/>
              </w:rPr>
              <w:t xml:space="preserve"> </w:t>
            </w:r>
            <w:r>
              <w:t>Lisans</w:t>
            </w:r>
            <w:r>
              <w:rPr>
                <w:spacing w:val="-8"/>
              </w:rPr>
              <w:t xml:space="preserve"> </w:t>
            </w:r>
            <w:r>
              <w:t>Eğitim</w:t>
            </w:r>
            <w:r>
              <w:rPr>
                <w:spacing w:val="-12"/>
              </w:rPr>
              <w:t xml:space="preserve"> </w:t>
            </w:r>
            <w:r>
              <w:t>ve Öğretim Yönetmeliği kapsamında Güz ve Bahar yarıyılları şeklinde uygulanmaktadır. Eğitim planında yer alan her ders öğretim planında yer alan haftalık konuları kapsayacak şekilde işlenmektedir. Eğitim planlarındaki temel bilimler, mesleki konular ve genel eğitim modüllerinin yarıyıllara dağılımı, Bölüm Çıktıları ve Bölüme Özgü Ölçütler ile ilişkisi eğitim-öğretim bilgi sisteminde ve öğrenci bilgi sisteminde detaylı olarak görülmektedir. İlgili ders içerikleri aşağıda bilgilerinize sunulmuştur.</w:t>
            </w:r>
          </w:p>
        </w:tc>
      </w:tr>
      <w:tr w:rsidR="00D30CF4" w14:paraId="48D4F66E" w14:textId="77777777">
        <w:trPr>
          <w:trHeight w:val="551"/>
        </w:trPr>
        <w:tc>
          <w:tcPr>
            <w:tcW w:w="9065" w:type="dxa"/>
            <w:gridSpan w:val="2"/>
          </w:tcPr>
          <w:p w14:paraId="476BC13B" w14:textId="77777777" w:rsidR="00D30CF4" w:rsidRDefault="00000000">
            <w:pPr>
              <w:pStyle w:val="TableParagraph"/>
              <w:spacing w:line="270" w:lineRule="exact"/>
              <w:ind w:left="110"/>
              <w:rPr>
                <w:b/>
                <w:sz w:val="24"/>
              </w:rPr>
            </w:pPr>
            <w:r>
              <w:rPr>
                <w:b/>
                <w:spacing w:val="-2"/>
                <w:sz w:val="24"/>
              </w:rPr>
              <w:t>Kanıtlar</w:t>
            </w:r>
          </w:p>
          <w:p w14:paraId="0BE0C43C" w14:textId="77777777" w:rsidR="00D30CF4" w:rsidRDefault="00D30CF4">
            <w:pPr>
              <w:pStyle w:val="TableParagraph"/>
              <w:spacing w:line="261" w:lineRule="exact"/>
              <w:ind w:left="110"/>
              <w:rPr>
                <w:sz w:val="24"/>
              </w:rPr>
            </w:pPr>
            <w:hyperlink r:id="rId19">
              <w:r>
                <w:rPr>
                  <w:color w:val="0462C1"/>
                  <w:sz w:val="24"/>
                  <w:u w:val="single" w:color="0462C1"/>
                </w:rPr>
                <w:t>Öğretim</w:t>
              </w:r>
              <w:r>
                <w:rPr>
                  <w:color w:val="0462C1"/>
                  <w:spacing w:val="-3"/>
                  <w:sz w:val="24"/>
                  <w:u w:val="single" w:color="0462C1"/>
                </w:rPr>
                <w:t xml:space="preserve"> </w:t>
              </w:r>
              <w:r>
                <w:rPr>
                  <w:color w:val="0462C1"/>
                  <w:spacing w:val="-2"/>
                  <w:sz w:val="24"/>
                  <w:u w:val="single" w:color="0462C1"/>
                </w:rPr>
                <w:t>Planı</w:t>
              </w:r>
            </w:hyperlink>
          </w:p>
        </w:tc>
      </w:tr>
      <w:tr w:rsidR="00D30CF4" w14:paraId="01E17863" w14:textId="77777777">
        <w:trPr>
          <w:trHeight w:val="957"/>
        </w:trPr>
        <w:tc>
          <w:tcPr>
            <w:tcW w:w="1414" w:type="dxa"/>
          </w:tcPr>
          <w:p w14:paraId="2CFEC27D" w14:textId="77777777" w:rsidR="00D30CF4" w:rsidRDefault="00000000">
            <w:pPr>
              <w:pStyle w:val="TableParagraph"/>
              <w:spacing w:line="273" w:lineRule="exact"/>
              <w:ind w:left="110"/>
              <w:rPr>
                <w:b/>
                <w:sz w:val="24"/>
              </w:rPr>
            </w:pPr>
            <w:r>
              <w:rPr>
                <w:b/>
                <w:spacing w:val="-2"/>
                <w:sz w:val="24"/>
              </w:rPr>
              <w:t>Durum</w:t>
            </w:r>
          </w:p>
        </w:tc>
        <w:tc>
          <w:tcPr>
            <w:tcW w:w="7651" w:type="dxa"/>
          </w:tcPr>
          <w:p w14:paraId="4477F7CC" w14:textId="77777777" w:rsidR="00D30CF4" w:rsidRDefault="00000000">
            <w:pPr>
              <w:pStyle w:val="TableParagraph"/>
              <w:numPr>
                <w:ilvl w:val="0"/>
                <w:numId w:val="23"/>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496A2467"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08034E5A" w14:textId="77777777" w:rsidR="00D30CF4" w:rsidRDefault="00000000">
            <w:pPr>
              <w:pStyle w:val="TableParagraph"/>
              <w:numPr>
                <w:ilvl w:val="0"/>
                <w:numId w:val="23"/>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41D42F74" w14:textId="77777777" w:rsidR="00D30CF4" w:rsidRDefault="00D30CF4">
      <w:pPr>
        <w:pStyle w:val="GvdeMetni"/>
        <w:spacing w:before="177"/>
        <w:rPr>
          <w:sz w:val="24"/>
        </w:rPr>
      </w:pPr>
    </w:p>
    <w:p w14:paraId="042D458C" w14:textId="77777777" w:rsidR="00D30CF4" w:rsidRDefault="00000000">
      <w:pPr>
        <w:pStyle w:val="Balk3"/>
        <w:spacing w:line="256" w:lineRule="auto"/>
      </w:pPr>
      <w:r>
        <w:t>5.5-En az bir buçuk yıllık ya da en az 48 kredi</w:t>
      </w:r>
      <w:r>
        <w:rPr>
          <w:spacing w:val="16"/>
        </w:rPr>
        <w:t xml:space="preserve"> </w:t>
      </w:r>
      <w:r>
        <w:t>ya da en az 90 AKTS kredisi tutarında temel</w:t>
      </w:r>
      <w:r>
        <w:rPr>
          <w:spacing w:val="40"/>
        </w:rPr>
        <w:t xml:space="preserve"> </w:t>
      </w:r>
      <w:r>
        <w:t>(mühendislik, fen, sağlık vb.) bilimleri ve ilgili disipline uygun meslek eğitimi içermelidir.</w:t>
      </w:r>
    </w:p>
    <w:p w14:paraId="57D1AC27" w14:textId="77777777" w:rsidR="00D30CF4" w:rsidRDefault="00000000">
      <w:pPr>
        <w:pStyle w:val="GvdeMetni"/>
        <w:spacing w:before="9"/>
        <w:rPr>
          <w:sz w:val="12"/>
        </w:rPr>
      </w:pPr>
      <w:r>
        <w:rPr>
          <w:noProof/>
          <w:sz w:val="12"/>
        </w:rPr>
        <mc:AlternateContent>
          <mc:Choice Requires="wps">
            <w:drawing>
              <wp:anchor distT="0" distB="0" distL="0" distR="0" simplePos="0" relativeHeight="487601152" behindDoc="1" locked="0" layoutInCell="1" allowOverlap="1" wp14:anchorId="444D894A" wp14:editId="6D98A4DC">
                <wp:simplePos x="0" y="0"/>
                <wp:positionH relativeFrom="page">
                  <wp:posOffset>902512</wp:posOffset>
                </wp:positionH>
                <wp:positionV relativeFrom="paragraph">
                  <wp:posOffset>111781</wp:posOffset>
                </wp:positionV>
                <wp:extent cx="5756275" cy="196342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1963420"/>
                        </a:xfrm>
                        <a:prstGeom prst="rect">
                          <a:avLst/>
                        </a:prstGeom>
                        <a:ln w="6096">
                          <a:solidFill>
                            <a:srgbClr val="000000"/>
                          </a:solidFill>
                          <a:prstDash val="solid"/>
                        </a:ln>
                      </wps:spPr>
                      <wps:txbx>
                        <w:txbxContent>
                          <w:p w14:paraId="0D9BA22C" w14:textId="77777777" w:rsidR="00D30CF4" w:rsidRDefault="00D30CF4">
                            <w:pPr>
                              <w:pStyle w:val="GvdeMetni"/>
                              <w:spacing w:before="17"/>
                            </w:pPr>
                          </w:p>
                          <w:p w14:paraId="26A935A6" w14:textId="77777777" w:rsidR="00D30CF4" w:rsidRDefault="00000000">
                            <w:pPr>
                              <w:pStyle w:val="GvdeMetni"/>
                              <w:ind w:left="105" w:right="100"/>
                              <w:jc w:val="both"/>
                            </w:pPr>
                            <w:r>
                              <w:t>Eğitim</w:t>
                            </w:r>
                            <w:r>
                              <w:rPr>
                                <w:spacing w:val="-14"/>
                              </w:rPr>
                              <w:t xml:space="preserve"> </w:t>
                            </w:r>
                            <w:r>
                              <w:t>planında</w:t>
                            </w:r>
                            <w:r>
                              <w:rPr>
                                <w:spacing w:val="-14"/>
                              </w:rPr>
                              <w:t xml:space="preserve"> </w:t>
                            </w:r>
                            <w:r>
                              <w:t>Sosyal</w:t>
                            </w:r>
                            <w:r>
                              <w:rPr>
                                <w:spacing w:val="-14"/>
                              </w:rPr>
                              <w:t xml:space="preserve"> </w:t>
                            </w:r>
                            <w:r>
                              <w:t>Bilimler</w:t>
                            </w:r>
                            <w:r>
                              <w:rPr>
                                <w:spacing w:val="-13"/>
                              </w:rPr>
                              <w:t xml:space="preserve"> </w:t>
                            </w:r>
                            <w:r>
                              <w:t>genel</w:t>
                            </w:r>
                            <w:r>
                              <w:rPr>
                                <w:spacing w:val="-14"/>
                              </w:rPr>
                              <w:t xml:space="preserve"> </w:t>
                            </w:r>
                            <w:r>
                              <w:t>disiplini</w:t>
                            </w:r>
                            <w:r>
                              <w:rPr>
                                <w:spacing w:val="-14"/>
                              </w:rPr>
                              <w:t xml:space="preserve"> </w:t>
                            </w:r>
                            <w:r>
                              <w:t>içerisinde</w:t>
                            </w:r>
                            <w:r>
                              <w:rPr>
                                <w:spacing w:val="-14"/>
                              </w:rPr>
                              <w:t xml:space="preserve"> </w:t>
                            </w:r>
                            <w:r>
                              <w:t>yer</w:t>
                            </w:r>
                            <w:r>
                              <w:rPr>
                                <w:spacing w:val="-13"/>
                              </w:rPr>
                              <w:t xml:space="preserve"> </w:t>
                            </w:r>
                            <w:r>
                              <w:t>alan</w:t>
                            </w:r>
                            <w:r>
                              <w:rPr>
                                <w:spacing w:val="-14"/>
                              </w:rPr>
                              <w:t xml:space="preserve"> </w:t>
                            </w:r>
                            <w:r>
                              <w:t>temel</w:t>
                            </w:r>
                            <w:r>
                              <w:rPr>
                                <w:spacing w:val="-14"/>
                              </w:rPr>
                              <w:t xml:space="preserve"> </w:t>
                            </w:r>
                            <w:r>
                              <w:t>bilimler</w:t>
                            </w:r>
                            <w:r>
                              <w:rPr>
                                <w:spacing w:val="-14"/>
                              </w:rPr>
                              <w:t xml:space="preserve"> </w:t>
                            </w:r>
                            <w:r>
                              <w:t>ve</w:t>
                            </w:r>
                            <w:r>
                              <w:rPr>
                                <w:spacing w:val="-13"/>
                              </w:rPr>
                              <w:t xml:space="preserve"> </w:t>
                            </w:r>
                            <w:r>
                              <w:t>bu</w:t>
                            </w:r>
                            <w:r>
                              <w:rPr>
                                <w:spacing w:val="-14"/>
                              </w:rPr>
                              <w:t xml:space="preserve"> </w:t>
                            </w:r>
                            <w:r>
                              <w:t>disipline</w:t>
                            </w:r>
                            <w:r>
                              <w:rPr>
                                <w:spacing w:val="-14"/>
                              </w:rPr>
                              <w:t xml:space="preserve"> </w:t>
                            </w:r>
                            <w:r>
                              <w:t>yakın ve tamamlayıcı nitelikte meslek</w:t>
                            </w:r>
                            <w:r>
                              <w:rPr>
                                <w:spacing w:val="-1"/>
                              </w:rPr>
                              <w:t xml:space="preserve"> </w:t>
                            </w:r>
                            <w:r>
                              <w:t>eğitimine ilişkin dersler yeterli AKTS kadar bulunmaktadır. Ayrıca öğretim</w:t>
                            </w:r>
                            <w:r>
                              <w:rPr>
                                <w:spacing w:val="-13"/>
                              </w:rPr>
                              <w:t xml:space="preserve"> </w:t>
                            </w:r>
                            <w:r>
                              <w:t>planında</w:t>
                            </w:r>
                            <w:r>
                              <w:rPr>
                                <w:spacing w:val="-12"/>
                              </w:rPr>
                              <w:t xml:space="preserve"> </w:t>
                            </w:r>
                            <w:r>
                              <w:t>temel</w:t>
                            </w:r>
                            <w:r>
                              <w:rPr>
                                <w:spacing w:val="-8"/>
                              </w:rPr>
                              <w:t xml:space="preserve"> </w:t>
                            </w:r>
                            <w:r>
                              <w:t>derslerin</w:t>
                            </w:r>
                            <w:r>
                              <w:rPr>
                                <w:spacing w:val="-10"/>
                              </w:rPr>
                              <w:t xml:space="preserve"> </w:t>
                            </w:r>
                            <w:r>
                              <w:t>yanında,</w:t>
                            </w:r>
                            <w:r>
                              <w:rPr>
                                <w:spacing w:val="-9"/>
                              </w:rPr>
                              <w:t xml:space="preserve"> </w:t>
                            </w:r>
                            <w:r>
                              <w:t>öğrencilerin</w:t>
                            </w:r>
                            <w:r>
                              <w:rPr>
                                <w:spacing w:val="-12"/>
                              </w:rPr>
                              <w:t xml:space="preserve"> </w:t>
                            </w:r>
                            <w:r>
                              <w:t>ilgi</w:t>
                            </w:r>
                            <w:r>
                              <w:rPr>
                                <w:spacing w:val="-9"/>
                              </w:rPr>
                              <w:t xml:space="preserve"> </w:t>
                            </w:r>
                            <w:r>
                              <w:t>alanlarına</w:t>
                            </w:r>
                            <w:r>
                              <w:rPr>
                                <w:spacing w:val="-9"/>
                              </w:rPr>
                              <w:t xml:space="preserve"> </w:t>
                            </w:r>
                            <w:r>
                              <w:t>yönelik,</w:t>
                            </w:r>
                            <w:r>
                              <w:rPr>
                                <w:spacing w:val="-10"/>
                              </w:rPr>
                              <w:t xml:space="preserve"> </w:t>
                            </w:r>
                            <w:r>
                              <w:t>diğer</w:t>
                            </w:r>
                            <w:r>
                              <w:rPr>
                                <w:spacing w:val="-11"/>
                              </w:rPr>
                              <w:t xml:space="preserve"> </w:t>
                            </w:r>
                            <w:r>
                              <w:t>bölümler</w:t>
                            </w:r>
                            <w:r>
                              <w:rPr>
                                <w:spacing w:val="-11"/>
                              </w:rPr>
                              <w:t xml:space="preserve"> </w:t>
                            </w:r>
                            <w:r>
                              <w:t>ile</w:t>
                            </w:r>
                            <w:r>
                              <w:rPr>
                                <w:spacing w:val="-9"/>
                              </w:rPr>
                              <w:t xml:space="preserve"> </w:t>
                            </w:r>
                            <w:r>
                              <w:t>ilgili bilgi edinmelerini sağlayacak, tamamlayıcı nitelikte, alanında yetkinlik verecek bir takım seçmeli dersler de bulunmaktadır.</w:t>
                            </w:r>
                          </w:p>
                          <w:p w14:paraId="447BD59B" w14:textId="77777777" w:rsidR="00D30CF4" w:rsidRDefault="00000000">
                            <w:pPr>
                              <w:pStyle w:val="GvdeMetni"/>
                              <w:ind w:left="105" w:right="100"/>
                              <w:jc w:val="both"/>
                            </w:pPr>
                            <w:r>
                              <w:t>Belirli bir konuda araştırma yapma, verileri analiz etme, deney tasarlama, problem çözme, iş geliştirme becerilerinin yanı sıra; özellikle yaratıcı düşünme ve takım çalışması yeteneklerini de geliştirmek maksadıyla öğrencilerimize bu çalışmaları birlikte yapabilme olanağı sunulmaktadır. Disiplinler</w:t>
                            </w:r>
                            <w:r>
                              <w:rPr>
                                <w:spacing w:val="-6"/>
                              </w:rPr>
                              <w:t xml:space="preserve"> </w:t>
                            </w:r>
                            <w:r>
                              <w:t>arası</w:t>
                            </w:r>
                            <w:r>
                              <w:rPr>
                                <w:spacing w:val="-6"/>
                              </w:rPr>
                              <w:t xml:space="preserve"> </w:t>
                            </w:r>
                            <w:r>
                              <w:t>çalışmaları</w:t>
                            </w:r>
                            <w:r>
                              <w:rPr>
                                <w:spacing w:val="-8"/>
                              </w:rPr>
                              <w:t xml:space="preserve"> </w:t>
                            </w:r>
                            <w:r>
                              <w:t>teşvik</w:t>
                            </w:r>
                            <w:r>
                              <w:rPr>
                                <w:spacing w:val="-10"/>
                              </w:rPr>
                              <w:t xml:space="preserve"> </w:t>
                            </w:r>
                            <w:r>
                              <w:t>etmek</w:t>
                            </w:r>
                            <w:r>
                              <w:rPr>
                                <w:spacing w:val="-9"/>
                              </w:rPr>
                              <w:t xml:space="preserve"> </w:t>
                            </w:r>
                            <w:r>
                              <w:t>amaçlı</w:t>
                            </w:r>
                            <w:r>
                              <w:rPr>
                                <w:spacing w:val="-6"/>
                              </w:rPr>
                              <w:t xml:space="preserve"> </w:t>
                            </w:r>
                            <w:r>
                              <w:t>olarak</w:t>
                            </w:r>
                            <w:r>
                              <w:rPr>
                                <w:spacing w:val="-9"/>
                              </w:rPr>
                              <w:t xml:space="preserve"> </w:t>
                            </w:r>
                            <w:r>
                              <w:t>da</w:t>
                            </w:r>
                            <w:r>
                              <w:rPr>
                                <w:spacing w:val="-7"/>
                              </w:rPr>
                              <w:t xml:space="preserve"> </w:t>
                            </w:r>
                            <w:r>
                              <w:t>bu</w:t>
                            </w:r>
                            <w:r>
                              <w:rPr>
                                <w:spacing w:val="-7"/>
                              </w:rPr>
                              <w:t xml:space="preserve"> </w:t>
                            </w:r>
                            <w:r>
                              <w:t>tür</w:t>
                            </w:r>
                            <w:r>
                              <w:rPr>
                                <w:spacing w:val="-6"/>
                              </w:rPr>
                              <w:t xml:space="preserve"> </w:t>
                            </w:r>
                            <w:r>
                              <w:t>teorik</w:t>
                            </w:r>
                            <w:r>
                              <w:rPr>
                                <w:spacing w:val="-10"/>
                              </w:rPr>
                              <w:t xml:space="preserve"> </w:t>
                            </w:r>
                            <w:r>
                              <w:t>ve</w:t>
                            </w:r>
                            <w:r>
                              <w:rPr>
                                <w:spacing w:val="-7"/>
                              </w:rPr>
                              <w:t xml:space="preserve"> </w:t>
                            </w:r>
                            <w:r>
                              <w:t>uygulamalı</w:t>
                            </w:r>
                            <w:r>
                              <w:rPr>
                                <w:spacing w:val="-9"/>
                              </w:rPr>
                              <w:t xml:space="preserve"> </w:t>
                            </w:r>
                            <w:r>
                              <w:t>çalışmalar</w:t>
                            </w:r>
                            <w:r>
                              <w:rPr>
                                <w:spacing w:val="-6"/>
                              </w:rPr>
                              <w:t xml:space="preserve"> </w:t>
                            </w:r>
                            <w:r>
                              <w:t>için diğer bölümlerle ortak projeler yürütülebilmektedir.</w:t>
                            </w:r>
                          </w:p>
                        </w:txbxContent>
                      </wps:txbx>
                      <wps:bodyPr wrap="square" lIns="0" tIns="0" rIns="0" bIns="0" rtlCol="0">
                        <a:noAutofit/>
                      </wps:bodyPr>
                    </wps:wsp>
                  </a:graphicData>
                </a:graphic>
              </wp:anchor>
            </w:drawing>
          </mc:Choice>
          <mc:Fallback>
            <w:pict>
              <v:shape w14:anchorId="444D894A" id="Textbox 34" o:spid="_x0000_s1044" type="#_x0000_t202" style="position:absolute;margin-left:71.05pt;margin-top:8.8pt;width:453.25pt;height:154.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" filled="f" strokeweight=".48pt">
                <v:path arrowok="t"/>
                <v:textbox inset="0,0,0,0">
                  <w:txbxContent>
                    <w:p w14:paraId="0D9BA22C" w14:textId="77777777" w:rsidR="00D30CF4" w:rsidRDefault="00D30CF4">
                      <w:pPr>
                        <w:pStyle w:val="GvdeMetni"/>
                        <w:spacing w:before="17"/>
                      </w:pPr>
                    </w:p>
                    <w:p w14:paraId="26A935A6" w14:textId="77777777" w:rsidR="00D30CF4" w:rsidRDefault="00000000">
                      <w:pPr>
                        <w:pStyle w:val="GvdeMetni"/>
                        <w:ind w:left="105" w:right="100"/>
                        <w:jc w:val="both"/>
                      </w:pPr>
                      <w:r>
                        <w:t>Eğitim</w:t>
                      </w:r>
                      <w:r>
                        <w:rPr>
                          <w:spacing w:val="-14"/>
                        </w:rPr>
                        <w:t xml:space="preserve"> </w:t>
                      </w:r>
                      <w:r>
                        <w:t>planında</w:t>
                      </w:r>
                      <w:r>
                        <w:rPr>
                          <w:spacing w:val="-14"/>
                        </w:rPr>
                        <w:t xml:space="preserve"> </w:t>
                      </w:r>
                      <w:r>
                        <w:t>Sosyal</w:t>
                      </w:r>
                      <w:r>
                        <w:rPr>
                          <w:spacing w:val="-14"/>
                        </w:rPr>
                        <w:t xml:space="preserve"> </w:t>
                      </w:r>
                      <w:r>
                        <w:t>Bilimler</w:t>
                      </w:r>
                      <w:r>
                        <w:rPr>
                          <w:spacing w:val="-13"/>
                        </w:rPr>
                        <w:t xml:space="preserve"> </w:t>
                      </w:r>
                      <w:r>
                        <w:t>genel</w:t>
                      </w:r>
                      <w:r>
                        <w:rPr>
                          <w:spacing w:val="-14"/>
                        </w:rPr>
                        <w:t xml:space="preserve"> </w:t>
                      </w:r>
                      <w:r>
                        <w:t>disiplini</w:t>
                      </w:r>
                      <w:r>
                        <w:rPr>
                          <w:spacing w:val="-14"/>
                        </w:rPr>
                        <w:t xml:space="preserve"> </w:t>
                      </w:r>
                      <w:r>
                        <w:t>içerisinde</w:t>
                      </w:r>
                      <w:r>
                        <w:rPr>
                          <w:spacing w:val="-14"/>
                        </w:rPr>
                        <w:t xml:space="preserve"> </w:t>
                      </w:r>
                      <w:r>
                        <w:t>yer</w:t>
                      </w:r>
                      <w:r>
                        <w:rPr>
                          <w:spacing w:val="-13"/>
                        </w:rPr>
                        <w:t xml:space="preserve"> </w:t>
                      </w:r>
                      <w:r>
                        <w:t>alan</w:t>
                      </w:r>
                      <w:r>
                        <w:rPr>
                          <w:spacing w:val="-14"/>
                        </w:rPr>
                        <w:t xml:space="preserve"> </w:t>
                      </w:r>
                      <w:r>
                        <w:t>temel</w:t>
                      </w:r>
                      <w:r>
                        <w:rPr>
                          <w:spacing w:val="-14"/>
                        </w:rPr>
                        <w:t xml:space="preserve"> </w:t>
                      </w:r>
                      <w:r>
                        <w:t>bilimler</w:t>
                      </w:r>
                      <w:r>
                        <w:rPr>
                          <w:spacing w:val="-14"/>
                        </w:rPr>
                        <w:t xml:space="preserve"> </w:t>
                      </w:r>
                      <w:r>
                        <w:t>ve</w:t>
                      </w:r>
                      <w:r>
                        <w:rPr>
                          <w:spacing w:val="-13"/>
                        </w:rPr>
                        <w:t xml:space="preserve"> </w:t>
                      </w:r>
                      <w:r>
                        <w:t>bu</w:t>
                      </w:r>
                      <w:r>
                        <w:rPr>
                          <w:spacing w:val="-14"/>
                        </w:rPr>
                        <w:t xml:space="preserve"> </w:t>
                      </w:r>
                      <w:r>
                        <w:t>disipline</w:t>
                      </w:r>
                      <w:r>
                        <w:rPr>
                          <w:spacing w:val="-14"/>
                        </w:rPr>
                        <w:t xml:space="preserve"> </w:t>
                      </w:r>
                      <w:r>
                        <w:t>yakın ve tamamlayıcı nitelikte meslek</w:t>
                      </w:r>
                      <w:r>
                        <w:rPr>
                          <w:spacing w:val="-1"/>
                        </w:rPr>
                        <w:t xml:space="preserve"> </w:t>
                      </w:r>
                      <w:r>
                        <w:t>eğitimine ilişkin dersler yeterli AKTS kadar bulunmaktadır. Ayrıca öğretim</w:t>
                      </w:r>
                      <w:r>
                        <w:rPr>
                          <w:spacing w:val="-13"/>
                        </w:rPr>
                        <w:t xml:space="preserve"> </w:t>
                      </w:r>
                      <w:r>
                        <w:t>planında</w:t>
                      </w:r>
                      <w:r>
                        <w:rPr>
                          <w:spacing w:val="-12"/>
                        </w:rPr>
                        <w:t xml:space="preserve"> </w:t>
                      </w:r>
                      <w:r>
                        <w:t>temel</w:t>
                      </w:r>
                      <w:r>
                        <w:rPr>
                          <w:spacing w:val="-8"/>
                        </w:rPr>
                        <w:t xml:space="preserve"> </w:t>
                      </w:r>
                      <w:r>
                        <w:t>derslerin</w:t>
                      </w:r>
                      <w:r>
                        <w:rPr>
                          <w:spacing w:val="-10"/>
                        </w:rPr>
                        <w:t xml:space="preserve"> </w:t>
                      </w:r>
                      <w:r>
                        <w:t>yanında,</w:t>
                      </w:r>
                      <w:r>
                        <w:rPr>
                          <w:spacing w:val="-9"/>
                        </w:rPr>
                        <w:t xml:space="preserve"> </w:t>
                      </w:r>
                      <w:r>
                        <w:t>öğrencilerin</w:t>
                      </w:r>
                      <w:r>
                        <w:rPr>
                          <w:spacing w:val="-12"/>
                        </w:rPr>
                        <w:t xml:space="preserve"> </w:t>
                      </w:r>
                      <w:r>
                        <w:t>ilgi</w:t>
                      </w:r>
                      <w:r>
                        <w:rPr>
                          <w:spacing w:val="-9"/>
                        </w:rPr>
                        <w:t xml:space="preserve"> </w:t>
                      </w:r>
                      <w:r>
                        <w:t>alanlarına</w:t>
                      </w:r>
                      <w:r>
                        <w:rPr>
                          <w:spacing w:val="-9"/>
                        </w:rPr>
                        <w:t xml:space="preserve"> </w:t>
                      </w:r>
                      <w:r>
                        <w:t>yönelik,</w:t>
                      </w:r>
                      <w:r>
                        <w:rPr>
                          <w:spacing w:val="-10"/>
                        </w:rPr>
                        <w:t xml:space="preserve"> </w:t>
                      </w:r>
                      <w:r>
                        <w:t>diğer</w:t>
                      </w:r>
                      <w:r>
                        <w:rPr>
                          <w:spacing w:val="-11"/>
                        </w:rPr>
                        <w:t xml:space="preserve"> </w:t>
                      </w:r>
                      <w:r>
                        <w:t>bölümler</w:t>
                      </w:r>
                      <w:r>
                        <w:rPr>
                          <w:spacing w:val="-11"/>
                        </w:rPr>
                        <w:t xml:space="preserve"> </w:t>
                      </w:r>
                      <w:r>
                        <w:t>ile</w:t>
                      </w:r>
                      <w:r>
                        <w:rPr>
                          <w:spacing w:val="-9"/>
                        </w:rPr>
                        <w:t xml:space="preserve"> </w:t>
                      </w:r>
                      <w:r>
                        <w:t>ilgili bilgi edinmelerini sağlayacak, tamamlayıcı nitelikte, alanında yetkinlik verecek bir takım seçmeli dersler de bulunmaktadır.</w:t>
                      </w:r>
                    </w:p>
                    <w:p w14:paraId="447BD59B" w14:textId="77777777" w:rsidR="00D30CF4" w:rsidRDefault="00000000">
                      <w:pPr>
                        <w:pStyle w:val="GvdeMetni"/>
                        <w:ind w:left="105" w:right="100"/>
                        <w:jc w:val="both"/>
                      </w:pPr>
                      <w:r>
                        <w:t>Belirli bir konuda araştırma yapma, verileri analiz etme, deney tasarlama, problem çözme, iş geliştirme becerilerinin yanı sıra; özellikle yaratıcı düşünme ve takım çalışması yeteneklerini de geliştirmek maksadıyla öğrencilerimize bu çalışmaları birlikte yapabilme olanağı sunulmaktadır. Disiplinler</w:t>
                      </w:r>
                      <w:r>
                        <w:rPr>
                          <w:spacing w:val="-6"/>
                        </w:rPr>
                        <w:t xml:space="preserve"> </w:t>
                      </w:r>
                      <w:r>
                        <w:t>arası</w:t>
                      </w:r>
                      <w:r>
                        <w:rPr>
                          <w:spacing w:val="-6"/>
                        </w:rPr>
                        <w:t xml:space="preserve"> </w:t>
                      </w:r>
                      <w:r>
                        <w:t>çalışmaları</w:t>
                      </w:r>
                      <w:r>
                        <w:rPr>
                          <w:spacing w:val="-8"/>
                        </w:rPr>
                        <w:t xml:space="preserve"> </w:t>
                      </w:r>
                      <w:r>
                        <w:t>teşvik</w:t>
                      </w:r>
                      <w:r>
                        <w:rPr>
                          <w:spacing w:val="-10"/>
                        </w:rPr>
                        <w:t xml:space="preserve"> </w:t>
                      </w:r>
                      <w:r>
                        <w:t>etmek</w:t>
                      </w:r>
                      <w:r>
                        <w:rPr>
                          <w:spacing w:val="-9"/>
                        </w:rPr>
                        <w:t xml:space="preserve"> </w:t>
                      </w:r>
                      <w:r>
                        <w:t>amaçlı</w:t>
                      </w:r>
                      <w:r>
                        <w:rPr>
                          <w:spacing w:val="-6"/>
                        </w:rPr>
                        <w:t xml:space="preserve"> </w:t>
                      </w:r>
                      <w:r>
                        <w:t>olarak</w:t>
                      </w:r>
                      <w:r>
                        <w:rPr>
                          <w:spacing w:val="-9"/>
                        </w:rPr>
                        <w:t xml:space="preserve"> </w:t>
                      </w:r>
                      <w:r>
                        <w:t>da</w:t>
                      </w:r>
                      <w:r>
                        <w:rPr>
                          <w:spacing w:val="-7"/>
                        </w:rPr>
                        <w:t xml:space="preserve"> </w:t>
                      </w:r>
                      <w:r>
                        <w:t>bu</w:t>
                      </w:r>
                      <w:r>
                        <w:rPr>
                          <w:spacing w:val="-7"/>
                        </w:rPr>
                        <w:t xml:space="preserve"> </w:t>
                      </w:r>
                      <w:r>
                        <w:t>tür</w:t>
                      </w:r>
                      <w:r>
                        <w:rPr>
                          <w:spacing w:val="-6"/>
                        </w:rPr>
                        <w:t xml:space="preserve"> </w:t>
                      </w:r>
                      <w:r>
                        <w:t>teorik</w:t>
                      </w:r>
                      <w:r>
                        <w:rPr>
                          <w:spacing w:val="-10"/>
                        </w:rPr>
                        <w:t xml:space="preserve"> </w:t>
                      </w:r>
                      <w:r>
                        <w:t>ve</w:t>
                      </w:r>
                      <w:r>
                        <w:rPr>
                          <w:spacing w:val="-7"/>
                        </w:rPr>
                        <w:t xml:space="preserve"> </w:t>
                      </w:r>
                      <w:r>
                        <w:t>uygulamalı</w:t>
                      </w:r>
                      <w:r>
                        <w:rPr>
                          <w:spacing w:val="-9"/>
                        </w:rPr>
                        <w:t xml:space="preserve"> </w:t>
                      </w:r>
                      <w:r>
                        <w:t>çalışmalar</w:t>
                      </w:r>
                      <w:r>
                        <w:rPr>
                          <w:spacing w:val="-6"/>
                        </w:rPr>
                        <w:t xml:space="preserve"> </w:t>
                      </w:r>
                      <w:r>
                        <w:t>için diğer bölümlerle ortak projeler yürütülebilmektedir.</w:t>
                      </w:r>
                    </w:p>
                  </w:txbxContent>
                </v:textbox>
                <w10:wrap type="topAndBottom" anchorx="page"/>
              </v:shape>
            </w:pict>
          </mc:Fallback>
        </mc:AlternateContent>
      </w:r>
    </w:p>
    <w:p w14:paraId="21C63906" w14:textId="77777777" w:rsidR="00D30CF4" w:rsidRDefault="00D30CF4">
      <w:pPr>
        <w:pStyle w:val="GvdeMetni"/>
        <w:rPr>
          <w:sz w:val="12"/>
        </w:rPr>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5A52F45F" w14:textId="77777777">
        <w:trPr>
          <w:trHeight w:val="554"/>
        </w:trPr>
        <w:tc>
          <w:tcPr>
            <w:tcW w:w="9065" w:type="dxa"/>
            <w:gridSpan w:val="2"/>
          </w:tcPr>
          <w:p w14:paraId="4C866163" w14:textId="77777777" w:rsidR="00D30CF4" w:rsidRDefault="00000000">
            <w:pPr>
              <w:pStyle w:val="TableParagraph"/>
              <w:spacing w:line="275" w:lineRule="exact"/>
              <w:ind w:left="110"/>
              <w:rPr>
                <w:b/>
                <w:sz w:val="24"/>
              </w:rPr>
            </w:pPr>
            <w:r>
              <w:rPr>
                <w:b/>
                <w:spacing w:val="-2"/>
                <w:sz w:val="24"/>
              </w:rPr>
              <w:lastRenderedPageBreak/>
              <w:t>Kanıtlar</w:t>
            </w:r>
          </w:p>
        </w:tc>
      </w:tr>
      <w:tr w:rsidR="00D30CF4" w14:paraId="3464DD44" w14:textId="77777777">
        <w:trPr>
          <w:trHeight w:val="957"/>
        </w:trPr>
        <w:tc>
          <w:tcPr>
            <w:tcW w:w="1414" w:type="dxa"/>
          </w:tcPr>
          <w:p w14:paraId="3B75BF72" w14:textId="77777777" w:rsidR="00D30CF4" w:rsidRDefault="00000000">
            <w:pPr>
              <w:pStyle w:val="TableParagraph"/>
              <w:spacing w:line="273" w:lineRule="exact"/>
              <w:ind w:left="110"/>
              <w:rPr>
                <w:b/>
                <w:sz w:val="24"/>
              </w:rPr>
            </w:pPr>
            <w:r>
              <w:rPr>
                <w:b/>
                <w:spacing w:val="-2"/>
                <w:sz w:val="24"/>
              </w:rPr>
              <w:t>Durum</w:t>
            </w:r>
          </w:p>
        </w:tc>
        <w:tc>
          <w:tcPr>
            <w:tcW w:w="7651" w:type="dxa"/>
          </w:tcPr>
          <w:p w14:paraId="2F3E5793" w14:textId="77777777" w:rsidR="00D30CF4" w:rsidRDefault="00000000">
            <w:pPr>
              <w:pStyle w:val="TableParagraph"/>
              <w:numPr>
                <w:ilvl w:val="0"/>
                <w:numId w:val="22"/>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05B2701B"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29837D26" w14:textId="77777777" w:rsidR="00D30CF4" w:rsidRDefault="00000000">
            <w:pPr>
              <w:pStyle w:val="TableParagraph"/>
              <w:numPr>
                <w:ilvl w:val="0"/>
                <w:numId w:val="22"/>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1C8957F7" w14:textId="77777777" w:rsidR="00D30CF4" w:rsidRDefault="00D30CF4">
      <w:pPr>
        <w:pStyle w:val="GvdeMetni"/>
        <w:spacing w:before="194"/>
        <w:rPr>
          <w:sz w:val="24"/>
        </w:rPr>
      </w:pPr>
    </w:p>
    <w:p w14:paraId="5C006589" w14:textId="77777777" w:rsidR="00D30CF4" w:rsidRDefault="00000000">
      <w:pPr>
        <w:pStyle w:val="Balk3"/>
        <w:spacing w:line="256" w:lineRule="auto"/>
        <w:ind w:right="141"/>
        <w:jc w:val="both"/>
      </w:pPr>
      <w:r>
        <w:t>5.6-Eğitim programının teknik içeriğini bütünleyen ve program amaçları doğrultusunda genel eğitim olmalıdır.</w:t>
      </w:r>
    </w:p>
    <w:p w14:paraId="16442B90" w14:textId="77777777" w:rsidR="00D30CF4" w:rsidRDefault="00D30CF4">
      <w:pPr>
        <w:pStyle w:val="GvdeMetni"/>
        <w:spacing w:before="10"/>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64E3CC2B" w14:textId="77777777">
        <w:trPr>
          <w:trHeight w:val="1058"/>
        </w:trPr>
        <w:tc>
          <w:tcPr>
            <w:tcW w:w="9065" w:type="dxa"/>
            <w:gridSpan w:val="2"/>
          </w:tcPr>
          <w:p w14:paraId="5047F147" w14:textId="77777777" w:rsidR="00D30CF4" w:rsidRDefault="00D30CF4">
            <w:pPr>
              <w:pStyle w:val="TableParagraph"/>
              <w:spacing w:before="16"/>
            </w:pPr>
          </w:p>
          <w:p w14:paraId="730012F2" w14:textId="77777777" w:rsidR="00D30CF4" w:rsidRDefault="00000000">
            <w:pPr>
              <w:pStyle w:val="TableParagraph"/>
              <w:ind w:left="110"/>
            </w:pPr>
            <w:r>
              <w:t>Bölüm</w:t>
            </w:r>
            <w:r>
              <w:rPr>
                <w:spacing w:val="37"/>
              </w:rPr>
              <w:t xml:space="preserve"> </w:t>
            </w:r>
            <w:r>
              <w:t>amaçları</w:t>
            </w:r>
            <w:r>
              <w:rPr>
                <w:spacing w:val="40"/>
              </w:rPr>
              <w:t xml:space="preserve"> </w:t>
            </w:r>
            <w:r>
              <w:t>doğrultusunda</w:t>
            </w:r>
            <w:r>
              <w:rPr>
                <w:spacing w:val="40"/>
              </w:rPr>
              <w:t xml:space="preserve"> </w:t>
            </w:r>
            <w:r>
              <w:t>genel</w:t>
            </w:r>
            <w:r>
              <w:rPr>
                <w:spacing w:val="40"/>
              </w:rPr>
              <w:t xml:space="preserve"> </w:t>
            </w:r>
            <w:r>
              <w:t>eğitime</w:t>
            </w:r>
            <w:r>
              <w:rPr>
                <w:spacing w:val="40"/>
              </w:rPr>
              <w:t xml:space="preserve"> </w:t>
            </w:r>
            <w:r>
              <w:t>ilişkin</w:t>
            </w:r>
            <w:r>
              <w:rPr>
                <w:spacing w:val="38"/>
              </w:rPr>
              <w:t xml:space="preserve"> </w:t>
            </w:r>
            <w:r>
              <w:t>dersler</w:t>
            </w:r>
            <w:r>
              <w:rPr>
                <w:spacing w:val="40"/>
              </w:rPr>
              <w:t xml:space="preserve"> </w:t>
            </w:r>
            <w:r>
              <w:t>eğitim</w:t>
            </w:r>
            <w:r>
              <w:rPr>
                <w:spacing w:val="37"/>
              </w:rPr>
              <w:t xml:space="preserve"> </w:t>
            </w:r>
            <w:r>
              <w:t>planında</w:t>
            </w:r>
            <w:r>
              <w:rPr>
                <w:spacing w:val="40"/>
              </w:rPr>
              <w:t xml:space="preserve"> </w:t>
            </w:r>
            <w:r>
              <w:t>yer</w:t>
            </w:r>
            <w:r>
              <w:rPr>
                <w:spacing w:val="40"/>
              </w:rPr>
              <w:t xml:space="preserve"> </w:t>
            </w:r>
            <w:r>
              <w:t>almaktadır.</w:t>
            </w:r>
            <w:r>
              <w:rPr>
                <w:spacing w:val="40"/>
              </w:rPr>
              <w:t xml:space="preserve"> </w:t>
            </w:r>
            <w:r>
              <w:t>Bu derslere</w:t>
            </w:r>
            <w:r>
              <w:rPr>
                <w:spacing w:val="-7"/>
              </w:rPr>
              <w:t xml:space="preserve"> </w:t>
            </w:r>
            <w:r>
              <w:t>ilişkin</w:t>
            </w:r>
            <w:r>
              <w:rPr>
                <w:spacing w:val="-4"/>
              </w:rPr>
              <w:t xml:space="preserve"> </w:t>
            </w:r>
            <w:r>
              <w:t>gerekli</w:t>
            </w:r>
            <w:r>
              <w:rPr>
                <w:spacing w:val="-4"/>
              </w:rPr>
              <w:t xml:space="preserve"> </w:t>
            </w:r>
            <w:r>
              <w:t>değerlendirmeler</w:t>
            </w:r>
            <w:r>
              <w:rPr>
                <w:spacing w:val="-6"/>
              </w:rPr>
              <w:t xml:space="preserve"> </w:t>
            </w:r>
            <w:r>
              <w:t>Kalite</w:t>
            </w:r>
            <w:r>
              <w:rPr>
                <w:spacing w:val="-6"/>
              </w:rPr>
              <w:t xml:space="preserve"> </w:t>
            </w:r>
            <w:r>
              <w:t>Kurulu</w:t>
            </w:r>
            <w:r>
              <w:rPr>
                <w:spacing w:val="-7"/>
              </w:rPr>
              <w:t xml:space="preserve"> </w:t>
            </w:r>
            <w:r>
              <w:t>ve</w:t>
            </w:r>
            <w:r>
              <w:rPr>
                <w:spacing w:val="-5"/>
              </w:rPr>
              <w:t xml:space="preserve"> </w:t>
            </w:r>
            <w:r>
              <w:t>Bölüm</w:t>
            </w:r>
            <w:r>
              <w:rPr>
                <w:spacing w:val="-8"/>
              </w:rPr>
              <w:t xml:space="preserve"> </w:t>
            </w:r>
            <w:r>
              <w:t>Yönetim</w:t>
            </w:r>
            <w:r>
              <w:rPr>
                <w:spacing w:val="-8"/>
              </w:rPr>
              <w:t xml:space="preserve"> </w:t>
            </w:r>
            <w:r>
              <w:t>Kurulunca</w:t>
            </w:r>
            <w:r>
              <w:rPr>
                <w:spacing w:val="-4"/>
              </w:rPr>
              <w:t xml:space="preserve"> </w:t>
            </w:r>
            <w:r>
              <w:rPr>
                <w:spacing w:val="-2"/>
              </w:rPr>
              <w:t>yapılmaktadır.</w:t>
            </w:r>
          </w:p>
        </w:tc>
      </w:tr>
      <w:tr w:rsidR="00D30CF4" w14:paraId="671BA724" w14:textId="77777777">
        <w:trPr>
          <w:trHeight w:val="551"/>
        </w:trPr>
        <w:tc>
          <w:tcPr>
            <w:tcW w:w="9065" w:type="dxa"/>
            <w:gridSpan w:val="2"/>
          </w:tcPr>
          <w:p w14:paraId="121C6A03" w14:textId="77777777" w:rsidR="00D30CF4" w:rsidRDefault="00000000">
            <w:pPr>
              <w:pStyle w:val="TableParagraph"/>
              <w:spacing w:line="273" w:lineRule="exact"/>
              <w:ind w:left="110"/>
              <w:rPr>
                <w:b/>
                <w:sz w:val="24"/>
              </w:rPr>
            </w:pPr>
            <w:r>
              <w:rPr>
                <w:b/>
                <w:spacing w:val="-2"/>
                <w:sz w:val="24"/>
              </w:rPr>
              <w:t>Kanıtlar</w:t>
            </w:r>
          </w:p>
        </w:tc>
      </w:tr>
      <w:tr w:rsidR="00D30CF4" w14:paraId="25B88806" w14:textId="77777777">
        <w:trPr>
          <w:trHeight w:val="957"/>
        </w:trPr>
        <w:tc>
          <w:tcPr>
            <w:tcW w:w="1414" w:type="dxa"/>
          </w:tcPr>
          <w:p w14:paraId="2AE7F6CE" w14:textId="77777777" w:rsidR="00D30CF4" w:rsidRDefault="00000000">
            <w:pPr>
              <w:pStyle w:val="TableParagraph"/>
              <w:spacing w:line="273" w:lineRule="exact"/>
              <w:ind w:left="110"/>
              <w:rPr>
                <w:b/>
                <w:sz w:val="24"/>
              </w:rPr>
            </w:pPr>
            <w:r>
              <w:rPr>
                <w:b/>
                <w:spacing w:val="-2"/>
                <w:sz w:val="24"/>
              </w:rPr>
              <w:t>Durum</w:t>
            </w:r>
          </w:p>
        </w:tc>
        <w:tc>
          <w:tcPr>
            <w:tcW w:w="7651" w:type="dxa"/>
          </w:tcPr>
          <w:p w14:paraId="1FF417CD" w14:textId="77777777" w:rsidR="00D30CF4" w:rsidRDefault="00000000">
            <w:pPr>
              <w:pStyle w:val="TableParagraph"/>
              <w:numPr>
                <w:ilvl w:val="0"/>
                <w:numId w:val="21"/>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7241DA94"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636B4810" w14:textId="77777777" w:rsidR="00D30CF4" w:rsidRDefault="00000000">
            <w:pPr>
              <w:pStyle w:val="TableParagraph"/>
              <w:numPr>
                <w:ilvl w:val="0"/>
                <w:numId w:val="21"/>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33470B79" w14:textId="77777777" w:rsidR="00D30CF4" w:rsidRDefault="00D30CF4">
      <w:pPr>
        <w:pStyle w:val="GvdeMetni"/>
        <w:spacing w:before="177"/>
        <w:rPr>
          <w:sz w:val="24"/>
        </w:rPr>
      </w:pPr>
    </w:p>
    <w:p w14:paraId="478FEAC3" w14:textId="77777777" w:rsidR="00D30CF4" w:rsidRDefault="00000000">
      <w:pPr>
        <w:pStyle w:val="Balk3"/>
        <w:spacing w:line="256" w:lineRule="auto"/>
        <w:ind w:right="143"/>
        <w:jc w:val="both"/>
      </w:pPr>
      <w:r>
        <w:t>5.7-Öğrenciler,</w:t>
      </w:r>
      <w:r>
        <w:rPr>
          <w:spacing w:val="-8"/>
        </w:rPr>
        <w:t xml:space="preserve"> </w:t>
      </w:r>
      <w:r>
        <w:t>önceki</w:t>
      </w:r>
      <w:r>
        <w:rPr>
          <w:spacing w:val="-6"/>
        </w:rPr>
        <w:t xml:space="preserve"> </w:t>
      </w:r>
      <w:r>
        <w:t>derslerde</w:t>
      </w:r>
      <w:r>
        <w:rPr>
          <w:spacing w:val="-6"/>
        </w:rPr>
        <w:t xml:space="preserve"> </w:t>
      </w:r>
      <w:r>
        <w:t>edindikleri</w:t>
      </w:r>
      <w:r>
        <w:rPr>
          <w:spacing w:val="-6"/>
        </w:rPr>
        <w:t xml:space="preserve"> </w:t>
      </w:r>
      <w:r>
        <w:t>bilgi</w:t>
      </w:r>
      <w:r>
        <w:rPr>
          <w:spacing w:val="-6"/>
        </w:rPr>
        <w:t xml:space="preserve"> </w:t>
      </w:r>
      <w:r>
        <w:t>ve</w:t>
      </w:r>
      <w:r>
        <w:rPr>
          <w:spacing w:val="-8"/>
        </w:rPr>
        <w:t xml:space="preserve"> </w:t>
      </w:r>
      <w:r>
        <w:t>becerileri</w:t>
      </w:r>
      <w:r>
        <w:rPr>
          <w:spacing w:val="-7"/>
        </w:rPr>
        <w:t xml:space="preserve"> </w:t>
      </w:r>
      <w:r>
        <w:t>kullanacakları,</w:t>
      </w:r>
      <w:r>
        <w:rPr>
          <w:spacing w:val="-6"/>
        </w:rPr>
        <w:t xml:space="preserve"> </w:t>
      </w:r>
      <w:r>
        <w:t>ilgili</w:t>
      </w:r>
      <w:r>
        <w:rPr>
          <w:spacing w:val="-6"/>
        </w:rPr>
        <w:t xml:space="preserve"> </w:t>
      </w:r>
      <w:r>
        <w:t xml:space="preserve">standartları ve gerçekçi kısıtları ve koşulları içerecek bir ana uygulama/tasarım deneyimiyle, hazır hale </w:t>
      </w:r>
      <w:r>
        <w:rPr>
          <w:spacing w:val="-2"/>
        </w:rPr>
        <w:t>getirilmelidir.</w:t>
      </w:r>
    </w:p>
    <w:p w14:paraId="772E1174" w14:textId="77777777" w:rsidR="00D30CF4" w:rsidRDefault="00D30CF4">
      <w:pPr>
        <w:pStyle w:val="GvdeMetni"/>
        <w:spacing w:before="1"/>
        <w:rPr>
          <w:sz w:val="15"/>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FD6FA26" w14:textId="77777777">
        <w:trPr>
          <w:trHeight w:val="2068"/>
        </w:trPr>
        <w:tc>
          <w:tcPr>
            <w:tcW w:w="9065" w:type="dxa"/>
            <w:gridSpan w:val="2"/>
          </w:tcPr>
          <w:p w14:paraId="3D608E72" w14:textId="77777777" w:rsidR="00D30CF4" w:rsidRDefault="00D30CF4">
            <w:pPr>
              <w:pStyle w:val="TableParagraph"/>
              <w:spacing w:before="16"/>
            </w:pPr>
          </w:p>
          <w:p w14:paraId="3C457645" w14:textId="77777777" w:rsidR="00D30CF4" w:rsidRDefault="00000000">
            <w:pPr>
              <w:pStyle w:val="TableParagraph"/>
              <w:ind w:left="110" w:right="96"/>
              <w:jc w:val="both"/>
            </w:pPr>
            <w:r>
              <w:t>Eğitim planında yer alan dersler, senelere ve dönemlere göre birbirlerini destekleyecek nitelikte, bütünsel bir bakış açısıyla tasarlanmaktadır. Bu doğrultuda sonraki dersin öğrenim gerekliliğini önceden alınan dersin sağlaması sistemi doğrultusunda eğitim planı oluşturulmuştur. Dersler sene bazında kademeli olarak temel eğitimden nitelikli eğitime; genel konulardan daha spesifik konulara olacak</w:t>
            </w:r>
            <w:r>
              <w:rPr>
                <w:spacing w:val="-8"/>
              </w:rPr>
              <w:t xml:space="preserve"> </w:t>
            </w:r>
            <w:r>
              <w:t>şekilde</w:t>
            </w:r>
            <w:r>
              <w:rPr>
                <w:spacing w:val="-5"/>
              </w:rPr>
              <w:t xml:space="preserve"> </w:t>
            </w:r>
            <w:r>
              <w:t>planlanmaktadır.</w:t>
            </w:r>
            <w:r>
              <w:rPr>
                <w:spacing w:val="-6"/>
              </w:rPr>
              <w:t xml:space="preserve"> </w:t>
            </w:r>
            <w:r>
              <w:t>Bu</w:t>
            </w:r>
            <w:r>
              <w:rPr>
                <w:spacing w:val="-6"/>
              </w:rPr>
              <w:t xml:space="preserve"> </w:t>
            </w:r>
            <w:r>
              <w:t>kapsamda</w:t>
            </w:r>
            <w:r>
              <w:rPr>
                <w:spacing w:val="-5"/>
              </w:rPr>
              <w:t xml:space="preserve"> </w:t>
            </w:r>
            <w:r>
              <w:t>birimde</w:t>
            </w:r>
            <w:r>
              <w:rPr>
                <w:spacing w:val="-8"/>
              </w:rPr>
              <w:t xml:space="preserve"> </w:t>
            </w:r>
            <w:r>
              <w:t>ders</w:t>
            </w:r>
            <w:r>
              <w:rPr>
                <w:spacing w:val="-8"/>
              </w:rPr>
              <w:t xml:space="preserve"> </w:t>
            </w:r>
            <w:r>
              <w:t>veren</w:t>
            </w:r>
            <w:r>
              <w:rPr>
                <w:spacing w:val="-8"/>
              </w:rPr>
              <w:t xml:space="preserve"> </w:t>
            </w:r>
            <w:r>
              <w:t>öğretim</w:t>
            </w:r>
            <w:r>
              <w:rPr>
                <w:spacing w:val="-9"/>
              </w:rPr>
              <w:t xml:space="preserve"> </w:t>
            </w:r>
            <w:r>
              <w:t>elemanlarından</w:t>
            </w:r>
            <w:r>
              <w:rPr>
                <w:spacing w:val="-8"/>
              </w:rPr>
              <w:t xml:space="preserve"> </w:t>
            </w:r>
            <w:r>
              <w:t>alınan</w:t>
            </w:r>
            <w:r>
              <w:rPr>
                <w:spacing w:val="-6"/>
              </w:rPr>
              <w:t xml:space="preserve"> </w:t>
            </w:r>
            <w:r>
              <w:t>geri bildirimler neticesinde, ilgili kurullarca eğitim planının güncellenmesi gerçekleştirilmektedir.</w:t>
            </w:r>
          </w:p>
        </w:tc>
      </w:tr>
      <w:tr w:rsidR="00D30CF4" w14:paraId="00AAFDF8" w14:textId="77777777">
        <w:trPr>
          <w:trHeight w:val="1312"/>
        </w:trPr>
        <w:tc>
          <w:tcPr>
            <w:tcW w:w="9065" w:type="dxa"/>
            <w:gridSpan w:val="2"/>
          </w:tcPr>
          <w:p w14:paraId="05476FC8" w14:textId="77777777" w:rsidR="00D30CF4" w:rsidRDefault="00000000">
            <w:pPr>
              <w:pStyle w:val="TableParagraph"/>
              <w:spacing w:line="271" w:lineRule="exact"/>
              <w:ind w:left="110"/>
              <w:rPr>
                <w:b/>
                <w:sz w:val="24"/>
              </w:rPr>
            </w:pPr>
            <w:r>
              <w:rPr>
                <w:b/>
                <w:spacing w:val="-2"/>
                <w:sz w:val="24"/>
              </w:rPr>
              <w:t>Kanıtlar</w:t>
            </w:r>
          </w:p>
          <w:p w14:paraId="2097F552" w14:textId="77777777" w:rsidR="00D30CF4" w:rsidRDefault="00D30CF4">
            <w:pPr>
              <w:pStyle w:val="TableParagraph"/>
              <w:ind w:left="110" w:right="7173"/>
            </w:pPr>
            <w:hyperlink r:id="rId20">
              <w:r>
                <w:rPr>
                  <w:color w:val="0462C1"/>
                  <w:u w:val="single" w:color="0462C1"/>
                </w:rPr>
                <w:t>Öğrenme Çıktıları</w:t>
              </w:r>
            </w:hyperlink>
            <w:r w:rsidR="00000000">
              <w:rPr>
                <w:color w:val="0462C1"/>
              </w:rPr>
              <w:t xml:space="preserve"> </w:t>
            </w:r>
            <w:hyperlink r:id="rId21">
              <w:r>
                <w:rPr>
                  <w:color w:val="0462C1"/>
                  <w:u w:val="single" w:color="0462C1"/>
                </w:rPr>
                <w:t>İletişim Fakültesi</w:t>
              </w:r>
            </w:hyperlink>
            <w:r w:rsidR="00000000">
              <w:rPr>
                <w:color w:val="0462C1"/>
              </w:rPr>
              <w:t xml:space="preserve"> </w:t>
            </w:r>
            <w:hyperlink r:id="rId22">
              <w:r>
                <w:rPr>
                  <w:color w:val="0462C1"/>
                  <w:u w:val="single" w:color="0462C1"/>
                </w:rPr>
                <w:t>Gazetecilik</w:t>
              </w:r>
              <w:r>
                <w:rPr>
                  <w:color w:val="0462C1"/>
                  <w:spacing w:val="-14"/>
                  <w:u w:val="single" w:color="0462C1"/>
                </w:rPr>
                <w:t xml:space="preserve"> </w:t>
              </w:r>
              <w:r>
                <w:rPr>
                  <w:color w:val="0462C1"/>
                  <w:u w:val="single" w:color="0462C1"/>
                </w:rPr>
                <w:t>Bölümü</w:t>
              </w:r>
            </w:hyperlink>
          </w:p>
        </w:tc>
      </w:tr>
      <w:tr w:rsidR="00D30CF4" w14:paraId="6B17879A" w14:textId="77777777">
        <w:trPr>
          <w:trHeight w:val="957"/>
        </w:trPr>
        <w:tc>
          <w:tcPr>
            <w:tcW w:w="1414" w:type="dxa"/>
          </w:tcPr>
          <w:p w14:paraId="3ADDC8E5" w14:textId="77777777" w:rsidR="00D30CF4" w:rsidRDefault="00000000">
            <w:pPr>
              <w:pStyle w:val="TableParagraph"/>
              <w:spacing w:line="273" w:lineRule="exact"/>
              <w:ind w:left="110"/>
              <w:rPr>
                <w:b/>
                <w:sz w:val="24"/>
              </w:rPr>
            </w:pPr>
            <w:r>
              <w:rPr>
                <w:b/>
                <w:spacing w:val="-2"/>
                <w:sz w:val="24"/>
              </w:rPr>
              <w:t>Durum</w:t>
            </w:r>
          </w:p>
        </w:tc>
        <w:tc>
          <w:tcPr>
            <w:tcW w:w="7651" w:type="dxa"/>
          </w:tcPr>
          <w:p w14:paraId="6970BCB3" w14:textId="77777777" w:rsidR="00D30CF4" w:rsidRDefault="00000000">
            <w:pPr>
              <w:pStyle w:val="TableParagraph"/>
              <w:numPr>
                <w:ilvl w:val="0"/>
                <w:numId w:val="20"/>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25041D95"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29EFAEF4" w14:textId="77777777" w:rsidR="00D30CF4" w:rsidRDefault="00000000">
            <w:pPr>
              <w:pStyle w:val="TableParagraph"/>
              <w:numPr>
                <w:ilvl w:val="0"/>
                <w:numId w:val="20"/>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00BA0B4C" w14:textId="77777777" w:rsidR="00D30CF4" w:rsidRDefault="00000000">
      <w:pPr>
        <w:pStyle w:val="Balk1"/>
        <w:numPr>
          <w:ilvl w:val="0"/>
          <w:numId w:val="39"/>
        </w:numPr>
        <w:tabs>
          <w:tab w:val="left" w:pos="339"/>
        </w:tabs>
        <w:spacing w:before="240"/>
        <w:ind w:left="339" w:hanging="198"/>
        <w:jc w:val="both"/>
      </w:pPr>
      <w:bookmarkStart w:id="12" w:name="6-ÖĞRETİM_KADROSU"/>
      <w:bookmarkStart w:id="13" w:name="_bookmark6"/>
      <w:bookmarkEnd w:id="12"/>
      <w:bookmarkEnd w:id="13"/>
      <w:r>
        <w:t>ÖĞRETİM</w:t>
      </w:r>
      <w:r>
        <w:rPr>
          <w:spacing w:val="-1"/>
        </w:rPr>
        <w:t xml:space="preserve"> </w:t>
      </w:r>
      <w:r>
        <w:rPr>
          <w:spacing w:val="-2"/>
        </w:rPr>
        <w:t>KADROSU</w:t>
      </w:r>
    </w:p>
    <w:p w14:paraId="7C5008BF" w14:textId="77777777" w:rsidR="00D30CF4" w:rsidRDefault="00000000">
      <w:pPr>
        <w:pStyle w:val="Balk3"/>
        <w:spacing w:before="17" w:line="259" w:lineRule="auto"/>
        <w:ind w:right="137"/>
        <w:jc w:val="both"/>
      </w:pPr>
      <w: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256C72B0" w14:textId="77777777" w:rsidR="00D30CF4" w:rsidRDefault="00000000">
      <w:pPr>
        <w:pStyle w:val="GvdeMetni"/>
        <w:spacing w:before="3"/>
        <w:rPr>
          <w:sz w:val="12"/>
        </w:rPr>
      </w:pPr>
      <w:r>
        <w:rPr>
          <w:noProof/>
          <w:sz w:val="12"/>
        </w:rPr>
        <mc:AlternateContent>
          <mc:Choice Requires="wps">
            <w:drawing>
              <wp:anchor distT="0" distB="0" distL="0" distR="0" simplePos="0" relativeHeight="487601664" behindDoc="1" locked="0" layoutInCell="1" allowOverlap="1" wp14:anchorId="13F988FB" wp14:editId="6708BECD">
                <wp:simplePos x="0" y="0"/>
                <wp:positionH relativeFrom="page">
                  <wp:posOffset>902512</wp:posOffset>
                </wp:positionH>
                <wp:positionV relativeFrom="paragraph">
                  <wp:posOffset>107952</wp:posOffset>
                </wp:positionV>
                <wp:extent cx="5756275" cy="50292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502920"/>
                        </a:xfrm>
                        <a:prstGeom prst="rect">
                          <a:avLst/>
                        </a:prstGeom>
                        <a:ln w="6096">
                          <a:solidFill>
                            <a:srgbClr val="000000"/>
                          </a:solidFill>
                          <a:prstDash val="solid"/>
                        </a:ln>
                      </wps:spPr>
                      <wps:txbx>
                        <w:txbxContent>
                          <w:p w14:paraId="6D64D2B3" w14:textId="77777777" w:rsidR="00D30CF4" w:rsidRDefault="00D30CF4">
                            <w:pPr>
                              <w:pStyle w:val="GvdeMetni"/>
                              <w:spacing w:before="16"/>
                            </w:pPr>
                          </w:p>
                          <w:p w14:paraId="4FF415BC" w14:textId="77777777" w:rsidR="00D30CF4" w:rsidRDefault="00000000">
                            <w:pPr>
                              <w:pStyle w:val="GvdeMetni"/>
                              <w:ind w:left="105"/>
                            </w:pPr>
                            <w:r>
                              <w:t>Gazetecilik</w:t>
                            </w:r>
                            <w:r>
                              <w:rPr>
                                <w:spacing w:val="80"/>
                              </w:rPr>
                              <w:t xml:space="preserve"> </w:t>
                            </w:r>
                            <w:r>
                              <w:t>Bölümü</w:t>
                            </w:r>
                            <w:r>
                              <w:rPr>
                                <w:spacing w:val="80"/>
                              </w:rPr>
                              <w:t xml:space="preserve"> </w:t>
                            </w:r>
                            <w:r>
                              <w:t>öğrencilerimize</w:t>
                            </w:r>
                            <w:r>
                              <w:rPr>
                                <w:spacing w:val="80"/>
                              </w:rPr>
                              <w:t xml:space="preserve"> </w:t>
                            </w:r>
                            <w:r>
                              <w:t>kaliteli</w:t>
                            </w:r>
                            <w:r>
                              <w:rPr>
                                <w:spacing w:val="80"/>
                              </w:rPr>
                              <w:t xml:space="preserve"> </w:t>
                            </w:r>
                            <w:r>
                              <w:t>eğitim</w:t>
                            </w:r>
                            <w:r>
                              <w:rPr>
                                <w:spacing w:val="80"/>
                              </w:rPr>
                              <w:t xml:space="preserve"> </w:t>
                            </w:r>
                            <w:r>
                              <w:t>vermek,</w:t>
                            </w:r>
                            <w:r>
                              <w:rPr>
                                <w:spacing w:val="80"/>
                              </w:rPr>
                              <w:t xml:space="preserve"> </w:t>
                            </w:r>
                            <w:r>
                              <w:t>onlarla</w:t>
                            </w:r>
                            <w:r>
                              <w:rPr>
                                <w:spacing w:val="80"/>
                              </w:rPr>
                              <w:t xml:space="preserve"> </w:t>
                            </w:r>
                            <w:r>
                              <w:t>daha</w:t>
                            </w:r>
                            <w:r>
                              <w:rPr>
                                <w:spacing w:val="80"/>
                              </w:rPr>
                              <w:t xml:space="preserve"> </w:t>
                            </w:r>
                            <w:r>
                              <w:t>yakından</w:t>
                            </w:r>
                            <w:r>
                              <w:rPr>
                                <w:spacing w:val="80"/>
                              </w:rPr>
                              <w:t xml:space="preserve"> </w:t>
                            </w:r>
                            <w:r>
                              <w:t>ilgilenip donanımlı</w:t>
                            </w:r>
                            <w:r>
                              <w:rPr>
                                <w:spacing w:val="13"/>
                              </w:rPr>
                              <w:t xml:space="preserve"> </w:t>
                            </w:r>
                            <w:r>
                              <w:t>öğrenciler</w:t>
                            </w:r>
                            <w:r>
                              <w:rPr>
                                <w:spacing w:val="16"/>
                              </w:rPr>
                              <w:t xml:space="preserve"> </w:t>
                            </w:r>
                            <w:r>
                              <w:t>yetiştirmek</w:t>
                            </w:r>
                            <w:r>
                              <w:rPr>
                                <w:spacing w:val="14"/>
                              </w:rPr>
                              <w:t xml:space="preserve"> </w:t>
                            </w:r>
                            <w:r>
                              <w:t>için</w:t>
                            </w:r>
                            <w:r>
                              <w:rPr>
                                <w:spacing w:val="15"/>
                              </w:rPr>
                              <w:t xml:space="preserve"> </w:t>
                            </w:r>
                            <w:r>
                              <w:t>akademik</w:t>
                            </w:r>
                            <w:r>
                              <w:rPr>
                                <w:spacing w:val="15"/>
                              </w:rPr>
                              <w:t xml:space="preserve"> </w:t>
                            </w:r>
                            <w:r>
                              <w:t>kadrosunu</w:t>
                            </w:r>
                            <w:r>
                              <w:rPr>
                                <w:spacing w:val="16"/>
                              </w:rPr>
                              <w:t xml:space="preserve"> </w:t>
                            </w:r>
                            <w:r>
                              <w:t>sürekli</w:t>
                            </w:r>
                            <w:r>
                              <w:rPr>
                                <w:spacing w:val="15"/>
                              </w:rPr>
                              <w:t xml:space="preserve"> </w:t>
                            </w:r>
                            <w:r>
                              <w:t>güçlendirmektedir.</w:t>
                            </w:r>
                            <w:r>
                              <w:rPr>
                                <w:spacing w:val="16"/>
                              </w:rPr>
                              <w:t xml:space="preserve"> </w:t>
                            </w:r>
                            <w:r>
                              <w:rPr>
                                <w:spacing w:val="-2"/>
                              </w:rPr>
                              <w:t>Bölümümüz</w:t>
                            </w:r>
                          </w:p>
                        </w:txbxContent>
                      </wps:txbx>
                      <wps:bodyPr wrap="square" lIns="0" tIns="0" rIns="0" bIns="0" rtlCol="0">
                        <a:noAutofit/>
                      </wps:bodyPr>
                    </wps:wsp>
                  </a:graphicData>
                </a:graphic>
              </wp:anchor>
            </w:drawing>
          </mc:Choice>
          <mc:Fallback>
            <w:pict>
              <v:shape w14:anchorId="13F988FB" id="Textbox 35" o:spid="_x0000_s1045" type="#_x0000_t202" style="position:absolute;margin-left:71.05pt;margin-top:8.5pt;width:453.25pt;height:39.6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" filled="f" strokeweight=".48pt">
                <v:path arrowok="t"/>
                <v:textbox inset="0,0,0,0">
                  <w:txbxContent>
                    <w:p w14:paraId="6D64D2B3" w14:textId="77777777" w:rsidR="00D30CF4" w:rsidRDefault="00D30CF4">
                      <w:pPr>
                        <w:pStyle w:val="GvdeMetni"/>
                        <w:spacing w:before="16"/>
                      </w:pPr>
                    </w:p>
                    <w:p w14:paraId="4FF415BC" w14:textId="77777777" w:rsidR="00D30CF4" w:rsidRDefault="00000000">
                      <w:pPr>
                        <w:pStyle w:val="GvdeMetni"/>
                        <w:ind w:left="105"/>
                      </w:pPr>
                      <w:r>
                        <w:t>Gazetecilik</w:t>
                      </w:r>
                      <w:r>
                        <w:rPr>
                          <w:spacing w:val="80"/>
                        </w:rPr>
                        <w:t xml:space="preserve"> </w:t>
                      </w:r>
                      <w:r>
                        <w:t>Bölümü</w:t>
                      </w:r>
                      <w:r>
                        <w:rPr>
                          <w:spacing w:val="80"/>
                        </w:rPr>
                        <w:t xml:space="preserve"> </w:t>
                      </w:r>
                      <w:r>
                        <w:t>öğrencilerimize</w:t>
                      </w:r>
                      <w:r>
                        <w:rPr>
                          <w:spacing w:val="80"/>
                        </w:rPr>
                        <w:t xml:space="preserve"> </w:t>
                      </w:r>
                      <w:r>
                        <w:t>kaliteli</w:t>
                      </w:r>
                      <w:r>
                        <w:rPr>
                          <w:spacing w:val="80"/>
                        </w:rPr>
                        <w:t xml:space="preserve"> </w:t>
                      </w:r>
                      <w:r>
                        <w:t>eğitim</w:t>
                      </w:r>
                      <w:r>
                        <w:rPr>
                          <w:spacing w:val="80"/>
                        </w:rPr>
                        <w:t xml:space="preserve"> </w:t>
                      </w:r>
                      <w:r>
                        <w:t>vermek,</w:t>
                      </w:r>
                      <w:r>
                        <w:rPr>
                          <w:spacing w:val="80"/>
                        </w:rPr>
                        <w:t xml:space="preserve"> </w:t>
                      </w:r>
                      <w:r>
                        <w:t>onlarla</w:t>
                      </w:r>
                      <w:r>
                        <w:rPr>
                          <w:spacing w:val="80"/>
                        </w:rPr>
                        <w:t xml:space="preserve"> </w:t>
                      </w:r>
                      <w:r>
                        <w:t>daha</w:t>
                      </w:r>
                      <w:r>
                        <w:rPr>
                          <w:spacing w:val="80"/>
                        </w:rPr>
                        <w:t xml:space="preserve"> </w:t>
                      </w:r>
                      <w:r>
                        <w:t>yakından</w:t>
                      </w:r>
                      <w:r>
                        <w:rPr>
                          <w:spacing w:val="80"/>
                        </w:rPr>
                        <w:t xml:space="preserve"> </w:t>
                      </w:r>
                      <w:r>
                        <w:t>ilgilenip donanımlı</w:t>
                      </w:r>
                      <w:r>
                        <w:rPr>
                          <w:spacing w:val="13"/>
                        </w:rPr>
                        <w:t xml:space="preserve"> </w:t>
                      </w:r>
                      <w:r>
                        <w:t>öğrenciler</w:t>
                      </w:r>
                      <w:r>
                        <w:rPr>
                          <w:spacing w:val="16"/>
                        </w:rPr>
                        <w:t xml:space="preserve"> </w:t>
                      </w:r>
                      <w:r>
                        <w:t>yetiştirmek</w:t>
                      </w:r>
                      <w:r>
                        <w:rPr>
                          <w:spacing w:val="14"/>
                        </w:rPr>
                        <w:t xml:space="preserve"> </w:t>
                      </w:r>
                      <w:r>
                        <w:t>için</w:t>
                      </w:r>
                      <w:r>
                        <w:rPr>
                          <w:spacing w:val="15"/>
                        </w:rPr>
                        <w:t xml:space="preserve"> </w:t>
                      </w:r>
                      <w:r>
                        <w:t>akademik</w:t>
                      </w:r>
                      <w:r>
                        <w:rPr>
                          <w:spacing w:val="15"/>
                        </w:rPr>
                        <w:t xml:space="preserve"> </w:t>
                      </w:r>
                      <w:r>
                        <w:t>kadrosunu</w:t>
                      </w:r>
                      <w:r>
                        <w:rPr>
                          <w:spacing w:val="16"/>
                        </w:rPr>
                        <w:t xml:space="preserve"> </w:t>
                      </w:r>
                      <w:r>
                        <w:t>sürekli</w:t>
                      </w:r>
                      <w:r>
                        <w:rPr>
                          <w:spacing w:val="15"/>
                        </w:rPr>
                        <w:t xml:space="preserve"> </w:t>
                      </w:r>
                      <w:r>
                        <w:t>güçlendirmektedir.</w:t>
                      </w:r>
                      <w:r>
                        <w:rPr>
                          <w:spacing w:val="16"/>
                        </w:rPr>
                        <w:t xml:space="preserve"> </w:t>
                      </w:r>
                      <w:r>
                        <w:rPr>
                          <w:spacing w:val="-2"/>
                        </w:rPr>
                        <w:t>Bölümümüz</w:t>
                      </w:r>
                    </w:p>
                  </w:txbxContent>
                </v:textbox>
                <w10:wrap type="topAndBottom" anchorx="page"/>
              </v:shape>
            </w:pict>
          </mc:Fallback>
        </mc:AlternateContent>
      </w:r>
    </w:p>
    <w:p w14:paraId="4C788D26" w14:textId="77777777" w:rsidR="00D30CF4" w:rsidRDefault="00D30CF4">
      <w:pPr>
        <w:pStyle w:val="GvdeMetni"/>
        <w:rPr>
          <w:sz w:val="12"/>
        </w:rPr>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6EDF2423" w14:textId="77777777">
        <w:trPr>
          <w:trHeight w:val="2301"/>
        </w:trPr>
        <w:tc>
          <w:tcPr>
            <w:tcW w:w="9065" w:type="dxa"/>
            <w:gridSpan w:val="2"/>
          </w:tcPr>
          <w:p w14:paraId="47CBC205" w14:textId="5ACB56D0" w:rsidR="00D30CF4" w:rsidRDefault="00000000">
            <w:pPr>
              <w:pStyle w:val="TableParagraph"/>
              <w:ind w:left="110" w:right="92"/>
              <w:jc w:val="both"/>
            </w:pPr>
            <w:r>
              <w:lastRenderedPageBreak/>
              <w:t>kadrosunda 2 Profesör,</w:t>
            </w:r>
            <w:r>
              <w:rPr>
                <w:spacing w:val="-1"/>
              </w:rPr>
              <w:t xml:space="preserve"> </w:t>
            </w:r>
            <w:r>
              <w:t>4 Doçent, 2 Doktor Öğretim Üyesi ve 2 Araştırma Görevlisi bulunmaktadır. Bölümdeki</w:t>
            </w:r>
            <w:r>
              <w:rPr>
                <w:spacing w:val="-14"/>
              </w:rPr>
              <w:t xml:space="preserve"> </w:t>
            </w:r>
            <w:r>
              <w:t>öğretim</w:t>
            </w:r>
            <w:r>
              <w:rPr>
                <w:spacing w:val="-14"/>
              </w:rPr>
              <w:t xml:space="preserve"> </w:t>
            </w:r>
            <w:r>
              <w:t>elemanlarının</w:t>
            </w:r>
            <w:r>
              <w:rPr>
                <w:spacing w:val="-14"/>
              </w:rPr>
              <w:t xml:space="preserve"> </w:t>
            </w:r>
            <w:r>
              <w:t>temel</w:t>
            </w:r>
            <w:r>
              <w:rPr>
                <w:spacing w:val="-13"/>
              </w:rPr>
              <w:t xml:space="preserve"> </w:t>
            </w:r>
            <w:r>
              <w:t>görevi</w:t>
            </w:r>
            <w:r>
              <w:rPr>
                <w:spacing w:val="-14"/>
              </w:rPr>
              <w:t xml:space="preserve"> </w:t>
            </w:r>
            <w:r>
              <w:t>ilgili</w:t>
            </w:r>
            <w:r>
              <w:rPr>
                <w:spacing w:val="-12"/>
              </w:rPr>
              <w:t xml:space="preserve"> </w:t>
            </w:r>
            <w:r>
              <w:t>programlarındaki</w:t>
            </w:r>
            <w:r>
              <w:rPr>
                <w:spacing w:val="-13"/>
              </w:rPr>
              <w:t xml:space="preserve"> </w:t>
            </w:r>
            <w:r>
              <w:t>dersleri</w:t>
            </w:r>
            <w:r>
              <w:rPr>
                <w:spacing w:val="-13"/>
              </w:rPr>
              <w:t xml:space="preserve"> </w:t>
            </w:r>
            <w:r>
              <w:t>yürütmek</w:t>
            </w:r>
            <w:r>
              <w:rPr>
                <w:spacing w:val="-13"/>
              </w:rPr>
              <w:t xml:space="preserve"> </w:t>
            </w:r>
            <w:r>
              <w:t>ve</w:t>
            </w:r>
            <w:r>
              <w:rPr>
                <w:spacing w:val="-14"/>
              </w:rPr>
              <w:t xml:space="preserve"> </w:t>
            </w:r>
            <w:r>
              <w:t xml:space="preserve">araştırma yapmaktır. Ders vermekle yükümlü olan tüm öğretim elemanlarının özgeçmişleri hem bölüm web sitesinde hem de AVESİS sistemi üzerinden sürekli olarak güncellenmektedir. Ayrıca ilgili görev tanımları da birim web sitemizde yayınlanmıştır. Bölümümüzde yer alan öğretim elemanları; Prof. Dr. Şakir EŞİTTİ, Prof. Dr. Birol AKGÜL, Doç. Dr. Serhat ÇOBAN, Doç. Dr. Onur TATAR, Doç. Dr. Arif YILDIRIM, </w:t>
            </w:r>
            <w:r w:rsidR="002055EF">
              <w:t>Doç. Dr.</w:t>
            </w:r>
            <w:r>
              <w:t xml:space="preserve"> Engin ÇAĞLAK, </w:t>
            </w:r>
            <w:r w:rsidR="002055EF">
              <w:t>Doç. Dr.</w:t>
            </w:r>
            <w:r>
              <w:t xml:space="preserve"> Mustafa MAYDA, Arş. Gör. Zeynep AYER ÖZTOK ve Arş. Gör. Helin </w:t>
            </w:r>
            <w:proofErr w:type="spellStart"/>
            <w:r>
              <w:t>ÖZTÜRK’tür</w:t>
            </w:r>
            <w:proofErr w:type="spellEnd"/>
            <w:r>
              <w:t>.</w:t>
            </w:r>
          </w:p>
        </w:tc>
      </w:tr>
      <w:tr w:rsidR="00D30CF4" w14:paraId="4B5903BA" w14:textId="77777777">
        <w:trPr>
          <w:trHeight w:val="551"/>
        </w:trPr>
        <w:tc>
          <w:tcPr>
            <w:tcW w:w="9065" w:type="dxa"/>
            <w:gridSpan w:val="2"/>
          </w:tcPr>
          <w:p w14:paraId="017A4941" w14:textId="77777777" w:rsidR="00D30CF4" w:rsidRDefault="00000000">
            <w:pPr>
              <w:pStyle w:val="TableParagraph"/>
              <w:spacing w:line="273" w:lineRule="exact"/>
              <w:ind w:left="110"/>
              <w:rPr>
                <w:b/>
                <w:sz w:val="24"/>
              </w:rPr>
            </w:pPr>
            <w:r>
              <w:rPr>
                <w:b/>
                <w:spacing w:val="-2"/>
                <w:sz w:val="24"/>
              </w:rPr>
              <w:t>Kanıtlar</w:t>
            </w:r>
          </w:p>
        </w:tc>
      </w:tr>
      <w:tr w:rsidR="00D30CF4" w14:paraId="7F622C4A" w14:textId="77777777">
        <w:trPr>
          <w:trHeight w:val="957"/>
        </w:trPr>
        <w:tc>
          <w:tcPr>
            <w:tcW w:w="1414" w:type="dxa"/>
          </w:tcPr>
          <w:p w14:paraId="30F0CA7E" w14:textId="77777777" w:rsidR="00D30CF4" w:rsidRDefault="00000000">
            <w:pPr>
              <w:pStyle w:val="TableParagraph"/>
              <w:spacing w:line="273" w:lineRule="exact"/>
              <w:ind w:left="110"/>
              <w:rPr>
                <w:b/>
                <w:sz w:val="24"/>
              </w:rPr>
            </w:pPr>
            <w:r>
              <w:rPr>
                <w:b/>
                <w:spacing w:val="-2"/>
                <w:sz w:val="24"/>
              </w:rPr>
              <w:t>Durum</w:t>
            </w:r>
          </w:p>
        </w:tc>
        <w:tc>
          <w:tcPr>
            <w:tcW w:w="7651" w:type="dxa"/>
          </w:tcPr>
          <w:p w14:paraId="20951380" w14:textId="77777777" w:rsidR="00D30CF4" w:rsidRDefault="00000000">
            <w:pPr>
              <w:pStyle w:val="TableParagraph"/>
              <w:numPr>
                <w:ilvl w:val="0"/>
                <w:numId w:val="19"/>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1219D32B"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03C6DEE8" w14:textId="77777777" w:rsidR="00D30CF4" w:rsidRDefault="00000000">
            <w:pPr>
              <w:pStyle w:val="TableParagraph"/>
              <w:numPr>
                <w:ilvl w:val="0"/>
                <w:numId w:val="19"/>
              </w:numPr>
              <w:tabs>
                <w:tab w:val="left" w:pos="373"/>
              </w:tabs>
              <w:spacing w:line="302" w:lineRule="exact"/>
              <w:ind w:left="373" w:hanging="266"/>
              <w:rPr>
                <w:sz w:val="24"/>
              </w:rPr>
            </w:pPr>
            <w:r>
              <w:rPr>
                <w:sz w:val="24"/>
              </w:rPr>
              <w:t>Örnek</w:t>
            </w:r>
            <w:r>
              <w:rPr>
                <w:spacing w:val="-3"/>
                <w:sz w:val="24"/>
              </w:rPr>
              <w:t xml:space="preserve"> </w:t>
            </w:r>
            <w:r>
              <w:rPr>
                <w:spacing w:val="-2"/>
                <w:sz w:val="24"/>
              </w:rPr>
              <w:t>Uygulama</w:t>
            </w:r>
          </w:p>
        </w:tc>
      </w:tr>
    </w:tbl>
    <w:p w14:paraId="744A140E" w14:textId="77777777" w:rsidR="00D30CF4" w:rsidRDefault="00D30CF4">
      <w:pPr>
        <w:pStyle w:val="GvdeMetni"/>
        <w:spacing w:before="195"/>
        <w:rPr>
          <w:sz w:val="24"/>
        </w:rPr>
      </w:pPr>
    </w:p>
    <w:p w14:paraId="58F062FB" w14:textId="77777777" w:rsidR="00D30CF4" w:rsidRDefault="00000000">
      <w:pPr>
        <w:pStyle w:val="Balk3"/>
        <w:spacing w:before="1" w:line="256" w:lineRule="auto"/>
      </w:pPr>
      <w:r>
        <w:t>6.2-Öğretim</w:t>
      </w:r>
      <w:r>
        <w:rPr>
          <w:spacing w:val="80"/>
          <w:w w:val="150"/>
        </w:rPr>
        <w:t xml:space="preserve"> </w:t>
      </w:r>
      <w:r>
        <w:t>kadrosu</w:t>
      </w:r>
      <w:r>
        <w:rPr>
          <w:spacing w:val="80"/>
          <w:w w:val="150"/>
        </w:rPr>
        <w:t xml:space="preserve"> </w:t>
      </w:r>
      <w:r>
        <w:t>yeterli</w:t>
      </w:r>
      <w:r>
        <w:rPr>
          <w:spacing w:val="80"/>
          <w:w w:val="150"/>
        </w:rPr>
        <w:t xml:space="preserve"> </w:t>
      </w:r>
      <w:r>
        <w:t>niteliklere</w:t>
      </w:r>
      <w:r>
        <w:rPr>
          <w:spacing w:val="80"/>
          <w:w w:val="150"/>
        </w:rPr>
        <w:t xml:space="preserve"> </w:t>
      </w:r>
      <w:r>
        <w:t>sahip</w:t>
      </w:r>
      <w:r>
        <w:rPr>
          <w:spacing w:val="80"/>
          <w:w w:val="150"/>
        </w:rPr>
        <w:t xml:space="preserve"> </w:t>
      </w:r>
      <w:r>
        <w:t>olmalı</w:t>
      </w:r>
      <w:r>
        <w:rPr>
          <w:spacing w:val="80"/>
          <w:w w:val="150"/>
        </w:rPr>
        <w:t xml:space="preserve"> </w:t>
      </w:r>
      <w:r>
        <w:t>ve</w:t>
      </w:r>
      <w:r>
        <w:rPr>
          <w:spacing w:val="80"/>
          <w:w w:val="150"/>
        </w:rPr>
        <w:t xml:space="preserve"> </w:t>
      </w:r>
      <w:r>
        <w:t>programın</w:t>
      </w:r>
      <w:r>
        <w:rPr>
          <w:spacing w:val="80"/>
          <w:w w:val="150"/>
        </w:rPr>
        <w:t xml:space="preserve"> </w:t>
      </w:r>
      <w:r>
        <w:t>etkin</w:t>
      </w:r>
      <w:r>
        <w:rPr>
          <w:spacing w:val="80"/>
          <w:w w:val="150"/>
        </w:rPr>
        <w:t xml:space="preserve"> </w:t>
      </w:r>
      <w:r>
        <w:t>bir</w:t>
      </w:r>
      <w:r>
        <w:rPr>
          <w:spacing w:val="80"/>
          <w:w w:val="150"/>
        </w:rPr>
        <w:t xml:space="preserve"> </w:t>
      </w:r>
      <w:r>
        <w:t>şekilde sürdürülmesini, değerlendirilmesini ve geliştirilmesini sağlamalıdır.</w:t>
      </w:r>
    </w:p>
    <w:p w14:paraId="191227CE" w14:textId="77777777" w:rsidR="00D30CF4" w:rsidRDefault="00D30CF4">
      <w:pPr>
        <w:pStyle w:val="GvdeMetni"/>
        <w:spacing w:before="10"/>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6919931D" w14:textId="77777777">
        <w:trPr>
          <w:trHeight w:val="5354"/>
        </w:trPr>
        <w:tc>
          <w:tcPr>
            <w:tcW w:w="9065" w:type="dxa"/>
            <w:gridSpan w:val="2"/>
          </w:tcPr>
          <w:p w14:paraId="688DBD89" w14:textId="77777777" w:rsidR="00D30CF4" w:rsidRDefault="00000000">
            <w:pPr>
              <w:pStyle w:val="TableParagraph"/>
              <w:ind w:left="110" w:right="94"/>
              <w:jc w:val="both"/>
            </w:pPr>
            <w:r>
              <w:t xml:space="preserve">Çanakkale Onsekiz Mart Üniversitesi’nde öğretim üyesi atama ve yükseltme, “Öğretim Üyeliği Kadrolarına Atama ve Uygulama Esaslarına göre yapılır. Söz konusu esaslar, Üniversite’nin </w:t>
            </w:r>
            <w:hyperlink r:id="rId23">
              <w:r w:rsidR="00D30CF4">
                <w:t>http://www.comu.edu.tr/atama-kriterleri</w:t>
              </w:r>
            </w:hyperlink>
            <w:r>
              <w:t xml:space="preserve"> internet sayfasında “Çanakkale Onsekiz Mart Üniversitesi Öğretim Elemanı Kadrolarına Başvuru, Görev Süresi Uzatımı ve Performans Değerlendirme Kriterleri” başlığı altında yayımlanmış olup 2020 itibarıyla yeni kriterler yürürlüğe girmiştir. Bu çerçevede genel olarak</w:t>
            </w:r>
            <w:r>
              <w:rPr>
                <w:spacing w:val="-1"/>
              </w:rPr>
              <w:t xml:space="preserve"> </w:t>
            </w:r>
            <w:r>
              <w:t>öğretim</w:t>
            </w:r>
            <w:r>
              <w:rPr>
                <w:spacing w:val="-2"/>
              </w:rPr>
              <w:t xml:space="preserve"> </w:t>
            </w:r>
            <w:r>
              <w:t>üyelerinin,</w:t>
            </w:r>
            <w:r>
              <w:rPr>
                <w:spacing w:val="-1"/>
              </w:rPr>
              <w:t xml:space="preserve"> </w:t>
            </w:r>
            <w:r>
              <w:t>çalıştıkları alanda</w:t>
            </w:r>
            <w:r>
              <w:rPr>
                <w:spacing w:val="-1"/>
              </w:rPr>
              <w:t xml:space="preserve"> </w:t>
            </w:r>
            <w:r>
              <w:t>evrensel düzeyde araştırma yapmaları, bu</w:t>
            </w:r>
            <w:r>
              <w:rPr>
                <w:spacing w:val="-6"/>
              </w:rPr>
              <w:t xml:space="preserve"> </w:t>
            </w:r>
            <w:r>
              <w:t>araştırmalarını</w:t>
            </w:r>
            <w:r>
              <w:rPr>
                <w:spacing w:val="-7"/>
              </w:rPr>
              <w:t xml:space="preserve"> </w:t>
            </w:r>
            <w:r>
              <w:t>ulusal</w:t>
            </w:r>
            <w:r>
              <w:rPr>
                <w:spacing w:val="-5"/>
              </w:rPr>
              <w:t xml:space="preserve"> </w:t>
            </w:r>
            <w:r>
              <w:t>ve</w:t>
            </w:r>
            <w:r>
              <w:rPr>
                <w:spacing w:val="-8"/>
              </w:rPr>
              <w:t xml:space="preserve"> </w:t>
            </w:r>
            <w:r>
              <w:t>uluslararası</w:t>
            </w:r>
            <w:r>
              <w:rPr>
                <w:spacing w:val="-7"/>
              </w:rPr>
              <w:t xml:space="preserve"> </w:t>
            </w:r>
            <w:r>
              <w:t>düzeyde</w:t>
            </w:r>
            <w:r>
              <w:rPr>
                <w:spacing w:val="-5"/>
              </w:rPr>
              <w:t xml:space="preserve"> </w:t>
            </w:r>
            <w:r>
              <w:t>bilgi</w:t>
            </w:r>
            <w:r>
              <w:rPr>
                <w:spacing w:val="-5"/>
              </w:rPr>
              <w:t xml:space="preserve"> </w:t>
            </w:r>
            <w:r>
              <w:t>paylaşım</w:t>
            </w:r>
            <w:r>
              <w:rPr>
                <w:spacing w:val="-9"/>
              </w:rPr>
              <w:t xml:space="preserve"> </w:t>
            </w:r>
            <w:r>
              <w:t>ortamlarına</w:t>
            </w:r>
            <w:r>
              <w:rPr>
                <w:spacing w:val="-5"/>
              </w:rPr>
              <w:t xml:space="preserve"> </w:t>
            </w:r>
            <w:r>
              <w:t>aktarmaları</w:t>
            </w:r>
            <w:r>
              <w:rPr>
                <w:spacing w:val="-5"/>
              </w:rPr>
              <w:t xml:space="preserve"> </w:t>
            </w:r>
            <w:r>
              <w:t>ve</w:t>
            </w:r>
            <w:r>
              <w:rPr>
                <w:spacing w:val="-5"/>
              </w:rPr>
              <w:t xml:space="preserve"> </w:t>
            </w:r>
            <w:r>
              <w:t>bu</w:t>
            </w:r>
            <w:r>
              <w:rPr>
                <w:spacing w:val="-6"/>
              </w:rPr>
              <w:t xml:space="preserve"> </w:t>
            </w:r>
            <w:r>
              <w:t>sayede bilim dünyasına katkıda bulunmaları; yerel, ulusal ve uluslararası bilimsel toplantılar düzenleyerek, hem kendi çalışmalarını sergilemeleri hem de diğer bilim dallarındaki araştırmacıların da çalışmalarını</w:t>
            </w:r>
            <w:r>
              <w:rPr>
                <w:spacing w:val="-14"/>
              </w:rPr>
              <w:t xml:space="preserve"> </w:t>
            </w:r>
            <w:r>
              <w:t>sergilemelerini</w:t>
            </w:r>
            <w:r>
              <w:rPr>
                <w:spacing w:val="-14"/>
              </w:rPr>
              <w:t xml:space="preserve"> </w:t>
            </w:r>
            <w:r>
              <w:t>sağlamak</w:t>
            </w:r>
            <w:r>
              <w:rPr>
                <w:spacing w:val="-14"/>
              </w:rPr>
              <w:t xml:space="preserve"> </w:t>
            </w:r>
            <w:r>
              <w:t>ve</w:t>
            </w:r>
            <w:r>
              <w:rPr>
                <w:spacing w:val="-13"/>
              </w:rPr>
              <w:t xml:space="preserve"> </w:t>
            </w:r>
            <w:r>
              <w:t>bilimsel</w:t>
            </w:r>
            <w:r>
              <w:rPr>
                <w:spacing w:val="-14"/>
              </w:rPr>
              <w:t xml:space="preserve"> </w:t>
            </w:r>
            <w:r>
              <w:t>tartışma</w:t>
            </w:r>
            <w:r>
              <w:rPr>
                <w:spacing w:val="-14"/>
              </w:rPr>
              <w:t xml:space="preserve"> </w:t>
            </w:r>
            <w:r>
              <w:t>ortamının</w:t>
            </w:r>
            <w:r>
              <w:rPr>
                <w:spacing w:val="-14"/>
              </w:rPr>
              <w:t xml:space="preserve"> </w:t>
            </w:r>
            <w:r>
              <w:t>oluşmasına</w:t>
            </w:r>
            <w:r>
              <w:rPr>
                <w:spacing w:val="-13"/>
              </w:rPr>
              <w:t xml:space="preserve"> </w:t>
            </w:r>
            <w:r>
              <w:t>katkı</w:t>
            </w:r>
            <w:r>
              <w:rPr>
                <w:spacing w:val="-14"/>
              </w:rPr>
              <w:t xml:space="preserve"> </w:t>
            </w:r>
            <w:r>
              <w:t>sunmaları</w:t>
            </w:r>
            <w:r>
              <w:rPr>
                <w:spacing w:val="-14"/>
              </w:rPr>
              <w:t xml:space="preserve"> </w:t>
            </w:r>
            <w:r>
              <w:t>gibi kriterlere bakılmaktadır.</w:t>
            </w:r>
          </w:p>
          <w:p w14:paraId="20AD1759" w14:textId="77777777" w:rsidR="00D30CF4" w:rsidRDefault="00000000">
            <w:pPr>
              <w:pStyle w:val="TableParagraph"/>
              <w:ind w:left="830" w:right="95" w:hanging="360"/>
              <w:jc w:val="both"/>
            </w:pPr>
            <w:r>
              <w:t>A- Profesör kadrolarına başvurmak için; Profesörlüğe yükseltilme ve atama işlemleri, 2547 sayılı Kanun’un 26. maddesinde tanımlanan koşullara göre yapılır. Bunlara ek olarak Üniversitenin belirlediği ilgili temel alan koşulları aranır.</w:t>
            </w:r>
          </w:p>
          <w:p w14:paraId="2B657E5C" w14:textId="77777777" w:rsidR="00D30CF4" w:rsidRDefault="00000000">
            <w:pPr>
              <w:pStyle w:val="TableParagraph"/>
              <w:ind w:left="830" w:right="95" w:hanging="360"/>
              <w:jc w:val="both"/>
            </w:pPr>
            <w:r>
              <w:t>B-</w:t>
            </w:r>
            <w:r>
              <w:rPr>
                <w:spacing w:val="40"/>
              </w:rPr>
              <w:t xml:space="preserve"> </w:t>
            </w:r>
            <w:r>
              <w:t>Doçent kadrolarına başvurmak için; Doçentliğe yükseltilme ve atama işlemleri, 2547 sayılı Kanun’un</w:t>
            </w:r>
            <w:r>
              <w:rPr>
                <w:spacing w:val="-12"/>
              </w:rPr>
              <w:t xml:space="preserve"> </w:t>
            </w:r>
            <w:r>
              <w:t>24.</w:t>
            </w:r>
            <w:r>
              <w:rPr>
                <w:spacing w:val="-12"/>
              </w:rPr>
              <w:t xml:space="preserve"> </w:t>
            </w:r>
            <w:r>
              <w:t>maddesinde</w:t>
            </w:r>
            <w:r>
              <w:rPr>
                <w:spacing w:val="-12"/>
              </w:rPr>
              <w:t xml:space="preserve"> </w:t>
            </w:r>
            <w:r>
              <w:t>tanımlanan</w:t>
            </w:r>
            <w:r>
              <w:rPr>
                <w:spacing w:val="-12"/>
              </w:rPr>
              <w:t xml:space="preserve"> </w:t>
            </w:r>
            <w:r>
              <w:t>koşullara</w:t>
            </w:r>
            <w:r>
              <w:rPr>
                <w:spacing w:val="-12"/>
              </w:rPr>
              <w:t xml:space="preserve"> </w:t>
            </w:r>
            <w:r>
              <w:t>göre</w:t>
            </w:r>
            <w:r>
              <w:rPr>
                <w:spacing w:val="-12"/>
              </w:rPr>
              <w:t xml:space="preserve"> </w:t>
            </w:r>
            <w:r>
              <w:t>yapılır.</w:t>
            </w:r>
            <w:r>
              <w:rPr>
                <w:spacing w:val="-12"/>
              </w:rPr>
              <w:t xml:space="preserve"> </w:t>
            </w:r>
            <w:r>
              <w:t>Bunlara</w:t>
            </w:r>
            <w:r>
              <w:rPr>
                <w:spacing w:val="-12"/>
              </w:rPr>
              <w:t xml:space="preserve"> </w:t>
            </w:r>
            <w:r>
              <w:t>ek</w:t>
            </w:r>
            <w:r>
              <w:rPr>
                <w:spacing w:val="-14"/>
              </w:rPr>
              <w:t xml:space="preserve"> </w:t>
            </w:r>
            <w:r>
              <w:t>olarak</w:t>
            </w:r>
            <w:r>
              <w:rPr>
                <w:spacing w:val="-14"/>
              </w:rPr>
              <w:t xml:space="preserve"> </w:t>
            </w:r>
            <w:r>
              <w:t>Üniversitenin belirlediği ilgili temel alan koşulları aranır.</w:t>
            </w:r>
          </w:p>
          <w:p w14:paraId="6FAD5EC5" w14:textId="77777777" w:rsidR="00D30CF4" w:rsidRDefault="00000000">
            <w:pPr>
              <w:pStyle w:val="TableParagraph"/>
              <w:spacing w:line="237" w:lineRule="auto"/>
              <w:ind w:left="830" w:right="99" w:hanging="360"/>
              <w:jc w:val="both"/>
            </w:pPr>
            <w:r>
              <w:rPr>
                <w:sz w:val="24"/>
              </w:rPr>
              <w:t>C-</w:t>
            </w:r>
            <w:r>
              <w:rPr>
                <w:spacing w:val="40"/>
                <w:sz w:val="24"/>
              </w:rPr>
              <w:t xml:space="preserve"> </w:t>
            </w:r>
            <w:r>
              <w:t>Doktor Öğretim Üyesi kadrolarına başvurmak için; Doktor Öğretim Üyeliğine yükseltilme ve atama işlemleri 2547 sayılı Kanun’un 23. maddesinde ayrıntılı biçimde tanımlanmıştır. Bunlara ek olarak ilgili temel alan koşulları aranır.</w:t>
            </w:r>
          </w:p>
        </w:tc>
      </w:tr>
      <w:tr w:rsidR="00D30CF4" w14:paraId="1749C586" w14:textId="77777777">
        <w:trPr>
          <w:trHeight w:val="552"/>
        </w:trPr>
        <w:tc>
          <w:tcPr>
            <w:tcW w:w="9065" w:type="dxa"/>
            <w:gridSpan w:val="2"/>
          </w:tcPr>
          <w:p w14:paraId="152DC0CA" w14:textId="77777777" w:rsidR="00D30CF4" w:rsidRDefault="00000000">
            <w:pPr>
              <w:pStyle w:val="TableParagraph"/>
              <w:spacing w:line="273" w:lineRule="exact"/>
              <w:ind w:left="110"/>
              <w:rPr>
                <w:b/>
                <w:sz w:val="24"/>
              </w:rPr>
            </w:pPr>
            <w:r>
              <w:rPr>
                <w:b/>
                <w:spacing w:val="-2"/>
                <w:sz w:val="24"/>
              </w:rPr>
              <w:t>Kanıtlar</w:t>
            </w:r>
          </w:p>
        </w:tc>
      </w:tr>
      <w:tr w:rsidR="00D30CF4" w14:paraId="5D67D3DD" w14:textId="77777777">
        <w:trPr>
          <w:trHeight w:val="959"/>
        </w:trPr>
        <w:tc>
          <w:tcPr>
            <w:tcW w:w="1414" w:type="dxa"/>
          </w:tcPr>
          <w:p w14:paraId="042B6BBE" w14:textId="77777777" w:rsidR="00D30CF4" w:rsidRDefault="00000000">
            <w:pPr>
              <w:pStyle w:val="TableParagraph"/>
              <w:spacing w:line="273" w:lineRule="exact"/>
              <w:ind w:left="110"/>
              <w:rPr>
                <w:b/>
                <w:sz w:val="24"/>
              </w:rPr>
            </w:pPr>
            <w:r>
              <w:rPr>
                <w:b/>
                <w:spacing w:val="-2"/>
                <w:sz w:val="24"/>
              </w:rPr>
              <w:t>Durum</w:t>
            </w:r>
          </w:p>
        </w:tc>
        <w:tc>
          <w:tcPr>
            <w:tcW w:w="7651" w:type="dxa"/>
          </w:tcPr>
          <w:p w14:paraId="10D10522" w14:textId="77777777" w:rsidR="00D30CF4" w:rsidRDefault="00000000">
            <w:pPr>
              <w:pStyle w:val="TableParagraph"/>
              <w:numPr>
                <w:ilvl w:val="0"/>
                <w:numId w:val="18"/>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3DBEAA2A"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5692EBAB" w14:textId="77777777" w:rsidR="00D30CF4" w:rsidRDefault="00000000">
            <w:pPr>
              <w:pStyle w:val="TableParagraph"/>
              <w:numPr>
                <w:ilvl w:val="0"/>
                <w:numId w:val="18"/>
              </w:numPr>
              <w:tabs>
                <w:tab w:val="left" w:pos="373"/>
              </w:tabs>
              <w:spacing w:line="304" w:lineRule="exact"/>
              <w:ind w:left="373" w:hanging="266"/>
              <w:rPr>
                <w:sz w:val="24"/>
              </w:rPr>
            </w:pPr>
            <w:r>
              <w:rPr>
                <w:sz w:val="24"/>
              </w:rPr>
              <w:t>Örnek</w:t>
            </w:r>
            <w:r>
              <w:rPr>
                <w:spacing w:val="-3"/>
                <w:sz w:val="24"/>
              </w:rPr>
              <w:t xml:space="preserve"> </w:t>
            </w:r>
            <w:r>
              <w:rPr>
                <w:spacing w:val="-2"/>
                <w:sz w:val="24"/>
              </w:rPr>
              <w:t>Uygulama</w:t>
            </w:r>
          </w:p>
        </w:tc>
      </w:tr>
    </w:tbl>
    <w:p w14:paraId="7337AFD5" w14:textId="77777777" w:rsidR="00D30CF4" w:rsidRDefault="00D30CF4">
      <w:pPr>
        <w:pStyle w:val="GvdeMetni"/>
        <w:spacing w:before="175"/>
        <w:rPr>
          <w:sz w:val="24"/>
        </w:rPr>
      </w:pPr>
    </w:p>
    <w:p w14:paraId="3A616375" w14:textId="77777777" w:rsidR="00D30CF4" w:rsidRDefault="00000000">
      <w:pPr>
        <w:pStyle w:val="Balk3"/>
        <w:spacing w:line="256" w:lineRule="auto"/>
      </w:pPr>
      <w:r>
        <w:t>6.3-Öğretim</w:t>
      </w:r>
      <w:r>
        <w:rPr>
          <w:spacing w:val="80"/>
        </w:rPr>
        <w:t xml:space="preserve"> </w:t>
      </w:r>
      <w:r>
        <w:t>üyesi</w:t>
      </w:r>
      <w:r>
        <w:rPr>
          <w:spacing w:val="80"/>
        </w:rPr>
        <w:t xml:space="preserve"> </w:t>
      </w:r>
      <w:r>
        <w:t>atama</w:t>
      </w:r>
      <w:r>
        <w:rPr>
          <w:spacing w:val="80"/>
        </w:rPr>
        <w:t xml:space="preserve"> </w:t>
      </w:r>
      <w:r>
        <w:t>ve</w:t>
      </w:r>
      <w:r>
        <w:rPr>
          <w:spacing w:val="80"/>
        </w:rPr>
        <w:t xml:space="preserve"> </w:t>
      </w:r>
      <w:r>
        <w:t>yükseltme</w:t>
      </w:r>
      <w:r>
        <w:rPr>
          <w:spacing w:val="80"/>
        </w:rPr>
        <w:t xml:space="preserve"> </w:t>
      </w:r>
      <w:r>
        <w:t>kriterleri</w:t>
      </w:r>
      <w:r>
        <w:rPr>
          <w:spacing w:val="80"/>
        </w:rPr>
        <w:t xml:space="preserve"> </w:t>
      </w:r>
      <w:r>
        <w:t>yukarıda</w:t>
      </w:r>
      <w:r>
        <w:rPr>
          <w:spacing w:val="80"/>
        </w:rPr>
        <w:t xml:space="preserve"> </w:t>
      </w:r>
      <w:r>
        <w:t>sıralananları</w:t>
      </w:r>
      <w:r>
        <w:rPr>
          <w:spacing w:val="80"/>
        </w:rPr>
        <w:t xml:space="preserve"> </w:t>
      </w:r>
      <w:r>
        <w:t>sağlamaya</w:t>
      </w:r>
      <w:r>
        <w:rPr>
          <w:spacing w:val="80"/>
        </w:rPr>
        <w:t xml:space="preserve"> </w:t>
      </w:r>
      <w:r>
        <w:t>ve geliştirmeye yönelik olarak belirlenmiş ve uygulanıyor olmalıdır.</w:t>
      </w:r>
    </w:p>
    <w:p w14:paraId="45315AB1" w14:textId="77777777" w:rsidR="00D30CF4" w:rsidRDefault="00D30CF4">
      <w:pPr>
        <w:pStyle w:val="Balk3"/>
        <w:spacing w:line="256" w:lineRule="auto"/>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3665A894" w14:textId="77777777">
        <w:trPr>
          <w:trHeight w:val="11180"/>
        </w:trPr>
        <w:tc>
          <w:tcPr>
            <w:tcW w:w="9065" w:type="dxa"/>
            <w:gridSpan w:val="2"/>
          </w:tcPr>
          <w:p w14:paraId="11711451" w14:textId="77777777" w:rsidR="00D30CF4" w:rsidRDefault="00D30CF4">
            <w:pPr>
              <w:pStyle w:val="TableParagraph"/>
              <w:spacing w:before="19"/>
            </w:pPr>
          </w:p>
          <w:p w14:paraId="3A251D00" w14:textId="77777777" w:rsidR="00D30CF4" w:rsidRDefault="00000000">
            <w:pPr>
              <w:pStyle w:val="TableParagraph"/>
              <w:spacing w:line="252" w:lineRule="exact"/>
              <w:ind w:left="110"/>
              <w:jc w:val="both"/>
            </w:pPr>
            <w:r>
              <w:t>DOKTOR</w:t>
            </w:r>
            <w:r>
              <w:rPr>
                <w:spacing w:val="-9"/>
              </w:rPr>
              <w:t xml:space="preserve"> </w:t>
            </w:r>
            <w:r>
              <w:t>ÖĞRETİM</w:t>
            </w:r>
            <w:r>
              <w:rPr>
                <w:spacing w:val="-7"/>
              </w:rPr>
              <w:t xml:space="preserve"> </w:t>
            </w:r>
            <w:r>
              <w:t>ÜYESİKADROSUNA</w:t>
            </w:r>
            <w:r>
              <w:rPr>
                <w:spacing w:val="-7"/>
              </w:rPr>
              <w:t xml:space="preserve"> </w:t>
            </w:r>
            <w:r>
              <w:t>İLK</w:t>
            </w:r>
            <w:r>
              <w:rPr>
                <w:spacing w:val="-7"/>
              </w:rPr>
              <w:t xml:space="preserve"> </w:t>
            </w:r>
            <w:r>
              <w:t>DEFA</w:t>
            </w:r>
            <w:r>
              <w:rPr>
                <w:spacing w:val="-8"/>
              </w:rPr>
              <w:t xml:space="preserve"> </w:t>
            </w:r>
            <w:r>
              <w:t>ATANMA</w:t>
            </w:r>
            <w:r>
              <w:rPr>
                <w:spacing w:val="-7"/>
              </w:rPr>
              <w:t xml:space="preserve"> </w:t>
            </w:r>
            <w:r>
              <w:rPr>
                <w:spacing w:val="-2"/>
              </w:rPr>
              <w:t>İÇİN:</w:t>
            </w:r>
          </w:p>
          <w:p w14:paraId="3CD65DF8" w14:textId="77777777" w:rsidR="00D30CF4" w:rsidRDefault="00000000">
            <w:pPr>
              <w:pStyle w:val="TableParagraph"/>
              <w:numPr>
                <w:ilvl w:val="0"/>
                <w:numId w:val="17"/>
              </w:numPr>
              <w:tabs>
                <w:tab w:val="left" w:pos="344"/>
              </w:tabs>
              <w:ind w:right="97" w:firstLine="0"/>
              <w:jc w:val="both"/>
            </w:pPr>
            <w:r>
              <w:t>Doktora ya da sanatta yeterlik tezi kapsamında uluslararası indeksler tarafından taranan hakemli bir</w:t>
            </w:r>
            <w:r>
              <w:rPr>
                <w:spacing w:val="-5"/>
              </w:rPr>
              <w:t xml:space="preserve"> </w:t>
            </w:r>
            <w:r>
              <w:t>dergide</w:t>
            </w:r>
            <w:r>
              <w:rPr>
                <w:spacing w:val="-8"/>
              </w:rPr>
              <w:t xml:space="preserve"> </w:t>
            </w:r>
            <w:r>
              <w:t>en</w:t>
            </w:r>
            <w:r>
              <w:rPr>
                <w:spacing w:val="-5"/>
              </w:rPr>
              <w:t xml:space="preserve"> </w:t>
            </w:r>
            <w:r>
              <w:t>az</w:t>
            </w:r>
            <w:r>
              <w:rPr>
                <w:spacing w:val="-7"/>
              </w:rPr>
              <w:t xml:space="preserve"> </w:t>
            </w:r>
            <w:r>
              <w:t>1</w:t>
            </w:r>
            <w:r>
              <w:rPr>
                <w:spacing w:val="-6"/>
              </w:rPr>
              <w:t xml:space="preserve"> </w:t>
            </w:r>
            <w:r>
              <w:t>adet</w:t>
            </w:r>
            <w:r>
              <w:rPr>
                <w:spacing w:val="-5"/>
              </w:rPr>
              <w:t xml:space="preserve"> </w:t>
            </w:r>
            <w:r>
              <w:t>makale</w:t>
            </w:r>
            <w:r>
              <w:rPr>
                <w:spacing w:val="-5"/>
              </w:rPr>
              <w:t xml:space="preserve"> </w:t>
            </w:r>
            <w:r>
              <w:t>yapmış</w:t>
            </w:r>
            <w:r>
              <w:rPr>
                <w:spacing w:val="-5"/>
              </w:rPr>
              <w:t xml:space="preserve"> </w:t>
            </w:r>
            <w:r>
              <w:t>olmak,</w:t>
            </w:r>
            <w:r>
              <w:rPr>
                <w:spacing w:val="-6"/>
              </w:rPr>
              <w:t xml:space="preserve"> </w:t>
            </w:r>
            <w:r>
              <w:t>ayrıca</w:t>
            </w:r>
            <w:r>
              <w:rPr>
                <w:spacing w:val="-8"/>
              </w:rPr>
              <w:t xml:space="preserve"> </w:t>
            </w:r>
            <w:r>
              <w:t>doktora</w:t>
            </w:r>
            <w:r>
              <w:rPr>
                <w:spacing w:val="-5"/>
              </w:rPr>
              <w:t xml:space="preserve"> </w:t>
            </w:r>
            <w:r>
              <w:t>veya</w:t>
            </w:r>
            <w:r>
              <w:rPr>
                <w:spacing w:val="-5"/>
              </w:rPr>
              <w:t xml:space="preserve"> </w:t>
            </w:r>
            <w:r>
              <w:t>sanatta</w:t>
            </w:r>
            <w:r>
              <w:rPr>
                <w:spacing w:val="-5"/>
              </w:rPr>
              <w:t xml:space="preserve"> </w:t>
            </w:r>
            <w:r>
              <w:t>yeterlik</w:t>
            </w:r>
            <w:r>
              <w:rPr>
                <w:spacing w:val="-8"/>
              </w:rPr>
              <w:t xml:space="preserve"> </w:t>
            </w:r>
            <w:r>
              <w:t>sonrası</w:t>
            </w:r>
            <w:r>
              <w:rPr>
                <w:spacing w:val="-5"/>
              </w:rPr>
              <w:t xml:space="preserve"> </w:t>
            </w:r>
            <w:r>
              <w:t>lisansüstü tezlerden üretilmemiş olmak kaydıyla hakemli dergilerde bilimsel makale niteliğine sahip en az 1 adet yayın yapmış olmak,</w:t>
            </w:r>
          </w:p>
          <w:p w14:paraId="06DFCC30" w14:textId="77777777" w:rsidR="00D30CF4" w:rsidRDefault="00000000">
            <w:pPr>
              <w:pStyle w:val="TableParagraph"/>
              <w:numPr>
                <w:ilvl w:val="0"/>
                <w:numId w:val="17"/>
              </w:numPr>
              <w:tabs>
                <w:tab w:val="left" w:pos="330"/>
              </w:tabs>
              <w:spacing w:before="1"/>
              <w:ind w:right="99" w:firstLine="0"/>
              <w:jc w:val="both"/>
            </w:pPr>
            <w:r>
              <w:t>Akademik</w:t>
            </w:r>
            <w:r>
              <w:rPr>
                <w:spacing w:val="-5"/>
              </w:rPr>
              <w:t xml:space="preserve"> </w:t>
            </w:r>
            <w:r>
              <w:t>etkinlik</w:t>
            </w:r>
            <w:r>
              <w:rPr>
                <w:spacing w:val="-5"/>
              </w:rPr>
              <w:t xml:space="preserve"> </w:t>
            </w:r>
            <w:r>
              <w:t>değerlendirmesinden</w:t>
            </w:r>
            <w:r>
              <w:rPr>
                <w:spacing w:val="-2"/>
              </w:rPr>
              <w:t xml:space="preserve"> </w:t>
            </w:r>
            <w:r>
              <w:t>en</w:t>
            </w:r>
            <w:r>
              <w:rPr>
                <w:spacing w:val="-2"/>
              </w:rPr>
              <w:t xml:space="preserve"> </w:t>
            </w:r>
            <w:r>
              <w:t>az</w:t>
            </w:r>
            <w:r>
              <w:rPr>
                <w:spacing w:val="-4"/>
              </w:rPr>
              <w:t xml:space="preserve"> </w:t>
            </w:r>
            <w:r>
              <w:t>400</w:t>
            </w:r>
            <w:r>
              <w:rPr>
                <w:spacing w:val="-2"/>
              </w:rPr>
              <w:t xml:space="preserve"> </w:t>
            </w:r>
            <w:r>
              <w:t>puan</w:t>
            </w:r>
            <w:r>
              <w:rPr>
                <w:spacing w:val="-2"/>
              </w:rPr>
              <w:t xml:space="preserve"> </w:t>
            </w:r>
            <w:r>
              <w:t>almış</w:t>
            </w:r>
            <w:r>
              <w:rPr>
                <w:spacing w:val="-2"/>
              </w:rPr>
              <w:t xml:space="preserve"> </w:t>
            </w:r>
            <w:r>
              <w:t>olmak</w:t>
            </w:r>
            <w:r>
              <w:rPr>
                <w:spacing w:val="-2"/>
              </w:rPr>
              <w:t xml:space="preserve"> </w:t>
            </w:r>
            <w:r>
              <w:t>ve</w:t>
            </w:r>
            <w:r>
              <w:rPr>
                <w:spacing w:val="-2"/>
              </w:rPr>
              <w:t xml:space="preserve"> </w:t>
            </w:r>
            <w:r>
              <w:t>bu</w:t>
            </w:r>
            <w:r>
              <w:rPr>
                <w:spacing w:val="-2"/>
              </w:rPr>
              <w:t xml:space="preserve"> </w:t>
            </w:r>
            <w:r>
              <w:t>puanın</w:t>
            </w:r>
            <w:r>
              <w:rPr>
                <w:spacing w:val="-2"/>
              </w:rPr>
              <w:t xml:space="preserve"> </w:t>
            </w:r>
            <w:r>
              <w:t>en</w:t>
            </w:r>
            <w:r>
              <w:rPr>
                <w:spacing w:val="-2"/>
              </w:rPr>
              <w:t xml:space="preserve"> </w:t>
            </w:r>
            <w:r>
              <w:t>az</w:t>
            </w:r>
            <w:r>
              <w:rPr>
                <w:spacing w:val="-4"/>
              </w:rPr>
              <w:t xml:space="preserve"> </w:t>
            </w:r>
            <w:r>
              <w:t>%50’sini akademik etkinlik değerlendirmesinin 1-12. arası maddelerinden almak.</w:t>
            </w:r>
          </w:p>
          <w:p w14:paraId="52A8FFCA" w14:textId="77777777" w:rsidR="00D30CF4" w:rsidRDefault="00000000">
            <w:pPr>
              <w:pStyle w:val="TableParagraph"/>
              <w:ind w:left="110" w:right="98"/>
              <w:jc w:val="both"/>
            </w:pPr>
            <w:r>
              <w:t>Yeniden atanma için: Tamamlanan atanma dönemi içerisinde gerçekleştirilmiş olan etkinlikler dikkate alınarak;</w:t>
            </w:r>
          </w:p>
          <w:p w14:paraId="3869C49F" w14:textId="77777777" w:rsidR="00D30CF4" w:rsidRDefault="00000000">
            <w:pPr>
              <w:pStyle w:val="TableParagraph"/>
              <w:numPr>
                <w:ilvl w:val="0"/>
                <w:numId w:val="16"/>
              </w:numPr>
              <w:tabs>
                <w:tab w:val="left" w:pos="334"/>
              </w:tabs>
              <w:ind w:right="90" w:firstLine="0"/>
              <w:jc w:val="both"/>
            </w:pPr>
            <w:r>
              <w:t>Akademik etkinlik değerlendirmesinden 2 yıllık görev süresi uzatımı için toplam en az 150 puan, 3</w:t>
            </w:r>
            <w:r>
              <w:rPr>
                <w:spacing w:val="-4"/>
              </w:rPr>
              <w:t xml:space="preserve"> </w:t>
            </w:r>
            <w:r>
              <w:t>yıllık</w:t>
            </w:r>
            <w:r>
              <w:rPr>
                <w:spacing w:val="-6"/>
              </w:rPr>
              <w:t xml:space="preserve"> </w:t>
            </w:r>
            <w:r>
              <w:t>görev</w:t>
            </w:r>
            <w:r>
              <w:rPr>
                <w:spacing w:val="-6"/>
              </w:rPr>
              <w:t xml:space="preserve"> </w:t>
            </w:r>
            <w:r>
              <w:t>süresi</w:t>
            </w:r>
            <w:r>
              <w:rPr>
                <w:spacing w:val="-5"/>
              </w:rPr>
              <w:t xml:space="preserve"> </w:t>
            </w:r>
            <w:r>
              <w:t>uzatımı</w:t>
            </w:r>
            <w:r>
              <w:rPr>
                <w:spacing w:val="-3"/>
              </w:rPr>
              <w:t xml:space="preserve"> </w:t>
            </w:r>
            <w:r>
              <w:t>için</w:t>
            </w:r>
            <w:r>
              <w:rPr>
                <w:spacing w:val="-6"/>
              </w:rPr>
              <w:t xml:space="preserve"> </w:t>
            </w:r>
            <w:r>
              <w:t>toplam</w:t>
            </w:r>
            <w:r>
              <w:rPr>
                <w:spacing w:val="-7"/>
              </w:rPr>
              <w:t xml:space="preserve"> </w:t>
            </w:r>
            <w:r>
              <w:t>en</w:t>
            </w:r>
            <w:r>
              <w:rPr>
                <w:spacing w:val="-6"/>
              </w:rPr>
              <w:t xml:space="preserve"> </w:t>
            </w:r>
            <w:r>
              <w:t>az</w:t>
            </w:r>
            <w:r>
              <w:rPr>
                <w:spacing w:val="-5"/>
              </w:rPr>
              <w:t xml:space="preserve"> </w:t>
            </w:r>
            <w:r>
              <w:t>225</w:t>
            </w:r>
            <w:r>
              <w:rPr>
                <w:spacing w:val="-6"/>
              </w:rPr>
              <w:t xml:space="preserve"> </w:t>
            </w:r>
            <w:r>
              <w:t>puan</w:t>
            </w:r>
            <w:r>
              <w:rPr>
                <w:spacing w:val="-6"/>
              </w:rPr>
              <w:t xml:space="preserve"> </w:t>
            </w:r>
            <w:r>
              <w:t>veya</w:t>
            </w:r>
            <w:r>
              <w:rPr>
                <w:spacing w:val="-3"/>
              </w:rPr>
              <w:t xml:space="preserve"> </w:t>
            </w:r>
            <w:r>
              <w:t>4</w:t>
            </w:r>
            <w:r>
              <w:rPr>
                <w:spacing w:val="-4"/>
              </w:rPr>
              <w:t xml:space="preserve"> </w:t>
            </w:r>
            <w:r>
              <w:t>yıl</w:t>
            </w:r>
            <w:r>
              <w:rPr>
                <w:spacing w:val="-5"/>
              </w:rPr>
              <w:t xml:space="preserve"> </w:t>
            </w:r>
            <w:r>
              <w:t>için</w:t>
            </w:r>
            <w:r>
              <w:rPr>
                <w:spacing w:val="-6"/>
              </w:rPr>
              <w:t xml:space="preserve"> </w:t>
            </w:r>
            <w:r>
              <w:t>300</w:t>
            </w:r>
            <w:r>
              <w:rPr>
                <w:spacing w:val="-6"/>
              </w:rPr>
              <w:t xml:space="preserve"> </w:t>
            </w:r>
            <w:r>
              <w:t>puan</w:t>
            </w:r>
            <w:r>
              <w:rPr>
                <w:spacing w:val="-6"/>
              </w:rPr>
              <w:t xml:space="preserve"> </w:t>
            </w:r>
            <w:r>
              <w:t>almak,</w:t>
            </w:r>
            <w:r>
              <w:rPr>
                <w:spacing w:val="-4"/>
              </w:rPr>
              <w:t xml:space="preserve"> </w:t>
            </w:r>
            <w:r>
              <w:t>bu</w:t>
            </w:r>
            <w:r>
              <w:rPr>
                <w:spacing w:val="-4"/>
              </w:rPr>
              <w:t xml:space="preserve"> </w:t>
            </w:r>
            <w:r>
              <w:t>puanın</w:t>
            </w:r>
            <w:r>
              <w:rPr>
                <w:spacing w:val="-6"/>
              </w:rPr>
              <w:t xml:space="preserve"> </w:t>
            </w:r>
            <w:r>
              <w:t>en az</w:t>
            </w:r>
            <w:r>
              <w:rPr>
                <w:spacing w:val="10"/>
              </w:rPr>
              <w:t xml:space="preserve"> </w:t>
            </w:r>
            <w:r>
              <w:t>%65’ini</w:t>
            </w:r>
            <w:r>
              <w:rPr>
                <w:spacing w:val="14"/>
              </w:rPr>
              <w:t xml:space="preserve"> </w:t>
            </w:r>
            <w:r>
              <w:t>akademik</w:t>
            </w:r>
            <w:r>
              <w:rPr>
                <w:spacing w:val="11"/>
              </w:rPr>
              <w:t xml:space="preserve"> </w:t>
            </w:r>
            <w:r>
              <w:t>etkinlik</w:t>
            </w:r>
            <w:r>
              <w:rPr>
                <w:spacing w:val="12"/>
              </w:rPr>
              <w:t xml:space="preserve"> </w:t>
            </w:r>
            <w:r>
              <w:t>değerlendirmesinin</w:t>
            </w:r>
            <w:r>
              <w:rPr>
                <w:spacing w:val="13"/>
              </w:rPr>
              <w:t xml:space="preserve"> </w:t>
            </w:r>
            <w:r>
              <w:t>1-12.</w:t>
            </w:r>
            <w:r>
              <w:rPr>
                <w:spacing w:val="13"/>
              </w:rPr>
              <w:t xml:space="preserve"> </w:t>
            </w:r>
            <w:r>
              <w:t>arası</w:t>
            </w:r>
            <w:r>
              <w:rPr>
                <w:spacing w:val="15"/>
              </w:rPr>
              <w:t xml:space="preserve"> </w:t>
            </w:r>
            <w:r>
              <w:t>maddelerinden,</w:t>
            </w:r>
            <w:r>
              <w:rPr>
                <w:spacing w:val="14"/>
              </w:rPr>
              <w:t xml:space="preserve"> </w:t>
            </w:r>
            <w:r>
              <w:t>en</w:t>
            </w:r>
            <w:r>
              <w:rPr>
                <w:spacing w:val="14"/>
              </w:rPr>
              <w:t xml:space="preserve"> </w:t>
            </w:r>
            <w:r>
              <w:t>az</w:t>
            </w:r>
            <w:r>
              <w:rPr>
                <w:spacing w:val="12"/>
              </w:rPr>
              <w:t xml:space="preserve"> </w:t>
            </w:r>
            <w:r>
              <w:t>%15’ini</w:t>
            </w:r>
            <w:r>
              <w:rPr>
                <w:spacing w:val="14"/>
              </w:rPr>
              <w:t xml:space="preserve"> </w:t>
            </w:r>
            <w:r>
              <w:t>de</w:t>
            </w:r>
            <w:r>
              <w:rPr>
                <w:spacing w:val="12"/>
              </w:rPr>
              <w:t xml:space="preserve"> </w:t>
            </w:r>
            <w:r>
              <w:rPr>
                <w:spacing w:val="-5"/>
              </w:rPr>
              <w:t>20-</w:t>
            </w:r>
          </w:p>
          <w:p w14:paraId="4CA8D23D" w14:textId="77777777" w:rsidR="00D30CF4" w:rsidRDefault="00000000">
            <w:pPr>
              <w:pStyle w:val="TableParagraph"/>
              <w:spacing w:line="252" w:lineRule="exact"/>
              <w:ind w:left="110"/>
              <w:jc w:val="both"/>
            </w:pPr>
            <w:r>
              <w:t>23.</w:t>
            </w:r>
            <w:r>
              <w:rPr>
                <w:spacing w:val="-6"/>
              </w:rPr>
              <w:t xml:space="preserve"> </w:t>
            </w:r>
            <w:r>
              <w:t>arası</w:t>
            </w:r>
            <w:r>
              <w:rPr>
                <w:spacing w:val="-6"/>
              </w:rPr>
              <w:t xml:space="preserve"> </w:t>
            </w:r>
            <w:r>
              <w:t>maddelerinden</w:t>
            </w:r>
            <w:r>
              <w:rPr>
                <w:spacing w:val="-5"/>
              </w:rPr>
              <w:t xml:space="preserve"> </w:t>
            </w:r>
            <w:r>
              <w:t>almış</w:t>
            </w:r>
            <w:r>
              <w:rPr>
                <w:spacing w:val="-5"/>
              </w:rPr>
              <w:t xml:space="preserve"> </w:t>
            </w:r>
            <w:r>
              <w:rPr>
                <w:spacing w:val="-2"/>
              </w:rPr>
              <w:t>olmak.</w:t>
            </w:r>
          </w:p>
          <w:p w14:paraId="03965D22" w14:textId="77777777" w:rsidR="00D30CF4" w:rsidRDefault="00000000">
            <w:pPr>
              <w:pStyle w:val="TableParagraph"/>
              <w:ind w:left="110" w:right="231"/>
              <w:jc w:val="both"/>
            </w:pPr>
            <w:r>
              <w:t>2.</w:t>
            </w:r>
            <w:r>
              <w:rPr>
                <w:spacing w:val="-2"/>
              </w:rPr>
              <w:t xml:space="preserve"> </w:t>
            </w:r>
            <w:r>
              <w:t>Uluslararası</w:t>
            </w:r>
            <w:r>
              <w:rPr>
                <w:spacing w:val="-4"/>
              </w:rPr>
              <w:t xml:space="preserve"> </w:t>
            </w:r>
            <w:r>
              <w:t>indeksler</w:t>
            </w:r>
            <w:r>
              <w:rPr>
                <w:spacing w:val="-3"/>
              </w:rPr>
              <w:t xml:space="preserve"> </w:t>
            </w:r>
            <w:r>
              <w:t>tarafından</w:t>
            </w:r>
            <w:r>
              <w:rPr>
                <w:spacing w:val="-4"/>
              </w:rPr>
              <w:t xml:space="preserve"> </w:t>
            </w:r>
            <w:r>
              <w:t>taranan</w:t>
            </w:r>
            <w:r>
              <w:rPr>
                <w:spacing w:val="-5"/>
              </w:rPr>
              <w:t xml:space="preserve"> </w:t>
            </w:r>
            <w:r>
              <w:t>hakemli</w:t>
            </w:r>
            <w:r>
              <w:rPr>
                <w:spacing w:val="-1"/>
              </w:rPr>
              <w:t xml:space="preserve"> </w:t>
            </w:r>
            <w:r>
              <w:t>bir</w:t>
            </w:r>
            <w:r>
              <w:rPr>
                <w:spacing w:val="-4"/>
              </w:rPr>
              <w:t xml:space="preserve"> </w:t>
            </w:r>
            <w:r>
              <w:t>dergide</w:t>
            </w:r>
            <w:r>
              <w:rPr>
                <w:spacing w:val="-4"/>
              </w:rPr>
              <w:t xml:space="preserve"> </w:t>
            </w:r>
            <w:r>
              <w:t>en</w:t>
            </w:r>
            <w:r>
              <w:rPr>
                <w:spacing w:val="-2"/>
              </w:rPr>
              <w:t xml:space="preserve"> </w:t>
            </w:r>
            <w:r>
              <w:t>az</w:t>
            </w:r>
            <w:r>
              <w:rPr>
                <w:spacing w:val="-4"/>
              </w:rPr>
              <w:t xml:space="preserve"> </w:t>
            </w:r>
            <w:r>
              <w:t>1</w:t>
            </w:r>
            <w:r>
              <w:rPr>
                <w:spacing w:val="-2"/>
              </w:rPr>
              <w:t xml:space="preserve"> </w:t>
            </w:r>
            <w:r>
              <w:t>adet</w:t>
            </w:r>
            <w:r>
              <w:rPr>
                <w:spacing w:val="-1"/>
              </w:rPr>
              <w:t xml:space="preserve"> </w:t>
            </w:r>
            <w:r>
              <w:t>makale</w:t>
            </w:r>
            <w:r>
              <w:rPr>
                <w:spacing w:val="-2"/>
              </w:rPr>
              <w:t xml:space="preserve"> </w:t>
            </w:r>
            <w:r>
              <w:t>yapmış</w:t>
            </w:r>
            <w:r>
              <w:rPr>
                <w:spacing w:val="-2"/>
              </w:rPr>
              <w:t xml:space="preserve"> </w:t>
            </w:r>
            <w:r>
              <w:t>olmak. DOÇENT KADROSUNA ATANMA İÇİN:</w:t>
            </w:r>
          </w:p>
          <w:p w14:paraId="3A7F9534" w14:textId="77777777" w:rsidR="00D30CF4" w:rsidRDefault="00000000">
            <w:pPr>
              <w:pStyle w:val="TableParagraph"/>
              <w:numPr>
                <w:ilvl w:val="0"/>
                <w:numId w:val="15"/>
              </w:numPr>
              <w:tabs>
                <w:tab w:val="left" w:pos="341"/>
              </w:tabs>
              <w:spacing w:line="252" w:lineRule="exact"/>
              <w:ind w:left="341" w:hanging="231"/>
              <w:jc w:val="both"/>
            </w:pPr>
            <w:r>
              <w:t>Yükseköğretim</w:t>
            </w:r>
            <w:r>
              <w:rPr>
                <w:spacing w:val="3"/>
              </w:rPr>
              <w:t xml:space="preserve"> </w:t>
            </w:r>
            <w:r>
              <w:t>Kurulu</w:t>
            </w:r>
            <w:r>
              <w:rPr>
                <w:spacing w:val="5"/>
              </w:rPr>
              <w:t xml:space="preserve"> </w:t>
            </w:r>
            <w:r>
              <w:t>tarafından</w:t>
            </w:r>
            <w:r>
              <w:rPr>
                <w:spacing w:val="8"/>
              </w:rPr>
              <w:t xml:space="preserve"> </w:t>
            </w:r>
            <w:r>
              <w:t>belirlenen</w:t>
            </w:r>
            <w:r>
              <w:rPr>
                <w:spacing w:val="6"/>
              </w:rPr>
              <w:t xml:space="preserve"> </w:t>
            </w:r>
            <w:r>
              <w:t>merkezî</w:t>
            </w:r>
            <w:r>
              <w:rPr>
                <w:spacing w:val="8"/>
              </w:rPr>
              <w:t xml:space="preserve"> </w:t>
            </w:r>
            <w:r>
              <w:t>bir</w:t>
            </w:r>
            <w:r>
              <w:rPr>
                <w:spacing w:val="7"/>
              </w:rPr>
              <w:t xml:space="preserve"> </w:t>
            </w:r>
            <w:r>
              <w:t>yabancı</w:t>
            </w:r>
            <w:r>
              <w:rPr>
                <w:spacing w:val="8"/>
              </w:rPr>
              <w:t xml:space="preserve"> </w:t>
            </w:r>
            <w:r>
              <w:t>dil</w:t>
            </w:r>
            <w:r>
              <w:rPr>
                <w:spacing w:val="7"/>
              </w:rPr>
              <w:t xml:space="preserve"> </w:t>
            </w:r>
            <w:r>
              <w:t>sınavından</w:t>
            </w:r>
            <w:r>
              <w:rPr>
                <w:spacing w:val="7"/>
              </w:rPr>
              <w:t xml:space="preserve"> </w:t>
            </w:r>
            <w:r>
              <w:t>en</w:t>
            </w:r>
            <w:r>
              <w:rPr>
                <w:spacing w:val="7"/>
              </w:rPr>
              <w:t xml:space="preserve"> </w:t>
            </w:r>
            <w:r>
              <w:t>az</w:t>
            </w:r>
            <w:r>
              <w:rPr>
                <w:spacing w:val="6"/>
              </w:rPr>
              <w:t xml:space="preserve"> </w:t>
            </w:r>
            <w:r>
              <w:t>altmış</w:t>
            </w:r>
            <w:r>
              <w:rPr>
                <w:spacing w:val="8"/>
              </w:rPr>
              <w:t xml:space="preserve"> </w:t>
            </w:r>
            <w:r>
              <w:rPr>
                <w:spacing w:val="-5"/>
              </w:rPr>
              <w:t>beş</w:t>
            </w:r>
          </w:p>
          <w:p w14:paraId="4B8BBA0A" w14:textId="77777777" w:rsidR="00D30CF4" w:rsidRDefault="00000000">
            <w:pPr>
              <w:pStyle w:val="TableParagraph"/>
              <w:ind w:left="110" w:right="95"/>
              <w:jc w:val="both"/>
            </w:pPr>
            <w:r>
              <w:t>(65)</w:t>
            </w:r>
            <w:r>
              <w:rPr>
                <w:spacing w:val="-2"/>
              </w:rPr>
              <w:t xml:space="preserve"> </w:t>
            </w:r>
            <w:r>
              <w:t>puan</w:t>
            </w:r>
            <w:r>
              <w:rPr>
                <w:spacing w:val="-2"/>
              </w:rPr>
              <w:t xml:space="preserve"> </w:t>
            </w:r>
            <w:r>
              <w:t>veya</w:t>
            </w:r>
            <w:r>
              <w:rPr>
                <w:spacing w:val="-2"/>
              </w:rPr>
              <w:t xml:space="preserve"> </w:t>
            </w:r>
            <w:r>
              <w:t>uluslararası</w:t>
            </w:r>
            <w:r>
              <w:rPr>
                <w:spacing w:val="-4"/>
              </w:rPr>
              <w:t xml:space="preserve"> </w:t>
            </w:r>
            <w:r>
              <w:t>geçerliliği</w:t>
            </w:r>
            <w:r>
              <w:rPr>
                <w:spacing w:val="-1"/>
              </w:rPr>
              <w:t xml:space="preserve"> </w:t>
            </w:r>
            <w:r>
              <w:t>Yükseköğretim</w:t>
            </w:r>
            <w:r>
              <w:rPr>
                <w:spacing w:val="-4"/>
              </w:rPr>
              <w:t xml:space="preserve"> </w:t>
            </w:r>
            <w:r>
              <w:t>Kurulu</w:t>
            </w:r>
            <w:r>
              <w:rPr>
                <w:spacing w:val="-2"/>
              </w:rPr>
              <w:t xml:space="preserve"> </w:t>
            </w:r>
            <w:r>
              <w:t>tarafından</w:t>
            </w:r>
            <w:r>
              <w:rPr>
                <w:spacing w:val="-2"/>
              </w:rPr>
              <w:t xml:space="preserve"> </w:t>
            </w:r>
            <w:r>
              <w:t>kabul</w:t>
            </w:r>
            <w:r>
              <w:rPr>
                <w:spacing w:val="-1"/>
              </w:rPr>
              <w:t xml:space="preserve"> </w:t>
            </w:r>
            <w:r>
              <w:t>edilen</w:t>
            </w:r>
            <w:r>
              <w:rPr>
                <w:spacing w:val="-2"/>
              </w:rPr>
              <w:t xml:space="preserve"> </w:t>
            </w:r>
            <w:r>
              <w:t>bir</w:t>
            </w:r>
            <w:r>
              <w:rPr>
                <w:spacing w:val="-2"/>
              </w:rPr>
              <w:t xml:space="preserve"> </w:t>
            </w:r>
            <w:r>
              <w:t>yabancı</w:t>
            </w:r>
            <w:r>
              <w:rPr>
                <w:spacing w:val="-1"/>
              </w:rPr>
              <w:t xml:space="preserve"> </w:t>
            </w:r>
            <w:r>
              <w:t xml:space="preserve">dil sınavından buna denk bir puan almış olmak, doçentlik bilim alanının belli bir yabancı dille ilgili olması halinde ise (örneğin: İngiliz Dili Eğitimi, İngiliz Dili Edebiyatı, Fransız Dili Edebiyatı gibi) bu sınavı başka bir yabancı dilde vermek ve en az altmış beş (65) puan veya uluslararası geçerliliği Yükseköğretim Kurulu tarafından kabul edilen bir yabancı dil sınavından buna denk bir puan almış olmak (YÖK tarafından kabul edilen güncel yabancı dil sınavı eşdeğerlik tablosu geçerli kabul </w:t>
            </w:r>
            <w:r>
              <w:rPr>
                <w:spacing w:val="-2"/>
              </w:rPr>
              <w:t>edilecektir).</w:t>
            </w:r>
          </w:p>
          <w:p w14:paraId="4A6CFCC8" w14:textId="77777777" w:rsidR="00D30CF4" w:rsidRDefault="00000000">
            <w:pPr>
              <w:pStyle w:val="TableParagraph"/>
              <w:numPr>
                <w:ilvl w:val="0"/>
                <w:numId w:val="15"/>
              </w:numPr>
              <w:tabs>
                <w:tab w:val="left" w:pos="354"/>
              </w:tabs>
              <w:ind w:left="110" w:right="95" w:firstLine="0"/>
              <w:jc w:val="both"/>
            </w:pPr>
            <w:r>
              <w:t>Doktora sonrasında akademik etkinlik değerlendirmesinin 1-12. maddelerinden 500 puan almış olmak</w:t>
            </w:r>
            <w:r>
              <w:rPr>
                <w:spacing w:val="-3"/>
              </w:rPr>
              <w:t xml:space="preserve"> </w:t>
            </w:r>
            <w:r>
              <w:t>ve</w:t>
            </w:r>
            <w:r>
              <w:rPr>
                <w:spacing w:val="-3"/>
              </w:rPr>
              <w:t xml:space="preserve"> </w:t>
            </w:r>
            <w:r>
              <w:t>bu</w:t>
            </w:r>
            <w:r>
              <w:rPr>
                <w:spacing w:val="-3"/>
              </w:rPr>
              <w:t xml:space="preserve"> </w:t>
            </w:r>
            <w:r>
              <w:t>puanın</w:t>
            </w:r>
            <w:r>
              <w:rPr>
                <w:spacing w:val="-6"/>
              </w:rPr>
              <w:t xml:space="preserve"> </w:t>
            </w:r>
            <w:r>
              <w:t>en</w:t>
            </w:r>
            <w:r>
              <w:rPr>
                <w:spacing w:val="-3"/>
              </w:rPr>
              <w:t xml:space="preserve"> </w:t>
            </w:r>
            <w:r>
              <w:t>az</w:t>
            </w:r>
            <w:r>
              <w:rPr>
                <w:spacing w:val="-8"/>
              </w:rPr>
              <w:t xml:space="preserve"> </w:t>
            </w:r>
            <w:r>
              <w:t>%50’sini</w:t>
            </w:r>
            <w:r>
              <w:rPr>
                <w:spacing w:val="-5"/>
              </w:rPr>
              <w:t xml:space="preserve"> </w:t>
            </w:r>
            <w:r>
              <w:t>akademik</w:t>
            </w:r>
            <w:r>
              <w:rPr>
                <w:spacing w:val="-6"/>
              </w:rPr>
              <w:t xml:space="preserve"> </w:t>
            </w:r>
            <w:r>
              <w:t>etkinlik</w:t>
            </w:r>
            <w:r>
              <w:rPr>
                <w:spacing w:val="-6"/>
              </w:rPr>
              <w:t xml:space="preserve"> </w:t>
            </w:r>
            <w:r>
              <w:t>değerlendirmesinin</w:t>
            </w:r>
            <w:r>
              <w:rPr>
                <w:spacing w:val="-3"/>
              </w:rPr>
              <w:t xml:space="preserve"> </w:t>
            </w:r>
            <w:r>
              <w:t>1-5.</w:t>
            </w:r>
            <w:r>
              <w:rPr>
                <w:spacing w:val="-3"/>
              </w:rPr>
              <w:t xml:space="preserve"> </w:t>
            </w:r>
            <w:r>
              <w:t>maddelerinden</w:t>
            </w:r>
            <w:r>
              <w:rPr>
                <w:spacing w:val="-3"/>
              </w:rPr>
              <w:t xml:space="preserve"> </w:t>
            </w:r>
            <w:r>
              <w:t>almak (Güzel Sanatlar temel alanı için 1-7. maddeler arası),</w:t>
            </w:r>
          </w:p>
          <w:p w14:paraId="522A54C1" w14:textId="77777777" w:rsidR="00D30CF4" w:rsidRDefault="00000000">
            <w:pPr>
              <w:pStyle w:val="TableParagraph"/>
              <w:numPr>
                <w:ilvl w:val="0"/>
                <w:numId w:val="15"/>
              </w:numPr>
              <w:tabs>
                <w:tab w:val="left" w:pos="330"/>
              </w:tabs>
              <w:spacing w:line="252" w:lineRule="exact"/>
              <w:ind w:left="330" w:hanging="220"/>
              <w:jc w:val="both"/>
            </w:pPr>
            <w:r>
              <w:t>Bir</w:t>
            </w:r>
            <w:r>
              <w:rPr>
                <w:spacing w:val="-4"/>
              </w:rPr>
              <w:t xml:space="preserve"> </w:t>
            </w:r>
            <w:r>
              <w:t>bilimsel</w:t>
            </w:r>
            <w:r>
              <w:rPr>
                <w:spacing w:val="-2"/>
              </w:rPr>
              <w:t xml:space="preserve"> </w:t>
            </w:r>
            <w:r>
              <w:t>projede</w:t>
            </w:r>
            <w:r>
              <w:rPr>
                <w:spacing w:val="-1"/>
              </w:rPr>
              <w:t xml:space="preserve"> </w:t>
            </w:r>
            <w:r>
              <w:t>görev</w:t>
            </w:r>
            <w:r>
              <w:rPr>
                <w:spacing w:val="-6"/>
              </w:rPr>
              <w:t xml:space="preserve"> </w:t>
            </w:r>
            <w:r>
              <w:t>almış</w:t>
            </w:r>
            <w:r>
              <w:rPr>
                <w:spacing w:val="-4"/>
              </w:rPr>
              <w:t xml:space="preserve"> </w:t>
            </w:r>
            <w:r>
              <w:t>ya</w:t>
            </w:r>
            <w:r>
              <w:rPr>
                <w:spacing w:val="-3"/>
              </w:rPr>
              <w:t xml:space="preserve"> </w:t>
            </w:r>
            <w:r>
              <w:t>da</w:t>
            </w:r>
            <w:r>
              <w:rPr>
                <w:spacing w:val="-4"/>
              </w:rPr>
              <w:t xml:space="preserve"> </w:t>
            </w:r>
            <w:r>
              <w:t>görev</w:t>
            </w:r>
            <w:r>
              <w:rPr>
                <w:spacing w:val="-5"/>
              </w:rPr>
              <w:t xml:space="preserve"> </w:t>
            </w:r>
            <w:r>
              <w:t>alıyor</w:t>
            </w:r>
            <w:r>
              <w:rPr>
                <w:spacing w:val="-3"/>
              </w:rPr>
              <w:t xml:space="preserve"> </w:t>
            </w:r>
            <w:r>
              <w:rPr>
                <w:spacing w:val="-2"/>
              </w:rPr>
              <w:t>olmak,</w:t>
            </w:r>
          </w:p>
          <w:p w14:paraId="3D02509F" w14:textId="77777777" w:rsidR="00D30CF4" w:rsidRDefault="00000000">
            <w:pPr>
              <w:pStyle w:val="TableParagraph"/>
              <w:numPr>
                <w:ilvl w:val="0"/>
                <w:numId w:val="15"/>
              </w:numPr>
              <w:tabs>
                <w:tab w:val="left" w:pos="330"/>
              </w:tabs>
              <w:spacing w:before="2" w:line="253" w:lineRule="exact"/>
              <w:ind w:left="330" w:hanging="220"/>
              <w:jc w:val="both"/>
            </w:pPr>
            <w:r>
              <w:t>Toplam</w:t>
            </w:r>
            <w:r>
              <w:rPr>
                <w:spacing w:val="-6"/>
              </w:rPr>
              <w:t xml:space="preserve"> </w:t>
            </w:r>
            <w:r>
              <w:t>en</w:t>
            </w:r>
            <w:r>
              <w:rPr>
                <w:spacing w:val="-1"/>
              </w:rPr>
              <w:t xml:space="preserve"> </w:t>
            </w:r>
            <w:r>
              <w:t>az</w:t>
            </w:r>
            <w:r>
              <w:rPr>
                <w:spacing w:val="-3"/>
              </w:rPr>
              <w:t xml:space="preserve"> </w:t>
            </w:r>
            <w:r>
              <w:t>1000</w:t>
            </w:r>
            <w:r>
              <w:rPr>
                <w:spacing w:val="-2"/>
              </w:rPr>
              <w:t xml:space="preserve"> </w:t>
            </w:r>
            <w:r>
              <w:t>puan</w:t>
            </w:r>
            <w:r>
              <w:rPr>
                <w:spacing w:val="-3"/>
              </w:rPr>
              <w:t xml:space="preserve"> </w:t>
            </w:r>
            <w:r>
              <w:t>almış</w:t>
            </w:r>
            <w:r>
              <w:rPr>
                <w:spacing w:val="-1"/>
              </w:rPr>
              <w:t xml:space="preserve"> </w:t>
            </w:r>
            <w:r>
              <w:rPr>
                <w:spacing w:val="-2"/>
              </w:rPr>
              <w:t>olmak,</w:t>
            </w:r>
          </w:p>
          <w:p w14:paraId="1CDBBBCE" w14:textId="77777777" w:rsidR="00D30CF4" w:rsidRDefault="00000000">
            <w:pPr>
              <w:pStyle w:val="TableParagraph"/>
              <w:spacing w:line="252" w:lineRule="exact"/>
              <w:ind w:left="110"/>
              <w:jc w:val="both"/>
            </w:pPr>
            <w:r>
              <w:t>PROFESÖR</w:t>
            </w:r>
            <w:r>
              <w:rPr>
                <w:spacing w:val="-9"/>
              </w:rPr>
              <w:t xml:space="preserve"> </w:t>
            </w:r>
            <w:r>
              <w:t>KADROSUNA</w:t>
            </w:r>
            <w:r>
              <w:rPr>
                <w:spacing w:val="-8"/>
              </w:rPr>
              <w:t xml:space="preserve"> </w:t>
            </w:r>
            <w:r>
              <w:t>ATANMA</w:t>
            </w:r>
            <w:r>
              <w:rPr>
                <w:spacing w:val="-7"/>
              </w:rPr>
              <w:t xml:space="preserve"> </w:t>
            </w:r>
            <w:r>
              <w:rPr>
                <w:spacing w:val="-4"/>
              </w:rPr>
              <w:t>İÇİN:</w:t>
            </w:r>
          </w:p>
          <w:p w14:paraId="34C091B9" w14:textId="77777777" w:rsidR="00D30CF4" w:rsidRDefault="00000000">
            <w:pPr>
              <w:pStyle w:val="TableParagraph"/>
              <w:numPr>
                <w:ilvl w:val="1"/>
                <w:numId w:val="15"/>
              </w:numPr>
              <w:tabs>
                <w:tab w:val="left" w:pos="344"/>
              </w:tabs>
              <w:ind w:right="96" w:firstLine="0"/>
              <w:jc w:val="both"/>
            </w:pPr>
            <w:r>
              <w:t xml:space="preserve">Profesörlük başlıca eseri olarak doçent unvanını aldıktan sonra ilgili bilim alanında uygulamaya yönelik çalışmalar veya uluslararası düzeyde araştırmaya dayalı özgün bir eser yayınlamak, başlıca eserin makale olması halinde eserin SCI, SCI- </w:t>
            </w:r>
            <w:proofErr w:type="spellStart"/>
            <w:r>
              <w:t>Expanded</w:t>
            </w:r>
            <w:proofErr w:type="spellEnd"/>
            <w:r>
              <w:t>, SSCI, ESCI veya AHCI kapsamında yer alan dergilerde yayımlanması,</w:t>
            </w:r>
          </w:p>
          <w:p w14:paraId="5AA32F69" w14:textId="77777777" w:rsidR="00D30CF4" w:rsidRDefault="00000000">
            <w:pPr>
              <w:pStyle w:val="TableParagraph"/>
              <w:numPr>
                <w:ilvl w:val="1"/>
                <w:numId w:val="15"/>
              </w:numPr>
              <w:tabs>
                <w:tab w:val="left" w:pos="334"/>
              </w:tabs>
              <w:ind w:right="94" w:firstLine="0"/>
              <w:jc w:val="both"/>
            </w:pPr>
            <w:r>
              <w:t>Doçentlik sonrası için akademik etkinlik değerlendirmesinin 1-12. arası maddelerinden en az 700 puan almış olmak ve bu puanın en az %50’sini akademik etkinlik değerlendirmesinin 1-5. maddelerinden almış olmak (Güzel Sanatlar temel alanı için 1-7. maddeler arası),</w:t>
            </w:r>
          </w:p>
          <w:p w14:paraId="415EBABE" w14:textId="77777777" w:rsidR="00D30CF4" w:rsidRDefault="00000000">
            <w:pPr>
              <w:pStyle w:val="TableParagraph"/>
              <w:numPr>
                <w:ilvl w:val="1"/>
                <w:numId w:val="15"/>
              </w:numPr>
              <w:tabs>
                <w:tab w:val="left" w:pos="330"/>
              </w:tabs>
              <w:spacing w:line="252" w:lineRule="exact"/>
              <w:ind w:left="330" w:hanging="220"/>
              <w:jc w:val="both"/>
            </w:pPr>
            <w:r>
              <w:t>Bir</w:t>
            </w:r>
            <w:r>
              <w:rPr>
                <w:spacing w:val="-4"/>
              </w:rPr>
              <w:t xml:space="preserve"> </w:t>
            </w:r>
            <w:r>
              <w:t>bilimsel</w:t>
            </w:r>
            <w:r>
              <w:rPr>
                <w:spacing w:val="-3"/>
              </w:rPr>
              <w:t xml:space="preserve"> </w:t>
            </w:r>
            <w:r>
              <w:t>projede*</w:t>
            </w:r>
            <w:r>
              <w:rPr>
                <w:spacing w:val="-3"/>
              </w:rPr>
              <w:t xml:space="preserve"> </w:t>
            </w:r>
            <w:r>
              <w:t>görev</w:t>
            </w:r>
            <w:r>
              <w:rPr>
                <w:spacing w:val="-5"/>
              </w:rPr>
              <w:t xml:space="preserve"> </w:t>
            </w:r>
            <w:r>
              <w:t>almış</w:t>
            </w:r>
            <w:r>
              <w:rPr>
                <w:spacing w:val="-4"/>
              </w:rPr>
              <w:t xml:space="preserve"> </w:t>
            </w:r>
            <w:r>
              <w:t>ya</w:t>
            </w:r>
            <w:r>
              <w:rPr>
                <w:spacing w:val="-3"/>
              </w:rPr>
              <w:t xml:space="preserve"> </w:t>
            </w:r>
            <w:r>
              <w:t>da</w:t>
            </w:r>
            <w:r>
              <w:rPr>
                <w:spacing w:val="-4"/>
              </w:rPr>
              <w:t xml:space="preserve"> </w:t>
            </w:r>
            <w:r>
              <w:t>görev</w:t>
            </w:r>
            <w:r>
              <w:rPr>
                <w:spacing w:val="-5"/>
              </w:rPr>
              <w:t xml:space="preserve"> </w:t>
            </w:r>
            <w:r>
              <w:t>alıyor</w:t>
            </w:r>
            <w:r>
              <w:rPr>
                <w:spacing w:val="-5"/>
              </w:rPr>
              <w:t xml:space="preserve"> </w:t>
            </w:r>
            <w:r>
              <w:rPr>
                <w:spacing w:val="-2"/>
              </w:rPr>
              <w:t>olmak,</w:t>
            </w:r>
          </w:p>
          <w:p w14:paraId="6A2EDE91" w14:textId="77777777" w:rsidR="00D30CF4" w:rsidRDefault="00000000">
            <w:pPr>
              <w:pStyle w:val="TableParagraph"/>
              <w:numPr>
                <w:ilvl w:val="1"/>
                <w:numId w:val="15"/>
              </w:numPr>
              <w:tabs>
                <w:tab w:val="left" w:pos="349"/>
              </w:tabs>
              <w:spacing w:before="2"/>
              <w:ind w:right="98" w:firstLine="0"/>
              <w:jc w:val="both"/>
            </w:pPr>
            <w:r>
              <w:t>Doçentlik sonrası kendi bilim alanında en az 2 bilimsel toplantıya/gösteriye katılmak ve sunum yapmış olmak.,</w:t>
            </w:r>
          </w:p>
          <w:p w14:paraId="231D4ED3" w14:textId="77777777" w:rsidR="00D30CF4" w:rsidRDefault="00000000">
            <w:pPr>
              <w:pStyle w:val="TableParagraph"/>
              <w:numPr>
                <w:ilvl w:val="1"/>
                <w:numId w:val="15"/>
              </w:numPr>
              <w:tabs>
                <w:tab w:val="left" w:pos="358"/>
              </w:tabs>
              <w:ind w:right="96" w:firstLine="0"/>
              <w:jc w:val="both"/>
            </w:pPr>
            <w:r>
              <w:t>Toplam en az 1500 puan almış olmak veya yukarıdaki kriterler yerine Doçent unvanını aldığı tarihten itibaren profesör kadrosuna başvurduğu tarihe kadar geçen sürede; yürürlükte olan Üniversitelerarası Kurulun geliştirdiği doçentlik kriterlerini bir kez daha sağlamış olmak.</w:t>
            </w:r>
          </w:p>
        </w:tc>
      </w:tr>
      <w:tr w:rsidR="00D30CF4" w14:paraId="445FC4B9" w14:textId="77777777">
        <w:trPr>
          <w:trHeight w:val="1103"/>
        </w:trPr>
        <w:tc>
          <w:tcPr>
            <w:tcW w:w="9065" w:type="dxa"/>
            <w:gridSpan w:val="2"/>
          </w:tcPr>
          <w:p w14:paraId="75010AE2" w14:textId="77777777" w:rsidR="00D30CF4" w:rsidRDefault="00000000">
            <w:pPr>
              <w:pStyle w:val="TableParagraph"/>
              <w:spacing w:line="270" w:lineRule="exact"/>
              <w:ind w:left="110"/>
              <w:rPr>
                <w:b/>
                <w:sz w:val="24"/>
              </w:rPr>
            </w:pPr>
            <w:r>
              <w:rPr>
                <w:b/>
                <w:spacing w:val="-2"/>
                <w:sz w:val="24"/>
              </w:rPr>
              <w:t>Kanıtlar</w:t>
            </w:r>
          </w:p>
          <w:p w14:paraId="440B6721" w14:textId="77777777" w:rsidR="00D30CF4" w:rsidRDefault="00D30CF4">
            <w:pPr>
              <w:pStyle w:val="TableParagraph"/>
              <w:spacing w:line="274" w:lineRule="exact"/>
              <w:ind w:left="110"/>
              <w:rPr>
                <w:sz w:val="24"/>
              </w:rPr>
            </w:pPr>
            <w:hyperlink r:id="rId24">
              <w:r>
                <w:rPr>
                  <w:color w:val="0462C1"/>
                  <w:sz w:val="24"/>
                  <w:u w:val="single" w:color="0462C1"/>
                </w:rPr>
                <w:t>İletişim</w:t>
              </w:r>
              <w:r>
                <w:rPr>
                  <w:color w:val="0462C1"/>
                  <w:spacing w:val="-3"/>
                  <w:sz w:val="24"/>
                  <w:u w:val="single" w:color="0462C1"/>
                </w:rPr>
                <w:t xml:space="preserve"> </w:t>
              </w:r>
              <w:r>
                <w:rPr>
                  <w:color w:val="0462C1"/>
                  <w:spacing w:val="-2"/>
                  <w:sz w:val="24"/>
                  <w:u w:val="single" w:color="0462C1"/>
                </w:rPr>
                <w:t>Fakültesi</w:t>
              </w:r>
            </w:hyperlink>
          </w:p>
          <w:p w14:paraId="04802D8A" w14:textId="77777777" w:rsidR="00D30CF4" w:rsidRDefault="00D30CF4">
            <w:pPr>
              <w:pStyle w:val="TableParagraph"/>
              <w:ind w:left="110"/>
              <w:rPr>
                <w:sz w:val="24"/>
              </w:rPr>
            </w:pPr>
            <w:hyperlink r:id="rId25">
              <w:r>
                <w:rPr>
                  <w:color w:val="0462C1"/>
                  <w:sz w:val="24"/>
                  <w:u w:val="single" w:color="0462C1"/>
                </w:rPr>
                <w:t>Gazetecilik</w:t>
              </w:r>
              <w:r>
                <w:rPr>
                  <w:color w:val="0462C1"/>
                  <w:spacing w:val="-4"/>
                  <w:sz w:val="24"/>
                  <w:u w:val="single" w:color="0462C1"/>
                </w:rPr>
                <w:t xml:space="preserve"> </w:t>
              </w:r>
              <w:r>
                <w:rPr>
                  <w:color w:val="0462C1"/>
                  <w:spacing w:val="-2"/>
                  <w:sz w:val="24"/>
                  <w:u w:val="single" w:color="0462C1"/>
                </w:rPr>
                <w:t>Bölümü</w:t>
              </w:r>
            </w:hyperlink>
          </w:p>
        </w:tc>
      </w:tr>
      <w:tr w:rsidR="00D30CF4" w14:paraId="16FB8FCD" w14:textId="77777777">
        <w:trPr>
          <w:trHeight w:val="957"/>
        </w:trPr>
        <w:tc>
          <w:tcPr>
            <w:tcW w:w="1414" w:type="dxa"/>
          </w:tcPr>
          <w:p w14:paraId="290AD2E3" w14:textId="77777777" w:rsidR="00D30CF4" w:rsidRDefault="00000000">
            <w:pPr>
              <w:pStyle w:val="TableParagraph"/>
              <w:spacing w:line="273" w:lineRule="exact"/>
              <w:ind w:left="110"/>
              <w:rPr>
                <w:b/>
                <w:sz w:val="24"/>
              </w:rPr>
            </w:pPr>
            <w:r>
              <w:rPr>
                <w:b/>
                <w:spacing w:val="-2"/>
                <w:sz w:val="24"/>
              </w:rPr>
              <w:t>Durum</w:t>
            </w:r>
          </w:p>
        </w:tc>
        <w:tc>
          <w:tcPr>
            <w:tcW w:w="7651" w:type="dxa"/>
          </w:tcPr>
          <w:p w14:paraId="1F49149A" w14:textId="77777777" w:rsidR="00D30CF4" w:rsidRDefault="00000000">
            <w:pPr>
              <w:pStyle w:val="TableParagraph"/>
              <w:numPr>
                <w:ilvl w:val="0"/>
                <w:numId w:val="14"/>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51A80C05"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36E1FEDF" w14:textId="77777777" w:rsidR="00D30CF4" w:rsidRDefault="00000000">
            <w:pPr>
              <w:pStyle w:val="TableParagraph"/>
              <w:numPr>
                <w:ilvl w:val="0"/>
                <w:numId w:val="14"/>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4BC85655" w14:textId="77777777" w:rsidR="00D30CF4" w:rsidRDefault="00D30CF4">
      <w:pPr>
        <w:pStyle w:val="TableParagraph"/>
        <w:spacing w:line="301" w:lineRule="exact"/>
        <w:rPr>
          <w:sz w:val="24"/>
        </w:rPr>
        <w:sectPr w:rsidR="00D30CF4">
          <w:pgSz w:w="11910" w:h="16840"/>
          <w:pgMar w:top="1380" w:right="1275" w:bottom="280" w:left="1275" w:header="708" w:footer="708" w:gutter="0"/>
          <w:cols w:space="708"/>
        </w:sectPr>
      </w:pPr>
    </w:p>
    <w:p w14:paraId="5FA4D0D2" w14:textId="77777777" w:rsidR="00D30CF4" w:rsidRDefault="00000000">
      <w:pPr>
        <w:pStyle w:val="Balk1"/>
        <w:numPr>
          <w:ilvl w:val="0"/>
          <w:numId w:val="39"/>
        </w:numPr>
        <w:tabs>
          <w:tab w:val="left" w:pos="339"/>
        </w:tabs>
        <w:spacing w:before="76"/>
        <w:ind w:left="339" w:hanging="198"/>
      </w:pPr>
      <w:bookmarkStart w:id="14" w:name="7-ALTYAPI"/>
      <w:bookmarkStart w:id="15" w:name="_bookmark7"/>
      <w:bookmarkEnd w:id="14"/>
      <w:bookmarkEnd w:id="15"/>
      <w:r>
        <w:rPr>
          <w:spacing w:val="-2"/>
        </w:rPr>
        <w:lastRenderedPageBreak/>
        <w:t>ALTYAPI</w:t>
      </w:r>
    </w:p>
    <w:p w14:paraId="50EBEF3D" w14:textId="77777777" w:rsidR="00D30CF4" w:rsidRDefault="00000000">
      <w:pPr>
        <w:pStyle w:val="Balk3"/>
        <w:spacing w:before="20" w:line="256" w:lineRule="auto"/>
        <w:ind w:right="144"/>
        <w:jc w:val="both"/>
      </w:pPr>
      <w:r>
        <w:t>7.1-Sınıflar,</w:t>
      </w:r>
      <w:r>
        <w:rPr>
          <w:spacing w:val="-9"/>
        </w:rPr>
        <w:t xml:space="preserve"> </w:t>
      </w:r>
      <w:r>
        <w:t>laboratuvarlar</w:t>
      </w:r>
      <w:r>
        <w:rPr>
          <w:spacing w:val="-9"/>
        </w:rPr>
        <w:t xml:space="preserve"> </w:t>
      </w:r>
      <w:r>
        <w:t>ve</w:t>
      </w:r>
      <w:r>
        <w:rPr>
          <w:spacing w:val="-9"/>
        </w:rPr>
        <w:t xml:space="preserve"> </w:t>
      </w:r>
      <w:r>
        <w:t>diğer</w:t>
      </w:r>
      <w:r>
        <w:rPr>
          <w:spacing w:val="-7"/>
        </w:rPr>
        <w:t xml:space="preserve"> </w:t>
      </w:r>
      <w:r>
        <w:t>teçhizat,</w:t>
      </w:r>
      <w:r>
        <w:rPr>
          <w:spacing w:val="-5"/>
        </w:rPr>
        <w:t xml:space="preserve"> </w:t>
      </w:r>
      <w:r>
        <w:t>eğitim</w:t>
      </w:r>
      <w:r>
        <w:rPr>
          <w:spacing w:val="-8"/>
        </w:rPr>
        <w:t xml:space="preserve"> </w:t>
      </w:r>
      <w:r>
        <w:t>amaçlarına</w:t>
      </w:r>
      <w:r>
        <w:rPr>
          <w:spacing w:val="-9"/>
        </w:rPr>
        <w:t xml:space="preserve"> </w:t>
      </w:r>
      <w:r>
        <w:t>ve</w:t>
      </w:r>
      <w:r>
        <w:rPr>
          <w:spacing w:val="-9"/>
        </w:rPr>
        <w:t xml:space="preserve"> </w:t>
      </w:r>
      <w:r>
        <w:t>program</w:t>
      </w:r>
      <w:r>
        <w:rPr>
          <w:spacing w:val="-6"/>
        </w:rPr>
        <w:t xml:space="preserve"> </w:t>
      </w:r>
      <w:r>
        <w:t>çıktılarına</w:t>
      </w:r>
      <w:r>
        <w:rPr>
          <w:spacing w:val="-9"/>
        </w:rPr>
        <w:t xml:space="preserve"> </w:t>
      </w:r>
      <w:r>
        <w:t>ulaşmak için yeterli ve öğrenmeye yönelik bir atmosfer hazırlamaya yardımcı olmalıdır.</w:t>
      </w:r>
    </w:p>
    <w:p w14:paraId="0645E708" w14:textId="77777777" w:rsidR="00D30CF4" w:rsidRDefault="00D30CF4">
      <w:pPr>
        <w:pStyle w:val="GvdeMetni"/>
        <w:spacing w:before="8"/>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24EB4880" w14:textId="77777777">
        <w:trPr>
          <w:trHeight w:val="2829"/>
        </w:trPr>
        <w:tc>
          <w:tcPr>
            <w:tcW w:w="9065" w:type="dxa"/>
            <w:gridSpan w:val="2"/>
          </w:tcPr>
          <w:p w14:paraId="42BCD8A6" w14:textId="77777777" w:rsidR="00D30CF4" w:rsidRDefault="00D30CF4">
            <w:pPr>
              <w:pStyle w:val="TableParagraph"/>
              <w:spacing w:before="19"/>
            </w:pPr>
          </w:p>
          <w:p w14:paraId="61D041BA" w14:textId="77777777" w:rsidR="00D30CF4" w:rsidRDefault="00000000">
            <w:pPr>
              <w:pStyle w:val="TableParagraph"/>
              <w:ind w:left="110" w:right="100"/>
              <w:jc w:val="both"/>
            </w:pPr>
            <w:r>
              <w:t>Derslikler:</w:t>
            </w:r>
            <w:r>
              <w:rPr>
                <w:spacing w:val="-8"/>
              </w:rPr>
              <w:t xml:space="preserve"> </w:t>
            </w:r>
            <w:r>
              <w:t>Bölümümüzde</w:t>
            </w:r>
            <w:r>
              <w:rPr>
                <w:spacing w:val="-9"/>
              </w:rPr>
              <w:t xml:space="preserve"> </w:t>
            </w:r>
            <w:r>
              <w:t>2</w:t>
            </w:r>
            <w:r>
              <w:rPr>
                <w:spacing w:val="-9"/>
              </w:rPr>
              <w:t xml:space="preserve"> </w:t>
            </w:r>
            <w:r>
              <w:t>adet</w:t>
            </w:r>
            <w:r>
              <w:rPr>
                <w:spacing w:val="-8"/>
              </w:rPr>
              <w:t xml:space="preserve"> </w:t>
            </w:r>
            <w:r>
              <w:t>derslik,</w:t>
            </w:r>
            <w:r>
              <w:rPr>
                <w:spacing w:val="-9"/>
              </w:rPr>
              <w:t xml:space="preserve"> </w:t>
            </w:r>
            <w:r>
              <w:t>1</w:t>
            </w:r>
            <w:r>
              <w:rPr>
                <w:spacing w:val="-9"/>
              </w:rPr>
              <w:t xml:space="preserve"> </w:t>
            </w:r>
            <w:r>
              <w:t>adet</w:t>
            </w:r>
            <w:r>
              <w:rPr>
                <w:spacing w:val="-10"/>
              </w:rPr>
              <w:t xml:space="preserve"> </w:t>
            </w:r>
            <w:r>
              <w:t>ortak</w:t>
            </w:r>
            <w:r>
              <w:rPr>
                <w:spacing w:val="-11"/>
              </w:rPr>
              <w:t xml:space="preserve"> </w:t>
            </w:r>
            <w:r>
              <w:t>derslik</w:t>
            </w:r>
            <w:r>
              <w:rPr>
                <w:spacing w:val="-11"/>
              </w:rPr>
              <w:t xml:space="preserve"> </w:t>
            </w:r>
            <w:r>
              <w:t>ve</w:t>
            </w:r>
            <w:r>
              <w:rPr>
                <w:spacing w:val="-9"/>
              </w:rPr>
              <w:t xml:space="preserve"> </w:t>
            </w:r>
            <w:r>
              <w:t>1</w:t>
            </w:r>
            <w:r>
              <w:rPr>
                <w:spacing w:val="-9"/>
              </w:rPr>
              <w:t xml:space="preserve"> </w:t>
            </w:r>
            <w:r>
              <w:t>adet</w:t>
            </w:r>
            <w:r>
              <w:rPr>
                <w:spacing w:val="-10"/>
              </w:rPr>
              <w:t xml:space="preserve"> </w:t>
            </w:r>
            <w:r>
              <w:t>bilgisayar</w:t>
            </w:r>
            <w:r>
              <w:rPr>
                <w:spacing w:val="-10"/>
              </w:rPr>
              <w:t xml:space="preserve"> </w:t>
            </w:r>
            <w:r>
              <w:t>laboratuvarı</w:t>
            </w:r>
            <w:r>
              <w:rPr>
                <w:spacing w:val="-10"/>
              </w:rPr>
              <w:t xml:space="preserve"> </w:t>
            </w:r>
            <w:r>
              <w:t>mevcut olup, dersliklerin tamamında projeksiyon cihazı vardır.</w:t>
            </w:r>
          </w:p>
          <w:p w14:paraId="0D766C38" w14:textId="77777777" w:rsidR="00D30CF4" w:rsidRDefault="00000000">
            <w:pPr>
              <w:pStyle w:val="TableParagraph"/>
              <w:ind w:left="110" w:right="94"/>
              <w:jc w:val="both"/>
            </w:pPr>
            <w:r>
              <w:t>Konferans Salonu/ Toplantı Salonu: Fakültemize ait toplantı salonumuz mevcut değildir, ihtiyaca cevap verecek donanıma sahip bir toplantı salonuna ihtiyaç duyulmaktadır Fakültemizin eğitim- öğretim</w:t>
            </w:r>
            <w:r>
              <w:rPr>
                <w:spacing w:val="-14"/>
              </w:rPr>
              <w:t xml:space="preserve"> </w:t>
            </w:r>
            <w:r>
              <w:t>faaliyetlerini</w:t>
            </w:r>
            <w:r>
              <w:rPr>
                <w:spacing w:val="-14"/>
              </w:rPr>
              <w:t xml:space="preserve"> </w:t>
            </w:r>
            <w:r>
              <w:t>sürdürdüğü</w:t>
            </w:r>
            <w:r>
              <w:rPr>
                <w:spacing w:val="-14"/>
              </w:rPr>
              <w:t xml:space="preserve"> </w:t>
            </w:r>
            <w:r>
              <w:t>Güzel</w:t>
            </w:r>
            <w:r>
              <w:rPr>
                <w:spacing w:val="-13"/>
              </w:rPr>
              <w:t xml:space="preserve"> </w:t>
            </w:r>
            <w:r>
              <w:t>Sanatlar</w:t>
            </w:r>
            <w:r>
              <w:rPr>
                <w:spacing w:val="-14"/>
              </w:rPr>
              <w:t xml:space="preserve"> </w:t>
            </w:r>
            <w:r>
              <w:t>Fakültesi</w:t>
            </w:r>
            <w:r>
              <w:rPr>
                <w:spacing w:val="-14"/>
              </w:rPr>
              <w:t xml:space="preserve"> </w:t>
            </w:r>
            <w:r>
              <w:t>Binasındaki</w:t>
            </w:r>
            <w:r>
              <w:rPr>
                <w:spacing w:val="-14"/>
              </w:rPr>
              <w:t xml:space="preserve"> </w:t>
            </w:r>
            <w:r>
              <w:t>1</w:t>
            </w:r>
            <w:r>
              <w:rPr>
                <w:spacing w:val="-13"/>
              </w:rPr>
              <w:t xml:space="preserve"> </w:t>
            </w:r>
            <w:r>
              <w:t>konferans</w:t>
            </w:r>
            <w:r>
              <w:rPr>
                <w:spacing w:val="-14"/>
              </w:rPr>
              <w:t xml:space="preserve"> </w:t>
            </w:r>
            <w:r>
              <w:t>salonu,</w:t>
            </w:r>
            <w:r>
              <w:rPr>
                <w:spacing w:val="-14"/>
              </w:rPr>
              <w:t xml:space="preserve"> </w:t>
            </w:r>
            <w:r>
              <w:t>1</w:t>
            </w:r>
            <w:r>
              <w:rPr>
                <w:spacing w:val="-14"/>
              </w:rPr>
              <w:t xml:space="preserve"> </w:t>
            </w:r>
            <w:r>
              <w:t>Seminer Salonu ve 1 kantin vardır. Bu sosyal alanlar Güzel Sanatlar Fakültesi ukdesinde</w:t>
            </w:r>
            <w:r>
              <w:rPr>
                <w:spacing w:val="-1"/>
              </w:rPr>
              <w:t xml:space="preserve"> </w:t>
            </w:r>
            <w:r>
              <w:t>ve sorumluluğunda olup Güzel Sanatlar Fakültesi ve Mimarlık-Tasarım Fakültesi ile ortaklaşa kullanılmaktadır.</w:t>
            </w:r>
          </w:p>
          <w:p w14:paraId="13224630" w14:textId="77777777" w:rsidR="00D30CF4" w:rsidRDefault="00000000">
            <w:pPr>
              <w:pStyle w:val="TableParagraph"/>
              <w:ind w:left="110" w:right="92"/>
              <w:jc w:val="both"/>
            </w:pPr>
            <w:r>
              <w:t>Bilgisayar Laboratuvarları: Öğrencilerimizin uygulama projelerini yürütebilmeleri adına bilgisayar laboratuvarımızda 30 adet Windows işletim tabanlı bilgisayar bulunmaktadır.</w:t>
            </w:r>
          </w:p>
        </w:tc>
      </w:tr>
      <w:tr w:rsidR="00D30CF4" w14:paraId="1D29E9CD" w14:textId="77777777">
        <w:trPr>
          <w:trHeight w:val="551"/>
        </w:trPr>
        <w:tc>
          <w:tcPr>
            <w:tcW w:w="9065" w:type="dxa"/>
            <w:gridSpan w:val="2"/>
          </w:tcPr>
          <w:p w14:paraId="71491EA7" w14:textId="77777777" w:rsidR="00D30CF4" w:rsidRDefault="00000000">
            <w:pPr>
              <w:pStyle w:val="TableParagraph"/>
              <w:spacing w:line="273" w:lineRule="exact"/>
              <w:ind w:left="110"/>
              <w:rPr>
                <w:b/>
                <w:sz w:val="24"/>
              </w:rPr>
            </w:pPr>
            <w:r>
              <w:rPr>
                <w:b/>
                <w:spacing w:val="-2"/>
                <w:sz w:val="24"/>
              </w:rPr>
              <w:t>Kanıtlar</w:t>
            </w:r>
          </w:p>
        </w:tc>
      </w:tr>
      <w:tr w:rsidR="00D30CF4" w14:paraId="2D514C4B" w14:textId="77777777">
        <w:trPr>
          <w:trHeight w:val="959"/>
        </w:trPr>
        <w:tc>
          <w:tcPr>
            <w:tcW w:w="1414" w:type="dxa"/>
          </w:tcPr>
          <w:p w14:paraId="6BFB1DFC" w14:textId="77777777" w:rsidR="00D30CF4" w:rsidRDefault="00000000">
            <w:pPr>
              <w:pStyle w:val="TableParagraph"/>
              <w:spacing w:line="273" w:lineRule="exact"/>
              <w:ind w:left="110"/>
              <w:rPr>
                <w:b/>
                <w:sz w:val="24"/>
              </w:rPr>
            </w:pPr>
            <w:r>
              <w:rPr>
                <w:b/>
                <w:spacing w:val="-2"/>
                <w:sz w:val="24"/>
              </w:rPr>
              <w:t>Durum</w:t>
            </w:r>
          </w:p>
        </w:tc>
        <w:tc>
          <w:tcPr>
            <w:tcW w:w="7651" w:type="dxa"/>
          </w:tcPr>
          <w:p w14:paraId="1BBA3573" w14:textId="77777777" w:rsidR="00D30CF4" w:rsidRDefault="00000000">
            <w:pPr>
              <w:pStyle w:val="TableParagraph"/>
              <w:numPr>
                <w:ilvl w:val="0"/>
                <w:numId w:val="13"/>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51A13BA4" w14:textId="77777777" w:rsidR="00D30CF4" w:rsidRDefault="00000000">
            <w:pPr>
              <w:pStyle w:val="TableParagraph"/>
              <w:spacing w:before="2"/>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3179EBA1" w14:textId="77777777" w:rsidR="00D30CF4" w:rsidRDefault="00000000">
            <w:pPr>
              <w:pStyle w:val="TableParagraph"/>
              <w:numPr>
                <w:ilvl w:val="0"/>
                <w:numId w:val="13"/>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22E893B1" w14:textId="77777777" w:rsidR="00D30CF4" w:rsidRDefault="00D30CF4">
      <w:pPr>
        <w:pStyle w:val="GvdeMetni"/>
        <w:spacing w:before="175"/>
        <w:rPr>
          <w:sz w:val="24"/>
        </w:rPr>
      </w:pPr>
    </w:p>
    <w:p w14:paraId="4F76BADA" w14:textId="77777777" w:rsidR="00D30CF4" w:rsidRDefault="00000000">
      <w:pPr>
        <w:pStyle w:val="Balk3"/>
        <w:spacing w:before="1" w:line="259" w:lineRule="auto"/>
        <w:ind w:right="146"/>
        <w:jc w:val="both"/>
      </w:pPr>
      <w: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14:paraId="18EB16F6" w14:textId="77777777" w:rsidR="00D30CF4" w:rsidRDefault="00D30CF4">
      <w:pPr>
        <w:pStyle w:val="GvdeMetni"/>
        <w:spacing w:before="4"/>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64DBDE0C" w14:textId="77777777">
        <w:trPr>
          <w:trHeight w:val="4577"/>
        </w:trPr>
        <w:tc>
          <w:tcPr>
            <w:tcW w:w="9065" w:type="dxa"/>
            <w:gridSpan w:val="2"/>
          </w:tcPr>
          <w:p w14:paraId="0DDCA613" w14:textId="77777777" w:rsidR="00D30CF4" w:rsidRDefault="00000000">
            <w:pPr>
              <w:pStyle w:val="TableParagraph"/>
              <w:ind w:left="110" w:right="92"/>
              <w:jc w:val="both"/>
            </w:pPr>
            <w:r>
              <w:t>Kampüs alanı içerisinde öğrencilerimizin ve çalışanlarımızın hijyenik koşullarda öğle ve akşam yemeklerini yiyebilecekleri 1 adet yemekhane ve fakülte binamıza ait bir adet kantin mevcuttur. Fakülte binamızın hemen arkasında bir adet spor aktivitelerinin gerçekleştirildiği tenis kortu mevcuttur. Ayrıca öğrencilerimiz Terzioğlu yerleşkesinde bulunan Güney ve Batı Marmara'nın en büyük kütüphanesi, Türkiye'nin en büyük üniversite (akademik) kütüphanelerinden birisi olan ÇOMÜ kütüphanesinin imkânlarından da faydalanabilmektedirler. Öğrencilerimiz, sağlıkla ilgili sorunlarında Çanakkale Onsekiz Mart Üniversitesi Eğitim ve Araştırma Hastanesi’ne başvurabilmektedir.</w:t>
            </w:r>
            <w:r>
              <w:rPr>
                <w:spacing w:val="-14"/>
              </w:rPr>
              <w:t xml:space="preserve"> </w:t>
            </w:r>
            <w:r>
              <w:t>Üniversitemiz</w:t>
            </w:r>
            <w:r>
              <w:rPr>
                <w:spacing w:val="-14"/>
              </w:rPr>
              <w:t xml:space="preserve"> </w:t>
            </w:r>
            <w:r>
              <w:t>bünyesinde</w:t>
            </w:r>
            <w:r>
              <w:rPr>
                <w:spacing w:val="-14"/>
              </w:rPr>
              <w:t xml:space="preserve"> </w:t>
            </w:r>
            <w:r>
              <w:t>her</w:t>
            </w:r>
            <w:r>
              <w:rPr>
                <w:spacing w:val="-13"/>
              </w:rPr>
              <w:t xml:space="preserve"> </w:t>
            </w:r>
            <w:r>
              <w:t>yıl</w:t>
            </w:r>
            <w:r>
              <w:rPr>
                <w:spacing w:val="-14"/>
              </w:rPr>
              <w:t xml:space="preserve"> </w:t>
            </w:r>
            <w:r>
              <w:t>bahar</w:t>
            </w:r>
            <w:r>
              <w:rPr>
                <w:spacing w:val="-14"/>
              </w:rPr>
              <w:t xml:space="preserve"> </w:t>
            </w:r>
            <w:r>
              <w:t>şenlikleri</w:t>
            </w:r>
            <w:r>
              <w:rPr>
                <w:spacing w:val="-14"/>
              </w:rPr>
              <w:t xml:space="preserve"> </w:t>
            </w:r>
            <w:r>
              <w:t>yapılmaktadır.</w:t>
            </w:r>
            <w:r>
              <w:rPr>
                <w:spacing w:val="-13"/>
              </w:rPr>
              <w:t xml:space="preserve"> </w:t>
            </w:r>
            <w:r>
              <w:t>Bahar</w:t>
            </w:r>
            <w:r>
              <w:rPr>
                <w:spacing w:val="-14"/>
              </w:rPr>
              <w:t xml:space="preserve"> </w:t>
            </w:r>
            <w:r>
              <w:t>şenlikleri boyunca çok sayıda konser, yarışma ve sosyal faaliyet gerçekleşmektedir. Öğrencilerinin mesleki açılardan</w:t>
            </w:r>
            <w:r>
              <w:rPr>
                <w:spacing w:val="-4"/>
              </w:rPr>
              <w:t xml:space="preserve"> </w:t>
            </w:r>
            <w:r>
              <w:t>yetkin</w:t>
            </w:r>
            <w:r>
              <w:rPr>
                <w:spacing w:val="-5"/>
              </w:rPr>
              <w:t xml:space="preserve"> </w:t>
            </w:r>
            <w:r>
              <w:t>olmaları</w:t>
            </w:r>
            <w:r>
              <w:rPr>
                <w:spacing w:val="-6"/>
              </w:rPr>
              <w:t xml:space="preserve"> </w:t>
            </w:r>
            <w:r>
              <w:t>için</w:t>
            </w:r>
            <w:r>
              <w:rPr>
                <w:spacing w:val="-5"/>
              </w:rPr>
              <w:t xml:space="preserve"> </w:t>
            </w:r>
            <w:r>
              <w:t>çaba</w:t>
            </w:r>
            <w:r>
              <w:rPr>
                <w:spacing w:val="-4"/>
              </w:rPr>
              <w:t xml:space="preserve"> </w:t>
            </w:r>
            <w:r>
              <w:t>sarf</w:t>
            </w:r>
            <w:r>
              <w:rPr>
                <w:spacing w:val="-4"/>
              </w:rPr>
              <w:t xml:space="preserve"> </w:t>
            </w:r>
            <w:r>
              <w:t>etmenin</w:t>
            </w:r>
            <w:r>
              <w:rPr>
                <w:spacing w:val="-5"/>
              </w:rPr>
              <w:t xml:space="preserve"> </w:t>
            </w:r>
            <w:r>
              <w:t>yanında,</w:t>
            </w:r>
            <w:r>
              <w:rPr>
                <w:spacing w:val="-4"/>
              </w:rPr>
              <w:t xml:space="preserve"> </w:t>
            </w:r>
            <w:r>
              <w:t>her</w:t>
            </w:r>
            <w:r>
              <w:rPr>
                <w:spacing w:val="-4"/>
              </w:rPr>
              <w:t xml:space="preserve"> </w:t>
            </w:r>
            <w:r>
              <w:t>birinin</w:t>
            </w:r>
            <w:r>
              <w:rPr>
                <w:spacing w:val="-5"/>
              </w:rPr>
              <w:t xml:space="preserve"> </w:t>
            </w:r>
            <w:r>
              <w:t>etkili</w:t>
            </w:r>
            <w:r>
              <w:rPr>
                <w:spacing w:val="-4"/>
              </w:rPr>
              <w:t xml:space="preserve"> </w:t>
            </w:r>
            <w:r>
              <w:t>konuşma,</w:t>
            </w:r>
            <w:r>
              <w:rPr>
                <w:spacing w:val="-4"/>
              </w:rPr>
              <w:t xml:space="preserve"> </w:t>
            </w:r>
            <w:r>
              <w:t>anlatım,</w:t>
            </w:r>
            <w:r>
              <w:rPr>
                <w:spacing w:val="-5"/>
              </w:rPr>
              <w:t xml:space="preserve"> </w:t>
            </w:r>
            <w:r>
              <w:t>iletişim ve</w:t>
            </w:r>
            <w:r>
              <w:rPr>
                <w:spacing w:val="-5"/>
              </w:rPr>
              <w:t xml:space="preserve"> </w:t>
            </w:r>
            <w:r>
              <w:t>tartışma</w:t>
            </w:r>
            <w:r>
              <w:rPr>
                <w:spacing w:val="-5"/>
              </w:rPr>
              <w:t xml:space="preserve"> </w:t>
            </w:r>
            <w:r>
              <w:t>açılarından</w:t>
            </w:r>
            <w:r>
              <w:rPr>
                <w:spacing w:val="-8"/>
              </w:rPr>
              <w:t xml:space="preserve"> </w:t>
            </w:r>
            <w:r>
              <w:t>donanımlı</w:t>
            </w:r>
            <w:r>
              <w:rPr>
                <w:spacing w:val="-5"/>
              </w:rPr>
              <w:t xml:space="preserve"> </w:t>
            </w:r>
            <w:r>
              <w:t>ulusal</w:t>
            </w:r>
            <w:r>
              <w:rPr>
                <w:spacing w:val="-5"/>
              </w:rPr>
              <w:t xml:space="preserve"> </w:t>
            </w:r>
            <w:r>
              <w:t>ve</w:t>
            </w:r>
            <w:r>
              <w:rPr>
                <w:spacing w:val="-5"/>
              </w:rPr>
              <w:t xml:space="preserve"> </w:t>
            </w:r>
            <w:r>
              <w:t>evrensel</w:t>
            </w:r>
            <w:r>
              <w:rPr>
                <w:spacing w:val="-5"/>
              </w:rPr>
              <w:t xml:space="preserve"> </w:t>
            </w:r>
            <w:r>
              <w:t>duyarlılığı</w:t>
            </w:r>
            <w:r>
              <w:rPr>
                <w:spacing w:val="-5"/>
              </w:rPr>
              <w:t xml:space="preserve"> </w:t>
            </w:r>
            <w:r>
              <w:t>olan</w:t>
            </w:r>
            <w:r>
              <w:rPr>
                <w:spacing w:val="-8"/>
              </w:rPr>
              <w:t xml:space="preserve"> </w:t>
            </w:r>
            <w:r>
              <w:t>entelektüeller</w:t>
            </w:r>
            <w:r>
              <w:rPr>
                <w:spacing w:val="-5"/>
              </w:rPr>
              <w:t xml:space="preserve"> </w:t>
            </w:r>
            <w:r>
              <w:t>olarak</w:t>
            </w:r>
            <w:r>
              <w:rPr>
                <w:spacing w:val="-8"/>
              </w:rPr>
              <w:t xml:space="preserve"> </w:t>
            </w:r>
            <w:r>
              <w:t>yetişmeleri hedefi de güdülmektedir. Bu amaca yönelik olarak öğrencilerimizin çeşitli öğrenci topluluklarında yer almaları ve bu topluluklarda aktif rol üstlenmeleri akademisyenlerimiz tarafından sürekli olarak motive edilmektedir. Ancak mevcut binamızın yetersiz kapasitesi nedeniyle yeni bir binaya olan ihtiyacımız</w:t>
            </w:r>
            <w:r>
              <w:rPr>
                <w:spacing w:val="-12"/>
              </w:rPr>
              <w:t xml:space="preserve"> </w:t>
            </w:r>
            <w:r>
              <w:t>dolayısıyla</w:t>
            </w:r>
            <w:r>
              <w:rPr>
                <w:spacing w:val="-9"/>
              </w:rPr>
              <w:t xml:space="preserve"> </w:t>
            </w:r>
            <w:r>
              <w:t>sosyal</w:t>
            </w:r>
            <w:r>
              <w:rPr>
                <w:spacing w:val="-8"/>
              </w:rPr>
              <w:t xml:space="preserve"> </w:t>
            </w:r>
            <w:r>
              <w:t>alanlar</w:t>
            </w:r>
            <w:r>
              <w:rPr>
                <w:spacing w:val="-8"/>
              </w:rPr>
              <w:t xml:space="preserve"> </w:t>
            </w:r>
            <w:r>
              <w:t>konusunda</w:t>
            </w:r>
            <w:r>
              <w:rPr>
                <w:spacing w:val="-9"/>
              </w:rPr>
              <w:t xml:space="preserve"> </w:t>
            </w:r>
            <w:r>
              <w:t>da</w:t>
            </w:r>
            <w:r>
              <w:rPr>
                <w:spacing w:val="-9"/>
              </w:rPr>
              <w:t xml:space="preserve"> </w:t>
            </w:r>
            <w:r>
              <w:t>birtakım</w:t>
            </w:r>
            <w:r>
              <w:rPr>
                <w:spacing w:val="-11"/>
              </w:rPr>
              <w:t xml:space="preserve"> </w:t>
            </w:r>
            <w:r>
              <w:t>eksiklerimiz</w:t>
            </w:r>
            <w:r>
              <w:rPr>
                <w:spacing w:val="-12"/>
              </w:rPr>
              <w:t xml:space="preserve"> </w:t>
            </w:r>
            <w:r>
              <w:t>bulunmaktadır.</w:t>
            </w:r>
            <w:r>
              <w:rPr>
                <w:spacing w:val="-12"/>
              </w:rPr>
              <w:t xml:space="preserve"> </w:t>
            </w:r>
            <w:r>
              <w:t xml:space="preserve">Konferans, seminer, toplantı salonlarımızın olmaması, etkinlik ve faaliyet programlarımızı kısıtlamakta ve </w:t>
            </w:r>
            <w:r>
              <w:rPr>
                <w:spacing w:val="-2"/>
              </w:rPr>
              <w:t>engellemektedir.</w:t>
            </w:r>
          </w:p>
        </w:tc>
      </w:tr>
      <w:tr w:rsidR="00D30CF4" w14:paraId="4585E4AD" w14:textId="77777777">
        <w:trPr>
          <w:trHeight w:val="553"/>
        </w:trPr>
        <w:tc>
          <w:tcPr>
            <w:tcW w:w="9065" w:type="dxa"/>
            <w:gridSpan w:val="2"/>
          </w:tcPr>
          <w:p w14:paraId="61E26692" w14:textId="77777777" w:rsidR="00D30CF4" w:rsidRDefault="00000000">
            <w:pPr>
              <w:pStyle w:val="TableParagraph"/>
              <w:spacing w:line="275" w:lineRule="exact"/>
              <w:ind w:left="110"/>
              <w:rPr>
                <w:b/>
                <w:sz w:val="24"/>
              </w:rPr>
            </w:pPr>
            <w:r>
              <w:rPr>
                <w:b/>
                <w:spacing w:val="-2"/>
                <w:sz w:val="24"/>
              </w:rPr>
              <w:t>Kanıtlar</w:t>
            </w:r>
          </w:p>
        </w:tc>
      </w:tr>
      <w:tr w:rsidR="00D30CF4" w14:paraId="0FDD1F99" w14:textId="77777777">
        <w:trPr>
          <w:trHeight w:val="957"/>
        </w:trPr>
        <w:tc>
          <w:tcPr>
            <w:tcW w:w="1414" w:type="dxa"/>
          </w:tcPr>
          <w:p w14:paraId="3CA2A16E" w14:textId="77777777" w:rsidR="00D30CF4" w:rsidRDefault="00000000">
            <w:pPr>
              <w:pStyle w:val="TableParagraph"/>
              <w:spacing w:line="273" w:lineRule="exact"/>
              <w:ind w:left="110"/>
              <w:rPr>
                <w:b/>
                <w:sz w:val="24"/>
              </w:rPr>
            </w:pPr>
            <w:r>
              <w:rPr>
                <w:b/>
                <w:spacing w:val="-2"/>
                <w:sz w:val="24"/>
              </w:rPr>
              <w:t>Durum</w:t>
            </w:r>
          </w:p>
        </w:tc>
        <w:tc>
          <w:tcPr>
            <w:tcW w:w="7651" w:type="dxa"/>
          </w:tcPr>
          <w:p w14:paraId="4617D7F8" w14:textId="77777777" w:rsidR="00D30CF4" w:rsidRDefault="00000000">
            <w:pPr>
              <w:pStyle w:val="TableParagraph"/>
              <w:numPr>
                <w:ilvl w:val="0"/>
                <w:numId w:val="12"/>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1BC52B39"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7617F349" w14:textId="77777777" w:rsidR="00D30CF4" w:rsidRDefault="00000000">
            <w:pPr>
              <w:pStyle w:val="TableParagraph"/>
              <w:numPr>
                <w:ilvl w:val="0"/>
                <w:numId w:val="12"/>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3111EF99" w14:textId="77777777" w:rsidR="00D30CF4" w:rsidRDefault="00D30CF4">
      <w:pPr>
        <w:pStyle w:val="TableParagraph"/>
        <w:spacing w:line="301" w:lineRule="exact"/>
        <w:rPr>
          <w:sz w:val="24"/>
        </w:rPr>
        <w:sectPr w:rsidR="00D30CF4">
          <w:pgSz w:w="11910" w:h="16840"/>
          <w:pgMar w:top="1320" w:right="1275" w:bottom="280" w:left="1275" w:header="708" w:footer="708" w:gutter="0"/>
          <w:cols w:space="708"/>
        </w:sectPr>
      </w:pPr>
    </w:p>
    <w:p w14:paraId="18219135" w14:textId="77777777" w:rsidR="00D30CF4" w:rsidRDefault="00000000">
      <w:pPr>
        <w:pStyle w:val="Balk3"/>
        <w:spacing w:before="72" w:line="259" w:lineRule="auto"/>
        <w:ind w:right="146"/>
        <w:jc w:val="both"/>
      </w:pPr>
      <w:r>
        <w:lastRenderedPageBreak/>
        <w:t xml:space="preserve">7.3-Programlar öğrencilerine modern mühendislik araçlarını kullanmayı öğrenebilecekleri olanakları sağlamalıdır. Bilgisayar ve </w:t>
      </w:r>
      <w:proofErr w:type="gramStart"/>
      <w:r>
        <w:t>enformatik</w:t>
      </w:r>
      <w:proofErr w:type="gramEnd"/>
      <w:r>
        <w:t xml:space="preserve"> altyapıları, programın eğitim amaçlarını destekleyecek doğrultuda, öğrenci ve öğretim üyelerinin bilimsel ve eğitsel çalışmaları için yeterli düzeyde olmalıdır.</w:t>
      </w:r>
    </w:p>
    <w:p w14:paraId="5ACC62D0" w14:textId="77777777" w:rsidR="00D30CF4" w:rsidRDefault="00D30CF4">
      <w:pPr>
        <w:pStyle w:val="GvdeMetni"/>
        <w:spacing w:before="4"/>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D1D5A8F" w14:textId="77777777">
        <w:trPr>
          <w:trHeight w:val="4855"/>
        </w:trPr>
        <w:tc>
          <w:tcPr>
            <w:tcW w:w="9065" w:type="dxa"/>
            <w:gridSpan w:val="2"/>
          </w:tcPr>
          <w:p w14:paraId="6DF7A71E" w14:textId="77777777" w:rsidR="00D30CF4" w:rsidRDefault="00D30CF4">
            <w:pPr>
              <w:pStyle w:val="TableParagraph"/>
              <w:spacing w:before="19"/>
            </w:pPr>
          </w:p>
          <w:p w14:paraId="50D316C5" w14:textId="77777777" w:rsidR="00D30CF4" w:rsidRDefault="00000000">
            <w:pPr>
              <w:pStyle w:val="TableParagraph"/>
              <w:ind w:left="110" w:right="90"/>
              <w:jc w:val="both"/>
            </w:pPr>
            <w:r>
              <w:t>Amacı, öğrencilerini hem teknik hem teorik bakımdan donanımlı hale getirmek ve özellikle görsel- işitsel</w:t>
            </w:r>
            <w:r>
              <w:rPr>
                <w:spacing w:val="-2"/>
              </w:rPr>
              <w:t xml:space="preserve"> </w:t>
            </w:r>
            <w:r>
              <w:t>medya</w:t>
            </w:r>
            <w:r>
              <w:rPr>
                <w:spacing w:val="-3"/>
              </w:rPr>
              <w:t xml:space="preserve"> </w:t>
            </w:r>
            <w:r>
              <w:t>sektörü</w:t>
            </w:r>
            <w:r>
              <w:rPr>
                <w:spacing w:val="-3"/>
              </w:rPr>
              <w:t xml:space="preserve"> </w:t>
            </w:r>
            <w:r>
              <w:t>ile</w:t>
            </w:r>
            <w:r>
              <w:rPr>
                <w:spacing w:val="-3"/>
              </w:rPr>
              <w:t xml:space="preserve"> </w:t>
            </w:r>
            <w:r>
              <w:t>kamu</w:t>
            </w:r>
            <w:r>
              <w:rPr>
                <w:spacing w:val="-1"/>
              </w:rPr>
              <w:t xml:space="preserve"> </w:t>
            </w:r>
            <w:r>
              <w:t>kuruluşlarına</w:t>
            </w:r>
            <w:r>
              <w:rPr>
                <w:spacing w:val="-3"/>
              </w:rPr>
              <w:t xml:space="preserve"> </w:t>
            </w:r>
            <w:r>
              <w:t>nitelikli</w:t>
            </w:r>
            <w:r>
              <w:rPr>
                <w:spacing w:val="-5"/>
              </w:rPr>
              <w:t xml:space="preserve"> </w:t>
            </w:r>
            <w:r>
              <w:t>mezunlar</w:t>
            </w:r>
            <w:r>
              <w:rPr>
                <w:spacing w:val="-2"/>
              </w:rPr>
              <w:t xml:space="preserve"> </w:t>
            </w:r>
            <w:r>
              <w:t>kazandırabilmek</w:t>
            </w:r>
            <w:r>
              <w:rPr>
                <w:spacing w:val="-3"/>
              </w:rPr>
              <w:t xml:space="preserve"> </w:t>
            </w:r>
            <w:r>
              <w:t>olan</w:t>
            </w:r>
            <w:r>
              <w:rPr>
                <w:spacing w:val="-3"/>
              </w:rPr>
              <w:t xml:space="preserve"> </w:t>
            </w:r>
            <w:r>
              <w:t>bölümümüz</w:t>
            </w:r>
            <w:r>
              <w:rPr>
                <w:spacing w:val="-5"/>
              </w:rPr>
              <w:t xml:space="preserve"> </w:t>
            </w:r>
            <w:r>
              <w:t xml:space="preserve">bu amaca yönelik olarak donanım, altyapı ve </w:t>
            </w:r>
            <w:proofErr w:type="gramStart"/>
            <w:r>
              <w:t>mekan</w:t>
            </w:r>
            <w:proofErr w:type="gramEnd"/>
            <w:r>
              <w:t xml:space="preserve"> hazırlamayı hedefleri arasında oturtmuştur. Bölümümüzde öğrencilerimizin uygulama projelerini yürütebilmeleri adına, 4 </w:t>
            </w:r>
            <w:proofErr w:type="spellStart"/>
            <w:r>
              <w:t>iMac</w:t>
            </w:r>
            <w:proofErr w:type="spellEnd"/>
            <w:r>
              <w:t>, 8 Windows işletim tabanlı bilgisayar bulunmaktadır. Ancak öğrenci sayımızdaki artışa bağlı olarak, sahip olduğumuz kurgu bilgisayarları hem sayıca hem de teknik nitelikleri bakımından yetersiz kalmaktadır. Dolayısıyla, öncelikli olarak yüksek çözünürlüklü görüntülerin işlenip kurgulanabileceği nitelikli bilgisayarlar satın alınmalıdır. Mevcut olup şartların iyileştirilmesine dönük çalışmalar sürmektedir. Öğretim elemanlarımız da çalışma ofislerindeki kablolu internet hizmetinden yararlanarak rahatlıkla araştırma yapılabilmektedir. Kablosuz internet ise, çekim gücü bakımında çeşitli aksaklıklar olduğu için, dersliklerdeki ve ofislerdeki kullanımı kısıtlıdır. Fakültemizde akademik personellerinin ve idari personellerin ofis ortamları ikili paylaşım halinde dahi</w:t>
            </w:r>
            <w:r>
              <w:rPr>
                <w:spacing w:val="-1"/>
              </w:rPr>
              <w:t xml:space="preserve"> </w:t>
            </w:r>
            <w:r>
              <w:t>yetersiz</w:t>
            </w:r>
            <w:r>
              <w:rPr>
                <w:spacing w:val="-4"/>
              </w:rPr>
              <w:t xml:space="preserve"> </w:t>
            </w:r>
            <w:r>
              <w:t>kalmaktadır.</w:t>
            </w:r>
            <w:r>
              <w:rPr>
                <w:spacing w:val="-5"/>
              </w:rPr>
              <w:t xml:space="preserve"> </w:t>
            </w:r>
            <w:r>
              <w:t>Bunun</w:t>
            </w:r>
            <w:r>
              <w:rPr>
                <w:spacing w:val="-2"/>
              </w:rPr>
              <w:t xml:space="preserve"> </w:t>
            </w:r>
            <w:r>
              <w:t>yanı</w:t>
            </w:r>
            <w:r>
              <w:rPr>
                <w:spacing w:val="-1"/>
              </w:rPr>
              <w:t xml:space="preserve"> </w:t>
            </w:r>
            <w:r>
              <w:t>sıra</w:t>
            </w:r>
            <w:r>
              <w:rPr>
                <w:spacing w:val="-4"/>
              </w:rPr>
              <w:t xml:space="preserve"> </w:t>
            </w:r>
            <w:r>
              <w:t>çok</w:t>
            </w:r>
            <w:r>
              <w:rPr>
                <w:spacing w:val="-4"/>
              </w:rPr>
              <w:t xml:space="preserve"> </w:t>
            </w:r>
            <w:r>
              <w:t>sayıda</w:t>
            </w:r>
            <w:r>
              <w:rPr>
                <w:spacing w:val="-4"/>
              </w:rPr>
              <w:t xml:space="preserve"> </w:t>
            </w:r>
            <w:r>
              <w:t>elektronik</w:t>
            </w:r>
            <w:r>
              <w:rPr>
                <w:spacing w:val="-5"/>
              </w:rPr>
              <w:t xml:space="preserve"> </w:t>
            </w:r>
            <w:r>
              <w:t>veri</w:t>
            </w:r>
            <w:r>
              <w:rPr>
                <w:spacing w:val="-4"/>
              </w:rPr>
              <w:t xml:space="preserve"> </w:t>
            </w:r>
            <w:r>
              <w:t>tabanı</w:t>
            </w:r>
            <w:r>
              <w:rPr>
                <w:spacing w:val="-1"/>
              </w:rPr>
              <w:t xml:space="preserve"> </w:t>
            </w:r>
            <w:r>
              <w:t>erişimi vasıtasıyla</w:t>
            </w:r>
            <w:r>
              <w:rPr>
                <w:spacing w:val="-4"/>
              </w:rPr>
              <w:t xml:space="preserve"> </w:t>
            </w:r>
            <w:r>
              <w:t xml:space="preserve">süreli yayın, e-dergi, e-tez, e-gazete ve e-kitaplara ulaşılabilmektedir. Ayrıca, </w:t>
            </w:r>
            <w:proofErr w:type="spellStart"/>
            <w:r>
              <w:t>Turnitin</w:t>
            </w:r>
            <w:proofErr w:type="spellEnd"/>
            <w:r>
              <w:t xml:space="preserve">, </w:t>
            </w:r>
            <w:proofErr w:type="spellStart"/>
            <w:r>
              <w:t>iThenticate</w:t>
            </w:r>
            <w:proofErr w:type="spellEnd"/>
            <w:r>
              <w:t xml:space="preserve">, </w:t>
            </w:r>
            <w:proofErr w:type="spellStart"/>
            <w:r>
              <w:t>Flow</w:t>
            </w:r>
            <w:proofErr w:type="spellEnd"/>
            <w:r>
              <w:t xml:space="preserve"> ve </w:t>
            </w:r>
            <w:proofErr w:type="spellStart"/>
            <w:r>
              <w:t>Mendeley</w:t>
            </w:r>
            <w:proofErr w:type="spellEnd"/>
            <w:r>
              <w:t xml:space="preserve"> gibi programlar kullanıcıların hizmetine sunulmaktadır. Elektronik veri tabanları ve çeşitli yazılım programlarına yönelik üniversite bünyesinde yüz yüze ve online eğitimler </w:t>
            </w:r>
            <w:r>
              <w:rPr>
                <w:spacing w:val="-2"/>
              </w:rPr>
              <w:t>düzenlenmektedir.</w:t>
            </w:r>
          </w:p>
        </w:tc>
      </w:tr>
      <w:tr w:rsidR="00D30CF4" w14:paraId="69FCF3AF" w14:textId="77777777">
        <w:trPr>
          <w:trHeight w:val="551"/>
        </w:trPr>
        <w:tc>
          <w:tcPr>
            <w:tcW w:w="9065" w:type="dxa"/>
            <w:gridSpan w:val="2"/>
          </w:tcPr>
          <w:p w14:paraId="7A27F55D" w14:textId="77777777" w:rsidR="00D30CF4" w:rsidRDefault="00000000">
            <w:pPr>
              <w:pStyle w:val="TableParagraph"/>
              <w:spacing w:line="273" w:lineRule="exact"/>
              <w:ind w:left="110"/>
              <w:rPr>
                <w:b/>
                <w:sz w:val="24"/>
              </w:rPr>
            </w:pPr>
            <w:r>
              <w:rPr>
                <w:b/>
                <w:spacing w:val="-2"/>
                <w:sz w:val="24"/>
              </w:rPr>
              <w:t>Kanıtlar</w:t>
            </w:r>
          </w:p>
        </w:tc>
      </w:tr>
      <w:tr w:rsidR="00D30CF4" w14:paraId="7B791B3A" w14:textId="77777777">
        <w:trPr>
          <w:trHeight w:val="957"/>
        </w:trPr>
        <w:tc>
          <w:tcPr>
            <w:tcW w:w="1414" w:type="dxa"/>
          </w:tcPr>
          <w:p w14:paraId="281D6701" w14:textId="77777777" w:rsidR="00D30CF4" w:rsidRDefault="00000000">
            <w:pPr>
              <w:pStyle w:val="TableParagraph"/>
              <w:spacing w:line="273" w:lineRule="exact"/>
              <w:ind w:left="110"/>
              <w:rPr>
                <w:b/>
                <w:sz w:val="24"/>
              </w:rPr>
            </w:pPr>
            <w:r>
              <w:rPr>
                <w:b/>
                <w:spacing w:val="-2"/>
                <w:sz w:val="24"/>
              </w:rPr>
              <w:t>Durum</w:t>
            </w:r>
          </w:p>
        </w:tc>
        <w:tc>
          <w:tcPr>
            <w:tcW w:w="7651" w:type="dxa"/>
          </w:tcPr>
          <w:p w14:paraId="0B055075" w14:textId="77777777" w:rsidR="00D30CF4" w:rsidRDefault="00000000">
            <w:pPr>
              <w:pStyle w:val="TableParagraph"/>
              <w:numPr>
                <w:ilvl w:val="0"/>
                <w:numId w:val="11"/>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65EC49BB"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34D571BC" w14:textId="77777777" w:rsidR="00D30CF4" w:rsidRDefault="00000000">
            <w:pPr>
              <w:pStyle w:val="TableParagraph"/>
              <w:numPr>
                <w:ilvl w:val="0"/>
                <w:numId w:val="11"/>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7016696B" w14:textId="77777777" w:rsidR="00D30CF4" w:rsidRDefault="00D30CF4">
      <w:pPr>
        <w:pStyle w:val="GvdeMetni"/>
        <w:spacing w:before="177"/>
        <w:rPr>
          <w:sz w:val="24"/>
        </w:rPr>
      </w:pPr>
    </w:p>
    <w:p w14:paraId="26D7168C" w14:textId="77777777" w:rsidR="00D30CF4" w:rsidRDefault="00000000">
      <w:pPr>
        <w:pStyle w:val="Balk3"/>
        <w:spacing w:before="1" w:line="256" w:lineRule="auto"/>
        <w:ind w:right="140"/>
        <w:jc w:val="both"/>
      </w:pPr>
      <w:r>
        <w:t>7.4-Öğrencilere sunulan kütüphane olanakları eğitim amaçlarına ve program çıktılarına ulaşmak için yeterli düzeyde olmalıdır.</w:t>
      </w:r>
    </w:p>
    <w:p w14:paraId="2488C942" w14:textId="77777777" w:rsidR="00D30CF4" w:rsidRDefault="00D30CF4">
      <w:pPr>
        <w:pStyle w:val="GvdeMetni"/>
        <w:spacing w:before="10"/>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5F6EB78C" w14:textId="77777777">
        <w:trPr>
          <w:trHeight w:val="2068"/>
        </w:trPr>
        <w:tc>
          <w:tcPr>
            <w:tcW w:w="9065" w:type="dxa"/>
            <w:gridSpan w:val="2"/>
          </w:tcPr>
          <w:p w14:paraId="2E9DBEFF" w14:textId="77777777" w:rsidR="00D30CF4" w:rsidRDefault="00D30CF4">
            <w:pPr>
              <w:pStyle w:val="TableParagraph"/>
              <w:spacing w:before="16"/>
            </w:pPr>
          </w:p>
          <w:p w14:paraId="74B50431" w14:textId="77777777" w:rsidR="00D30CF4" w:rsidRDefault="00000000">
            <w:pPr>
              <w:pStyle w:val="TableParagraph"/>
              <w:ind w:left="110" w:right="94"/>
              <w:jc w:val="both"/>
            </w:pPr>
            <w:r>
              <w:t xml:space="preserve">Öğrenci ve öğretim elemanlarımız Çanakkale Onsekiz Mart Üniversitesi Terzioğlu </w:t>
            </w:r>
            <w:proofErr w:type="spellStart"/>
            <w:r>
              <w:t>Yerleşkesi’nde</w:t>
            </w:r>
            <w:proofErr w:type="spellEnd"/>
            <w:r>
              <w:t xml:space="preserve"> yer alan 7/24 kütüphane hizmetlerinden, çalışma salonu ve odalarından, online hizmetlerinden faydalanabilmektedir. Çanakkale Onsekiz Mart Üniversitesi kütüphaneleri koleksiyonunda bulunmayan yayınların, kullanıcıların akademik bilgi ihtiyaçlarının karşılanması amacıyla ülkemizdeki yurtiçi bilgi merkezleri ve kütüphanelerinden getirtilmesi de “Kütüphaneler arası Ödünç” hizmeti ile mümkün olabilmektedir.</w:t>
            </w:r>
          </w:p>
        </w:tc>
      </w:tr>
      <w:tr w:rsidR="00D30CF4" w14:paraId="31178A82" w14:textId="77777777">
        <w:trPr>
          <w:trHeight w:val="551"/>
        </w:trPr>
        <w:tc>
          <w:tcPr>
            <w:tcW w:w="9065" w:type="dxa"/>
            <w:gridSpan w:val="2"/>
          </w:tcPr>
          <w:p w14:paraId="35845758" w14:textId="77777777" w:rsidR="00D30CF4" w:rsidRDefault="00000000">
            <w:pPr>
              <w:pStyle w:val="TableParagraph"/>
              <w:spacing w:line="273" w:lineRule="exact"/>
              <w:ind w:left="110"/>
              <w:rPr>
                <w:b/>
                <w:sz w:val="24"/>
              </w:rPr>
            </w:pPr>
            <w:r>
              <w:rPr>
                <w:b/>
                <w:spacing w:val="-2"/>
                <w:sz w:val="24"/>
              </w:rPr>
              <w:t>Kanıtlar</w:t>
            </w:r>
          </w:p>
        </w:tc>
      </w:tr>
      <w:tr w:rsidR="00D30CF4" w14:paraId="7CC3D07A" w14:textId="77777777">
        <w:trPr>
          <w:trHeight w:val="959"/>
        </w:trPr>
        <w:tc>
          <w:tcPr>
            <w:tcW w:w="1414" w:type="dxa"/>
          </w:tcPr>
          <w:p w14:paraId="6F297843" w14:textId="77777777" w:rsidR="00D30CF4" w:rsidRDefault="00000000">
            <w:pPr>
              <w:pStyle w:val="TableParagraph"/>
              <w:spacing w:line="275" w:lineRule="exact"/>
              <w:ind w:left="110"/>
              <w:rPr>
                <w:b/>
                <w:sz w:val="24"/>
              </w:rPr>
            </w:pPr>
            <w:r>
              <w:rPr>
                <w:b/>
                <w:spacing w:val="-2"/>
                <w:sz w:val="24"/>
              </w:rPr>
              <w:t>Durum</w:t>
            </w:r>
          </w:p>
        </w:tc>
        <w:tc>
          <w:tcPr>
            <w:tcW w:w="7651" w:type="dxa"/>
          </w:tcPr>
          <w:p w14:paraId="24F796C8" w14:textId="77777777" w:rsidR="00D30CF4" w:rsidRDefault="00000000">
            <w:pPr>
              <w:pStyle w:val="TableParagraph"/>
              <w:numPr>
                <w:ilvl w:val="0"/>
                <w:numId w:val="10"/>
              </w:numPr>
              <w:tabs>
                <w:tab w:val="left" w:pos="373"/>
              </w:tabs>
              <w:ind w:left="373" w:hanging="266"/>
              <w:rPr>
                <w:sz w:val="24"/>
              </w:rPr>
            </w:pPr>
            <w:r>
              <w:rPr>
                <w:sz w:val="24"/>
              </w:rPr>
              <w:t>Uygulama</w:t>
            </w:r>
            <w:r>
              <w:rPr>
                <w:spacing w:val="-3"/>
                <w:sz w:val="24"/>
              </w:rPr>
              <w:t xml:space="preserve"> </w:t>
            </w:r>
            <w:proofErr w:type="gramStart"/>
            <w:r>
              <w:rPr>
                <w:spacing w:val="-5"/>
                <w:sz w:val="24"/>
              </w:rPr>
              <w:t>Yok</w:t>
            </w:r>
            <w:proofErr w:type="gramEnd"/>
          </w:p>
          <w:p w14:paraId="49603479"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0AC9DA2E" w14:textId="77777777" w:rsidR="00D30CF4" w:rsidRDefault="00000000">
            <w:pPr>
              <w:pStyle w:val="TableParagraph"/>
              <w:numPr>
                <w:ilvl w:val="0"/>
                <w:numId w:val="10"/>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7F21DA3E" w14:textId="77777777" w:rsidR="00D30CF4" w:rsidRDefault="00D30CF4">
      <w:pPr>
        <w:pStyle w:val="GvdeMetni"/>
        <w:spacing w:before="178"/>
        <w:rPr>
          <w:sz w:val="24"/>
        </w:rPr>
      </w:pPr>
    </w:p>
    <w:p w14:paraId="50BE7B60" w14:textId="77777777" w:rsidR="00D30CF4" w:rsidRDefault="00000000">
      <w:pPr>
        <w:pStyle w:val="Balk3"/>
        <w:spacing w:line="256" w:lineRule="auto"/>
        <w:ind w:right="145"/>
        <w:jc w:val="both"/>
      </w:pPr>
      <w:r>
        <w:t>7.5-Öğretim ortamında ve öğrenci laboratuvarlarında gerekli güvenlik önlemleri alınmış olmalıdır. Engelliler için altyapı düzenlemesi yapılmış olmalıdır.</w:t>
      </w:r>
    </w:p>
    <w:p w14:paraId="368FFFA5" w14:textId="77777777" w:rsidR="00D30CF4" w:rsidRDefault="00D30CF4">
      <w:pPr>
        <w:pStyle w:val="Balk3"/>
        <w:spacing w:line="256" w:lineRule="auto"/>
        <w:jc w:val="both"/>
        <w:sectPr w:rsidR="00D30CF4">
          <w:pgSz w:w="11910" w:h="16840"/>
          <w:pgMar w:top="132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2044241D" w14:textId="77777777">
        <w:trPr>
          <w:trHeight w:val="1819"/>
        </w:trPr>
        <w:tc>
          <w:tcPr>
            <w:tcW w:w="9065" w:type="dxa"/>
            <w:gridSpan w:val="2"/>
          </w:tcPr>
          <w:p w14:paraId="4D4F3AC0" w14:textId="77777777" w:rsidR="00D30CF4" w:rsidRDefault="00D30CF4">
            <w:pPr>
              <w:pStyle w:val="TableParagraph"/>
              <w:spacing w:before="19"/>
            </w:pPr>
          </w:p>
          <w:p w14:paraId="738DC179" w14:textId="77777777" w:rsidR="00D30CF4" w:rsidRDefault="00000000">
            <w:pPr>
              <w:pStyle w:val="TableParagraph"/>
              <w:ind w:left="110" w:right="97"/>
              <w:jc w:val="both"/>
            </w:pPr>
            <w:r>
              <w:t>Bölümümüzün</w:t>
            </w:r>
            <w:r>
              <w:rPr>
                <w:spacing w:val="-11"/>
              </w:rPr>
              <w:t xml:space="preserve"> </w:t>
            </w:r>
            <w:r>
              <w:t>bulunduğu</w:t>
            </w:r>
            <w:r>
              <w:rPr>
                <w:spacing w:val="-11"/>
              </w:rPr>
              <w:t xml:space="preserve"> </w:t>
            </w:r>
            <w:r>
              <w:t>bina</w:t>
            </w:r>
            <w:r>
              <w:rPr>
                <w:spacing w:val="-10"/>
              </w:rPr>
              <w:t xml:space="preserve"> </w:t>
            </w:r>
            <w:r>
              <w:t>ve</w:t>
            </w:r>
            <w:r>
              <w:rPr>
                <w:spacing w:val="-10"/>
              </w:rPr>
              <w:t xml:space="preserve"> </w:t>
            </w:r>
            <w:r>
              <w:t>çevresinde</w:t>
            </w:r>
            <w:r>
              <w:rPr>
                <w:spacing w:val="-10"/>
              </w:rPr>
              <w:t xml:space="preserve"> </w:t>
            </w:r>
            <w:r>
              <w:t>24</w:t>
            </w:r>
            <w:r>
              <w:rPr>
                <w:spacing w:val="-11"/>
              </w:rPr>
              <w:t xml:space="preserve"> </w:t>
            </w:r>
            <w:r>
              <w:t>saat</w:t>
            </w:r>
            <w:r>
              <w:rPr>
                <w:spacing w:val="-10"/>
              </w:rPr>
              <w:t xml:space="preserve"> </w:t>
            </w:r>
            <w:r>
              <w:t>boyunca</w:t>
            </w:r>
            <w:r>
              <w:rPr>
                <w:spacing w:val="-10"/>
              </w:rPr>
              <w:t xml:space="preserve"> </w:t>
            </w:r>
            <w:r>
              <w:t>güvenlik</w:t>
            </w:r>
            <w:r>
              <w:rPr>
                <w:spacing w:val="-13"/>
              </w:rPr>
              <w:t xml:space="preserve"> </w:t>
            </w:r>
            <w:r>
              <w:t>personeli</w:t>
            </w:r>
            <w:r>
              <w:rPr>
                <w:spacing w:val="-10"/>
              </w:rPr>
              <w:t xml:space="preserve"> </w:t>
            </w:r>
            <w:r>
              <w:t>görev</w:t>
            </w:r>
            <w:r>
              <w:rPr>
                <w:spacing w:val="-13"/>
              </w:rPr>
              <w:t xml:space="preserve"> </w:t>
            </w:r>
            <w:r>
              <w:t xml:space="preserve">yapmaktadır. Mevcut güvenlik kameraları ile de binalarımız 24 saat gözetim altındadır. Ancak ayrıca, derslikler binası koridorlarında güvenlik kameraları yer almamaktadır. Bölümümüzün bulunduğu binalarda, engelli öğrencilerin ve öğretim elemanlarının katlara ulaşmasını sağlayabilecek alt yapı </w:t>
            </w:r>
            <w:r>
              <w:rPr>
                <w:spacing w:val="-2"/>
              </w:rPr>
              <w:t>bulunmaktadır.</w:t>
            </w:r>
          </w:p>
        </w:tc>
      </w:tr>
      <w:tr w:rsidR="00D30CF4" w14:paraId="1D086634" w14:textId="77777777">
        <w:trPr>
          <w:trHeight w:val="1103"/>
        </w:trPr>
        <w:tc>
          <w:tcPr>
            <w:tcW w:w="9065" w:type="dxa"/>
            <w:gridSpan w:val="2"/>
          </w:tcPr>
          <w:p w14:paraId="712A2840" w14:textId="77777777" w:rsidR="00D30CF4" w:rsidRDefault="00000000">
            <w:pPr>
              <w:pStyle w:val="TableParagraph"/>
              <w:spacing w:line="270" w:lineRule="exact"/>
              <w:ind w:left="110"/>
              <w:rPr>
                <w:b/>
                <w:sz w:val="24"/>
              </w:rPr>
            </w:pPr>
            <w:r>
              <w:rPr>
                <w:b/>
                <w:spacing w:val="-2"/>
                <w:sz w:val="24"/>
              </w:rPr>
              <w:t>Kanıtlar</w:t>
            </w:r>
          </w:p>
          <w:p w14:paraId="79571688" w14:textId="77777777" w:rsidR="00D30CF4" w:rsidRDefault="00D30CF4">
            <w:pPr>
              <w:pStyle w:val="TableParagraph"/>
              <w:ind w:left="110" w:right="7106"/>
              <w:rPr>
                <w:sz w:val="24"/>
              </w:rPr>
            </w:pPr>
            <w:hyperlink r:id="rId26">
              <w:r>
                <w:rPr>
                  <w:color w:val="0462C1"/>
                  <w:sz w:val="24"/>
                  <w:u w:val="single" w:color="0462C1"/>
                </w:rPr>
                <w:t>İletişim Fakültesi</w:t>
              </w:r>
            </w:hyperlink>
            <w:r w:rsidR="00000000">
              <w:rPr>
                <w:color w:val="0462C1"/>
                <w:sz w:val="24"/>
              </w:rPr>
              <w:t xml:space="preserve"> </w:t>
            </w:r>
            <w:hyperlink r:id="rId27">
              <w:r>
                <w:rPr>
                  <w:color w:val="0462C1"/>
                  <w:sz w:val="24"/>
                  <w:u w:val="single" w:color="0462C1"/>
                </w:rPr>
                <w:t>ÇOMÜ</w:t>
              </w:r>
              <w:r>
                <w:rPr>
                  <w:color w:val="0462C1"/>
                  <w:spacing w:val="-15"/>
                  <w:sz w:val="24"/>
                  <w:u w:val="single" w:color="0462C1"/>
                </w:rPr>
                <w:t xml:space="preserve"> </w:t>
              </w:r>
              <w:r>
                <w:rPr>
                  <w:color w:val="0462C1"/>
                  <w:sz w:val="24"/>
                  <w:u w:val="single" w:color="0462C1"/>
                </w:rPr>
                <w:t>Kütüphane</w:t>
              </w:r>
            </w:hyperlink>
          </w:p>
        </w:tc>
      </w:tr>
      <w:tr w:rsidR="00D30CF4" w14:paraId="6622DF8F" w14:textId="77777777">
        <w:trPr>
          <w:trHeight w:val="957"/>
        </w:trPr>
        <w:tc>
          <w:tcPr>
            <w:tcW w:w="1414" w:type="dxa"/>
          </w:tcPr>
          <w:p w14:paraId="6645AA09" w14:textId="77777777" w:rsidR="00D30CF4" w:rsidRDefault="00000000">
            <w:pPr>
              <w:pStyle w:val="TableParagraph"/>
              <w:spacing w:line="273" w:lineRule="exact"/>
              <w:ind w:left="110"/>
              <w:rPr>
                <w:b/>
                <w:sz w:val="24"/>
              </w:rPr>
            </w:pPr>
            <w:r>
              <w:rPr>
                <w:b/>
                <w:spacing w:val="-2"/>
                <w:sz w:val="24"/>
              </w:rPr>
              <w:t>Durum</w:t>
            </w:r>
          </w:p>
        </w:tc>
        <w:tc>
          <w:tcPr>
            <w:tcW w:w="7651" w:type="dxa"/>
          </w:tcPr>
          <w:p w14:paraId="1999109C" w14:textId="77777777" w:rsidR="00D30CF4" w:rsidRDefault="00000000">
            <w:pPr>
              <w:pStyle w:val="TableParagraph"/>
              <w:numPr>
                <w:ilvl w:val="0"/>
                <w:numId w:val="9"/>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201EF562"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5EB879BB" w14:textId="77777777" w:rsidR="00D30CF4" w:rsidRDefault="00000000">
            <w:pPr>
              <w:pStyle w:val="TableParagraph"/>
              <w:numPr>
                <w:ilvl w:val="0"/>
                <w:numId w:val="9"/>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62E76EFA" w14:textId="77777777" w:rsidR="00D30CF4" w:rsidRDefault="00D30CF4">
      <w:pPr>
        <w:pStyle w:val="GvdeMetni"/>
        <w:rPr>
          <w:sz w:val="24"/>
        </w:rPr>
      </w:pPr>
    </w:p>
    <w:p w14:paraId="63995A97" w14:textId="77777777" w:rsidR="00D30CF4" w:rsidRDefault="00D30CF4">
      <w:pPr>
        <w:pStyle w:val="GvdeMetni"/>
        <w:spacing w:before="3"/>
        <w:rPr>
          <w:sz w:val="24"/>
        </w:rPr>
      </w:pPr>
    </w:p>
    <w:p w14:paraId="0D3530AB" w14:textId="77777777" w:rsidR="00D30CF4" w:rsidRDefault="00000000">
      <w:pPr>
        <w:pStyle w:val="Balk1"/>
        <w:numPr>
          <w:ilvl w:val="0"/>
          <w:numId w:val="39"/>
        </w:numPr>
        <w:tabs>
          <w:tab w:val="left" w:pos="339"/>
        </w:tabs>
        <w:ind w:left="339" w:hanging="198"/>
      </w:pPr>
      <w:bookmarkStart w:id="16" w:name="8-KURUM_DESTEĞİ_VE_PARASAL_KAYNAKLAR"/>
      <w:bookmarkStart w:id="17" w:name="_bookmark8"/>
      <w:bookmarkEnd w:id="16"/>
      <w:bookmarkEnd w:id="17"/>
      <w:r>
        <w:t>KURUM</w:t>
      </w:r>
      <w:r>
        <w:rPr>
          <w:spacing w:val="-4"/>
        </w:rPr>
        <w:t xml:space="preserve"> </w:t>
      </w:r>
      <w:r>
        <w:t>DESTEĞİ</w:t>
      </w:r>
      <w:r>
        <w:rPr>
          <w:spacing w:val="-1"/>
        </w:rPr>
        <w:t xml:space="preserve"> </w:t>
      </w:r>
      <w:r>
        <w:t>VE</w:t>
      </w:r>
      <w:r>
        <w:rPr>
          <w:spacing w:val="-2"/>
        </w:rPr>
        <w:t xml:space="preserve"> </w:t>
      </w:r>
      <w:r>
        <w:t>PARASAL</w:t>
      </w:r>
      <w:r>
        <w:rPr>
          <w:spacing w:val="-2"/>
        </w:rPr>
        <w:t xml:space="preserve"> KAYNAKLAR</w:t>
      </w:r>
    </w:p>
    <w:p w14:paraId="4C98D37B" w14:textId="77777777" w:rsidR="00D30CF4" w:rsidRDefault="00000000">
      <w:pPr>
        <w:pStyle w:val="Balk3"/>
        <w:spacing w:before="17" w:line="256" w:lineRule="auto"/>
      </w:pPr>
      <w:r>
        <w:t>8.1-Üniversitenin</w:t>
      </w:r>
      <w:r>
        <w:rPr>
          <w:spacing w:val="40"/>
        </w:rPr>
        <w:t xml:space="preserve"> </w:t>
      </w:r>
      <w:r>
        <w:t>idari</w:t>
      </w:r>
      <w:r>
        <w:rPr>
          <w:spacing w:val="40"/>
        </w:rPr>
        <w:t xml:space="preserve"> </w:t>
      </w:r>
      <w:r>
        <w:t>desteği,</w:t>
      </w:r>
      <w:r>
        <w:rPr>
          <w:spacing w:val="40"/>
        </w:rPr>
        <w:t xml:space="preserve"> </w:t>
      </w:r>
      <w:r>
        <w:t>yapıcı</w:t>
      </w:r>
      <w:r>
        <w:rPr>
          <w:spacing w:val="40"/>
        </w:rPr>
        <w:t xml:space="preserve"> </w:t>
      </w:r>
      <w:r>
        <w:t>liderliği,</w:t>
      </w:r>
      <w:r>
        <w:rPr>
          <w:spacing w:val="40"/>
        </w:rPr>
        <w:t xml:space="preserve"> </w:t>
      </w:r>
      <w:r>
        <w:t>parasal</w:t>
      </w:r>
      <w:r>
        <w:rPr>
          <w:spacing w:val="40"/>
        </w:rPr>
        <w:t xml:space="preserve"> </w:t>
      </w:r>
      <w:r>
        <w:t>kaynaklar</w:t>
      </w:r>
      <w:r>
        <w:rPr>
          <w:spacing w:val="40"/>
        </w:rPr>
        <w:t xml:space="preserve"> </w:t>
      </w:r>
      <w:r>
        <w:t>ve</w:t>
      </w:r>
      <w:r>
        <w:rPr>
          <w:spacing w:val="40"/>
        </w:rPr>
        <w:t xml:space="preserve"> </w:t>
      </w:r>
      <w:r>
        <w:t>dağıtımında</w:t>
      </w:r>
      <w:r>
        <w:rPr>
          <w:spacing w:val="40"/>
        </w:rPr>
        <w:t xml:space="preserve"> </w:t>
      </w:r>
      <w:r>
        <w:t>izlenen strateji, programın kalitesini ve bunun sürdürülebilmesini sağlayacak düzeyde olmalıdır.</w:t>
      </w:r>
    </w:p>
    <w:p w14:paraId="1DF5FAD7" w14:textId="77777777" w:rsidR="00D30CF4" w:rsidRDefault="00D30CF4">
      <w:pPr>
        <w:pStyle w:val="GvdeMetni"/>
        <w:spacing w:before="10"/>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C460093" w14:textId="77777777">
        <w:trPr>
          <w:trHeight w:val="2047"/>
        </w:trPr>
        <w:tc>
          <w:tcPr>
            <w:tcW w:w="9065" w:type="dxa"/>
            <w:gridSpan w:val="2"/>
          </w:tcPr>
          <w:p w14:paraId="00A4C5D4" w14:textId="77777777" w:rsidR="00D30CF4" w:rsidRDefault="00000000">
            <w:pPr>
              <w:pStyle w:val="TableParagraph"/>
              <w:ind w:left="110" w:right="93"/>
              <w:jc w:val="both"/>
            </w:pPr>
            <w:r>
              <w:t>Bölüm ve programımızda yapılan harcamaların temel kaynağını katma bütçe gelirleri oluşturmaktadır. Katma Bütçe Maliye Bakanlığı tarafından her yıl üniversitelerden gelen öneriler dikkate alınarak yılbaşında üniversitelere aktarılmaktadır. Dolayısıyla bir devlet Üniversitesi olan Çanakkale Onsekiz Mart Üniversitesi'nin bütçesi, ilgili yasal düzenlemelere uygun olarak her yıl TBMM Plan ve Bütçe Komisyonu'nda üniversiteler için yapılan bütçe görüşmelerinin ardından belirlenmektedir. Ardından bu bütçe üniversitemizin Strateji Geliştirme Daire Başkanlığı'nca üniversitemiz birimleri arasında gerekli ihtiyaç ve talepler gözetilerek dağıtılmaktadır.</w:t>
            </w:r>
          </w:p>
        </w:tc>
      </w:tr>
      <w:tr w:rsidR="00D30CF4" w14:paraId="361AD948" w14:textId="77777777">
        <w:trPr>
          <w:trHeight w:val="551"/>
        </w:trPr>
        <w:tc>
          <w:tcPr>
            <w:tcW w:w="9065" w:type="dxa"/>
            <w:gridSpan w:val="2"/>
          </w:tcPr>
          <w:p w14:paraId="3490E7D6" w14:textId="77777777" w:rsidR="00D30CF4" w:rsidRDefault="00000000">
            <w:pPr>
              <w:pStyle w:val="TableParagraph"/>
              <w:spacing w:line="273" w:lineRule="exact"/>
              <w:ind w:left="110"/>
              <w:rPr>
                <w:b/>
                <w:sz w:val="24"/>
              </w:rPr>
            </w:pPr>
            <w:r>
              <w:rPr>
                <w:b/>
                <w:spacing w:val="-2"/>
                <w:sz w:val="24"/>
              </w:rPr>
              <w:t>Kanıtlar</w:t>
            </w:r>
          </w:p>
        </w:tc>
      </w:tr>
      <w:tr w:rsidR="00D30CF4" w14:paraId="06717195" w14:textId="77777777">
        <w:trPr>
          <w:trHeight w:val="959"/>
        </w:trPr>
        <w:tc>
          <w:tcPr>
            <w:tcW w:w="1414" w:type="dxa"/>
          </w:tcPr>
          <w:p w14:paraId="3F0E5F25" w14:textId="77777777" w:rsidR="00D30CF4" w:rsidRDefault="00000000">
            <w:pPr>
              <w:pStyle w:val="TableParagraph"/>
              <w:spacing w:line="273" w:lineRule="exact"/>
              <w:ind w:left="110"/>
              <w:rPr>
                <w:b/>
                <w:sz w:val="24"/>
              </w:rPr>
            </w:pPr>
            <w:r>
              <w:rPr>
                <w:b/>
                <w:spacing w:val="-2"/>
                <w:sz w:val="24"/>
              </w:rPr>
              <w:t>Durum</w:t>
            </w:r>
          </w:p>
        </w:tc>
        <w:tc>
          <w:tcPr>
            <w:tcW w:w="7651" w:type="dxa"/>
          </w:tcPr>
          <w:p w14:paraId="2564ECEE" w14:textId="77777777" w:rsidR="00D30CF4" w:rsidRDefault="00000000">
            <w:pPr>
              <w:pStyle w:val="TableParagraph"/>
              <w:numPr>
                <w:ilvl w:val="0"/>
                <w:numId w:val="8"/>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2BE21BD0"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1C51BAA1" w14:textId="77777777" w:rsidR="00D30CF4" w:rsidRDefault="00000000">
            <w:pPr>
              <w:pStyle w:val="TableParagraph"/>
              <w:numPr>
                <w:ilvl w:val="0"/>
                <w:numId w:val="8"/>
              </w:numPr>
              <w:tabs>
                <w:tab w:val="left" w:pos="373"/>
              </w:tabs>
              <w:spacing w:line="304" w:lineRule="exact"/>
              <w:ind w:left="373" w:hanging="266"/>
              <w:rPr>
                <w:sz w:val="24"/>
              </w:rPr>
            </w:pPr>
            <w:r>
              <w:rPr>
                <w:sz w:val="24"/>
              </w:rPr>
              <w:t>Örnek</w:t>
            </w:r>
            <w:r>
              <w:rPr>
                <w:spacing w:val="-3"/>
                <w:sz w:val="24"/>
              </w:rPr>
              <w:t xml:space="preserve"> </w:t>
            </w:r>
            <w:r>
              <w:rPr>
                <w:spacing w:val="-2"/>
                <w:sz w:val="24"/>
              </w:rPr>
              <w:t>Uygulama</w:t>
            </w:r>
          </w:p>
        </w:tc>
      </w:tr>
    </w:tbl>
    <w:p w14:paraId="491F125B" w14:textId="77777777" w:rsidR="00D30CF4" w:rsidRDefault="00D30CF4">
      <w:pPr>
        <w:pStyle w:val="GvdeMetni"/>
        <w:spacing w:before="175"/>
        <w:rPr>
          <w:sz w:val="24"/>
        </w:rPr>
      </w:pPr>
    </w:p>
    <w:p w14:paraId="481013DC" w14:textId="77777777" w:rsidR="00D30CF4" w:rsidRDefault="00000000">
      <w:pPr>
        <w:pStyle w:val="Balk3"/>
        <w:spacing w:line="259" w:lineRule="auto"/>
      </w:pPr>
      <w:r>
        <w:t>8.2-Kaynaklar,</w:t>
      </w:r>
      <w:r>
        <w:rPr>
          <w:spacing w:val="80"/>
        </w:rPr>
        <w:t xml:space="preserve"> </w:t>
      </w:r>
      <w:r>
        <w:t>nitelikli</w:t>
      </w:r>
      <w:r>
        <w:rPr>
          <w:spacing w:val="80"/>
        </w:rPr>
        <w:t xml:space="preserve"> </w:t>
      </w:r>
      <w:r>
        <w:t>bir</w:t>
      </w:r>
      <w:r>
        <w:rPr>
          <w:spacing w:val="80"/>
        </w:rPr>
        <w:t xml:space="preserve"> </w:t>
      </w:r>
      <w:r>
        <w:t>öğretim</w:t>
      </w:r>
      <w:r>
        <w:rPr>
          <w:spacing w:val="80"/>
        </w:rPr>
        <w:t xml:space="preserve"> </w:t>
      </w:r>
      <w:r>
        <w:t>kadrosunu</w:t>
      </w:r>
      <w:r>
        <w:rPr>
          <w:spacing w:val="80"/>
        </w:rPr>
        <w:t xml:space="preserve"> </w:t>
      </w:r>
      <w:r>
        <w:t>çekecek,</w:t>
      </w:r>
      <w:r>
        <w:rPr>
          <w:spacing w:val="80"/>
        </w:rPr>
        <w:t xml:space="preserve"> </w:t>
      </w:r>
      <w:r>
        <w:t>tutacak</w:t>
      </w:r>
      <w:r>
        <w:rPr>
          <w:spacing w:val="80"/>
        </w:rPr>
        <w:t xml:space="preserve"> </w:t>
      </w:r>
      <w:r>
        <w:t>ve</w:t>
      </w:r>
      <w:r>
        <w:rPr>
          <w:spacing w:val="80"/>
        </w:rPr>
        <w:t xml:space="preserve"> </w:t>
      </w:r>
      <w:r>
        <w:t>mesleki</w:t>
      </w:r>
      <w:r>
        <w:rPr>
          <w:spacing w:val="80"/>
        </w:rPr>
        <w:t xml:space="preserve"> </w:t>
      </w:r>
      <w:r>
        <w:t>gelişimini sürdürmesini sağlayacak yeterlilikte olmalıdır.</w:t>
      </w:r>
    </w:p>
    <w:p w14:paraId="2BD6C0DB" w14:textId="77777777" w:rsidR="00D30CF4" w:rsidRDefault="00000000">
      <w:pPr>
        <w:pStyle w:val="GvdeMetni"/>
        <w:spacing w:before="3"/>
        <w:rPr>
          <w:sz w:val="12"/>
        </w:rPr>
      </w:pPr>
      <w:r>
        <w:rPr>
          <w:noProof/>
          <w:sz w:val="12"/>
        </w:rPr>
        <mc:AlternateContent>
          <mc:Choice Requires="wps">
            <w:drawing>
              <wp:anchor distT="0" distB="0" distL="0" distR="0" simplePos="0" relativeHeight="487602176" behindDoc="1" locked="0" layoutInCell="1" allowOverlap="1" wp14:anchorId="558CB276" wp14:editId="11A7399A">
                <wp:simplePos x="0" y="0"/>
                <wp:positionH relativeFrom="page">
                  <wp:posOffset>902512</wp:posOffset>
                </wp:positionH>
                <wp:positionV relativeFrom="paragraph">
                  <wp:posOffset>107942</wp:posOffset>
                </wp:positionV>
                <wp:extent cx="5756275" cy="228536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2285365"/>
                        </a:xfrm>
                        <a:prstGeom prst="rect">
                          <a:avLst/>
                        </a:prstGeom>
                        <a:ln w="6096">
                          <a:solidFill>
                            <a:srgbClr val="000000"/>
                          </a:solidFill>
                          <a:prstDash val="solid"/>
                        </a:ln>
                      </wps:spPr>
                      <wps:txbx>
                        <w:txbxContent>
                          <w:p w14:paraId="389A9201" w14:textId="77777777" w:rsidR="00D30CF4" w:rsidRDefault="00D30CF4">
                            <w:pPr>
                              <w:pStyle w:val="GvdeMetni"/>
                              <w:spacing w:before="16"/>
                            </w:pPr>
                          </w:p>
                          <w:p w14:paraId="1CDFFB5E" w14:textId="77777777" w:rsidR="00D30CF4" w:rsidRDefault="00000000">
                            <w:pPr>
                              <w:pStyle w:val="GvdeMetni"/>
                              <w:spacing w:before="1"/>
                              <w:ind w:left="105" w:right="97"/>
                              <w:jc w:val="both"/>
                            </w:pPr>
                            <w:r>
                              <w:t>Devlet Üniversitesi’ne bağlı bir bölüm olmamız nedeniyle bütçemiz kısıtlıdır.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Bölüm öğretim elemanlarının maaş ve ek ders</w:t>
                            </w:r>
                            <w:r>
                              <w:rPr>
                                <w:spacing w:val="-7"/>
                              </w:rPr>
                              <w:t xml:space="preserve"> </w:t>
                            </w:r>
                            <w:r>
                              <w:t>ücretleri</w:t>
                            </w:r>
                            <w:r>
                              <w:rPr>
                                <w:spacing w:val="-6"/>
                              </w:rPr>
                              <w:t xml:space="preserve"> </w:t>
                            </w:r>
                            <w:r>
                              <w:t>İletişim</w:t>
                            </w:r>
                            <w:r>
                              <w:rPr>
                                <w:spacing w:val="-11"/>
                              </w:rPr>
                              <w:t xml:space="preserve"> </w:t>
                            </w:r>
                            <w:r>
                              <w:t>Fakültesi</w:t>
                            </w:r>
                            <w:r>
                              <w:rPr>
                                <w:spacing w:val="-6"/>
                              </w:rPr>
                              <w:t xml:space="preserve"> </w:t>
                            </w:r>
                            <w:r>
                              <w:t>bütçesinden</w:t>
                            </w:r>
                            <w:r>
                              <w:rPr>
                                <w:spacing w:val="-7"/>
                              </w:rPr>
                              <w:t xml:space="preserve"> </w:t>
                            </w:r>
                            <w:r>
                              <w:t>karşılanmaktadır.</w:t>
                            </w:r>
                            <w:r>
                              <w:rPr>
                                <w:spacing w:val="-7"/>
                              </w:rPr>
                              <w:t xml:space="preserve"> </w:t>
                            </w:r>
                            <w:r>
                              <w:t>Öğretim</w:t>
                            </w:r>
                            <w:r>
                              <w:rPr>
                                <w:spacing w:val="-11"/>
                              </w:rPr>
                              <w:t xml:space="preserve"> </w:t>
                            </w:r>
                            <w:r>
                              <w:t>üyelerinin</w:t>
                            </w:r>
                            <w:r>
                              <w:rPr>
                                <w:spacing w:val="-10"/>
                              </w:rPr>
                              <w:t xml:space="preserve"> </w:t>
                            </w:r>
                            <w:r>
                              <w:t>maaşları</w:t>
                            </w:r>
                            <w:r>
                              <w:rPr>
                                <w:spacing w:val="-9"/>
                              </w:rPr>
                              <w:t xml:space="preserve"> </w:t>
                            </w:r>
                            <w:r>
                              <w:t>657</w:t>
                            </w:r>
                            <w:r>
                              <w:rPr>
                                <w:spacing w:val="-7"/>
                              </w:rPr>
                              <w:t xml:space="preserve"> </w:t>
                            </w:r>
                            <w:r>
                              <w:t xml:space="preserve">sayılı devlet memuru kanunu ve 2547 sayılı kanunun akademik personel maaş ücretleri hesaplama usullerine bakılarak hesaplanmaktadır. Öğretim elemanlarının ek ders ücretleri 2547 </w:t>
                            </w:r>
                            <w:r>
                              <w:t>nolu kanunun Ek Ders Usulü ve Esaslarına göre düzenlenmektedir.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w:t>
                            </w:r>
                          </w:p>
                        </w:txbxContent>
                      </wps:txbx>
                      <wps:bodyPr wrap="square" lIns="0" tIns="0" rIns="0" bIns="0" rtlCol="0">
                        <a:noAutofit/>
                      </wps:bodyPr>
                    </wps:wsp>
                  </a:graphicData>
                </a:graphic>
              </wp:anchor>
            </w:drawing>
          </mc:Choice>
          <mc:Fallback>
            <w:pict>
              <v:shape w14:anchorId="558CB276" id="Textbox 36" o:spid="_x0000_s1046" type="#_x0000_t202" style="position:absolute;margin-left:71.05pt;margin-top:8.5pt;width:453.25pt;height:179.9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" filled="f" strokeweight=".48pt">
                <v:path arrowok="t"/>
                <v:textbox inset="0,0,0,0">
                  <w:txbxContent>
                    <w:p w14:paraId="389A9201" w14:textId="77777777" w:rsidR="00D30CF4" w:rsidRDefault="00D30CF4">
                      <w:pPr>
                        <w:pStyle w:val="GvdeMetni"/>
                        <w:spacing w:before="16"/>
                      </w:pPr>
                    </w:p>
                    <w:p w14:paraId="1CDFFB5E" w14:textId="77777777" w:rsidR="00D30CF4" w:rsidRDefault="00000000">
                      <w:pPr>
                        <w:pStyle w:val="GvdeMetni"/>
                        <w:spacing w:before="1"/>
                        <w:ind w:left="105" w:right="97"/>
                        <w:jc w:val="both"/>
                      </w:pPr>
                      <w:r>
                        <w:t>Devlet Üniversitesi’ne bağlı bir bölüm olmamız nedeniyle bütçemiz kısıtlıdır.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Bölüm öğretim elemanlarının maaş ve ek ders</w:t>
                      </w:r>
                      <w:r>
                        <w:rPr>
                          <w:spacing w:val="-7"/>
                        </w:rPr>
                        <w:t xml:space="preserve"> </w:t>
                      </w:r>
                      <w:r>
                        <w:t>ücretleri</w:t>
                      </w:r>
                      <w:r>
                        <w:rPr>
                          <w:spacing w:val="-6"/>
                        </w:rPr>
                        <w:t xml:space="preserve"> </w:t>
                      </w:r>
                      <w:r>
                        <w:t>İletişim</w:t>
                      </w:r>
                      <w:r>
                        <w:rPr>
                          <w:spacing w:val="-11"/>
                        </w:rPr>
                        <w:t xml:space="preserve"> </w:t>
                      </w:r>
                      <w:r>
                        <w:t>Fakültesi</w:t>
                      </w:r>
                      <w:r>
                        <w:rPr>
                          <w:spacing w:val="-6"/>
                        </w:rPr>
                        <w:t xml:space="preserve"> </w:t>
                      </w:r>
                      <w:r>
                        <w:t>bütçesinden</w:t>
                      </w:r>
                      <w:r>
                        <w:rPr>
                          <w:spacing w:val="-7"/>
                        </w:rPr>
                        <w:t xml:space="preserve"> </w:t>
                      </w:r>
                      <w:r>
                        <w:t>karşılanmaktadır.</w:t>
                      </w:r>
                      <w:r>
                        <w:rPr>
                          <w:spacing w:val="-7"/>
                        </w:rPr>
                        <w:t xml:space="preserve"> </w:t>
                      </w:r>
                      <w:r>
                        <w:t>Öğretim</w:t>
                      </w:r>
                      <w:r>
                        <w:rPr>
                          <w:spacing w:val="-11"/>
                        </w:rPr>
                        <w:t xml:space="preserve"> </w:t>
                      </w:r>
                      <w:r>
                        <w:t>üyelerinin</w:t>
                      </w:r>
                      <w:r>
                        <w:rPr>
                          <w:spacing w:val="-10"/>
                        </w:rPr>
                        <w:t xml:space="preserve"> </w:t>
                      </w:r>
                      <w:r>
                        <w:t>maaşları</w:t>
                      </w:r>
                      <w:r>
                        <w:rPr>
                          <w:spacing w:val="-9"/>
                        </w:rPr>
                        <w:t xml:space="preserve"> </w:t>
                      </w:r>
                      <w:r>
                        <w:t>657</w:t>
                      </w:r>
                      <w:r>
                        <w:rPr>
                          <w:spacing w:val="-7"/>
                        </w:rPr>
                        <w:t xml:space="preserve"> </w:t>
                      </w:r>
                      <w:r>
                        <w:t xml:space="preserve">sayılı devlet memuru kanunu ve 2547 sayılı kanunun akademik personel maaş ücretleri hesaplama usullerine bakılarak hesaplanmaktadır. Öğretim elemanlarının ek ders ücretleri 2547 </w:t>
                      </w:r>
                      <w:r>
                        <w:t>nolu kanunun Ek Ders Usulü ve Esaslarına göre düzenlenmektedir.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w:t>
                      </w:r>
                    </w:p>
                  </w:txbxContent>
                </v:textbox>
                <w10:wrap type="topAndBottom" anchorx="page"/>
              </v:shape>
            </w:pict>
          </mc:Fallback>
        </mc:AlternateContent>
      </w:r>
    </w:p>
    <w:p w14:paraId="68B1548B" w14:textId="77777777" w:rsidR="00D30CF4" w:rsidRDefault="00D30CF4">
      <w:pPr>
        <w:pStyle w:val="GvdeMetni"/>
        <w:rPr>
          <w:sz w:val="12"/>
        </w:rPr>
        <w:sectPr w:rsidR="00D30CF4">
          <w:pgSz w:w="11910" w:h="16840"/>
          <w:pgMar w:top="138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2A2054F" w14:textId="77777777">
        <w:trPr>
          <w:trHeight w:val="554"/>
        </w:trPr>
        <w:tc>
          <w:tcPr>
            <w:tcW w:w="9065" w:type="dxa"/>
            <w:gridSpan w:val="2"/>
          </w:tcPr>
          <w:p w14:paraId="7605412B" w14:textId="77777777" w:rsidR="00D30CF4" w:rsidRDefault="00000000">
            <w:pPr>
              <w:pStyle w:val="TableParagraph"/>
              <w:spacing w:line="275" w:lineRule="exact"/>
              <w:ind w:left="110"/>
              <w:rPr>
                <w:b/>
                <w:sz w:val="24"/>
              </w:rPr>
            </w:pPr>
            <w:r>
              <w:rPr>
                <w:b/>
                <w:spacing w:val="-2"/>
                <w:sz w:val="24"/>
              </w:rPr>
              <w:lastRenderedPageBreak/>
              <w:t>Kanıtlar</w:t>
            </w:r>
          </w:p>
        </w:tc>
      </w:tr>
      <w:tr w:rsidR="00D30CF4" w14:paraId="4BF5713A" w14:textId="77777777">
        <w:trPr>
          <w:trHeight w:val="957"/>
        </w:trPr>
        <w:tc>
          <w:tcPr>
            <w:tcW w:w="1414" w:type="dxa"/>
          </w:tcPr>
          <w:p w14:paraId="5CB276BF" w14:textId="77777777" w:rsidR="00D30CF4" w:rsidRDefault="00000000">
            <w:pPr>
              <w:pStyle w:val="TableParagraph"/>
              <w:spacing w:line="273" w:lineRule="exact"/>
              <w:ind w:left="110"/>
              <w:rPr>
                <w:b/>
                <w:sz w:val="24"/>
              </w:rPr>
            </w:pPr>
            <w:r>
              <w:rPr>
                <w:b/>
                <w:spacing w:val="-2"/>
                <w:sz w:val="24"/>
              </w:rPr>
              <w:t>Durum</w:t>
            </w:r>
          </w:p>
        </w:tc>
        <w:tc>
          <w:tcPr>
            <w:tcW w:w="7651" w:type="dxa"/>
          </w:tcPr>
          <w:p w14:paraId="45826F6D" w14:textId="77777777" w:rsidR="00D30CF4" w:rsidRDefault="00000000">
            <w:pPr>
              <w:pStyle w:val="TableParagraph"/>
              <w:numPr>
                <w:ilvl w:val="0"/>
                <w:numId w:val="7"/>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37F993F9"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7CAE7618" w14:textId="77777777" w:rsidR="00D30CF4" w:rsidRDefault="00000000">
            <w:pPr>
              <w:pStyle w:val="TableParagraph"/>
              <w:numPr>
                <w:ilvl w:val="0"/>
                <w:numId w:val="7"/>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22059750" w14:textId="77777777" w:rsidR="00D30CF4" w:rsidRDefault="00D30CF4">
      <w:pPr>
        <w:pStyle w:val="GvdeMetni"/>
        <w:spacing w:before="194"/>
        <w:rPr>
          <w:sz w:val="24"/>
        </w:rPr>
      </w:pPr>
    </w:p>
    <w:p w14:paraId="4B8A985A" w14:textId="77777777" w:rsidR="00D30CF4" w:rsidRDefault="00000000">
      <w:pPr>
        <w:pStyle w:val="Balk3"/>
        <w:spacing w:line="256" w:lineRule="auto"/>
        <w:ind w:right="149"/>
        <w:jc w:val="both"/>
      </w:pPr>
      <w:r>
        <w:t>8.3-Program için gereken altyapıyı temin etmeye, bakımını yapmaya ve işletmeye yetecek parasal kaynak sağlanmalıdır.</w:t>
      </w:r>
    </w:p>
    <w:p w14:paraId="1F0388B1" w14:textId="77777777" w:rsidR="00D30CF4" w:rsidRDefault="00D30CF4">
      <w:pPr>
        <w:pStyle w:val="GvdeMetni"/>
        <w:spacing w:before="10"/>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1E449C76" w14:textId="77777777">
        <w:trPr>
          <w:trHeight w:val="6118"/>
        </w:trPr>
        <w:tc>
          <w:tcPr>
            <w:tcW w:w="9065" w:type="dxa"/>
            <w:gridSpan w:val="2"/>
          </w:tcPr>
          <w:p w14:paraId="659FB987" w14:textId="77777777" w:rsidR="00D30CF4" w:rsidRDefault="00D30CF4">
            <w:pPr>
              <w:pStyle w:val="TableParagraph"/>
              <w:spacing w:before="16"/>
            </w:pPr>
          </w:p>
          <w:p w14:paraId="3B9D57F8" w14:textId="77777777" w:rsidR="00D30CF4" w:rsidRDefault="00000000">
            <w:pPr>
              <w:pStyle w:val="TableParagraph"/>
              <w:ind w:left="110" w:right="92"/>
              <w:jc w:val="both"/>
            </w:pPr>
            <w:r>
              <w:t>Bölüm</w:t>
            </w:r>
            <w:r>
              <w:rPr>
                <w:spacing w:val="-6"/>
              </w:rPr>
              <w:t xml:space="preserve"> </w:t>
            </w:r>
            <w:r>
              <w:t>için</w:t>
            </w:r>
            <w:r>
              <w:rPr>
                <w:spacing w:val="-2"/>
              </w:rPr>
              <w:t xml:space="preserve"> </w:t>
            </w:r>
            <w:r>
              <w:t>gerekli</w:t>
            </w:r>
            <w:r>
              <w:rPr>
                <w:spacing w:val="-1"/>
              </w:rPr>
              <w:t xml:space="preserve"> </w:t>
            </w:r>
            <w:r>
              <w:t>altyapı</w:t>
            </w:r>
            <w:r>
              <w:rPr>
                <w:spacing w:val="-4"/>
              </w:rPr>
              <w:t xml:space="preserve"> </w:t>
            </w:r>
            <w:r>
              <w:t>ve</w:t>
            </w:r>
            <w:r>
              <w:rPr>
                <w:spacing w:val="-2"/>
              </w:rPr>
              <w:t xml:space="preserve"> </w:t>
            </w:r>
            <w:r>
              <w:t>teçhizat</w:t>
            </w:r>
            <w:r>
              <w:rPr>
                <w:spacing w:val="-1"/>
              </w:rPr>
              <w:t xml:space="preserve"> </w:t>
            </w:r>
            <w:r>
              <w:t>desteği,</w:t>
            </w:r>
            <w:r>
              <w:rPr>
                <w:spacing w:val="-2"/>
              </w:rPr>
              <w:t xml:space="preserve"> </w:t>
            </w:r>
            <w:r>
              <w:t>üniversitemiz</w:t>
            </w:r>
            <w:r>
              <w:rPr>
                <w:spacing w:val="-2"/>
              </w:rPr>
              <w:t xml:space="preserve"> </w:t>
            </w:r>
            <w:r>
              <w:t>İletişim</w:t>
            </w:r>
            <w:r>
              <w:rPr>
                <w:spacing w:val="-6"/>
              </w:rPr>
              <w:t xml:space="preserve"> </w:t>
            </w:r>
            <w:r>
              <w:t>Fakültesi</w:t>
            </w:r>
            <w:r>
              <w:rPr>
                <w:spacing w:val="-1"/>
              </w:rPr>
              <w:t xml:space="preserve"> </w:t>
            </w:r>
            <w:r>
              <w:t>bütçesinin bölüm</w:t>
            </w:r>
            <w:r>
              <w:rPr>
                <w:spacing w:val="-6"/>
              </w:rPr>
              <w:t xml:space="preserve"> </w:t>
            </w:r>
            <w:r>
              <w:t>için ayrılan kısmından karşılanmaktadır. Bölüm başkanlarından gelen talepler doğrultusunda alt yapı ile ilgili isteklerini müdürlüğe</w:t>
            </w:r>
            <w:r>
              <w:rPr>
                <w:spacing w:val="-2"/>
              </w:rPr>
              <w:t xml:space="preserve"> </w:t>
            </w:r>
            <w:r>
              <w:t>yazılı olarak</w:t>
            </w:r>
            <w:r>
              <w:rPr>
                <w:spacing w:val="-2"/>
              </w:rPr>
              <w:t xml:space="preserve"> </w:t>
            </w:r>
            <w:r>
              <w:t>bildirir. Fakülte ihtiyaç ve istekleri Rektörlük</w:t>
            </w:r>
            <w:r>
              <w:rPr>
                <w:spacing w:val="-3"/>
              </w:rPr>
              <w:t xml:space="preserve"> </w:t>
            </w:r>
            <w:r>
              <w:t>Yapı İşleri ve Teknik Daire Başkanlığına bildirerek bütçe imkanları dahilinde bölümlerin alt yapı istekleri giderilmeye</w:t>
            </w:r>
            <w:r>
              <w:rPr>
                <w:spacing w:val="-2"/>
              </w:rPr>
              <w:t xml:space="preserve"> </w:t>
            </w:r>
            <w:r>
              <w:t>çalışılmaktadır.</w:t>
            </w:r>
            <w:r>
              <w:rPr>
                <w:spacing w:val="-2"/>
              </w:rPr>
              <w:t xml:space="preserve"> </w:t>
            </w:r>
            <w:r>
              <w:t>Bölümümüz</w:t>
            </w:r>
            <w:r>
              <w:rPr>
                <w:spacing w:val="-4"/>
              </w:rPr>
              <w:t xml:space="preserve"> </w:t>
            </w:r>
            <w:r>
              <w:t>bilgisayarının,</w:t>
            </w:r>
            <w:r>
              <w:rPr>
                <w:spacing w:val="-2"/>
              </w:rPr>
              <w:t xml:space="preserve"> </w:t>
            </w:r>
            <w:r>
              <w:t>teknik</w:t>
            </w:r>
            <w:r>
              <w:rPr>
                <w:spacing w:val="-5"/>
              </w:rPr>
              <w:t xml:space="preserve"> </w:t>
            </w:r>
            <w:r>
              <w:t>donanım</w:t>
            </w:r>
            <w:r>
              <w:rPr>
                <w:spacing w:val="-6"/>
              </w:rPr>
              <w:t xml:space="preserve"> </w:t>
            </w:r>
            <w:r>
              <w:t>ve</w:t>
            </w:r>
            <w:r>
              <w:rPr>
                <w:spacing w:val="-2"/>
              </w:rPr>
              <w:t xml:space="preserve"> </w:t>
            </w:r>
            <w:r>
              <w:t>aletlerin</w:t>
            </w:r>
            <w:r>
              <w:rPr>
                <w:spacing w:val="-2"/>
              </w:rPr>
              <w:t xml:space="preserve"> </w:t>
            </w:r>
            <w:r>
              <w:t>alım,</w:t>
            </w:r>
            <w:r>
              <w:rPr>
                <w:spacing w:val="-2"/>
              </w:rPr>
              <w:t xml:space="preserve"> </w:t>
            </w:r>
            <w:r>
              <w:t>tamirat</w:t>
            </w:r>
            <w:r>
              <w:rPr>
                <w:spacing w:val="-2"/>
              </w:rPr>
              <w:t xml:space="preserve"> </w:t>
            </w:r>
            <w:r>
              <w:t>ve bakım-onarım</w:t>
            </w:r>
            <w:r>
              <w:rPr>
                <w:spacing w:val="-1"/>
              </w:rPr>
              <w:t xml:space="preserve"> </w:t>
            </w:r>
            <w:r>
              <w:t>giderlerini yine Fakültemize bildirilir. Fakültemiz de ilgili istekleri inceleyerek kendi bütçe imkanları dahilinde yapılması gerekenleri yerine getirmektedir. İlgili istek ve ihtiyaçların fakülte bütçesini aştığı durumlarda, rektörlük tarafından karşılanır. Fakülte bütçesinin tamamı kullanıldığında</w:t>
            </w:r>
            <w:r>
              <w:rPr>
                <w:spacing w:val="-8"/>
              </w:rPr>
              <w:t xml:space="preserve"> </w:t>
            </w:r>
            <w:r>
              <w:t>gerekirse</w:t>
            </w:r>
            <w:r>
              <w:rPr>
                <w:spacing w:val="-10"/>
              </w:rPr>
              <w:t xml:space="preserve"> </w:t>
            </w:r>
            <w:r>
              <w:t>ek</w:t>
            </w:r>
            <w:r>
              <w:rPr>
                <w:spacing w:val="-10"/>
              </w:rPr>
              <w:t xml:space="preserve"> </w:t>
            </w:r>
            <w:r>
              <w:t>bütçe</w:t>
            </w:r>
            <w:r>
              <w:rPr>
                <w:spacing w:val="-8"/>
              </w:rPr>
              <w:t xml:space="preserve"> </w:t>
            </w:r>
            <w:r>
              <w:t>talebinde</w:t>
            </w:r>
            <w:r>
              <w:rPr>
                <w:spacing w:val="-8"/>
              </w:rPr>
              <w:t xml:space="preserve"> </w:t>
            </w:r>
            <w:r>
              <w:t>bulunulur</w:t>
            </w:r>
            <w:r>
              <w:rPr>
                <w:spacing w:val="-7"/>
              </w:rPr>
              <w:t xml:space="preserve"> </w:t>
            </w:r>
            <w:r>
              <w:t>ve</w:t>
            </w:r>
            <w:r>
              <w:rPr>
                <w:spacing w:val="-8"/>
              </w:rPr>
              <w:t xml:space="preserve"> </w:t>
            </w:r>
            <w:r>
              <w:t>alınan</w:t>
            </w:r>
            <w:r>
              <w:rPr>
                <w:spacing w:val="-8"/>
              </w:rPr>
              <w:t xml:space="preserve"> </w:t>
            </w:r>
            <w:r>
              <w:t>ek</w:t>
            </w:r>
            <w:r>
              <w:rPr>
                <w:spacing w:val="-10"/>
              </w:rPr>
              <w:t xml:space="preserve"> </w:t>
            </w:r>
            <w:r>
              <w:t>bütçe</w:t>
            </w:r>
            <w:r>
              <w:rPr>
                <w:spacing w:val="-10"/>
              </w:rPr>
              <w:t xml:space="preserve"> </w:t>
            </w:r>
            <w:r>
              <w:t>ile</w:t>
            </w:r>
            <w:r>
              <w:rPr>
                <w:spacing w:val="-8"/>
              </w:rPr>
              <w:t xml:space="preserve"> </w:t>
            </w:r>
            <w:r>
              <w:t>bölümlere</w:t>
            </w:r>
            <w:r>
              <w:rPr>
                <w:spacing w:val="-8"/>
              </w:rPr>
              <w:t xml:space="preserve"> </w:t>
            </w:r>
            <w:r>
              <w:t>gerekli</w:t>
            </w:r>
            <w:r>
              <w:rPr>
                <w:spacing w:val="-7"/>
              </w:rPr>
              <w:t xml:space="preserve"> </w:t>
            </w:r>
            <w:r>
              <w:t>destek sağlanır. Ayrıca bölüm öğretim elemanları tarafından Bilimsel Araştırma Projeleri (BAP) birimine başvuru yapılarak teknolojik donanım, alet ve teçhizatlar alınabilmektedir. Bunun yanı sıra TUBİTAK tarafından verilen proje destekleri ile de gerekli cihaz alımlarının yapılması hedeflenmektedir. Bölümümüz modern bir yapıya sahip olan dersliklerinde eğitim ve öğretimini gerçekleştirmektedir. Uygulamalı derslerde öğrencilerimize sunulan bilgisayarlar aktif olarak kullanım durumundadır fakat öğrenci sayısı hesap edildiğinde, yeterli sayıda olmadığı açıktır. Dersliklerde ve laboratuvarlarda teknik destek ve teçhizat ihtiyaçları fakülte bölümlerine ayrılmış bütçeden karşılanmaktadır. Bu konuya ilişkin ilgili gider kalemi ile ilgili genel harcamalar fakülte faaliyet raporunda da açıkça sunulmaktadır. Bölümümüzde 2 adet derslik, 1 adet ortak derslik ve 1 adet bilgisayar laboratuvarı mevcut olup, dersliklerin tamamında projeksiyon cihazı vardır. Ayrıca yaklaşık 50 metrekarelik stüdyomuzda öğrenciler TV Haberciliğine yönelik çekim ve kurgu yapma imkânına sahiptir. TV Haberciliğine yönelik pratik derslerin de verildiği bu stüdyolarda; TV Haberciliğin teknik temelleri öğrencilere aktarılmaktadır.</w:t>
            </w:r>
          </w:p>
        </w:tc>
      </w:tr>
      <w:tr w:rsidR="00D30CF4" w14:paraId="4B492322" w14:textId="77777777">
        <w:trPr>
          <w:trHeight w:val="551"/>
        </w:trPr>
        <w:tc>
          <w:tcPr>
            <w:tcW w:w="9065" w:type="dxa"/>
            <w:gridSpan w:val="2"/>
          </w:tcPr>
          <w:p w14:paraId="49332CC3" w14:textId="77777777" w:rsidR="00D30CF4" w:rsidRDefault="00000000">
            <w:pPr>
              <w:pStyle w:val="TableParagraph"/>
              <w:spacing w:line="273" w:lineRule="exact"/>
              <w:ind w:left="110"/>
              <w:rPr>
                <w:b/>
                <w:sz w:val="24"/>
              </w:rPr>
            </w:pPr>
            <w:r>
              <w:rPr>
                <w:b/>
                <w:spacing w:val="-2"/>
                <w:sz w:val="24"/>
              </w:rPr>
              <w:t>Kanıtlar</w:t>
            </w:r>
          </w:p>
        </w:tc>
      </w:tr>
      <w:tr w:rsidR="00D30CF4" w14:paraId="1417AD8D" w14:textId="77777777">
        <w:trPr>
          <w:trHeight w:val="957"/>
        </w:trPr>
        <w:tc>
          <w:tcPr>
            <w:tcW w:w="1414" w:type="dxa"/>
          </w:tcPr>
          <w:p w14:paraId="4FD5B794" w14:textId="77777777" w:rsidR="00D30CF4" w:rsidRDefault="00000000">
            <w:pPr>
              <w:pStyle w:val="TableParagraph"/>
              <w:spacing w:line="273" w:lineRule="exact"/>
              <w:ind w:left="110"/>
              <w:rPr>
                <w:b/>
                <w:sz w:val="24"/>
              </w:rPr>
            </w:pPr>
            <w:r>
              <w:rPr>
                <w:b/>
                <w:spacing w:val="-2"/>
                <w:sz w:val="24"/>
              </w:rPr>
              <w:t>Durum</w:t>
            </w:r>
          </w:p>
        </w:tc>
        <w:tc>
          <w:tcPr>
            <w:tcW w:w="7651" w:type="dxa"/>
          </w:tcPr>
          <w:p w14:paraId="54F075A4" w14:textId="77777777" w:rsidR="00D30CF4" w:rsidRDefault="00000000">
            <w:pPr>
              <w:pStyle w:val="TableParagraph"/>
              <w:numPr>
                <w:ilvl w:val="0"/>
                <w:numId w:val="6"/>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27DDFC5B"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0A26F87E" w14:textId="77777777" w:rsidR="00D30CF4" w:rsidRDefault="00000000">
            <w:pPr>
              <w:pStyle w:val="TableParagraph"/>
              <w:numPr>
                <w:ilvl w:val="0"/>
                <w:numId w:val="6"/>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6B69C167" w14:textId="77777777" w:rsidR="00D30CF4" w:rsidRDefault="00D30CF4">
      <w:pPr>
        <w:pStyle w:val="GvdeMetni"/>
        <w:spacing w:before="177"/>
        <w:rPr>
          <w:sz w:val="24"/>
        </w:rPr>
      </w:pPr>
    </w:p>
    <w:p w14:paraId="532D7BB0" w14:textId="77777777" w:rsidR="00D30CF4" w:rsidRDefault="00000000">
      <w:pPr>
        <w:pStyle w:val="Balk3"/>
        <w:spacing w:before="1" w:line="256" w:lineRule="auto"/>
        <w:ind w:right="140"/>
        <w:jc w:val="both"/>
      </w:pPr>
      <w:r>
        <w:t>8.4-Program gereksinimlerini karşılayacak destek personeli ve kurumsal hizmetler sağlanmalıdır. Teknik ve idari kadrolar, program çıktılarını sağlamaya destek verecek sayı ve nitelikte olmalıdır.</w:t>
      </w:r>
    </w:p>
    <w:p w14:paraId="12EEDEBD" w14:textId="77777777" w:rsidR="00D30CF4" w:rsidRDefault="00D30CF4">
      <w:pPr>
        <w:pStyle w:val="GvdeMetni"/>
        <w:spacing w:after="1"/>
        <w:rPr>
          <w:sz w:val="15"/>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50C64464" w14:textId="77777777">
        <w:trPr>
          <w:trHeight w:val="803"/>
        </w:trPr>
        <w:tc>
          <w:tcPr>
            <w:tcW w:w="9065" w:type="dxa"/>
            <w:gridSpan w:val="2"/>
          </w:tcPr>
          <w:p w14:paraId="70E3BD4B" w14:textId="77777777" w:rsidR="00D30CF4" w:rsidRDefault="00D30CF4">
            <w:pPr>
              <w:pStyle w:val="TableParagraph"/>
              <w:spacing w:before="16"/>
            </w:pPr>
          </w:p>
          <w:p w14:paraId="6BE1CEC5" w14:textId="77777777" w:rsidR="00D30CF4" w:rsidRDefault="00000000">
            <w:pPr>
              <w:pStyle w:val="TableParagraph"/>
              <w:ind w:left="110"/>
            </w:pPr>
            <w:r>
              <w:t>İdari</w:t>
            </w:r>
            <w:r>
              <w:rPr>
                <w:spacing w:val="-7"/>
              </w:rPr>
              <w:t xml:space="preserve"> </w:t>
            </w:r>
            <w:r>
              <w:t>işlerimizin</w:t>
            </w:r>
            <w:r>
              <w:rPr>
                <w:spacing w:val="-6"/>
              </w:rPr>
              <w:t xml:space="preserve"> </w:t>
            </w:r>
            <w:r>
              <w:t>yürütülmesinde</w:t>
            </w:r>
            <w:r>
              <w:rPr>
                <w:spacing w:val="-6"/>
              </w:rPr>
              <w:t xml:space="preserve"> </w:t>
            </w:r>
            <w:r>
              <w:t>bir</w:t>
            </w:r>
            <w:r>
              <w:rPr>
                <w:spacing w:val="-7"/>
              </w:rPr>
              <w:t xml:space="preserve"> </w:t>
            </w:r>
            <w:r>
              <w:t>bölüm</w:t>
            </w:r>
            <w:r>
              <w:rPr>
                <w:spacing w:val="-10"/>
              </w:rPr>
              <w:t xml:space="preserve"> </w:t>
            </w:r>
            <w:r>
              <w:t>sekreterimiz</w:t>
            </w:r>
            <w:r>
              <w:rPr>
                <w:spacing w:val="-5"/>
              </w:rPr>
              <w:t xml:space="preserve"> </w:t>
            </w:r>
            <w:r>
              <w:rPr>
                <w:spacing w:val="-2"/>
              </w:rPr>
              <w:t>bulunmaktadır.</w:t>
            </w:r>
          </w:p>
        </w:tc>
      </w:tr>
      <w:tr w:rsidR="00D30CF4" w14:paraId="2A629914" w14:textId="77777777">
        <w:trPr>
          <w:trHeight w:val="829"/>
        </w:trPr>
        <w:tc>
          <w:tcPr>
            <w:tcW w:w="9065" w:type="dxa"/>
            <w:gridSpan w:val="2"/>
          </w:tcPr>
          <w:p w14:paraId="613A8EA9" w14:textId="77777777" w:rsidR="00D30CF4" w:rsidRDefault="00000000">
            <w:pPr>
              <w:pStyle w:val="TableParagraph"/>
              <w:spacing w:line="273" w:lineRule="exact"/>
              <w:ind w:left="110"/>
              <w:rPr>
                <w:b/>
                <w:sz w:val="24"/>
              </w:rPr>
            </w:pPr>
            <w:r>
              <w:rPr>
                <w:b/>
                <w:spacing w:val="-2"/>
                <w:sz w:val="24"/>
              </w:rPr>
              <w:t>Kanıtlar</w:t>
            </w:r>
          </w:p>
          <w:p w14:paraId="1E7FDD89" w14:textId="77777777" w:rsidR="00D30CF4" w:rsidRDefault="00D30CF4">
            <w:pPr>
              <w:pStyle w:val="TableParagraph"/>
              <w:spacing w:line="274" w:lineRule="exact"/>
              <w:ind w:left="110"/>
              <w:rPr>
                <w:sz w:val="24"/>
              </w:rPr>
            </w:pPr>
            <w:hyperlink r:id="rId28">
              <w:r>
                <w:rPr>
                  <w:color w:val="0462C1"/>
                  <w:sz w:val="24"/>
                  <w:u w:val="single" w:color="0462C1"/>
                </w:rPr>
                <w:t>İletişim</w:t>
              </w:r>
              <w:r>
                <w:rPr>
                  <w:color w:val="0462C1"/>
                  <w:spacing w:val="-3"/>
                  <w:sz w:val="24"/>
                  <w:u w:val="single" w:color="0462C1"/>
                </w:rPr>
                <w:t xml:space="preserve"> </w:t>
              </w:r>
              <w:r>
                <w:rPr>
                  <w:color w:val="0462C1"/>
                  <w:sz w:val="24"/>
                  <w:u w:val="single" w:color="0462C1"/>
                </w:rPr>
                <w:t>Fakültesi</w:t>
              </w:r>
              <w:r>
                <w:rPr>
                  <w:color w:val="0462C1"/>
                  <w:spacing w:val="-2"/>
                  <w:sz w:val="24"/>
                  <w:u w:val="single" w:color="0462C1"/>
                </w:rPr>
                <w:t xml:space="preserve"> </w:t>
              </w:r>
              <w:r>
                <w:rPr>
                  <w:color w:val="0462C1"/>
                  <w:sz w:val="24"/>
                  <w:u w:val="single" w:color="0462C1"/>
                </w:rPr>
                <w:t>İdari</w:t>
              </w:r>
              <w:r>
                <w:rPr>
                  <w:color w:val="0462C1"/>
                  <w:spacing w:val="-2"/>
                  <w:sz w:val="24"/>
                  <w:u w:val="single" w:color="0462C1"/>
                </w:rPr>
                <w:t xml:space="preserve"> Personeli</w:t>
              </w:r>
            </w:hyperlink>
          </w:p>
        </w:tc>
      </w:tr>
      <w:tr w:rsidR="00D30CF4" w14:paraId="2A372134" w14:textId="77777777">
        <w:trPr>
          <w:trHeight w:val="318"/>
        </w:trPr>
        <w:tc>
          <w:tcPr>
            <w:tcW w:w="1414" w:type="dxa"/>
          </w:tcPr>
          <w:p w14:paraId="2397529C" w14:textId="77777777" w:rsidR="00D30CF4" w:rsidRDefault="00000000">
            <w:pPr>
              <w:pStyle w:val="TableParagraph"/>
              <w:spacing w:line="273" w:lineRule="exact"/>
              <w:ind w:left="110"/>
              <w:rPr>
                <w:b/>
                <w:sz w:val="24"/>
              </w:rPr>
            </w:pPr>
            <w:r>
              <w:rPr>
                <w:b/>
                <w:spacing w:val="-2"/>
                <w:sz w:val="24"/>
              </w:rPr>
              <w:t>Durum</w:t>
            </w:r>
          </w:p>
        </w:tc>
        <w:tc>
          <w:tcPr>
            <w:tcW w:w="7651" w:type="dxa"/>
          </w:tcPr>
          <w:p w14:paraId="7F48E2F1" w14:textId="77777777" w:rsidR="00D30CF4" w:rsidRDefault="00000000">
            <w:pPr>
              <w:pStyle w:val="TableParagraph"/>
              <w:numPr>
                <w:ilvl w:val="0"/>
                <w:numId w:val="5"/>
              </w:numPr>
              <w:tabs>
                <w:tab w:val="left" w:pos="373"/>
              </w:tabs>
              <w:spacing w:line="299" w:lineRule="exact"/>
              <w:ind w:left="373" w:hanging="266"/>
              <w:rPr>
                <w:sz w:val="24"/>
              </w:rPr>
            </w:pPr>
            <w:r>
              <w:rPr>
                <w:sz w:val="24"/>
              </w:rPr>
              <w:t>Uygulama</w:t>
            </w:r>
            <w:r>
              <w:rPr>
                <w:spacing w:val="-3"/>
                <w:sz w:val="24"/>
              </w:rPr>
              <w:t xml:space="preserve"> </w:t>
            </w:r>
            <w:proofErr w:type="gramStart"/>
            <w:r>
              <w:rPr>
                <w:spacing w:val="-5"/>
                <w:sz w:val="24"/>
              </w:rPr>
              <w:t>Yok</w:t>
            </w:r>
            <w:proofErr w:type="gramEnd"/>
          </w:p>
        </w:tc>
      </w:tr>
    </w:tbl>
    <w:p w14:paraId="20017FB7" w14:textId="77777777" w:rsidR="00D30CF4" w:rsidRDefault="00D30CF4">
      <w:pPr>
        <w:pStyle w:val="TableParagraph"/>
        <w:spacing w:line="299" w:lineRule="exact"/>
        <w:rPr>
          <w:sz w:val="24"/>
        </w:rPr>
        <w:sectPr w:rsidR="00D30CF4">
          <w:pgSz w:w="11910" w:h="16840"/>
          <w:pgMar w:top="1380" w:right="1275" w:bottom="1197"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456083CA" w14:textId="77777777">
        <w:trPr>
          <w:trHeight w:val="640"/>
        </w:trPr>
        <w:tc>
          <w:tcPr>
            <w:tcW w:w="1414" w:type="dxa"/>
          </w:tcPr>
          <w:p w14:paraId="748D4F51" w14:textId="77777777" w:rsidR="00D30CF4" w:rsidRDefault="00D30CF4">
            <w:pPr>
              <w:pStyle w:val="TableParagraph"/>
            </w:pPr>
          </w:p>
        </w:tc>
        <w:tc>
          <w:tcPr>
            <w:tcW w:w="7651" w:type="dxa"/>
          </w:tcPr>
          <w:p w14:paraId="6C28CD56"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8"/>
                <w:sz w:val="24"/>
              </w:rPr>
              <w:t xml:space="preserve"> </w:t>
            </w:r>
            <w:r>
              <w:rPr>
                <w:sz w:val="24"/>
              </w:rPr>
              <w:t xml:space="preserve">Olgunlaşmamış </w:t>
            </w:r>
            <w:r>
              <w:rPr>
                <w:spacing w:val="-2"/>
                <w:sz w:val="24"/>
              </w:rPr>
              <w:t>Uygulama</w:t>
            </w:r>
          </w:p>
          <w:p w14:paraId="745A4045" w14:textId="77777777" w:rsidR="00D30CF4" w:rsidRDefault="00000000">
            <w:pPr>
              <w:pStyle w:val="TableParagraph"/>
              <w:numPr>
                <w:ilvl w:val="0"/>
                <w:numId w:val="4"/>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22ACA571" w14:textId="77777777" w:rsidR="00D30CF4" w:rsidRDefault="00D30CF4">
      <w:pPr>
        <w:pStyle w:val="GvdeMetni"/>
        <w:rPr>
          <w:sz w:val="24"/>
        </w:rPr>
      </w:pPr>
    </w:p>
    <w:p w14:paraId="54539759" w14:textId="77777777" w:rsidR="00D30CF4" w:rsidRDefault="00D30CF4">
      <w:pPr>
        <w:pStyle w:val="GvdeMetni"/>
        <w:spacing w:before="2"/>
        <w:rPr>
          <w:sz w:val="24"/>
        </w:rPr>
      </w:pPr>
    </w:p>
    <w:p w14:paraId="25E20D1F" w14:textId="77777777" w:rsidR="00D30CF4" w:rsidRDefault="00000000">
      <w:pPr>
        <w:pStyle w:val="Balk1"/>
        <w:numPr>
          <w:ilvl w:val="0"/>
          <w:numId w:val="39"/>
        </w:numPr>
        <w:tabs>
          <w:tab w:val="left" w:pos="339"/>
        </w:tabs>
        <w:ind w:left="339" w:hanging="198"/>
        <w:jc w:val="both"/>
      </w:pPr>
      <w:bookmarkStart w:id="18" w:name="9-ORGANİZASYON_VE_KARAR_ALMA_SÜREÇLERİ"/>
      <w:bookmarkStart w:id="19" w:name="_bookmark9"/>
      <w:bookmarkEnd w:id="18"/>
      <w:bookmarkEnd w:id="19"/>
      <w:r>
        <w:t>ORGANİZASYON</w:t>
      </w:r>
      <w:r>
        <w:rPr>
          <w:spacing w:val="-4"/>
        </w:rPr>
        <w:t xml:space="preserve"> </w:t>
      </w:r>
      <w:r>
        <w:t>VE</w:t>
      </w:r>
      <w:r>
        <w:rPr>
          <w:spacing w:val="-3"/>
        </w:rPr>
        <w:t xml:space="preserve"> </w:t>
      </w:r>
      <w:r>
        <w:t>KARAR</w:t>
      </w:r>
      <w:r>
        <w:rPr>
          <w:spacing w:val="-3"/>
        </w:rPr>
        <w:t xml:space="preserve"> </w:t>
      </w:r>
      <w:r>
        <w:t>ALMA</w:t>
      </w:r>
      <w:r>
        <w:rPr>
          <w:spacing w:val="-3"/>
        </w:rPr>
        <w:t xml:space="preserve"> </w:t>
      </w:r>
      <w:r>
        <w:rPr>
          <w:spacing w:val="-2"/>
        </w:rPr>
        <w:t>SÜREÇLERİ</w:t>
      </w:r>
    </w:p>
    <w:p w14:paraId="6C1E254B" w14:textId="77777777" w:rsidR="00D30CF4" w:rsidRDefault="00000000">
      <w:pPr>
        <w:pStyle w:val="Balk3"/>
        <w:spacing w:before="17" w:line="256" w:lineRule="auto"/>
        <w:ind w:right="142"/>
        <w:jc w:val="both"/>
      </w:pPr>
      <w:r>
        <w:rPr>
          <w:noProof/>
        </w:rPr>
        <mc:AlternateContent>
          <mc:Choice Requires="wps">
            <w:drawing>
              <wp:anchor distT="0" distB="0" distL="0" distR="0" simplePos="0" relativeHeight="486339072" behindDoc="1" locked="0" layoutInCell="1" allowOverlap="1" wp14:anchorId="57598F87" wp14:editId="21E40BEE">
                <wp:simplePos x="0" y="0"/>
                <wp:positionH relativeFrom="page">
                  <wp:posOffset>899464</wp:posOffset>
                </wp:positionH>
                <wp:positionV relativeFrom="paragraph">
                  <wp:posOffset>683812</wp:posOffset>
                </wp:positionV>
                <wp:extent cx="5761990" cy="725678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7256780"/>
                        </a:xfrm>
                        <a:custGeom>
                          <a:avLst/>
                          <a:gdLst/>
                          <a:ahLst/>
                          <a:cxnLst/>
                          <a:rect l="l" t="t" r="r" b="b"/>
                          <a:pathLst>
                            <a:path w="5761990" h="7256780">
                              <a:moveTo>
                                <a:pt x="6096" y="6172"/>
                              </a:moveTo>
                              <a:lnTo>
                                <a:pt x="0" y="6172"/>
                              </a:lnTo>
                              <a:lnTo>
                                <a:pt x="0" y="7250633"/>
                              </a:lnTo>
                              <a:lnTo>
                                <a:pt x="6096" y="7250633"/>
                              </a:lnTo>
                              <a:lnTo>
                                <a:pt x="6096" y="6172"/>
                              </a:lnTo>
                              <a:close/>
                            </a:path>
                            <a:path w="5761990" h="7256780">
                              <a:moveTo>
                                <a:pt x="5761939" y="7250646"/>
                              </a:moveTo>
                              <a:lnTo>
                                <a:pt x="5755894" y="7250646"/>
                              </a:lnTo>
                              <a:lnTo>
                                <a:pt x="6096" y="7250646"/>
                              </a:lnTo>
                              <a:lnTo>
                                <a:pt x="0" y="7250646"/>
                              </a:lnTo>
                              <a:lnTo>
                                <a:pt x="0" y="7256729"/>
                              </a:lnTo>
                              <a:lnTo>
                                <a:pt x="6096" y="7256729"/>
                              </a:lnTo>
                              <a:lnTo>
                                <a:pt x="5755830" y="7256729"/>
                              </a:lnTo>
                              <a:lnTo>
                                <a:pt x="5761939" y="7256729"/>
                              </a:lnTo>
                              <a:lnTo>
                                <a:pt x="5761939" y="7250646"/>
                              </a:lnTo>
                              <a:close/>
                            </a:path>
                            <a:path w="5761990" h="7256780">
                              <a:moveTo>
                                <a:pt x="5761939" y="6172"/>
                              </a:moveTo>
                              <a:lnTo>
                                <a:pt x="5755830" y="6172"/>
                              </a:lnTo>
                              <a:lnTo>
                                <a:pt x="5755830" y="7250633"/>
                              </a:lnTo>
                              <a:lnTo>
                                <a:pt x="5761939" y="7250633"/>
                              </a:lnTo>
                              <a:lnTo>
                                <a:pt x="5761939" y="6172"/>
                              </a:lnTo>
                              <a:close/>
                            </a:path>
                            <a:path w="5761990" h="7256780">
                              <a:moveTo>
                                <a:pt x="5761939" y="0"/>
                              </a:moveTo>
                              <a:lnTo>
                                <a:pt x="5755894" y="0"/>
                              </a:lnTo>
                              <a:lnTo>
                                <a:pt x="6096" y="0"/>
                              </a:lnTo>
                              <a:lnTo>
                                <a:pt x="0" y="0"/>
                              </a:lnTo>
                              <a:lnTo>
                                <a:pt x="0" y="6096"/>
                              </a:lnTo>
                              <a:lnTo>
                                <a:pt x="6096" y="6096"/>
                              </a:lnTo>
                              <a:lnTo>
                                <a:pt x="5755830" y="6096"/>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BF2E10" id="Graphic 37" o:spid="_x0000_s1026" style="position:absolute;margin-left:70.8pt;margin-top:53.85pt;width:453.7pt;height:571.4pt;z-index:-16977408;visibility:visible;mso-wrap-style:square;mso-wrap-distance-left:0;mso-wrap-distance-top:0;mso-wrap-distance-right:0;mso-wrap-distance-bottom:0;mso-position-horizontal:absolute;mso-position-horizontal-relative:page;mso-position-vertical:absolute;mso-position-vertical-relative:text;v-text-anchor:top" coordsize="5761990,7256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" path="m6096,6172l,6172,,7250633r6096,l6096,6172xem5761939,7250646r-6045,l6096,7250646r-6096,l,7256729r6096,l5755830,7256729r6109,l5761939,7250646xem5761939,6172r-6109,l5755830,7250633r6109,l5761939,6172xem5761939,r-6045,l6096,,,,,6096r6096,l5755830,6096r6109,l5761939,xe" fillcolor="black" stroked="f">
                <v:path arrowok="t"/>
                <w10:wrap anchorx="page"/>
              </v:shape>
            </w:pict>
          </mc:Fallback>
        </mc:AlternateContent>
      </w:r>
      <w: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5B898F94" w14:textId="77777777" w:rsidR="00D30CF4" w:rsidRDefault="00D30CF4">
      <w:pPr>
        <w:pStyle w:val="GvdeMetni"/>
        <w:spacing w:before="177"/>
        <w:rPr>
          <w:sz w:val="24"/>
        </w:rPr>
      </w:pPr>
    </w:p>
    <w:p w14:paraId="4755F8CE" w14:textId="77777777" w:rsidR="00D30CF4" w:rsidRDefault="00000000">
      <w:pPr>
        <w:pStyle w:val="GvdeMetni"/>
        <w:ind w:left="256" w:right="246"/>
        <w:jc w:val="both"/>
      </w:pPr>
      <w:r>
        <w:t>Üniversitemiz yönetim ve organizasyonunda 2547 sayılı Yüksek Öğretim Kanunu hükümlerini uygulamaktadır.</w:t>
      </w:r>
      <w:r>
        <w:rPr>
          <w:spacing w:val="-10"/>
        </w:rPr>
        <w:t xml:space="preserve"> </w:t>
      </w:r>
      <w:r>
        <w:t>Üniversitenin</w:t>
      </w:r>
      <w:r>
        <w:rPr>
          <w:spacing w:val="-10"/>
        </w:rPr>
        <w:t xml:space="preserve"> </w:t>
      </w:r>
      <w:r>
        <w:t>yönetim</w:t>
      </w:r>
      <w:r>
        <w:rPr>
          <w:spacing w:val="-13"/>
        </w:rPr>
        <w:t xml:space="preserve"> </w:t>
      </w:r>
      <w:r>
        <w:t>organları</w:t>
      </w:r>
      <w:r>
        <w:rPr>
          <w:spacing w:val="-9"/>
        </w:rPr>
        <w:t xml:space="preserve"> </w:t>
      </w:r>
      <w:r>
        <w:t>Rektör,</w:t>
      </w:r>
      <w:r>
        <w:rPr>
          <w:spacing w:val="-10"/>
        </w:rPr>
        <w:t xml:space="preserve"> </w:t>
      </w:r>
      <w:r>
        <w:t>Üniversite</w:t>
      </w:r>
      <w:r>
        <w:rPr>
          <w:spacing w:val="-9"/>
        </w:rPr>
        <w:t xml:space="preserve"> </w:t>
      </w:r>
      <w:r>
        <w:t>Senatosu</w:t>
      </w:r>
      <w:r>
        <w:rPr>
          <w:spacing w:val="-9"/>
        </w:rPr>
        <w:t xml:space="preserve"> </w:t>
      </w:r>
      <w:r>
        <w:t>ve</w:t>
      </w:r>
      <w:r>
        <w:rPr>
          <w:spacing w:val="-9"/>
        </w:rPr>
        <w:t xml:space="preserve"> </w:t>
      </w:r>
      <w:r>
        <w:t>Üniversite</w:t>
      </w:r>
      <w:r>
        <w:rPr>
          <w:spacing w:val="-9"/>
        </w:rPr>
        <w:t xml:space="preserve"> </w:t>
      </w:r>
      <w:r>
        <w:t>Yönetim Kuruludur. Fakülte düzeyinde yönetim organları aşağıdaki gibidir: Rektör: Madde 13 –a) (Değişik: 17/8/</w:t>
      </w:r>
      <w:proofErr w:type="gramStart"/>
      <w:r>
        <w:t>1983 -</w:t>
      </w:r>
      <w:proofErr w:type="gramEnd"/>
      <w:r>
        <w:t xml:space="preserve"> 2880/7 </w:t>
      </w:r>
      <w:proofErr w:type="spellStart"/>
      <w:r>
        <w:t>md.</w:t>
      </w:r>
      <w:proofErr w:type="spellEnd"/>
      <w:r>
        <w:t xml:space="preserve">) (Değişik birinci paragraf: 18/6/2008- 5772/2 </w:t>
      </w:r>
      <w:proofErr w:type="spellStart"/>
      <w:r>
        <w:t>md.</w:t>
      </w:r>
      <w:proofErr w:type="spellEnd"/>
      <w:r>
        <w:t>) Devlet üniversitelerinde rektör,</w:t>
      </w:r>
      <w:r>
        <w:rPr>
          <w:spacing w:val="-2"/>
        </w:rPr>
        <w:t xml:space="preserve"> </w:t>
      </w:r>
      <w:r>
        <w:t>profesör akademik</w:t>
      </w:r>
      <w:r>
        <w:rPr>
          <w:spacing w:val="-3"/>
        </w:rPr>
        <w:t xml:space="preserve"> </w:t>
      </w:r>
      <w:r>
        <w:t>unvanına sahip</w:t>
      </w:r>
      <w:r>
        <w:rPr>
          <w:spacing w:val="-3"/>
        </w:rPr>
        <w:t xml:space="preserve"> </w:t>
      </w:r>
      <w:r>
        <w:t>kişiler</w:t>
      </w:r>
      <w:r>
        <w:rPr>
          <w:spacing w:val="-1"/>
        </w:rPr>
        <w:t xml:space="preserve"> </w:t>
      </w:r>
      <w:r>
        <w:t>arasından görevdeki rektörün çağrısı</w:t>
      </w:r>
      <w:r>
        <w:rPr>
          <w:spacing w:val="-1"/>
        </w:rPr>
        <w:t xml:space="preserve"> </w:t>
      </w:r>
      <w:r>
        <w:t>ile</w:t>
      </w:r>
      <w:r>
        <w:rPr>
          <w:spacing w:val="-2"/>
        </w:rPr>
        <w:t xml:space="preserve"> </w:t>
      </w:r>
      <w:r>
        <w:t>toplanacak üniversite</w:t>
      </w:r>
      <w:r>
        <w:rPr>
          <w:spacing w:val="-12"/>
        </w:rPr>
        <w:t xml:space="preserve"> </w:t>
      </w:r>
      <w:r>
        <w:t>öğretim</w:t>
      </w:r>
      <w:r>
        <w:rPr>
          <w:spacing w:val="-13"/>
        </w:rPr>
        <w:t xml:space="preserve"> </w:t>
      </w:r>
      <w:r>
        <w:t>üyeleri</w:t>
      </w:r>
      <w:r>
        <w:rPr>
          <w:spacing w:val="-11"/>
        </w:rPr>
        <w:t xml:space="preserve"> </w:t>
      </w:r>
      <w:r>
        <w:t>tarafından</w:t>
      </w:r>
      <w:r>
        <w:rPr>
          <w:spacing w:val="-12"/>
        </w:rPr>
        <w:t xml:space="preserve"> </w:t>
      </w:r>
      <w:r>
        <w:t>seçilecek</w:t>
      </w:r>
      <w:r>
        <w:rPr>
          <w:spacing w:val="-12"/>
        </w:rPr>
        <w:t xml:space="preserve"> </w:t>
      </w:r>
      <w:r>
        <w:t>adaylar</w:t>
      </w:r>
      <w:r>
        <w:rPr>
          <w:spacing w:val="-13"/>
        </w:rPr>
        <w:t xml:space="preserve"> </w:t>
      </w:r>
      <w:r>
        <w:t>arasından</w:t>
      </w:r>
      <w:r>
        <w:rPr>
          <w:spacing w:val="-9"/>
        </w:rPr>
        <w:t xml:space="preserve"> </w:t>
      </w:r>
      <w:r>
        <w:t>Cumhurbaşkanınca</w:t>
      </w:r>
      <w:r>
        <w:rPr>
          <w:spacing w:val="-9"/>
        </w:rPr>
        <w:t xml:space="preserve"> </w:t>
      </w:r>
      <w:r>
        <w:t>atanır.</w:t>
      </w:r>
      <w:r>
        <w:rPr>
          <w:spacing w:val="-12"/>
        </w:rPr>
        <w:t xml:space="preserve"> </w:t>
      </w:r>
      <w:r>
        <w:t>Rektörün görev süresi 4 yıldır. Süresi sona erenler aynı yöntemle yeniden atanabilirler. Ancak iki dönemden fazla rektörlük yapılamaz. Rektör, üniversite veya yüksek teknoloji enstitüsü tüzel kişiliğini temsil eder. Rektör adayı seçimleri gizli oyla yapılır. Oy veren her öğretim üyesi oy pusulasına yalnız bir isim yazabilir.</w:t>
      </w:r>
    </w:p>
    <w:p w14:paraId="4836E116" w14:textId="77777777" w:rsidR="00D30CF4" w:rsidRDefault="00000000">
      <w:pPr>
        <w:pStyle w:val="GvdeMetni"/>
        <w:spacing w:before="1"/>
        <w:ind w:left="256" w:right="246"/>
        <w:jc w:val="both"/>
      </w:pPr>
      <w:r>
        <w:t>Birinci toplantıda öğretim üyelerinin en az yarısının hazır bulunması şarttır. Bu sağlanamadığı takdirde</w:t>
      </w:r>
      <w:r>
        <w:rPr>
          <w:spacing w:val="-1"/>
        </w:rPr>
        <w:t xml:space="preserve"> </w:t>
      </w:r>
      <w:r>
        <w:t>toplantı 48</w:t>
      </w:r>
      <w:r>
        <w:rPr>
          <w:spacing w:val="-1"/>
        </w:rPr>
        <w:t xml:space="preserve"> </w:t>
      </w:r>
      <w:r>
        <w:t>saat ertelenir</w:t>
      </w:r>
      <w:r>
        <w:rPr>
          <w:spacing w:val="-1"/>
        </w:rPr>
        <w:t xml:space="preserve"> </w:t>
      </w:r>
      <w:r>
        <w:t>ve</w:t>
      </w:r>
      <w:r>
        <w:rPr>
          <w:spacing w:val="-1"/>
        </w:rPr>
        <w:t xml:space="preserve"> </w:t>
      </w:r>
      <w:r>
        <w:t>nisap</w:t>
      </w:r>
      <w:r>
        <w:rPr>
          <w:spacing w:val="-1"/>
        </w:rPr>
        <w:t xml:space="preserve"> </w:t>
      </w:r>
      <w:r>
        <w:t>aranmaksızın</w:t>
      </w:r>
      <w:r>
        <w:rPr>
          <w:spacing w:val="-1"/>
        </w:rPr>
        <w:t xml:space="preserve"> </w:t>
      </w:r>
      <w:r>
        <w:t>seçime</w:t>
      </w:r>
      <w:r>
        <w:rPr>
          <w:spacing w:val="-1"/>
        </w:rPr>
        <w:t xml:space="preserve"> </w:t>
      </w:r>
      <w:r>
        <w:t>geçilir.</w:t>
      </w:r>
      <w:r>
        <w:rPr>
          <w:spacing w:val="-1"/>
        </w:rPr>
        <w:t xml:space="preserve"> </w:t>
      </w:r>
      <w:r>
        <w:t>Bu</w:t>
      </w:r>
      <w:r>
        <w:rPr>
          <w:spacing w:val="-1"/>
        </w:rPr>
        <w:t xml:space="preserve"> </w:t>
      </w:r>
      <w:r>
        <w:t>toplantıda</w:t>
      </w:r>
      <w:r>
        <w:rPr>
          <w:spacing w:val="-1"/>
        </w:rPr>
        <w:t xml:space="preserve"> </w:t>
      </w:r>
      <w:r>
        <w:t>en</w:t>
      </w:r>
      <w:r>
        <w:rPr>
          <w:spacing w:val="-1"/>
        </w:rPr>
        <w:t xml:space="preserve"> </w:t>
      </w:r>
      <w:r>
        <w:t>çok</w:t>
      </w:r>
      <w:r>
        <w:rPr>
          <w:spacing w:val="-3"/>
        </w:rPr>
        <w:t xml:space="preserve"> </w:t>
      </w:r>
      <w:r>
        <w:t>oy</w:t>
      </w:r>
      <w:r>
        <w:rPr>
          <w:spacing w:val="-4"/>
        </w:rPr>
        <w:t xml:space="preserve"> </w:t>
      </w:r>
      <w:r>
        <w:t>alan altı kişi</w:t>
      </w:r>
      <w:r>
        <w:rPr>
          <w:spacing w:val="-2"/>
        </w:rPr>
        <w:t xml:space="preserve"> </w:t>
      </w:r>
      <w:r>
        <w:t>aday</w:t>
      </w:r>
      <w:r>
        <w:rPr>
          <w:spacing w:val="-4"/>
        </w:rPr>
        <w:t xml:space="preserve"> </w:t>
      </w:r>
      <w:r>
        <w:t>olarak</w:t>
      </w:r>
      <w:r>
        <w:rPr>
          <w:spacing w:val="-3"/>
        </w:rPr>
        <w:t xml:space="preserve"> </w:t>
      </w:r>
      <w:r>
        <w:t>seçilmiş</w:t>
      </w:r>
      <w:r>
        <w:rPr>
          <w:spacing w:val="-1"/>
        </w:rPr>
        <w:t xml:space="preserve"> </w:t>
      </w:r>
      <w:r>
        <w:t>sayılır.</w:t>
      </w:r>
      <w:r>
        <w:rPr>
          <w:spacing w:val="-1"/>
        </w:rPr>
        <w:t xml:space="preserve"> </w:t>
      </w:r>
      <w:r>
        <w:t>Yükseköğretim</w:t>
      </w:r>
      <w:r>
        <w:rPr>
          <w:spacing w:val="-5"/>
        </w:rPr>
        <w:t xml:space="preserve"> </w:t>
      </w:r>
      <w:r>
        <w:t>Genel</w:t>
      </w:r>
      <w:r>
        <w:rPr>
          <w:spacing w:val="-3"/>
        </w:rPr>
        <w:t xml:space="preserve"> </w:t>
      </w:r>
      <w:r>
        <w:t>Kurulunun</w:t>
      </w:r>
      <w:r>
        <w:rPr>
          <w:spacing w:val="-1"/>
        </w:rPr>
        <w:t xml:space="preserve"> </w:t>
      </w:r>
      <w:r>
        <w:t>bu</w:t>
      </w:r>
      <w:r>
        <w:rPr>
          <w:spacing w:val="-1"/>
        </w:rPr>
        <w:t xml:space="preserve"> </w:t>
      </w:r>
      <w:r>
        <w:t>adaylar</w:t>
      </w:r>
      <w:r>
        <w:rPr>
          <w:spacing w:val="-3"/>
        </w:rPr>
        <w:t xml:space="preserve"> </w:t>
      </w:r>
      <w:r>
        <w:t>arasından</w:t>
      </w:r>
      <w:r>
        <w:rPr>
          <w:spacing w:val="-1"/>
        </w:rPr>
        <w:t xml:space="preserve"> </w:t>
      </w:r>
      <w:r>
        <w:t>seçeceği üç kişi Cumhurbaşkanlığına sunulur. Cumhurbaşkanı, bunlar arasından birini seçer ve rektör olarak atar. Yeni kurulan üniversitelere rektör adayı olarak başvuran profesörler arasından Yükseköğretim Genel Kurulunun seçeceği üç aday Cumhurbaşkanlığına sunulur. Cumhurbaşkanı, bunlar arasından birini seçer ve rektör olarak atar. Vakıflarca kurulan üniversitelerde rektör adaylarının seçimi ve rektörün atanması ilgili mütevelli heyet tarafından yapılır. Rektörlerin yaş haddi 67 yaştır. Ancak rektör olarak atanmış olanlarda görev süreleri bitinceye kadar yaş haddi aranmaz. (Değişik birinci cümle:</w:t>
      </w:r>
      <w:r>
        <w:rPr>
          <w:spacing w:val="-4"/>
        </w:rPr>
        <w:t xml:space="preserve"> </w:t>
      </w:r>
      <w:r>
        <w:t>20/8/2016-</w:t>
      </w:r>
      <w:r>
        <w:rPr>
          <w:spacing w:val="-8"/>
        </w:rPr>
        <w:t xml:space="preserve"> </w:t>
      </w:r>
      <w:r>
        <w:t>6745/14</w:t>
      </w:r>
      <w:r>
        <w:rPr>
          <w:spacing w:val="-5"/>
        </w:rPr>
        <w:t xml:space="preserve"> </w:t>
      </w:r>
      <w:proofErr w:type="spellStart"/>
      <w:r>
        <w:t>md.</w:t>
      </w:r>
      <w:proofErr w:type="spellEnd"/>
      <w:r>
        <w:t>)</w:t>
      </w:r>
      <w:r>
        <w:rPr>
          <w:spacing w:val="-4"/>
        </w:rPr>
        <w:t xml:space="preserve"> </w:t>
      </w:r>
      <w:r>
        <w:t>Rektör,</w:t>
      </w:r>
      <w:r>
        <w:rPr>
          <w:spacing w:val="-5"/>
        </w:rPr>
        <w:t xml:space="preserve"> </w:t>
      </w:r>
      <w:r>
        <w:t>çalışmalarında</w:t>
      </w:r>
      <w:r>
        <w:rPr>
          <w:spacing w:val="-7"/>
        </w:rPr>
        <w:t xml:space="preserve"> </w:t>
      </w:r>
      <w:r>
        <w:t>kendisine</w:t>
      </w:r>
      <w:r>
        <w:rPr>
          <w:spacing w:val="-4"/>
        </w:rPr>
        <w:t xml:space="preserve"> </w:t>
      </w:r>
      <w:r>
        <w:t>yardım</w:t>
      </w:r>
      <w:r>
        <w:rPr>
          <w:spacing w:val="-8"/>
        </w:rPr>
        <w:t xml:space="preserve"> </w:t>
      </w:r>
      <w:r>
        <w:t>etmek</w:t>
      </w:r>
      <w:r>
        <w:rPr>
          <w:spacing w:val="-4"/>
        </w:rPr>
        <w:t xml:space="preserve"> </w:t>
      </w:r>
      <w:r>
        <w:t>üzere,</w:t>
      </w:r>
      <w:r>
        <w:rPr>
          <w:spacing w:val="-4"/>
        </w:rPr>
        <w:t xml:space="preserve"> </w:t>
      </w:r>
      <w:r>
        <w:t>üniversitenin aylıklı profesörleri arasından en çok üç kişiyi kendi rektörlük görev süresiyle sınırlı olmak kaydıyla rektör yardımcısı olarak seçer. (Ek: 2 /1/</w:t>
      </w:r>
      <w:proofErr w:type="gramStart"/>
      <w:r>
        <w:t>1990 -</w:t>
      </w:r>
      <w:proofErr w:type="gramEnd"/>
      <w:r>
        <w:t xml:space="preserve"> KHK - 398/1 </w:t>
      </w:r>
      <w:proofErr w:type="spellStart"/>
      <w:r>
        <w:t>md.</w:t>
      </w:r>
      <w:proofErr w:type="spellEnd"/>
      <w:r>
        <w:t xml:space="preserve">; Aynen Kabul: 7/3/1990 -3614/1 </w:t>
      </w:r>
      <w:proofErr w:type="spellStart"/>
      <w:r>
        <w:t>md.</w:t>
      </w:r>
      <w:proofErr w:type="spellEnd"/>
      <w:r>
        <w:t>)</w:t>
      </w:r>
      <w:r>
        <w:rPr>
          <w:spacing w:val="-11"/>
        </w:rPr>
        <w:t xml:space="preserve"> </w:t>
      </w:r>
      <w:r>
        <w:t>Ancak,</w:t>
      </w:r>
      <w:r>
        <w:rPr>
          <w:spacing w:val="-11"/>
        </w:rPr>
        <w:t xml:space="preserve"> </w:t>
      </w:r>
      <w:r>
        <w:t>merkezi</w:t>
      </w:r>
      <w:r>
        <w:rPr>
          <w:spacing w:val="-11"/>
        </w:rPr>
        <w:t xml:space="preserve"> </w:t>
      </w:r>
      <w:proofErr w:type="spellStart"/>
      <w:r>
        <w:t>açıköğretim</w:t>
      </w:r>
      <w:proofErr w:type="spellEnd"/>
      <w:r>
        <w:rPr>
          <w:spacing w:val="-14"/>
        </w:rPr>
        <w:t xml:space="preserve"> </w:t>
      </w:r>
      <w:r>
        <w:t>yapmakla</w:t>
      </w:r>
      <w:r>
        <w:rPr>
          <w:spacing w:val="-10"/>
        </w:rPr>
        <w:t xml:space="preserve"> </w:t>
      </w:r>
      <w:r>
        <w:t>görevli</w:t>
      </w:r>
      <w:r>
        <w:rPr>
          <w:spacing w:val="-11"/>
        </w:rPr>
        <w:t xml:space="preserve"> </w:t>
      </w:r>
      <w:r>
        <w:t>üniversitelerde,</w:t>
      </w:r>
      <w:r>
        <w:rPr>
          <w:spacing w:val="-11"/>
        </w:rPr>
        <w:t xml:space="preserve"> </w:t>
      </w:r>
      <w:r>
        <w:t>gerekli</w:t>
      </w:r>
      <w:r>
        <w:rPr>
          <w:spacing w:val="-11"/>
        </w:rPr>
        <w:t xml:space="preserve"> </w:t>
      </w:r>
      <w:r>
        <w:t>hallerde</w:t>
      </w:r>
      <w:r>
        <w:rPr>
          <w:spacing w:val="-11"/>
        </w:rPr>
        <w:t xml:space="preserve"> </w:t>
      </w:r>
      <w:r>
        <w:t>rektör</w:t>
      </w:r>
      <w:r>
        <w:rPr>
          <w:spacing w:val="-12"/>
        </w:rPr>
        <w:t xml:space="preserve"> </w:t>
      </w:r>
      <w:r>
        <w:t>tarafından beş rektör yardımcısı seçilebilir. Rektör yardımcıları, rektör tarafından atanır. (1) Rektör, görevi başında olmadığı zaman yardımcılarından birisini yerine vekil bırakır. Rektör görevi başından iki haftadan fazla uzaklaştığında Yükseköğretim Kuruluna bilgi verir. Göreve vekalet altı aydan fazla sürerse yeni bir rektör atanır.</w:t>
      </w:r>
    </w:p>
    <w:p w14:paraId="7C65D232" w14:textId="77777777" w:rsidR="00D30CF4" w:rsidRDefault="00000000">
      <w:pPr>
        <w:pStyle w:val="GvdeMetni"/>
        <w:ind w:left="256" w:right="249"/>
        <w:jc w:val="both"/>
      </w:pPr>
      <w:r>
        <w:t>b. Görev, yetki ve sorumlulukları: 1. Üniversite kurullarına başkanlık etmek, yükseköğretim üst kuruluşlarının</w:t>
      </w:r>
      <w:r>
        <w:rPr>
          <w:spacing w:val="-7"/>
        </w:rPr>
        <w:t xml:space="preserve"> </w:t>
      </w:r>
      <w:r>
        <w:t>kararlarını</w:t>
      </w:r>
      <w:r>
        <w:rPr>
          <w:spacing w:val="-6"/>
        </w:rPr>
        <w:t xml:space="preserve"> </w:t>
      </w:r>
      <w:r>
        <w:t>uygulamak,</w:t>
      </w:r>
      <w:r>
        <w:rPr>
          <w:spacing w:val="-7"/>
        </w:rPr>
        <w:t xml:space="preserve"> </w:t>
      </w:r>
      <w:r>
        <w:t>üniversite</w:t>
      </w:r>
      <w:r>
        <w:rPr>
          <w:spacing w:val="-6"/>
        </w:rPr>
        <w:t xml:space="preserve"> </w:t>
      </w:r>
      <w:r>
        <w:t>kurullarının</w:t>
      </w:r>
      <w:r>
        <w:rPr>
          <w:spacing w:val="-7"/>
        </w:rPr>
        <w:t xml:space="preserve"> </w:t>
      </w:r>
      <w:r>
        <w:t>önerilerini</w:t>
      </w:r>
      <w:r>
        <w:rPr>
          <w:spacing w:val="-8"/>
        </w:rPr>
        <w:t xml:space="preserve"> </w:t>
      </w:r>
      <w:r>
        <w:t>inceleyerek</w:t>
      </w:r>
      <w:r>
        <w:rPr>
          <w:spacing w:val="-7"/>
        </w:rPr>
        <w:t xml:space="preserve"> </w:t>
      </w:r>
      <w:r>
        <w:t>karara</w:t>
      </w:r>
      <w:r>
        <w:rPr>
          <w:spacing w:val="-6"/>
        </w:rPr>
        <w:t xml:space="preserve"> </w:t>
      </w:r>
      <w:r>
        <w:t>bağlamak ve üniversiteye bağlı kuruluşlar arasında düzenli çalışmayı sağlamak, 2. Her eğitim - öğretim yılı sonunda ve gerektiğinde üniversitenin eğitim öğretim, bilimsel araştırma ve yayım faaliyetleri hakkında</w:t>
      </w:r>
      <w:r>
        <w:rPr>
          <w:spacing w:val="-10"/>
        </w:rPr>
        <w:t xml:space="preserve"> </w:t>
      </w:r>
      <w:r>
        <w:t>Üniversitelerarası</w:t>
      </w:r>
      <w:r>
        <w:rPr>
          <w:spacing w:val="-10"/>
        </w:rPr>
        <w:t xml:space="preserve"> </w:t>
      </w:r>
      <w:r>
        <w:t>Kurula</w:t>
      </w:r>
      <w:r>
        <w:rPr>
          <w:spacing w:val="-10"/>
        </w:rPr>
        <w:t xml:space="preserve"> </w:t>
      </w:r>
      <w:r>
        <w:t>bilgi</w:t>
      </w:r>
      <w:r>
        <w:rPr>
          <w:spacing w:val="-10"/>
        </w:rPr>
        <w:t xml:space="preserve"> </w:t>
      </w:r>
      <w:r>
        <w:t>vermek,</w:t>
      </w:r>
      <w:r>
        <w:rPr>
          <w:spacing w:val="-10"/>
        </w:rPr>
        <w:t xml:space="preserve"> </w:t>
      </w:r>
      <w:r>
        <w:t>3.</w:t>
      </w:r>
      <w:r>
        <w:rPr>
          <w:spacing w:val="-10"/>
        </w:rPr>
        <w:t xml:space="preserve"> </w:t>
      </w:r>
      <w:r>
        <w:t>Üniversitenin</w:t>
      </w:r>
      <w:r>
        <w:rPr>
          <w:spacing w:val="-10"/>
        </w:rPr>
        <w:t xml:space="preserve"> </w:t>
      </w:r>
      <w:r>
        <w:t>yatırım</w:t>
      </w:r>
      <w:r>
        <w:rPr>
          <w:spacing w:val="-13"/>
        </w:rPr>
        <w:t xml:space="preserve"> </w:t>
      </w:r>
      <w:r>
        <w:t>programlarını,</w:t>
      </w:r>
      <w:r>
        <w:rPr>
          <w:spacing w:val="-10"/>
        </w:rPr>
        <w:t xml:space="preserve"> </w:t>
      </w:r>
      <w:r>
        <w:t>bütçesini</w:t>
      </w:r>
      <w:r>
        <w:rPr>
          <w:spacing w:val="-10"/>
        </w:rPr>
        <w:t xml:space="preserve"> </w:t>
      </w:r>
      <w:r>
        <w:t>ve kadro</w:t>
      </w:r>
      <w:r>
        <w:rPr>
          <w:spacing w:val="-5"/>
        </w:rPr>
        <w:t xml:space="preserve"> </w:t>
      </w:r>
      <w:r>
        <w:t>ihtiyaçlarını,</w:t>
      </w:r>
      <w:r>
        <w:rPr>
          <w:spacing w:val="-5"/>
        </w:rPr>
        <w:t xml:space="preserve"> </w:t>
      </w:r>
      <w:r>
        <w:t>bağlı</w:t>
      </w:r>
      <w:r>
        <w:rPr>
          <w:spacing w:val="-4"/>
        </w:rPr>
        <w:t xml:space="preserve"> </w:t>
      </w:r>
      <w:r>
        <w:t>birimlerinin</w:t>
      </w:r>
      <w:r>
        <w:rPr>
          <w:spacing w:val="-5"/>
        </w:rPr>
        <w:t xml:space="preserve"> </w:t>
      </w:r>
      <w:r>
        <w:t>ve</w:t>
      </w:r>
      <w:r>
        <w:rPr>
          <w:spacing w:val="-4"/>
        </w:rPr>
        <w:t xml:space="preserve"> </w:t>
      </w:r>
      <w:r>
        <w:t>üniversite</w:t>
      </w:r>
      <w:r>
        <w:rPr>
          <w:spacing w:val="-4"/>
        </w:rPr>
        <w:t xml:space="preserve"> </w:t>
      </w:r>
      <w:r>
        <w:t>yönetim</w:t>
      </w:r>
      <w:r>
        <w:rPr>
          <w:spacing w:val="-8"/>
        </w:rPr>
        <w:t xml:space="preserve"> </w:t>
      </w:r>
      <w:r>
        <w:t>kurulu</w:t>
      </w:r>
      <w:r>
        <w:rPr>
          <w:spacing w:val="-5"/>
        </w:rPr>
        <w:t xml:space="preserve"> </w:t>
      </w:r>
      <w:r>
        <w:t>ile</w:t>
      </w:r>
      <w:r>
        <w:rPr>
          <w:spacing w:val="-4"/>
        </w:rPr>
        <w:t xml:space="preserve"> </w:t>
      </w:r>
      <w:r>
        <w:t>senatonun</w:t>
      </w:r>
      <w:r>
        <w:rPr>
          <w:spacing w:val="-5"/>
        </w:rPr>
        <w:t xml:space="preserve"> </w:t>
      </w:r>
      <w:r>
        <w:t>görüş</w:t>
      </w:r>
      <w:r>
        <w:rPr>
          <w:spacing w:val="-4"/>
        </w:rPr>
        <w:t xml:space="preserve"> </w:t>
      </w:r>
      <w:r>
        <w:t>ve</w:t>
      </w:r>
      <w:r>
        <w:rPr>
          <w:spacing w:val="-4"/>
        </w:rPr>
        <w:t xml:space="preserve"> </w:t>
      </w:r>
      <w:r>
        <w:t>önerilerini aldıktan sonra hazırlamak ve Yükseköğretim Kuruluna sunmak, 4. Gerekli gördüğü hallerde üniversiteyi</w:t>
      </w:r>
      <w:r>
        <w:rPr>
          <w:spacing w:val="-2"/>
        </w:rPr>
        <w:t xml:space="preserve"> </w:t>
      </w:r>
      <w:r>
        <w:t>oluşturan</w:t>
      </w:r>
      <w:r>
        <w:rPr>
          <w:spacing w:val="-3"/>
        </w:rPr>
        <w:t xml:space="preserve"> </w:t>
      </w:r>
      <w:r>
        <w:t>kuruluş</w:t>
      </w:r>
      <w:r>
        <w:rPr>
          <w:spacing w:val="-3"/>
        </w:rPr>
        <w:t xml:space="preserve"> </w:t>
      </w:r>
      <w:r>
        <w:t>ve</w:t>
      </w:r>
      <w:r>
        <w:rPr>
          <w:spacing w:val="-3"/>
        </w:rPr>
        <w:t xml:space="preserve"> </w:t>
      </w:r>
      <w:r>
        <w:t>birimlerde</w:t>
      </w:r>
      <w:r>
        <w:rPr>
          <w:spacing w:val="-3"/>
        </w:rPr>
        <w:t xml:space="preserve"> </w:t>
      </w:r>
      <w:r>
        <w:t>görevli</w:t>
      </w:r>
      <w:r>
        <w:rPr>
          <w:spacing w:val="-2"/>
        </w:rPr>
        <w:t xml:space="preserve"> </w:t>
      </w:r>
      <w:r>
        <w:t>öğretim</w:t>
      </w:r>
      <w:r>
        <w:rPr>
          <w:spacing w:val="-6"/>
        </w:rPr>
        <w:t xml:space="preserve"> </w:t>
      </w:r>
      <w:r>
        <w:t>elemanlarının</w:t>
      </w:r>
      <w:r>
        <w:rPr>
          <w:spacing w:val="-3"/>
        </w:rPr>
        <w:t xml:space="preserve"> </w:t>
      </w:r>
      <w:r>
        <w:t>ve</w:t>
      </w:r>
      <w:r>
        <w:rPr>
          <w:spacing w:val="-3"/>
        </w:rPr>
        <w:t xml:space="preserve"> </w:t>
      </w:r>
      <w:r>
        <w:t>diğer</w:t>
      </w:r>
      <w:r>
        <w:rPr>
          <w:spacing w:val="-3"/>
        </w:rPr>
        <w:t xml:space="preserve"> </w:t>
      </w:r>
      <w:r>
        <w:t>personelin</w:t>
      </w:r>
      <w:r>
        <w:rPr>
          <w:spacing w:val="-3"/>
        </w:rPr>
        <w:t xml:space="preserve"> </w:t>
      </w:r>
      <w:r>
        <w:t>görev yerlerini</w:t>
      </w:r>
      <w:r>
        <w:rPr>
          <w:spacing w:val="-7"/>
        </w:rPr>
        <w:t xml:space="preserve"> </w:t>
      </w:r>
      <w:r>
        <w:t>değiştirmek</w:t>
      </w:r>
      <w:r>
        <w:rPr>
          <w:spacing w:val="-8"/>
        </w:rPr>
        <w:t xml:space="preserve"> </w:t>
      </w:r>
      <w:r>
        <w:t>veya</w:t>
      </w:r>
      <w:r>
        <w:rPr>
          <w:spacing w:val="-3"/>
        </w:rPr>
        <w:t xml:space="preserve"> </w:t>
      </w:r>
      <w:r>
        <w:t>bunlara</w:t>
      </w:r>
      <w:r>
        <w:rPr>
          <w:spacing w:val="-5"/>
        </w:rPr>
        <w:t xml:space="preserve"> </w:t>
      </w:r>
      <w:r>
        <w:t>yeni</w:t>
      </w:r>
      <w:r>
        <w:rPr>
          <w:spacing w:val="-5"/>
        </w:rPr>
        <w:t xml:space="preserve"> </w:t>
      </w:r>
      <w:r>
        <w:t>görevler</w:t>
      </w:r>
      <w:r>
        <w:rPr>
          <w:spacing w:val="-5"/>
        </w:rPr>
        <w:t xml:space="preserve"> </w:t>
      </w:r>
      <w:r>
        <w:t>vermek,</w:t>
      </w:r>
      <w:r>
        <w:rPr>
          <w:spacing w:val="-6"/>
        </w:rPr>
        <w:t xml:space="preserve"> </w:t>
      </w:r>
      <w:r>
        <w:t>5.</w:t>
      </w:r>
      <w:r>
        <w:rPr>
          <w:spacing w:val="-6"/>
        </w:rPr>
        <w:t xml:space="preserve"> </w:t>
      </w:r>
      <w:r>
        <w:t>Üniversitenin</w:t>
      </w:r>
      <w:r>
        <w:rPr>
          <w:spacing w:val="-6"/>
        </w:rPr>
        <w:t xml:space="preserve"> </w:t>
      </w:r>
      <w:r>
        <w:t>birimleri</w:t>
      </w:r>
      <w:r>
        <w:rPr>
          <w:spacing w:val="-5"/>
        </w:rPr>
        <w:t xml:space="preserve"> </w:t>
      </w:r>
      <w:r>
        <w:t>ve</w:t>
      </w:r>
      <w:r>
        <w:rPr>
          <w:spacing w:val="-5"/>
        </w:rPr>
        <w:t xml:space="preserve"> </w:t>
      </w:r>
      <w:r>
        <w:t>her</w:t>
      </w:r>
      <w:r>
        <w:rPr>
          <w:spacing w:val="-5"/>
        </w:rPr>
        <w:t xml:space="preserve"> </w:t>
      </w:r>
      <w:r>
        <w:t>düzeydeki personeli</w:t>
      </w:r>
      <w:r>
        <w:rPr>
          <w:spacing w:val="-14"/>
        </w:rPr>
        <w:t xml:space="preserve"> </w:t>
      </w:r>
      <w:r>
        <w:t>üzerinde</w:t>
      </w:r>
      <w:r>
        <w:rPr>
          <w:spacing w:val="-14"/>
        </w:rPr>
        <w:t xml:space="preserve"> </w:t>
      </w:r>
      <w:r>
        <w:t>genel</w:t>
      </w:r>
      <w:r>
        <w:rPr>
          <w:spacing w:val="-14"/>
        </w:rPr>
        <w:t xml:space="preserve"> </w:t>
      </w:r>
      <w:r>
        <w:t>gözetim</w:t>
      </w:r>
      <w:r>
        <w:rPr>
          <w:spacing w:val="-13"/>
        </w:rPr>
        <w:t xml:space="preserve"> </w:t>
      </w:r>
      <w:r>
        <w:t>ve</w:t>
      </w:r>
      <w:r>
        <w:rPr>
          <w:spacing w:val="-14"/>
        </w:rPr>
        <w:t xml:space="preserve"> </w:t>
      </w:r>
      <w:r>
        <w:t>denetim</w:t>
      </w:r>
      <w:r>
        <w:rPr>
          <w:spacing w:val="-14"/>
        </w:rPr>
        <w:t xml:space="preserve"> </w:t>
      </w:r>
      <w:r>
        <w:t>görevini</w:t>
      </w:r>
      <w:r>
        <w:rPr>
          <w:spacing w:val="-14"/>
        </w:rPr>
        <w:t xml:space="preserve"> </w:t>
      </w:r>
      <w:r>
        <w:t>yapmak,</w:t>
      </w:r>
      <w:r>
        <w:rPr>
          <w:spacing w:val="-13"/>
        </w:rPr>
        <w:t xml:space="preserve"> </w:t>
      </w:r>
      <w:r>
        <w:t>6.</w:t>
      </w:r>
      <w:r>
        <w:rPr>
          <w:spacing w:val="-13"/>
        </w:rPr>
        <w:t xml:space="preserve"> </w:t>
      </w:r>
      <w:r>
        <w:t>Bu</w:t>
      </w:r>
      <w:r>
        <w:rPr>
          <w:spacing w:val="-14"/>
        </w:rPr>
        <w:t xml:space="preserve"> </w:t>
      </w:r>
      <w:r>
        <w:t>kanun</w:t>
      </w:r>
      <w:r>
        <w:rPr>
          <w:spacing w:val="-13"/>
        </w:rPr>
        <w:t xml:space="preserve"> </w:t>
      </w:r>
      <w:r>
        <w:t>ile</w:t>
      </w:r>
      <w:r>
        <w:rPr>
          <w:spacing w:val="-14"/>
        </w:rPr>
        <w:t xml:space="preserve"> </w:t>
      </w:r>
      <w:r>
        <w:t>kendisine</w:t>
      </w:r>
      <w:r>
        <w:rPr>
          <w:spacing w:val="-14"/>
        </w:rPr>
        <w:t xml:space="preserve"> </w:t>
      </w:r>
      <w:r>
        <w:t>verilen</w:t>
      </w:r>
      <w:r>
        <w:rPr>
          <w:spacing w:val="-13"/>
        </w:rPr>
        <w:t xml:space="preserve"> </w:t>
      </w:r>
      <w:r>
        <w:t>diğer görevleri yapmaktır.</w:t>
      </w:r>
    </w:p>
    <w:p w14:paraId="693DB3C2" w14:textId="77777777" w:rsidR="00D30CF4" w:rsidRDefault="00000000">
      <w:pPr>
        <w:pStyle w:val="GvdeMetni"/>
        <w:spacing w:before="2"/>
        <w:ind w:left="256" w:right="248"/>
        <w:jc w:val="both"/>
      </w:pPr>
      <w: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w:t>
      </w:r>
      <w:r>
        <w:rPr>
          <w:spacing w:val="-14"/>
        </w:rPr>
        <w:t xml:space="preserve"> </w:t>
      </w:r>
      <w:r>
        <w:t>denetimin</w:t>
      </w:r>
      <w:r>
        <w:rPr>
          <w:spacing w:val="-14"/>
        </w:rPr>
        <w:t xml:space="preserve"> </w:t>
      </w:r>
      <w:r>
        <w:t>yapılmasında</w:t>
      </w:r>
      <w:r>
        <w:rPr>
          <w:spacing w:val="-14"/>
        </w:rPr>
        <w:t xml:space="preserve"> </w:t>
      </w:r>
      <w:r>
        <w:t>ve</w:t>
      </w:r>
      <w:r>
        <w:rPr>
          <w:spacing w:val="-13"/>
        </w:rPr>
        <w:t xml:space="preserve"> </w:t>
      </w:r>
      <w:r>
        <w:t>bu</w:t>
      </w:r>
      <w:r>
        <w:rPr>
          <w:spacing w:val="-14"/>
        </w:rPr>
        <w:t xml:space="preserve"> </w:t>
      </w:r>
      <w:r>
        <w:t>görevlerin</w:t>
      </w:r>
      <w:r>
        <w:rPr>
          <w:spacing w:val="-14"/>
        </w:rPr>
        <w:t xml:space="preserve"> </w:t>
      </w:r>
      <w:r>
        <w:t>alt</w:t>
      </w:r>
      <w:r>
        <w:rPr>
          <w:spacing w:val="-14"/>
        </w:rPr>
        <w:t xml:space="preserve"> </w:t>
      </w:r>
      <w:r>
        <w:t>birimlere</w:t>
      </w:r>
      <w:r>
        <w:rPr>
          <w:spacing w:val="-13"/>
        </w:rPr>
        <w:t xml:space="preserve"> </w:t>
      </w:r>
      <w:r>
        <w:t>aktarılmasında,</w:t>
      </w:r>
      <w:r>
        <w:rPr>
          <w:spacing w:val="-14"/>
        </w:rPr>
        <w:t xml:space="preserve"> </w:t>
      </w:r>
      <w:r>
        <w:t>takip</w:t>
      </w:r>
      <w:r>
        <w:rPr>
          <w:spacing w:val="-13"/>
        </w:rPr>
        <w:t xml:space="preserve"> </w:t>
      </w:r>
      <w:r>
        <w:t>ve</w:t>
      </w:r>
      <w:r>
        <w:rPr>
          <w:spacing w:val="-9"/>
        </w:rPr>
        <w:t xml:space="preserve"> </w:t>
      </w:r>
      <w:r>
        <w:t>kontrol</w:t>
      </w:r>
      <w:r>
        <w:rPr>
          <w:spacing w:val="-14"/>
        </w:rPr>
        <w:t xml:space="preserve"> </w:t>
      </w:r>
      <w:r>
        <w:t>edilmesinde ve sonuçlarının alınmasında birinci derecede yetkili ve sorumludur.</w:t>
      </w:r>
    </w:p>
    <w:p w14:paraId="7F261362" w14:textId="77777777" w:rsidR="00D30CF4" w:rsidRDefault="00D30CF4">
      <w:pPr>
        <w:pStyle w:val="GvdeMetni"/>
        <w:jc w:val="both"/>
        <w:sectPr w:rsidR="00D30CF4">
          <w:type w:val="continuous"/>
          <w:pgSz w:w="11910" w:h="16840"/>
          <w:pgMar w:top="1380" w:right="1275" w:bottom="280" w:left="1275" w:header="708" w:footer="708" w:gutter="0"/>
          <w:cols w:space="708"/>
        </w:sectPr>
      </w:pPr>
    </w:p>
    <w:p w14:paraId="72C284BE" w14:textId="77777777" w:rsidR="00D30CF4" w:rsidRDefault="00000000">
      <w:pPr>
        <w:pStyle w:val="GvdeMetni"/>
        <w:spacing w:before="63"/>
        <w:ind w:left="256" w:right="249"/>
        <w:jc w:val="both"/>
      </w:pPr>
      <w:r>
        <w:rPr>
          <w:noProof/>
        </w:rPr>
        <w:lastRenderedPageBreak/>
        <mc:AlternateContent>
          <mc:Choice Requires="wps">
            <w:drawing>
              <wp:anchor distT="0" distB="0" distL="0" distR="0" simplePos="0" relativeHeight="486339584" behindDoc="1" locked="0" layoutInCell="1" allowOverlap="1" wp14:anchorId="44AA73CA" wp14:editId="5A28ED6A">
                <wp:simplePos x="0" y="0"/>
                <wp:positionH relativeFrom="page">
                  <wp:posOffset>899464</wp:posOffset>
                </wp:positionH>
                <wp:positionV relativeFrom="page">
                  <wp:posOffset>899159</wp:posOffset>
                </wp:positionV>
                <wp:extent cx="5761990" cy="884999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8849995"/>
                        </a:xfrm>
                        <a:custGeom>
                          <a:avLst/>
                          <a:gdLst/>
                          <a:ahLst/>
                          <a:cxnLst/>
                          <a:rect l="l" t="t" r="r" b="b"/>
                          <a:pathLst>
                            <a:path w="5761990" h="8849995">
                              <a:moveTo>
                                <a:pt x="5761939" y="0"/>
                              </a:moveTo>
                              <a:lnTo>
                                <a:pt x="5755894" y="0"/>
                              </a:lnTo>
                              <a:lnTo>
                                <a:pt x="5755830" y="6096"/>
                              </a:lnTo>
                              <a:lnTo>
                                <a:pt x="5755830" y="8843467"/>
                              </a:lnTo>
                              <a:lnTo>
                                <a:pt x="6096" y="8843467"/>
                              </a:lnTo>
                              <a:lnTo>
                                <a:pt x="6096" y="6096"/>
                              </a:lnTo>
                              <a:lnTo>
                                <a:pt x="5755830" y="6096"/>
                              </a:lnTo>
                              <a:lnTo>
                                <a:pt x="5755830" y="0"/>
                              </a:lnTo>
                              <a:lnTo>
                                <a:pt x="6096" y="0"/>
                              </a:lnTo>
                              <a:lnTo>
                                <a:pt x="0" y="0"/>
                              </a:lnTo>
                              <a:lnTo>
                                <a:pt x="0" y="6045"/>
                              </a:lnTo>
                              <a:lnTo>
                                <a:pt x="0" y="8843467"/>
                              </a:lnTo>
                              <a:lnTo>
                                <a:pt x="0" y="8849563"/>
                              </a:lnTo>
                              <a:lnTo>
                                <a:pt x="6096" y="8849563"/>
                              </a:lnTo>
                              <a:lnTo>
                                <a:pt x="5755830" y="8849563"/>
                              </a:lnTo>
                              <a:lnTo>
                                <a:pt x="5761939" y="8849563"/>
                              </a:lnTo>
                              <a:lnTo>
                                <a:pt x="5761939" y="8843467"/>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BABC8A" id="Graphic 38" o:spid="_x0000_s1026" style="position:absolute;margin-left:70.8pt;margin-top:70.8pt;width:453.7pt;height:696.85pt;z-index:-16976896;visibility:visible;mso-wrap-style:square;mso-wrap-distance-left:0;mso-wrap-distance-top:0;mso-wrap-distance-right:0;mso-wrap-distance-bottom:0;mso-position-horizontal:absolute;mso-position-horizontal-relative:page;mso-position-vertical:absolute;mso-position-vertical-relative:page;v-text-anchor:top" coordsize="5761990,8849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" path="m5761939,r-6045,l5755830,6096r,8837371l6096,8843467,6096,6096r5749734,l5755830,,6096,,,,,6045,,8843467r,6096l6096,8849563r5749734,l5761939,8849563r,-6096l5761939,6096r,-6096xe" fillcolor="black" stroked="f">
                <v:path arrowok="t"/>
                <w10:wrap anchorx="page" anchory="page"/>
              </v:shape>
            </w:pict>
          </mc:Fallback>
        </mc:AlternateContent>
      </w:r>
      <w:r>
        <w:t>Senato: Madde 14 – a) Kuruluş ve işleyişi: Senato, rektörün başkanlığında, rektör yardımcıları, dekanlar</w:t>
      </w:r>
      <w:r>
        <w:rPr>
          <w:spacing w:val="-5"/>
        </w:rPr>
        <w:t xml:space="preserve"> </w:t>
      </w:r>
      <w:r>
        <w:t>ve</w:t>
      </w:r>
      <w:r>
        <w:rPr>
          <w:spacing w:val="-3"/>
        </w:rPr>
        <w:t xml:space="preserve"> </w:t>
      </w:r>
      <w:r>
        <w:t>her</w:t>
      </w:r>
      <w:r>
        <w:rPr>
          <w:spacing w:val="-5"/>
        </w:rPr>
        <w:t xml:space="preserve"> </w:t>
      </w:r>
      <w:r>
        <w:t>fakülteden</w:t>
      </w:r>
      <w:r>
        <w:rPr>
          <w:spacing w:val="-9"/>
        </w:rPr>
        <w:t xml:space="preserve"> </w:t>
      </w:r>
      <w:r>
        <w:t>fakülte</w:t>
      </w:r>
      <w:r>
        <w:rPr>
          <w:spacing w:val="-6"/>
        </w:rPr>
        <w:t xml:space="preserve"> </w:t>
      </w:r>
      <w:r>
        <w:t>kurullarınca</w:t>
      </w:r>
      <w:r>
        <w:rPr>
          <w:spacing w:val="-3"/>
        </w:rPr>
        <w:t xml:space="preserve"> </w:t>
      </w:r>
      <w:r>
        <w:t>üç</w:t>
      </w:r>
      <w:r>
        <w:rPr>
          <w:spacing w:val="-6"/>
        </w:rPr>
        <w:t xml:space="preserve"> </w:t>
      </w:r>
      <w:r>
        <w:t>yıl</w:t>
      </w:r>
      <w:r>
        <w:rPr>
          <w:spacing w:val="-3"/>
        </w:rPr>
        <w:t xml:space="preserve"> </w:t>
      </w:r>
      <w:r>
        <w:t>için</w:t>
      </w:r>
      <w:r>
        <w:rPr>
          <w:spacing w:val="-4"/>
        </w:rPr>
        <w:t xml:space="preserve"> </w:t>
      </w:r>
      <w:r>
        <w:t>seçilecek</w:t>
      </w:r>
      <w:r>
        <w:rPr>
          <w:spacing w:val="-6"/>
        </w:rPr>
        <w:t xml:space="preserve"> </w:t>
      </w:r>
      <w:r>
        <w:t>birer</w:t>
      </w:r>
      <w:r>
        <w:rPr>
          <w:spacing w:val="-5"/>
        </w:rPr>
        <w:t xml:space="preserve"> </w:t>
      </w:r>
      <w:r>
        <w:t>öğretim</w:t>
      </w:r>
      <w:r>
        <w:rPr>
          <w:spacing w:val="-5"/>
        </w:rPr>
        <w:t xml:space="preserve"> </w:t>
      </w:r>
      <w:r>
        <w:t>üyesi</w:t>
      </w:r>
      <w:r>
        <w:rPr>
          <w:spacing w:val="-3"/>
        </w:rPr>
        <w:t xml:space="preserve"> </w:t>
      </w:r>
      <w:r>
        <w:t>ile</w:t>
      </w:r>
      <w:r>
        <w:rPr>
          <w:spacing w:val="-6"/>
        </w:rPr>
        <w:t xml:space="preserve"> </w:t>
      </w:r>
      <w:r>
        <w:t>rektörlüğe bağlı</w:t>
      </w:r>
      <w:r>
        <w:rPr>
          <w:spacing w:val="-6"/>
        </w:rPr>
        <w:t xml:space="preserve"> </w:t>
      </w:r>
      <w:r>
        <w:t>enstitü</w:t>
      </w:r>
      <w:r>
        <w:rPr>
          <w:spacing w:val="-7"/>
        </w:rPr>
        <w:t xml:space="preserve"> </w:t>
      </w:r>
      <w:r>
        <w:t>ve</w:t>
      </w:r>
      <w:r>
        <w:rPr>
          <w:spacing w:val="-7"/>
        </w:rPr>
        <w:t xml:space="preserve"> </w:t>
      </w:r>
      <w:r>
        <w:t>yüksekokul</w:t>
      </w:r>
      <w:r>
        <w:rPr>
          <w:spacing w:val="-6"/>
        </w:rPr>
        <w:t xml:space="preserve"> </w:t>
      </w:r>
      <w:r>
        <w:t>müdürlerinden</w:t>
      </w:r>
      <w:r>
        <w:rPr>
          <w:spacing w:val="-9"/>
        </w:rPr>
        <w:t xml:space="preserve"> </w:t>
      </w:r>
      <w:r>
        <w:t>teşekkül</w:t>
      </w:r>
      <w:r>
        <w:rPr>
          <w:spacing w:val="-6"/>
        </w:rPr>
        <w:t xml:space="preserve"> </w:t>
      </w:r>
      <w:r>
        <w:t>eder.</w:t>
      </w:r>
      <w:r>
        <w:rPr>
          <w:spacing w:val="-7"/>
        </w:rPr>
        <w:t xml:space="preserve"> </w:t>
      </w:r>
      <w:r>
        <w:t>Senato,</w:t>
      </w:r>
      <w:r>
        <w:rPr>
          <w:spacing w:val="-7"/>
        </w:rPr>
        <w:t xml:space="preserve"> </w:t>
      </w:r>
      <w:r>
        <w:t>her</w:t>
      </w:r>
      <w:r>
        <w:rPr>
          <w:spacing w:val="-6"/>
        </w:rPr>
        <w:t xml:space="preserve"> </w:t>
      </w:r>
      <w:proofErr w:type="gramStart"/>
      <w:r>
        <w:t>eğitim</w:t>
      </w:r>
      <w:r>
        <w:rPr>
          <w:spacing w:val="-4"/>
        </w:rPr>
        <w:t xml:space="preserve"> </w:t>
      </w:r>
      <w:r>
        <w:t>-</w:t>
      </w:r>
      <w:proofErr w:type="gramEnd"/>
      <w:r>
        <w:rPr>
          <w:spacing w:val="-11"/>
        </w:rPr>
        <w:t xml:space="preserve"> </w:t>
      </w:r>
      <w:r>
        <w:t>öğretim</w:t>
      </w:r>
      <w:r>
        <w:rPr>
          <w:spacing w:val="-8"/>
        </w:rPr>
        <w:t xml:space="preserve"> </w:t>
      </w:r>
      <w:r>
        <w:t>yılı</w:t>
      </w:r>
      <w:r>
        <w:rPr>
          <w:spacing w:val="-6"/>
        </w:rPr>
        <w:t xml:space="preserve"> </w:t>
      </w:r>
      <w:r>
        <w:t>başında</w:t>
      </w:r>
      <w:r>
        <w:rPr>
          <w:spacing w:val="-7"/>
        </w:rPr>
        <w:t xml:space="preserve"> </w:t>
      </w:r>
      <w:r>
        <w:t>ve sonunda</w:t>
      </w:r>
      <w:r>
        <w:rPr>
          <w:spacing w:val="-14"/>
        </w:rPr>
        <w:t xml:space="preserve"> </w:t>
      </w:r>
      <w:r>
        <w:t>olmak</w:t>
      </w:r>
      <w:r>
        <w:rPr>
          <w:spacing w:val="-14"/>
        </w:rPr>
        <w:t xml:space="preserve"> </w:t>
      </w:r>
      <w:r>
        <w:t>üzere</w:t>
      </w:r>
      <w:r>
        <w:rPr>
          <w:spacing w:val="-14"/>
        </w:rPr>
        <w:t xml:space="preserve"> </w:t>
      </w:r>
      <w:r>
        <w:t>yılda</w:t>
      </w:r>
      <w:r>
        <w:rPr>
          <w:spacing w:val="-13"/>
        </w:rPr>
        <w:t xml:space="preserve"> </w:t>
      </w:r>
      <w:r>
        <w:t>en</w:t>
      </w:r>
      <w:r>
        <w:rPr>
          <w:spacing w:val="-14"/>
        </w:rPr>
        <w:t xml:space="preserve"> </w:t>
      </w:r>
      <w:r>
        <w:t>az</w:t>
      </w:r>
      <w:r>
        <w:rPr>
          <w:spacing w:val="-14"/>
        </w:rPr>
        <w:t xml:space="preserve"> </w:t>
      </w:r>
      <w:r>
        <w:t>iki</w:t>
      </w:r>
      <w:r>
        <w:rPr>
          <w:spacing w:val="-14"/>
        </w:rPr>
        <w:t xml:space="preserve"> </w:t>
      </w:r>
      <w:r>
        <w:t>defa</w:t>
      </w:r>
      <w:r>
        <w:rPr>
          <w:spacing w:val="-13"/>
        </w:rPr>
        <w:t xml:space="preserve"> </w:t>
      </w:r>
      <w:r>
        <w:t>toplanır.</w:t>
      </w:r>
      <w:r>
        <w:rPr>
          <w:spacing w:val="-14"/>
        </w:rPr>
        <w:t xml:space="preserve"> </w:t>
      </w:r>
      <w:r>
        <w:t>Rektör</w:t>
      </w:r>
      <w:r>
        <w:rPr>
          <w:spacing w:val="-14"/>
        </w:rPr>
        <w:t xml:space="preserve"> </w:t>
      </w:r>
      <w:r>
        <w:t>gerekli</w:t>
      </w:r>
      <w:r>
        <w:rPr>
          <w:spacing w:val="-14"/>
        </w:rPr>
        <w:t xml:space="preserve"> </w:t>
      </w:r>
      <w:r>
        <w:t>gördüğü</w:t>
      </w:r>
      <w:r>
        <w:rPr>
          <w:spacing w:val="-13"/>
        </w:rPr>
        <w:t xml:space="preserve"> </w:t>
      </w:r>
      <w:r>
        <w:t>hallerde</w:t>
      </w:r>
      <w:r>
        <w:rPr>
          <w:spacing w:val="-14"/>
        </w:rPr>
        <w:t xml:space="preserve"> </w:t>
      </w:r>
      <w:r>
        <w:t>senatoyu</w:t>
      </w:r>
      <w:r>
        <w:rPr>
          <w:spacing w:val="-14"/>
        </w:rPr>
        <w:t xml:space="preserve"> </w:t>
      </w:r>
      <w:r>
        <w:t xml:space="preserve">toplantıya </w:t>
      </w:r>
      <w:r>
        <w:rPr>
          <w:spacing w:val="-2"/>
        </w:rPr>
        <w:t>çağırır.</w:t>
      </w:r>
    </w:p>
    <w:p w14:paraId="2B6B6DAD" w14:textId="77777777" w:rsidR="00D30CF4" w:rsidRDefault="00000000">
      <w:pPr>
        <w:pStyle w:val="GvdeMetni"/>
        <w:ind w:left="256" w:right="248"/>
        <w:jc w:val="both"/>
      </w:pPr>
      <w:r>
        <w:t>b.</w:t>
      </w:r>
      <w:r>
        <w:rPr>
          <w:spacing w:val="-1"/>
        </w:rPr>
        <w:t xml:space="preserve"> </w:t>
      </w:r>
      <w:r>
        <w:t>Görevleri: Senato,</w:t>
      </w:r>
      <w:r>
        <w:rPr>
          <w:spacing w:val="-3"/>
        </w:rPr>
        <w:t xml:space="preserve"> </w:t>
      </w:r>
      <w:r>
        <w:t>üniversitenin</w:t>
      </w:r>
      <w:r>
        <w:rPr>
          <w:spacing w:val="-2"/>
        </w:rPr>
        <w:t xml:space="preserve"> </w:t>
      </w:r>
      <w:r>
        <w:t>akademik</w:t>
      </w:r>
      <w:r>
        <w:rPr>
          <w:spacing w:val="-3"/>
        </w:rPr>
        <w:t xml:space="preserve"> </w:t>
      </w:r>
      <w:r>
        <w:t>organı olup</w:t>
      </w:r>
      <w:r>
        <w:rPr>
          <w:spacing w:val="-1"/>
        </w:rPr>
        <w:t xml:space="preserve"> </w:t>
      </w:r>
      <w:r>
        <w:t>aşağıdaki görevleri yapar: 1.</w:t>
      </w:r>
      <w:r>
        <w:rPr>
          <w:spacing w:val="-3"/>
        </w:rPr>
        <w:t xml:space="preserve"> </w:t>
      </w:r>
      <w:r>
        <w:t xml:space="preserve">Üniversitenin eğitim - öğretim, bilimsel araştırma ve yayım faaliyetlerinin esasları hakkında karar almak, 2. Üniversitenin bütününü ilgilendiren kanun ve yönetmelik taslaklarını hazırlamak veya görüş bildirmek, 3. Rektörün onayından sonra Resmi </w:t>
      </w:r>
      <w:proofErr w:type="spellStart"/>
      <w:r>
        <w:t>Gazete'de</w:t>
      </w:r>
      <w:proofErr w:type="spellEnd"/>
      <w:r>
        <w:t xml:space="preserve"> yayınlanarak yürürlüğe girecek olan üniversite veya üniversitenin birimleri ile ilgili yönetmelikleri hazırlamak, 4. Üniversitenin yıllık eğitim - öğretim programını ve takvimini inceleyerek karara bağlamak, 5. Bir sınava bağlı olmayan fahri akademik</w:t>
      </w:r>
      <w:r>
        <w:rPr>
          <w:spacing w:val="-1"/>
        </w:rPr>
        <w:t xml:space="preserve"> </w:t>
      </w:r>
      <w:r>
        <w:t>unvanlar vermek ve fakülte</w:t>
      </w:r>
      <w:r>
        <w:rPr>
          <w:spacing w:val="-1"/>
        </w:rPr>
        <w:t xml:space="preserve"> </w:t>
      </w:r>
      <w:r>
        <w:t>kurullarının bu konudaki önerilerini karara bağlamak, 6. Fakülte</w:t>
      </w:r>
      <w:r>
        <w:rPr>
          <w:spacing w:val="-14"/>
        </w:rPr>
        <w:t xml:space="preserve"> </w:t>
      </w:r>
      <w:r>
        <w:t>kurulları</w:t>
      </w:r>
      <w:r>
        <w:rPr>
          <w:spacing w:val="-14"/>
        </w:rPr>
        <w:t xml:space="preserve"> </w:t>
      </w:r>
      <w:r>
        <w:t>ile</w:t>
      </w:r>
      <w:r>
        <w:rPr>
          <w:spacing w:val="-14"/>
        </w:rPr>
        <w:t xml:space="preserve"> </w:t>
      </w:r>
      <w:r>
        <w:t>rektörlüğe</w:t>
      </w:r>
      <w:r>
        <w:rPr>
          <w:spacing w:val="-13"/>
        </w:rPr>
        <w:t xml:space="preserve"> </w:t>
      </w:r>
      <w:r>
        <w:t>bağlı</w:t>
      </w:r>
      <w:r>
        <w:rPr>
          <w:spacing w:val="-14"/>
        </w:rPr>
        <w:t xml:space="preserve"> </w:t>
      </w:r>
      <w:r>
        <w:t>enstitü</w:t>
      </w:r>
      <w:r>
        <w:rPr>
          <w:spacing w:val="-14"/>
        </w:rPr>
        <w:t xml:space="preserve"> </w:t>
      </w:r>
      <w:r>
        <w:t>ve</w:t>
      </w:r>
      <w:r>
        <w:rPr>
          <w:spacing w:val="-14"/>
        </w:rPr>
        <w:t xml:space="preserve"> </w:t>
      </w:r>
      <w:r>
        <w:t>yüksekokul</w:t>
      </w:r>
      <w:r>
        <w:rPr>
          <w:spacing w:val="-13"/>
        </w:rPr>
        <w:t xml:space="preserve"> </w:t>
      </w:r>
      <w:r>
        <w:t>kurullarının</w:t>
      </w:r>
      <w:r>
        <w:rPr>
          <w:spacing w:val="-14"/>
        </w:rPr>
        <w:t xml:space="preserve"> </w:t>
      </w:r>
      <w:r>
        <w:t>kararlarına</w:t>
      </w:r>
      <w:r>
        <w:rPr>
          <w:spacing w:val="-14"/>
        </w:rPr>
        <w:t xml:space="preserve"> </w:t>
      </w:r>
      <w:r>
        <w:t>yapılacak</w:t>
      </w:r>
      <w:r>
        <w:rPr>
          <w:spacing w:val="-14"/>
        </w:rPr>
        <w:t xml:space="preserve"> </w:t>
      </w:r>
      <w:r>
        <w:t>itirazları inceleyerek karara bağlamak, 7. Üniversite yönetim kuruluna üye seçmek, 8. Bu kanunla kendisine verilen diğer görevleri yapmaktır.</w:t>
      </w:r>
    </w:p>
    <w:p w14:paraId="535B5B0A" w14:textId="77777777" w:rsidR="00D30CF4" w:rsidRDefault="00000000">
      <w:pPr>
        <w:pStyle w:val="GvdeMetni"/>
        <w:spacing w:before="1"/>
        <w:ind w:left="256" w:right="247"/>
        <w:jc w:val="both"/>
      </w:pPr>
      <w:r>
        <w:t>Üniversite Yönetim Kurulu Madde 15 – a. Kuruluş ve işleyişi: Üniversite yönetim kurulu; rektörün başkanlığında dekanlardan, üniversiteye bağlı değişik öğretim birim ve alanlarını temsil edecek şekilde</w:t>
      </w:r>
      <w:r>
        <w:rPr>
          <w:spacing w:val="-4"/>
        </w:rPr>
        <w:t xml:space="preserve"> </w:t>
      </w:r>
      <w:r>
        <w:t>senatoca</w:t>
      </w:r>
      <w:r>
        <w:rPr>
          <w:spacing w:val="-2"/>
        </w:rPr>
        <w:t xml:space="preserve"> </w:t>
      </w:r>
      <w:r>
        <w:t>dört</w:t>
      </w:r>
      <w:r>
        <w:rPr>
          <w:spacing w:val="-1"/>
        </w:rPr>
        <w:t xml:space="preserve"> </w:t>
      </w:r>
      <w:r>
        <w:t>yıl</w:t>
      </w:r>
      <w:r>
        <w:rPr>
          <w:spacing w:val="-1"/>
        </w:rPr>
        <w:t xml:space="preserve"> </w:t>
      </w:r>
      <w:r>
        <w:t>için</w:t>
      </w:r>
      <w:r>
        <w:rPr>
          <w:spacing w:val="-2"/>
        </w:rPr>
        <w:t xml:space="preserve"> </w:t>
      </w:r>
      <w:r>
        <w:t>seçilecek</w:t>
      </w:r>
      <w:r>
        <w:rPr>
          <w:spacing w:val="-5"/>
        </w:rPr>
        <w:t xml:space="preserve"> </w:t>
      </w:r>
      <w:r>
        <w:t>üç</w:t>
      </w:r>
      <w:r>
        <w:rPr>
          <w:spacing w:val="-2"/>
        </w:rPr>
        <w:t xml:space="preserve"> </w:t>
      </w:r>
      <w:r>
        <w:t>profesörden</w:t>
      </w:r>
      <w:r>
        <w:rPr>
          <w:spacing w:val="-2"/>
        </w:rPr>
        <w:t xml:space="preserve"> </w:t>
      </w:r>
      <w:r>
        <w:t>oluşur.</w:t>
      </w:r>
      <w:r>
        <w:rPr>
          <w:spacing w:val="-2"/>
        </w:rPr>
        <w:t xml:space="preserve"> </w:t>
      </w:r>
      <w:r>
        <w:t>Rektör</w:t>
      </w:r>
      <w:r>
        <w:rPr>
          <w:spacing w:val="-2"/>
        </w:rPr>
        <w:t xml:space="preserve"> </w:t>
      </w:r>
      <w:r>
        <w:t>gerektiğinde</w:t>
      </w:r>
      <w:r>
        <w:rPr>
          <w:spacing w:val="-4"/>
        </w:rPr>
        <w:t xml:space="preserve"> </w:t>
      </w:r>
      <w:r>
        <w:t>yönetim</w:t>
      </w:r>
      <w:r>
        <w:rPr>
          <w:spacing w:val="-4"/>
        </w:rPr>
        <w:t xml:space="preserve"> </w:t>
      </w:r>
      <w:r>
        <w:t xml:space="preserve">kurulunu toplantıya çağırır. Rektör yardımcıları oy hakkı olmaksızın yönetim kurulu toplantılarına </w:t>
      </w:r>
      <w:r>
        <w:rPr>
          <w:spacing w:val="-2"/>
        </w:rPr>
        <w:t>katılabilirler.</w:t>
      </w:r>
    </w:p>
    <w:p w14:paraId="72C07CA0" w14:textId="77777777" w:rsidR="00D30CF4" w:rsidRDefault="00000000">
      <w:pPr>
        <w:pStyle w:val="GvdeMetni"/>
        <w:ind w:left="256" w:right="248"/>
        <w:jc w:val="both"/>
      </w:pPr>
      <w:r>
        <w:t>b.</w:t>
      </w:r>
      <w:r>
        <w:rPr>
          <w:spacing w:val="-1"/>
        </w:rPr>
        <w:t xml:space="preserve"> </w:t>
      </w:r>
      <w:r>
        <w:t>Görevleri: Üniversite</w:t>
      </w:r>
      <w:r>
        <w:rPr>
          <w:spacing w:val="-1"/>
        </w:rPr>
        <w:t xml:space="preserve"> </w:t>
      </w:r>
      <w:r>
        <w:t>yönetim</w:t>
      </w:r>
      <w:r>
        <w:rPr>
          <w:spacing w:val="-1"/>
        </w:rPr>
        <w:t xml:space="preserve"> </w:t>
      </w:r>
      <w:r>
        <w:t>kurulu</w:t>
      </w:r>
      <w:r>
        <w:rPr>
          <w:spacing w:val="-1"/>
        </w:rPr>
        <w:t xml:space="preserve"> </w:t>
      </w:r>
      <w:r>
        <w:t>idari faaliyetlerde</w:t>
      </w:r>
      <w:r>
        <w:rPr>
          <w:spacing w:val="-2"/>
        </w:rPr>
        <w:t xml:space="preserve"> </w:t>
      </w:r>
      <w:r>
        <w:t>rektöre</w:t>
      </w:r>
      <w:r>
        <w:rPr>
          <w:spacing w:val="-1"/>
        </w:rPr>
        <w:t xml:space="preserve"> </w:t>
      </w:r>
      <w:r>
        <w:t>yardımcı bir organ</w:t>
      </w:r>
      <w:r>
        <w:rPr>
          <w:spacing w:val="-1"/>
        </w:rPr>
        <w:t xml:space="preserve"> </w:t>
      </w:r>
      <w:r>
        <w:t>olup</w:t>
      </w:r>
      <w:r>
        <w:rPr>
          <w:spacing w:val="-1"/>
        </w:rPr>
        <w:t xml:space="preserve"> </w:t>
      </w:r>
      <w:r>
        <w:t>aşağıdaki görevleri yapar: 1.</w:t>
      </w:r>
      <w:r>
        <w:rPr>
          <w:spacing w:val="-1"/>
        </w:rPr>
        <w:t xml:space="preserve"> </w:t>
      </w:r>
      <w:r>
        <w:t>Yükseköğretim</w:t>
      </w:r>
      <w:r>
        <w:rPr>
          <w:spacing w:val="-2"/>
        </w:rPr>
        <w:t xml:space="preserve"> </w:t>
      </w:r>
      <w:r>
        <w:t>üst kuruluşları ile</w:t>
      </w:r>
      <w:r>
        <w:rPr>
          <w:spacing w:val="-1"/>
        </w:rPr>
        <w:t xml:space="preserve"> </w:t>
      </w:r>
      <w:r>
        <w:t>senato</w:t>
      </w:r>
      <w:r>
        <w:rPr>
          <w:spacing w:val="-1"/>
        </w:rPr>
        <w:t xml:space="preserve"> </w:t>
      </w:r>
      <w:r>
        <w:t>kararlarının</w:t>
      </w:r>
      <w:r>
        <w:rPr>
          <w:spacing w:val="-1"/>
        </w:rPr>
        <w:t xml:space="preserve"> </w:t>
      </w:r>
      <w:r>
        <w:t>uygulanmasında, belirlenen plan ve programlar doğrultusunda rektöre yardım etmek, 2. Faaliyet plan ve programlarının uygulanmasını</w:t>
      </w:r>
      <w:r>
        <w:rPr>
          <w:spacing w:val="-5"/>
        </w:rPr>
        <w:t xml:space="preserve"> </w:t>
      </w:r>
      <w:r>
        <w:t>sağlamak;</w:t>
      </w:r>
      <w:r>
        <w:rPr>
          <w:spacing w:val="-2"/>
        </w:rPr>
        <w:t xml:space="preserve"> </w:t>
      </w:r>
      <w:r>
        <w:t>üniversiteye</w:t>
      </w:r>
      <w:r>
        <w:rPr>
          <w:spacing w:val="-3"/>
        </w:rPr>
        <w:t xml:space="preserve"> </w:t>
      </w:r>
      <w:r>
        <w:t>bağlı</w:t>
      </w:r>
      <w:r>
        <w:rPr>
          <w:spacing w:val="-2"/>
        </w:rPr>
        <w:t xml:space="preserve"> </w:t>
      </w:r>
      <w:r>
        <w:t>birimlerin</w:t>
      </w:r>
      <w:r>
        <w:rPr>
          <w:spacing w:val="-6"/>
        </w:rPr>
        <w:t xml:space="preserve"> </w:t>
      </w:r>
      <w:r>
        <w:t>önerilerini</w:t>
      </w:r>
      <w:r>
        <w:rPr>
          <w:spacing w:val="-2"/>
        </w:rPr>
        <w:t xml:space="preserve"> </w:t>
      </w:r>
      <w:r>
        <w:t>dikkate</w:t>
      </w:r>
      <w:r>
        <w:rPr>
          <w:spacing w:val="-3"/>
        </w:rPr>
        <w:t xml:space="preserve"> </w:t>
      </w:r>
      <w:r>
        <w:t>alarak</w:t>
      </w:r>
      <w:r>
        <w:rPr>
          <w:spacing w:val="-5"/>
        </w:rPr>
        <w:t xml:space="preserve"> </w:t>
      </w:r>
      <w:r>
        <w:t>yatırım</w:t>
      </w:r>
      <w:r>
        <w:rPr>
          <w:spacing w:val="-7"/>
        </w:rPr>
        <w:t xml:space="preserve"> </w:t>
      </w:r>
      <w:r>
        <w:t>programını, bütçe</w:t>
      </w:r>
      <w:r>
        <w:rPr>
          <w:spacing w:val="-4"/>
        </w:rPr>
        <w:t xml:space="preserve"> </w:t>
      </w:r>
      <w:r>
        <w:t>tasarısı</w:t>
      </w:r>
      <w:r>
        <w:rPr>
          <w:spacing w:val="-1"/>
        </w:rPr>
        <w:t xml:space="preserve"> </w:t>
      </w:r>
      <w:r>
        <w:t>taslağını</w:t>
      </w:r>
      <w:r>
        <w:rPr>
          <w:spacing w:val="-1"/>
        </w:rPr>
        <w:t xml:space="preserve"> </w:t>
      </w:r>
      <w:r>
        <w:t>incelemek</w:t>
      </w:r>
      <w:r>
        <w:rPr>
          <w:spacing w:val="-5"/>
        </w:rPr>
        <w:t xml:space="preserve"> </w:t>
      </w:r>
      <w:r>
        <w:t>ve kendi</w:t>
      </w:r>
      <w:r>
        <w:rPr>
          <w:spacing w:val="-1"/>
        </w:rPr>
        <w:t xml:space="preserve"> </w:t>
      </w:r>
      <w:r>
        <w:t>önerileri</w:t>
      </w:r>
      <w:r>
        <w:rPr>
          <w:spacing w:val="-4"/>
        </w:rPr>
        <w:t xml:space="preserve"> </w:t>
      </w:r>
      <w:r>
        <w:t>ile</w:t>
      </w:r>
      <w:r>
        <w:rPr>
          <w:spacing w:val="-2"/>
        </w:rPr>
        <w:t xml:space="preserve"> </w:t>
      </w:r>
      <w:r>
        <w:t>birlikte</w:t>
      </w:r>
      <w:r>
        <w:rPr>
          <w:spacing w:val="-4"/>
        </w:rPr>
        <w:t xml:space="preserve"> </w:t>
      </w:r>
      <w:r>
        <w:t>rektörlüğe</w:t>
      </w:r>
      <w:r>
        <w:rPr>
          <w:spacing w:val="-2"/>
        </w:rPr>
        <w:t xml:space="preserve"> </w:t>
      </w:r>
      <w:r>
        <w:t>,vakıf</w:t>
      </w:r>
      <w:r>
        <w:rPr>
          <w:spacing w:val="-2"/>
        </w:rPr>
        <w:t xml:space="preserve"> </w:t>
      </w:r>
      <w:r>
        <w:t>üniversitelerinde</w:t>
      </w:r>
      <w:r>
        <w:rPr>
          <w:spacing w:val="-2"/>
        </w:rPr>
        <w:t xml:space="preserve"> </w:t>
      </w:r>
      <w:r>
        <w:t>ise mütevelli heyetine sunmak,(1) 3. Üniversite yönetimi ile ilgili rektörün getireceği konularda karar almak, 4. Fakülte, enstitü ve yüksekokul yönetim kurullarının kararlarına yapılacak itirazları inceleyerek kesin karara bağlamak, 5. Bu kanun ile verilen diğer görevleri yapmaktır.</w:t>
      </w:r>
    </w:p>
    <w:p w14:paraId="5D79F8D7" w14:textId="77777777" w:rsidR="00D30CF4" w:rsidRDefault="00000000">
      <w:pPr>
        <w:pStyle w:val="GvdeMetni"/>
        <w:ind w:left="256" w:right="248"/>
        <w:jc w:val="both"/>
      </w:pPr>
      <w:r>
        <w:t>Fakülte Organları Dekan: Madde 16 – a. (Değişik: 14/4/</w:t>
      </w:r>
      <w:proofErr w:type="gramStart"/>
      <w:r>
        <w:t>1982 -</w:t>
      </w:r>
      <w:proofErr w:type="gramEnd"/>
      <w:r>
        <w:rPr>
          <w:spacing w:val="-4"/>
        </w:rPr>
        <w:t xml:space="preserve"> </w:t>
      </w:r>
      <w:r>
        <w:t xml:space="preserve">2653/2 </w:t>
      </w:r>
      <w:proofErr w:type="spellStart"/>
      <w:r>
        <w:t>md.</w:t>
      </w:r>
      <w:proofErr w:type="spellEnd"/>
      <w:r>
        <w:t xml:space="preserve">) </w:t>
      </w:r>
      <w:proofErr w:type="spellStart"/>
      <w:proofErr w:type="gramStart"/>
      <w:r>
        <w:t>Atanması:Fakültenin</w:t>
      </w:r>
      <w:proofErr w:type="spellEnd"/>
      <w:proofErr w:type="gramEnd"/>
      <w:r>
        <w:t xml:space="preserve"> ve birimlerinin temsilcisi olan dekan, rektörün önereceği, üniversite içinden veya dışından üç profesör arasından</w:t>
      </w:r>
      <w:r>
        <w:rPr>
          <w:spacing w:val="-14"/>
        </w:rPr>
        <w:t xml:space="preserve"> </w:t>
      </w:r>
      <w:r>
        <w:t>Yükseköğretim</w:t>
      </w:r>
      <w:r>
        <w:rPr>
          <w:spacing w:val="-14"/>
        </w:rPr>
        <w:t xml:space="preserve"> </w:t>
      </w:r>
      <w:r>
        <w:t>Kurulunca</w:t>
      </w:r>
      <w:r>
        <w:rPr>
          <w:spacing w:val="-14"/>
        </w:rPr>
        <w:t xml:space="preserve"> </w:t>
      </w:r>
      <w:r>
        <w:t>üç</w:t>
      </w:r>
      <w:r>
        <w:rPr>
          <w:spacing w:val="-13"/>
        </w:rPr>
        <w:t xml:space="preserve"> </w:t>
      </w:r>
      <w:r>
        <w:t>yıl</w:t>
      </w:r>
      <w:r>
        <w:rPr>
          <w:spacing w:val="-13"/>
        </w:rPr>
        <w:t xml:space="preserve"> </w:t>
      </w:r>
      <w:r>
        <w:t>süre</w:t>
      </w:r>
      <w:r>
        <w:rPr>
          <w:spacing w:val="-14"/>
        </w:rPr>
        <w:t xml:space="preserve"> </w:t>
      </w:r>
      <w:r>
        <w:t>ile</w:t>
      </w:r>
      <w:r>
        <w:rPr>
          <w:spacing w:val="-11"/>
        </w:rPr>
        <w:t xml:space="preserve"> </w:t>
      </w:r>
      <w:r>
        <w:t>seçilir</w:t>
      </w:r>
      <w:r>
        <w:rPr>
          <w:spacing w:val="-13"/>
        </w:rPr>
        <w:t xml:space="preserve"> </w:t>
      </w:r>
      <w:r>
        <w:t>ve</w:t>
      </w:r>
      <w:r>
        <w:rPr>
          <w:spacing w:val="-12"/>
        </w:rPr>
        <w:t xml:space="preserve"> </w:t>
      </w:r>
      <w:r>
        <w:t>normal</w:t>
      </w:r>
      <w:r>
        <w:rPr>
          <w:spacing w:val="-11"/>
        </w:rPr>
        <w:t xml:space="preserve"> </w:t>
      </w:r>
      <w:r>
        <w:t>usul</w:t>
      </w:r>
      <w:r>
        <w:rPr>
          <w:spacing w:val="-14"/>
        </w:rPr>
        <w:t xml:space="preserve"> </w:t>
      </w:r>
      <w:r>
        <w:t>ile</w:t>
      </w:r>
      <w:r>
        <w:rPr>
          <w:spacing w:val="-13"/>
        </w:rPr>
        <w:t xml:space="preserve"> </w:t>
      </w:r>
      <w:r>
        <w:t>atanır.</w:t>
      </w:r>
      <w:r>
        <w:rPr>
          <w:spacing w:val="-14"/>
        </w:rPr>
        <w:t xml:space="preserve"> </w:t>
      </w:r>
      <w:r>
        <w:t>Süresi</w:t>
      </w:r>
      <w:r>
        <w:rPr>
          <w:spacing w:val="-10"/>
        </w:rPr>
        <w:t xml:space="preserve"> </w:t>
      </w:r>
      <w:r>
        <w:t>biten</w:t>
      </w:r>
      <w:r>
        <w:rPr>
          <w:spacing w:val="-14"/>
        </w:rPr>
        <w:t xml:space="preserve"> </w:t>
      </w:r>
      <w:r>
        <w:t>dekan yeniden atanabilir. Dekan kendisine çalışmalarında yardımcı olmak üzere fakültenin aylıklı öğretim üyeleri arasından en çok iki kişiyi dekan yardımcısı olarak seçer. (Ek: 2/1/</w:t>
      </w:r>
      <w:proofErr w:type="gramStart"/>
      <w:r>
        <w:t>1990 -</w:t>
      </w:r>
      <w:proofErr w:type="gramEnd"/>
      <w:r>
        <w:t xml:space="preserve"> KHK -</w:t>
      </w:r>
      <w:r>
        <w:rPr>
          <w:spacing w:val="-1"/>
        </w:rPr>
        <w:t xml:space="preserve"> </w:t>
      </w:r>
      <w:r>
        <w:t xml:space="preserve">398/2 </w:t>
      </w:r>
      <w:proofErr w:type="spellStart"/>
      <w:r>
        <w:t>md.</w:t>
      </w:r>
      <w:proofErr w:type="spellEnd"/>
      <w:r>
        <w:t xml:space="preserve">; Değiştirilerek Kabul: 7/3/1990 - 3614/2 </w:t>
      </w:r>
      <w:proofErr w:type="spellStart"/>
      <w:r>
        <w:t>md.</w:t>
      </w:r>
      <w:proofErr w:type="spellEnd"/>
      <w:r>
        <w:t>) Ancak merkezi açık öğretim yapmakla görevli üniversitelerde, gerekli hallerde açık öğretim yapmakla görevli fakültenin dekanı tarafından dört dekan yardımcısı seçilebilir. Dekan yardımcıları, dekanca en çok üç yıl için atanır. Dekana, görevi başında olmadığı zaman yardımcılarından biri vekalet eder. Göreve vekalet altı aydan fazla sürerse yeni bir dekan atanır.</w:t>
      </w:r>
    </w:p>
    <w:p w14:paraId="2B4C2D8B" w14:textId="77777777" w:rsidR="00D30CF4" w:rsidRDefault="00000000">
      <w:pPr>
        <w:pStyle w:val="GvdeMetni"/>
        <w:ind w:left="256" w:right="249"/>
        <w:jc w:val="both"/>
      </w:pPr>
      <w:r>
        <w:t>b. Görev, yetki ve sorumlulukları: 1. Fakülte kurullarına başkanlık etmek, fakülte kurullarının kararlarını uygulamak ve fakülte birimleri arasında düzenli çalışmayı sağlamak, 2. Her öğretim yılı sonunda ve istendiğinde fakültenin genel durumu ve işleyişi hakkında rektöre rapor vermek, 3. Fakültenin ödenek ve kadro ihtiyaçlarını gerekçesi ile rektörlüğe bildirmek, fakülte bütçesi ile ilgili öneriyi fakülte yönetim kurulunun da görüşünü aldıktan sonra rektörlüğe sunmak, (4) Fakültenin birimleri ve her düzeydeki personeli üzerinde genel gözetim ve denetim görevini yapmak, (5) Bu kanun ile kendisine verilen diğer görevleri yapmaktır. Fakültenin ve bağlı birimlerinin öğretim kapasitesinin rasyonel bir şekilde kullanılmasında ve geliştirilmesinde gerektiği zaman güvenlik önlemlerinin alınmasında, öğrencilere gerekli sosyal hizmetlerin sağlanmasında, eğitim- öğretim, bilimsel araştırma ve yayını faaliyetlerinin düzenli bir şekilde yürütülmesinde, bütün faaliyetlerin gözetim ve denetiminin yapılmasında, takip ve kontrol edilmesinde ve sonuçlarının alınmasında rektöre karşı birinci derecede sorumludur.</w:t>
      </w:r>
    </w:p>
    <w:p w14:paraId="247BF461" w14:textId="77777777" w:rsidR="00D30CF4" w:rsidRDefault="00000000">
      <w:pPr>
        <w:pStyle w:val="GvdeMetni"/>
        <w:ind w:left="256" w:right="247"/>
        <w:jc w:val="both"/>
      </w:pPr>
      <w:r>
        <w:t xml:space="preserve">Fakülte Kurulu: Madde 17 – a. Kuruluş ve </w:t>
      </w:r>
      <w:proofErr w:type="spellStart"/>
      <w:proofErr w:type="gramStart"/>
      <w:r>
        <w:t>işleyişi:Fakülte</w:t>
      </w:r>
      <w:proofErr w:type="spellEnd"/>
      <w:proofErr w:type="gramEnd"/>
      <w:r>
        <w:t xml:space="preserve"> kurulu, dekanın başkanlığında fakülteye bağlı bölümlerin başkanları ile varsa fakülteye bağlı enstitü ve yüksekokul müdürlerinden ve üç yıl için fakültedeki profesörlerin kendi aralarından seçecekleri üç, doçentlerin kendi aralarından seçecekleri</w:t>
      </w:r>
      <w:r>
        <w:rPr>
          <w:spacing w:val="-9"/>
        </w:rPr>
        <w:t xml:space="preserve"> </w:t>
      </w:r>
      <w:r>
        <w:t>iki,</w:t>
      </w:r>
      <w:r>
        <w:rPr>
          <w:spacing w:val="-7"/>
        </w:rPr>
        <w:t xml:space="preserve"> </w:t>
      </w:r>
      <w:r>
        <w:t>doktor</w:t>
      </w:r>
      <w:r>
        <w:rPr>
          <w:spacing w:val="-6"/>
        </w:rPr>
        <w:t xml:space="preserve"> </w:t>
      </w:r>
      <w:r>
        <w:t>öğretim</w:t>
      </w:r>
      <w:r>
        <w:rPr>
          <w:spacing w:val="-11"/>
        </w:rPr>
        <w:t xml:space="preserve"> </w:t>
      </w:r>
      <w:r>
        <w:t>üyelerinin</w:t>
      </w:r>
      <w:r>
        <w:rPr>
          <w:spacing w:val="-7"/>
        </w:rPr>
        <w:t xml:space="preserve"> </w:t>
      </w:r>
      <w:r>
        <w:t>kendi</w:t>
      </w:r>
      <w:r>
        <w:rPr>
          <w:spacing w:val="-8"/>
        </w:rPr>
        <w:t xml:space="preserve"> </w:t>
      </w:r>
      <w:r>
        <w:t>aralarından</w:t>
      </w:r>
      <w:r>
        <w:rPr>
          <w:spacing w:val="-7"/>
        </w:rPr>
        <w:t xml:space="preserve"> </w:t>
      </w:r>
      <w:r>
        <w:t>seçecekleri</w:t>
      </w:r>
      <w:r>
        <w:rPr>
          <w:spacing w:val="-6"/>
        </w:rPr>
        <w:t xml:space="preserve"> </w:t>
      </w:r>
      <w:r>
        <w:t>bir</w:t>
      </w:r>
      <w:r>
        <w:rPr>
          <w:spacing w:val="-6"/>
        </w:rPr>
        <w:t xml:space="preserve"> </w:t>
      </w:r>
      <w:r>
        <w:t>öğretim</w:t>
      </w:r>
      <w:r>
        <w:rPr>
          <w:spacing w:val="-11"/>
        </w:rPr>
        <w:t xml:space="preserve"> </w:t>
      </w:r>
      <w:r>
        <w:t>üyesinden</w:t>
      </w:r>
      <w:r>
        <w:rPr>
          <w:spacing w:val="-9"/>
        </w:rPr>
        <w:t xml:space="preserve"> </w:t>
      </w:r>
      <w:r>
        <w:t xml:space="preserve">oluşur. </w:t>
      </w:r>
      <w:r>
        <w:rPr>
          <w:spacing w:val="-2"/>
        </w:rPr>
        <w:t>Fakülte</w:t>
      </w:r>
      <w:r>
        <w:rPr>
          <w:spacing w:val="-7"/>
        </w:rPr>
        <w:t xml:space="preserve"> </w:t>
      </w:r>
      <w:r>
        <w:rPr>
          <w:spacing w:val="-2"/>
        </w:rPr>
        <w:t>kurulu</w:t>
      </w:r>
      <w:r>
        <w:rPr>
          <w:spacing w:val="-5"/>
        </w:rPr>
        <w:t xml:space="preserve"> </w:t>
      </w:r>
      <w:r>
        <w:rPr>
          <w:spacing w:val="-2"/>
        </w:rPr>
        <w:t>normal</w:t>
      </w:r>
      <w:r>
        <w:rPr>
          <w:spacing w:val="-3"/>
        </w:rPr>
        <w:t xml:space="preserve"> </w:t>
      </w:r>
      <w:r>
        <w:rPr>
          <w:spacing w:val="-2"/>
        </w:rPr>
        <w:t>olarak</w:t>
      </w:r>
      <w:r>
        <w:rPr>
          <w:spacing w:val="-8"/>
        </w:rPr>
        <w:t xml:space="preserve"> </w:t>
      </w:r>
      <w:r>
        <w:rPr>
          <w:spacing w:val="-2"/>
        </w:rPr>
        <w:t>her</w:t>
      </w:r>
      <w:r>
        <w:rPr>
          <w:spacing w:val="-4"/>
        </w:rPr>
        <w:t xml:space="preserve"> </w:t>
      </w:r>
      <w:r>
        <w:rPr>
          <w:spacing w:val="-2"/>
        </w:rPr>
        <w:t>yarı</w:t>
      </w:r>
      <w:r>
        <w:rPr>
          <w:spacing w:val="-3"/>
        </w:rPr>
        <w:t xml:space="preserve"> </w:t>
      </w:r>
      <w:r>
        <w:rPr>
          <w:spacing w:val="-2"/>
        </w:rPr>
        <w:t>yıl</w:t>
      </w:r>
      <w:r>
        <w:rPr>
          <w:spacing w:val="-4"/>
        </w:rPr>
        <w:t xml:space="preserve"> </w:t>
      </w:r>
      <w:r>
        <w:rPr>
          <w:spacing w:val="-2"/>
        </w:rPr>
        <w:t>başında</w:t>
      </w:r>
      <w:r>
        <w:rPr>
          <w:spacing w:val="-5"/>
        </w:rPr>
        <w:t xml:space="preserve"> </w:t>
      </w:r>
      <w:r>
        <w:rPr>
          <w:spacing w:val="-2"/>
        </w:rPr>
        <w:t>ve</w:t>
      </w:r>
      <w:r>
        <w:rPr>
          <w:spacing w:val="-4"/>
        </w:rPr>
        <w:t xml:space="preserve"> </w:t>
      </w:r>
      <w:r>
        <w:rPr>
          <w:spacing w:val="-2"/>
        </w:rPr>
        <w:t>sonunda</w:t>
      </w:r>
      <w:r>
        <w:rPr>
          <w:spacing w:val="-5"/>
        </w:rPr>
        <w:t xml:space="preserve"> </w:t>
      </w:r>
      <w:r>
        <w:rPr>
          <w:spacing w:val="-2"/>
        </w:rPr>
        <w:t>toplanır.</w:t>
      </w:r>
      <w:r>
        <w:rPr>
          <w:spacing w:val="-5"/>
        </w:rPr>
        <w:t xml:space="preserve"> </w:t>
      </w:r>
      <w:r>
        <w:rPr>
          <w:spacing w:val="-2"/>
        </w:rPr>
        <w:t>Dekan</w:t>
      </w:r>
      <w:r>
        <w:rPr>
          <w:spacing w:val="-4"/>
        </w:rPr>
        <w:t xml:space="preserve"> </w:t>
      </w:r>
      <w:r>
        <w:rPr>
          <w:spacing w:val="-2"/>
        </w:rPr>
        <w:t>gerekli</w:t>
      </w:r>
      <w:r>
        <w:rPr>
          <w:spacing w:val="-4"/>
        </w:rPr>
        <w:t xml:space="preserve"> </w:t>
      </w:r>
      <w:r>
        <w:rPr>
          <w:spacing w:val="-2"/>
        </w:rPr>
        <w:t>gördüğü</w:t>
      </w:r>
      <w:r>
        <w:rPr>
          <w:spacing w:val="-4"/>
        </w:rPr>
        <w:t xml:space="preserve"> </w:t>
      </w:r>
      <w:r>
        <w:rPr>
          <w:spacing w:val="-2"/>
        </w:rPr>
        <w:t>hallerde</w:t>
      </w:r>
    </w:p>
    <w:p w14:paraId="425B00A2" w14:textId="77777777" w:rsidR="00D30CF4" w:rsidRDefault="00D30CF4">
      <w:pPr>
        <w:pStyle w:val="GvdeMetni"/>
        <w:jc w:val="both"/>
        <w:sectPr w:rsidR="00D30CF4">
          <w:pgSz w:w="11910" w:h="16840"/>
          <w:pgMar w:top="1340" w:right="1275" w:bottom="280"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3611B891" w14:textId="77777777">
        <w:trPr>
          <w:trHeight w:val="6854"/>
        </w:trPr>
        <w:tc>
          <w:tcPr>
            <w:tcW w:w="9065" w:type="dxa"/>
            <w:gridSpan w:val="2"/>
          </w:tcPr>
          <w:p w14:paraId="3834270F" w14:textId="77777777" w:rsidR="00D30CF4" w:rsidRDefault="00000000">
            <w:pPr>
              <w:pStyle w:val="TableParagraph"/>
              <w:ind w:left="110" w:right="105"/>
              <w:jc w:val="both"/>
            </w:pPr>
            <w:r>
              <w:lastRenderedPageBreak/>
              <w:t>fakülte kurulunu toplantıya çağırır. b. Görevleri: Fakülte kurulu akademik bir organ olup aşağıdaki görevleri yapar:</w:t>
            </w:r>
          </w:p>
          <w:p w14:paraId="43CB4CFB" w14:textId="77777777" w:rsidR="00D30CF4" w:rsidRDefault="00000000">
            <w:pPr>
              <w:pStyle w:val="TableParagraph"/>
              <w:ind w:left="110" w:right="92"/>
              <w:jc w:val="both"/>
            </w:pPr>
            <w:r>
              <w:t xml:space="preserve">1. Fakültenin, </w:t>
            </w:r>
            <w:proofErr w:type="gramStart"/>
            <w:r>
              <w:t>eğitim -</w:t>
            </w:r>
            <w:proofErr w:type="gramEnd"/>
            <w:r>
              <w:t xml:space="preserve"> öğretim, bilimsel araştırma ve yayım faaliyetleri ve bu faaliyetlerle ilgili esasları,</w:t>
            </w:r>
            <w:r>
              <w:rPr>
                <w:spacing w:val="-12"/>
              </w:rPr>
              <w:t xml:space="preserve"> </w:t>
            </w:r>
            <w:r>
              <w:t>plan,</w:t>
            </w:r>
            <w:r>
              <w:rPr>
                <w:spacing w:val="-9"/>
              </w:rPr>
              <w:t xml:space="preserve"> </w:t>
            </w:r>
            <w:r>
              <w:t>program</w:t>
            </w:r>
            <w:r>
              <w:rPr>
                <w:spacing w:val="-13"/>
              </w:rPr>
              <w:t xml:space="preserve"> </w:t>
            </w:r>
            <w:r>
              <w:t>ve</w:t>
            </w:r>
            <w:r>
              <w:rPr>
                <w:spacing w:val="-9"/>
              </w:rPr>
              <w:t xml:space="preserve"> </w:t>
            </w:r>
            <w:r>
              <w:t>eğitim</w:t>
            </w:r>
            <w:r>
              <w:rPr>
                <w:spacing w:val="-11"/>
              </w:rPr>
              <w:t xml:space="preserve"> </w:t>
            </w:r>
            <w:r>
              <w:t>-</w:t>
            </w:r>
            <w:r>
              <w:rPr>
                <w:spacing w:val="-13"/>
              </w:rPr>
              <w:t xml:space="preserve"> </w:t>
            </w:r>
            <w:r>
              <w:t>öğretim</w:t>
            </w:r>
            <w:r>
              <w:rPr>
                <w:spacing w:val="-13"/>
              </w:rPr>
              <w:t xml:space="preserve"> </w:t>
            </w:r>
            <w:r>
              <w:t>takvimini</w:t>
            </w:r>
            <w:r>
              <w:rPr>
                <w:spacing w:val="-9"/>
              </w:rPr>
              <w:t xml:space="preserve"> </w:t>
            </w:r>
            <w:r>
              <w:t>kararlaştırmak,</w:t>
            </w:r>
            <w:r>
              <w:rPr>
                <w:spacing w:val="-10"/>
              </w:rPr>
              <w:t xml:space="preserve"> </w:t>
            </w:r>
            <w:r>
              <w:t>2.</w:t>
            </w:r>
            <w:r>
              <w:rPr>
                <w:spacing w:val="-10"/>
              </w:rPr>
              <w:t xml:space="preserve"> </w:t>
            </w:r>
            <w:r>
              <w:t>Fakülte</w:t>
            </w:r>
            <w:r>
              <w:rPr>
                <w:spacing w:val="-9"/>
              </w:rPr>
              <w:t xml:space="preserve"> </w:t>
            </w:r>
            <w:r>
              <w:t>yönetim</w:t>
            </w:r>
            <w:r>
              <w:rPr>
                <w:spacing w:val="-13"/>
              </w:rPr>
              <w:t xml:space="preserve"> </w:t>
            </w:r>
            <w:r>
              <w:t>kuruluna</w:t>
            </w:r>
            <w:r>
              <w:rPr>
                <w:spacing w:val="-9"/>
              </w:rPr>
              <w:t xml:space="preserve"> </w:t>
            </w:r>
            <w:r>
              <w:t>üye seçmek,</w:t>
            </w:r>
            <w:r>
              <w:rPr>
                <w:spacing w:val="-2"/>
              </w:rPr>
              <w:t xml:space="preserve"> </w:t>
            </w:r>
            <w:r>
              <w:t>3.</w:t>
            </w:r>
            <w:r>
              <w:rPr>
                <w:spacing w:val="-2"/>
              </w:rPr>
              <w:t xml:space="preserve"> </w:t>
            </w:r>
            <w:r>
              <w:t>Bu kanunla</w:t>
            </w:r>
            <w:r>
              <w:rPr>
                <w:spacing w:val="-2"/>
              </w:rPr>
              <w:t xml:space="preserve"> </w:t>
            </w:r>
            <w:r>
              <w:t>verilen</w:t>
            </w:r>
            <w:r>
              <w:rPr>
                <w:spacing w:val="-2"/>
              </w:rPr>
              <w:t xml:space="preserve"> </w:t>
            </w:r>
            <w:r>
              <w:t>diğer</w:t>
            </w:r>
            <w:r>
              <w:rPr>
                <w:spacing w:val="-1"/>
              </w:rPr>
              <w:t xml:space="preserve"> </w:t>
            </w:r>
            <w:r>
              <w:t>görevleri</w:t>
            </w:r>
            <w:r>
              <w:rPr>
                <w:spacing w:val="-1"/>
              </w:rPr>
              <w:t xml:space="preserve"> </w:t>
            </w:r>
            <w:r>
              <w:t>yapmaktır.</w:t>
            </w:r>
            <w:r>
              <w:rPr>
                <w:spacing w:val="-2"/>
              </w:rPr>
              <w:t xml:space="preserve"> </w:t>
            </w:r>
            <w:r>
              <w:t>4.</w:t>
            </w:r>
            <w:r>
              <w:rPr>
                <w:spacing w:val="-2"/>
              </w:rPr>
              <w:t xml:space="preserve"> </w:t>
            </w:r>
            <w:r>
              <w:t>Fakülte</w:t>
            </w:r>
            <w:r>
              <w:rPr>
                <w:spacing w:val="-2"/>
              </w:rPr>
              <w:t xml:space="preserve"> </w:t>
            </w:r>
            <w:r>
              <w:t>Yönetim</w:t>
            </w:r>
            <w:r>
              <w:rPr>
                <w:spacing w:val="-6"/>
              </w:rPr>
              <w:t xml:space="preserve"> </w:t>
            </w:r>
            <w:r>
              <w:t>Kurulu:</w:t>
            </w:r>
            <w:r>
              <w:rPr>
                <w:spacing w:val="-4"/>
              </w:rPr>
              <w:t xml:space="preserve"> </w:t>
            </w:r>
            <w:r>
              <w:t>Madde</w:t>
            </w:r>
            <w:r>
              <w:rPr>
                <w:spacing w:val="-2"/>
              </w:rPr>
              <w:t xml:space="preserve"> </w:t>
            </w:r>
            <w:r>
              <w:t>18 –</w:t>
            </w:r>
            <w:r>
              <w:rPr>
                <w:spacing w:val="-2"/>
              </w:rPr>
              <w:t xml:space="preserve"> </w:t>
            </w:r>
            <w:r>
              <w:t xml:space="preserve">a. Kuruluş ve işleyişi: Fakülte yönetim kurulu, dekanın başkanlığında fakülte kurulunun üç yıl için seçeceği üç profesör, iki doçent ve bir doktor öğretim üyesinden oluşur. Fakülte yönetim kurulu dekanın çağırısı üzerine toplanır. Yönetim kurulu gerekli gördüğü hallerde geçici çalışma grupları, </w:t>
            </w:r>
            <w:proofErr w:type="gramStart"/>
            <w:r>
              <w:t>eğitim -</w:t>
            </w:r>
            <w:proofErr w:type="gramEnd"/>
            <w:r>
              <w:t xml:space="preserve"> öğretim koordinatörlükleri kurabilir ve bunların görevlerini düzenler.</w:t>
            </w:r>
          </w:p>
          <w:p w14:paraId="69550D8D" w14:textId="77777777" w:rsidR="00D30CF4" w:rsidRDefault="00000000">
            <w:pPr>
              <w:pStyle w:val="TableParagraph"/>
              <w:ind w:left="110" w:right="94"/>
              <w:jc w:val="both"/>
            </w:pPr>
            <w:r>
              <w:t>b. Görevleri: Fakülte yönetim kurulu, idari faaliyetlerde dekana yardımcı bir organ olup aşağıdaki görevleri yapar: 1. Fakülte kurulunun kararları ile tespit ettiği esasların uygulanmasında dekana yardım etmek, 2. Fakültenin eğitim - öğretim, plan ve programları ile takvimin uygulanmasını sağlamak,</w:t>
            </w:r>
            <w:r>
              <w:rPr>
                <w:spacing w:val="-8"/>
              </w:rPr>
              <w:t xml:space="preserve"> </w:t>
            </w:r>
            <w:r>
              <w:t>3.</w:t>
            </w:r>
            <w:r>
              <w:rPr>
                <w:spacing w:val="-8"/>
              </w:rPr>
              <w:t xml:space="preserve"> </w:t>
            </w:r>
            <w:r>
              <w:t>Fakültenin</w:t>
            </w:r>
            <w:r>
              <w:rPr>
                <w:spacing w:val="-8"/>
              </w:rPr>
              <w:t xml:space="preserve"> </w:t>
            </w:r>
            <w:r>
              <w:t>yatırım,</w:t>
            </w:r>
            <w:r>
              <w:rPr>
                <w:spacing w:val="-8"/>
              </w:rPr>
              <w:t xml:space="preserve"> </w:t>
            </w:r>
            <w:r>
              <w:t>program</w:t>
            </w:r>
            <w:r>
              <w:rPr>
                <w:spacing w:val="-9"/>
              </w:rPr>
              <w:t xml:space="preserve"> </w:t>
            </w:r>
            <w:r>
              <w:t>ve</w:t>
            </w:r>
            <w:r>
              <w:rPr>
                <w:spacing w:val="-8"/>
              </w:rPr>
              <w:t xml:space="preserve"> </w:t>
            </w:r>
            <w:r>
              <w:t>bütçe</w:t>
            </w:r>
            <w:r>
              <w:rPr>
                <w:spacing w:val="-8"/>
              </w:rPr>
              <w:t xml:space="preserve"> </w:t>
            </w:r>
            <w:r>
              <w:t>tasarısını</w:t>
            </w:r>
            <w:r>
              <w:rPr>
                <w:spacing w:val="-7"/>
              </w:rPr>
              <w:t xml:space="preserve"> </w:t>
            </w:r>
            <w:r>
              <w:t>hazırlamak,</w:t>
            </w:r>
            <w:r>
              <w:rPr>
                <w:spacing w:val="-8"/>
              </w:rPr>
              <w:t xml:space="preserve"> </w:t>
            </w:r>
            <w:r>
              <w:t>4.</w:t>
            </w:r>
            <w:r>
              <w:rPr>
                <w:spacing w:val="-8"/>
              </w:rPr>
              <w:t xml:space="preserve"> </w:t>
            </w:r>
            <w:r>
              <w:t>Dekanın</w:t>
            </w:r>
            <w:r>
              <w:rPr>
                <w:spacing w:val="-8"/>
              </w:rPr>
              <w:t xml:space="preserve"> </w:t>
            </w:r>
            <w:r>
              <w:t>fakülte</w:t>
            </w:r>
            <w:r>
              <w:rPr>
                <w:spacing w:val="-8"/>
              </w:rPr>
              <w:t xml:space="preserve"> </w:t>
            </w:r>
            <w:r>
              <w:t>yönetimi ile</w:t>
            </w:r>
            <w:r>
              <w:rPr>
                <w:spacing w:val="-7"/>
              </w:rPr>
              <w:t xml:space="preserve"> </w:t>
            </w:r>
            <w:r>
              <w:t>ilgili</w:t>
            </w:r>
            <w:r>
              <w:rPr>
                <w:spacing w:val="-6"/>
              </w:rPr>
              <w:t xml:space="preserve"> </w:t>
            </w:r>
            <w:r>
              <w:t>getireceği</w:t>
            </w:r>
            <w:r>
              <w:rPr>
                <w:spacing w:val="-4"/>
              </w:rPr>
              <w:t xml:space="preserve"> </w:t>
            </w:r>
            <w:r>
              <w:t>bütün</w:t>
            </w:r>
            <w:r>
              <w:rPr>
                <w:spacing w:val="-7"/>
              </w:rPr>
              <w:t xml:space="preserve"> </w:t>
            </w:r>
            <w:r>
              <w:t>işlerde</w:t>
            </w:r>
            <w:r>
              <w:rPr>
                <w:spacing w:val="-7"/>
              </w:rPr>
              <w:t xml:space="preserve"> </w:t>
            </w:r>
            <w:r>
              <w:t>karar</w:t>
            </w:r>
            <w:r>
              <w:rPr>
                <w:spacing w:val="-6"/>
              </w:rPr>
              <w:t xml:space="preserve"> </w:t>
            </w:r>
            <w:r>
              <w:t>almak,</w:t>
            </w:r>
            <w:r>
              <w:rPr>
                <w:spacing w:val="-5"/>
              </w:rPr>
              <w:t xml:space="preserve"> </w:t>
            </w:r>
            <w:r>
              <w:t>5.</w:t>
            </w:r>
            <w:r>
              <w:rPr>
                <w:spacing w:val="-5"/>
              </w:rPr>
              <w:t xml:space="preserve"> </w:t>
            </w:r>
            <w:r>
              <w:t>Öğrencilerin</w:t>
            </w:r>
            <w:r>
              <w:rPr>
                <w:spacing w:val="-5"/>
              </w:rPr>
              <w:t xml:space="preserve"> </w:t>
            </w:r>
            <w:r>
              <w:t>kabulü,</w:t>
            </w:r>
            <w:r>
              <w:rPr>
                <w:spacing w:val="-7"/>
              </w:rPr>
              <w:t xml:space="preserve"> </w:t>
            </w:r>
            <w:r>
              <w:t>ders</w:t>
            </w:r>
            <w:r>
              <w:rPr>
                <w:spacing w:val="-7"/>
              </w:rPr>
              <w:t xml:space="preserve"> </w:t>
            </w:r>
            <w:r>
              <w:t>intibakları</w:t>
            </w:r>
            <w:r>
              <w:rPr>
                <w:spacing w:val="-4"/>
              </w:rPr>
              <w:t xml:space="preserve"> </w:t>
            </w:r>
            <w:r>
              <w:t>ve</w:t>
            </w:r>
            <w:r>
              <w:rPr>
                <w:spacing w:val="-4"/>
              </w:rPr>
              <w:t xml:space="preserve"> </w:t>
            </w:r>
            <w:r>
              <w:t>çıkarılmaları ile eğitim - öğretim ve sınavlara ait işlemleri hakkında karar vermek, 6. Bu kanunla verilen diğer görevleri yapmaktır.</w:t>
            </w:r>
          </w:p>
          <w:p w14:paraId="7EF5C84A" w14:textId="77777777" w:rsidR="00D30CF4" w:rsidRDefault="00000000">
            <w:pPr>
              <w:pStyle w:val="TableParagraph"/>
              <w:ind w:left="110" w:right="93"/>
              <w:jc w:val="both"/>
            </w:pPr>
            <w:r>
              <w:t>Bölüm:</w:t>
            </w:r>
            <w:r>
              <w:rPr>
                <w:spacing w:val="-14"/>
              </w:rPr>
              <w:t xml:space="preserve"> </w:t>
            </w:r>
            <w:r>
              <w:t>Madde</w:t>
            </w:r>
            <w:r>
              <w:rPr>
                <w:spacing w:val="-13"/>
              </w:rPr>
              <w:t xml:space="preserve"> </w:t>
            </w:r>
            <w:r>
              <w:t>21</w:t>
            </w:r>
            <w:r>
              <w:rPr>
                <w:spacing w:val="-13"/>
              </w:rPr>
              <w:t xml:space="preserve"> </w:t>
            </w:r>
            <w:r>
              <w:t>–</w:t>
            </w:r>
            <w:r>
              <w:rPr>
                <w:spacing w:val="-12"/>
              </w:rPr>
              <w:t xml:space="preserve"> </w:t>
            </w:r>
            <w:r>
              <w:t>Bir</w:t>
            </w:r>
            <w:r>
              <w:rPr>
                <w:spacing w:val="-13"/>
              </w:rPr>
              <w:t xml:space="preserve"> </w:t>
            </w:r>
            <w:r>
              <w:t>fakülte</w:t>
            </w:r>
            <w:r>
              <w:rPr>
                <w:spacing w:val="-12"/>
              </w:rPr>
              <w:t xml:space="preserve"> </w:t>
            </w:r>
            <w:r>
              <w:t>ya</w:t>
            </w:r>
            <w:r>
              <w:rPr>
                <w:spacing w:val="-12"/>
              </w:rPr>
              <w:t xml:space="preserve"> </w:t>
            </w:r>
            <w:r>
              <w:t>da</w:t>
            </w:r>
            <w:r>
              <w:rPr>
                <w:spacing w:val="-14"/>
              </w:rPr>
              <w:t xml:space="preserve"> </w:t>
            </w:r>
            <w:r>
              <w:t>yüksekokulda,</w:t>
            </w:r>
            <w:r>
              <w:rPr>
                <w:spacing w:val="-12"/>
              </w:rPr>
              <w:t xml:space="preserve"> </w:t>
            </w:r>
            <w:r>
              <w:t>aynı</w:t>
            </w:r>
            <w:r>
              <w:rPr>
                <w:spacing w:val="-11"/>
              </w:rPr>
              <w:t xml:space="preserve"> </w:t>
            </w:r>
            <w:r>
              <w:t>veya</w:t>
            </w:r>
            <w:r>
              <w:rPr>
                <w:spacing w:val="-12"/>
              </w:rPr>
              <w:t xml:space="preserve"> </w:t>
            </w:r>
            <w:r>
              <w:t>benzer</w:t>
            </w:r>
            <w:r>
              <w:rPr>
                <w:spacing w:val="-13"/>
              </w:rPr>
              <w:t xml:space="preserve"> </w:t>
            </w:r>
            <w:r>
              <w:t>nitelikte</w:t>
            </w:r>
            <w:r>
              <w:rPr>
                <w:spacing w:val="-14"/>
              </w:rPr>
              <w:t xml:space="preserve"> </w:t>
            </w:r>
            <w:proofErr w:type="gramStart"/>
            <w:r>
              <w:t>eğitim</w:t>
            </w:r>
            <w:r>
              <w:rPr>
                <w:spacing w:val="-11"/>
              </w:rPr>
              <w:t xml:space="preserve"> </w:t>
            </w:r>
            <w:r>
              <w:t>-</w:t>
            </w:r>
            <w:proofErr w:type="gramEnd"/>
            <w:r>
              <w:rPr>
                <w:spacing w:val="-14"/>
              </w:rPr>
              <w:t xml:space="preserve"> </w:t>
            </w:r>
            <w:r>
              <w:t>öğretim</w:t>
            </w:r>
            <w:r>
              <w:rPr>
                <w:spacing w:val="-14"/>
              </w:rPr>
              <w:t xml:space="preserve"> </w:t>
            </w:r>
            <w:r>
              <w:t>yapan birden</w:t>
            </w:r>
            <w:r>
              <w:rPr>
                <w:spacing w:val="-5"/>
              </w:rPr>
              <w:t xml:space="preserve"> </w:t>
            </w:r>
            <w:r>
              <w:t>fazla</w:t>
            </w:r>
            <w:r>
              <w:rPr>
                <w:spacing w:val="-5"/>
              </w:rPr>
              <w:t xml:space="preserve"> </w:t>
            </w:r>
            <w:r>
              <w:t>bölüm</w:t>
            </w:r>
            <w:r>
              <w:rPr>
                <w:spacing w:val="-8"/>
              </w:rPr>
              <w:t xml:space="preserve"> </w:t>
            </w:r>
            <w:r>
              <w:t>bulunamaz.</w:t>
            </w:r>
            <w:r>
              <w:rPr>
                <w:spacing w:val="-6"/>
              </w:rPr>
              <w:t xml:space="preserve"> </w:t>
            </w:r>
            <w:r>
              <w:t>Bölüm,</w:t>
            </w:r>
            <w:r>
              <w:rPr>
                <w:spacing w:val="-6"/>
              </w:rPr>
              <w:t xml:space="preserve"> </w:t>
            </w:r>
            <w:r>
              <w:t>bölüm</w:t>
            </w:r>
            <w:r>
              <w:rPr>
                <w:spacing w:val="-9"/>
              </w:rPr>
              <w:t xml:space="preserve"> </w:t>
            </w:r>
            <w:r>
              <w:t>başkanı</w:t>
            </w:r>
            <w:r>
              <w:rPr>
                <w:spacing w:val="-5"/>
              </w:rPr>
              <w:t xml:space="preserve"> </w:t>
            </w:r>
            <w:r>
              <w:t>tarafından</w:t>
            </w:r>
            <w:r>
              <w:rPr>
                <w:spacing w:val="-5"/>
              </w:rPr>
              <w:t xml:space="preserve"> </w:t>
            </w:r>
            <w:r>
              <w:t>yönetilir.</w:t>
            </w:r>
            <w:r>
              <w:rPr>
                <w:spacing w:val="-6"/>
              </w:rPr>
              <w:t xml:space="preserve"> </w:t>
            </w:r>
            <w:r>
              <w:t>Bölüm</w:t>
            </w:r>
            <w:r>
              <w:rPr>
                <w:spacing w:val="-9"/>
              </w:rPr>
              <w:t xml:space="preserve"> </w:t>
            </w:r>
            <w:r>
              <w:t>başkanı;</w:t>
            </w:r>
            <w:r>
              <w:rPr>
                <w:spacing w:val="-5"/>
              </w:rPr>
              <w:t xml:space="preserve"> </w:t>
            </w:r>
            <w:r>
              <w:t>bölümün aylıklı profesörleri, bulunmadığı takdirde doçentleri, doçent de bulunmadığı takdirde yardımcı doçentler arasından fakültelerde dekanca, fakülteye bağlı yüksekokullarda müdürün önerisi üzerine dekanca,</w:t>
            </w:r>
            <w:r>
              <w:rPr>
                <w:spacing w:val="-5"/>
              </w:rPr>
              <w:t xml:space="preserve"> </w:t>
            </w:r>
            <w:r>
              <w:t>rektörlüğe</w:t>
            </w:r>
            <w:r>
              <w:rPr>
                <w:spacing w:val="-5"/>
              </w:rPr>
              <w:t xml:space="preserve"> </w:t>
            </w:r>
            <w:r>
              <w:t>bağlı</w:t>
            </w:r>
            <w:r>
              <w:rPr>
                <w:spacing w:val="-5"/>
              </w:rPr>
              <w:t xml:space="preserve"> </w:t>
            </w:r>
            <w:r>
              <w:t>yüksekokullarda</w:t>
            </w:r>
            <w:r>
              <w:rPr>
                <w:spacing w:val="-5"/>
              </w:rPr>
              <w:t xml:space="preserve"> </w:t>
            </w:r>
            <w:r>
              <w:t>müdürün</w:t>
            </w:r>
            <w:r>
              <w:rPr>
                <w:spacing w:val="-6"/>
              </w:rPr>
              <w:t xml:space="preserve"> </w:t>
            </w:r>
            <w:r>
              <w:t>önerisi</w:t>
            </w:r>
            <w:r>
              <w:rPr>
                <w:spacing w:val="-4"/>
              </w:rPr>
              <w:t xml:space="preserve"> </w:t>
            </w:r>
            <w:r>
              <w:t>üzerine</w:t>
            </w:r>
            <w:r>
              <w:rPr>
                <w:spacing w:val="-5"/>
              </w:rPr>
              <w:t xml:space="preserve"> </w:t>
            </w:r>
            <w:r>
              <w:t>rektörce</w:t>
            </w:r>
            <w:r>
              <w:rPr>
                <w:spacing w:val="-5"/>
              </w:rPr>
              <w:t xml:space="preserve"> </w:t>
            </w:r>
            <w:r>
              <w:t>üç</w:t>
            </w:r>
            <w:r>
              <w:rPr>
                <w:spacing w:val="-5"/>
              </w:rPr>
              <w:t xml:space="preserve"> </w:t>
            </w:r>
            <w:r>
              <w:t>yıl</w:t>
            </w:r>
            <w:r>
              <w:rPr>
                <w:spacing w:val="-5"/>
              </w:rPr>
              <w:t xml:space="preserve"> </w:t>
            </w:r>
            <w:r>
              <w:t>için</w:t>
            </w:r>
            <w:r>
              <w:rPr>
                <w:spacing w:val="-6"/>
              </w:rPr>
              <w:t xml:space="preserve"> </w:t>
            </w:r>
            <w:r>
              <w:t>atanır.</w:t>
            </w:r>
            <w:r>
              <w:rPr>
                <w:spacing w:val="-6"/>
              </w:rPr>
              <w:t xml:space="preserve"> </w:t>
            </w:r>
            <w:r>
              <w:t xml:space="preserve">Süresi biten başkan tekrar atanabilir. Bölüm başkanı, görevi başında bulunamayacağı süreler için öğretim </w:t>
            </w:r>
            <w:r>
              <w:rPr>
                <w:spacing w:val="-2"/>
              </w:rPr>
              <w:t>üyelerinden birini vekil olarak</w:t>
            </w:r>
            <w:r>
              <w:rPr>
                <w:spacing w:val="-6"/>
              </w:rPr>
              <w:t xml:space="preserve"> </w:t>
            </w:r>
            <w:r>
              <w:rPr>
                <w:spacing w:val="-2"/>
              </w:rPr>
              <w:t>bırakır.</w:t>
            </w:r>
            <w:r>
              <w:rPr>
                <w:spacing w:val="-3"/>
              </w:rPr>
              <w:t xml:space="preserve"> </w:t>
            </w:r>
            <w:r>
              <w:rPr>
                <w:spacing w:val="-2"/>
              </w:rPr>
              <w:t>Herhangi bir nedenle altı aydan fazla</w:t>
            </w:r>
            <w:r>
              <w:rPr>
                <w:spacing w:val="-6"/>
              </w:rPr>
              <w:t xml:space="preserve"> </w:t>
            </w:r>
            <w:r>
              <w:rPr>
                <w:spacing w:val="-2"/>
              </w:rPr>
              <w:t xml:space="preserve">ayrılmalarda, kalan süreyi </w:t>
            </w:r>
            <w:r>
              <w:t xml:space="preserve">tamamlamak üzere aynı yöntemle yeni bir bölüm başkanı atanır. Bölüm başkanı, bölümün her düzeyde </w:t>
            </w:r>
            <w:proofErr w:type="gramStart"/>
            <w:r>
              <w:t>eğitim -</w:t>
            </w:r>
            <w:proofErr w:type="gramEnd"/>
            <w:r>
              <w:t xml:space="preserve"> öğretim ve araştırmalarından ve bölüme ait her türlü faaliyetin düzenli ve verimli bir şekilde yürütülmesinden sorumludur. Bölüm kalite süreçlerini yürütmekle sorumludur.</w:t>
            </w:r>
          </w:p>
        </w:tc>
      </w:tr>
      <w:tr w:rsidR="00D30CF4" w14:paraId="6952D6A8" w14:textId="77777777">
        <w:trPr>
          <w:trHeight w:val="551"/>
        </w:trPr>
        <w:tc>
          <w:tcPr>
            <w:tcW w:w="9065" w:type="dxa"/>
            <w:gridSpan w:val="2"/>
          </w:tcPr>
          <w:p w14:paraId="60E26BEA" w14:textId="77777777" w:rsidR="00D30CF4" w:rsidRDefault="00000000">
            <w:pPr>
              <w:pStyle w:val="TableParagraph"/>
              <w:spacing w:line="273" w:lineRule="exact"/>
              <w:ind w:left="110"/>
              <w:rPr>
                <w:b/>
                <w:sz w:val="24"/>
              </w:rPr>
            </w:pPr>
            <w:r>
              <w:rPr>
                <w:b/>
                <w:spacing w:val="-2"/>
                <w:sz w:val="24"/>
              </w:rPr>
              <w:t>Kanıtlar</w:t>
            </w:r>
          </w:p>
        </w:tc>
      </w:tr>
      <w:tr w:rsidR="00D30CF4" w14:paraId="5208DFE6" w14:textId="77777777">
        <w:trPr>
          <w:trHeight w:val="959"/>
        </w:trPr>
        <w:tc>
          <w:tcPr>
            <w:tcW w:w="1414" w:type="dxa"/>
          </w:tcPr>
          <w:p w14:paraId="2A01E564" w14:textId="77777777" w:rsidR="00D30CF4" w:rsidRDefault="00000000">
            <w:pPr>
              <w:pStyle w:val="TableParagraph"/>
              <w:spacing w:line="273" w:lineRule="exact"/>
              <w:ind w:left="110"/>
              <w:rPr>
                <w:b/>
                <w:sz w:val="24"/>
              </w:rPr>
            </w:pPr>
            <w:r>
              <w:rPr>
                <w:b/>
                <w:spacing w:val="-2"/>
                <w:sz w:val="24"/>
              </w:rPr>
              <w:t>Durum</w:t>
            </w:r>
          </w:p>
        </w:tc>
        <w:tc>
          <w:tcPr>
            <w:tcW w:w="7651" w:type="dxa"/>
          </w:tcPr>
          <w:p w14:paraId="25C9F88F" w14:textId="77777777" w:rsidR="00D30CF4" w:rsidRDefault="00000000">
            <w:pPr>
              <w:pStyle w:val="TableParagraph"/>
              <w:numPr>
                <w:ilvl w:val="0"/>
                <w:numId w:val="3"/>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50514783"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593143F4" w14:textId="77777777" w:rsidR="00D30CF4" w:rsidRDefault="00000000">
            <w:pPr>
              <w:pStyle w:val="TableParagraph"/>
              <w:numPr>
                <w:ilvl w:val="0"/>
                <w:numId w:val="3"/>
              </w:numPr>
              <w:tabs>
                <w:tab w:val="left" w:pos="373"/>
              </w:tabs>
              <w:spacing w:before="2" w:line="301" w:lineRule="exact"/>
              <w:ind w:left="373" w:hanging="266"/>
              <w:rPr>
                <w:sz w:val="24"/>
              </w:rPr>
            </w:pPr>
            <w:r>
              <w:rPr>
                <w:sz w:val="24"/>
              </w:rPr>
              <w:t>Örnek</w:t>
            </w:r>
            <w:r>
              <w:rPr>
                <w:spacing w:val="-3"/>
                <w:sz w:val="24"/>
              </w:rPr>
              <w:t xml:space="preserve"> </w:t>
            </w:r>
            <w:r>
              <w:rPr>
                <w:spacing w:val="-2"/>
                <w:sz w:val="24"/>
              </w:rPr>
              <w:t>Uygulama</w:t>
            </w:r>
          </w:p>
        </w:tc>
      </w:tr>
    </w:tbl>
    <w:p w14:paraId="398268DA" w14:textId="77777777" w:rsidR="00D30CF4" w:rsidRDefault="00D30CF4">
      <w:pPr>
        <w:pStyle w:val="GvdeMetni"/>
        <w:rPr>
          <w:sz w:val="24"/>
        </w:rPr>
      </w:pPr>
    </w:p>
    <w:p w14:paraId="5AFD350E" w14:textId="77777777" w:rsidR="00D30CF4" w:rsidRDefault="00D30CF4">
      <w:pPr>
        <w:pStyle w:val="GvdeMetni"/>
        <w:rPr>
          <w:sz w:val="24"/>
        </w:rPr>
      </w:pPr>
    </w:p>
    <w:p w14:paraId="3EE94D53" w14:textId="77777777" w:rsidR="00D30CF4" w:rsidRDefault="00D30CF4">
      <w:pPr>
        <w:pStyle w:val="GvdeMetni"/>
        <w:spacing w:before="103"/>
        <w:rPr>
          <w:sz w:val="24"/>
        </w:rPr>
      </w:pPr>
    </w:p>
    <w:p w14:paraId="174850EE" w14:textId="77777777" w:rsidR="00D30CF4" w:rsidRDefault="00000000">
      <w:pPr>
        <w:pStyle w:val="ListeParagraf"/>
        <w:numPr>
          <w:ilvl w:val="0"/>
          <w:numId w:val="39"/>
        </w:numPr>
        <w:tabs>
          <w:tab w:val="left" w:pos="459"/>
        </w:tabs>
        <w:ind w:left="459" w:hanging="318"/>
        <w:rPr>
          <w:b/>
          <w:sz w:val="24"/>
        </w:rPr>
      </w:pPr>
      <w:r>
        <w:rPr>
          <w:b/>
          <w:sz w:val="24"/>
        </w:rPr>
        <w:t>PROGRAMA</w:t>
      </w:r>
      <w:r>
        <w:rPr>
          <w:b/>
          <w:spacing w:val="-3"/>
          <w:sz w:val="24"/>
        </w:rPr>
        <w:t xml:space="preserve"> </w:t>
      </w:r>
      <w:r>
        <w:rPr>
          <w:b/>
          <w:sz w:val="24"/>
        </w:rPr>
        <w:t>ÖZGÜ</w:t>
      </w:r>
      <w:r>
        <w:rPr>
          <w:b/>
          <w:spacing w:val="-3"/>
          <w:sz w:val="24"/>
        </w:rPr>
        <w:t xml:space="preserve"> </w:t>
      </w:r>
      <w:r>
        <w:rPr>
          <w:b/>
          <w:spacing w:val="-2"/>
          <w:sz w:val="24"/>
        </w:rPr>
        <w:t>ÖLÇÜTLER</w:t>
      </w:r>
    </w:p>
    <w:p w14:paraId="4C5583E4" w14:textId="77777777" w:rsidR="00D30CF4" w:rsidRDefault="00000000">
      <w:pPr>
        <w:pStyle w:val="Balk3"/>
        <w:spacing w:before="177"/>
      </w:pPr>
      <w:r>
        <w:t>10.1-Programa</w:t>
      </w:r>
      <w:r>
        <w:rPr>
          <w:spacing w:val="-2"/>
        </w:rPr>
        <w:t xml:space="preserve"> </w:t>
      </w:r>
      <w:r>
        <w:t>Özgü</w:t>
      </w:r>
      <w:r>
        <w:rPr>
          <w:spacing w:val="-2"/>
        </w:rPr>
        <w:t xml:space="preserve"> </w:t>
      </w:r>
      <w:r>
        <w:t>Ölçütler</w:t>
      </w:r>
      <w:r>
        <w:rPr>
          <w:spacing w:val="-1"/>
        </w:rPr>
        <w:t xml:space="preserve"> </w:t>
      </w:r>
      <w:r>
        <w:rPr>
          <w:spacing w:val="-2"/>
        </w:rPr>
        <w:t>sağlanmalıdır.</w:t>
      </w:r>
    </w:p>
    <w:p w14:paraId="07B19BF8" w14:textId="77777777" w:rsidR="00D30CF4" w:rsidRDefault="00D30CF4">
      <w:pPr>
        <w:pStyle w:val="GvdeMetni"/>
        <w:spacing w:before="7"/>
        <w:rPr>
          <w:sz w:val="1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1D651EC1" w14:textId="77777777">
        <w:trPr>
          <w:trHeight w:val="1816"/>
        </w:trPr>
        <w:tc>
          <w:tcPr>
            <w:tcW w:w="9065" w:type="dxa"/>
            <w:gridSpan w:val="2"/>
          </w:tcPr>
          <w:p w14:paraId="43B94047" w14:textId="77777777" w:rsidR="00D30CF4" w:rsidRDefault="00D30CF4">
            <w:pPr>
              <w:pStyle w:val="TableParagraph"/>
              <w:spacing w:before="16"/>
            </w:pPr>
          </w:p>
          <w:p w14:paraId="34E3ACB3" w14:textId="77777777" w:rsidR="00D30CF4" w:rsidRDefault="00000000">
            <w:pPr>
              <w:pStyle w:val="TableParagraph"/>
              <w:ind w:left="110" w:right="94"/>
              <w:jc w:val="both"/>
            </w:pPr>
            <w:r>
              <w:t>Çanakkale Onsekiz Mart Üniversitesi İletişim Fakültesi Gazetecilik Bölümü'nden mezun olan tüm öğrencilerimiz program çıktılarında yer alan yetkinlikleri kazanmış olarak mezun olmaktadırlar. Bunlara yönelik program çıktıları matrisi ve ders izlenceleri ekteki kanıtlarda bilgilerinize sunulmuştur.</w:t>
            </w:r>
            <w:r>
              <w:rPr>
                <w:spacing w:val="-14"/>
              </w:rPr>
              <w:t xml:space="preserve"> </w:t>
            </w:r>
            <w:r>
              <w:t>Bunlar</w:t>
            </w:r>
            <w:r>
              <w:rPr>
                <w:spacing w:val="-13"/>
              </w:rPr>
              <w:t xml:space="preserve"> </w:t>
            </w:r>
            <w:r>
              <w:t>dışında</w:t>
            </w:r>
            <w:r>
              <w:rPr>
                <w:spacing w:val="-13"/>
              </w:rPr>
              <w:t xml:space="preserve"> </w:t>
            </w:r>
            <w:r>
              <w:t>ayrıca</w:t>
            </w:r>
            <w:r>
              <w:rPr>
                <w:spacing w:val="-13"/>
              </w:rPr>
              <w:t xml:space="preserve"> </w:t>
            </w:r>
            <w:r>
              <w:t>özel</w:t>
            </w:r>
            <w:r>
              <w:rPr>
                <w:spacing w:val="-14"/>
              </w:rPr>
              <w:t xml:space="preserve"> </w:t>
            </w:r>
            <w:r>
              <w:t>ölçüt</w:t>
            </w:r>
            <w:r>
              <w:rPr>
                <w:spacing w:val="-14"/>
              </w:rPr>
              <w:t xml:space="preserve"> </w:t>
            </w:r>
            <w:r>
              <w:t>belirlenmemiştir</w:t>
            </w:r>
            <w:r>
              <w:rPr>
                <w:spacing w:val="-14"/>
              </w:rPr>
              <w:t xml:space="preserve"> </w:t>
            </w:r>
            <w:r>
              <w:t>fakat</w:t>
            </w:r>
            <w:r>
              <w:rPr>
                <w:spacing w:val="-13"/>
              </w:rPr>
              <w:t xml:space="preserve"> </w:t>
            </w:r>
            <w:r>
              <w:t>özel</w:t>
            </w:r>
            <w:r>
              <w:rPr>
                <w:spacing w:val="-12"/>
              </w:rPr>
              <w:t xml:space="preserve"> </w:t>
            </w:r>
            <w:r>
              <w:t>ölçütler</w:t>
            </w:r>
            <w:r>
              <w:rPr>
                <w:spacing w:val="-14"/>
              </w:rPr>
              <w:t xml:space="preserve"> </w:t>
            </w:r>
            <w:r>
              <w:t>belirlemeye</w:t>
            </w:r>
            <w:r>
              <w:rPr>
                <w:spacing w:val="-13"/>
              </w:rPr>
              <w:t xml:space="preserve"> </w:t>
            </w:r>
            <w:r>
              <w:t>yönelik çalışmalar devam etmektedir.</w:t>
            </w:r>
          </w:p>
        </w:tc>
      </w:tr>
      <w:tr w:rsidR="00D30CF4" w14:paraId="45EDB1F0" w14:textId="77777777">
        <w:trPr>
          <w:trHeight w:val="551"/>
        </w:trPr>
        <w:tc>
          <w:tcPr>
            <w:tcW w:w="9065" w:type="dxa"/>
            <w:gridSpan w:val="2"/>
          </w:tcPr>
          <w:p w14:paraId="4B598FC7" w14:textId="77777777" w:rsidR="00D30CF4" w:rsidRDefault="00000000">
            <w:pPr>
              <w:pStyle w:val="TableParagraph"/>
              <w:spacing w:line="273" w:lineRule="exact"/>
              <w:ind w:left="110"/>
              <w:rPr>
                <w:b/>
                <w:sz w:val="24"/>
              </w:rPr>
            </w:pPr>
            <w:r>
              <w:rPr>
                <w:b/>
                <w:spacing w:val="-2"/>
                <w:sz w:val="24"/>
              </w:rPr>
              <w:t>Kanıtlar</w:t>
            </w:r>
          </w:p>
        </w:tc>
      </w:tr>
      <w:tr w:rsidR="00D30CF4" w14:paraId="6294D8FF" w14:textId="77777777">
        <w:trPr>
          <w:trHeight w:val="957"/>
        </w:trPr>
        <w:tc>
          <w:tcPr>
            <w:tcW w:w="1414" w:type="dxa"/>
          </w:tcPr>
          <w:p w14:paraId="4AD02C90" w14:textId="77777777" w:rsidR="00D30CF4" w:rsidRDefault="00000000">
            <w:pPr>
              <w:pStyle w:val="TableParagraph"/>
              <w:spacing w:line="273" w:lineRule="exact"/>
              <w:ind w:left="110"/>
              <w:rPr>
                <w:b/>
                <w:sz w:val="24"/>
              </w:rPr>
            </w:pPr>
            <w:r>
              <w:rPr>
                <w:b/>
                <w:spacing w:val="-2"/>
                <w:sz w:val="24"/>
              </w:rPr>
              <w:t>Durum</w:t>
            </w:r>
          </w:p>
        </w:tc>
        <w:tc>
          <w:tcPr>
            <w:tcW w:w="7651" w:type="dxa"/>
          </w:tcPr>
          <w:p w14:paraId="2F4A6B20" w14:textId="77777777" w:rsidR="00D30CF4" w:rsidRDefault="00000000">
            <w:pPr>
              <w:pStyle w:val="TableParagraph"/>
              <w:numPr>
                <w:ilvl w:val="0"/>
                <w:numId w:val="2"/>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54FC8A28"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774D1112" w14:textId="77777777" w:rsidR="00D30CF4" w:rsidRDefault="00000000">
            <w:pPr>
              <w:pStyle w:val="TableParagraph"/>
              <w:numPr>
                <w:ilvl w:val="0"/>
                <w:numId w:val="2"/>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0355996A" w14:textId="77777777" w:rsidR="00D30CF4" w:rsidRDefault="00D30CF4">
      <w:pPr>
        <w:pStyle w:val="TableParagraph"/>
        <w:spacing w:line="301" w:lineRule="exact"/>
        <w:rPr>
          <w:sz w:val="24"/>
        </w:rPr>
        <w:sectPr w:rsidR="00D30CF4">
          <w:pgSz w:w="11910" w:h="16840"/>
          <w:pgMar w:top="1380" w:right="1275" w:bottom="280" w:left="1275" w:header="708" w:footer="708" w:gutter="0"/>
          <w:cols w:space="708"/>
        </w:sectPr>
      </w:pPr>
    </w:p>
    <w:p w14:paraId="05EB24C5" w14:textId="77777777" w:rsidR="00D30CF4" w:rsidRDefault="00000000">
      <w:pPr>
        <w:pStyle w:val="Balk1"/>
        <w:spacing w:before="76" w:after="26"/>
        <w:ind w:left="141" w:firstLine="0"/>
      </w:pPr>
      <w:bookmarkStart w:id="20" w:name="SONUÇ"/>
      <w:bookmarkStart w:id="21" w:name="_bookmark10"/>
      <w:bookmarkEnd w:id="20"/>
      <w:bookmarkEnd w:id="21"/>
      <w:r>
        <w:rPr>
          <w:spacing w:val="-2"/>
        </w:rPr>
        <w:lastRenderedPageBreak/>
        <w:t>SONUÇ</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D30CF4" w14:paraId="594FF1B1" w14:textId="77777777">
        <w:trPr>
          <w:trHeight w:val="7886"/>
        </w:trPr>
        <w:tc>
          <w:tcPr>
            <w:tcW w:w="9065" w:type="dxa"/>
            <w:gridSpan w:val="2"/>
          </w:tcPr>
          <w:p w14:paraId="28EE41F4" w14:textId="77777777" w:rsidR="00D30CF4" w:rsidRDefault="00D30CF4">
            <w:pPr>
              <w:pStyle w:val="TableParagraph"/>
              <w:spacing w:before="16"/>
              <w:rPr>
                <w:b/>
              </w:rPr>
            </w:pPr>
          </w:p>
          <w:p w14:paraId="576503CF" w14:textId="77777777" w:rsidR="00D30CF4" w:rsidRDefault="00000000">
            <w:pPr>
              <w:pStyle w:val="TableParagraph"/>
              <w:ind w:left="110" w:right="90"/>
              <w:jc w:val="both"/>
            </w:pPr>
            <w:r>
              <w:t>Bölümümüzde, eğitimde kalite güvencesini arttırmak amacıyla Bölüm Başkanlığımız ve kalite güvence komisyonumuz, Bölüm öğretim elemanları ve idari personeline kalite güvence hedefleri doğrultusunda bilgilendirmeler yapmış, personelde farkındalık oluşturulmuştur. Oluşturulan bu farkındalık, Bölümümüzde çalışma sinerjisi yaratmış, Bölüm öğretim elemanlarının Fakültemiz ve Üniversitemizce belirlenen hedefler doğrultusunda sistematik olarak çalışmalar yürütmesi sağlanmıştır.</w:t>
            </w:r>
            <w:r>
              <w:rPr>
                <w:spacing w:val="-3"/>
              </w:rPr>
              <w:t xml:space="preserve"> </w:t>
            </w:r>
            <w:r>
              <w:t>Akademik</w:t>
            </w:r>
            <w:r>
              <w:rPr>
                <w:spacing w:val="-6"/>
              </w:rPr>
              <w:t xml:space="preserve"> </w:t>
            </w:r>
            <w:r>
              <w:t>ve</w:t>
            </w:r>
            <w:r>
              <w:rPr>
                <w:spacing w:val="-2"/>
              </w:rPr>
              <w:t xml:space="preserve"> </w:t>
            </w:r>
            <w:r>
              <w:t>idari</w:t>
            </w:r>
            <w:r>
              <w:rPr>
                <w:spacing w:val="-2"/>
              </w:rPr>
              <w:t xml:space="preserve"> </w:t>
            </w:r>
            <w:r>
              <w:t>personel</w:t>
            </w:r>
            <w:r>
              <w:rPr>
                <w:spacing w:val="-2"/>
              </w:rPr>
              <w:t xml:space="preserve"> </w:t>
            </w:r>
            <w:r>
              <w:t>ve</w:t>
            </w:r>
            <w:r>
              <w:rPr>
                <w:spacing w:val="-3"/>
              </w:rPr>
              <w:t xml:space="preserve"> </w:t>
            </w:r>
            <w:r>
              <w:t>öğrencilerin</w:t>
            </w:r>
            <w:r>
              <w:rPr>
                <w:spacing w:val="-3"/>
              </w:rPr>
              <w:t xml:space="preserve"> </w:t>
            </w:r>
            <w:r>
              <w:t>kalite</w:t>
            </w:r>
            <w:r>
              <w:rPr>
                <w:spacing w:val="-2"/>
              </w:rPr>
              <w:t xml:space="preserve"> </w:t>
            </w:r>
            <w:r>
              <w:t>güvence</w:t>
            </w:r>
            <w:r>
              <w:rPr>
                <w:spacing w:val="-3"/>
              </w:rPr>
              <w:t xml:space="preserve"> </w:t>
            </w:r>
            <w:r>
              <w:t>süreçlerinde</w:t>
            </w:r>
            <w:r>
              <w:rPr>
                <w:spacing w:val="-3"/>
              </w:rPr>
              <w:t xml:space="preserve"> </w:t>
            </w:r>
            <w:r>
              <w:t>aktif</w:t>
            </w:r>
            <w:r>
              <w:rPr>
                <w:spacing w:val="-5"/>
              </w:rPr>
              <w:t xml:space="preserve"> </w:t>
            </w:r>
            <w:r>
              <w:t>rol</w:t>
            </w:r>
            <w:r>
              <w:rPr>
                <w:spacing w:val="-5"/>
              </w:rPr>
              <w:t xml:space="preserve"> </w:t>
            </w:r>
            <w:r>
              <w:t>alması hedeflenmiştir. Bologna Süreci olarak da bilinen Avrupa Yükseköğretim Alanına Uyum Süreci çalışmaları</w:t>
            </w:r>
            <w:r>
              <w:rPr>
                <w:spacing w:val="-7"/>
              </w:rPr>
              <w:t xml:space="preserve"> </w:t>
            </w:r>
            <w:r>
              <w:t>kapsamında</w:t>
            </w:r>
            <w:r>
              <w:rPr>
                <w:spacing w:val="-10"/>
              </w:rPr>
              <w:t xml:space="preserve"> </w:t>
            </w:r>
            <w:r>
              <w:t>Bölümümüzde</w:t>
            </w:r>
            <w:r>
              <w:rPr>
                <w:spacing w:val="-8"/>
              </w:rPr>
              <w:t xml:space="preserve"> </w:t>
            </w:r>
            <w:r>
              <w:t>eğitim</w:t>
            </w:r>
            <w:r>
              <w:rPr>
                <w:spacing w:val="-12"/>
              </w:rPr>
              <w:t xml:space="preserve"> </w:t>
            </w:r>
            <w:r>
              <w:t>bilgi</w:t>
            </w:r>
            <w:r>
              <w:rPr>
                <w:spacing w:val="-10"/>
              </w:rPr>
              <w:t xml:space="preserve"> </w:t>
            </w:r>
            <w:r>
              <w:t>paketleri</w:t>
            </w:r>
            <w:r>
              <w:rPr>
                <w:spacing w:val="-10"/>
              </w:rPr>
              <w:t xml:space="preserve"> </w:t>
            </w:r>
            <w:r>
              <w:t>tamamlanmış,</w:t>
            </w:r>
            <w:r>
              <w:rPr>
                <w:spacing w:val="-7"/>
              </w:rPr>
              <w:t xml:space="preserve"> </w:t>
            </w:r>
            <w:r>
              <w:t>öğretim</w:t>
            </w:r>
            <w:r>
              <w:rPr>
                <w:spacing w:val="-12"/>
              </w:rPr>
              <w:t xml:space="preserve"> </w:t>
            </w:r>
            <w:r>
              <w:t>elemanlarının</w:t>
            </w:r>
            <w:r>
              <w:rPr>
                <w:spacing w:val="-11"/>
              </w:rPr>
              <w:t xml:space="preserve"> </w:t>
            </w:r>
            <w:r>
              <w:t>bu eğitim bilgi paketleri doğrultusunda derslerini işlemesi teşvik edilmiştir. Bölümümüzün güçlü ve zayıf yönlerini ve ortaya çıkabilecek fırsat ve tehditleri belirlemek amacıyla, 2022 yılında iç ve dış paydaşlarımızın</w:t>
            </w:r>
            <w:r>
              <w:rPr>
                <w:spacing w:val="-2"/>
              </w:rPr>
              <w:t xml:space="preserve"> </w:t>
            </w:r>
            <w:r>
              <w:t>görüş</w:t>
            </w:r>
            <w:r>
              <w:rPr>
                <w:spacing w:val="-2"/>
              </w:rPr>
              <w:t xml:space="preserve"> </w:t>
            </w:r>
            <w:r>
              <w:t>ve</w:t>
            </w:r>
            <w:r>
              <w:rPr>
                <w:spacing w:val="-2"/>
              </w:rPr>
              <w:t xml:space="preserve"> </w:t>
            </w:r>
            <w:r>
              <w:t>değerlendirmeleri</w:t>
            </w:r>
            <w:r>
              <w:rPr>
                <w:spacing w:val="-1"/>
              </w:rPr>
              <w:t xml:space="preserve"> </w:t>
            </w:r>
            <w:r>
              <w:t>alınmış,</w:t>
            </w:r>
            <w:r>
              <w:rPr>
                <w:spacing w:val="-2"/>
              </w:rPr>
              <w:t xml:space="preserve"> </w:t>
            </w:r>
            <w:r>
              <w:t>iç</w:t>
            </w:r>
            <w:r>
              <w:rPr>
                <w:spacing w:val="-4"/>
              </w:rPr>
              <w:t xml:space="preserve"> </w:t>
            </w:r>
            <w:r>
              <w:t>ve</w:t>
            </w:r>
            <w:r>
              <w:rPr>
                <w:spacing w:val="-2"/>
              </w:rPr>
              <w:t xml:space="preserve"> </w:t>
            </w:r>
            <w:r>
              <w:t>dış</w:t>
            </w:r>
            <w:r>
              <w:rPr>
                <w:spacing w:val="-2"/>
              </w:rPr>
              <w:t xml:space="preserve"> </w:t>
            </w:r>
            <w:r>
              <w:t>paydaş</w:t>
            </w:r>
            <w:r>
              <w:rPr>
                <w:spacing w:val="-2"/>
              </w:rPr>
              <w:t xml:space="preserve"> </w:t>
            </w:r>
            <w:r>
              <w:t>toplantıları</w:t>
            </w:r>
            <w:r>
              <w:rPr>
                <w:spacing w:val="-1"/>
              </w:rPr>
              <w:t xml:space="preserve"> </w:t>
            </w:r>
            <w:r>
              <w:t>gerçekleştirilmiştir. Bölümümüzde PUKÖ döngüsü tamamlanmıştır. Bölümümüzde, düzenli olarak akademik ve idari personel toplantıları yapılmakta, akademik ve idari anlamda Bölüm personelinin gelişmesi teşvik edilmektedir. Resmî web sitesi aracılığıyla tüm iç ve dış paydaşlara anketler düzenlenmektedir. Anketler sonucunda elde edilen bilgiler doğrultusunda geliştirme faaliyetleri yürütülmektedir. Bölümümüzde yapılan tüm faaliyetler şeffaf ve katılımcı bir yönetim anlayışı ile web sitesinde tüm paydaşlarla</w:t>
            </w:r>
            <w:r>
              <w:rPr>
                <w:spacing w:val="-8"/>
              </w:rPr>
              <w:t xml:space="preserve"> </w:t>
            </w:r>
            <w:r>
              <w:t>paylaşılmaktadır.</w:t>
            </w:r>
            <w:r>
              <w:rPr>
                <w:spacing w:val="-8"/>
              </w:rPr>
              <w:t xml:space="preserve"> </w:t>
            </w:r>
            <w:r>
              <w:t>Bölümümüzde</w:t>
            </w:r>
            <w:r>
              <w:rPr>
                <w:spacing w:val="-8"/>
              </w:rPr>
              <w:t xml:space="preserve"> </w:t>
            </w:r>
            <w:r>
              <w:t>daha</w:t>
            </w:r>
            <w:r>
              <w:rPr>
                <w:spacing w:val="-8"/>
              </w:rPr>
              <w:t xml:space="preserve"> </w:t>
            </w:r>
            <w:r>
              <w:t>önce</w:t>
            </w:r>
            <w:r>
              <w:rPr>
                <w:spacing w:val="-10"/>
              </w:rPr>
              <w:t xml:space="preserve"> </w:t>
            </w:r>
            <w:r>
              <w:t>hazırlanan</w:t>
            </w:r>
            <w:r>
              <w:rPr>
                <w:spacing w:val="-10"/>
              </w:rPr>
              <w:t xml:space="preserve"> </w:t>
            </w:r>
            <w:r>
              <w:t>KİDR</w:t>
            </w:r>
            <w:r>
              <w:rPr>
                <w:spacing w:val="-7"/>
              </w:rPr>
              <w:t xml:space="preserve"> </w:t>
            </w:r>
            <w:r>
              <w:t>(İç</w:t>
            </w:r>
            <w:r>
              <w:rPr>
                <w:spacing w:val="-8"/>
              </w:rPr>
              <w:t xml:space="preserve"> </w:t>
            </w:r>
            <w:r>
              <w:t>Değerlendirme</w:t>
            </w:r>
            <w:r>
              <w:rPr>
                <w:spacing w:val="-8"/>
              </w:rPr>
              <w:t xml:space="preserve"> </w:t>
            </w:r>
            <w:r>
              <w:t>Raporu) raporları</w:t>
            </w:r>
            <w:r>
              <w:rPr>
                <w:spacing w:val="-10"/>
              </w:rPr>
              <w:t xml:space="preserve"> </w:t>
            </w:r>
            <w:r>
              <w:t>incelenerek</w:t>
            </w:r>
            <w:r>
              <w:rPr>
                <w:spacing w:val="-10"/>
              </w:rPr>
              <w:t xml:space="preserve"> </w:t>
            </w:r>
            <w:r>
              <w:t>eksiklikler</w:t>
            </w:r>
            <w:r>
              <w:rPr>
                <w:spacing w:val="-7"/>
              </w:rPr>
              <w:t xml:space="preserve"> </w:t>
            </w:r>
            <w:r>
              <w:t>tespit</w:t>
            </w:r>
            <w:r>
              <w:rPr>
                <w:spacing w:val="-7"/>
              </w:rPr>
              <w:t xml:space="preserve"> </w:t>
            </w:r>
            <w:r>
              <w:t>edilmektedir.</w:t>
            </w:r>
            <w:r>
              <w:rPr>
                <w:spacing w:val="-8"/>
              </w:rPr>
              <w:t xml:space="preserve"> </w:t>
            </w:r>
            <w:r>
              <w:t>Bölümümüz</w:t>
            </w:r>
            <w:r>
              <w:rPr>
                <w:spacing w:val="-10"/>
              </w:rPr>
              <w:t xml:space="preserve"> </w:t>
            </w:r>
            <w:r>
              <w:t>öğrencilerinin</w:t>
            </w:r>
            <w:r>
              <w:rPr>
                <w:spacing w:val="-8"/>
              </w:rPr>
              <w:t xml:space="preserve"> </w:t>
            </w:r>
            <w:r>
              <w:t>sadece</w:t>
            </w:r>
            <w:r>
              <w:rPr>
                <w:spacing w:val="-8"/>
              </w:rPr>
              <w:t xml:space="preserve"> </w:t>
            </w:r>
            <w:r>
              <w:t>mezuniyetine odaklanılmamaktadır. Mezuniyet sonrasında da öğrencilerimizle iletişim kurulması hedeflenmektedir. Bilindiği üzere 2021 yılında Bölümüz ilk mezunlarını vermiştir. Mezun öğrencilerimizin iletişim bilgileri alınmış, mezun öğrencilerimizle üniversitemizin ve fakültemizin bağının</w:t>
            </w:r>
            <w:r>
              <w:rPr>
                <w:spacing w:val="-3"/>
              </w:rPr>
              <w:t xml:space="preserve"> </w:t>
            </w:r>
            <w:r>
              <w:t>devam</w:t>
            </w:r>
            <w:r>
              <w:rPr>
                <w:spacing w:val="-6"/>
              </w:rPr>
              <w:t xml:space="preserve"> </w:t>
            </w:r>
            <w:r>
              <w:t>etmesi</w:t>
            </w:r>
            <w:r>
              <w:rPr>
                <w:spacing w:val="-2"/>
              </w:rPr>
              <w:t xml:space="preserve"> </w:t>
            </w:r>
            <w:r>
              <w:t>hedeflenmiştir.</w:t>
            </w:r>
            <w:r>
              <w:rPr>
                <w:spacing w:val="-3"/>
              </w:rPr>
              <w:t xml:space="preserve"> </w:t>
            </w:r>
            <w:r>
              <w:t>Bu</w:t>
            </w:r>
            <w:r>
              <w:rPr>
                <w:spacing w:val="-3"/>
              </w:rPr>
              <w:t xml:space="preserve"> </w:t>
            </w:r>
            <w:r>
              <w:t>doğrultuda</w:t>
            </w:r>
            <w:r>
              <w:rPr>
                <w:spacing w:val="-3"/>
              </w:rPr>
              <w:t xml:space="preserve"> </w:t>
            </w:r>
            <w:r>
              <w:t>halen</w:t>
            </w:r>
            <w:r>
              <w:rPr>
                <w:spacing w:val="-5"/>
              </w:rPr>
              <w:t xml:space="preserve"> </w:t>
            </w:r>
            <w:r>
              <w:t>eğitim</w:t>
            </w:r>
            <w:r>
              <w:rPr>
                <w:spacing w:val="-6"/>
              </w:rPr>
              <w:t xml:space="preserve"> </w:t>
            </w:r>
            <w:r>
              <w:t>gören</w:t>
            </w:r>
            <w:r>
              <w:rPr>
                <w:spacing w:val="-3"/>
              </w:rPr>
              <w:t xml:space="preserve"> </w:t>
            </w:r>
            <w:r>
              <w:t>öğrencilerimizin</w:t>
            </w:r>
            <w:r>
              <w:rPr>
                <w:spacing w:val="-3"/>
              </w:rPr>
              <w:t xml:space="preserve"> </w:t>
            </w:r>
            <w:r>
              <w:t>de</w:t>
            </w:r>
            <w:r>
              <w:rPr>
                <w:spacing w:val="-3"/>
              </w:rPr>
              <w:t xml:space="preserve"> </w:t>
            </w:r>
            <w:r>
              <w:t>katılımı ile 2021 yılındaki mezunlarımızla bir kariyer toplantısı gerçekleştirilmesi hedeflenmiştir. Bölümümüze</w:t>
            </w:r>
            <w:r>
              <w:rPr>
                <w:spacing w:val="-8"/>
              </w:rPr>
              <w:t xml:space="preserve"> </w:t>
            </w:r>
            <w:r>
              <w:t>yeni</w:t>
            </w:r>
            <w:r>
              <w:rPr>
                <w:spacing w:val="-9"/>
              </w:rPr>
              <w:t xml:space="preserve"> </w:t>
            </w:r>
            <w:r>
              <w:t>başlayan</w:t>
            </w:r>
            <w:r>
              <w:rPr>
                <w:spacing w:val="-10"/>
              </w:rPr>
              <w:t xml:space="preserve"> </w:t>
            </w:r>
            <w:r>
              <w:t>öğrencilere</w:t>
            </w:r>
            <w:r>
              <w:rPr>
                <w:spacing w:val="-10"/>
              </w:rPr>
              <w:t xml:space="preserve"> </w:t>
            </w:r>
            <w:r>
              <w:t>yönelik</w:t>
            </w:r>
            <w:r>
              <w:rPr>
                <w:spacing w:val="-13"/>
              </w:rPr>
              <w:t xml:space="preserve"> </w:t>
            </w:r>
            <w:r>
              <w:t>uyum</w:t>
            </w:r>
            <w:r>
              <w:rPr>
                <w:spacing w:val="-14"/>
              </w:rPr>
              <w:t xml:space="preserve"> </w:t>
            </w:r>
            <w:r>
              <w:t>haftası</w:t>
            </w:r>
            <w:r>
              <w:rPr>
                <w:spacing w:val="-12"/>
              </w:rPr>
              <w:t xml:space="preserve"> </w:t>
            </w:r>
            <w:r>
              <w:t>etkinlikleri</w:t>
            </w:r>
            <w:r>
              <w:rPr>
                <w:spacing w:val="-10"/>
              </w:rPr>
              <w:t xml:space="preserve"> </w:t>
            </w:r>
            <w:r>
              <w:t>düzenlenmiştir.</w:t>
            </w:r>
            <w:r>
              <w:rPr>
                <w:spacing w:val="-11"/>
              </w:rPr>
              <w:t xml:space="preserve"> </w:t>
            </w:r>
            <w:r>
              <w:t>Bölümüzde yerel</w:t>
            </w:r>
            <w:r>
              <w:rPr>
                <w:spacing w:val="-14"/>
              </w:rPr>
              <w:t xml:space="preserve"> </w:t>
            </w:r>
            <w:r>
              <w:t>ve</w:t>
            </w:r>
            <w:r>
              <w:rPr>
                <w:spacing w:val="-12"/>
              </w:rPr>
              <w:t xml:space="preserve"> </w:t>
            </w:r>
            <w:r>
              <w:t>ulusal</w:t>
            </w:r>
            <w:r>
              <w:rPr>
                <w:spacing w:val="-11"/>
              </w:rPr>
              <w:t xml:space="preserve"> </w:t>
            </w:r>
            <w:r>
              <w:t>medya</w:t>
            </w:r>
            <w:r>
              <w:rPr>
                <w:spacing w:val="-12"/>
              </w:rPr>
              <w:t xml:space="preserve"> </w:t>
            </w:r>
            <w:r>
              <w:t>temsilcileri,</w:t>
            </w:r>
            <w:r>
              <w:rPr>
                <w:spacing w:val="-14"/>
              </w:rPr>
              <w:t xml:space="preserve"> </w:t>
            </w:r>
            <w:r>
              <w:t>yerel</w:t>
            </w:r>
            <w:r>
              <w:rPr>
                <w:spacing w:val="-13"/>
              </w:rPr>
              <w:t xml:space="preserve"> </w:t>
            </w:r>
            <w:r>
              <w:t>yönetimler,</w:t>
            </w:r>
            <w:r>
              <w:rPr>
                <w:spacing w:val="-12"/>
              </w:rPr>
              <w:t xml:space="preserve"> </w:t>
            </w:r>
            <w:r>
              <w:t>meslek</w:t>
            </w:r>
            <w:r>
              <w:rPr>
                <w:spacing w:val="-14"/>
              </w:rPr>
              <w:t xml:space="preserve"> </w:t>
            </w:r>
            <w:r>
              <w:t>odaları,</w:t>
            </w:r>
            <w:r>
              <w:rPr>
                <w:spacing w:val="-14"/>
              </w:rPr>
              <w:t xml:space="preserve"> </w:t>
            </w:r>
            <w:r>
              <w:t>sivil</w:t>
            </w:r>
            <w:r>
              <w:rPr>
                <w:spacing w:val="-13"/>
              </w:rPr>
              <w:t xml:space="preserve"> </w:t>
            </w:r>
            <w:r>
              <w:t>toplum</w:t>
            </w:r>
            <w:r>
              <w:rPr>
                <w:spacing w:val="-14"/>
              </w:rPr>
              <w:t xml:space="preserve"> </w:t>
            </w:r>
            <w:r>
              <w:t>kuruluşları</w:t>
            </w:r>
            <w:r>
              <w:rPr>
                <w:spacing w:val="-13"/>
              </w:rPr>
              <w:t xml:space="preserve"> </w:t>
            </w:r>
            <w:r>
              <w:t>ve</w:t>
            </w:r>
            <w:r>
              <w:rPr>
                <w:spacing w:val="-12"/>
              </w:rPr>
              <w:t xml:space="preserve"> </w:t>
            </w:r>
            <w:r>
              <w:t>sanayi kuruluşları ile olan etkileşim pandemi koşulları nedeniyle istenilen seviyede gerçekleşememiştir. Pandemi koşullarının iyileşmesi ile Bölümümüzün özellikle dış paydaşlarla olan etkileşiminin arttırılması hedeflenmektedir. Sonuç olarak, bu bölümdeki ilgili tüm</w:t>
            </w:r>
            <w:r>
              <w:rPr>
                <w:spacing w:val="-1"/>
              </w:rPr>
              <w:t xml:space="preserve"> </w:t>
            </w:r>
            <w:r>
              <w:t>yargıların raporun alt başlığına eklenen kanıtlarla desteklendiği görülmektedir.</w:t>
            </w:r>
          </w:p>
        </w:tc>
      </w:tr>
      <w:tr w:rsidR="00D30CF4" w14:paraId="45C41F11" w14:textId="77777777">
        <w:trPr>
          <w:trHeight w:val="554"/>
        </w:trPr>
        <w:tc>
          <w:tcPr>
            <w:tcW w:w="9065" w:type="dxa"/>
            <w:gridSpan w:val="2"/>
          </w:tcPr>
          <w:p w14:paraId="6AF7F6CE" w14:textId="77777777" w:rsidR="00D30CF4" w:rsidRDefault="00000000">
            <w:pPr>
              <w:pStyle w:val="TableParagraph"/>
              <w:spacing w:line="275" w:lineRule="exact"/>
              <w:ind w:left="110"/>
              <w:rPr>
                <w:b/>
                <w:sz w:val="24"/>
              </w:rPr>
            </w:pPr>
            <w:r>
              <w:rPr>
                <w:b/>
                <w:spacing w:val="-2"/>
                <w:sz w:val="24"/>
              </w:rPr>
              <w:t>Kanıtlar</w:t>
            </w:r>
          </w:p>
        </w:tc>
      </w:tr>
      <w:tr w:rsidR="00D30CF4" w14:paraId="7E82FBEC" w14:textId="77777777">
        <w:trPr>
          <w:trHeight w:val="957"/>
        </w:trPr>
        <w:tc>
          <w:tcPr>
            <w:tcW w:w="1414" w:type="dxa"/>
          </w:tcPr>
          <w:p w14:paraId="0FE8AE1D" w14:textId="77777777" w:rsidR="00D30CF4" w:rsidRDefault="00000000">
            <w:pPr>
              <w:pStyle w:val="TableParagraph"/>
              <w:spacing w:line="273" w:lineRule="exact"/>
              <w:ind w:left="110"/>
              <w:rPr>
                <w:b/>
                <w:sz w:val="24"/>
              </w:rPr>
            </w:pPr>
            <w:r>
              <w:rPr>
                <w:b/>
                <w:spacing w:val="-2"/>
                <w:sz w:val="24"/>
              </w:rPr>
              <w:t>Durum</w:t>
            </w:r>
          </w:p>
        </w:tc>
        <w:tc>
          <w:tcPr>
            <w:tcW w:w="7651" w:type="dxa"/>
          </w:tcPr>
          <w:p w14:paraId="6C6C4754" w14:textId="77777777" w:rsidR="00D30CF4" w:rsidRDefault="00000000">
            <w:pPr>
              <w:pStyle w:val="TableParagraph"/>
              <w:numPr>
                <w:ilvl w:val="0"/>
                <w:numId w:val="1"/>
              </w:numPr>
              <w:tabs>
                <w:tab w:val="left" w:pos="373"/>
              </w:tabs>
              <w:spacing w:line="317" w:lineRule="exact"/>
              <w:ind w:left="373" w:hanging="266"/>
              <w:rPr>
                <w:sz w:val="24"/>
              </w:rPr>
            </w:pPr>
            <w:r>
              <w:rPr>
                <w:sz w:val="24"/>
              </w:rPr>
              <w:t>Uygulama</w:t>
            </w:r>
            <w:r>
              <w:rPr>
                <w:spacing w:val="-3"/>
                <w:sz w:val="24"/>
              </w:rPr>
              <w:t xml:space="preserve"> </w:t>
            </w:r>
            <w:proofErr w:type="gramStart"/>
            <w:r>
              <w:rPr>
                <w:spacing w:val="-5"/>
                <w:sz w:val="24"/>
              </w:rPr>
              <w:t>Yok</w:t>
            </w:r>
            <w:proofErr w:type="gramEnd"/>
          </w:p>
          <w:p w14:paraId="10F95595" w14:textId="77777777" w:rsidR="00D30CF4" w:rsidRDefault="00000000">
            <w:pPr>
              <w:pStyle w:val="TableParagraph"/>
              <w:ind w:left="107"/>
              <w:rPr>
                <w:sz w:val="24"/>
              </w:rPr>
            </w:pPr>
            <w:r>
              <w:rPr>
                <w:rFonts w:ascii="Segoe UI Symbol" w:hAnsi="Segoe UI Symbol"/>
                <w:sz w:val="24"/>
              </w:rPr>
              <w:t>☒</w:t>
            </w:r>
            <w:r>
              <w:rPr>
                <w:rFonts w:ascii="Segoe UI Symbol" w:hAnsi="Segoe UI Symbol"/>
                <w:spacing w:val="-9"/>
                <w:sz w:val="24"/>
              </w:rPr>
              <w:t xml:space="preserve"> </w:t>
            </w:r>
            <w:r>
              <w:rPr>
                <w:sz w:val="24"/>
              </w:rPr>
              <w:t>Olgunlaşmamış</w:t>
            </w:r>
            <w:r>
              <w:rPr>
                <w:spacing w:val="-2"/>
                <w:sz w:val="24"/>
              </w:rPr>
              <w:t xml:space="preserve"> Uygulama</w:t>
            </w:r>
          </w:p>
          <w:p w14:paraId="4854F68B" w14:textId="77777777" w:rsidR="00D30CF4" w:rsidRDefault="00000000">
            <w:pPr>
              <w:pStyle w:val="TableParagraph"/>
              <w:numPr>
                <w:ilvl w:val="0"/>
                <w:numId w:val="1"/>
              </w:numPr>
              <w:tabs>
                <w:tab w:val="left" w:pos="373"/>
              </w:tabs>
              <w:spacing w:line="301" w:lineRule="exact"/>
              <w:ind w:left="373" w:hanging="266"/>
              <w:rPr>
                <w:sz w:val="24"/>
              </w:rPr>
            </w:pPr>
            <w:r>
              <w:rPr>
                <w:sz w:val="24"/>
              </w:rPr>
              <w:t>Örnek</w:t>
            </w:r>
            <w:r>
              <w:rPr>
                <w:spacing w:val="-3"/>
                <w:sz w:val="24"/>
              </w:rPr>
              <w:t xml:space="preserve"> </w:t>
            </w:r>
            <w:r>
              <w:rPr>
                <w:spacing w:val="-2"/>
                <w:sz w:val="24"/>
              </w:rPr>
              <w:t>Uygulama</w:t>
            </w:r>
          </w:p>
        </w:tc>
      </w:tr>
    </w:tbl>
    <w:p w14:paraId="02078D3E" w14:textId="77777777" w:rsidR="00395013" w:rsidRDefault="00395013"/>
    <w:sectPr w:rsidR="00395013">
      <w:pgSz w:w="11910" w:h="16840"/>
      <w:pgMar w:top="13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1"/>
    <w:family w:val="swiss"/>
    <w:pitch w:val="variable"/>
    <w:sig w:usb0="800001E3" w:usb1="1200FFEF" w:usb2="00040000" w:usb3="00000000" w:csb0="00000001"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2F3B"/>
    <w:multiLevelType w:val="hybridMultilevel"/>
    <w:tmpl w:val="2880336A"/>
    <w:lvl w:ilvl="0" w:tplc="BA42130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CDBC1EB0">
      <w:numFmt w:val="bullet"/>
      <w:lvlText w:val="•"/>
      <w:lvlJc w:val="left"/>
      <w:pPr>
        <w:ind w:left="1106" w:hanging="267"/>
      </w:pPr>
      <w:rPr>
        <w:rFonts w:hint="default"/>
        <w:lang w:val="tr-TR" w:eastAsia="en-US" w:bidi="ar-SA"/>
      </w:rPr>
    </w:lvl>
    <w:lvl w:ilvl="2" w:tplc="8B12DCC8">
      <w:numFmt w:val="bullet"/>
      <w:lvlText w:val="•"/>
      <w:lvlJc w:val="left"/>
      <w:pPr>
        <w:ind w:left="1832" w:hanging="267"/>
      </w:pPr>
      <w:rPr>
        <w:rFonts w:hint="default"/>
        <w:lang w:val="tr-TR" w:eastAsia="en-US" w:bidi="ar-SA"/>
      </w:rPr>
    </w:lvl>
    <w:lvl w:ilvl="3" w:tplc="6A5CE14A">
      <w:numFmt w:val="bullet"/>
      <w:lvlText w:val="•"/>
      <w:lvlJc w:val="left"/>
      <w:pPr>
        <w:ind w:left="2558" w:hanging="267"/>
      </w:pPr>
      <w:rPr>
        <w:rFonts w:hint="default"/>
        <w:lang w:val="tr-TR" w:eastAsia="en-US" w:bidi="ar-SA"/>
      </w:rPr>
    </w:lvl>
    <w:lvl w:ilvl="4" w:tplc="505AEB66">
      <w:numFmt w:val="bullet"/>
      <w:lvlText w:val="•"/>
      <w:lvlJc w:val="left"/>
      <w:pPr>
        <w:ind w:left="3284" w:hanging="267"/>
      </w:pPr>
      <w:rPr>
        <w:rFonts w:hint="default"/>
        <w:lang w:val="tr-TR" w:eastAsia="en-US" w:bidi="ar-SA"/>
      </w:rPr>
    </w:lvl>
    <w:lvl w:ilvl="5" w:tplc="2D8809CC">
      <w:numFmt w:val="bullet"/>
      <w:lvlText w:val="•"/>
      <w:lvlJc w:val="left"/>
      <w:pPr>
        <w:ind w:left="4010" w:hanging="267"/>
      </w:pPr>
      <w:rPr>
        <w:rFonts w:hint="default"/>
        <w:lang w:val="tr-TR" w:eastAsia="en-US" w:bidi="ar-SA"/>
      </w:rPr>
    </w:lvl>
    <w:lvl w:ilvl="6" w:tplc="118C9512">
      <w:numFmt w:val="bullet"/>
      <w:lvlText w:val="•"/>
      <w:lvlJc w:val="left"/>
      <w:pPr>
        <w:ind w:left="4736" w:hanging="267"/>
      </w:pPr>
      <w:rPr>
        <w:rFonts w:hint="default"/>
        <w:lang w:val="tr-TR" w:eastAsia="en-US" w:bidi="ar-SA"/>
      </w:rPr>
    </w:lvl>
    <w:lvl w:ilvl="7" w:tplc="6EF415F2">
      <w:numFmt w:val="bullet"/>
      <w:lvlText w:val="•"/>
      <w:lvlJc w:val="left"/>
      <w:pPr>
        <w:ind w:left="5462" w:hanging="267"/>
      </w:pPr>
      <w:rPr>
        <w:rFonts w:hint="default"/>
        <w:lang w:val="tr-TR" w:eastAsia="en-US" w:bidi="ar-SA"/>
      </w:rPr>
    </w:lvl>
    <w:lvl w:ilvl="8" w:tplc="4334A81A">
      <w:numFmt w:val="bullet"/>
      <w:lvlText w:val="•"/>
      <w:lvlJc w:val="left"/>
      <w:pPr>
        <w:ind w:left="6188" w:hanging="267"/>
      </w:pPr>
      <w:rPr>
        <w:rFonts w:hint="default"/>
        <w:lang w:val="tr-TR" w:eastAsia="en-US" w:bidi="ar-SA"/>
      </w:rPr>
    </w:lvl>
  </w:abstractNum>
  <w:abstractNum w:abstractNumId="1" w15:restartNumberingAfterBreak="0">
    <w:nsid w:val="03BA2AB8"/>
    <w:multiLevelType w:val="hybridMultilevel"/>
    <w:tmpl w:val="430ECB62"/>
    <w:lvl w:ilvl="0" w:tplc="F3AE165E">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97C6EE24">
      <w:numFmt w:val="bullet"/>
      <w:lvlText w:val="•"/>
      <w:lvlJc w:val="left"/>
      <w:pPr>
        <w:ind w:left="1106" w:hanging="267"/>
      </w:pPr>
      <w:rPr>
        <w:rFonts w:hint="default"/>
        <w:lang w:val="tr-TR" w:eastAsia="en-US" w:bidi="ar-SA"/>
      </w:rPr>
    </w:lvl>
    <w:lvl w:ilvl="2" w:tplc="9418DAA4">
      <w:numFmt w:val="bullet"/>
      <w:lvlText w:val="•"/>
      <w:lvlJc w:val="left"/>
      <w:pPr>
        <w:ind w:left="1832" w:hanging="267"/>
      </w:pPr>
      <w:rPr>
        <w:rFonts w:hint="default"/>
        <w:lang w:val="tr-TR" w:eastAsia="en-US" w:bidi="ar-SA"/>
      </w:rPr>
    </w:lvl>
    <w:lvl w:ilvl="3" w:tplc="6E4A6640">
      <w:numFmt w:val="bullet"/>
      <w:lvlText w:val="•"/>
      <w:lvlJc w:val="left"/>
      <w:pPr>
        <w:ind w:left="2558" w:hanging="267"/>
      </w:pPr>
      <w:rPr>
        <w:rFonts w:hint="default"/>
        <w:lang w:val="tr-TR" w:eastAsia="en-US" w:bidi="ar-SA"/>
      </w:rPr>
    </w:lvl>
    <w:lvl w:ilvl="4" w:tplc="08DC4B70">
      <w:numFmt w:val="bullet"/>
      <w:lvlText w:val="•"/>
      <w:lvlJc w:val="left"/>
      <w:pPr>
        <w:ind w:left="3284" w:hanging="267"/>
      </w:pPr>
      <w:rPr>
        <w:rFonts w:hint="default"/>
        <w:lang w:val="tr-TR" w:eastAsia="en-US" w:bidi="ar-SA"/>
      </w:rPr>
    </w:lvl>
    <w:lvl w:ilvl="5" w:tplc="59AEB994">
      <w:numFmt w:val="bullet"/>
      <w:lvlText w:val="•"/>
      <w:lvlJc w:val="left"/>
      <w:pPr>
        <w:ind w:left="4010" w:hanging="267"/>
      </w:pPr>
      <w:rPr>
        <w:rFonts w:hint="default"/>
        <w:lang w:val="tr-TR" w:eastAsia="en-US" w:bidi="ar-SA"/>
      </w:rPr>
    </w:lvl>
    <w:lvl w:ilvl="6" w:tplc="D7DCA6C6">
      <w:numFmt w:val="bullet"/>
      <w:lvlText w:val="•"/>
      <w:lvlJc w:val="left"/>
      <w:pPr>
        <w:ind w:left="4736" w:hanging="267"/>
      </w:pPr>
      <w:rPr>
        <w:rFonts w:hint="default"/>
        <w:lang w:val="tr-TR" w:eastAsia="en-US" w:bidi="ar-SA"/>
      </w:rPr>
    </w:lvl>
    <w:lvl w:ilvl="7" w:tplc="8A72C49C">
      <w:numFmt w:val="bullet"/>
      <w:lvlText w:val="•"/>
      <w:lvlJc w:val="left"/>
      <w:pPr>
        <w:ind w:left="5462" w:hanging="267"/>
      </w:pPr>
      <w:rPr>
        <w:rFonts w:hint="default"/>
        <w:lang w:val="tr-TR" w:eastAsia="en-US" w:bidi="ar-SA"/>
      </w:rPr>
    </w:lvl>
    <w:lvl w:ilvl="8" w:tplc="4DF06AAC">
      <w:numFmt w:val="bullet"/>
      <w:lvlText w:val="•"/>
      <w:lvlJc w:val="left"/>
      <w:pPr>
        <w:ind w:left="6188" w:hanging="267"/>
      </w:pPr>
      <w:rPr>
        <w:rFonts w:hint="default"/>
        <w:lang w:val="tr-TR" w:eastAsia="en-US" w:bidi="ar-SA"/>
      </w:rPr>
    </w:lvl>
  </w:abstractNum>
  <w:abstractNum w:abstractNumId="2" w15:restartNumberingAfterBreak="0">
    <w:nsid w:val="0869452F"/>
    <w:multiLevelType w:val="hybridMultilevel"/>
    <w:tmpl w:val="DD80068C"/>
    <w:lvl w:ilvl="0" w:tplc="63D8C8A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2A2AEE94">
      <w:numFmt w:val="bullet"/>
      <w:lvlText w:val="•"/>
      <w:lvlJc w:val="left"/>
      <w:pPr>
        <w:ind w:left="1106" w:hanging="267"/>
      </w:pPr>
      <w:rPr>
        <w:rFonts w:hint="default"/>
        <w:lang w:val="tr-TR" w:eastAsia="en-US" w:bidi="ar-SA"/>
      </w:rPr>
    </w:lvl>
    <w:lvl w:ilvl="2" w:tplc="35BE43BE">
      <w:numFmt w:val="bullet"/>
      <w:lvlText w:val="•"/>
      <w:lvlJc w:val="left"/>
      <w:pPr>
        <w:ind w:left="1832" w:hanging="267"/>
      </w:pPr>
      <w:rPr>
        <w:rFonts w:hint="default"/>
        <w:lang w:val="tr-TR" w:eastAsia="en-US" w:bidi="ar-SA"/>
      </w:rPr>
    </w:lvl>
    <w:lvl w:ilvl="3" w:tplc="24F42E78">
      <w:numFmt w:val="bullet"/>
      <w:lvlText w:val="•"/>
      <w:lvlJc w:val="left"/>
      <w:pPr>
        <w:ind w:left="2558" w:hanging="267"/>
      </w:pPr>
      <w:rPr>
        <w:rFonts w:hint="default"/>
        <w:lang w:val="tr-TR" w:eastAsia="en-US" w:bidi="ar-SA"/>
      </w:rPr>
    </w:lvl>
    <w:lvl w:ilvl="4" w:tplc="3A4E1FC4">
      <w:numFmt w:val="bullet"/>
      <w:lvlText w:val="•"/>
      <w:lvlJc w:val="left"/>
      <w:pPr>
        <w:ind w:left="3284" w:hanging="267"/>
      </w:pPr>
      <w:rPr>
        <w:rFonts w:hint="default"/>
        <w:lang w:val="tr-TR" w:eastAsia="en-US" w:bidi="ar-SA"/>
      </w:rPr>
    </w:lvl>
    <w:lvl w:ilvl="5" w:tplc="1F8C8ECA">
      <w:numFmt w:val="bullet"/>
      <w:lvlText w:val="•"/>
      <w:lvlJc w:val="left"/>
      <w:pPr>
        <w:ind w:left="4010" w:hanging="267"/>
      </w:pPr>
      <w:rPr>
        <w:rFonts w:hint="default"/>
        <w:lang w:val="tr-TR" w:eastAsia="en-US" w:bidi="ar-SA"/>
      </w:rPr>
    </w:lvl>
    <w:lvl w:ilvl="6" w:tplc="73E8144C">
      <w:numFmt w:val="bullet"/>
      <w:lvlText w:val="•"/>
      <w:lvlJc w:val="left"/>
      <w:pPr>
        <w:ind w:left="4736" w:hanging="267"/>
      </w:pPr>
      <w:rPr>
        <w:rFonts w:hint="default"/>
        <w:lang w:val="tr-TR" w:eastAsia="en-US" w:bidi="ar-SA"/>
      </w:rPr>
    </w:lvl>
    <w:lvl w:ilvl="7" w:tplc="2D02F5F6">
      <w:numFmt w:val="bullet"/>
      <w:lvlText w:val="•"/>
      <w:lvlJc w:val="left"/>
      <w:pPr>
        <w:ind w:left="5462" w:hanging="267"/>
      </w:pPr>
      <w:rPr>
        <w:rFonts w:hint="default"/>
        <w:lang w:val="tr-TR" w:eastAsia="en-US" w:bidi="ar-SA"/>
      </w:rPr>
    </w:lvl>
    <w:lvl w:ilvl="8" w:tplc="780027D2">
      <w:numFmt w:val="bullet"/>
      <w:lvlText w:val="•"/>
      <w:lvlJc w:val="left"/>
      <w:pPr>
        <w:ind w:left="6188" w:hanging="267"/>
      </w:pPr>
      <w:rPr>
        <w:rFonts w:hint="default"/>
        <w:lang w:val="tr-TR" w:eastAsia="en-US" w:bidi="ar-SA"/>
      </w:rPr>
    </w:lvl>
  </w:abstractNum>
  <w:abstractNum w:abstractNumId="3" w15:restartNumberingAfterBreak="0">
    <w:nsid w:val="0C275DD2"/>
    <w:multiLevelType w:val="hybridMultilevel"/>
    <w:tmpl w:val="0AF25E82"/>
    <w:lvl w:ilvl="0" w:tplc="F4F63422">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744AAE52">
      <w:numFmt w:val="bullet"/>
      <w:lvlText w:val="•"/>
      <w:lvlJc w:val="left"/>
      <w:pPr>
        <w:ind w:left="1106" w:hanging="267"/>
      </w:pPr>
      <w:rPr>
        <w:rFonts w:hint="default"/>
        <w:lang w:val="tr-TR" w:eastAsia="en-US" w:bidi="ar-SA"/>
      </w:rPr>
    </w:lvl>
    <w:lvl w:ilvl="2" w:tplc="F0FEF292">
      <w:numFmt w:val="bullet"/>
      <w:lvlText w:val="•"/>
      <w:lvlJc w:val="left"/>
      <w:pPr>
        <w:ind w:left="1832" w:hanging="267"/>
      </w:pPr>
      <w:rPr>
        <w:rFonts w:hint="default"/>
        <w:lang w:val="tr-TR" w:eastAsia="en-US" w:bidi="ar-SA"/>
      </w:rPr>
    </w:lvl>
    <w:lvl w:ilvl="3" w:tplc="940049A0">
      <w:numFmt w:val="bullet"/>
      <w:lvlText w:val="•"/>
      <w:lvlJc w:val="left"/>
      <w:pPr>
        <w:ind w:left="2558" w:hanging="267"/>
      </w:pPr>
      <w:rPr>
        <w:rFonts w:hint="default"/>
        <w:lang w:val="tr-TR" w:eastAsia="en-US" w:bidi="ar-SA"/>
      </w:rPr>
    </w:lvl>
    <w:lvl w:ilvl="4" w:tplc="E0826FE8">
      <w:numFmt w:val="bullet"/>
      <w:lvlText w:val="•"/>
      <w:lvlJc w:val="left"/>
      <w:pPr>
        <w:ind w:left="3284" w:hanging="267"/>
      </w:pPr>
      <w:rPr>
        <w:rFonts w:hint="default"/>
        <w:lang w:val="tr-TR" w:eastAsia="en-US" w:bidi="ar-SA"/>
      </w:rPr>
    </w:lvl>
    <w:lvl w:ilvl="5" w:tplc="7B1EABBA">
      <w:numFmt w:val="bullet"/>
      <w:lvlText w:val="•"/>
      <w:lvlJc w:val="left"/>
      <w:pPr>
        <w:ind w:left="4010" w:hanging="267"/>
      </w:pPr>
      <w:rPr>
        <w:rFonts w:hint="default"/>
        <w:lang w:val="tr-TR" w:eastAsia="en-US" w:bidi="ar-SA"/>
      </w:rPr>
    </w:lvl>
    <w:lvl w:ilvl="6" w:tplc="6FF23016">
      <w:numFmt w:val="bullet"/>
      <w:lvlText w:val="•"/>
      <w:lvlJc w:val="left"/>
      <w:pPr>
        <w:ind w:left="4736" w:hanging="267"/>
      </w:pPr>
      <w:rPr>
        <w:rFonts w:hint="default"/>
        <w:lang w:val="tr-TR" w:eastAsia="en-US" w:bidi="ar-SA"/>
      </w:rPr>
    </w:lvl>
    <w:lvl w:ilvl="7" w:tplc="2C38E992">
      <w:numFmt w:val="bullet"/>
      <w:lvlText w:val="•"/>
      <w:lvlJc w:val="left"/>
      <w:pPr>
        <w:ind w:left="5462" w:hanging="267"/>
      </w:pPr>
      <w:rPr>
        <w:rFonts w:hint="default"/>
        <w:lang w:val="tr-TR" w:eastAsia="en-US" w:bidi="ar-SA"/>
      </w:rPr>
    </w:lvl>
    <w:lvl w:ilvl="8" w:tplc="35F0C71A">
      <w:numFmt w:val="bullet"/>
      <w:lvlText w:val="•"/>
      <w:lvlJc w:val="left"/>
      <w:pPr>
        <w:ind w:left="6188" w:hanging="267"/>
      </w:pPr>
      <w:rPr>
        <w:rFonts w:hint="default"/>
        <w:lang w:val="tr-TR" w:eastAsia="en-US" w:bidi="ar-SA"/>
      </w:rPr>
    </w:lvl>
  </w:abstractNum>
  <w:abstractNum w:abstractNumId="4" w15:restartNumberingAfterBreak="0">
    <w:nsid w:val="0DB91EA6"/>
    <w:multiLevelType w:val="hybridMultilevel"/>
    <w:tmpl w:val="FAA4EFF2"/>
    <w:lvl w:ilvl="0" w:tplc="B206302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D1BCA85C">
      <w:numFmt w:val="bullet"/>
      <w:lvlText w:val="•"/>
      <w:lvlJc w:val="left"/>
      <w:pPr>
        <w:ind w:left="1106" w:hanging="267"/>
      </w:pPr>
      <w:rPr>
        <w:rFonts w:hint="default"/>
        <w:lang w:val="tr-TR" w:eastAsia="en-US" w:bidi="ar-SA"/>
      </w:rPr>
    </w:lvl>
    <w:lvl w:ilvl="2" w:tplc="6C74F582">
      <w:numFmt w:val="bullet"/>
      <w:lvlText w:val="•"/>
      <w:lvlJc w:val="left"/>
      <w:pPr>
        <w:ind w:left="1832" w:hanging="267"/>
      </w:pPr>
      <w:rPr>
        <w:rFonts w:hint="default"/>
        <w:lang w:val="tr-TR" w:eastAsia="en-US" w:bidi="ar-SA"/>
      </w:rPr>
    </w:lvl>
    <w:lvl w:ilvl="3" w:tplc="1A5A5D28">
      <w:numFmt w:val="bullet"/>
      <w:lvlText w:val="•"/>
      <w:lvlJc w:val="left"/>
      <w:pPr>
        <w:ind w:left="2558" w:hanging="267"/>
      </w:pPr>
      <w:rPr>
        <w:rFonts w:hint="default"/>
        <w:lang w:val="tr-TR" w:eastAsia="en-US" w:bidi="ar-SA"/>
      </w:rPr>
    </w:lvl>
    <w:lvl w:ilvl="4" w:tplc="516E63EA">
      <w:numFmt w:val="bullet"/>
      <w:lvlText w:val="•"/>
      <w:lvlJc w:val="left"/>
      <w:pPr>
        <w:ind w:left="3284" w:hanging="267"/>
      </w:pPr>
      <w:rPr>
        <w:rFonts w:hint="default"/>
        <w:lang w:val="tr-TR" w:eastAsia="en-US" w:bidi="ar-SA"/>
      </w:rPr>
    </w:lvl>
    <w:lvl w:ilvl="5" w:tplc="9758739A">
      <w:numFmt w:val="bullet"/>
      <w:lvlText w:val="•"/>
      <w:lvlJc w:val="left"/>
      <w:pPr>
        <w:ind w:left="4010" w:hanging="267"/>
      </w:pPr>
      <w:rPr>
        <w:rFonts w:hint="default"/>
        <w:lang w:val="tr-TR" w:eastAsia="en-US" w:bidi="ar-SA"/>
      </w:rPr>
    </w:lvl>
    <w:lvl w:ilvl="6" w:tplc="60424DF2">
      <w:numFmt w:val="bullet"/>
      <w:lvlText w:val="•"/>
      <w:lvlJc w:val="left"/>
      <w:pPr>
        <w:ind w:left="4736" w:hanging="267"/>
      </w:pPr>
      <w:rPr>
        <w:rFonts w:hint="default"/>
        <w:lang w:val="tr-TR" w:eastAsia="en-US" w:bidi="ar-SA"/>
      </w:rPr>
    </w:lvl>
    <w:lvl w:ilvl="7" w:tplc="9832366E">
      <w:numFmt w:val="bullet"/>
      <w:lvlText w:val="•"/>
      <w:lvlJc w:val="left"/>
      <w:pPr>
        <w:ind w:left="5462" w:hanging="267"/>
      </w:pPr>
      <w:rPr>
        <w:rFonts w:hint="default"/>
        <w:lang w:val="tr-TR" w:eastAsia="en-US" w:bidi="ar-SA"/>
      </w:rPr>
    </w:lvl>
    <w:lvl w:ilvl="8" w:tplc="67AC9DE8">
      <w:numFmt w:val="bullet"/>
      <w:lvlText w:val="•"/>
      <w:lvlJc w:val="left"/>
      <w:pPr>
        <w:ind w:left="6188" w:hanging="267"/>
      </w:pPr>
      <w:rPr>
        <w:rFonts w:hint="default"/>
        <w:lang w:val="tr-TR" w:eastAsia="en-US" w:bidi="ar-SA"/>
      </w:rPr>
    </w:lvl>
  </w:abstractNum>
  <w:abstractNum w:abstractNumId="5" w15:restartNumberingAfterBreak="0">
    <w:nsid w:val="10401ED0"/>
    <w:multiLevelType w:val="hybridMultilevel"/>
    <w:tmpl w:val="7FBA8214"/>
    <w:lvl w:ilvl="0" w:tplc="C62C18C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7CCAC5CA">
      <w:numFmt w:val="bullet"/>
      <w:lvlText w:val="•"/>
      <w:lvlJc w:val="left"/>
      <w:pPr>
        <w:ind w:left="1106" w:hanging="267"/>
      </w:pPr>
      <w:rPr>
        <w:rFonts w:hint="default"/>
        <w:lang w:val="tr-TR" w:eastAsia="en-US" w:bidi="ar-SA"/>
      </w:rPr>
    </w:lvl>
    <w:lvl w:ilvl="2" w:tplc="582E40A4">
      <w:numFmt w:val="bullet"/>
      <w:lvlText w:val="•"/>
      <w:lvlJc w:val="left"/>
      <w:pPr>
        <w:ind w:left="1832" w:hanging="267"/>
      </w:pPr>
      <w:rPr>
        <w:rFonts w:hint="default"/>
        <w:lang w:val="tr-TR" w:eastAsia="en-US" w:bidi="ar-SA"/>
      </w:rPr>
    </w:lvl>
    <w:lvl w:ilvl="3" w:tplc="32FAE9BC">
      <w:numFmt w:val="bullet"/>
      <w:lvlText w:val="•"/>
      <w:lvlJc w:val="left"/>
      <w:pPr>
        <w:ind w:left="2558" w:hanging="267"/>
      </w:pPr>
      <w:rPr>
        <w:rFonts w:hint="default"/>
        <w:lang w:val="tr-TR" w:eastAsia="en-US" w:bidi="ar-SA"/>
      </w:rPr>
    </w:lvl>
    <w:lvl w:ilvl="4" w:tplc="76E48496">
      <w:numFmt w:val="bullet"/>
      <w:lvlText w:val="•"/>
      <w:lvlJc w:val="left"/>
      <w:pPr>
        <w:ind w:left="3284" w:hanging="267"/>
      </w:pPr>
      <w:rPr>
        <w:rFonts w:hint="default"/>
        <w:lang w:val="tr-TR" w:eastAsia="en-US" w:bidi="ar-SA"/>
      </w:rPr>
    </w:lvl>
    <w:lvl w:ilvl="5" w:tplc="F0AA6088">
      <w:numFmt w:val="bullet"/>
      <w:lvlText w:val="•"/>
      <w:lvlJc w:val="left"/>
      <w:pPr>
        <w:ind w:left="4010" w:hanging="267"/>
      </w:pPr>
      <w:rPr>
        <w:rFonts w:hint="default"/>
        <w:lang w:val="tr-TR" w:eastAsia="en-US" w:bidi="ar-SA"/>
      </w:rPr>
    </w:lvl>
    <w:lvl w:ilvl="6" w:tplc="CA1E6C4C">
      <w:numFmt w:val="bullet"/>
      <w:lvlText w:val="•"/>
      <w:lvlJc w:val="left"/>
      <w:pPr>
        <w:ind w:left="4736" w:hanging="267"/>
      </w:pPr>
      <w:rPr>
        <w:rFonts w:hint="default"/>
        <w:lang w:val="tr-TR" w:eastAsia="en-US" w:bidi="ar-SA"/>
      </w:rPr>
    </w:lvl>
    <w:lvl w:ilvl="7" w:tplc="23EC9C44">
      <w:numFmt w:val="bullet"/>
      <w:lvlText w:val="•"/>
      <w:lvlJc w:val="left"/>
      <w:pPr>
        <w:ind w:left="5462" w:hanging="267"/>
      </w:pPr>
      <w:rPr>
        <w:rFonts w:hint="default"/>
        <w:lang w:val="tr-TR" w:eastAsia="en-US" w:bidi="ar-SA"/>
      </w:rPr>
    </w:lvl>
    <w:lvl w:ilvl="8" w:tplc="8CECCB3E">
      <w:numFmt w:val="bullet"/>
      <w:lvlText w:val="•"/>
      <w:lvlJc w:val="left"/>
      <w:pPr>
        <w:ind w:left="6188" w:hanging="267"/>
      </w:pPr>
      <w:rPr>
        <w:rFonts w:hint="default"/>
        <w:lang w:val="tr-TR" w:eastAsia="en-US" w:bidi="ar-SA"/>
      </w:rPr>
    </w:lvl>
  </w:abstractNum>
  <w:abstractNum w:abstractNumId="6" w15:restartNumberingAfterBreak="0">
    <w:nsid w:val="11E2455C"/>
    <w:multiLevelType w:val="hybridMultilevel"/>
    <w:tmpl w:val="1F02EDCE"/>
    <w:lvl w:ilvl="0" w:tplc="A7AE6D9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5240F9D8">
      <w:numFmt w:val="bullet"/>
      <w:lvlText w:val="•"/>
      <w:lvlJc w:val="left"/>
      <w:pPr>
        <w:ind w:left="1106" w:hanging="267"/>
      </w:pPr>
      <w:rPr>
        <w:rFonts w:hint="default"/>
        <w:lang w:val="tr-TR" w:eastAsia="en-US" w:bidi="ar-SA"/>
      </w:rPr>
    </w:lvl>
    <w:lvl w:ilvl="2" w:tplc="792E3492">
      <w:numFmt w:val="bullet"/>
      <w:lvlText w:val="•"/>
      <w:lvlJc w:val="left"/>
      <w:pPr>
        <w:ind w:left="1832" w:hanging="267"/>
      </w:pPr>
      <w:rPr>
        <w:rFonts w:hint="default"/>
        <w:lang w:val="tr-TR" w:eastAsia="en-US" w:bidi="ar-SA"/>
      </w:rPr>
    </w:lvl>
    <w:lvl w:ilvl="3" w:tplc="3BB88C7E">
      <w:numFmt w:val="bullet"/>
      <w:lvlText w:val="•"/>
      <w:lvlJc w:val="left"/>
      <w:pPr>
        <w:ind w:left="2558" w:hanging="267"/>
      </w:pPr>
      <w:rPr>
        <w:rFonts w:hint="default"/>
        <w:lang w:val="tr-TR" w:eastAsia="en-US" w:bidi="ar-SA"/>
      </w:rPr>
    </w:lvl>
    <w:lvl w:ilvl="4" w:tplc="41409C48">
      <w:numFmt w:val="bullet"/>
      <w:lvlText w:val="•"/>
      <w:lvlJc w:val="left"/>
      <w:pPr>
        <w:ind w:left="3284" w:hanging="267"/>
      </w:pPr>
      <w:rPr>
        <w:rFonts w:hint="default"/>
        <w:lang w:val="tr-TR" w:eastAsia="en-US" w:bidi="ar-SA"/>
      </w:rPr>
    </w:lvl>
    <w:lvl w:ilvl="5" w:tplc="145C7810">
      <w:numFmt w:val="bullet"/>
      <w:lvlText w:val="•"/>
      <w:lvlJc w:val="left"/>
      <w:pPr>
        <w:ind w:left="4010" w:hanging="267"/>
      </w:pPr>
      <w:rPr>
        <w:rFonts w:hint="default"/>
        <w:lang w:val="tr-TR" w:eastAsia="en-US" w:bidi="ar-SA"/>
      </w:rPr>
    </w:lvl>
    <w:lvl w:ilvl="6" w:tplc="A0B829E6">
      <w:numFmt w:val="bullet"/>
      <w:lvlText w:val="•"/>
      <w:lvlJc w:val="left"/>
      <w:pPr>
        <w:ind w:left="4736" w:hanging="267"/>
      </w:pPr>
      <w:rPr>
        <w:rFonts w:hint="default"/>
        <w:lang w:val="tr-TR" w:eastAsia="en-US" w:bidi="ar-SA"/>
      </w:rPr>
    </w:lvl>
    <w:lvl w:ilvl="7" w:tplc="D31674EA">
      <w:numFmt w:val="bullet"/>
      <w:lvlText w:val="•"/>
      <w:lvlJc w:val="left"/>
      <w:pPr>
        <w:ind w:left="5462" w:hanging="267"/>
      </w:pPr>
      <w:rPr>
        <w:rFonts w:hint="default"/>
        <w:lang w:val="tr-TR" w:eastAsia="en-US" w:bidi="ar-SA"/>
      </w:rPr>
    </w:lvl>
    <w:lvl w:ilvl="8" w:tplc="B7BA0BC8">
      <w:numFmt w:val="bullet"/>
      <w:lvlText w:val="•"/>
      <w:lvlJc w:val="left"/>
      <w:pPr>
        <w:ind w:left="6188" w:hanging="267"/>
      </w:pPr>
      <w:rPr>
        <w:rFonts w:hint="default"/>
        <w:lang w:val="tr-TR" w:eastAsia="en-US" w:bidi="ar-SA"/>
      </w:rPr>
    </w:lvl>
  </w:abstractNum>
  <w:abstractNum w:abstractNumId="7" w15:restartNumberingAfterBreak="0">
    <w:nsid w:val="11FB7CB0"/>
    <w:multiLevelType w:val="hybridMultilevel"/>
    <w:tmpl w:val="6C069B1E"/>
    <w:lvl w:ilvl="0" w:tplc="7370231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15F48014">
      <w:numFmt w:val="bullet"/>
      <w:lvlText w:val="•"/>
      <w:lvlJc w:val="left"/>
      <w:pPr>
        <w:ind w:left="1106" w:hanging="267"/>
      </w:pPr>
      <w:rPr>
        <w:rFonts w:hint="default"/>
        <w:lang w:val="tr-TR" w:eastAsia="en-US" w:bidi="ar-SA"/>
      </w:rPr>
    </w:lvl>
    <w:lvl w:ilvl="2" w:tplc="FF90046A">
      <w:numFmt w:val="bullet"/>
      <w:lvlText w:val="•"/>
      <w:lvlJc w:val="left"/>
      <w:pPr>
        <w:ind w:left="1832" w:hanging="267"/>
      </w:pPr>
      <w:rPr>
        <w:rFonts w:hint="default"/>
        <w:lang w:val="tr-TR" w:eastAsia="en-US" w:bidi="ar-SA"/>
      </w:rPr>
    </w:lvl>
    <w:lvl w:ilvl="3" w:tplc="B7D6044C">
      <w:numFmt w:val="bullet"/>
      <w:lvlText w:val="•"/>
      <w:lvlJc w:val="left"/>
      <w:pPr>
        <w:ind w:left="2558" w:hanging="267"/>
      </w:pPr>
      <w:rPr>
        <w:rFonts w:hint="default"/>
        <w:lang w:val="tr-TR" w:eastAsia="en-US" w:bidi="ar-SA"/>
      </w:rPr>
    </w:lvl>
    <w:lvl w:ilvl="4" w:tplc="573AD194">
      <w:numFmt w:val="bullet"/>
      <w:lvlText w:val="•"/>
      <w:lvlJc w:val="left"/>
      <w:pPr>
        <w:ind w:left="3284" w:hanging="267"/>
      </w:pPr>
      <w:rPr>
        <w:rFonts w:hint="default"/>
        <w:lang w:val="tr-TR" w:eastAsia="en-US" w:bidi="ar-SA"/>
      </w:rPr>
    </w:lvl>
    <w:lvl w:ilvl="5" w:tplc="B752780E">
      <w:numFmt w:val="bullet"/>
      <w:lvlText w:val="•"/>
      <w:lvlJc w:val="left"/>
      <w:pPr>
        <w:ind w:left="4010" w:hanging="267"/>
      </w:pPr>
      <w:rPr>
        <w:rFonts w:hint="default"/>
        <w:lang w:val="tr-TR" w:eastAsia="en-US" w:bidi="ar-SA"/>
      </w:rPr>
    </w:lvl>
    <w:lvl w:ilvl="6" w:tplc="14CE826A">
      <w:numFmt w:val="bullet"/>
      <w:lvlText w:val="•"/>
      <w:lvlJc w:val="left"/>
      <w:pPr>
        <w:ind w:left="4736" w:hanging="267"/>
      </w:pPr>
      <w:rPr>
        <w:rFonts w:hint="default"/>
        <w:lang w:val="tr-TR" w:eastAsia="en-US" w:bidi="ar-SA"/>
      </w:rPr>
    </w:lvl>
    <w:lvl w:ilvl="7" w:tplc="934AEB7E">
      <w:numFmt w:val="bullet"/>
      <w:lvlText w:val="•"/>
      <w:lvlJc w:val="left"/>
      <w:pPr>
        <w:ind w:left="5462" w:hanging="267"/>
      </w:pPr>
      <w:rPr>
        <w:rFonts w:hint="default"/>
        <w:lang w:val="tr-TR" w:eastAsia="en-US" w:bidi="ar-SA"/>
      </w:rPr>
    </w:lvl>
    <w:lvl w:ilvl="8" w:tplc="04B63176">
      <w:numFmt w:val="bullet"/>
      <w:lvlText w:val="•"/>
      <w:lvlJc w:val="left"/>
      <w:pPr>
        <w:ind w:left="6188" w:hanging="267"/>
      </w:pPr>
      <w:rPr>
        <w:rFonts w:hint="default"/>
        <w:lang w:val="tr-TR" w:eastAsia="en-US" w:bidi="ar-SA"/>
      </w:rPr>
    </w:lvl>
  </w:abstractNum>
  <w:abstractNum w:abstractNumId="8" w15:restartNumberingAfterBreak="0">
    <w:nsid w:val="12F03816"/>
    <w:multiLevelType w:val="hybridMultilevel"/>
    <w:tmpl w:val="D16834FE"/>
    <w:lvl w:ilvl="0" w:tplc="86E2F1C6">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156AED0">
      <w:numFmt w:val="bullet"/>
      <w:lvlText w:val="•"/>
      <w:lvlJc w:val="left"/>
      <w:pPr>
        <w:ind w:left="1106" w:hanging="267"/>
      </w:pPr>
      <w:rPr>
        <w:rFonts w:hint="default"/>
        <w:lang w:val="tr-TR" w:eastAsia="en-US" w:bidi="ar-SA"/>
      </w:rPr>
    </w:lvl>
    <w:lvl w:ilvl="2" w:tplc="F7CC0618">
      <w:numFmt w:val="bullet"/>
      <w:lvlText w:val="•"/>
      <w:lvlJc w:val="left"/>
      <w:pPr>
        <w:ind w:left="1832" w:hanging="267"/>
      </w:pPr>
      <w:rPr>
        <w:rFonts w:hint="default"/>
        <w:lang w:val="tr-TR" w:eastAsia="en-US" w:bidi="ar-SA"/>
      </w:rPr>
    </w:lvl>
    <w:lvl w:ilvl="3" w:tplc="33BE8E8E">
      <w:numFmt w:val="bullet"/>
      <w:lvlText w:val="•"/>
      <w:lvlJc w:val="left"/>
      <w:pPr>
        <w:ind w:left="2558" w:hanging="267"/>
      </w:pPr>
      <w:rPr>
        <w:rFonts w:hint="default"/>
        <w:lang w:val="tr-TR" w:eastAsia="en-US" w:bidi="ar-SA"/>
      </w:rPr>
    </w:lvl>
    <w:lvl w:ilvl="4" w:tplc="7D48AF2A">
      <w:numFmt w:val="bullet"/>
      <w:lvlText w:val="•"/>
      <w:lvlJc w:val="left"/>
      <w:pPr>
        <w:ind w:left="3284" w:hanging="267"/>
      </w:pPr>
      <w:rPr>
        <w:rFonts w:hint="default"/>
        <w:lang w:val="tr-TR" w:eastAsia="en-US" w:bidi="ar-SA"/>
      </w:rPr>
    </w:lvl>
    <w:lvl w:ilvl="5" w:tplc="7CE2712A">
      <w:numFmt w:val="bullet"/>
      <w:lvlText w:val="•"/>
      <w:lvlJc w:val="left"/>
      <w:pPr>
        <w:ind w:left="4010" w:hanging="267"/>
      </w:pPr>
      <w:rPr>
        <w:rFonts w:hint="default"/>
        <w:lang w:val="tr-TR" w:eastAsia="en-US" w:bidi="ar-SA"/>
      </w:rPr>
    </w:lvl>
    <w:lvl w:ilvl="6" w:tplc="F404ED42">
      <w:numFmt w:val="bullet"/>
      <w:lvlText w:val="•"/>
      <w:lvlJc w:val="left"/>
      <w:pPr>
        <w:ind w:left="4736" w:hanging="267"/>
      </w:pPr>
      <w:rPr>
        <w:rFonts w:hint="default"/>
        <w:lang w:val="tr-TR" w:eastAsia="en-US" w:bidi="ar-SA"/>
      </w:rPr>
    </w:lvl>
    <w:lvl w:ilvl="7" w:tplc="ADBEC564">
      <w:numFmt w:val="bullet"/>
      <w:lvlText w:val="•"/>
      <w:lvlJc w:val="left"/>
      <w:pPr>
        <w:ind w:left="5462" w:hanging="267"/>
      </w:pPr>
      <w:rPr>
        <w:rFonts w:hint="default"/>
        <w:lang w:val="tr-TR" w:eastAsia="en-US" w:bidi="ar-SA"/>
      </w:rPr>
    </w:lvl>
    <w:lvl w:ilvl="8" w:tplc="2D7C4858">
      <w:numFmt w:val="bullet"/>
      <w:lvlText w:val="•"/>
      <w:lvlJc w:val="left"/>
      <w:pPr>
        <w:ind w:left="6188" w:hanging="267"/>
      </w:pPr>
      <w:rPr>
        <w:rFonts w:hint="default"/>
        <w:lang w:val="tr-TR" w:eastAsia="en-US" w:bidi="ar-SA"/>
      </w:rPr>
    </w:lvl>
  </w:abstractNum>
  <w:abstractNum w:abstractNumId="9" w15:restartNumberingAfterBreak="0">
    <w:nsid w:val="15ED6B8A"/>
    <w:multiLevelType w:val="hybridMultilevel"/>
    <w:tmpl w:val="A0543FB4"/>
    <w:lvl w:ilvl="0" w:tplc="59FCB1F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FA7CEE0A">
      <w:numFmt w:val="bullet"/>
      <w:lvlText w:val="•"/>
      <w:lvlJc w:val="left"/>
      <w:pPr>
        <w:ind w:left="1106" w:hanging="267"/>
      </w:pPr>
      <w:rPr>
        <w:rFonts w:hint="default"/>
        <w:lang w:val="tr-TR" w:eastAsia="en-US" w:bidi="ar-SA"/>
      </w:rPr>
    </w:lvl>
    <w:lvl w:ilvl="2" w:tplc="A37C38E8">
      <w:numFmt w:val="bullet"/>
      <w:lvlText w:val="•"/>
      <w:lvlJc w:val="left"/>
      <w:pPr>
        <w:ind w:left="1832" w:hanging="267"/>
      </w:pPr>
      <w:rPr>
        <w:rFonts w:hint="default"/>
        <w:lang w:val="tr-TR" w:eastAsia="en-US" w:bidi="ar-SA"/>
      </w:rPr>
    </w:lvl>
    <w:lvl w:ilvl="3" w:tplc="7E806D48">
      <w:numFmt w:val="bullet"/>
      <w:lvlText w:val="•"/>
      <w:lvlJc w:val="left"/>
      <w:pPr>
        <w:ind w:left="2558" w:hanging="267"/>
      </w:pPr>
      <w:rPr>
        <w:rFonts w:hint="default"/>
        <w:lang w:val="tr-TR" w:eastAsia="en-US" w:bidi="ar-SA"/>
      </w:rPr>
    </w:lvl>
    <w:lvl w:ilvl="4" w:tplc="D608908A">
      <w:numFmt w:val="bullet"/>
      <w:lvlText w:val="•"/>
      <w:lvlJc w:val="left"/>
      <w:pPr>
        <w:ind w:left="3284" w:hanging="267"/>
      </w:pPr>
      <w:rPr>
        <w:rFonts w:hint="default"/>
        <w:lang w:val="tr-TR" w:eastAsia="en-US" w:bidi="ar-SA"/>
      </w:rPr>
    </w:lvl>
    <w:lvl w:ilvl="5" w:tplc="7528E81A">
      <w:numFmt w:val="bullet"/>
      <w:lvlText w:val="•"/>
      <w:lvlJc w:val="left"/>
      <w:pPr>
        <w:ind w:left="4010" w:hanging="267"/>
      </w:pPr>
      <w:rPr>
        <w:rFonts w:hint="default"/>
        <w:lang w:val="tr-TR" w:eastAsia="en-US" w:bidi="ar-SA"/>
      </w:rPr>
    </w:lvl>
    <w:lvl w:ilvl="6" w:tplc="C018D9B4">
      <w:numFmt w:val="bullet"/>
      <w:lvlText w:val="•"/>
      <w:lvlJc w:val="left"/>
      <w:pPr>
        <w:ind w:left="4736" w:hanging="267"/>
      </w:pPr>
      <w:rPr>
        <w:rFonts w:hint="default"/>
        <w:lang w:val="tr-TR" w:eastAsia="en-US" w:bidi="ar-SA"/>
      </w:rPr>
    </w:lvl>
    <w:lvl w:ilvl="7" w:tplc="674E890C">
      <w:numFmt w:val="bullet"/>
      <w:lvlText w:val="•"/>
      <w:lvlJc w:val="left"/>
      <w:pPr>
        <w:ind w:left="5462" w:hanging="267"/>
      </w:pPr>
      <w:rPr>
        <w:rFonts w:hint="default"/>
        <w:lang w:val="tr-TR" w:eastAsia="en-US" w:bidi="ar-SA"/>
      </w:rPr>
    </w:lvl>
    <w:lvl w:ilvl="8" w:tplc="F5569C76">
      <w:numFmt w:val="bullet"/>
      <w:lvlText w:val="•"/>
      <w:lvlJc w:val="left"/>
      <w:pPr>
        <w:ind w:left="6188" w:hanging="267"/>
      </w:pPr>
      <w:rPr>
        <w:rFonts w:hint="default"/>
        <w:lang w:val="tr-TR" w:eastAsia="en-US" w:bidi="ar-SA"/>
      </w:rPr>
    </w:lvl>
  </w:abstractNum>
  <w:abstractNum w:abstractNumId="10" w15:restartNumberingAfterBreak="0">
    <w:nsid w:val="16C37AAE"/>
    <w:multiLevelType w:val="hybridMultilevel"/>
    <w:tmpl w:val="5FE8E6CA"/>
    <w:lvl w:ilvl="0" w:tplc="5196395E">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4678BDCA">
      <w:numFmt w:val="bullet"/>
      <w:lvlText w:val="•"/>
      <w:lvlJc w:val="left"/>
      <w:pPr>
        <w:ind w:left="1106" w:hanging="267"/>
      </w:pPr>
      <w:rPr>
        <w:rFonts w:hint="default"/>
        <w:lang w:val="tr-TR" w:eastAsia="en-US" w:bidi="ar-SA"/>
      </w:rPr>
    </w:lvl>
    <w:lvl w:ilvl="2" w:tplc="96F604D2">
      <w:numFmt w:val="bullet"/>
      <w:lvlText w:val="•"/>
      <w:lvlJc w:val="left"/>
      <w:pPr>
        <w:ind w:left="1832" w:hanging="267"/>
      </w:pPr>
      <w:rPr>
        <w:rFonts w:hint="default"/>
        <w:lang w:val="tr-TR" w:eastAsia="en-US" w:bidi="ar-SA"/>
      </w:rPr>
    </w:lvl>
    <w:lvl w:ilvl="3" w:tplc="52FE5926">
      <w:numFmt w:val="bullet"/>
      <w:lvlText w:val="•"/>
      <w:lvlJc w:val="left"/>
      <w:pPr>
        <w:ind w:left="2558" w:hanging="267"/>
      </w:pPr>
      <w:rPr>
        <w:rFonts w:hint="default"/>
        <w:lang w:val="tr-TR" w:eastAsia="en-US" w:bidi="ar-SA"/>
      </w:rPr>
    </w:lvl>
    <w:lvl w:ilvl="4" w:tplc="848C6D6E">
      <w:numFmt w:val="bullet"/>
      <w:lvlText w:val="•"/>
      <w:lvlJc w:val="left"/>
      <w:pPr>
        <w:ind w:left="3284" w:hanging="267"/>
      </w:pPr>
      <w:rPr>
        <w:rFonts w:hint="default"/>
        <w:lang w:val="tr-TR" w:eastAsia="en-US" w:bidi="ar-SA"/>
      </w:rPr>
    </w:lvl>
    <w:lvl w:ilvl="5" w:tplc="B30C6E6C">
      <w:numFmt w:val="bullet"/>
      <w:lvlText w:val="•"/>
      <w:lvlJc w:val="left"/>
      <w:pPr>
        <w:ind w:left="4010" w:hanging="267"/>
      </w:pPr>
      <w:rPr>
        <w:rFonts w:hint="default"/>
        <w:lang w:val="tr-TR" w:eastAsia="en-US" w:bidi="ar-SA"/>
      </w:rPr>
    </w:lvl>
    <w:lvl w:ilvl="6" w:tplc="9C1440CC">
      <w:numFmt w:val="bullet"/>
      <w:lvlText w:val="•"/>
      <w:lvlJc w:val="left"/>
      <w:pPr>
        <w:ind w:left="4736" w:hanging="267"/>
      </w:pPr>
      <w:rPr>
        <w:rFonts w:hint="default"/>
        <w:lang w:val="tr-TR" w:eastAsia="en-US" w:bidi="ar-SA"/>
      </w:rPr>
    </w:lvl>
    <w:lvl w:ilvl="7" w:tplc="265ABC66">
      <w:numFmt w:val="bullet"/>
      <w:lvlText w:val="•"/>
      <w:lvlJc w:val="left"/>
      <w:pPr>
        <w:ind w:left="5462" w:hanging="267"/>
      </w:pPr>
      <w:rPr>
        <w:rFonts w:hint="default"/>
        <w:lang w:val="tr-TR" w:eastAsia="en-US" w:bidi="ar-SA"/>
      </w:rPr>
    </w:lvl>
    <w:lvl w:ilvl="8" w:tplc="3530BA84">
      <w:numFmt w:val="bullet"/>
      <w:lvlText w:val="•"/>
      <w:lvlJc w:val="left"/>
      <w:pPr>
        <w:ind w:left="6188" w:hanging="267"/>
      </w:pPr>
      <w:rPr>
        <w:rFonts w:hint="default"/>
        <w:lang w:val="tr-TR" w:eastAsia="en-US" w:bidi="ar-SA"/>
      </w:rPr>
    </w:lvl>
  </w:abstractNum>
  <w:abstractNum w:abstractNumId="11" w15:restartNumberingAfterBreak="0">
    <w:nsid w:val="193A77C9"/>
    <w:multiLevelType w:val="hybridMultilevel"/>
    <w:tmpl w:val="421C94D6"/>
    <w:lvl w:ilvl="0" w:tplc="3D2E85E2">
      <w:start w:val="1"/>
      <w:numFmt w:val="decimal"/>
      <w:lvlText w:val="%1."/>
      <w:lvlJc w:val="left"/>
      <w:pPr>
        <w:ind w:left="110" w:hanging="235"/>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B8E80AF6">
      <w:numFmt w:val="bullet"/>
      <w:lvlText w:val="•"/>
      <w:lvlJc w:val="left"/>
      <w:pPr>
        <w:ind w:left="1013" w:hanging="235"/>
      </w:pPr>
      <w:rPr>
        <w:rFonts w:hint="default"/>
        <w:lang w:val="tr-TR" w:eastAsia="en-US" w:bidi="ar-SA"/>
      </w:rPr>
    </w:lvl>
    <w:lvl w:ilvl="2" w:tplc="D43E0BD4">
      <w:numFmt w:val="bullet"/>
      <w:lvlText w:val="•"/>
      <w:lvlJc w:val="left"/>
      <w:pPr>
        <w:ind w:left="1907" w:hanging="235"/>
      </w:pPr>
      <w:rPr>
        <w:rFonts w:hint="default"/>
        <w:lang w:val="tr-TR" w:eastAsia="en-US" w:bidi="ar-SA"/>
      </w:rPr>
    </w:lvl>
    <w:lvl w:ilvl="3" w:tplc="46E42050">
      <w:numFmt w:val="bullet"/>
      <w:lvlText w:val="•"/>
      <w:lvlJc w:val="left"/>
      <w:pPr>
        <w:ind w:left="2800" w:hanging="235"/>
      </w:pPr>
      <w:rPr>
        <w:rFonts w:hint="default"/>
        <w:lang w:val="tr-TR" w:eastAsia="en-US" w:bidi="ar-SA"/>
      </w:rPr>
    </w:lvl>
    <w:lvl w:ilvl="4" w:tplc="EA42877C">
      <w:numFmt w:val="bullet"/>
      <w:lvlText w:val="•"/>
      <w:lvlJc w:val="left"/>
      <w:pPr>
        <w:ind w:left="3694" w:hanging="235"/>
      </w:pPr>
      <w:rPr>
        <w:rFonts w:hint="default"/>
        <w:lang w:val="tr-TR" w:eastAsia="en-US" w:bidi="ar-SA"/>
      </w:rPr>
    </w:lvl>
    <w:lvl w:ilvl="5" w:tplc="11F2F65C">
      <w:numFmt w:val="bullet"/>
      <w:lvlText w:val="•"/>
      <w:lvlJc w:val="left"/>
      <w:pPr>
        <w:ind w:left="4587" w:hanging="235"/>
      </w:pPr>
      <w:rPr>
        <w:rFonts w:hint="default"/>
        <w:lang w:val="tr-TR" w:eastAsia="en-US" w:bidi="ar-SA"/>
      </w:rPr>
    </w:lvl>
    <w:lvl w:ilvl="6" w:tplc="C200FE46">
      <w:numFmt w:val="bullet"/>
      <w:lvlText w:val="•"/>
      <w:lvlJc w:val="left"/>
      <w:pPr>
        <w:ind w:left="5481" w:hanging="235"/>
      </w:pPr>
      <w:rPr>
        <w:rFonts w:hint="default"/>
        <w:lang w:val="tr-TR" w:eastAsia="en-US" w:bidi="ar-SA"/>
      </w:rPr>
    </w:lvl>
    <w:lvl w:ilvl="7" w:tplc="85D47DCC">
      <w:numFmt w:val="bullet"/>
      <w:lvlText w:val="•"/>
      <w:lvlJc w:val="left"/>
      <w:pPr>
        <w:ind w:left="6374" w:hanging="235"/>
      </w:pPr>
      <w:rPr>
        <w:rFonts w:hint="default"/>
        <w:lang w:val="tr-TR" w:eastAsia="en-US" w:bidi="ar-SA"/>
      </w:rPr>
    </w:lvl>
    <w:lvl w:ilvl="8" w:tplc="8CFC3140">
      <w:numFmt w:val="bullet"/>
      <w:lvlText w:val="•"/>
      <w:lvlJc w:val="left"/>
      <w:pPr>
        <w:ind w:left="7268" w:hanging="235"/>
      </w:pPr>
      <w:rPr>
        <w:rFonts w:hint="default"/>
        <w:lang w:val="tr-TR" w:eastAsia="en-US" w:bidi="ar-SA"/>
      </w:rPr>
    </w:lvl>
  </w:abstractNum>
  <w:abstractNum w:abstractNumId="12" w15:restartNumberingAfterBreak="0">
    <w:nsid w:val="1F0830CB"/>
    <w:multiLevelType w:val="hybridMultilevel"/>
    <w:tmpl w:val="565215BC"/>
    <w:lvl w:ilvl="0" w:tplc="5386CF4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C183FC4">
      <w:numFmt w:val="bullet"/>
      <w:lvlText w:val="•"/>
      <w:lvlJc w:val="left"/>
      <w:pPr>
        <w:ind w:left="1106" w:hanging="267"/>
      </w:pPr>
      <w:rPr>
        <w:rFonts w:hint="default"/>
        <w:lang w:val="tr-TR" w:eastAsia="en-US" w:bidi="ar-SA"/>
      </w:rPr>
    </w:lvl>
    <w:lvl w:ilvl="2" w:tplc="C64AAB60">
      <w:numFmt w:val="bullet"/>
      <w:lvlText w:val="•"/>
      <w:lvlJc w:val="left"/>
      <w:pPr>
        <w:ind w:left="1832" w:hanging="267"/>
      </w:pPr>
      <w:rPr>
        <w:rFonts w:hint="default"/>
        <w:lang w:val="tr-TR" w:eastAsia="en-US" w:bidi="ar-SA"/>
      </w:rPr>
    </w:lvl>
    <w:lvl w:ilvl="3" w:tplc="F73443EC">
      <w:numFmt w:val="bullet"/>
      <w:lvlText w:val="•"/>
      <w:lvlJc w:val="left"/>
      <w:pPr>
        <w:ind w:left="2558" w:hanging="267"/>
      </w:pPr>
      <w:rPr>
        <w:rFonts w:hint="default"/>
        <w:lang w:val="tr-TR" w:eastAsia="en-US" w:bidi="ar-SA"/>
      </w:rPr>
    </w:lvl>
    <w:lvl w:ilvl="4" w:tplc="0D5AA4E2">
      <w:numFmt w:val="bullet"/>
      <w:lvlText w:val="•"/>
      <w:lvlJc w:val="left"/>
      <w:pPr>
        <w:ind w:left="3284" w:hanging="267"/>
      </w:pPr>
      <w:rPr>
        <w:rFonts w:hint="default"/>
        <w:lang w:val="tr-TR" w:eastAsia="en-US" w:bidi="ar-SA"/>
      </w:rPr>
    </w:lvl>
    <w:lvl w:ilvl="5" w:tplc="EBCE0358">
      <w:numFmt w:val="bullet"/>
      <w:lvlText w:val="•"/>
      <w:lvlJc w:val="left"/>
      <w:pPr>
        <w:ind w:left="4010" w:hanging="267"/>
      </w:pPr>
      <w:rPr>
        <w:rFonts w:hint="default"/>
        <w:lang w:val="tr-TR" w:eastAsia="en-US" w:bidi="ar-SA"/>
      </w:rPr>
    </w:lvl>
    <w:lvl w:ilvl="6" w:tplc="84B0F8FE">
      <w:numFmt w:val="bullet"/>
      <w:lvlText w:val="•"/>
      <w:lvlJc w:val="left"/>
      <w:pPr>
        <w:ind w:left="4736" w:hanging="267"/>
      </w:pPr>
      <w:rPr>
        <w:rFonts w:hint="default"/>
        <w:lang w:val="tr-TR" w:eastAsia="en-US" w:bidi="ar-SA"/>
      </w:rPr>
    </w:lvl>
    <w:lvl w:ilvl="7" w:tplc="E6444FBC">
      <w:numFmt w:val="bullet"/>
      <w:lvlText w:val="•"/>
      <w:lvlJc w:val="left"/>
      <w:pPr>
        <w:ind w:left="5462" w:hanging="267"/>
      </w:pPr>
      <w:rPr>
        <w:rFonts w:hint="default"/>
        <w:lang w:val="tr-TR" w:eastAsia="en-US" w:bidi="ar-SA"/>
      </w:rPr>
    </w:lvl>
    <w:lvl w:ilvl="8" w:tplc="3A345A00">
      <w:numFmt w:val="bullet"/>
      <w:lvlText w:val="•"/>
      <w:lvlJc w:val="left"/>
      <w:pPr>
        <w:ind w:left="6188" w:hanging="267"/>
      </w:pPr>
      <w:rPr>
        <w:rFonts w:hint="default"/>
        <w:lang w:val="tr-TR" w:eastAsia="en-US" w:bidi="ar-SA"/>
      </w:rPr>
    </w:lvl>
  </w:abstractNum>
  <w:abstractNum w:abstractNumId="13" w15:restartNumberingAfterBreak="0">
    <w:nsid w:val="1F814EA0"/>
    <w:multiLevelType w:val="hybridMultilevel"/>
    <w:tmpl w:val="0A606986"/>
    <w:lvl w:ilvl="0" w:tplc="A2A2AC6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1CB236DA">
      <w:numFmt w:val="bullet"/>
      <w:lvlText w:val="•"/>
      <w:lvlJc w:val="left"/>
      <w:pPr>
        <w:ind w:left="1106" w:hanging="267"/>
      </w:pPr>
      <w:rPr>
        <w:rFonts w:hint="default"/>
        <w:lang w:val="tr-TR" w:eastAsia="en-US" w:bidi="ar-SA"/>
      </w:rPr>
    </w:lvl>
    <w:lvl w:ilvl="2" w:tplc="CD04B488">
      <w:numFmt w:val="bullet"/>
      <w:lvlText w:val="•"/>
      <w:lvlJc w:val="left"/>
      <w:pPr>
        <w:ind w:left="1832" w:hanging="267"/>
      </w:pPr>
      <w:rPr>
        <w:rFonts w:hint="default"/>
        <w:lang w:val="tr-TR" w:eastAsia="en-US" w:bidi="ar-SA"/>
      </w:rPr>
    </w:lvl>
    <w:lvl w:ilvl="3" w:tplc="33B2A2BA">
      <w:numFmt w:val="bullet"/>
      <w:lvlText w:val="•"/>
      <w:lvlJc w:val="left"/>
      <w:pPr>
        <w:ind w:left="2558" w:hanging="267"/>
      </w:pPr>
      <w:rPr>
        <w:rFonts w:hint="default"/>
        <w:lang w:val="tr-TR" w:eastAsia="en-US" w:bidi="ar-SA"/>
      </w:rPr>
    </w:lvl>
    <w:lvl w:ilvl="4" w:tplc="60AE7340">
      <w:numFmt w:val="bullet"/>
      <w:lvlText w:val="•"/>
      <w:lvlJc w:val="left"/>
      <w:pPr>
        <w:ind w:left="3284" w:hanging="267"/>
      </w:pPr>
      <w:rPr>
        <w:rFonts w:hint="default"/>
        <w:lang w:val="tr-TR" w:eastAsia="en-US" w:bidi="ar-SA"/>
      </w:rPr>
    </w:lvl>
    <w:lvl w:ilvl="5" w:tplc="C84E0178">
      <w:numFmt w:val="bullet"/>
      <w:lvlText w:val="•"/>
      <w:lvlJc w:val="left"/>
      <w:pPr>
        <w:ind w:left="4010" w:hanging="267"/>
      </w:pPr>
      <w:rPr>
        <w:rFonts w:hint="default"/>
        <w:lang w:val="tr-TR" w:eastAsia="en-US" w:bidi="ar-SA"/>
      </w:rPr>
    </w:lvl>
    <w:lvl w:ilvl="6" w:tplc="9AAEA7B8">
      <w:numFmt w:val="bullet"/>
      <w:lvlText w:val="•"/>
      <w:lvlJc w:val="left"/>
      <w:pPr>
        <w:ind w:left="4736" w:hanging="267"/>
      </w:pPr>
      <w:rPr>
        <w:rFonts w:hint="default"/>
        <w:lang w:val="tr-TR" w:eastAsia="en-US" w:bidi="ar-SA"/>
      </w:rPr>
    </w:lvl>
    <w:lvl w:ilvl="7" w:tplc="D3A26E4A">
      <w:numFmt w:val="bullet"/>
      <w:lvlText w:val="•"/>
      <w:lvlJc w:val="left"/>
      <w:pPr>
        <w:ind w:left="5462" w:hanging="267"/>
      </w:pPr>
      <w:rPr>
        <w:rFonts w:hint="default"/>
        <w:lang w:val="tr-TR" w:eastAsia="en-US" w:bidi="ar-SA"/>
      </w:rPr>
    </w:lvl>
    <w:lvl w:ilvl="8" w:tplc="A8A0837A">
      <w:numFmt w:val="bullet"/>
      <w:lvlText w:val="•"/>
      <w:lvlJc w:val="left"/>
      <w:pPr>
        <w:ind w:left="6188" w:hanging="267"/>
      </w:pPr>
      <w:rPr>
        <w:rFonts w:hint="default"/>
        <w:lang w:val="tr-TR" w:eastAsia="en-US" w:bidi="ar-SA"/>
      </w:rPr>
    </w:lvl>
  </w:abstractNum>
  <w:abstractNum w:abstractNumId="14" w15:restartNumberingAfterBreak="0">
    <w:nsid w:val="20F50326"/>
    <w:multiLevelType w:val="hybridMultilevel"/>
    <w:tmpl w:val="D9E235CE"/>
    <w:lvl w:ilvl="0" w:tplc="83EEB3B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88FE1B50">
      <w:numFmt w:val="bullet"/>
      <w:lvlText w:val="•"/>
      <w:lvlJc w:val="left"/>
      <w:pPr>
        <w:ind w:left="1106" w:hanging="267"/>
      </w:pPr>
      <w:rPr>
        <w:rFonts w:hint="default"/>
        <w:lang w:val="tr-TR" w:eastAsia="en-US" w:bidi="ar-SA"/>
      </w:rPr>
    </w:lvl>
    <w:lvl w:ilvl="2" w:tplc="0DCEDD10">
      <w:numFmt w:val="bullet"/>
      <w:lvlText w:val="•"/>
      <w:lvlJc w:val="left"/>
      <w:pPr>
        <w:ind w:left="1832" w:hanging="267"/>
      </w:pPr>
      <w:rPr>
        <w:rFonts w:hint="default"/>
        <w:lang w:val="tr-TR" w:eastAsia="en-US" w:bidi="ar-SA"/>
      </w:rPr>
    </w:lvl>
    <w:lvl w:ilvl="3" w:tplc="6E32ED34">
      <w:numFmt w:val="bullet"/>
      <w:lvlText w:val="•"/>
      <w:lvlJc w:val="left"/>
      <w:pPr>
        <w:ind w:left="2558" w:hanging="267"/>
      </w:pPr>
      <w:rPr>
        <w:rFonts w:hint="default"/>
        <w:lang w:val="tr-TR" w:eastAsia="en-US" w:bidi="ar-SA"/>
      </w:rPr>
    </w:lvl>
    <w:lvl w:ilvl="4" w:tplc="AD18190A">
      <w:numFmt w:val="bullet"/>
      <w:lvlText w:val="•"/>
      <w:lvlJc w:val="left"/>
      <w:pPr>
        <w:ind w:left="3284" w:hanging="267"/>
      </w:pPr>
      <w:rPr>
        <w:rFonts w:hint="default"/>
        <w:lang w:val="tr-TR" w:eastAsia="en-US" w:bidi="ar-SA"/>
      </w:rPr>
    </w:lvl>
    <w:lvl w:ilvl="5" w:tplc="EB58122E">
      <w:numFmt w:val="bullet"/>
      <w:lvlText w:val="•"/>
      <w:lvlJc w:val="left"/>
      <w:pPr>
        <w:ind w:left="4010" w:hanging="267"/>
      </w:pPr>
      <w:rPr>
        <w:rFonts w:hint="default"/>
        <w:lang w:val="tr-TR" w:eastAsia="en-US" w:bidi="ar-SA"/>
      </w:rPr>
    </w:lvl>
    <w:lvl w:ilvl="6" w:tplc="C73CDFF0">
      <w:numFmt w:val="bullet"/>
      <w:lvlText w:val="•"/>
      <w:lvlJc w:val="left"/>
      <w:pPr>
        <w:ind w:left="4736" w:hanging="267"/>
      </w:pPr>
      <w:rPr>
        <w:rFonts w:hint="default"/>
        <w:lang w:val="tr-TR" w:eastAsia="en-US" w:bidi="ar-SA"/>
      </w:rPr>
    </w:lvl>
    <w:lvl w:ilvl="7" w:tplc="8BEC665A">
      <w:numFmt w:val="bullet"/>
      <w:lvlText w:val="•"/>
      <w:lvlJc w:val="left"/>
      <w:pPr>
        <w:ind w:left="5462" w:hanging="267"/>
      </w:pPr>
      <w:rPr>
        <w:rFonts w:hint="default"/>
        <w:lang w:val="tr-TR" w:eastAsia="en-US" w:bidi="ar-SA"/>
      </w:rPr>
    </w:lvl>
    <w:lvl w:ilvl="8" w:tplc="FD0AF478">
      <w:numFmt w:val="bullet"/>
      <w:lvlText w:val="•"/>
      <w:lvlJc w:val="left"/>
      <w:pPr>
        <w:ind w:left="6188" w:hanging="267"/>
      </w:pPr>
      <w:rPr>
        <w:rFonts w:hint="default"/>
        <w:lang w:val="tr-TR" w:eastAsia="en-US" w:bidi="ar-SA"/>
      </w:rPr>
    </w:lvl>
  </w:abstractNum>
  <w:abstractNum w:abstractNumId="15" w15:restartNumberingAfterBreak="0">
    <w:nsid w:val="212D773F"/>
    <w:multiLevelType w:val="hybridMultilevel"/>
    <w:tmpl w:val="0F30F242"/>
    <w:lvl w:ilvl="0" w:tplc="796EFB8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32D45BF2">
      <w:numFmt w:val="bullet"/>
      <w:lvlText w:val="•"/>
      <w:lvlJc w:val="left"/>
      <w:pPr>
        <w:ind w:left="1106" w:hanging="267"/>
      </w:pPr>
      <w:rPr>
        <w:rFonts w:hint="default"/>
        <w:lang w:val="tr-TR" w:eastAsia="en-US" w:bidi="ar-SA"/>
      </w:rPr>
    </w:lvl>
    <w:lvl w:ilvl="2" w:tplc="DBD0610E">
      <w:numFmt w:val="bullet"/>
      <w:lvlText w:val="•"/>
      <w:lvlJc w:val="left"/>
      <w:pPr>
        <w:ind w:left="1832" w:hanging="267"/>
      </w:pPr>
      <w:rPr>
        <w:rFonts w:hint="default"/>
        <w:lang w:val="tr-TR" w:eastAsia="en-US" w:bidi="ar-SA"/>
      </w:rPr>
    </w:lvl>
    <w:lvl w:ilvl="3" w:tplc="F49A6874">
      <w:numFmt w:val="bullet"/>
      <w:lvlText w:val="•"/>
      <w:lvlJc w:val="left"/>
      <w:pPr>
        <w:ind w:left="2558" w:hanging="267"/>
      </w:pPr>
      <w:rPr>
        <w:rFonts w:hint="default"/>
        <w:lang w:val="tr-TR" w:eastAsia="en-US" w:bidi="ar-SA"/>
      </w:rPr>
    </w:lvl>
    <w:lvl w:ilvl="4" w:tplc="A7BAF910">
      <w:numFmt w:val="bullet"/>
      <w:lvlText w:val="•"/>
      <w:lvlJc w:val="left"/>
      <w:pPr>
        <w:ind w:left="3284" w:hanging="267"/>
      </w:pPr>
      <w:rPr>
        <w:rFonts w:hint="default"/>
        <w:lang w:val="tr-TR" w:eastAsia="en-US" w:bidi="ar-SA"/>
      </w:rPr>
    </w:lvl>
    <w:lvl w:ilvl="5" w:tplc="6FD230DA">
      <w:numFmt w:val="bullet"/>
      <w:lvlText w:val="•"/>
      <w:lvlJc w:val="left"/>
      <w:pPr>
        <w:ind w:left="4010" w:hanging="267"/>
      </w:pPr>
      <w:rPr>
        <w:rFonts w:hint="default"/>
        <w:lang w:val="tr-TR" w:eastAsia="en-US" w:bidi="ar-SA"/>
      </w:rPr>
    </w:lvl>
    <w:lvl w:ilvl="6" w:tplc="837E005A">
      <w:numFmt w:val="bullet"/>
      <w:lvlText w:val="•"/>
      <w:lvlJc w:val="left"/>
      <w:pPr>
        <w:ind w:left="4736" w:hanging="267"/>
      </w:pPr>
      <w:rPr>
        <w:rFonts w:hint="default"/>
        <w:lang w:val="tr-TR" w:eastAsia="en-US" w:bidi="ar-SA"/>
      </w:rPr>
    </w:lvl>
    <w:lvl w:ilvl="7" w:tplc="F6B061C6">
      <w:numFmt w:val="bullet"/>
      <w:lvlText w:val="•"/>
      <w:lvlJc w:val="left"/>
      <w:pPr>
        <w:ind w:left="5462" w:hanging="267"/>
      </w:pPr>
      <w:rPr>
        <w:rFonts w:hint="default"/>
        <w:lang w:val="tr-TR" w:eastAsia="en-US" w:bidi="ar-SA"/>
      </w:rPr>
    </w:lvl>
    <w:lvl w:ilvl="8" w:tplc="4E988E48">
      <w:numFmt w:val="bullet"/>
      <w:lvlText w:val="•"/>
      <w:lvlJc w:val="left"/>
      <w:pPr>
        <w:ind w:left="6188" w:hanging="267"/>
      </w:pPr>
      <w:rPr>
        <w:rFonts w:hint="default"/>
        <w:lang w:val="tr-TR" w:eastAsia="en-US" w:bidi="ar-SA"/>
      </w:rPr>
    </w:lvl>
  </w:abstractNum>
  <w:abstractNum w:abstractNumId="16" w15:restartNumberingAfterBreak="0">
    <w:nsid w:val="251E26E3"/>
    <w:multiLevelType w:val="hybridMultilevel"/>
    <w:tmpl w:val="0A8034BE"/>
    <w:lvl w:ilvl="0" w:tplc="DA42B830">
      <w:start w:val="1"/>
      <w:numFmt w:val="decimal"/>
      <w:lvlText w:val="%1."/>
      <w:lvlJc w:val="left"/>
      <w:pPr>
        <w:ind w:left="110" w:hanging="22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9EEE94B6">
      <w:numFmt w:val="bullet"/>
      <w:lvlText w:val="•"/>
      <w:lvlJc w:val="left"/>
      <w:pPr>
        <w:ind w:left="1013" w:hanging="226"/>
      </w:pPr>
      <w:rPr>
        <w:rFonts w:hint="default"/>
        <w:lang w:val="tr-TR" w:eastAsia="en-US" w:bidi="ar-SA"/>
      </w:rPr>
    </w:lvl>
    <w:lvl w:ilvl="2" w:tplc="AF9A57DE">
      <w:numFmt w:val="bullet"/>
      <w:lvlText w:val="•"/>
      <w:lvlJc w:val="left"/>
      <w:pPr>
        <w:ind w:left="1907" w:hanging="226"/>
      </w:pPr>
      <w:rPr>
        <w:rFonts w:hint="default"/>
        <w:lang w:val="tr-TR" w:eastAsia="en-US" w:bidi="ar-SA"/>
      </w:rPr>
    </w:lvl>
    <w:lvl w:ilvl="3" w:tplc="68F61484">
      <w:numFmt w:val="bullet"/>
      <w:lvlText w:val="•"/>
      <w:lvlJc w:val="left"/>
      <w:pPr>
        <w:ind w:left="2800" w:hanging="226"/>
      </w:pPr>
      <w:rPr>
        <w:rFonts w:hint="default"/>
        <w:lang w:val="tr-TR" w:eastAsia="en-US" w:bidi="ar-SA"/>
      </w:rPr>
    </w:lvl>
    <w:lvl w:ilvl="4" w:tplc="557E4BF0">
      <w:numFmt w:val="bullet"/>
      <w:lvlText w:val="•"/>
      <w:lvlJc w:val="left"/>
      <w:pPr>
        <w:ind w:left="3694" w:hanging="226"/>
      </w:pPr>
      <w:rPr>
        <w:rFonts w:hint="default"/>
        <w:lang w:val="tr-TR" w:eastAsia="en-US" w:bidi="ar-SA"/>
      </w:rPr>
    </w:lvl>
    <w:lvl w:ilvl="5" w:tplc="A35CA70A">
      <w:numFmt w:val="bullet"/>
      <w:lvlText w:val="•"/>
      <w:lvlJc w:val="left"/>
      <w:pPr>
        <w:ind w:left="4587" w:hanging="226"/>
      </w:pPr>
      <w:rPr>
        <w:rFonts w:hint="default"/>
        <w:lang w:val="tr-TR" w:eastAsia="en-US" w:bidi="ar-SA"/>
      </w:rPr>
    </w:lvl>
    <w:lvl w:ilvl="6" w:tplc="D6ECDB80">
      <w:numFmt w:val="bullet"/>
      <w:lvlText w:val="•"/>
      <w:lvlJc w:val="left"/>
      <w:pPr>
        <w:ind w:left="5481" w:hanging="226"/>
      </w:pPr>
      <w:rPr>
        <w:rFonts w:hint="default"/>
        <w:lang w:val="tr-TR" w:eastAsia="en-US" w:bidi="ar-SA"/>
      </w:rPr>
    </w:lvl>
    <w:lvl w:ilvl="7" w:tplc="5FAE0928">
      <w:numFmt w:val="bullet"/>
      <w:lvlText w:val="•"/>
      <w:lvlJc w:val="left"/>
      <w:pPr>
        <w:ind w:left="6374" w:hanging="226"/>
      </w:pPr>
      <w:rPr>
        <w:rFonts w:hint="default"/>
        <w:lang w:val="tr-TR" w:eastAsia="en-US" w:bidi="ar-SA"/>
      </w:rPr>
    </w:lvl>
    <w:lvl w:ilvl="8" w:tplc="9294BA96">
      <w:numFmt w:val="bullet"/>
      <w:lvlText w:val="•"/>
      <w:lvlJc w:val="left"/>
      <w:pPr>
        <w:ind w:left="7268" w:hanging="226"/>
      </w:pPr>
      <w:rPr>
        <w:rFonts w:hint="default"/>
        <w:lang w:val="tr-TR" w:eastAsia="en-US" w:bidi="ar-SA"/>
      </w:rPr>
    </w:lvl>
  </w:abstractNum>
  <w:abstractNum w:abstractNumId="17" w15:restartNumberingAfterBreak="0">
    <w:nsid w:val="26B70405"/>
    <w:multiLevelType w:val="hybridMultilevel"/>
    <w:tmpl w:val="C8029B56"/>
    <w:lvl w:ilvl="0" w:tplc="9FAC074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EB3CFBF8">
      <w:numFmt w:val="bullet"/>
      <w:lvlText w:val="•"/>
      <w:lvlJc w:val="left"/>
      <w:pPr>
        <w:ind w:left="1106" w:hanging="267"/>
      </w:pPr>
      <w:rPr>
        <w:rFonts w:hint="default"/>
        <w:lang w:val="tr-TR" w:eastAsia="en-US" w:bidi="ar-SA"/>
      </w:rPr>
    </w:lvl>
    <w:lvl w:ilvl="2" w:tplc="20B4F9F4">
      <w:numFmt w:val="bullet"/>
      <w:lvlText w:val="•"/>
      <w:lvlJc w:val="left"/>
      <w:pPr>
        <w:ind w:left="1832" w:hanging="267"/>
      </w:pPr>
      <w:rPr>
        <w:rFonts w:hint="default"/>
        <w:lang w:val="tr-TR" w:eastAsia="en-US" w:bidi="ar-SA"/>
      </w:rPr>
    </w:lvl>
    <w:lvl w:ilvl="3" w:tplc="9B42D6BE">
      <w:numFmt w:val="bullet"/>
      <w:lvlText w:val="•"/>
      <w:lvlJc w:val="left"/>
      <w:pPr>
        <w:ind w:left="2558" w:hanging="267"/>
      </w:pPr>
      <w:rPr>
        <w:rFonts w:hint="default"/>
        <w:lang w:val="tr-TR" w:eastAsia="en-US" w:bidi="ar-SA"/>
      </w:rPr>
    </w:lvl>
    <w:lvl w:ilvl="4" w:tplc="E05A9716">
      <w:numFmt w:val="bullet"/>
      <w:lvlText w:val="•"/>
      <w:lvlJc w:val="left"/>
      <w:pPr>
        <w:ind w:left="3284" w:hanging="267"/>
      </w:pPr>
      <w:rPr>
        <w:rFonts w:hint="default"/>
        <w:lang w:val="tr-TR" w:eastAsia="en-US" w:bidi="ar-SA"/>
      </w:rPr>
    </w:lvl>
    <w:lvl w:ilvl="5" w:tplc="AE2E8B24">
      <w:numFmt w:val="bullet"/>
      <w:lvlText w:val="•"/>
      <w:lvlJc w:val="left"/>
      <w:pPr>
        <w:ind w:left="4010" w:hanging="267"/>
      </w:pPr>
      <w:rPr>
        <w:rFonts w:hint="default"/>
        <w:lang w:val="tr-TR" w:eastAsia="en-US" w:bidi="ar-SA"/>
      </w:rPr>
    </w:lvl>
    <w:lvl w:ilvl="6" w:tplc="62B2CF44">
      <w:numFmt w:val="bullet"/>
      <w:lvlText w:val="•"/>
      <w:lvlJc w:val="left"/>
      <w:pPr>
        <w:ind w:left="4736" w:hanging="267"/>
      </w:pPr>
      <w:rPr>
        <w:rFonts w:hint="default"/>
        <w:lang w:val="tr-TR" w:eastAsia="en-US" w:bidi="ar-SA"/>
      </w:rPr>
    </w:lvl>
    <w:lvl w:ilvl="7" w:tplc="1220B3AA">
      <w:numFmt w:val="bullet"/>
      <w:lvlText w:val="•"/>
      <w:lvlJc w:val="left"/>
      <w:pPr>
        <w:ind w:left="5462" w:hanging="267"/>
      </w:pPr>
      <w:rPr>
        <w:rFonts w:hint="default"/>
        <w:lang w:val="tr-TR" w:eastAsia="en-US" w:bidi="ar-SA"/>
      </w:rPr>
    </w:lvl>
    <w:lvl w:ilvl="8" w:tplc="FCB4386E">
      <w:numFmt w:val="bullet"/>
      <w:lvlText w:val="•"/>
      <w:lvlJc w:val="left"/>
      <w:pPr>
        <w:ind w:left="6188" w:hanging="267"/>
      </w:pPr>
      <w:rPr>
        <w:rFonts w:hint="default"/>
        <w:lang w:val="tr-TR" w:eastAsia="en-US" w:bidi="ar-SA"/>
      </w:rPr>
    </w:lvl>
  </w:abstractNum>
  <w:abstractNum w:abstractNumId="18" w15:restartNumberingAfterBreak="0">
    <w:nsid w:val="2E482DFE"/>
    <w:multiLevelType w:val="hybridMultilevel"/>
    <w:tmpl w:val="34F06BD0"/>
    <w:lvl w:ilvl="0" w:tplc="8666583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EB6C2812">
      <w:numFmt w:val="bullet"/>
      <w:lvlText w:val="•"/>
      <w:lvlJc w:val="left"/>
      <w:pPr>
        <w:ind w:left="1106" w:hanging="267"/>
      </w:pPr>
      <w:rPr>
        <w:rFonts w:hint="default"/>
        <w:lang w:val="tr-TR" w:eastAsia="en-US" w:bidi="ar-SA"/>
      </w:rPr>
    </w:lvl>
    <w:lvl w:ilvl="2" w:tplc="97A87BCE">
      <w:numFmt w:val="bullet"/>
      <w:lvlText w:val="•"/>
      <w:lvlJc w:val="left"/>
      <w:pPr>
        <w:ind w:left="1832" w:hanging="267"/>
      </w:pPr>
      <w:rPr>
        <w:rFonts w:hint="default"/>
        <w:lang w:val="tr-TR" w:eastAsia="en-US" w:bidi="ar-SA"/>
      </w:rPr>
    </w:lvl>
    <w:lvl w:ilvl="3" w:tplc="05841C32">
      <w:numFmt w:val="bullet"/>
      <w:lvlText w:val="•"/>
      <w:lvlJc w:val="left"/>
      <w:pPr>
        <w:ind w:left="2558" w:hanging="267"/>
      </w:pPr>
      <w:rPr>
        <w:rFonts w:hint="default"/>
        <w:lang w:val="tr-TR" w:eastAsia="en-US" w:bidi="ar-SA"/>
      </w:rPr>
    </w:lvl>
    <w:lvl w:ilvl="4" w:tplc="233AB1A2">
      <w:numFmt w:val="bullet"/>
      <w:lvlText w:val="•"/>
      <w:lvlJc w:val="left"/>
      <w:pPr>
        <w:ind w:left="3284" w:hanging="267"/>
      </w:pPr>
      <w:rPr>
        <w:rFonts w:hint="default"/>
        <w:lang w:val="tr-TR" w:eastAsia="en-US" w:bidi="ar-SA"/>
      </w:rPr>
    </w:lvl>
    <w:lvl w:ilvl="5" w:tplc="3DB81C78">
      <w:numFmt w:val="bullet"/>
      <w:lvlText w:val="•"/>
      <w:lvlJc w:val="left"/>
      <w:pPr>
        <w:ind w:left="4010" w:hanging="267"/>
      </w:pPr>
      <w:rPr>
        <w:rFonts w:hint="default"/>
        <w:lang w:val="tr-TR" w:eastAsia="en-US" w:bidi="ar-SA"/>
      </w:rPr>
    </w:lvl>
    <w:lvl w:ilvl="6" w:tplc="82B84ADC">
      <w:numFmt w:val="bullet"/>
      <w:lvlText w:val="•"/>
      <w:lvlJc w:val="left"/>
      <w:pPr>
        <w:ind w:left="4736" w:hanging="267"/>
      </w:pPr>
      <w:rPr>
        <w:rFonts w:hint="default"/>
        <w:lang w:val="tr-TR" w:eastAsia="en-US" w:bidi="ar-SA"/>
      </w:rPr>
    </w:lvl>
    <w:lvl w:ilvl="7" w:tplc="5366E450">
      <w:numFmt w:val="bullet"/>
      <w:lvlText w:val="•"/>
      <w:lvlJc w:val="left"/>
      <w:pPr>
        <w:ind w:left="5462" w:hanging="267"/>
      </w:pPr>
      <w:rPr>
        <w:rFonts w:hint="default"/>
        <w:lang w:val="tr-TR" w:eastAsia="en-US" w:bidi="ar-SA"/>
      </w:rPr>
    </w:lvl>
    <w:lvl w:ilvl="8" w:tplc="6F30E134">
      <w:numFmt w:val="bullet"/>
      <w:lvlText w:val="•"/>
      <w:lvlJc w:val="left"/>
      <w:pPr>
        <w:ind w:left="6188" w:hanging="267"/>
      </w:pPr>
      <w:rPr>
        <w:rFonts w:hint="default"/>
        <w:lang w:val="tr-TR" w:eastAsia="en-US" w:bidi="ar-SA"/>
      </w:rPr>
    </w:lvl>
  </w:abstractNum>
  <w:abstractNum w:abstractNumId="19" w15:restartNumberingAfterBreak="0">
    <w:nsid w:val="2EA06FAB"/>
    <w:multiLevelType w:val="hybridMultilevel"/>
    <w:tmpl w:val="9AA4F702"/>
    <w:lvl w:ilvl="0" w:tplc="C13A734A">
      <w:numFmt w:val="bullet"/>
      <w:lvlText w:val="☐"/>
      <w:lvlJc w:val="left"/>
      <w:pPr>
        <w:ind w:left="373"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71CC423A">
      <w:numFmt w:val="bullet"/>
      <w:lvlText w:val="•"/>
      <w:lvlJc w:val="left"/>
      <w:pPr>
        <w:ind w:left="1061" w:hanging="267"/>
      </w:pPr>
      <w:rPr>
        <w:rFonts w:hint="default"/>
        <w:lang w:val="tr-TR" w:eastAsia="en-US" w:bidi="ar-SA"/>
      </w:rPr>
    </w:lvl>
    <w:lvl w:ilvl="2" w:tplc="1D4C33B6">
      <w:numFmt w:val="bullet"/>
      <w:lvlText w:val="•"/>
      <w:lvlJc w:val="left"/>
      <w:pPr>
        <w:ind w:left="1743" w:hanging="267"/>
      </w:pPr>
      <w:rPr>
        <w:rFonts w:hint="default"/>
        <w:lang w:val="tr-TR" w:eastAsia="en-US" w:bidi="ar-SA"/>
      </w:rPr>
    </w:lvl>
    <w:lvl w:ilvl="3" w:tplc="5740C4EA">
      <w:numFmt w:val="bullet"/>
      <w:lvlText w:val="•"/>
      <w:lvlJc w:val="left"/>
      <w:pPr>
        <w:ind w:left="2425" w:hanging="267"/>
      </w:pPr>
      <w:rPr>
        <w:rFonts w:hint="default"/>
        <w:lang w:val="tr-TR" w:eastAsia="en-US" w:bidi="ar-SA"/>
      </w:rPr>
    </w:lvl>
    <w:lvl w:ilvl="4" w:tplc="F5D8F62C">
      <w:numFmt w:val="bullet"/>
      <w:lvlText w:val="•"/>
      <w:lvlJc w:val="left"/>
      <w:pPr>
        <w:ind w:left="3107" w:hanging="267"/>
      </w:pPr>
      <w:rPr>
        <w:rFonts w:hint="default"/>
        <w:lang w:val="tr-TR" w:eastAsia="en-US" w:bidi="ar-SA"/>
      </w:rPr>
    </w:lvl>
    <w:lvl w:ilvl="5" w:tplc="ACD4ECDC">
      <w:numFmt w:val="bullet"/>
      <w:lvlText w:val="•"/>
      <w:lvlJc w:val="left"/>
      <w:pPr>
        <w:ind w:left="3789" w:hanging="267"/>
      </w:pPr>
      <w:rPr>
        <w:rFonts w:hint="default"/>
        <w:lang w:val="tr-TR" w:eastAsia="en-US" w:bidi="ar-SA"/>
      </w:rPr>
    </w:lvl>
    <w:lvl w:ilvl="6" w:tplc="5FFA8E96">
      <w:numFmt w:val="bullet"/>
      <w:lvlText w:val="•"/>
      <w:lvlJc w:val="left"/>
      <w:pPr>
        <w:ind w:left="4471" w:hanging="267"/>
      </w:pPr>
      <w:rPr>
        <w:rFonts w:hint="default"/>
        <w:lang w:val="tr-TR" w:eastAsia="en-US" w:bidi="ar-SA"/>
      </w:rPr>
    </w:lvl>
    <w:lvl w:ilvl="7" w:tplc="82822ED2">
      <w:numFmt w:val="bullet"/>
      <w:lvlText w:val="•"/>
      <w:lvlJc w:val="left"/>
      <w:pPr>
        <w:ind w:left="5153" w:hanging="267"/>
      </w:pPr>
      <w:rPr>
        <w:rFonts w:hint="default"/>
        <w:lang w:val="tr-TR" w:eastAsia="en-US" w:bidi="ar-SA"/>
      </w:rPr>
    </w:lvl>
    <w:lvl w:ilvl="8" w:tplc="8F762640">
      <w:numFmt w:val="bullet"/>
      <w:lvlText w:val="•"/>
      <w:lvlJc w:val="left"/>
      <w:pPr>
        <w:ind w:left="5835" w:hanging="267"/>
      </w:pPr>
      <w:rPr>
        <w:rFonts w:hint="default"/>
        <w:lang w:val="tr-TR" w:eastAsia="en-US" w:bidi="ar-SA"/>
      </w:rPr>
    </w:lvl>
  </w:abstractNum>
  <w:abstractNum w:abstractNumId="20" w15:restartNumberingAfterBreak="0">
    <w:nsid w:val="2F33748A"/>
    <w:multiLevelType w:val="hybridMultilevel"/>
    <w:tmpl w:val="225EBE66"/>
    <w:lvl w:ilvl="0" w:tplc="FBD4A80E">
      <w:start w:val="1"/>
      <w:numFmt w:val="decimal"/>
      <w:lvlText w:val="%1."/>
      <w:lvlJc w:val="left"/>
      <w:pPr>
        <w:ind w:left="322" w:hanging="182"/>
        <w:jc w:val="left"/>
      </w:pPr>
      <w:rPr>
        <w:rFonts w:ascii="Times New Roman" w:eastAsia="Times New Roman" w:hAnsi="Times New Roman" w:cs="Times New Roman" w:hint="default"/>
        <w:b/>
        <w:bCs/>
        <w:i w:val="0"/>
        <w:iCs w:val="0"/>
        <w:spacing w:val="0"/>
        <w:w w:val="96"/>
        <w:sz w:val="22"/>
        <w:szCs w:val="22"/>
        <w:lang w:val="tr-TR" w:eastAsia="en-US" w:bidi="ar-SA"/>
      </w:rPr>
    </w:lvl>
    <w:lvl w:ilvl="1" w:tplc="B9D6BE02">
      <w:numFmt w:val="bullet"/>
      <w:lvlText w:val="•"/>
      <w:lvlJc w:val="left"/>
      <w:pPr>
        <w:ind w:left="1223" w:hanging="182"/>
      </w:pPr>
      <w:rPr>
        <w:rFonts w:hint="default"/>
        <w:lang w:val="tr-TR" w:eastAsia="en-US" w:bidi="ar-SA"/>
      </w:rPr>
    </w:lvl>
    <w:lvl w:ilvl="2" w:tplc="D5DA8D56">
      <w:numFmt w:val="bullet"/>
      <w:lvlText w:val="•"/>
      <w:lvlJc w:val="left"/>
      <w:pPr>
        <w:ind w:left="2127" w:hanging="182"/>
      </w:pPr>
      <w:rPr>
        <w:rFonts w:hint="default"/>
        <w:lang w:val="tr-TR" w:eastAsia="en-US" w:bidi="ar-SA"/>
      </w:rPr>
    </w:lvl>
    <w:lvl w:ilvl="3" w:tplc="A5BA4DCA">
      <w:numFmt w:val="bullet"/>
      <w:lvlText w:val="•"/>
      <w:lvlJc w:val="left"/>
      <w:pPr>
        <w:ind w:left="3030" w:hanging="182"/>
      </w:pPr>
      <w:rPr>
        <w:rFonts w:hint="default"/>
        <w:lang w:val="tr-TR" w:eastAsia="en-US" w:bidi="ar-SA"/>
      </w:rPr>
    </w:lvl>
    <w:lvl w:ilvl="4" w:tplc="BE821DEA">
      <w:numFmt w:val="bullet"/>
      <w:lvlText w:val="•"/>
      <w:lvlJc w:val="left"/>
      <w:pPr>
        <w:ind w:left="3934" w:hanging="182"/>
      </w:pPr>
      <w:rPr>
        <w:rFonts w:hint="default"/>
        <w:lang w:val="tr-TR" w:eastAsia="en-US" w:bidi="ar-SA"/>
      </w:rPr>
    </w:lvl>
    <w:lvl w:ilvl="5" w:tplc="099CE744">
      <w:numFmt w:val="bullet"/>
      <w:lvlText w:val="•"/>
      <w:lvlJc w:val="left"/>
      <w:pPr>
        <w:ind w:left="4838" w:hanging="182"/>
      </w:pPr>
      <w:rPr>
        <w:rFonts w:hint="default"/>
        <w:lang w:val="tr-TR" w:eastAsia="en-US" w:bidi="ar-SA"/>
      </w:rPr>
    </w:lvl>
    <w:lvl w:ilvl="6" w:tplc="A0B85DD2">
      <w:numFmt w:val="bullet"/>
      <w:lvlText w:val="•"/>
      <w:lvlJc w:val="left"/>
      <w:pPr>
        <w:ind w:left="5741" w:hanging="182"/>
      </w:pPr>
      <w:rPr>
        <w:rFonts w:hint="default"/>
        <w:lang w:val="tr-TR" w:eastAsia="en-US" w:bidi="ar-SA"/>
      </w:rPr>
    </w:lvl>
    <w:lvl w:ilvl="7" w:tplc="9A50803E">
      <w:numFmt w:val="bullet"/>
      <w:lvlText w:val="•"/>
      <w:lvlJc w:val="left"/>
      <w:pPr>
        <w:ind w:left="6645" w:hanging="182"/>
      </w:pPr>
      <w:rPr>
        <w:rFonts w:hint="default"/>
        <w:lang w:val="tr-TR" w:eastAsia="en-US" w:bidi="ar-SA"/>
      </w:rPr>
    </w:lvl>
    <w:lvl w:ilvl="8" w:tplc="5FBE7102">
      <w:numFmt w:val="bullet"/>
      <w:lvlText w:val="•"/>
      <w:lvlJc w:val="left"/>
      <w:pPr>
        <w:ind w:left="7549" w:hanging="182"/>
      </w:pPr>
      <w:rPr>
        <w:rFonts w:hint="default"/>
        <w:lang w:val="tr-TR" w:eastAsia="en-US" w:bidi="ar-SA"/>
      </w:rPr>
    </w:lvl>
  </w:abstractNum>
  <w:abstractNum w:abstractNumId="21" w15:restartNumberingAfterBreak="0">
    <w:nsid w:val="32941489"/>
    <w:multiLevelType w:val="hybridMultilevel"/>
    <w:tmpl w:val="EE0CD5D6"/>
    <w:lvl w:ilvl="0" w:tplc="0F2AFB44">
      <w:start w:val="1"/>
      <w:numFmt w:val="decimal"/>
      <w:lvlText w:val="%1."/>
      <w:lvlJc w:val="left"/>
      <w:pPr>
        <w:ind w:left="322" w:hanging="181"/>
        <w:jc w:val="left"/>
      </w:pPr>
      <w:rPr>
        <w:rFonts w:ascii="Times New Roman" w:eastAsia="Times New Roman" w:hAnsi="Times New Roman" w:cs="Times New Roman" w:hint="default"/>
        <w:b w:val="0"/>
        <w:bCs w:val="0"/>
        <w:i w:val="0"/>
        <w:iCs w:val="0"/>
        <w:spacing w:val="-1"/>
        <w:w w:val="96"/>
        <w:sz w:val="22"/>
        <w:szCs w:val="22"/>
        <w:lang w:val="tr-TR" w:eastAsia="en-US" w:bidi="ar-SA"/>
      </w:rPr>
    </w:lvl>
    <w:lvl w:ilvl="1" w:tplc="E9F626EC">
      <w:numFmt w:val="bullet"/>
      <w:lvlText w:val="•"/>
      <w:lvlJc w:val="left"/>
      <w:pPr>
        <w:ind w:left="1223" w:hanging="181"/>
      </w:pPr>
      <w:rPr>
        <w:rFonts w:hint="default"/>
        <w:lang w:val="tr-TR" w:eastAsia="en-US" w:bidi="ar-SA"/>
      </w:rPr>
    </w:lvl>
    <w:lvl w:ilvl="2" w:tplc="A1A01172">
      <w:numFmt w:val="bullet"/>
      <w:lvlText w:val="•"/>
      <w:lvlJc w:val="left"/>
      <w:pPr>
        <w:ind w:left="2127" w:hanging="181"/>
      </w:pPr>
      <w:rPr>
        <w:rFonts w:hint="default"/>
        <w:lang w:val="tr-TR" w:eastAsia="en-US" w:bidi="ar-SA"/>
      </w:rPr>
    </w:lvl>
    <w:lvl w:ilvl="3" w:tplc="93DE45D4">
      <w:numFmt w:val="bullet"/>
      <w:lvlText w:val="•"/>
      <w:lvlJc w:val="left"/>
      <w:pPr>
        <w:ind w:left="3030" w:hanging="181"/>
      </w:pPr>
      <w:rPr>
        <w:rFonts w:hint="default"/>
        <w:lang w:val="tr-TR" w:eastAsia="en-US" w:bidi="ar-SA"/>
      </w:rPr>
    </w:lvl>
    <w:lvl w:ilvl="4" w:tplc="647C58AE">
      <w:numFmt w:val="bullet"/>
      <w:lvlText w:val="•"/>
      <w:lvlJc w:val="left"/>
      <w:pPr>
        <w:ind w:left="3934" w:hanging="181"/>
      </w:pPr>
      <w:rPr>
        <w:rFonts w:hint="default"/>
        <w:lang w:val="tr-TR" w:eastAsia="en-US" w:bidi="ar-SA"/>
      </w:rPr>
    </w:lvl>
    <w:lvl w:ilvl="5" w:tplc="816A343C">
      <w:numFmt w:val="bullet"/>
      <w:lvlText w:val="•"/>
      <w:lvlJc w:val="left"/>
      <w:pPr>
        <w:ind w:left="4838" w:hanging="181"/>
      </w:pPr>
      <w:rPr>
        <w:rFonts w:hint="default"/>
        <w:lang w:val="tr-TR" w:eastAsia="en-US" w:bidi="ar-SA"/>
      </w:rPr>
    </w:lvl>
    <w:lvl w:ilvl="6" w:tplc="378A27EE">
      <w:numFmt w:val="bullet"/>
      <w:lvlText w:val="•"/>
      <w:lvlJc w:val="left"/>
      <w:pPr>
        <w:ind w:left="5741" w:hanging="181"/>
      </w:pPr>
      <w:rPr>
        <w:rFonts w:hint="default"/>
        <w:lang w:val="tr-TR" w:eastAsia="en-US" w:bidi="ar-SA"/>
      </w:rPr>
    </w:lvl>
    <w:lvl w:ilvl="7" w:tplc="2DD0FA66">
      <w:numFmt w:val="bullet"/>
      <w:lvlText w:val="•"/>
      <w:lvlJc w:val="left"/>
      <w:pPr>
        <w:ind w:left="6645" w:hanging="181"/>
      </w:pPr>
      <w:rPr>
        <w:rFonts w:hint="default"/>
        <w:lang w:val="tr-TR" w:eastAsia="en-US" w:bidi="ar-SA"/>
      </w:rPr>
    </w:lvl>
    <w:lvl w:ilvl="8" w:tplc="E41A76C0">
      <w:numFmt w:val="bullet"/>
      <w:lvlText w:val="•"/>
      <w:lvlJc w:val="left"/>
      <w:pPr>
        <w:ind w:left="7549" w:hanging="181"/>
      </w:pPr>
      <w:rPr>
        <w:rFonts w:hint="default"/>
        <w:lang w:val="tr-TR" w:eastAsia="en-US" w:bidi="ar-SA"/>
      </w:rPr>
    </w:lvl>
  </w:abstractNum>
  <w:abstractNum w:abstractNumId="22" w15:restartNumberingAfterBreak="0">
    <w:nsid w:val="393D28E7"/>
    <w:multiLevelType w:val="hybridMultilevel"/>
    <w:tmpl w:val="A22AD330"/>
    <w:lvl w:ilvl="0" w:tplc="566274A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7040B55E">
      <w:numFmt w:val="bullet"/>
      <w:lvlText w:val="•"/>
      <w:lvlJc w:val="left"/>
      <w:pPr>
        <w:ind w:left="1106" w:hanging="267"/>
      </w:pPr>
      <w:rPr>
        <w:rFonts w:hint="default"/>
        <w:lang w:val="tr-TR" w:eastAsia="en-US" w:bidi="ar-SA"/>
      </w:rPr>
    </w:lvl>
    <w:lvl w:ilvl="2" w:tplc="8A2C5324">
      <w:numFmt w:val="bullet"/>
      <w:lvlText w:val="•"/>
      <w:lvlJc w:val="left"/>
      <w:pPr>
        <w:ind w:left="1832" w:hanging="267"/>
      </w:pPr>
      <w:rPr>
        <w:rFonts w:hint="default"/>
        <w:lang w:val="tr-TR" w:eastAsia="en-US" w:bidi="ar-SA"/>
      </w:rPr>
    </w:lvl>
    <w:lvl w:ilvl="3" w:tplc="F95E15C4">
      <w:numFmt w:val="bullet"/>
      <w:lvlText w:val="•"/>
      <w:lvlJc w:val="left"/>
      <w:pPr>
        <w:ind w:left="2558" w:hanging="267"/>
      </w:pPr>
      <w:rPr>
        <w:rFonts w:hint="default"/>
        <w:lang w:val="tr-TR" w:eastAsia="en-US" w:bidi="ar-SA"/>
      </w:rPr>
    </w:lvl>
    <w:lvl w:ilvl="4" w:tplc="855E0808">
      <w:numFmt w:val="bullet"/>
      <w:lvlText w:val="•"/>
      <w:lvlJc w:val="left"/>
      <w:pPr>
        <w:ind w:left="3284" w:hanging="267"/>
      </w:pPr>
      <w:rPr>
        <w:rFonts w:hint="default"/>
        <w:lang w:val="tr-TR" w:eastAsia="en-US" w:bidi="ar-SA"/>
      </w:rPr>
    </w:lvl>
    <w:lvl w:ilvl="5" w:tplc="81F628AC">
      <w:numFmt w:val="bullet"/>
      <w:lvlText w:val="•"/>
      <w:lvlJc w:val="left"/>
      <w:pPr>
        <w:ind w:left="4010" w:hanging="267"/>
      </w:pPr>
      <w:rPr>
        <w:rFonts w:hint="default"/>
        <w:lang w:val="tr-TR" w:eastAsia="en-US" w:bidi="ar-SA"/>
      </w:rPr>
    </w:lvl>
    <w:lvl w:ilvl="6" w:tplc="ABDA3D3A">
      <w:numFmt w:val="bullet"/>
      <w:lvlText w:val="•"/>
      <w:lvlJc w:val="left"/>
      <w:pPr>
        <w:ind w:left="4736" w:hanging="267"/>
      </w:pPr>
      <w:rPr>
        <w:rFonts w:hint="default"/>
        <w:lang w:val="tr-TR" w:eastAsia="en-US" w:bidi="ar-SA"/>
      </w:rPr>
    </w:lvl>
    <w:lvl w:ilvl="7" w:tplc="2E12C720">
      <w:numFmt w:val="bullet"/>
      <w:lvlText w:val="•"/>
      <w:lvlJc w:val="left"/>
      <w:pPr>
        <w:ind w:left="5462" w:hanging="267"/>
      </w:pPr>
      <w:rPr>
        <w:rFonts w:hint="default"/>
        <w:lang w:val="tr-TR" w:eastAsia="en-US" w:bidi="ar-SA"/>
      </w:rPr>
    </w:lvl>
    <w:lvl w:ilvl="8" w:tplc="9EA818B0">
      <w:numFmt w:val="bullet"/>
      <w:lvlText w:val="•"/>
      <w:lvlJc w:val="left"/>
      <w:pPr>
        <w:ind w:left="6188" w:hanging="267"/>
      </w:pPr>
      <w:rPr>
        <w:rFonts w:hint="default"/>
        <w:lang w:val="tr-TR" w:eastAsia="en-US" w:bidi="ar-SA"/>
      </w:rPr>
    </w:lvl>
  </w:abstractNum>
  <w:abstractNum w:abstractNumId="23" w15:restartNumberingAfterBreak="0">
    <w:nsid w:val="3AA80209"/>
    <w:multiLevelType w:val="hybridMultilevel"/>
    <w:tmpl w:val="6464B32E"/>
    <w:lvl w:ilvl="0" w:tplc="7B7A585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86447BA0">
      <w:numFmt w:val="bullet"/>
      <w:lvlText w:val="•"/>
      <w:lvlJc w:val="left"/>
      <w:pPr>
        <w:ind w:left="1106" w:hanging="267"/>
      </w:pPr>
      <w:rPr>
        <w:rFonts w:hint="default"/>
        <w:lang w:val="tr-TR" w:eastAsia="en-US" w:bidi="ar-SA"/>
      </w:rPr>
    </w:lvl>
    <w:lvl w:ilvl="2" w:tplc="267EF416">
      <w:numFmt w:val="bullet"/>
      <w:lvlText w:val="•"/>
      <w:lvlJc w:val="left"/>
      <w:pPr>
        <w:ind w:left="1832" w:hanging="267"/>
      </w:pPr>
      <w:rPr>
        <w:rFonts w:hint="default"/>
        <w:lang w:val="tr-TR" w:eastAsia="en-US" w:bidi="ar-SA"/>
      </w:rPr>
    </w:lvl>
    <w:lvl w:ilvl="3" w:tplc="90A236DE">
      <w:numFmt w:val="bullet"/>
      <w:lvlText w:val="•"/>
      <w:lvlJc w:val="left"/>
      <w:pPr>
        <w:ind w:left="2558" w:hanging="267"/>
      </w:pPr>
      <w:rPr>
        <w:rFonts w:hint="default"/>
        <w:lang w:val="tr-TR" w:eastAsia="en-US" w:bidi="ar-SA"/>
      </w:rPr>
    </w:lvl>
    <w:lvl w:ilvl="4" w:tplc="755A6A5A">
      <w:numFmt w:val="bullet"/>
      <w:lvlText w:val="•"/>
      <w:lvlJc w:val="left"/>
      <w:pPr>
        <w:ind w:left="3284" w:hanging="267"/>
      </w:pPr>
      <w:rPr>
        <w:rFonts w:hint="default"/>
        <w:lang w:val="tr-TR" w:eastAsia="en-US" w:bidi="ar-SA"/>
      </w:rPr>
    </w:lvl>
    <w:lvl w:ilvl="5" w:tplc="979CBF9C">
      <w:numFmt w:val="bullet"/>
      <w:lvlText w:val="•"/>
      <w:lvlJc w:val="left"/>
      <w:pPr>
        <w:ind w:left="4010" w:hanging="267"/>
      </w:pPr>
      <w:rPr>
        <w:rFonts w:hint="default"/>
        <w:lang w:val="tr-TR" w:eastAsia="en-US" w:bidi="ar-SA"/>
      </w:rPr>
    </w:lvl>
    <w:lvl w:ilvl="6" w:tplc="6130003A">
      <w:numFmt w:val="bullet"/>
      <w:lvlText w:val="•"/>
      <w:lvlJc w:val="left"/>
      <w:pPr>
        <w:ind w:left="4736" w:hanging="267"/>
      </w:pPr>
      <w:rPr>
        <w:rFonts w:hint="default"/>
        <w:lang w:val="tr-TR" w:eastAsia="en-US" w:bidi="ar-SA"/>
      </w:rPr>
    </w:lvl>
    <w:lvl w:ilvl="7" w:tplc="F49CC348">
      <w:numFmt w:val="bullet"/>
      <w:lvlText w:val="•"/>
      <w:lvlJc w:val="left"/>
      <w:pPr>
        <w:ind w:left="5462" w:hanging="267"/>
      </w:pPr>
      <w:rPr>
        <w:rFonts w:hint="default"/>
        <w:lang w:val="tr-TR" w:eastAsia="en-US" w:bidi="ar-SA"/>
      </w:rPr>
    </w:lvl>
    <w:lvl w:ilvl="8" w:tplc="33B4F1C8">
      <w:numFmt w:val="bullet"/>
      <w:lvlText w:val="•"/>
      <w:lvlJc w:val="left"/>
      <w:pPr>
        <w:ind w:left="6188" w:hanging="267"/>
      </w:pPr>
      <w:rPr>
        <w:rFonts w:hint="default"/>
        <w:lang w:val="tr-TR" w:eastAsia="en-US" w:bidi="ar-SA"/>
      </w:rPr>
    </w:lvl>
  </w:abstractNum>
  <w:abstractNum w:abstractNumId="24" w15:restartNumberingAfterBreak="0">
    <w:nsid w:val="44E375F6"/>
    <w:multiLevelType w:val="hybridMultilevel"/>
    <w:tmpl w:val="6076FA48"/>
    <w:lvl w:ilvl="0" w:tplc="585296F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B4B2A97E">
      <w:numFmt w:val="bullet"/>
      <w:lvlText w:val="•"/>
      <w:lvlJc w:val="left"/>
      <w:pPr>
        <w:ind w:left="1106" w:hanging="267"/>
      </w:pPr>
      <w:rPr>
        <w:rFonts w:hint="default"/>
        <w:lang w:val="tr-TR" w:eastAsia="en-US" w:bidi="ar-SA"/>
      </w:rPr>
    </w:lvl>
    <w:lvl w:ilvl="2" w:tplc="DD12A83E">
      <w:numFmt w:val="bullet"/>
      <w:lvlText w:val="•"/>
      <w:lvlJc w:val="left"/>
      <w:pPr>
        <w:ind w:left="1832" w:hanging="267"/>
      </w:pPr>
      <w:rPr>
        <w:rFonts w:hint="default"/>
        <w:lang w:val="tr-TR" w:eastAsia="en-US" w:bidi="ar-SA"/>
      </w:rPr>
    </w:lvl>
    <w:lvl w:ilvl="3" w:tplc="CCDC9638">
      <w:numFmt w:val="bullet"/>
      <w:lvlText w:val="•"/>
      <w:lvlJc w:val="left"/>
      <w:pPr>
        <w:ind w:left="2558" w:hanging="267"/>
      </w:pPr>
      <w:rPr>
        <w:rFonts w:hint="default"/>
        <w:lang w:val="tr-TR" w:eastAsia="en-US" w:bidi="ar-SA"/>
      </w:rPr>
    </w:lvl>
    <w:lvl w:ilvl="4" w:tplc="56405564">
      <w:numFmt w:val="bullet"/>
      <w:lvlText w:val="•"/>
      <w:lvlJc w:val="left"/>
      <w:pPr>
        <w:ind w:left="3284" w:hanging="267"/>
      </w:pPr>
      <w:rPr>
        <w:rFonts w:hint="default"/>
        <w:lang w:val="tr-TR" w:eastAsia="en-US" w:bidi="ar-SA"/>
      </w:rPr>
    </w:lvl>
    <w:lvl w:ilvl="5" w:tplc="67B02DE6">
      <w:numFmt w:val="bullet"/>
      <w:lvlText w:val="•"/>
      <w:lvlJc w:val="left"/>
      <w:pPr>
        <w:ind w:left="4010" w:hanging="267"/>
      </w:pPr>
      <w:rPr>
        <w:rFonts w:hint="default"/>
        <w:lang w:val="tr-TR" w:eastAsia="en-US" w:bidi="ar-SA"/>
      </w:rPr>
    </w:lvl>
    <w:lvl w:ilvl="6" w:tplc="52ECB2C2">
      <w:numFmt w:val="bullet"/>
      <w:lvlText w:val="•"/>
      <w:lvlJc w:val="left"/>
      <w:pPr>
        <w:ind w:left="4736" w:hanging="267"/>
      </w:pPr>
      <w:rPr>
        <w:rFonts w:hint="default"/>
        <w:lang w:val="tr-TR" w:eastAsia="en-US" w:bidi="ar-SA"/>
      </w:rPr>
    </w:lvl>
    <w:lvl w:ilvl="7" w:tplc="686C7B6A">
      <w:numFmt w:val="bullet"/>
      <w:lvlText w:val="•"/>
      <w:lvlJc w:val="left"/>
      <w:pPr>
        <w:ind w:left="5462" w:hanging="267"/>
      </w:pPr>
      <w:rPr>
        <w:rFonts w:hint="default"/>
        <w:lang w:val="tr-TR" w:eastAsia="en-US" w:bidi="ar-SA"/>
      </w:rPr>
    </w:lvl>
    <w:lvl w:ilvl="8" w:tplc="FCC6C9AC">
      <w:numFmt w:val="bullet"/>
      <w:lvlText w:val="•"/>
      <w:lvlJc w:val="left"/>
      <w:pPr>
        <w:ind w:left="6188" w:hanging="267"/>
      </w:pPr>
      <w:rPr>
        <w:rFonts w:hint="default"/>
        <w:lang w:val="tr-TR" w:eastAsia="en-US" w:bidi="ar-SA"/>
      </w:rPr>
    </w:lvl>
  </w:abstractNum>
  <w:abstractNum w:abstractNumId="25" w15:restartNumberingAfterBreak="0">
    <w:nsid w:val="48A8112B"/>
    <w:multiLevelType w:val="hybridMultilevel"/>
    <w:tmpl w:val="93B069F4"/>
    <w:lvl w:ilvl="0" w:tplc="321A667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D8C2E12">
      <w:numFmt w:val="bullet"/>
      <w:lvlText w:val="•"/>
      <w:lvlJc w:val="left"/>
      <w:pPr>
        <w:ind w:left="1106" w:hanging="267"/>
      </w:pPr>
      <w:rPr>
        <w:rFonts w:hint="default"/>
        <w:lang w:val="tr-TR" w:eastAsia="en-US" w:bidi="ar-SA"/>
      </w:rPr>
    </w:lvl>
    <w:lvl w:ilvl="2" w:tplc="D4BA7358">
      <w:numFmt w:val="bullet"/>
      <w:lvlText w:val="•"/>
      <w:lvlJc w:val="left"/>
      <w:pPr>
        <w:ind w:left="1832" w:hanging="267"/>
      </w:pPr>
      <w:rPr>
        <w:rFonts w:hint="default"/>
        <w:lang w:val="tr-TR" w:eastAsia="en-US" w:bidi="ar-SA"/>
      </w:rPr>
    </w:lvl>
    <w:lvl w:ilvl="3" w:tplc="85ACB8A2">
      <w:numFmt w:val="bullet"/>
      <w:lvlText w:val="•"/>
      <w:lvlJc w:val="left"/>
      <w:pPr>
        <w:ind w:left="2558" w:hanging="267"/>
      </w:pPr>
      <w:rPr>
        <w:rFonts w:hint="default"/>
        <w:lang w:val="tr-TR" w:eastAsia="en-US" w:bidi="ar-SA"/>
      </w:rPr>
    </w:lvl>
    <w:lvl w:ilvl="4" w:tplc="A6CC4AAC">
      <w:numFmt w:val="bullet"/>
      <w:lvlText w:val="•"/>
      <w:lvlJc w:val="left"/>
      <w:pPr>
        <w:ind w:left="3284" w:hanging="267"/>
      </w:pPr>
      <w:rPr>
        <w:rFonts w:hint="default"/>
        <w:lang w:val="tr-TR" w:eastAsia="en-US" w:bidi="ar-SA"/>
      </w:rPr>
    </w:lvl>
    <w:lvl w:ilvl="5" w:tplc="2DA80ACE">
      <w:numFmt w:val="bullet"/>
      <w:lvlText w:val="•"/>
      <w:lvlJc w:val="left"/>
      <w:pPr>
        <w:ind w:left="4010" w:hanging="267"/>
      </w:pPr>
      <w:rPr>
        <w:rFonts w:hint="default"/>
        <w:lang w:val="tr-TR" w:eastAsia="en-US" w:bidi="ar-SA"/>
      </w:rPr>
    </w:lvl>
    <w:lvl w:ilvl="6" w:tplc="FD787AD8">
      <w:numFmt w:val="bullet"/>
      <w:lvlText w:val="•"/>
      <w:lvlJc w:val="left"/>
      <w:pPr>
        <w:ind w:left="4736" w:hanging="267"/>
      </w:pPr>
      <w:rPr>
        <w:rFonts w:hint="default"/>
        <w:lang w:val="tr-TR" w:eastAsia="en-US" w:bidi="ar-SA"/>
      </w:rPr>
    </w:lvl>
    <w:lvl w:ilvl="7" w:tplc="231E798E">
      <w:numFmt w:val="bullet"/>
      <w:lvlText w:val="•"/>
      <w:lvlJc w:val="left"/>
      <w:pPr>
        <w:ind w:left="5462" w:hanging="267"/>
      </w:pPr>
      <w:rPr>
        <w:rFonts w:hint="default"/>
        <w:lang w:val="tr-TR" w:eastAsia="en-US" w:bidi="ar-SA"/>
      </w:rPr>
    </w:lvl>
    <w:lvl w:ilvl="8" w:tplc="C6A06AC4">
      <w:numFmt w:val="bullet"/>
      <w:lvlText w:val="•"/>
      <w:lvlJc w:val="left"/>
      <w:pPr>
        <w:ind w:left="6188" w:hanging="267"/>
      </w:pPr>
      <w:rPr>
        <w:rFonts w:hint="default"/>
        <w:lang w:val="tr-TR" w:eastAsia="en-US" w:bidi="ar-SA"/>
      </w:rPr>
    </w:lvl>
  </w:abstractNum>
  <w:abstractNum w:abstractNumId="26" w15:restartNumberingAfterBreak="0">
    <w:nsid w:val="4A9A2EFB"/>
    <w:multiLevelType w:val="hybridMultilevel"/>
    <w:tmpl w:val="1EC4ABBC"/>
    <w:lvl w:ilvl="0" w:tplc="FC4C915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BAA039A0">
      <w:numFmt w:val="bullet"/>
      <w:lvlText w:val="•"/>
      <w:lvlJc w:val="left"/>
      <w:pPr>
        <w:ind w:left="1106" w:hanging="267"/>
      </w:pPr>
      <w:rPr>
        <w:rFonts w:hint="default"/>
        <w:lang w:val="tr-TR" w:eastAsia="en-US" w:bidi="ar-SA"/>
      </w:rPr>
    </w:lvl>
    <w:lvl w:ilvl="2" w:tplc="1F2C4E4C">
      <w:numFmt w:val="bullet"/>
      <w:lvlText w:val="•"/>
      <w:lvlJc w:val="left"/>
      <w:pPr>
        <w:ind w:left="1832" w:hanging="267"/>
      </w:pPr>
      <w:rPr>
        <w:rFonts w:hint="default"/>
        <w:lang w:val="tr-TR" w:eastAsia="en-US" w:bidi="ar-SA"/>
      </w:rPr>
    </w:lvl>
    <w:lvl w:ilvl="3" w:tplc="18442A7C">
      <w:numFmt w:val="bullet"/>
      <w:lvlText w:val="•"/>
      <w:lvlJc w:val="left"/>
      <w:pPr>
        <w:ind w:left="2558" w:hanging="267"/>
      </w:pPr>
      <w:rPr>
        <w:rFonts w:hint="default"/>
        <w:lang w:val="tr-TR" w:eastAsia="en-US" w:bidi="ar-SA"/>
      </w:rPr>
    </w:lvl>
    <w:lvl w:ilvl="4" w:tplc="3050E320">
      <w:numFmt w:val="bullet"/>
      <w:lvlText w:val="•"/>
      <w:lvlJc w:val="left"/>
      <w:pPr>
        <w:ind w:left="3284" w:hanging="267"/>
      </w:pPr>
      <w:rPr>
        <w:rFonts w:hint="default"/>
        <w:lang w:val="tr-TR" w:eastAsia="en-US" w:bidi="ar-SA"/>
      </w:rPr>
    </w:lvl>
    <w:lvl w:ilvl="5" w:tplc="C310D9DA">
      <w:numFmt w:val="bullet"/>
      <w:lvlText w:val="•"/>
      <w:lvlJc w:val="left"/>
      <w:pPr>
        <w:ind w:left="4010" w:hanging="267"/>
      </w:pPr>
      <w:rPr>
        <w:rFonts w:hint="default"/>
        <w:lang w:val="tr-TR" w:eastAsia="en-US" w:bidi="ar-SA"/>
      </w:rPr>
    </w:lvl>
    <w:lvl w:ilvl="6" w:tplc="38DE0952">
      <w:numFmt w:val="bullet"/>
      <w:lvlText w:val="•"/>
      <w:lvlJc w:val="left"/>
      <w:pPr>
        <w:ind w:left="4736" w:hanging="267"/>
      </w:pPr>
      <w:rPr>
        <w:rFonts w:hint="default"/>
        <w:lang w:val="tr-TR" w:eastAsia="en-US" w:bidi="ar-SA"/>
      </w:rPr>
    </w:lvl>
    <w:lvl w:ilvl="7" w:tplc="D444EC6C">
      <w:numFmt w:val="bullet"/>
      <w:lvlText w:val="•"/>
      <w:lvlJc w:val="left"/>
      <w:pPr>
        <w:ind w:left="5462" w:hanging="267"/>
      </w:pPr>
      <w:rPr>
        <w:rFonts w:hint="default"/>
        <w:lang w:val="tr-TR" w:eastAsia="en-US" w:bidi="ar-SA"/>
      </w:rPr>
    </w:lvl>
    <w:lvl w:ilvl="8" w:tplc="72E6676A">
      <w:numFmt w:val="bullet"/>
      <w:lvlText w:val="•"/>
      <w:lvlJc w:val="left"/>
      <w:pPr>
        <w:ind w:left="6188" w:hanging="267"/>
      </w:pPr>
      <w:rPr>
        <w:rFonts w:hint="default"/>
        <w:lang w:val="tr-TR" w:eastAsia="en-US" w:bidi="ar-SA"/>
      </w:rPr>
    </w:lvl>
  </w:abstractNum>
  <w:abstractNum w:abstractNumId="27" w15:restartNumberingAfterBreak="0">
    <w:nsid w:val="4E5436EC"/>
    <w:multiLevelType w:val="hybridMultilevel"/>
    <w:tmpl w:val="5EC2BC72"/>
    <w:lvl w:ilvl="0" w:tplc="0096EA6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DC648AC4">
      <w:numFmt w:val="bullet"/>
      <w:lvlText w:val="•"/>
      <w:lvlJc w:val="left"/>
      <w:pPr>
        <w:ind w:left="1106" w:hanging="267"/>
      </w:pPr>
      <w:rPr>
        <w:rFonts w:hint="default"/>
        <w:lang w:val="tr-TR" w:eastAsia="en-US" w:bidi="ar-SA"/>
      </w:rPr>
    </w:lvl>
    <w:lvl w:ilvl="2" w:tplc="2BD862B4">
      <w:numFmt w:val="bullet"/>
      <w:lvlText w:val="•"/>
      <w:lvlJc w:val="left"/>
      <w:pPr>
        <w:ind w:left="1832" w:hanging="267"/>
      </w:pPr>
      <w:rPr>
        <w:rFonts w:hint="default"/>
        <w:lang w:val="tr-TR" w:eastAsia="en-US" w:bidi="ar-SA"/>
      </w:rPr>
    </w:lvl>
    <w:lvl w:ilvl="3" w:tplc="3364DA18">
      <w:numFmt w:val="bullet"/>
      <w:lvlText w:val="•"/>
      <w:lvlJc w:val="left"/>
      <w:pPr>
        <w:ind w:left="2558" w:hanging="267"/>
      </w:pPr>
      <w:rPr>
        <w:rFonts w:hint="default"/>
        <w:lang w:val="tr-TR" w:eastAsia="en-US" w:bidi="ar-SA"/>
      </w:rPr>
    </w:lvl>
    <w:lvl w:ilvl="4" w:tplc="6198813C">
      <w:numFmt w:val="bullet"/>
      <w:lvlText w:val="•"/>
      <w:lvlJc w:val="left"/>
      <w:pPr>
        <w:ind w:left="3284" w:hanging="267"/>
      </w:pPr>
      <w:rPr>
        <w:rFonts w:hint="default"/>
        <w:lang w:val="tr-TR" w:eastAsia="en-US" w:bidi="ar-SA"/>
      </w:rPr>
    </w:lvl>
    <w:lvl w:ilvl="5" w:tplc="6658DA30">
      <w:numFmt w:val="bullet"/>
      <w:lvlText w:val="•"/>
      <w:lvlJc w:val="left"/>
      <w:pPr>
        <w:ind w:left="4010" w:hanging="267"/>
      </w:pPr>
      <w:rPr>
        <w:rFonts w:hint="default"/>
        <w:lang w:val="tr-TR" w:eastAsia="en-US" w:bidi="ar-SA"/>
      </w:rPr>
    </w:lvl>
    <w:lvl w:ilvl="6" w:tplc="F7E22F8A">
      <w:numFmt w:val="bullet"/>
      <w:lvlText w:val="•"/>
      <w:lvlJc w:val="left"/>
      <w:pPr>
        <w:ind w:left="4736" w:hanging="267"/>
      </w:pPr>
      <w:rPr>
        <w:rFonts w:hint="default"/>
        <w:lang w:val="tr-TR" w:eastAsia="en-US" w:bidi="ar-SA"/>
      </w:rPr>
    </w:lvl>
    <w:lvl w:ilvl="7" w:tplc="06AC78A6">
      <w:numFmt w:val="bullet"/>
      <w:lvlText w:val="•"/>
      <w:lvlJc w:val="left"/>
      <w:pPr>
        <w:ind w:left="5462" w:hanging="267"/>
      </w:pPr>
      <w:rPr>
        <w:rFonts w:hint="default"/>
        <w:lang w:val="tr-TR" w:eastAsia="en-US" w:bidi="ar-SA"/>
      </w:rPr>
    </w:lvl>
    <w:lvl w:ilvl="8" w:tplc="EB024022">
      <w:numFmt w:val="bullet"/>
      <w:lvlText w:val="•"/>
      <w:lvlJc w:val="left"/>
      <w:pPr>
        <w:ind w:left="6188" w:hanging="267"/>
      </w:pPr>
      <w:rPr>
        <w:rFonts w:hint="default"/>
        <w:lang w:val="tr-TR" w:eastAsia="en-US" w:bidi="ar-SA"/>
      </w:rPr>
    </w:lvl>
  </w:abstractNum>
  <w:abstractNum w:abstractNumId="28" w15:restartNumberingAfterBreak="0">
    <w:nsid w:val="4E7C36D1"/>
    <w:multiLevelType w:val="hybridMultilevel"/>
    <w:tmpl w:val="70A83654"/>
    <w:lvl w:ilvl="0" w:tplc="C21AF83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F83A70CA">
      <w:numFmt w:val="bullet"/>
      <w:lvlText w:val="•"/>
      <w:lvlJc w:val="left"/>
      <w:pPr>
        <w:ind w:left="1106" w:hanging="267"/>
      </w:pPr>
      <w:rPr>
        <w:rFonts w:hint="default"/>
        <w:lang w:val="tr-TR" w:eastAsia="en-US" w:bidi="ar-SA"/>
      </w:rPr>
    </w:lvl>
    <w:lvl w:ilvl="2" w:tplc="5254B0A6">
      <w:numFmt w:val="bullet"/>
      <w:lvlText w:val="•"/>
      <w:lvlJc w:val="left"/>
      <w:pPr>
        <w:ind w:left="1832" w:hanging="267"/>
      </w:pPr>
      <w:rPr>
        <w:rFonts w:hint="default"/>
        <w:lang w:val="tr-TR" w:eastAsia="en-US" w:bidi="ar-SA"/>
      </w:rPr>
    </w:lvl>
    <w:lvl w:ilvl="3" w:tplc="8356E30E">
      <w:numFmt w:val="bullet"/>
      <w:lvlText w:val="•"/>
      <w:lvlJc w:val="left"/>
      <w:pPr>
        <w:ind w:left="2558" w:hanging="267"/>
      </w:pPr>
      <w:rPr>
        <w:rFonts w:hint="default"/>
        <w:lang w:val="tr-TR" w:eastAsia="en-US" w:bidi="ar-SA"/>
      </w:rPr>
    </w:lvl>
    <w:lvl w:ilvl="4" w:tplc="191CC524">
      <w:numFmt w:val="bullet"/>
      <w:lvlText w:val="•"/>
      <w:lvlJc w:val="left"/>
      <w:pPr>
        <w:ind w:left="3284" w:hanging="267"/>
      </w:pPr>
      <w:rPr>
        <w:rFonts w:hint="default"/>
        <w:lang w:val="tr-TR" w:eastAsia="en-US" w:bidi="ar-SA"/>
      </w:rPr>
    </w:lvl>
    <w:lvl w:ilvl="5" w:tplc="7B5CE070">
      <w:numFmt w:val="bullet"/>
      <w:lvlText w:val="•"/>
      <w:lvlJc w:val="left"/>
      <w:pPr>
        <w:ind w:left="4010" w:hanging="267"/>
      </w:pPr>
      <w:rPr>
        <w:rFonts w:hint="default"/>
        <w:lang w:val="tr-TR" w:eastAsia="en-US" w:bidi="ar-SA"/>
      </w:rPr>
    </w:lvl>
    <w:lvl w:ilvl="6" w:tplc="CA603900">
      <w:numFmt w:val="bullet"/>
      <w:lvlText w:val="•"/>
      <w:lvlJc w:val="left"/>
      <w:pPr>
        <w:ind w:left="4736" w:hanging="267"/>
      </w:pPr>
      <w:rPr>
        <w:rFonts w:hint="default"/>
        <w:lang w:val="tr-TR" w:eastAsia="en-US" w:bidi="ar-SA"/>
      </w:rPr>
    </w:lvl>
    <w:lvl w:ilvl="7" w:tplc="442CB66E">
      <w:numFmt w:val="bullet"/>
      <w:lvlText w:val="•"/>
      <w:lvlJc w:val="left"/>
      <w:pPr>
        <w:ind w:left="5462" w:hanging="267"/>
      </w:pPr>
      <w:rPr>
        <w:rFonts w:hint="default"/>
        <w:lang w:val="tr-TR" w:eastAsia="en-US" w:bidi="ar-SA"/>
      </w:rPr>
    </w:lvl>
    <w:lvl w:ilvl="8" w:tplc="08A87E9C">
      <w:numFmt w:val="bullet"/>
      <w:lvlText w:val="•"/>
      <w:lvlJc w:val="left"/>
      <w:pPr>
        <w:ind w:left="6188" w:hanging="267"/>
      </w:pPr>
      <w:rPr>
        <w:rFonts w:hint="default"/>
        <w:lang w:val="tr-TR" w:eastAsia="en-US" w:bidi="ar-SA"/>
      </w:rPr>
    </w:lvl>
  </w:abstractNum>
  <w:abstractNum w:abstractNumId="29" w15:restartNumberingAfterBreak="0">
    <w:nsid w:val="51125E23"/>
    <w:multiLevelType w:val="hybridMultilevel"/>
    <w:tmpl w:val="39BADD90"/>
    <w:lvl w:ilvl="0" w:tplc="7CCC23A6">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6F2C68C">
      <w:numFmt w:val="bullet"/>
      <w:lvlText w:val="•"/>
      <w:lvlJc w:val="left"/>
      <w:pPr>
        <w:ind w:left="1106" w:hanging="267"/>
      </w:pPr>
      <w:rPr>
        <w:rFonts w:hint="default"/>
        <w:lang w:val="tr-TR" w:eastAsia="en-US" w:bidi="ar-SA"/>
      </w:rPr>
    </w:lvl>
    <w:lvl w:ilvl="2" w:tplc="995AB4B8">
      <w:numFmt w:val="bullet"/>
      <w:lvlText w:val="•"/>
      <w:lvlJc w:val="left"/>
      <w:pPr>
        <w:ind w:left="1832" w:hanging="267"/>
      </w:pPr>
      <w:rPr>
        <w:rFonts w:hint="default"/>
        <w:lang w:val="tr-TR" w:eastAsia="en-US" w:bidi="ar-SA"/>
      </w:rPr>
    </w:lvl>
    <w:lvl w:ilvl="3" w:tplc="80F01870">
      <w:numFmt w:val="bullet"/>
      <w:lvlText w:val="•"/>
      <w:lvlJc w:val="left"/>
      <w:pPr>
        <w:ind w:left="2558" w:hanging="267"/>
      </w:pPr>
      <w:rPr>
        <w:rFonts w:hint="default"/>
        <w:lang w:val="tr-TR" w:eastAsia="en-US" w:bidi="ar-SA"/>
      </w:rPr>
    </w:lvl>
    <w:lvl w:ilvl="4" w:tplc="C26EA4E6">
      <w:numFmt w:val="bullet"/>
      <w:lvlText w:val="•"/>
      <w:lvlJc w:val="left"/>
      <w:pPr>
        <w:ind w:left="3284" w:hanging="267"/>
      </w:pPr>
      <w:rPr>
        <w:rFonts w:hint="default"/>
        <w:lang w:val="tr-TR" w:eastAsia="en-US" w:bidi="ar-SA"/>
      </w:rPr>
    </w:lvl>
    <w:lvl w:ilvl="5" w:tplc="912CBCA2">
      <w:numFmt w:val="bullet"/>
      <w:lvlText w:val="•"/>
      <w:lvlJc w:val="left"/>
      <w:pPr>
        <w:ind w:left="4010" w:hanging="267"/>
      </w:pPr>
      <w:rPr>
        <w:rFonts w:hint="default"/>
        <w:lang w:val="tr-TR" w:eastAsia="en-US" w:bidi="ar-SA"/>
      </w:rPr>
    </w:lvl>
    <w:lvl w:ilvl="6" w:tplc="4264551C">
      <w:numFmt w:val="bullet"/>
      <w:lvlText w:val="•"/>
      <w:lvlJc w:val="left"/>
      <w:pPr>
        <w:ind w:left="4736" w:hanging="267"/>
      </w:pPr>
      <w:rPr>
        <w:rFonts w:hint="default"/>
        <w:lang w:val="tr-TR" w:eastAsia="en-US" w:bidi="ar-SA"/>
      </w:rPr>
    </w:lvl>
    <w:lvl w:ilvl="7" w:tplc="A572787C">
      <w:numFmt w:val="bullet"/>
      <w:lvlText w:val="•"/>
      <w:lvlJc w:val="left"/>
      <w:pPr>
        <w:ind w:left="5462" w:hanging="267"/>
      </w:pPr>
      <w:rPr>
        <w:rFonts w:hint="default"/>
        <w:lang w:val="tr-TR" w:eastAsia="en-US" w:bidi="ar-SA"/>
      </w:rPr>
    </w:lvl>
    <w:lvl w:ilvl="8" w:tplc="B73AC0A2">
      <w:numFmt w:val="bullet"/>
      <w:lvlText w:val="•"/>
      <w:lvlJc w:val="left"/>
      <w:pPr>
        <w:ind w:left="6188" w:hanging="267"/>
      </w:pPr>
      <w:rPr>
        <w:rFonts w:hint="default"/>
        <w:lang w:val="tr-TR" w:eastAsia="en-US" w:bidi="ar-SA"/>
      </w:rPr>
    </w:lvl>
  </w:abstractNum>
  <w:abstractNum w:abstractNumId="30" w15:restartNumberingAfterBreak="0">
    <w:nsid w:val="526C4C74"/>
    <w:multiLevelType w:val="hybridMultilevel"/>
    <w:tmpl w:val="9182B57E"/>
    <w:lvl w:ilvl="0" w:tplc="3D380A7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F6B29178">
      <w:numFmt w:val="bullet"/>
      <w:lvlText w:val="•"/>
      <w:lvlJc w:val="left"/>
      <w:pPr>
        <w:ind w:left="1106" w:hanging="267"/>
      </w:pPr>
      <w:rPr>
        <w:rFonts w:hint="default"/>
        <w:lang w:val="tr-TR" w:eastAsia="en-US" w:bidi="ar-SA"/>
      </w:rPr>
    </w:lvl>
    <w:lvl w:ilvl="2" w:tplc="3BC69CCC">
      <w:numFmt w:val="bullet"/>
      <w:lvlText w:val="•"/>
      <w:lvlJc w:val="left"/>
      <w:pPr>
        <w:ind w:left="1832" w:hanging="267"/>
      </w:pPr>
      <w:rPr>
        <w:rFonts w:hint="default"/>
        <w:lang w:val="tr-TR" w:eastAsia="en-US" w:bidi="ar-SA"/>
      </w:rPr>
    </w:lvl>
    <w:lvl w:ilvl="3" w:tplc="B9440D7C">
      <w:numFmt w:val="bullet"/>
      <w:lvlText w:val="•"/>
      <w:lvlJc w:val="left"/>
      <w:pPr>
        <w:ind w:left="2558" w:hanging="267"/>
      </w:pPr>
      <w:rPr>
        <w:rFonts w:hint="default"/>
        <w:lang w:val="tr-TR" w:eastAsia="en-US" w:bidi="ar-SA"/>
      </w:rPr>
    </w:lvl>
    <w:lvl w:ilvl="4" w:tplc="9604A416">
      <w:numFmt w:val="bullet"/>
      <w:lvlText w:val="•"/>
      <w:lvlJc w:val="left"/>
      <w:pPr>
        <w:ind w:left="3284" w:hanging="267"/>
      </w:pPr>
      <w:rPr>
        <w:rFonts w:hint="default"/>
        <w:lang w:val="tr-TR" w:eastAsia="en-US" w:bidi="ar-SA"/>
      </w:rPr>
    </w:lvl>
    <w:lvl w:ilvl="5" w:tplc="7AF8F2F8">
      <w:numFmt w:val="bullet"/>
      <w:lvlText w:val="•"/>
      <w:lvlJc w:val="left"/>
      <w:pPr>
        <w:ind w:left="4010" w:hanging="267"/>
      </w:pPr>
      <w:rPr>
        <w:rFonts w:hint="default"/>
        <w:lang w:val="tr-TR" w:eastAsia="en-US" w:bidi="ar-SA"/>
      </w:rPr>
    </w:lvl>
    <w:lvl w:ilvl="6" w:tplc="D86EA1D0">
      <w:numFmt w:val="bullet"/>
      <w:lvlText w:val="•"/>
      <w:lvlJc w:val="left"/>
      <w:pPr>
        <w:ind w:left="4736" w:hanging="267"/>
      </w:pPr>
      <w:rPr>
        <w:rFonts w:hint="default"/>
        <w:lang w:val="tr-TR" w:eastAsia="en-US" w:bidi="ar-SA"/>
      </w:rPr>
    </w:lvl>
    <w:lvl w:ilvl="7" w:tplc="276E23A4">
      <w:numFmt w:val="bullet"/>
      <w:lvlText w:val="•"/>
      <w:lvlJc w:val="left"/>
      <w:pPr>
        <w:ind w:left="5462" w:hanging="267"/>
      </w:pPr>
      <w:rPr>
        <w:rFonts w:hint="default"/>
        <w:lang w:val="tr-TR" w:eastAsia="en-US" w:bidi="ar-SA"/>
      </w:rPr>
    </w:lvl>
    <w:lvl w:ilvl="8" w:tplc="AF12CC62">
      <w:numFmt w:val="bullet"/>
      <w:lvlText w:val="•"/>
      <w:lvlJc w:val="left"/>
      <w:pPr>
        <w:ind w:left="6188" w:hanging="267"/>
      </w:pPr>
      <w:rPr>
        <w:rFonts w:hint="default"/>
        <w:lang w:val="tr-TR" w:eastAsia="en-US" w:bidi="ar-SA"/>
      </w:rPr>
    </w:lvl>
  </w:abstractNum>
  <w:abstractNum w:abstractNumId="31" w15:restartNumberingAfterBreak="0">
    <w:nsid w:val="54B6208B"/>
    <w:multiLevelType w:val="hybridMultilevel"/>
    <w:tmpl w:val="3A9CC4C6"/>
    <w:lvl w:ilvl="0" w:tplc="6E703A5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3C783036">
      <w:numFmt w:val="bullet"/>
      <w:lvlText w:val="•"/>
      <w:lvlJc w:val="left"/>
      <w:pPr>
        <w:ind w:left="1106" w:hanging="267"/>
      </w:pPr>
      <w:rPr>
        <w:rFonts w:hint="default"/>
        <w:lang w:val="tr-TR" w:eastAsia="en-US" w:bidi="ar-SA"/>
      </w:rPr>
    </w:lvl>
    <w:lvl w:ilvl="2" w:tplc="D520D9AC">
      <w:numFmt w:val="bullet"/>
      <w:lvlText w:val="•"/>
      <w:lvlJc w:val="left"/>
      <w:pPr>
        <w:ind w:left="1832" w:hanging="267"/>
      </w:pPr>
      <w:rPr>
        <w:rFonts w:hint="default"/>
        <w:lang w:val="tr-TR" w:eastAsia="en-US" w:bidi="ar-SA"/>
      </w:rPr>
    </w:lvl>
    <w:lvl w:ilvl="3" w:tplc="2FF41050">
      <w:numFmt w:val="bullet"/>
      <w:lvlText w:val="•"/>
      <w:lvlJc w:val="left"/>
      <w:pPr>
        <w:ind w:left="2558" w:hanging="267"/>
      </w:pPr>
      <w:rPr>
        <w:rFonts w:hint="default"/>
        <w:lang w:val="tr-TR" w:eastAsia="en-US" w:bidi="ar-SA"/>
      </w:rPr>
    </w:lvl>
    <w:lvl w:ilvl="4" w:tplc="137E1EF6">
      <w:numFmt w:val="bullet"/>
      <w:lvlText w:val="•"/>
      <w:lvlJc w:val="left"/>
      <w:pPr>
        <w:ind w:left="3284" w:hanging="267"/>
      </w:pPr>
      <w:rPr>
        <w:rFonts w:hint="default"/>
        <w:lang w:val="tr-TR" w:eastAsia="en-US" w:bidi="ar-SA"/>
      </w:rPr>
    </w:lvl>
    <w:lvl w:ilvl="5" w:tplc="1AE87B90">
      <w:numFmt w:val="bullet"/>
      <w:lvlText w:val="•"/>
      <w:lvlJc w:val="left"/>
      <w:pPr>
        <w:ind w:left="4010" w:hanging="267"/>
      </w:pPr>
      <w:rPr>
        <w:rFonts w:hint="default"/>
        <w:lang w:val="tr-TR" w:eastAsia="en-US" w:bidi="ar-SA"/>
      </w:rPr>
    </w:lvl>
    <w:lvl w:ilvl="6" w:tplc="AA3A2832">
      <w:numFmt w:val="bullet"/>
      <w:lvlText w:val="•"/>
      <w:lvlJc w:val="left"/>
      <w:pPr>
        <w:ind w:left="4736" w:hanging="267"/>
      </w:pPr>
      <w:rPr>
        <w:rFonts w:hint="default"/>
        <w:lang w:val="tr-TR" w:eastAsia="en-US" w:bidi="ar-SA"/>
      </w:rPr>
    </w:lvl>
    <w:lvl w:ilvl="7" w:tplc="918AF01A">
      <w:numFmt w:val="bullet"/>
      <w:lvlText w:val="•"/>
      <w:lvlJc w:val="left"/>
      <w:pPr>
        <w:ind w:left="5462" w:hanging="267"/>
      </w:pPr>
      <w:rPr>
        <w:rFonts w:hint="default"/>
        <w:lang w:val="tr-TR" w:eastAsia="en-US" w:bidi="ar-SA"/>
      </w:rPr>
    </w:lvl>
    <w:lvl w:ilvl="8" w:tplc="B4406A9A">
      <w:numFmt w:val="bullet"/>
      <w:lvlText w:val="•"/>
      <w:lvlJc w:val="left"/>
      <w:pPr>
        <w:ind w:left="6188" w:hanging="267"/>
      </w:pPr>
      <w:rPr>
        <w:rFonts w:hint="default"/>
        <w:lang w:val="tr-TR" w:eastAsia="en-US" w:bidi="ar-SA"/>
      </w:rPr>
    </w:lvl>
  </w:abstractNum>
  <w:abstractNum w:abstractNumId="32" w15:restartNumberingAfterBreak="0">
    <w:nsid w:val="562F060E"/>
    <w:multiLevelType w:val="hybridMultilevel"/>
    <w:tmpl w:val="0C8A52CA"/>
    <w:lvl w:ilvl="0" w:tplc="7490534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7D408AF4">
      <w:numFmt w:val="bullet"/>
      <w:lvlText w:val="•"/>
      <w:lvlJc w:val="left"/>
      <w:pPr>
        <w:ind w:left="1106" w:hanging="267"/>
      </w:pPr>
      <w:rPr>
        <w:rFonts w:hint="default"/>
        <w:lang w:val="tr-TR" w:eastAsia="en-US" w:bidi="ar-SA"/>
      </w:rPr>
    </w:lvl>
    <w:lvl w:ilvl="2" w:tplc="399EBE1A">
      <w:numFmt w:val="bullet"/>
      <w:lvlText w:val="•"/>
      <w:lvlJc w:val="left"/>
      <w:pPr>
        <w:ind w:left="1832" w:hanging="267"/>
      </w:pPr>
      <w:rPr>
        <w:rFonts w:hint="default"/>
        <w:lang w:val="tr-TR" w:eastAsia="en-US" w:bidi="ar-SA"/>
      </w:rPr>
    </w:lvl>
    <w:lvl w:ilvl="3" w:tplc="8C0E8B30">
      <w:numFmt w:val="bullet"/>
      <w:lvlText w:val="•"/>
      <w:lvlJc w:val="left"/>
      <w:pPr>
        <w:ind w:left="2558" w:hanging="267"/>
      </w:pPr>
      <w:rPr>
        <w:rFonts w:hint="default"/>
        <w:lang w:val="tr-TR" w:eastAsia="en-US" w:bidi="ar-SA"/>
      </w:rPr>
    </w:lvl>
    <w:lvl w:ilvl="4" w:tplc="26867076">
      <w:numFmt w:val="bullet"/>
      <w:lvlText w:val="•"/>
      <w:lvlJc w:val="left"/>
      <w:pPr>
        <w:ind w:left="3284" w:hanging="267"/>
      </w:pPr>
      <w:rPr>
        <w:rFonts w:hint="default"/>
        <w:lang w:val="tr-TR" w:eastAsia="en-US" w:bidi="ar-SA"/>
      </w:rPr>
    </w:lvl>
    <w:lvl w:ilvl="5" w:tplc="FD96F2E2">
      <w:numFmt w:val="bullet"/>
      <w:lvlText w:val="•"/>
      <w:lvlJc w:val="left"/>
      <w:pPr>
        <w:ind w:left="4010" w:hanging="267"/>
      </w:pPr>
      <w:rPr>
        <w:rFonts w:hint="default"/>
        <w:lang w:val="tr-TR" w:eastAsia="en-US" w:bidi="ar-SA"/>
      </w:rPr>
    </w:lvl>
    <w:lvl w:ilvl="6" w:tplc="586A4508">
      <w:numFmt w:val="bullet"/>
      <w:lvlText w:val="•"/>
      <w:lvlJc w:val="left"/>
      <w:pPr>
        <w:ind w:left="4736" w:hanging="267"/>
      </w:pPr>
      <w:rPr>
        <w:rFonts w:hint="default"/>
        <w:lang w:val="tr-TR" w:eastAsia="en-US" w:bidi="ar-SA"/>
      </w:rPr>
    </w:lvl>
    <w:lvl w:ilvl="7" w:tplc="96140422">
      <w:numFmt w:val="bullet"/>
      <w:lvlText w:val="•"/>
      <w:lvlJc w:val="left"/>
      <w:pPr>
        <w:ind w:left="5462" w:hanging="267"/>
      </w:pPr>
      <w:rPr>
        <w:rFonts w:hint="default"/>
        <w:lang w:val="tr-TR" w:eastAsia="en-US" w:bidi="ar-SA"/>
      </w:rPr>
    </w:lvl>
    <w:lvl w:ilvl="8" w:tplc="E2A6BA68">
      <w:numFmt w:val="bullet"/>
      <w:lvlText w:val="•"/>
      <w:lvlJc w:val="left"/>
      <w:pPr>
        <w:ind w:left="6188" w:hanging="267"/>
      </w:pPr>
      <w:rPr>
        <w:rFonts w:hint="default"/>
        <w:lang w:val="tr-TR" w:eastAsia="en-US" w:bidi="ar-SA"/>
      </w:rPr>
    </w:lvl>
  </w:abstractNum>
  <w:abstractNum w:abstractNumId="33" w15:restartNumberingAfterBreak="0">
    <w:nsid w:val="58FA4954"/>
    <w:multiLevelType w:val="hybridMultilevel"/>
    <w:tmpl w:val="A2201EFE"/>
    <w:lvl w:ilvl="0" w:tplc="5672CA7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F6CC82EA">
      <w:numFmt w:val="bullet"/>
      <w:lvlText w:val="•"/>
      <w:lvlJc w:val="left"/>
      <w:pPr>
        <w:ind w:left="1106" w:hanging="267"/>
      </w:pPr>
      <w:rPr>
        <w:rFonts w:hint="default"/>
        <w:lang w:val="tr-TR" w:eastAsia="en-US" w:bidi="ar-SA"/>
      </w:rPr>
    </w:lvl>
    <w:lvl w:ilvl="2" w:tplc="B31CD524">
      <w:numFmt w:val="bullet"/>
      <w:lvlText w:val="•"/>
      <w:lvlJc w:val="left"/>
      <w:pPr>
        <w:ind w:left="1832" w:hanging="267"/>
      </w:pPr>
      <w:rPr>
        <w:rFonts w:hint="default"/>
        <w:lang w:val="tr-TR" w:eastAsia="en-US" w:bidi="ar-SA"/>
      </w:rPr>
    </w:lvl>
    <w:lvl w:ilvl="3" w:tplc="45285FF6">
      <w:numFmt w:val="bullet"/>
      <w:lvlText w:val="•"/>
      <w:lvlJc w:val="left"/>
      <w:pPr>
        <w:ind w:left="2558" w:hanging="267"/>
      </w:pPr>
      <w:rPr>
        <w:rFonts w:hint="default"/>
        <w:lang w:val="tr-TR" w:eastAsia="en-US" w:bidi="ar-SA"/>
      </w:rPr>
    </w:lvl>
    <w:lvl w:ilvl="4" w:tplc="F63AA37C">
      <w:numFmt w:val="bullet"/>
      <w:lvlText w:val="•"/>
      <w:lvlJc w:val="left"/>
      <w:pPr>
        <w:ind w:left="3284" w:hanging="267"/>
      </w:pPr>
      <w:rPr>
        <w:rFonts w:hint="default"/>
        <w:lang w:val="tr-TR" w:eastAsia="en-US" w:bidi="ar-SA"/>
      </w:rPr>
    </w:lvl>
    <w:lvl w:ilvl="5" w:tplc="72A81930">
      <w:numFmt w:val="bullet"/>
      <w:lvlText w:val="•"/>
      <w:lvlJc w:val="left"/>
      <w:pPr>
        <w:ind w:left="4010" w:hanging="267"/>
      </w:pPr>
      <w:rPr>
        <w:rFonts w:hint="default"/>
        <w:lang w:val="tr-TR" w:eastAsia="en-US" w:bidi="ar-SA"/>
      </w:rPr>
    </w:lvl>
    <w:lvl w:ilvl="6" w:tplc="D06AF820">
      <w:numFmt w:val="bullet"/>
      <w:lvlText w:val="•"/>
      <w:lvlJc w:val="left"/>
      <w:pPr>
        <w:ind w:left="4736" w:hanging="267"/>
      </w:pPr>
      <w:rPr>
        <w:rFonts w:hint="default"/>
        <w:lang w:val="tr-TR" w:eastAsia="en-US" w:bidi="ar-SA"/>
      </w:rPr>
    </w:lvl>
    <w:lvl w:ilvl="7" w:tplc="8FBCC104">
      <w:numFmt w:val="bullet"/>
      <w:lvlText w:val="•"/>
      <w:lvlJc w:val="left"/>
      <w:pPr>
        <w:ind w:left="5462" w:hanging="267"/>
      </w:pPr>
      <w:rPr>
        <w:rFonts w:hint="default"/>
        <w:lang w:val="tr-TR" w:eastAsia="en-US" w:bidi="ar-SA"/>
      </w:rPr>
    </w:lvl>
    <w:lvl w:ilvl="8" w:tplc="289EB28C">
      <w:numFmt w:val="bullet"/>
      <w:lvlText w:val="•"/>
      <w:lvlJc w:val="left"/>
      <w:pPr>
        <w:ind w:left="6188" w:hanging="267"/>
      </w:pPr>
      <w:rPr>
        <w:rFonts w:hint="default"/>
        <w:lang w:val="tr-TR" w:eastAsia="en-US" w:bidi="ar-SA"/>
      </w:rPr>
    </w:lvl>
  </w:abstractNum>
  <w:abstractNum w:abstractNumId="34" w15:restartNumberingAfterBreak="0">
    <w:nsid w:val="635331D8"/>
    <w:multiLevelType w:val="hybridMultilevel"/>
    <w:tmpl w:val="D2B03ABA"/>
    <w:lvl w:ilvl="0" w:tplc="66ECEB9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3974A57E">
      <w:numFmt w:val="bullet"/>
      <w:lvlText w:val="•"/>
      <w:lvlJc w:val="left"/>
      <w:pPr>
        <w:ind w:left="1106" w:hanging="267"/>
      </w:pPr>
      <w:rPr>
        <w:rFonts w:hint="default"/>
        <w:lang w:val="tr-TR" w:eastAsia="en-US" w:bidi="ar-SA"/>
      </w:rPr>
    </w:lvl>
    <w:lvl w:ilvl="2" w:tplc="420661C8">
      <w:numFmt w:val="bullet"/>
      <w:lvlText w:val="•"/>
      <w:lvlJc w:val="left"/>
      <w:pPr>
        <w:ind w:left="1832" w:hanging="267"/>
      </w:pPr>
      <w:rPr>
        <w:rFonts w:hint="default"/>
        <w:lang w:val="tr-TR" w:eastAsia="en-US" w:bidi="ar-SA"/>
      </w:rPr>
    </w:lvl>
    <w:lvl w:ilvl="3" w:tplc="89308738">
      <w:numFmt w:val="bullet"/>
      <w:lvlText w:val="•"/>
      <w:lvlJc w:val="left"/>
      <w:pPr>
        <w:ind w:left="2558" w:hanging="267"/>
      </w:pPr>
      <w:rPr>
        <w:rFonts w:hint="default"/>
        <w:lang w:val="tr-TR" w:eastAsia="en-US" w:bidi="ar-SA"/>
      </w:rPr>
    </w:lvl>
    <w:lvl w:ilvl="4" w:tplc="D548A6FE">
      <w:numFmt w:val="bullet"/>
      <w:lvlText w:val="•"/>
      <w:lvlJc w:val="left"/>
      <w:pPr>
        <w:ind w:left="3284" w:hanging="267"/>
      </w:pPr>
      <w:rPr>
        <w:rFonts w:hint="default"/>
        <w:lang w:val="tr-TR" w:eastAsia="en-US" w:bidi="ar-SA"/>
      </w:rPr>
    </w:lvl>
    <w:lvl w:ilvl="5" w:tplc="FFC02246">
      <w:numFmt w:val="bullet"/>
      <w:lvlText w:val="•"/>
      <w:lvlJc w:val="left"/>
      <w:pPr>
        <w:ind w:left="4010" w:hanging="267"/>
      </w:pPr>
      <w:rPr>
        <w:rFonts w:hint="default"/>
        <w:lang w:val="tr-TR" w:eastAsia="en-US" w:bidi="ar-SA"/>
      </w:rPr>
    </w:lvl>
    <w:lvl w:ilvl="6" w:tplc="568CAA98">
      <w:numFmt w:val="bullet"/>
      <w:lvlText w:val="•"/>
      <w:lvlJc w:val="left"/>
      <w:pPr>
        <w:ind w:left="4736" w:hanging="267"/>
      </w:pPr>
      <w:rPr>
        <w:rFonts w:hint="default"/>
        <w:lang w:val="tr-TR" w:eastAsia="en-US" w:bidi="ar-SA"/>
      </w:rPr>
    </w:lvl>
    <w:lvl w:ilvl="7" w:tplc="152CAB40">
      <w:numFmt w:val="bullet"/>
      <w:lvlText w:val="•"/>
      <w:lvlJc w:val="left"/>
      <w:pPr>
        <w:ind w:left="5462" w:hanging="267"/>
      </w:pPr>
      <w:rPr>
        <w:rFonts w:hint="default"/>
        <w:lang w:val="tr-TR" w:eastAsia="en-US" w:bidi="ar-SA"/>
      </w:rPr>
    </w:lvl>
    <w:lvl w:ilvl="8" w:tplc="3CAA9232">
      <w:numFmt w:val="bullet"/>
      <w:lvlText w:val="•"/>
      <w:lvlJc w:val="left"/>
      <w:pPr>
        <w:ind w:left="6188" w:hanging="267"/>
      </w:pPr>
      <w:rPr>
        <w:rFonts w:hint="default"/>
        <w:lang w:val="tr-TR" w:eastAsia="en-US" w:bidi="ar-SA"/>
      </w:rPr>
    </w:lvl>
  </w:abstractNum>
  <w:abstractNum w:abstractNumId="35" w15:restartNumberingAfterBreak="0">
    <w:nsid w:val="690A77F9"/>
    <w:multiLevelType w:val="hybridMultilevel"/>
    <w:tmpl w:val="A8AC3AF0"/>
    <w:lvl w:ilvl="0" w:tplc="5D109A2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2F008494">
      <w:numFmt w:val="bullet"/>
      <w:lvlText w:val="•"/>
      <w:lvlJc w:val="left"/>
      <w:pPr>
        <w:ind w:left="1106" w:hanging="267"/>
      </w:pPr>
      <w:rPr>
        <w:rFonts w:hint="default"/>
        <w:lang w:val="tr-TR" w:eastAsia="en-US" w:bidi="ar-SA"/>
      </w:rPr>
    </w:lvl>
    <w:lvl w:ilvl="2" w:tplc="A66027C2">
      <w:numFmt w:val="bullet"/>
      <w:lvlText w:val="•"/>
      <w:lvlJc w:val="left"/>
      <w:pPr>
        <w:ind w:left="1832" w:hanging="267"/>
      </w:pPr>
      <w:rPr>
        <w:rFonts w:hint="default"/>
        <w:lang w:val="tr-TR" w:eastAsia="en-US" w:bidi="ar-SA"/>
      </w:rPr>
    </w:lvl>
    <w:lvl w:ilvl="3" w:tplc="8708BE92">
      <w:numFmt w:val="bullet"/>
      <w:lvlText w:val="•"/>
      <w:lvlJc w:val="left"/>
      <w:pPr>
        <w:ind w:left="2558" w:hanging="267"/>
      </w:pPr>
      <w:rPr>
        <w:rFonts w:hint="default"/>
        <w:lang w:val="tr-TR" w:eastAsia="en-US" w:bidi="ar-SA"/>
      </w:rPr>
    </w:lvl>
    <w:lvl w:ilvl="4" w:tplc="9682A11E">
      <w:numFmt w:val="bullet"/>
      <w:lvlText w:val="•"/>
      <w:lvlJc w:val="left"/>
      <w:pPr>
        <w:ind w:left="3284" w:hanging="267"/>
      </w:pPr>
      <w:rPr>
        <w:rFonts w:hint="default"/>
        <w:lang w:val="tr-TR" w:eastAsia="en-US" w:bidi="ar-SA"/>
      </w:rPr>
    </w:lvl>
    <w:lvl w:ilvl="5" w:tplc="72803192">
      <w:numFmt w:val="bullet"/>
      <w:lvlText w:val="•"/>
      <w:lvlJc w:val="left"/>
      <w:pPr>
        <w:ind w:left="4010" w:hanging="267"/>
      </w:pPr>
      <w:rPr>
        <w:rFonts w:hint="default"/>
        <w:lang w:val="tr-TR" w:eastAsia="en-US" w:bidi="ar-SA"/>
      </w:rPr>
    </w:lvl>
    <w:lvl w:ilvl="6" w:tplc="0636C3A6">
      <w:numFmt w:val="bullet"/>
      <w:lvlText w:val="•"/>
      <w:lvlJc w:val="left"/>
      <w:pPr>
        <w:ind w:left="4736" w:hanging="267"/>
      </w:pPr>
      <w:rPr>
        <w:rFonts w:hint="default"/>
        <w:lang w:val="tr-TR" w:eastAsia="en-US" w:bidi="ar-SA"/>
      </w:rPr>
    </w:lvl>
    <w:lvl w:ilvl="7" w:tplc="64A2F2D8">
      <w:numFmt w:val="bullet"/>
      <w:lvlText w:val="•"/>
      <w:lvlJc w:val="left"/>
      <w:pPr>
        <w:ind w:left="5462" w:hanging="267"/>
      </w:pPr>
      <w:rPr>
        <w:rFonts w:hint="default"/>
        <w:lang w:val="tr-TR" w:eastAsia="en-US" w:bidi="ar-SA"/>
      </w:rPr>
    </w:lvl>
    <w:lvl w:ilvl="8" w:tplc="10640952">
      <w:numFmt w:val="bullet"/>
      <w:lvlText w:val="•"/>
      <w:lvlJc w:val="left"/>
      <w:pPr>
        <w:ind w:left="6188" w:hanging="267"/>
      </w:pPr>
      <w:rPr>
        <w:rFonts w:hint="default"/>
        <w:lang w:val="tr-TR" w:eastAsia="en-US" w:bidi="ar-SA"/>
      </w:rPr>
    </w:lvl>
  </w:abstractNum>
  <w:abstractNum w:abstractNumId="36" w15:restartNumberingAfterBreak="0">
    <w:nsid w:val="6BC66052"/>
    <w:multiLevelType w:val="hybridMultilevel"/>
    <w:tmpl w:val="08EEDC8C"/>
    <w:lvl w:ilvl="0" w:tplc="621EB57E">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3C5E6832">
      <w:numFmt w:val="bullet"/>
      <w:lvlText w:val="•"/>
      <w:lvlJc w:val="left"/>
      <w:pPr>
        <w:ind w:left="1106" w:hanging="267"/>
      </w:pPr>
      <w:rPr>
        <w:rFonts w:hint="default"/>
        <w:lang w:val="tr-TR" w:eastAsia="en-US" w:bidi="ar-SA"/>
      </w:rPr>
    </w:lvl>
    <w:lvl w:ilvl="2" w:tplc="C07628D0">
      <w:numFmt w:val="bullet"/>
      <w:lvlText w:val="•"/>
      <w:lvlJc w:val="left"/>
      <w:pPr>
        <w:ind w:left="1832" w:hanging="267"/>
      </w:pPr>
      <w:rPr>
        <w:rFonts w:hint="default"/>
        <w:lang w:val="tr-TR" w:eastAsia="en-US" w:bidi="ar-SA"/>
      </w:rPr>
    </w:lvl>
    <w:lvl w:ilvl="3" w:tplc="27B6E620">
      <w:numFmt w:val="bullet"/>
      <w:lvlText w:val="•"/>
      <w:lvlJc w:val="left"/>
      <w:pPr>
        <w:ind w:left="2558" w:hanging="267"/>
      </w:pPr>
      <w:rPr>
        <w:rFonts w:hint="default"/>
        <w:lang w:val="tr-TR" w:eastAsia="en-US" w:bidi="ar-SA"/>
      </w:rPr>
    </w:lvl>
    <w:lvl w:ilvl="4" w:tplc="0056488C">
      <w:numFmt w:val="bullet"/>
      <w:lvlText w:val="•"/>
      <w:lvlJc w:val="left"/>
      <w:pPr>
        <w:ind w:left="3284" w:hanging="267"/>
      </w:pPr>
      <w:rPr>
        <w:rFonts w:hint="default"/>
        <w:lang w:val="tr-TR" w:eastAsia="en-US" w:bidi="ar-SA"/>
      </w:rPr>
    </w:lvl>
    <w:lvl w:ilvl="5" w:tplc="A042B09E">
      <w:numFmt w:val="bullet"/>
      <w:lvlText w:val="•"/>
      <w:lvlJc w:val="left"/>
      <w:pPr>
        <w:ind w:left="4010" w:hanging="267"/>
      </w:pPr>
      <w:rPr>
        <w:rFonts w:hint="default"/>
        <w:lang w:val="tr-TR" w:eastAsia="en-US" w:bidi="ar-SA"/>
      </w:rPr>
    </w:lvl>
    <w:lvl w:ilvl="6" w:tplc="2F1CB6BA">
      <w:numFmt w:val="bullet"/>
      <w:lvlText w:val="•"/>
      <w:lvlJc w:val="left"/>
      <w:pPr>
        <w:ind w:left="4736" w:hanging="267"/>
      </w:pPr>
      <w:rPr>
        <w:rFonts w:hint="default"/>
        <w:lang w:val="tr-TR" w:eastAsia="en-US" w:bidi="ar-SA"/>
      </w:rPr>
    </w:lvl>
    <w:lvl w:ilvl="7" w:tplc="B0A8C46C">
      <w:numFmt w:val="bullet"/>
      <w:lvlText w:val="•"/>
      <w:lvlJc w:val="left"/>
      <w:pPr>
        <w:ind w:left="5462" w:hanging="267"/>
      </w:pPr>
      <w:rPr>
        <w:rFonts w:hint="default"/>
        <w:lang w:val="tr-TR" w:eastAsia="en-US" w:bidi="ar-SA"/>
      </w:rPr>
    </w:lvl>
    <w:lvl w:ilvl="8" w:tplc="1D00D1BC">
      <w:numFmt w:val="bullet"/>
      <w:lvlText w:val="•"/>
      <w:lvlJc w:val="left"/>
      <w:pPr>
        <w:ind w:left="6188" w:hanging="267"/>
      </w:pPr>
      <w:rPr>
        <w:rFonts w:hint="default"/>
        <w:lang w:val="tr-TR" w:eastAsia="en-US" w:bidi="ar-SA"/>
      </w:rPr>
    </w:lvl>
  </w:abstractNum>
  <w:abstractNum w:abstractNumId="37" w15:restartNumberingAfterBreak="0">
    <w:nsid w:val="720D24A7"/>
    <w:multiLevelType w:val="hybridMultilevel"/>
    <w:tmpl w:val="B324F1F4"/>
    <w:lvl w:ilvl="0" w:tplc="AAAC3CB6">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8B6A01B2">
      <w:numFmt w:val="bullet"/>
      <w:lvlText w:val="•"/>
      <w:lvlJc w:val="left"/>
      <w:pPr>
        <w:ind w:left="1106" w:hanging="267"/>
      </w:pPr>
      <w:rPr>
        <w:rFonts w:hint="default"/>
        <w:lang w:val="tr-TR" w:eastAsia="en-US" w:bidi="ar-SA"/>
      </w:rPr>
    </w:lvl>
    <w:lvl w:ilvl="2" w:tplc="57FAA9F2">
      <w:numFmt w:val="bullet"/>
      <w:lvlText w:val="•"/>
      <w:lvlJc w:val="left"/>
      <w:pPr>
        <w:ind w:left="1832" w:hanging="267"/>
      </w:pPr>
      <w:rPr>
        <w:rFonts w:hint="default"/>
        <w:lang w:val="tr-TR" w:eastAsia="en-US" w:bidi="ar-SA"/>
      </w:rPr>
    </w:lvl>
    <w:lvl w:ilvl="3" w:tplc="12AA6E3A">
      <w:numFmt w:val="bullet"/>
      <w:lvlText w:val="•"/>
      <w:lvlJc w:val="left"/>
      <w:pPr>
        <w:ind w:left="2558" w:hanging="267"/>
      </w:pPr>
      <w:rPr>
        <w:rFonts w:hint="default"/>
        <w:lang w:val="tr-TR" w:eastAsia="en-US" w:bidi="ar-SA"/>
      </w:rPr>
    </w:lvl>
    <w:lvl w:ilvl="4" w:tplc="2F0EA916">
      <w:numFmt w:val="bullet"/>
      <w:lvlText w:val="•"/>
      <w:lvlJc w:val="left"/>
      <w:pPr>
        <w:ind w:left="3284" w:hanging="267"/>
      </w:pPr>
      <w:rPr>
        <w:rFonts w:hint="default"/>
        <w:lang w:val="tr-TR" w:eastAsia="en-US" w:bidi="ar-SA"/>
      </w:rPr>
    </w:lvl>
    <w:lvl w:ilvl="5" w:tplc="32BCC638">
      <w:numFmt w:val="bullet"/>
      <w:lvlText w:val="•"/>
      <w:lvlJc w:val="left"/>
      <w:pPr>
        <w:ind w:left="4010" w:hanging="267"/>
      </w:pPr>
      <w:rPr>
        <w:rFonts w:hint="default"/>
        <w:lang w:val="tr-TR" w:eastAsia="en-US" w:bidi="ar-SA"/>
      </w:rPr>
    </w:lvl>
    <w:lvl w:ilvl="6" w:tplc="DCDC967E">
      <w:numFmt w:val="bullet"/>
      <w:lvlText w:val="•"/>
      <w:lvlJc w:val="left"/>
      <w:pPr>
        <w:ind w:left="4736" w:hanging="267"/>
      </w:pPr>
      <w:rPr>
        <w:rFonts w:hint="default"/>
        <w:lang w:val="tr-TR" w:eastAsia="en-US" w:bidi="ar-SA"/>
      </w:rPr>
    </w:lvl>
    <w:lvl w:ilvl="7" w:tplc="E7121EC2">
      <w:numFmt w:val="bullet"/>
      <w:lvlText w:val="•"/>
      <w:lvlJc w:val="left"/>
      <w:pPr>
        <w:ind w:left="5462" w:hanging="267"/>
      </w:pPr>
      <w:rPr>
        <w:rFonts w:hint="default"/>
        <w:lang w:val="tr-TR" w:eastAsia="en-US" w:bidi="ar-SA"/>
      </w:rPr>
    </w:lvl>
    <w:lvl w:ilvl="8" w:tplc="73E8E674">
      <w:numFmt w:val="bullet"/>
      <w:lvlText w:val="•"/>
      <w:lvlJc w:val="left"/>
      <w:pPr>
        <w:ind w:left="6188" w:hanging="267"/>
      </w:pPr>
      <w:rPr>
        <w:rFonts w:hint="default"/>
        <w:lang w:val="tr-TR" w:eastAsia="en-US" w:bidi="ar-SA"/>
      </w:rPr>
    </w:lvl>
  </w:abstractNum>
  <w:abstractNum w:abstractNumId="38" w15:restartNumberingAfterBreak="0">
    <w:nsid w:val="726E3341"/>
    <w:multiLevelType w:val="hybridMultilevel"/>
    <w:tmpl w:val="196C9D92"/>
    <w:lvl w:ilvl="0" w:tplc="8AF0B69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EFD0C4EA">
      <w:numFmt w:val="bullet"/>
      <w:lvlText w:val="•"/>
      <w:lvlJc w:val="left"/>
      <w:pPr>
        <w:ind w:left="1106" w:hanging="267"/>
      </w:pPr>
      <w:rPr>
        <w:rFonts w:hint="default"/>
        <w:lang w:val="tr-TR" w:eastAsia="en-US" w:bidi="ar-SA"/>
      </w:rPr>
    </w:lvl>
    <w:lvl w:ilvl="2" w:tplc="FC6C7B86">
      <w:numFmt w:val="bullet"/>
      <w:lvlText w:val="•"/>
      <w:lvlJc w:val="left"/>
      <w:pPr>
        <w:ind w:left="1832" w:hanging="267"/>
      </w:pPr>
      <w:rPr>
        <w:rFonts w:hint="default"/>
        <w:lang w:val="tr-TR" w:eastAsia="en-US" w:bidi="ar-SA"/>
      </w:rPr>
    </w:lvl>
    <w:lvl w:ilvl="3" w:tplc="3970D286">
      <w:numFmt w:val="bullet"/>
      <w:lvlText w:val="•"/>
      <w:lvlJc w:val="left"/>
      <w:pPr>
        <w:ind w:left="2558" w:hanging="267"/>
      </w:pPr>
      <w:rPr>
        <w:rFonts w:hint="default"/>
        <w:lang w:val="tr-TR" w:eastAsia="en-US" w:bidi="ar-SA"/>
      </w:rPr>
    </w:lvl>
    <w:lvl w:ilvl="4" w:tplc="F58E0494">
      <w:numFmt w:val="bullet"/>
      <w:lvlText w:val="•"/>
      <w:lvlJc w:val="left"/>
      <w:pPr>
        <w:ind w:left="3284" w:hanging="267"/>
      </w:pPr>
      <w:rPr>
        <w:rFonts w:hint="default"/>
        <w:lang w:val="tr-TR" w:eastAsia="en-US" w:bidi="ar-SA"/>
      </w:rPr>
    </w:lvl>
    <w:lvl w:ilvl="5" w:tplc="E6F8512E">
      <w:numFmt w:val="bullet"/>
      <w:lvlText w:val="•"/>
      <w:lvlJc w:val="left"/>
      <w:pPr>
        <w:ind w:left="4010" w:hanging="267"/>
      </w:pPr>
      <w:rPr>
        <w:rFonts w:hint="default"/>
        <w:lang w:val="tr-TR" w:eastAsia="en-US" w:bidi="ar-SA"/>
      </w:rPr>
    </w:lvl>
    <w:lvl w:ilvl="6" w:tplc="EA8ECC0C">
      <w:numFmt w:val="bullet"/>
      <w:lvlText w:val="•"/>
      <w:lvlJc w:val="left"/>
      <w:pPr>
        <w:ind w:left="4736" w:hanging="267"/>
      </w:pPr>
      <w:rPr>
        <w:rFonts w:hint="default"/>
        <w:lang w:val="tr-TR" w:eastAsia="en-US" w:bidi="ar-SA"/>
      </w:rPr>
    </w:lvl>
    <w:lvl w:ilvl="7" w:tplc="A7CCC178">
      <w:numFmt w:val="bullet"/>
      <w:lvlText w:val="•"/>
      <w:lvlJc w:val="left"/>
      <w:pPr>
        <w:ind w:left="5462" w:hanging="267"/>
      </w:pPr>
      <w:rPr>
        <w:rFonts w:hint="default"/>
        <w:lang w:val="tr-TR" w:eastAsia="en-US" w:bidi="ar-SA"/>
      </w:rPr>
    </w:lvl>
    <w:lvl w:ilvl="8" w:tplc="A198F35C">
      <w:numFmt w:val="bullet"/>
      <w:lvlText w:val="•"/>
      <w:lvlJc w:val="left"/>
      <w:pPr>
        <w:ind w:left="6188" w:hanging="267"/>
      </w:pPr>
      <w:rPr>
        <w:rFonts w:hint="default"/>
        <w:lang w:val="tr-TR" w:eastAsia="en-US" w:bidi="ar-SA"/>
      </w:rPr>
    </w:lvl>
  </w:abstractNum>
  <w:abstractNum w:abstractNumId="39" w15:restartNumberingAfterBreak="0">
    <w:nsid w:val="7528535E"/>
    <w:multiLevelType w:val="hybridMultilevel"/>
    <w:tmpl w:val="EDBA9D1A"/>
    <w:lvl w:ilvl="0" w:tplc="9CA27CC6">
      <w:start w:val="2"/>
      <w:numFmt w:val="decimal"/>
      <w:lvlText w:val="%1-"/>
      <w:lvlJc w:val="left"/>
      <w:pPr>
        <w:ind w:left="342" w:hanging="201"/>
        <w:jc w:val="left"/>
      </w:pPr>
      <w:rPr>
        <w:rFonts w:ascii="Times New Roman" w:eastAsia="Times New Roman" w:hAnsi="Times New Roman" w:cs="Times New Roman" w:hint="default"/>
        <w:b/>
        <w:bCs/>
        <w:i w:val="0"/>
        <w:iCs w:val="0"/>
        <w:spacing w:val="-1"/>
        <w:w w:val="98"/>
        <w:sz w:val="22"/>
        <w:szCs w:val="22"/>
        <w:lang w:val="tr-TR" w:eastAsia="en-US" w:bidi="ar-SA"/>
      </w:rPr>
    </w:lvl>
    <w:lvl w:ilvl="1" w:tplc="23FAB60C">
      <w:numFmt w:val="bullet"/>
      <w:lvlText w:val="•"/>
      <w:lvlJc w:val="left"/>
      <w:pPr>
        <w:ind w:left="1241" w:hanging="201"/>
      </w:pPr>
      <w:rPr>
        <w:rFonts w:hint="default"/>
        <w:lang w:val="tr-TR" w:eastAsia="en-US" w:bidi="ar-SA"/>
      </w:rPr>
    </w:lvl>
    <w:lvl w:ilvl="2" w:tplc="5B5A21B6">
      <w:numFmt w:val="bullet"/>
      <w:lvlText w:val="•"/>
      <w:lvlJc w:val="left"/>
      <w:pPr>
        <w:ind w:left="2143" w:hanging="201"/>
      </w:pPr>
      <w:rPr>
        <w:rFonts w:hint="default"/>
        <w:lang w:val="tr-TR" w:eastAsia="en-US" w:bidi="ar-SA"/>
      </w:rPr>
    </w:lvl>
    <w:lvl w:ilvl="3" w:tplc="AB46113C">
      <w:numFmt w:val="bullet"/>
      <w:lvlText w:val="•"/>
      <w:lvlJc w:val="left"/>
      <w:pPr>
        <w:ind w:left="3044" w:hanging="201"/>
      </w:pPr>
      <w:rPr>
        <w:rFonts w:hint="default"/>
        <w:lang w:val="tr-TR" w:eastAsia="en-US" w:bidi="ar-SA"/>
      </w:rPr>
    </w:lvl>
    <w:lvl w:ilvl="4" w:tplc="741A6368">
      <w:numFmt w:val="bullet"/>
      <w:lvlText w:val="•"/>
      <w:lvlJc w:val="left"/>
      <w:pPr>
        <w:ind w:left="3946" w:hanging="201"/>
      </w:pPr>
      <w:rPr>
        <w:rFonts w:hint="default"/>
        <w:lang w:val="tr-TR" w:eastAsia="en-US" w:bidi="ar-SA"/>
      </w:rPr>
    </w:lvl>
    <w:lvl w:ilvl="5" w:tplc="EDD0D6FE">
      <w:numFmt w:val="bullet"/>
      <w:lvlText w:val="•"/>
      <w:lvlJc w:val="left"/>
      <w:pPr>
        <w:ind w:left="4848" w:hanging="201"/>
      </w:pPr>
      <w:rPr>
        <w:rFonts w:hint="default"/>
        <w:lang w:val="tr-TR" w:eastAsia="en-US" w:bidi="ar-SA"/>
      </w:rPr>
    </w:lvl>
    <w:lvl w:ilvl="6" w:tplc="5FC81AC6">
      <w:numFmt w:val="bullet"/>
      <w:lvlText w:val="•"/>
      <w:lvlJc w:val="left"/>
      <w:pPr>
        <w:ind w:left="5749" w:hanging="201"/>
      </w:pPr>
      <w:rPr>
        <w:rFonts w:hint="default"/>
        <w:lang w:val="tr-TR" w:eastAsia="en-US" w:bidi="ar-SA"/>
      </w:rPr>
    </w:lvl>
    <w:lvl w:ilvl="7" w:tplc="95A8FB9C">
      <w:numFmt w:val="bullet"/>
      <w:lvlText w:val="•"/>
      <w:lvlJc w:val="left"/>
      <w:pPr>
        <w:ind w:left="6651" w:hanging="201"/>
      </w:pPr>
      <w:rPr>
        <w:rFonts w:hint="default"/>
        <w:lang w:val="tr-TR" w:eastAsia="en-US" w:bidi="ar-SA"/>
      </w:rPr>
    </w:lvl>
    <w:lvl w:ilvl="8" w:tplc="343409FE">
      <w:numFmt w:val="bullet"/>
      <w:lvlText w:val="•"/>
      <w:lvlJc w:val="left"/>
      <w:pPr>
        <w:ind w:left="7553" w:hanging="201"/>
      </w:pPr>
      <w:rPr>
        <w:rFonts w:hint="default"/>
        <w:lang w:val="tr-TR" w:eastAsia="en-US" w:bidi="ar-SA"/>
      </w:rPr>
    </w:lvl>
  </w:abstractNum>
  <w:abstractNum w:abstractNumId="40" w15:restartNumberingAfterBreak="0">
    <w:nsid w:val="753240DC"/>
    <w:multiLevelType w:val="hybridMultilevel"/>
    <w:tmpl w:val="E5DCADEA"/>
    <w:lvl w:ilvl="0" w:tplc="57608BB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DD64D936">
      <w:numFmt w:val="bullet"/>
      <w:lvlText w:val="•"/>
      <w:lvlJc w:val="left"/>
      <w:pPr>
        <w:ind w:left="1106" w:hanging="267"/>
      </w:pPr>
      <w:rPr>
        <w:rFonts w:hint="default"/>
        <w:lang w:val="tr-TR" w:eastAsia="en-US" w:bidi="ar-SA"/>
      </w:rPr>
    </w:lvl>
    <w:lvl w:ilvl="2" w:tplc="A44458D8">
      <w:numFmt w:val="bullet"/>
      <w:lvlText w:val="•"/>
      <w:lvlJc w:val="left"/>
      <w:pPr>
        <w:ind w:left="1832" w:hanging="267"/>
      </w:pPr>
      <w:rPr>
        <w:rFonts w:hint="default"/>
        <w:lang w:val="tr-TR" w:eastAsia="en-US" w:bidi="ar-SA"/>
      </w:rPr>
    </w:lvl>
    <w:lvl w:ilvl="3" w:tplc="B6402E10">
      <w:numFmt w:val="bullet"/>
      <w:lvlText w:val="•"/>
      <w:lvlJc w:val="left"/>
      <w:pPr>
        <w:ind w:left="2558" w:hanging="267"/>
      </w:pPr>
      <w:rPr>
        <w:rFonts w:hint="default"/>
        <w:lang w:val="tr-TR" w:eastAsia="en-US" w:bidi="ar-SA"/>
      </w:rPr>
    </w:lvl>
    <w:lvl w:ilvl="4" w:tplc="7C44C9F4">
      <w:numFmt w:val="bullet"/>
      <w:lvlText w:val="•"/>
      <w:lvlJc w:val="left"/>
      <w:pPr>
        <w:ind w:left="3284" w:hanging="267"/>
      </w:pPr>
      <w:rPr>
        <w:rFonts w:hint="default"/>
        <w:lang w:val="tr-TR" w:eastAsia="en-US" w:bidi="ar-SA"/>
      </w:rPr>
    </w:lvl>
    <w:lvl w:ilvl="5" w:tplc="37A8BAC2">
      <w:numFmt w:val="bullet"/>
      <w:lvlText w:val="•"/>
      <w:lvlJc w:val="left"/>
      <w:pPr>
        <w:ind w:left="4010" w:hanging="267"/>
      </w:pPr>
      <w:rPr>
        <w:rFonts w:hint="default"/>
        <w:lang w:val="tr-TR" w:eastAsia="en-US" w:bidi="ar-SA"/>
      </w:rPr>
    </w:lvl>
    <w:lvl w:ilvl="6" w:tplc="4C2EFC60">
      <w:numFmt w:val="bullet"/>
      <w:lvlText w:val="•"/>
      <w:lvlJc w:val="left"/>
      <w:pPr>
        <w:ind w:left="4736" w:hanging="267"/>
      </w:pPr>
      <w:rPr>
        <w:rFonts w:hint="default"/>
        <w:lang w:val="tr-TR" w:eastAsia="en-US" w:bidi="ar-SA"/>
      </w:rPr>
    </w:lvl>
    <w:lvl w:ilvl="7" w:tplc="82F45F98">
      <w:numFmt w:val="bullet"/>
      <w:lvlText w:val="•"/>
      <w:lvlJc w:val="left"/>
      <w:pPr>
        <w:ind w:left="5462" w:hanging="267"/>
      </w:pPr>
      <w:rPr>
        <w:rFonts w:hint="default"/>
        <w:lang w:val="tr-TR" w:eastAsia="en-US" w:bidi="ar-SA"/>
      </w:rPr>
    </w:lvl>
    <w:lvl w:ilvl="8" w:tplc="D5326D0E">
      <w:numFmt w:val="bullet"/>
      <w:lvlText w:val="•"/>
      <w:lvlJc w:val="left"/>
      <w:pPr>
        <w:ind w:left="6188" w:hanging="267"/>
      </w:pPr>
      <w:rPr>
        <w:rFonts w:hint="default"/>
        <w:lang w:val="tr-TR" w:eastAsia="en-US" w:bidi="ar-SA"/>
      </w:rPr>
    </w:lvl>
  </w:abstractNum>
  <w:abstractNum w:abstractNumId="41" w15:restartNumberingAfterBreak="0">
    <w:nsid w:val="76920C78"/>
    <w:multiLevelType w:val="hybridMultilevel"/>
    <w:tmpl w:val="128872B4"/>
    <w:lvl w:ilvl="0" w:tplc="FD042A1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32B000DA">
      <w:numFmt w:val="bullet"/>
      <w:lvlText w:val="•"/>
      <w:lvlJc w:val="left"/>
      <w:pPr>
        <w:ind w:left="1106" w:hanging="267"/>
      </w:pPr>
      <w:rPr>
        <w:rFonts w:hint="default"/>
        <w:lang w:val="tr-TR" w:eastAsia="en-US" w:bidi="ar-SA"/>
      </w:rPr>
    </w:lvl>
    <w:lvl w:ilvl="2" w:tplc="119AA0C8">
      <w:numFmt w:val="bullet"/>
      <w:lvlText w:val="•"/>
      <w:lvlJc w:val="left"/>
      <w:pPr>
        <w:ind w:left="1832" w:hanging="267"/>
      </w:pPr>
      <w:rPr>
        <w:rFonts w:hint="default"/>
        <w:lang w:val="tr-TR" w:eastAsia="en-US" w:bidi="ar-SA"/>
      </w:rPr>
    </w:lvl>
    <w:lvl w:ilvl="3" w:tplc="8F9281A4">
      <w:numFmt w:val="bullet"/>
      <w:lvlText w:val="•"/>
      <w:lvlJc w:val="left"/>
      <w:pPr>
        <w:ind w:left="2558" w:hanging="267"/>
      </w:pPr>
      <w:rPr>
        <w:rFonts w:hint="default"/>
        <w:lang w:val="tr-TR" w:eastAsia="en-US" w:bidi="ar-SA"/>
      </w:rPr>
    </w:lvl>
    <w:lvl w:ilvl="4" w:tplc="FD5EB8B0">
      <w:numFmt w:val="bullet"/>
      <w:lvlText w:val="•"/>
      <w:lvlJc w:val="left"/>
      <w:pPr>
        <w:ind w:left="3284" w:hanging="267"/>
      </w:pPr>
      <w:rPr>
        <w:rFonts w:hint="default"/>
        <w:lang w:val="tr-TR" w:eastAsia="en-US" w:bidi="ar-SA"/>
      </w:rPr>
    </w:lvl>
    <w:lvl w:ilvl="5" w:tplc="BBAC52DC">
      <w:numFmt w:val="bullet"/>
      <w:lvlText w:val="•"/>
      <w:lvlJc w:val="left"/>
      <w:pPr>
        <w:ind w:left="4010" w:hanging="267"/>
      </w:pPr>
      <w:rPr>
        <w:rFonts w:hint="default"/>
        <w:lang w:val="tr-TR" w:eastAsia="en-US" w:bidi="ar-SA"/>
      </w:rPr>
    </w:lvl>
    <w:lvl w:ilvl="6" w:tplc="3740F8F0">
      <w:numFmt w:val="bullet"/>
      <w:lvlText w:val="•"/>
      <w:lvlJc w:val="left"/>
      <w:pPr>
        <w:ind w:left="4736" w:hanging="267"/>
      </w:pPr>
      <w:rPr>
        <w:rFonts w:hint="default"/>
        <w:lang w:val="tr-TR" w:eastAsia="en-US" w:bidi="ar-SA"/>
      </w:rPr>
    </w:lvl>
    <w:lvl w:ilvl="7" w:tplc="BB68107C">
      <w:numFmt w:val="bullet"/>
      <w:lvlText w:val="•"/>
      <w:lvlJc w:val="left"/>
      <w:pPr>
        <w:ind w:left="5462" w:hanging="267"/>
      </w:pPr>
      <w:rPr>
        <w:rFonts w:hint="default"/>
        <w:lang w:val="tr-TR" w:eastAsia="en-US" w:bidi="ar-SA"/>
      </w:rPr>
    </w:lvl>
    <w:lvl w:ilvl="8" w:tplc="CA44416A">
      <w:numFmt w:val="bullet"/>
      <w:lvlText w:val="•"/>
      <w:lvlJc w:val="left"/>
      <w:pPr>
        <w:ind w:left="6188" w:hanging="267"/>
      </w:pPr>
      <w:rPr>
        <w:rFonts w:hint="default"/>
        <w:lang w:val="tr-TR" w:eastAsia="en-US" w:bidi="ar-SA"/>
      </w:rPr>
    </w:lvl>
  </w:abstractNum>
  <w:abstractNum w:abstractNumId="42" w15:restartNumberingAfterBreak="0">
    <w:nsid w:val="76C3670D"/>
    <w:multiLevelType w:val="hybridMultilevel"/>
    <w:tmpl w:val="4C8C195A"/>
    <w:lvl w:ilvl="0" w:tplc="EE388A8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79F2D1E2">
      <w:numFmt w:val="bullet"/>
      <w:lvlText w:val="•"/>
      <w:lvlJc w:val="left"/>
      <w:pPr>
        <w:ind w:left="1106" w:hanging="267"/>
      </w:pPr>
      <w:rPr>
        <w:rFonts w:hint="default"/>
        <w:lang w:val="tr-TR" w:eastAsia="en-US" w:bidi="ar-SA"/>
      </w:rPr>
    </w:lvl>
    <w:lvl w:ilvl="2" w:tplc="7AEC0E6A">
      <w:numFmt w:val="bullet"/>
      <w:lvlText w:val="•"/>
      <w:lvlJc w:val="left"/>
      <w:pPr>
        <w:ind w:left="1832" w:hanging="267"/>
      </w:pPr>
      <w:rPr>
        <w:rFonts w:hint="default"/>
        <w:lang w:val="tr-TR" w:eastAsia="en-US" w:bidi="ar-SA"/>
      </w:rPr>
    </w:lvl>
    <w:lvl w:ilvl="3" w:tplc="76F2A7DE">
      <w:numFmt w:val="bullet"/>
      <w:lvlText w:val="•"/>
      <w:lvlJc w:val="left"/>
      <w:pPr>
        <w:ind w:left="2558" w:hanging="267"/>
      </w:pPr>
      <w:rPr>
        <w:rFonts w:hint="default"/>
        <w:lang w:val="tr-TR" w:eastAsia="en-US" w:bidi="ar-SA"/>
      </w:rPr>
    </w:lvl>
    <w:lvl w:ilvl="4" w:tplc="651C3910">
      <w:numFmt w:val="bullet"/>
      <w:lvlText w:val="•"/>
      <w:lvlJc w:val="left"/>
      <w:pPr>
        <w:ind w:left="3284" w:hanging="267"/>
      </w:pPr>
      <w:rPr>
        <w:rFonts w:hint="default"/>
        <w:lang w:val="tr-TR" w:eastAsia="en-US" w:bidi="ar-SA"/>
      </w:rPr>
    </w:lvl>
    <w:lvl w:ilvl="5" w:tplc="90408F82">
      <w:numFmt w:val="bullet"/>
      <w:lvlText w:val="•"/>
      <w:lvlJc w:val="left"/>
      <w:pPr>
        <w:ind w:left="4010" w:hanging="267"/>
      </w:pPr>
      <w:rPr>
        <w:rFonts w:hint="default"/>
        <w:lang w:val="tr-TR" w:eastAsia="en-US" w:bidi="ar-SA"/>
      </w:rPr>
    </w:lvl>
    <w:lvl w:ilvl="6" w:tplc="E96E9F28">
      <w:numFmt w:val="bullet"/>
      <w:lvlText w:val="•"/>
      <w:lvlJc w:val="left"/>
      <w:pPr>
        <w:ind w:left="4736" w:hanging="267"/>
      </w:pPr>
      <w:rPr>
        <w:rFonts w:hint="default"/>
        <w:lang w:val="tr-TR" w:eastAsia="en-US" w:bidi="ar-SA"/>
      </w:rPr>
    </w:lvl>
    <w:lvl w:ilvl="7" w:tplc="35F68292">
      <w:numFmt w:val="bullet"/>
      <w:lvlText w:val="•"/>
      <w:lvlJc w:val="left"/>
      <w:pPr>
        <w:ind w:left="5462" w:hanging="267"/>
      </w:pPr>
      <w:rPr>
        <w:rFonts w:hint="default"/>
        <w:lang w:val="tr-TR" w:eastAsia="en-US" w:bidi="ar-SA"/>
      </w:rPr>
    </w:lvl>
    <w:lvl w:ilvl="8" w:tplc="7E0638F4">
      <w:numFmt w:val="bullet"/>
      <w:lvlText w:val="•"/>
      <w:lvlJc w:val="left"/>
      <w:pPr>
        <w:ind w:left="6188" w:hanging="267"/>
      </w:pPr>
      <w:rPr>
        <w:rFonts w:hint="default"/>
        <w:lang w:val="tr-TR" w:eastAsia="en-US" w:bidi="ar-SA"/>
      </w:rPr>
    </w:lvl>
  </w:abstractNum>
  <w:abstractNum w:abstractNumId="43" w15:restartNumberingAfterBreak="0">
    <w:nsid w:val="777A4537"/>
    <w:multiLevelType w:val="hybridMultilevel"/>
    <w:tmpl w:val="336E5950"/>
    <w:lvl w:ilvl="0" w:tplc="A7CE28D6">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F40E3EAE">
      <w:numFmt w:val="bullet"/>
      <w:lvlText w:val="•"/>
      <w:lvlJc w:val="left"/>
      <w:pPr>
        <w:ind w:left="1106" w:hanging="267"/>
      </w:pPr>
      <w:rPr>
        <w:rFonts w:hint="default"/>
        <w:lang w:val="tr-TR" w:eastAsia="en-US" w:bidi="ar-SA"/>
      </w:rPr>
    </w:lvl>
    <w:lvl w:ilvl="2" w:tplc="298E6F58">
      <w:numFmt w:val="bullet"/>
      <w:lvlText w:val="•"/>
      <w:lvlJc w:val="left"/>
      <w:pPr>
        <w:ind w:left="1832" w:hanging="267"/>
      </w:pPr>
      <w:rPr>
        <w:rFonts w:hint="default"/>
        <w:lang w:val="tr-TR" w:eastAsia="en-US" w:bidi="ar-SA"/>
      </w:rPr>
    </w:lvl>
    <w:lvl w:ilvl="3" w:tplc="211CA17E">
      <w:numFmt w:val="bullet"/>
      <w:lvlText w:val="•"/>
      <w:lvlJc w:val="left"/>
      <w:pPr>
        <w:ind w:left="2558" w:hanging="267"/>
      </w:pPr>
      <w:rPr>
        <w:rFonts w:hint="default"/>
        <w:lang w:val="tr-TR" w:eastAsia="en-US" w:bidi="ar-SA"/>
      </w:rPr>
    </w:lvl>
    <w:lvl w:ilvl="4" w:tplc="DC1A73FE">
      <w:numFmt w:val="bullet"/>
      <w:lvlText w:val="•"/>
      <w:lvlJc w:val="left"/>
      <w:pPr>
        <w:ind w:left="3284" w:hanging="267"/>
      </w:pPr>
      <w:rPr>
        <w:rFonts w:hint="default"/>
        <w:lang w:val="tr-TR" w:eastAsia="en-US" w:bidi="ar-SA"/>
      </w:rPr>
    </w:lvl>
    <w:lvl w:ilvl="5" w:tplc="48C065EA">
      <w:numFmt w:val="bullet"/>
      <w:lvlText w:val="•"/>
      <w:lvlJc w:val="left"/>
      <w:pPr>
        <w:ind w:left="4010" w:hanging="267"/>
      </w:pPr>
      <w:rPr>
        <w:rFonts w:hint="default"/>
        <w:lang w:val="tr-TR" w:eastAsia="en-US" w:bidi="ar-SA"/>
      </w:rPr>
    </w:lvl>
    <w:lvl w:ilvl="6" w:tplc="366C5564">
      <w:numFmt w:val="bullet"/>
      <w:lvlText w:val="•"/>
      <w:lvlJc w:val="left"/>
      <w:pPr>
        <w:ind w:left="4736" w:hanging="267"/>
      </w:pPr>
      <w:rPr>
        <w:rFonts w:hint="default"/>
        <w:lang w:val="tr-TR" w:eastAsia="en-US" w:bidi="ar-SA"/>
      </w:rPr>
    </w:lvl>
    <w:lvl w:ilvl="7" w:tplc="71A8BC06">
      <w:numFmt w:val="bullet"/>
      <w:lvlText w:val="•"/>
      <w:lvlJc w:val="left"/>
      <w:pPr>
        <w:ind w:left="5462" w:hanging="267"/>
      </w:pPr>
      <w:rPr>
        <w:rFonts w:hint="default"/>
        <w:lang w:val="tr-TR" w:eastAsia="en-US" w:bidi="ar-SA"/>
      </w:rPr>
    </w:lvl>
    <w:lvl w:ilvl="8" w:tplc="D5AE0702">
      <w:numFmt w:val="bullet"/>
      <w:lvlText w:val="•"/>
      <w:lvlJc w:val="left"/>
      <w:pPr>
        <w:ind w:left="6188" w:hanging="267"/>
      </w:pPr>
      <w:rPr>
        <w:rFonts w:hint="default"/>
        <w:lang w:val="tr-TR" w:eastAsia="en-US" w:bidi="ar-SA"/>
      </w:rPr>
    </w:lvl>
  </w:abstractNum>
  <w:abstractNum w:abstractNumId="44" w15:restartNumberingAfterBreak="0">
    <w:nsid w:val="7A624C43"/>
    <w:multiLevelType w:val="hybridMultilevel"/>
    <w:tmpl w:val="BFD86F22"/>
    <w:lvl w:ilvl="0" w:tplc="DE587E0C">
      <w:start w:val="1"/>
      <w:numFmt w:val="decimal"/>
      <w:lvlText w:val="%1."/>
      <w:lvlJc w:val="left"/>
      <w:pPr>
        <w:ind w:left="342" w:hanging="233"/>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F9A851C2">
      <w:start w:val="1"/>
      <w:numFmt w:val="decimal"/>
      <w:lvlText w:val="%2."/>
      <w:lvlJc w:val="left"/>
      <w:pPr>
        <w:ind w:left="110" w:hanging="235"/>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04EC4D7C">
      <w:numFmt w:val="bullet"/>
      <w:lvlText w:val="•"/>
      <w:lvlJc w:val="left"/>
      <w:pPr>
        <w:ind w:left="1308" w:hanging="235"/>
      </w:pPr>
      <w:rPr>
        <w:rFonts w:hint="default"/>
        <w:lang w:val="tr-TR" w:eastAsia="en-US" w:bidi="ar-SA"/>
      </w:rPr>
    </w:lvl>
    <w:lvl w:ilvl="3" w:tplc="DE0CEE08">
      <w:numFmt w:val="bullet"/>
      <w:lvlText w:val="•"/>
      <w:lvlJc w:val="left"/>
      <w:pPr>
        <w:ind w:left="2276" w:hanging="235"/>
      </w:pPr>
      <w:rPr>
        <w:rFonts w:hint="default"/>
        <w:lang w:val="tr-TR" w:eastAsia="en-US" w:bidi="ar-SA"/>
      </w:rPr>
    </w:lvl>
    <w:lvl w:ilvl="4" w:tplc="626EA5B2">
      <w:numFmt w:val="bullet"/>
      <w:lvlText w:val="•"/>
      <w:lvlJc w:val="left"/>
      <w:pPr>
        <w:ind w:left="3245" w:hanging="235"/>
      </w:pPr>
      <w:rPr>
        <w:rFonts w:hint="default"/>
        <w:lang w:val="tr-TR" w:eastAsia="en-US" w:bidi="ar-SA"/>
      </w:rPr>
    </w:lvl>
    <w:lvl w:ilvl="5" w:tplc="1916A722">
      <w:numFmt w:val="bullet"/>
      <w:lvlText w:val="•"/>
      <w:lvlJc w:val="left"/>
      <w:pPr>
        <w:ind w:left="4213" w:hanging="235"/>
      </w:pPr>
      <w:rPr>
        <w:rFonts w:hint="default"/>
        <w:lang w:val="tr-TR" w:eastAsia="en-US" w:bidi="ar-SA"/>
      </w:rPr>
    </w:lvl>
    <w:lvl w:ilvl="6" w:tplc="75C690E4">
      <w:numFmt w:val="bullet"/>
      <w:lvlText w:val="•"/>
      <w:lvlJc w:val="left"/>
      <w:pPr>
        <w:ind w:left="5181" w:hanging="235"/>
      </w:pPr>
      <w:rPr>
        <w:rFonts w:hint="default"/>
        <w:lang w:val="tr-TR" w:eastAsia="en-US" w:bidi="ar-SA"/>
      </w:rPr>
    </w:lvl>
    <w:lvl w:ilvl="7" w:tplc="E610B5EA">
      <w:numFmt w:val="bullet"/>
      <w:lvlText w:val="•"/>
      <w:lvlJc w:val="left"/>
      <w:pPr>
        <w:ind w:left="6150" w:hanging="235"/>
      </w:pPr>
      <w:rPr>
        <w:rFonts w:hint="default"/>
        <w:lang w:val="tr-TR" w:eastAsia="en-US" w:bidi="ar-SA"/>
      </w:rPr>
    </w:lvl>
    <w:lvl w:ilvl="8" w:tplc="826A8E1E">
      <w:numFmt w:val="bullet"/>
      <w:lvlText w:val="•"/>
      <w:lvlJc w:val="left"/>
      <w:pPr>
        <w:ind w:left="7118" w:hanging="235"/>
      </w:pPr>
      <w:rPr>
        <w:rFonts w:hint="default"/>
        <w:lang w:val="tr-TR" w:eastAsia="en-US" w:bidi="ar-SA"/>
      </w:rPr>
    </w:lvl>
  </w:abstractNum>
  <w:abstractNum w:abstractNumId="45" w15:restartNumberingAfterBreak="0">
    <w:nsid w:val="7B0E1271"/>
    <w:multiLevelType w:val="hybridMultilevel"/>
    <w:tmpl w:val="45AC3F36"/>
    <w:lvl w:ilvl="0" w:tplc="80AA7638">
      <w:start w:val="2"/>
      <w:numFmt w:val="decimal"/>
      <w:lvlText w:val="%1-"/>
      <w:lvlJc w:val="left"/>
      <w:pPr>
        <w:ind w:left="342"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ABD6DB4A">
      <w:numFmt w:val="bullet"/>
      <w:lvlText w:val="•"/>
      <w:lvlJc w:val="left"/>
      <w:pPr>
        <w:ind w:left="1241" w:hanging="201"/>
      </w:pPr>
      <w:rPr>
        <w:rFonts w:hint="default"/>
        <w:lang w:val="tr-TR" w:eastAsia="en-US" w:bidi="ar-SA"/>
      </w:rPr>
    </w:lvl>
    <w:lvl w:ilvl="2" w:tplc="20BC1420">
      <w:numFmt w:val="bullet"/>
      <w:lvlText w:val="•"/>
      <w:lvlJc w:val="left"/>
      <w:pPr>
        <w:ind w:left="2143" w:hanging="201"/>
      </w:pPr>
      <w:rPr>
        <w:rFonts w:hint="default"/>
        <w:lang w:val="tr-TR" w:eastAsia="en-US" w:bidi="ar-SA"/>
      </w:rPr>
    </w:lvl>
    <w:lvl w:ilvl="3" w:tplc="7BDAD268">
      <w:numFmt w:val="bullet"/>
      <w:lvlText w:val="•"/>
      <w:lvlJc w:val="left"/>
      <w:pPr>
        <w:ind w:left="3044" w:hanging="201"/>
      </w:pPr>
      <w:rPr>
        <w:rFonts w:hint="default"/>
        <w:lang w:val="tr-TR" w:eastAsia="en-US" w:bidi="ar-SA"/>
      </w:rPr>
    </w:lvl>
    <w:lvl w:ilvl="4" w:tplc="A05A4F80">
      <w:numFmt w:val="bullet"/>
      <w:lvlText w:val="•"/>
      <w:lvlJc w:val="left"/>
      <w:pPr>
        <w:ind w:left="3946" w:hanging="201"/>
      </w:pPr>
      <w:rPr>
        <w:rFonts w:hint="default"/>
        <w:lang w:val="tr-TR" w:eastAsia="en-US" w:bidi="ar-SA"/>
      </w:rPr>
    </w:lvl>
    <w:lvl w:ilvl="5" w:tplc="35A44BE0">
      <w:numFmt w:val="bullet"/>
      <w:lvlText w:val="•"/>
      <w:lvlJc w:val="left"/>
      <w:pPr>
        <w:ind w:left="4848" w:hanging="201"/>
      </w:pPr>
      <w:rPr>
        <w:rFonts w:hint="default"/>
        <w:lang w:val="tr-TR" w:eastAsia="en-US" w:bidi="ar-SA"/>
      </w:rPr>
    </w:lvl>
    <w:lvl w:ilvl="6" w:tplc="32262136">
      <w:numFmt w:val="bullet"/>
      <w:lvlText w:val="•"/>
      <w:lvlJc w:val="left"/>
      <w:pPr>
        <w:ind w:left="5749" w:hanging="201"/>
      </w:pPr>
      <w:rPr>
        <w:rFonts w:hint="default"/>
        <w:lang w:val="tr-TR" w:eastAsia="en-US" w:bidi="ar-SA"/>
      </w:rPr>
    </w:lvl>
    <w:lvl w:ilvl="7" w:tplc="7730F9CE">
      <w:numFmt w:val="bullet"/>
      <w:lvlText w:val="•"/>
      <w:lvlJc w:val="left"/>
      <w:pPr>
        <w:ind w:left="6651" w:hanging="201"/>
      </w:pPr>
      <w:rPr>
        <w:rFonts w:hint="default"/>
        <w:lang w:val="tr-TR" w:eastAsia="en-US" w:bidi="ar-SA"/>
      </w:rPr>
    </w:lvl>
    <w:lvl w:ilvl="8" w:tplc="093CBC86">
      <w:numFmt w:val="bullet"/>
      <w:lvlText w:val="•"/>
      <w:lvlJc w:val="left"/>
      <w:pPr>
        <w:ind w:left="7553" w:hanging="201"/>
      </w:pPr>
      <w:rPr>
        <w:rFonts w:hint="default"/>
        <w:lang w:val="tr-TR" w:eastAsia="en-US" w:bidi="ar-SA"/>
      </w:rPr>
    </w:lvl>
  </w:abstractNum>
  <w:abstractNum w:abstractNumId="46" w15:restartNumberingAfterBreak="0">
    <w:nsid w:val="7D476C1B"/>
    <w:multiLevelType w:val="hybridMultilevel"/>
    <w:tmpl w:val="50C86C20"/>
    <w:lvl w:ilvl="0" w:tplc="80EC4D1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211E015A">
      <w:numFmt w:val="bullet"/>
      <w:lvlText w:val="•"/>
      <w:lvlJc w:val="left"/>
      <w:pPr>
        <w:ind w:left="1106" w:hanging="267"/>
      </w:pPr>
      <w:rPr>
        <w:rFonts w:hint="default"/>
        <w:lang w:val="tr-TR" w:eastAsia="en-US" w:bidi="ar-SA"/>
      </w:rPr>
    </w:lvl>
    <w:lvl w:ilvl="2" w:tplc="3C02834A">
      <w:numFmt w:val="bullet"/>
      <w:lvlText w:val="•"/>
      <w:lvlJc w:val="left"/>
      <w:pPr>
        <w:ind w:left="1832" w:hanging="267"/>
      </w:pPr>
      <w:rPr>
        <w:rFonts w:hint="default"/>
        <w:lang w:val="tr-TR" w:eastAsia="en-US" w:bidi="ar-SA"/>
      </w:rPr>
    </w:lvl>
    <w:lvl w:ilvl="3" w:tplc="15DE2D2C">
      <w:numFmt w:val="bullet"/>
      <w:lvlText w:val="•"/>
      <w:lvlJc w:val="left"/>
      <w:pPr>
        <w:ind w:left="2558" w:hanging="267"/>
      </w:pPr>
      <w:rPr>
        <w:rFonts w:hint="default"/>
        <w:lang w:val="tr-TR" w:eastAsia="en-US" w:bidi="ar-SA"/>
      </w:rPr>
    </w:lvl>
    <w:lvl w:ilvl="4" w:tplc="47F4D714">
      <w:numFmt w:val="bullet"/>
      <w:lvlText w:val="•"/>
      <w:lvlJc w:val="left"/>
      <w:pPr>
        <w:ind w:left="3284" w:hanging="267"/>
      </w:pPr>
      <w:rPr>
        <w:rFonts w:hint="default"/>
        <w:lang w:val="tr-TR" w:eastAsia="en-US" w:bidi="ar-SA"/>
      </w:rPr>
    </w:lvl>
    <w:lvl w:ilvl="5" w:tplc="BCF82F7A">
      <w:numFmt w:val="bullet"/>
      <w:lvlText w:val="•"/>
      <w:lvlJc w:val="left"/>
      <w:pPr>
        <w:ind w:left="4010" w:hanging="267"/>
      </w:pPr>
      <w:rPr>
        <w:rFonts w:hint="default"/>
        <w:lang w:val="tr-TR" w:eastAsia="en-US" w:bidi="ar-SA"/>
      </w:rPr>
    </w:lvl>
    <w:lvl w:ilvl="6" w:tplc="DC1CDEEC">
      <w:numFmt w:val="bullet"/>
      <w:lvlText w:val="•"/>
      <w:lvlJc w:val="left"/>
      <w:pPr>
        <w:ind w:left="4736" w:hanging="267"/>
      </w:pPr>
      <w:rPr>
        <w:rFonts w:hint="default"/>
        <w:lang w:val="tr-TR" w:eastAsia="en-US" w:bidi="ar-SA"/>
      </w:rPr>
    </w:lvl>
    <w:lvl w:ilvl="7" w:tplc="8E8031D0">
      <w:numFmt w:val="bullet"/>
      <w:lvlText w:val="•"/>
      <w:lvlJc w:val="left"/>
      <w:pPr>
        <w:ind w:left="5462" w:hanging="267"/>
      </w:pPr>
      <w:rPr>
        <w:rFonts w:hint="default"/>
        <w:lang w:val="tr-TR" w:eastAsia="en-US" w:bidi="ar-SA"/>
      </w:rPr>
    </w:lvl>
    <w:lvl w:ilvl="8" w:tplc="55C82C72">
      <w:numFmt w:val="bullet"/>
      <w:lvlText w:val="•"/>
      <w:lvlJc w:val="left"/>
      <w:pPr>
        <w:ind w:left="6188" w:hanging="267"/>
      </w:pPr>
      <w:rPr>
        <w:rFonts w:hint="default"/>
        <w:lang w:val="tr-TR" w:eastAsia="en-US" w:bidi="ar-SA"/>
      </w:rPr>
    </w:lvl>
  </w:abstractNum>
  <w:abstractNum w:abstractNumId="47" w15:restartNumberingAfterBreak="0">
    <w:nsid w:val="7DC71DF4"/>
    <w:multiLevelType w:val="hybridMultilevel"/>
    <w:tmpl w:val="92A89C2C"/>
    <w:lvl w:ilvl="0" w:tplc="D01C4B8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CE448984">
      <w:numFmt w:val="bullet"/>
      <w:lvlText w:val="•"/>
      <w:lvlJc w:val="left"/>
      <w:pPr>
        <w:ind w:left="1106" w:hanging="267"/>
      </w:pPr>
      <w:rPr>
        <w:rFonts w:hint="default"/>
        <w:lang w:val="tr-TR" w:eastAsia="en-US" w:bidi="ar-SA"/>
      </w:rPr>
    </w:lvl>
    <w:lvl w:ilvl="2" w:tplc="FACC2EB8">
      <w:numFmt w:val="bullet"/>
      <w:lvlText w:val="•"/>
      <w:lvlJc w:val="left"/>
      <w:pPr>
        <w:ind w:left="1832" w:hanging="267"/>
      </w:pPr>
      <w:rPr>
        <w:rFonts w:hint="default"/>
        <w:lang w:val="tr-TR" w:eastAsia="en-US" w:bidi="ar-SA"/>
      </w:rPr>
    </w:lvl>
    <w:lvl w:ilvl="3" w:tplc="A8CAD7FC">
      <w:numFmt w:val="bullet"/>
      <w:lvlText w:val="•"/>
      <w:lvlJc w:val="left"/>
      <w:pPr>
        <w:ind w:left="2558" w:hanging="267"/>
      </w:pPr>
      <w:rPr>
        <w:rFonts w:hint="default"/>
        <w:lang w:val="tr-TR" w:eastAsia="en-US" w:bidi="ar-SA"/>
      </w:rPr>
    </w:lvl>
    <w:lvl w:ilvl="4" w:tplc="76ECA49A">
      <w:numFmt w:val="bullet"/>
      <w:lvlText w:val="•"/>
      <w:lvlJc w:val="left"/>
      <w:pPr>
        <w:ind w:left="3284" w:hanging="267"/>
      </w:pPr>
      <w:rPr>
        <w:rFonts w:hint="default"/>
        <w:lang w:val="tr-TR" w:eastAsia="en-US" w:bidi="ar-SA"/>
      </w:rPr>
    </w:lvl>
    <w:lvl w:ilvl="5" w:tplc="25162C6A">
      <w:numFmt w:val="bullet"/>
      <w:lvlText w:val="•"/>
      <w:lvlJc w:val="left"/>
      <w:pPr>
        <w:ind w:left="4010" w:hanging="267"/>
      </w:pPr>
      <w:rPr>
        <w:rFonts w:hint="default"/>
        <w:lang w:val="tr-TR" w:eastAsia="en-US" w:bidi="ar-SA"/>
      </w:rPr>
    </w:lvl>
    <w:lvl w:ilvl="6" w:tplc="4C12BD38">
      <w:numFmt w:val="bullet"/>
      <w:lvlText w:val="•"/>
      <w:lvlJc w:val="left"/>
      <w:pPr>
        <w:ind w:left="4736" w:hanging="267"/>
      </w:pPr>
      <w:rPr>
        <w:rFonts w:hint="default"/>
        <w:lang w:val="tr-TR" w:eastAsia="en-US" w:bidi="ar-SA"/>
      </w:rPr>
    </w:lvl>
    <w:lvl w:ilvl="7" w:tplc="99B2B268">
      <w:numFmt w:val="bullet"/>
      <w:lvlText w:val="•"/>
      <w:lvlJc w:val="left"/>
      <w:pPr>
        <w:ind w:left="5462" w:hanging="267"/>
      </w:pPr>
      <w:rPr>
        <w:rFonts w:hint="default"/>
        <w:lang w:val="tr-TR" w:eastAsia="en-US" w:bidi="ar-SA"/>
      </w:rPr>
    </w:lvl>
    <w:lvl w:ilvl="8" w:tplc="F6C81DEE">
      <w:numFmt w:val="bullet"/>
      <w:lvlText w:val="•"/>
      <w:lvlJc w:val="left"/>
      <w:pPr>
        <w:ind w:left="6188" w:hanging="267"/>
      </w:pPr>
      <w:rPr>
        <w:rFonts w:hint="default"/>
        <w:lang w:val="tr-TR" w:eastAsia="en-US" w:bidi="ar-SA"/>
      </w:rPr>
    </w:lvl>
  </w:abstractNum>
  <w:abstractNum w:abstractNumId="48" w15:restartNumberingAfterBreak="0">
    <w:nsid w:val="7DF03B3B"/>
    <w:multiLevelType w:val="hybridMultilevel"/>
    <w:tmpl w:val="EB606720"/>
    <w:lvl w:ilvl="0" w:tplc="A76411D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9CE6C2AC">
      <w:numFmt w:val="bullet"/>
      <w:lvlText w:val="•"/>
      <w:lvlJc w:val="left"/>
      <w:pPr>
        <w:ind w:left="1106" w:hanging="267"/>
      </w:pPr>
      <w:rPr>
        <w:rFonts w:hint="default"/>
        <w:lang w:val="tr-TR" w:eastAsia="en-US" w:bidi="ar-SA"/>
      </w:rPr>
    </w:lvl>
    <w:lvl w:ilvl="2" w:tplc="E8A6EBC6">
      <w:numFmt w:val="bullet"/>
      <w:lvlText w:val="•"/>
      <w:lvlJc w:val="left"/>
      <w:pPr>
        <w:ind w:left="1832" w:hanging="267"/>
      </w:pPr>
      <w:rPr>
        <w:rFonts w:hint="default"/>
        <w:lang w:val="tr-TR" w:eastAsia="en-US" w:bidi="ar-SA"/>
      </w:rPr>
    </w:lvl>
    <w:lvl w:ilvl="3" w:tplc="BFB05930">
      <w:numFmt w:val="bullet"/>
      <w:lvlText w:val="•"/>
      <w:lvlJc w:val="left"/>
      <w:pPr>
        <w:ind w:left="2558" w:hanging="267"/>
      </w:pPr>
      <w:rPr>
        <w:rFonts w:hint="default"/>
        <w:lang w:val="tr-TR" w:eastAsia="en-US" w:bidi="ar-SA"/>
      </w:rPr>
    </w:lvl>
    <w:lvl w:ilvl="4" w:tplc="12024F40">
      <w:numFmt w:val="bullet"/>
      <w:lvlText w:val="•"/>
      <w:lvlJc w:val="left"/>
      <w:pPr>
        <w:ind w:left="3284" w:hanging="267"/>
      </w:pPr>
      <w:rPr>
        <w:rFonts w:hint="default"/>
        <w:lang w:val="tr-TR" w:eastAsia="en-US" w:bidi="ar-SA"/>
      </w:rPr>
    </w:lvl>
    <w:lvl w:ilvl="5" w:tplc="9B92CCCE">
      <w:numFmt w:val="bullet"/>
      <w:lvlText w:val="•"/>
      <w:lvlJc w:val="left"/>
      <w:pPr>
        <w:ind w:left="4010" w:hanging="267"/>
      </w:pPr>
      <w:rPr>
        <w:rFonts w:hint="default"/>
        <w:lang w:val="tr-TR" w:eastAsia="en-US" w:bidi="ar-SA"/>
      </w:rPr>
    </w:lvl>
    <w:lvl w:ilvl="6" w:tplc="957A1614">
      <w:numFmt w:val="bullet"/>
      <w:lvlText w:val="•"/>
      <w:lvlJc w:val="left"/>
      <w:pPr>
        <w:ind w:left="4736" w:hanging="267"/>
      </w:pPr>
      <w:rPr>
        <w:rFonts w:hint="default"/>
        <w:lang w:val="tr-TR" w:eastAsia="en-US" w:bidi="ar-SA"/>
      </w:rPr>
    </w:lvl>
    <w:lvl w:ilvl="7" w:tplc="4562468A">
      <w:numFmt w:val="bullet"/>
      <w:lvlText w:val="•"/>
      <w:lvlJc w:val="left"/>
      <w:pPr>
        <w:ind w:left="5462" w:hanging="267"/>
      </w:pPr>
      <w:rPr>
        <w:rFonts w:hint="default"/>
        <w:lang w:val="tr-TR" w:eastAsia="en-US" w:bidi="ar-SA"/>
      </w:rPr>
    </w:lvl>
    <w:lvl w:ilvl="8" w:tplc="7C2C1192">
      <w:numFmt w:val="bullet"/>
      <w:lvlText w:val="•"/>
      <w:lvlJc w:val="left"/>
      <w:pPr>
        <w:ind w:left="6188" w:hanging="267"/>
      </w:pPr>
      <w:rPr>
        <w:rFonts w:hint="default"/>
        <w:lang w:val="tr-TR" w:eastAsia="en-US" w:bidi="ar-SA"/>
      </w:rPr>
    </w:lvl>
  </w:abstractNum>
  <w:abstractNum w:abstractNumId="49" w15:restartNumberingAfterBreak="0">
    <w:nsid w:val="7F982E38"/>
    <w:multiLevelType w:val="hybridMultilevel"/>
    <w:tmpl w:val="8F4C0434"/>
    <w:lvl w:ilvl="0" w:tplc="B61846F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8A60FBAC">
      <w:numFmt w:val="bullet"/>
      <w:lvlText w:val="•"/>
      <w:lvlJc w:val="left"/>
      <w:pPr>
        <w:ind w:left="1106" w:hanging="267"/>
      </w:pPr>
      <w:rPr>
        <w:rFonts w:hint="default"/>
        <w:lang w:val="tr-TR" w:eastAsia="en-US" w:bidi="ar-SA"/>
      </w:rPr>
    </w:lvl>
    <w:lvl w:ilvl="2" w:tplc="83A28080">
      <w:numFmt w:val="bullet"/>
      <w:lvlText w:val="•"/>
      <w:lvlJc w:val="left"/>
      <w:pPr>
        <w:ind w:left="1832" w:hanging="267"/>
      </w:pPr>
      <w:rPr>
        <w:rFonts w:hint="default"/>
        <w:lang w:val="tr-TR" w:eastAsia="en-US" w:bidi="ar-SA"/>
      </w:rPr>
    </w:lvl>
    <w:lvl w:ilvl="3" w:tplc="1102BA2E">
      <w:numFmt w:val="bullet"/>
      <w:lvlText w:val="•"/>
      <w:lvlJc w:val="left"/>
      <w:pPr>
        <w:ind w:left="2558" w:hanging="267"/>
      </w:pPr>
      <w:rPr>
        <w:rFonts w:hint="default"/>
        <w:lang w:val="tr-TR" w:eastAsia="en-US" w:bidi="ar-SA"/>
      </w:rPr>
    </w:lvl>
    <w:lvl w:ilvl="4" w:tplc="F580C816">
      <w:numFmt w:val="bullet"/>
      <w:lvlText w:val="•"/>
      <w:lvlJc w:val="left"/>
      <w:pPr>
        <w:ind w:left="3284" w:hanging="267"/>
      </w:pPr>
      <w:rPr>
        <w:rFonts w:hint="default"/>
        <w:lang w:val="tr-TR" w:eastAsia="en-US" w:bidi="ar-SA"/>
      </w:rPr>
    </w:lvl>
    <w:lvl w:ilvl="5" w:tplc="A5C0348A">
      <w:numFmt w:val="bullet"/>
      <w:lvlText w:val="•"/>
      <w:lvlJc w:val="left"/>
      <w:pPr>
        <w:ind w:left="4010" w:hanging="267"/>
      </w:pPr>
      <w:rPr>
        <w:rFonts w:hint="default"/>
        <w:lang w:val="tr-TR" w:eastAsia="en-US" w:bidi="ar-SA"/>
      </w:rPr>
    </w:lvl>
    <w:lvl w:ilvl="6" w:tplc="EA789268">
      <w:numFmt w:val="bullet"/>
      <w:lvlText w:val="•"/>
      <w:lvlJc w:val="left"/>
      <w:pPr>
        <w:ind w:left="4736" w:hanging="267"/>
      </w:pPr>
      <w:rPr>
        <w:rFonts w:hint="default"/>
        <w:lang w:val="tr-TR" w:eastAsia="en-US" w:bidi="ar-SA"/>
      </w:rPr>
    </w:lvl>
    <w:lvl w:ilvl="7" w:tplc="42E0FE70">
      <w:numFmt w:val="bullet"/>
      <w:lvlText w:val="•"/>
      <w:lvlJc w:val="left"/>
      <w:pPr>
        <w:ind w:left="5462" w:hanging="267"/>
      </w:pPr>
      <w:rPr>
        <w:rFonts w:hint="default"/>
        <w:lang w:val="tr-TR" w:eastAsia="en-US" w:bidi="ar-SA"/>
      </w:rPr>
    </w:lvl>
    <w:lvl w:ilvl="8" w:tplc="D5129A3E">
      <w:numFmt w:val="bullet"/>
      <w:lvlText w:val="•"/>
      <w:lvlJc w:val="left"/>
      <w:pPr>
        <w:ind w:left="6188" w:hanging="267"/>
      </w:pPr>
      <w:rPr>
        <w:rFonts w:hint="default"/>
        <w:lang w:val="tr-TR" w:eastAsia="en-US" w:bidi="ar-SA"/>
      </w:rPr>
    </w:lvl>
  </w:abstractNum>
  <w:num w:numId="1" w16cid:durableId="1776242203">
    <w:abstractNumId w:val="30"/>
  </w:num>
  <w:num w:numId="2" w16cid:durableId="1914124824">
    <w:abstractNumId w:val="49"/>
  </w:num>
  <w:num w:numId="3" w16cid:durableId="1049378565">
    <w:abstractNumId w:val="12"/>
  </w:num>
  <w:num w:numId="4" w16cid:durableId="2004384027">
    <w:abstractNumId w:val="38"/>
  </w:num>
  <w:num w:numId="5" w16cid:durableId="1190796625">
    <w:abstractNumId w:val="7"/>
  </w:num>
  <w:num w:numId="6" w16cid:durableId="1288581862">
    <w:abstractNumId w:val="24"/>
  </w:num>
  <w:num w:numId="7" w16cid:durableId="1079979007">
    <w:abstractNumId w:val="23"/>
  </w:num>
  <w:num w:numId="8" w16cid:durableId="1518805869">
    <w:abstractNumId w:val="32"/>
  </w:num>
  <w:num w:numId="9" w16cid:durableId="1310356400">
    <w:abstractNumId w:val="41"/>
  </w:num>
  <w:num w:numId="10" w16cid:durableId="1283538695">
    <w:abstractNumId w:val="33"/>
  </w:num>
  <w:num w:numId="11" w16cid:durableId="740368977">
    <w:abstractNumId w:val="42"/>
  </w:num>
  <w:num w:numId="12" w16cid:durableId="683868830">
    <w:abstractNumId w:val="3"/>
  </w:num>
  <w:num w:numId="13" w16cid:durableId="699235698">
    <w:abstractNumId w:val="2"/>
  </w:num>
  <w:num w:numId="14" w16cid:durableId="1746341551">
    <w:abstractNumId w:val="4"/>
  </w:num>
  <w:num w:numId="15" w16cid:durableId="1733964974">
    <w:abstractNumId w:val="44"/>
  </w:num>
  <w:num w:numId="16" w16cid:durableId="1853033029">
    <w:abstractNumId w:val="16"/>
  </w:num>
  <w:num w:numId="17" w16cid:durableId="730888645">
    <w:abstractNumId w:val="11"/>
  </w:num>
  <w:num w:numId="18" w16cid:durableId="1421295088">
    <w:abstractNumId w:val="18"/>
  </w:num>
  <w:num w:numId="19" w16cid:durableId="863902752">
    <w:abstractNumId w:val="8"/>
  </w:num>
  <w:num w:numId="20" w16cid:durableId="1463428101">
    <w:abstractNumId w:val="27"/>
  </w:num>
  <w:num w:numId="21" w16cid:durableId="1363482308">
    <w:abstractNumId w:val="13"/>
  </w:num>
  <w:num w:numId="22" w16cid:durableId="449084474">
    <w:abstractNumId w:val="10"/>
  </w:num>
  <w:num w:numId="23" w16cid:durableId="2072774823">
    <w:abstractNumId w:val="46"/>
  </w:num>
  <w:num w:numId="24" w16cid:durableId="1016612836">
    <w:abstractNumId w:val="29"/>
  </w:num>
  <w:num w:numId="25" w16cid:durableId="1347831635">
    <w:abstractNumId w:val="31"/>
  </w:num>
  <w:num w:numId="26" w16cid:durableId="1725563205">
    <w:abstractNumId w:val="28"/>
  </w:num>
  <w:num w:numId="27" w16cid:durableId="772747367">
    <w:abstractNumId w:val="35"/>
  </w:num>
  <w:num w:numId="28" w16cid:durableId="893076792">
    <w:abstractNumId w:val="36"/>
  </w:num>
  <w:num w:numId="29" w16cid:durableId="180825938">
    <w:abstractNumId w:val="15"/>
  </w:num>
  <w:num w:numId="30" w16cid:durableId="1701200104">
    <w:abstractNumId w:val="34"/>
  </w:num>
  <w:num w:numId="31" w16cid:durableId="1166475680">
    <w:abstractNumId w:val="9"/>
  </w:num>
  <w:num w:numId="32" w16cid:durableId="831525815">
    <w:abstractNumId w:val="0"/>
  </w:num>
  <w:num w:numId="33" w16cid:durableId="726758735">
    <w:abstractNumId w:val="37"/>
  </w:num>
  <w:num w:numId="34" w16cid:durableId="927811002">
    <w:abstractNumId w:val="6"/>
  </w:num>
  <w:num w:numId="35" w16cid:durableId="1932665476">
    <w:abstractNumId w:val="14"/>
  </w:num>
  <w:num w:numId="36" w16cid:durableId="1429691942">
    <w:abstractNumId w:val="5"/>
  </w:num>
  <w:num w:numId="37" w16cid:durableId="2097745307">
    <w:abstractNumId w:val="1"/>
  </w:num>
  <w:num w:numId="38" w16cid:durableId="1283613291">
    <w:abstractNumId w:val="17"/>
  </w:num>
  <w:num w:numId="39" w16cid:durableId="668483418">
    <w:abstractNumId w:val="39"/>
  </w:num>
  <w:num w:numId="40" w16cid:durableId="1848714358">
    <w:abstractNumId w:val="43"/>
  </w:num>
  <w:num w:numId="41" w16cid:durableId="206768666">
    <w:abstractNumId w:val="22"/>
  </w:num>
  <w:num w:numId="42" w16cid:durableId="1411197984">
    <w:abstractNumId w:val="25"/>
  </w:num>
  <w:num w:numId="43" w16cid:durableId="1623227918">
    <w:abstractNumId w:val="40"/>
  </w:num>
  <w:num w:numId="44" w16cid:durableId="1548251998">
    <w:abstractNumId w:val="48"/>
  </w:num>
  <w:num w:numId="45" w16cid:durableId="990018793">
    <w:abstractNumId w:val="26"/>
  </w:num>
  <w:num w:numId="46" w16cid:durableId="956640811">
    <w:abstractNumId w:val="47"/>
  </w:num>
  <w:num w:numId="47" w16cid:durableId="256910054">
    <w:abstractNumId w:val="20"/>
  </w:num>
  <w:num w:numId="48" w16cid:durableId="1785686137">
    <w:abstractNumId w:val="19"/>
  </w:num>
  <w:num w:numId="49" w16cid:durableId="1187518196">
    <w:abstractNumId w:val="45"/>
  </w:num>
  <w:num w:numId="50" w16cid:durableId="5994086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F4"/>
    <w:rsid w:val="00045CA3"/>
    <w:rsid w:val="002055EF"/>
    <w:rsid w:val="002E43D1"/>
    <w:rsid w:val="003657B8"/>
    <w:rsid w:val="00372130"/>
    <w:rsid w:val="003733F7"/>
    <w:rsid w:val="00395013"/>
    <w:rsid w:val="003C6E1A"/>
    <w:rsid w:val="005A0827"/>
    <w:rsid w:val="00661B3A"/>
    <w:rsid w:val="008150BB"/>
    <w:rsid w:val="00815183"/>
    <w:rsid w:val="00983FF3"/>
    <w:rsid w:val="009B53B8"/>
    <w:rsid w:val="00D30CF4"/>
    <w:rsid w:val="00E47BDE"/>
    <w:rsid w:val="00E95943"/>
    <w:rsid w:val="00F03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FC16"/>
  <w15:docId w15:val="{E1183AA1-D167-A143-8EF0-7EF9A340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39" w:hanging="198"/>
      <w:outlineLvl w:val="0"/>
    </w:pPr>
    <w:rPr>
      <w:b/>
      <w:bCs/>
      <w:sz w:val="24"/>
      <w:szCs w:val="24"/>
    </w:rPr>
  </w:style>
  <w:style w:type="paragraph" w:styleId="Balk2">
    <w:name w:val="heading 2"/>
    <w:basedOn w:val="Normal"/>
    <w:uiPriority w:val="9"/>
    <w:unhideWhenUsed/>
    <w:qFormat/>
    <w:pPr>
      <w:ind w:left="256"/>
      <w:outlineLvl w:val="1"/>
    </w:pPr>
    <w:rPr>
      <w:b/>
      <w:bCs/>
      <w:sz w:val="24"/>
      <w:szCs w:val="24"/>
    </w:rPr>
  </w:style>
  <w:style w:type="paragraph" w:styleId="Balk3">
    <w:name w:val="heading 3"/>
    <w:basedOn w:val="Normal"/>
    <w:uiPriority w:val="9"/>
    <w:unhideWhenUsed/>
    <w:qFormat/>
    <w:pPr>
      <w:ind w:left="141"/>
      <w:outlineLvl w:val="2"/>
    </w:pPr>
    <w:rPr>
      <w:sz w:val="24"/>
      <w:szCs w:val="24"/>
    </w:rPr>
  </w:style>
  <w:style w:type="paragraph" w:styleId="Balk4">
    <w:name w:val="heading 4"/>
    <w:basedOn w:val="Normal"/>
    <w:uiPriority w:val="9"/>
    <w:unhideWhenUsed/>
    <w:qFormat/>
    <w:pPr>
      <w:spacing w:before="2" w:line="251" w:lineRule="exact"/>
      <w:ind w:left="256"/>
      <w:jc w:val="both"/>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2"/>
      <w:ind w:left="339" w:hanging="198"/>
    </w:pPr>
    <w:rPr>
      <w:sz w:val="24"/>
      <w:szCs w:val="24"/>
    </w:rPr>
  </w:style>
  <w:style w:type="paragraph" w:styleId="GvdeMetni">
    <w:name w:val="Body Text"/>
    <w:basedOn w:val="Normal"/>
    <w:uiPriority w:val="1"/>
    <w:qFormat/>
  </w:style>
  <w:style w:type="paragraph" w:styleId="ListeParagraf">
    <w:name w:val="List Paragraph"/>
    <w:basedOn w:val="Normal"/>
    <w:uiPriority w:val="1"/>
    <w:qFormat/>
    <w:pPr>
      <w:ind w:left="339" w:hanging="19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gzt.iletisim.comu.edu.tr/" TargetMode="External"/><Relationship Id="rId13" Type="http://schemas.openxmlformats.org/officeDocument/2006/relationships/hyperlink" Target="https://www.resmigazete.gov.tr/eskiler/2014/05/20140507-5.htm" TargetMode="External"/><Relationship Id="rId18" Type="http://schemas.openxmlformats.org/officeDocument/2006/relationships/hyperlink" Target="https://apiozdegerlendirme.comu.edu.tr/Storage/313808/1480/GostergeCevapProofFiles/Gazetecilik%20B%C3%B6l%C3%BCm%C3%BC%20%C3%96%C4%9Fretim%20Plan%C4%B1%20(1).pdf" TargetMode="External"/><Relationship Id="rId26" Type="http://schemas.openxmlformats.org/officeDocument/2006/relationships/hyperlink" Target="https://iletisim.comu.edu.tr/" TargetMode="External"/><Relationship Id="rId3" Type="http://schemas.openxmlformats.org/officeDocument/2006/relationships/settings" Target="settings.xml"/><Relationship Id="rId21" Type="http://schemas.openxmlformats.org/officeDocument/2006/relationships/hyperlink" Target="https://iletisim.comu.edu.tr/" TargetMode="External"/><Relationship Id="rId7" Type="http://schemas.openxmlformats.org/officeDocument/2006/relationships/hyperlink" Target="https://iletisim.comu.edu.tr/personel/akademik-personel-r5.html" TargetMode="External"/><Relationship Id="rId12" Type="http://schemas.openxmlformats.org/officeDocument/2006/relationships/hyperlink" Target="https://ubys.comu.edu.tr/AIS/OutcomeBasedLearning/Home/Index?id=XTu70B5Dbwipwsd3cwR7Xg!xGGx!!xGGx!&amp;culture=tr-TR" TargetMode="External"/><Relationship Id="rId17" Type="http://schemas.openxmlformats.org/officeDocument/2006/relationships/hyperlink" Target="https://ogrenciisleri.comu.edu.tr/" TargetMode="External"/><Relationship Id="rId25" Type="http://schemas.openxmlformats.org/officeDocument/2006/relationships/hyperlink" Target="http://gzt.iletisim.comu.edu.tr/" TargetMode="External"/><Relationship Id="rId2" Type="http://schemas.openxmlformats.org/officeDocument/2006/relationships/styles" Target="styles.xml"/><Relationship Id="rId16" Type="http://schemas.openxmlformats.org/officeDocument/2006/relationships/hyperlink" Target="https://kalite.comu.edu.tr/arsiv/duyurular" TargetMode="External"/><Relationship Id="rId20" Type="http://schemas.openxmlformats.org/officeDocument/2006/relationships/hyperlink" Target="https://ubys.comu.edu.tr/AIS/OutcomeBasedLearning/Home/Index?id=XTu70B5Dbwipwsd3cwR7Xg!xGGx!!xGGx!&amp;culture=tr-T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letisim.comu.edu.tr/" TargetMode="External"/><Relationship Id="rId11" Type="http://schemas.openxmlformats.org/officeDocument/2006/relationships/hyperlink" Target="https://mevzuat.comu.edu.tr/files/yonergeler/yonerge-31.pdf" TargetMode="External"/><Relationship Id="rId24" Type="http://schemas.openxmlformats.org/officeDocument/2006/relationships/hyperlink" Target="https://iletisim.comu.edu.tr/" TargetMode="External"/><Relationship Id="rId5" Type="http://schemas.openxmlformats.org/officeDocument/2006/relationships/image" Target="media/image1.png"/><Relationship Id="rId15" Type="http://schemas.openxmlformats.org/officeDocument/2006/relationships/hyperlink" Target="https://www.resmigazete.gov.tr/eskiler/2014/05/20140507-5.htm" TargetMode="External"/><Relationship Id="rId23" Type="http://schemas.openxmlformats.org/officeDocument/2006/relationships/hyperlink" Target="http://www.comu.edu.tr/atama-kriterleri" TargetMode="External"/><Relationship Id="rId28" Type="http://schemas.openxmlformats.org/officeDocument/2006/relationships/hyperlink" Target="https://iletisim.comu.edu.tr/personel/idari-personel-r6.html" TargetMode="External"/><Relationship Id="rId10" Type="http://schemas.openxmlformats.org/officeDocument/2006/relationships/hyperlink" Target="https://www.mevzuat.gov.tr/mevzuat?MevzuatNo=19649&amp;MevzuatTur=8&amp;MevzuatTertip=5" TargetMode="External"/><Relationship Id="rId19" Type="http://schemas.openxmlformats.org/officeDocument/2006/relationships/hyperlink" Target="https://ubys.comu.edu.tr/AIS/OutcomeBasedLearning/Home/Index?id=XTu70B5Dbwipwsd3cwR7Xg!xGGx!!xGGx!&amp;culture=tr-TR" TargetMode="External"/><Relationship Id="rId4" Type="http://schemas.openxmlformats.org/officeDocument/2006/relationships/webSettings" Target="webSettings.xml"/><Relationship Id="rId9" Type="http://schemas.openxmlformats.org/officeDocument/2006/relationships/hyperlink" Target="file://localhost/C:/Users/COMU/Downloads/I&#775;letis&#807;im%20Faku&#776;ltesi" TargetMode="External"/><Relationship Id="rId14" Type="http://schemas.openxmlformats.org/officeDocument/2006/relationships/hyperlink" Target="https://ubys.comu.edu.tr/AIS/OutcomeBasedLearning/Home/Index?id=XTu70B5Dbwipwsd3cwR7Xg!xGGx!!xGGx!&amp;culture=tr-TR" TargetMode="External"/><Relationship Id="rId22" Type="http://schemas.openxmlformats.org/officeDocument/2006/relationships/hyperlink" Target="http://gzt.iletisim.comu.edu.tr/" TargetMode="External"/><Relationship Id="rId27" Type="http://schemas.openxmlformats.org/officeDocument/2006/relationships/hyperlink" Target="https://lib.comu.edu.t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15074</Words>
  <Characters>85925</Characters>
  <Application>Microsoft Office Word</Application>
  <DocSecurity>0</DocSecurity>
  <Lines>716</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Zeynep Ayer</cp:lastModifiedBy>
  <cp:revision>2</cp:revision>
  <dcterms:created xsi:type="dcterms:W3CDTF">2025-01-17T09:03:00Z</dcterms:created>
  <dcterms:modified xsi:type="dcterms:W3CDTF">2025-01-17T09:03:00Z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Neevia Document Converter Pro v7.1.0.106 (http://neevia.com)</vt:lpwstr>
  </property>
</Properties>
</file>