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1802" w14:textId="21158F51" w:rsidR="00725CC6" w:rsidRPr="00C658D4" w:rsidRDefault="00000000" w:rsidP="00FB4F16">
      <w:pPr>
        <w:tabs>
          <w:tab w:val="left" w:pos="7644"/>
        </w:tabs>
        <w:rPr>
          <w:sz w:val="24"/>
          <w:szCs w:val="24"/>
        </w:rPr>
      </w:pPr>
      <w:r w:rsidRPr="00C658D4">
        <w:rPr>
          <w:noProof/>
          <w:position w:val="26"/>
          <w:sz w:val="24"/>
          <w:szCs w:val="24"/>
        </w:rPr>
        <w:drawing>
          <wp:inline distT="0" distB="0" distL="0" distR="0" wp14:anchorId="26B16CCE" wp14:editId="7FA7E922">
            <wp:extent cx="1166820" cy="115147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66820" cy="1151477"/>
                    </a:xfrm>
                    <a:prstGeom prst="rect">
                      <a:avLst/>
                    </a:prstGeom>
                  </pic:spPr>
                </pic:pic>
              </a:graphicData>
            </a:graphic>
          </wp:inline>
        </w:drawing>
      </w:r>
      <w:r w:rsidR="00C658D4">
        <w:rPr>
          <w:noProof/>
          <w:sz w:val="24"/>
          <w:szCs w:val="24"/>
        </w:rPr>
        <w:t xml:space="preserve">                                                                                                                 </w:t>
      </w:r>
      <w:r w:rsidR="00C658D4" w:rsidRPr="00C658D4">
        <w:rPr>
          <w:noProof/>
          <w:sz w:val="24"/>
          <w:szCs w:val="24"/>
        </w:rPr>
        <w:drawing>
          <wp:inline distT="0" distB="0" distL="0" distR="0" wp14:anchorId="69212382" wp14:editId="375C2864">
            <wp:extent cx="1277745" cy="12801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77745" cy="1280159"/>
                    </a:xfrm>
                    <a:prstGeom prst="rect">
                      <a:avLst/>
                    </a:prstGeom>
                  </pic:spPr>
                </pic:pic>
              </a:graphicData>
            </a:graphic>
          </wp:inline>
        </w:drawing>
      </w:r>
    </w:p>
    <w:p w14:paraId="3585E203" w14:textId="77777777" w:rsidR="00725CC6" w:rsidRPr="00C658D4" w:rsidRDefault="00725CC6">
      <w:pPr>
        <w:pStyle w:val="GvdeMetni"/>
        <w:ind w:left="0"/>
      </w:pPr>
    </w:p>
    <w:p w14:paraId="6C3C6C65" w14:textId="77777777" w:rsidR="00725CC6" w:rsidRPr="00C658D4" w:rsidRDefault="00725CC6">
      <w:pPr>
        <w:pStyle w:val="GvdeMetni"/>
        <w:ind w:left="0"/>
      </w:pPr>
    </w:p>
    <w:p w14:paraId="651760B1" w14:textId="77777777" w:rsidR="00725CC6" w:rsidRPr="00C658D4" w:rsidRDefault="00725CC6" w:rsidP="00FB4F16">
      <w:pPr>
        <w:pStyle w:val="GvdeMetni"/>
        <w:spacing w:before="232"/>
        <w:ind w:left="0"/>
        <w:jc w:val="center"/>
      </w:pPr>
    </w:p>
    <w:p w14:paraId="26AEDD33" w14:textId="20DF105D" w:rsidR="00FB4F16" w:rsidRPr="00C658D4" w:rsidRDefault="00FB4F16" w:rsidP="00FB4F16">
      <w:pPr>
        <w:pStyle w:val="GvdeMetni"/>
        <w:ind w:left="0"/>
        <w:jc w:val="center"/>
        <w:rPr>
          <w:b/>
        </w:rPr>
      </w:pPr>
      <w:r w:rsidRPr="00C658D4">
        <w:rPr>
          <w:b/>
        </w:rPr>
        <w:t>ÇANAKKALE ONSEKİZ MART ÜNİVERSİTESİ</w:t>
      </w:r>
    </w:p>
    <w:p w14:paraId="41F1ECD4" w14:textId="77777777" w:rsidR="00725CC6" w:rsidRPr="00C658D4" w:rsidRDefault="00725CC6" w:rsidP="00FB4F16">
      <w:pPr>
        <w:pStyle w:val="GvdeMetni"/>
        <w:ind w:left="0"/>
        <w:jc w:val="center"/>
        <w:rPr>
          <w:b/>
        </w:rPr>
      </w:pPr>
    </w:p>
    <w:p w14:paraId="79176BB6" w14:textId="77777777" w:rsidR="00725CC6" w:rsidRPr="00C658D4" w:rsidRDefault="00725CC6" w:rsidP="00FB4F16">
      <w:pPr>
        <w:pStyle w:val="GvdeMetni"/>
        <w:ind w:left="0"/>
        <w:jc w:val="center"/>
        <w:rPr>
          <w:b/>
        </w:rPr>
      </w:pPr>
    </w:p>
    <w:p w14:paraId="128C1823" w14:textId="77777777" w:rsidR="00725CC6" w:rsidRPr="00C658D4" w:rsidRDefault="00725CC6" w:rsidP="00FB4F16">
      <w:pPr>
        <w:pStyle w:val="GvdeMetni"/>
        <w:ind w:left="0"/>
        <w:jc w:val="center"/>
        <w:rPr>
          <w:b/>
        </w:rPr>
      </w:pPr>
    </w:p>
    <w:p w14:paraId="2386A34D" w14:textId="77777777" w:rsidR="00725CC6" w:rsidRPr="00C658D4" w:rsidRDefault="00725CC6" w:rsidP="00FB4F16">
      <w:pPr>
        <w:pStyle w:val="GvdeMetni"/>
        <w:ind w:left="0"/>
        <w:jc w:val="center"/>
        <w:rPr>
          <w:b/>
        </w:rPr>
      </w:pPr>
    </w:p>
    <w:p w14:paraId="7F33775E" w14:textId="77777777" w:rsidR="00725CC6" w:rsidRPr="00C658D4" w:rsidRDefault="00725CC6" w:rsidP="00FB4F16">
      <w:pPr>
        <w:pStyle w:val="GvdeMetni"/>
        <w:spacing w:before="122"/>
        <w:ind w:left="0"/>
        <w:jc w:val="center"/>
        <w:rPr>
          <w:b/>
        </w:rPr>
      </w:pPr>
    </w:p>
    <w:p w14:paraId="4F5909C3" w14:textId="77777777" w:rsidR="00FB4F16" w:rsidRPr="00C658D4" w:rsidRDefault="00FB4F16" w:rsidP="00FB4F16">
      <w:pPr>
        <w:jc w:val="center"/>
        <w:rPr>
          <w:b/>
          <w:spacing w:val="-4"/>
          <w:sz w:val="24"/>
          <w:szCs w:val="24"/>
        </w:rPr>
      </w:pPr>
    </w:p>
    <w:p w14:paraId="74774C67" w14:textId="2E3200E4" w:rsidR="00725CC6" w:rsidRPr="00C658D4" w:rsidRDefault="00000000" w:rsidP="00FB4F16">
      <w:pPr>
        <w:jc w:val="center"/>
        <w:rPr>
          <w:b/>
          <w:spacing w:val="-2"/>
          <w:sz w:val="24"/>
          <w:szCs w:val="24"/>
        </w:rPr>
      </w:pPr>
      <w:r w:rsidRPr="00C658D4">
        <w:rPr>
          <w:b/>
          <w:spacing w:val="-4"/>
          <w:sz w:val="24"/>
          <w:szCs w:val="24"/>
        </w:rPr>
        <w:t>İLETİŞİM</w:t>
      </w:r>
      <w:r w:rsidRPr="00C658D4">
        <w:rPr>
          <w:b/>
          <w:spacing w:val="-2"/>
          <w:sz w:val="24"/>
          <w:szCs w:val="24"/>
        </w:rPr>
        <w:t xml:space="preserve"> FAKÜLTESİ</w:t>
      </w:r>
    </w:p>
    <w:p w14:paraId="1A4EDBFE" w14:textId="77777777" w:rsidR="00FB4F16" w:rsidRPr="00C658D4" w:rsidRDefault="00FB4F16" w:rsidP="00FB4F16">
      <w:pPr>
        <w:jc w:val="center"/>
        <w:rPr>
          <w:b/>
          <w:spacing w:val="-2"/>
          <w:sz w:val="24"/>
          <w:szCs w:val="24"/>
        </w:rPr>
      </w:pPr>
    </w:p>
    <w:p w14:paraId="4BF42C9A" w14:textId="77777777" w:rsidR="00FB4F16" w:rsidRPr="00C658D4" w:rsidRDefault="00FB4F16" w:rsidP="00FB4F16">
      <w:pPr>
        <w:jc w:val="center"/>
        <w:rPr>
          <w:b/>
          <w:sz w:val="24"/>
          <w:szCs w:val="24"/>
        </w:rPr>
      </w:pPr>
    </w:p>
    <w:p w14:paraId="1FBB03FB" w14:textId="77777777" w:rsidR="00725CC6" w:rsidRPr="00C658D4" w:rsidRDefault="00725CC6" w:rsidP="00FB4F16">
      <w:pPr>
        <w:pStyle w:val="GvdeMetni"/>
        <w:ind w:left="0"/>
        <w:jc w:val="center"/>
        <w:rPr>
          <w:b/>
        </w:rPr>
      </w:pPr>
    </w:p>
    <w:p w14:paraId="649471B3" w14:textId="77777777" w:rsidR="00725CC6" w:rsidRPr="00C658D4" w:rsidRDefault="00725CC6" w:rsidP="00FB4F16">
      <w:pPr>
        <w:pStyle w:val="GvdeMetni"/>
        <w:ind w:left="0"/>
        <w:jc w:val="center"/>
        <w:rPr>
          <w:b/>
        </w:rPr>
      </w:pPr>
    </w:p>
    <w:p w14:paraId="2DDABEBD" w14:textId="77777777" w:rsidR="00725CC6" w:rsidRPr="00C658D4" w:rsidRDefault="00725CC6" w:rsidP="00FB4F16">
      <w:pPr>
        <w:pStyle w:val="GvdeMetni"/>
        <w:ind w:left="0"/>
        <w:jc w:val="center"/>
        <w:rPr>
          <w:b/>
        </w:rPr>
      </w:pPr>
    </w:p>
    <w:p w14:paraId="787496B3" w14:textId="77777777" w:rsidR="00FB4F16" w:rsidRPr="00C658D4" w:rsidRDefault="00FB4F16" w:rsidP="00FB4F16">
      <w:pPr>
        <w:pStyle w:val="GvdeMetni"/>
        <w:ind w:left="0"/>
        <w:jc w:val="center"/>
        <w:rPr>
          <w:b/>
        </w:rPr>
      </w:pPr>
    </w:p>
    <w:p w14:paraId="3BD422EA" w14:textId="25D85D00" w:rsidR="00725CC6" w:rsidRPr="00C658D4" w:rsidRDefault="00FB4F16" w:rsidP="00FB4F16">
      <w:pPr>
        <w:pStyle w:val="GvdeMetni"/>
        <w:ind w:left="0"/>
        <w:jc w:val="center"/>
        <w:rPr>
          <w:b/>
        </w:rPr>
      </w:pPr>
      <w:r w:rsidRPr="00C658D4">
        <w:rPr>
          <w:b/>
        </w:rPr>
        <w:t>2025 BİRİM İÇ DEĞERLENDİRME RAPORU</w:t>
      </w:r>
    </w:p>
    <w:p w14:paraId="544C4512" w14:textId="77777777" w:rsidR="00725CC6" w:rsidRPr="00C658D4" w:rsidRDefault="00725CC6" w:rsidP="00FB4F16">
      <w:pPr>
        <w:pStyle w:val="GvdeMetni"/>
        <w:ind w:left="0"/>
        <w:jc w:val="center"/>
        <w:rPr>
          <w:b/>
        </w:rPr>
      </w:pPr>
    </w:p>
    <w:p w14:paraId="0D02AA1F" w14:textId="77777777" w:rsidR="00725CC6" w:rsidRPr="00C658D4" w:rsidRDefault="00725CC6" w:rsidP="00FB4F16">
      <w:pPr>
        <w:pStyle w:val="GvdeMetni"/>
        <w:ind w:left="0"/>
        <w:jc w:val="center"/>
        <w:rPr>
          <w:b/>
        </w:rPr>
      </w:pPr>
    </w:p>
    <w:p w14:paraId="3A450DED" w14:textId="77777777" w:rsidR="00725CC6" w:rsidRPr="00C658D4" w:rsidRDefault="00725CC6" w:rsidP="00FB4F16">
      <w:pPr>
        <w:pStyle w:val="GvdeMetni"/>
        <w:ind w:left="0"/>
        <w:jc w:val="center"/>
        <w:rPr>
          <w:b/>
        </w:rPr>
      </w:pPr>
    </w:p>
    <w:p w14:paraId="06340C73" w14:textId="77777777" w:rsidR="00725CC6" w:rsidRPr="00C658D4" w:rsidRDefault="00725CC6" w:rsidP="00FB4F16">
      <w:pPr>
        <w:pStyle w:val="GvdeMetni"/>
        <w:ind w:left="0"/>
        <w:jc w:val="center"/>
        <w:rPr>
          <w:b/>
        </w:rPr>
      </w:pPr>
    </w:p>
    <w:p w14:paraId="15CE58F8" w14:textId="77777777" w:rsidR="00725CC6" w:rsidRPr="00C658D4" w:rsidRDefault="00725CC6" w:rsidP="00FB4F16">
      <w:pPr>
        <w:pStyle w:val="GvdeMetni"/>
        <w:spacing w:before="96"/>
        <w:ind w:left="0"/>
        <w:jc w:val="center"/>
        <w:rPr>
          <w:b/>
        </w:rPr>
      </w:pPr>
    </w:p>
    <w:p w14:paraId="013151E8" w14:textId="77777777" w:rsidR="00725CC6" w:rsidRPr="00C658D4" w:rsidRDefault="00725CC6">
      <w:pPr>
        <w:pStyle w:val="GvdeMetni"/>
        <w:ind w:left="0"/>
        <w:rPr>
          <w:b/>
        </w:rPr>
      </w:pPr>
    </w:p>
    <w:p w14:paraId="5C1FD0F9" w14:textId="77777777" w:rsidR="00725CC6" w:rsidRPr="00C658D4" w:rsidRDefault="00725CC6">
      <w:pPr>
        <w:pStyle w:val="GvdeMetni"/>
        <w:ind w:left="0"/>
        <w:rPr>
          <w:b/>
        </w:rPr>
      </w:pPr>
    </w:p>
    <w:p w14:paraId="6E7B2064" w14:textId="77777777" w:rsidR="00FB4F16" w:rsidRPr="00C658D4" w:rsidRDefault="00FB4F16" w:rsidP="00FB4F16">
      <w:pPr>
        <w:pStyle w:val="GvdeMetni"/>
        <w:ind w:left="0"/>
        <w:jc w:val="center"/>
        <w:rPr>
          <w:b/>
        </w:rPr>
      </w:pPr>
    </w:p>
    <w:p w14:paraId="4BA0DA4B" w14:textId="2BC638BB" w:rsidR="00725CC6" w:rsidRPr="00C658D4" w:rsidRDefault="00FB4F16" w:rsidP="00FB4F16">
      <w:pPr>
        <w:pStyle w:val="GvdeMetni"/>
        <w:ind w:left="0"/>
        <w:jc w:val="center"/>
        <w:rPr>
          <w:b/>
        </w:rPr>
      </w:pPr>
      <w:r w:rsidRPr="00C658D4">
        <w:rPr>
          <w:b/>
        </w:rPr>
        <w:t>HAZIRLAMA TARİHİ: 2026</w:t>
      </w:r>
    </w:p>
    <w:p w14:paraId="74E33B85" w14:textId="77777777" w:rsidR="00725CC6" w:rsidRPr="00C658D4" w:rsidRDefault="00725CC6">
      <w:pPr>
        <w:pStyle w:val="GvdeMetni"/>
        <w:ind w:left="0"/>
        <w:rPr>
          <w:b/>
        </w:rPr>
      </w:pPr>
    </w:p>
    <w:p w14:paraId="4C6F5A12" w14:textId="77777777" w:rsidR="00725CC6" w:rsidRPr="00C658D4" w:rsidRDefault="00725CC6">
      <w:pPr>
        <w:pStyle w:val="GvdeMetni"/>
        <w:ind w:left="0"/>
        <w:rPr>
          <w:b/>
        </w:rPr>
      </w:pPr>
    </w:p>
    <w:p w14:paraId="66DF4F03" w14:textId="77777777" w:rsidR="00725CC6" w:rsidRPr="00C658D4" w:rsidRDefault="00725CC6">
      <w:pPr>
        <w:pStyle w:val="GvdeMetni"/>
        <w:ind w:left="0"/>
        <w:rPr>
          <w:b/>
        </w:rPr>
      </w:pPr>
    </w:p>
    <w:p w14:paraId="1FE70434" w14:textId="77777777" w:rsidR="00725CC6" w:rsidRPr="00C658D4" w:rsidRDefault="00725CC6">
      <w:pPr>
        <w:pStyle w:val="GvdeMetni"/>
        <w:ind w:left="0"/>
        <w:rPr>
          <w:b/>
        </w:rPr>
      </w:pPr>
    </w:p>
    <w:p w14:paraId="7C98F7C2" w14:textId="77777777" w:rsidR="00725CC6" w:rsidRPr="00C658D4" w:rsidRDefault="00725CC6">
      <w:pPr>
        <w:pStyle w:val="GvdeMetni"/>
        <w:ind w:left="0"/>
        <w:rPr>
          <w:b/>
        </w:rPr>
      </w:pPr>
    </w:p>
    <w:p w14:paraId="1365C883" w14:textId="77777777" w:rsidR="00725CC6" w:rsidRPr="00C658D4" w:rsidRDefault="00725CC6">
      <w:pPr>
        <w:pStyle w:val="GvdeMetni"/>
        <w:ind w:left="0"/>
        <w:rPr>
          <w:b/>
        </w:rPr>
      </w:pPr>
    </w:p>
    <w:p w14:paraId="42CA06F5" w14:textId="77777777" w:rsidR="00725CC6" w:rsidRPr="00C658D4" w:rsidRDefault="00725CC6">
      <w:pPr>
        <w:pStyle w:val="GvdeMetni"/>
        <w:ind w:left="0"/>
        <w:rPr>
          <w:b/>
        </w:rPr>
      </w:pPr>
    </w:p>
    <w:p w14:paraId="0630CFB4" w14:textId="77777777" w:rsidR="00725CC6" w:rsidRPr="00C658D4" w:rsidRDefault="00725CC6">
      <w:pPr>
        <w:rPr>
          <w:b/>
          <w:sz w:val="24"/>
          <w:szCs w:val="24"/>
        </w:rPr>
        <w:sectPr w:rsidR="00725CC6" w:rsidRPr="00C658D4">
          <w:footerReference w:type="default" r:id="rId10"/>
          <w:type w:val="continuous"/>
          <w:pgSz w:w="11900" w:h="16870"/>
          <w:pgMar w:top="1600" w:right="425" w:bottom="940" w:left="708" w:header="0" w:footer="755" w:gutter="0"/>
          <w:pgNumType w:start="1"/>
          <w:cols w:space="708"/>
        </w:sectPr>
      </w:pPr>
    </w:p>
    <w:p w14:paraId="199CCD49" w14:textId="6D895F44" w:rsidR="00725CC6" w:rsidRPr="00C658D4" w:rsidRDefault="00000000" w:rsidP="00985E4A">
      <w:pPr>
        <w:spacing w:before="74"/>
        <w:ind w:left="97" w:firstLine="720"/>
        <w:rPr>
          <w:sz w:val="24"/>
          <w:szCs w:val="24"/>
        </w:rPr>
      </w:pPr>
      <w:r w:rsidRPr="00C658D4">
        <w:rPr>
          <w:b/>
          <w:spacing w:val="-4"/>
          <w:sz w:val="24"/>
          <w:szCs w:val="24"/>
        </w:rPr>
        <w:lastRenderedPageBreak/>
        <w:t>Ait</w:t>
      </w:r>
      <w:r w:rsidRPr="00C658D4">
        <w:rPr>
          <w:b/>
          <w:spacing w:val="-18"/>
          <w:sz w:val="24"/>
          <w:szCs w:val="24"/>
        </w:rPr>
        <w:t xml:space="preserve"> </w:t>
      </w:r>
      <w:r w:rsidRPr="00C658D4">
        <w:rPr>
          <w:b/>
          <w:spacing w:val="-4"/>
          <w:sz w:val="24"/>
          <w:szCs w:val="24"/>
        </w:rPr>
        <w:t>olduğu</w:t>
      </w:r>
      <w:r w:rsidRPr="00C658D4">
        <w:rPr>
          <w:b/>
          <w:spacing w:val="-16"/>
          <w:sz w:val="24"/>
          <w:szCs w:val="24"/>
        </w:rPr>
        <w:t xml:space="preserve"> </w:t>
      </w:r>
      <w:r w:rsidRPr="00C658D4">
        <w:rPr>
          <w:b/>
          <w:spacing w:val="-4"/>
          <w:sz w:val="24"/>
          <w:szCs w:val="24"/>
        </w:rPr>
        <w:t xml:space="preserve">yıl: </w:t>
      </w:r>
      <w:r w:rsidRPr="00C658D4">
        <w:rPr>
          <w:spacing w:val="-4"/>
          <w:sz w:val="24"/>
          <w:szCs w:val="24"/>
        </w:rPr>
        <w:t>202</w:t>
      </w:r>
      <w:r w:rsidR="00375E73" w:rsidRPr="00C658D4">
        <w:rPr>
          <w:spacing w:val="-4"/>
          <w:sz w:val="24"/>
          <w:szCs w:val="24"/>
        </w:rPr>
        <w:t>5</w:t>
      </w:r>
    </w:p>
    <w:p w14:paraId="2F7C3965" w14:textId="77777777" w:rsidR="00725CC6" w:rsidRPr="00C658D4" w:rsidRDefault="00000000">
      <w:pPr>
        <w:spacing w:before="121"/>
        <w:ind w:left="817"/>
        <w:rPr>
          <w:sz w:val="24"/>
          <w:szCs w:val="24"/>
        </w:rPr>
      </w:pPr>
      <w:r w:rsidRPr="00C658D4">
        <w:rPr>
          <w:b/>
          <w:spacing w:val="-4"/>
          <w:sz w:val="24"/>
          <w:szCs w:val="24"/>
        </w:rPr>
        <w:t>Dekan:</w:t>
      </w:r>
      <w:r w:rsidRPr="00C658D4">
        <w:rPr>
          <w:b/>
          <w:spacing w:val="-8"/>
          <w:sz w:val="24"/>
          <w:szCs w:val="24"/>
        </w:rPr>
        <w:t xml:space="preserve"> </w:t>
      </w:r>
      <w:r w:rsidRPr="00C658D4">
        <w:rPr>
          <w:spacing w:val="-4"/>
          <w:sz w:val="24"/>
          <w:szCs w:val="24"/>
        </w:rPr>
        <w:t>Prof.</w:t>
      </w:r>
      <w:r w:rsidRPr="00C658D4">
        <w:rPr>
          <w:spacing w:val="-8"/>
          <w:sz w:val="24"/>
          <w:szCs w:val="24"/>
        </w:rPr>
        <w:t xml:space="preserve"> </w:t>
      </w:r>
      <w:r w:rsidRPr="00C658D4">
        <w:rPr>
          <w:spacing w:val="-4"/>
          <w:sz w:val="24"/>
          <w:szCs w:val="24"/>
        </w:rPr>
        <w:t>Dr.</w:t>
      </w:r>
      <w:r w:rsidRPr="00C658D4">
        <w:rPr>
          <w:spacing w:val="-11"/>
          <w:sz w:val="24"/>
          <w:szCs w:val="24"/>
        </w:rPr>
        <w:t xml:space="preserve"> </w:t>
      </w:r>
      <w:r w:rsidRPr="00C658D4">
        <w:rPr>
          <w:spacing w:val="-4"/>
          <w:sz w:val="24"/>
          <w:szCs w:val="24"/>
        </w:rPr>
        <w:t>Hülya</w:t>
      </w:r>
      <w:r w:rsidRPr="00C658D4">
        <w:rPr>
          <w:spacing w:val="5"/>
          <w:sz w:val="24"/>
          <w:szCs w:val="24"/>
        </w:rPr>
        <w:t xml:space="preserve"> </w:t>
      </w:r>
      <w:r w:rsidRPr="00C658D4">
        <w:rPr>
          <w:spacing w:val="-4"/>
          <w:sz w:val="24"/>
          <w:szCs w:val="24"/>
        </w:rPr>
        <w:t>ÖNAL</w:t>
      </w:r>
    </w:p>
    <w:p w14:paraId="4BB2A34B" w14:textId="77777777" w:rsidR="00725CC6" w:rsidRPr="00C658D4" w:rsidRDefault="00000000">
      <w:pPr>
        <w:spacing w:before="131"/>
        <w:ind w:left="817"/>
        <w:rPr>
          <w:b/>
          <w:sz w:val="24"/>
          <w:szCs w:val="24"/>
        </w:rPr>
      </w:pPr>
      <w:r w:rsidRPr="00C658D4">
        <w:rPr>
          <w:b/>
          <w:spacing w:val="-4"/>
          <w:sz w:val="24"/>
          <w:szCs w:val="24"/>
        </w:rPr>
        <w:t>Kalite</w:t>
      </w:r>
      <w:r w:rsidRPr="00C658D4">
        <w:rPr>
          <w:b/>
          <w:spacing w:val="-6"/>
          <w:sz w:val="24"/>
          <w:szCs w:val="24"/>
        </w:rPr>
        <w:t xml:space="preserve"> </w:t>
      </w:r>
      <w:r w:rsidRPr="00C658D4">
        <w:rPr>
          <w:b/>
          <w:spacing w:val="-4"/>
          <w:sz w:val="24"/>
          <w:szCs w:val="24"/>
        </w:rPr>
        <w:t>Güvence Komisyonu:</w:t>
      </w:r>
    </w:p>
    <w:p w14:paraId="1F2F58A7" w14:textId="77777777" w:rsidR="00725CC6" w:rsidRPr="00C658D4" w:rsidRDefault="00000000">
      <w:pPr>
        <w:spacing w:before="112"/>
        <w:ind w:left="817"/>
        <w:rPr>
          <w:sz w:val="24"/>
          <w:szCs w:val="24"/>
        </w:rPr>
      </w:pPr>
      <w:r w:rsidRPr="00C658D4">
        <w:rPr>
          <w:b/>
          <w:spacing w:val="-4"/>
          <w:sz w:val="24"/>
          <w:szCs w:val="24"/>
        </w:rPr>
        <w:t>Başkan:</w:t>
      </w:r>
      <w:r w:rsidRPr="00C658D4">
        <w:rPr>
          <w:b/>
          <w:spacing w:val="-9"/>
          <w:sz w:val="24"/>
          <w:szCs w:val="24"/>
        </w:rPr>
        <w:t xml:space="preserve"> </w:t>
      </w:r>
      <w:r w:rsidRPr="00C658D4">
        <w:rPr>
          <w:spacing w:val="-4"/>
          <w:sz w:val="24"/>
          <w:szCs w:val="24"/>
        </w:rPr>
        <w:t>Prof.</w:t>
      </w:r>
      <w:r w:rsidRPr="00C658D4">
        <w:rPr>
          <w:spacing w:val="-6"/>
          <w:sz w:val="24"/>
          <w:szCs w:val="24"/>
        </w:rPr>
        <w:t xml:space="preserve"> </w:t>
      </w:r>
      <w:r w:rsidRPr="00C658D4">
        <w:rPr>
          <w:spacing w:val="-4"/>
          <w:sz w:val="24"/>
          <w:szCs w:val="24"/>
        </w:rPr>
        <w:t>Dr.</w:t>
      </w:r>
      <w:r w:rsidRPr="00C658D4">
        <w:rPr>
          <w:spacing w:val="-7"/>
          <w:sz w:val="24"/>
          <w:szCs w:val="24"/>
        </w:rPr>
        <w:t xml:space="preserve"> </w:t>
      </w:r>
      <w:r w:rsidRPr="00C658D4">
        <w:rPr>
          <w:spacing w:val="-4"/>
          <w:sz w:val="24"/>
          <w:szCs w:val="24"/>
        </w:rPr>
        <w:t>Hülya</w:t>
      </w:r>
      <w:r w:rsidRPr="00C658D4">
        <w:rPr>
          <w:spacing w:val="-2"/>
          <w:sz w:val="24"/>
          <w:szCs w:val="24"/>
        </w:rPr>
        <w:t xml:space="preserve"> </w:t>
      </w:r>
      <w:r w:rsidRPr="00C658D4">
        <w:rPr>
          <w:spacing w:val="-4"/>
          <w:sz w:val="24"/>
          <w:szCs w:val="24"/>
        </w:rPr>
        <w:t>ÖNAL</w:t>
      </w:r>
    </w:p>
    <w:p w14:paraId="7668C16D" w14:textId="77777777" w:rsidR="00725CC6" w:rsidRPr="00C658D4" w:rsidRDefault="00000000">
      <w:pPr>
        <w:spacing w:before="121"/>
        <w:ind w:left="817"/>
        <w:rPr>
          <w:sz w:val="24"/>
          <w:szCs w:val="24"/>
        </w:rPr>
      </w:pPr>
      <w:r w:rsidRPr="00C658D4">
        <w:rPr>
          <w:b/>
          <w:spacing w:val="-4"/>
          <w:sz w:val="24"/>
          <w:szCs w:val="24"/>
        </w:rPr>
        <w:t>Başkan</w:t>
      </w:r>
      <w:r w:rsidRPr="00C658D4">
        <w:rPr>
          <w:b/>
          <w:spacing w:val="-7"/>
          <w:sz w:val="24"/>
          <w:szCs w:val="24"/>
        </w:rPr>
        <w:t xml:space="preserve"> </w:t>
      </w:r>
      <w:r w:rsidRPr="00C658D4">
        <w:rPr>
          <w:b/>
          <w:spacing w:val="-4"/>
          <w:sz w:val="24"/>
          <w:szCs w:val="24"/>
        </w:rPr>
        <w:t>Yardımcısı:</w:t>
      </w:r>
      <w:r w:rsidRPr="00C658D4">
        <w:rPr>
          <w:b/>
          <w:spacing w:val="-5"/>
          <w:sz w:val="24"/>
          <w:szCs w:val="24"/>
        </w:rPr>
        <w:t xml:space="preserve"> </w:t>
      </w:r>
      <w:r w:rsidRPr="00C658D4">
        <w:rPr>
          <w:spacing w:val="-4"/>
          <w:sz w:val="24"/>
          <w:szCs w:val="24"/>
        </w:rPr>
        <w:t>Doç.</w:t>
      </w:r>
      <w:r w:rsidRPr="00C658D4">
        <w:rPr>
          <w:spacing w:val="-3"/>
          <w:sz w:val="24"/>
          <w:szCs w:val="24"/>
        </w:rPr>
        <w:t xml:space="preserve"> </w:t>
      </w:r>
      <w:r w:rsidRPr="00C658D4">
        <w:rPr>
          <w:spacing w:val="-4"/>
          <w:sz w:val="24"/>
          <w:szCs w:val="24"/>
        </w:rPr>
        <w:t>Dr.</w:t>
      </w:r>
      <w:r w:rsidRPr="00C658D4">
        <w:rPr>
          <w:spacing w:val="1"/>
          <w:sz w:val="24"/>
          <w:szCs w:val="24"/>
        </w:rPr>
        <w:t xml:space="preserve"> </w:t>
      </w:r>
      <w:r w:rsidRPr="00C658D4">
        <w:rPr>
          <w:spacing w:val="-4"/>
          <w:sz w:val="24"/>
          <w:szCs w:val="24"/>
        </w:rPr>
        <w:t>Onur</w:t>
      </w:r>
      <w:r w:rsidRPr="00C658D4">
        <w:rPr>
          <w:spacing w:val="-3"/>
          <w:sz w:val="24"/>
          <w:szCs w:val="24"/>
        </w:rPr>
        <w:t xml:space="preserve"> </w:t>
      </w:r>
      <w:r w:rsidRPr="00C658D4">
        <w:rPr>
          <w:spacing w:val="-4"/>
          <w:sz w:val="24"/>
          <w:szCs w:val="24"/>
        </w:rPr>
        <w:t>TATAR</w:t>
      </w:r>
    </w:p>
    <w:p w14:paraId="2BD16CBB" w14:textId="776EF68E" w:rsidR="00725CC6" w:rsidRPr="00C658D4" w:rsidRDefault="00000000">
      <w:pPr>
        <w:spacing w:before="122"/>
        <w:ind w:left="832"/>
        <w:rPr>
          <w:sz w:val="24"/>
          <w:szCs w:val="24"/>
        </w:rPr>
      </w:pPr>
      <w:r w:rsidRPr="00C658D4">
        <w:rPr>
          <w:b/>
          <w:spacing w:val="-4"/>
          <w:sz w:val="24"/>
          <w:szCs w:val="24"/>
        </w:rPr>
        <w:t>Başkan</w:t>
      </w:r>
      <w:r w:rsidRPr="00C658D4">
        <w:rPr>
          <w:b/>
          <w:spacing w:val="-8"/>
          <w:sz w:val="24"/>
          <w:szCs w:val="24"/>
        </w:rPr>
        <w:t xml:space="preserve"> </w:t>
      </w:r>
      <w:r w:rsidRPr="00C658D4">
        <w:rPr>
          <w:b/>
          <w:spacing w:val="-4"/>
          <w:sz w:val="24"/>
          <w:szCs w:val="24"/>
        </w:rPr>
        <w:t>Yardımcısı:</w:t>
      </w:r>
      <w:r w:rsidRPr="00C658D4">
        <w:rPr>
          <w:b/>
          <w:sz w:val="24"/>
          <w:szCs w:val="24"/>
        </w:rPr>
        <w:t xml:space="preserve"> </w:t>
      </w:r>
      <w:r w:rsidRPr="00C658D4">
        <w:rPr>
          <w:spacing w:val="-4"/>
          <w:sz w:val="24"/>
          <w:szCs w:val="24"/>
        </w:rPr>
        <w:t>D</w:t>
      </w:r>
      <w:r w:rsidR="00375E73" w:rsidRPr="00C658D4">
        <w:rPr>
          <w:spacing w:val="-4"/>
          <w:sz w:val="24"/>
          <w:szCs w:val="24"/>
        </w:rPr>
        <w:t xml:space="preserve">oç. Dr. </w:t>
      </w:r>
      <w:r w:rsidRPr="00C658D4">
        <w:rPr>
          <w:spacing w:val="-4"/>
          <w:sz w:val="24"/>
          <w:szCs w:val="24"/>
        </w:rPr>
        <w:t>Merve</w:t>
      </w:r>
      <w:r w:rsidRPr="00C658D4">
        <w:rPr>
          <w:spacing w:val="-1"/>
          <w:sz w:val="24"/>
          <w:szCs w:val="24"/>
        </w:rPr>
        <w:t xml:space="preserve"> </w:t>
      </w:r>
      <w:r w:rsidRPr="00C658D4">
        <w:rPr>
          <w:spacing w:val="-4"/>
          <w:sz w:val="24"/>
          <w:szCs w:val="24"/>
        </w:rPr>
        <w:t>ERDOĞAN</w:t>
      </w:r>
    </w:p>
    <w:p w14:paraId="1F613EAF" w14:textId="05E324C7" w:rsidR="00A9580D" w:rsidRDefault="00000000" w:rsidP="00375E73">
      <w:pPr>
        <w:spacing w:before="126"/>
        <w:ind w:left="817" w:right="6964"/>
        <w:rPr>
          <w:sz w:val="24"/>
          <w:szCs w:val="24"/>
        </w:rPr>
      </w:pPr>
      <w:r w:rsidRPr="00C658D4">
        <w:rPr>
          <w:b/>
          <w:sz w:val="24"/>
          <w:szCs w:val="24"/>
        </w:rPr>
        <w:t xml:space="preserve">Üye: </w:t>
      </w:r>
      <w:r w:rsidRPr="00C658D4">
        <w:rPr>
          <w:sz w:val="24"/>
          <w:szCs w:val="24"/>
        </w:rPr>
        <w:t xml:space="preserve">Prof. Dr. Şakir EŞİTTİ </w:t>
      </w:r>
      <w:r w:rsidRPr="00C658D4">
        <w:rPr>
          <w:b/>
          <w:sz w:val="24"/>
          <w:szCs w:val="24"/>
        </w:rPr>
        <w:t>Üye:</w:t>
      </w:r>
      <w:r w:rsidRPr="00C658D4">
        <w:rPr>
          <w:b/>
          <w:spacing w:val="-14"/>
          <w:sz w:val="24"/>
          <w:szCs w:val="24"/>
        </w:rPr>
        <w:t xml:space="preserve"> </w:t>
      </w:r>
      <w:r w:rsidRPr="00C658D4">
        <w:rPr>
          <w:sz w:val="24"/>
          <w:szCs w:val="24"/>
        </w:rPr>
        <w:t>Prof.</w:t>
      </w:r>
      <w:r w:rsidRPr="00C658D4">
        <w:rPr>
          <w:spacing w:val="-14"/>
          <w:sz w:val="24"/>
          <w:szCs w:val="24"/>
        </w:rPr>
        <w:t xml:space="preserve"> </w:t>
      </w:r>
      <w:r w:rsidRPr="00C658D4">
        <w:rPr>
          <w:sz w:val="24"/>
          <w:szCs w:val="24"/>
        </w:rPr>
        <w:t>Dr.</w:t>
      </w:r>
      <w:r w:rsidRPr="00C658D4">
        <w:rPr>
          <w:spacing w:val="-14"/>
          <w:sz w:val="24"/>
          <w:szCs w:val="24"/>
        </w:rPr>
        <w:t xml:space="preserve"> </w:t>
      </w:r>
      <w:r w:rsidRPr="00C658D4">
        <w:rPr>
          <w:sz w:val="24"/>
          <w:szCs w:val="24"/>
        </w:rPr>
        <w:t>Gökhan</w:t>
      </w:r>
      <w:r w:rsidR="00A9580D">
        <w:rPr>
          <w:spacing w:val="-13"/>
          <w:sz w:val="24"/>
          <w:szCs w:val="24"/>
        </w:rPr>
        <w:t xml:space="preserve"> </w:t>
      </w:r>
      <w:r w:rsidR="00A9580D">
        <w:rPr>
          <w:sz w:val="24"/>
          <w:szCs w:val="24"/>
        </w:rPr>
        <w:t>GÖKGÖZ</w:t>
      </w:r>
    </w:p>
    <w:p w14:paraId="74464341" w14:textId="77777777" w:rsidR="00A9580D" w:rsidRDefault="00000000" w:rsidP="00375E73">
      <w:pPr>
        <w:spacing w:before="126"/>
        <w:ind w:left="817" w:right="6964"/>
        <w:rPr>
          <w:sz w:val="24"/>
          <w:szCs w:val="24"/>
        </w:rPr>
      </w:pPr>
      <w:r w:rsidRPr="00C658D4">
        <w:rPr>
          <w:b/>
          <w:sz w:val="24"/>
          <w:szCs w:val="24"/>
        </w:rPr>
        <w:t xml:space="preserve">Üye: </w:t>
      </w:r>
      <w:r w:rsidR="00375E73" w:rsidRPr="00C658D4">
        <w:rPr>
          <w:sz w:val="24"/>
          <w:szCs w:val="24"/>
        </w:rPr>
        <w:t>Prof</w:t>
      </w:r>
      <w:r w:rsidRPr="00C658D4">
        <w:rPr>
          <w:sz w:val="24"/>
          <w:szCs w:val="24"/>
        </w:rPr>
        <w:t xml:space="preserve">. Dr. Tuğba ELMACI </w:t>
      </w:r>
    </w:p>
    <w:p w14:paraId="1C451EC6" w14:textId="76068C6E" w:rsidR="00725CC6" w:rsidRPr="00C658D4" w:rsidRDefault="00000000" w:rsidP="00375E73">
      <w:pPr>
        <w:spacing w:before="126"/>
        <w:ind w:left="817" w:right="6964"/>
        <w:rPr>
          <w:sz w:val="24"/>
          <w:szCs w:val="24"/>
        </w:rPr>
      </w:pPr>
      <w:r w:rsidRPr="00C658D4">
        <w:rPr>
          <w:b/>
          <w:sz w:val="24"/>
          <w:szCs w:val="24"/>
        </w:rPr>
        <w:t xml:space="preserve">Üye: </w:t>
      </w:r>
      <w:r w:rsidRPr="00C658D4">
        <w:rPr>
          <w:sz w:val="24"/>
          <w:szCs w:val="24"/>
        </w:rPr>
        <w:t xml:space="preserve">Doç. Dr. Ali Emre BİLİS </w:t>
      </w:r>
      <w:r w:rsidRPr="00C658D4">
        <w:rPr>
          <w:b/>
          <w:sz w:val="24"/>
          <w:szCs w:val="24"/>
        </w:rPr>
        <w:t xml:space="preserve">Üye: </w:t>
      </w:r>
      <w:r w:rsidRPr="00C658D4">
        <w:rPr>
          <w:sz w:val="24"/>
          <w:szCs w:val="24"/>
        </w:rPr>
        <w:t>Doç. Dr. Serhat ÇOBAN</w:t>
      </w:r>
    </w:p>
    <w:p w14:paraId="08FE8EA3" w14:textId="77777777" w:rsidR="00C658D4" w:rsidRDefault="009F2A98" w:rsidP="00C658D4">
      <w:pPr>
        <w:ind w:firstLine="720"/>
        <w:rPr>
          <w:sz w:val="24"/>
          <w:szCs w:val="24"/>
        </w:rPr>
      </w:pPr>
      <w:r w:rsidRPr="00C658D4">
        <w:rPr>
          <w:b/>
          <w:sz w:val="24"/>
          <w:szCs w:val="24"/>
        </w:rPr>
        <w:t xml:space="preserve">  </w:t>
      </w:r>
      <w:r w:rsidR="00000000" w:rsidRPr="00C658D4">
        <w:rPr>
          <w:b/>
          <w:sz w:val="24"/>
          <w:szCs w:val="24"/>
        </w:rPr>
        <w:t>Üye:</w:t>
      </w:r>
      <w:r w:rsidR="00000000" w:rsidRPr="00C658D4">
        <w:rPr>
          <w:b/>
          <w:spacing w:val="-8"/>
          <w:sz w:val="24"/>
          <w:szCs w:val="24"/>
        </w:rPr>
        <w:t xml:space="preserve"> </w:t>
      </w:r>
      <w:r w:rsidR="00000000" w:rsidRPr="00C658D4">
        <w:rPr>
          <w:sz w:val="24"/>
          <w:szCs w:val="24"/>
        </w:rPr>
        <w:t>Doç.</w:t>
      </w:r>
      <w:r w:rsidR="00000000" w:rsidRPr="00C658D4">
        <w:rPr>
          <w:spacing w:val="-9"/>
          <w:sz w:val="24"/>
          <w:szCs w:val="24"/>
        </w:rPr>
        <w:t xml:space="preserve"> </w:t>
      </w:r>
      <w:r w:rsidR="00000000" w:rsidRPr="00C658D4">
        <w:rPr>
          <w:sz w:val="24"/>
          <w:szCs w:val="24"/>
        </w:rPr>
        <w:t>Dr.</w:t>
      </w:r>
      <w:r w:rsidR="00000000" w:rsidRPr="00C658D4">
        <w:rPr>
          <w:spacing w:val="-9"/>
          <w:sz w:val="24"/>
          <w:szCs w:val="24"/>
        </w:rPr>
        <w:t xml:space="preserve"> </w:t>
      </w:r>
      <w:r w:rsidR="00000000" w:rsidRPr="00C658D4">
        <w:rPr>
          <w:sz w:val="24"/>
          <w:szCs w:val="24"/>
        </w:rPr>
        <w:t>Pınar</w:t>
      </w:r>
      <w:r w:rsidR="00000000" w:rsidRPr="00C658D4">
        <w:rPr>
          <w:spacing w:val="-8"/>
          <w:sz w:val="24"/>
          <w:szCs w:val="24"/>
        </w:rPr>
        <w:t xml:space="preserve"> </w:t>
      </w:r>
      <w:r w:rsidR="00000000" w:rsidRPr="00C658D4">
        <w:rPr>
          <w:sz w:val="24"/>
          <w:szCs w:val="24"/>
        </w:rPr>
        <w:t>ÖZGÖKBEL</w:t>
      </w:r>
      <w:r w:rsidR="00000000" w:rsidRPr="00C658D4">
        <w:rPr>
          <w:spacing w:val="-8"/>
          <w:sz w:val="24"/>
          <w:szCs w:val="24"/>
        </w:rPr>
        <w:t xml:space="preserve"> </w:t>
      </w:r>
      <w:r w:rsidR="00000000" w:rsidRPr="00C658D4">
        <w:rPr>
          <w:spacing w:val="-2"/>
          <w:sz w:val="24"/>
          <w:szCs w:val="24"/>
        </w:rPr>
        <w:t>BİLİS</w:t>
      </w:r>
    </w:p>
    <w:p w14:paraId="48356078" w14:textId="25167F54" w:rsidR="00375E73" w:rsidRPr="00C658D4" w:rsidRDefault="00C658D4" w:rsidP="00C658D4">
      <w:pPr>
        <w:ind w:firstLine="720"/>
        <w:rPr>
          <w:sz w:val="24"/>
          <w:szCs w:val="24"/>
        </w:rPr>
      </w:pPr>
      <w:r>
        <w:rPr>
          <w:b/>
          <w:sz w:val="24"/>
          <w:szCs w:val="24"/>
        </w:rPr>
        <w:t xml:space="preserve">  </w:t>
      </w:r>
      <w:r w:rsidR="00000000" w:rsidRPr="00C658D4">
        <w:rPr>
          <w:b/>
          <w:sz w:val="24"/>
          <w:szCs w:val="24"/>
        </w:rPr>
        <w:t>Üye:</w:t>
      </w:r>
      <w:r w:rsidR="00000000" w:rsidRPr="00C658D4">
        <w:rPr>
          <w:b/>
          <w:spacing w:val="-14"/>
          <w:sz w:val="24"/>
          <w:szCs w:val="24"/>
        </w:rPr>
        <w:t xml:space="preserve"> </w:t>
      </w:r>
      <w:r w:rsidR="00000000" w:rsidRPr="00C658D4">
        <w:rPr>
          <w:sz w:val="24"/>
          <w:szCs w:val="24"/>
        </w:rPr>
        <w:t>Doç.</w:t>
      </w:r>
      <w:r w:rsidR="00000000" w:rsidRPr="00C658D4">
        <w:rPr>
          <w:spacing w:val="-14"/>
          <w:sz w:val="24"/>
          <w:szCs w:val="24"/>
        </w:rPr>
        <w:t xml:space="preserve"> </w:t>
      </w:r>
      <w:r w:rsidR="00000000" w:rsidRPr="00C658D4">
        <w:rPr>
          <w:sz w:val="24"/>
          <w:szCs w:val="24"/>
        </w:rPr>
        <w:t>Dr.</w:t>
      </w:r>
      <w:r w:rsidR="00000000" w:rsidRPr="00C658D4">
        <w:rPr>
          <w:spacing w:val="-14"/>
          <w:sz w:val="24"/>
          <w:szCs w:val="24"/>
        </w:rPr>
        <w:t xml:space="preserve"> </w:t>
      </w:r>
      <w:r w:rsidR="00000000" w:rsidRPr="00C658D4">
        <w:rPr>
          <w:sz w:val="24"/>
          <w:szCs w:val="24"/>
        </w:rPr>
        <w:t>Kemal</w:t>
      </w:r>
      <w:r w:rsidR="00000000" w:rsidRPr="00C658D4">
        <w:rPr>
          <w:spacing w:val="-13"/>
          <w:sz w:val="24"/>
          <w:szCs w:val="24"/>
        </w:rPr>
        <w:t xml:space="preserve"> </w:t>
      </w:r>
      <w:r w:rsidR="00000000" w:rsidRPr="00C658D4">
        <w:rPr>
          <w:sz w:val="24"/>
          <w:szCs w:val="24"/>
        </w:rPr>
        <w:t>Cem</w:t>
      </w:r>
      <w:r>
        <w:rPr>
          <w:spacing w:val="-14"/>
          <w:sz w:val="24"/>
          <w:szCs w:val="24"/>
        </w:rPr>
        <w:t xml:space="preserve"> </w:t>
      </w:r>
      <w:r w:rsidR="00000000" w:rsidRPr="00C658D4">
        <w:rPr>
          <w:sz w:val="24"/>
          <w:szCs w:val="24"/>
        </w:rPr>
        <w:t>BAYKAL</w:t>
      </w:r>
    </w:p>
    <w:p w14:paraId="000B461C" w14:textId="77777777" w:rsidR="00375E73" w:rsidRPr="00C658D4" w:rsidRDefault="00375E73" w:rsidP="00375E73">
      <w:pPr>
        <w:spacing w:before="121"/>
        <w:ind w:left="873" w:right="6587"/>
        <w:rPr>
          <w:sz w:val="24"/>
          <w:szCs w:val="24"/>
        </w:rPr>
      </w:pPr>
      <w:r w:rsidRPr="00C658D4">
        <w:rPr>
          <w:b/>
          <w:sz w:val="24"/>
          <w:szCs w:val="24"/>
        </w:rPr>
        <w:t xml:space="preserve">Üye: </w:t>
      </w:r>
      <w:r w:rsidRPr="00C658D4">
        <w:rPr>
          <w:sz w:val="24"/>
          <w:szCs w:val="24"/>
        </w:rPr>
        <w:t>Doç. Dr. Esmeray KARATAŞ</w:t>
      </w:r>
    </w:p>
    <w:p w14:paraId="270A9ABE" w14:textId="6DC79C31" w:rsidR="00375E73" w:rsidRPr="00C658D4" w:rsidRDefault="00375E73" w:rsidP="00375E73">
      <w:pPr>
        <w:spacing w:before="120"/>
        <w:ind w:left="153" w:firstLine="720"/>
        <w:rPr>
          <w:sz w:val="24"/>
          <w:szCs w:val="24"/>
        </w:rPr>
      </w:pPr>
      <w:r w:rsidRPr="00C658D4">
        <w:rPr>
          <w:b/>
          <w:sz w:val="24"/>
          <w:szCs w:val="24"/>
        </w:rPr>
        <w:t>Üye:</w:t>
      </w:r>
      <w:r w:rsidRPr="00C658D4">
        <w:rPr>
          <w:b/>
          <w:spacing w:val="-9"/>
          <w:sz w:val="24"/>
          <w:szCs w:val="24"/>
        </w:rPr>
        <w:t xml:space="preserve"> </w:t>
      </w:r>
      <w:r w:rsidRPr="00C658D4">
        <w:rPr>
          <w:sz w:val="24"/>
          <w:szCs w:val="24"/>
        </w:rPr>
        <w:t>D</w:t>
      </w:r>
      <w:r w:rsidRPr="00C658D4">
        <w:rPr>
          <w:sz w:val="24"/>
          <w:szCs w:val="24"/>
        </w:rPr>
        <w:t>oç. Dr.</w:t>
      </w:r>
      <w:r w:rsidRPr="00C658D4">
        <w:rPr>
          <w:spacing w:val="-11"/>
          <w:sz w:val="24"/>
          <w:szCs w:val="24"/>
        </w:rPr>
        <w:t xml:space="preserve"> </w:t>
      </w:r>
      <w:r w:rsidRPr="00C658D4">
        <w:rPr>
          <w:sz w:val="24"/>
          <w:szCs w:val="24"/>
        </w:rPr>
        <w:t>Mustafa</w:t>
      </w:r>
      <w:r w:rsidRPr="00C658D4">
        <w:rPr>
          <w:spacing w:val="-8"/>
          <w:sz w:val="24"/>
          <w:szCs w:val="24"/>
        </w:rPr>
        <w:t xml:space="preserve"> </w:t>
      </w:r>
      <w:r w:rsidRPr="00C658D4">
        <w:rPr>
          <w:spacing w:val="-2"/>
          <w:sz w:val="24"/>
          <w:szCs w:val="24"/>
        </w:rPr>
        <w:t>MAYDA</w:t>
      </w:r>
    </w:p>
    <w:p w14:paraId="256D8660" w14:textId="1F1A5A5B" w:rsidR="00375E73" w:rsidRPr="00C658D4" w:rsidRDefault="00000000" w:rsidP="00375E73">
      <w:pPr>
        <w:spacing w:before="1" w:line="355" w:lineRule="auto"/>
        <w:ind w:left="873" w:right="6587"/>
        <w:rPr>
          <w:sz w:val="24"/>
          <w:szCs w:val="24"/>
        </w:rPr>
      </w:pPr>
      <w:r w:rsidRPr="00C658D4">
        <w:rPr>
          <w:b/>
          <w:sz w:val="24"/>
          <w:szCs w:val="24"/>
        </w:rPr>
        <w:t>Üye:</w:t>
      </w:r>
      <w:r w:rsidRPr="00C658D4">
        <w:rPr>
          <w:b/>
          <w:spacing w:val="-14"/>
          <w:sz w:val="24"/>
          <w:szCs w:val="24"/>
        </w:rPr>
        <w:t xml:space="preserve"> </w:t>
      </w:r>
      <w:r w:rsidRPr="00C658D4">
        <w:rPr>
          <w:sz w:val="24"/>
          <w:szCs w:val="24"/>
        </w:rPr>
        <w:t>Dr.</w:t>
      </w:r>
      <w:r w:rsidRPr="00C658D4">
        <w:rPr>
          <w:spacing w:val="-14"/>
          <w:sz w:val="24"/>
          <w:szCs w:val="24"/>
        </w:rPr>
        <w:t xml:space="preserve"> </w:t>
      </w:r>
      <w:r w:rsidRPr="00C658D4">
        <w:rPr>
          <w:sz w:val="24"/>
          <w:szCs w:val="24"/>
        </w:rPr>
        <w:t>Öğr.</w:t>
      </w:r>
      <w:r w:rsidRPr="00C658D4">
        <w:rPr>
          <w:spacing w:val="-14"/>
          <w:sz w:val="24"/>
          <w:szCs w:val="24"/>
        </w:rPr>
        <w:t xml:space="preserve"> </w:t>
      </w:r>
      <w:r w:rsidRPr="00C658D4">
        <w:rPr>
          <w:sz w:val="24"/>
          <w:szCs w:val="24"/>
        </w:rPr>
        <w:t>Üyesi</w:t>
      </w:r>
      <w:r w:rsidRPr="00C658D4">
        <w:rPr>
          <w:spacing w:val="-13"/>
          <w:sz w:val="24"/>
          <w:szCs w:val="24"/>
        </w:rPr>
        <w:t xml:space="preserve"> </w:t>
      </w:r>
      <w:r w:rsidRPr="00C658D4">
        <w:rPr>
          <w:sz w:val="24"/>
          <w:szCs w:val="24"/>
        </w:rPr>
        <w:t>Hüsnü</w:t>
      </w:r>
      <w:r w:rsidRPr="00C658D4">
        <w:rPr>
          <w:spacing w:val="-14"/>
          <w:sz w:val="24"/>
          <w:szCs w:val="24"/>
        </w:rPr>
        <w:t xml:space="preserve"> </w:t>
      </w:r>
      <w:r w:rsidRPr="00C658D4">
        <w:rPr>
          <w:sz w:val="24"/>
          <w:szCs w:val="24"/>
        </w:rPr>
        <w:t>Çağlar</w:t>
      </w:r>
      <w:r w:rsidR="00375E73" w:rsidRPr="00C658D4">
        <w:rPr>
          <w:sz w:val="24"/>
          <w:szCs w:val="24"/>
        </w:rPr>
        <w:t xml:space="preserve"> </w:t>
      </w:r>
      <w:r w:rsidRPr="00C658D4">
        <w:rPr>
          <w:spacing w:val="-2"/>
          <w:sz w:val="24"/>
          <w:szCs w:val="24"/>
        </w:rPr>
        <w:t>DOĞRU</w:t>
      </w:r>
    </w:p>
    <w:p w14:paraId="32A2DC8C" w14:textId="77777777" w:rsidR="00375E73" w:rsidRPr="00C658D4" w:rsidRDefault="00000000" w:rsidP="00375E73">
      <w:pPr>
        <w:spacing w:before="1" w:line="355" w:lineRule="auto"/>
        <w:ind w:left="873" w:right="6587"/>
        <w:rPr>
          <w:spacing w:val="-2"/>
          <w:sz w:val="24"/>
          <w:szCs w:val="24"/>
        </w:rPr>
      </w:pPr>
      <w:r w:rsidRPr="00C658D4">
        <w:rPr>
          <w:b/>
          <w:spacing w:val="-2"/>
          <w:sz w:val="24"/>
          <w:szCs w:val="24"/>
        </w:rPr>
        <w:t>Üye:</w:t>
      </w:r>
      <w:r w:rsidRPr="00C658D4">
        <w:rPr>
          <w:b/>
          <w:spacing w:val="-9"/>
          <w:sz w:val="24"/>
          <w:szCs w:val="24"/>
        </w:rPr>
        <w:t xml:space="preserve"> </w:t>
      </w:r>
      <w:r w:rsidRPr="00C658D4">
        <w:rPr>
          <w:spacing w:val="-2"/>
          <w:sz w:val="24"/>
          <w:szCs w:val="24"/>
        </w:rPr>
        <w:t>Dr.</w:t>
      </w:r>
      <w:r w:rsidRPr="00C658D4">
        <w:rPr>
          <w:spacing w:val="-9"/>
          <w:sz w:val="24"/>
          <w:szCs w:val="24"/>
        </w:rPr>
        <w:t xml:space="preserve"> </w:t>
      </w:r>
      <w:r w:rsidRPr="00C658D4">
        <w:rPr>
          <w:spacing w:val="-2"/>
          <w:sz w:val="24"/>
          <w:szCs w:val="24"/>
        </w:rPr>
        <w:t>Öğr.</w:t>
      </w:r>
      <w:r w:rsidRPr="00C658D4">
        <w:rPr>
          <w:spacing w:val="-9"/>
          <w:sz w:val="24"/>
          <w:szCs w:val="24"/>
        </w:rPr>
        <w:t xml:space="preserve"> </w:t>
      </w:r>
      <w:r w:rsidRPr="00C658D4">
        <w:rPr>
          <w:spacing w:val="-2"/>
          <w:sz w:val="24"/>
          <w:szCs w:val="24"/>
        </w:rPr>
        <w:t>Üyesi</w:t>
      </w:r>
      <w:r w:rsidRPr="00C658D4">
        <w:rPr>
          <w:spacing w:val="-8"/>
          <w:sz w:val="24"/>
          <w:szCs w:val="24"/>
        </w:rPr>
        <w:t xml:space="preserve"> </w:t>
      </w:r>
      <w:r w:rsidRPr="00C658D4">
        <w:rPr>
          <w:spacing w:val="-2"/>
          <w:sz w:val="24"/>
          <w:szCs w:val="24"/>
        </w:rPr>
        <w:t>Zeynep</w:t>
      </w:r>
      <w:r w:rsidRPr="00C658D4">
        <w:rPr>
          <w:spacing w:val="-9"/>
          <w:sz w:val="24"/>
          <w:szCs w:val="24"/>
        </w:rPr>
        <w:t xml:space="preserve"> </w:t>
      </w:r>
      <w:r w:rsidRPr="00C658D4">
        <w:rPr>
          <w:spacing w:val="-2"/>
          <w:sz w:val="24"/>
          <w:szCs w:val="24"/>
        </w:rPr>
        <w:t xml:space="preserve">ŞEHİDOĞLU </w:t>
      </w:r>
    </w:p>
    <w:p w14:paraId="404A8791" w14:textId="75C8C7B8" w:rsidR="00725CC6" w:rsidRPr="00C658D4" w:rsidRDefault="00000000" w:rsidP="00375E73">
      <w:pPr>
        <w:spacing w:before="1" w:line="355" w:lineRule="auto"/>
        <w:ind w:left="873" w:right="6587"/>
        <w:rPr>
          <w:sz w:val="24"/>
          <w:szCs w:val="24"/>
        </w:rPr>
      </w:pPr>
      <w:r w:rsidRPr="00C658D4">
        <w:rPr>
          <w:b/>
          <w:sz w:val="24"/>
          <w:szCs w:val="24"/>
        </w:rPr>
        <w:t xml:space="preserve">Üye: </w:t>
      </w:r>
      <w:r w:rsidR="00375E73" w:rsidRPr="00C658D4">
        <w:rPr>
          <w:sz w:val="24"/>
          <w:szCs w:val="24"/>
        </w:rPr>
        <w:t xml:space="preserve">Dr. Öğretim Üyesi </w:t>
      </w:r>
      <w:r w:rsidRPr="00C658D4">
        <w:rPr>
          <w:sz w:val="24"/>
          <w:szCs w:val="24"/>
        </w:rPr>
        <w:t xml:space="preserve">Gülseren DİNVAR </w:t>
      </w:r>
      <w:r w:rsidRPr="00C658D4">
        <w:rPr>
          <w:spacing w:val="-2"/>
          <w:sz w:val="24"/>
          <w:szCs w:val="24"/>
        </w:rPr>
        <w:t>PEKŞEN</w:t>
      </w:r>
    </w:p>
    <w:p w14:paraId="0009535E" w14:textId="77777777" w:rsidR="00375E73" w:rsidRPr="00C658D4" w:rsidRDefault="00000000">
      <w:pPr>
        <w:spacing w:line="355" w:lineRule="auto"/>
        <w:ind w:left="873" w:right="6223"/>
        <w:rPr>
          <w:sz w:val="24"/>
          <w:szCs w:val="24"/>
        </w:rPr>
      </w:pPr>
      <w:r w:rsidRPr="00C658D4">
        <w:rPr>
          <w:b/>
          <w:sz w:val="24"/>
          <w:szCs w:val="24"/>
        </w:rPr>
        <w:t xml:space="preserve">Üye: </w:t>
      </w:r>
      <w:r w:rsidRPr="00C658D4">
        <w:rPr>
          <w:sz w:val="24"/>
          <w:szCs w:val="24"/>
        </w:rPr>
        <w:t xml:space="preserve">Arş. Gör. Dr. Tolga BARMAN </w:t>
      </w:r>
      <w:r w:rsidRPr="00C658D4">
        <w:rPr>
          <w:b/>
          <w:sz w:val="24"/>
          <w:szCs w:val="24"/>
        </w:rPr>
        <w:t>Üye:</w:t>
      </w:r>
      <w:r w:rsidRPr="00C658D4">
        <w:rPr>
          <w:b/>
          <w:spacing w:val="-14"/>
          <w:sz w:val="24"/>
          <w:szCs w:val="24"/>
        </w:rPr>
        <w:t xml:space="preserve"> </w:t>
      </w:r>
      <w:r w:rsidRPr="00C658D4">
        <w:rPr>
          <w:sz w:val="24"/>
          <w:szCs w:val="24"/>
        </w:rPr>
        <w:t>Arş.</w:t>
      </w:r>
      <w:r w:rsidRPr="00C658D4">
        <w:rPr>
          <w:spacing w:val="-14"/>
          <w:sz w:val="24"/>
          <w:szCs w:val="24"/>
        </w:rPr>
        <w:t xml:space="preserve"> </w:t>
      </w:r>
      <w:r w:rsidRPr="00C658D4">
        <w:rPr>
          <w:sz w:val="24"/>
          <w:szCs w:val="24"/>
        </w:rPr>
        <w:t>Gör.</w:t>
      </w:r>
      <w:r w:rsidRPr="00C658D4">
        <w:rPr>
          <w:spacing w:val="-14"/>
          <w:sz w:val="24"/>
          <w:szCs w:val="24"/>
        </w:rPr>
        <w:t xml:space="preserve"> </w:t>
      </w:r>
      <w:r w:rsidRPr="00C658D4">
        <w:rPr>
          <w:sz w:val="24"/>
          <w:szCs w:val="24"/>
        </w:rPr>
        <w:t>Zeynep</w:t>
      </w:r>
      <w:r w:rsidRPr="00C658D4">
        <w:rPr>
          <w:spacing w:val="-13"/>
          <w:sz w:val="24"/>
          <w:szCs w:val="24"/>
        </w:rPr>
        <w:t xml:space="preserve"> </w:t>
      </w:r>
      <w:r w:rsidRPr="00C658D4">
        <w:rPr>
          <w:sz w:val="24"/>
          <w:szCs w:val="24"/>
        </w:rPr>
        <w:t>AYER</w:t>
      </w:r>
      <w:r w:rsidRPr="00C658D4">
        <w:rPr>
          <w:spacing w:val="-14"/>
          <w:sz w:val="24"/>
          <w:szCs w:val="24"/>
        </w:rPr>
        <w:t xml:space="preserve"> </w:t>
      </w:r>
      <w:r w:rsidRPr="00C658D4">
        <w:rPr>
          <w:sz w:val="24"/>
          <w:szCs w:val="24"/>
        </w:rPr>
        <w:t xml:space="preserve">ÖZTOK </w:t>
      </w:r>
    </w:p>
    <w:p w14:paraId="450F9322" w14:textId="646F9ACC" w:rsidR="00375E73" w:rsidRPr="00C658D4" w:rsidRDefault="00375E73">
      <w:pPr>
        <w:spacing w:line="355" w:lineRule="auto"/>
        <w:ind w:left="873" w:right="6223"/>
        <w:rPr>
          <w:b/>
          <w:bCs/>
          <w:sz w:val="24"/>
          <w:szCs w:val="24"/>
        </w:rPr>
      </w:pPr>
      <w:r w:rsidRPr="00C658D4">
        <w:rPr>
          <w:b/>
          <w:sz w:val="24"/>
          <w:szCs w:val="24"/>
        </w:rPr>
        <w:t>Üye:</w:t>
      </w:r>
      <w:r w:rsidRPr="00C658D4">
        <w:rPr>
          <w:sz w:val="24"/>
          <w:szCs w:val="24"/>
        </w:rPr>
        <w:t xml:space="preserve"> Arş. Gör. Helin ÖZTÜRK</w:t>
      </w:r>
    </w:p>
    <w:p w14:paraId="511A9106" w14:textId="033A67ED" w:rsidR="00154BEE" w:rsidRPr="00C658D4" w:rsidRDefault="00000000" w:rsidP="00154BEE">
      <w:pPr>
        <w:spacing w:line="355" w:lineRule="auto"/>
        <w:ind w:left="873" w:right="6223"/>
        <w:rPr>
          <w:sz w:val="24"/>
          <w:szCs w:val="24"/>
        </w:rPr>
      </w:pPr>
      <w:r w:rsidRPr="00C658D4">
        <w:rPr>
          <w:b/>
          <w:sz w:val="24"/>
          <w:szCs w:val="24"/>
        </w:rPr>
        <w:t xml:space="preserve">Üye: </w:t>
      </w:r>
      <w:r w:rsidR="00375E73" w:rsidRPr="00C658D4">
        <w:rPr>
          <w:sz w:val="24"/>
          <w:szCs w:val="24"/>
        </w:rPr>
        <w:t xml:space="preserve">Dilek ŞAHİN </w:t>
      </w:r>
    </w:p>
    <w:p w14:paraId="52A65350" w14:textId="17C4A543" w:rsidR="00725CC6" w:rsidRPr="00C658D4" w:rsidRDefault="00000000">
      <w:pPr>
        <w:spacing w:before="2"/>
        <w:ind w:left="873"/>
        <w:rPr>
          <w:sz w:val="24"/>
          <w:szCs w:val="24"/>
        </w:rPr>
      </w:pPr>
      <w:r w:rsidRPr="00985E4A">
        <w:rPr>
          <w:b/>
          <w:sz w:val="24"/>
          <w:szCs w:val="24"/>
        </w:rPr>
        <w:t>Üye:</w:t>
      </w:r>
      <w:r w:rsidRPr="00985E4A">
        <w:rPr>
          <w:b/>
          <w:spacing w:val="-11"/>
          <w:sz w:val="24"/>
          <w:szCs w:val="24"/>
        </w:rPr>
        <w:t xml:space="preserve"> </w:t>
      </w:r>
      <w:r w:rsidR="00BD4888">
        <w:rPr>
          <w:sz w:val="24"/>
          <w:szCs w:val="24"/>
        </w:rPr>
        <w:t>Eylül KOÇAK (Öğrenci)</w:t>
      </w:r>
    </w:p>
    <w:p w14:paraId="51D707A4" w14:textId="77777777" w:rsidR="00725CC6" w:rsidRPr="00C658D4" w:rsidRDefault="00725CC6">
      <w:pPr>
        <w:pStyle w:val="GvdeMetni"/>
        <w:spacing w:before="248"/>
        <w:ind w:left="0"/>
      </w:pPr>
    </w:p>
    <w:p w14:paraId="414D07C7" w14:textId="77777777" w:rsidR="00725CC6" w:rsidRPr="00C658D4" w:rsidRDefault="00000000">
      <w:pPr>
        <w:ind w:left="817"/>
        <w:rPr>
          <w:sz w:val="24"/>
          <w:szCs w:val="24"/>
        </w:rPr>
      </w:pPr>
      <w:r w:rsidRPr="00C658D4">
        <w:rPr>
          <w:b/>
          <w:spacing w:val="-4"/>
          <w:sz w:val="24"/>
          <w:szCs w:val="24"/>
        </w:rPr>
        <w:t>Adres:</w:t>
      </w:r>
      <w:r w:rsidRPr="00C658D4">
        <w:rPr>
          <w:b/>
          <w:spacing w:val="-14"/>
          <w:sz w:val="24"/>
          <w:szCs w:val="24"/>
        </w:rPr>
        <w:t xml:space="preserve"> </w:t>
      </w:r>
      <w:r w:rsidRPr="00C658D4">
        <w:rPr>
          <w:spacing w:val="-4"/>
          <w:sz w:val="24"/>
          <w:szCs w:val="24"/>
        </w:rPr>
        <w:t>Çanakkale Onsekiz</w:t>
      </w:r>
      <w:r w:rsidRPr="00C658D4">
        <w:rPr>
          <w:spacing w:val="-5"/>
          <w:sz w:val="24"/>
          <w:szCs w:val="24"/>
        </w:rPr>
        <w:t xml:space="preserve"> </w:t>
      </w:r>
      <w:r w:rsidRPr="00C658D4">
        <w:rPr>
          <w:spacing w:val="-4"/>
          <w:sz w:val="24"/>
          <w:szCs w:val="24"/>
        </w:rPr>
        <w:t>Mart</w:t>
      </w:r>
      <w:r w:rsidRPr="00C658D4">
        <w:rPr>
          <w:spacing w:val="1"/>
          <w:sz w:val="24"/>
          <w:szCs w:val="24"/>
        </w:rPr>
        <w:t xml:space="preserve"> </w:t>
      </w:r>
      <w:r w:rsidRPr="00C658D4">
        <w:rPr>
          <w:spacing w:val="-4"/>
          <w:sz w:val="24"/>
          <w:szCs w:val="24"/>
        </w:rPr>
        <w:t>Üniversitesi</w:t>
      </w:r>
      <w:r w:rsidRPr="00C658D4">
        <w:rPr>
          <w:spacing w:val="9"/>
          <w:sz w:val="24"/>
          <w:szCs w:val="24"/>
        </w:rPr>
        <w:t xml:space="preserve"> </w:t>
      </w:r>
      <w:r w:rsidRPr="00C658D4">
        <w:rPr>
          <w:spacing w:val="-4"/>
          <w:sz w:val="24"/>
          <w:szCs w:val="24"/>
        </w:rPr>
        <w:t>İletişim</w:t>
      </w:r>
      <w:r w:rsidRPr="00C658D4">
        <w:rPr>
          <w:spacing w:val="-3"/>
          <w:sz w:val="24"/>
          <w:szCs w:val="24"/>
        </w:rPr>
        <w:t xml:space="preserve"> </w:t>
      </w:r>
      <w:r w:rsidRPr="00C658D4">
        <w:rPr>
          <w:spacing w:val="-4"/>
          <w:sz w:val="24"/>
          <w:szCs w:val="24"/>
        </w:rPr>
        <w:t>Fakültesi</w:t>
      </w:r>
      <w:r w:rsidRPr="00C658D4">
        <w:rPr>
          <w:spacing w:val="-3"/>
          <w:sz w:val="24"/>
          <w:szCs w:val="24"/>
        </w:rPr>
        <w:t xml:space="preserve"> </w:t>
      </w:r>
      <w:r w:rsidRPr="00C658D4">
        <w:rPr>
          <w:spacing w:val="-4"/>
          <w:sz w:val="24"/>
          <w:szCs w:val="24"/>
        </w:rPr>
        <w:t>Terzioğlu</w:t>
      </w:r>
      <w:r w:rsidRPr="00C658D4">
        <w:rPr>
          <w:spacing w:val="4"/>
          <w:sz w:val="24"/>
          <w:szCs w:val="24"/>
        </w:rPr>
        <w:t xml:space="preserve"> </w:t>
      </w:r>
      <w:r w:rsidRPr="00C658D4">
        <w:rPr>
          <w:spacing w:val="-4"/>
          <w:sz w:val="24"/>
          <w:szCs w:val="24"/>
        </w:rPr>
        <w:t>Yerleşkesi</w:t>
      </w:r>
    </w:p>
    <w:p w14:paraId="43303808" w14:textId="77777777" w:rsidR="00725CC6" w:rsidRPr="00C658D4" w:rsidRDefault="00000000">
      <w:pPr>
        <w:spacing w:before="112"/>
        <w:ind w:left="817"/>
        <w:rPr>
          <w:sz w:val="24"/>
          <w:szCs w:val="24"/>
        </w:rPr>
      </w:pPr>
      <w:r w:rsidRPr="00C658D4">
        <w:rPr>
          <w:b/>
          <w:sz w:val="24"/>
          <w:szCs w:val="24"/>
        </w:rPr>
        <w:t>Telefon:</w:t>
      </w:r>
      <w:r w:rsidRPr="00C658D4">
        <w:rPr>
          <w:b/>
          <w:spacing w:val="-15"/>
          <w:sz w:val="24"/>
          <w:szCs w:val="24"/>
        </w:rPr>
        <w:t xml:space="preserve"> </w:t>
      </w:r>
      <w:r w:rsidRPr="00C658D4">
        <w:rPr>
          <w:sz w:val="24"/>
          <w:szCs w:val="24"/>
        </w:rPr>
        <w:t>+90</w:t>
      </w:r>
      <w:r w:rsidRPr="00C658D4">
        <w:rPr>
          <w:spacing w:val="-15"/>
          <w:sz w:val="24"/>
          <w:szCs w:val="24"/>
        </w:rPr>
        <w:t xml:space="preserve"> </w:t>
      </w:r>
      <w:r w:rsidRPr="00C658D4">
        <w:rPr>
          <w:sz w:val="24"/>
          <w:szCs w:val="24"/>
        </w:rPr>
        <w:t>286</w:t>
      </w:r>
      <w:r w:rsidRPr="00C658D4">
        <w:rPr>
          <w:spacing w:val="-14"/>
          <w:sz w:val="24"/>
          <w:szCs w:val="24"/>
        </w:rPr>
        <w:t xml:space="preserve"> </w:t>
      </w:r>
      <w:r w:rsidRPr="00C658D4">
        <w:rPr>
          <w:sz w:val="24"/>
          <w:szCs w:val="24"/>
        </w:rPr>
        <w:t>218</w:t>
      </w:r>
      <w:r w:rsidRPr="00C658D4">
        <w:rPr>
          <w:spacing w:val="-14"/>
          <w:sz w:val="24"/>
          <w:szCs w:val="24"/>
        </w:rPr>
        <w:t xml:space="preserve"> </w:t>
      </w:r>
      <w:r w:rsidRPr="00C658D4">
        <w:rPr>
          <w:sz w:val="24"/>
          <w:szCs w:val="24"/>
        </w:rPr>
        <w:t>00</w:t>
      </w:r>
      <w:r w:rsidRPr="00C658D4">
        <w:rPr>
          <w:spacing w:val="-12"/>
          <w:sz w:val="24"/>
          <w:szCs w:val="24"/>
        </w:rPr>
        <w:t xml:space="preserve"> </w:t>
      </w:r>
      <w:r w:rsidRPr="00C658D4">
        <w:rPr>
          <w:spacing w:val="-7"/>
          <w:sz w:val="24"/>
          <w:szCs w:val="24"/>
        </w:rPr>
        <w:t>18</w:t>
      </w:r>
    </w:p>
    <w:p w14:paraId="2BE26379" w14:textId="77777777" w:rsidR="00725CC6" w:rsidRPr="00C658D4" w:rsidRDefault="00000000">
      <w:pPr>
        <w:spacing w:before="131"/>
        <w:ind w:left="817"/>
        <w:rPr>
          <w:sz w:val="24"/>
          <w:szCs w:val="24"/>
        </w:rPr>
      </w:pPr>
      <w:r w:rsidRPr="00C658D4">
        <w:rPr>
          <w:b/>
          <w:sz w:val="24"/>
          <w:szCs w:val="24"/>
        </w:rPr>
        <w:t>Fax:</w:t>
      </w:r>
      <w:r w:rsidRPr="00C658D4">
        <w:rPr>
          <w:b/>
          <w:spacing w:val="-13"/>
          <w:sz w:val="24"/>
          <w:szCs w:val="24"/>
        </w:rPr>
        <w:t xml:space="preserve"> </w:t>
      </w:r>
      <w:r w:rsidRPr="00C658D4">
        <w:rPr>
          <w:sz w:val="24"/>
          <w:szCs w:val="24"/>
        </w:rPr>
        <w:t>+90</w:t>
      </w:r>
      <w:r w:rsidRPr="00C658D4">
        <w:rPr>
          <w:spacing w:val="-11"/>
          <w:sz w:val="24"/>
          <w:szCs w:val="24"/>
        </w:rPr>
        <w:t xml:space="preserve"> </w:t>
      </w:r>
      <w:r w:rsidRPr="00C658D4">
        <w:rPr>
          <w:sz w:val="24"/>
          <w:szCs w:val="24"/>
        </w:rPr>
        <w:t>286</w:t>
      </w:r>
      <w:r w:rsidRPr="00C658D4">
        <w:rPr>
          <w:spacing w:val="-13"/>
          <w:sz w:val="24"/>
          <w:szCs w:val="24"/>
        </w:rPr>
        <w:t xml:space="preserve"> </w:t>
      </w:r>
      <w:r w:rsidRPr="00C658D4">
        <w:rPr>
          <w:sz w:val="24"/>
          <w:szCs w:val="24"/>
        </w:rPr>
        <w:t>218</w:t>
      </w:r>
      <w:r w:rsidRPr="00C658D4">
        <w:rPr>
          <w:spacing w:val="-8"/>
          <w:sz w:val="24"/>
          <w:szCs w:val="24"/>
        </w:rPr>
        <w:t xml:space="preserve"> </w:t>
      </w:r>
      <w:r w:rsidRPr="00C658D4">
        <w:rPr>
          <w:sz w:val="24"/>
          <w:szCs w:val="24"/>
        </w:rPr>
        <w:t>06</w:t>
      </w:r>
      <w:r w:rsidRPr="00C658D4">
        <w:rPr>
          <w:spacing w:val="-8"/>
          <w:sz w:val="24"/>
          <w:szCs w:val="24"/>
        </w:rPr>
        <w:t xml:space="preserve"> </w:t>
      </w:r>
      <w:r w:rsidRPr="00C658D4">
        <w:rPr>
          <w:spacing w:val="-5"/>
          <w:sz w:val="24"/>
          <w:szCs w:val="24"/>
        </w:rPr>
        <w:t>11</w:t>
      </w:r>
    </w:p>
    <w:p w14:paraId="270EE742" w14:textId="77777777" w:rsidR="00725CC6" w:rsidRPr="00C658D4" w:rsidRDefault="00000000">
      <w:pPr>
        <w:spacing w:before="116"/>
        <w:ind w:left="817"/>
        <w:rPr>
          <w:sz w:val="24"/>
          <w:szCs w:val="24"/>
        </w:rPr>
      </w:pPr>
      <w:r w:rsidRPr="00C658D4">
        <w:rPr>
          <w:b/>
          <w:spacing w:val="-4"/>
          <w:sz w:val="24"/>
          <w:szCs w:val="24"/>
        </w:rPr>
        <w:t>Web:</w:t>
      </w:r>
      <w:r w:rsidRPr="00C658D4">
        <w:rPr>
          <w:b/>
          <w:spacing w:val="-5"/>
          <w:sz w:val="24"/>
          <w:szCs w:val="24"/>
        </w:rPr>
        <w:t xml:space="preserve"> </w:t>
      </w:r>
      <w:r w:rsidRPr="00C658D4">
        <w:rPr>
          <w:spacing w:val="-2"/>
          <w:sz w:val="24"/>
          <w:szCs w:val="24"/>
          <w:u w:val="single" w:color="0000FF"/>
        </w:rPr>
        <w:t>https://iletisim.comu.edu.tr</w:t>
      </w:r>
    </w:p>
    <w:p w14:paraId="01CAA1B4" w14:textId="77777777" w:rsidR="00725CC6" w:rsidRPr="00C658D4" w:rsidRDefault="00725CC6">
      <w:pPr>
        <w:rPr>
          <w:sz w:val="24"/>
          <w:szCs w:val="24"/>
        </w:rPr>
        <w:sectPr w:rsidR="00725CC6" w:rsidRPr="00C658D4">
          <w:pgSz w:w="11900" w:h="16870"/>
          <w:pgMar w:top="1840" w:right="425" w:bottom="940" w:left="708" w:header="0" w:footer="755" w:gutter="0"/>
          <w:cols w:space="708"/>
        </w:sectPr>
      </w:pPr>
    </w:p>
    <w:p w14:paraId="64DDE751" w14:textId="2630CCD4" w:rsidR="00375E73" w:rsidRPr="00C658D4" w:rsidRDefault="00375E73" w:rsidP="00985E4A">
      <w:pPr>
        <w:pStyle w:val="Balk1"/>
        <w:spacing w:before="60"/>
        <w:ind w:firstLine="169"/>
        <w:rPr>
          <w:spacing w:val="-2"/>
        </w:rPr>
      </w:pPr>
      <w:r w:rsidRPr="00C658D4">
        <w:rPr>
          <w:spacing w:val="-2"/>
        </w:rPr>
        <w:lastRenderedPageBreak/>
        <w:t xml:space="preserve">Özet </w:t>
      </w:r>
    </w:p>
    <w:p w14:paraId="0E9839AB" w14:textId="743FE9F4" w:rsidR="001F0A2D" w:rsidRPr="00C658D4" w:rsidRDefault="00985E4A" w:rsidP="00985E4A">
      <w:pPr>
        <w:pStyle w:val="Balk1"/>
        <w:spacing w:before="60"/>
        <w:ind w:firstLine="169"/>
        <w:jc w:val="both"/>
        <w:rPr>
          <w:b w:val="0"/>
          <w:bCs w:val="0"/>
          <w:spacing w:val="-2"/>
        </w:rPr>
      </w:pPr>
      <w:r w:rsidRPr="00985E4A">
        <w:rPr>
          <w:b w:val="0"/>
          <w:bCs w:val="0"/>
          <w:spacing w:val="-2"/>
        </w:rPr>
        <w:t xml:space="preserve">Çanakkale Onsekiz Mart Üniversitesi </w:t>
      </w:r>
      <w:r>
        <w:rPr>
          <w:b w:val="0"/>
          <w:bCs w:val="0"/>
          <w:spacing w:val="-2"/>
        </w:rPr>
        <w:t xml:space="preserve">İletişim </w:t>
      </w:r>
      <w:r w:rsidRPr="00985E4A">
        <w:rPr>
          <w:b w:val="0"/>
          <w:bCs w:val="0"/>
          <w:spacing w:val="-2"/>
        </w:rPr>
        <w:t>Fakültesi 2025 Birim İç Değerlendirme Raporu</w:t>
      </w:r>
      <w:r>
        <w:rPr>
          <w:b w:val="0"/>
          <w:bCs w:val="0"/>
          <w:spacing w:val="-2"/>
        </w:rPr>
        <w:t xml:space="preserve"> İletişim </w:t>
      </w:r>
      <w:r w:rsidRPr="00985E4A">
        <w:rPr>
          <w:b w:val="0"/>
          <w:bCs w:val="0"/>
          <w:spacing w:val="-2"/>
        </w:rPr>
        <w:t xml:space="preserve"> Fakültesi Kalite Güvence ve Akreditasyon Komisyonu’nun ekte adı geçen ilgili üyeleri tarafından hazırlanmıştır. BİDR yazılmasına hazırlık sürecinde öncelikle fakültemizin tüm bölümleri 2025 yılına ait Öz Değerlendirme Raporlarını hazırlamış ve birim web sayfasında yayınlanmıştır. Öz Değerlendirme Raporlarının yazım ve yayınlanma süreci tamamlandıktan sonra 2025 yılı </w:t>
      </w:r>
      <w:r>
        <w:rPr>
          <w:b w:val="0"/>
          <w:bCs w:val="0"/>
          <w:spacing w:val="-2"/>
        </w:rPr>
        <w:t xml:space="preserve">İletişim Fakültesi </w:t>
      </w:r>
      <w:r w:rsidRPr="00985E4A">
        <w:rPr>
          <w:b w:val="0"/>
          <w:bCs w:val="0"/>
          <w:spacing w:val="-2"/>
        </w:rPr>
        <w:t>Kurum İçi Değerlendirme Raporu, üniversitemizin planladığı çalışma takvimine uygun şekilde İç Paydaş toplantılarında üniversitemiz Kalite Güvence Ofisi’nin paylaştığı bilgiler ve yönlendirmeler göz önüne alınarak hazırlanmıştır. Fakültemizin Kurum İçi Değerlendirme Raporu’na ve raporun içerdiği tüm kanıtlara birimimiz “kalite güvence ve iç kontrol” sekmelerinden erişilebilmektedir.</w:t>
      </w:r>
    </w:p>
    <w:p w14:paraId="1E2B82FB" w14:textId="77777777" w:rsidR="00A9580D" w:rsidRDefault="00A9580D" w:rsidP="00A9580D">
      <w:pPr>
        <w:pStyle w:val="Balk1"/>
        <w:spacing w:before="60"/>
        <w:ind w:left="0"/>
        <w:rPr>
          <w:b w:val="0"/>
          <w:bCs w:val="0"/>
          <w:spacing w:val="-2"/>
        </w:rPr>
      </w:pPr>
    </w:p>
    <w:p w14:paraId="55AA17E2" w14:textId="3C582FB8" w:rsidR="00725CC6" w:rsidRPr="00C658D4" w:rsidRDefault="00000000" w:rsidP="00A9580D">
      <w:pPr>
        <w:pStyle w:val="Balk1"/>
        <w:spacing w:before="60"/>
        <w:ind w:left="214" w:firstLine="720"/>
      </w:pPr>
      <w:r w:rsidRPr="00C658D4">
        <w:rPr>
          <w:spacing w:val="-2"/>
        </w:rPr>
        <w:t>Tarihsel</w:t>
      </w:r>
      <w:r w:rsidRPr="00C658D4">
        <w:t xml:space="preserve"> </w:t>
      </w:r>
      <w:r w:rsidRPr="00C658D4">
        <w:rPr>
          <w:spacing w:val="-2"/>
        </w:rPr>
        <w:t>Gelişim</w:t>
      </w:r>
    </w:p>
    <w:p w14:paraId="79631A5C" w14:textId="318DC7F6" w:rsidR="00725CC6" w:rsidRPr="00C658D4" w:rsidRDefault="00000000">
      <w:pPr>
        <w:pStyle w:val="GvdeMetni"/>
        <w:spacing w:before="161"/>
        <w:ind w:left="368" w:right="734" w:firstLine="566"/>
        <w:jc w:val="both"/>
      </w:pPr>
      <w:r w:rsidRPr="00C658D4">
        <w:t>3</w:t>
      </w:r>
      <w:r w:rsidRPr="00C658D4">
        <w:rPr>
          <w:spacing w:val="-15"/>
        </w:rPr>
        <w:t xml:space="preserve"> </w:t>
      </w:r>
      <w:r w:rsidRPr="00C658D4">
        <w:t>Temmuz</w:t>
      </w:r>
      <w:r w:rsidRPr="00C658D4">
        <w:rPr>
          <w:spacing w:val="-15"/>
        </w:rPr>
        <w:t xml:space="preserve"> </w:t>
      </w:r>
      <w:r w:rsidRPr="00C658D4">
        <w:t>2011</w:t>
      </w:r>
      <w:r w:rsidRPr="00C658D4">
        <w:rPr>
          <w:spacing w:val="-15"/>
        </w:rPr>
        <w:t xml:space="preserve"> </w:t>
      </w:r>
      <w:r w:rsidRPr="00C658D4">
        <w:t>tarihinde,</w:t>
      </w:r>
      <w:r w:rsidRPr="00C658D4">
        <w:rPr>
          <w:spacing w:val="-15"/>
        </w:rPr>
        <w:t xml:space="preserve"> </w:t>
      </w:r>
      <w:r w:rsidRPr="00C658D4">
        <w:t>27983</w:t>
      </w:r>
      <w:r w:rsidRPr="00C658D4">
        <w:rPr>
          <w:spacing w:val="-15"/>
        </w:rPr>
        <w:t xml:space="preserve"> </w:t>
      </w:r>
      <w:r w:rsidRPr="00C658D4">
        <w:t>sayılı</w:t>
      </w:r>
      <w:r w:rsidRPr="00C658D4">
        <w:rPr>
          <w:spacing w:val="-15"/>
        </w:rPr>
        <w:t xml:space="preserve"> </w:t>
      </w:r>
      <w:r w:rsidRPr="00C658D4">
        <w:t>Resmî</w:t>
      </w:r>
      <w:r w:rsidRPr="00C658D4">
        <w:rPr>
          <w:spacing w:val="-15"/>
        </w:rPr>
        <w:t xml:space="preserve"> </w:t>
      </w:r>
      <w:r w:rsidRPr="00C658D4">
        <w:t>Gazete</w:t>
      </w:r>
      <w:r w:rsidRPr="00C658D4">
        <w:rPr>
          <w:spacing w:val="-15"/>
        </w:rPr>
        <w:t xml:space="preserve"> </w:t>
      </w:r>
      <w:r w:rsidRPr="00C658D4">
        <w:t>’de</w:t>
      </w:r>
      <w:r w:rsidRPr="00C658D4">
        <w:rPr>
          <w:spacing w:val="-15"/>
        </w:rPr>
        <w:t xml:space="preserve"> </w:t>
      </w:r>
      <w:r w:rsidRPr="00C658D4">
        <w:t>yayınlanan</w:t>
      </w:r>
      <w:r w:rsidRPr="00C658D4">
        <w:rPr>
          <w:spacing w:val="-15"/>
        </w:rPr>
        <w:t xml:space="preserve"> </w:t>
      </w:r>
      <w:r w:rsidRPr="00C658D4">
        <w:t>2011/2018</w:t>
      </w:r>
      <w:r w:rsidRPr="00C658D4">
        <w:rPr>
          <w:spacing w:val="-15"/>
        </w:rPr>
        <w:t xml:space="preserve"> </w:t>
      </w:r>
      <w:r w:rsidRPr="00C658D4">
        <w:t>sayılı</w:t>
      </w:r>
      <w:r w:rsidRPr="00C658D4">
        <w:rPr>
          <w:spacing w:val="-15"/>
        </w:rPr>
        <w:t xml:space="preserve"> </w:t>
      </w:r>
      <w:r w:rsidRPr="00C658D4">
        <w:t>Bakanlar kurulu</w:t>
      </w:r>
      <w:r w:rsidRPr="00C658D4">
        <w:rPr>
          <w:spacing w:val="-13"/>
        </w:rPr>
        <w:t xml:space="preserve"> </w:t>
      </w:r>
      <w:r w:rsidRPr="00C658D4">
        <w:t>kararı</w:t>
      </w:r>
      <w:r w:rsidRPr="00C658D4">
        <w:rPr>
          <w:spacing w:val="-13"/>
        </w:rPr>
        <w:t xml:space="preserve"> </w:t>
      </w:r>
      <w:r w:rsidRPr="00C658D4">
        <w:t>ile</w:t>
      </w:r>
      <w:r w:rsidRPr="00C658D4">
        <w:rPr>
          <w:spacing w:val="-13"/>
        </w:rPr>
        <w:t xml:space="preserve"> </w:t>
      </w:r>
      <w:r w:rsidRPr="00C658D4">
        <w:t>kurulan</w:t>
      </w:r>
      <w:r w:rsidRPr="00C658D4">
        <w:rPr>
          <w:spacing w:val="-13"/>
        </w:rPr>
        <w:t xml:space="preserve"> </w:t>
      </w:r>
      <w:r w:rsidRPr="00C658D4">
        <w:t>Çanakkale</w:t>
      </w:r>
      <w:r w:rsidRPr="00C658D4">
        <w:rPr>
          <w:spacing w:val="-13"/>
        </w:rPr>
        <w:t xml:space="preserve"> </w:t>
      </w:r>
      <w:r w:rsidRPr="00C658D4">
        <w:t>Onsekiz</w:t>
      </w:r>
      <w:r w:rsidRPr="00C658D4">
        <w:rPr>
          <w:spacing w:val="-13"/>
        </w:rPr>
        <w:t xml:space="preserve"> </w:t>
      </w:r>
      <w:r w:rsidRPr="00C658D4">
        <w:t>Mart</w:t>
      </w:r>
      <w:r w:rsidRPr="00C658D4">
        <w:rPr>
          <w:spacing w:val="-13"/>
        </w:rPr>
        <w:t xml:space="preserve"> </w:t>
      </w:r>
      <w:r w:rsidRPr="00C658D4">
        <w:t>Üniversitesi</w:t>
      </w:r>
      <w:r w:rsidRPr="00C658D4">
        <w:rPr>
          <w:spacing w:val="-13"/>
        </w:rPr>
        <w:t xml:space="preserve"> </w:t>
      </w:r>
      <w:r w:rsidRPr="00C658D4">
        <w:t>İletişim</w:t>
      </w:r>
      <w:r w:rsidRPr="00C658D4">
        <w:rPr>
          <w:spacing w:val="-13"/>
        </w:rPr>
        <w:t xml:space="preserve"> </w:t>
      </w:r>
      <w:r w:rsidRPr="00C658D4">
        <w:t>Fakültesi,</w:t>
      </w:r>
      <w:r w:rsidRPr="00C658D4">
        <w:rPr>
          <w:spacing w:val="-13"/>
        </w:rPr>
        <w:t xml:space="preserve"> </w:t>
      </w:r>
      <w:r w:rsidRPr="00C658D4">
        <w:t>bünyesinde;</w:t>
      </w:r>
      <w:r w:rsidRPr="00C658D4">
        <w:rPr>
          <w:spacing w:val="-13"/>
        </w:rPr>
        <w:t xml:space="preserve"> </w:t>
      </w:r>
      <w:r w:rsidRPr="00C658D4">
        <w:t>Radyo, Televizyon ve Sinema Bölümü, Gazetecilik Bölümü, İletişim</w:t>
      </w:r>
      <w:r w:rsidRPr="00C658D4">
        <w:rPr>
          <w:spacing w:val="40"/>
        </w:rPr>
        <w:t xml:space="preserve"> </w:t>
      </w:r>
      <w:r w:rsidRPr="00C658D4">
        <w:t>Bilimleri Bölümü, Görsel İletişim Tasarımı</w:t>
      </w:r>
      <w:r w:rsidRPr="00C658D4">
        <w:rPr>
          <w:spacing w:val="-12"/>
        </w:rPr>
        <w:t xml:space="preserve"> </w:t>
      </w:r>
      <w:r w:rsidRPr="00C658D4">
        <w:t>Bölümü,</w:t>
      </w:r>
      <w:r w:rsidRPr="00C658D4">
        <w:rPr>
          <w:spacing w:val="-10"/>
        </w:rPr>
        <w:t xml:space="preserve"> </w:t>
      </w:r>
      <w:r w:rsidRPr="00C658D4">
        <w:t>Halkla</w:t>
      </w:r>
      <w:r w:rsidRPr="00C658D4">
        <w:rPr>
          <w:spacing w:val="-10"/>
        </w:rPr>
        <w:t xml:space="preserve"> </w:t>
      </w:r>
      <w:r w:rsidRPr="00C658D4">
        <w:t>İlişkiler</w:t>
      </w:r>
      <w:r w:rsidRPr="00C658D4">
        <w:rPr>
          <w:spacing w:val="-10"/>
        </w:rPr>
        <w:t xml:space="preserve"> </w:t>
      </w:r>
      <w:r w:rsidRPr="00C658D4">
        <w:t>ve</w:t>
      </w:r>
      <w:r w:rsidRPr="00C658D4">
        <w:rPr>
          <w:spacing w:val="-10"/>
        </w:rPr>
        <w:t xml:space="preserve"> </w:t>
      </w:r>
      <w:r w:rsidRPr="00C658D4">
        <w:t>Reklamcılık</w:t>
      </w:r>
      <w:r w:rsidRPr="00C658D4">
        <w:rPr>
          <w:spacing w:val="-10"/>
        </w:rPr>
        <w:t xml:space="preserve"> </w:t>
      </w:r>
      <w:r w:rsidRPr="00C658D4">
        <w:t>Bölümü,</w:t>
      </w:r>
      <w:r w:rsidRPr="00C658D4">
        <w:rPr>
          <w:spacing w:val="-10"/>
        </w:rPr>
        <w:t xml:space="preserve"> </w:t>
      </w:r>
      <w:r w:rsidRPr="00C658D4">
        <w:t>Yeni</w:t>
      </w:r>
      <w:r w:rsidRPr="00C658D4">
        <w:rPr>
          <w:spacing w:val="-10"/>
        </w:rPr>
        <w:t xml:space="preserve"> </w:t>
      </w:r>
      <w:r w:rsidRPr="00C658D4">
        <w:t>Medya</w:t>
      </w:r>
      <w:r w:rsidRPr="00C658D4">
        <w:rPr>
          <w:spacing w:val="-10"/>
        </w:rPr>
        <w:t xml:space="preserve"> </w:t>
      </w:r>
      <w:r w:rsidRPr="00C658D4">
        <w:t>Bölümünü</w:t>
      </w:r>
      <w:r w:rsidRPr="00C658D4">
        <w:rPr>
          <w:spacing w:val="-10"/>
        </w:rPr>
        <w:t xml:space="preserve"> </w:t>
      </w:r>
      <w:r w:rsidRPr="00C658D4">
        <w:t xml:space="preserve">barındırmaktadır. </w:t>
      </w:r>
      <w:r w:rsidR="00EE53F3" w:rsidRPr="00C658D4">
        <w:rPr>
          <w:color w:val="000000" w:themeColor="text1"/>
        </w:rPr>
        <w:t>2011 yılında kurulan ve eğitim-öğretime 2012 yılında başlayan Fakültemiz, ilk mezunlarını Radyo Televizyon ve Sinema Bölümü 20 öğrenci mezuniyeti ile 2016 yılında vermiştir. Radyo Televizyon ve Sinema, Gazetecilik, Görsel İletişim Tasarımı, Halkla İlişkiler ve Reklamcılık, Yeni Medya ve İletişim, İletişim Bilimleri olmak üzere altı farklı bölümü bünyesinde bulunduran Fakültemizde, günümüz itibariyle Radyo Televizyon ve Sinema Bölümü hem örgün öğretim ve hem de ikinci öğretim programlarında eğitim – öğretime devam etmekte olup, 2017-2018 Eğitim-Öğretim Yılında Gazetecilik Bölümüne 60 öğrenci alarak örgün öğretimde eğitim-öğretime başlamıştır. Son olarak 2024-2025 Eğitim-Öğretim Yılında Yeni M</w:t>
      </w:r>
      <w:r w:rsidR="00C658D4">
        <w:rPr>
          <w:color w:val="000000" w:themeColor="text1"/>
        </w:rPr>
        <w:t>e</w:t>
      </w:r>
      <w:r w:rsidR="00EE53F3" w:rsidRPr="00C658D4">
        <w:rPr>
          <w:color w:val="000000" w:themeColor="text1"/>
        </w:rPr>
        <w:t>dya ve İletişim Bölümüne 60 öğrenci alarak örgün öğretimde eğitim-öğretime başlamıştır Fakültemizde 51’i öğrenci yabancı uyruklu olmak üzere 967 öğrenci öğrenim görmektedir. Diğer bölümlerimizin de kısa süre içerisinde etkin hale getirilme çalışmaları devam etmektedir.</w:t>
      </w:r>
      <w:r w:rsidR="00FB4F16" w:rsidRPr="00C658D4">
        <w:rPr>
          <w:color w:val="000000" w:themeColor="text1"/>
        </w:rPr>
        <w:t xml:space="preserve"> </w:t>
      </w:r>
      <w:r w:rsidRPr="00C658D4">
        <w:t>Fakültenin; İletişim Bilimleri,</w:t>
      </w:r>
      <w:r w:rsidRPr="00C658D4">
        <w:rPr>
          <w:spacing w:val="-6"/>
        </w:rPr>
        <w:t xml:space="preserve"> </w:t>
      </w:r>
      <w:r w:rsidRPr="00C658D4">
        <w:t>Görsel</w:t>
      </w:r>
      <w:r w:rsidRPr="00C658D4">
        <w:rPr>
          <w:spacing w:val="32"/>
        </w:rPr>
        <w:t xml:space="preserve"> </w:t>
      </w:r>
      <w:r w:rsidRPr="00C658D4">
        <w:t>İletişim</w:t>
      </w:r>
      <w:r w:rsidRPr="00C658D4">
        <w:rPr>
          <w:spacing w:val="-6"/>
        </w:rPr>
        <w:t xml:space="preserve"> </w:t>
      </w:r>
      <w:r w:rsidRPr="00C658D4">
        <w:t>Tasarımı</w:t>
      </w:r>
      <w:r w:rsidRPr="00C658D4">
        <w:rPr>
          <w:spacing w:val="-6"/>
        </w:rPr>
        <w:t xml:space="preserve"> </w:t>
      </w:r>
      <w:r w:rsidRPr="00C658D4">
        <w:t>ile</w:t>
      </w:r>
      <w:r w:rsidRPr="00C658D4">
        <w:rPr>
          <w:spacing w:val="-6"/>
        </w:rPr>
        <w:t xml:space="preserve"> </w:t>
      </w:r>
      <w:r w:rsidRPr="00C658D4">
        <w:t>Halkla</w:t>
      </w:r>
      <w:r w:rsidRPr="00C658D4">
        <w:rPr>
          <w:spacing w:val="31"/>
        </w:rPr>
        <w:t xml:space="preserve"> </w:t>
      </w:r>
      <w:r w:rsidRPr="00C658D4">
        <w:t>İlişkiler</w:t>
      </w:r>
      <w:r w:rsidRPr="00C658D4">
        <w:rPr>
          <w:spacing w:val="31"/>
        </w:rPr>
        <w:t xml:space="preserve"> </w:t>
      </w:r>
      <w:r w:rsidRPr="00C658D4">
        <w:t>ve</w:t>
      </w:r>
      <w:r w:rsidRPr="00C658D4">
        <w:rPr>
          <w:spacing w:val="-6"/>
        </w:rPr>
        <w:t xml:space="preserve"> </w:t>
      </w:r>
      <w:r w:rsidRPr="00C658D4">
        <w:t>Reklamcılık</w:t>
      </w:r>
      <w:r w:rsidRPr="00C658D4">
        <w:rPr>
          <w:spacing w:val="-6"/>
        </w:rPr>
        <w:t xml:space="preserve"> </w:t>
      </w:r>
      <w:r w:rsidRPr="00C658D4">
        <w:t>Bölümlerine</w:t>
      </w:r>
      <w:r w:rsidRPr="00C658D4">
        <w:rPr>
          <w:spacing w:val="-6"/>
        </w:rPr>
        <w:t xml:space="preserve"> </w:t>
      </w:r>
      <w:r w:rsidRPr="00C658D4">
        <w:t>ilişkin</w:t>
      </w:r>
      <w:r w:rsidRPr="00C658D4">
        <w:rPr>
          <w:spacing w:val="-6"/>
        </w:rPr>
        <w:t xml:space="preserve"> </w:t>
      </w:r>
      <w:r w:rsidRPr="00C658D4">
        <w:t>akademik personel</w:t>
      </w:r>
      <w:r w:rsidRPr="00C658D4">
        <w:rPr>
          <w:spacing w:val="-15"/>
        </w:rPr>
        <w:t xml:space="preserve"> </w:t>
      </w:r>
      <w:r w:rsidRPr="00C658D4">
        <w:t>ve</w:t>
      </w:r>
      <w:r w:rsidRPr="00C658D4">
        <w:rPr>
          <w:spacing w:val="-15"/>
        </w:rPr>
        <w:t xml:space="preserve"> </w:t>
      </w:r>
      <w:r w:rsidRPr="00C658D4">
        <w:t>fiziki</w:t>
      </w:r>
      <w:r w:rsidRPr="00C658D4">
        <w:rPr>
          <w:spacing w:val="-15"/>
        </w:rPr>
        <w:t xml:space="preserve"> </w:t>
      </w:r>
      <w:r w:rsidRPr="00C658D4">
        <w:t>alt</w:t>
      </w:r>
      <w:r w:rsidRPr="00C658D4">
        <w:rPr>
          <w:spacing w:val="-15"/>
        </w:rPr>
        <w:t xml:space="preserve"> </w:t>
      </w:r>
      <w:r w:rsidRPr="00C658D4">
        <w:t>yapının</w:t>
      </w:r>
      <w:r w:rsidRPr="00C658D4">
        <w:rPr>
          <w:spacing w:val="-15"/>
        </w:rPr>
        <w:t xml:space="preserve"> </w:t>
      </w:r>
      <w:r w:rsidRPr="00C658D4">
        <w:t>oluşturulması</w:t>
      </w:r>
      <w:r w:rsidRPr="00C658D4">
        <w:rPr>
          <w:spacing w:val="-15"/>
        </w:rPr>
        <w:t xml:space="preserve"> </w:t>
      </w:r>
      <w:r w:rsidRPr="00C658D4">
        <w:t>çalışmaları</w:t>
      </w:r>
      <w:r w:rsidRPr="00C658D4">
        <w:rPr>
          <w:spacing w:val="-15"/>
        </w:rPr>
        <w:t xml:space="preserve"> </w:t>
      </w:r>
      <w:r w:rsidRPr="00C658D4">
        <w:t>devam</w:t>
      </w:r>
      <w:r w:rsidRPr="00C658D4">
        <w:rPr>
          <w:spacing w:val="-15"/>
        </w:rPr>
        <w:t xml:space="preserve"> </w:t>
      </w:r>
      <w:r w:rsidRPr="00C658D4">
        <w:t>etmektedir.</w:t>
      </w:r>
      <w:r w:rsidRPr="00C658D4">
        <w:rPr>
          <w:spacing w:val="-15"/>
        </w:rPr>
        <w:t xml:space="preserve"> </w:t>
      </w:r>
      <w:r w:rsidRPr="00C658D4">
        <w:t>Fakültemizin</w:t>
      </w:r>
      <w:r w:rsidRPr="00C658D4">
        <w:rPr>
          <w:spacing w:val="-15"/>
        </w:rPr>
        <w:t xml:space="preserve"> </w:t>
      </w:r>
      <w:r w:rsidRPr="00C658D4">
        <w:t>ana</w:t>
      </w:r>
      <w:r w:rsidRPr="00C658D4">
        <w:rPr>
          <w:spacing w:val="-15"/>
        </w:rPr>
        <w:t xml:space="preserve"> </w:t>
      </w:r>
      <w:r w:rsidRPr="00C658D4">
        <w:t>yerleşkesi Hüseyin Akif Terzioğlu Yerleşkesidir.</w:t>
      </w:r>
    </w:p>
    <w:p w14:paraId="4916C492" w14:textId="5A0EF9F7" w:rsidR="00725CC6" w:rsidRPr="00C658D4" w:rsidRDefault="00000000">
      <w:pPr>
        <w:pStyle w:val="GvdeMetni"/>
        <w:spacing w:before="118"/>
        <w:ind w:left="368" w:right="733" w:firstLine="566"/>
        <w:jc w:val="both"/>
      </w:pPr>
      <w:r w:rsidRPr="00C658D4">
        <w:t>Fakültemizde</w:t>
      </w:r>
      <w:r w:rsidRPr="00C658D4">
        <w:rPr>
          <w:spacing w:val="-3"/>
        </w:rPr>
        <w:t xml:space="preserve"> </w:t>
      </w:r>
      <w:r w:rsidR="003F09B0" w:rsidRPr="00C658D4">
        <w:rPr>
          <w:color w:val="000000" w:themeColor="text1"/>
        </w:rPr>
        <w:t xml:space="preserve">7 Profesör, 14 Doçent, 3 Doktor Öğretim Üyesi, 2 Öğretim Görevlisi ve 3 Araştırma Görevlisi olmak üzere 29 öğretim elemanı görev yapmaktadır. </w:t>
      </w:r>
      <w:r w:rsidRPr="00C658D4">
        <w:t xml:space="preserve"> Bölümümüzde 2 adet derslik, 1 adet ortak derslik, 1 adet bilgisayar laboratuvarı, 1 diğer laboratuvar mevcut olup, dersliklerin tamamında projeksiyon cihazı vardır. Ayrıca öğrencilerimiz Terzioğlu yerleşkesinde bulunan Güney ve Batı Marmara'nın en büyük kütüphanesi, Türkiye'nin en büyük üniversite (akademik) kütüphanelerinden</w:t>
      </w:r>
      <w:r w:rsidRPr="00C658D4">
        <w:rPr>
          <w:spacing w:val="40"/>
        </w:rPr>
        <w:t xml:space="preserve"> </w:t>
      </w:r>
      <w:r w:rsidRPr="00C658D4">
        <w:t>birisi olan ÇOMÜ kütüphanesinin imkânlarından da faydalanabilmektedirler. Ana yerleşkemiz, Çanakkale-İzmir karayolu 1. km’sinde yer alan Hüseyin Akif Terzioğlu Yerleşkesidir.</w:t>
      </w:r>
    </w:p>
    <w:p w14:paraId="097FE2D1" w14:textId="77777777" w:rsidR="00725CC6" w:rsidRPr="00C658D4" w:rsidRDefault="00000000">
      <w:pPr>
        <w:pStyle w:val="GvdeMetni"/>
        <w:spacing w:before="120" w:line="237" w:lineRule="auto"/>
        <w:ind w:left="368" w:right="762" w:firstLine="566"/>
        <w:jc w:val="both"/>
      </w:pPr>
      <w:r w:rsidRPr="00C658D4">
        <w:t>Fakültemize</w:t>
      </w:r>
      <w:r w:rsidRPr="00C658D4">
        <w:rPr>
          <w:spacing w:val="-12"/>
        </w:rPr>
        <w:t xml:space="preserve"> </w:t>
      </w:r>
      <w:r w:rsidRPr="00C658D4">
        <w:t>ait</w:t>
      </w:r>
      <w:r w:rsidRPr="00C658D4">
        <w:rPr>
          <w:spacing w:val="-12"/>
        </w:rPr>
        <w:t xml:space="preserve"> </w:t>
      </w:r>
      <w:r w:rsidRPr="00C658D4">
        <w:t>toplantı</w:t>
      </w:r>
      <w:r w:rsidRPr="00C658D4">
        <w:rPr>
          <w:spacing w:val="-12"/>
        </w:rPr>
        <w:t xml:space="preserve"> </w:t>
      </w:r>
      <w:r w:rsidRPr="00C658D4">
        <w:t>salonumuz</w:t>
      </w:r>
      <w:r w:rsidRPr="00C658D4">
        <w:rPr>
          <w:spacing w:val="-12"/>
        </w:rPr>
        <w:t xml:space="preserve"> </w:t>
      </w:r>
      <w:r w:rsidRPr="00C658D4">
        <w:t>mevcut</w:t>
      </w:r>
      <w:r w:rsidRPr="00C658D4">
        <w:rPr>
          <w:spacing w:val="-12"/>
        </w:rPr>
        <w:t xml:space="preserve"> </w:t>
      </w:r>
      <w:r w:rsidRPr="00C658D4">
        <w:t>değildir,</w:t>
      </w:r>
      <w:r w:rsidRPr="00C658D4">
        <w:rPr>
          <w:spacing w:val="-12"/>
        </w:rPr>
        <w:t xml:space="preserve"> </w:t>
      </w:r>
      <w:r w:rsidRPr="00C658D4">
        <w:t>ihtiyaca</w:t>
      </w:r>
      <w:r w:rsidRPr="00C658D4">
        <w:rPr>
          <w:spacing w:val="-12"/>
        </w:rPr>
        <w:t xml:space="preserve"> </w:t>
      </w:r>
      <w:r w:rsidRPr="00C658D4">
        <w:t>cevap</w:t>
      </w:r>
      <w:r w:rsidRPr="00C658D4">
        <w:rPr>
          <w:spacing w:val="-12"/>
        </w:rPr>
        <w:t xml:space="preserve"> </w:t>
      </w:r>
      <w:r w:rsidRPr="00C658D4">
        <w:t>verecek</w:t>
      </w:r>
      <w:r w:rsidRPr="00C658D4">
        <w:rPr>
          <w:spacing w:val="-12"/>
        </w:rPr>
        <w:t xml:space="preserve"> </w:t>
      </w:r>
      <w:r w:rsidRPr="00C658D4">
        <w:t>donanıma</w:t>
      </w:r>
      <w:r w:rsidRPr="00C658D4">
        <w:rPr>
          <w:spacing w:val="-12"/>
        </w:rPr>
        <w:t xml:space="preserve"> </w:t>
      </w:r>
      <w:r w:rsidRPr="00C658D4">
        <w:t>sahip</w:t>
      </w:r>
      <w:r w:rsidRPr="00C658D4">
        <w:rPr>
          <w:spacing w:val="-12"/>
        </w:rPr>
        <w:t xml:space="preserve"> </w:t>
      </w:r>
      <w:r w:rsidRPr="00C658D4">
        <w:t>bir toplantı salonuna ihtiyaç duyulmaktadır.</w:t>
      </w:r>
    </w:p>
    <w:p w14:paraId="0A2D343C" w14:textId="77777777" w:rsidR="00725CC6" w:rsidRPr="00C658D4" w:rsidRDefault="00000000">
      <w:pPr>
        <w:pStyle w:val="ListeParagraf"/>
        <w:numPr>
          <w:ilvl w:val="0"/>
          <w:numId w:val="11"/>
        </w:numPr>
        <w:tabs>
          <w:tab w:val="left" w:pos="1657"/>
        </w:tabs>
        <w:spacing w:before="130" w:line="235" w:lineRule="auto"/>
        <w:ind w:right="733" w:firstLine="565"/>
        <w:jc w:val="both"/>
        <w:rPr>
          <w:sz w:val="24"/>
          <w:szCs w:val="24"/>
        </w:rPr>
      </w:pPr>
      <w:r w:rsidRPr="00C658D4">
        <w:rPr>
          <w:sz w:val="24"/>
          <w:szCs w:val="24"/>
        </w:rPr>
        <w:t>Fakültemizin eğitim-öğretim faaliyetlerini sürdürdüğü Güzel Sanatlar Fakültesi Binasındaki</w:t>
      </w:r>
      <w:r w:rsidRPr="00C658D4">
        <w:rPr>
          <w:spacing w:val="-15"/>
          <w:sz w:val="24"/>
          <w:szCs w:val="24"/>
        </w:rPr>
        <w:t xml:space="preserve"> </w:t>
      </w:r>
      <w:r w:rsidRPr="00C658D4">
        <w:rPr>
          <w:sz w:val="24"/>
          <w:szCs w:val="24"/>
        </w:rPr>
        <w:t>1</w:t>
      </w:r>
      <w:r w:rsidRPr="00C658D4">
        <w:rPr>
          <w:spacing w:val="-15"/>
          <w:sz w:val="24"/>
          <w:szCs w:val="24"/>
        </w:rPr>
        <w:t xml:space="preserve"> </w:t>
      </w:r>
      <w:r w:rsidRPr="00C658D4">
        <w:rPr>
          <w:sz w:val="24"/>
          <w:szCs w:val="24"/>
        </w:rPr>
        <w:t>konferans</w:t>
      </w:r>
      <w:r w:rsidRPr="00C658D4">
        <w:rPr>
          <w:spacing w:val="-15"/>
          <w:sz w:val="24"/>
          <w:szCs w:val="24"/>
        </w:rPr>
        <w:t xml:space="preserve"> </w:t>
      </w:r>
      <w:r w:rsidRPr="00C658D4">
        <w:rPr>
          <w:sz w:val="24"/>
          <w:szCs w:val="24"/>
        </w:rPr>
        <w:t>salonu,</w:t>
      </w:r>
      <w:r w:rsidRPr="00C658D4">
        <w:rPr>
          <w:spacing w:val="-15"/>
          <w:sz w:val="24"/>
          <w:szCs w:val="24"/>
        </w:rPr>
        <w:t xml:space="preserve"> </w:t>
      </w:r>
      <w:r w:rsidRPr="00C658D4">
        <w:rPr>
          <w:sz w:val="24"/>
          <w:szCs w:val="24"/>
        </w:rPr>
        <w:t>1</w:t>
      </w:r>
      <w:r w:rsidRPr="00C658D4">
        <w:rPr>
          <w:spacing w:val="-15"/>
          <w:sz w:val="24"/>
          <w:szCs w:val="24"/>
        </w:rPr>
        <w:t xml:space="preserve"> </w:t>
      </w:r>
      <w:r w:rsidRPr="00C658D4">
        <w:rPr>
          <w:sz w:val="24"/>
          <w:szCs w:val="24"/>
        </w:rPr>
        <w:t>Seminer</w:t>
      </w:r>
      <w:r w:rsidRPr="00C658D4">
        <w:rPr>
          <w:spacing w:val="-15"/>
          <w:sz w:val="24"/>
          <w:szCs w:val="24"/>
        </w:rPr>
        <w:t xml:space="preserve"> </w:t>
      </w:r>
      <w:r w:rsidRPr="00C658D4">
        <w:rPr>
          <w:sz w:val="24"/>
          <w:szCs w:val="24"/>
        </w:rPr>
        <w:t>Salonu</w:t>
      </w:r>
      <w:r w:rsidRPr="00C658D4">
        <w:rPr>
          <w:spacing w:val="-15"/>
          <w:sz w:val="24"/>
          <w:szCs w:val="24"/>
        </w:rPr>
        <w:t xml:space="preserve"> </w:t>
      </w:r>
      <w:r w:rsidRPr="00C658D4">
        <w:rPr>
          <w:sz w:val="24"/>
          <w:szCs w:val="24"/>
        </w:rPr>
        <w:t>ve</w:t>
      </w:r>
      <w:r w:rsidRPr="00C658D4">
        <w:rPr>
          <w:spacing w:val="-15"/>
          <w:sz w:val="24"/>
          <w:szCs w:val="24"/>
        </w:rPr>
        <w:t xml:space="preserve"> </w:t>
      </w:r>
      <w:r w:rsidRPr="00C658D4">
        <w:rPr>
          <w:sz w:val="24"/>
          <w:szCs w:val="24"/>
        </w:rPr>
        <w:t>1</w:t>
      </w:r>
      <w:r w:rsidRPr="00C658D4">
        <w:rPr>
          <w:spacing w:val="-15"/>
          <w:sz w:val="24"/>
          <w:szCs w:val="24"/>
        </w:rPr>
        <w:t xml:space="preserve"> </w:t>
      </w:r>
      <w:r w:rsidRPr="00C658D4">
        <w:rPr>
          <w:sz w:val="24"/>
          <w:szCs w:val="24"/>
        </w:rPr>
        <w:t>kantin</w:t>
      </w:r>
      <w:r w:rsidRPr="00C658D4">
        <w:rPr>
          <w:spacing w:val="-15"/>
          <w:sz w:val="24"/>
          <w:szCs w:val="24"/>
        </w:rPr>
        <w:t xml:space="preserve"> </w:t>
      </w:r>
      <w:r w:rsidRPr="00C658D4">
        <w:rPr>
          <w:sz w:val="24"/>
          <w:szCs w:val="24"/>
        </w:rPr>
        <w:t>vardır.</w:t>
      </w:r>
      <w:r w:rsidRPr="00C658D4">
        <w:rPr>
          <w:spacing w:val="-15"/>
          <w:sz w:val="24"/>
          <w:szCs w:val="24"/>
        </w:rPr>
        <w:t xml:space="preserve"> </w:t>
      </w:r>
      <w:r w:rsidRPr="00C658D4">
        <w:rPr>
          <w:sz w:val="24"/>
          <w:szCs w:val="24"/>
        </w:rPr>
        <w:t>Bu</w:t>
      </w:r>
      <w:r w:rsidRPr="00C658D4">
        <w:rPr>
          <w:spacing w:val="-15"/>
          <w:sz w:val="24"/>
          <w:szCs w:val="24"/>
        </w:rPr>
        <w:t xml:space="preserve"> </w:t>
      </w:r>
      <w:r w:rsidRPr="00C658D4">
        <w:rPr>
          <w:sz w:val="24"/>
          <w:szCs w:val="24"/>
        </w:rPr>
        <w:t>sosyal</w:t>
      </w:r>
      <w:r w:rsidRPr="00C658D4">
        <w:rPr>
          <w:spacing w:val="-15"/>
          <w:sz w:val="24"/>
          <w:szCs w:val="24"/>
        </w:rPr>
        <w:t xml:space="preserve"> </w:t>
      </w:r>
      <w:r w:rsidRPr="00C658D4">
        <w:rPr>
          <w:sz w:val="24"/>
          <w:szCs w:val="24"/>
        </w:rPr>
        <w:t>alanlar</w:t>
      </w:r>
      <w:r w:rsidRPr="00C658D4">
        <w:rPr>
          <w:spacing w:val="-15"/>
          <w:sz w:val="24"/>
          <w:szCs w:val="24"/>
        </w:rPr>
        <w:t xml:space="preserve"> </w:t>
      </w:r>
      <w:r w:rsidRPr="00C658D4">
        <w:rPr>
          <w:sz w:val="24"/>
          <w:szCs w:val="24"/>
        </w:rPr>
        <w:t>Güzel</w:t>
      </w:r>
      <w:r w:rsidRPr="00C658D4">
        <w:rPr>
          <w:spacing w:val="-15"/>
          <w:sz w:val="24"/>
          <w:szCs w:val="24"/>
        </w:rPr>
        <w:t xml:space="preserve"> </w:t>
      </w:r>
      <w:r w:rsidRPr="00C658D4">
        <w:rPr>
          <w:sz w:val="24"/>
          <w:szCs w:val="24"/>
        </w:rPr>
        <w:t>Sanatlar Fakültesi ukdesinde ve sorumluluğunda olup Güzel Sanatlar Fakültesi ve Mimarlık- Tasarım Fakültesi ile ortaklaşa kullanılmaktadır.</w:t>
      </w:r>
    </w:p>
    <w:p w14:paraId="0339A024" w14:textId="77777777" w:rsidR="00725CC6" w:rsidRPr="00C658D4" w:rsidRDefault="00000000">
      <w:pPr>
        <w:pStyle w:val="GvdeMetni"/>
        <w:spacing w:before="118"/>
        <w:ind w:left="368" w:right="731" w:firstLine="566"/>
        <w:jc w:val="both"/>
      </w:pPr>
      <w:r w:rsidRPr="00C658D4">
        <w:t>Kampüs</w:t>
      </w:r>
      <w:r w:rsidRPr="00C658D4">
        <w:rPr>
          <w:spacing w:val="-13"/>
        </w:rPr>
        <w:t xml:space="preserve"> </w:t>
      </w:r>
      <w:r w:rsidRPr="00C658D4">
        <w:t>alanı</w:t>
      </w:r>
      <w:r w:rsidRPr="00C658D4">
        <w:rPr>
          <w:spacing w:val="-13"/>
        </w:rPr>
        <w:t xml:space="preserve"> </w:t>
      </w:r>
      <w:r w:rsidRPr="00C658D4">
        <w:t>içerisinde</w:t>
      </w:r>
      <w:r w:rsidRPr="00C658D4">
        <w:rPr>
          <w:spacing w:val="-13"/>
        </w:rPr>
        <w:t xml:space="preserve"> </w:t>
      </w:r>
      <w:r w:rsidRPr="00C658D4">
        <w:t>öğrencilerimizin</w:t>
      </w:r>
      <w:r w:rsidRPr="00C658D4">
        <w:rPr>
          <w:spacing w:val="-13"/>
        </w:rPr>
        <w:t xml:space="preserve"> </w:t>
      </w:r>
      <w:r w:rsidRPr="00C658D4">
        <w:t>ve</w:t>
      </w:r>
      <w:r w:rsidRPr="00C658D4">
        <w:rPr>
          <w:spacing w:val="-13"/>
        </w:rPr>
        <w:t xml:space="preserve"> </w:t>
      </w:r>
      <w:r w:rsidRPr="00C658D4">
        <w:t>çalışanlarımızın</w:t>
      </w:r>
      <w:r w:rsidRPr="00C658D4">
        <w:rPr>
          <w:spacing w:val="-13"/>
        </w:rPr>
        <w:t xml:space="preserve"> </w:t>
      </w:r>
      <w:r w:rsidRPr="00C658D4">
        <w:t>hijyenik</w:t>
      </w:r>
      <w:r w:rsidRPr="00C658D4">
        <w:rPr>
          <w:spacing w:val="-13"/>
        </w:rPr>
        <w:t xml:space="preserve"> </w:t>
      </w:r>
      <w:r w:rsidRPr="00C658D4">
        <w:t>koşullarda</w:t>
      </w:r>
      <w:r w:rsidRPr="00C658D4">
        <w:rPr>
          <w:spacing w:val="-13"/>
        </w:rPr>
        <w:t xml:space="preserve"> </w:t>
      </w:r>
      <w:r w:rsidRPr="00C658D4">
        <w:t>öğle</w:t>
      </w:r>
      <w:r w:rsidRPr="00C658D4">
        <w:rPr>
          <w:spacing w:val="-13"/>
        </w:rPr>
        <w:t xml:space="preserve"> </w:t>
      </w:r>
      <w:r w:rsidRPr="00C658D4">
        <w:t>ve</w:t>
      </w:r>
      <w:r w:rsidRPr="00C658D4">
        <w:rPr>
          <w:spacing w:val="-13"/>
        </w:rPr>
        <w:t xml:space="preserve"> </w:t>
      </w:r>
      <w:r w:rsidRPr="00C658D4">
        <w:t xml:space="preserve">akşam yemeklerini yiyebilecekleri 1 adet yemekhane ve fakülte binamıza ait bir adet kantin mevcuttur. Fakülte binamızın hemen arkasında bir adet spor aktivitelerinin gerçekleştirildiği tenis kortu mevcuttur. Öğrencilerimiz, sağlıkla ilgili sorunlarında Çanakkale Onsekiz Mart Üniversitesi Eğitim ve Araştırma Hastanesi’ne başvurabilmektedir. Üniversitemiz bünyesinde her yıl bahar şenlikleri yapılmaktadır. Bahar şenlikleri boyunca çok sayıda konser, yarışma ve sosyal faaliyet </w:t>
      </w:r>
      <w:r w:rsidRPr="00C658D4">
        <w:lastRenderedPageBreak/>
        <w:t>gerçekleşmektedir. Öğrencilerinin mesleki açılardan yetkin olmaları için çaba sarf etmenin yanında, her birinin etkili konuşma, anlatım, iletişim ve tartışma açılarından donanımlı ulusal ve evrensel duyarlılığı olan entelektüeller olarak yetişmeleri hedefi de güdülmektedir. Bu amaca yönelik olarak öğrencilerimizin</w:t>
      </w:r>
      <w:r w:rsidRPr="00C658D4">
        <w:rPr>
          <w:spacing w:val="-10"/>
        </w:rPr>
        <w:t xml:space="preserve"> </w:t>
      </w:r>
      <w:r w:rsidRPr="00C658D4">
        <w:t>çeşitli</w:t>
      </w:r>
      <w:r w:rsidRPr="00C658D4">
        <w:rPr>
          <w:spacing w:val="-10"/>
        </w:rPr>
        <w:t xml:space="preserve"> </w:t>
      </w:r>
      <w:r w:rsidRPr="00C658D4">
        <w:t>öğrenci</w:t>
      </w:r>
      <w:r w:rsidRPr="00C658D4">
        <w:rPr>
          <w:spacing w:val="-10"/>
        </w:rPr>
        <w:t xml:space="preserve"> </w:t>
      </w:r>
      <w:r w:rsidRPr="00C658D4">
        <w:t>topluluklarında</w:t>
      </w:r>
      <w:r w:rsidRPr="00C658D4">
        <w:rPr>
          <w:spacing w:val="-10"/>
        </w:rPr>
        <w:t xml:space="preserve"> </w:t>
      </w:r>
      <w:r w:rsidRPr="00C658D4">
        <w:t>yer</w:t>
      </w:r>
      <w:r w:rsidRPr="00C658D4">
        <w:rPr>
          <w:spacing w:val="-10"/>
        </w:rPr>
        <w:t xml:space="preserve"> </w:t>
      </w:r>
      <w:r w:rsidRPr="00C658D4">
        <w:t>almaları</w:t>
      </w:r>
      <w:r w:rsidRPr="00C658D4">
        <w:rPr>
          <w:spacing w:val="-10"/>
        </w:rPr>
        <w:t xml:space="preserve"> </w:t>
      </w:r>
      <w:r w:rsidRPr="00C658D4">
        <w:t>ve</w:t>
      </w:r>
      <w:r w:rsidRPr="00C658D4">
        <w:rPr>
          <w:spacing w:val="-10"/>
        </w:rPr>
        <w:t xml:space="preserve"> </w:t>
      </w:r>
      <w:r w:rsidRPr="00C658D4">
        <w:t>bu</w:t>
      </w:r>
      <w:r w:rsidRPr="00C658D4">
        <w:rPr>
          <w:spacing w:val="-10"/>
        </w:rPr>
        <w:t xml:space="preserve"> </w:t>
      </w:r>
      <w:r w:rsidRPr="00C658D4">
        <w:t>topluluklarda</w:t>
      </w:r>
      <w:r w:rsidRPr="00C658D4">
        <w:rPr>
          <w:spacing w:val="-10"/>
        </w:rPr>
        <w:t xml:space="preserve"> </w:t>
      </w:r>
      <w:r w:rsidRPr="00C658D4">
        <w:t>aktif</w:t>
      </w:r>
      <w:r w:rsidRPr="00C658D4">
        <w:rPr>
          <w:spacing w:val="-10"/>
        </w:rPr>
        <w:t xml:space="preserve"> </w:t>
      </w:r>
      <w:r w:rsidRPr="00C658D4">
        <w:t>rol</w:t>
      </w:r>
      <w:r w:rsidRPr="00C658D4">
        <w:rPr>
          <w:spacing w:val="-10"/>
        </w:rPr>
        <w:t xml:space="preserve"> </w:t>
      </w:r>
      <w:r w:rsidRPr="00C658D4">
        <w:t>üstlenmeleri akademisyenlerimiz tarafından sürekli olarak motive edilmektedir.</w:t>
      </w:r>
    </w:p>
    <w:p w14:paraId="255586F0" w14:textId="77777777" w:rsidR="00725CC6" w:rsidRPr="00C658D4" w:rsidRDefault="00000000" w:rsidP="009F2A98">
      <w:pPr>
        <w:pStyle w:val="GvdeMetni"/>
        <w:spacing w:before="123"/>
        <w:ind w:left="368" w:right="742" w:firstLine="566"/>
        <w:jc w:val="both"/>
      </w:pPr>
      <w:r w:rsidRPr="00C658D4">
        <w:t>Fakültemiz meslek elemanı adayı öğrencilerimize sürekli değişen ve gelişen medya alanında gerekli eğitim ve öğretimin verilmesini sağlamak amacıyla, ilgili dış paydaşlarla iş birliği sonucu seminer, panel ve konferanslar düzenlenmekte ve ziyaretlerine gidilmektedir</w:t>
      </w:r>
      <w:r w:rsidR="009F2A98" w:rsidRPr="00C658D4">
        <w:t>.</w:t>
      </w:r>
    </w:p>
    <w:p w14:paraId="2596E73D" w14:textId="77777777" w:rsidR="009F2A98" w:rsidRPr="00C658D4" w:rsidRDefault="009F2A98" w:rsidP="009F2A98">
      <w:pPr>
        <w:pStyle w:val="GvdeMetni"/>
        <w:spacing w:before="123"/>
        <w:ind w:left="368" w:right="742" w:firstLine="566"/>
        <w:jc w:val="both"/>
      </w:pPr>
    </w:p>
    <w:p w14:paraId="2931D884" w14:textId="77777777" w:rsidR="009F2A98" w:rsidRPr="00C658D4" w:rsidRDefault="009F2A98" w:rsidP="003F09B0">
      <w:pPr>
        <w:spacing w:before="72" w:line="251" w:lineRule="exact"/>
        <w:ind w:firstLine="693"/>
        <w:rPr>
          <w:b/>
          <w:sz w:val="24"/>
          <w:szCs w:val="24"/>
        </w:rPr>
      </w:pPr>
      <w:r w:rsidRPr="00C658D4">
        <w:rPr>
          <w:b/>
          <w:spacing w:val="-2"/>
          <w:sz w:val="24"/>
          <w:szCs w:val="24"/>
        </w:rPr>
        <w:t>Kanıtlar:</w:t>
      </w:r>
    </w:p>
    <w:p w14:paraId="784C131F" w14:textId="77777777" w:rsidR="009F2A98" w:rsidRPr="00C658D4" w:rsidRDefault="009F2A98" w:rsidP="009F2A98">
      <w:pPr>
        <w:spacing w:line="251" w:lineRule="exact"/>
        <w:ind w:left="693"/>
        <w:rPr>
          <w:sz w:val="24"/>
          <w:szCs w:val="24"/>
        </w:rPr>
      </w:pPr>
      <w:r w:rsidRPr="00C658D4">
        <w:rPr>
          <w:noProof/>
          <w:sz w:val="24"/>
          <w:szCs w:val="24"/>
        </w:rPr>
        <mc:AlternateContent>
          <mc:Choice Requires="wps">
            <w:drawing>
              <wp:anchor distT="0" distB="0" distL="0" distR="0" simplePos="0" relativeHeight="251670528" behindDoc="0" locked="0" layoutInCell="1" allowOverlap="1" wp14:anchorId="3A952383" wp14:editId="0680209A">
                <wp:simplePos x="0" y="0"/>
                <wp:positionH relativeFrom="page">
                  <wp:posOffset>5057138</wp:posOffset>
                </wp:positionH>
                <wp:positionV relativeFrom="paragraph">
                  <wp:posOffset>143708</wp:posOffset>
                </wp:positionV>
                <wp:extent cx="3365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6" y="0"/>
                              </a:moveTo>
                              <a:lnTo>
                                <a:pt x="0" y="0"/>
                              </a:lnTo>
                              <a:lnTo>
                                <a:pt x="0" y="6096"/>
                              </a:lnTo>
                              <a:lnTo>
                                <a:pt x="33526" y="6096"/>
                              </a:lnTo>
                              <a:lnTo>
                                <a:pt x="33526" y="0"/>
                              </a:lnTo>
                              <a:close/>
                            </a:path>
                          </a:pathLst>
                        </a:custGeom>
                        <a:solidFill>
                          <a:srgbClr val="045FC1"/>
                        </a:solidFill>
                      </wps:spPr>
                      <wps:bodyPr wrap="square" lIns="0" tIns="0" rIns="0" bIns="0" rtlCol="0">
                        <a:prstTxWarp prst="textNoShape">
                          <a:avLst/>
                        </a:prstTxWarp>
                        <a:noAutofit/>
                      </wps:bodyPr>
                    </wps:wsp>
                  </a:graphicData>
                </a:graphic>
              </wp:anchor>
            </w:drawing>
          </mc:Choice>
          <mc:Fallback>
            <w:pict>
              <v:shape w14:anchorId="6553F558" id="Graphic 4" o:spid="_x0000_s1026" style="position:absolute;margin-left:398.2pt;margin-top:11.3pt;width:2.65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" path="m33526,l,,,6096r33526,l33526,xe" fillcolor="#045fc1" stroked="f">
                <v:path arrowok="t"/>
                <w10:wrap anchorx="page"/>
              </v:shape>
            </w:pict>
          </mc:Fallback>
        </mc:AlternateContent>
      </w:r>
      <w:r w:rsidRPr="00C658D4">
        <w:rPr>
          <w:spacing w:val="-4"/>
          <w:sz w:val="24"/>
          <w:szCs w:val="24"/>
          <w:u w:val="single" w:color="045FC1"/>
        </w:rPr>
        <w:t>Tarihçe Web</w:t>
      </w:r>
      <w:r w:rsidRPr="00C658D4">
        <w:rPr>
          <w:spacing w:val="2"/>
          <w:sz w:val="24"/>
          <w:szCs w:val="24"/>
          <w:u w:val="single" w:color="045FC1"/>
        </w:rPr>
        <w:t xml:space="preserve"> </w:t>
      </w:r>
      <w:r w:rsidRPr="00C658D4">
        <w:rPr>
          <w:spacing w:val="-4"/>
          <w:sz w:val="24"/>
          <w:szCs w:val="24"/>
          <w:u w:val="single" w:color="045FC1"/>
        </w:rPr>
        <w:t>Sayfası:</w:t>
      </w:r>
      <w:r w:rsidRPr="00C658D4">
        <w:rPr>
          <w:spacing w:val="3"/>
          <w:sz w:val="24"/>
          <w:szCs w:val="24"/>
        </w:rPr>
        <w:t xml:space="preserve"> </w:t>
      </w:r>
      <w:r w:rsidRPr="00C658D4">
        <w:rPr>
          <w:color w:val="0000FF"/>
          <w:spacing w:val="-4"/>
          <w:sz w:val="24"/>
          <w:szCs w:val="24"/>
          <w:u w:val="single" w:color="0000FF"/>
        </w:rPr>
        <w:t>https://iletisim.comu.edu.tr/fakultemiz/tarihce-r4.html</w:t>
      </w:r>
    </w:p>
    <w:p w14:paraId="19867DEE" w14:textId="77777777" w:rsidR="009F2A98" w:rsidRPr="00C658D4" w:rsidRDefault="009F2A98" w:rsidP="009F2A98">
      <w:pPr>
        <w:spacing w:before="1"/>
        <w:ind w:left="693"/>
        <w:rPr>
          <w:sz w:val="24"/>
          <w:szCs w:val="24"/>
        </w:rPr>
      </w:pPr>
      <w:r w:rsidRPr="00C658D4">
        <w:rPr>
          <w:spacing w:val="-6"/>
          <w:sz w:val="24"/>
          <w:szCs w:val="24"/>
          <w:u w:val="single" w:color="045FC1"/>
        </w:rPr>
        <w:t>Eğitim</w:t>
      </w:r>
      <w:r w:rsidRPr="00C658D4">
        <w:rPr>
          <w:spacing w:val="59"/>
          <w:w w:val="150"/>
          <w:sz w:val="24"/>
          <w:szCs w:val="24"/>
          <w:u w:val="single" w:color="045FC1"/>
        </w:rPr>
        <w:t xml:space="preserve"> </w:t>
      </w:r>
      <w:r w:rsidRPr="00C658D4">
        <w:rPr>
          <w:spacing w:val="-6"/>
          <w:sz w:val="24"/>
          <w:szCs w:val="24"/>
          <w:u w:val="single" w:color="045FC1"/>
        </w:rPr>
        <w:t>Kataloğu:</w:t>
      </w:r>
      <w:r w:rsidRPr="00C658D4">
        <w:rPr>
          <w:spacing w:val="27"/>
          <w:sz w:val="24"/>
          <w:szCs w:val="24"/>
          <w:u w:val="single" w:color="045FC1"/>
        </w:rPr>
        <w:t xml:space="preserve">  </w:t>
      </w:r>
      <w:r w:rsidRPr="00C658D4">
        <w:rPr>
          <w:spacing w:val="-6"/>
          <w:sz w:val="24"/>
          <w:szCs w:val="24"/>
          <w:u w:val="single" w:color="045FC1"/>
        </w:rPr>
        <w:t>https://ubys.comu.edu.tr/AIS/OutcomeBasedLearning/Home/Index?id=6605&amp;culture=tr-TR</w:t>
      </w:r>
    </w:p>
    <w:p w14:paraId="5799DC11" w14:textId="77777777" w:rsidR="009F2A98" w:rsidRPr="00C658D4" w:rsidRDefault="009F2A98" w:rsidP="009F2A98">
      <w:pPr>
        <w:pStyle w:val="GvdeMetni"/>
        <w:spacing w:before="43"/>
        <w:ind w:left="0"/>
      </w:pPr>
    </w:p>
    <w:p w14:paraId="449C5264" w14:textId="77777777" w:rsidR="009F2A98" w:rsidRPr="00C658D4" w:rsidRDefault="009F2A98" w:rsidP="009F2A98">
      <w:pPr>
        <w:pStyle w:val="Balk1"/>
        <w:ind w:left="1218" w:firstLine="222"/>
      </w:pPr>
      <w:r w:rsidRPr="00C658D4">
        <w:rPr>
          <w:spacing w:val="-2"/>
        </w:rPr>
        <w:t>Misyon</w:t>
      </w:r>
    </w:p>
    <w:p w14:paraId="3C11947B" w14:textId="77777777" w:rsidR="009F2A98" w:rsidRPr="00C658D4" w:rsidRDefault="009F2A98" w:rsidP="009F2A98">
      <w:pPr>
        <w:pStyle w:val="GvdeMetni"/>
        <w:spacing w:before="108"/>
        <w:ind w:left="652" w:right="1169" w:firstLine="566"/>
        <w:jc w:val="both"/>
      </w:pPr>
      <w:r w:rsidRPr="00C658D4">
        <w:t>- Misyonumuz; iletişim becerilerine sahip, bu becerilerini farklı mecralara taşıyabilen, meslekî uygulamalarda kamu yararını gözeten, toplumsal sorumluluk bilincine sahip, araştıran, sorgulayan, dünyaya ve kendisine eleştirel bakabilecek iletişimciler yetiştiren, ulusal ve uluslararası düzeyde rekabet edebilen, yenilikçi kadrosu ile eğitim, öğretim, araştırma ve uygulama alanlarında öncü bir fakülte olmaktır.</w:t>
      </w:r>
    </w:p>
    <w:p w14:paraId="0979F779" w14:textId="77777777" w:rsidR="009F2A98" w:rsidRPr="00C658D4" w:rsidRDefault="009F2A98" w:rsidP="009F2A98">
      <w:pPr>
        <w:pStyle w:val="Balk1"/>
        <w:spacing w:before="142"/>
        <w:ind w:left="693"/>
      </w:pPr>
      <w:r w:rsidRPr="00C658D4">
        <w:rPr>
          <w:spacing w:val="-2"/>
        </w:rPr>
        <w:t>Kanıtlar:</w:t>
      </w:r>
    </w:p>
    <w:p w14:paraId="271786B2" w14:textId="77777777" w:rsidR="009F2A98" w:rsidRPr="00C658D4" w:rsidRDefault="009F2A98" w:rsidP="009F2A98">
      <w:pPr>
        <w:pStyle w:val="GvdeMetni"/>
        <w:spacing w:before="108"/>
        <w:ind w:left="693"/>
      </w:pPr>
      <w:r w:rsidRPr="00C658D4">
        <w:rPr>
          <w:b/>
          <w:spacing w:val="-4"/>
        </w:rPr>
        <w:t>Misyon-Vizyon</w:t>
      </w:r>
      <w:r w:rsidRPr="00C658D4">
        <w:rPr>
          <w:spacing w:val="-4"/>
          <w:u w:val="single" w:color="0000FF"/>
        </w:rPr>
        <w:t>:</w:t>
      </w:r>
      <w:r w:rsidRPr="00C658D4">
        <w:rPr>
          <w:spacing w:val="71"/>
          <w:w w:val="150"/>
          <w:u w:val="single" w:color="0000FF"/>
        </w:rPr>
        <w:t xml:space="preserve"> </w:t>
      </w:r>
      <w:r w:rsidRPr="00C658D4">
        <w:rPr>
          <w:spacing w:val="-4"/>
          <w:u w:val="single" w:color="0000FF"/>
        </w:rPr>
        <w:t>https://iletisim.comu.edu.tr/fakultemiz/misyon-vizyon-r3.html</w:t>
      </w:r>
    </w:p>
    <w:p w14:paraId="4C9714CF" w14:textId="77777777" w:rsidR="009F2A98" w:rsidRPr="00C658D4" w:rsidRDefault="009F2A98" w:rsidP="009F2A98">
      <w:pPr>
        <w:spacing w:before="120" w:line="237" w:lineRule="auto"/>
        <w:ind w:left="693" w:right="607"/>
        <w:rPr>
          <w:sz w:val="24"/>
          <w:szCs w:val="24"/>
        </w:rPr>
      </w:pPr>
      <w:r w:rsidRPr="00C658D4">
        <w:rPr>
          <w:b/>
          <w:spacing w:val="-2"/>
          <w:sz w:val="24"/>
          <w:szCs w:val="24"/>
        </w:rPr>
        <w:t>Kalite</w:t>
      </w:r>
      <w:r w:rsidRPr="00C658D4">
        <w:rPr>
          <w:b/>
          <w:spacing w:val="-18"/>
          <w:sz w:val="24"/>
          <w:szCs w:val="24"/>
        </w:rPr>
        <w:t xml:space="preserve"> </w:t>
      </w:r>
      <w:r w:rsidRPr="00C658D4">
        <w:rPr>
          <w:b/>
          <w:spacing w:val="-2"/>
          <w:sz w:val="24"/>
          <w:szCs w:val="24"/>
        </w:rPr>
        <w:t>Güvence</w:t>
      </w:r>
      <w:r w:rsidRPr="00C658D4">
        <w:rPr>
          <w:b/>
          <w:spacing w:val="-15"/>
          <w:sz w:val="24"/>
          <w:szCs w:val="24"/>
        </w:rPr>
        <w:t xml:space="preserve"> </w:t>
      </w:r>
      <w:r w:rsidRPr="00C658D4">
        <w:rPr>
          <w:b/>
          <w:spacing w:val="-2"/>
          <w:sz w:val="24"/>
          <w:szCs w:val="24"/>
        </w:rPr>
        <w:t>Politikası</w:t>
      </w:r>
      <w:r w:rsidRPr="00C658D4">
        <w:rPr>
          <w:spacing w:val="-2"/>
          <w:sz w:val="24"/>
          <w:szCs w:val="24"/>
          <w:u w:val="single" w:color="0000FF"/>
        </w:rPr>
        <w:t>:</w:t>
      </w:r>
      <w:r w:rsidRPr="00C658D4">
        <w:rPr>
          <w:spacing w:val="-13"/>
          <w:sz w:val="24"/>
          <w:szCs w:val="24"/>
          <w:u w:val="single" w:color="0000FF"/>
        </w:rPr>
        <w:t xml:space="preserve"> </w:t>
      </w:r>
      <w:r w:rsidRPr="00C658D4">
        <w:rPr>
          <w:spacing w:val="-2"/>
          <w:sz w:val="24"/>
          <w:szCs w:val="24"/>
          <w:u w:val="single" w:color="0000FF"/>
        </w:rPr>
        <w:t>https://iletisim.comu.edu.tr/kalite-guvence-ve-ic-kontrol/kalite-guvence-</w:t>
      </w:r>
      <w:r w:rsidRPr="00C658D4">
        <w:rPr>
          <w:spacing w:val="-2"/>
          <w:sz w:val="24"/>
          <w:szCs w:val="24"/>
        </w:rPr>
        <w:t xml:space="preserve"> </w:t>
      </w:r>
      <w:r w:rsidRPr="00C658D4">
        <w:rPr>
          <w:spacing w:val="-2"/>
          <w:sz w:val="24"/>
          <w:szCs w:val="24"/>
          <w:u w:val="single" w:color="0000FF"/>
        </w:rPr>
        <w:t>politikasi-r36.html</w:t>
      </w:r>
    </w:p>
    <w:p w14:paraId="5B06213D" w14:textId="77777777" w:rsidR="009F2A98" w:rsidRPr="00C658D4" w:rsidRDefault="009F2A98" w:rsidP="009F2A98">
      <w:pPr>
        <w:pStyle w:val="Balk1"/>
        <w:spacing w:before="128"/>
        <w:ind w:left="1218"/>
      </w:pPr>
      <w:r w:rsidRPr="00C658D4">
        <w:rPr>
          <w:spacing w:val="-2"/>
        </w:rPr>
        <w:t>Vizyon</w:t>
      </w:r>
    </w:p>
    <w:p w14:paraId="15360B69" w14:textId="77777777" w:rsidR="009F2A98" w:rsidRPr="00C658D4" w:rsidRDefault="009F2A98" w:rsidP="009F2A98">
      <w:pPr>
        <w:pStyle w:val="GvdeMetni"/>
        <w:spacing w:before="108"/>
        <w:ind w:left="652" w:right="1167" w:firstLine="566"/>
        <w:jc w:val="both"/>
      </w:pPr>
      <w:r w:rsidRPr="00C658D4">
        <w:t>-</w:t>
      </w:r>
      <w:r w:rsidRPr="00C658D4">
        <w:rPr>
          <w:spacing w:val="-9"/>
        </w:rPr>
        <w:t xml:space="preserve"> </w:t>
      </w:r>
      <w:r w:rsidRPr="00C658D4">
        <w:t>Vizyonumuz,</w:t>
      </w:r>
      <w:r w:rsidRPr="00C658D4">
        <w:rPr>
          <w:spacing w:val="-9"/>
        </w:rPr>
        <w:t xml:space="preserve"> </w:t>
      </w:r>
      <w:r w:rsidRPr="00C658D4">
        <w:t>ifade</w:t>
      </w:r>
      <w:r w:rsidRPr="00C658D4">
        <w:rPr>
          <w:spacing w:val="-9"/>
        </w:rPr>
        <w:t xml:space="preserve"> </w:t>
      </w:r>
      <w:r w:rsidRPr="00C658D4">
        <w:t>özgürlüğünün</w:t>
      </w:r>
      <w:r w:rsidRPr="00C658D4">
        <w:rPr>
          <w:spacing w:val="-9"/>
        </w:rPr>
        <w:t xml:space="preserve"> </w:t>
      </w:r>
      <w:r w:rsidRPr="00C658D4">
        <w:t>kullanımıyla</w:t>
      </w:r>
      <w:r w:rsidRPr="00C658D4">
        <w:rPr>
          <w:spacing w:val="-9"/>
        </w:rPr>
        <w:t xml:space="preserve"> </w:t>
      </w:r>
      <w:r w:rsidRPr="00C658D4">
        <w:t>doğrudan</w:t>
      </w:r>
      <w:r w:rsidRPr="00C658D4">
        <w:rPr>
          <w:spacing w:val="-9"/>
        </w:rPr>
        <w:t xml:space="preserve"> </w:t>
      </w:r>
      <w:r w:rsidRPr="00C658D4">
        <w:t>ilgili</w:t>
      </w:r>
      <w:r w:rsidRPr="00C658D4">
        <w:rPr>
          <w:spacing w:val="-9"/>
        </w:rPr>
        <w:t xml:space="preserve"> </w:t>
      </w:r>
      <w:r w:rsidRPr="00C658D4">
        <w:t>olan</w:t>
      </w:r>
      <w:r w:rsidRPr="00C658D4">
        <w:rPr>
          <w:spacing w:val="-9"/>
        </w:rPr>
        <w:t xml:space="preserve"> </w:t>
      </w:r>
      <w:r w:rsidRPr="00C658D4">
        <w:t>bir</w:t>
      </w:r>
      <w:r w:rsidRPr="00C658D4">
        <w:rPr>
          <w:spacing w:val="24"/>
        </w:rPr>
        <w:t xml:space="preserve"> </w:t>
      </w:r>
      <w:r w:rsidRPr="00C658D4">
        <w:t>Fakülte</w:t>
      </w:r>
      <w:r w:rsidRPr="00C658D4">
        <w:rPr>
          <w:spacing w:val="24"/>
        </w:rPr>
        <w:t xml:space="preserve"> </w:t>
      </w:r>
      <w:r w:rsidRPr="00C658D4">
        <w:t>olarak öğrencilerini iş ahlâkı ve medya etiği konularında da duyarlı hale getirmeyi hedef alan, sektörün</w:t>
      </w:r>
      <w:r w:rsidRPr="00C658D4">
        <w:rPr>
          <w:spacing w:val="-4"/>
        </w:rPr>
        <w:t xml:space="preserve"> </w:t>
      </w:r>
      <w:r w:rsidRPr="00C658D4">
        <w:t>gerektirdiği</w:t>
      </w:r>
      <w:r w:rsidRPr="00C658D4">
        <w:rPr>
          <w:spacing w:val="-4"/>
        </w:rPr>
        <w:t xml:space="preserve"> </w:t>
      </w:r>
      <w:r w:rsidRPr="00C658D4">
        <w:t>teknolojik</w:t>
      </w:r>
      <w:r w:rsidRPr="00C658D4">
        <w:rPr>
          <w:spacing w:val="-4"/>
        </w:rPr>
        <w:t xml:space="preserve"> </w:t>
      </w:r>
      <w:r w:rsidRPr="00C658D4">
        <w:t>gelişimi</w:t>
      </w:r>
      <w:r w:rsidRPr="00C658D4">
        <w:rPr>
          <w:spacing w:val="-4"/>
        </w:rPr>
        <w:t xml:space="preserve"> </w:t>
      </w:r>
      <w:r w:rsidRPr="00C658D4">
        <w:t>takip</w:t>
      </w:r>
      <w:r w:rsidRPr="00C658D4">
        <w:rPr>
          <w:spacing w:val="-4"/>
        </w:rPr>
        <w:t xml:space="preserve"> </w:t>
      </w:r>
      <w:r w:rsidRPr="00C658D4">
        <w:t>eden,</w:t>
      </w:r>
      <w:r w:rsidRPr="00C658D4">
        <w:rPr>
          <w:spacing w:val="-4"/>
        </w:rPr>
        <w:t xml:space="preserve"> </w:t>
      </w:r>
      <w:r w:rsidRPr="00C658D4">
        <w:t>yeni</w:t>
      </w:r>
      <w:r w:rsidRPr="00C658D4">
        <w:rPr>
          <w:spacing w:val="-4"/>
        </w:rPr>
        <w:t xml:space="preserve"> </w:t>
      </w:r>
      <w:r w:rsidRPr="00C658D4">
        <w:t>gelişmeler</w:t>
      </w:r>
      <w:r w:rsidRPr="00C658D4">
        <w:rPr>
          <w:spacing w:val="-4"/>
        </w:rPr>
        <w:t xml:space="preserve"> </w:t>
      </w:r>
      <w:r w:rsidRPr="00C658D4">
        <w:t>ışığında</w:t>
      </w:r>
      <w:r w:rsidRPr="00C658D4">
        <w:rPr>
          <w:spacing w:val="-4"/>
        </w:rPr>
        <w:t xml:space="preserve"> </w:t>
      </w:r>
      <w:r w:rsidRPr="00C658D4">
        <w:t>verdiği</w:t>
      </w:r>
      <w:r w:rsidRPr="00C658D4">
        <w:rPr>
          <w:spacing w:val="-4"/>
        </w:rPr>
        <w:t xml:space="preserve"> </w:t>
      </w:r>
      <w:r w:rsidRPr="00C658D4">
        <w:t>eğitimin içeriğini sürekli güncelleyen ve Türkiye'deki benzerleri içerisinde öne çıkan ve tercih edilen bir Fakülte olmaktır.</w:t>
      </w:r>
    </w:p>
    <w:p w14:paraId="55608459" w14:textId="77777777" w:rsidR="009F2A98" w:rsidRPr="00C658D4" w:rsidRDefault="009F2A98" w:rsidP="009F2A98">
      <w:pPr>
        <w:pStyle w:val="Balk1"/>
        <w:spacing w:before="137"/>
        <w:ind w:left="693"/>
      </w:pPr>
      <w:r w:rsidRPr="00C658D4">
        <w:rPr>
          <w:spacing w:val="-2"/>
        </w:rPr>
        <w:t>Kanıtlar:</w:t>
      </w:r>
    </w:p>
    <w:p w14:paraId="72C235ED" w14:textId="77777777" w:rsidR="009F2A98" w:rsidRPr="00C658D4" w:rsidRDefault="009F2A98" w:rsidP="009F2A98">
      <w:pPr>
        <w:pStyle w:val="GvdeMetni"/>
        <w:spacing w:before="113"/>
        <w:ind w:left="693"/>
      </w:pPr>
      <w:r w:rsidRPr="00C658D4">
        <w:rPr>
          <w:b/>
          <w:spacing w:val="-4"/>
        </w:rPr>
        <w:t>Misyon-Vizyon</w:t>
      </w:r>
      <w:r w:rsidRPr="00C658D4">
        <w:rPr>
          <w:spacing w:val="-4"/>
          <w:u w:val="single" w:color="0000FF"/>
        </w:rPr>
        <w:t>:</w:t>
      </w:r>
      <w:r w:rsidRPr="00C658D4">
        <w:rPr>
          <w:spacing w:val="71"/>
          <w:w w:val="150"/>
          <w:u w:val="single" w:color="0000FF"/>
        </w:rPr>
        <w:t xml:space="preserve"> </w:t>
      </w:r>
      <w:r w:rsidRPr="00C658D4">
        <w:rPr>
          <w:spacing w:val="-4"/>
          <w:u w:val="single" w:color="0000FF"/>
        </w:rPr>
        <w:t>https://iletisim.comu.edu.tr/fakultemiz/misyon-vizyon-r3.html</w:t>
      </w:r>
    </w:p>
    <w:p w14:paraId="1F9BBF02" w14:textId="77777777" w:rsidR="009F2A98" w:rsidRPr="00C658D4" w:rsidRDefault="009F2A98" w:rsidP="009F2A98">
      <w:pPr>
        <w:spacing w:before="117" w:line="242" w:lineRule="auto"/>
        <w:ind w:left="693" w:right="612"/>
        <w:rPr>
          <w:sz w:val="24"/>
          <w:szCs w:val="24"/>
        </w:rPr>
      </w:pPr>
      <w:r w:rsidRPr="00C658D4">
        <w:rPr>
          <w:b/>
          <w:spacing w:val="-2"/>
          <w:sz w:val="24"/>
          <w:szCs w:val="24"/>
        </w:rPr>
        <w:t>Kalite</w:t>
      </w:r>
      <w:r w:rsidRPr="00C658D4">
        <w:rPr>
          <w:b/>
          <w:spacing w:val="-19"/>
          <w:sz w:val="24"/>
          <w:szCs w:val="24"/>
        </w:rPr>
        <w:t xml:space="preserve"> </w:t>
      </w:r>
      <w:r w:rsidRPr="00C658D4">
        <w:rPr>
          <w:b/>
          <w:spacing w:val="-2"/>
          <w:sz w:val="24"/>
          <w:szCs w:val="24"/>
        </w:rPr>
        <w:t>Güvence</w:t>
      </w:r>
      <w:r w:rsidRPr="00C658D4">
        <w:rPr>
          <w:b/>
          <w:spacing w:val="-15"/>
          <w:sz w:val="24"/>
          <w:szCs w:val="24"/>
        </w:rPr>
        <w:t xml:space="preserve"> </w:t>
      </w:r>
      <w:r w:rsidRPr="00C658D4">
        <w:rPr>
          <w:b/>
          <w:spacing w:val="-2"/>
          <w:sz w:val="24"/>
          <w:szCs w:val="24"/>
        </w:rPr>
        <w:t>Politikası</w:t>
      </w:r>
      <w:r w:rsidRPr="00C658D4">
        <w:rPr>
          <w:spacing w:val="-2"/>
          <w:sz w:val="24"/>
          <w:szCs w:val="24"/>
          <w:u w:val="single" w:color="0000FF"/>
        </w:rPr>
        <w:t>:</w:t>
      </w:r>
      <w:r w:rsidRPr="00C658D4">
        <w:rPr>
          <w:spacing w:val="-15"/>
          <w:sz w:val="24"/>
          <w:szCs w:val="24"/>
          <w:u w:val="single" w:color="0000FF"/>
        </w:rPr>
        <w:t xml:space="preserve"> </w:t>
      </w:r>
      <w:r w:rsidRPr="00C658D4">
        <w:rPr>
          <w:spacing w:val="-2"/>
          <w:sz w:val="24"/>
          <w:szCs w:val="24"/>
          <w:u w:val="single" w:color="0000FF"/>
        </w:rPr>
        <w:t>https://iletisim.comu.edu.tr/kalite-guvence-ve-ic-kontrol/kalite-guvence-</w:t>
      </w:r>
      <w:r w:rsidRPr="00C658D4">
        <w:rPr>
          <w:spacing w:val="-2"/>
          <w:sz w:val="24"/>
          <w:szCs w:val="24"/>
        </w:rPr>
        <w:t xml:space="preserve"> </w:t>
      </w:r>
      <w:r w:rsidRPr="00C658D4">
        <w:rPr>
          <w:spacing w:val="-2"/>
          <w:sz w:val="24"/>
          <w:szCs w:val="24"/>
          <w:u w:val="single" w:color="0000FF"/>
        </w:rPr>
        <w:t>politikasi-r36.html</w:t>
      </w:r>
    </w:p>
    <w:p w14:paraId="34FB7795" w14:textId="77777777" w:rsidR="009F2A98" w:rsidRPr="00C658D4" w:rsidRDefault="009F2A98" w:rsidP="009F2A98">
      <w:pPr>
        <w:pStyle w:val="GvdeMetni"/>
        <w:spacing w:before="55"/>
        <w:ind w:left="0"/>
      </w:pPr>
    </w:p>
    <w:p w14:paraId="2E277063" w14:textId="77777777" w:rsidR="009F2A98" w:rsidRPr="00C658D4" w:rsidRDefault="009F2A98" w:rsidP="009F2A98">
      <w:pPr>
        <w:pStyle w:val="Balk1"/>
        <w:ind w:left="1218"/>
      </w:pPr>
      <w:r w:rsidRPr="00C658D4">
        <w:rPr>
          <w:spacing w:val="-2"/>
        </w:rPr>
        <w:t>Hedefler</w:t>
      </w:r>
    </w:p>
    <w:p w14:paraId="3A0F56F7" w14:textId="77777777" w:rsidR="009F2A98" w:rsidRPr="00C658D4" w:rsidRDefault="009F2A98" w:rsidP="009F2A98">
      <w:pPr>
        <w:pStyle w:val="GvdeMetni"/>
        <w:spacing w:before="113"/>
        <w:ind w:left="652" w:right="1166" w:firstLine="465"/>
        <w:jc w:val="both"/>
      </w:pPr>
      <w:r w:rsidRPr="00C658D4">
        <w:t xml:space="preserve">Mevcut Programlarımızla lisans öğrencilerinin akademik düzeylerini yükseltmek, öğrencileri nitelikli yapımlar konusunda teşvik etmek, üniversitemizin eğitim ve araştırma faaliyetlerine katkı sağlamak, ulusal ve uluslararası akademik etkinlikler düzenleyerek Fakültemizin niteliğini arttırmak, sektör ile iş birliği kurmak, mezunlarımızın Fakülteyle ilişkisini canlı tutmak hedeflenmektedir. Yenilikçi ve katılımcı, görsel, işitsel algılama ve </w:t>
      </w:r>
      <w:r w:rsidRPr="00C658D4">
        <w:rPr>
          <w:spacing w:val="-2"/>
        </w:rPr>
        <w:t>ifade</w:t>
      </w:r>
      <w:r w:rsidRPr="00C658D4">
        <w:rPr>
          <w:spacing w:val="-5"/>
        </w:rPr>
        <w:t xml:space="preserve"> </w:t>
      </w:r>
      <w:r w:rsidRPr="00C658D4">
        <w:rPr>
          <w:spacing w:val="-2"/>
        </w:rPr>
        <w:t>becerisi</w:t>
      </w:r>
      <w:r w:rsidRPr="00C658D4">
        <w:rPr>
          <w:spacing w:val="-5"/>
        </w:rPr>
        <w:t xml:space="preserve"> </w:t>
      </w:r>
      <w:r w:rsidRPr="00C658D4">
        <w:rPr>
          <w:spacing w:val="-2"/>
        </w:rPr>
        <w:t>yüksek</w:t>
      </w:r>
      <w:r w:rsidRPr="00C658D4">
        <w:rPr>
          <w:spacing w:val="-5"/>
        </w:rPr>
        <w:t xml:space="preserve"> </w:t>
      </w:r>
      <w:r w:rsidRPr="00C658D4">
        <w:rPr>
          <w:spacing w:val="-2"/>
        </w:rPr>
        <w:t>ve</w:t>
      </w:r>
      <w:r w:rsidRPr="00C658D4">
        <w:rPr>
          <w:spacing w:val="-5"/>
        </w:rPr>
        <w:t xml:space="preserve"> </w:t>
      </w:r>
      <w:r w:rsidRPr="00C658D4">
        <w:rPr>
          <w:spacing w:val="-2"/>
        </w:rPr>
        <w:t>sanatsal</w:t>
      </w:r>
      <w:r w:rsidRPr="00C658D4">
        <w:rPr>
          <w:spacing w:val="-5"/>
        </w:rPr>
        <w:t xml:space="preserve"> </w:t>
      </w:r>
      <w:r w:rsidRPr="00C658D4">
        <w:rPr>
          <w:spacing w:val="-2"/>
        </w:rPr>
        <w:t>ilgilere</w:t>
      </w:r>
      <w:r w:rsidRPr="00C658D4">
        <w:rPr>
          <w:spacing w:val="-5"/>
        </w:rPr>
        <w:t xml:space="preserve"> </w:t>
      </w:r>
      <w:r w:rsidRPr="00C658D4">
        <w:rPr>
          <w:spacing w:val="-2"/>
        </w:rPr>
        <w:t>sahip,</w:t>
      </w:r>
      <w:r w:rsidRPr="00C658D4">
        <w:rPr>
          <w:spacing w:val="-5"/>
        </w:rPr>
        <w:t xml:space="preserve"> </w:t>
      </w:r>
      <w:r w:rsidRPr="00C658D4">
        <w:rPr>
          <w:spacing w:val="-2"/>
        </w:rPr>
        <w:t>empati</w:t>
      </w:r>
      <w:r w:rsidRPr="00C658D4">
        <w:rPr>
          <w:spacing w:val="-5"/>
        </w:rPr>
        <w:t xml:space="preserve"> </w:t>
      </w:r>
      <w:r w:rsidRPr="00C658D4">
        <w:rPr>
          <w:spacing w:val="-2"/>
        </w:rPr>
        <w:t>ve</w:t>
      </w:r>
      <w:r w:rsidRPr="00C658D4">
        <w:rPr>
          <w:spacing w:val="-5"/>
        </w:rPr>
        <w:t xml:space="preserve"> </w:t>
      </w:r>
      <w:r w:rsidRPr="00C658D4">
        <w:rPr>
          <w:spacing w:val="-2"/>
        </w:rPr>
        <w:t>öğrenmeye</w:t>
      </w:r>
      <w:r w:rsidRPr="00C658D4">
        <w:rPr>
          <w:spacing w:val="-5"/>
        </w:rPr>
        <w:t xml:space="preserve"> </w:t>
      </w:r>
      <w:r w:rsidRPr="00C658D4">
        <w:rPr>
          <w:spacing w:val="-2"/>
        </w:rPr>
        <w:t>açık,</w:t>
      </w:r>
      <w:r w:rsidRPr="00C658D4">
        <w:rPr>
          <w:spacing w:val="-5"/>
        </w:rPr>
        <w:t xml:space="preserve"> </w:t>
      </w:r>
      <w:r w:rsidRPr="00C658D4">
        <w:rPr>
          <w:spacing w:val="-2"/>
        </w:rPr>
        <w:t>öğrenmeyi</w:t>
      </w:r>
      <w:r w:rsidRPr="00C658D4">
        <w:rPr>
          <w:spacing w:val="-5"/>
        </w:rPr>
        <w:t xml:space="preserve"> </w:t>
      </w:r>
      <w:r w:rsidRPr="00C658D4">
        <w:rPr>
          <w:spacing w:val="-2"/>
        </w:rPr>
        <w:t xml:space="preserve">öğrenen, </w:t>
      </w:r>
      <w:r w:rsidRPr="00C658D4">
        <w:t>yaratıcı</w:t>
      </w:r>
      <w:r w:rsidRPr="00C658D4">
        <w:rPr>
          <w:spacing w:val="-15"/>
        </w:rPr>
        <w:t xml:space="preserve"> </w:t>
      </w:r>
      <w:r w:rsidRPr="00C658D4">
        <w:t>ve</w:t>
      </w:r>
      <w:r w:rsidRPr="00C658D4">
        <w:rPr>
          <w:spacing w:val="-15"/>
        </w:rPr>
        <w:t xml:space="preserve"> </w:t>
      </w:r>
      <w:r w:rsidRPr="00C658D4">
        <w:t>yarattıklarını</w:t>
      </w:r>
      <w:r w:rsidRPr="00C658D4">
        <w:rPr>
          <w:spacing w:val="-15"/>
        </w:rPr>
        <w:t xml:space="preserve"> </w:t>
      </w:r>
      <w:r w:rsidRPr="00C658D4">
        <w:t>ilgi</w:t>
      </w:r>
      <w:r w:rsidRPr="00C658D4">
        <w:rPr>
          <w:spacing w:val="-15"/>
        </w:rPr>
        <w:t xml:space="preserve"> </w:t>
      </w:r>
      <w:r w:rsidRPr="00C658D4">
        <w:t>çekici</w:t>
      </w:r>
      <w:r w:rsidRPr="00C658D4">
        <w:rPr>
          <w:spacing w:val="-15"/>
        </w:rPr>
        <w:t xml:space="preserve"> </w:t>
      </w:r>
      <w:r w:rsidRPr="00C658D4">
        <w:t>biçimde</w:t>
      </w:r>
      <w:r w:rsidRPr="00C658D4">
        <w:rPr>
          <w:spacing w:val="-15"/>
        </w:rPr>
        <w:t xml:space="preserve"> </w:t>
      </w:r>
      <w:r w:rsidRPr="00C658D4">
        <w:t>sunabilen,</w:t>
      </w:r>
      <w:r w:rsidRPr="00C658D4">
        <w:rPr>
          <w:spacing w:val="-15"/>
        </w:rPr>
        <w:t xml:space="preserve"> </w:t>
      </w:r>
      <w:r w:rsidRPr="00C658D4">
        <w:t>mesleğin</w:t>
      </w:r>
      <w:r w:rsidRPr="00C658D4">
        <w:rPr>
          <w:spacing w:val="-15"/>
        </w:rPr>
        <w:t xml:space="preserve"> </w:t>
      </w:r>
      <w:r w:rsidRPr="00C658D4">
        <w:t>gerektirdiği</w:t>
      </w:r>
      <w:r w:rsidRPr="00C658D4">
        <w:rPr>
          <w:spacing w:val="-15"/>
        </w:rPr>
        <w:t xml:space="preserve"> </w:t>
      </w:r>
      <w:r w:rsidRPr="00C658D4">
        <w:t>yeni</w:t>
      </w:r>
      <w:r w:rsidRPr="00C658D4">
        <w:rPr>
          <w:spacing w:val="-15"/>
        </w:rPr>
        <w:t xml:space="preserve"> </w:t>
      </w:r>
      <w:r w:rsidRPr="00C658D4">
        <w:t>donanımları, yazılımları, ortamları kullanabilen, yeni medya teknolojileri konusunda bilgi sahibi olan ve meslek ahlakına sahip mezunlar yetiştirmek bölümün diğer hedeflerindendir. Bu bölüm ile lisans</w:t>
      </w:r>
      <w:r w:rsidRPr="00C658D4">
        <w:rPr>
          <w:spacing w:val="-14"/>
        </w:rPr>
        <w:t xml:space="preserve"> </w:t>
      </w:r>
      <w:r w:rsidRPr="00C658D4">
        <w:t>ve</w:t>
      </w:r>
      <w:r w:rsidRPr="00C658D4">
        <w:rPr>
          <w:spacing w:val="-14"/>
        </w:rPr>
        <w:t xml:space="preserve"> </w:t>
      </w:r>
      <w:r w:rsidRPr="00C658D4">
        <w:t>yüksek</w:t>
      </w:r>
      <w:r w:rsidRPr="00C658D4">
        <w:rPr>
          <w:spacing w:val="-14"/>
        </w:rPr>
        <w:t xml:space="preserve"> </w:t>
      </w:r>
      <w:r w:rsidRPr="00C658D4">
        <w:t>lisans</w:t>
      </w:r>
      <w:r w:rsidRPr="00C658D4">
        <w:rPr>
          <w:spacing w:val="-14"/>
        </w:rPr>
        <w:t xml:space="preserve"> </w:t>
      </w:r>
      <w:r w:rsidRPr="00C658D4">
        <w:t>öğretiminde</w:t>
      </w:r>
      <w:r w:rsidRPr="00C658D4">
        <w:rPr>
          <w:spacing w:val="-14"/>
        </w:rPr>
        <w:t xml:space="preserve"> </w:t>
      </w:r>
      <w:r w:rsidRPr="00C658D4">
        <w:t>mükemmelliğe</w:t>
      </w:r>
      <w:r w:rsidRPr="00C658D4">
        <w:rPr>
          <w:spacing w:val="-14"/>
        </w:rPr>
        <w:t xml:space="preserve"> </w:t>
      </w:r>
      <w:r w:rsidRPr="00C658D4">
        <w:t>ulaşmak,</w:t>
      </w:r>
      <w:r w:rsidRPr="00C658D4">
        <w:rPr>
          <w:spacing w:val="-14"/>
        </w:rPr>
        <w:t xml:space="preserve"> </w:t>
      </w:r>
      <w:r w:rsidRPr="00C658D4">
        <w:t>nitelikli</w:t>
      </w:r>
      <w:r w:rsidRPr="00C658D4">
        <w:rPr>
          <w:spacing w:val="-14"/>
        </w:rPr>
        <w:t xml:space="preserve"> </w:t>
      </w:r>
      <w:r w:rsidRPr="00C658D4">
        <w:t>iletişimciler</w:t>
      </w:r>
      <w:r w:rsidRPr="00C658D4">
        <w:rPr>
          <w:spacing w:val="-14"/>
        </w:rPr>
        <w:t xml:space="preserve"> </w:t>
      </w:r>
      <w:r w:rsidRPr="00C658D4">
        <w:t xml:space="preserve">yetiştirmek, Türkiye’deki iletişim fakülteleri içerisinde seçkin ve tanınır olmak, akademik ve sosyal </w:t>
      </w:r>
      <w:r w:rsidRPr="00C658D4">
        <w:lastRenderedPageBreak/>
        <w:t>etkinlikler düzenleyerek Çanakkale’ye faydalı olmak ve akademik personelin kendisini geliştirmesini teşvik etmek amaçlanmaktadır.</w:t>
      </w:r>
    </w:p>
    <w:p w14:paraId="798802C4" w14:textId="77777777" w:rsidR="009F2A98" w:rsidRPr="00C658D4" w:rsidRDefault="009F2A98" w:rsidP="009F2A98">
      <w:pPr>
        <w:pStyle w:val="Balk1"/>
        <w:spacing w:before="262"/>
        <w:ind w:left="1218"/>
      </w:pPr>
      <w:r w:rsidRPr="00C658D4">
        <w:rPr>
          <w:spacing w:val="-2"/>
        </w:rPr>
        <w:t>Değerler</w:t>
      </w:r>
    </w:p>
    <w:p w14:paraId="71DF0C84" w14:textId="77777777" w:rsidR="009F2A98" w:rsidRPr="00C658D4" w:rsidRDefault="009F2A98" w:rsidP="009F2A98">
      <w:pPr>
        <w:pStyle w:val="GvdeMetni"/>
        <w:spacing w:before="112" w:line="242" w:lineRule="auto"/>
        <w:ind w:right="1378" w:firstLine="720"/>
      </w:pPr>
      <w:r w:rsidRPr="00C658D4">
        <w:t>İletişim</w:t>
      </w:r>
      <w:r w:rsidRPr="00C658D4">
        <w:rPr>
          <w:spacing w:val="-8"/>
        </w:rPr>
        <w:t xml:space="preserve"> </w:t>
      </w:r>
      <w:r w:rsidRPr="00C658D4">
        <w:t>Fakültesi;</w:t>
      </w:r>
      <w:r w:rsidRPr="00C658D4">
        <w:rPr>
          <w:spacing w:val="-8"/>
        </w:rPr>
        <w:t xml:space="preserve"> </w:t>
      </w:r>
      <w:r w:rsidRPr="00C658D4">
        <w:t>kuruluşundan</w:t>
      </w:r>
      <w:r w:rsidRPr="00C658D4">
        <w:rPr>
          <w:spacing w:val="-9"/>
        </w:rPr>
        <w:t xml:space="preserve"> </w:t>
      </w:r>
      <w:r w:rsidRPr="00C658D4">
        <w:t>bugüne</w:t>
      </w:r>
      <w:r w:rsidRPr="00C658D4">
        <w:rPr>
          <w:spacing w:val="-10"/>
        </w:rPr>
        <w:t xml:space="preserve"> </w:t>
      </w:r>
      <w:r w:rsidRPr="00C658D4">
        <w:t>kadar</w:t>
      </w:r>
      <w:r w:rsidRPr="00C658D4">
        <w:rPr>
          <w:spacing w:val="-6"/>
        </w:rPr>
        <w:t xml:space="preserve"> </w:t>
      </w:r>
      <w:r w:rsidRPr="00C658D4">
        <w:t>yaptığı</w:t>
      </w:r>
      <w:r w:rsidRPr="00C658D4">
        <w:rPr>
          <w:spacing w:val="-9"/>
        </w:rPr>
        <w:t xml:space="preserve"> </w:t>
      </w:r>
      <w:r w:rsidRPr="00C658D4">
        <w:t>ve</w:t>
      </w:r>
      <w:r w:rsidRPr="00C658D4">
        <w:rPr>
          <w:spacing w:val="-8"/>
        </w:rPr>
        <w:t xml:space="preserve"> </w:t>
      </w:r>
      <w:r w:rsidRPr="00C658D4">
        <w:t>gelecekte</w:t>
      </w:r>
      <w:r w:rsidRPr="00C658D4">
        <w:rPr>
          <w:spacing w:val="33"/>
        </w:rPr>
        <w:t xml:space="preserve"> </w:t>
      </w:r>
      <w:r w:rsidRPr="00C658D4">
        <w:t>yapacağı</w:t>
      </w:r>
      <w:r w:rsidRPr="00C658D4">
        <w:rPr>
          <w:spacing w:val="27"/>
        </w:rPr>
        <w:t xml:space="preserve"> </w:t>
      </w:r>
      <w:r w:rsidRPr="00C658D4">
        <w:t>her türlü çalışmada temel değerlerine sahip çıkan bir fakülte olarak yolunda ilerlemektir.</w:t>
      </w:r>
    </w:p>
    <w:p w14:paraId="14F012C6" w14:textId="77777777" w:rsidR="009F2A98" w:rsidRPr="00C658D4" w:rsidRDefault="009F2A98" w:rsidP="009F2A98">
      <w:pPr>
        <w:pStyle w:val="GvdeMetni"/>
        <w:spacing w:before="115"/>
        <w:ind w:left="1218"/>
      </w:pPr>
      <w:r w:rsidRPr="00C658D4">
        <w:t>Bu</w:t>
      </w:r>
      <w:r w:rsidRPr="00C658D4">
        <w:rPr>
          <w:spacing w:val="-15"/>
        </w:rPr>
        <w:t xml:space="preserve"> </w:t>
      </w:r>
      <w:r w:rsidRPr="00C658D4">
        <w:rPr>
          <w:spacing w:val="-2"/>
        </w:rPr>
        <w:t>değerlerimiz;</w:t>
      </w:r>
    </w:p>
    <w:p w14:paraId="590D0248" w14:textId="77777777" w:rsidR="009F2A98" w:rsidRPr="00C658D4" w:rsidRDefault="009F2A98" w:rsidP="009F2A98">
      <w:pPr>
        <w:pStyle w:val="ListeParagraf"/>
        <w:numPr>
          <w:ilvl w:val="0"/>
          <w:numId w:val="10"/>
        </w:numPr>
        <w:tabs>
          <w:tab w:val="left" w:pos="1723"/>
        </w:tabs>
        <w:spacing w:before="119"/>
        <w:ind w:left="1723" w:hanging="147"/>
        <w:rPr>
          <w:sz w:val="24"/>
          <w:szCs w:val="24"/>
        </w:rPr>
      </w:pPr>
      <w:r w:rsidRPr="00C658D4">
        <w:rPr>
          <w:spacing w:val="-2"/>
          <w:sz w:val="24"/>
          <w:szCs w:val="24"/>
        </w:rPr>
        <w:t>Girişimcilik,</w:t>
      </w:r>
      <w:r w:rsidRPr="00C658D4">
        <w:rPr>
          <w:spacing w:val="9"/>
          <w:sz w:val="24"/>
          <w:szCs w:val="24"/>
        </w:rPr>
        <w:t xml:space="preserve"> </w:t>
      </w:r>
      <w:r w:rsidRPr="00C658D4">
        <w:rPr>
          <w:spacing w:val="-2"/>
          <w:sz w:val="24"/>
          <w:szCs w:val="24"/>
        </w:rPr>
        <w:t>Yenilikçilik,</w:t>
      </w:r>
      <w:r w:rsidRPr="00C658D4">
        <w:rPr>
          <w:spacing w:val="7"/>
          <w:sz w:val="24"/>
          <w:szCs w:val="24"/>
        </w:rPr>
        <w:t xml:space="preserve"> </w:t>
      </w:r>
      <w:r w:rsidRPr="00C658D4">
        <w:rPr>
          <w:spacing w:val="-2"/>
          <w:sz w:val="24"/>
          <w:szCs w:val="24"/>
        </w:rPr>
        <w:t>Yaratıcılık,</w:t>
      </w:r>
    </w:p>
    <w:p w14:paraId="4C79CD3C" w14:textId="21D5C183" w:rsidR="009F2A98" w:rsidRPr="00C658D4" w:rsidRDefault="009F2A98" w:rsidP="009F2A98">
      <w:pPr>
        <w:pStyle w:val="ListeParagraf"/>
        <w:numPr>
          <w:ilvl w:val="0"/>
          <w:numId w:val="10"/>
        </w:numPr>
        <w:tabs>
          <w:tab w:val="left" w:pos="1723"/>
        </w:tabs>
        <w:spacing w:before="114"/>
        <w:ind w:left="1723" w:hanging="147"/>
        <w:rPr>
          <w:sz w:val="24"/>
          <w:szCs w:val="24"/>
        </w:rPr>
      </w:pPr>
      <w:r w:rsidRPr="00C658D4">
        <w:rPr>
          <w:sz w:val="24"/>
          <w:szCs w:val="24"/>
        </w:rPr>
        <w:t>İş</w:t>
      </w:r>
      <w:r w:rsidRPr="00C658D4">
        <w:rPr>
          <w:spacing w:val="-10"/>
          <w:sz w:val="24"/>
          <w:szCs w:val="24"/>
        </w:rPr>
        <w:t xml:space="preserve"> </w:t>
      </w:r>
      <w:r w:rsidRPr="00C658D4">
        <w:rPr>
          <w:sz w:val="24"/>
          <w:szCs w:val="24"/>
        </w:rPr>
        <w:t>birliği,</w:t>
      </w:r>
      <w:r w:rsidRPr="00C658D4">
        <w:rPr>
          <w:spacing w:val="-12"/>
          <w:sz w:val="24"/>
          <w:szCs w:val="24"/>
        </w:rPr>
        <w:t xml:space="preserve"> </w:t>
      </w:r>
      <w:r w:rsidRPr="00C658D4">
        <w:rPr>
          <w:sz w:val="24"/>
          <w:szCs w:val="24"/>
        </w:rPr>
        <w:t>Dayanışma</w:t>
      </w:r>
      <w:r w:rsidRPr="00C658D4">
        <w:rPr>
          <w:spacing w:val="-14"/>
          <w:sz w:val="24"/>
          <w:szCs w:val="24"/>
        </w:rPr>
        <w:t xml:space="preserve"> </w:t>
      </w:r>
      <w:r w:rsidRPr="00C658D4">
        <w:rPr>
          <w:sz w:val="24"/>
          <w:szCs w:val="24"/>
        </w:rPr>
        <w:t>ve</w:t>
      </w:r>
      <w:r w:rsidRPr="00C658D4">
        <w:rPr>
          <w:spacing w:val="-3"/>
          <w:sz w:val="24"/>
          <w:szCs w:val="24"/>
        </w:rPr>
        <w:t xml:space="preserve"> </w:t>
      </w:r>
      <w:r w:rsidRPr="00C658D4">
        <w:rPr>
          <w:spacing w:val="-2"/>
          <w:sz w:val="24"/>
          <w:szCs w:val="24"/>
        </w:rPr>
        <w:t>Paylaşma,</w:t>
      </w:r>
    </w:p>
    <w:p w14:paraId="77C34937" w14:textId="77777777" w:rsidR="009F2A98" w:rsidRPr="00C658D4" w:rsidRDefault="009F2A98" w:rsidP="009F2A98">
      <w:pPr>
        <w:pStyle w:val="ListeParagraf"/>
        <w:numPr>
          <w:ilvl w:val="0"/>
          <w:numId w:val="10"/>
        </w:numPr>
        <w:tabs>
          <w:tab w:val="left" w:pos="1723"/>
        </w:tabs>
        <w:spacing w:before="88"/>
        <w:ind w:left="1723" w:hanging="147"/>
        <w:rPr>
          <w:sz w:val="24"/>
          <w:szCs w:val="24"/>
        </w:rPr>
      </w:pPr>
      <w:r w:rsidRPr="00C658D4">
        <w:rPr>
          <w:sz w:val="24"/>
          <w:szCs w:val="24"/>
        </w:rPr>
        <w:t>Adalet</w:t>
      </w:r>
      <w:r w:rsidRPr="00C658D4">
        <w:rPr>
          <w:spacing w:val="-8"/>
          <w:sz w:val="24"/>
          <w:szCs w:val="24"/>
        </w:rPr>
        <w:t xml:space="preserve"> </w:t>
      </w:r>
      <w:r w:rsidRPr="00C658D4">
        <w:rPr>
          <w:sz w:val="24"/>
          <w:szCs w:val="24"/>
        </w:rPr>
        <w:t>ve</w:t>
      </w:r>
      <w:r w:rsidRPr="00C658D4">
        <w:rPr>
          <w:spacing w:val="-2"/>
          <w:sz w:val="24"/>
          <w:szCs w:val="24"/>
        </w:rPr>
        <w:t xml:space="preserve"> Liyakat,</w:t>
      </w:r>
    </w:p>
    <w:p w14:paraId="19DCBBB1" w14:textId="77777777" w:rsidR="009F2A98" w:rsidRPr="00C658D4" w:rsidRDefault="009F2A98" w:rsidP="009F2A98">
      <w:pPr>
        <w:pStyle w:val="ListeParagraf"/>
        <w:numPr>
          <w:ilvl w:val="0"/>
          <w:numId w:val="10"/>
        </w:numPr>
        <w:tabs>
          <w:tab w:val="left" w:pos="1723"/>
        </w:tabs>
        <w:spacing w:before="114"/>
        <w:ind w:left="1723" w:hanging="147"/>
        <w:rPr>
          <w:sz w:val="24"/>
          <w:szCs w:val="24"/>
        </w:rPr>
      </w:pPr>
      <w:r w:rsidRPr="00C658D4">
        <w:rPr>
          <w:spacing w:val="-2"/>
          <w:sz w:val="24"/>
          <w:szCs w:val="24"/>
        </w:rPr>
        <w:t>Aidiyet,</w:t>
      </w:r>
    </w:p>
    <w:p w14:paraId="441940C1" w14:textId="77777777" w:rsidR="009F2A98" w:rsidRPr="00C658D4" w:rsidRDefault="009F2A98" w:rsidP="009F2A98">
      <w:pPr>
        <w:pStyle w:val="ListeParagraf"/>
        <w:numPr>
          <w:ilvl w:val="0"/>
          <w:numId w:val="10"/>
        </w:numPr>
        <w:tabs>
          <w:tab w:val="left" w:pos="1723"/>
        </w:tabs>
        <w:spacing w:before="124"/>
        <w:ind w:left="1723" w:hanging="147"/>
        <w:rPr>
          <w:sz w:val="24"/>
          <w:szCs w:val="24"/>
        </w:rPr>
      </w:pPr>
      <w:r w:rsidRPr="00C658D4">
        <w:rPr>
          <w:spacing w:val="-2"/>
          <w:sz w:val="24"/>
          <w:szCs w:val="24"/>
        </w:rPr>
        <w:t>Demokratik</w:t>
      </w:r>
      <w:r w:rsidRPr="00C658D4">
        <w:rPr>
          <w:spacing w:val="3"/>
          <w:sz w:val="24"/>
          <w:szCs w:val="24"/>
        </w:rPr>
        <w:t xml:space="preserve"> </w:t>
      </w:r>
      <w:r w:rsidRPr="00C658D4">
        <w:rPr>
          <w:spacing w:val="-2"/>
          <w:sz w:val="24"/>
          <w:szCs w:val="24"/>
        </w:rPr>
        <w:t>Katılımcılık,</w:t>
      </w:r>
    </w:p>
    <w:p w14:paraId="17D60295" w14:textId="77777777" w:rsidR="009F2A98" w:rsidRPr="00C658D4" w:rsidRDefault="009F2A98" w:rsidP="009F2A98">
      <w:pPr>
        <w:pStyle w:val="ListeParagraf"/>
        <w:numPr>
          <w:ilvl w:val="0"/>
          <w:numId w:val="10"/>
        </w:numPr>
        <w:tabs>
          <w:tab w:val="left" w:pos="1723"/>
        </w:tabs>
        <w:spacing w:before="123"/>
        <w:ind w:left="1723" w:hanging="147"/>
        <w:rPr>
          <w:sz w:val="24"/>
          <w:szCs w:val="24"/>
        </w:rPr>
      </w:pPr>
      <w:r w:rsidRPr="00C658D4">
        <w:rPr>
          <w:sz w:val="24"/>
          <w:szCs w:val="24"/>
        </w:rPr>
        <w:t>Düşünce</w:t>
      </w:r>
      <w:r w:rsidRPr="00C658D4">
        <w:rPr>
          <w:spacing w:val="-16"/>
          <w:sz w:val="24"/>
          <w:szCs w:val="24"/>
        </w:rPr>
        <w:t xml:space="preserve"> </w:t>
      </w:r>
      <w:r w:rsidRPr="00C658D4">
        <w:rPr>
          <w:sz w:val="24"/>
          <w:szCs w:val="24"/>
        </w:rPr>
        <w:t>ve</w:t>
      </w:r>
      <w:r w:rsidRPr="00C658D4">
        <w:rPr>
          <w:spacing w:val="-6"/>
          <w:sz w:val="24"/>
          <w:szCs w:val="24"/>
        </w:rPr>
        <w:t xml:space="preserve"> </w:t>
      </w:r>
      <w:r w:rsidRPr="00C658D4">
        <w:rPr>
          <w:sz w:val="24"/>
          <w:szCs w:val="24"/>
        </w:rPr>
        <w:t>İfade</w:t>
      </w:r>
      <w:r w:rsidRPr="00C658D4">
        <w:rPr>
          <w:spacing w:val="-11"/>
          <w:sz w:val="24"/>
          <w:szCs w:val="24"/>
        </w:rPr>
        <w:t xml:space="preserve"> </w:t>
      </w:r>
      <w:r w:rsidRPr="00C658D4">
        <w:rPr>
          <w:spacing w:val="-2"/>
          <w:sz w:val="24"/>
          <w:szCs w:val="24"/>
        </w:rPr>
        <w:t>Özgürlüğü,</w:t>
      </w:r>
    </w:p>
    <w:p w14:paraId="082DD923" w14:textId="77777777" w:rsidR="009F2A98" w:rsidRPr="00C658D4" w:rsidRDefault="009F2A98" w:rsidP="009F2A98">
      <w:pPr>
        <w:pStyle w:val="ListeParagraf"/>
        <w:numPr>
          <w:ilvl w:val="0"/>
          <w:numId w:val="10"/>
        </w:numPr>
        <w:tabs>
          <w:tab w:val="left" w:pos="1723"/>
        </w:tabs>
        <w:spacing w:before="57"/>
        <w:ind w:left="1723" w:hanging="147"/>
        <w:rPr>
          <w:sz w:val="24"/>
          <w:szCs w:val="24"/>
        </w:rPr>
      </w:pPr>
      <w:r w:rsidRPr="00C658D4">
        <w:rPr>
          <w:spacing w:val="-2"/>
          <w:sz w:val="24"/>
          <w:szCs w:val="24"/>
        </w:rPr>
        <w:t>Bilimsellik,</w:t>
      </w:r>
    </w:p>
    <w:p w14:paraId="61EFC05F" w14:textId="77777777" w:rsidR="009F2A98" w:rsidRPr="00C658D4" w:rsidRDefault="009F2A98" w:rsidP="009F2A98">
      <w:pPr>
        <w:pStyle w:val="ListeParagraf"/>
        <w:numPr>
          <w:ilvl w:val="0"/>
          <w:numId w:val="10"/>
        </w:numPr>
        <w:tabs>
          <w:tab w:val="left" w:pos="1723"/>
        </w:tabs>
        <w:spacing w:before="120"/>
        <w:ind w:left="1723" w:hanging="147"/>
        <w:rPr>
          <w:sz w:val="24"/>
          <w:szCs w:val="24"/>
        </w:rPr>
      </w:pPr>
      <w:r w:rsidRPr="00C658D4">
        <w:rPr>
          <w:spacing w:val="-2"/>
          <w:sz w:val="24"/>
          <w:szCs w:val="24"/>
        </w:rPr>
        <w:t>Akılcılık,</w:t>
      </w:r>
    </w:p>
    <w:p w14:paraId="45B3E03E" w14:textId="77777777" w:rsidR="009F2A98" w:rsidRPr="00C658D4" w:rsidRDefault="009F2A98" w:rsidP="009F2A98">
      <w:pPr>
        <w:pStyle w:val="ListeParagraf"/>
        <w:numPr>
          <w:ilvl w:val="0"/>
          <w:numId w:val="10"/>
        </w:numPr>
        <w:tabs>
          <w:tab w:val="left" w:pos="1723"/>
        </w:tabs>
        <w:spacing w:before="119"/>
        <w:ind w:left="1723" w:hanging="147"/>
        <w:rPr>
          <w:sz w:val="24"/>
          <w:szCs w:val="24"/>
        </w:rPr>
      </w:pPr>
      <w:r w:rsidRPr="00C658D4">
        <w:rPr>
          <w:spacing w:val="-2"/>
          <w:sz w:val="24"/>
          <w:szCs w:val="24"/>
        </w:rPr>
        <w:t>Araştırıcılık,</w:t>
      </w:r>
    </w:p>
    <w:p w14:paraId="20AE7B4C" w14:textId="77777777" w:rsidR="009F2A98" w:rsidRPr="00C658D4" w:rsidRDefault="009F2A98" w:rsidP="009F2A98">
      <w:pPr>
        <w:pStyle w:val="ListeParagraf"/>
        <w:numPr>
          <w:ilvl w:val="0"/>
          <w:numId w:val="10"/>
        </w:numPr>
        <w:tabs>
          <w:tab w:val="left" w:pos="1723"/>
        </w:tabs>
        <w:spacing w:before="114"/>
        <w:ind w:left="1723" w:hanging="147"/>
        <w:rPr>
          <w:sz w:val="24"/>
          <w:szCs w:val="24"/>
        </w:rPr>
      </w:pPr>
      <w:r w:rsidRPr="00C658D4">
        <w:rPr>
          <w:spacing w:val="-2"/>
          <w:sz w:val="24"/>
          <w:szCs w:val="24"/>
        </w:rPr>
        <w:t>Eğitim</w:t>
      </w:r>
      <w:r w:rsidRPr="00C658D4">
        <w:rPr>
          <w:spacing w:val="-15"/>
          <w:sz w:val="24"/>
          <w:szCs w:val="24"/>
        </w:rPr>
        <w:t xml:space="preserve"> </w:t>
      </w:r>
      <w:r w:rsidRPr="00C658D4">
        <w:rPr>
          <w:spacing w:val="-2"/>
          <w:sz w:val="24"/>
          <w:szCs w:val="24"/>
        </w:rPr>
        <w:t>ve</w:t>
      </w:r>
      <w:r w:rsidRPr="00C658D4">
        <w:rPr>
          <w:spacing w:val="-9"/>
          <w:sz w:val="24"/>
          <w:szCs w:val="24"/>
        </w:rPr>
        <w:t xml:space="preserve"> </w:t>
      </w:r>
      <w:r w:rsidRPr="00C658D4">
        <w:rPr>
          <w:spacing w:val="-2"/>
          <w:sz w:val="24"/>
          <w:szCs w:val="24"/>
        </w:rPr>
        <w:t>çevre</w:t>
      </w:r>
      <w:r w:rsidRPr="00C658D4">
        <w:rPr>
          <w:spacing w:val="-5"/>
          <w:sz w:val="24"/>
          <w:szCs w:val="24"/>
        </w:rPr>
        <w:t xml:space="preserve"> </w:t>
      </w:r>
      <w:r w:rsidRPr="00C658D4">
        <w:rPr>
          <w:spacing w:val="-2"/>
          <w:sz w:val="24"/>
          <w:szCs w:val="24"/>
        </w:rPr>
        <w:t>bilinci,</w:t>
      </w:r>
    </w:p>
    <w:p w14:paraId="60BCE51B" w14:textId="77777777" w:rsidR="009F2A98" w:rsidRPr="00C658D4" w:rsidRDefault="009F2A98" w:rsidP="009F2A98">
      <w:pPr>
        <w:pStyle w:val="ListeParagraf"/>
        <w:numPr>
          <w:ilvl w:val="0"/>
          <w:numId w:val="10"/>
        </w:numPr>
        <w:tabs>
          <w:tab w:val="left" w:pos="1723"/>
        </w:tabs>
        <w:spacing w:before="110"/>
        <w:ind w:left="1723" w:hanging="147"/>
        <w:rPr>
          <w:sz w:val="24"/>
          <w:szCs w:val="24"/>
        </w:rPr>
      </w:pPr>
      <w:r w:rsidRPr="00C658D4">
        <w:rPr>
          <w:spacing w:val="-2"/>
          <w:sz w:val="24"/>
          <w:szCs w:val="24"/>
        </w:rPr>
        <w:t>Etik</w:t>
      </w:r>
      <w:r w:rsidRPr="00C658D4">
        <w:rPr>
          <w:spacing w:val="-9"/>
          <w:sz w:val="24"/>
          <w:szCs w:val="24"/>
        </w:rPr>
        <w:t xml:space="preserve"> </w:t>
      </w:r>
      <w:r w:rsidRPr="00C658D4">
        <w:rPr>
          <w:spacing w:val="-2"/>
          <w:sz w:val="24"/>
          <w:szCs w:val="24"/>
        </w:rPr>
        <w:t>değerlere</w:t>
      </w:r>
      <w:r w:rsidRPr="00C658D4">
        <w:rPr>
          <w:sz w:val="24"/>
          <w:szCs w:val="24"/>
        </w:rPr>
        <w:t xml:space="preserve"> </w:t>
      </w:r>
      <w:r w:rsidRPr="00C658D4">
        <w:rPr>
          <w:spacing w:val="-4"/>
          <w:sz w:val="24"/>
          <w:szCs w:val="24"/>
        </w:rPr>
        <w:t>önem,</w:t>
      </w:r>
    </w:p>
    <w:p w14:paraId="49AE161F" w14:textId="77777777" w:rsidR="009F2A98" w:rsidRPr="00C658D4" w:rsidRDefault="009F2A98" w:rsidP="009F2A98">
      <w:pPr>
        <w:pStyle w:val="ListeParagraf"/>
        <w:numPr>
          <w:ilvl w:val="0"/>
          <w:numId w:val="10"/>
        </w:numPr>
        <w:tabs>
          <w:tab w:val="left" w:pos="1723"/>
        </w:tabs>
        <w:spacing w:before="115"/>
        <w:ind w:left="1723" w:hanging="147"/>
        <w:rPr>
          <w:sz w:val="24"/>
          <w:szCs w:val="24"/>
        </w:rPr>
      </w:pPr>
      <w:r w:rsidRPr="00C658D4">
        <w:rPr>
          <w:spacing w:val="-4"/>
          <w:sz w:val="24"/>
          <w:szCs w:val="24"/>
        </w:rPr>
        <w:t>Örgütsel</w:t>
      </w:r>
      <w:r w:rsidRPr="00C658D4">
        <w:rPr>
          <w:spacing w:val="1"/>
          <w:sz w:val="24"/>
          <w:szCs w:val="24"/>
        </w:rPr>
        <w:t xml:space="preserve"> </w:t>
      </w:r>
      <w:r w:rsidRPr="00C658D4">
        <w:rPr>
          <w:spacing w:val="-2"/>
          <w:sz w:val="24"/>
          <w:szCs w:val="24"/>
        </w:rPr>
        <w:t>Bağlılık,</w:t>
      </w:r>
    </w:p>
    <w:p w14:paraId="369390E2" w14:textId="77777777" w:rsidR="009F2A98" w:rsidRPr="00C658D4" w:rsidRDefault="009F2A98" w:rsidP="009F2A98">
      <w:pPr>
        <w:pStyle w:val="ListeParagraf"/>
        <w:numPr>
          <w:ilvl w:val="0"/>
          <w:numId w:val="10"/>
        </w:numPr>
        <w:tabs>
          <w:tab w:val="left" w:pos="1723"/>
        </w:tabs>
        <w:spacing w:before="114"/>
        <w:ind w:left="1723" w:hanging="147"/>
        <w:rPr>
          <w:sz w:val="24"/>
          <w:szCs w:val="24"/>
        </w:rPr>
      </w:pPr>
      <w:r w:rsidRPr="00C658D4">
        <w:rPr>
          <w:spacing w:val="-2"/>
          <w:sz w:val="24"/>
          <w:szCs w:val="24"/>
        </w:rPr>
        <w:t>Katılımcı</w:t>
      </w:r>
      <w:r w:rsidRPr="00C658D4">
        <w:rPr>
          <w:spacing w:val="-12"/>
          <w:sz w:val="24"/>
          <w:szCs w:val="24"/>
        </w:rPr>
        <w:t xml:space="preserve"> </w:t>
      </w:r>
      <w:r w:rsidRPr="00C658D4">
        <w:rPr>
          <w:spacing w:val="-2"/>
          <w:sz w:val="24"/>
          <w:szCs w:val="24"/>
        </w:rPr>
        <w:t>ve</w:t>
      </w:r>
      <w:r w:rsidRPr="00C658D4">
        <w:rPr>
          <w:spacing w:val="-12"/>
          <w:sz w:val="24"/>
          <w:szCs w:val="24"/>
        </w:rPr>
        <w:t xml:space="preserve"> </w:t>
      </w:r>
      <w:r w:rsidRPr="00C658D4">
        <w:rPr>
          <w:spacing w:val="-2"/>
          <w:sz w:val="24"/>
          <w:szCs w:val="24"/>
        </w:rPr>
        <w:t>şeffaf</w:t>
      </w:r>
      <w:r w:rsidRPr="00C658D4">
        <w:rPr>
          <w:spacing w:val="-10"/>
          <w:sz w:val="24"/>
          <w:szCs w:val="24"/>
        </w:rPr>
        <w:t xml:space="preserve"> </w:t>
      </w:r>
      <w:r w:rsidRPr="00C658D4">
        <w:rPr>
          <w:spacing w:val="-2"/>
          <w:sz w:val="24"/>
          <w:szCs w:val="24"/>
        </w:rPr>
        <w:t>yönetim</w:t>
      </w:r>
      <w:r w:rsidRPr="00C658D4">
        <w:rPr>
          <w:spacing w:val="-15"/>
          <w:sz w:val="24"/>
          <w:szCs w:val="24"/>
        </w:rPr>
        <w:t xml:space="preserve"> </w:t>
      </w:r>
      <w:r w:rsidRPr="00C658D4">
        <w:rPr>
          <w:spacing w:val="-2"/>
          <w:sz w:val="24"/>
          <w:szCs w:val="24"/>
        </w:rPr>
        <w:t>anlayışı,</w:t>
      </w:r>
    </w:p>
    <w:p w14:paraId="5629FDF9" w14:textId="77777777" w:rsidR="009F2A98" w:rsidRPr="00C658D4" w:rsidRDefault="009F2A98" w:rsidP="009F2A98">
      <w:pPr>
        <w:pStyle w:val="ListeParagraf"/>
        <w:numPr>
          <w:ilvl w:val="0"/>
          <w:numId w:val="10"/>
        </w:numPr>
        <w:tabs>
          <w:tab w:val="left" w:pos="1723"/>
        </w:tabs>
        <w:spacing w:before="115"/>
        <w:ind w:left="1723" w:hanging="147"/>
        <w:rPr>
          <w:sz w:val="24"/>
          <w:szCs w:val="24"/>
        </w:rPr>
      </w:pPr>
      <w:r w:rsidRPr="00C658D4">
        <w:rPr>
          <w:spacing w:val="-2"/>
          <w:sz w:val="24"/>
          <w:szCs w:val="24"/>
        </w:rPr>
        <w:t>Kurumsallaşma,</w:t>
      </w:r>
    </w:p>
    <w:p w14:paraId="24012B6D" w14:textId="77777777" w:rsidR="009F2A98" w:rsidRPr="00C658D4" w:rsidRDefault="009F2A98" w:rsidP="009F2A98">
      <w:pPr>
        <w:pStyle w:val="ListeParagraf"/>
        <w:numPr>
          <w:ilvl w:val="0"/>
          <w:numId w:val="10"/>
        </w:numPr>
        <w:tabs>
          <w:tab w:val="left" w:pos="1723"/>
        </w:tabs>
        <w:spacing w:before="119"/>
        <w:ind w:left="1723" w:hanging="147"/>
        <w:rPr>
          <w:sz w:val="24"/>
          <w:szCs w:val="24"/>
        </w:rPr>
      </w:pPr>
      <w:r w:rsidRPr="00C658D4">
        <w:rPr>
          <w:spacing w:val="-2"/>
          <w:sz w:val="24"/>
          <w:szCs w:val="24"/>
        </w:rPr>
        <w:t>Öğrenci</w:t>
      </w:r>
      <w:r w:rsidRPr="00C658D4">
        <w:rPr>
          <w:spacing w:val="-9"/>
          <w:sz w:val="24"/>
          <w:szCs w:val="24"/>
        </w:rPr>
        <w:t xml:space="preserve"> </w:t>
      </w:r>
      <w:r w:rsidRPr="00C658D4">
        <w:rPr>
          <w:spacing w:val="-2"/>
          <w:sz w:val="24"/>
          <w:szCs w:val="24"/>
        </w:rPr>
        <w:t>Odaklılık,</w:t>
      </w:r>
    </w:p>
    <w:p w14:paraId="5BEBB2A3" w14:textId="77777777" w:rsidR="009F2A98" w:rsidRPr="00C658D4" w:rsidRDefault="009F2A98" w:rsidP="009F2A98">
      <w:pPr>
        <w:pStyle w:val="ListeParagraf"/>
        <w:numPr>
          <w:ilvl w:val="0"/>
          <w:numId w:val="10"/>
        </w:numPr>
        <w:tabs>
          <w:tab w:val="left" w:pos="1723"/>
        </w:tabs>
        <w:spacing w:before="119"/>
        <w:ind w:left="1723" w:hanging="147"/>
        <w:rPr>
          <w:sz w:val="24"/>
          <w:szCs w:val="24"/>
        </w:rPr>
      </w:pPr>
      <w:r w:rsidRPr="00C658D4">
        <w:rPr>
          <w:spacing w:val="-2"/>
          <w:sz w:val="24"/>
          <w:szCs w:val="24"/>
        </w:rPr>
        <w:t>İş</w:t>
      </w:r>
      <w:r w:rsidRPr="00C658D4">
        <w:rPr>
          <w:spacing w:val="-11"/>
          <w:sz w:val="24"/>
          <w:szCs w:val="24"/>
        </w:rPr>
        <w:t xml:space="preserve"> </w:t>
      </w:r>
      <w:r w:rsidRPr="00C658D4">
        <w:rPr>
          <w:spacing w:val="-2"/>
          <w:sz w:val="24"/>
          <w:szCs w:val="24"/>
        </w:rPr>
        <w:t>birliği,</w:t>
      </w:r>
    </w:p>
    <w:p w14:paraId="7C310056" w14:textId="77777777" w:rsidR="009F2A98" w:rsidRPr="00C658D4" w:rsidRDefault="009F2A98" w:rsidP="009F2A98">
      <w:pPr>
        <w:pStyle w:val="ListeParagraf"/>
        <w:numPr>
          <w:ilvl w:val="0"/>
          <w:numId w:val="10"/>
        </w:numPr>
        <w:tabs>
          <w:tab w:val="left" w:pos="1723"/>
        </w:tabs>
        <w:spacing w:before="110"/>
        <w:ind w:left="1723" w:hanging="147"/>
        <w:rPr>
          <w:sz w:val="24"/>
          <w:szCs w:val="24"/>
        </w:rPr>
      </w:pPr>
      <w:r w:rsidRPr="00C658D4">
        <w:rPr>
          <w:spacing w:val="-2"/>
          <w:sz w:val="24"/>
          <w:szCs w:val="24"/>
        </w:rPr>
        <w:t>Yenilikçilik</w:t>
      </w:r>
    </w:p>
    <w:p w14:paraId="7EE6DD5F" w14:textId="77777777" w:rsidR="009F2A98" w:rsidRPr="00C658D4" w:rsidRDefault="009F2A98" w:rsidP="009F2A98">
      <w:pPr>
        <w:pStyle w:val="ListeParagraf"/>
        <w:numPr>
          <w:ilvl w:val="0"/>
          <w:numId w:val="10"/>
        </w:numPr>
        <w:tabs>
          <w:tab w:val="left" w:pos="1723"/>
        </w:tabs>
        <w:spacing w:before="114"/>
        <w:ind w:left="1723" w:hanging="147"/>
        <w:rPr>
          <w:sz w:val="24"/>
          <w:szCs w:val="24"/>
        </w:rPr>
      </w:pPr>
      <w:r w:rsidRPr="00C658D4">
        <w:rPr>
          <w:spacing w:val="-2"/>
          <w:sz w:val="24"/>
          <w:szCs w:val="24"/>
        </w:rPr>
        <w:t>Verimlilik</w:t>
      </w:r>
    </w:p>
    <w:p w14:paraId="3970EDEC" w14:textId="77777777" w:rsidR="009F2A98" w:rsidRPr="00C658D4" w:rsidRDefault="009F2A98" w:rsidP="009F2A98">
      <w:pPr>
        <w:pStyle w:val="ListeParagraf"/>
        <w:rPr>
          <w:sz w:val="24"/>
          <w:szCs w:val="24"/>
        </w:rPr>
      </w:pPr>
    </w:p>
    <w:p w14:paraId="3C64597E" w14:textId="77777777" w:rsidR="009F2A98" w:rsidRPr="00C658D4" w:rsidRDefault="009F2A98" w:rsidP="009F2A98">
      <w:pPr>
        <w:pStyle w:val="GvdeMetni"/>
        <w:spacing w:before="3"/>
        <w:ind w:left="0"/>
      </w:pPr>
    </w:p>
    <w:p w14:paraId="70C9F9AF" w14:textId="77777777" w:rsidR="009F2A98" w:rsidRPr="00C658D4" w:rsidRDefault="009F2A98" w:rsidP="009F2A98">
      <w:pPr>
        <w:pStyle w:val="Balk1"/>
        <w:ind w:left="1218"/>
        <w:jc w:val="both"/>
      </w:pPr>
      <w:r w:rsidRPr="00C658D4">
        <w:rPr>
          <w:spacing w:val="-2"/>
        </w:rPr>
        <w:t>Yönetici</w:t>
      </w:r>
      <w:r w:rsidRPr="00C658D4">
        <w:rPr>
          <w:spacing w:val="-8"/>
        </w:rPr>
        <w:t xml:space="preserve"> </w:t>
      </w:r>
      <w:r w:rsidRPr="00C658D4">
        <w:rPr>
          <w:spacing w:val="-2"/>
        </w:rPr>
        <w:t>Özeti</w:t>
      </w:r>
    </w:p>
    <w:p w14:paraId="0F7C9049" w14:textId="77777777" w:rsidR="009F2A98" w:rsidRPr="00C658D4" w:rsidRDefault="009F2A98" w:rsidP="009F2A98">
      <w:pPr>
        <w:pStyle w:val="GvdeMetni"/>
        <w:spacing w:before="113"/>
        <w:ind w:right="1171" w:firstLine="667"/>
        <w:jc w:val="both"/>
      </w:pPr>
      <w:r w:rsidRPr="00C658D4">
        <w:t>Birim</w:t>
      </w:r>
      <w:r w:rsidRPr="00C658D4">
        <w:rPr>
          <w:spacing w:val="-15"/>
        </w:rPr>
        <w:t xml:space="preserve"> </w:t>
      </w:r>
      <w:r w:rsidRPr="00C658D4">
        <w:t>İç</w:t>
      </w:r>
      <w:r w:rsidRPr="00C658D4">
        <w:rPr>
          <w:spacing w:val="-15"/>
        </w:rPr>
        <w:t xml:space="preserve"> </w:t>
      </w:r>
      <w:r w:rsidRPr="00C658D4">
        <w:t>Değerlendirme</w:t>
      </w:r>
      <w:r w:rsidRPr="00C658D4">
        <w:rPr>
          <w:spacing w:val="-15"/>
        </w:rPr>
        <w:t xml:space="preserve"> </w:t>
      </w:r>
      <w:r w:rsidRPr="00C658D4">
        <w:t>Raporu</w:t>
      </w:r>
      <w:r w:rsidRPr="00C658D4">
        <w:rPr>
          <w:spacing w:val="-15"/>
        </w:rPr>
        <w:t xml:space="preserve"> </w:t>
      </w:r>
      <w:r w:rsidRPr="00C658D4">
        <w:t>(BİDR)</w:t>
      </w:r>
      <w:r w:rsidRPr="00C658D4">
        <w:rPr>
          <w:spacing w:val="-15"/>
        </w:rPr>
        <w:t xml:space="preserve"> </w:t>
      </w:r>
      <w:r w:rsidRPr="00C658D4">
        <w:t>İletişim</w:t>
      </w:r>
      <w:r w:rsidRPr="00C658D4">
        <w:rPr>
          <w:spacing w:val="-15"/>
        </w:rPr>
        <w:t xml:space="preserve"> </w:t>
      </w:r>
      <w:r w:rsidRPr="00C658D4">
        <w:t>Fakültesi</w:t>
      </w:r>
      <w:r w:rsidRPr="00C658D4">
        <w:rPr>
          <w:spacing w:val="-15"/>
        </w:rPr>
        <w:t xml:space="preserve"> </w:t>
      </w:r>
      <w:r w:rsidRPr="00C658D4">
        <w:t>Kalite</w:t>
      </w:r>
      <w:r w:rsidRPr="00C658D4">
        <w:rPr>
          <w:spacing w:val="-15"/>
        </w:rPr>
        <w:t xml:space="preserve"> </w:t>
      </w:r>
      <w:r w:rsidRPr="00C658D4">
        <w:t>Güvencesi</w:t>
      </w:r>
      <w:r w:rsidRPr="00C658D4">
        <w:rPr>
          <w:spacing w:val="-15"/>
        </w:rPr>
        <w:t xml:space="preserve"> </w:t>
      </w:r>
      <w:r w:rsidRPr="00C658D4">
        <w:t>Komisyonu tarafından hazırlanmıştır. Bu başlıkta BİDR hazırlanırken uyulacak kurallar, açıklamalar, öneriler ve BİDR şablonu yer almaktadır. Kalite Güvencesi Komisyonu İletişim fakültemizde görev</w:t>
      </w:r>
      <w:r w:rsidRPr="00C658D4">
        <w:rPr>
          <w:spacing w:val="-4"/>
        </w:rPr>
        <w:t xml:space="preserve"> </w:t>
      </w:r>
      <w:r w:rsidRPr="00C658D4">
        <w:t>yapan</w:t>
      </w:r>
      <w:r w:rsidRPr="00C658D4">
        <w:rPr>
          <w:spacing w:val="-4"/>
        </w:rPr>
        <w:t xml:space="preserve"> </w:t>
      </w:r>
      <w:r w:rsidRPr="00C658D4">
        <w:t>akademik</w:t>
      </w:r>
      <w:r w:rsidRPr="00C658D4">
        <w:rPr>
          <w:spacing w:val="-4"/>
        </w:rPr>
        <w:t xml:space="preserve"> </w:t>
      </w:r>
      <w:r w:rsidRPr="00C658D4">
        <w:t>(öğretim</w:t>
      </w:r>
      <w:r w:rsidRPr="00C658D4">
        <w:rPr>
          <w:spacing w:val="-4"/>
        </w:rPr>
        <w:t xml:space="preserve"> </w:t>
      </w:r>
      <w:r w:rsidRPr="00C658D4">
        <w:t>üyesi,</w:t>
      </w:r>
      <w:r w:rsidRPr="00C658D4">
        <w:rPr>
          <w:spacing w:val="-4"/>
        </w:rPr>
        <w:t xml:space="preserve"> </w:t>
      </w:r>
      <w:r w:rsidRPr="00C658D4">
        <w:t>öğretim</w:t>
      </w:r>
      <w:r w:rsidRPr="00C658D4">
        <w:rPr>
          <w:spacing w:val="-4"/>
        </w:rPr>
        <w:t xml:space="preserve"> </w:t>
      </w:r>
      <w:r w:rsidRPr="00C658D4">
        <w:t>görevlisi</w:t>
      </w:r>
      <w:r w:rsidRPr="00C658D4">
        <w:rPr>
          <w:spacing w:val="-4"/>
        </w:rPr>
        <w:t xml:space="preserve"> </w:t>
      </w:r>
      <w:r w:rsidRPr="00C658D4">
        <w:t>ve</w:t>
      </w:r>
      <w:r w:rsidRPr="00C658D4">
        <w:rPr>
          <w:spacing w:val="-4"/>
        </w:rPr>
        <w:t xml:space="preserve"> </w:t>
      </w:r>
      <w:r w:rsidRPr="00C658D4">
        <w:t>araştırma</w:t>
      </w:r>
      <w:r w:rsidRPr="00C658D4">
        <w:rPr>
          <w:spacing w:val="-4"/>
        </w:rPr>
        <w:t xml:space="preserve"> </w:t>
      </w:r>
      <w:r w:rsidRPr="00C658D4">
        <w:t>görevlisi)</w:t>
      </w:r>
      <w:r w:rsidRPr="00C658D4">
        <w:rPr>
          <w:spacing w:val="-4"/>
        </w:rPr>
        <w:t xml:space="preserve"> </w:t>
      </w:r>
      <w:r w:rsidRPr="00C658D4">
        <w:t>personel,</w:t>
      </w:r>
      <w:r w:rsidRPr="00C658D4">
        <w:rPr>
          <w:spacing w:val="-4"/>
        </w:rPr>
        <w:t xml:space="preserve"> </w:t>
      </w:r>
      <w:r w:rsidRPr="00C658D4">
        <w:t>idari personel</w:t>
      </w:r>
      <w:r w:rsidRPr="00C658D4">
        <w:rPr>
          <w:spacing w:val="-13"/>
        </w:rPr>
        <w:t xml:space="preserve"> </w:t>
      </w:r>
      <w:r w:rsidRPr="00C658D4">
        <w:t>ve</w:t>
      </w:r>
      <w:r w:rsidRPr="00C658D4">
        <w:rPr>
          <w:spacing w:val="-13"/>
        </w:rPr>
        <w:t xml:space="preserve"> </w:t>
      </w:r>
      <w:r w:rsidRPr="00C658D4">
        <w:t>öğrencilerimizin</w:t>
      </w:r>
      <w:r w:rsidRPr="00C658D4">
        <w:rPr>
          <w:spacing w:val="-13"/>
        </w:rPr>
        <w:t xml:space="preserve"> </w:t>
      </w:r>
      <w:r w:rsidRPr="00C658D4">
        <w:t>gönüllü</w:t>
      </w:r>
      <w:r w:rsidRPr="00C658D4">
        <w:rPr>
          <w:spacing w:val="-13"/>
        </w:rPr>
        <w:t xml:space="preserve"> </w:t>
      </w:r>
      <w:r w:rsidRPr="00C658D4">
        <w:t>katılımıyla</w:t>
      </w:r>
      <w:r w:rsidRPr="00C658D4">
        <w:rPr>
          <w:spacing w:val="-13"/>
        </w:rPr>
        <w:t xml:space="preserve"> </w:t>
      </w:r>
      <w:r w:rsidRPr="00C658D4">
        <w:t>oluşturulmuştur.</w:t>
      </w:r>
      <w:r w:rsidRPr="00C658D4">
        <w:rPr>
          <w:spacing w:val="-13"/>
        </w:rPr>
        <w:t xml:space="preserve"> </w:t>
      </w:r>
      <w:r w:rsidRPr="00C658D4">
        <w:t>Ayrıca</w:t>
      </w:r>
      <w:r w:rsidRPr="00C658D4">
        <w:rPr>
          <w:spacing w:val="-13"/>
        </w:rPr>
        <w:t xml:space="preserve"> </w:t>
      </w:r>
      <w:r w:rsidRPr="00C658D4">
        <w:t>gönüllü</w:t>
      </w:r>
      <w:r w:rsidRPr="00C658D4">
        <w:rPr>
          <w:spacing w:val="-13"/>
        </w:rPr>
        <w:t xml:space="preserve"> </w:t>
      </w:r>
      <w:r w:rsidRPr="00C658D4">
        <w:t>olarak</w:t>
      </w:r>
      <w:r w:rsidRPr="00C658D4">
        <w:rPr>
          <w:spacing w:val="-13"/>
        </w:rPr>
        <w:t xml:space="preserve"> </w:t>
      </w:r>
      <w:r w:rsidRPr="00C658D4">
        <w:t>kurula katılmak isteyen öğretim üyeleri ve öğrenciler de çalışma gruplarına eklenmiştir.</w:t>
      </w:r>
    </w:p>
    <w:p w14:paraId="38B7EE9A" w14:textId="77777777" w:rsidR="009F2A98" w:rsidRPr="00C658D4" w:rsidRDefault="009F2A98" w:rsidP="009F2A98">
      <w:pPr>
        <w:pStyle w:val="GvdeMetni"/>
        <w:spacing w:before="120"/>
        <w:ind w:right="1174" w:firstLine="667"/>
        <w:jc w:val="both"/>
      </w:pPr>
      <w:r w:rsidRPr="00C658D4">
        <w:t>Öz</w:t>
      </w:r>
      <w:r w:rsidRPr="00C658D4">
        <w:rPr>
          <w:spacing w:val="-15"/>
        </w:rPr>
        <w:t xml:space="preserve"> </w:t>
      </w:r>
      <w:r w:rsidRPr="00C658D4">
        <w:t>Değerlendirme</w:t>
      </w:r>
      <w:r w:rsidRPr="00C658D4">
        <w:rPr>
          <w:spacing w:val="-15"/>
        </w:rPr>
        <w:t xml:space="preserve"> </w:t>
      </w:r>
      <w:r w:rsidRPr="00C658D4">
        <w:t>Raporunun</w:t>
      </w:r>
      <w:r w:rsidRPr="00C658D4">
        <w:rPr>
          <w:spacing w:val="-15"/>
        </w:rPr>
        <w:t xml:space="preserve"> </w:t>
      </w:r>
      <w:r w:rsidRPr="00C658D4">
        <w:t>(ÖDR)</w:t>
      </w:r>
      <w:r w:rsidRPr="00C658D4">
        <w:rPr>
          <w:spacing w:val="-15"/>
        </w:rPr>
        <w:t xml:space="preserve"> </w:t>
      </w:r>
      <w:r w:rsidRPr="00C658D4">
        <w:t>oluşturulması</w:t>
      </w:r>
      <w:r w:rsidRPr="00C658D4">
        <w:rPr>
          <w:spacing w:val="-15"/>
        </w:rPr>
        <w:t xml:space="preserve"> </w:t>
      </w:r>
      <w:r w:rsidRPr="00C658D4">
        <w:t>sürecinde</w:t>
      </w:r>
      <w:r w:rsidRPr="00C658D4">
        <w:rPr>
          <w:spacing w:val="-15"/>
        </w:rPr>
        <w:t xml:space="preserve"> </w:t>
      </w:r>
      <w:r w:rsidRPr="00C658D4">
        <w:t>rapor</w:t>
      </w:r>
      <w:r w:rsidRPr="00C658D4">
        <w:rPr>
          <w:spacing w:val="-15"/>
        </w:rPr>
        <w:t xml:space="preserve"> </w:t>
      </w:r>
      <w:r w:rsidRPr="00C658D4">
        <w:t>maddeleri</w:t>
      </w:r>
      <w:r w:rsidRPr="00C658D4">
        <w:rPr>
          <w:spacing w:val="-15"/>
        </w:rPr>
        <w:t xml:space="preserve"> </w:t>
      </w:r>
      <w:r w:rsidRPr="00C658D4">
        <w:t>üzerinde çalışacak</w:t>
      </w:r>
      <w:r w:rsidRPr="00C658D4">
        <w:rPr>
          <w:spacing w:val="-8"/>
        </w:rPr>
        <w:t xml:space="preserve"> </w:t>
      </w:r>
      <w:r w:rsidRPr="00C658D4">
        <w:t>çalışma</w:t>
      </w:r>
      <w:r w:rsidRPr="00C658D4">
        <w:rPr>
          <w:spacing w:val="-8"/>
        </w:rPr>
        <w:t xml:space="preserve"> </w:t>
      </w:r>
      <w:r w:rsidRPr="00C658D4">
        <w:t>grupları</w:t>
      </w:r>
      <w:r w:rsidRPr="00C658D4">
        <w:rPr>
          <w:spacing w:val="-8"/>
        </w:rPr>
        <w:t xml:space="preserve"> </w:t>
      </w:r>
      <w:r w:rsidRPr="00C658D4">
        <w:t>belirlenerek,</w:t>
      </w:r>
      <w:r w:rsidRPr="00C658D4">
        <w:rPr>
          <w:spacing w:val="-8"/>
        </w:rPr>
        <w:t xml:space="preserve"> </w:t>
      </w:r>
      <w:r w:rsidRPr="00C658D4">
        <w:t>periyodik</w:t>
      </w:r>
      <w:r w:rsidRPr="00C658D4">
        <w:rPr>
          <w:spacing w:val="-8"/>
        </w:rPr>
        <w:t xml:space="preserve"> </w:t>
      </w:r>
      <w:r w:rsidRPr="00C658D4">
        <w:t>toplantılar</w:t>
      </w:r>
      <w:r w:rsidRPr="00C658D4">
        <w:rPr>
          <w:spacing w:val="-8"/>
        </w:rPr>
        <w:t xml:space="preserve"> </w:t>
      </w:r>
      <w:r w:rsidRPr="00C658D4">
        <w:t>yapılmıştır.</w:t>
      </w:r>
      <w:r w:rsidRPr="00C658D4">
        <w:rPr>
          <w:spacing w:val="-8"/>
        </w:rPr>
        <w:t xml:space="preserve"> </w:t>
      </w:r>
      <w:r w:rsidRPr="00C658D4">
        <w:t>İletişim</w:t>
      </w:r>
      <w:r w:rsidRPr="00C658D4">
        <w:rPr>
          <w:spacing w:val="-8"/>
        </w:rPr>
        <w:t xml:space="preserve"> </w:t>
      </w:r>
      <w:r w:rsidRPr="00C658D4">
        <w:t>Fakültemizin akademik ve idari gelişimine ve kalite güvence süreçlerine katkı sağlamasını hedeflediğimiz bu ilk ve anlamlı raporun oluşturulmasında görev alan tüm iç ve dış paydaşlarımıza teşekkür eder, saygılar sunarım.</w:t>
      </w:r>
    </w:p>
    <w:p w14:paraId="1AAE1B70" w14:textId="77777777" w:rsidR="009F2A98" w:rsidRPr="00C658D4" w:rsidRDefault="009F2A98" w:rsidP="009F2A98">
      <w:pPr>
        <w:pStyle w:val="GvdeMetni"/>
        <w:spacing w:before="120"/>
        <w:ind w:right="1174" w:firstLine="667"/>
        <w:jc w:val="both"/>
      </w:pPr>
    </w:p>
    <w:p w14:paraId="235FB59D" w14:textId="77777777" w:rsidR="00985E4A" w:rsidRDefault="00985E4A" w:rsidP="00985E4A">
      <w:pPr>
        <w:pStyle w:val="Balk1"/>
        <w:ind w:left="0"/>
        <w:jc w:val="both"/>
        <w:rPr>
          <w:spacing w:val="-2"/>
        </w:rPr>
      </w:pPr>
    </w:p>
    <w:p w14:paraId="7ABF606D" w14:textId="77777777" w:rsidR="00A9580D" w:rsidRDefault="00A9580D" w:rsidP="00985E4A">
      <w:pPr>
        <w:pStyle w:val="Balk1"/>
        <w:ind w:left="0" w:firstLine="551"/>
        <w:jc w:val="both"/>
        <w:rPr>
          <w:spacing w:val="-2"/>
        </w:rPr>
      </w:pPr>
    </w:p>
    <w:p w14:paraId="5FC80CCD" w14:textId="468F1903" w:rsidR="009F2A98" w:rsidRPr="00C658D4" w:rsidRDefault="009F2A98" w:rsidP="00985E4A">
      <w:pPr>
        <w:pStyle w:val="Balk1"/>
        <w:ind w:left="0" w:firstLine="551"/>
        <w:jc w:val="both"/>
      </w:pPr>
      <w:r w:rsidRPr="00C658D4">
        <w:rPr>
          <w:spacing w:val="-2"/>
        </w:rPr>
        <w:lastRenderedPageBreak/>
        <w:t>Stratejik</w:t>
      </w:r>
      <w:r w:rsidRPr="00C658D4">
        <w:rPr>
          <w:spacing w:val="-10"/>
        </w:rPr>
        <w:t xml:space="preserve"> </w:t>
      </w:r>
      <w:r w:rsidRPr="00C658D4">
        <w:rPr>
          <w:spacing w:val="-2"/>
        </w:rPr>
        <w:t>Amaç,</w:t>
      </w:r>
      <w:r w:rsidRPr="00C658D4">
        <w:rPr>
          <w:spacing w:val="-9"/>
        </w:rPr>
        <w:t xml:space="preserve"> </w:t>
      </w:r>
      <w:r w:rsidRPr="00C658D4">
        <w:rPr>
          <w:spacing w:val="-2"/>
        </w:rPr>
        <w:t>Hedefler</w:t>
      </w:r>
      <w:r w:rsidRPr="00C658D4">
        <w:rPr>
          <w:spacing w:val="-13"/>
        </w:rPr>
        <w:t xml:space="preserve"> </w:t>
      </w:r>
      <w:r w:rsidRPr="00C658D4">
        <w:rPr>
          <w:spacing w:val="-2"/>
        </w:rPr>
        <w:t>ve</w:t>
      </w:r>
      <w:r w:rsidRPr="00C658D4">
        <w:rPr>
          <w:spacing w:val="-13"/>
        </w:rPr>
        <w:t xml:space="preserve"> </w:t>
      </w:r>
      <w:r w:rsidRPr="00C658D4">
        <w:rPr>
          <w:spacing w:val="-2"/>
        </w:rPr>
        <w:t>Performans</w:t>
      </w:r>
      <w:r w:rsidRPr="00C658D4">
        <w:t xml:space="preserve"> </w:t>
      </w:r>
      <w:r w:rsidRPr="00C658D4">
        <w:rPr>
          <w:spacing w:val="-2"/>
        </w:rPr>
        <w:t>Göstergeleri</w:t>
      </w:r>
    </w:p>
    <w:p w14:paraId="18A00AF0" w14:textId="77777777" w:rsidR="009F2A98" w:rsidRPr="00C658D4" w:rsidRDefault="009F2A98" w:rsidP="009F2A98">
      <w:pPr>
        <w:pStyle w:val="GvdeMetni"/>
        <w:spacing w:before="44" w:after="1"/>
        <w:ind w:left="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3446"/>
        <w:gridCol w:w="4276"/>
      </w:tblGrid>
      <w:tr w:rsidR="009F2A98" w:rsidRPr="00C658D4" w14:paraId="69C96CF7" w14:textId="77777777" w:rsidTr="009F2A98">
        <w:trPr>
          <w:trHeight w:val="503"/>
        </w:trPr>
        <w:tc>
          <w:tcPr>
            <w:tcW w:w="2161" w:type="dxa"/>
          </w:tcPr>
          <w:p w14:paraId="4ED05355" w14:textId="77777777" w:rsidR="009F2A98" w:rsidRPr="00C658D4" w:rsidRDefault="009F2A98" w:rsidP="009F2A98">
            <w:pPr>
              <w:pStyle w:val="TableParagraph"/>
              <w:ind w:left="30" w:right="415" w:firstLine="566"/>
              <w:rPr>
                <w:b/>
                <w:sz w:val="24"/>
                <w:szCs w:val="24"/>
              </w:rPr>
            </w:pPr>
            <w:r w:rsidRPr="00C658D4">
              <w:rPr>
                <w:b/>
                <w:spacing w:val="-6"/>
                <w:sz w:val="24"/>
                <w:szCs w:val="24"/>
              </w:rPr>
              <w:t xml:space="preserve">Stratejik </w:t>
            </w:r>
            <w:r w:rsidRPr="00C658D4">
              <w:rPr>
                <w:b/>
                <w:spacing w:val="-2"/>
                <w:sz w:val="24"/>
                <w:szCs w:val="24"/>
              </w:rPr>
              <w:t>Amaçlar</w:t>
            </w:r>
          </w:p>
        </w:tc>
        <w:tc>
          <w:tcPr>
            <w:tcW w:w="3446" w:type="dxa"/>
          </w:tcPr>
          <w:p w14:paraId="2919BBEC" w14:textId="77777777" w:rsidR="009F2A98" w:rsidRPr="00C658D4" w:rsidRDefault="009F2A98" w:rsidP="009F2A98">
            <w:pPr>
              <w:pStyle w:val="TableParagraph"/>
              <w:ind w:left="590"/>
              <w:rPr>
                <w:b/>
                <w:sz w:val="24"/>
                <w:szCs w:val="24"/>
              </w:rPr>
            </w:pPr>
            <w:r w:rsidRPr="00C658D4">
              <w:rPr>
                <w:b/>
                <w:spacing w:val="-4"/>
                <w:sz w:val="24"/>
                <w:szCs w:val="24"/>
              </w:rPr>
              <w:t>Stratejik</w:t>
            </w:r>
            <w:r w:rsidRPr="00C658D4">
              <w:rPr>
                <w:b/>
                <w:spacing w:val="4"/>
                <w:sz w:val="24"/>
                <w:szCs w:val="24"/>
              </w:rPr>
              <w:t xml:space="preserve"> </w:t>
            </w:r>
            <w:r w:rsidRPr="00C658D4">
              <w:rPr>
                <w:b/>
                <w:spacing w:val="-2"/>
                <w:sz w:val="24"/>
                <w:szCs w:val="24"/>
              </w:rPr>
              <w:t>Hedefler</w:t>
            </w:r>
          </w:p>
        </w:tc>
        <w:tc>
          <w:tcPr>
            <w:tcW w:w="4276" w:type="dxa"/>
          </w:tcPr>
          <w:p w14:paraId="5B4B109E" w14:textId="77777777" w:rsidR="009F2A98" w:rsidRPr="00C658D4" w:rsidRDefault="009F2A98" w:rsidP="009F2A98">
            <w:pPr>
              <w:pStyle w:val="TableParagraph"/>
              <w:ind w:left="585"/>
              <w:rPr>
                <w:b/>
                <w:sz w:val="24"/>
                <w:szCs w:val="24"/>
              </w:rPr>
            </w:pPr>
            <w:r w:rsidRPr="00C658D4">
              <w:rPr>
                <w:b/>
                <w:spacing w:val="-2"/>
                <w:sz w:val="24"/>
                <w:szCs w:val="24"/>
              </w:rPr>
              <w:t>Stratejiler</w:t>
            </w:r>
          </w:p>
        </w:tc>
      </w:tr>
      <w:tr w:rsidR="00FB4F16" w:rsidRPr="00C658D4" w14:paraId="6366B93C" w14:textId="77777777" w:rsidTr="009F2A98">
        <w:trPr>
          <w:trHeight w:val="494"/>
        </w:trPr>
        <w:tc>
          <w:tcPr>
            <w:tcW w:w="2161" w:type="dxa"/>
            <w:vMerge w:val="restart"/>
          </w:tcPr>
          <w:p w14:paraId="3D990910" w14:textId="11F0B264" w:rsidR="00FB4F16" w:rsidRPr="00C658D4" w:rsidRDefault="00FB4F16" w:rsidP="009F2A98">
            <w:pPr>
              <w:pStyle w:val="TableParagraph"/>
              <w:spacing w:before="7"/>
              <w:ind w:right="415"/>
              <w:rPr>
                <w:sz w:val="24"/>
                <w:szCs w:val="24"/>
              </w:rPr>
            </w:pPr>
            <w:r w:rsidRPr="00C658D4">
              <w:rPr>
                <w:b/>
                <w:spacing w:val="-2"/>
                <w:sz w:val="24"/>
                <w:szCs w:val="24"/>
              </w:rPr>
              <w:t xml:space="preserve">Stratejik </w:t>
            </w:r>
            <w:r w:rsidRPr="00C658D4">
              <w:rPr>
                <w:b/>
                <w:spacing w:val="-4"/>
                <w:sz w:val="24"/>
                <w:szCs w:val="24"/>
              </w:rPr>
              <w:t>Amaç</w:t>
            </w:r>
            <w:r w:rsidRPr="00C658D4">
              <w:rPr>
                <w:b/>
                <w:spacing w:val="-19"/>
                <w:sz w:val="24"/>
                <w:szCs w:val="24"/>
              </w:rPr>
              <w:t xml:space="preserve"> </w:t>
            </w:r>
            <w:r w:rsidRPr="00C658D4">
              <w:rPr>
                <w:b/>
                <w:spacing w:val="-4"/>
                <w:sz w:val="24"/>
                <w:szCs w:val="24"/>
              </w:rPr>
              <w:t>1:</w:t>
            </w:r>
            <w:r w:rsidRPr="00C658D4">
              <w:rPr>
                <w:b/>
                <w:spacing w:val="-18"/>
                <w:sz w:val="24"/>
                <w:szCs w:val="24"/>
              </w:rPr>
              <w:t xml:space="preserve"> </w:t>
            </w:r>
            <w:r w:rsidRPr="00C658D4">
              <w:rPr>
                <w:spacing w:val="-4"/>
                <w:sz w:val="24"/>
                <w:szCs w:val="24"/>
              </w:rPr>
              <w:t>Nitelikli Ar-Ge ve Ür-Ge Faaliyetleri Yoluyla Ulusal ve Uluslararası Düzeyde Katma Değer Oluşturmak</w:t>
            </w:r>
          </w:p>
        </w:tc>
        <w:tc>
          <w:tcPr>
            <w:tcW w:w="3446" w:type="dxa"/>
            <w:vMerge w:val="restart"/>
          </w:tcPr>
          <w:p w14:paraId="32FD72AB" w14:textId="7061FC3E" w:rsidR="00FB4F16" w:rsidRPr="00C658D4" w:rsidRDefault="00FB4F16" w:rsidP="009F2A98">
            <w:pPr>
              <w:pStyle w:val="TableParagraph"/>
              <w:spacing w:before="2"/>
              <w:ind w:right="629"/>
              <w:rPr>
                <w:sz w:val="24"/>
                <w:szCs w:val="24"/>
              </w:rPr>
            </w:pPr>
            <w:r w:rsidRPr="00C658D4">
              <w:rPr>
                <w:b/>
                <w:sz w:val="24"/>
                <w:szCs w:val="24"/>
              </w:rPr>
              <w:t>Stratejik</w:t>
            </w:r>
            <w:r w:rsidRPr="00C658D4">
              <w:rPr>
                <w:b/>
                <w:spacing w:val="-14"/>
                <w:sz w:val="24"/>
                <w:szCs w:val="24"/>
              </w:rPr>
              <w:t xml:space="preserve"> </w:t>
            </w:r>
            <w:r w:rsidRPr="00C658D4">
              <w:rPr>
                <w:b/>
                <w:sz w:val="24"/>
                <w:szCs w:val="24"/>
              </w:rPr>
              <w:t>Hedef</w:t>
            </w:r>
            <w:r w:rsidRPr="00C658D4">
              <w:rPr>
                <w:b/>
                <w:spacing w:val="-14"/>
                <w:sz w:val="24"/>
                <w:szCs w:val="24"/>
              </w:rPr>
              <w:t xml:space="preserve"> </w:t>
            </w:r>
            <w:r w:rsidRPr="00C658D4">
              <w:rPr>
                <w:b/>
                <w:spacing w:val="-14"/>
                <w:sz w:val="24"/>
                <w:szCs w:val="24"/>
              </w:rPr>
              <w:t>1.1</w:t>
            </w:r>
            <w:r w:rsidRPr="00C658D4">
              <w:rPr>
                <w:b/>
                <w:sz w:val="24"/>
                <w:szCs w:val="24"/>
              </w:rPr>
              <w:t xml:space="preserve">: </w:t>
            </w:r>
            <w:r w:rsidRPr="00C658D4">
              <w:rPr>
                <w:spacing w:val="-2"/>
                <w:sz w:val="24"/>
                <w:szCs w:val="24"/>
              </w:rPr>
              <w:t>Araştırma Geliştirme ve Ürün Geliştirme Kapasitesini Artırmak</w:t>
            </w:r>
          </w:p>
        </w:tc>
        <w:tc>
          <w:tcPr>
            <w:tcW w:w="4276" w:type="dxa"/>
          </w:tcPr>
          <w:p w14:paraId="4024EB61" w14:textId="77777777" w:rsidR="00FB4F16" w:rsidRPr="00C658D4" w:rsidRDefault="00FB4F16" w:rsidP="009F2A98">
            <w:pPr>
              <w:pStyle w:val="TableParagraph"/>
              <w:rPr>
                <w:sz w:val="24"/>
                <w:szCs w:val="24"/>
              </w:rPr>
            </w:pPr>
            <w:r w:rsidRPr="00C658D4">
              <w:rPr>
                <w:b/>
                <w:spacing w:val="-2"/>
                <w:sz w:val="24"/>
                <w:szCs w:val="24"/>
              </w:rPr>
              <w:t>Strateji</w:t>
            </w:r>
            <w:r w:rsidRPr="00C658D4">
              <w:rPr>
                <w:b/>
                <w:spacing w:val="-3"/>
                <w:sz w:val="24"/>
                <w:szCs w:val="24"/>
              </w:rPr>
              <w:t xml:space="preserve"> </w:t>
            </w:r>
            <w:r w:rsidRPr="00C658D4">
              <w:rPr>
                <w:b/>
                <w:spacing w:val="-2"/>
                <w:sz w:val="24"/>
                <w:szCs w:val="24"/>
              </w:rPr>
              <w:t>1.1.1:</w:t>
            </w:r>
            <w:r w:rsidRPr="00C658D4">
              <w:rPr>
                <w:b/>
                <w:spacing w:val="-3"/>
                <w:sz w:val="24"/>
                <w:szCs w:val="24"/>
              </w:rPr>
              <w:t xml:space="preserve"> </w:t>
            </w:r>
            <w:r w:rsidRPr="00C658D4">
              <w:rPr>
                <w:spacing w:val="-2"/>
                <w:sz w:val="24"/>
                <w:szCs w:val="24"/>
              </w:rPr>
              <w:t>Araştırmacılara</w:t>
            </w:r>
            <w:r w:rsidRPr="00C658D4">
              <w:rPr>
                <w:spacing w:val="-3"/>
                <w:sz w:val="24"/>
                <w:szCs w:val="24"/>
              </w:rPr>
              <w:t xml:space="preserve"> </w:t>
            </w:r>
            <w:r w:rsidRPr="00C658D4">
              <w:rPr>
                <w:spacing w:val="-2"/>
                <w:sz w:val="24"/>
                <w:szCs w:val="24"/>
              </w:rPr>
              <w:t xml:space="preserve">yönelik </w:t>
            </w:r>
            <w:r w:rsidRPr="00C658D4">
              <w:rPr>
                <w:sz w:val="24"/>
                <w:szCs w:val="24"/>
              </w:rPr>
              <w:t>eğitim/tanıtım programları yapmak</w:t>
            </w:r>
          </w:p>
        </w:tc>
      </w:tr>
      <w:tr w:rsidR="00FB4F16" w:rsidRPr="00C658D4" w14:paraId="3DAE675B" w14:textId="77777777" w:rsidTr="00B50BD7">
        <w:trPr>
          <w:trHeight w:val="401"/>
        </w:trPr>
        <w:tc>
          <w:tcPr>
            <w:tcW w:w="2161" w:type="dxa"/>
            <w:vMerge/>
          </w:tcPr>
          <w:p w14:paraId="76DD1A32" w14:textId="77777777" w:rsidR="00FB4F16" w:rsidRPr="00C658D4" w:rsidRDefault="00FB4F16" w:rsidP="009F2A98">
            <w:pPr>
              <w:rPr>
                <w:sz w:val="24"/>
                <w:szCs w:val="24"/>
              </w:rPr>
            </w:pPr>
          </w:p>
        </w:tc>
        <w:tc>
          <w:tcPr>
            <w:tcW w:w="3446" w:type="dxa"/>
            <w:vMerge/>
            <w:tcBorders>
              <w:top w:val="nil"/>
            </w:tcBorders>
          </w:tcPr>
          <w:p w14:paraId="1B42E37B" w14:textId="77777777" w:rsidR="00FB4F16" w:rsidRPr="00C658D4" w:rsidRDefault="00FB4F16" w:rsidP="009F2A98">
            <w:pPr>
              <w:rPr>
                <w:sz w:val="24"/>
                <w:szCs w:val="24"/>
              </w:rPr>
            </w:pPr>
          </w:p>
        </w:tc>
        <w:tc>
          <w:tcPr>
            <w:tcW w:w="4276" w:type="dxa"/>
          </w:tcPr>
          <w:p w14:paraId="701DAE23" w14:textId="77777777" w:rsidR="00FB4F16" w:rsidRPr="00C658D4" w:rsidRDefault="00FB4F16" w:rsidP="009F2A98">
            <w:pPr>
              <w:pStyle w:val="TableParagraph"/>
              <w:rPr>
                <w:sz w:val="24"/>
                <w:szCs w:val="24"/>
              </w:rPr>
            </w:pPr>
            <w:r w:rsidRPr="00C658D4">
              <w:rPr>
                <w:b/>
                <w:spacing w:val="-2"/>
                <w:sz w:val="24"/>
                <w:szCs w:val="24"/>
              </w:rPr>
              <w:t>Strateji</w:t>
            </w:r>
            <w:r w:rsidRPr="00C658D4">
              <w:rPr>
                <w:b/>
                <w:spacing w:val="-4"/>
                <w:sz w:val="24"/>
                <w:szCs w:val="24"/>
              </w:rPr>
              <w:t xml:space="preserve"> </w:t>
            </w:r>
            <w:r w:rsidRPr="00C658D4">
              <w:rPr>
                <w:b/>
                <w:spacing w:val="-2"/>
                <w:sz w:val="24"/>
                <w:szCs w:val="24"/>
              </w:rPr>
              <w:t>1.1.2:</w:t>
            </w:r>
            <w:r w:rsidRPr="00C658D4">
              <w:rPr>
                <w:b/>
                <w:spacing w:val="-4"/>
                <w:sz w:val="24"/>
                <w:szCs w:val="24"/>
              </w:rPr>
              <w:t xml:space="preserve"> </w:t>
            </w:r>
            <w:r w:rsidRPr="00C658D4">
              <w:rPr>
                <w:spacing w:val="-2"/>
                <w:sz w:val="24"/>
                <w:szCs w:val="24"/>
              </w:rPr>
              <w:t>Araştırmacıların</w:t>
            </w:r>
            <w:r w:rsidRPr="00C658D4">
              <w:rPr>
                <w:spacing w:val="-4"/>
                <w:sz w:val="24"/>
                <w:szCs w:val="24"/>
              </w:rPr>
              <w:t xml:space="preserve"> </w:t>
            </w:r>
            <w:r w:rsidRPr="00C658D4">
              <w:rPr>
                <w:spacing w:val="-2"/>
                <w:sz w:val="24"/>
                <w:szCs w:val="24"/>
              </w:rPr>
              <w:t>etki</w:t>
            </w:r>
            <w:r w:rsidRPr="00C658D4">
              <w:rPr>
                <w:spacing w:val="-3"/>
                <w:sz w:val="24"/>
                <w:szCs w:val="24"/>
              </w:rPr>
              <w:t xml:space="preserve"> </w:t>
            </w:r>
            <w:r w:rsidRPr="00C658D4">
              <w:rPr>
                <w:spacing w:val="-2"/>
                <w:sz w:val="24"/>
                <w:szCs w:val="24"/>
              </w:rPr>
              <w:t xml:space="preserve">değeri </w:t>
            </w:r>
            <w:r w:rsidRPr="00C658D4">
              <w:rPr>
                <w:sz w:val="24"/>
                <w:szCs w:val="24"/>
              </w:rPr>
              <w:t>yüksek yayın yapma kapasitesini geliştirmek</w:t>
            </w:r>
          </w:p>
        </w:tc>
      </w:tr>
      <w:tr w:rsidR="00FB4F16" w:rsidRPr="00C658D4" w14:paraId="1E8CAA2C" w14:textId="77777777" w:rsidTr="00B50BD7">
        <w:trPr>
          <w:trHeight w:val="50"/>
        </w:trPr>
        <w:tc>
          <w:tcPr>
            <w:tcW w:w="2161" w:type="dxa"/>
            <w:vMerge/>
          </w:tcPr>
          <w:p w14:paraId="66BFE499" w14:textId="77777777" w:rsidR="00FB4F16" w:rsidRPr="00C658D4" w:rsidRDefault="00FB4F16" w:rsidP="009F2A98">
            <w:pPr>
              <w:rPr>
                <w:sz w:val="24"/>
                <w:szCs w:val="24"/>
              </w:rPr>
            </w:pPr>
          </w:p>
        </w:tc>
        <w:tc>
          <w:tcPr>
            <w:tcW w:w="3446" w:type="dxa"/>
            <w:vMerge/>
            <w:tcBorders>
              <w:top w:val="nil"/>
            </w:tcBorders>
          </w:tcPr>
          <w:p w14:paraId="6AB1B9EA" w14:textId="77777777" w:rsidR="00FB4F16" w:rsidRPr="00C658D4" w:rsidRDefault="00FB4F16" w:rsidP="009F2A98">
            <w:pPr>
              <w:rPr>
                <w:sz w:val="24"/>
                <w:szCs w:val="24"/>
              </w:rPr>
            </w:pPr>
          </w:p>
        </w:tc>
        <w:tc>
          <w:tcPr>
            <w:tcW w:w="4276" w:type="dxa"/>
          </w:tcPr>
          <w:p w14:paraId="3F363B45" w14:textId="77777777" w:rsidR="00FB4F16" w:rsidRPr="00C658D4" w:rsidRDefault="00FB4F16" w:rsidP="009F2A98">
            <w:pPr>
              <w:pStyle w:val="TableParagraph"/>
              <w:ind w:left="21"/>
              <w:rPr>
                <w:sz w:val="24"/>
                <w:szCs w:val="24"/>
              </w:rPr>
            </w:pPr>
            <w:r w:rsidRPr="00C658D4">
              <w:rPr>
                <w:b/>
                <w:sz w:val="24"/>
                <w:szCs w:val="24"/>
              </w:rPr>
              <w:t>Strateji</w:t>
            </w:r>
            <w:r w:rsidRPr="00C658D4">
              <w:rPr>
                <w:b/>
                <w:spacing w:val="8"/>
                <w:sz w:val="24"/>
                <w:szCs w:val="24"/>
              </w:rPr>
              <w:t xml:space="preserve"> </w:t>
            </w:r>
            <w:r w:rsidRPr="00C658D4">
              <w:rPr>
                <w:b/>
                <w:sz w:val="24"/>
                <w:szCs w:val="24"/>
              </w:rPr>
              <w:t>1.1.3:</w:t>
            </w:r>
            <w:r w:rsidRPr="00C658D4">
              <w:rPr>
                <w:b/>
                <w:spacing w:val="10"/>
                <w:sz w:val="24"/>
                <w:szCs w:val="24"/>
              </w:rPr>
              <w:t xml:space="preserve"> </w:t>
            </w:r>
            <w:r w:rsidRPr="00C658D4">
              <w:rPr>
                <w:sz w:val="24"/>
                <w:szCs w:val="24"/>
              </w:rPr>
              <w:t>Araştırmacılara</w:t>
            </w:r>
            <w:r w:rsidRPr="00C658D4">
              <w:rPr>
                <w:spacing w:val="-14"/>
                <w:sz w:val="24"/>
                <w:szCs w:val="24"/>
              </w:rPr>
              <w:t xml:space="preserve"> </w:t>
            </w:r>
            <w:r w:rsidRPr="00C658D4">
              <w:rPr>
                <w:sz w:val="24"/>
                <w:szCs w:val="24"/>
              </w:rPr>
              <w:t>sağlanan Finansal destekleri artırmak</w:t>
            </w:r>
          </w:p>
        </w:tc>
      </w:tr>
      <w:tr w:rsidR="00FB4F16" w:rsidRPr="00C658D4" w14:paraId="41670CD7" w14:textId="77777777" w:rsidTr="00B50BD7">
        <w:trPr>
          <w:trHeight w:val="554"/>
        </w:trPr>
        <w:tc>
          <w:tcPr>
            <w:tcW w:w="2161" w:type="dxa"/>
            <w:vMerge/>
          </w:tcPr>
          <w:p w14:paraId="1569273D" w14:textId="77777777" w:rsidR="00FB4F16" w:rsidRPr="00C658D4" w:rsidRDefault="00FB4F16" w:rsidP="009F2A98">
            <w:pPr>
              <w:rPr>
                <w:sz w:val="24"/>
                <w:szCs w:val="24"/>
              </w:rPr>
            </w:pPr>
          </w:p>
        </w:tc>
        <w:tc>
          <w:tcPr>
            <w:tcW w:w="3446" w:type="dxa"/>
          </w:tcPr>
          <w:p w14:paraId="7E130D0C" w14:textId="77777777" w:rsidR="00FB4F16" w:rsidRPr="00C658D4" w:rsidRDefault="00FB4F16" w:rsidP="009F2A98">
            <w:pPr>
              <w:pStyle w:val="TableParagraph"/>
              <w:rPr>
                <w:b/>
                <w:sz w:val="24"/>
                <w:szCs w:val="24"/>
              </w:rPr>
            </w:pPr>
            <w:r w:rsidRPr="00C658D4">
              <w:rPr>
                <w:b/>
                <w:sz w:val="24"/>
                <w:szCs w:val="24"/>
              </w:rPr>
              <w:t>Stratejik</w:t>
            </w:r>
            <w:r w:rsidRPr="00C658D4">
              <w:rPr>
                <w:b/>
                <w:spacing w:val="12"/>
                <w:sz w:val="24"/>
                <w:szCs w:val="24"/>
              </w:rPr>
              <w:t xml:space="preserve"> </w:t>
            </w:r>
            <w:r w:rsidRPr="00C658D4">
              <w:rPr>
                <w:b/>
                <w:sz w:val="24"/>
                <w:szCs w:val="24"/>
              </w:rPr>
              <w:t>Hedef</w:t>
            </w:r>
            <w:r w:rsidRPr="00C658D4">
              <w:rPr>
                <w:b/>
                <w:spacing w:val="18"/>
                <w:sz w:val="24"/>
                <w:szCs w:val="24"/>
              </w:rPr>
              <w:t xml:space="preserve"> </w:t>
            </w:r>
            <w:r w:rsidRPr="00C658D4">
              <w:rPr>
                <w:b/>
                <w:spacing w:val="-4"/>
                <w:sz w:val="24"/>
                <w:szCs w:val="24"/>
              </w:rPr>
              <w:t>1.2:</w:t>
            </w:r>
          </w:p>
          <w:p w14:paraId="3BE886E9" w14:textId="77777777" w:rsidR="00FB4F16" w:rsidRPr="00C658D4" w:rsidRDefault="00FB4F16" w:rsidP="009F2A98">
            <w:pPr>
              <w:pStyle w:val="TableParagraph"/>
              <w:spacing w:before="11"/>
              <w:ind w:left="21" w:right="629"/>
              <w:rPr>
                <w:sz w:val="24"/>
                <w:szCs w:val="24"/>
              </w:rPr>
            </w:pPr>
            <w:r w:rsidRPr="00C658D4">
              <w:rPr>
                <w:spacing w:val="-2"/>
                <w:sz w:val="24"/>
                <w:szCs w:val="24"/>
              </w:rPr>
              <w:t>Katma Değer Yaratan Araştırma Çıktılarını Artırmak</w:t>
            </w:r>
          </w:p>
        </w:tc>
        <w:tc>
          <w:tcPr>
            <w:tcW w:w="4276" w:type="dxa"/>
          </w:tcPr>
          <w:p w14:paraId="628C74BB" w14:textId="4F31AAD2" w:rsidR="00FB4F16" w:rsidRPr="00C658D4" w:rsidRDefault="00FB4F16" w:rsidP="009F2A98">
            <w:pPr>
              <w:pStyle w:val="TableParagraph"/>
              <w:tabs>
                <w:tab w:val="left" w:pos="1531"/>
                <w:tab w:val="left" w:pos="2278"/>
                <w:tab w:val="left" w:pos="3072"/>
                <w:tab w:val="left" w:pos="3511"/>
              </w:tabs>
              <w:spacing w:before="5"/>
              <w:ind w:left="21" w:right="18"/>
              <w:rPr>
                <w:sz w:val="24"/>
                <w:szCs w:val="24"/>
              </w:rPr>
            </w:pPr>
            <w:r w:rsidRPr="00C658D4">
              <w:rPr>
                <w:b/>
                <w:spacing w:val="-2"/>
                <w:sz w:val="24"/>
                <w:szCs w:val="24"/>
              </w:rPr>
              <w:t>Strateji</w:t>
            </w:r>
            <w:r w:rsidRPr="00C658D4">
              <w:rPr>
                <w:b/>
                <w:sz w:val="24"/>
                <w:szCs w:val="24"/>
              </w:rPr>
              <w:t xml:space="preserve"> </w:t>
            </w:r>
            <w:r w:rsidRPr="00C658D4">
              <w:rPr>
                <w:b/>
                <w:spacing w:val="-2"/>
                <w:sz w:val="24"/>
                <w:szCs w:val="24"/>
              </w:rPr>
              <w:t>1.2.1:</w:t>
            </w:r>
            <w:r w:rsidRPr="00C658D4">
              <w:rPr>
                <w:b/>
                <w:sz w:val="24"/>
                <w:szCs w:val="24"/>
              </w:rPr>
              <w:tab/>
            </w:r>
            <w:r w:rsidRPr="00C658D4">
              <w:rPr>
                <w:spacing w:val="-2"/>
                <w:sz w:val="24"/>
                <w:szCs w:val="24"/>
              </w:rPr>
              <w:t>Dijital</w:t>
            </w:r>
            <w:r w:rsidRPr="00C658D4">
              <w:rPr>
                <w:sz w:val="24"/>
                <w:szCs w:val="24"/>
              </w:rPr>
              <w:tab/>
            </w:r>
            <w:r w:rsidRPr="00C658D4">
              <w:rPr>
                <w:spacing w:val="-6"/>
                <w:sz w:val="24"/>
                <w:szCs w:val="24"/>
              </w:rPr>
              <w:t>ve</w:t>
            </w:r>
            <w:r w:rsidRPr="00C658D4">
              <w:rPr>
                <w:sz w:val="24"/>
                <w:szCs w:val="24"/>
              </w:rPr>
              <w:tab/>
            </w:r>
            <w:r w:rsidRPr="00C658D4">
              <w:rPr>
                <w:spacing w:val="-6"/>
                <w:sz w:val="24"/>
                <w:szCs w:val="24"/>
              </w:rPr>
              <w:t xml:space="preserve">yenilikçi </w:t>
            </w:r>
            <w:r w:rsidRPr="00C658D4">
              <w:rPr>
                <w:sz w:val="24"/>
                <w:szCs w:val="24"/>
              </w:rPr>
              <w:t>projeleri (simülasyon, üçboyutlu film, oyun</w:t>
            </w:r>
            <w:r w:rsidRPr="00C658D4">
              <w:rPr>
                <w:spacing w:val="40"/>
                <w:sz w:val="24"/>
                <w:szCs w:val="24"/>
              </w:rPr>
              <w:t xml:space="preserve"> </w:t>
            </w:r>
            <w:r w:rsidRPr="00C658D4">
              <w:rPr>
                <w:sz w:val="24"/>
                <w:szCs w:val="24"/>
              </w:rPr>
              <w:t>vb.)</w:t>
            </w:r>
            <w:r w:rsidRPr="00C658D4">
              <w:rPr>
                <w:spacing w:val="-12"/>
                <w:sz w:val="24"/>
                <w:szCs w:val="24"/>
              </w:rPr>
              <w:t xml:space="preserve"> </w:t>
            </w:r>
            <w:r w:rsidRPr="00C658D4">
              <w:rPr>
                <w:sz w:val="24"/>
                <w:szCs w:val="24"/>
              </w:rPr>
              <w:t>desteklemek</w:t>
            </w:r>
          </w:p>
        </w:tc>
      </w:tr>
      <w:tr w:rsidR="00FB4F16" w:rsidRPr="00C658D4" w14:paraId="1D71996E" w14:textId="77777777" w:rsidTr="00B50BD7">
        <w:trPr>
          <w:trHeight w:val="554"/>
        </w:trPr>
        <w:tc>
          <w:tcPr>
            <w:tcW w:w="2161" w:type="dxa"/>
            <w:vMerge/>
          </w:tcPr>
          <w:p w14:paraId="23DE499E" w14:textId="77777777" w:rsidR="00FB4F16" w:rsidRPr="00C658D4" w:rsidRDefault="00FB4F16" w:rsidP="00FB4F16">
            <w:pPr>
              <w:rPr>
                <w:sz w:val="24"/>
                <w:szCs w:val="24"/>
              </w:rPr>
            </w:pPr>
          </w:p>
        </w:tc>
        <w:tc>
          <w:tcPr>
            <w:tcW w:w="3446" w:type="dxa"/>
          </w:tcPr>
          <w:p w14:paraId="21BAEFB1" w14:textId="69F40CF2" w:rsidR="00FB4F16" w:rsidRPr="00C658D4" w:rsidRDefault="00FB4F16" w:rsidP="00FB4F16">
            <w:pPr>
              <w:pStyle w:val="TableParagraph"/>
              <w:rPr>
                <w:b/>
                <w:sz w:val="24"/>
                <w:szCs w:val="24"/>
              </w:rPr>
            </w:pPr>
            <w:r w:rsidRPr="00C658D4">
              <w:rPr>
                <w:b/>
                <w:sz w:val="24"/>
                <w:szCs w:val="24"/>
              </w:rPr>
              <w:t>Stratejik</w:t>
            </w:r>
            <w:r w:rsidRPr="00C658D4">
              <w:rPr>
                <w:b/>
                <w:spacing w:val="-1"/>
                <w:sz w:val="24"/>
                <w:szCs w:val="24"/>
              </w:rPr>
              <w:t xml:space="preserve"> </w:t>
            </w:r>
            <w:r w:rsidRPr="00C658D4">
              <w:rPr>
                <w:b/>
                <w:sz w:val="24"/>
                <w:szCs w:val="24"/>
              </w:rPr>
              <w:t xml:space="preserve">Hedef 1.3: </w:t>
            </w:r>
            <w:r w:rsidRPr="00C658D4">
              <w:rPr>
                <w:sz w:val="24"/>
                <w:szCs w:val="24"/>
              </w:rPr>
              <w:t>Katma değer</w:t>
            </w:r>
            <w:r w:rsidRPr="00C658D4">
              <w:rPr>
                <w:spacing w:val="-10"/>
                <w:sz w:val="24"/>
                <w:szCs w:val="24"/>
              </w:rPr>
              <w:t xml:space="preserve"> </w:t>
            </w:r>
            <w:r w:rsidRPr="00C658D4">
              <w:rPr>
                <w:sz w:val="24"/>
                <w:szCs w:val="24"/>
              </w:rPr>
              <w:t>yaratan</w:t>
            </w:r>
            <w:r w:rsidRPr="00C658D4">
              <w:rPr>
                <w:spacing w:val="-11"/>
                <w:sz w:val="24"/>
                <w:szCs w:val="24"/>
              </w:rPr>
              <w:t xml:space="preserve"> </w:t>
            </w:r>
            <w:r w:rsidRPr="00C658D4">
              <w:rPr>
                <w:sz w:val="24"/>
                <w:szCs w:val="24"/>
              </w:rPr>
              <w:t>bilimsel,</w:t>
            </w:r>
            <w:r w:rsidRPr="00C658D4">
              <w:rPr>
                <w:spacing w:val="-13"/>
                <w:sz w:val="24"/>
                <w:szCs w:val="24"/>
              </w:rPr>
              <w:t xml:space="preserve"> </w:t>
            </w:r>
            <w:r w:rsidRPr="00C658D4">
              <w:rPr>
                <w:sz w:val="24"/>
                <w:szCs w:val="24"/>
              </w:rPr>
              <w:t>girişimci</w:t>
            </w:r>
            <w:r w:rsidRPr="00C658D4">
              <w:rPr>
                <w:spacing w:val="-10"/>
                <w:sz w:val="24"/>
                <w:szCs w:val="24"/>
              </w:rPr>
              <w:t xml:space="preserve"> </w:t>
            </w:r>
            <w:r w:rsidRPr="00C658D4">
              <w:rPr>
                <w:sz w:val="24"/>
                <w:szCs w:val="24"/>
              </w:rPr>
              <w:t>ve yenilikçi çıktıları artırmak</w:t>
            </w:r>
          </w:p>
        </w:tc>
        <w:tc>
          <w:tcPr>
            <w:tcW w:w="4276" w:type="dxa"/>
          </w:tcPr>
          <w:p w14:paraId="1B8A231C" w14:textId="54651402" w:rsidR="00FB4F16" w:rsidRPr="00C658D4" w:rsidRDefault="00FB4F16" w:rsidP="00FB4F16">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12"/>
                <w:sz w:val="24"/>
                <w:szCs w:val="24"/>
              </w:rPr>
              <w:t xml:space="preserve"> </w:t>
            </w:r>
            <w:r w:rsidRPr="00C658D4">
              <w:rPr>
                <w:b/>
                <w:spacing w:val="-2"/>
                <w:sz w:val="24"/>
                <w:szCs w:val="24"/>
              </w:rPr>
              <w:t>1.3.1:</w:t>
            </w:r>
            <w:r w:rsidRPr="00C658D4">
              <w:rPr>
                <w:b/>
                <w:spacing w:val="-12"/>
                <w:sz w:val="24"/>
                <w:szCs w:val="24"/>
              </w:rPr>
              <w:t xml:space="preserve"> </w:t>
            </w:r>
            <w:r w:rsidRPr="00C658D4">
              <w:rPr>
                <w:spacing w:val="-2"/>
                <w:sz w:val="24"/>
                <w:szCs w:val="24"/>
              </w:rPr>
              <w:t>Üniversitemizin</w:t>
            </w:r>
            <w:r w:rsidRPr="00C658D4">
              <w:rPr>
                <w:spacing w:val="-12"/>
                <w:sz w:val="24"/>
                <w:szCs w:val="24"/>
              </w:rPr>
              <w:t xml:space="preserve"> </w:t>
            </w:r>
            <w:r w:rsidRPr="00C658D4">
              <w:rPr>
                <w:spacing w:val="-2"/>
                <w:sz w:val="24"/>
                <w:szCs w:val="24"/>
              </w:rPr>
              <w:t xml:space="preserve">öncelikli </w:t>
            </w:r>
            <w:r w:rsidRPr="00C658D4">
              <w:rPr>
                <w:sz w:val="24"/>
                <w:szCs w:val="24"/>
              </w:rPr>
              <w:t>alanlarına yönelik projeleri desteklemek</w:t>
            </w:r>
          </w:p>
        </w:tc>
      </w:tr>
      <w:tr w:rsidR="006A33F2" w:rsidRPr="00C658D4" w14:paraId="7ECF1AB8" w14:textId="77777777" w:rsidTr="00FB4F16">
        <w:trPr>
          <w:trHeight w:val="240"/>
        </w:trPr>
        <w:tc>
          <w:tcPr>
            <w:tcW w:w="2161" w:type="dxa"/>
            <w:vMerge w:val="restart"/>
          </w:tcPr>
          <w:p w14:paraId="7B8ED925" w14:textId="2F61FEFF" w:rsidR="006A33F2" w:rsidRPr="00C658D4" w:rsidRDefault="006A33F2" w:rsidP="00FB4F16">
            <w:pPr>
              <w:rPr>
                <w:sz w:val="24"/>
                <w:szCs w:val="24"/>
              </w:rPr>
            </w:pPr>
            <w:r w:rsidRPr="00C658D4">
              <w:rPr>
                <w:b/>
                <w:spacing w:val="-2"/>
                <w:sz w:val="24"/>
                <w:szCs w:val="24"/>
              </w:rPr>
              <w:t xml:space="preserve">Stratejik </w:t>
            </w:r>
            <w:r w:rsidRPr="00C658D4">
              <w:rPr>
                <w:b/>
                <w:sz w:val="24"/>
                <w:szCs w:val="24"/>
              </w:rPr>
              <w:t>Amaç</w:t>
            </w:r>
            <w:r w:rsidRPr="00C658D4">
              <w:rPr>
                <w:b/>
                <w:spacing w:val="-15"/>
                <w:sz w:val="24"/>
                <w:szCs w:val="24"/>
              </w:rPr>
              <w:t xml:space="preserve"> </w:t>
            </w:r>
            <w:r w:rsidRPr="00C658D4">
              <w:rPr>
                <w:b/>
                <w:sz w:val="24"/>
                <w:szCs w:val="24"/>
              </w:rPr>
              <w:t>2:</w:t>
            </w:r>
            <w:r w:rsidRPr="00C658D4">
              <w:rPr>
                <w:b/>
                <w:spacing w:val="-14"/>
                <w:sz w:val="24"/>
                <w:szCs w:val="24"/>
              </w:rPr>
              <w:t xml:space="preserve"> </w:t>
            </w:r>
            <w:r w:rsidRPr="00C658D4">
              <w:rPr>
                <w:sz w:val="24"/>
                <w:szCs w:val="24"/>
              </w:rPr>
              <w:t>Eğitim ve Öğretim Faaliyetlerinin Niteliğini Sürdürebilir Olarak Artırmak</w:t>
            </w:r>
          </w:p>
        </w:tc>
        <w:tc>
          <w:tcPr>
            <w:tcW w:w="3446" w:type="dxa"/>
            <w:vMerge w:val="restart"/>
          </w:tcPr>
          <w:p w14:paraId="322D485E" w14:textId="255CB8E3" w:rsidR="006A33F2" w:rsidRPr="00C658D4" w:rsidRDefault="006A33F2" w:rsidP="00FB4F16">
            <w:pPr>
              <w:pStyle w:val="TableParagraph"/>
              <w:rPr>
                <w:b/>
                <w:sz w:val="24"/>
                <w:szCs w:val="24"/>
              </w:rPr>
            </w:pPr>
            <w:r w:rsidRPr="00C658D4">
              <w:rPr>
                <w:b/>
                <w:spacing w:val="-2"/>
                <w:sz w:val="24"/>
                <w:szCs w:val="24"/>
              </w:rPr>
              <w:t>Stratejik</w:t>
            </w:r>
            <w:r w:rsidRPr="00C658D4">
              <w:rPr>
                <w:b/>
                <w:spacing w:val="-14"/>
                <w:sz w:val="24"/>
                <w:szCs w:val="24"/>
              </w:rPr>
              <w:t xml:space="preserve"> </w:t>
            </w:r>
            <w:r w:rsidRPr="00C658D4">
              <w:rPr>
                <w:b/>
                <w:spacing w:val="-2"/>
                <w:sz w:val="24"/>
                <w:szCs w:val="24"/>
              </w:rPr>
              <w:t>Hedef</w:t>
            </w:r>
            <w:r w:rsidRPr="00C658D4">
              <w:rPr>
                <w:b/>
                <w:spacing w:val="-12"/>
                <w:sz w:val="24"/>
                <w:szCs w:val="24"/>
              </w:rPr>
              <w:t xml:space="preserve"> </w:t>
            </w:r>
            <w:r w:rsidRPr="00C658D4">
              <w:rPr>
                <w:b/>
                <w:spacing w:val="-2"/>
                <w:sz w:val="24"/>
                <w:szCs w:val="24"/>
              </w:rPr>
              <w:t>2.1:</w:t>
            </w:r>
            <w:r w:rsidRPr="00C658D4">
              <w:rPr>
                <w:sz w:val="24"/>
                <w:szCs w:val="24"/>
              </w:rPr>
              <w:t xml:space="preserve"> </w:t>
            </w:r>
            <w:r w:rsidRPr="00C658D4">
              <w:rPr>
                <w:bCs/>
                <w:spacing w:val="-12"/>
                <w:sz w:val="24"/>
                <w:szCs w:val="24"/>
              </w:rPr>
              <w:t>Eğitim-öğretim Faaliyetlerinin Kalitesini Artırmak</w:t>
            </w:r>
          </w:p>
        </w:tc>
        <w:tc>
          <w:tcPr>
            <w:tcW w:w="4276" w:type="dxa"/>
            <w:tcBorders>
              <w:bottom w:val="single" w:sz="4" w:space="0" w:color="auto"/>
            </w:tcBorders>
          </w:tcPr>
          <w:p w14:paraId="0E3E1598" w14:textId="5C30CCC8" w:rsidR="006A33F2" w:rsidRPr="00C658D4" w:rsidRDefault="006A33F2" w:rsidP="00FB4F16">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z w:val="24"/>
                <w:szCs w:val="24"/>
              </w:rPr>
              <w:t xml:space="preserve"> </w:t>
            </w:r>
            <w:r w:rsidRPr="00C658D4">
              <w:rPr>
                <w:b/>
                <w:spacing w:val="-2"/>
                <w:sz w:val="24"/>
                <w:szCs w:val="24"/>
              </w:rPr>
              <w:t>2.1.1:</w:t>
            </w:r>
            <w:r w:rsidRPr="00C658D4">
              <w:rPr>
                <w:b/>
                <w:sz w:val="24"/>
                <w:szCs w:val="24"/>
              </w:rPr>
              <w:tab/>
            </w:r>
            <w:r w:rsidRPr="00C658D4">
              <w:rPr>
                <w:spacing w:val="-2"/>
                <w:sz w:val="24"/>
                <w:szCs w:val="24"/>
              </w:rPr>
              <w:t>Programların</w:t>
            </w:r>
            <w:r w:rsidRPr="00C658D4">
              <w:rPr>
                <w:sz w:val="24"/>
                <w:szCs w:val="24"/>
              </w:rPr>
              <w:tab/>
            </w:r>
            <w:r w:rsidRPr="00C658D4">
              <w:rPr>
                <w:spacing w:val="-6"/>
                <w:sz w:val="24"/>
                <w:szCs w:val="24"/>
              </w:rPr>
              <w:t xml:space="preserve">akredite </w:t>
            </w:r>
            <w:r w:rsidRPr="00C658D4">
              <w:rPr>
                <w:sz w:val="24"/>
                <w:szCs w:val="24"/>
              </w:rPr>
              <w:t>edilmesi veya kalite süreçlerini işletmek</w:t>
            </w:r>
          </w:p>
        </w:tc>
      </w:tr>
      <w:tr w:rsidR="006A33F2" w:rsidRPr="00C658D4" w14:paraId="4BB24D56" w14:textId="77777777" w:rsidTr="00FB4F16">
        <w:trPr>
          <w:trHeight w:val="240"/>
        </w:trPr>
        <w:tc>
          <w:tcPr>
            <w:tcW w:w="2161" w:type="dxa"/>
            <w:vMerge/>
          </w:tcPr>
          <w:p w14:paraId="43756B7D" w14:textId="77777777" w:rsidR="006A33F2" w:rsidRPr="00C658D4" w:rsidRDefault="006A33F2" w:rsidP="00FB4F16">
            <w:pPr>
              <w:rPr>
                <w:b/>
                <w:spacing w:val="-2"/>
                <w:sz w:val="24"/>
                <w:szCs w:val="24"/>
              </w:rPr>
            </w:pPr>
          </w:p>
        </w:tc>
        <w:tc>
          <w:tcPr>
            <w:tcW w:w="3446" w:type="dxa"/>
            <w:vMerge/>
          </w:tcPr>
          <w:p w14:paraId="0AA96A83" w14:textId="77777777" w:rsidR="006A33F2" w:rsidRPr="00C658D4" w:rsidRDefault="006A33F2" w:rsidP="00FB4F16">
            <w:pPr>
              <w:pStyle w:val="TableParagraph"/>
              <w:rPr>
                <w:b/>
                <w:spacing w:val="-2"/>
                <w:sz w:val="24"/>
                <w:szCs w:val="24"/>
              </w:rPr>
            </w:pPr>
          </w:p>
        </w:tc>
        <w:tc>
          <w:tcPr>
            <w:tcW w:w="4276" w:type="dxa"/>
            <w:tcBorders>
              <w:top w:val="single" w:sz="4" w:space="0" w:color="auto"/>
              <w:bottom w:val="single" w:sz="4" w:space="0" w:color="auto"/>
            </w:tcBorders>
          </w:tcPr>
          <w:p w14:paraId="2067DDBD" w14:textId="572CFAC8" w:rsidR="006A33F2" w:rsidRPr="00C658D4" w:rsidRDefault="006A33F2" w:rsidP="00FB4F16">
            <w:pPr>
              <w:pStyle w:val="TableParagraph"/>
              <w:tabs>
                <w:tab w:val="left" w:pos="1531"/>
                <w:tab w:val="left" w:pos="2278"/>
                <w:tab w:val="left" w:pos="3072"/>
                <w:tab w:val="left" w:pos="3511"/>
              </w:tabs>
              <w:spacing w:before="5"/>
              <w:ind w:left="21" w:right="18"/>
              <w:rPr>
                <w:b/>
                <w:spacing w:val="-2"/>
                <w:sz w:val="24"/>
                <w:szCs w:val="24"/>
              </w:rPr>
            </w:pPr>
            <w:r w:rsidRPr="00C658D4">
              <w:rPr>
                <w:b/>
                <w:sz w:val="24"/>
                <w:szCs w:val="24"/>
              </w:rPr>
              <w:t xml:space="preserve">Strateji 2.1.2: </w:t>
            </w:r>
            <w:r w:rsidRPr="00C658D4">
              <w:rPr>
                <w:sz w:val="24"/>
                <w:szCs w:val="24"/>
              </w:rPr>
              <w:t>Programların</w:t>
            </w:r>
            <w:r w:rsidRPr="00C658D4">
              <w:rPr>
                <w:spacing w:val="-8"/>
                <w:sz w:val="24"/>
                <w:szCs w:val="24"/>
              </w:rPr>
              <w:t xml:space="preserve"> </w:t>
            </w:r>
            <w:r w:rsidRPr="00C658D4">
              <w:rPr>
                <w:sz w:val="24"/>
                <w:szCs w:val="24"/>
              </w:rPr>
              <w:t>fiziki alt yapılarını güçlendirilmek</w:t>
            </w:r>
          </w:p>
        </w:tc>
      </w:tr>
      <w:tr w:rsidR="006A33F2" w:rsidRPr="00C658D4" w14:paraId="46C2BEA1" w14:textId="77777777" w:rsidTr="00FB4F16">
        <w:trPr>
          <w:trHeight w:val="170"/>
        </w:trPr>
        <w:tc>
          <w:tcPr>
            <w:tcW w:w="2161" w:type="dxa"/>
            <w:vMerge/>
          </w:tcPr>
          <w:p w14:paraId="6D699823" w14:textId="77777777" w:rsidR="006A33F2" w:rsidRPr="00C658D4" w:rsidRDefault="006A33F2" w:rsidP="00FB4F16">
            <w:pPr>
              <w:rPr>
                <w:b/>
                <w:spacing w:val="-2"/>
                <w:sz w:val="24"/>
                <w:szCs w:val="24"/>
              </w:rPr>
            </w:pPr>
          </w:p>
        </w:tc>
        <w:tc>
          <w:tcPr>
            <w:tcW w:w="3446" w:type="dxa"/>
            <w:vMerge/>
          </w:tcPr>
          <w:p w14:paraId="06FE73ED" w14:textId="77777777" w:rsidR="006A33F2" w:rsidRPr="00C658D4" w:rsidRDefault="006A33F2" w:rsidP="00FB4F16">
            <w:pPr>
              <w:pStyle w:val="TableParagraph"/>
              <w:rPr>
                <w:b/>
                <w:spacing w:val="-2"/>
                <w:sz w:val="24"/>
                <w:szCs w:val="24"/>
              </w:rPr>
            </w:pPr>
          </w:p>
        </w:tc>
        <w:tc>
          <w:tcPr>
            <w:tcW w:w="4276" w:type="dxa"/>
            <w:tcBorders>
              <w:top w:val="single" w:sz="4" w:space="0" w:color="auto"/>
              <w:bottom w:val="single" w:sz="4" w:space="0" w:color="auto"/>
            </w:tcBorders>
          </w:tcPr>
          <w:p w14:paraId="6AB1EC4A" w14:textId="739DBA99" w:rsidR="006A33F2" w:rsidRPr="00C658D4" w:rsidRDefault="006A33F2" w:rsidP="00FB4F16">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12"/>
                <w:sz w:val="24"/>
                <w:szCs w:val="24"/>
              </w:rPr>
              <w:t xml:space="preserve"> </w:t>
            </w:r>
            <w:r w:rsidRPr="00C658D4">
              <w:rPr>
                <w:b/>
                <w:spacing w:val="-2"/>
                <w:sz w:val="24"/>
                <w:szCs w:val="24"/>
              </w:rPr>
              <w:t>2.1.3:</w:t>
            </w:r>
            <w:r w:rsidRPr="00C658D4">
              <w:rPr>
                <w:b/>
                <w:spacing w:val="-6"/>
                <w:sz w:val="24"/>
                <w:szCs w:val="24"/>
              </w:rPr>
              <w:t xml:space="preserve"> </w:t>
            </w:r>
            <w:r w:rsidRPr="00C658D4">
              <w:rPr>
                <w:spacing w:val="-2"/>
                <w:sz w:val="24"/>
                <w:szCs w:val="24"/>
              </w:rPr>
              <w:t>Uygulamalı</w:t>
            </w:r>
            <w:r w:rsidRPr="00C658D4">
              <w:rPr>
                <w:spacing w:val="-10"/>
                <w:sz w:val="24"/>
                <w:szCs w:val="24"/>
              </w:rPr>
              <w:t xml:space="preserve"> </w:t>
            </w:r>
            <w:r w:rsidRPr="00C658D4">
              <w:rPr>
                <w:spacing w:val="-2"/>
                <w:sz w:val="24"/>
                <w:szCs w:val="24"/>
              </w:rPr>
              <w:t>olarak</w:t>
            </w:r>
            <w:r w:rsidRPr="00C658D4">
              <w:rPr>
                <w:spacing w:val="-11"/>
                <w:sz w:val="24"/>
                <w:szCs w:val="24"/>
              </w:rPr>
              <w:t xml:space="preserve"> </w:t>
            </w:r>
            <w:r w:rsidRPr="00C658D4">
              <w:rPr>
                <w:spacing w:val="-2"/>
                <w:sz w:val="24"/>
                <w:szCs w:val="24"/>
              </w:rPr>
              <w:t xml:space="preserve">verilen </w:t>
            </w:r>
            <w:r w:rsidRPr="00C658D4">
              <w:rPr>
                <w:sz w:val="24"/>
                <w:szCs w:val="24"/>
              </w:rPr>
              <w:t>staj</w:t>
            </w:r>
            <w:r w:rsidRPr="00C658D4">
              <w:rPr>
                <w:spacing w:val="-13"/>
                <w:sz w:val="24"/>
                <w:szCs w:val="24"/>
              </w:rPr>
              <w:t xml:space="preserve"> </w:t>
            </w:r>
            <w:r w:rsidRPr="00C658D4">
              <w:rPr>
                <w:spacing w:val="-2"/>
                <w:sz w:val="24"/>
                <w:szCs w:val="24"/>
              </w:rPr>
              <w:t>sayısı</w:t>
            </w:r>
          </w:p>
        </w:tc>
      </w:tr>
      <w:tr w:rsidR="006A33F2" w:rsidRPr="00C658D4" w14:paraId="343B8BB5" w14:textId="77777777" w:rsidTr="00FB4F16">
        <w:trPr>
          <w:trHeight w:val="150"/>
        </w:trPr>
        <w:tc>
          <w:tcPr>
            <w:tcW w:w="2161" w:type="dxa"/>
            <w:vMerge/>
          </w:tcPr>
          <w:p w14:paraId="025C463F" w14:textId="77777777" w:rsidR="006A33F2" w:rsidRPr="00C658D4" w:rsidRDefault="006A33F2" w:rsidP="00FB4F16">
            <w:pPr>
              <w:rPr>
                <w:b/>
                <w:spacing w:val="-2"/>
                <w:sz w:val="24"/>
                <w:szCs w:val="24"/>
              </w:rPr>
            </w:pPr>
          </w:p>
        </w:tc>
        <w:tc>
          <w:tcPr>
            <w:tcW w:w="3446" w:type="dxa"/>
            <w:vMerge/>
          </w:tcPr>
          <w:p w14:paraId="28FF8A46" w14:textId="77777777" w:rsidR="006A33F2" w:rsidRPr="00C658D4" w:rsidRDefault="006A33F2" w:rsidP="00FB4F16">
            <w:pPr>
              <w:pStyle w:val="TableParagraph"/>
              <w:rPr>
                <w:b/>
                <w:spacing w:val="-2"/>
                <w:sz w:val="24"/>
                <w:szCs w:val="24"/>
              </w:rPr>
            </w:pPr>
          </w:p>
        </w:tc>
        <w:tc>
          <w:tcPr>
            <w:tcW w:w="4276" w:type="dxa"/>
            <w:tcBorders>
              <w:top w:val="single" w:sz="4" w:space="0" w:color="auto"/>
            </w:tcBorders>
          </w:tcPr>
          <w:p w14:paraId="6E68596D" w14:textId="050C67A9" w:rsidR="006A33F2" w:rsidRPr="00C658D4" w:rsidRDefault="006A33F2" w:rsidP="00FB4F16">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12"/>
                <w:sz w:val="24"/>
                <w:szCs w:val="24"/>
              </w:rPr>
              <w:t xml:space="preserve"> </w:t>
            </w:r>
            <w:r w:rsidRPr="00C658D4">
              <w:rPr>
                <w:b/>
                <w:spacing w:val="-2"/>
                <w:sz w:val="24"/>
                <w:szCs w:val="24"/>
              </w:rPr>
              <w:t>2.2.2:</w:t>
            </w:r>
            <w:r w:rsidRPr="00C658D4">
              <w:rPr>
                <w:b/>
                <w:spacing w:val="-12"/>
                <w:sz w:val="24"/>
                <w:szCs w:val="24"/>
              </w:rPr>
              <w:t xml:space="preserve"> </w:t>
            </w:r>
            <w:r w:rsidRPr="00C658D4">
              <w:rPr>
                <w:spacing w:val="-2"/>
                <w:sz w:val="24"/>
                <w:szCs w:val="24"/>
              </w:rPr>
              <w:t>Uzaktan</w:t>
            </w:r>
            <w:r w:rsidRPr="00C658D4">
              <w:rPr>
                <w:spacing w:val="-12"/>
                <w:sz w:val="24"/>
                <w:szCs w:val="24"/>
              </w:rPr>
              <w:t xml:space="preserve"> </w:t>
            </w:r>
            <w:r w:rsidRPr="00C658D4">
              <w:rPr>
                <w:spacing w:val="-2"/>
                <w:sz w:val="24"/>
                <w:szCs w:val="24"/>
              </w:rPr>
              <w:t>eğitim</w:t>
            </w:r>
            <w:r w:rsidRPr="00C658D4">
              <w:rPr>
                <w:spacing w:val="-18"/>
                <w:sz w:val="24"/>
                <w:szCs w:val="24"/>
              </w:rPr>
              <w:t xml:space="preserve"> </w:t>
            </w:r>
            <w:r w:rsidRPr="00C658D4">
              <w:rPr>
                <w:spacing w:val="-2"/>
                <w:sz w:val="24"/>
                <w:szCs w:val="24"/>
              </w:rPr>
              <w:t xml:space="preserve">için </w:t>
            </w:r>
            <w:r w:rsidRPr="00C658D4">
              <w:rPr>
                <w:sz w:val="24"/>
                <w:szCs w:val="24"/>
              </w:rPr>
              <w:t>imkanlarını geliştirmek</w:t>
            </w:r>
          </w:p>
        </w:tc>
      </w:tr>
      <w:tr w:rsidR="006A33F2" w:rsidRPr="00C658D4" w14:paraId="462B52CA" w14:textId="77777777" w:rsidTr="006A33F2">
        <w:trPr>
          <w:trHeight w:val="184"/>
        </w:trPr>
        <w:tc>
          <w:tcPr>
            <w:tcW w:w="2161" w:type="dxa"/>
            <w:vMerge/>
          </w:tcPr>
          <w:p w14:paraId="04CEBFC1" w14:textId="77777777" w:rsidR="006A33F2" w:rsidRPr="00C658D4" w:rsidRDefault="006A33F2" w:rsidP="006A33F2">
            <w:pPr>
              <w:rPr>
                <w:b/>
                <w:spacing w:val="-2"/>
                <w:sz w:val="24"/>
                <w:szCs w:val="24"/>
              </w:rPr>
            </w:pPr>
          </w:p>
        </w:tc>
        <w:tc>
          <w:tcPr>
            <w:tcW w:w="3446" w:type="dxa"/>
            <w:vMerge w:val="restart"/>
          </w:tcPr>
          <w:p w14:paraId="0A9EFA20" w14:textId="42317764" w:rsidR="006A33F2" w:rsidRPr="00C658D4" w:rsidRDefault="006A33F2" w:rsidP="006A33F2">
            <w:pPr>
              <w:pStyle w:val="TableParagraph"/>
              <w:rPr>
                <w:b/>
                <w:spacing w:val="-2"/>
                <w:sz w:val="24"/>
                <w:szCs w:val="24"/>
              </w:rPr>
            </w:pPr>
            <w:r w:rsidRPr="00C658D4">
              <w:rPr>
                <w:b/>
                <w:spacing w:val="-2"/>
                <w:sz w:val="24"/>
                <w:szCs w:val="24"/>
              </w:rPr>
              <w:t xml:space="preserve">Stratejik Hedef 2.2: </w:t>
            </w:r>
            <w:r w:rsidRPr="00C658D4">
              <w:rPr>
                <w:bCs/>
                <w:spacing w:val="-2"/>
                <w:sz w:val="24"/>
                <w:szCs w:val="24"/>
              </w:rPr>
              <w:t>Öğrencilerin Yetkinliklerini Geliştiren Faaliyetleri Artırmak</w:t>
            </w:r>
          </w:p>
        </w:tc>
        <w:tc>
          <w:tcPr>
            <w:tcW w:w="4276" w:type="dxa"/>
            <w:tcBorders>
              <w:top w:val="single" w:sz="4" w:space="0" w:color="auto"/>
              <w:bottom w:val="single" w:sz="4" w:space="0" w:color="auto"/>
            </w:tcBorders>
          </w:tcPr>
          <w:p w14:paraId="0FEE5B25" w14:textId="44E5CD89"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z w:val="24"/>
                <w:szCs w:val="24"/>
              </w:rPr>
              <w:t xml:space="preserve"> </w:t>
            </w:r>
            <w:r w:rsidRPr="00C658D4">
              <w:rPr>
                <w:b/>
                <w:spacing w:val="-2"/>
                <w:sz w:val="24"/>
                <w:szCs w:val="24"/>
              </w:rPr>
              <w:t>2.</w:t>
            </w:r>
            <w:r w:rsidRPr="00C658D4">
              <w:rPr>
                <w:b/>
                <w:spacing w:val="-2"/>
                <w:sz w:val="24"/>
                <w:szCs w:val="24"/>
              </w:rPr>
              <w:t>2</w:t>
            </w:r>
            <w:r w:rsidRPr="00C658D4">
              <w:rPr>
                <w:b/>
                <w:spacing w:val="-2"/>
                <w:sz w:val="24"/>
                <w:szCs w:val="24"/>
              </w:rPr>
              <w:t xml:space="preserve">.1: </w:t>
            </w:r>
            <w:r w:rsidRPr="00C658D4">
              <w:rPr>
                <w:spacing w:val="-2"/>
                <w:sz w:val="24"/>
                <w:szCs w:val="24"/>
              </w:rPr>
              <w:t>Öğrencilere</w:t>
            </w:r>
            <w:r w:rsidRPr="00C658D4">
              <w:rPr>
                <w:sz w:val="24"/>
                <w:szCs w:val="24"/>
              </w:rPr>
              <w:t xml:space="preserve"> </w:t>
            </w:r>
            <w:r w:rsidRPr="00C658D4">
              <w:rPr>
                <w:spacing w:val="-4"/>
                <w:sz w:val="24"/>
                <w:szCs w:val="24"/>
              </w:rPr>
              <w:t>kariyer</w:t>
            </w:r>
            <w:r w:rsidRPr="00C658D4">
              <w:rPr>
                <w:sz w:val="24"/>
                <w:szCs w:val="24"/>
              </w:rPr>
              <w:t xml:space="preserve"> </w:t>
            </w:r>
            <w:r w:rsidRPr="00C658D4">
              <w:rPr>
                <w:spacing w:val="-2"/>
                <w:sz w:val="24"/>
                <w:szCs w:val="24"/>
              </w:rPr>
              <w:t>danışmanlığı,</w:t>
            </w:r>
            <w:r w:rsidRPr="00C658D4">
              <w:rPr>
                <w:spacing w:val="-12"/>
                <w:sz w:val="24"/>
                <w:szCs w:val="24"/>
              </w:rPr>
              <w:t xml:space="preserve"> </w:t>
            </w:r>
            <w:r w:rsidRPr="00C658D4">
              <w:rPr>
                <w:spacing w:val="-2"/>
                <w:sz w:val="24"/>
                <w:szCs w:val="24"/>
              </w:rPr>
              <w:t>koçluk</w:t>
            </w:r>
            <w:r w:rsidRPr="00C658D4">
              <w:rPr>
                <w:spacing w:val="-12"/>
                <w:sz w:val="24"/>
                <w:szCs w:val="24"/>
              </w:rPr>
              <w:t xml:space="preserve"> </w:t>
            </w:r>
            <w:r w:rsidRPr="00C658D4">
              <w:rPr>
                <w:spacing w:val="-2"/>
                <w:sz w:val="24"/>
                <w:szCs w:val="24"/>
              </w:rPr>
              <w:t>ve</w:t>
            </w:r>
            <w:r w:rsidRPr="00C658D4">
              <w:rPr>
                <w:spacing w:val="-12"/>
                <w:sz w:val="24"/>
                <w:szCs w:val="24"/>
              </w:rPr>
              <w:t xml:space="preserve"> </w:t>
            </w:r>
            <w:r w:rsidRPr="00C658D4">
              <w:rPr>
                <w:spacing w:val="-2"/>
                <w:sz w:val="24"/>
                <w:szCs w:val="24"/>
              </w:rPr>
              <w:t>mentorluk</w:t>
            </w:r>
            <w:r w:rsidRPr="00C658D4">
              <w:rPr>
                <w:spacing w:val="-11"/>
                <w:sz w:val="24"/>
                <w:szCs w:val="24"/>
              </w:rPr>
              <w:t xml:space="preserve"> </w:t>
            </w:r>
            <w:r w:rsidRPr="00C658D4">
              <w:rPr>
                <w:spacing w:val="-2"/>
                <w:sz w:val="24"/>
                <w:szCs w:val="24"/>
              </w:rPr>
              <w:t>desteği vermek</w:t>
            </w:r>
          </w:p>
        </w:tc>
      </w:tr>
      <w:tr w:rsidR="006A33F2" w:rsidRPr="00C658D4" w14:paraId="25C379A4" w14:textId="77777777" w:rsidTr="006A33F2">
        <w:trPr>
          <w:trHeight w:val="100"/>
        </w:trPr>
        <w:tc>
          <w:tcPr>
            <w:tcW w:w="2161" w:type="dxa"/>
            <w:vMerge/>
          </w:tcPr>
          <w:p w14:paraId="5F530FA7" w14:textId="77777777" w:rsidR="006A33F2" w:rsidRPr="00C658D4" w:rsidRDefault="006A33F2" w:rsidP="006A33F2">
            <w:pPr>
              <w:rPr>
                <w:b/>
                <w:spacing w:val="-2"/>
                <w:sz w:val="24"/>
                <w:szCs w:val="24"/>
              </w:rPr>
            </w:pPr>
          </w:p>
        </w:tc>
        <w:tc>
          <w:tcPr>
            <w:tcW w:w="3446" w:type="dxa"/>
            <w:vMerge/>
          </w:tcPr>
          <w:p w14:paraId="108C62CC" w14:textId="77777777" w:rsidR="006A33F2" w:rsidRPr="00C658D4" w:rsidRDefault="006A33F2" w:rsidP="006A33F2">
            <w:pPr>
              <w:pStyle w:val="TableParagraph"/>
              <w:rPr>
                <w:b/>
                <w:spacing w:val="-2"/>
                <w:sz w:val="24"/>
                <w:szCs w:val="24"/>
              </w:rPr>
            </w:pPr>
          </w:p>
        </w:tc>
        <w:tc>
          <w:tcPr>
            <w:tcW w:w="4276" w:type="dxa"/>
            <w:tcBorders>
              <w:top w:val="single" w:sz="4" w:space="0" w:color="auto"/>
              <w:bottom w:val="single" w:sz="4" w:space="0" w:color="auto"/>
            </w:tcBorders>
          </w:tcPr>
          <w:p w14:paraId="74B6D983" w14:textId="2100C6DC"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z w:val="24"/>
                <w:szCs w:val="24"/>
              </w:rPr>
              <w:t>Strateji</w:t>
            </w:r>
            <w:r w:rsidRPr="00C658D4">
              <w:rPr>
                <w:b/>
                <w:spacing w:val="17"/>
                <w:sz w:val="24"/>
                <w:szCs w:val="24"/>
              </w:rPr>
              <w:t xml:space="preserve"> </w:t>
            </w:r>
            <w:r w:rsidRPr="00C658D4">
              <w:rPr>
                <w:b/>
                <w:sz w:val="24"/>
                <w:szCs w:val="24"/>
              </w:rPr>
              <w:t>2.</w:t>
            </w:r>
            <w:r w:rsidRPr="00C658D4">
              <w:rPr>
                <w:b/>
                <w:sz w:val="24"/>
                <w:szCs w:val="24"/>
              </w:rPr>
              <w:t>2</w:t>
            </w:r>
            <w:r w:rsidRPr="00C658D4">
              <w:rPr>
                <w:b/>
                <w:sz w:val="24"/>
                <w:szCs w:val="24"/>
              </w:rPr>
              <w:t>.2:</w:t>
            </w:r>
            <w:r w:rsidRPr="00C658D4">
              <w:rPr>
                <w:b/>
                <w:spacing w:val="21"/>
                <w:sz w:val="24"/>
                <w:szCs w:val="24"/>
              </w:rPr>
              <w:t xml:space="preserve"> </w:t>
            </w:r>
            <w:r w:rsidRPr="00C658D4">
              <w:rPr>
                <w:sz w:val="24"/>
                <w:szCs w:val="24"/>
              </w:rPr>
              <w:t>Öğrenme</w:t>
            </w:r>
            <w:r w:rsidRPr="00C658D4">
              <w:rPr>
                <w:spacing w:val="16"/>
                <w:sz w:val="24"/>
                <w:szCs w:val="24"/>
              </w:rPr>
              <w:t xml:space="preserve"> </w:t>
            </w:r>
            <w:r w:rsidRPr="00C658D4">
              <w:rPr>
                <w:sz w:val="24"/>
                <w:szCs w:val="24"/>
              </w:rPr>
              <w:t>araçlarının</w:t>
            </w:r>
            <w:r w:rsidRPr="00C658D4">
              <w:rPr>
                <w:spacing w:val="19"/>
                <w:sz w:val="24"/>
                <w:szCs w:val="24"/>
              </w:rPr>
              <w:t xml:space="preserve"> </w:t>
            </w:r>
            <w:r w:rsidRPr="00C658D4">
              <w:rPr>
                <w:spacing w:val="-5"/>
                <w:sz w:val="24"/>
                <w:szCs w:val="24"/>
              </w:rPr>
              <w:t>ve</w:t>
            </w:r>
            <w:r w:rsidRPr="00C658D4">
              <w:rPr>
                <w:sz w:val="24"/>
                <w:szCs w:val="24"/>
              </w:rPr>
              <w:t xml:space="preserve"> araştırma</w:t>
            </w:r>
            <w:r w:rsidRPr="00C658D4">
              <w:rPr>
                <w:spacing w:val="-9"/>
                <w:sz w:val="24"/>
                <w:szCs w:val="24"/>
              </w:rPr>
              <w:t xml:space="preserve"> </w:t>
            </w:r>
            <w:r w:rsidRPr="00C658D4">
              <w:rPr>
                <w:sz w:val="24"/>
                <w:szCs w:val="24"/>
              </w:rPr>
              <w:t>kapasite</w:t>
            </w:r>
            <w:r w:rsidRPr="00C658D4">
              <w:rPr>
                <w:spacing w:val="-7"/>
                <w:sz w:val="24"/>
                <w:szCs w:val="24"/>
              </w:rPr>
              <w:t xml:space="preserve"> </w:t>
            </w:r>
            <w:r w:rsidRPr="00C658D4">
              <w:rPr>
                <w:sz w:val="24"/>
                <w:szCs w:val="24"/>
              </w:rPr>
              <w:t>sayı</w:t>
            </w:r>
            <w:r w:rsidRPr="00C658D4">
              <w:rPr>
                <w:spacing w:val="-6"/>
                <w:sz w:val="24"/>
                <w:szCs w:val="24"/>
              </w:rPr>
              <w:t xml:space="preserve"> </w:t>
            </w:r>
            <w:r w:rsidRPr="00C658D4">
              <w:rPr>
                <w:sz w:val="24"/>
                <w:szCs w:val="24"/>
              </w:rPr>
              <w:t>ve</w:t>
            </w:r>
            <w:r w:rsidRPr="00C658D4">
              <w:rPr>
                <w:spacing w:val="-7"/>
                <w:sz w:val="24"/>
                <w:szCs w:val="24"/>
              </w:rPr>
              <w:t xml:space="preserve"> </w:t>
            </w:r>
            <w:r w:rsidRPr="00C658D4">
              <w:rPr>
                <w:sz w:val="24"/>
                <w:szCs w:val="24"/>
              </w:rPr>
              <w:t>kalitesini</w:t>
            </w:r>
            <w:r w:rsidRPr="00C658D4">
              <w:rPr>
                <w:spacing w:val="-6"/>
                <w:sz w:val="24"/>
                <w:szCs w:val="24"/>
              </w:rPr>
              <w:t xml:space="preserve"> </w:t>
            </w:r>
            <w:r w:rsidRPr="00C658D4">
              <w:rPr>
                <w:spacing w:val="-2"/>
                <w:sz w:val="24"/>
                <w:szCs w:val="24"/>
              </w:rPr>
              <w:t>artırmak</w:t>
            </w:r>
          </w:p>
        </w:tc>
      </w:tr>
      <w:tr w:rsidR="006A33F2" w:rsidRPr="00C658D4" w14:paraId="4F5487CA" w14:textId="77777777" w:rsidTr="00FB4F16">
        <w:trPr>
          <w:trHeight w:val="110"/>
        </w:trPr>
        <w:tc>
          <w:tcPr>
            <w:tcW w:w="2161" w:type="dxa"/>
            <w:vMerge/>
          </w:tcPr>
          <w:p w14:paraId="31AC9DC3" w14:textId="77777777" w:rsidR="006A33F2" w:rsidRPr="00C658D4" w:rsidRDefault="006A33F2" w:rsidP="006A33F2">
            <w:pPr>
              <w:rPr>
                <w:b/>
                <w:spacing w:val="-2"/>
                <w:sz w:val="24"/>
                <w:szCs w:val="24"/>
              </w:rPr>
            </w:pPr>
          </w:p>
        </w:tc>
        <w:tc>
          <w:tcPr>
            <w:tcW w:w="3446" w:type="dxa"/>
            <w:vMerge/>
          </w:tcPr>
          <w:p w14:paraId="462D1EE7" w14:textId="77777777" w:rsidR="006A33F2" w:rsidRPr="00C658D4" w:rsidRDefault="006A33F2" w:rsidP="006A33F2">
            <w:pPr>
              <w:pStyle w:val="TableParagraph"/>
              <w:rPr>
                <w:b/>
                <w:spacing w:val="-2"/>
                <w:sz w:val="24"/>
                <w:szCs w:val="24"/>
              </w:rPr>
            </w:pPr>
          </w:p>
        </w:tc>
        <w:tc>
          <w:tcPr>
            <w:tcW w:w="4276" w:type="dxa"/>
            <w:tcBorders>
              <w:top w:val="single" w:sz="4" w:space="0" w:color="auto"/>
            </w:tcBorders>
          </w:tcPr>
          <w:p w14:paraId="4C074E52" w14:textId="7AB8CEE0"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z w:val="24"/>
                <w:szCs w:val="24"/>
              </w:rPr>
              <w:t>Strateji</w:t>
            </w:r>
            <w:r w:rsidRPr="00C658D4">
              <w:rPr>
                <w:b/>
                <w:spacing w:val="-15"/>
                <w:sz w:val="24"/>
                <w:szCs w:val="24"/>
              </w:rPr>
              <w:t xml:space="preserve"> </w:t>
            </w:r>
            <w:r w:rsidRPr="00C658D4">
              <w:rPr>
                <w:b/>
                <w:sz w:val="24"/>
                <w:szCs w:val="24"/>
              </w:rPr>
              <w:t>2.</w:t>
            </w:r>
            <w:r w:rsidRPr="00C658D4">
              <w:rPr>
                <w:b/>
                <w:sz w:val="24"/>
                <w:szCs w:val="24"/>
              </w:rPr>
              <w:t>2</w:t>
            </w:r>
            <w:r w:rsidRPr="00C658D4">
              <w:rPr>
                <w:b/>
                <w:sz w:val="24"/>
                <w:szCs w:val="24"/>
              </w:rPr>
              <w:t>.3:</w:t>
            </w:r>
            <w:r w:rsidRPr="00C658D4">
              <w:rPr>
                <w:b/>
                <w:spacing w:val="-15"/>
                <w:sz w:val="24"/>
                <w:szCs w:val="24"/>
              </w:rPr>
              <w:t xml:space="preserve"> </w:t>
            </w:r>
            <w:r w:rsidRPr="00C658D4">
              <w:rPr>
                <w:sz w:val="24"/>
                <w:szCs w:val="24"/>
              </w:rPr>
              <w:t>Ders</w:t>
            </w:r>
            <w:r w:rsidRPr="00C658D4">
              <w:rPr>
                <w:spacing w:val="-15"/>
                <w:sz w:val="24"/>
                <w:szCs w:val="24"/>
              </w:rPr>
              <w:t xml:space="preserve"> </w:t>
            </w:r>
            <w:r w:rsidRPr="00C658D4">
              <w:rPr>
                <w:sz w:val="24"/>
                <w:szCs w:val="24"/>
              </w:rPr>
              <w:t>anlatım</w:t>
            </w:r>
            <w:r w:rsidRPr="00C658D4">
              <w:rPr>
                <w:spacing w:val="-14"/>
                <w:sz w:val="24"/>
                <w:szCs w:val="24"/>
              </w:rPr>
              <w:t xml:space="preserve"> </w:t>
            </w:r>
            <w:r w:rsidRPr="00C658D4">
              <w:rPr>
                <w:sz w:val="24"/>
                <w:szCs w:val="24"/>
              </w:rPr>
              <w:t>ve</w:t>
            </w:r>
            <w:r w:rsidRPr="00C658D4">
              <w:rPr>
                <w:spacing w:val="-15"/>
                <w:sz w:val="24"/>
                <w:szCs w:val="24"/>
              </w:rPr>
              <w:t xml:space="preserve"> </w:t>
            </w:r>
            <w:r w:rsidRPr="00C658D4">
              <w:rPr>
                <w:sz w:val="24"/>
                <w:szCs w:val="24"/>
              </w:rPr>
              <w:t xml:space="preserve">öğretim </w:t>
            </w:r>
            <w:r w:rsidRPr="00C658D4">
              <w:rPr>
                <w:spacing w:val="-2"/>
                <w:sz w:val="24"/>
                <w:szCs w:val="24"/>
              </w:rPr>
              <w:t>metotlarını</w:t>
            </w:r>
            <w:r w:rsidRPr="00C658D4">
              <w:rPr>
                <w:spacing w:val="-7"/>
                <w:sz w:val="24"/>
                <w:szCs w:val="24"/>
              </w:rPr>
              <w:t xml:space="preserve"> </w:t>
            </w:r>
            <w:r w:rsidRPr="00C658D4">
              <w:rPr>
                <w:spacing w:val="-2"/>
                <w:sz w:val="24"/>
                <w:szCs w:val="24"/>
              </w:rPr>
              <w:t>güncel</w:t>
            </w:r>
            <w:r w:rsidRPr="00C658D4">
              <w:rPr>
                <w:spacing w:val="-10"/>
                <w:sz w:val="24"/>
                <w:szCs w:val="24"/>
              </w:rPr>
              <w:t xml:space="preserve"> </w:t>
            </w:r>
            <w:r w:rsidRPr="00C658D4">
              <w:rPr>
                <w:spacing w:val="-2"/>
                <w:sz w:val="24"/>
                <w:szCs w:val="24"/>
              </w:rPr>
              <w:t>ve</w:t>
            </w:r>
            <w:r w:rsidRPr="00C658D4">
              <w:rPr>
                <w:spacing w:val="-7"/>
                <w:sz w:val="24"/>
                <w:szCs w:val="24"/>
              </w:rPr>
              <w:t xml:space="preserve"> </w:t>
            </w:r>
            <w:r w:rsidRPr="00C658D4">
              <w:rPr>
                <w:spacing w:val="-2"/>
                <w:sz w:val="24"/>
                <w:szCs w:val="24"/>
              </w:rPr>
              <w:t>dijital</w:t>
            </w:r>
            <w:r w:rsidRPr="00C658D4">
              <w:rPr>
                <w:spacing w:val="-8"/>
                <w:sz w:val="24"/>
                <w:szCs w:val="24"/>
              </w:rPr>
              <w:t xml:space="preserve"> </w:t>
            </w:r>
            <w:r w:rsidRPr="00C658D4">
              <w:rPr>
                <w:spacing w:val="-2"/>
                <w:sz w:val="24"/>
                <w:szCs w:val="24"/>
              </w:rPr>
              <w:t>hale</w:t>
            </w:r>
            <w:r w:rsidRPr="00C658D4">
              <w:rPr>
                <w:spacing w:val="-9"/>
                <w:sz w:val="24"/>
                <w:szCs w:val="24"/>
              </w:rPr>
              <w:t xml:space="preserve"> </w:t>
            </w:r>
            <w:r w:rsidRPr="00C658D4">
              <w:rPr>
                <w:spacing w:val="-2"/>
                <w:sz w:val="24"/>
                <w:szCs w:val="24"/>
              </w:rPr>
              <w:t>dönüştürmek</w:t>
            </w:r>
          </w:p>
        </w:tc>
      </w:tr>
      <w:tr w:rsidR="006A33F2" w:rsidRPr="00C658D4" w14:paraId="4642EECF" w14:textId="77777777" w:rsidTr="006A33F2">
        <w:trPr>
          <w:trHeight w:val="150"/>
        </w:trPr>
        <w:tc>
          <w:tcPr>
            <w:tcW w:w="2161" w:type="dxa"/>
            <w:vMerge/>
          </w:tcPr>
          <w:p w14:paraId="298FEC2F" w14:textId="77777777" w:rsidR="006A33F2" w:rsidRPr="00C658D4" w:rsidRDefault="006A33F2" w:rsidP="006A33F2">
            <w:pPr>
              <w:rPr>
                <w:b/>
                <w:spacing w:val="-2"/>
                <w:sz w:val="24"/>
                <w:szCs w:val="24"/>
              </w:rPr>
            </w:pPr>
          </w:p>
        </w:tc>
        <w:tc>
          <w:tcPr>
            <w:tcW w:w="3446" w:type="dxa"/>
          </w:tcPr>
          <w:p w14:paraId="11648D96" w14:textId="5D8037E7" w:rsidR="006A33F2" w:rsidRPr="00C658D4" w:rsidRDefault="006A33F2" w:rsidP="006A33F2">
            <w:pPr>
              <w:pStyle w:val="TableParagraph"/>
              <w:rPr>
                <w:b/>
                <w:spacing w:val="-2"/>
                <w:sz w:val="24"/>
                <w:szCs w:val="24"/>
              </w:rPr>
            </w:pPr>
            <w:r w:rsidRPr="00C658D4">
              <w:rPr>
                <w:b/>
                <w:spacing w:val="-2"/>
                <w:sz w:val="24"/>
                <w:szCs w:val="24"/>
              </w:rPr>
              <w:t>Stratejik</w:t>
            </w:r>
            <w:r w:rsidRPr="00C658D4">
              <w:rPr>
                <w:b/>
                <w:spacing w:val="-14"/>
                <w:sz w:val="24"/>
                <w:szCs w:val="24"/>
              </w:rPr>
              <w:t xml:space="preserve"> </w:t>
            </w:r>
            <w:r w:rsidRPr="00C658D4">
              <w:rPr>
                <w:b/>
                <w:spacing w:val="-2"/>
                <w:sz w:val="24"/>
                <w:szCs w:val="24"/>
              </w:rPr>
              <w:t>Hedef</w:t>
            </w:r>
            <w:r w:rsidRPr="00C658D4">
              <w:rPr>
                <w:b/>
                <w:spacing w:val="-12"/>
                <w:sz w:val="24"/>
                <w:szCs w:val="24"/>
              </w:rPr>
              <w:t xml:space="preserve"> </w:t>
            </w:r>
            <w:r w:rsidRPr="00C658D4">
              <w:rPr>
                <w:b/>
                <w:spacing w:val="-2"/>
                <w:sz w:val="24"/>
                <w:szCs w:val="24"/>
              </w:rPr>
              <w:t>2.</w:t>
            </w:r>
            <w:r w:rsidRPr="00C658D4">
              <w:rPr>
                <w:b/>
                <w:spacing w:val="-2"/>
                <w:sz w:val="24"/>
                <w:szCs w:val="24"/>
              </w:rPr>
              <w:t>3:</w:t>
            </w:r>
          </w:p>
        </w:tc>
        <w:tc>
          <w:tcPr>
            <w:tcW w:w="4276" w:type="dxa"/>
            <w:tcBorders>
              <w:top w:val="single" w:sz="4" w:space="0" w:color="auto"/>
              <w:bottom w:val="single" w:sz="4" w:space="0" w:color="auto"/>
            </w:tcBorders>
          </w:tcPr>
          <w:p w14:paraId="5998640B" w14:textId="370A696F"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8"/>
                <w:sz w:val="24"/>
                <w:szCs w:val="24"/>
              </w:rPr>
              <w:t xml:space="preserve"> </w:t>
            </w:r>
            <w:r w:rsidRPr="00C658D4">
              <w:rPr>
                <w:b/>
                <w:spacing w:val="-2"/>
                <w:sz w:val="24"/>
                <w:szCs w:val="24"/>
              </w:rPr>
              <w:t>2.</w:t>
            </w:r>
            <w:r w:rsidRPr="00C658D4">
              <w:rPr>
                <w:b/>
                <w:spacing w:val="-2"/>
                <w:sz w:val="24"/>
                <w:szCs w:val="24"/>
              </w:rPr>
              <w:t>3</w:t>
            </w:r>
            <w:r w:rsidRPr="00C658D4">
              <w:rPr>
                <w:b/>
                <w:spacing w:val="-2"/>
                <w:sz w:val="24"/>
                <w:szCs w:val="24"/>
              </w:rPr>
              <w:t>.</w:t>
            </w:r>
            <w:r w:rsidRPr="00C658D4">
              <w:rPr>
                <w:b/>
                <w:spacing w:val="-2"/>
                <w:sz w:val="24"/>
                <w:szCs w:val="24"/>
              </w:rPr>
              <w:t>1</w:t>
            </w:r>
            <w:r w:rsidRPr="00C658D4">
              <w:rPr>
                <w:b/>
                <w:spacing w:val="-2"/>
                <w:sz w:val="24"/>
                <w:szCs w:val="24"/>
              </w:rPr>
              <w:t>:</w:t>
            </w:r>
            <w:r w:rsidRPr="00C658D4">
              <w:rPr>
                <w:b/>
                <w:spacing w:val="-8"/>
                <w:sz w:val="24"/>
                <w:szCs w:val="24"/>
              </w:rPr>
              <w:t xml:space="preserve"> </w:t>
            </w:r>
            <w:r w:rsidRPr="00C658D4">
              <w:rPr>
                <w:spacing w:val="-2"/>
                <w:sz w:val="24"/>
                <w:szCs w:val="24"/>
              </w:rPr>
              <w:t>Her</w:t>
            </w:r>
            <w:r w:rsidRPr="00C658D4">
              <w:rPr>
                <w:spacing w:val="-8"/>
                <w:sz w:val="24"/>
                <w:szCs w:val="24"/>
              </w:rPr>
              <w:t xml:space="preserve"> </w:t>
            </w:r>
            <w:r w:rsidRPr="00C658D4">
              <w:rPr>
                <w:spacing w:val="-2"/>
                <w:sz w:val="24"/>
                <w:szCs w:val="24"/>
              </w:rPr>
              <w:t>öğretim</w:t>
            </w:r>
            <w:r w:rsidRPr="00C658D4">
              <w:rPr>
                <w:spacing w:val="-10"/>
                <w:sz w:val="24"/>
                <w:szCs w:val="24"/>
              </w:rPr>
              <w:t xml:space="preserve"> </w:t>
            </w:r>
            <w:r w:rsidRPr="00C658D4">
              <w:rPr>
                <w:spacing w:val="-2"/>
                <w:sz w:val="24"/>
                <w:szCs w:val="24"/>
              </w:rPr>
              <w:t>elemanı</w:t>
            </w:r>
            <w:r w:rsidRPr="00C658D4">
              <w:rPr>
                <w:spacing w:val="-7"/>
                <w:sz w:val="24"/>
                <w:szCs w:val="24"/>
              </w:rPr>
              <w:t xml:space="preserve"> </w:t>
            </w:r>
            <w:r w:rsidRPr="00C658D4">
              <w:rPr>
                <w:spacing w:val="-2"/>
                <w:sz w:val="24"/>
                <w:szCs w:val="24"/>
              </w:rPr>
              <w:t xml:space="preserve">için </w:t>
            </w:r>
            <w:r w:rsidRPr="00C658D4">
              <w:rPr>
                <w:sz w:val="24"/>
                <w:szCs w:val="24"/>
              </w:rPr>
              <w:t>bir yurtdışı deneyim imkânı yaratmak</w:t>
            </w:r>
          </w:p>
        </w:tc>
      </w:tr>
      <w:tr w:rsidR="006A33F2" w:rsidRPr="00C658D4" w14:paraId="085A9122" w14:textId="77777777" w:rsidTr="006A33F2">
        <w:trPr>
          <w:trHeight w:val="398"/>
        </w:trPr>
        <w:tc>
          <w:tcPr>
            <w:tcW w:w="2161" w:type="dxa"/>
            <w:vMerge w:val="restart"/>
          </w:tcPr>
          <w:p w14:paraId="7186AC8F" w14:textId="2D4C9C83" w:rsidR="006A33F2" w:rsidRPr="00C658D4" w:rsidRDefault="006A33F2" w:rsidP="006A33F2">
            <w:pPr>
              <w:rPr>
                <w:bCs/>
                <w:spacing w:val="-2"/>
                <w:sz w:val="24"/>
                <w:szCs w:val="24"/>
              </w:rPr>
            </w:pPr>
            <w:r w:rsidRPr="00C658D4">
              <w:rPr>
                <w:b/>
                <w:spacing w:val="-2"/>
                <w:sz w:val="24"/>
                <w:szCs w:val="24"/>
              </w:rPr>
              <w:t xml:space="preserve">Stratejik Amaç 3: </w:t>
            </w:r>
            <w:r w:rsidRPr="00C658D4">
              <w:rPr>
                <w:bCs/>
                <w:spacing w:val="-2"/>
                <w:sz w:val="24"/>
                <w:szCs w:val="24"/>
              </w:rPr>
              <w:t>Üniversitenin Toplum ve Çevre Yararına Yaptığı Faaliyetleri Artırmak</w:t>
            </w:r>
          </w:p>
        </w:tc>
        <w:tc>
          <w:tcPr>
            <w:tcW w:w="3446" w:type="dxa"/>
            <w:vMerge w:val="restart"/>
          </w:tcPr>
          <w:p w14:paraId="5696DAA4" w14:textId="368B2B8F" w:rsidR="006A33F2" w:rsidRPr="00C658D4" w:rsidRDefault="006A33F2" w:rsidP="006A33F2">
            <w:pPr>
              <w:pStyle w:val="TableParagraph"/>
              <w:rPr>
                <w:bCs/>
                <w:spacing w:val="-2"/>
                <w:sz w:val="24"/>
                <w:szCs w:val="24"/>
              </w:rPr>
            </w:pPr>
            <w:r w:rsidRPr="00C658D4">
              <w:rPr>
                <w:b/>
                <w:spacing w:val="-2"/>
                <w:sz w:val="24"/>
                <w:szCs w:val="24"/>
              </w:rPr>
              <w:t xml:space="preserve">Stratejik Hedef 3.1: </w:t>
            </w:r>
            <w:r w:rsidRPr="00C658D4">
              <w:rPr>
                <w:bCs/>
                <w:spacing w:val="-2"/>
                <w:sz w:val="24"/>
                <w:szCs w:val="24"/>
              </w:rPr>
              <w:t>Toplumsal Katkı Faaliyetlerinin Artırılması</w:t>
            </w:r>
          </w:p>
        </w:tc>
        <w:tc>
          <w:tcPr>
            <w:tcW w:w="4276" w:type="dxa"/>
            <w:tcBorders>
              <w:top w:val="single" w:sz="4" w:space="0" w:color="auto"/>
              <w:bottom w:val="single" w:sz="4" w:space="0" w:color="auto"/>
            </w:tcBorders>
          </w:tcPr>
          <w:p w14:paraId="744EA69B" w14:textId="11B7054A"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4"/>
                <w:sz w:val="24"/>
                <w:szCs w:val="24"/>
              </w:rPr>
              <w:t>Strateji</w:t>
            </w:r>
            <w:r w:rsidRPr="00C658D4">
              <w:rPr>
                <w:b/>
                <w:spacing w:val="1"/>
                <w:sz w:val="24"/>
                <w:szCs w:val="24"/>
              </w:rPr>
              <w:t xml:space="preserve"> </w:t>
            </w:r>
            <w:r w:rsidRPr="00C658D4">
              <w:rPr>
                <w:b/>
                <w:spacing w:val="-4"/>
                <w:sz w:val="24"/>
                <w:szCs w:val="24"/>
              </w:rPr>
              <w:t xml:space="preserve">3.1.1: </w:t>
            </w:r>
            <w:r w:rsidRPr="00C658D4">
              <w:rPr>
                <w:spacing w:val="-4"/>
                <w:sz w:val="24"/>
                <w:szCs w:val="24"/>
              </w:rPr>
              <w:t>Topluma</w:t>
            </w:r>
            <w:r w:rsidRPr="00C658D4">
              <w:rPr>
                <w:spacing w:val="2"/>
                <w:sz w:val="24"/>
                <w:szCs w:val="24"/>
              </w:rPr>
              <w:t xml:space="preserve"> </w:t>
            </w:r>
            <w:r w:rsidRPr="00C658D4">
              <w:rPr>
                <w:spacing w:val="-4"/>
                <w:sz w:val="24"/>
                <w:szCs w:val="24"/>
              </w:rPr>
              <w:t>yönelik</w:t>
            </w:r>
            <w:r w:rsidRPr="00C658D4">
              <w:rPr>
                <w:sz w:val="24"/>
                <w:szCs w:val="24"/>
              </w:rPr>
              <w:t xml:space="preserve"> </w:t>
            </w:r>
            <w:r w:rsidRPr="00C658D4">
              <w:rPr>
                <w:spacing w:val="-2"/>
                <w:sz w:val="24"/>
                <w:szCs w:val="24"/>
              </w:rPr>
              <w:t>eğitim faaliyetleri</w:t>
            </w:r>
            <w:r w:rsidRPr="00C658D4">
              <w:rPr>
                <w:spacing w:val="18"/>
                <w:sz w:val="24"/>
                <w:szCs w:val="24"/>
              </w:rPr>
              <w:t xml:space="preserve"> </w:t>
            </w:r>
            <w:r w:rsidRPr="00C658D4">
              <w:rPr>
                <w:spacing w:val="-2"/>
                <w:sz w:val="24"/>
                <w:szCs w:val="24"/>
              </w:rPr>
              <w:t>yapmak</w:t>
            </w:r>
          </w:p>
        </w:tc>
      </w:tr>
      <w:tr w:rsidR="006A33F2" w:rsidRPr="00C658D4" w14:paraId="7321C8D7" w14:textId="77777777" w:rsidTr="006A33F2">
        <w:trPr>
          <w:trHeight w:val="110"/>
        </w:trPr>
        <w:tc>
          <w:tcPr>
            <w:tcW w:w="2161" w:type="dxa"/>
            <w:vMerge/>
          </w:tcPr>
          <w:p w14:paraId="15F0147E" w14:textId="77777777" w:rsidR="006A33F2" w:rsidRPr="00C658D4" w:rsidRDefault="006A33F2" w:rsidP="006A33F2">
            <w:pPr>
              <w:rPr>
                <w:b/>
                <w:spacing w:val="-2"/>
                <w:sz w:val="24"/>
                <w:szCs w:val="24"/>
              </w:rPr>
            </w:pPr>
          </w:p>
        </w:tc>
        <w:tc>
          <w:tcPr>
            <w:tcW w:w="3446" w:type="dxa"/>
            <w:vMerge/>
            <w:tcBorders>
              <w:bottom w:val="single" w:sz="4" w:space="0" w:color="auto"/>
            </w:tcBorders>
          </w:tcPr>
          <w:p w14:paraId="364EDB7F" w14:textId="77777777" w:rsidR="006A33F2" w:rsidRPr="00C658D4" w:rsidRDefault="006A33F2" w:rsidP="006A33F2">
            <w:pPr>
              <w:pStyle w:val="TableParagraph"/>
              <w:rPr>
                <w:b/>
                <w:spacing w:val="-2"/>
                <w:sz w:val="24"/>
                <w:szCs w:val="24"/>
              </w:rPr>
            </w:pPr>
          </w:p>
        </w:tc>
        <w:tc>
          <w:tcPr>
            <w:tcW w:w="4276" w:type="dxa"/>
            <w:tcBorders>
              <w:top w:val="single" w:sz="4" w:space="0" w:color="auto"/>
              <w:bottom w:val="single" w:sz="4" w:space="0" w:color="auto"/>
            </w:tcBorders>
          </w:tcPr>
          <w:p w14:paraId="0A477A0C" w14:textId="26EEC05D"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2"/>
                <w:sz w:val="24"/>
                <w:szCs w:val="24"/>
              </w:rPr>
              <w:t xml:space="preserve"> </w:t>
            </w:r>
            <w:r w:rsidRPr="00C658D4">
              <w:rPr>
                <w:b/>
                <w:spacing w:val="-2"/>
                <w:sz w:val="24"/>
                <w:szCs w:val="24"/>
              </w:rPr>
              <w:t>3.1.2:</w:t>
            </w:r>
            <w:r w:rsidRPr="00C658D4">
              <w:rPr>
                <w:b/>
                <w:spacing w:val="-12"/>
                <w:sz w:val="24"/>
                <w:szCs w:val="24"/>
              </w:rPr>
              <w:t xml:space="preserve"> </w:t>
            </w:r>
            <w:r w:rsidRPr="00C658D4">
              <w:rPr>
                <w:spacing w:val="-2"/>
                <w:sz w:val="24"/>
                <w:szCs w:val="24"/>
              </w:rPr>
              <w:t>Dezavantajlı</w:t>
            </w:r>
            <w:r w:rsidRPr="00C658D4">
              <w:rPr>
                <w:spacing w:val="-12"/>
                <w:sz w:val="24"/>
                <w:szCs w:val="24"/>
              </w:rPr>
              <w:t xml:space="preserve"> </w:t>
            </w:r>
            <w:r w:rsidRPr="00C658D4">
              <w:rPr>
                <w:spacing w:val="-2"/>
                <w:sz w:val="24"/>
                <w:szCs w:val="24"/>
              </w:rPr>
              <w:t xml:space="preserve">gruplara </w:t>
            </w:r>
            <w:r w:rsidRPr="00C658D4">
              <w:rPr>
                <w:sz w:val="24"/>
                <w:szCs w:val="24"/>
              </w:rPr>
              <w:t>yönelik faaliyetler yapmak</w:t>
            </w:r>
          </w:p>
        </w:tc>
      </w:tr>
      <w:tr w:rsidR="006A33F2" w:rsidRPr="00C658D4" w14:paraId="21660E77" w14:textId="77777777" w:rsidTr="006A33F2">
        <w:trPr>
          <w:trHeight w:val="310"/>
        </w:trPr>
        <w:tc>
          <w:tcPr>
            <w:tcW w:w="2161" w:type="dxa"/>
            <w:vMerge/>
          </w:tcPr>
          <w:p w14:paraId="2DD971A0" w14:textId="77777777" w:rsidR="006A33F2" w:rsidRPr="00C658D4" w:rsidRDefault="006A33F2" w:rsidP="006A33F2">
            <w:pPr>
              <w:rPr>
                <w:b/>
                <w:spacing w:val="-2"/>
                <w:sz w:val="24"/>
                <w:szCs w:val="24"/>
              </w:rPr>
            </w:pPr>
          </w:p>
        </w:tc>
        <w:tc>
          <w:tcPr>
            <w:tcW w:w="3446" w:type="dxa"/>
            <w:tcBorders>
              <w:top w:val="single" w:sz="4" w:space="0" w:color="auto"/>
            </w:tcBorders>
          </w:tcPr>
          <w:p w14:paraId="09E8E085" w14:textId="18276F23" w:rsidR="006A33F2" w:rsidRPr="00C658D4" w:rsidRDefault="006A33F2" w:rsidP="006A33F2">
            <w:pPr>
              <w:pStyle w:val="TableParagraph"/>
              <w:rPr>
                <w:b/>
                <w:spacing w:val="-2"/>
                <w:sz w:val="24"/>
                <w:szCs w:val="24"/>
              </w:rPr>
            </w:pPr>
            <w:r w:rsidRPr="00C658D4">
              <w:rPr>
                <w:b/>
                <w:spacing w:val="-2"/>
                <w:sz w:val="24"/>
                <w:szCs w:val="24"/>
              </w:rPr>
              <w:t>Stratejik Hedef 3.2</w:t>
            </w:r>
            <w:r w:rsidRPr="00C658D4">
              <w:rPr>
                <w:bCs/>
                <w:spacing w:val="-2"/>
                <w:sz w:val="24"/>
                <w:szCs w:val="24"/>
              </w:rPr>
              <w:t xml:space="preserve">: </w:t>
            </w:r>
            <w:r w:rsidRPr="00C658D4">
              <w:rPr>
                <w:bCs/>
                <w:spacing w:val="-2"/>
                <w:sz w:val="24"/>
                <w:szCs w:val="24"/>
              </w:rPr>
              <w:t>Üniversite Tarafından Sunulan Kamu Hizmetlerinin Güçlendirilmesi</w:t>
            </w:r>
          </w:p>
        </w:tc>
        <w:tc>
          <w:tcPr>
            <w:tcW w:w="4276" w:type="dxa"/>
            <w:tcBorders>
              <w:top w:val="single" w:sz="4" w:space="0" w:color="auto"/>
              <w:bottom w:val="single" w:sz="4" w:space="0" w:color="auto"/>
            </w:tcBorders>
          </w:tcPr>
          <w:p w14:paraId="45F9F62E" w14:textId="5C2115D8" w:rsidR="006A33F2" w:rsidRPr="00C658D4" w:rsidRDefault="006A33F2" w:rsidP="006A33F2">
            <w:pPr>
              <w:pStyle w:val="TableParagraph"/>
              <w:tabs>
                <w:tab w:val="left" w:pos="1531"/>
                <w:tab w:val="left" w:pos="2278"/>
                <w:tab w:val="left" w:pos="3072"/>
                <w:tab w:val="left" w:pos="3511"/>
              </w:tabs>
              <w:spacing w:before="5"/>
              <w:ind w:left="21" w:right="18"/>
              <w:rPr>
                <w:bCs/>
                <w:spacing w:val="-2"/>
                <w:sz w:val="24"/>
                <w:szCs w:val="24"/>
              </w:rPr>
            </w:pPr>
            <w:r w:rsidRPr="00C658D4">
              <w:rPr>
                <w:b/>
                <w:spacing w:val="-2"/>
                <w:sz w:val="24"/>
                <w:szCs w:val="24"/>
              </w:rPr>
              <w:t xml:space="preserve">Strateji 3.2.1: </w:t>
            </w:r>
            <w:r w:rsidRPr="00C658D4">
              <w:rPr>
                <w:bCs/>
                <w:spacing w:val="-2"/>
                <w:sz w:val="24"/>
                <w:szCs w:val="24"/>
              </w:rPr>
              <w:t>Kamu kuruluşları ile işbirliğ</w:t>
            </w:r>
            <w:r w:rsidR="00A650F3" w:rsidRPr="00C658D4">
              <w:rPr>
                <w:bCs/>
                <w:spacing w:val="-2"/>
                <w:sz w:val="24"/>
                <w:szCs w:val="24"/>
              </w:rPr>
              <w:t>i yapılarak çevre koruma faaliyetlerine katılmak</w:t>
            </w:r>
          </w:p>
        </w:tc>
      </w:tr>
      <w:tr w:rsidR="006A33F2" w:rsidRPr="00C658D4" w14:paraId="62792FF3" w14:textId="77777777" w:rsidTr="00FB4F16">
        <w:trPr>
          <w:trHeight w:val="420"/>
        </w:trPr>
        <w:tc>
          <w:tcPr>
            <w:tcW w:w="2161" w:type="dxa"/>
            <w:vMerge/>
          </w:tcPr>
          <w:p w14:paraId="461B699F" w14:textId="77777777" w:rsidR="006A33F2" w:rsidRPr="00C658D4" w:rsidRDefault="006A33F2" w:rsidP="006A33F2">
            <w:pPr>
              <w:rPr>
                <w:b/>
                <w:spacing w:val="-2"/>
                <w:sz w:val="24"/>
                <w:szCs w:val="24"/>
              </w:rPr>
            </w:pPr>
          </w:p>
        </w:tc>
        <w:tc>
          <w:tcPr>
            <w:tcW w:w="3446" w:type="dxa"/>
          </w:tcPr>
          <w:p w14:paraId="24AFC20B" w14:textId="28FA4065" w:rsidR="006A33F2" w:rsidRPr="00C658D4" w:rsidRDefault="006A33F2" w:rsidP="006A33F2">
            <w:pPr>
              <w:pStyle w:val="TableParagraph"/>
              <w:rPr>
                <w:bCs/>
                <w:spacing w:val="-2"/>
                <w:sz w:val="24"/>
                <w:szCs w:val="24"/>
              </w:rPr>
            </w:pPr>
            <w:r w:rsidRPr="00C658D4">
              <w:rPr>
                <w:b/>
                <w:spacing w:val="-2"/>
                <w:sz w:val="24"/>
                <w:szCs w:val="24"/>
              </w:rPr>
              <w:t xml:space="preserve">Stratejik Hedef 3.3: </w:t>
            </w:r>
            <w:r w:rsidRPr="00C658D4">
              <w:rPr>
                <w:bCs/>
                <w:spacing w:val="-2"/>
                <w:sz w:val="24"/>
                <w:szCs w:val="24"/>
              </w:rPr>
              <w:t>Çevre Dostu Üniversite faaliyetlerinde Etkinliği Artırmak</w:t>
            </w:r>
          </w:p>
        </w:tc>
        <w:tc>
          <w:tcPr>
            <w:tcW w:w="4276" w:type="dxa"/>
            <w:tcBorders>
              <w:top w:val="single" w:sz="4" w:space="0" w:color="auto"/>
            </w:tcBorders>
          </w:tcPr>
          <w:p w14:paraId="05B3EC34" w14:textId="150D2C12" w:rsidR="006A33F2" w:rsidRPr="00C658D4" w:rsidRDefault="006A33F2"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pacing w:val="-11"/>
                <w:sz w:val="24"/>
                <w:szCs w:val="24"/>
              </w:rPr>
              <w:t xml:space="preserve"> </w:t>
            </w:r>
            <w:r w:rsidRPr="00C658D4">
              <w:rPr>
                <w:b/>
                <w:spacing w:val="-2"/>
                <w:sz w:val="24"/>
                <w:szCs w:val="24"/>
              </w:rPr>
              <w:t>3.</w:t>
            </w:r>
            <w:r w:rsidRPr="00C658D4">
              <w:rPr>
                <w:b/>
                <w:spacing w:val="-2"/>
                <w:sz w:val="24"/>
                <w:szCs w:val="24"/>
              </w:rPr>
              <w:t>3</w:t>
            </w:r>
            <w:r w:rsidRPr="00C658D4">
              <w:rPr>
                <w:b/>
                <w:spacing w:val="-2"/>
                <w:sz w:val="24"/>
                <w:szCs w:val="24"/>
              </w:rPr>
              <w:t>.1:</w:t>
            </w:r>
            <w:r w:rsidRPr="00C658D4">
              <w:rPr>
                <w:b/>
                <w:spacing w:val="-8"/>
                <w:sz w:val="24"/>
                <w:szCs w:val="24"/>
              </w:rPr>
              <w:t xml:space="preserve"> </w:t>
            </w:r>
            <w:r w:rsidRPr="00C658D4">
              <w:rPr>
                <w:spacing w:val="-2"/>
                <w:sz w:val="24"/>
                <w:szCs w:val="24"/>
              </w:rPr>
              <w:t>Çevre</w:t>
            </w:r>
            <w:r w:rsidRPr="00C658D4">
              <w:rPr>
                <w:spacing w:val="-11"/>
                <w:sz w:val="24"/>
                <w:szCs w:val="24"/>
              </w:rPr>
              <w:t xml:space="preserve"> </w:t>
            </w:r>
            <w:r w:rsidRPr="00C658D4">
              <w:rPr>
                <w:spacing w:val="-2"/>
                <w:sz w:val="24"/>
                <w:szCs w:val="24"/>
              </w:rPr>
              <w:t>projeleri</w:t>
            </w:r>
            <w:r w:rsidRPr="00C658D4">
              <w:rPr>
                <w:spacing w:val="-6"/>
                <w:sz w:val="24"/>
                <w:szCs w:val="24"/>
              </w:rPr>
              <w:t xml:space="preserve"> </w:t>
            </w:r>
            <w:r w:rsidRPr="00C658D4">
              <w:rPr>
                <w:spacing w:val="-2"/>
                <w:sz w:val="24"/>
                <w:szCs w:val="24"/>
              </w:rPr>
              <w:t>oluşturmak</w:t>
            </w:r>
          </w:p>
        </w:tc>
      </w:tr>
      <w:tr w:rsidR="00A650F3" w:rsidRPr="00C658D4" w14:paraId="07843A70" w14:textId="77777777" w:rsidTr="00A650F3">
        <w:trPr>
          <w:trHeight w:val="291"/>
        </w:trPr>
        <w:tc>
          <w:tcPr>
            <w:tcW w:w="2161" w:type="dxa"/>
            <w:vMerge w:val="restart"/>
          </w:tcPr>
          <w:p w14:paraId="25F79C72" w14:textId="44DE2D29" w:rsidR="00A650F3" w:rsidRPr="00C658D4" w:rsidRDefault="00A650F3" w:rsidP="006A33F2">
            <w:pPr>
              <w:rPr>
                <w:bCs/>
                <w:spacing w:val="-2"/>
                <w:sz w:val="24"/>
                <w:szCs w:val="24"/>
              </w:rPr>
            </w:pPr>
            <w:r w:rsidRPr="00C658D4">
              <w:rPr>
                <w:b/>
                <w:spacing w:val="-2"/>
                <w:sz w:val="24"/>
                <w:szCs w:val="24"/>
              </w:rPr>
              <w:t xml:space="preserve">Stratejik Amaç 4: </w:t>
            </w:r>
            <w:r w:rsidRPr="00C658D4">
              <w:rPr>
                <w:bCs/>
                <w:spacing w:val="-2"/>
                <w:sz w:val="24"/>
                <w:szCs w:val="24"/>
              </w:rPr>
              <w:t xml:space="preserve">Üniversitemizin Uluslararası Tanınırlığını </w:t>
            </w:r>
            <w:r w:rsidRPr="00C658D4">
              <w:rPr>
                <w:bCs/>
                <w:spacing w:val="-2"/>
                <w:sz w:val="24"/>
                <w:szCs w:val="24"/>
              </w:rPr>
              <w:lastRenderedPageBreak/>
              <w:t>Artırmak</w:t>
            </w:r>
            <w:r w:rsidRPr="00C658D4">
              <w:rPr>
                <w:b/>
                <w:spacing w:val="-2"/>
                <w:sz w:val="24"/>
                <w:szCs w:val="24"/>
              </w:rPr>
              <w:t> </w:t>
            </w:r>
          </w:p>
        </w:tc>
        <w:tc>
          <w:tcPr>
            <w:tcW w:w="3446" w:type="dxa"/>
            <w:tcBorders>
              <w:bottom w:val="single" w:sz="4" w:space="0" w:color="auto"/>
            </w:tcBorders>
          </w:tcPr>
          <w:p w14:paraId="27398BD2" w14:textId="311B5BE6" w:rsidR="00A650F3" w:rsidRPr="00C658D4" w:rsidRDefault="00A650F3" w:rsidP="006A33F2">
            <w:pPr>
              <w:pStyle w:val="TableParagraph"/>
              <w:rPr>
                <w:b/>
                <w:spacing w:val="-2"/>
                <w:sz w:val="24"/>
                <w:szCs w:val="24"/>
              </w:rPr>
            </w:pPr>
            <w:r w:rsidRPr="00C658D4">
              <w:rPr>
                <w:b/>
                <w:spacing w:val="-2"/>
                <w:sz w:val="24"/>
                <w:szCs w:val="24"/>
              </w:rPr>
              <w:lastRenderedPageBreak/>
              <w:t xml:space="preserve">Stratejik Hedef 4.1: </w:t>
            </w:r>
            <w:r w:rsidRPr="00C658D4">
              <w:rPr>
                <w:bCs/>
                <w:spacing w:val="-2"/>
                <w:sz w:val="24"/>
                <w:szCs w:val="24"/>
              </w:rPr>
              <w:t>Uluslararası Öğrenci, Akademik ve İdari Personel Hareketliliğini Artırmak</w:t>
            </w:r>
          </w:p>
        </w:tc>
        <w:tc>
          <w:tcPr>
            <w:tcW w:w="4276" w:type="dxa"/>
            <w:tcBorders>
              <w:top w:val="single" w:sz="4" w:space="0" w:color="auto"/>
              <w:bottom w:val="single" w:sz="4" w:space="0" w:color="auto"/>
            </w:tcBorders>
          </w:tcPr>
          <w:p w14:paraId="65B5B8ED" w14:textId="367362A4" w:rsidR="00A650F3" w:rsidRPr="00C658D4" w:rsidRDefault="00A650F3" w:rsidP="006A33F2">
            <w:pPr>
              <w:pStyle w:val="TableParagraph"/>
              <w:tabs>
                <w:tab w:val="left" w:pos="1531"/>
                <w:tab w:val="left" w:pos="2278"/>
                <w:tab w:val="left" w:pos="3072"/>
                <w:tab w:val="left" w:pos="3511"/>
              </w:tabs>
              <w:spacing w:before="5"/>
              <w:ind w:left="21" w:right="18"/>
              <w:rPr>
                <w:b/>
                <w:spacing w:val="-2"/>
                <w:sz w:val="24"/>
                <w:szCs w:val="24"/>
              </w:rPr>
            </w:pPr>
            <w:r w:rsidRPr="00C658D4">
              <w:rPr>
                <w:b/>
                <w:spacing w:val="-2"/>
                <w:sz w:val="24"/>
                <w:szCs w:val="24"/>
              </w:rPr>
              <w:t>Strateji</w:t>
            </w:r>
            <w:r w:rsidRPr="00C658D4">
              <w:rPr>
                <w:b/>
                <w:sz w:val="24"/>
                <w:szCs w:val="24"/>
              </w:rPr>
              <w:t xml:space="preserve"> </w:t>
            </w:r>
            <w:r w:rsidRPr="00C658D4">
              <w:rPr>
                <w:b/>
                <w:spacing w:val="-2"/>
                <w:sz w:val="24"/>
                <w:szCs w:val="24"/>
              </w:rPr>
              <w:t xml:space="preserve">4.1.1: </w:t>
            </w:r>
            <w:r w:rsidRPr="00C658D4">
              <w:rPr>
                <w:spacing w:val="-2"/>
                <w:sz w:val="24"/>
                <w:szCs w:val="24"/>
              </w:rPr>
              <w:t>Üniversite</w:t>
            </w:r>
            <w:r w:rsidRPr="00C658D4">
              <w:rPr>
                <w:sz w:val="24"/>
                <w:szCs w:val="24"/>
              </w:rPr>
              <w:t xml:space="preserve"> </w:t>
            </w:r>
            <w:r w:rsidRPr="00C658D4">
              <w:rPr>
                <w:spacing w:val="-2"/>
                <w:sz w:val="24"/>
                <w:szCs w:val="24"/>
              </w:rPr>
              <w:t>tanıtım faaliyetlerini</w:t>
            </w:r>
            <w:r w:rsidRPr="00C658D4">
              <w:rPr>
                <w:spacing w:val="-10"/>
                <w:sz w:val="24"/>
                <w:szCs w:val="24"/>
              </w:rPr>
              <w:t xml:space="preserve"> </w:t>
            </w:r>
            <w:r w:rsidRPr="00C658D4">
              <w:rPr>
                <w:spacing w:val="-2"/>
                <w:sz w:val="24"/>
                <w:szCs w:val="24"/>
              </w:rPr>
              <w:t>artırmak</w:t>
            </w:r>
          </w:p>
        </w:tc>
      </w:tr>
      <w:tr w:rsidR="00A650F3" w:rsidRPr="00C658D4" w14:paraId="492AD009" w14:textId="77777777" w:rsidTr="00A650F3">
        <w:trPr>
          <w:trHeight w:val="220"/>
        </w:trPr>
        <w:tc>
          <w:tcPr>
            <w:tcW w:w="2161" w:type="dxa"/>
            <w:vMerge/>
          </w:tcPr>
          <w:p w14:paraId="50BB56F0" w14:textId="77777777" w:rsidR="00A650F3" w:rsidRPr="00C658D4" w:rsidRDefault="00A650F3" w:rsidP="00A650F3">
            <w:pPr>
              <w:rPr>
                <w:b/>
                <w:spacing w:val="-2"/>
                <w:sz w:val="24"/>
                <w:szCs w:val="24"/>
              </w:rPr>
            </w:pPr>
          </w:p>
        </w:tc>
        <w:tc>
          <w:tcPr>
            <w:tcW w:w="3446" w:type="dxa"/>
            <w:vMerge w:val="restart"/>
            <w:tcBorders>
              <w:top w:val="single" w:sz="4" w:space="0" w:color="auto"/>
            </w:tcBorders>
          </w:tcPr>
          <w:p w14:paraId="3E0305A9" w14:textId="2E5DE698" w:rsidR="00A650F3" w:rsidRPr="00C658D4" w:rsidRDefault="00A650F3" w:rsidP="00A650F3">
            <w:pPr>
              <w:pStyle w:val="TableParagraph"/>
              <w:rPr>
                <w:b/>
                <w:spacing w:val="-2"/>
                <w:sz w:val="24"/>
                <w:szCs w:val="24"/>
              </w:rPr>
            </w:pPr>
            <w:r w:rsidRPr="00C658D4">
              <w:rPr>
                <w:b/>
                <w:spacing w:val="-2"/>
                <w:sz w:val="24"/>
                <w:szCs w:val="24"/>
              </w:rPr>
              <w:t xml:space="preserve">Stratejik Hedef 4.2: </w:t>
            </w:r>
            <w:r w:rsidRPr="00C658D4">
              <w:rPr>
                <w:bCs/>
                <w:spacing w:val="-2"/>
                <w:sz w:val="24"/>
                <w:szCs w:val="24"/>
              </w:rPr>
              <w:t xml:space="preserve">Uluslararası </w:t>
            </w:r>
            <w:r w:rsidRPr="00C658D4">
              <w:rPr>
                <w:bCs/>
                <w:spacing w:val="-2"/>
                <w:sz w:val="24"/>
                <w:szCs w:val="24"/>
              </w:rPr>
              <w:lastRenderedPageBreak/>
              <w:t>Tanınırlığı Geliştirmeye Yönelik Faaliyetleri Artırmak</w:t>
            </w:r>
          </w:p>
        </w:tc>
        <w:tc>
          <w:tcPr>
            <w:tcW w:w="4276" w:type="dxa"/>
            <w:tcBorders>
              <w:top w:val="single" w:sz="4" w:space="0" w:color="auto"/>
              <w:bottom w:val="single" w:sz="4" w:space="0" w:color="auto"/>
            </w:tcBorders>
          </w:tcPr>
          <w:p w14:paraId="14FD0162" w14:textId="7C8A4D04" w:rsidR="00A650F3" w:rsidRPr="00C658D4" w:rsidRDefault="00A650F3" w:rsidP="00A650F3">
            <w:pPr>
              <w:pStyle w:val="TableParagraph"/>
              <w:tabs>
                <w:tab w:val="left" w:pos="1531"/>
                <w:tab w:val="left" w:pos="2278"/>
                <w:tab w:val="left" w:pos="3072"/>
                <w:tab w:val="left" w:pos="3511"/>
              </w:tabs>
              <w:spacing w:before="5"/>
              <w:ind w:left="21" w:right="18"/>
              <w:rPr>
                <w:b/>
                <w:spacing w:val="-2"/>
                <w:sz w:val="24"/>
                <w:szCs w:val="24"/>
              </w:rPr>
            </w:pPr>
            <w:r w:rsidRPr="00C658D4">
              <w:rPr>
                <w:b/>
                <w:sz w:val="24"/>
                <w:szCs w:val="24"/>
              </w:rPr>
              <w:lastRenderedPageBreak/>
              <w:t>Strateji</w:t>
            </w:r>
            <w:r w:rsidRPr="00C658D4">
              <w:rPr>
                <w:b/>
                <w:spacing w:val="-14"/>
                <w:sz w:val="24"/>
                <w:szCs w:val="24"/>
              </w:rPr>
              <w:t xml:space="preserve"> </w:t>
            </w:r>
            <w:r w:rsidRPr="00C658D4">
              <w:rPr>
                <w:b/>
                <w:sz w:val="24"/>
                <w:szCs w:val="24"/>
              </w:rPr>
              <w:t>4.2.1:</w:t>
            </w:r>
            <w:r w:rsidRPr="00C658D4">
              <w:rPr>
                <w:b/>
                <w:spacing w:val="-14"/>
                <w:sz w:val="24"/>
                <w:szCs w:val="24"/>
              </w:rPr>
              <w:t xml:space="preserve"> </w:t>
            </w:r>
            <w:r w:rsidRPr="00C658D4">
              <w:rPr>
                <w:sz w:val="24"/>
                <w:szCs w:val="24"/>
              </w:rPr>
              <w:t>Ulusal</w:t>
            </w:r>
            <w:r w:rsidRPr="00C658D4">
              <w:rPr>
                <w:spacing w:val="-14"/>
                <w:sz w:val="24"/>
                <w:szCs w:val="24"/>
              </w:rPr>
              <w:t xml:space="preserve"> </w:t>
            </w:r>
            <w:r w:rsidRPr="00C658D4">
              <w:rPr>
                <w:sz w:val="24"/>
                <w:szCs w:val="24"/>
              </w:rPr>
              <w:t>ve</w:t>
            </w:r>
            <w:r w:rsidRPr="00C658D4">
              <w:rPr>
                <w:spacing w:val="-13"/>
                <w:sz w:val="24"/>
                <w:szCs w:val="24"/>
              </w:rPr>
              <w:t xml:space="preserve"> </w:t>
            </w:r>
            <w:r w:rsidRPr="00C658D4">
              <w:rPr>
                <w:sz w:val="24"/>
                <w:szCs w:val="24"/>
              </w:rPr>
              <w:t xml:space="preserve">Uluslararası </w:t>
            </w:r>
            <w:r w:rsidRPr="00C658D4">
              <w:rPr>
                <w:sz w:val="24"/>
                <w:szCs w:val="24"/>
              </w:rPr>
              <w:lastRenderedPageBreak/>
              <w:t>düzenlenen etkinliklerin sayısını artırmak</w:t>
            </w:r>
          </w:p>
        </w:tc>
      </w:tr>
      <w:tr w:rsidR="00A650F3" w:rsidRPr="00C658D4" w14:paraId="1DA1EF10" w14:textId="77777777" w:rsidTr="002B5D9A">
        <w:trPr>
          <w:trHeight w:val="190"/>
        </w:trPr>
        <w:tc>
          <w:tcPr>
            <w:tcW w:w="2161" w:type="dxa"/>
            <w:vMerge/>
          </w:tcPr>
          <w:p w14:paraId="404CAD54" w14:textId="77777777" w:rsidR="00A650F3" w:rsidRPr="00C658D4" w:rsidRDefault="00A650F3" w:rsidP="00A650F3">
            <w:pPr>
              <w:rPr>
                <w:b/>
                <w:spacing w:val="-2"/>
                <w:sz w:val="24"/>
                <w:szCs w:val="24"/>
              </w:rPr>
            </w:pPr>
          </w:p>
        </w:tc>
        <w:tc>
          <w:tcPr>
            <w:tcW w:w="3446" w:type="dxa"/>
            <w:vMerge/>
          </w:tcPr>
          <w:p w14:paraId="58A25112" w14:textId="77777777" w:rsidR="00A650F3" w:rsidRPr="00C658D4" w:rsidRDefault="00A650F3" w:rsidP="00A650F3">
            <w:pPr>
              <w:pStyle w:val="TableParagraph"/>
              <w:rPr>
                <w:b/>
                <w:spacing w:val="-2"/>
                <w:sz w:val="24"/>
                <w:szCs w:val="24"/>
              </w:rPr>
            </w:pPr>
          </w:p>
        </w:tc>
        <w:tc>
          <w:tcPr>
            <w:tcW w:w="4276" w:type="dxa"/>
            <w:tcBorders>
              <w:top w:val="single" w:sz="4" w:space="0" w:color="auto"/>
            </w:tcBorders>
          </w:tcPr>
          <w:p w14:paraId="660D0C68" w14:textId="60B985FE" w:rsidR="00A650F3" w:rsidRPr="00C658D4" w:rsidRDefault="00A650F3" w:rsidP="00A650F3">
            <w:pPr>
              <w:pStyle w:val="TableParagraph"/>
              <w:tabs>
                <w:tab w:val="left" w:pos="1531"/>
                <w:tab w:val="left" w:pos="2278"/>
                <w:tab w:val="left" w:pos="3072"/>
                <w:tab w:val="left" w:pos="3511"/>
              </w:tabs>
              <w:spacing w:before="5"/>
              <w:ind w:left="21" w:right="18"/>
              <w:rPr>
                <w:b/>
                <w:spacing w:val="-2"/>
                <w:sz w:val="24"/>
                <w:szCs w:val="24"/>
              </w:rPr>
            </w:pPr>
            <w:r w:rsidRPr="00C658D4">
              <w:rPr>
                <w:b/>
                <w:sz w:val="24"/>
                <w:szCs w:val="24"/>
              </w:rPr>
              <w:t>Strateji</w:t>
            </w:r>
            <w:r w:rsidRPr="00C658D4">
              <w:rPr>
                <w:b/>
                <w:spacing w:val="-14"/>
                <w:sz w:val="24"/>
                <w:szCs w:val="24"/>
              </w:rPr>
              <w:t xml:space="preserve"> </w:t>
            </w:r>
            <w:r w:rsidRPr="00C658D4">
              <w:rPr>
                <w:b/>
                <w:sz w:val="24"/>
                <w:szCs w:val="24"/>
              </w:rPr>
              <w:t>4.2.2:</w:t>
            </w:r>
            <w:r w:rsidRPr="00C658D4">
              <w:rPr>
                <w:b/>
                <w:spacing w:val="-14"/>
                <w:sz w:val="24"/>
                <w:szCs w:val="24"/>
              </w:rPr>
              <w:t xml:space="preserve"> </w:t>
            </w:r>
            <w:r w:rsidRPr="00C658D4">
              <w:rPr>
                <w:sz w:val="24"/>
                <w:szCs w:val="24"/>
              </w:rPr>
              <w:t>Ulusal</w:t>
            </w:r>
            <w:r w:rsidRPr="00C658D4">
              <w:rPr>
                <w:spacing w:val="-14"/>
                <w:sz w:val="24"/>
                <w:szCs w:val="24"/>
              </w:rPr>
              <w:t xml:space="preserve"> </w:t>
            </w:r>
            <w:r w:rsidRPr="00C658D4">
              <w:rPr>
                <w:sz w:val="24"/>
                <w:szCs w:val="24"/>
              </w:rPr>
              <w:t>ve</w:t>
            </w:r>
            <w:r w:rsidRPr="00C658D4">
              <w:rPr>
                <w:spacing w:val="-13"/>
                <w:sz w:val="24"/>
                <w:szCs w:val="24"/>
              </w:rPr>
              <w:t xml:space="preserve"> </w:t>
            </w:r>
            <w:r w:rsidRPr="00C658D4">
              <w:rPr>
                <w:sz w:val="24"/>
                <w:szCs w:val="24"/>
              </w:rPr>
              <w:t>Uluslararası etkinliklere katılımı artırmak</w:t>
            </w:r>
          </w:p>
        </w:tc>
      </w:tr>
      <w:tr w:rsidR="00A650F3" w:rsidRPr="00C658D4" w14:paraId="468D7CF8" w14:textId="77777777" w:rsidTr="00A650F3">
        <w:trPr>
          <w:trHeight w:val="150"/>
        </w:trPr>
        <w:tc>
          <w:tcPr>
            <w:tcW w:w="2161" w:type="dxa"/>
            <w:vMerge w:val="restart"/>
          </w:tcPr>
          <w:p w14:paraId="4690B3B8" w14:textId="082FAF4B" w:rsidR="00A650F3" w:rsidRPr="00C658D4" w:rsidRDefault="00A650F3" w:rsidP="00A650F3">
            <w:pPr>
              <w:rPr>
                <w:b/>
                <w:spacing w:val="-2"/>
                <w:sz w:val="24"/>
                <w:szCs w:val="24"/>
              </w:rPr>
            </w:pPr>
            <w:r w:rsidRPr="00C658D4">
              <w:rPr>
                <w:b/>
                <w:spacing w:val="-2"/>
                <w:sz w:val="24"/>
                <w:szCs w:val="24"/>
              </w:rPr>
              <w:t xml:space="preserve">Stratejik Amaç 5: </w:t>
            </w:r>
            <w:r w:rsidRPr="00C658D4">
              <w:rPr>
                <w:b/>
                <w:spacing w:val="-2"/>
                <w:sz w:val="24"/>
                <w:szCs w:val="24"/>
              </w:rPr>
              <w:t xml:space="preserve">Kalite </w:t>
            </w:r>
            <w:r w:rsidRPr="00C658D4">
              <w:rPr>
                <w:bCs/>
                <w:spacing w:val="-2"/>
                <w:sz w:val="24"/>
                <w:szCs w:val="24"/>
              </w:rPr>
              <w:t>Kültürünü ve Kurumsal Kaynakları Güçlendirmek</w:t>
            </w:r>
          </w:p>
        </w:tc>
        <w:tc>
          <w:tcPr>
            <w:tcW w:w="3446" w:type="dxa"/>
            <w:tcBorders>
              <w:bottom w:val="single" w:sz="4" w:space="0" w:color="auto"/>
            </w:tcBorders>
          </w:tcPr>
          <w:p w14:paraId="384B7E2C" w14:textId="0D70E447" w:rsidR="00A650F3" w:rsidRPr="00C658D4" w:rsidRDefault="00A650F3" w:rsidP="00A650F3">
            <w:pPr>
              <w:pStyle w:val="TableParagraph"/>
              <w:rPr>
                <w:bCs/>
                <w:spacing w:val="-2"/>
                <w:sz w:val="24"/>
                <w:szCs w:val="24"/>
              </w:rPr>
            </w:pPr>
            <w:r w:rsidRPr="00C658D4">
              <w:rPr>
                <w:b/>
                <w:spacing w:val="-2"/>
                <w:sz w:val="24"/>
                <w:szCs w:val="24"/>
              </w:rPr>
              <w:t xml:space="preserve">Stratejik Hedef 5.1: </w:t>
            </w:r>
            <w:r w:rsidRPr="00C658D4">
              <w:rPr>
                <w:bCs/>
                <w:spacing w:val="-2"/>
                <w:sz w:val="24"/>
                <w:szCs w:val="24"/>
              </w:rPr>
              <w:t>Kurum İçi Memnuniyeti ve Kurumsal Aidiyeti Geliştirmek</w:t>
            </w:r>
          </w:p>
        </w:tc>
        <w:tc>
          <w:tcPr>
            <w:tcW w:w="4276" w:type="dxa"/>
            <w:tcBorders>
              <w:top w:val="single" w:sz="4" w:space="0" w:color="auto"/>
              <w:bottom w:val="single" w:sz="4" w:space="0" w:color="auto"/>
            </w:tcBorders>
          </w:tcPr>
          <w:p w14:paraId="43344024" w14:textId="1F54FD8C" w:rsidR="00A650F3" w:rsidRPr="00C658D4" w:rsidRDefault="00A650F3" w:rsidP="00A650F3">
            <w:pPr>
              <w:pStyle w:val="TableParagraph"/>
              <w:tabs>
                <w:tab w:val="left" w:pos="1531"/>
                <w:tab w:val="left" w:pos="2278"/>
                <w:tab w:val="left" w:pos="3072"/>
                <w:tab w:val="left" w:pos="3511"/>
              </w:tabs>
              <w:spacing w:before="5"/>
              <w:ind w:left="21" w:right="18"/>
              <w:rPr>
                <w:b/>
                <w:sz w:val="24"/>
                <w:szCs w:val="24"/>
              </w:rPr>
            </w:pPr>
            <w:r w:rsidRPr="00C658D4">
              <w:rPr>
                <w:b/>
                <w:spacing w:val="-2"/>
                <w:sz w:val="24"/>
                <w:szCs w:val="24"/>
              </w:rPr>
              <w:t>Stratejik Hedef 5.1</w:t>
            </w:r>
            <w:r w:rsidRPr="00C658D4">
              <w:rPr>
                <w:b/>
                <w:spacing w:val="-2"/>
                <w:sz w:val="24"/>
                <w:szCs w:val="24"/>
              </w:rPr>
              <w:t xml:space="preserve">.1: </w:t>
            </w:r>
            <w:r w:rsidRPr="00C658D4">
              <w:rPr>
                <w:spacing w:val="-2"/>
                <w:sz w:val="24"/>
                <w:szCs w:val="24"/>
              </w:rPr>
              <w:t>Personellerin</w:t>
            </w:r>
            <w:r w:rsidRPr="00C658D4">
              <w:rPr>
                <w:spacing w:val="-12"/>
                <w:sz w:val="24"/>
                <w:szCs w:val="24"/>
              </w:rPr>
              <w:t xml:space="preserve"> </w:t>
            </w:r>
            <w:r w:rsidRPr="00C658D4">
              <w:rPr>
                <w:spacing w:val="-2"/>
                <w:sz w:val="24"/>
                <w:szCs w:val="24"/>
              </w:rPr>
              <w:t xml:space="preserve">çalışma </w:t>
            </w:r>
            <w:r w:rsidRPr="00C658D4">
              <w:rPr>
                <w:sz w:val="24"/>
                <w:szCs w:val="24"/>
              </w:rPr>
              <w:t>koşullarını iyileştirmek</w:t>
            </w:r>
          </w:p>
        </w:tc>
      </w:tr>
      <w:tr w:rsidR="00A650F3" w:rsidRPr="00C658D4" w14:paraId="2567A424" w14:textId="77777777" w:rsidTr="00A650F3">
        <w:trPr>
          <w:trHeight w:val="121"/>
        </w:trPr>
        <w:tc>
          <w:tcPr>
            <w:tcW w:w="2161" w:type="dxa"/>
            <w:vMerge/>
          </w:tcPr>
          <w:p w14:paraId="401A1AA5" w14:textId="77777777" w:rsidR="00A650F3" w:rsidRPr="00C658D4" w:rsidRDefault="00A650F3" w:rsidP="00A650F3">
            <w:pPr>
              <w:rPr>
                <w:b/>
                <w:spacing w:val="-2"/>
                <w:sz w:val="24"/>
                <w:szCs w:val="24"/>
              </w:rPr>
            </w:pPr>
          </w:p>
        </w:tc>
        <w:tc>
          <w:tcPr>
            <w:tcW w:w="3446" w:type="dxa"/>
            <w:tcBorders>
              <w:top w:val="single" w:sz="4" w:space="0" w:color="auto"/>
              <w:bottom w:val="single" w:sz="4" w:space="0" w:color="auto"/>
            </w:tcBorders>
          </w:tcPr>
          <w:p w14:paraId="447D064E" w14:textId="44058D59" w:rsidR="00A650F3" w:rsidRPr="00C658D4" w:rsidRDefault="00A650F3" w:rsidP="00A650F3">
            <w:pPr>
              <w:pStyle w:val="TableParagraph"/>
              <w:rPr>
                <w:b/>
                <w:spacing w:val="-2"/>
                <w:sz w:val="24"/>
                <w:szCs w:val="24"/>
              </w:rPr>
            </w:pPr>
            <w:r w:rsidRPr="00C658D4">
              <w:rPr>
                <w:b/>
                <w:spacing w:val="-2"/>
                <w:sz w:val="24"/>
                <w:szCs w:val="24"/>
              </w:rPr>
              <w:t>Stratejik Hedef 5.</w:t>
            </w:r>
            <w:r w:rsidRPr="00C658D4">
              <w:rPr>
                <w:b/>
                <w:spacing w:val="-2"/>
                <w:sz w:val="24"/>
                <w:szCs w:val="24"/>
              </w:rPr>
              <w:t xml:space="preserve">2: </w:t>
            </w:r>
            <w:r w:rsidRPr="00C658D4">
              <w:rPr>
                <w:bCs/>
                <w:spacing w:val="-2"/>
                <w:sz w:val="24"/>
                <w:szCs w:val="24"/>
              </w:rPr>
              <w:t>Paydaşlarla İletişimi Güçlendirmek ve Sürekliliğini Sağlamak</w:t>
            </w:r>
          </w:p>
        </w:tc>
        <w:tc>
          <w:tcPr>
            <w:tcW w:w="4276" w:type="dxa"/>
            <w:tcBorders>
              <w:top w:val="single" w:sz="4" w:space="0" w:color="auto"/>
              <w:bottom w:val="single" w:sz="4" w:space="0" w:color="auto"/>
            </w:tcBorders>
          </w:tcPr>
          <w:p w14:paraId="0B67BA6D" w14:textId="6F45237F" w:rsidR="00A650F3" w:rsidRPr="00C658D4" w:rsidRDefault="00A650F3" w:rsidP="00A650F3">
            <w:pPr>
              <w:pStyle w:val="TableParagraph"/>
              <w:tabs>
                <w:tab w:val="left" w:pos="1531"/>
                <w:tab w:val="left" w:pos="2278"/>
                <w:tab w:val="left" w:pos="3072"/>
                <w:tab w:val="left" w:pos="3511"/>
              </w:tabs>
              <w:spacing w:before="5"/>
              <w:ind w:left="21" w:right="18"/>
              <w:rPr>
                <w:b/>
                <w:sz w:val="24"/>
                <w:szCs w:val="24"/>
              </w:rPr>
            </w:pPr>
            <w:r w:rsidRPr="00C658D4">
              <w:rPr>
                <w:b/>
                <w:spacing w:val="-2"/>
                <w:sz w:val="24"/>
                <w:szCs w:val="24"/>
              </w:rPr>
              <w:t>Stratejik Hedef 5.2</w:t>
            </w:r>
            <w:r w:rsidRPr="00C658D4">
              <w:rPr>
                <w:b/>
                <w:spacing w:val="-2"/>
                <w:sz w:val="24"/>
                <w:szCs w:val="24"/>
              </w:rPr>
              <w:t>.1</w:t>
            </w:r>
            <w:r w:rsidRPr="00C658D4">
              <w:rPr>
                <w:b/>
                <w:spacing w:val="-2"/>
                <w:sz w:val="24"/>
                <w:szCs w:val="24"/>
              </w:rPr>
              <w:t xml:space="preserve">: </w:t>
            </w:r>
            <w:r w:rsidRPr="00C658D4">
              <w:rPr>
                <w:spacing w:val="-2"/>
                <w:sz w:val="24"/>
                <w:szCs w:val="24"/>
              </w:rPr>
              <w:t>İç</w:t>
            </w:r>
            <w:r w:rsidRPr="00C658D4">
              <w:rPr>
                <w:spacing w:val="-12"/>
                <w:sz w:val="24"/>
                <w:szCs w:val="24"/>
              </w:rPr>
              <w:t xml:space="preserve"> </w:t>
            </w:r>
            <w:r w:rsidRPr="00C658D4">
              <w:rPr>
                <w:spacing w:val="-2"/>
                <w:sz w:val="24"/>
                <w:szCs w:val="24"/>
              </w:rPr>
              <w:t>ve</w:t>
            </w:r>
            <w:r w:rsidRPr="00C658D4">
              <w:rPr>
                <w:spacing w:val="-12"/>
                <w:sz w:val="24"/>
                <w:szCs w:val="24"/>
              </w:rPr>
              <w:t xml:space="preserve"> </w:t>
            </w:r>
            <w:r w:rsidRPr="00C658D4">
              <w:rPr>
                <w:spacing w:val="-2"/>
                <w:sz w:val="24"/>
                <w:szCs w:val="24"/>
              </w:rPr>
              <w:t>dış</w:t>
            </w:r>
            <w:r w:rsidRPr="00C658D4">
              <w:rPr>
                <w:spacing w:val="-12"/>
                <w:sz w:val="24"/>
                <w:szCs w:val="24"/>
              </w:rPr>
              <w:t xml:space="preserve"> </w:t>
            </w:r>
            <w:r w:rsidRPr="00C658D4">
              <w:rPr>
                <w:spacing w:val="-2"/>
                <w:sz w:val="24"/>
                <w:szCs w:val="24"/>
              </w:rPr>
              <w:t>paydaşlarla</w:t>
            </w:r>
            <w:r w:rsidRPr="00C658D4">
              <w:rPr>
                <w:spacing w:val="-12"/>
                <w:sz w:val="24"/>
                <w:szCs w:val="24"/>
              </w:rPr>
              <w:t xml:space="preserve"> </w:t>
            </w:r>
            <w:r w:rsidRPr="00C658D4">
              <w:rPr>
                <w:spacing w:val="-2"/>
                <w:sz w:val="24"/>
                <w:szCs w:val="24"/>
              </w:rPr>
              <w:t xml:space="preserve">olan </w:t>
            </w:r>
            <w:r w:rsidRPr="00C658D4">
              <w:rPr>
                <w:sz w:val="24"/>
                <w:szCs w:val="24"/>
              </w:rPr>
              <w:t>etkileşimin iyileştirilmesi</w:t>
            </w:r>
          </w:p>
        </w:tc>
      </w:tr>
      <w:tr w:rsidR="00A650F3" w:rsidRPr="00C658D4" w14:paraId="66DFD3B7" w14:textId="77777777" w:rsidTr="00A650F3">
        <w:trPr>
          <w:trHeight w:val="140"/>
        </w:trPr>
        <w:tc>
          <w:tcPr>
            <w:tcW w:w="2161" w:type="dxa"/>
            <w:vMerge/>
          </w:tcPr>
          <w:p w14:paraId="048294CE" w14:textId="77777777" w:rsidR="00A650F3" w:rsidRPr="00C658D4" w:rsidRDefault="00A650F3" w:rsidP="00A650F3">
            <w:pPr>
              <w:rPr>
                <w:b/>
                <w:spacing w:val="-2"/>
                <w:sz w:val="24"/>
                <w:szCs w:val="24"/>
              </w:rPr>
            </w:pPr>
          </w:p>
        </w:tc>
        <w:tc>
          <w:tcPr>
            <w:tcW w:w="3446" w:type="dxa"/>
            <w:tcBorders>
              <w:top w:val="single" w:sz="4" w:space="0" w:color="auto"/>
              <w:bottom w:val="single" w:sz="4" w:space="0" w:color="auto"/>
            </w:tcBorders>
          </w:tcPr>
          <w:p w14:paraId="209357AA" w14:textId="4ACC651F" w:rsidR="00A650F3" w:rsidRPr="00C658D4" w:rsidRDefault="00A650F3" w:rsidP="00A650F3">
            <w:pPr>
              <w:pStyle w:val="TableParagraph"/>
              <w:rPr>
                <w:b/>
                <w:spacing w:val="-2"/>
                <w:sz w:val="24"/>
                <w:szCs w:val="24"/>
              </w:rPr>
            </w:pPr>
            <w:r w:rsidRPr="00C658D4">
              <w:rPr>
                <w:b/>
                <w:spacing w:val="-2"/>
                <w:sz w:val="24"/>
                <w:szCs w:val="24"/>
              </w:rPr>
              <w:t>Stratejik Hedef 5.</w:t>
            </w:r>
            <w:r w:rsidRPr="00C658D4">
              <w:rPr>
                <w:b/>
                <w:spacing w:val="-2"/>
                <w:sz w:val="24"/>
                <w:szCs w:val="24"/>
              </w:rPr>
              <w:t xml:space="preserve">3: </w:t>
            </w:r>
            <w:r w:rsidRPr="00C658D4">
              <w:rPr>
                <w:bCs/>
                <w:spacing w:val="-2"/>
                <w:sz w:val="24"/>
                <w:szCs w:val="24"/>
              </w:rPr>
              <w:t>Kurumsal Veri Yönetimi ve Dijital Gelişim Süreçlerini Güçlendirmek</w:t>
            </w:r>
          </w:p>
        </w:tc>
        <w:tc>
          <w:tcPr>
            <w:tcW w:w="4276" w:type="dxa"/>
            <w:tcBorders>
              <w:top w:val="single" w:sz="4" w:space="0" w:color="auto"/>
              <w:bottom w:val="single" w:sz="4" w:space="0" w:color="auto"/>
            </w:tcBorders>
          </w:tcPr>
          <w:p w14:paraId="4F96CA68" w14:textId="4587F7E8" w:rsidR="00A650F3" w:rsidRPr="00C658D4" w:rsidRDefault="00A650F3" w:rsidP="00A650F3">
            <w:pPr>
              <w:pStyle w:val="TableParagraph"/>
              <w:tabs>
                <w:tab w:val="left" w:pos="1531"/>
                <w:tab w:val="left" w:pos="2278"/>
                <w:tab w:val="left" w:pos="3072"/>
                <w:tab w:val="left" w:pos="3511"/>
              </w:tabs>
              <w:spacing w:before="5"/>
              <w:ind w:left="21" w:right="18"/>
              <w:rPr>
                <w:b/>
                <w:sz w:val="24"/>
                <w:szCs w:val="24"/>
              </w:rPr>
            </w:pPr>
            <w:r w:rsidRPr="00C658D4">
              <w:rPr>
                <w:b/>
                <w:spacing w:val="-2"/>
                <w:sz w:val="24"/>
                <w:szCs w:val="24"/>
              </w:rPr>
              <w:t>Stratejik Hedef 5.3</w:t>
            </w:r>
            <w:r w:rsidRPr="00C658D4">
              <w:rPr>
                <w:b/>
                <w:spacing w:val="-2"/>
                <w:sz w:val="24"/>
                <w:szCs w:val="24"/>
              </w:rPr>
              <w:t>.1</w:t>
            </w:r>
            <w:r w:rsidRPr="00C658D4">
              <w:rPr>
                <w:b/>
                <w:spacing w:val="-2"/>
                <w:sz w:val="24"/>
                <w:szCs w:val="24"/>
              </w:rPr>
              <w:t>:</w:t>
            </w:r>
            <w:r w:rsidRPr="00C658D4">
              <w:rPr>
                <w:b/>
                <w:spacing w:val="-2"/>
                <w:sz w:val="24"/>
                <w:szCs w:val="24"/>
              </w:rPr>
              <w:t xml:space="preserve"> </w:t>
            </w:r>
            <w:r w:rsidRPr="00C658D4">
              <w:rPr>
                <w:spacing w:val="-2"/>
                <w:sz w:val="24"/>
                <w:szCs w:val="24"/>
              </w:rPr>
              <w:t>Kurumsal</w:t>
            </w:r>
            <w:r w:rsidRPr="00C658D4">
              <w:rPr>
                <w:sz w:val="24"/>
                <w:szCs w:val="24"/>
              </w:rPr>
              <w:tab/>
            </w:r>
            <w:r w:rsidRPr="00C658D4">
              <w:rPr>
                <w:spacing w:val="-6"/>
                <w:sz w:val="24"/>
                <w:szCs w:val="24"/>
              </w:rPr>
              <w:t xml:space="preserve">geçmişi </w:t>
            </w:r>
            <w:r w:rsidRPr="00C658D4">
              <w:rPr>
                <w:spacing w:val="-2"/>
                <w:sz w:val="24"/>
                <w:szCs w:val="24"/>
              </w:rPr>
              <w:t>arşivlemek</w:t>
            </w:r>
          </w:p>
        </w:tc>
      </w:tr>
      <w:tr w:rsidR="00A650F3" w:rsidRPr="00C658D4" w14:paraId="4CC46C17" w14:textId="77777777" w:rsidTr="00A650F3">
        <w:trPr>
          <w:trHeight w:val="180"/>
        </w:trPr>
        <w:tc>
          <w:tcPr>
            <w:tcW w:w="2161" w:type="dxa"/>
            <w:vMerge/>
          </w:tcPr>
          <w:p w14:paraId="19844159" w14:textId="77777777" w:rsidR="00A650F3" w:rsidRPr="00C658D4" w:rsidRDefault="00A650F3" w:rsidP="00A650F3">
            <w:pPr>
              <w:rPr>
                <w:b/>
                <w:spacing w:val="-2"/>
                <w:sz w:val="24"/>
                <w:szCs w:val="24"/>
              </w:rPr>
            </w:pPr>
          </w:p>
        </w:tc>
        <w:tc>
          <w:tcPr>
            <w:tcW w:w="3446" w:type="dxa"/>
            <w:tcBorders>
              <w:top w:val="single" w:sz="4" w:space="0" w:color="auto"/>
            </w:tcBorders>
          </w:tcPr>
          <w:p w14:paraId="01CBC3CF" w14:textId="5579B7AD" w:rsidR="00A650F3" w:rsidRPr="00C658D4" w:rsidRDefault="00A650F3" w:rsidP="00A650F3">
            <w:pPr>
              <w:pStyle w:val="TableParagraph"/>
              <w:rPr>
                <w:b/>
                <w:spacing w:val="-2"/>
                <w:sz w:val="24"/>
                <w:szCs w:val="24"/>
              </w:rPr>
            </w:pPr>
            <w:r w:rsidRPr="00C658D4">
              <w:rPr>
                <w:b/>
                <w:spacing w:val="-2"/>
                <w:sz w:val="24"/>
                <w:szCs w:val="24"/>
              </w:rPr>
              <w:t>Stratejik Hedef 5.</w:t>
            </w:r>
            <w:r w:rsidRPr="00C658D4">
              <w:rPr>
                <w:b/>
                <w:spacing w:val="-2"/>
                <w:sz w:val="24"/>
                <w:szCs w:val="24"/>
              </w:rPr>
              <w:t xml:space="preserve">4: </w:t>
            </w:r>
            <w:r w:rsidRPr="00C658D4">
              <w:rPr>
                <w:bCs/>
                <w:spacing w:val="-2"/>
                <w:sz w:val="24"/>
                <w:szCs w:val="24"/>
              </w:rPr>
              <w:t>Kurumsal Kaynakları Güçlendirmek</w:t>
            </w:r>
          </w:p>
        </w:tc>
        <w:tc>
          <w:tcPr>
            <w:tcW w:w="4276" w:type="dxa"/>
            <w:tcBorders>
              <w:top w:val="single" w:sz="4" w:space="0" w:color="auto"/>
            </w:tcBorders>
          </w:tcPr>
          <w:p w14:paraId="012392D3" w14:textId="6EB884B5" w:rsidR="00A650F3" w:rsidRPr="00C658D4" w:rsidRDefault="00157A5D" w:rsidP="00A650F3">
            <w:pPr>
              <w:pStyle w:val="TableParagraph"/>
              <w:tabs>
                <w:tab w:val="left" w:pos="1531"/>
                <w:tab w:val="left" w:pos="2278"/>
                <w:tab w:val="left" w:pos="3072"/>
                <w:tab w:val="left" w:pos="3511"/>
              </w:tabs>
              <w:spacing w:before="5"/>
              <w:ind w:left="21" w:right="18"/>
              <w:rPr>
                <w:b/>
                <w:sz w:val="24"/>
                <w:szCs w:val="24"/>
              </w:rPr>
            </w:pPr>
            <w:r w:rsidRPr="00C658D4">
              <w:rPr>
                <w:b/>
                <w:spacing w:val="-2"/>
                <w:sz w:val="24"/>
                <w:szCs w:val="24"/>
              </w:rPr>
              <w:t>Stratejik Hedef 5.4</w:t>
            </w:r>
            <w:r w:rsidRPr="00C658D4">
              <w:rPr>
                <w:b/>
                <w:spacing w:val="-2"/>
                <w:sz w:val="24"/>
                <w:szCs w:val="24"/>
              </w:rPr>
              <w:t>.1</w:t>
            </w:r>
            <w:r w:rsidRPr="00C658D4">
              <w:rPr>
                <w:b/>
                <w:spacing w:val="-2"/>
                <w:sz w:val="24"/>
                <w:szCs w:val="24"/>
              </w:rPr>
              <w:t xml:space="preserve">: </w:t>
            </w:r>
            <w:r w:rsidRPr="00C658D4">
              <w:rPr>
                <w:sz w:val="24"/>
                <w:szCs w:val="24"/>
              </w:rPr>
              <w:t>Birim</w:t>
            </w:r>
            <w:r w:rsidRPr="00C658D4">
              <w:rPr>
                <w:sz w:val="24"/>
                <w:szCs w:val="24"/>
              </w:rPr>
              <w:t xml:space="preserve"> </w:t>
            </w:r>
            <w:r w:rsidRPr="00C658D4">
              <w:rPr>
                <w:sz w:val="24"/>
                <w:szCs w:val="24"/>
              </w:rPr>
              <w:t>içi</w:t>
            </w:r>
            <w:r w:rsidRPr="00C658D4">
              <w:rPr>
                <w:spacing w:val="-14"/>
                <w:sz w:val="24"/>
                <w:szCs w:val="24"/>
              </w:rPr>
              <w:t xml:space="preserve"> </w:t>
            </w:r>
            <w:r w:rsidRPr="00C658D4">
              <w:rPr>
                <w:sz w:val="24"/>
                <w:szCs w:val="24"/>
              </w:rPr>
              <w:t>iletişim,</w:t>
            </w:r>
            <w:r w:rsidRPr="00C658D4">
              <w:rPr>
                <w:spacing w:val="-14"/>
                <w:sz w:val="24"/>
                <w:szCs w:val="24"/>
              </w:rPr>
              <w:t xml:space="preserve"> </w:t>
            </w:r>
            <w:r w:rsidRPr="00C658D4">
              <w:rPr>
                <w:sz w:val="24"/>
                <w:szCs w:val="24"/>
              </w:rPr>
              <w:t>iş</w:t>
            </w:r>
            <w:r w:rsidRPr="00C658D4">
              <w:rPr>
                <w:spacing w:val="-13"/>
                <w:sz w:val="24"/>
                <w:szCs w:val="24"/>
              </w:rPr>
              <w:t xml:space="preserve"> </w:t>
            </w:r>
            <w:r w:rsidRPr="00C658D4">
              <w:rPr>
                <w:sz w:val="24"/>
                <w:szCs w:val="24"/>
              </w:rPr>
              <w:t>birliği ve aidiyet duygusunun geliştirilmesi</w:t>
            </w:r>
          </w:p>
        </w:tc>
      </w:tr>
    </w:tbl>
    <w:p w14:paraId="034958A0" w14:textId="77777777" w:rsidR="009F2A98" w:rsidRPr="00C658D4" w:rsidRDefault="009F2A98" w:rsidP="009F2A98">
      <w:pPr>
        <w:pStyle w:val="GvdeMetni"/>
        <w:spacing w:before="240"/>
        <w:ind w:left="0"/>
      </w:pPr>
    </w:p>
    <w:p w14:paraId="7932EB3A" w14:textId="77777777" w:rsidR="009F2A98" w:rsidRPr="00A9580D" w:rsidRDefault="009F2A98" w:rsidP="00A9580D">
      <w:pPr>
        <w:rPr>
          <w:sz w:val="24"/>
          <w:szCs w:val="24"/>
        </w:rPr>
        <w:sectPr w:rsidR="009F2A98" w:rsidRPr="00A9580D" w:rsidSect="009F2A98">
          <w:pgSz w:w="11900" w:h="16870"/>
          <w:pgMar w:top="1280" w:right="425" w:bottom="940" w:left="708" w:header="0" w:footer="755" w:gutter="0"/>
          <w:cols w:space="708"/>
        </w:sectPr>
      </w:pPr>
    </w:p>
    <w:p w14:paraId="5B26D5BA" w14:textId="674F9700" w:rsidR="009F2A98" w:rsidRPr="009F2A98" w:rsidRDefault="009F2A98" w:rsidP="00A9580D">
      <w:pPr>
        <w:pStyle w:val="GvdeMetni"/>
        <w:spacing w:before="123"/>
        <w:ind w:left="0" w:right="742" w:firstLine="368"/>
        <w:jc w:val="both"/>
        <w:rPr>
          <w:b/>
        </w:rPr>
      </w:pPr>
      <w:r w:rsidRPr="009F2A98">
        <w:rPr>
          <w:b/>
        </w:rPr>
        <w:lastRenderedPageBreak/>
        <w:t>Stratejiler Kapsamında Geliştirilen Çözüm Önerileri</w:t>
      </w:r>
    </w:p>
    <w:p w14:paraId="7BE22858" w14:textId="77777777" w:rsidR="009F2A98" w:rsidRPr="009F2A98" w:rsidRDefault="009F2A98" w:rsidP="00A9580D">
      <w:pPr>
        <w:pStyle w:val="GvdeMetni"/>
        <w:spacing w:before="123"/>
        <w:ind w:left="368" w:right="742"/>
        <w:jc w:val="both"/>
      </w:pPr>
      <w:r w:rsidRPr="009F2A98">
        <w:rPr>
          <w:b/>
        </w:rPr>
        <w:t>Çözüm Önerisi 1</w:t>
      </w:r>
      <w:r w:rsidRPr="009F2A98">
        <w:t>: 8 Yarıyıllık öğretim programının güncellenmesi. (Ders adı, içerik, düzeltme, yeni ders, AKTS).</w:t>
      </w:r>
    </w:p>
    <w:p w14:paraId="2E32A7C3" w14:textId="77777777" w:rsidR="009F2A98" w:rsidRPr="009F2A98" w:rsidRDefault="009F2A98" w:rsidP="00A9580D">
      <w:pPr>
        <w:pStyle w:val="GvdeMetni"/>
        <w:spacing w:before="123"/>
        <w:ind w:left="368" w:right="742"/>
        <w:jc w:val="both"/>
      </w:pPr>
      <w:r w:rsidRPr="009F2A98">
        <w:rPr>
          <w:b/>
        </w:rPr>
        <w:t xml:space="preserve">Çözüm Önerisi 2: </w:t>
      </w:r>
      <w:r w:rsidRPr="009F2A98">
        <w:t>Bologna girişlerinin her dönem dersi veren ilgili öğretim elemanları tarafından güncellenmesinin sağlanması.</w:t>
      </w:r>
    </w:p>
    <w:p w14:paraId="685ABDFA" w14:textId="77777777" w:rsidR="009F2A98" w:rsidRPr="009F2A98" w:rsidRDefault="009F2A98" w:rsidP="00A9580D">
      <w:pPr>
        <w:pStyle w:val="GvdeMetni"/>
        <w:spacing w:before="123"/>
        <w:ind w:left="368" w:right="742"/>
        <w:jc w:val="both"/>
      </w:pPr>
      <w:r w:rsidRPr="009F2A98">
        <w:rPr>
          <w:b/>
        </w:rPr>
        <w:t xml:space="preserve">Çözüm Önerisi 3: </w:t>
      </w:r>
      <w:r w:rsidRPr="009F2A98">
        <w:t>Öğretim elemanlarının araştırma yöntem ve teknikleri ile istatistik konularında kendilerini yenilemeleri için gerekli hizmet içi eğitimlerin alınması.</w:t>
      </w:r>
    </w:p>
    <w:p w14:paraId="7C370D5D" w14:textId="77777777" w:rsidR="009F2A98" w:rsidRPr="009F2A98" w:rsidRDefault="009F2A98" w:rsidP="00A9580D">
      <w:pPr>
        <w:pStyle w:val="GvdeMetni"/>
        <w:spacing w:before="123"/>
        <w:ind w:left="368" w:right="742"/>
        <w:jc w:val="both"/>
      </w:pPr>
      <w:r w:rsidRPr="009F2A98">
        <w:rPr>
          <w:b/>
        </w:rPr>
        <w:t xml:space="preserve">Çözüm Önerisi 4: </w:t>
      </w:r>
      <w:r w:rsidRPr="009F2A98">
        <w:t>Eğitimin kalitesinin yükselmesi ve öğrencilerimizin eğitimden daha fazla istifade edebilmeleri için akademik personelin kendi uzmanlık alanında ders vermesi sağlanarak öğretim üyeleri ve öğretim görevlilerinin kendi görev tanımlarına göre ders dağılımının daha adaletli biçimde yapılması sağlanması.</w:t>
      </w:r>
    </w:p>
    <w:p w14:paraId="6708980D" w14:textId="77777777" w:rsidR="009F2A98" w:rsidRPr="009F2A98" w:rsidRDefault="009F2A98" w:rsidP="00A9580D">
      <w:pPr>
        <w:pStyle w:val="GvdeMetni"/>
        <w:spacing w:before="123"/>
        <w:ind w:left="368" w:right="742"/>
        <w:jc w:val="both"/>
      </w:pPr>
      <w:r w:rsidRPr="009F2A98">
        <w:rPr>
          <w:b/>
        </w:rPr>
        <w:t xml:space="preserve">Çözüm Önerisi 5: </w:t>
      </w:r>
      <w:r w:rsidRPr="009F2A98">
        <w:t>Fakültemizin liselere tanıtım ve tercih danışmanlığı yapması ve potansiyel öğrencilerin doğru biçimde yönlendirilmesinin sağlanması.</w:t>
      </w:r>
    </w:p>
    <w:p w14:paraId="4FBE20E2" w14:textId="77777777" w:rsidR="009F2A98" w:rsidRPr="009F2A98" w:rsidRDefault="009F2A98" w:rsidP="00A9580D">
      <w:pPr>
        <w:pStyle w:val="GvdeMetni"/>
        <w:spacing w:before="123"/>
        <w:ind w:left="368" w:right="742"/>
        <w:jc w:val="both"/>
      </w:pPr>
      <w:r w:rsidRPr="009F2A98">
        <w:rPr>
          <w:b/>
        </w:rPr>
        <w:t xml:space="preserve">Çözüm Önerisi 6: </w:t>
      </w:r>
      <w:r w:rsidRPr="009F2A98">
        <w:t>Proje yazma, ortaklaşa çalışma, multidisipliner çalışma, holistik bakış açısı, eğiticinin eğitimi, mobbing ve empati konularında gerektiği ölçüde hizmet içi eğitimlerin alınarak kurumsal bağlılığın ortak amaca hizmet eden faaliyetler ve etkinliklerle güçlendirilerek kurumsal vizyonun sahiplenilmesi.</w:t>
      </w:r>
    </w:p>
    <w:p w14:paraId="4C006919" w14:textId="77777777" w:rsidR="009F2A98" w:rsidRPr="009F2A98" w:rsidRDefault="009F2A98" w:rsidP="00A9580D">
      <w:pPr>
        <w:pStyle w:val="GvdeMetni"/>
        <w:spacing w:before="123"/>
        <w:ind w:left="368" w:right="742"/>
        <w:jc w:val="both"/>
      </w:pPr>
      <w:r w:rsidRPr="009F2A98">
        <w:rPr>
          <w:b/>
        </w:rPr>
        <w:t xml:space="preserve">Çözüm Önerisi 7: </w:t>
      </w:r>
      <w:r w:rsidRPr="009F2A98">
        <w:t>Öğretim üyesi, öğretim elemanı ve öğrencinin uyumlu çalışabilmesi için etkin iletişim tekniklerinin kullanılması, empati yapılması, eğiticinin eğitimi alınması.</w:t>
      </w:r>
    </w:p>
    <w:p w14:paraId="46CCCC9B" w14:textId="5B8F552B" w:rsidR="009F2A98" w:rsidRPr="009F2A98" w:rsidRDefault="00C658D4" w:rsidP="00A9580D">
      <w:pPr>
        <w:pStyle w:val="GvdeMetni"/>
        <w:spacing w:before="123"/>
        <w:ind w:left="0" w:right="742"/>
        <w:jc w:val="both"/>
      </w:pPr>
      <w:r>
        <w:rPr>
          <w:b/>
        </w:rPr>
        <w:t xml:space="preserve">      </w:t>
      </w:r>
      <w:r w:rsidR="009F2A98" w:rsidRPr="009F2A98">
        <w:rPr>
          <w:b/>
        </w:rPr>
        <w:t xml:space="preserve">Çözüm Önerisi 8: </w:t>
      </w:r>
      <w:r w:rsidR="009F2A98" w:rsidRPr="009F2A98">
        <w:t>Uluslararası yayınların daha yoğun desteklenmesi.</w:t>
      </w:r>
    </w:p>
    <w:p w14:paraId="39D23F0F" w14:textId="3F143B4C" w:rsidR="009F2A98" w:rsidRPr="009F2A98" w:rsidRDefault="00C658D4" w:rsidP="00A9580D">
      <w:pPr>
        <w:pStyle w:val="GvdeMetni"/>
        <w:spacing w:before="123"/>
        <w:ind w:left="0" w:right="742"/>
        <w:jc w:val="both"/>
      </w:pPr>
      <w:r>
        <w:rPr>
          <w:b/>
        </w:rPr>
        <w:t xml:space="preserve">      </w:t>
      </w:r>
      <w:r w:rsidR="009F2A98" w:rsidRPr="009F2A98">
        <w:rPr>
          <w:b/>
        </w:rPr>
        <w:t xml:space="preserve">Çözüm Önerisi 9: </w:t>
      </w:r>
      <w:r w:rsidR="009F2A98" w:rsidRPr="009F2A98">
        <w:t>Öğretim elemanlarının derslerinin standart hale getirilmesi.</w:t>
      </w:r>
    </w:p>
    <w:p w14:paraId="51C9F9BD" w14:textId="77777777" w:rsidR="009F2A98" w:rsidRPr="009F2A98" w:rsidRDefault="009F2A98" w:rsidP="00A9580D">
      <w:pPr>
        <w:pStyle w:val="GvdeMetni"/>
        <w:spacing w:before="123"/>
        <w:ind w:left="368" w:right="742"/>
        <w:jc w:val="both"/>
      </w:pPr>
      <w:r w:rsidRPr="009F2A98">
        <w:rPr>
          <w:b/>
        </w:rPr>
        <w:t xml:space="preserve">Çözüm Önerisi 10: </w:t>
      </w:r>
      <w:r w:rsidRPr="009F2A98">
        <w:t>Bina ve fiziki yapıdan kaynaklı sorunların, yeni binamıza taşınıldığında giderilmiş olacağı beklenmektedir.</w:t>
      </w:r>
    </w:p>
    <w:p w14:paraId="4C7EB8F4" w14:textId="77777777" w:rsidR="009F2A98" w:rsidRPr="009F2A98" w:rsidRDefault="009F2A98" w:rsidP="00A9580D">
      <w:pPr>
        <w:pStyle w:val="GvdeMetni"/>
        <w:spacing w:before="123"/>
        <w:ind w:left="368" w:right="742"/>
        <w:jc w:val="both"/>
      </w:pPr>
      <w:r w:rsidRPr="009F2A98">
        <w:rPr>
          <w:b/>
        </w:rPr>
        <w:t xml:space="preserve">Çözüm Önerisi 11: </w:t>
      </w:r>
      <w:r w:rsidRPr="009F2A98">
        <w:t>Demirbaş ve sarf malzeme konusunda çalışanlara yapılan katkının arttırılması.</w:t>
      </w:r>
    </w:p>
    <w:p w14:paraId="348A34B2" w14:textId="77777777" w:rsidR="009F2A98" w:rsidRPr="009F2A98" w:rsidRDefault="009F2A98" w:rsidP="00A9580D">
      <w:pPr>
        <w:pStyle w:val="GvdeMetni"/>
        <w:spacing w:before="123"/>
        <w:ind w:left="368" w:right="742"/>
        <w:jc w:val="both"/>
      </w:pPr>
      <w:r w:rsidRPr="009F2A98">
        <w:rPr>
          <w:b/>
        </w:rPr>
        <w:t xml:space="preserve">Çözüm Önerisi 12: </w:t>
      </w:r>
      <w:r w:rsidRPr="009F2A98">
        <w:t>Üniversite sanayi iş birliği protokollerinin arttırılması için çalışmalar yapılarak gerekli bağlantıların kurulması.</w:t>
      </w:r>
    </w:p>
    <w:p w14:paraId="35145227" w14:textId="77777777" w:rsidR="009F2A98" w:rsidRPr="009F2A98" w:rsidRDefault="009F2A98" w:rsidP="00A9580D">
      <w:pPr>
        <w:pStyle w:val="GvdeMetni"/>
        <w:spacing w:before="123"/>
        <w:ind w:left="368" w:right="742"/>
        <w:jc w:val="both"/>
      </w:pPr>
      <w:r w:rsidRPr="009F2A98">
        <w:rPr>
          <w:b/>
        </w:rPr>
        <w:t xml:space="preserve">Çözüm Önerisi 13: </w:t>
      </w:r>
      <w:r w:rsidRPr="009F2A98">
        <w:t>Plan ve projelerin herkesçe sahiplenilerek sorumlulukların paylaşılması ve sorumluluk almayan öğrenci ve öğretim elemanlarının sürece dahil edilmesi.</w:t>
      </w:r>
    </w:p>
    <w:p w14:paraId="67A07290" w14:textId="77777777" w:rsidR="009F2A98" w:rsidRPr="009F2A98" w:rsidRDefault="009F2A98" w:rsidP="00A9580D">
      <w:pPr>
        <w:pStyle w:val="GvdeMetni"/>
        <w:spacing w:before="123"/>
        <w:ind w:left="368" w:right="742"/>
        <w:jc w:val="both"/>
      </w:pPr>
      <w:r w:rsidRPr="009F2A98">
        <w:rPr>
          <w:b/>
        </w:rPr>
        <w:t xml:space="preserve">Çözüm Önerisi 14: </w:t>
      </w:r>
      <w:r w:rsidRPr="009F2A98">
        <w:t>Öğretim elemanlarının ders anlatım tekniklerini geliştirerek uygulamaya ağırlık verilmesi için gerekli girişimlerin yapılması.</w:t>
      </w:r>
    </w:p>
    <w:p w14:paraId="1157FAB2" w14:textId="77777777" w:rsidR="009F2A98" w:rsidRPr="009F2A98" w:rsidRDefault="009F2A98" w:rsidP="00A9580D">
      <w:pPr>
        <w:pStyle w:val="GvdeMetni"/>
        <w:spacing w:before="123"/>
        <w:ind w:left="368" w:right="742"/>
        <w:jc w:val="both"/>
      </w:pPr>
      <w:r w:rsidRPr="009F2A98">
        <w:rPr>
          <w:b/>
        </w:rPr>
        <w:t xml:space="preserve">Çözüm Önerisi 15: </w:t>
      </w:r>
      <w:r w:rsidRPr="009F2A98">
        <w:t>Paydaş fakülteler ile karşılaştırmalar yapılarak varsa yeni önerilerin getirilmesi.</w:t>
      </w:r>
    </w:p>
    <w:p w14:paraId="77394638" w14:textId="77777777" w:rsidR="009F2A98" w:rsidRPr="009F2A98" w:rsidRDefault="009F2A98" w:rsidP="00A9580D">
      <w:pPr>
        <w:pStyle w:val="GvdeMetni"/>
        <w:spacing w:before="123"/>
        <w:ind w:left="368" w:right="742"/>
        <w:jc w:val="both"/>
      </w:pPr>
      <w:r w:rsidRPr="009F2A98">
        <w:rPr>
          <w:b/>
        </w:rPr>
        <w:t xml:space="preserve">Çözüm Önerisi 16: </w:t>
      </w:r>
      <w:r w:rsidRPr="009F2A98">
        <w:t>İnternet Destekli Öğretimin ve sanal gerçeklik uygulamalarının desteklenmesi.</w:t>
      </w:r>
    </w:p>
    <w:p w14:paraId="6B47BE17" w14:textId="77777777" w:rsidR="009F2A98" w:rsidRPr="009F2A98" w:rsidRDefault="009F2A98" w:rsidP="00A9580D">
      <w:pPr>
        <w:pStyle w:val="GvdeMetni"/>
        <w:spacing w:before="123"/>
        <w:ind w:left="368" w:right="742"/>
        <w:jc w:val="both"/>
      </w:pPr>
      <w:r w:rsidRPr="009F2A98">
        <w:rPr>
          <w:b/>
        </w:rPr>
        <w:t xml:space="preserve">Çözüm Önerisi 17: </w:t>
      </w:r>
      <w:r w:rsidRPr="009F2A98">
        <w:t>Bölgesel seminer, kongre, sempozyum ve fuarlarda öncü fakülteler arasında yer almak için çalışmaların gerçekleştirilmesi.</w:t>
      </w:r>
    </w:p>
    <w:p w14:paraId="3A5459FD" w14:textId="77777777" w:rsidR="009F2A98" w:rsidRPr="009F2A98" w:rsidRDefault="009F2A98" w:rsidP="00A9580D">
      <w:pPr>
        <w:pStyle w:val="GvdeMetni"/>
        <w:spacing w:before="123"/>
        <w:ind w:left="368" w:right="742"/>
        <w:jc w:val="both"/>
      </w:pPr>
      <w:r w:rsidRPr="009F2A98">
        <w:rPr>
          <w:b/>
        </w:rPr>
        <w:t xml:space="preserve">Çözüm Önerisi 18: </w:t>
      </w:r>
      <w:r w:rsidRPr="009F2A98">
        <w:t>Öğrencilerin, teknik gezi, kongre vb. etkinliklere katılımın daha fazla teşvik edilerek piyasa uygulamalı eğitimin desteklenmesi. Bunun için gerekli olduğu ölçüde öğrenci toplulukları kurulması ya da mevcutlardan faydalanılması.</w:t>
      </w:r>
    </w:p>
    <w:p w14:paraId="510D0C76" w14:textId="77777777" w:rsidR="009F2A98" w:rsidRPr="009F2A98" w:rsidRDefault="009F2A98" w:rsidP="00A9580D">
      <w:pPr>
        <w:pStyle w:val="GvdeMetni"/>
        <w:spacing w:before="123"/>
        <w:ind w:left="368" w:right="742" w:firstLine="566"/>
        <w:jc w:val="both"/>
        <w:sectPr w:rsidR="009F2A98" w:rsidRPr="009F2A98" w:rsidSect="009F2A98">
          <w:pgSz w:w="11900" w:h="16870"/>
          <w:pgMar w:top="1820" w:right="425" w:bottom="940" w:left="708" w:header="0" w:footer="755" w:gutter="0"/>
          <w:cols w:space="708"/>
        </w:sectPr>
      </w:pPr>
    </w:p>
    <w:p w14:paraId="7CA3E4A1" w14:textId="77777777" w:rsidR="009F2A98" w:rsidRPr="009F2A98" w:rsidRDefault="009F2A98" w:rsidP="00A9580D">
      <w:pPr>
        <w:pStyle w:val="GvdeMetni"/>
        <w:spacing w:before="123"/>
        <w:ind w:left="368" w:right="742"/>
        <w:jc w:val="both"/>
      </w:pPr>
      <w:r w:rsidRPr="009F2A98">
        <w:rPr>
          <w:b/>
        </w:rPr>
        <w:lastRenderedPageBreak/>
        <w:t xml:space="preserve">Çözüm Önerisi 19: </w:t>
      </w:r>
      <w:r w:rsidRPr="009F2A98">
        <w:t>Öğretim elemanlarıyla yüksekokulumuz yönetimi arasında iş birliğine dayalı olarak öğrencilere gerekli sanayici – öğrenci diyaloğunun yaratılarak bu konuda gerekli kongre, seminer ve diğer çalışmalarda bölümümüze gereken desteğin sağlanması konusunda girişimlerde bulunulması.</w:t>
      </w:r>
    </w:p>
    <w:p w14:paraId="3686E58E" w14:textId="77777777" w:rsidR="009F2A98" w:rsidRPr="009F2A98" w:rsidRDefault="009F2A98" w:rsidP="00A9580D">
      <w:pPr>
        <w:pStyle w:val="GvdeMetni"/>
        <w:spacing w:before="123"/>
        <w:ind w:left="368" w:right="742"/>
        <w:jc w:val="both"/>
      </w:pPr>
      <w:r w:rsidRPr="009F2A98">
        <w:rPr>
          <w:b/>
        </w:rPr>
        <w:t xml:space="preserve">Çözüm Önerisi 20: </w:t>
      </w:r>
      <w:r w:rsidRPr="009F2A98">
        <w:t>Öğrencilerine gereken alt yapı sağlanarak öğrencilerin sektörel çalışmalara katılımının sağlanması. Öğretim elemanları ve fakültemiz nezdinde girişimlerde bulunarak başarılı öğrencilere işletmelerde çalışma karşılığında burs ve benzeri imkanların yaratılması ve bölümümüz öğrencilerine staj yapma imkânı sağlanabilmesi için girişimlerde bulunulması gerekmektedir.</w:t>
      </w:r>
    </w:p>
    <w:p w14:paraId="7021562B" w14:textId="77777777" w:rsidR="009F2A98" w:rsidRPr="009F2A98" w:rsidRDefault="009F2A98" w:rsidP="00A9580D">
      <w:pPr>
        <w:pStyle w:val="GvdeMetni"/>
        <w:spacing w:before="123"/>
        <w:ind w:left="368" w:right="742"/>
        <w:jc w:val="both"/>
      </w:pPr>
      <w:r w:rsidRPr="009F2A98">
        <w:rPr>
          <w:b/>
        </w:rPr>
        <w:t xml:space="preserve">Çözüm Önerisi 21: </w:t>
      </w:r>
      <w:r w:rsidRPr="009F2A98">
        <w:t>Öğrencilere ve akademik personele yabancı dil öğreniminde gerekli kolaylığın sağlanması. Öğrenciler ve akademik personel için Fulbright, Erasmus, Da Vinci, Farabi, programları gibi değişim programları ile desteklenerek bu hususta gerekli imkânların sağlanması, sosyal programlarda görevli bölüm başkanlarının yabancı ortaklık geliştirme açısından teşvik edilmesi.</w:t>
      </w:r>
    </w:p>
    <w:p w14:paraId="49F3AACE" w14:textId="77777777" w:rsidR="009F2A98" w:rsidRPr="009F2A98" w:rsidRDefault="009F2A98" w:rsidP="00A9580D">
      <w:pPr>
        <w:pStyle w:val="GvdeMetni"/>
        <w:spacing w:before="123"/>
        <w:ind w:left="368" w:right="742" w:firstLine="566"/>
        <w:jc w:val="both"/>
      </w:pPr>
      <w:r w:rsidRPr="009F2A98">
        <w:rPr>
          <w:b/>
        </w:rPr>
        <w:t xml:space="preserve">Çözüm Önerisi 22: </w:t>
      </w:r>
      <w:r w:rsidRPr="009F2A98">
        <w:t>Akademik personelin ikinci bir yabancı dil edinmelerinin desteklenmesi.</w:t>
      </w:r>
    </w:p>
    <w:p w14:paraId="23EC6BFE" w14:textId="77777777" w:rsidR="009F2A98" w:rsidRPr="009F2A98" w:rsidRDefault="009F2A98" w:rsidP="00A9580D">
      <w:pPr>
        <w:pStyle w:val="GvdeMetni"/>
        <w:spacing w:before="123"/>
        <w:ind w:left="368" w:right="742" w:firstLine="566"/>
        <w:jc w:val="both"/>
        <w:rPr>
          <w:b/>
          <w:bCs/>
        </w:rPr>
      </w:pPr>
      <w:r w:rsidRPr="009F2A98">
        <w:rPr>
          <w:b/>
          <w:bCs/>
        </w:rPr>
        <w:t>Kanıtlar:</w:t>
      </w:r>
    </w:p>
    <w:p w14:paraId="3FF7A9DE" w14:textId="77777777" w:rsidR="009F2A98" w:rsidRPr="009F2A98" w:rsidRDefault="009F2A98" w:rsidP="00A9580D">
      <w:pPr>
        <w:pStyle w:val="GvdeMetni"/>
        <w:spacing w:before="123"/>
        <w:ind w:left="368" w:right="742" w:firstLine="566"/>
        <w:jc w:val="both"/>
        <w:rPr>
          <w:u w:val="single"/>
        </w:rPr>
      </w:pPr>
      <w:r w:rsidRPr="009F2A98">
        <w:rPr>
          <w:u w:val="single"/>
        </w:rPr>
        <w:t>Stratejik Eylem Planı</w:t>
      </w:r>
    </w:p>
    <w:p w14:paraId="1B3C8523" w14:textId="77777777" w:rsidR="009F2A98" w:rsidRPr="009F2A98" w:rsidRDefault="009F2A98" w:rsidP="00A9580D">
      <w:pPr>
        <w:pStyle w:val="GvdeMetni"/>
        <w:spacing w:before="123"/>
        <w:ind w:left="368" w:right="742" w:firstLine="566"/>
        <w:jc w:val="both"/>
      </w:pPr>
      <w:hyperlink r:id="rId11" w:history="1">
        <w:r w:rsidRPr="009F2A98">
          <w:rPr>
            <w:rStyle w:val="Kpr"/>
          </w:rPr>
          <w:t>https://strateji.comu.edu.tr/arsiv/duyurular/2024-2028-stratejik-planipdf-r32.html</w:t>
        </w:r>
      </w:hyperlink>
      <w:r w:rsidRPr="009F2A98">
        <w:t xml:space="preserve"> </w:t>
      </w:r>
    </w:p>
    <w:p w14:paraId="145B68FC" w14:textId="7BCC613C" w:rsidR="009F2A98" w:rsidRPr="00C658D4" w:rsidRDefault="009F2A98" w:rsidP="00A9580D">
      <w:pPr>
        <w:pStyle w:val="GvdeMetni"/>
        <w:spacing w:before="123"/>
        <w:ind w:left="368" w:right="742" w:firstLine="566"/>
        <w:jc w:val="both"/>
        <w:sectPr w:rsidR="009F2A98" w:rsidRPr="00C658D4">
          <w:pgSz w:w="11900" w:h="16870"/>
          <w:pgMar w:top="1220" w:right="425" w:bottom="940" w:left="708" w:header="0" w:footer="755" w:gutter="0"/>
          <w:cols w:space="708"/>
        </w:sectPr>
      </w:pPr>
      <w:hyperlink r:id="rId12" w:history="1">
        <w:r w:rsidRPr="00C658D4">
          <w:rPr>
            <w:rStyle w:val="Kpr"/>
          </w:rPr>
          <w:t>https://iletisim.comu.edu.tr/2024-2028-iletisim-fakultesi-stratejik-eylem-plani-r140.html</w:t>
        </w:r>
      </w:hyperlink>
    </w:p>
    <w:tbl>
      <w:tblPr>
        <w:tblStyle w:val="TableNormal"/>
        <w:tblpPr w:leftFromText="141" w:rightFromText="141" w:vertAnchor="text" w:horzAnchor="margin" w:tblpXSpec="center" w:tblpY="-2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869"/>
        <w:gridCol w:w="1138"/>
        <w:gridCol w:w="4680"/>
      </w:tblGrid>
      <w:tr w:rsidR="00C2092F" w:rsidRPr="00C658D4" w14:paraId="17F0C80F" w14:textId="77777777" w:rsidTr="00C658D4">
        <w:trPr>
          <w:trHeight w:val="935"/>
        </w:trPr>
        <w:tc>
          <w:tcPr>
            <w:tcW w:w="2415" w:type="dxa"/>
          </w:tcPr>
          <w:p w14:paraId="4CD2FCC9" w14:textId="77777777" w:rsidR="00C2092F" w:rsidRPr="00C658D4" w:rsidRDefault="00C2092F" w:rsidP="00C2092F">
            <w:pPr>
              <w:pStyle w:val="TableParagraph"/>
              <w:spacing w:before="206" w:line="244" w:lineRule="auto"/>
              <w:ind w:left="178" w:right="941" w:firstLine="50"/>
              <w:rPr>
                <w:b/>
                <w:sz w:val="24"/>
                <w:szCs w:val="24"/>
              </w:rPr>
            </w:pPr>
            <w:r w:rsidRPr="00C658D4">
              <w:rPr>
                <w:b/>
                <w:spacing w:val="-4"/>
                <w:sz w:val="24"/>
                <w:szCs w:val="24"/>
              </w:rPr>
              <w:lastRenderedPageBreak/>
              <w:t>Performans Göstergeleri</w:t>
            </w:r>
          </w:p>
        </w:tc>
        <w:tc>
          <w:tcPr>
            <w:tcW w:w="869" w:type="dxa"/>
          </w:tcPr>
          <w:p w14:paraId="553897E1" w14:textId="77777777" w:rsidR="00C2092F" w:rsidRPr="00C658D4" w:rsidRDefault="00C2092F" w:rsidP="00C2092F">
            <w:pPr>
              <w:pStyle w:val="TableParagraph"/>
              <w:spacing w:before="15"/>
              <w:rPr>
                <w:sz w:val="24"/>
                <w:szCs w:val="24"/>
              </w:rPr>
            </w:pPr>
          </w:p>
          <w:p w14:paraId="772780BB" w14:textId="77777777" w:rsidR="00C2092F" w:rsidRPr="00C658D4" w:rsidRDefault="00C2092F" w:rsidP="00C2092F">
            <w:pPr>
              <w:pStyle w:val="TableParagraph"/>
              <w:ind w:left="23"/>
              <w:rPr>
                <w:b/>
                <w:sz w:val="24"/>
                <w:szCs w:val="24"/>
              </w:rPr>
            </w:pPr>
            <w:r w:rsidRPr="00C658D4">
              <w:rPr>
                <w:b/>
                <w:sz w:val="24"/>
                <w:szCs w:val="24"/>
              </w:rPr>
              <w:t>2025</w:t>
            </w:r>
            <w:r w:rsidRPr="00C658D4">
              <w:rPr>
                <w:b/>
                <w:spacing w:val="-9"/>
                <w:sz w:val="24"/>
                <w:szCs w:val="24"/>
              </w:rPr>
              <w:t xml:space="preserve"> </w:t>
            </w:r>
            <w:r w:rsidRPr="00C658D4">
              <w:rPr>
                <w:b/>
                <w:spacing w:val="-10"/>
                <w:sz w:val="24"/>
                <w:szCs w:val="24"/>
              </w:rPr>
              <w:t>H</w:t>
            </w:r>
          </w:p>
        </w:tc>
        <w:tc>
          <w:tcPr>
            <w:tcW w:w="1138" w:type="dxa"/>
          </w:tcPr>
          <w:p w14:paraId="418278A6" w14:textId="77777777" w:rsidR="00C2092F" w:rsidRPr="00C658D4" w:rsidRDefault="00C2092F" w:rsidP="00C2092F">
            <w:pPr>
              <w:pStyle w:val="TableParagraph"/>
              <w:spacing w:before="15"/>
              <w:rPr>
                <w:sz w:val="24"/>
                <w:szCs w:val="24"/>
              </w:rPr>
            </w:pPr>
          </w:p>
          <w:p w14:paraId="455B55BE" w14:textId="77777777" w:rsidR="00C2092F" w:rsidRPr="00C658D4" w:rsidRDefault="00C2092F" w:rsidP="00C2092F">
            <w:pPr>
              <w:pStyle w:val="TableParagraph"/>
              <w:ind w:left="14"/>
              <w:rPr>
                <w:b/>
                <w:sz w:val="24"/>
                <w:szCs w:val="24"/>
              </w:rPr>
            </w:pPr>
            <w:r w:rsidRPr="00C658D4">
              <w:rPr>
                <w:b/>
                <w:sz w:val="24"/>
                <w:szCs w:val="24"/>
              </w:rPr>
              <w:t>2025</w:t>
            </w:r>
            <w:r w:rsidRPr="00C658D4">
              <w:rPr>
                <w:b/>
                <w:spacing w:val="-6"/>
                <w:sz w:val="24"/>
                <w:szCs w:val="24"/>
              </w:rPr>
              <w:t xml:space="preserve"> </w:t>
            </w:r>
            <w:r w:rsidRPr="00C658D4">
              <w:rPr>
                <w:b/>
                <w:spacing w:val="-10"/>
                <w:sz w:val="24"/>
                <w:szCs w:val="24"/>
              </w:rPr>
              <w:t>B</w:t>
            </w:r>
          </w:p>
        </w:tc>
        <w:tc>
          <w:tcPr>
            <w:tcW w:w="4680" w:type="dxa"/>
          </w:tcPr>
          <w:p w14:paraId="5BF520E7" w14:textId="77777777" w:rsidR="00C2092F" w:rsidRPr="00C658D4" w:rsidRDefault="00C2092F" w:rsidP="00C2092F">
            <w:pPr>
              <w:pStyle w:val="TableParagraph"/>
              <w:spacing w:before="5"/>
              <w:rPr>
                <w:sz w:val="24"/>
                <w:szCs w:val="24"/>
              </w:rPr>
            </w:pPr>
          </w:p>
          <w:p w14:paraId="65FC37AD" w14:textId="77777777" w:rsidR="00C2092F" w:rsidRPr="00C658D4" w:rsidRDefault="00C2092F" w:rsidP="00C2092F">
            <w:pPr>
              <w:pStyle w:val="TableParagraph"/>
              <w:ind w:left="1320"/>
              <w:rPr>
                <w:b/>
                <w:sz w:val="24"/>
                <w:szCs w:val="24"/>
              </w:rPr>
            </w:pPr>
            <w:r w:rsidRPr="00C658D4">
              <w:rPr>
                <w:b/>
                <w:spacing w:val="-2"/>
                <w:sz w:val="24"/>
                <w:szCs w:val="24"/>
              </w:rPr>
              <w:t>Açıklama</w:t>
            </w:r>
          </w:p>
        </w:tc>
      </w:tr>
      <w:tr w:rsidR="00C2092F" w:rsidRPr="00C658D4" w14:paraId="05DE19B4" w14:textId="77777777" w:rsidTr="00C658D4">
        <w:trPr>
          <w:trHeight w:val="1650"/>
        </w:trPr>
        <w:tc>
          <w:tcPr>
            <w:tcW w:w="2415" w:type="dxa"/>
          </w:tcPr>
          <w:p w14:paraId="0B37A39F" w14:textId="77777777" w:rsidR="00C2092F" w:rsidRPr="00C658D4" w:rsidRDefault="00C2092F" w:rsidP="00C2092F">
            <w:pPr>
              <w:pStyle w:val="TableParagraph"/>
              <w:spacing w:before="132"/>
              <w:rPr>
                <w:sz w:val="24"/>
                <w:szCs w:val="24"/>
              </w:rPr>
            </w:pPr>
          </w:p>
          <w:p w14:paraId="708CB8C4" w14:textId="77777777" w:rsidR="00C2092F" w:rsidRPr="00C658D4" w:rsidRDefault="00C2092F" w:rsidP="00C2092F">
            <w:pPr>
              <w:pStyle w:val="TableParagraph"/>
              <w:spacing w:line="237" w:lineRule="auto"/>
              <w:ind w:left="178" w:right="97"/>
              <w:rPr>
                <w:sz w:val="24"/>
                <w:szCs w:val="24"/>
              </w:rPr>
            </w:pPr>
            <w:r w:rsidRPr="00C658D4">
              <w:rPr>
                <w:sz w:val="24"/>
                <w:szCs w:val="24"/>
              </w:rPr>
              <w:t xml:space="preserve">Akademik eğitimi </w:t>
            </w:r>
            <w:r w:rsidRPr="00C658D4">
              <w:rPr>
                <w:spacing w:val="-4"/>
                <w:sz w:val="24"/>
                <w:szCs w:val="24"/>
              </w:rPr>
              <w:t>destekleyici</w:t>
            </w:r>
            <w:r w:rsidRPr="00C658D4">
              <w:rPr>
                <w:spacing w:val="-14"/>
                <w:sz w:val="24"/>
                <w:szCs w:val="24"/>
              </w:rPr>
              <w:t xml:space="preserve"> </w:t>
            </w:r>
            <w:r w:rsidRPr="00C658D4">
              <w:rPr>
                <w:spacing w:val="-4"/>
                <w:sz w:val="24"/>
                <w:szCs w:val="24"/>
              </w:rPr>
              <w:t xml:space="preserve">seminer </w:t>
            </w:r>
            <w:r w:rsidRPr="00C658D4">
              <w:rPr>
                <w:spacing w:val="-2"/>
                <w:sz w:val="24"/>
                <w:szCs w:val="24"/>
              </w:rPr>
              <w:t>sayısı</w:t>
            </w:r>
          </w:p>
        </w:tc>
        <w:tc>
          <w:tcPr>
            <w:tcW w:w="869" w:type="dxa"/>
          </w:tcPr>
          <w:p w14:paraId="61992545" w14:textId="77777777" w:rsidR="00C2092F" w:rsidRPr="00C658D4" w:rsidRDefault="00C2092F" w:rsidP="00C2092F">
            <w:pPr>
              <w:pStyle w:val="TableParagraph"/>
              <w:spacing w:before="221"/>
              <w:rPr>
                <w:sz w:val="24"/>
                <w:szCs w:val="24"/>
              </w:rPr>
            </w:pPr>
          </w:p>
          <w:p w14:paraId="4B37C1D3" w14:textId="77777777" w:rsidR="00C2092F" w:rsidRPr="00C658D4" w:rsidRDefault="00C2092F" w:rsidP="00C2092F">
            <w:pPr>
              <w:pStyle w:val="TableParagraph"/>
              <w:ind w:left="23"/>
              <w:rPr>
                <w:sz w:val="24"/>
                <w:szCs w:val="24"/>
              </w:rPr>
            </w:pPr>
            <w:r w:rsidRPr="00C658D4">
              <w:rPr>
                <w:spacing w:val="-10"/>
                <w:sz w:val="24"/>
                <w:szCs w:val="24"/>
              </w:rPr>
              <w:t>1</w:t>
            </w:r>
          </w:p>
        </w:tc>
        <w:tc>
          <w:tcPr>
            <w:tcW w:w="1138" w:type="dxa"/>
          </w:tcPr>
          <w:p w14:paraId="35139BDC" w14:textId="77777777" w:rsidR="00C2092F" w:rsidRPr="00C658D4" w:rsidRDefault="00C2092F" w:rsidP="00C2092F">
            <w:pPr>
              <w:pStyle w:val="TableParagraph"/>
              <w:spacing w:before="221"/>
              <w:rPr>
                <w:sz w:val="24"/>
                <w:szCs w:val="24"/>
              </w:rPr>
            </w:pPr>
          </w:p>
          <w:p w14:paraId="4C4F2974" w14:textId="77777777" w:rsidR="00C2092F" w:rsidRPr="00C658D4" w:rsidRDefault="00C2092F" w:rsidP="00C2092F">
            <w:pPr>
              <w:pStyle w:val="TableParagraph"/>
              <w:ind w:left="14"/>
              <w:rPr>
                <w:sz w:val="24"/>
                <w:szCs w:val="24"/>
              </w:rPr>
            </w:pPr>
            <w:r w:rsidRPr="00C658D4">
              <w:rPr>
                <w:spacing w:val="-10"/>
                <w:sz w:val="24"/>
                <w:szCs w:val="24"/>
              </w:rPr>
              <w:t>1</w:t>
            </w:r>
          </w:p>
        </w:tc>
        <w:tc>
          <w:tcPr>
            <w:tcW w:w="4680" w:type="dxa"/>
          </w:tcPr>
          <w:p w14:paraId="13F61B83" w14:textId="77777777" w:rsidR="00C2092F" w:rsidRPr="00C658D4" w:rsidRDefault="00C2092F" w:rsidP="00C2092F">
            <w:pPr>
              <w:pStyle w:val="TableParagraph"/>
              <w:rPr>
                <w:sz w:val="24"/>
                <w:szCs w:val="24"/>
              </w:rPr>
            </w:pPr>
          </w:p>
          <w:p w14:paraId="638A384B" w14:textId="77777777" w:rsidR="00C2092F" w:rsidRPr="00C658D4" w:rsidRDefault="00C2092F" w:rsidP="00C2092F">
            <w:pPr>
              <w:pStyle w:val="TableParagraph"/>
              <w:rPr>
                <w:sz w:val="24"/>
                <w:szCs w:val="24"/>
              </w:rPr>
            </w:pPr>
          </w:p>
          <w:p w14:paraId="489E8EEE" w14:textId="77777777" w:rsidR="00C2092F" w:rsidRPr="00C658D4" w:rsidRDefault="00C2092F" w:rsidP="00C2092F">
            <w:pPr>
              <w:pStyle w:val="TableParagraph"/>
              <w:rPr>
                <w:sz w:val="24"/>
                <w:szCs w:val="24"/>
              </w:rPr>
            </w:pPr>
            <w:r w:rsidRPr="00C658D4">
              <w:rPr>
                <w:sz w:val="24"/>
                <w:szCs w:val="24"/>
              </w:rPr>
              <w:t>Fakültemiz öğretim elemanları İLAD Değerlendirici Eğitimine katılmıştır.</w:t>
            </w:r>
          </w:p>
        </w:tc>
      </w:tr>
      <w:tr w:rsidR="00C2092F" w:rsidRPr="00C658D4" w14:paraId="39C81878" w14:textId="77777777" w:rsidTr="00C658D4">
        <w:trPr>
          <w:trHeight w:val="762"/>
        </w:trPr>
        <w:tc>
          <w:tcPr>
            <w:tcW w:w="2415" w:type="dxa"/>
          </w:tcPr>
          <w:p w14:paraId="348CCEAE" w14:textId="77777777" w:rsidR="00C2092F" w:rsidRPr="00C658D4" w:rsidRDefault="00C2092F" w:rsidP="00C2092F">
            <w:pPr>
              <w:pStyle w:val="TableParagraph"/>
              <w:spacing w:before="10"/>
              <w:rPr>
                <w:sz w:val="24"/>
                <w:szCs w:val="24"/>
              </w:rPr>
            </w:pPr>
          </w:p>
          <w:p w14:paraId="18E1BD35" w14:textId="77777777" w:rsidR="00C2092F" w:rsidRPr="00C658D4" w:rsidRDefault="00C2092F" w:rsidP="00C2092F">
            <w:pPr>
              <w:pStyle w:val="TableParagraph"/>
              <w:spacing w:line="261" w:lineRule="auto"/>
              <w:ind w:left="178" w:right="941"/>
              <w:rPr>
                <w:sz w:val="24"/>
                <w:szCs w:val="24"/>
              </w:rPr>
            </w:pPr>
            <w:r w:rsidRPr="00C658D4">
              <w:rPr>
                <w:spacing w:val="-2"/>
                <w:sz w:val="24"/>
                <w:szCs w:val="24"/>
              </w:rPr>
              <w:t xml:space="preserve">Akademik </w:t>
            </w:r>
            <w:r w:rsidRPr="00C658D4">
              <w:rPr>
                <w:spacing w:val="-6"/>
                <w:sz w:val="24"/>
                <w:szCs w:val="24"/>
              </w:rPr>
              <w:t>danışmanlık</w:t>
            </w:r>
          </w:p>
        </w:tc>
        <w:tc>
          <w:tcPr>
            <w:tcW w:w="869" w:type="dxa"/>
          </w:tcPr>
          <w:p w14:paraId="2724657C" w14:textId="77777777" w:rsidR="00C2092F" w:rsidRPr="00C658D4" w:rsidRDefault="00C2092F" w:rsidP="00C2092F">
            <w:pPr>
              <w:pStyle w:val="TableParagraph"/>
              <w:rPr>
                <w:sz w:val="24"/>
                <w:szCs w:val="24"/>
              </w:rPr>
            </w:pPr>
          </w:p>
          <w:p w14:paraId="3A56079C" w14:textId="77777777" w:rsidR="00C2092F" w:rsidRPr="00C658D4" w:rsidRDefault="00C2092F" w:rsidP="00C2092F">
            <w:pPr>
              <w:pStyle w:val="TableParagraph"/>
              <w:ind w:left="23"/>
              <w:rPr>
                <w:sz w:val="24"/>
                <w:szCs w:val="24"/>
              </w:rPr>
            </w:pPr>
            <w:r w:rsidRPr="00C658D4">
              <w:rPr>
                <w:spacing w:val="-10"/>
                <w:sz w:val="24"/>
                <w:szCs w:val="24"/>
              </w:rPr>
              <w:t>0</w:t>
            </w:r>
          </w:p>
        </w:tc>
        <w:tc>
          <w:tcPr>
            <w:tcW w:w="1138" w:type="dxa"/>
          </w:tcPr>
          <w:p w14:paraId="116EC30B" w14:textId="77777777" w:rsidR="00C2092F" w:rsidRPr="00C658D4" w:rsidRDefault="00C2092F" w:rsidP="00C2092F">
            <w:pPr>
              <w:pStyle w:val="TableParagraph"/>
              <w:rPr>
                <w:sz w:val="24"/>
                <w:szCs w:val="24"/>
              </w:rPr>
            </w:pPr>
          </w:p>
          <w:p w14:paraId="613D2887" w14:textId="77777777" w:rsidR="00C2092F" w:rsidRPr="00C658D4" w:rsidRDefault="00C2092F" w:rsidP="00C2092F">
            <w:pPr>
              <w:pStyle w:val="TableParagraph"/>
              <w:ind w:left="14"/>
              <w:rPr>
                <w:sz w:val="24"/>
                <w:szCs w:val="24"/>
              </w:rPr>
            </w:pPr>
            <w:r w:rsidRPr="00C658D4">
              <w:rPr>
                <w:spacing w:val="-10"/>
                <w:sz w:val="24"/>
                <w:szCs w:val="24"/>
              </w:rPr>
              <w:t>0</w:t>
            </w:r>
          </w:p>
        </w:tc>
        <w:tc>
          <w:tcPr>
            <w:tcW w:w="4680" w:type="dxa"/>
          </w:tcPr>
          <w:p w14:paraId="0248B157" w14:textId="77777777" w:rsidR="00C2092F" w:rsidRPr="00C658D4" w:rsidRDefault="00C2092F" w:rsidP="00C2092F">
            <w:pPr>
              <w:pStyle w:val="TableParagraph"/>
              <w:rPr>
                <w:sz w:val="24"/>
                <w:szCs w:val="24"/>
              </w:rPr>
            </w:pPr>
          </w:p>
        </w:tc>
      </w:tr>
      <w:tr w:rsidR="00C2092F" w:rsidRPr="00C658D4" w14:paraId="337112BC" w14:textId="77777777" w:rsidTr="00C658D4">
        <w:trPr>
          <w:trHeight w:val="1089"/>
        </w:trPr>
        <w:tc>
          <w:tcPr>
            <w:tcW w:w="2415" w:type="dxa"/>
          </w:tcPr>
          <w:p w14:paraId="4C5F8079" w14:textId="77777777" w:rsidR="00C2092F" w:rsidRPr="00C658D4" w:rsidRDefault="00C2092F" w:rsidP="00C2092F">
            <w:pPr>
              <w:pStyle w:val="TableParagraph"/>
              <w:spacing w:before="134"/>
              <w:ind w:left="178" w:right="1005"/>
              <w:rPr>
                <w:sz w:val="24"/>
                <w:szCs w:val="24"/>
              </w:rPr>
            </w:pPr>
            <w:r w:rsidRPr="00C658D4">
              <w:rPr>
                <w:spacing w:val="-2"/>
                <w:sz w:val="24"/>
                <w:szCs w:val="24"/>
              </w:rPr>
              <w:t xml:space="preserve">Akademik </w:t>
            </w:r>
            <w:r w:rsidRPr="00C658D4">
              <w:rPr>
                <w:spacing w:val="-6"/>
                <w:sz w:val="24"/>
                <w:szCs w:val="24"/>
              </w:rPr>
              <w:t xml:space="preserve">oryantasyon </w:t>
            </w:r>
            <w:r w:rsidRPr="00C658D4">
              <w:rPr>
                <w:spacing w:val="-2"/>
                <w:sz w:val="24"/>
                <w:szCs w:val="24"/>
              </w:rPr>
              <w:t>eğitimi sayısı</w:t>
            </w:r>
          </w:p>
        </w:tc>
        <w:tc>
          <w:tcPr>
            <w:tcW w:w="869" w:type="dxa"/>
          </w:tcPr>
          <w:p w14:paraId="06D07A60" w14:textId="77777777" w:rsidR="00C2092F" w:rsidRPr="00C658D4" w:rsidRDefault="00C2092F" w:rsidP="00C2092F">
            <w:pPr>
              <w:pStyle w:val="TableParagraph"/>
              <w:spacing w:before="226"/>
              <w:ind w:left="23"/>
              <w:rPr>
                <w:sz w:val="24"/>
                <w:szCs w:val="24"/>
              </w:rPr>
            </w:pPr>
            <w:r w:rsidRPr="00C658D4">
              <w:rPr>
                <w:spacing w:val="-10"/>
                <w:sz w:val="24"/>
                <w:szCs w:val="24"/>
              </w:rPr>
              <w:t>0</w:t>
            </w:r>
          </w:p>
        </w:tc>
        <w:tc>
          <w:tcPr>
            <w:tcW w:w="1138" w:type="dxa"/>
          </w:tcPr>
          <w:p w14:paraId="06F3753E" w14:textId="77777777" w:rsidR="00C2092F" w:rsidRPr="00C658D4" w:rsidRDefault="00C2092F" w:rsidP="00C2092F">
            <w:pPr>
              <w:pStyle w:val="TableParagraph"/>
              <w:spacing w:before="226"/>
              <w:ind w:left="14"/>
              <w:rPr>
                <w:sz w:val="24"/>
                <w:szCs w:val="24"/>
              </w:rPr>
            </w:pPr>
            <w:r w:rsidRPr="00C658D4">
              <w:rPr>
                <w:spacing w:val="-10"/>
                <w:sz w:val="24"/>
                <w:szCs w:val="24"/>
              </w:rPr>
              <w:t>0</w:t>
            </w:r>
          </w:p>
        </w:tc>
        <w:tc>
          <w:tcPr>
            <w:tcW w:w="4680" w:type="dxa"/>
          </w:tcPr>
          <w:p w14:paraId="44E58020" w14:textId="77777777" w:rsidR="00C2092F" w:rsidRPr="00C658D4" w:rsidRDefault="00C2092F" w:rsidP="00C2092F">
            <w:pPr>
              <w:pStyle w:val="TableParagraph"/>
              <w:spacing w:line="244" w:lineRule="auto"/>
              <w:ind w:left="7"/>
              <w:rPr>
                <w:sz w:val="24"/>
                <w:szCs w:val="24"/>
              </w:rPr>
            </w:pPr>
          </w:p>
        </w:tc>
      </w:tr>
      <w:tr w:rsidR="00C2092F" w:rsidRPr="00C658D4" w14:paraId="67C2A302" w14:textId="77777777" w:rsidTr="00C658D4">
        <w:trPr>
          <w:trHeight w:val="1545"/>
        </w:trPr>
        <w:tc>
          <w:tcPr>
            <w:tcW w:w="2415" w:type="dxa"/>
          </w:tcPr>
          <w:p w14:paraId="13E8783D" w14:textId="77777777" w:rsidR="00C2092F" w:rsidRPr="00C658D4" w:rsidRDefault="00C2092F" w:rsidP="00C2092F">
            <w:pPr>
              <w:pStyle w:val="TableParagraph"/>
              <w:spacing w:before="226"/>
              <w:rPr>
                <w:sz w:val="24"/>
                <w:szCs w:val="24"/>
              </w:rPr>
            </w:pPr>
          </w:p>
          <w:p w14:paraId="585969A4" w14:textId="77777777" w:rsidR="00C2092F" w:rsidRPr="00C658D4" w:rsidRDefault="00C2092F" w:rsidP="00C2092F">
            <w:pPr>
              <w:pStyle w:val="TableParagraph"/>
              <w:ind w:left="178" w:right="485"/>
              <w:rPr>
                <w:sz w:val="24"/>
                <w:szCs w:val="24"/>
              </w:rPr>
            </w:pPr>
            <w:r w:rsidRPr="00C658D4">
              <w:rPr>
                <w:spacing w:val="-2"/>
                <w:sz w:val="24"/>
                <w:szCs w:val="24"/>
              </w:rPr>
              <w:t xml:space="preserve">Öğrenci </w:t>
            </w:r>
            <w:r w:rsidRPr="00C658D4">
              <w:rPr>
                <w:spacing w:val="-6"/>
                <w:sz w:val="24"/>
                <w:szCs w:val="24"/>
              </w:rPr>
              <w:t xml:space="preserve">Sempozyumu </w:t>
            </w:r>
            <w:r w:rsidRPr="00C658D4">
              <w:rPr>
                <w:spacing w:val="-2"/>
                <w:sz w:val="24"/>
                <w:szCs w:val="24"/>
              </w:rPr>
              <w:t>Sayısı</w:t>
            </w:r>
          </w:p>
        </w:tc>
        <w:tc>
          <w:tcPr>
            <w:tcW w:w="869" w:type="dxa"/>
          </w:tcPr>
          <w:p w14:paraId="79369C3B" w14:textId="77777777" w:rsidR="00C2092F" w:rsidRPr="00C658D4" w:rsidRDefault="00C2092F" w:rsidP="00C2092F">
            <w:pPr>
              <w:pStyle w:val="TableParagraph"/>
              <w:spacing w:before="226"/>
              <w:rPr>
                <w:sz w:val="24"/>
                <w:szCs w:val="24"/>
              </w:rPr>
            </w:pPr>
          </w:p>
          <w:p w14:paraId="3F14739A" w14:textId="4BFB8355" w:rsidR="00C2092F" w:rsidRPr="00C658D4" w:rsidRDefault="00C658D4" w:rsidP="00C2092F">
            <w:pPr>
              <w:pStyle w:val="TableParagraph"/>
              <w:ind w:left="23"/>
              <w:rPr>
                <w:sz w:val="24"/>
                <w:szCs w:val="24"/>
              </w:rPr>
            </w:pPr>
            <w:r>
              <w:rPr>
                <w:sz w:val="24"/>
                <w:szCs w:val="24"/>
              </w:rPr>
              <w:t>0</w:t>
            </w:r>
          </w:p>
        </w:tc>
        <w:tc>
          <w:tcPr>
            <w:tcW w:w="1138" w:type="dxa"/>
          </w:tcPr>
          <w:p w14:paraId="0EA3B1A4" w14:textId="77777777" w:rsidR="00C2092F" w:rsidRPr="00C658D4" w:rsidRDefault="00C2092F" w:rsidP="00C2092F">
            <w:pPr>
              <w:pStyle w:val="TableParagraph"/>
              <w:spacing w:before="226"/>
              <w:rPr>
                <w:sz w:val="24"/>
                <w:szCs w:val="24"/>
              </w:rPr>
            </w:pPr>
          </w:p>
          <w:p w14:paraId="38E29A20" w14:textId="77777777" w:rsidR="00C2092F" w:rsidRPr="00C658D4" w:rsidRDefault="00C2092F" w:rsidP="00C2092F">
            <w:pPr>
              <w:pStyle w:val="TableParagraph"/>
              <w:ind w:left="14"/>
              <w:rPr>
                <w:sz w:val="24"/>
                <w:szCs w:val="24"/>
              </w:rPr>
            </w:pPr>
            <w:r w:rsidRPr="00C658D4">
              <w:rPr>
                <w:spacing w:val="-10"/>
                <w:sz w:val="24"/>
                <w:szCs w:val="24"/>
              </w:rPr>
              <w:t>0</w:t>
            </w:r>
          </w:p>
        </w:tc>
        <w:tc>
          <w:tcPr>
            <w:tcW w:w="4680" w:type="dxa"/>
          </w:tcPr>
          <w:p w14:paraId="683F8448" w14:textId="579AE043" w:rsidR="00C2092F" w:rsidRPr="00C658D4" w:rsidRDefault="00C2092F" w:rsidP="00C2092F">
            <w:pPr>
              <w:pStyle w:val="TableParagraph"/>
              <w:rPr>
                <w:sz w:val="24"/>
                <w:szCs w:val="24"/>
              </w:rPr>
            </w:pPr>
            <w:r w:rsidRPr="00C658D4">
              <w:rPr>
                <w:sz w:val="24"/>
                <w:szCs w:val="24"/>
              </w:rPr>
              <w:t>Kültür ve Turizm Bakanlığının düzenlediği Kültür Yolu Festivali’nde belgesel atölyesi gerçekleştirilmiştir. Belgesel Sinemacılar Birliği eğitmenleri</w:t>
            </w:r>
            <w:r w:rsidR="00157A5D" w:rsidRPr="00C658D4">
              <w:rPr>
                <w:sz w:val="24"/>
                <w:szCs w:val="24"/>
              </w:rPr>
              <w:t>,</w:t>
            </w:r>
            <w:r w:rsidRPr="00C658D4">
              <w:rPr>
                <w:sz w:val="24"/>
                <w:szCs w:val="24"/>
              </w:rPr>
              <w:t xml:space="preserve"> akademisyenler ve öğrenciler ile buluşturulmuştur. </w:t>
            </w:r>
          </w:p>
        </w:tc>
      </w:tr>
      <w:tr w:rsidR="00C2092F" w:rsidRPr="00C658D4" w14:paraId="5A4EA205" w14:textId="77777777" w:rsidTr="00C658D4">
        <w:trPr>
          <w:trHeight w:val="1281"/>
        </w:trPr>
        <w:tc>
          <w:tcPr>
            <w:tcW w:w="2415" w:type="dxa"/>
          </w:tcPr>
          <w:p w14:paraId="30F4704D" w14:textId="77777777" w:rsidR="00C2092F" w:rsidRPr="00C658D4" w:rsidRDefault="00C2092F" w:rsidP="00C2092F">
            <w:pPr>
              <w:pStyle w:val="TableParagraph"/>
              <w:spacing w:before="115"/>
              <w:ind w:left="178" w:right="97"/>
              <w:rPr>
                <w:sz w:val="24"/>
                <w:szCs w:val="24"/>
              </w:rPr>
            </w:pPr>
            <w:r w:rsidRPr="00C658D4">
              <w:rPr>
                <w:spacing w:val="-4"/>
                <w:sz w:val="24"/>
                <w:szCs w:val="24"/>
              </w:rPr>
              <w:t>Öğretim</w:t>
            </w:r>
            <w:r w:rsidRPr="00C658D4">
              <w:rPr>
                <w:spacing w:val="-19"/>
                <w:sz w:val="24"/>
                <w:szCs w:val="24"/>
              </w:rPr>
              <w:t xml:space="preserve"> </w:t>
            </w:r>
            <w:r w:rsidRPr="00C658D4">
              <w:rPr>
                <w:spacing w:val="-4"/>
                <w:sz w:val="24"/>
                <w:szCs w:val="24"/>
              </w:rPr>
              <w:t xml:space="preserve">elemanlarına </w:t>
            </w:r>
            <w:r w:rsidRPr="00C658D4">
              <w:rPr>
                <w:sz w:val="24"/>
                <w:szCs w:val="24"/>
              </w:rPr>
              <w:t xml:space="preserve">yönelik akademik destek seminerleri </w:t>
            </w:r>
            <w:r w:rsidRPr="00C658D4">
              <w:rPr>
                <w:spacing w:val="-2"/>
                <w:sz w:val="24"/>
                <w:szCs w:val="24"/>
              </w:rPr>
              <w:t>sayısı</w:t>
            </w:r>
          </w:p>
        </w:tc>
        <w:tc>
          <w:tcPr>
            <w:tcW w:w="869" w:type="dxa"/>
          </w:tcPr>
          <w:p w14:paraId="2C84F505" w14:textId="77777777" w:rsidR="00C2092F" w:rsidRPr="00C658D4" w:rsidRDefault="00C2092F" w:rsidP="00C2092F">
            <w:pPr>
              <w:pStyle w:val="TableParagraph"/>
              <w:spacing w:before="216"/>
              <w:rPr>
                <w:sz w:val="24"/>
                <w:szCs w:val="24"/>
              </w:rPr>
            </w:pPr>
          </w:p>
          <w:p w14:paraId="03B87964" w14:textId="77777777" w:rsidR="00C2092F" w:rsidRPr="00C658D4" w:rsidRDefault="00C2092F" w:rsidP="00C2092F">
            <w:pPr>
              <w:pStyle w:val="TableParagraph"/>
              <w:ind w:left="23"/>
              <w:rPr>
                <w:sz w:val="24"/>
                <w:szCs w:val="24"/>
              </w:rPr>
            </w:pPr>
            <w:r w:rsidRPr="00C658D4">
              <w:rPr>
                <w:sz w:val="24"/>
                <w:szCs w:val="24"/>
              </w:rPr>
              <w:t>1</w:t>
            </w:r>
          </w:p>
        </w:tc>
        <w:tc>
          <w:tcPr>
            <w:tcW w:w="1138" w:type="dxa"/>
          </w:tcPr>
          <w:p w14:paraId="5715AA1F" w14:textId="77777777" w:rsidR="00C2092F" w:rsidRPr="00C658D4" w:rsidRDefault="00C2092F" w:rsidP="00C2092F">
            <w:pPr>
              <w:pStyle w:val="TableParagraph"/>
              <w:spacing w:before="216"/>
              <w:rPr>
                <w:sz w:val="24"/>
                <w:szCs w:val="24"/>
              </w:rPr>
            </w:pPr>
          </w:p>
          <w:p w14:paraId="752C5B53" w14:textId="77777777" w:rsidR="00C2092F" w:rsidRPr="00C658D4" w:rsidRDefault="00C2092F" w:rsidP="00C2092F">
            <w:pPr>
              <w:pStyle w:val="TableParagraph"/>
              <w:ind w:left="14"/>
              <w:rPr>
                <w:sz w:val="24"/>
                <w:szCs w:val="24"/>
              </w:rPr>
            </w:pPr>
            <w:r w:rsidRPr="00C658D4">
              <w:rPr>
                <w:spacing w:val="-10"/>
                <w:sz w:val="24"/>
                <w:szCs w:val="24"/>
              </w:rPr>
              <w:t>1</w:t>
            </w:r>
          </w:p>
        </w:tc>
        <w:tc>
          <w:tcPr>
            <w:tcW w:w="4680" w:type="dxa"/>
          </w:tcPr>
          <w:p w14:paraId="41B866DA" w14:textId="77777777" w:rsidR="00C2092F" w:rsidRPr="00C658D4" w:rsidRDefault="00C2092F" w:rsidP="00C2092F">
            <w:pPr>
              <w:pStyle w:val="TableParagraph"/>
              <w:rPr>
                <w:sz w:val="24"/>
                <w:szCs w:val="24"/>
              </w:rPr>
            </w:pPr>
            <w:r w:rsidRPr="00C658D4">
              <w:rPr>
                <w:sz w:val="24"/>
                <w:szCs w:val="24"/>
              </w:rPr>
              <w:t xml:space="preserve">BAB Koordinatörlüğü’nün proje eğitimlerine akademisyenlerimiz katılım sağladı. </w:t>
            </w:r>
          </w:p>
        </w:tc>
      </w:tr>
    </w:tbl>
    <w:p w14:paraId="31934581" w14:textId="77777777" w:rsidR="00725CC6" w:rsidRPr="00C658D4" w:rsidRDefault="00725CC6">
      <w:pPr>
        <w:pStyle w:val="TableParagraph"/>
        <w:spacing w:line="235" w:lineRule="auto"/>
        <w:rPr>
          <w:sz w:val="24"/>
          <w:szCs w:val="24"/>
        </w:rPr>
      </w:pPr>
    </w:p>
    <w:p w14:paraId="5C53242D" w14:textId="77777777" w:rsidR="009F2A98" w:rsidRPr="00C658D4" w:rsidRDefault="009F2A98" w:rsidP="009F2A98">
      <w:pPr>
        <w:rPr>
          <w:sz w:val="24"/>
          <w:szCs w:val="24"/>
        </w:rPr>
      </w:pPr>
    </w:p>
    <w:p w14:paraId="16AE6751" w14:textId="77777777" w:rsidR="009F2A98" w:rsidRPr="00C658D4" w:rsidRDefault="009F2A98" w:rsidP="009F2A98">
      <w:pPr>
        <w:rPr>
          <w:sz w:val="24"/>
          <w:szCs w:val="24"/>
        </w:rPr>
      </w:pPr>
    </w:p>
    <w:p w14:paraId="0E407D97" w14:textId="77777777" w:rsidR="009F2A98" w:rsidRPr="00C658D4" w:rsidRDefault="009F2A98" w:rsidP="009F2A98">
      <w:pPr>
        <w:rPr>
          <w:sz w:val="24"/>
          <w:szCs w:val="24"/>
        </w:rPr>
      </w:pPr>
    </w:p>
    <w:p w14:paraId="485A54A2" w14:textId="77777777" w:rsidR="009F2A98" w:rsidRPr="00C658D4" w:rsidRDefault="009F2A98" w:rsidP="009F2A98">
      <w:pPr>
        <w:rPr>
          <w:sz w:val="24"/>
          <w:szCs w:val="24"/>
        </w:rPr>
      </w:pPr>
    </w:p>
    <w:p w14:paraId="253CED02" w14:textId="77777777" w:rsidR="009F2A98" w:rsidRPr="00C658D4" w:rsidRDefault="009F2A98" w:rsidP="009F2A98">
      <w:pPr>
        <w:rPr>
          <w:sz w:val="24"/>
          <w:szCs w:val="24"/>
        </w:rPr>
      </w:pPr>
    </w:p>
    <w:p w14:paraId="6C7C396F" w14:textId="77777777" w:rsidR="009F2A98" w:rsidRPr="00C658D4" w:rsidRDefault="009F2A98" w:rsidP="009F2A98">
      <w:pPr>
        <w:rPr>
          <w:sz w:val="24"/>
          <w:szCs w:val="24"/>
        </w:rPr>
      </w:pPr>
    </w:p>
    <w:p w14:paraId="41EB51B1" w14:textId="77777777" w:rsidR="009F2A98" w:rsidRPr="00C658D4" w:rsidRDefault="009F2A98" w:rsidP="009F2A98">
      <w:pPr>
        <w:rPr>
          <w:sz w:val="24"/>
          <w:szCs w:val="24"/>
        </w:rPr>
      </w:pPr>
    </w:p>
    <w:p w14:paraId="3C0D314D" w14:textId="77777777" w:rsidR="009F2A98" w:rsidRPr="00C658D4" w:rsidRDefault="009F2A98" w:rsidP="009F2A98">
      <w:pPr>
        <w:rPr>
          <w:sz w:val="24"/>
          <w:szCs w:val="24"/>
        </w:rPr>
      </w:pPr>
    </w:p>
    <w:p w14:paraId="05E05A9E" w14:textId="77777777" w:rsidR="009F2A98" w:rsidRPr="00C658D4" w:rsidRDefault="009F2A98" w:rsidP="009F2A98">
      <w:pPr>
        <w:rPr>
          <w:sz w:val="24"/>
          <w:szCs w:val="24"/>
        </w:rPr>
      </w:pPr>
    </w:p>
    <w:p w14:paraId="407ACCDC" w14:textId="77777777" w:rsidR="009F2A98" w:rsidRPr="00C658D4" w:rsidRDefault="009F2A98" w:rsidP="009F2A98">
      <w:pPr>
        <w:rPr>
          <w:sz w:val="24"/>
          <w:szCs w:val="24"/>
        </w:rPr>
      </w:pPr>
    </w:p>
    <w:p w14:paraId="473C8818" w14:textId="77777777" w:rsidR="009F2A98" w:rsidRPr="00C658D4" w:rsidRDefault="009F2A98" w:rsidP="009F2A98">
      <w:pPr>
        <w:rPr>
          <w:sz w:val="24"/>
          <w:szCs w:val="24"/>
        </w:rPr>
      </w:pPr>
    </w:p>
    <w:p w14:paraId="7932A364" w14:textId="77777777" w:rsidR="009F2A98" w:rsidRPr="00C658D4" w:rsidRDefault="009F2A98" w:rsidP="009F2A98">
      <w:pPr>
        <w:rPr>
          <w:sz w:val="24"/>
          <w:szCs w:val="24"/>
        </w:rPr>
      </w:pPr>
    </w:p>
    <w:p w14:paraId="44C9AEC6" w14:textId="77777777" w:rsidR="009F2A98" w:rsidRPr="00C658D4" w:rsidRDefault="009F2A98" w:rsidP="009F2A98">
      <w:pPr>
        <w:rPr>
          <w:sz w:val="24"/>
          <w:szCs w:val="24"/>
        </w:rPr>
      </w:pPr>
    </w:p>
    <w:p w14:paraId="018978FF" w14:textId="77777777" w:rsidR="009F2A98" w:rsidRPr="00C658D4" w:rsidRDefault="009F2A98" w:rsidP="009F2A98">
      <w:pPr>
        <w:rPr>
          <w:sz w:val="24"/>
          <w:szCs w:val="24"/>
        </w:rPr>
      </w:pPr>
    </w:p>
    <w:p w14:paraId="4352610C" w14:textId="77777777" w:rsidR="009F2A98" w:rsidRPr="00C658D4" w:rsidRDefault="009F2A98" w:rsidP="009F2A98">
      <w:pPr>
        <w:rPr>
          <w:sz w:val="24"/>
          <w:szCs w:val="24"/>
        </w:rPr>
      </w:pPr>
    </w:p>
    <w:tbl>
      <w:tblPr>
        <w:tblStyle w:val="TableNormal"/>
        <w:tblpPr w:leftFromText="141" w:rightFromText="141" w:vertAnchor="text" w:horzAnchor="margin" w:tblpXSpec="center" w:tblpY="38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1137"/>
        <w:gridCol w:w="1132"/>
        <w:gridCol w:w="4674"/>
      </w:tblGrid>
      <w:tr w:rsidR="00C2092F" w:rsidRPr="00C658D4" w14:paraId="6B7A570B" w14:textId="77777777" w:rsidTr="00C2092F">
        <w:trPr>
          <w:trHeight w:val="940"/>
        </w:trPr>
        <w:tc>
          <w:tcPr>
            <w:tcW w:w="2131" w:type="dxa"/>
          </w:tcPr>
          <w:p w14:paraId="5216C672" w14:textId="77777777" w:rsidR="00C2092F" w:rsidRPr="00C658D4" w:rsidRDefault="00C2092F" w:rsidP="00C2092F">
            <w:pPr>
              <w:pStyle w:val="TableParagraph"/>
              <w:spacing w:before="4"/>
              <w:rPr>
                <w:sz w:val="24"/>
                <w:szCs w:val="24"/>
              </w:rPr>
            </w:pPr>
          </w:p>
          <w:p w14:paraId="4EC7DA08" w14:textId="77777777" w:rsidR="00C2092F" w:rsidRPr="00C658D4" w:rsidRDefault="00C2092F" w:rsidP="00C2092F">
            <w:pPr>
              <w:pStyle w:val="TableParagraph"/>
              <w:spacing w:line="235" w:lineRule="auto"/>
              <w:ind w:left="166" w:right="1"/>
              <w:rPr>
                <w:b/>
                <w:sz w:val="24"/>
                <w:szCs w:val="24"/>
              </w:rPr>
            </w:pPr>
            <w:r w:rsidRPr="00C658D4">
              <w:rPr>
                <w:b/>
                <w:spacing w:val="-2"/>
                <w:sz w:val="24"/>
                <w:szCs w:val="24"/>
              </w:rPr>
              <w:t xml:space="preserve">Performans </w:t>
            </w:r>
            <w:r w:rsidRPr="00C658D4">
              <w:rPr>
                <w:b/>
                <w:spacing w:val="-6"/>
                <w:sz w:val="24"/>
                <w:szCs w:val="24"/>
              </w:rPr>
              <w:t>Göstergeleri</w:t>
            </w:r>
          </w:p>
        </w:tc>
        <w:tc>
          <w:tcPr>
            <w:tcW w:w="1137" w:type="dxa"/>
          </w:tcPr>
          <w:p w14:paraId="64043DD8" w14:textId="77777777" w:rsidR="00C2092F" w:rsidRPr="00C658D4" w:rsidRDefault="00C2092F" w:rsidP="00C2092F">
            <w:pPr>
              <w:pStyle w:val="TableParagraph"/>
              <w:spacing w:before="15"/>
              <w:rPr>
                <w:sz w:val="24"/>
                <w:szCs w:val="24"/>
              </w:rPr>
            </w:pPr>
          </w:p>
          <w:p w14:paraId="11C5789D" w14:textId="723F0DDC" w:rsidR="00C2092F" w:rsidRPr="00C658D4" w:rsidRDefault="00C2092F" w:rsidP="00C2092F">
            <w:pPr>
              <w:pStyle w:val="TableParagraph"/>
              <w:ind w:left="17"/>
              <w:rPr>
                <w:b/>
                <w:sz w:val="24"/>
                <w:szCs w:val="24"/>
              </w:rPr>
            </w:pPr>
            <w:r w:rsidRPr="00C658D4">
              <w:rPr>
                <w:b/>
                <w:sz w:val="24"/>
                <w:szCs w:val="24"/>
              </w:rPr>
              <w:t>202</w:t>
            </w:r>
            <w:r w:rsidRPr="00C658D4">
              <w:rPr>
                <w:b/>
                <w:sz w:val="24"/>
                <w:szCs w:val="24"/>
              </w:rPr>
              <w:t>5</w:t>
            </w:r>
            <w:r w:rsidRPr="00C658D4">
              <w:rPr>
                <w:b/>
                <w:spacing w:val="-9"/>
                <w:sz w:val="24"/>
                <w:szCs w:val="24"/>
              </w:rPr>
              <w:t xml:space="preserve"> </w:t>
            </w:r>
            <w:r w:rsidRPr="00C658D4">
              <w:rPr>
                <w:b/>
                <w:spacing w:val="-10"/>
                <w:sz w:val="24"/>
                <w:szCs w:val="24"/>
              </w:rPr>
              <w:t>H</w:t>
            </w:r>
          </w:p>
        </w:tc>
        <w:tc>
          <w:tcPr>
            <w:tcW w:w="1132" w:type="dxa"/>
          </w:tcPr>
          <w:p w14:paraId="5FB0DD26" w14:textId="77777777" w:rsidR="00C2092F" w:rsidRPr="00C658D4" w:rsidRDefault="00C2092F" w:rsidP="00C2092F">
            <w:pPr>
              <w:pStyle w:val="TableParagraph"/>
              <w:spacing w:before="29"/>
              <w:rPr>
                <w:sz w:val="24"/>
                <w:szCs w:val="24"/>
              </w:rPr>
            </w:pPr>
          </w:p>
          <w:p w14:paraId="1F20EAE6" w14:textId="77777777" w:rsidR="00C2092F" w:rsidRPr="00C658D4" w:rsidRDefault="00C2092F" w:rsidP="00C2092F">
            <w:pPr>
              <w:pStyle w:val="TableParagraph"/>
              <w:ind w:left="16"/>
              <w:rPr>
                <w:b/>
                <w:sz w:val="24"/>
                <w:szCs w:val="24"/>
              </w:rPr>
            </w:pPr>
            <w:r w:rsidRPr="00C658D4">
              <w:rPr>
                <w:b/>
                <w:sz w:val="24"/>
                <w:szCs w:val="24"/>
              </w:rPr>
              <w:t>2024</w:t>
            </w:r>
            <w:r w:rsidRPr="00C658D4">
              <w:rPr>
                <w:b/>
                <w:spacing w:val="-6"/>
                <w:sz w:val="24"/>
                <w:szCs w:val="24"/>
              </w:rPr>
              <w:t xml:space="preserve"> </w:t>
            </w:r>
            <w:r w:rsidRPr="00C658D4">
              <w:rPr>
                <w:b/>
                <w:spacing w:val="-10"/>
                <w:sz w:val="24"/>
                <w:szCs w:val="24"/>
              </w:rPr>
              <w:t>B</w:t>
            </w:r>
          </w:p>
        </w:tc>
        <w:tc>
          <w:tcPr>
            <w:tcW w:w="4674" w:type="dxa"/>
          </w:tcPr>
          <w:p w14:paraId="4CE04934" w14:textId="77777777" w:rsidR="00C2092F" w:rsidRPr="00C658D4" w:rsidRDefault="00C2092F" w:rsidP="00C2092F">
            <w:pPr>
              <w:pStyle w:val="TableParagraph"/>
              <w:rPr>
                <w:sz w:val="24"/>
                <w:szCs w:val="24"/>
              </w:rPr>
            </w:pPr>
          </w:p>
          <w:p w14:paraId="53652CF3" w14:textId="77777777" w:rsidR="00C2092F" w:rsidRPr="00C658D4" w:rsidRDefault="00C2092F" w:rsidP="00C2092F">
            <w:pPr>
              <w:pStyle w:val="TableParagraph"/>
              <w:ind w:left="1414"/>
              <w:rPr>
                <w:b/>
                <w:sz w:val="24"/>
                <w:szCs w:val="24"/>
              </w:rPr>
            </w:pPr>
            <w:r w:rsidRPr="00C658D4">
              <w:rPr>
                <w:b/>
                <w:spacing w:val="-2"/>
                <w:sz w:val="24"/>
                <w:szCs w:val="24"/>
              </w:rPr>
              <w:t>Açıklama</w:t>
            </w:r>
          </w:p>
        </w:tc>
      </w:tr>
      <w:tr w:rsidR="00C2092F" w:rsidRPr="00C658D4" w14:paraId="6D9C3189" w14:textId="77777777" w:rsidTr="00C2092F">
        <w:trPr>
          <w:trHeight w:val="1593"/>
        </w:trPr>
        <w:tc>
          <w:tcPr>
            <w:tcW w:w="2131" w:type="dxa"/>
          </w:tcPr>
          <w:p w14:paraId="4F6A28FF" w14:textId="77777777" w:rsidR="00C2092F" w:rsidRPr="00C658D4" w:rsidRDefault="00C2092F" w:rsidP="00C2092F">
            <w:pPr>
              <w:pStyle w:val="TableParagraph"/>
              <w:spacing w:before="221"/>
              <w:rPr>
                <w:sz w:val="24"/>
                <w:szCs w:val="24"/>
              </w:rPr>
            </w:pPr>
          </w:p>
          <w:p w14:paraId="36B39CF9" w14:textId="77777777" w:rsidR="00C2092F" w:rsidRPr="00C658D4" w:rsidRDefault="00C2092F" w:rsidP="00C2092F">
            <w:pPr>
              <w:pStyle w:val="TableParagraph"/>
              <w:ind w:left="166" w:right="248"/>
              <w:jc w:val="both"/>
              <w:rPr>
                <w:sz w:val="24"/>
                <w:szCs w:val="24"/>
              </w:rPr>
            </w:pPr>
            <w:r w:rsidRPr="00C658D4">
              <w:rPr>
                <w:sz w:val="24"/>
                <w:szCs w:val="24"/>
              </w:rPr>
              <w:t xml:space="preserve">Kamu kuruluşlarıyla </w:t>
            </w:r>
            <w:r w:rsidRPr="00C658D4">
              <w:rPr>
                <w:spacing w:val="-4"/>
                <w:sz w:val="24"/>
                <w:szCs w:val="24"/>
              </w:rPr>
              <w:t>ortak</w:t>
            </w:r>
            <w:r w:rsidRPr="00C658D4">
              <w:rPr>
                <w:spacing w:val="-11"/>
                <w:sz w:val="24"/>
                <w:szCs w:val="24"/>
              </w:rPr>
              <w:t xml:space="preserve"> </w:t>
            </w:r>
            <w:r w:rsidRPr="00C658D4">
              <w:rPr>
                <w:spacing w:val="-4"/>
                <w:sz w:val="24"/>
                <w:szCs w:val="24"/>
              </w:rPr>
              <w:t>bilimsel</w:t>
            </w:r>
            <w:r w:rsidRPr="00C658D4">
              <w:rPr>
                <w:spacing w:val="-8"/>
                <w:sz w:val="24"/>
                <w:szCs w:val="24"/>
              </w:rPr>
              <w:t xml:space="preserve"> </w:t>
            </w:r>
            <w:r w:rsidRPr="00C658D4">
              <w:rPr>
                <w:spacing w:val="-4"/>
                <w:sz w:val="24"/>
                <w:szCs w:val="24"/>
              </w:rPr>
              <w:t xml:space="preserve">çalışma </w:t>
            </w:r>
            <w:r w:rsidRPr="00C658D4">
              <w:rPr>
                <w:spacing w:val="-2"/>
                <w:sz w:val="24"/>
                <w:szCs w:val="24"/>
              </w:rPr>
              <w:t>sayısı</w:t>
            </w:r>
          </w:p>
        </w:tc>
        <w:tc>
          <w:tcPr>
            <w:tcW w:w="1137" w:type="dxa"/>
          </w:tcPr>
          <w:p w14:paraId="2399CA3C" w14:textId="77777777" w:rsidR="00C2092F" w:rsidRPr="00C658D4" w:rsidRDefault="00C2092F" w:rsidP="00C2092F">
            <w:pPr>
              <w:pStyle w:val="TableParagraph"/>
              <w:spacing w:before="221"/>
              <w:rPr>
                <w:sz w:val="24"/>
                <w:szCs w:val="24"/>
              </w:rPr>
            </w:pPr>
          </w:p>
          <w:p w14:paraId="5DF0281A" w14:textId="77777777" w:rsidR="00C2092F" w:rsidRPr="00C658D4" w:rsidRDefault="00C2092F" w:rsidP="00C2092F">
            <w:pPr>
              <w:pStyle w:val="TableParagraph"/>
              <w:ind w:left="17"/>
              <w:rPr>
                <w:sz w:val="24"/>
                <w:szCs w:val="24"/>
              </w:rPr>
            </w:pPr>
            <w:r w:rsidRPr="00C658D4">
              <w:rPr>
                <w:spacing w:val="-10"/>
                <w:sz w:val="24"/>
                <w:szCs w:val="24"/>
              </w:rPr>
              <w:t>3</w:t>
            </w:r>
          </w:p>
        </w:tc>
        <w:tc>
          <w:tcPr>
            <w:tcW w:w="1132" w:type="dxa"/>
          </w:tcPr>
          <w:p w14:paraId="613F5226" w14:textId="77777777" w:rsidR="00C2092F" w:rsidRPr="00C658D4" w:rsidRDefault="00C2092F" w:rsidP="00C2092F">
            <w:pPr>
              <w:pStyle w:val="TableParagraph"/>
              <w:spacing w:before="221"/>
              <w:rPr>
                <w:sz w:val="24"/>
                <w:szCs w:val="24"/>
              </w:rPr>
            </w:pPr>
          </w:p>
          <w:p w14:paraId="553F5A70" w14:textId="77777777" w:rsidR="00C2092F" w:rsidRPr="00C658D4" w:rsidRDefault="00C2092F" w:rsidP="00C2092F">
            <w:pPr>
              <w:pStyle w:val="TableParagraph"/>
              <w:ind w:left="16"/>
              <w:rPr>
                <w:sz w:val="24"/>
                <w:szCs w:val="24"/>
              </w:rPr>
            </w:pPr>
            <w:r w:rsidRPr="00C658D4">
              <w:rPr>
                <w:spacing w:val="-10"/>
                <w:sz w:val="24"/>
                <w:szCs w:val="24"/>
              </w:rPr>
              <w:t>3</w:t>
            </w:r>
          </w:p>
        </w:tc>
        <w:tc>
          <w:tcPr>
            <w:tcW w:w="4674" w:type="dxa"/>
          </w:tcPr>
          <w:p w14:paraId="7A7D6455" w14:textId="77777777" w:rsidR="00C2092F" w:rsidRPr="00C658D4" w:rsidRDefault="00C2092F" w:rsidP="00C2092F">
            <w:pPr>
              <w:pStyle w:val="TableParagraph"/>
              <w:rPr>
                <w:sz w:val="24"/>
                <w:szCs w:val="24"/>
              </w:rPr>
            </w:pPr>
            <w:r w:rsidRPr="00C658D4">
              <w:rPr>
                <w:sz w:val="24"/>
                <w:szCs w:val="24"/>
              </w:rPr>
              <w:t>MEB Öğretmen Akademileri’nde sinema semineri verilmiştir.</w:t>
            </w:r>
          </w:p>
          <w:p w14:paraId="377F156E" w14:textId="77777777" w:rsidR="00C2092F" w:rsidRPr="00C658D4" w:rsidRDefault="00C2092F" w:rsidP="00C2092F">
            <w:pPr>
              <w:pStyle w:val="TableParagraph"/>
              <w:rPr>
                <w:sz w:val="24"/>
                <w:szCs w:val="24"/>
              </w:rPr>
            </w:pPr>
          </w:p>
          <w:p w14:paraId="2165DCE1" w14:textId="77777777" w:rsidR="00C2092F" w:rsidRPr="00C658D4" w:rsidRDefault="00C2092F" w:rsidP="00C2092F">
            <w:pPr>
              <w:pStyle w:val="TableParagraph"/>
              <w:rPr>
                <w:sz w:val="24"/>
                <w:szCs w:val="24"/>
              </w:rPr>
            </w:pPr>
          </w:p>
          <w:p w14:paraId="5BD754E4" w14:textId="77777777" w:rsidR="00C2092F" w:rsidRPr="00C658D4" w:rsidRDefault="00C2092F" w:rsidP="00C2092F">
            <w:pPr>
              <w:pStyle w:val="TableParagraph"/>
              <w:rPr>
                <w:sz w:val="24"/>
                <w:szCs w:val="24"/>
              </w:rPr>
            </w:pPr>
            <w:r w:rsidRPr="00C658D4">
              <w:rPr>
                <w:sz w:val="24"/>
                <w:szCs w:val="24"/>
              </w:rPr>
              <w:t xml:space="preserve">Çanakkale Film Festivali Gelibolu Belediyesi ve Sinema Genel Müdürlüğünün desteklediği Çanakkale Film Festivaline İletişim Fakültesi olarak katkı sağladık. </w:t>
            </w:r>
          </w:p>
          <w:p w14:paraId="6EE08EA9" w14:textId="77777777" w:rsidR="00C2092F" w:rsidRPr="00C658D4" w:rsidRDefault="00C2092F" w:rsidP="00C2092F">
            <w:pPr>
              <w:pStyle w:val="TableParagraph"/>
              <w:rPr>
                <w:sz w:val="24"/>
                <w:szCs w:val="24"/>
              </w:rPr>
            </w:pPr>
          </w:p>
          <w:p w14:paraId="37CDCF73" w14:textId="77777777" w:rsidR="00C2092F" w:rsidRPr="00C658D4" w:rsidRDefault="00C2092F" w:rsidP="00C2092F">
            <w:pPr>
              <w:pStyle w:val="TableParagraph"/>
              <w:rPr>
                <w:sz w:val="24"/>
                <w:szCs w:val="24"/>
              </w:rPr>
            </w:pPr>
            <w:r w:rsidRPr="00C658D4">
              <w:rPr>
                <w:sz w:val="24"/>
                <w:szCs w:val="24"/>
              </w:rPr>
              <w:t>Gazeteciler Cemiyeti tarafından yürütülen ve Avrupa Birliği tarafından desteklenen “9. Köy: Yurttaş Haberciliği ve Medya Okuryazarlığı Projesi” kapsamında düzenlenen Tekirdağ–Çanakkale Bölgesel Eğitim ve Gazeteci Buluşmaları, 13–16 Ekim 2025 tarihleri arasında gerçekleştirildi. İletişim Fakültesi öğrencileri de oturumlarda yer aldı.</w:t>
            </w:r>
          </w:p>
        </w:tc>
      </w:tr>
      <w:tr w:rsidR="00C2092F" w:rsidRPr="00C658D4" w14:paraId="01535881" w14:textId="77777777" w:rsidTr="00C2092F">
        <w:trPr>
          <w:trHeight w:val="1122"/>
        </w:trPr>
        <w:tc>
          <w:tcPr>
            <w:tcW w:w="2131" w:type="dxa"/>
          </w:tcPr>
          <w:p w14:paraId="1C254EE8" w14:textId="77777777" w:rsidR="00C2092F" w:rsidRPr="00C658D4" w:rsidRDefault="00C2092F" w:rsidP="00C2092F">
            <w:pPr>
              <w:pStyle w:val="TableParagraph"/>
              <w:spacing w:before="229" w:line="235" w:lineRule="auto"/>
              <w:ind w:left="166" w:right="954"/>
              <w:rPr>
                <w:sz w:val="24"/>
                <w:szCs w:val="24"/>
              </w:rPr>
            </w:pPr>
            <w:r w:rsidRPr="00C658D4">
              <w:rPr>
                <w:spacing w:val="-4"/>
                <w:sz w:val="24"/>
                <w:szCs w:val="24"/>
              </w:rPr>
              <w:lastRenderedPageBreak/>
              <w:t>Oryantasyon eğitim</w:t>
            </w:r>
            <w:r w:rsidRPr="00C658D4">
              <w:rPr>
                <w:sz w:val="24"/>
                <w:szCs w:val="24"/>
              </w:rPr>
              <w:t xml:space="preserve"> </w:t>
            </w:r>
            <w:r w:rsidRPr="00C658D4">
              <w:rPr>
                <w:spacing w:val="-2"/>
                <w:sz w:val="24"/>
                <w:szCs w:val="24"/>
              </w:rPr>
              <w:t>sayısı</w:t>
            </w:r>
          </w:p>
        </w:tc>
        <w:tc>
          <w:tcPr>
            <w:tcW w:w="1137" w:type="dxa"/>
          </w:tcPr>
          <w:p w14:paraId="5E50D0C1" w14:textId="77777777" w:rsidR="00C2092F" w:rsidRPr="00C658D4" w:rsidRDefault="00C2092F" w:rsidP="00C2092F">
            <w:pPr>
              <w:pStyle w:val="TableParagraph"/>
              <w:spacing w:before="226"/>
              <w:ind w:left="17"/>
              <w:rPr>
                <w:sz w:val="24"/>
                <w:szCs w:val="24"/>
              </w:rPr>
            </w:pPr>
            <w:r w:rsidRPr="00C658D4">
              <w:rPr>
                <w:spacing w:val="-10"/>
                <w:sz w:val="24"/>
                <w:szCs w:val="24"/>
              </w:rPr>
              <w:t>1</w:t>
            </w:r>
          </w:p>
        </w:tc>
        <w:tc>
          <w:tcPr>
            <w:tcW w:w="1132" w:type="dxa"/>
          </w:tcPr>
          <w:p w14:paraId="5D6557F9" w14:textId="77777777" w:rsidR="00C2092F" w:rsidRPr="00C658D4" w:rsidRDefault="00C2092F" w:rsidP="00C2092F">
            <w:pPr>
              <w:pStyle w:val="TableParagraph"/>
              <w:spacing w:before="226"/>
              <w:ind w:left="16"/>
              <w:rPr>
                <w:sz w:val="24"/>
                <w:szCs w:val="24"/>
              </w:rPr>
            </w:pPr>
            <w:r w:rsidRPr="00C658D4">
              <w:rPr>
                <w:spacing w:val="-10"/>
                <w:sz w:val="24"/>
                <w:szCs w:val="24"/>
              </w:rPr>
              <w:t>1</w:t>
            </w:r>
          </w:p>
        </w:tc>
        <w:tc>
          <w:tcPr>
            <w:tcW w:w="4674" w:type="dxa"/>
          </w:tcPr>
          <w:p w14:paraId="13ECDFD3" w14:textId="77777777" w:rsidR="00C2092F" w:rsidRPr="00C658D4" w:rsidRDefault="00C2092F" w:rsidP="00C2092F">
            <w:pPr>
              <w:pStyle w:val="TableParagraph"/>
              <w:spacing w:before="43"/>
              <w:ind w:right="525"/>
              <w:rPr>
                <w:sz w:val="24"/>
                <w:szCs w:val="24"/>
              </w:rPr>
            </w:pPr>
            <w:r w:rsidRPr="00C658D4">
              <w:rPr>
                <w:sz w:val="24"/>
                <w:szCs w:val="24"/>
              </w:rPr>
              <w:t>Ekim</w:t>
            </w:r>
            <w:r w:rsidRPr="00C658D4">
              <w:rPr>
                <w:spacing w:val="-14"/>
                <w:sz w:val="24"/>
                <w:szCs w:val="24"/>
              </w:rPr>
              <w:t xml:space="preserve"> </w:t>
            </w:r>
            <w:r w:rsidRPr="00C658D4">
              <w:rPr>
                <w:sz w:val="24"/>
                <w:szCs w:val="24"/>
              </w:rPr>
              <w:t>2025</w:t>
            </w:r>
            <w:r w:rsidRPr="00C658D4">
              <w:rPr>
                <w:spacing w:val="-12"/>
                <w:sz w:val="24"/>
                <w:szCs w:val="24"/>
              </w:rPr>
              <w:t xml:space="preserve"> </w:t>
            </w:r>
            <w:r w:rsidRPr="00C658D4">
              <w:rPr>
                <w:sz w:val="24"/>
                <w:szCs w:val="24"/>
              </w:rPr>
              <w:t>tarihinde</w:t>
            </w:r>
            <w:r w:rsidRPr="00C658D4">
              <w:rPr>
                <w:spacing w:val="-13"/>
                <w:sz w:val="24"/>
                <w:szCs w:val="24"/>
              </w:rPr>
              <w:t xml:space="preserve"> </w:t>
            </w:r>
            <w:r w:rsidRPr="00C658D4">
              <w:rPr>
                <w:sz w:val="24"/>
                <w:szCs w:val="24"/>
              </w:rPr>
              <w:t>1.</w:t>
            </w:r>
            <w:r w:rsidRPr="00C658D4">
              <w:rPr>
                <w:spacing w:val="-12"/>
                <w:sz w:val="24"/>
                <w:szCs w:val="24"/>
              </w:rPr>
              <w:t xml:space="preserve"> </w:t>
            </w:r>
            <w:r w:rsidRPr="00C658D4">
              <w:rPr>
                <w:sz w:val="24"/>
                <w:szCs w:val="24"/>
              </w:rPr>
              <w:t>sınıf</w:t>
            </w:r>
            <w:r w:rsidRPr="00C658D4">
              <w:rPr>
                <w:spacing w:val="-14"/>
                <w:sz w:val="24"/>
                <w:szCs w:val="24"/>
              </w:rPr>
              <w:t xml:space="preserve"> </w:t>
            </w:r>
            <w:r w:rsidRPr="00C658D4">
              <w:rPr>
                <w:sz w:val="24"/>
                <w:szCs w:val="24"/>
              </w:rPr>
              <w:t>öğrencilerine yönelik oryantasyon toplantısı yapılmıştır.</w:t>
            </w:r>
          </w:p>
        </w:tc>
      </w:tr>
    </w:tbl>
    <w:p w14:paraId="29BBCD10" w14:textId="0E194FE6" w:rsidR="009F2A98" w:rsidRPr="00C658D4" w:rsidRDefault="009F2A98" w:rsidP="009F2A98">
      <w:pPr>
        <w:tabs>
          <w:tab w:val="left" w:pos="3810"/>
        </w:tabs>
        <w:rPr>
          <w:sz w:val="24"/>
          <w:szCs w:val="24"/>
        </w:rPr>
      </w:pPr>
      <w:r w:rsidRPr="00C658D4">
        <w:rPr>
          <w:sz w:val="24"/>
          <w:szCs w:val="24"/>
        </w:rPr>
        <w:tab/>
      </w:r>
    </w:p>
    <w:tbl>
      <w:tblPr>
        <w:tblStyle w:val="TableNormal"/>
        <w:tblpPr w:leftFromText="141" w:rightFromText="141" w:vertAnchor="text" w:horzAnchor="margin" w:tblpXSpec="center" w:tblpY="10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056"/>
        <w:gridCol w:w="1210"/>
        <w:gridCol w:w="4608"/>
      </w:tblGrid>
      <w:tr w:rsidR="00C658D4" w:rsidRPr="00C658D4" w14:paraId="0BAD2AD7" w14:textId="77777777" w:rsidTr="00C658D4">
        <w:trPr>
          <w:trHeight w:val="1765"/>
        </w:trPr>
        <w:tc>
          <w:tcPr>
            <w:tcW w:w="2132" w:type="dxa"/>
          </w:tcPr>
          <w:p w14:paraId="0FF6504A" w14:textId="77777777" w:rsidR="00C658D4" w:rsidRPr="00C658D4" w:rsidRDefault="00C658D4" w:rsidP="00C658D4">
            <w:pPr>
              <w:pStyle w:val="TableParagraph"/>
              <w:spacing w:before="226"/>
              <w:rPr>
                <w:sz w:val="24"/>
                <w:szCs w:val="24"/>
              </w:rPr>
            </w:pPr>
          </w:p>
          <w:p w14:paraId="7772D662" w14:textId="77777777" w:rsidR="00C658D4" w:rsidRPr="00C658D4" w:rsidRDefault="00C658D4" w:rsidP="00C658D4">
            <w:pPr>
              <w:pStyle w:val="TableParagraph"/>
              <w:ind w:left="241" w:right="534"/>
              <w:rPr>
                <w:sz w:val="24"/>
                <w:szCs w:val="24"/>
              </w:rPr>
            </w:pPr>
            <w:r w:rsidRPr="00C658D4">
              <w:rPr>
                <w:spacing w:val="-2"/>
                <w:sz w:val="24"/>
                <w:szCs w:val="24"/>
              </w:rPr>
              <w:t xml:space="preserve">STK’larda </w:t>
            </w:r>
            <w:r w:rsidRPr="00C658D4">
              <w:rPr>
                <w:sz w:val="24"/>
                <w:szCs w:val="24"/>
              </w:rPr>
              <w:t xml:space="preserve">seminerler ve </w:t>
            </w:r>
            <w:r w:rsidRPr="00C658D4">
              <w:rPr>
                <w:spacing w:val="-4"/>
                <w:sz w:val="24"/>
                <w:szCs w:val="24"/>
              </w:rPr>
              <w:t>kurslar</w:t>
            </w:r>
            <w:r w:rsidRPr="00C658D4">
              <w:rPr>
                <w:spacing w:val="-19"/>
                <w:sz w:val="24"/>
                <w:szCs w:val="24"/>
              </w:rPr>
              <w:t xml:space="preserve"> </w:t>
            </w:r>
            <w:r w:rsidRPr="00C658D4">
              <w:rPr>
                <w:spacing w:val="-4"/>
                <w:sz w:val="24"/>
                <w:szCs w:val="24"/>
              </w:rPr>
              <w:t>düzenleme</w:t>
            </w:r>
          </w:p>
        </w:tc>
        <w:tc>
          <w:tcPr>
            <w:tcW w:w="1056" w:type="dxa"/>
          </w:tcPr>
          <w:p w14:paraId="0B9773F4" w14:textId="77777777" w:rsidR="00C658D4" w:rsidRPr="00C658D4" w:rsidRDefault="00C658D4" w:rsidP="00C658D4">
            <w:pPr>
              <w:pStyle w:val="TableParagraph"/>
              <w:rPr>
                <w:sz w:val="24"/>
                <w:szCs w:val="24"/>
              </w:rPr>
            </w:pPr>
          </w:p>
          <w:p w14:paraId="4C47FEFA" w14:textId="77777777" w:rsidR="00C658D4" w:rsidRPr="00C658D4" w:rsidRDefault="00C658D4" w:rsidP="00C658D4">
            <w:pPr>
              <w:pStyle w:val="TableParagraph"/>
              <w:spacing w:before="140"/>
              <w:rPr>
                <w:sz w:val="24"/>
                <w:szCs w:val="24"/>
              </w:rPr>
            </w:pPr>
          </w:p>
          <w:p w14:paraId="010DA486" w14:textId="77777777" w:rsidR="00C658D4" w:rsidRPr="00C658D4" w:rsidRDefault="00C658D4" w:rsidP="00C658D4">
            <w:pPr>
              <w:pStyle w:val="TableParagraph"/>
              <w:ind w:left="25"/>
              <w:rPr>
                <w:sz w:val="24"/>
                <w:szCs w:val="24"/>
              </w:rPr>
            </w:pPr>
            <w:r w:rsidRPr="00C658D4">
              <w:rPr>
                <w:spacing w:val="-10"/>
                <w:sz w:val="24"/>
                <w:szCs w:val="24"/>
              </w:rPr>
              <w:t>0</w:t>
            </w:r>
          </w:p>
        </w:tc>
        <w:tc>
          <w:tcPr>
            <w:tcW w:w="1210" w:type="dxa"/>
          </w:tcPr>
          <w:p w14:paraId="036D6B25" w14:textId="77777777" w:rsidR="00C658D4" w:rsidRPr="00C658D4" w:rsidRDefault="00C658D4" w:rsidP="00C658D4">
            <w:pPr>
              <w:pStyle w:val="TableParagraph"/>
              <w:rPr>
                <w:sz w:val="24"/>
                <w:szCs w:val="24"/>
              </w:rPr>
            </w:pPr>
          </w:p>
          <w:p w14:paraId="17B42258" w14:textId="77777777" w:rsidR="00C658D4" w:rsidRPr="00C658D4" w:rsidRDefault="00C658D4" w:rsidP="00C658D4">
            <w:pPr>
              <w:pStyle w:val="TableParagraph"/>
              <w:spacing w:before="140"/>
              <w:rPr>
                <w:sz w:val="24"/>
                <w:szCs w:val="24"/>
              </w:rPr>
            </w:pPr>
          </w:p>
          <w:p w14:paraId="749635E8" w14:textId="77777777" w:rsidR="00C658D4" w:rsidRPr="00C658D4" w:rsidRDefault="00C658D4" w:rsidP="00C658D4">
            <w:pPr>
              <w:pStyle w:val="TableParagraph"/>
              <w:ind w:left="70"/>
              <w:rPr>
                <w:sz w:val="24"/>
                <w:szCs w:val="24"/>
              </w:rPr>
            </w:pPr>
            <w:r w:rsidRPr="00C658D4">
              <w:rPr>
                <w:spacing w:val="-10"/>
                <w:sz w:val="24"/>
                <w:szCs w:val="24"/>
              </w:rPr>
              <w:t>0</w:t>
            </w:r>
          </w:p>
        </w:tc>
        <w:tc>
          <w:tcPr>
            <w:tcW w:w="4608" w:type="dxa"/>
          </w:tcPr>
          <w:p w14:paraId="419EFF19" w14:textId="77777777" w:rsidR="00C658D4" w:rsidRPr="00C658D4" w:rsidRDefault="00C658D4" w:rsidP="00C658D4">
            <w:pPr>
              <w:pStyle w:val="TableParagraph"/>
              <w:rPr>
                <w:sz w:val="24"/>
                <w:szCs w:val="24"/>
              </w:rPr>
            </w:pPr>
          </w:p>
        </w:tc>
      </w:tr>
    </w:tbl>
    <w:tbl>
      <w:tblPr>
        <w:tblStyle w:val="TableNormal"/>
        <w:tblpPr w:leftFromText="141" w:rightFromText="141" w:vertAnchor="text" w:horzAnchor="margin" w:tblpXSpec="center" w:tblpY="3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4"/>
        <w:gridCol w:w="994"/>
        <w:gridCol w:w="1210"/>
        <w:gridCol w:w="4536"/>
      </w:tblGrid>
      <w:tr w:rsidR="00C658D4" w:rsidRPr="00C658D4" w14:paraId="09FD35E4" w14:textId="77777777" w:rsidTr="00C658D4">
        <w:trPr>
          <w:trHeight w:val="1775"/>
        </w:trPr>
        <w:tc>
          <w:tcPr>
            <w:tcW w:w="2194" w:type="dxa"/>
          </w:tcPr>
          <w:p w14:paraId="3D09D973" w14:textId="77777777" w:rsidR="00C658D4" w:rsidRPr="00C658D4" w:rsidRDefault="00C658D4" w:rsidP="00C658D4">
            <w:pPr>
              <w:pStyle w:val="TableParagraph"/>
              <w:rPr>
                <w:sz w:val="24"/>
                <w:szCs w:val="24"/>
              </w:rPr>
            </w:pPr>
          </w:p>
          <w:p w14:paraId="3DE7DA82" w14:textId="77777777" w:rsidR="00C658D4" w:rsidRPr="00C658D4" w:rsidRDefault="00C658D4" w:rsidP="00C658D4">
            <w:pPr>
              <w:pStyle w:val="TableParagraph"/>
              <w:spacing w:before="1"/>
              <w:rPr>
                <w:sz w:val="24"/>
                <w:szCs w:val="24"/>
              </w:rPr>
            </w:pPr>
          </w:p>
          <w:p w14:paraId="02B67CE1" w14:textId="77777777" w:rsidR="00C658D4" w:rsidRPr="00C658D4" w:rsidRDefault="00C658D4" w:rsidP="00C658D4">
            <w:pPr>
              <w:pStyle w:val="TableParagraph"/>
              <w:ind w:left="241" w:right="534"/>
              <w:rPr>
                <w:sz w:val="24"/>
                <w:szCs w:val="24"/>
              </w:rPr>
            </w:pPr>
            <w:r w:rsidRPr="00C658D4">
              <w:rPr>
                <w:sz w:val="24"/>
                <w:szCs w:val="24"/>
              </w:rPr>
              <w:t xml:space="preserve">İş yaşamına </w:t>
            </w:r>
            <w:r w:rsidRPr="00C658D4">
              <w:rPr>
                <w:spacing w:val="-4"/>
                <w:sz w:val="24"/>
                <w:szCs w:val="24"/>
              </w:rPr>
              <w:t>hazırlık</w:t>
            </w:r>
            <w:r w:rsidRPr="00C658D4">
              <w:rPr>
                <w:spacing w:val="-18"/>
                <w:sz w:val="24"/>
                <w:szCs w:val="24"/>
              </w:rPr>
              <w:t xml:space="preserve"> </w:t>
            </w:r>
            <w:r w:rsidRPr="00C658D4">
              <w:rPr>
                <w:spacing w:val="-4"/>
                <w:sz w:val="24"/>
                <w:szCs w:val="24"/>
              </w:rPr>
              <w:t xml:space="preserve">kursu </w:t>
            </w:r>
            <w:r w:rsidRPr="00C658D4">
              <w:rPr>
                <w:spacing w:val="-2"/>
                <w:sz w:val="24"/>
                <w:szCs w:val="24"/>
              </w:rPr>
              <w:t>sayısı</w:t>
            </w:r>
          </w:p>
        </w:tc>
        <w:tc>
          <w:tcPr>
            <w:tcW w:w="994" w:type="dxa"/>
          </w:tcPr>
          <w:p w14:paraId="2DE17A70" w14:textId="77777777" w:rsidR="00C658D4" w:rsidRPr="00C658D4" w:rsidRDefault="00C658D4" w:rsidP="00C658D4">
            <w:pPr>
              <w:pStyle w:val="TableParagraph"/>
              <w:rPr>
                <w:sz w:val="24"/>
                <w:szCs w:val="24"/>
              </w:rPr>
            </w:pPr>
          </w:p>
          <w:p w14:paraId="3E22E518" w14:textId="77777777" w:rsidR="00C658D4" w:rsidRPr="00C658D4" w:rsidRDefault="00C658D4" w:rsidP="00C658D4">
            <w:pPr>
              <w:pStyle w:val="TableParagraph"/>
              <w:spacing w:before="135"/>
              <w:rPr>
                <w:sz w:val="24"/>
                <w:szCs w:val="24"/>
              </w:rPr>
            </w:pPr>
          </w:p>
          <w:p w14:paraId="5BBBA25C" w14:textId="70F5F6F6" w:rsidR="00C658D4" w:rsidRPr="00C658D4" w:rsidRDefault="00C658D4" w:rsidP="00C658D4">
            <w:pPr>
              <w:pStyle w:val="TableParagraph"/>
              <w:ind w:left="18"/>
              <w:rPr>
                <w:sz w:val="24"/>
                <w:szCs w:val="24"/>
              </w:rPr>
            </w:pPr>
            <w:r>
              <w:rPr>
                <w:spacing w:val="-10"/>
                <w:sz w:val="24"/>
                <w:szCs w:val="24"/>
              </w:rPr>
              <w:t>0</w:t>
            </w:r>
          </w:p>
        </w:tc>
        <w:tc>
          <w:tcPr>
            <w:tcW w:w="1210" w:type="dxa"/>
          </w:tcPr>
          <w:p w14:paraId="485078B1" w14:textId="77777777" w:rsidR="00C658D4" w:rsidRPr="00C658D4" w:rsidRDefault="00C658D4" w:rsidP="00C658D4">
            <w:pPr>
              <w:pStyle w:val="TableParagraph"/>
              <w:rPr>
                <w:sz w:val="24"/>
                <w:szCs w:val="24"/>
              </w:rPr>
            </w:pPr>
          </w:p>
          <w:p w14:paraId="5232ECE6" w14:textId="77777777" w:rsidR="00C658D4" w:rsidRPr="00C658D4" w:rsidRDefault="00C658D4" w:rsidP="00C658D4">
            <w:pPr>
              <w:pStyle w:val="TableParagraph"/>
              <w:spacing w:before="135"/>
              <w:rPr>
                <w:sz w:val="24"/>
                <w:szCs w:val="24"/>
              </w:rPr>
            </w:pPr>
          </w:p>
          <w:p w14:paraId="06B72227" w14:textId="5A190EF1" w:rsidR="00C658D4" w:rsidRPr="00C658D4" w:rsidRDefault="00C658D4" w:rsidP="00C658D4">
            <w:pPr>
              <w:pStyle w:val="TableParagraph"/>
              <w:ind w:left="70"/>
              <w:rPr>
                <w:sz w:val="24"/>
                <w:szCs w:val="24"/>
              </w:rPr>
            </w:pPr>
            <w:r>
              <w:rPr>
                <w:spacing w:val="-10"/>
                <w:sz w:val="24"/>
                <w:szCs w:val="24"/>
              </w:rPr>
              <w:t>0</w:t>
            </w:r>
          </w:p>
        </w:tc>
        <w:tc>
          <w:tcPr>
            <w:tcW w:w="4536" w:type="dxa"/>
          </w:tcPr>
          <w:p w14:paraId="3AA5E98A" w14:textId="77777777" w:rsidR="00C658D4" w:rsidRPr="00C658D4" w:rsidRDefault="00C658D4" w:rsidP="00C658D4">
            <w:pPr>
              <w:pStyle w:val="TableParagraph"/>
              <w:rPr>
                <w:sz w:val="24"/>
                <w:szCs w:val="24"/>
              </w:rPr>
            </w:pPr>
          </w:p>
        </w:tc>
      </w:tr>
    </w:tbl>
    <w:p w14:paraId="3942DEAF" w14:textId="77777777" w:rsidR="00C658D4" w:rsidRPr="00C658D4" w:rsidRDefault="009F2A98" w:rsidP="00C658D4">
      <w:pPr>
        <w:spacing w:before="237"/>
        <w:ind w:firstLine="551"/>
        <w:rPr>
          <w:b/>
          <w:sz w:val="24"/>
          <w:szCs w:val="24"/>
        </w:rPr>
      </w:pPr>
      <w:r w:rsidRPr="00C658D4">
        <w:rPr>
          <w:sz w:val="24"/>
          <w:szCs w:val="24"/>
        </w:rPr>
        <w:tab/>
      </w:r>
      <w:r w:rsidR="00C658D4" w:rsidRPr="00C658D4">
        <w:rPr>
          <w:b/>
          <w:spacing w:val="-2"/>
          <w:sz w:val="24"/>
          <w:szCs w:val="24"/>
        </w:rPr>
        <w:t>Kanıtlar:</w:t>
      </w:r>
    </w:p>
    <w:p w14:paraId="5565BA76" w14:textId="77777777" w:rsidR="00C658D4" w:rsidRPr="00C658D4" w:rsidRDefault="00C658D4" w:rsidP="00C658D4">
      <w:pPr>
        <w:pStyle w:val="GvdeMetni"/>
        <w:rPr>
          <w:b/>
        </w:rPr>
      </w:pPr>
    </w:p>
    <w:p w14:paraId="3AAF275F" w14:textId="77777777" w:rsidR="00C658D4" w:rsidRPr="00C658D4" w:rsidRDefault="00C658D4" w:rsidP="00C658D4">
      <w:pPr>
        <w:pStyle w:val="GvdeMetni"/>
        <w:rPr>
          <w:bCs/>
        </w:rPr>
      </w:pPr>
      <w:hyperlink r:id="rId13" w:history="1">
        <w:r w:rsidRPr="00C658D4">
          <w:rPr>
            <w:rStyle w:val="Kpr"/>
            <w:bCs/>
          </w:rPr>
          <w:t>https://iletisim.comu.edu.tr/arsiv/haberler/comu-iletisim-fakultesi-yeni-akade</w:t>
        </w:r>
        <w:r w:rsidRPr="00C658D4">
          <w:rPr>
            <w:rStyle w:val="Kpr"/>
            <w:bCs/>
          </w:rPr>
          <w:t>mik-yila-oryanta-r1103.html</w:t>
        </w:r>
      </w:hyperlink>
      <w:r w:rsidRPr="00C658D4">
        <w:rPr>
          <w:bCs/>
        </w:rPr>
        <w:t xml:space="preserve"> </w:t>
      </w:r>
    </w:p>
    <w:p w14:paraId="6C862D91" w14:textId="77777777" w:rsidR="00C658D4" w:rsidRPr="00C658D4" w:rsidRDefault="00C658D4" w:rsidP="00C658D4">
      <w:pPr>
        <w:pStyle w:val="GvdeMetni"/>
        <w:rPr>
          <w:bCs/>
        </w:rPr>
      </w:pPr>
      <w:hyperlink r:id="rId14" w:history="1">
        <w:r w:rsidRPr="00C658D4">
          <w:rPr>
            <w:rStyle w:val="Kpr"/>
            <w:bCs/>
          </w:rPr>
          <w:t>https://iletisim.comu.edu.tr/arsiv/haberler/iletisim-fakultesinde-canakkale-kultur-yolu-festiv-r1098.html</w:t>
        </w:r>
      </w:hyperlink>
      <w:r w:rsidRPr="00C658D4">
        <w:rPr>
          <w:bCs/>
        </w:rPr>
        <w:t xml:space="preserve"> </w:t>
      </w:r>
    </w:p>
    <w:p w14:paraId="728F0D82" w14:textId="77777777" w:rsidR="00C658D4" w:rsidRPr="00C658D4" w:rsidRDefault="00C658D4" w:rsidP="00C658D4">
      <w:pPr>
        <w:pStyle w:val="GvdeMetni"/>
        <w:rPr>
          <w:bCs/>
        </w:rPr>
      </w:pPr>
      <w:hyperlink r:id="rId15" w:history="1">
        <w:r w:rsidRPr="00C658D4">
          <w:rPr>
            <w:rStyle w:val="Kpr"/>
            <w:bCs/>
          </w:rPr>
          <w:t>https://iletisim.comu.edu.tr/arsiv/haberler/iletisim-fakultesi-9-koy-projesi-kapsamindaki-bolg-r1112.html</w:t>
        </w:r>
      </w:hyperlink>
    </w:p>
    <w:p w14:paraId="75061B8D" w14:textId="77777777" w:rsidR="00C658D4" w:rsidRPr="00C658D4" w:rsidRDefault="00C658D4" w:rsidP="00C658D4">
      <w:pPr>
        <w:pStyle w:val="GvdeMetni"/>
        <w:rPr>
          <w:bCs/>
        </w:rPr>
      </w:pPr>
      <w:hyperlink r:id="rId16" w:history="1">
        <w:r w:rsidRPr="00C658D4">
          <w:rPr>
            <w:rStyle w:val="Kpr"/>
            <w:bCs/>
          </w:rPr>
          <w:t>https://iletisim.comu.edu.tr/arsiv/haberler/33uluslararasi-dekanlar-konseyini-canakkale-ruhu-i-r1073.html</w:t>
        </w:r>
      </w:hyperlink>
    </w:p>
    <w:p w14:paraId="065BDCA6" w14:textId="77777777" w:rsidR="00C658D4" w:rsidRPr="00C658D4" w:rsidRDefault="00C658D4" w:rsidP="00C658D4">
      <w:pPr>
        <w:pStyle w:val="GvdeMetni"/>
        <w:rPr>
          <w:bCs/>
        </w:rPr>
      </w:pPr>
      <w:hyperlink r:id="rId17" w:history="1">
        <w:r w:rsidRPr="00C658D4">
          <w:rPr>
            <w:rStyle w:val="Kpr"/>
            <w:bCs/>
          </w:rPr>
          <w:t>https://www.facebook.com/canakkaleilmem/posts/%C3%A7anakkale-il-mill%C3%AE-e%C4%9Fitim-m%C3%BCd%C3%BCrl%C3%BC%C4%9F%C3%BCm%C3%BCz-taraf%C4%B1ndan-d%C3%BCzenlenen-%C3%B6%C4%9Fretmen-akademisi-/924167439826680/</w:t>
        </w:r>
      </w:hyperlink>
      <w:r w:rsidRPr="00C658D4">
        <w:rPr>
          <w:bCs/>
        </w:rPr>
        <w:t xml:space="preserve"> </w:t>
      </w:r>
    </w:p>
    <w:p w14:paraId="31EF09DB" w14:textId="0D2C797D" w:rsidR="009F2A98" w:rsidRPr="00C658D4" w:rsidRDefault="009F2A98" w:rsidP="009F2A98">
      <w:pPr>
        <w:tabs>
          <w:tab w:val="left" w:pos="3810"/>
        </w:tabs>
        <w:rPr>
          <w:sz w:val="24"/>
          <w:szCs w:val="24"/>
        </w:rPr>
        <w:sectPr w:rsidR="009F2A98" w:rsidRPr="00C658D4">
          <w:pgSz w:w="11900" w:h="16870"/>
          <w:pgMar w:top="1180" w:right="425" w:bottom="940" w:left="708" w:header="0" w:footer="755" w:gutter="0"/>
          <w:cols w:space="708"/>
        </w:sectPr>
      </w:pPr>
    </w:p>
    <w:p w14:paraId="3A59E1B6" w14:textId="77777777" w:rsidR="00725CC6" w:rsidRPr="00C658D4" w:rsidRDefault="00725CC6">
      <w:pPr>
        <w:pStyle w:val="GvdeMetni"/>
        <w:spacing w:before="1"/>
        <w:ind w:left="0"/>
        <w:rPr>
          <w:b/>
        </w:rPr>
      </w:pPr>
    </w:p>
    <w:tbl>
      <w:tblPr>
        <w:tblStyle w:val="TableNormal"/>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1085"/>
        <w:gridCol w:w="1191"/>
        <w:gridCol w:w="4537"/>
      </w:tblGrid>
      <w:tr w:rsidR="00A9580D" w:rsidRPr="00C658D4" w14:paraId="3663F920" w14:textId="77777777" w:rsidTr="00A9580D">
        <w:trPr>
          <w:trHeight w:val="940"/>
        </w:trPr>
        <w:tc>
          <w:tcPr>
            <w:tcW w:w="2578" w:type="dxa"/>
          </w:tcPr>
          <w:p w14:paraId="09097E49" w14:textId="77777777" w:rsidR="00A9580D" w:rsidRPr="00C658D4" w:rsidRDefault="00A9580D" w:rsidP="00A9580D">
            <w:pPr>
              <w:pStyle w:val="TableParagraph"/>
              <w:spacing w:before="207"/>
              <w:ind w:left="190" w:right="519"/>
              <w:rPr>
                <w:b/>
                <w:sz w:val="24"/>
                <w:szCs w:val="24"/>
              </w:rPr>
            </w:pPr>
            <w:r w:rsidRPr="00C658D4">
              <w:rPr>
                <w:b/>
                <w:spacing w:val="-2"/>
                <w:sz w:val="24"/>
                <w:szCs w:val="24"/>
              </w:rPr>
              <w:t xml:space="preserve">Performans </w:t>
            </w:r>
            <w:r w:rsidRPr="00C658D4">
              <w:rPr>
                <w:b/>
                <w:spacing w:val="-6"/>
                <w:sz w:val="24"/>
                <w:szCs w:val="24"/>
              </w:rPr>
              <w:t>Göstergeleri</w:t>
            </w:r>
          </w:p>
        </w:tc>
        <w:tc>
          <w:tcPr>
            <w:tcW w:w="1085" w:type="dxa"/>
          </w:tcPr>
          <w:p w14:paraId="4C3E5DDB" w14:textId="77777777" w:rsidR="00A9580D" w:rsidRPr="00C658D4" w:rsidRDefault="00A9580D" w:rsidP="00A9580D">
            <w:pPr>
              <w:pStyle w:val="TableParagraph"/>
              <w:spacing w:before="2"/>
              <w:rPr>
                <w:sz w:val="24"/>
                <w:szCs w:val="24"/>
              </w:rPr>
            </w:pPr>
          </w:p>
          <w:p w14:paraId="0FA38243" w14:textId="77777777" w:rsidR="00A9580D" w:rsidRPr="00C658D4" w:rsidRDefault="00A9580D" w:rsidP="00A9580D">
            <w:pPr>
              <w:pStyle w:val="TableParagraph"/>
              <w:ind w:left="20"/>
              <w:rPr>
                <w:b/>
                <w:sz w:val="24"/>
                <w:szCs w:val="24"/>
              </w:rPr>
            </w:pPr>
            <w:r w:rsidRPr="00C658D4">
              <w:rPr>
                <w:b/>
                <w:sz w:val="24"/>
                <w:szCs w:val="24"/>
              </w:rPr>
              <w:t>2025</w:t>
            </w:r>
            <w:r w:rsidRPr="00C658D4">
              <w:rPr>
                <w:b/>
                <w:spacing w:val="-9"/>
                <w:sz w:val="24"/>
                <w:szCs w:val="24"/>
              </w:rPr>
              <w:t xml:space="preserve"> </w:t>
            </w:r>
            <w:r w:rsidRPr="00C658D4">
              <w:rPr>
                <w:b/>
                <w:spacing w:val="-10"/>
                <w:sz w:val="24"/>
                <w:szCs w:val="24"/>
              </w:rPr>
              <w:t>H</w:t>
            </w:r>
          </w:p>
        </w:tc>
        <w:tc>
          <w:tcPr>
            <w:tcW w:w="1191" w:type="dxa"/>
          </w:tcPr>
          <w:p w14:paraId="0EC906CE" w14:textId="77777777" w:rsidR="00A9580D" w:rsidRPr="00C658D4" w:rsidRDefault="00A9580D" w:rsidP="00A9580D">
            <w:pPr>
              <w:pStyle w:val="TableParagraph"/>
              <w:spacing w:before="2"/>
              <w:rPr>
                <w:sz w:val="24"/>
                <w:szCs w:val="24"/>
              </w:rPr>
            </w:pPr>
          </w:p>
          <w:p w14:paraId="5116C4BB" w14:textId="77777777" w:rsidR="00A9580D" w:rsidRPr="00C658D4" w:rsidRDefault="00A9580D" w:rsidP="00A9580D">
            <w:pPr>
              <w:pStyle w:val="TableParagraph"/>
              <w:ind w:left="19"/>
              <w:rPr>
                <w:b/>
                <w:sz w:val="24"/>
                <w:szCs w:val="24"/>
              </w:rPr>
            </w:pPr>
            <w:r w:rsidRPr="00C658D4">
              <w:rPr>
                <w:b/>
                <w:sz w:val="24"/>
                <w:szCs w:val="24"/>
              </w:rPr>
              <w:t>2025</w:t>
            </w:r>
            <w:r w:rsidRPr="00C658D4">
              <w:rPr>
                <w:b/>
                <w:spacing w:val="-7"/>
                <w:sz w:val="24"/>
                <w:szCs w:val="24"/>
              </w:rPr>
              <w:t xml:space="preserve"> </w:t>
            </w:r>
            <w:r w:rsidRPr="00C658D4">
              <w:rPr>
                <w:b/>
                <w:spacing w:val="-10"/>
                <w:sz w:val="24"/>
                <w:szCs w:val="24"/>
              </w:rPr>
              <w:t>B</w:t>
            </w:r>
          </w:p>
        </w:tc>
        <w:tc>
          <w:tcPr>
            <w:tcW w:w="4537" w:type="dxa"/>
          </w:tcPr>
          <w:p w14:paraId="7186271A" w14:textId="77777777" w:rsidR="00A9580D" w:rsidRPr="00C658D4" w:rsidRDefault="00A9580D" w:rsidP="00A9580D">
            <w:pPr>
              <w:pStyle w:val="TableParagraph"/>
              <w:spacing w:before="2"/>
              <w:rPr>
                <w:sz w:val="24"/>
                <w:szCs w:val="24"/>
              </w:rPr>
            </w:pPr>
          </w:p>
          <w:p w14:paraId="4297033C" w14:textId="77777777" w:rsidR="00A9580D" w:rsidRPr="00C658D4" w:rsidRDefault="00A9580D" w:rsidP="00A9580D">
            <w:pPr>
              <w:pStyle w:val="TableParagraph"/>
              <w:ind w:left="1285"/>
              <w:rPr>
                <w:b/>
                <w:sz w:val="24"/>
                <w:szCs w:val="24"/>
              </w:rPr>
            </w:pPr>
            <w:r w:rsidRPr="00C658D4">
              <w:rPr>
                <w:b/>
                <w:spacing w:val="-2"/>
                <w:sz w:val="24"/>
                <w:szCs w:val="24"/>
              </w:rPr>
              <w:t>Açıklama</w:t>
            </w:r>
          </w:p>
        </w:tc>
      </w:tr>
      <w:tr w:rsidR="00A9580D" w:rsidRPr="00C658D4" w14:paraId="350F74D3" w14:textId="77777777" w:rsidTr="00A9580D">
        <w:trPr>
          <w:trHeight w:val="2178"/>
        </w:trPr>
        <w:tc>
          <w:tcPr>
            <w:tcW w:w="2578" w:type="dxa"/>
          </w:tcPr>
          <w:p w14:paraId="345922C8" w14:textId="77777777" w:rsidR="00A9580D" w:rsidRPr="00C658D4" w:rsidRDefault="00A9580D" w:rsidP="00A9580D">
            <w:pPr>
              <w:pStyle w:val="TableParagraph"/>
              <w:spacing w:before="237"/>
              <w:rPr>
                <w:sz w:val="24"/>
                <w:szCs w:val="24"/>
              </w:rPr>
            </w:pPr>
          </w:p>
          <w:p w14:paraId="5A982A8C" w14:textId="77777777" w:rsidR="00A9580D" w:rsidRPr="00C658D4" w:rsidRDefault="00A9580D" w:rsidP="00A9580D">
            <w:pPr>
              <w:pStyle w:val="TableParagraph"/>
              <w:ind w:left="217" w:right="519"/>
              <w:rPr>
                <w:sz w:val="24"/>
                <w:szCs w:val="24"/>
              </w:rPr>
            </w:pPr>
            <w:r w:rsidRPr="00C658D4">
              <w:rPr>
                <w:sz w:val="24"/>
                <w:szCs w:val="24"/>
              </w:rPr>
              <w:t xml:space="preserve">Ulusal ve uluslararası kongre, </w:t>
            </w:r>
            <w:r w:rsidRPr="00C658D4">
              <w:rPr>
                <w:spacing w:val="-4"/>
                <w:sz w:val="24"/>
                <w:szCs w:val="24"/>
              </w:rPr>
              <w:t>sempozyum,</w:t>
            </w:r>
            <w:r w:rsidRPr="00C658D4">
              <w:rPr>
                <w:spacing w:val="-17"/>
                <w:sz w:val="24"/>
                <w:szCs w:val="24"/>
              </w:rPr>
              <w:t xml:space="preserve"> </w:t>
            </w:r>
            <w:r w:rsidRPr="00C658D4">
              <w:rPr>
                <w:spacing w:val="-4"/>
                <w:sz w:val="24"/>
                <w:szCs w:val="24"/>
              </w:rPr>
              <w:t xml:space="preserve">çalıştay </w:t>
            </w:r>
            <w:r w:rsidRPr="00C658D4">
              <w:rPr>
                <w:spacing w:val="-2"/>
                <w:sz w:val="24"/>
                <w:szCs w:val="24"/>
              </w:rPr>
              <w:t>sayısı</w:t>
            </w:r>
          </w:p>
        </w:tc>
        <w:tc>
          <w:tcPr>
            <w:tcW w:w="1085" w:type="dxa"/>
          </w:tcPr>
          <w:p w14:paraId="1AA5192C" w14:textId="77777777" w:rsidR="00A9580D" w:rsidRPr="00C658D4" w:rsidRDefault="00A9580D" w:rsidP="00A9580D">
            <w:pPr>
              <w:pStyle w:val="TableParagraph"/>
              <w:jc w:val="center"/>
              <w:rPr>
                <w:sz w:val="24"/>
                <w:szCs w:val="24"/>
              </w:rPr>
            </w:pPr>
          </w:p>
          <w:p w14:paraId="4AC37E6E" w14:textId="77777777" w:rsidR="00A9580D" w:rsidRPr="00C658D4" w:rsidRDefault="00A9580D" w:rsidP="00A9580D">
            <w:pPr>
              <w:pStyle w:val="TableParagraph"/>
              <w:ind w:right="136"/>
              <w:jc w:val="center"/>
              <w:rPr>
                <w:sz w:val="24"/>
                <w:szCs w:val="24"/>
              </w:rPr>
            </w:pPr>
            <w:r w:rsidRPr="00C658D4">
              <w:rPr>
                <w:sz w:val="24"/>
                <w:szCs w:val="24"/>
              </w:rPr>
              <w:t>1</w:t>
            </w:r>
          </w:p>
        </w:tc>
        <w:tc>
          <w:tcPr>
            <w:tcW w:w="1191" w:type="dxa"/>
          </w:tcPr>
          <w:p w14:paraId="48D62CCF" w14:textId="77777777" w:rsidR="00A9580D" w:rsidRPr="00C658D4" w:rsidRDefault="00A9580D" w:rsidP="00A9580D">
            <w:pPr>
              <w:pStyle w:val="TableParagraph"/>
              <w:jc w:val="center"/>
              <w:rPr>
                <w:sz w:val="24"/>
                <w:szCs w:val="24"/>
              </w:rPr>
            </w:pPr>
          </w:p>
          <w:p w14:paraId="5B81DBC9" w14:textId="77777777" w:rsidR="00A9580D" w:rsidRPr="00C658D4" w:rsidRDefault="00A9580D" w:rsidP="00A9580D">
            <w:pPr>
              <w:pStyle w:val="TableParagraph"/>
              <w:spacing w:before="120"/>
              <w:jc w:val="center"/>
              <w:rPr>
                <w:sz w:val="24"/>
                <w:szCs w:val="24"/>
              </w:rPr>
            </w:pPr>
            <w:r w:rsidRPr="00C658D4">
              <w:rPr>
                <w:sz w:val="24"/>
                <w:szCs w:val="24"/>
              </w:rPr>
              <w:t>1</w:t>
            </w:r>
          </w:p>
          <w:p w14:paraId="1FD99F04" w14:textId="77777777" w:rsidR="00A9580D" w:rsidRPr="00C658D4" w:rsidRDefault="00A9580D" w:rsidP="00A9580D">
            <w:pPr>
              <w:pStyle w:val="TableParagraph"/>
              <w:ind w:right="98"/>
              <w:jc w:val="center"/>
              <w:rPr>
                <w:sz w:val="24"/>
                <w:szCs w:val="24"/>
              </w:rPr>
            </w:pPr>
          </w:p>
        </w:tc>
        <w:tc>
          <w:tcPr>
            <w:tcW w:w="4537" w:type="dxa"/>
          </w:tcPr>
          <w:p w14:paraId="7AB60CA1" w14:textId="77777777" w:rsidR="00A9580D" w:rsidRPr="00C658D4" w:rsidRDefault="00A9580D" w:rsidP="00A9580D">
            <w:pPr>
              <w:pStyle w:val="TableParagraph"/>
              <w:spacing w:before="41" w:line="237" w:lineRule="auto"/>
              <w:rPr>
                <w:sz w:val="24"/>
                <w:szCs w:val="24"/>
              </w:rPr>
            </w:pPr>
            <w:r w:rsidRPr="00C658D4">
              <w:rPr>
                <w:sz w:val="24"/>
                <w:szCs w:val="24"/>
              </w:rPr>
              <w:t>Mayıs 2025 İLEDAK dekanlar konseyi çomü iletişim fakültesinde düzenlendi.</w:t>
            </w:r>
          </w:p>
        </w:tc>
      </w:tr>
      <w:tr w:rsidR="00A9580D" w:rsidRPr="00C658D4" w14:paraId="68E29E6D" w14:textId="77777777" w:rsidTr="00A9580D">
        <w:trPr>
          <w:trHeight w:val="2511"/>
        </w:trPr>
        <w:tc>
          <w:tcPr>
            <w:tcW w:w="2578" w:type="dxa"/>
            <w:tcBorders>
              <w:bottom w:val="single" w:sz="4" w:space="0" w:color="auto"/>
            </w:tcBorders>
          </w:tcPr>
          <w:p w14:paraId="2D0191B4" w14:textId="77777777" w:rsidR="00A9580D" w:rsidRPr="00C658D4" w:rsidRDefault="00A9580D" w:rsidP="00A9580D">
            <w:pPr>
              <w:pStyle w:val="TableParagraph"/>
              <w:spacing w:before="250"/>
              <w:ind w:left="190" w:right="1002"/>
              <w:rPr>
                <w:sz w:val="24"/>
                <w:szCs w:val="24"/>
              </w:rPr>
            </w:pPr>
            <w:r w:rsidRPr="00C658D4">
              <w:rPr>
                <w:spacing w:val="-2"/>
                <w:sz w:val="24"/>
                <w:szCs w:val="24"/>
              </w:rPr>
              <w:t>Yurt</w:t>
            </w:r>
            <w:r w:rsidRPr="00C658D4">
              <w:rPr>
                <w:spacing w:val="-16"/>
                <w:sz w:val="24"/>
                <w:szCs w:val="24"/>
              </w:rPr>
              <w:t xml:space="preserve"> </w:t>
            </w:r>
            <w:r w:rsidRPr="00C658D4">
              <w:rPr>
                <w:spacing w:val="-2"/>
                <w:sz w:val="24"/>
                <w:szCs w:val="24"/>
              </w:rPr>
              <w:t>içi</w:t>
            </w:r>
            <w:r w:rsidRPr="00C658D4">
              <w:rPr>
                <w:spacing w:val="-16"/>
                <w:sz w:val="24"/>
                <w:szCs w:val="24"/>
              </w:rPr>
              <w:t xml:space="preserve"> </w:t>
            </w:r>
            <w:r w:rsidRPr="00C658D4">
              <w:rPr>
                <w:spacing w:val="-2"/>
                <w:sz w:val="24"/>
                <w:szCs w:val="24"/>
              </w:rPr>
              <w:t xml:space="preserve">destekli </w:t>
            </w:r>
            <w:r w:rsidRPr="00C658D4">
              <w:rPr>
                <w:sz w:val="24"/>
                <w:szCs w:val="24"/>
              </w:rPr>
              <w:t>proje sayısı</w:t>
            </w:r>
          </w:p>
        </w:tc>
        <w:tc>
          <w:tcPr>
            <w:tcW w:w="1085" w:type="dxa"/>
            <w:tcBorders>
              <w:bottom w:val="single" w:sz="4" w:space="0" w:color="auto"/>
            </w:tcBorders>
          </w:tcPr>
          <w:p w14:paraId="303F7212" w14:textId="77777777" w:rsidR="00A9580D" w:rsidRPr="00C658D4" w:rsidRDefault="00A9580D" w:rsidP="00A9580D">
            <w:pPr>
              <w:pStyle w:val="TableParagraph"/>
              <w:spacing w:before="236"/>
              <w:ind w:right="136"/>
              <w:jc w:val="center"/>
              <w:rPr>
                <w:sz w:val="24"/>
                <w:szCs w:val="24"/>
              </w:rPr>
            </w:pPr>
            <w:r w:rsidRPr="00C658D4">
              <w:rPr>
                <w:spacing w:val="-10"/>
                <w:sz w:val="24"/>
                <w:szCs w:val="24"/>
              </w:rPr>
              <w:t>0</w:t>
            </w:r>
          </w:p>
        </w:tc>
        <w:tc>
          <w:tcPr>
            <w:tcW w:w="1191" w:type="dxa"/>
            <w:tcBorders>
              <w:bottom w:val="single" w:sz="4" w:space="0" w:color="auto"/>
            </w:tcBorders>
          </w:tcPr>
          <w:p w14:paraId="0D07E18D" w14:textId="77777777" w:rsidR="00A9580D" w:rsidRPr="00C658D4" w:rsidRDefault="00A9580D" w:rsidP="00A9580D">
            <w:pPr>
              <w:pStyle w:val="TableParagraph"/>
              <w:spacing w:before="236"/>
              <w:ind w:right="98"/>
              <w:jc w:val="center"/>
              <w:rPr>
                <w:sz w:val="24"/>
                <w:szCs w:val="24"/>
              </w:rPr>
            </w:pPr>
            <w:r w:rsidRPr="00C658D4">
              <w:rPr>
                <w:spacing w:val="-10"/>
                <w:sz w:val="24"/>
                <w:szCs w:val="24"/>
              </w:rPr>
              <w:t>4</w:t>
            </w:r>
          </w:p>
        </w:tc>
        <w:tc>
          <w:tcPr>
            <w:tcW w:w="4537" w:type="dxa"/>
            <w:tcBorders>
              <w:bottom w:val="single" w:sz="4" w:space="0" w:color="auto"/>
            </w:tcBorders>
          </w:tcPr>
          <w:p w14:paraId="02649CDE" w14:textId="77777777" w:rsidR="00A9580D" w:rsidRPr="00C658D4" w:rsidRDefault="00A9580D" w:rsidP="00A9580D">
            <w:pPr>
              <w:pStyle w:val="TableParagraph"/>
              <w:tabs>
                <w:tab w:val="left" w:pos="1143"/>
                <w:tab w:val="left" w:pos="2351"/>
                <w:tab w:val="left" w:pos="3800"/>
              </w:tabs>
              <w:spacing w:before="231"/>
              <w:ind w:left="159" w:right="278"/>
              <w:rPr>
                <w:sz w:val="24"/>
                <w:szCs w:val="24"/>
              </w:rPr>
            </w:pPr>
            <w:r w:rsidRPr="00C658D4">
              <w:rPr>
                <w:sz w:val="24"/>
                <w:szCs w:val="24"/>
              </w:rPr>
              <w:t>Çanakkale</w:t>
            </w:r>
            <w:r w:rsidRPr="00C658D4">
              <w:rPr>
                <w:spacing w:val="40"/>
                <w:sz w:val="24"/>
                <w:szCs w:val="24"/>
              </w:rPr>
              <w:t xml:space="preserve"> </w:t>
            </w:r>
            <w:r w:rsidRPr="00C658D4">
              <w:rPr>
                <w:sz w:val="24"/>
                <w:szCs w:val="24"/>
              </w:rPr>
              <w:t>Onsekiz</w:t>
            </w:r>
            <w:r w:rsidRPr="00C658D4">
              <w:rPr>
                <w:spacing w:val="40"/>
                <w:sz w:val="24"/>
                <w:szCs w:val="24"/>
              </w:rPr>
              <w:t xml:space="preserve"> </w:t>
            </w:r>
            <w:r w:rsidRPr="00C658D4">
              <w:rPr>
                <w:sz w:val="24"/>
                <w:szCs w:val="24"/>
              </w:rPr>
              <w:t>Mart</w:t>
            </w:r>
            <w:r w:rsidRPr="00C658D4">
              <w:rPr>
                <w:spacing w:val="40"/>
                <w:sz w:val="24"/>
                <w:szCs w:val="24"/>
              </w:rPr>
              <w:t xml:space="preserve"> </w:t>
            </w:r>
            <w:r w:rsidRPr="00C658D4">
              <w:rPr>
                <w:sz w:val="24"/>
                <w:szCs w:val="24"/>
              </w:rPr>
              <w:t>Üniversitesi</w:t>
            </w:r>
            <w:r w:rsidRPr="00C658D4">
              <w:rPr>
                <w:spacing w:val="40"/>
                <w:sz w:val="24"/>
                <w:szCs w:val="24"/>
              </w:rPr>
              <w:t xml:space="preserve"> </w:t>
            </w:r>
            <w:r w:rsidRPr="00C658D4">
              <w:rPr>
                <w:sz w:val="24"/>
                <w:szCs w:val="24"/>
              </w:rPr>
              <w:t>İletişim Fakültesi Dekanı Prof. Dr. Hülya Önal’ın Proje Yürütücüsü</w:t>
            </w:r>
            <w:r w:rsidRPr="00C658D4">
              <w:rPr>
                <w:spacing w:val="40"/>
                <w:sz w:val="24"/>
                <w:szCs w:val="24"/>
              </w:rPr>
              <w:t xml:space="preserve"> </w:t>
            </w:r>
            <w:r w:rsidRPr="00C658D4">
              <w:rPr>
                <w:sz w:val="24"/>
                <w:szCs w:val="24"/>
              </w:rPr>
              <w:t>görevini</w:t>
            </w:r>
            <w:r w:rsidRPr="00C658D4">
              <w:rPr>
                <w:spacing w:val="40"/>
                <w:sz w:val="24"/>
                <w:szCs w:val="24"/>
              </w:rPr>
              <w:t xml:space="preserve"> </w:t>
            </w:r>
            <w:r w:rsidRPr="00C658D4">
              <w:rPr>
                <w:sz w:val="24"/>
                <w:szCs w:val="24"/>
              </w:rPr>
              <w:t>üstlendiği</w:t>
            </w:r>
            <w:r w:rsidRPr="00C658D4">
              <w:rPr>
                <w:spacing w:val="40"/>
                <w:sz w:val="24"/>
                <w:szCs w:val="24"/>
              </w:rPr>
              <w:t xml:space="preserve"> </w:t>
            </w:r>
            <w:r w:rsidRPr="00C658D4">
              <w:rPr>
                <w:sz w:val="24"/>
                <w:szCs w:val="24"/>
              </w:rPr>
              <w:t>“</w:t>
            </w:r>
            <w:r w:rsidRPr="00C658D4">
              <w:rPr>
                <w:b/>
                <w:sz w:val="24"/>
                <w:szCs w:val="24"/>
              </w:rPr>
              <w:t>Bilimsel</w:t>
            </w:r>
            <w:r w:rsidRPr="00C658D4">
              <w:rPr>
                <w:b/>
                <w:spacing w:val="40"/>
                <w:sz w:val="24"/>
                <w:szCs w:val="24"/>
              </w:rPr>
              <w:t xml:space="preserve"> </w:t>
            </w:r>
            <w:r w:rsidRPr="00C658D4">
              <w:rPr>
                <w:b/>
                <w:sz w:val="24"/>
                <w:szCs w:val="24"/>
              </w:rPr>
              <w:t>ve Sanatsal Video Makalelerin İçerik ve İndeks Kriterlerinin</w:t>
            </w:r>
            <w:r w:rsidRPr="00C658D4">
              <w:rPr>
                <w:b/>
                <w:spacing w:val="40"/>
                <w:sz w:val="24"/>
                <w:szCs w:val="24"/>
              </w:rPr>
              <w:t xml:space="preserve"> </w:t>
            </w:r>
            <w:r w:rsidRPr="00C658D4">
              <w:rPr>
                <w:b/>
                <w:sz w:val="24"/>
                <w:szCs w:val="24"/>
              </w:rPr>
              <w:t>Oluşturulması”</w:t>
            </w:r>
            <w:r w:rsidRPr="00C658D4">
              <w:rPr>
                <w:b/>
                <w:spacing w:val="40"/>
                <w:sz w:val="24"/>
                <w:szCs w:val="24"/>
              </w:rPr>
              <w:t xml:space="preserve"> </w:t>
            </w:r>
            <w:r w:rsidRPr="00C658D4">
              <w:rPr>
                <w:sz w:val="24"/>
                <w:szCs w:val="24"/>
              </w:rPr>
              <w:t>isimli</w:t>
            </w:r>
            <w:r w:rsidRPr="00C658D4">
              <w:rPr>
                <w:spacing w:val="40"/>
                <w:sz w:val="24"/>
                <w:szCs w:val="24"/>
              </w:rPr>
              <w:t xml:space="preserve"> </w:t>
            </w:r>
            <w:r w:rsidRPr="00C658D4">
              <w:rPr>
                <w:sz w:val="24"/>
                <w:szCs w:val="24"/>
              </w:rPr>
              <w:t>projesi, TÜBİTAK</w:t>
            </w:r>
            <w:r w:rsidRPr="00C658D4">
              <w:rPr>
                <w:spacing w:val="40"/>
                <w:sz w:val="24"/>
                <w:szCs w:val="24"/>
              </w:rPr>
              <w:t xml:space="preserve"> </w:t>
            </w:r>
            <w:r w:rsidRPr="00C658D4">
              <w:rPr>
                <w:sz w:val="24"/>
                <w:szCs w:val="24"/>
              </w:rPr>
              <w:t>3005</w:t>
            </w:r>
            <w:r w:rsidRPr="00C658D4">
              <w:rPr>
                <w:spacing w:val="40"/>
                <w:sz w:val="24"/>
                <w:szCs w:val="24"/>
              </w:rPr>
              <w:t xml:space="preserve"> </w:t>
            </w:r>
            <w:r w:rsidRPr="00C658D4">
              <w:rPr>
                <w:sz w:val="24"/>
                <w:szCs w:val="24"/>
              </w:rPr>
              <w:t>Sosyal</w:t>
            </w:r>
            <w:r w:rsidRPr="00C658D4">
              <w:rPr>
                <w:spacing w:val="40"/>
                <w:sz w:val="24"/>
                <w:szCs w:val="24"/>
              </w:rPr>
              <w:t xml:space="preserve"> </w:t>
            </w:r>
            <w:r w:rsidRPr="00C658D4">
              <w:rPr>
                <w:sz w:val="24"/>
                <w:szCs w:val="24"/>
              </w:rPr>
              <w:t>ve</w:t>
            </w:r>
            <w:r w:rsidRPr="00C658D4">
              <w:rPr>
                <w:spacing w:val="40"/>
                <w:sz w:val="24"/>
                <w:szCs w:val="24"/>
              </w:rPr>
              <w:t xml:space="preserve"> </w:t>
            </w:r>
            <w:r w:rsidRPr="00C658D4">
              <w:rPr>
                <w:sz w:val="24"/>
                <w:szCs w:val="24"/>
              </w:rPr>
              <w:t>Beşeri</w:t>
            </w:r>
            <w:r w:rsidRPr="00C658D4">
              <w:rPr>
                <w:spacing w:val="40"/>
                <w:sz w:val="24"/>
                <w:szCs w:val="24"/>
              </w:rPr>
              <w:t xml:space="preserve"> </w:t>
            </w:r>
            <w:r w:rsidRPr="00C658D4">
              <w:rPr>
                <w:sz w:val="24"/>
                <w:szCs w:val="24"/>
              </w:rPr>
              <w:t>Bilimlerde Yenilikçi Çözümler Araştırma Projeleri</w:t>
            </w:r>
            <w:r w:rsidRPr="00C658D4">
              <w:rPr>
                <w:spacing w:val="40"/>
                <w:sz w:val="24"/>
                <w:szCs w:val="24"/>
              </w:rPr>
              <w:t xml:space="preserve"> </w:t>
            </w:r>
            <w:r w:rsidRPr="00C658D4">
              <w:rPr>
                <w:sz w:val="24"/>
                <w:szCs w:val="24"/>
              </w:rPr>
              <w:t xml:space="preserve">Destek </w:t>
            </w:r>
            <w:r w:rsidRPr="00C658D4">
              <w:rPr>
                <w:spacing w:val="-2"/>
                <w:sz w:val="24"/>
                <w:szCs w:val="24"/>
              </w:rPr>
              <w:t>Programı</w:t>
            </w:r>
            <w:r w:rsidRPr="00C658D4">
              <w:rPr>
                <w:sz w:val="24"/>
                <w:szCs w:val="24"/>
              </w:rPr>
              <w:tab/>
            </w:r>
            <w:r w:rsidRPr="00C658D4">
              <w:rPr>
                <w:spacing w:val="-2"/>
                <w:sz w:val="24"/>
                <w:szCs w:val="24"/>
              </w:rPr>
              <w:t>kapsamında</w:t>
            </w:r>
            <w:r w:rsidRPr="00C658D4">
              <w:rPr>
                <w:sz w:val="24"/>
                <w:szCs w:val="24"/>
              </w:rPr>
              <w:tab/>
            </w:r>
            <w:r w:rsidRPr="00C658D4">
              <w:rPr>
                <w:spacing w:val="-2"/>
                <w:sz w:val="24"/>
                <w:szCs w:val="24"/>
              </w:rPr>
              <w:t>desteklenmeye</w:t>
            </w:r>
            <w:r w:rsidRPr="00C658D4">
              <w:rPr>
                <w:sz w:val="24"/>
                <w:szCs w:val="24"/>
              </w:rPr>
              <w:tab/>
            </w:r>
            <w:r w:rsidRPr="00C658D4">
              <w:rPr>
                <w:spacing w:val="-6"/>
                <w:sz w:val="24"/>
                <w:szCs w:val="24"/>
              </w:rPr>
              <w:t xml:space="preserve">değer </w:t>
            </w:r>
            <w:r w:rsidRPr="00C658D4">
              <w:rPr>
                <w:spacing w:val="-2"/>
                <w:sz w:val="24"/>
                <w:szCs w:val="24"/>
              </w:rPr>
              <w:t>görülmüştür.</w:t>
            </w:r>
          </w:p>
        </w:tc>
      </w:tr>
      <w:tr w:rsidR="00A9580D" w:rsidRPr="00C658D4" w14:paraId="0B9DB7FE" w14:textId="77777777" w:rsidTr="00A9580D">
        <w:trPr>
          <w:trHeight w:val="1675"/>
        </w:trPr>
        <w:tc>
          <w:tcPr>
            <w:tcW w:w="2578" w:type="dxa"/>
            <w:tcBorders>
              <w:top w:val="single" w:sz="4" w:space="0" w:color="auto"/>
              <w:bottom w:val="single" w:sz="4" w:space="0" w:color="auto"/>
            </w:tcBorders>
          </w:tcPr>
          <w:p w14:paraId="58E4BB20" w14:textId="77777777" w:rsidR="00A9580D" w:rsidRPr="00C658D4" w:rsidRDefault="00A9580D" w:rsidP="00A9580D">
            <w:pPr>
              <w:pStyle w:val="TableParagraph"/>
              <w:rPr>
                <w:sz w:val="24"/>
                <w:szCs w:val="24"/>
              </w:rPr>
            </w:pPr>
          </w:p>
        </w:tc>
        <w:tc>
          <w:tcPr>
            <w:tcW w:w="1085" w:type="dxa"/>
            <w:tcBorders>
              <w:top w:val="single" w:sz="4" w:space="0" w:color="auto"/>
              <w:bottom w:val="single" w:sz="4" w:space="0" w:color="auto"/>
            </w:tcBorders>
          </w:tcPr>
          <w:p w14:paraId="59EBB14F" w14:textId="77777777" w:rsidR="00A9580D" w:rsidRPr="00C658D4" w:rsidRDefault="00A9580D" w:rsidP="00A9580D">
            <w:pPr>
              <w:pStyle w:val="TableParagraph"/>
              <w:rPr>
                <w:sz w:val="24"/>
                <w:szCs w:val="24"/>
              </w:rPr>
            </w:pPr>
          </w:p>
        </w:tc>
        <w:tc>
          <w:tcPr>
            <w:tcW w:w="1191" w:type="dxa"/>
            <w:tcBorders>
              <w:top w:val="single" w:sz="4" w:space="0" w:color="auto"/>
              <w:bottom w:val="single" w:sz="4" w:space="0" w:color="auto"/>
            </w:tcBorders>
          </w:tcPr>
          <w:p w14:paraId="41FE191D" w14:textId="77777777" w:rsidR="00A9580D" w:rsidRPr="00C658D4" w:rsidRDefault="00A9580D" w:rsidP="00A9580D">
            <w:pPr>
              <w:pStyle w:val="TableParagraph"/>
              <w:rPr>
                <w:sz w:val="24"/>
                <w:szCs w:val="24"/>
              </w:rPr>
            </w:pPr>
          </w:p>
        </w:tc>
        <w:tc>
          <w:tcPr>
            <w:tcW w:w="4537" w:type="dxa"/>
            <w:tcBorders>
              <w:top w:val="single" w:sz="4" w:space="0" w:color="auto"/>
              <w:bottom w:val="single" w:sz="4" w:space="0" w:color="auto"/>
            </w:tcBorders>
          </w:tcPr>
          <w:p w14:paraId="4C163936" w14:textId="77777777" w:rsidR="00A9580D" w:rsidRPr="00C658D4" w:rsidRDefault="00A9580D" w:rsidP="00A9580D">
            <w:pPr>
              <w:pStyle w:val="TableParagraph"/>
              <w:spacing w:before="115" w:line="223" w:lineRule="auto"/>
              <w:ind w:left="159" w:right="283"/>
              <w:jc w:val="both"/>
              <w:rPr>
                <w:sz w:val="24"/>
                <w:szCs w:val="24"/>
              </w:rPr>
            </w:pPr>
          </w:p>
        </w:tc>
      </w:tr>
    </w:tbl>
    <w:p w14:paraId="60BAD97B" w14:textId="77777777" w:rsidR="00725CC6" w:rsidRPr="00C658D4" w:rsidRDefault="00000000">
      <w:pPr>
        <w:pStyle w:val="GvdeMetni"/>
        <w:spacing w:line="20" w:lineRule="exact"/>
        <w:ind w:left="10233"/>
      </w:pPr>
      <w:r w:rsidRPr="00C658D4">
        <w:rPr>
          <w:noProof/>
        </w:rPr>
        <mc:AlternateContent>
          <mc:Choice Requires="wpg">
            <w:drawing>
              <wp:inline distT="0" distB="0" distL="0" distR="0" wp14:anchorId="109A4593" wp14:editId="096BE55B">
                <wp:extent cx="6858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6350"/>
                          <a:chOff x="0" y="0"/>
                          <a:chExt cx="68580" cy="6350"/>
                        </a:xfrm>
                      </wpg:grpSpPr>
                      <wps:wsp>
                        <wps:cNvPr id="6" name="Graphic 6"/>
                        <wps:cNvSpPr/>
                        <wps:spPr>
                          <a:xfrm>
                            <a:off x="0" y="0"/>
                            <a:ext cx="68580" cy="6350"/>
                          </a:xfrm>
                          <a:custGeom>
                            <a:avLst/>
                            <a:gdLst/>
                            <a:ahLst/>
                            <a:cxnLst/>
                            <a:rect l="l" t="t" r="r" b="b"/>
                            <a:pathLst>
                              <a:path w="68580" h="6350">
                                <a:moveTo>
                                  <a:pt x="68578" y="0"/>
                                </a:moveTo>
                                <a:lnTo>
                                  <a:pt x="0" y="0"/>
                                </a:lnTo>
                                <a:lnTo>
                                  <a:pt x="0" y="6094"/>
                                </a:lnTo>
                                <a:lnTo>
                                  <a:pt x="68578" y="6094"/>
                                </a:lnTo>
                                <a:lnTo>
                                  <a:pt x="685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082408" id="Group 5" o:spid="_x0000_s1026" style="width:5.4pt;height:.5pt;mso-position-horizontal-relative:char;mso-position-vertical-relative:line" coordsize="68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">
                <v:shape id="Graphic 6" o:spid="_x0000_s1027" style="position:absolute;width:68580;height:6350;visibility:visible;mso-wrap-style:square;v-text-anchor:top" coordsize="68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" path="m68578,l,,,6094r68578,l68578,xe" fillcolor="black" stroked="f">
                  <v:path arrowok="t"/>
                </v:shape>
                <w10:anchorlock/>
              </v:group>
            </w:pict>
          </mc:Fallback>
        </mc:AlternateContent>
      </w:r>
    </w:p>
    <w:p w14:paraId="7B361DBE" w14:textId="76863F60" w:rsidR="00725CC6" w:rsidRPr="00C658D4" w:rsidRDefault="00C2092F">
      <w:pPr>
        <w:pStyle w:val="GvdeMetni"/>
        <w:spacing w:before="6"/>
        <w:ind w:left="0"/>
        <w:rPr>
          <w:b/>
        </w:rPr>
      </w:pPr>
      <w:r w:rsidRPr="00C658D4">
        <w:rPr>
          <w:b/>
          <w:noProof/>
        </w:rPr>
        <mc:AlternateContent>
          <mc:Choice Requires="wps">
            <w:drawing>
              <wp:anchor distT="0" distB="0" distL="0" distR="0" simplePos="0" relativeHeight="251659264" behindDoc="1" locked="0" layoutInCell="1" allowOverlap="1" wp14:anchorId="345D83F0" wp14:editId="317700D3">
                <wp:simplePos x="0" y="0"/>
                <wp:positionH relativeFrom="page">
                  <wp:posOffset>895350</wp:posOffset>
                </wp:positionH>
                <wp:positionV relativeFrom="paragraph">
                  <wp:posOffset>80010</wp:posOffset>
                </wp:positionV>
                <wp:extent cx="5822950" cy="5842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584200"/>
                        </a:xfrm>
                        <a:prstGeom prst="rect">
                          <a:avLst/>
                        </a:prstGeom>
                      </wps:spPr>
                      <wps:txbx>
                        <w:txbxContent>
                          <w:p w14:paraId="2A4D341E" w14:textId="77777777" w:rsidR="00725CC6" w:rsidRDefault="00725CC6">
                            <w:pPr>
                              <w:pStyle w:val="GvdeMetni"/>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5D83F0" id="_x0000_t202" coordsize="21600,21600" o:spt="202" path="m,l,21600r21600,l21600,xe">
                <v:stroke joinstyle="miter"/>
                <v:path gradientshapeok="t" o:connecttype="rect"/>
              </v:shapetype>
              <v:shape id="Textbox 8" o:spid="_x0000_s1026" type="#_x0000_t202" style="position:absolute;margin-left:70.5pt;margin-top:6.3pt;width:458.5pt;height: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" filled="f" stroked="f">
                <v:textbox inset="0,0,0,0">
                  <w:txbxContent>
                    <w:p w14:paraId="2A4D341E" w14:textId="77777777" w:rsidR="00725CC6" w:rsidRDefault="00725CC6">
                      <w:pPr>
                        <w:pStyle w:val="GvdeMetni"/>
                        <w:ind w:left="0"/>
                      </w:pPr>
                    </w:p>
                  </w:txbxContent>
                </v:textbox>
                <w10:wrap type="topAndBottom" anchorx="page"/>
              </v:shape>
            </w:pict>
          </mc:Fallback>
        </mc:AlternateContent>
      </w:r>
      <w:r w:rsidR="00000000" w:rsidRPr="00C658D4">
        <w:rPr>
          <w:b/>
          <w:noProof/>
        </w:rPr>
        <mc:AlternateContent>
          <mc:Choice Requires="wps">
            <w:drawing>
              <wp:anchor distT="0" distB="0" distL="0" distR="0" simplePos="0" relativeHeight="251668480" behindDoc="1" locked="0" layoutInCell="1" allowOverlap="1" wp14:anchorId="0B4A9C71" wp14:editId="173A4508">
                <wp:simplePos x="0" y="0"/>
                <wp:positionH relativeFrom="page">
                  <wp:posOffset>798829</wp:posOffset>
                </wp:positionH>
                <wp:positionV relativeFrom="paragraph">
                  <wp:posOffset>85719</wp:posOffset>
                </wp:positionV>
                <wp:extent cx="889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6350"/>
                        </a:xfrm>
                        <a:custGeom>
                          <a:avLst/>
                          <a:gdLst/>
                          <a:ahLst/>
                          <a:cxnLst/>
                          <a:rect l="l" t="t" r="r" b="b"/>
                          <a:pathLst>
                            <a:path w="88900" h="6350">
                              <a:moveTo>
                                <a:pt x="88392" y="0"/>
                              </a:moveTo>
                              <a:lnTo>
                                <a:pt x="0" y="0"/>
                              </a:lnTo>
                              <a:lnTo>
                                <a:pt x="0" y="6094"/>
                              </a:lnTo>
                              <a:lnTo>
                                <a:pt x="88392" y="6094"/>
                              </a:lnTo>
                              <a:lnTo>
                                <a:pt x="88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B1F5B" id="Graphic 7" o:spid="_x0000_s1026" style="position:absolute;margin-left:62.9pt;margin-top:6.75pt;width:7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8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" path="m88392,l,,,6094r88392,l88392,xe" fillcolor="black" stroked="f">
                <v:path arrowok="t"/>
                <w10:wrap type="topAndBottom" anchorx="page"/>
              </v:shape>
            </w:pict>
          </mc:Fallback>
        </mc:AlternateContent>
      </w:r>
    </w:p>
    <w:p w14:paraId="50389A3D" w14:textId="77777777" w:rsidR="00725CC6" w:rsidRPr="00C658D4" w:rsidRDefault="00725CC6">
      <w:pPr>
        <w:pStyle w:val="GvdeMetni"/>
        <w:rPr>
          <w:b/>
        </w:rPr>
      </w:pPr>
    </w:p>
    <w:p w14:paraId="1AE246A3" w14:textId="77777777" w:rsidR="00C2092F" w:rsidRPr="00C658D4" w:rsidRDefault="00C2092F">
      <w:pPr>
        <w:pStyle w:val="GvdeMetni"/>
        <w:rPr>
          <w:b/>
        </w:rPr>
      </w:pPr>
    </w:p>
    <w:p w14:paraId="622A5AE3" w14:textId="77777777" w:rsidR="00C2092F" w:rsidRPr="00C658D4" w:rsidRDefault="00C2092F">
      <w:pPr>
        <w:pStyle w:val="GvdeMetni"/>
        <w:rPr>
          <w:b/>
        </w:rPr>
      </w:pPr>
    </w:p>
    <w:p w14:paraId="7C199730" w14:textId="77777777" w:rsidR="00C2092F" w:rsidRPr="00C658D4" w:rsidRDefault="00C2092F" w:rsidP="00C2092F">
      <w:pPr>
        <w:spacing w:before="237"/>
        <w:ind w:left="935"/>
        <w:rPr>
          <w:b/>
          <w:spacing w:val="-2"/>
          <w:sz w:val="24"/>
          <w:szCs w:val="24"/>
        </w:rPr>
      </w:pPr>
    </w:p>
    <w:p w14:paraId="6BCCFE7F" w14:textId="77777777" w:rsidR="00C2092F" w:rsidRPr="00C658D4" w:rsidRDefault="00C2092F" w:rsidP="00C2092F">
      <w:pPr>
        <w:spacing w:before="237"/>
        <w:ind w:left="935"/>
        <w:rPr>
          <w:b/>
          <w:spacing w:val="-2"/>
          <w:sz w:val="24"/>
          <w:szCs w:val="24"/>
        </w:rPr>
      </w:pPr>
    </w:p>
    <w:p w14:paraId="6F1DA1E9" w14:textId="77777777" w:rsidR="008B7E38" w:rsidRPr="00C658D4" w:rsidRDefault="008B7E38" w:rsidP="00EE53F3">
      <w:pPr>
        <w:pStyle w:val="GvdeMetni"/>
        <w:rPr>
          <w:bCs/>
        </w:rPr>
      </w:pPr>
    </w:p>
    <w:p w14:paraId="6C089E36" w14:textId="77777777" w:rsidR="00157A5D" w:rsidRPr="00C658D4" w:rsidRDefault="00157A5D" w:rsidP="00EE53F3">
      <w:pPr>
        <w:pStyle w:val="GvdeMetni"/>
        <w:rPr>
          <w:bCs/>
        </w:rPr>
      </w:pPr>
    </w:p>
    <w:p w14:paraId="66200EF6" w14:textId="4F05A773" w:rsidR="00157A5D" w:rsidRPr="00C658D4" w:rsidRDefault="00157A5D" w:rsidP="00EE53F3">
      <w:pPr>
        <w:pStyle w:val="GvdeMetni"/>
        <w:rPr>
          <w:bCs/>
        </w:rPr>
        <w:sectPr w:rsidR="00157A5D" w:rsidRPr="00C658D4">
          <w:pgSz w:w="11900" w:h="16870"/>
          <w:pgMar w:top="1240" w:right="425" w:bottom="940" w:left="708" w:header="0" w:footer="755" w:gutter="0"/>
          <w:cols w:space="708"/>
        </w:sectPr>
      </w:pPr>
    </w:p>
    <w:tbl>
      <w:tblPr>
        <w:tblStyle w:val="TableNormal"/>
        <w:tblpPr w:leftFromText="141" w:rightFromText="141" w:vertAnchor="text" w:horzAnchor="margin" w:tblpXSpec="center" w:tblpY="-2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1085"/>
        <w:gridCol w:w="1191"/>
        <w:gridCol w:w="4537"/>
      </w:tblGrid>
      <w:tr w:rsidR="00A9580D" w:rsidRPr="00C658D4" w14:paraId="38FCA3FD" w14:textId="77777777" w:rsidTr="00A9580D">
        <w:trPr>
          <w:trHeight w:val="5049"/>
        </w:trPr>
        <w:tc>
          <w:tcPr>
            <w:tcW w:w="2578" w:type="dxa"/>
            <w:tcBorders>
              <w:bottom w:val="nil"/>
            </w:tcBorders>
          </w:tcPr>
          <w:p w14:paraId="57F9BC9C" w14:textId="77777777" w:rsidR="00A9580D" w:rsidRPr="00C658D4" w:rsidRDefault="00A9580D" w:rsidP="00A9580D">
            <w:pPr>
              <w:pStyle w:val="TableParagraph"/>
              <w:spacing w:before="238" w:line="237" w:lineRule="auto"/>
              <w:ind w:left="190" w:right="564"/>
              <w:rPr>
                <w:sz w:val="24"/>
                <w:szCs w:val="24"/>
              </w:rPr>
            </w:pPr>
            <w:r w:rsidRPr="00C658D4">
              <w:rPr>
                <w:spacing w:val="-4"/>
                <w:sz w:val="24"/>
                <w:szCs w:val="24"/>
              </w:rPr>
              <w:lastRenderedPageBreak/>
              <w:t>Yurtdışı</w:t>
            </w:r>
            <w:r w:rsidRPr="00C658D4">
              <w:rPr>
                <w:spacing w:val="-15"/>
                <w:sz w:val="24"/>
                <w:szCs w:val="24"/>
              </w:rPr>
              <w:t xml:space="preserve"> </w:t>
            </w:r>
            <w:r w:rsidRPr="00C658D4">
              <w:rPr>
                <w:spacing w:val="-4"/>
                <w:sz w:val="24"/>
                <w:szCs w:val="24"/>
              </w:rPr>
              <w:t xml:space="preserve">destekli </w:t>
            </w:r>
            <w:r w:rsidRPr="00C658D4">
              <w:rPr>
                <w:sz w:val="24"/>
                <w:szCs w:val="24"/>
              </w:rPr>
              <w:t>proje sayısı</w:t>
            </w:r>
          </w:p>
        </w:tc>
        <w:tc>
          <w:tcPr>
            <w:tcW w:w="1085" w:type="dxa"/>
            <w:tcBorders>
              <w:bottom w:val="nil"/>
            </w:tcBorders>
          </w:tcPr>
          <w:p w14:paraId="22C591C1" w14:textId="77777777" w:rsidR="00A9580D" w:rsidRPr="00C658D4" w:rsidRDefault="00A9580D" w:rsidP="00A9580D">
            <w:pPr>
              <w:pStyle w:val="TableParagraph"/>
              <w:spacing w:before="236"/>
              <w:ind w:right="136"/>
              <w:jc w:val="right"/>
              <w:rPr>
                <w:sz w:val="24"/>
                <w:szCs w:val="24"/>
              </w:rPr>
            </w:pPr>
            <w:r w:rsidRPr="00C658D4">
              <w:rPr>
                <w:spacing w:val="-10"/>
                <w:sz w:val="24"/>
                <w:szCs w:val="24"/>
              </w:rPr>
              <w:t>0</w:t>
            </w:r>
          </w:p>
        </w:tc>
        <w:tc>
          <w:tcPr>
            <w:tcW w:w="1191" w:type="dxa"/>
            <w:tcBorders>
              <w:bottom w:val="nil"/>
            </w:tcBorders>
          </w:tcPr>
          <w:p w14:paraId="10754DDE" w14:textId="77777777" w:rsidR="00A9580D" w:rsidRPr="00C658D4" w:rsidRDefault="00A9580D" w:rsidP="00A9580D">
            <w:pPr>
              <w:pStyle w:val="TableParagraph"/>
              <w:spacing w:before="236"/>
              <w:ind w:right="98"/>
              <w:jc w:val="right"/>
              <w:rPr>
                <w:sz w:val="24"/>
                <w:szCs w:val="24"/>
              </w:rPr>
            </w:pPr>
            <w:r w:rsidRPr="00C658D4">
              <w:rPr>
                <w:spacing w:val="-10"/>
                <w:sz w:val="24"/>
                <w:szCs w:val="24"/>
              </w:rPr>
              <w:t>5</w:t>
            </w:r>
          </w:p>
        </w:tc>
        <w:tc>
          <w:tcPr>
            <w:tcW w:w="4537" w:type="dxa"/>
            <w:tcBorders>
              <w:bottom w:val="nil"/>
            </w:tcBorders>
          </w:tcPr>
          <w:p w14:paraId="7F38EC53" w14:textId="77777777" w:rsidR="00A9580D" w:rsidRPr="00C658D4" w:rsidRDefault="00A9580D" w:rsidP="00A9580D">
            <w:pPr>
              <w:pStyle w:val="TableParagraph"/>
              <w:ind w:left="159" w:right="261"/>
              <w:jc w:val="both"/>
              <w:rPr>
                <w:sz w:val="24"/>
                <w:szCs w:val="24"/>
              </w:rPr>
            </w:pPr>
            <w:r w:rsidRPr="00C658D4">
              <w:rPr>
                <w:b/>
                <w:sz w:val="24"/>
                <w:szCs w:val="24"/>
              </w:rPr>
              <w:t>“EntreAction: An Innovative Case-to- videostory Approach in Entrepreneurial Education</w:t>
            </w:r>
            <w:r w:rsidRPr="00C658D4">
              <w:rPr>
                <w:sz w:val="24"/>
                <w:szCs w:val="24"/>
              </w:rPr>
              <w:t>” başlıklı, Erasmus+ Projesi’ne yıl içerisinde başlanmıştır. Bulgaristan’dan Veliko Turnovo University ve St. Cyril and Methodius University, kurumlarıyla birlikte Çanakkale Onsekiz Mart Üniversitesi’nin de ortak yürütücü olduğu projede İletişim Fakültesi Dekanı Prof. Dr. Hülya ÖNAL, İletişim</w:t>
            </w:r>
            <w:r w:rsidRPr="00C658D4">
              <w:rPr>
                <w:spacing w:val="-14"/>
                <w:sz w:val="24"/>
                <w:szCs w:val="24"/>
              </w:rPr>
              <w:t xml:space="preserve"> </w:t>
            </w:r>
            <w:r w:rsidRPr="00C658D4">
              <w:rPr>
                <w:sz w:val="24"/>
                <w:szCs w:val="24"/>
              </w:rPr>
              <w:t>Fakültesi</w:t>
            </w:r>
            <w:r w:rsidRPr="00C658D4">
              <w:rPr>
                <w:spacing w:val="-14"/>
                <w:sz w:val="24"/>
                <w:szCs w:val="24"/>
              </w:rPr>
              <w:t xml:space="preserve"> </w:t>
            </w:r>
            <w:r w:rsidRPr="00C658D4">
              <w:rPr>
                <w:sz w:val="24"/>
                <w:szCs w:val="24"/>
              </w:rPr>
              <w:t>öğretim</w:t>
            </w:r>
            <w:r w:rsidRPr="00C658D4">
              <w:rPr>
                <w:spacing w:val="-14"/>
                <w:sz w:val="24"/>
                <w:szCs w:val="24"/>
              </w:rPr>
              <w:t xml:space="preserve"> </w:t>
            </w:r>
            <w:r w:rsidRPr="00C658D4">
              <w:rPr>
                <w:sz w:val="24"/>
                <w:szCs w:val="24"/>
              </w:rPr>
              <w:t>üyelerinden</w:t>
            </w:r>
            <w:r w:rsidRPr="00C658D4">
              <w:rPr>
                <w:spacing w:val="-13"/>
                <w:sz w:val="24"/>
                <w:szCs w:val="24"/>
              </w:rPr>
              <w:t xml:space="preserve"> </w:t>
            </w:r>
            <w:r w:rsidRPr="00C658D4">
              <w:rPr>
                <w:sz w:val="24"/>
                <w:szCs w:val="24"/>
              </w:rPr>
              <w:t>Dr.</w:t>
            </w:r>
            <w:r w:rsidRPr="00C658D4">
              <w:rPr>
                <w:spacing w:val="-14"/>
                <w:sz w:val="24"/>
                <w:szCs w:val="24"/>
              </w:rPr>
              <w:t xml:space="preserve"> </w:t>
            </w:r>
            <w:r w:rsidRPr="00C658D4">
              <w:rPr>
                <w:sz w:val="24"/>
                <w:szCs w:val="24"/>
              </w:rPr>
              <w:t>Öğr. Üyesi</w:t>
            </w:r>
            <w:r w:rsidRPr="00C658D4">
              <w:rPr>
                <w:spacing w:val="-14"/>
                <w:sz w:val="24"/>
                <w:szCs w:val="24"/>
              </w:rPr>
              <w:t xml:space="preserve"> </w:t>
            </w:r>
            <w:r w:rsidRPr="00C658D4">
              <w:rPr>
                <w:sz w:val="24"/>
                <w:szCs w:val="24"/>
              </w:rPr>
              <w:t>H.</w:t>
            </w:r>
            <w:r w:rsidRPr="00C658D4">
              <w:rPr>
                <w:spacing w:val="-14"/>
                <w:sz w:val="24"/>
                <w:szCs w:val="24"/>
              </w:rPr>
              <w:t xml:space="preserve"> </w:t>
            </w:r>
            <w:r w:rsidRPr="00C658D4">
              <w:rPr>
                <w:sz w:val="24"/>
                <w:szCs w:val="24"/>
              </w:rPr>
              <w:t>Çağlar</w:t>
            </w:r>
            <w:r w:rsidRPr="00C658D4">
              <w:rPr>
                <w:spacing w:val="-14"/>
                <w:sz w:val="24"/>
                <w:szCs w:val="24"/>
              </w:rPr>
              <w:t xml:space="preserve"> </w:t>
            </w:r>
            <w:r w:rsidRPr="00C658D4">
              <w:rPr>
                <w:sz w:val="24"/>
                <w:szCs w:val="24"/>
              </w:rPr>
              <w:t>DOĞRU</w:t>
            </w:r>
            <w:r w:rsidRPr="00C658D4">
              <w:rPr>
                <w:spacing w:val="-13"/>
                <w:sz w:val="24"/>
                <w:szCs w:val="24"/>
              </w:rPr>
              <w:t xml:space="preserve"> </w:t>
            </w:r>
            <w:r w:rsidRPr="00C658D4">
              <w:rPr>
                <w:sz w:val="24"/>
                <w:szCs w:val="24"/>
              </w:rPr>
              <w:t>ve</w:t>
            </w:r>
            <w:r w:rsidRPr="00C658D4">
              <w:rPr>
                <w:spacing w:val="-14"/>
                <w:sz w:val="24"/>
                <w:szCs w:val="24"/>
              </w:rPr>
              <w:t xml:space="preserve"> </w:t>
            </w:r>
            <w:r w:rsidRPr="00C658D4">
              <w:rPr>
                <w:sz w:val="24"/>
                <w:szCs w:val="24"/>
              </w:rPr>
              <w:t>Öğr.</w:t>
            </w:r>
            <w:r w:rsidRPr="00C658D4">
              <w:rPr>
                <w:spacing w:val="-14"/>
                <w:sz w:val="24"/>
                <w:szCs w:val="24"/>
              </w:rPr>
              <w:t xml:space="preserve"> </w:t>
            </w:r>
            <w:r w:rsidRPr="00C658D4">
              <w:rPr>
                <w:sz w:val="24"/>
                <w:szCs w:val="24"/>
              </w:rPr>
              <w:t>Gör.</w:t>
            </w:r>
            <w:r w:rsidRPr="00C658D4">
              <w:rPr>
                <w:spacing w:val="-14"/>
                <w:sz w:val="24"/>
                <w:szCs w:val="24"/>
              </w:rPr>
              <w:t xml:space="preserve"> </w:t>
            </w:r>
            <w:r w:rsidRPr="00C658D4">
              <w:rPr>
                <w:sz w:val="24"/>
                <w:szCs w:val="24"/>
              </w:rPr>
              <w:t>Gökhan AKÇA yer almaktadır. Eylül 2022 – Temmuz 2025</w:t>
            </w:r>
            <w:r w:rsidRPr="00C658D4">
              <w:rPr>
                <w:spacing w:val="55"/>
                <w:sz w:val="24"/>
                <w:szCs w:val="24"/>
              </w:rPr>
              <w:t xml:space="preserve">  </w:t>
            </w:r>
            <w:r w:rsidRPr="00C658D4">
              <w:rPr>
                <w:sz w:val="24"/>
                <w:szCs w:val="24"/>
              </w:rPr>
              <w:t>tarihleri</w:t>
            </w:r>
            <w:r w:rsidRPr="00C658D4">
              <w:rPr>
                <w:spacing w:val="55"/>
                <w:sz w:val="24"/>
                <w:szCs w:val="24"/>
              </w:rPr>
              <w:t xml:space="preserve">  </w:t>
            </w:r>
            <w:r w:rsidRPr="00C658D4">
              <w:rPr>
                <w:sz w:val="24"/>
                <w:szCs w:val="24"/>
              </w:rPr>
              <w:t>arasında</w:t>
            </w:r>
            <w:r w:rsidRPr="00C658D4">
              <w:rPr>
                <w:spacing w:val="55"/>
                <w:sz w:val="24"/>
                <w:szCs w:val="24"/>
              </w:rPr>
              <w:t xml:space="preserve">  </w:t>
            </w:r>
            <w:r w:rsidRPr="00C658D4">
              <w:rPr>
                <w:spacing w:val="-2"/>
                <w:sz w:val="24"/>
                <w:szCs w:val="24"/>
              </w:rPr>
              <w:t>gerçekleştirilecek</w:t>
            </w:r>
          </w:p>
          <w:p w14:paraId="45CF3293" w14:textId="77777777" w:rsidR="00A9580D" w:rsidRPr="00C658D4" w:rsidRDefault="00A9580D" w:rsidP="00A9580D">
            <w:pPr>
              <w:pStyle w:val="TableParagraph"/>
              <w:tabs>
                <w:tab w:val="left" w:pos="1544"/>
                <w:tab w:val="left" w:pos="3064"/>
              </w:tabs>
              <w:ind w:left="159" w:right="262"/>
              <w:jc w:val="both"/>
              <w:rPr>
                <w:sz w:val="24"/>
                <w:szCs w:val="24"/>
              </w:rPr>
            </w:pPr>
            <w:r w:rsidRPr="00C658D4">
              <w:rPr>
                <w:sz w:val="24"/>
                <w:szCs w:val="24"/>
              </w:rPr>
              <w:t>400.000</w:t>
            </w:r>
            <w:r w:rsidRPr="00C658D4">
              <w:rPr>
                <w:spacing w:val="-14"/>
                <w:sz w:val="24"/>
                <w:szCs w:val="24"/>
              </w:rPr>
              <w:t xml:space="preserve"> </w:t>
            </w:r>
            <w:r w:rsidRPr="00C658D4">
              <w:rPr>
                <w:sz w:val="24"/>
                <w:szCs w:val="24"/>
              </w:rPr>
              <w:t>Euroluk</w:t>
            </w:r>
            <w:r w:rsidRPr="00C658D4">
              <w:rPr>
                <w:spacing w:val="-14"/>
                <w:sz w:val="24"/>
                <w:szCs w:val="24"/>
              </w:rPr>
              <w:t xml:space="preserve"> </w:t>
            </w:r>
            <w:r w:rsidRPr="00C658D4">
              <w:rPr>
                <w:sz w:val="24"/>
                <w:szCs w:val="24"/>
              </w:rPr>
              <w:t>projede,</w:t>
            </w:r>
            <w:r w:rsidRPr="00C658D4">
              <w:rPr>
                <w:spacing w:val="-14"/>
                <w:sz w:val="24"/>
                <w:szCs w:val="24"/>
              </w:rPr>
              <w:t xml:space="preserve"> </w:t>
            </w:r>
            <w:r w:rsidRPr="00C658D4">
              <w:rPr>
                <w:sz w:val="24"/>
                <w:szCs w:val="24"/>
              </w:rPr>
              <w:t>girişimcilik</w:t>
            </w:r>
            <w:r w:rsidRPr="00C658D4">
              <w:rPr>
                <w:spacing w:val="-13"/>
                <w:sz w:val="24"/>
                <w:szCs w:val="24"/>
              </w:rPr>
              <w:t xml:space="preserve"> </w:t>
            </w:r>
            <w:r w:rsidRPr="00C658D4">
              <w:rPr>
                <w:sz w:val="24"/>
                <w:szCs w:val="24"/>
              </w:rPr>
              <w:t xml:space="preserve">eğitimde </w:t>
            </w:r>
            <w:r w:rsidRPr="00C658D4">
              <w:rPr>
                <w:spacing w:val="-2"/>
                <w:sz w:val="24"/>
                <w:szCs w:val="24"/>
              </w:rPr>
              <w:t>yenilikçi</w:t>
            </w:r>
            <w:r w:rsidRPr="00C658D4">
              <w:rPr>
                <w:sz w:val="24"/>
                <w:szCs w:val="24"/>
              </w:rPr>
              <w:tab/>
            </w:r>
            <w:r w:rsidRPr="00C658D4">
              <w:rPr>
                <w:spacing w:val="-2"/>
                <w:sz w:val="24"/>
                <w:szCs w:val="24"/>
              </w:rPr>
              <w:t>içeriklerin</w:t>
            </w:r>
            <w:r w:rsidRPr="00C658D4">
              <w:rPr>
                <w:sz w:val="24"/>
                <w:szCs w:val="24"/>
              </w:rPr>
              <w:tab/>
            </w:r>
            <w:r w:rsidRPr="00C658D4">
              <w:rPr>
                <w:spacing w:val="-2"/>
                <w:sz w:val="24"/>
                <w:szCs w:val="24"/>
              </w:rPr>
              <w:t xml:space="preserve">oluşturulması </w:t>
            </w:r>
            <w:r w:rsidRPr="00C658D4">
              <w:rPr>
                <w:sz w:val="24"/>
                <w:szCs w:val="24"/>
              </w:rPr>
              <w:t>hedeflenmektedir. Bu kapsamda 2024 yılının yaz aylarında Çanakkale’de uluslararası</w:t>
            </w:r>
            <w:r w:rsidRPr="00C658D4">
              <w:rPr>
                <w:spacing w:val="40"/>
                <w:sz w:val="24"/>
                <w:szCs w:val="24"/>
              </w:rPr>
              <w:t xml:space="preserve"> </w:t>
            </w:r>
            <w:r w:rsidRPr="00C658D4">
              <w:rPr>
                <w:sz w:val="24"/>
                <w:szCs w:val="24"/>
              </w:rPr>
              <w:t>bir</w:t>
            </w:r>
          </w:p>
          <w:p w14:paraId="38D40626" w14:textId="77777777" w:rsidR="00A9580D" w:rsidRPr="00C658D4" w:rsidRDefault="00A9580D" w:rsidP="00A9580D">
            <w:pPr>
              <w:pStyle w:val="TableParagraph"/>
              <w:tabs>
                <w:tab w:val="left" w:pos="2800"/>
              </w:tabs>
              <w:spacing w:line="242" w:lineRule="auto"/>
              <w:ind w:left="159" w:right="1238" w:firstLine="1730"/>
              <w:jc w:val="both"/>
              <w:rPr>
                <w:sz w:val="24"/>
                <w:szCs w:val="24"/>
              </w:rPr>
            </w:pPr>
            <w:r w:rsidRPr="00C658D4">
              <w:rPr>
                <w:spacing w:val="-4"/>
                <w:sz w:val="24"/>
                <w:szCs w:val="24"/>
              </w:rPr>
              <w:t>yaz</w:t>
            </w:r>
            <w:r w:rsidRPr="00C658D4">
              <w:rPr>
                <w:sz w:val="24"/>
                <w:szCs w:val="24"/>
              </w:rPr>
              <w:tab/>
            </w:r>
            <w:r w:rsidRPr="00C658D4">
              <w:rPr>
                <w:spacing w:val="-6"/>
                <w:sz w:val="24"/>
                <w:szCs w:val="24"/>
              </w:rPr>
              <w:t xml:space="preserve">okulu </w:t>
            </w:r>
            <w:r w:rsidRPr="00C658D4">
              <w:rPr>
                <w:spacing w:val="-2"/>
                <w:sz w:val="24"/>
                <w:szCs w:val="24"/>
              </w:rPr>
              <w:t>gerçekleştirilecektir.</w:t>
            </w:r>
          </w:p>
        </w:tc>
      </w:tr>
      <w:tr w:rsidR="00A9580D" w:rsidRPr="00C658D4" w14:paraId="0F5D76CD" w14:textId="77777777" w:rsidTr="00A9580D">
        <w:trPr>
          <w:trHeight w:val="2541"/>
        </w:trPr>
        <w:tc>
          <w:tcPr>
            <w:tcW w:w="2578" w:type="dxa"/>
            <w:tcBorders>
              <w:top w:val="nil"/>
              <w:bottom w:val="nil"/>
            </w:tcBorders>
          </w:tcPr>
          <w:p w14:paraId="4F2C05FD" w14:textId="77777777" w:rsidR="00A9580D" w:rsidRPr="00C658D4" w:rsidRDefault="00A9580D" w:rsidP="00A9580D">
            <w:pPr>
              <w:pStyle w:val="TableParagraph"/>
              <w:rPr>
                <w:sz w:val="24"/>
                <w:szCs w:val="24"/>
              </w:rPr>
            </w:pPr>
          </w:p>
        </w:tc>
        <w:tc>
          <w:tcPr>
            <w:tcW w:w="1085" w:type="dxa"/>
            <w:tcBorders>
              <w:top w:val="nil"/>
              <w:bottom w:val="nil"/>
            </w:tcBorders>
          </w:tcPr>
          <w:p w14:paraId="66EE9605" w14:textId="77777777" w:rsidR="00A9580D" w:rsidRPr="00C658D4" w:rsidRDefault="00A9580D" w:rsidP="00A9580D">
            <w:pPr>
              <w:pStyle w:val="TableParagraph"/>
              <w:rPr>
                <w:sz w:val="24"/>
                <w:szCs w:val="24"/>
              </w:rPr>
            </w:pPr>
          </w:p>
        </w:tc>
        <w:tc>
          <w:tcPr>
            <w:tcW w:w="1191" w:type="dxa"/>
            <w:tcBorders>
              <w:top w:val="nil"/>
              <w:bottom w:val="nil"/>
            </w:tcBorders>
          </w:tcPr>
          <w:p w14:paraId="69FE3939" w14:textId="77777777" w:rsidR="00A9580D" w:rsidRPr="00C658D4" w:rsidRDefault="00A9580D" w:rsidP="00A9580D">
            <w:pPr>
              <w:pStyle w:val="TableParagraph"/>
              <w:rPr>
                <w:sz w:val="24"/>
                <w:szCs w:val="24"/>
              </w:rPr>
            </w:pPr>
          </w:p>
        </w:tc>
        <w:tc>
          <w:tcPr>
            <w:tcW w:w="4537" w:type="dxa"/>
            <w:tcBorders>
              <w:top w:val="nil"/>
              <w:bottom w:val="nil"/>
            </w:tcBorders>
          </w:tcPr>
          <w:p w14:paraId="58E61FC4" w14:textId="77777777" w:rsidR="00A9580D" w:rsidRPr="00C658D4" w:rsidRDefault="00A9580D" w:rsidP="00A9580D">
            <w:pPr>
              <w:pStyle w:val="TableParagraph"/>
              <w:tabs>
                <w:tab w:val="left" w:pos="1841"/>
                <w:tab w:val="left" w:pos="3779"/>
              </w:tabs>
              <w:spacing w:before="236" w:line="242" w:lineRule="auto"/>
              <w:ind w:left="159" w:right="258"/>
              <w:jc w:val="both"/>
              <w:rPr>
                <w:sz w:val="24"/>
                <w:szCs w:val="24"/>
              </w:rPr>
            </w:pPr>
          </w:p>
        </w:tc>
      </w:tr>
      <w:tr w:rsidR="00A9580D" w:rsidRPr="00C658D4" w14:paraId="2EC78A82" w14:textId="77777777" w:rsidTr="00A9580D">
        <w:trPr>
          <w:trHeight w:val="2291"/>
        </w:trPr>
        <w:tc>
          <w:tcPr>
            <w:tcW w:w="2578" w:type="dxa"/>
            <w:tcBorders>
              <w:top w:val="nil"/>
              <w:bottom w:val="nil"/>
            </w:tcBorders>
          </w:tcPr>
          <w:p w14:paraId="0FA34CB9" w14:textId="77777777" w:rsidR="00A9580D" w:rsidRPr="00C658D4" w:rsidRDefault="00A9580D" w:rsidP="00A9580D">
            <w:pPr>
              <w:pStyle w:val="TableParagraph"/>
              <w:rPr>
                <w:sz w:val="24"/>
                <w:szCs w:val="24"/>
              </w:rPr>
            </w:pPr>
          </w:p>
        </w:tc>
        <w:tc>
          <w:tcPr>
            <w:tcW w:w="1085" w:type="dxa"/>
            <w:tcBorders>
              <w:top w:val="nil"/>
              <w:bottom w:val="nil"/>
            </w:tcBorders>
          </w:tcPr>
          <w:p w14:paraId="06C31C2B" w14:textId="77777777" w:rsidR="00A9580D" w:rsidRPr="00C658D4" w:rsidRDefault="00A9580D" w:rsidP="00A9580D">
            <w:pPr>
              <w:pStyle w:val="TableParagraph"/>
              <w:rPr>
                <w:sz w:val="24"/>
                <w:szCs w:val="24"/>
              </w:rPr>
            </w:pPr>
          </w:p>
        </w:tc>
        <w:tc>
          <w:tcPr>
            <w:tcW w:w="1191" w:type="dxa"/>
            <w:tcBorders>
              <w:top w:val="nil"/>
              <w:bottom w:val="nil"/>
            </w:tcBorders>
          </w:tcPr>
          <w:p w14:paraId="061C51A0" w14:textId="77777777" w:rsidR="00A9580D" w:rsidRPr="00C658D4" w:rsidRDefault="00A9580D" w:rsidP="00A9580D">
            <w:pPr>
              <w:pStyle w:val="TableParagraph"/>
              <w:rPr>
                <w:sz w:val="24"/>
                <w:szCs w:val="24"/>
              </w:rPr>
            </w:pPr>
          </w:p>
        </w:tc>
        <w:tc>
          <w:tcPr>
            <w:tcW w:w="4537" w:type="dxa"/>
            <w:tcBorders>
              <w:top w:val="nil"/>
              <w:bottom w:val="nil"/>
            </w:tcBorders>
          </w:tcPr>
          <w:p w14:paraId="07741CDA" w14:textId="77777777" w:rsidR="00A9580D" w:rsidRPr="00C658D4" w:rsidRDefault="00A9580D" w:rsidP="00A9580D">
            <w:pPr>
              <w:pStyle w:val="TableParagraph"/>
              <w:spacing w:before="4"/>
              <w:rPr>
                <w:sz w:val="24"/>
                <w:szCs w:val="24"/>
              </w:rPr>
            </w:pPr>
          </w:p>
          <w:p w14:paraId="0C8393BE" w14:textId="77777777" w:rsidR="00A9580D" w:rsidRPr="00C658D4" w:rsidRDefault="00A9580D" w:rsidP="00A9580D">
            <w:pPr>
              <w:pStyle w:val="TableParagraph"/>
              <w:tabs>
                <w:tab w:val="left" w:pos="879"/>
                <w:tab w:val="left" w:pos="1765"/>
                <w:tab w:val="left" w:pos="2044"/>
                <w:tab w:val="left" w:pos="2872"/>
                <w:tab w:val="left" w:pos="3685"/>
                <w:tab w:val="left" w:pos="4062"/>
              </w:tabs>
              <w:spacing w:before="1" w:line="242" w:lineRule="auto"/>
              <w:ind w:left="159" w:right="278"/>
              <w:rPr>
                <w:sz w:val="24"/>
                <w:szCs w:val="24"/>
              </w:rPr>
            </w:pPr>
            <w:r w:rsidRPr="00C658D4">
              <w:rPr>
                <w:sz w:val="24"/>
                <w:szCs w:val="24"/>
              </w:rPr>
              <w:t>İletişim</w:t>
            </w:r>
            <w:r w:rsidRPr="00C658D4">
              <w:rPr>
                <w:spacing w:val="32"/>
                <w:sz w:val="24"/>
                <w:szCs w:val="24"/>
              </w:rPr>
              <w:t xml:space="preserve"> </w:t>
            </w:r>
            <w:r w:rsidRPr="00C658D4">
              <w:rPr>
                <w:sz w:val="24"/>
                <w:szCs w:val="24"/>
              </w:rPr>
              <w:t>Fakültesi</w:t>
            </w:r>
            <w:r w:rsidRPr="00C658D4">
              <w:rPr>
                <w:sz w:val="24"/>
                <w:szCs w:val="24"/>
              </w:rPr>
              <w:tab/>
            </w:r>
            <w:r w:rsidRPr="00C658D4">
              <w:rPr>
                <w:spacing w:val="-2"/>
                <w:sz w:val="24"/>
                <w:szCs w:val="24"/>
              </w:rPr>
              <w:t>Radyo,</w:t>
            </w:r>
            <w:r w:rsidRPr="00C658D4">
              <w:rPr>
                <w:sz w:val="24"/>
                <w:szCs w:val="24"/>
              </w:rPr>
              <w:tab/>
            </w:r>
            <w:r w:rsidRPr="00C658D4">
              <w:rPr>
                <w:spacing w:val="-2"/>
                <w:sz w:val="24"/>
                <w:szCs w:val="24"/>
              </w:rPr>
              <w:t>Televizyon</w:t>
            </w:r>
            <w:r w:rsidRPr="00C658D4">
              <w:rPr>
                <w:sz w:val="24"/>
                <w:szCs w:val="24"/>
              </w:rPr>
              <w:tab/>
            </w:r>
            <w:r w:rsidRPr="00C658D4">
              <w:rPr>
                <w:spacing w:val="-16"/>
                <w:sz w:val="24"/>
                <w:szCs w:val="24"/>
              </w:rPr>
              <w:t>ve</w:t>
            </w:r>
            <w:r w:rsidRPr="00C658D4">
              <w:rPr>
                <w:sz w:val="24"/>
                <w:szCs w:val="24"/>
              </w:rPr>
              <w:t xml:space="preserve"> Sinema Bölüm Başkan Doç. Dr. Tuğba ELMACI’nın</w:t>
            </w:r>
            <w:r w:rsidRPr="00C658D4">
              <w:rPr>
                <w:spacing w:val="40"/>
                <w:sz w:val="24"/>
                <w:szCs w:val="24"/>
              </w:rPr>
              <w:t xml:space="preserve"> </w:t>
            </w:r>
            <w:r w:rsidRPr="00C658D4">
              <w:rPr>
                <w:sz w:val="24"/>
                <w:szCs w:val="24"/>
              </w:rPr>
              <w:t>araştırmacı</w:t>
            </w:r>
            <w:r w:rsidRPr="00C658D4">
              <w:rPr>
                <w:spacing w:val="40"/>
                <w:sz w:val="24"/>
                <w:szCs w:val="24"/>
              </w:rPr>
              <w:t xml:space="preserve"> </w:t>
            </w:r>
            <w:r w:rsidRPr="00C658D4">
              <w:rPr>
                <w:sz w:val="24"/>
                <w:szCs w:val="24"/>
              </w:rPr>
              <w:t>olarak</w:t>
            </w:r>
            <w:r w:rsidRPr="00C658D4">
              <w:rPr>
                <w:spacing w:val="40"/>
                <w:sz w:val="24"/>
                <w:szCs w:val="24"/>
              </w:rPr>
              <w:t xml:space="preserve"> </w:t>
            </w:r>
            <w:r w:rsidRPr="00C658D4">
              <w:rPr>
                <w:sz w:val="24"/>
                <w:szCs w:val="24"/>
              </w:rPr>
              <w:t>yer</w:t>
            </w:r>
            <w:r w:rsidRPr="00C658D4">
              <w:rPr>
                <w:spacing w:val="40"/>
                <w:sz w:val="24"/>
                <w:szCs w:val="24"/>
              </w:rPr>
              <w:t xml:space="preserve"> </w:t>
            </w:r>
            <w:r w:rsidRPr="00C658D4">
              <w:rPr>
                <w:sz w:val="24"/>
                <w:szCs w:val="24"/>
              </w:rPr>
              <w:t xml:space="preserve">aldığı, </w:t>
            </w:r>
            <w:r w:rsidRPr="00C658D4">
              <w:rPr>
                <w:b/>
                <w:sz w:val="24"/>
                <w:szCs w:val="24"/>
              </w:rPr>
              <w:t>“Multidisciplinary</w:t>
            </w:r>
            <w:r w:rsidRPr="00C658D4">
              <w:rPr>
                <w:b/>
                <w:spacing w:val="40"/>
                <w:sz w:val="24"/>
                <w:szCs w:val="24"/>
              </w:rPr>
              <w:t xml:space="preserve"> </w:t>
            </w:r>
            <w:r w:rsidRPr="00C658D4">
              <w:rPr>
                <w:b/>
                <w:sz w:val="24"/>
                <w:szCs w:val="24"/>
              </w:rPr>
              <w:t>Innovation</w:t>
            </w:r>
            <w:r w:rsidRPr="00C658D4">
              <w:rPr>
                <w:b/>
                <w:spacing w:val="40"/>
                <w:sz w:val="24"/>
                <w:szCs w:val="24"/>
              </w:rPr>
              <w:t xml:space="preserve"> </w:t>
            </w:r>
            <w:r w:rsidRPr="00C658D4">
              <w:rPr>
                <w:b/>
                <w:sz w:val="24"/>
                <w:szCs w:val="24"/>
              </w:rPr>
              <w:t>for</w:t>
            </w:r>
            <w:r w:rsidRPr="00C658D4">
              <w:rPr>
                <w:b/>
                <w:spacing w:val="40"/>
                <w:sz w:val="24"/>
                <w:szCs w:val="24"/>
              </w:rPr>
              <w:t xml:space="preserve"> </w:t>
            </w:r>
            <w:r w:rsidRPr="00C658D4">
              <w:rPr>
                <w:b/>
                <w:sz w:val="24"/>
                <w:szCs w:val="24"/>
              </w:rPr>
              <w:t>Social Change”</w:t>
            </w:r>
            <w:r w:rsidRPr="00C658D4">
              <w:rPr>
                <w:b/>
                <w:spacing w:val="32"/>
                <w:sz w:val="24"/>
                <w:szCs w:val="24"/>
              </w:rPr>
              <w:t xml:space="preserve"> </w:t>
            </w:r>
            <w:r w:rsidRPr="00C658D4">
              <w:rPr>
                <w:sz w:val="24"/>
                <w:szCs w:val="24"/>
              </w:rPr>
              <w:t>isimli</w:t>
            </w:r>
            <w:r w:rsidRPr="00C658D4">
              <w:rPr>
                <w:spacing w:val="33"/>
                <w:sz w:val="24"/>
                <w:szCs w:val="24"/>
              </w:rPr>
              <w:t xml:space="preserve"> </w:t>
            </w:r>
            <w:r w:rsidRPr="00C658D4">
              <w:rPr>
                <w:sz w:val="24"/>
                <w:szCs w:val="24"/>
              </w:rPr>
              <w:t>uluslararası</w:t>
            </w:r>
            <w:r w:rsidRPr="00C658D4">
              <w:rPr>
                <w:spacing w:val="36"/>
                <w:sz w:val="24"/>
                <w:szCs w:val="24"/>
              </w:rPr>
              <w:t xml:space="preserve"> </w:t>
            </w:r>
            <w:r w:rsidRPr="00C658D4">
              <w:rPr>
                <w:sz w:val="24"/>
                <w:szCs w:val="24"/>
              </w:rPr>
              <w:t>proje</w:t>
            </w:r>
            <w:r w:rsidRPr="00C658D4">
              <w:rPr>
                <w:spacing w:val="32"/>
                <w:sz w:val="24"/>
                <w:szCs w:val="24"/>
              </w:rPr>
              <w:t xml:space="preserve"> </w:t>
            </w:r>
            <w:r w:rsidRPr="00C658D4">
              <w:rPr>
                <w:sz w:val="24"/>
                <w:szCs w:val="24"/>
              </w:rPr>
              <w:t>Dr.</w:t>
            </w:r>
            <w:r w:rsidRPr="00C658D4">
              <w:rPr>
                <w:spacing w:val="29"/>
                <w:sz w:val="24"/>
                <w:szCs w:val="24"/>
              </w:rPr>
              <w:t xml:space="preserve"> </w:t>
            </w:r>
            <w:r w:rsidRPr="00C658D4">
              <w:rPr>
                <w:sz w:val="24"/>
                <w:szCs w:val="24"/>
              </w:rPr>
              <w:t xml:space="preserve">Katri- </w:t>
            </w:r>
            <w:r w:rsidRPr="00C658D4">
              <w:rPr>
                <w:spacing w:val="-4"/>
                <w:sz w:val="24"/>
                <w:szCs w:val="24"/>
              </w:rPr>
              <w:t>Liis</w:t>
            </w:r>
            <w:r w:rsidRPr="00C658D4">
              <w:rPr>
                <w:sz w:val="24"/>
                <w:szCs w:val="24"/>
              </w:rPr>
              <w:tab/>
            </w:r>
            <w:r w:rsidRPr="00C658D4">
              <w:rPr>
                <w:spacing w:val="-2"/>
                <w:sz w:val="24"/>
                <w:szCs w:val="24"/>
              </w:rPr>
              <w:t>Lepik</w:t>
            </w:r>
            <w:r w:rsidRPr="00C658D4">
              <w:rPr>
                <w:sz w:val="24"/>
                <w:szCs w:val="24"/>
              </w:rPr>
              <w:tab/>
            </w:r>
            <w:r w:rsidRPr="00C658D4">
              <w:rPr>
                <w:spacing w:val="-2"/>
                <w:sz w:val="24"/>
                <w:szCs w:val="24"/>
              </w:rPr>
              <w:t>yürütücülüğünde,</w:t>
            </w:r>
            <w:r w:rsidRPr="00C658D4">
              <w:rPr>
                <w:sz w:val="24"/>
                <w:szCs w:val="24"/>
              </w:rPr>
              <w:tab/>
            </w:r>
            <w:r w:rsidRPr="00C658D4">
              <w:rPr>
                <w:spacing w:val="-8"/>
                <w:sz w:val="24"/>
                <w:szCs w:val="24"/>
              </w:rPr>
              <w:t xml:space="preserve">devam </w:t>
            </w:r>
            <w:r w:rsidRPr="00C658D4">
              <w:rPr>
                <w:spacing w:val="-2"/>
                <w:sz w:val="24"/>
                <w:szCs w:val="24"/>
              </w:rPr>
              <w:t>etmektedir.</w:t>
            </w:r>
          </w:p>
        </w:tc>
      </w:tr>
      <w:tr w:rsidR="00A9580D" w:rsidRPr="00C658D4" w14:paraId="0D8225BC" w14:textId="77777777" w:rsidTr="00A9580D">
        <w:trPr>
          <w:trHeight w:val="1891"/>
        </w:trPr>
        <w:tc>
          <w:tcPr>
            <w:tcW w:w="2578" w:type="dxa"/>
            <w:tcBorders>
              <w:top w:val="nil"/>
              <w:bottom w:val="single" w:sz="4" w:space="0" w:color="auto"/>
            </w:tcBorders>
          </w:tcPr>
          <w:p w14:paraId="381976B1" w14:textId="77777777" w:rsidR="00A9580D" w:rsidRPr="00C658D4" w:rsidRDefault="00A9580D" w:rsidP="00A9580D">
            <w:pPr>
              <w:pStyle w:val="TableParagraph"/>
              <w:rPr>
                <w:sz w:val="24"/>
                <w:szCs w:val="24"/>
              </w:rPr>
            </w:pPr>
          </w:p>
        </w:tc>
        <w:tc>
          <w:tcPr>
            <w:tcW w:w="1085" w:type="dxa"/>
            <w:tcBorders>
              <w:top w:val="nil"/>
              <w:bottom w:val="single" w:sz="4" w:space="0" w:color="auto"/>
            </w:tcBorders>
          </w:tcPr>
          <w:p w14:paraId="43EB397F" w14:textId="77777777" w:rsidR="00A9580D" w:rsidRPr="00C658D4" w:rsidRDefault="00A9580D" w:rsidP="00A9580D">
            <w:pPr>
              <w:pStyle w:val="TableParagraph"/>
              <w:rPr>
                <w:sz w:val="24"/>
                <w:szCs w:val="24"/>
              </w:rPr>
            </w:pPr>
          </w:p>
        </w:tc>
        <w:tc>
          <w:tcPr>
            <w:tcW w:w="1191" w:type="dxa"/>
            <w:tcBorders>
              <w:top w:val="nil"/>
              <w:bottom w:val="single" w:sz="4" w:space="0" w:color="auto"/>
            </w:tcBorders>
          </w:tcPr>
          <w:p w14:paraId="320984C5" w14:textId="77777777" w:rsidR="00A9580D" w:rsidRPr="00C658D4" w:rsidRDefault="00A9580D" w:rsidP="00A9580D">
            <w:pPr>
              <w:pStyle w:val="TableParagraph"/>
              <w:rPr>
                <w:sz w:val="24"/>
                <w:szCs w:val="24"/>
              </w:rPr>
            </w:pPr>
          </w:p>
        </w:tc>
        <w:tc>
          <w:tcPr>
            <w:tcW w:w="4537" w:type="dxa"/>
            <w:tcBorders>
              <w:top w:val="nil"/>
              <w:bottom w:val="single" w:sz="4" w:space="0" w:color="auto"/>
            </w:tcBorders>
          </w:tcPr>
          <w:p w14:paraId="323745EB" w14:textId="77777777" w:rsidR="00A9580D" w:rsidRPr="00C658D4" w:rsidRDefault="00A9580D" w:rsidP="00A9580D">
            <w:pPr>
              <w:pStyle w:val="TableParagraph"/>
              <w:tabs>
                <w:tab w:val="left" w:pos="2044"/>
                <w:tab w:val="left" w:pos="2874"/>
                <w:tab w:val="left" w:pos="4064"/>
              </w:tabs>
              <w:spacing w:before="241"/>
              <w:ind w:left="159" w:right="276"/>
              <w:rPr>
                <w:sz w:val="24"/>
                <w:szCs w:val="24"/>
              </w:rPr>
            </w:pPr>
          </w:p>
        </w:tc>
      </w:tr>
    </w:tbl>
    <w:p w14:paraId="6977E3F6" w14:textId="6D50E7C5" w:rsidR="00725CC6" w:rsidRPr="00C658D4" w:rsidRDefault="009F2A98">
      <w:pPr>
        <w:pStyle w:val="GvdeMetni"/>
        <w:sectPr w:rsidR="00725CC6" w:rsidRPr="00C658D4">
          <w:pgSz w:w="11900" w:h="16870"/>
          <w:pgMar w:top="1200" w:right="425" w:bottom="940" w:left="708" w:header="0" w:footer="755" w:gutter="0"/>
          <w:cols w:space="708"/>
        </w:sectPr>
      </w:pPr>
      <w:r w:rsidRPr="00C658D4">
        <w:t xml:space="preserve"> </w:t>
      </w:r>
    </w:p>
    <w:tbl>
      <w:tblPr>
        <w:tblStyle w:val="TableNormal"/>
        <w:tblpPr w:leftFromText="141" w:rightFromText="141" w:vertAnchor="text" w:horzAnchor="margin" w:tblpXSpec="center" w:tblpY="-4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1085"/>
        <w:gridCol w:w="1191"/>
        <w:gridCol w:w="4649"/>
      </w:tblGrid>
      <w:tr w:rsidR="00A9580D" w:rsidRPr="00C658D4" w14:paraId="0B01075F" w14:textId="77777777" w:rsidTr="00A9580D">
        <w:trPr>
          <w:trHeight w:val="988"/>
        </w:trPr>
        <w:tc>
          <w:tcPr>
            <w:tcW w:w="2578" w:type="dxa"/>
          </w:tcPr>
          <w:p w14:paraId="00CD6CE9" w14:textId="77777777" w:rsidR="00A9580D" w:rsidRPr="00C658D4" w:rsidRDefault="00A9580D" w:rsidP="00A9580D">
            <w:pPr>
              <w:pStyle w:val="TableParagraph"/>
              <w:spacing w:before="245" w:line="251" w:lineRule="exact"/>
              <w:ind w:left="190"/>
              <w:rPr>
                <w:sz w:val="24"/>
                <w:szCs w:val="24"/>
              </w:rPr>
            </w:pPr>
            <w:r w:rsidRPr="00C658D4">
              <w:rPr>
                <w:spacing w:val="-2"/>
                <w:sz w:val="24"/>
                <w:szCs w:val="24"/>
              </w:rPr>
              <w:lastRenderedPageBreak/>
              <w:t>SCI,</w:t>
            </w:r>
            <w:r w:rsidRPr="00C658D4">
              <w:rPr>
                <w:spacing w:val="-14"/>
                <w:sz w:val="24"/>
                <w:szCs w:val="24"/>
              </w:rPr>
              <w:t xml:space="preserve"> </w:t>
            </w:r>
            <w:r w:rsidRPr="00C658D4">
              <w:rPr>
                <w:spacing w:val="-2"/>
                <w:sz w:val="24"/>
                <w:szCs w:val="24"/>
              </w:rPr>
              <w:t>SSCI,</w:t>
            </w:r>
            <w:r w:rsidRPr="00C658D4">
              <w:rPr>
                <w:spacing w:val="-8"/>
                <w:sz w:val="24"/>
                <w:szCs w:val="24"/>
              </w:rPr>
              <w:t xml:space="preserve"> </w:t>
            </w:r>
            <w:r w:rsidRPr="00C658D4">
              <w:rPr>
                <w:spacing w:val="-4"/>
                <w:sz w:val="24"/>
                <w:szCs w:val="24"/>
              </w:rPr>
              <w:t>AHCI</w:t>
            </w:r>
          </w:p>
          <w:p w14:paraId="63D7D134" w14:textId="77777777" w:rsidR="00A9580D" w:rsidRPr="00C658D4" w:rsidRDefault="00A9580D" w:rsidP="00A9580D">
            <w:pPr>
              <w:pStyle w:val="TableParagraph"/>
              <w:spacing w:line="251" w:lineRule="exact"/>
              <w:ind w:left="190"/>
              <w:rPr>
                <w:sz w:val="24"/>
                <w:szCs w:val="24"/>
              </w:rPr>
            </w:pPr>
            <w:r w:rsidRPr="00C658D4">
              <w:rPr>
                <w:spacing w:val="-2"/>
                <w:sz w:val="24"/>
                <w:szCs w:val="24"/>
              </w:rPr>
              <w:t>Makale</w:t>
            </w:r>
            <w:r w:rsidRPr="00C658D4">
              <w:rPr>
                <w:spacing w:val="-7"/>
                <w:sz w:val="24"/>
                <w:szCs w:val="24"/>
              </w:rPr>
              <w:t xml:space="preserve"> </w:t>
            </w:r>
            <w:r w:rsidRPr="00C658D4">
              <w:rPr>
                <w:spacing w:val="-2"/>
                <w:sz w:val="24"/>
                <w:szCs w:val="24"/>
              </w:rPr>
              <w:t>sayısı</w:t>
            </w:r>
          </w:p>
        </w:tc>
        <w:tc>
          <w:tcPr>
            <w:tcW w:w="1085" w:type="dxa"/>
          </w:tcPr>
          <w:p w14:paraId="69819853" w14:textId="77777777" w:rsidR="00A9580D" w:rsidRPr="00C658D4" w:rsidRDefault="00A9580D" w:rsidP="00A9580D">
            <w:pPr>
              <w:pStyle w:val="TableParagraph"/>
              <w:spacing w:before="245"/>
              <w:ind w:right="136"/>
              <w:jc w:val="right"/>
              <w:rPr>
                <w:sz w:val="24"/>
                <w:szCs w:val="24"/>
              </w:rPr>
            </w:pPr>
            <w:r w:rsidRPr="00C658D4">
              <w:rPr>
                <w:spacing w:val="-10"/>
                <w:sz w:val="24"/>
                <w:szCs w:val="24"/>
              </w:rPr>
              <w:t>0</w:t>
            </w:r>
          </w:p>
        </w:tc>
        <w:tc>
          <w:tcPr>
            <w:tcW w:w="1191" w:type="dxa"/>
          </w:tcPr>
          <w:p w14:paraId="2BBD84B1" w14:textId="77777777" w:rsidR="00A9580D" w:rsidRPr="00C658D4" w:rsidRDefault="00A9580D" w:rsidP="00A9580D">
            <w:pPr>
              <w:pStyle w:val="TableParagraph"/>
              <w:rPr>
                <w:sz w:val="24"/>
                <w:szCs w:val="24"/>
              </w:rPr>
            </w:pPr>
          </w:p>
        </w:tc>
        <w:tc>
          <w:tcPr>
            <w:tcW w:w="4649" w:type="dxa"/>
          </w:tcPr>
          <w:p w14:paraId="20983A4B" w14:textId="77777777" w:rsidR="00A9580D" w:rsidRPr="00C658D4" w:rsidRDefault="00A9580D" w:rsidP="00A9580D">
            <w:pPr>
              <w:pStyle w:val="TableParagraph"/>
              <w:rPr>
                <w:sz w:val="24"/>
                <w:szCs w:val="24"/>
              </w:rPr>
            </w:pPr>
          </w:p>
        </w:tc>
      </w:tr>
      <w:tr w:rsidR="00A9580D" w:rsidRPr="00C658D4" w14:paraId="26CD8A7A" w14:textId="77777777" w:rsidTr="00A9580D">
        <w:trPr>
          <w:trHeight w:val="988"/>
        </w:trPr>
        <w:tc>
          <w:tcPr>
            <w:tcW w:w="2578" w:type="dxa"/>
          </w:tcPr>
          <w:p w14:paraId="41847CDC" w14:textId="77777777" w:rsidR="00A9580D" w:rsidRPr="00C658D4" w:rsidRDefault="00A9580D" w:rsidP="00A9580D">
            <w:pPr>
              <w:pStyle w:val="TableParagraph"/>
              <w:spacing w:before="1"/>
              <w:ind w:left="154" w:right="119"/>
              <w:rPr>
                <w:sz w:val="24"/>
                <w:szCs w:val="24"/>
              </w:rPr>
            </w:pPr>
            <w:r w:rsidRPr="00C658D4">
              <w:rPr>
                <w:sz w:val="24"/>
                <w:szCs w:val="24"/>
              </w:rPr>
              <w:t xml:space="preserve">Ulusal ve uluslararası </w:t>
            </w:r>
            <w:r w:rsidRPr="00C658D4">
              <w:rPr>
                <w:spacing w:val="-2"/>
                <w:sz w:val="24"/>
                <w:szCs w:val="24"/>
              </w:rPr>
              <w:t>hakemli</w:t>
            </w:r>
            <w:r w:rsidRPr="00C658D4">
              <w:rPr>
                <w:spacing w:val="-13"/>
                <w:sz w:val="24"/>
                <w:szCs w:val="24"/>
              </w:rPr>
              <w:t xml:space="preserve"> </w:t>
            </w:r>
            <w:r w:rsidRPr="00C658D4">
              <w:rPr>
                <w:spacing w:val="-2"/>
                <w:sz w:val="24"/>
                <w:szCs w:val="24"/>
              </w:rPr>
              <w:t>dergilerde</w:t>
            </w:r>
            <w:r w:rsidRPr="00C658D4">
              <w:rPr>
                <w:spacing w:val="-12"/>
                <w:sz w:val="24"/>
                <w:szCs w:val="24"/>
              </w:rPr>
              <w:t xml:space="preserve"> </w:t>
            </w:r>
            <w:r w:rsidRPr="00C658D4">
              <w:rPr>
                <w:spacing w:val="-2"/>
                <w:sz w:val="24"/>
                <w:szCs w:val="24"/>
              </w:rPr>
              <w:t>makale sayısı</w:t>
            </w:r>
          </w:p>
        </w:tc>
        <w:tc>
          <w:tcPr>
            <w:tcW w:w="1085" w:type="dxa"/>
          </w:tcPr>
          <w:p w14:paraId="12B6EA5A" w14:textId="77777777" w:rsidR="00A9580D" w:rsidRPr="00C658D4" w:rsidRDefault="00A9580D" w:rsidP="00A9580D">
            <w:pPr>
              <w:pStyle w:val="TableParagraph"/>
              <w:spacing w:before="250"/>
              <w:ind w:right="108"/>
              <w:jc w:val="right"/>
              <w:rPr>
                <w:sz w:val="24"/>
                <w:szCs w:val="24"/>
              </w:rPr>
            </w:pPr>
            <w:r w:rsidRPr="00C658D4">
              <w:rPr>
                <w:spacing w:val="-5"/>
                <w:sz w:val="24"/>
                <w:szCs w:val="24"/>
              </w:rPr>
              <w:t>21</w:t>
            </w:r>
          </w:p>
        </w:tc>
        <w:tc>
          <w:tcPr>
            <w:tcW w:w="1191" w:type="dxa"/>
          </w:tcPr>
          <w:p w14:paraId="0E493DCA" w14:textId="77777777" w:rsidR="00A9580D" w:rsidRPr="00C658D4" w:rsidRDefault="00A9580D" w:rsidP="00A9580D">
            <w:pPr>
              <w:pStyle w:val="TableParagraph"/>
              <w:rPr>
                <w:sz w:val="24"/>
                <w:szCs w:val="24"/>
              </w:rPr>
            </w:pPr>
          </w:p>
        </w:tc>
        <w:tc>
          <w:tcPr>
            <w:tcW w:w="4649" w:type="dxa"/>
          </w:tcPr>
          <w:p w14:paraId="2AD41F9D" w14:textId="77777777" w:rsidR="00A9580D" w:rsidRPr="00C658D4" w:rsidRDefault="00A9580D" w:rsidP="00A9580D">
            <w:pPr>
              <w:pStyle w:val="TableParagraph"/>
              <w:rPr>
                <w:sz w:val="24"/>
                <w:szCs w:val="24"/>
              </w:rPr>
            </w:pPr>
          </w:p>
        </w:tc>
      </w:tr>
    </w:tbl>
    <w:p w14:paraId="2AB9DE76" w14:textId="77777777" w:rsidR="00A9580D" w:rsidRPr="00C658D4" w:rsidRDefault="00A9580D" w:rsidP="00A9580D">
      <w:pPr>
        <w:spacing w:before="150"/>
        <w:ind w:firstLine="551"/>
        <w:rPr>
          <w:b/>
          <w:sz w:val="24"/>
          <w:szCs w:val="24"/>
        </w:rPr>
      </w:pPr>
      <w:r w:rsidRPr="00C658D4">
        <w:rPr>
          <w:b/>
          <w:spacing w:val="-2"/>
          <w:sz w:val="24"/>
          <w:szCs w:val="24"/>
        </w:rPr>
        <w:t>Kanıtlar:</w:t>
      </w:r>
    </w:p>
    <w:p w14:paraId="37982F9B" w14:textId="77777777" w:rsidR="00A9580D" w:rsidRPr="00C658D4" w:rsidRDefault="00A9580D" w:rsidP="00A9580D">
      <w:pPr>
        <w:spacing w:before="1" w:line="244" w:lineRule="auto"/>
        <w:ind w:left="551" w:right="840"/>
        <w:jc w:val="both"/>
        <w:rPr>
          <w:sz w:val="24"/>
          <w:szCs w:val="24"/>
        </w:rPr>
      </w:pPr>
      <w:r w:rsidRPr="00C658D4">
        <w:rPr>
          <w:b/>
          <w:sz w:val="24"/>
          <w:szCs w:val="24"/>
        </w:rPr>
        <w:t>Stratejik</w:t>
      </w:r>
      <w:r w:rsidRPr="00C658D4">
        <w:rPr>
          <w:b/>
          <w:spacing w:val="-9"/>
          <w:sz w:val="24"/>
          <w:szCs w:val="24"/>
        </w:rPr>
        <w:t xml:space="preserve"> </w:t>
      </w:r>
      <w:r w:rsidRPr="00C658D4">
        <w:rPr>
          <w:b/>
          <w:sz w:val="24"/>
          <w:szCs w:val="24"/>
        </w:rPr>
        <w:t>Plan</w:t>
      </w:r>
      <w:r w:rsidRPr="00C658D4">
        <w:rPr>
          <w:b/>
          <w:spacing w:val="-9"/>
          <w:sz w:val="24"/>
          <w:szCs w:val="24"/>
        </w:rPr>
        <w:t xml:space="preserve"> </w:t>
      </w:r>
      <w:r w:rsidRPr="00C658D4">
        <w:rPr>
          <w:b/>
          <w:sz w:val="24"/>
          <w:szCs w:val="24"/>
        </w:rPr>
        <w:t>Değerlendirme</w:t>
      </w:r>
      <w:r w:rsidRPr="00C658D4">
        <w:rPr>
          <w:b/>
          <w:spacing w:val="-9"/>
          <w:sz w:val="24"/>
          <w:szCs w:val="24"/>
        </w:rPr>
        <w:t xml:space="preserve"> </w:t>
      </w:r>
      <w:r w:rsidRPr="00C658D4">
        <w:rPr>
          <w:b/>
          <w:sz w:val="24"/>
          <w:szCs w:val="24"/>
        </w:rPr>
        <w:t>Anketleri:</w:t>
      </w:r>
      <w:r w:rsidRPr="00C658D4">
        <w:rPr>
          <w:b/>
          <w:spacing w:val="-9"/>
          <w:sz w:val="24"/>
          <w:szCs w:val="24"/>
        </w:rPr>
        <w:t xml:space="preserve"> </w:t>
      </w:r>
      <w:r w:rsidRPr="00C658D4">
        <w:rPr>
          <w:sz w:val="24"/>
          <w:szCs w:val="24"/>
        </w:rPr>
        <w:t>2025</w:t>
      </w:r>
      <w:r w:rsidRPr="00C658D4">
        <w:rPr>
          <w:spacing w:val="-9"/>
          <w:sz w:val="24"/>
          <w:szCs w:val="24"/>
        </w:rPr>
        <w:t xml:space="preserve"> </w:t>
      </w:r>
      <w:r w:rsidRPr="00C658D4">
        <w:rPr>
          <w:sz w:val="24"/>
          <w:szCs w:val="24"/>
        </w:rPr>
        <w:t>yılı</w:t>
      </w:r>
      <w:r w:rsidRPr="00C658D4">
        <w:rPr>
          <w:spacing w:val="-9"/>
          <w:sz w:val="24"/>
          <w:szCs w:val="24"/>
        </w:rPr>
        <w:t xml:space="preserve"> </w:t>
      </w:r>
      <w:r w:rsidRPr="00C658D4">
        <w:rPr>
          <w:sz w:val="24"/>
          <w:szCs w:val="24"/>
        </w:rPr>
        <w:t>içinde</w:t>
      </w:r>
      <w:r w:rsidRPr="00C658D4">
        <w:rPr>
          <w:spacing w:val="-9"/>
          <w:sz w:val="24"/>
          <w:szCs w:val="24"/>
        </w:rPr>
        <w:t xml:space="preserve"> </w:t>
      </w:r>
      <w:r w:rsidRPr="00C658D4">
        <w:rPr>
          <w:sz w:val="24"/>
          <w:szCs w:val="24"/>
        </w:rPr>
        <w:t>öğrenciler,</w:t>
      </w:r>
      <w:r w:rsidRPr="00C658D4">
        <w:rPr>
          <w:spacing w:val="-9"/>
          <w:sz w:val="24"/>
          <w:szCs w:val="24"/>
        </w:rPr>
        <w:t xml:space="preserve"> </w:t>
      </w:r>
      <w:r w:rsidRPr="00C658D4">
        <w:rPr>
          <w:sz w:val="24"/>
          <w:szCs w:val="24"/>
        </w:rPr>
        <w:t>idari</w:t>
      </w:r>
      <w:r w:rsidRPr="00C658D4">
        <w:rPr>
          <w:spacing w:val="-9"/>
          <w:sz w:val="24"/>
          <w:szCs w:val="24"/>
        </w:rPr>
        <w:t xml:space="preserve"> </w:t>
      </w:r>
      <w:r w:rsidRPr="00C658D4">
        <w:rPr>
          <w:sz w:val="24"/>
          <w:szCs w:val="24"/>
        </w:rPr>
        <w:t>ve</w:t>
      </w:r>
      <w:r w:rsidRPr="00C658D4">
        <w:rPr>
          <w:spacing w:val="-9"/>
          <w:sz w:val="24"/>
          <w:szCs w:val="24"/>
        </w:rPr>
        <w:t xml:space="preserve"> </w:t>
      </w:r>
      <w:r w:rsidRPr="00C658D4">
        <w:rPr>
          <w:sz w:val="24"/>
          <w:szCs w:val="24"/>
        </w:rPr>
        <w:t>akademik</w:t>
      </w:r>
      <w:r w:rsidRPr="00C658D4">
        <w:rPr>
          <w:spacing w:val="-9"/>
          <w:sz w:val="24"/>
          <w:szCs w:val="24"/>
        </w:rPr>
        <w:t xml:space="preserve"> </w:t>
      </w:r>
      <w:r w:rsidRPr="00C658D4">
        <w:rPr>
          <w:sz w:val="24"/>
          <w:szCs w:val="24"/>
        </w:rPr>
        <w:t>personel</w:t>
      </w:r>
      <w:r w:rsidRPr="00C658D4">
        <w:rPr>
          <w:spacing w:val="-9"/>
          <w:sz w:val="24"/>
          <w:szCs w:val="24"/>
        </w:rPr>
        <w:t xml:space="preserve"> </w:t>
      </w:r>
      <w:r w:rsidRPr="00C658D4">
        <w:rPr>
          <w:sz w:val="24"/>
          <w:szCs w:val="24"/>
        </w:rPr>
        <w:t>için</w:t>
      </w:r>
      <w:r w:rsidRPr="00C658D4">
        <w:rPr>
          <w:spacing w:val="-9"/>
          <w:sz w:val="24"/>
          <w:szCs w:val="24"/>
        </w:rPr>
        <w:t xml:space="preserve"> </w:t>
      </w:r>
      <w:r w:rsidRPr="00C658D4">
        <w:rPr>
          <w:sz w:val="24"/>
          <w:szCs w:val="24"/>
        </w:rPr>
        <w:t>ayrı ayrı</w:t>
      </w:r>
      <w:r w:rsidRPr="00C658D4">
        <w:rPr>
          <w:spacing w:val="-13"/>
          <w:sz w:val="24"/>
          <w:szCs w:val="24"/>
        </w:rPr>
        <w:t xml:space="preserve"> </w:t>
      </w:r>
      <w:r w:rsidRPr="00C658D4">
        <w:rPr>
          <w:sz w:val="24"/>
          <w:szCs w:val="24"/>
        </w:rPr>
        <w:t>olmak</w:t>
      </w:r>
      <w:r w:rsidRPr="00C658D4">
        <w:rPr>
          <w:spacing w:val="-13"/>
          <w:sz w:val="24"/>
          <w:szCs w:val="24"/>
        </w:rPr>
        <w:t xml:space="preserve"> </w:t>
      </w:r>
      <w:r w:rsidRPr="00C658D4">
        <w:rPr>
          <w:sz w:val="24"/>
          <w:szCs w:val="24"/>
        </w:rPr>
        <w:t>üzere</w:t>
      </w:r>
      <w:r w:rsidRPr="00C658D4">
        <w:rPr>
          <w:spacing w:val="-13"/>
          <w:sz w:val="24"/>
          <w:szCs w:val="24"/>
        </w:rPr>
        <w:t xml:space="preserve"> </w:t>
      </w:r>
      <w:r w:rsidRPr="00C658D4">
        <w:rPr>
          <w:sz w:val="24"/>
          <w:szCs w:val="24"/>
        </w:rPr>
        <w:t>stratejik</w:t>
      </w:r>
      <w:r w:rsidRPr="00C658D4">
        <w:rPr>
          <w:spacing w:val="-13"/>
          <w:sz w:val="24"/>
          <w:szCs w:val="24"/>
        </w:rPr>
        <w:t xml:space="preserve"> </w:t>
      </w:r>
      <w:r w:rsidRPr="00C658D4">
        <w:rPr>
          <w:sz w:val="24"/>
          <w:szCs w:val="24"/>
        </w:rPr>
        <w:t>plan</w:t>
      </w:r>
      <w:r w:rsidRPr="00C658D4">
        <w:rPr>
          <w:spacing w:val="-13"/>
          <w:sz w:val="24"/>
          <w:szCs w:val="24"/>
        </w:rPr>
        <w:t xml:space="preserve"> </w:t>
      </w:r>
      <w:r w:rsidRPr="00C658D4">
        <w:rPr>
          <w:sz w:val="24"/>
          <w:szCs w:val="24"/>
        </w:rPr>
        <w:t>değerlendirme</w:t>
      </w:r>
      <w:r w:rsidRPr="00C658D4">
        <w:rPr>
          <w:spacing w:val="-13"/>
          <w:sz w:val="24"/>
          <w:szCs w:val="24"/>
        </w:rPr>
        <w:t xml:space="preserve"> </w:t>
      </w:r>
      <w:r w:rsidRPr="00C658D4">
        <w:rPr>
          <w:sz w:val="24"/>
          <w:szCs w:val="24"/>
        </w:rPr>
        <w:t>anketleri</w:t>
      </w:r>
      <w:r w:rsidRPr="00C658D4">
        <w:rPr>
          <w:spacing w:val="-13"/>
          <w:sz w:val="24"/>
          <w:szCs w:val="24"/>
        </w:rPr>
        <w:t xml:space="preserve"> </w:t>
      </w:r>
      <w:r w:rsidRPr="00C658D4">
        <w:rPr>
          <w:sz w:val="24"/>
          <w:szCs w:val="24"/>
        </w:rPr>
        <w:t>uygulanmıştır.</w:t>
      </w:r>
      <w:r w:rsidRPr="00C658D4">
        <w:rPr>
          <w:spacing w:val="-13"/>
          <w:sz w:val="24"/>
          <w:szCs w:val="24"/>
        </w:rPr>
        <w:t xml:space="preserve"> </w:t>
      </w:r>
      <w:r w:rsidRPr="00C658D4">
        <w:rPr>
          <w:sz w:val="24"/>
          <w:szCs w:val="24"/>
        </w:rPr>
        <w:t>Bu</w:t>
      </w:r>
      <w:r w:rsidRPr="00C658D4">
        <w:rPr>
          <w:spacing w:val="-13"/>
          <w:sz w:val="24"/>
          <w:szCs w:val="24"/>
        </w:rPr>
        <w:t xml:space="preserve"> </w:t>
      </w:r>
      <w:r w:rsidRPr="00C658D4">
        <w:rPr>
          <w:sz w:val="24"/>
          <w:szCs w:val="24"/>
        </w:rPr>
        <w:t>anket</w:t>
      </w:r>
      <w:r w:rsidRPr="00C658D4">
        <w:rPr>
          <w:spacing w:val="-13"/>
          <w:sz w:val="24"/>
          <w:szCs w:val="24"/>
        </w:rPr>
        <w:t xml:space="preserve"> </w:t>
      </w:r>
      <w:r w:rsidRPr="00C658D4">
        <w:rPr>
          <w:sz w:val="24"/>
          <w:szCs w:val="24"/>
        </w:rPr>
        <w:t>sonuçları</w:t>
      </w:r>
      <w:r w:rsidRPr="00C658D4">
        <w:rPr>
          <w:spacing w:val="-13"/>
          <w:sz w:val="24"/>
          <w:szCs w:val="24"/>
        </w:rPr>
        <w:t xml:space="preserve"> </w:t>
      </w:r>
      <w:r w:rsidRPr="00C658D4">
        <w:rPr>
          <w:sz w:val="24"/>
          <w:szCs w:val="24"/>
        </w:rPr>
        <w:t>ilgili</w:t>
      </w:r>
      <w:r w:rsidRPr="00C658D4">
        <w:rPr>
          <w:spacing w:val="-13"/>
          <w:sz w:val="24"/>
          <w:szCs w:val="24"/>
        </w:rPr>
        <w:t xml:space="preserve"> </w:t>
      </w:r>
      <w:r w:rsidRPr="00C658D4">
        <w:rPr>
          <w:sz w:val="24"/>
          <w:szCs w:val="24"/>
        </w:rPr>
        <w:t>komisyonlar ile paylaşılmış olup gerekli iyileştirmeler planlanmıştır.</w:t>
      </w:r>
    </w:p>
    <w:p w14:paraId="646725DF" w14:textId="77777777" w:rsidR="00A9580D" w:rsidRPr="00C658D4" w:rsidRDefault="00A9580D" w:rsidP="00A9580D">
      <w:pPr>
        <w:pStyle w:val="GvdeMetni"/>
        <w:spacing w:before="91"/>
        <w:jc w:val="both"/>
        <w:rPr>
          <w:spacing w:val="-2"/>
          <w:u w:val="single" w:color="0000FF"/>
        </w:rPr>
      </w:pPr>
      <w:r w:rsidRPr="00C658D4">
        <w:rPr>
          <w:u w:val="single" w:color="0000FF"/>
        </w:rPr>
        <w:t>Öğrenci</w:t>
      </w:r>
      <w:r w:rsidRPr="00C658D4">
        <w:rPr>
          <w:spacing w:val="6"/>
          <w:u w:val="single" w:color="0000FF"/>
        </w:rPr>
        <w:t xml:space="preserve"> </w:t>
      </w:r>
      <w:r w:rsidRPr="00C658D4">
        <w:rPr>
          <w:u w:val="single" w:color="0000FF"/>
        </w:rPr>
        <w:t>Memnuniyet</w:t>
      </w:r>
      <w:r w:rsidRPr="00C658D4">
        <w:rPr>
          <w:spacing w:val="9"/>
          <w:u w:val="single" w:color="0000FF"/>
        </w:rPr>
        <w:t xml:space="preserve"> </w:t>
      </w:r>
      <w:r w:rsidRPr="00C658D4">
        <w:rPr>
          <w:spacing w:val="-2"/>
          <w:u w:val="single" w:color="0000FF"/>
        </w:rPr>
        <w:t>Anketi</w:t>
      </w:r>
    </w:p>
    <w:p w14:paraId="6424D0AC" w14:textId="77777777" w:rsidR="00A9580D" w:rsidRPr="00C658D4" w:rsidRDefault="00A9580D" w:rsidP="00A9580D">
      <w:pPr>
        <w:pStyle w:val="GvdeMetni"/>
        <w:spacing w:before="91"/>
        <w:jc w:val="both"/>
      </w:pPr>
      <w:hyperlink r:id="rId18" w:history="1">
        <w:r w:rsidRPr="00C658D4">
          <w:rPr>
            <w:rStyle w:val="Kpr"/>
          </w:rPr>
          <w:t>https://iletisim.comu.edu.tr/arsiv/haberler/33uluslararasi-dekanlar-konseyini-canakkale-ruhu-i-r1073.html</w:t>
        </w:r>
      </w:hyperlink>
      <w:r w:rsidRPr="00C658D4">
        <w:t xml:space="preserve"> </w:t>
      </w:r>
    </w:p>
    <w:p w14:paraId="73664F91" w14:textId="77777777" w:rsidR="00A9580D" w:rsidRPr="00C658D4" w:rsidRDefault="00A9580D" w:rsidP="00A9580D">
      <w:pPr>
        <w:pStyle w:val="GvdeMetni"/>
        <w:rPr>
          <w:bCs/>
        </w:rPr>
      </w:pPr>
      <w:hyperlink r:id="rId19" w:history="1">
        <w:r w:rsidRPr="00C658D4">
          <w:rPr>
            <w:rStyle w:val="Kpr"/>
            <w:bCs/>
          </w:rPr>
          <w:t>https://iletisim.comu.edu.tr/arsiv/haberler/33uluslararasi-dekanlar-konseyini-canakkale-ruhu-i-r1073.html</w:t>
        </w:r>
      </w:hyperlink>
    </w:p>
    <w:p w14:paraId="741585EB" w14:textId="77777777" w:rsidR="00725CC6" w:rsidRPr="00C658D4" w:rsidRDefault="00725CC6">
      <w:pPr>
        <w:pStyle w:val="TableParagraph"/>
        <w:rPr>
          <w:sz w:val="24"/>
          <w:szCs w:val="24"/>
        </w:rPr>
        <w:sectPr w:rsidR="00725CC6" w:rsidRPr="00C658D4">
          <w:pgSz w:w="11900" w:h="16870"/>
          <w:pgMar w:top="1480" w:right="425" w:bottom="940" w:left="708" w:header="0" w:footer="755" w:gutter="0"/>
          <w:cols w:space="708"/>
        </w:sectPr>
      </w:pPr>
    </w:p>
    <w:p w14:paraId="2942B702" w14:textId="0E8773AD" w:rsidR="00C2092F" w:rsidRPr="00C658D4" w:rsidRDefault="00A9580D" w:rsidP="00A9580D">
      <w:pPr>
        <w:pStyle w:val="Balk1"/>
        <w:tabs>
          <w:tab w:val="left" w:pos="1928"/>
        </w:tabs>
        <w:ind w:left="0"/>
      </w:pPr>
      <w:r>
        <w:rPr>
          <w:spacing w:val="-2"/>
        </w:rPr>
        <w:lastRenderedPageBreak/>
        <w:t xml:space="preserve">                   A.</w:t>
      </w:r>
      <w:r w:rsidR="00C2092F" w:rsidRPr="00C658D4">
        <w:rPr>
          <w:spacing w:val="-2"/>
        </w:rPr>
        <w:t>LİDERLİK,</w:t>
      </w:r>
      <w:r w:rsidR="00C2092F" w:rsidRPr="00C658D4">
        <w:rPr>
          <w:spacing w:val="-9"/>
        </w:rPr>
        <w:t xml:space="preserve"> </w:t>
      </w:r>
      <w:r w:rsidR="00C2092F" w:rsidRPr="00C658D4">
        <w:rPr>
          <w:spacing w:val="-2"/>
        </w:rPr>
        <w:t>YÖNETİM</w:t>
      </w:r>
      <w:r w:rsidR="00C2092F" w:rsidRPr="00C658D4">
        <w:rPr>
          <w:spacing w:val="-14"/>
        </w:rPr>
        <w:t xml:space="preserve"> </w:t>
      </w:r>
      <w:r w:rsidR="00C2092F" w:rsidRPr="00C658D4">
        <w:rPr>
          <w:spacing w:val="-2"/>
        </w:rPr>
        <w:t>VE</w:t>
      </w:r>
      <w:r w:rsidR="00C2092F" w:rsidRPr="00C658D4">
        <w:rPr>
          <w:spacing w:val="-7"/>
        </w:rPr>
        <w:t xml:space="preserve"> </w:t>
      </w:r>
      <w:r w:rsidR="00C2092F" w:rsidRPr="00C658D4">
        <w:rPr>
          <w:spacing w:val="-2"/>
        </w:rPr>
        <w:t>KALİTE</w:t>
      </w:r>
    </w:p>
    <w:p w14:paraId="7F738829" w14:textId="77777777" w:rsidR="00C2092F" w:rsidRPr="00C658D4" w:rsidRDefault="00C2092F" w:rsidP="00C2092F">
      <w:pPr>
        <w:pStyle w:val="ListeParagraf"/>
        <w:numPr>
          <w:ilvl w:val="1"/>
          <w:numId w:val="9"/>
        </w:numPr>
        <w:tabs>
          <w:tab w:val="left" w:pos="1807"/>
        </w:tabs>
        <w:spacing w:before="118"/>
        <w:ind w:left="1807" w:hanging="690"/>
        <w:jc w:val="both"/>
        <w:rPr>
          <w:b/>
          <w:sz w:val="24"/>
          <w:szCs w:val="24"/>
        </w:rPr>
      </w:pPr>
      <w:r w:rsidRPr="00C658D4">
        <w:rPr>
          <w:b/>
          <w:sz w:val="24"/>
          <w:szCs w:val="24"/>
        </w:rPr>
        <w:t>Liderlik</w:t>
      </w:r>
      <w:r w:rsidRPr="00C658D4">
        <w:rPr>
          <w:b/>
          <w:spacing w:val="-11"/>
          <w:sz w:val="24"/>
          <w:szCs w:val="24"/>
        </w:rPr>
        <w:t xml:space="preserve"> </w:t>
      </w:r>
      <w:r w:rsidRPr="00C658D4">
        <w:rPr>
          <w:b/>
          <w:sz w:val="24"/>
          <w:szCs w:val="24"/>
        </w:rPr>
        <w:t>ve</w:t>
      </w:r>
      <w:r w:rsidRPr="00C658D4">
        <w:rPr>
          <w:b/>
          <w:spacing w:val="-17"/>
          <w:sz w:val="24"/>
          <w:szCs w:val="24"/>
        </w:rPr>
        <w:t xml:space="preserve"> </w:t>
      </w:r>
      <w:r w:rsidRPr="00C658D4">
        <w:rPr>
          <w:b/>
          <w:spacing w:val="-2"/>
          <w:sz w:val="24"/>
          <w:szCs w:val="24"/>
        </w:rPr>
        <w:t>Kalite</w:t>
      </w:r>
    </w:p>
    <w:p w14:paraId="0E3B9531" w14:textId="77777777" w:rsidR="00C2092F" w:rsidRPr="00C658D4" w:rsidRDefault="00C2092F" w:rsidP="00C2092F">
      <w:pPr>
        <w:pStyle w:val="GvdeMetni"/>
        <w:spacing w:before="108"/>
        <w:ind w:right="838" w:firstLine="566"/>
        <w:jc w:val="both"/>
      </w:pPr>
      <w:r w:rsidRPr="00C658D4">
        <w:t>Üniversitemiz Kalite Güvence süreçleri Yükseköğretim Kalite Güvencesi ve Kalite Kurulu Yönetmeliği</w:t>
      </w:r>
      <w:r w:rsidRPr="00C658D4">
        <w:rPr>
          <w:spacing w:val="-15"/>
        </w:rPr>
        <w:t xml:space="preserve"> </w:t>
      </w:r>
      <w:r w:rsidRPr="00C658D4">
        <w:t>ile</w:t>
      </w:r>
      <w:r w:rsidRPr="00C658D4">
        <w:rPr>
          <w:spacing w:val="-15"/>
        </w:rPr>
        <w:t xml:space="preserve"> </w:t>
      </w:r>
      <w:r w:rsidRPr="00C658D4">
        <w:t>ÇOMÜ</w:t>
      </w:r>
      <w:r w:rsidRPr="00C658D4">
        <w:rPr>
          <w:spacing w:val="-15"/>
        </w:rPr>
        <w:t xml:space="preserve"> </w:t>
      </w:r>
      <w:r w:rsidRPr="00C658D4">
        <w:t>Kalite</w:t>
      </w:r>
      <w:r w:rsidRPr="00C658D4">
        <w:rPr>
          <w:spacing w:val="-15"/>
        </w:rPr>
        <w:t xml:space="preserve"> </w:t>
      </w:r>
      <w:r w:rsidRPr="00C658D4">
        <w:t>Güvence</w:t>
      </w:r>
      <w:r w:rsidRPr="00C658D4">
        <w:rPr>
          <w:spacing w:val="-15"/>
        </w:rPr>
        <w:t xml:space="preserve"> </w:t>
      </w:r>
      <w:r w:rsidRPr="00C658D4">
        <w:t>Yönergesi</w:t>
      </w:r>
      <w:r w:rsidRPr="00C658D4">
        <w:rPr>
          <w:spacing w:val="-15"/>
        </w:rPr>
        <w:t xml:space="preserve"> </w:t>
      </w:r>
      <w:r w:rsidRPr="00C658D4">
        <w:t>gereğince</w:t>
      </w:r>
      <w:r w:rsidRPr="00C658D4">
        <w:rPr>
          <w:spacing w:val="-15"/>
        </w:rPr>
        <w:t xml:space="preserve"> </w:t>
      </w:r>
      <w:r w:rsidRPr="00C658D4">
        <w:t>bütçe</w:t>
      </w:r>
      <w:r w:rsidRPr="00C658D4">
        <w:rPr>
          <w:spacing w:val="-15"/>
        </w:rPr>
        <w:t xml:space="preserve"> </w:t>
      </w:r>
      <w:r w:rsidRPr="00C658D4">
        <w:t>imkanları</w:t>
      </w:r>
      <w:r w:rsidRPr="00C658D4">
        <w:rPr>
          <w:spacing w:val="-15"/>
        </w:rPr>
        <w:t xml:space="preserve"> </w:t>
      </w:r>
      <w:r w:rsidRPr="00C658D4">
        <w:t>dahilinde</w:t>
      </w:r>
      <w:r w:rsidRPr="00C658D4">
        <w:rPr>
          <w:spacing w:val="-15"/>
        </w:rPr>
        <w:t xml:space="preserve"> </w:t>
      </w:r>
      <w:r w:rsidRPr="00C658D4">
        <w:t>gönüllülük esasına göre tam katılım hedeflenerek yönetilmektedir. Üniversitemizdeki tüm birimler ISO standartları ve kalite güvence dokümanlarının hazırlanması kapsamında Kalite Güvence Komisyonuna ve Kalite Güvence Ofisine bağlıdır. Kalite Güvence Ofisimiz entegre bilgi sistemlerinden faydalanmakta olup ÜBYS üzerinden Kalite Birimi Anket Yönetimi, Kurumsal Performans</w:t>
      </w:r>
      <w:r w:rsidRPr="00C658D4">
        <w:rPr>
          <w:spacing w:val="-4"/>
        </w:rPr>
        <w:t xml:space="preserve"> </w:t>
      </w:r>
      <w:r w:rsidRPr="00C658D4">
        <w:t>Yönetimi</w:t>
      </w:r>
      <w:r w:rsidRPr="00C658D4">
        <w:rPr>
          <w:spacing w:val="-4"/>
        </w:rPr>
        <w:t xml:space="preserve"> </w:t>
      </w:r>
      <w:r w:rsidRPr="00C658D4">
        <w:t>ve</w:t>
      </w:r>
      <w:r w:rsidRPr="00C658D4">
        <w:rPr>
          <w:spacing w:val="-4"/>
        </w:rPr>
        <w:t xml:space="preserve"> </w:t>
      </w:r>
      <w:r w:rsidRPr="00C658D4">
        <w:t>Kalite</w:t>
      </w:r>
      <w:r w:rsidRPr="00C658D4">
        <w:rPr>
          <w:spacing w:val="-4"/>
        </w:rPr>
        <w:t xml:space="preserve"> </w:t>
      </w:r>
      <w:r w:rsidRPr="00C658D4">
        <w:t>Modüllerini</w:t>
      </w:r>
      <w:r w:rsidRPr="00C658D4">
        <w:rPr>
          <w:spacing w:val="-4"/>
        </w:rPr>
        <w:t xml:space="preserve"> </w:t>
      </w:r>
      <w:r w:rsidRPr="00C658D4">
        <w:t>ayrıca</w:t>
      </w:r>
      <w:r w:rsidRPr="00C658D4">
        <w:rPr>
          <w:spacing w:val="-4"/>
        </w:rPr>
        <w:t xml:space="preserve"> </w:t>
      </w:r>
      <w:r w:rsidRPr="00C658D4">
        <w:t>AVESİS’</w:t>
      </w:r>
      <w:r w:rsidRPr="00C658D4">
        <w:rPr>
          <w:spacing w:val="-4"/>
        </w:rPr>
        <w:t xml:space="preserve"> </w:t>
      </w:r>
      <w:r w:rsidRPr="00C658D4">
        <w:t>i</w:t>
      </w:r>
      <w:r w:rsidRPr="00C658D4">
        <w:rPr>
          <w:spacing w:val="33"/>
        </w:rPr>
        <w:t xml:space="preserve"> </w:t>
      </w:r>
      <w:r w:rsidRPr="00C658D4">
        <w:t>kullanmaktadır.</w:t>
      </w:r>
      <w:r w:rsidRPr="00C658D4">
        <w:rPr>
          <w:spacing w:val="33"/>
        </w:rPr>
        <w:t xml:space="preserve"> </w:t>
      </w:r>
      <w:r w:rsidRPr="00C658D4">
        <w:t>Bunlara</w:t>
      </w:r>
      <w:r w:rsidRPr="00C658D4">
        <w:rPr>
          <w:spacing w:val="-4"/>
        </w:rPr>
        <w:t xml:space="preserve"> </w:t>
      </w:r>
      <w:r w:rsidRPr="00C658D4">
        <w:t>ek</w:t>
      </w:r>
      <w:r w:rsidRPr="00C658D4">
        <w:rPr>
          <w:spacing w:val="-4"/>
        </w:rPr>
        <w:t xml:space="preserve"> </w:t>
      </w:r>
      <w:r w:rsidRPr="00C658D4">
        <w:t>olarak Rektörlüğümüz Kalite Güvence Komisyonu yılda bir YÖK, YÖKAK, TÜBİTAK, BM Sürdürülebilir Kalkınma Amaçları performans göstergeleri ile 6 ayda bir de Sayılarla ÇOMÜ, Stratejik Plan Performans Göstergeleri ve ÜBYS Performans Değerlendirme Sistemi üzerinden performans verilerimizi izlemekte ve değerlendirmektedir. Üniversitemiz geneline ait tüm performans</w:t>
      </w:r>
      <w:r w:rsidRPr="00C658D4">
        <w:rPr>
          <w:spacing w:val="-15"/>
        </w:rPr>
        <w:t xml:space="preserve"> </w:t>
      </w:r>
      <w:r w:rsidRPr="00C658D4">
        <w:t>verilerimiz</w:t>
      </w:r>
      <w:r w:rsidRPr="00C658D4">
        <w:rPr>
          <w:spacing w:val="-15"/>
        </w:rPr>
        <w:t xml:space="preserve"> </w:t>
      </w:r>
      <w:r w:rsidRPr="00C658D4">
        <w:t>şeffaf</w:t>
      </w:r>
      <w:r w:rsidRPr="00C658D4">
        <w:rPr>
          <w:spacing w:val="-15"/>
        </w:rPr>
        <w:t xml:space="preserve"> </w:t>
      </w:r>
      <w:r w:rsidRPr="00C658D4">
        <w:t>bir</w:t>
      </w:r>
      <w:r w:rsidRPr="00C658D4">
        <w:rPr>
          <w:spacing w:val="-15"/>
        </w:rPr>
        <w:t xml:space="preserve"> </w:t>
      </w:r>
      <w:r w:rsidRPr="00C658D4">
        <w:t>yönetim</w:t>
      </w:r>
      <w:r w:rsidRPr="00C658D4">
        <w:rPr>
          <w:spacing w:val="-15"/>
        </w:rPr>
        <w:t xml:space="preserve"> </w:t>
      </w:r>
      <w:r w:rsidRPr="00C658D4">
        <w:t>anlayışıyla</w:t>
      </w:r>
      <w:r w:rsidRPr="00C658D4">
        <w:rPr>
          <w:spacing w:val="-15"/>
        </w:rPr>
        <w:t xml:space="preserve"> </w:t>
      </w:r>
      <w:r w:rsidRPr="00C658D4">
        <w:t>kamuya</w:t>
      </w:r>
      <w:r w:rsidRPr="00C658D4">
        <w:rPr>
          <w:spacing w:val="-15"/>
        </w:rPr>
        <w:t xml:space="preserve"> </w:t>
      </w:r>
      <w:r w:rsidRPr="00C658D4">
        <w:t>açık</w:t>
      </w:r>
      <w:r w:rsidRPr="00C658D4">
        <w:rPr>
          <w:spacing w:val="-15"/>
        </w:rPr>
        <w:t xml:space="preserve"> </w:t>
      </w:r>
      <w:r w:rsidRPr="00C658D4">
        <w:t>olarak</w:t>
      </w:r>
      <w:r w:rsidRPr="00C658D4">
        <w:rPr>
          <w:spacing w:val="-15"/>
        </w:rPr>
        <w:t xml:space="preserve"> </w:t>
      </w:r>
      <w:r w:rsidRPr="00C658D4">
        <w:t>paylaşılmaktadır.</w:t>
      </w:r>
      <w:r w:rsidRPr="00C658D4">
        <w:rPr>
          <w:spacing w:val="-15"/>
        </w:rPr>
        <w:t xml:space="preserve"> </w:t>
      </w:r>
      <w:r w:rsidRPr="00C658D4">
        <w:t>İzlenen ve değerlendirilen veriler ışığında gerekli iyileştirmeler PUKÖ Döngüsü çerçevesinde süreç içerisinde yapılmaktadır. Basit bir ifade ile aktarılacak olursa Üniversitemiz Kalite Güvence Sistemi Genel PUKÖ Döngüsü aşağıdaki gibi işletilmektedir.</w:t>
      </w:r>
    </w:p>
    <w:p w14:paraId="1ED73BDD" w14:textId="2E715C13" w:rsidR="00C2092F" w:rsidRPr="00C658D4" w:rsidRDefault="00C2092F" w:rsidP="00C2092F">
      <w:pPr>
        <w:pStyle w:val="GvdeMetni"/>
        <w:spacing w:before="125" w:line="237" w:lineRule="auto"/>
        <w:ind w:right="849" w:firstLine="566"/>
        <w:jc w:val="both"/>
      </w:pPr>
      <w:r w:rsidRPr="00C658D4">
        <w:rPr>
          <w:b/>
        </w:rPr>
        <w:t xml:space="preserve">Planlama: </w:t>
      </w:r>
      <w:r w:rsidRPr="00C658D4">
        <w:t>(ÇOMÜ 202</w:t>
      </w:r>
      <w:r w:rsidR="003F09B0" w:rsidRPr="00C658D4">
        <w:t>4</w:t>
      </w:r>
      <w:r w:rsidRPr="00C658D4">
        <w:t>-202</w:t>
      </w:r>
      <w:r w:rsidR="003F09B0" w:rsidRPr="00C658D4">
        <w:t>8</w:t>
      </w:r>
      <w:r w:rsidRPr="00C658D4">
        <w:t xml:space="preserve"> Stratejik Planı, Birim ve Program Stratejik Planları, Performans Göstergeleri, Kalite Güvence Uygulamaları Takvimi)</w:t>
      </w:r>
    </w:p>
    <w:p w14:paraId="42205691" w14:textId="77777777" w:rsidR="00C2092F" w:rsidRPr="00C658D4" w:rsidRDefault="00C2092F" w:rsidP="00C2092F">
      <w:pPr>
        <w:pStyle w:val="GvdeMetni"/>
        <w:spacing w:before="123"/>
        <w:ind w:right="845" w:firstLine="566"/>
        <w:jc w:val="both"/>
      </w:pPr>
      <w:r w:rsidRPr="00C658D4">
        <w:rPr>
          <w:b/>
        </w:rPr>
        <w:t xml:space="preserve">Uygulama: </w:t>
      </w:r>
      <w:r w:rsidRPr="00C658D4">
        <w:t>(Kalite Güvence, Eğitim-Öğretim, Araştırma Geliştirme, Toplumsal Katkı, Yönetim</w:t>
      </w:r>
      <w:r w:rsidRPr="00C658D4">
        <w:rPr>
          <w:spacing w:val="-10"/>
        </w:rPr>
        <w:t xml:space="preserve"> </w:t>
      </w:r>
      <w:r w:rsidRPr="00C658D4">
        <w:t>Sistemi</w:t>
      </w:r>
      <w:r w:rsidRPr="00C658D4">
        <w:rPr>
          <w:spacing w:val="-10"/>
        </w:rPr>
        <w:t xml:space="preserve"> </w:t>
      </w:r>
      <w:r w:rsidRPr="00C658D4">
        <w:t>Faaliyetlerinin</w:t>
      </w:r>
      <w:r w:rsidRPr="00C658D4">
        <w:rPr>
          <w:spacing w:val="-10"/>
        </w:rPr>
        <w:t xml:space="preserve"> </w:t>
      </w:r>
      <w:r w:rsidRPr="00C658D4">
        <w:t>Yürütülmesi)</w:t>
      </w:r>
      <w:r w:rsidRPr="00C658D4">
        <w:rPr>
          <w:spacing w:val="-10"/>
        </w:rPr>
        <w:t xml:space="preserve"> </w:t>
      </w:r>
      <w:r w:rsidRPr="00C658D4">
        <w:t>Kontrol</w:t>
      </w:r>
      <w:r w:rsidRPr="00C658D4">
        <w:rPr>
          <w:spacing w:val="-10"/>
        </w:rPr>
        <w:t xml:space="preserve"> </w:t>
      </w:r>
      <w:r w:rsidRPr="00C658D4">
        <w:t>Etme</w:t>
      </w:r>
      <w:r w:rsidRPr="00C658D4">
        <w:rPr>
          <w:spacing w:val="-10"/>
        </w:rPr>
        <w:t xml:space="preserve"> </w:t>
      </w:r>
      <w:r w:rsidRPr="00C658D4">
        <w:t>(Yükseköğretim</w:t>
      </w:r>
      <w:r w:rsidRPr="00C658D4">
        <w:rPr>
          <w:spacing w:val="-10"/>
        </w:rPr>
        <w:t xml:space="preserve"> </w:t>
      </w:r>
      <w:r w:rsidRPr="00C658D4">
        <w:t>Kalite</w:t>
      </w:r>
      <w:r w:rsidRPr="00C658D4">
        <w:rPr>
          <w:spacing w:val="-10"/>
        </w:rPr>
        <w:t xml:space="preserve"> </w:t>
      </w:r>
      <w:r w:rsidRPr="00C658D4">
        <w:t>Güvencesi</w:t>
      </w:r>
      <w:r w:rsidRPr="00C658D4">
        <w:rPr>
          <w:spacing w:val="-10"/>
        </w:rPr>
        <w:t xml:space="preserve"> </w:t>
      </w:r>
      <w:r w:rsidRPr="00C658D4">
        <w:t>ve Yükseköğretim Kalite Kurulu Yönetmeliği ile ÇOMÜ Kalite Güvence</w:t>
      </w:r>
      <w:r w:rsidRPr="00C658D4">
        <w:rPr>
          <w:spacing w:val="40"/>
        </w:rPr>
        <w:t xml:space="preserve"> </w:t>
      </w:r>
      <w:r w:rsidRPr="00C658D4">
        <w:t>Yönergesi</w:t>
      </w:r>
      <w:r w:rsidRPr="00C658D4">
        <w:rPr>
          <w:spacing w:val="40"/>
        </w:rPr>
        <w:t xml:space="preserve"> </w:t>
      </w:r>
      <w:r w:rsidRPr="00C658D4">
        <w:t>kapsamında,</w:t>
      </w:r>
    </w:p>
    <w:p w14:paraId="6DA5C4E0" w14:textId="77777777" w:rsidR="00C2092F" w:rsidRPr="00C658D4" w:rsidRDefault="00C2092F" w:rsidP="00C2092F">
      <w:pPr>
        <w:pStyle w:val="GvdeMetni"/>
        <w:spacing w:before="118"/>
        <w:ind w:right="844" w:firstLine="566"/>
        <w:jc w:val="both"/>
      </w:pPr>
      <w:r w:rsidRPr="00C658D4">
        <w:rPr>
          <w:b/>
        </w:rPr>
        <w:t>Kontrol</w:t>
      </w:r>
      <w:r w:rsidRPr="00C658D4">
        <w:rPr>
          <w:b/>
          <w:spacing w:val="-8"/>
        </w:rPr>
        <w:t xml:space="preserve"> </w:t>
      </w:r>
      <w:r w:rsidRPr="00C658D4">
        <w:rPr>
          <w:b/>
        </w:rPr>
        <w:t>etme:</w:t>
      </w:r>
      <w:r w:rsidRPr="00C658D4">
        <w:rPr>
          <w:b/>
          <w:spacing w:val="-8"/>
        </w:rPr>
        <w:t xml:space="preserve"> </w:t>
      </w:r>
      <w:r w:rsidRPr="00C658D4">
        <w:t>İç</w:t>
      </w:r>
      <w:r w:rsidRPr="00C658D4">
        <w:rPr>
          <w:spacing w:val="-8"/>
        </w:rPr>
        <w:t xml:space="preserve"> </w:t>
      </w:r>
      <w:r w:rsidRPr="00C658D4">
        <w:t>Değerlendirme</w:t>
      </w:r>
      <w:r w:rsidRPr="00C658D4">
        <w:rPr>
          <w:spacing w:val="-8"/>
        </w:rPr>
        <w:t xml:space="preserve"> </w:t>
      </w:r>
      <w:r w:rsidRPr="00C658D4">
        <w:t>Raporları:</w:t>
      </w:r>
      <w:r w:rsidRPr="00C658D4">
        <w:rPr>
          <w:spacing w:val="-8"/>
        </w:rPr>
        <w:t xml:space="preserve"> </w:t>
      </w:r>
      <w:r w:rsidRPr="00C658D4">
        <w:t>Program</w:t>
      </w:r>
      <w:r w:rsidRPr="00C658D4">
        <w:rPr>
          <w:spacing w:val="-8"/>
        </w:rPr>
        <w:t xml:space="preserve"> </w:t>
      </w:r>
      <w:r w:rsidRPr="00C658D4">
        <w:t>Öz</w:t>
      </w:r>
      <w:r w:rsidRPr="00C658D4">
        <w:rPr>
          <w:spacing w:val="-8"/>
        </w:rPr>
        <w:t xml:space="preserve"> </w:t>
      </w:r>
      <w:r w:rsidRPr="00C658D4">
        <w:t>Değerlendirme</w:t>
      </w:r>
      <w:r w:rsidRPr="00C658D4">
        <w:rPr>
          <w:spacing w:val="-8"/>
        </w:rPr>
        <w:t xml:space="preserve"> </w:t>
      </w:r>
      <w:r w:rsidRPr="00C658D4">
        <w:t>Raporları,</w:t>
      </w:r>
      <w:r w:rsidRPr="00C658D4">
        <w:rPr>
          <w:spacing w:val="-8"/>
        </w:rPr>
        <w:t xml:space="preserve"> </w:t>
      </w:r>
      <w:r w:rsidRPr="00C658D4">
        <w:t>Birim</w:t>
      </w:r>
      <w:r w:rsidRPr="00C658D4">
        <w:rPr>
          <w:spacing w:val="-8"/>
        </w:rPr>
        <w:t xml:space="preserve"> </w:t>
      </w:r>
      <w:r w:rsidRPr="00C658D4">
        <w:t xml:space="preserve">İç Değerlendirme Raporu, Stratejik Plan Performans Göstergeleri İzleme Raporu (6 ayda bir), Stratejik Plan Anketi, İç Paydaş ve Dış Paydaş Anketlerinin Uygulanması, Sayılarla ÇOMÜ (6 ayda bir), ÇOMÜ Birim İç Değerlendirme Raporu, ÜBYS Performans Değerlendirme Modülü, BM Sürdürülebilir Kalkınma Amaçları Çıktıları, 2022 yılından itibaren Kalite İç Tetkikçisi </w:t>
      </w:r>
      <w:r w:rsidRPr="00C658D4">
        <w:rPr>
          <w:spacing w:val="-2"/>
        </w:rPr>
        <w:t>Raporu.</w:t>
      </w:r>
    </w:p>
    <w:p w14:paraId="315EFCD9" w14:textId="77777777" w:rsidR="00A764F2" w:rsidRPr="00C658D4" w:rsidRDefault="00C2092F" w:rsidP="00A764F2">
      <w:pPr>
        <w:pStyle w:val="GvdeMetni"/>
        <w:spacing w:before="69" w:line="242" w:lineRule="auto"/>
        <w:ind w:right="845"/>
        <w:jc w:val="both"/>
      </w:pPr>
      <w:r w:rsidRPr="00C658D4">
        <w:rPr>
          <w:b/>
        </w:rPr>
        <w:t>Dış</w:t>
      </w:r>
      <w:r w:rsidRPr="00C658D4">
        <w:rPr>
          <w:b/>
          <w:spacing w:val="8"/>
        </w:rPr>
        <w:t xml:space="preserve"> </w:t>
      </w:r>
      <w:r w:rsidRPr="00C658D4">
        <w:rPr>
          <w:b/>
        </w:rPr>
        <w:t>Değerlendirme</w:t>
      </w:r>
      <w:r w:rsidRPr="00C658D4">
        <w:t>:</w:t>
      </w:r>
      <w:r w:rsidRPr="00C658D4">
        <w:rPr>
          <w:spacing w:val="67"/>
        </w:rPr>
        <w:t xml:space="preserve"> </w:t>
      </w:r>
      <w:r w:rsidRPr="00C658D4">
        <w:t>Cumhurbaşkanlığı</w:t>
      </w:r>
      <w:r w:rsidRPr="00C658D4">
        <w:rPr>
          <w:spacing w:val="71"/>
        </w:rPr>
        <w:t xml:space="preserve"> </w:t>
      </w:r>
      <w:r w:rsidRPr="00C658D4">
        <w:t>Strateji</w:t>
      </w:r>
      <w:r w:rsidRPr="00C658D4">
        <w:rPr>
          <w:spacing w:val="76"/>
        </w:rPr>
        <w:t xml:space="preserve"> </w:t>
      </w:r>
      <w:r w:rsidRPr="00C658D4">
        <w:t>ve</w:t>
      </w:r>
      <w:r w:rsidRPr="00C658D4">
        <w:rPr>
          <w:spacing w:val="65"/>
        </w:rPr>
        <w:t xml:space="preserve"> </w:t>
      </w:r>
      <w:r w:rsidRPr="00C658D4">
        <w:t>Bütçe</w:t>
      </w:r>
      <w:r w:rsidRPr="00C658D4">
        <w:rPr>
          <w:spacing w:val="70"/>
        </w:rPr>
        <w:t xml:space="preserve"> </w:t>
      </w:r>
      <w:r w:rsidRPr="00C658D4">
        <w:t>Başkanlığı,</w:t>
      </w:r>
      <w:r w:rsidRPr="00C658D4">
        <w:rPr>
          <w:spacing w:val="73"/>
        </w:rPr>
        <w:t xml:space="preserve"> </w:t>
      </w:r>
      <w:r w:rsidRPr="00C658D4">
        <w:t>Sayıştay,</w:t>
      </w:r>
      <w:r w:rsidRPr="00C658D4">
        <w:rPr>
          <w:spacing w:val="70"/>
        </w:rPr>
        <w:t xml:space="preserve"> </w:t>
      </w:r>
      <w:r w:rsidRPr="00C658D4">
        <w:rPr>
          <w:spacing w:val="-5"/>
        </w:rPr>
        <w:t>YÖK</w:t>
      </w:r>
      <w:r w:rsidR="00A764F2">
        <w:rPr>
          <w:spacing w:val="-5"/>
        </w:rPr>
        <w:t xml:space="preserve"> </w:t>
      </w:r>
      <w:r w:rsidR="00A764F2" w:rsidRPr="00C658D4">
        <w:t>Karne,</w:t>
      </w:r>
      <w:r w:rsidR="00A764F2" w:rsidRPr="00C658D4">
        <w:rPr>
          <w:spacing w:val="-12"/>
        </w:rPr>
        <w:t xml:space="preserve"> </w:t>
      </w:r>
      <w:r w:rsidR="00A764F2" w:rsidRPr="00C658D4">
        <w:t>YÖKAK,</w:t>
      </w:r>
      <w:r w:rsidR="00A764F2" w:rsidRPr="00C658D4">
        <w:rPr>
          <w:spacing w:val="-12"/>
        </w:rPr>
        <w:t xml:space="preserve"> </w:t>
      </w:r>
      <w:r w:rsidR="00A764F2" w:rsidRPr="00C658D4">
        <w:t>TÜBİTAK,</w:t>
      </w:r>
      <w:r w:rsidR="00A764F2" w:rsidRPr="00C658D4">
        <w:rPr>
          <w:spacing w:val="-12"/>
        </w:rPr>
        <w:t xml:space="preserve"> </w:t>
      </w:r>
      <w:r w:rsidR="00A764F2" w:rsidRPr="00C658D4">
        <w:t>ISO</w:t>
      </w:r>
      <w:r w:rsidR="00A764F2" w:rsidRPr="00C658D4">
        <w:rPr>
          <w:spacing w:val="-12"/>
        </w:rPr>
        <w:t xml:space="preserve"> </w:t>
      </w:r>
      <w:r w:rsidR="00A764F2" w:rsidRPr="00C658D4">
        <w:t>Standartları,</w:t>
      </w:r>
      <w:r w:rsidR="00A764F2" w:rsidRPr="00C658D4">
        <w:rPr>
          <w:spacing w:val="-12"/>
        </w:rPr>
        <w:t xml:space="preserve"> </w:t>
      </w:r>
      <w:r w:rsidR="00A764F2" w:rsidRPr="00C658D4">
        <w:t>YÖKAK’a</w:t>
      </w:r>
      <w:r w:rsidR="00A764F2" w:rsidRPr="00C658D4">
        <w:rPr>
          <w:spacing w:val="-12"/>
        </w:rPr>
        <w:t xml:space="preserve"> </w:t>
      </w:r>
      <w:r w:rsidR="00A764F2" w:rsidRPr="00C658D4">
        <w:t>Akredite</w:t>
      </w:r>
      <w:r w:rsidR="00A764F2" w:rsidRPr="00C658D4">
        <w:rPr>
          <w:spacing w:val="-12"/>
        </w:rPr>
        <w:t xml:space="preserve"> </w:t>
      </w:r>
      <w:r w:rsidR="00A764F2" w:rsidRPr="00C658D4">
        <w:t>Akreditasyon</w:t>
      </w:r>
      <w:r w:rsidR="00A764F2" w:rsidRPr="00C658D4">
        <w:rPr>
          <w:spacing w:val="21"/>
        </w:rPr>
        <w:t xml:space="preserve"> </w:t>
      </w:r>
      <w:r w:rsidR="00A764F2" w:rsidRPr="00C658D4">
        <w:t>Ajansları,</w:t>
      </w:r>
      <w:r w:rsidR="00A764F2" w:rsidRPr="00C658D4">
        <w:rPr>
          <w:spacing w:val="-12"/>
        </w:rPr>
        <w:t xml:space="preserve"> </w:t>
      </w:r>
      <w:r w:rsidR="00A764F2" w:rsidRPr="00C658D4">
        <w:t xml:space="preserve">2022 yılından itibaren THE (The Higher Education) performans göstergelerinin toplanması </w:t>
      </w:r>
      <w:r w:rsidR="00A764F2" w:rsidRPr="00C658D4">
        <w:rPr>
          <w:spacing w:val="-2"/>
        </w:rPr>
        <w:t>planlanmaktadır.</w:t>
      </w:r>
    </w:p>
    <w:p w14:paraId="2416E162" w14:textId="77777777" w:rsidR="00A764F2" w:rsidRPr="00C658D4" w:rsidRDefault="00A764F2" w:rsidP="00A764F2">
      <w:pPr>
        <w:pStyle w:val="GvdeMetni"/>
        <w:spacing w:before="105"/>
        <w:ind w:right="847" w:firstLine="566"/>
        <w:jc w:val="both"/>
      </w:pPr>
      <w:r w:rsidRPr="00C658D4">
        <w:rPr>
          <w:b/>
        </w:rPr>
        <w:t>Önlem</w:t>
      </w:r>
      <w:r w:rsidRPr="00C658D4">
        <w:rPr>
          <w:b/>
          <w:spacing w:val="-13"/>
        </w:rPr>
        <w:t xml:space="preserve"> </w:t>
      </w:r>
      <w:r w:rsidRPr="00C658D4">
        <w:rPr>
          <w:b/>
        </w:rPr>
        <w:t>Alma-İyileştirme</w:t>
      </w:r>
      <w:r w:rsidRPr="00C658D4">
        <w:t>:</w:t>
      </w:r>
      <w:r w:rsidRPr="00C658D4">
        <w:rPr>
          <w:spacing w:val="-13"/>
        </w:rPr>
        <w:t xml:space="preserve"> </w:t>
      </w:r>
      <w:r w:rsidRPr="00C658D4">
        <w:t>ÖDR</w:t>
      </w:r>
      <w:r w:rsidRPr="00C658D4">
        <w:rPr>
          <w:spacing w:val="-13"/>
        </w:rPr>
        <w:t xml:space="preserve"> </w:t>
      </w:r>
      <w:r w:rsidRPr="00C658D4">
        <w:t>Değerlendirme</w:t>
      </w:r>
      <w:r w:rsidRPr="00C658D4">
        <w:rPr>
          <w:spacing w:val="-13"/>
        </w:rPr>
        <w:t xml:space="preserve"> </w:t>
      </w:r>
      <w:r w:rsidRPr="00C658D4">
        <w:t>Raporları,</w:t>
      </w:r>
      <w:r w:rsidRPr="00C658D4">
        <w:rPr>
          <w:spacing w:val="-13"/>
        </w:rPr>
        <w:t xml:space="preserve"> </w:t>
      </w:r>
      <w:r w:rsidRPr="00C658D4">
        <w:t>BİDR</w:t>
      </w:r>
      <w:r w:rsidRPr="00C658D4">
        <w:rPr>
          <w:spacing w:val="-13"/>
        </w:rPr>
        <w:t xml:space="preserve"> </w:t>
      </w:r>
      <w:r w:rsidRPr="00C658D4">
        <w:t>Değerlendirme</w:t>
      </w:r>
      <w:r w:rsidRPr="00C658D4">
        <w:rPr>
          <w:spacing w:val="19"/>
        </w:rPr>
        <w:t xml:space="preserve"> </w:t>
      </w:r>
      <w:r w:rsidRPr="00C658D4">
        <w:t>Raporları, Kılavuzlar, Rektörlük ÜBYS Önlem Alma-İyileştirme Talimatları, RİMER, İyileştirme Raporu, Kalite Güvence Komisyonu Yönetimin Gözden Geçirmesi Toplantısı, 2022 yılından itibaren Düzeltici- Önleyici Faaliyetler, Yeni Yönerge Gereği Sürdürülebilir İyileştirme Uygulamalarının Senato kararıyla bütçe ayrılarak gerçekleştirilmesinin garanti altına alınması.</w:t>
      </w:r>
    </w:p>
    <w:p w14:paraId="1CD12A32" w14:textId="77777777" w:rsidR="00A764F2" w:rsidRPr="00C658D4" w:rsidRDefault="00A764F2" w:rsidP="00A764F2">
      <w:pPr>
        <w:pStyle w:val="GvdeMetni"/>
        <w:spacing w:before="118"/>
        <w:ind w:right="839" w:firstLine="566"/>
        <w:jc w:val="both"/>
      </w:pPr>
      <w:r w:rsidRPr="00C658D4">
        <w:t>Yukarıda aktarılan Kalite Güvence Politikamız, Kalite Güvence, Yönetim Sistemi, Eğitim- Öğretim,</w:t>
      </w:r>
      <w:r w:rsidRPr="00C658D4">
        <w:rPr>
          <w:spacing w:val="-10"/>
        </w:rPr>
        <w:t xml:space="preserve"> </w:t>
      </w:r>
      <w:r w:rsidRPr="00C658D4">
        <w:t>Araştırma-Geliştirme</w:t>
      </w:r>
      <w:r w:rsidRPr="00C658D4">
        <w:rPr>
          <w:spacing w:val="-10"/>
        </w:rPr>
        <w:t xml:space="preserve"> </w:t>
      </w:r>
      <w:r w:rsidRPr="00C658D4">
        <w:t>ve</w:t>
      </w:r>
      <w:r w:rsidRPr="00C658D4">
        <w:rPr>
          <w:spacing w:val="-10"/>
        </w:rPr>
        <w:t xml:space="preserve"> </w:t>
      </w:r>
      <w:r w:rsidRPr="00C658D4">
        <w:t>Toplumsal</w:t>
      </w:r>
      <w:r w:rsidRPr="00C658D4">
        <w:rPr>
          <w:spacing w:val="-10"/>
        </w:rPr>
        <w:t xml:space="preserve"> </w:t>
      </w:r>
      <w:r w:rsidRPr="00C658D4">
        <w:t>Katkı</w:t>
      </w:r>
      <w:r w:rsidRPr="00C658D4">
        <w:rPr>
          <w:spacing w:val="-10"/>
        </w:rPr>
        <w:t xml:space="preserve"> </w:t>
      </w:r>
      <w:r w:rsidRPr="00C658D4">
        <w:t>PUKÖ</w:t>
      </w:r>
      <w:r w:rsidRPr="00C658D4">
        <w:rPr>
          <w:spacing w:val="24"/>
        </w:rPr>
        <w:t xml:space="preserve"> </w:t>
      </w:r>
      <w:r w:rsidRPr="00C658D4">
        <w:t>Döngülerimiz,</w:t>
      </w:r>
      <w:r w:rsidRPr="00C658D4">
        <w:rPr>
          <w:spacing w:val="24"/>
        </w:rPr>
        <w:t xml:space="preserve"> </w:t>
      </w:r>
      <w:r w:rsidRPr="00C658D4">
        <w:t>Değerlerimiz,</w:t>
      </w:r>
      <w:r w:rsidRPr="00C658D4">
        <w:rPr>
          <w:spacing w:val="-10"/>
        </w:rPr>
        <w:t xml:space="preserve"> </w:t>
      </w:r>
      <w:r w:rsidRPr="00C658D4">
        <w:t>Misyon, Vizyon, Stratejik Amaç, Stratejik Hedef ve Stratejik Performans Göstergelerimiz ile Stratejik Planımız</w:t>
      </w:r>
      <w:r w:rsidRPr="00C658D4">
        <w:rPr>
          <w:spacing w:val="-4"/>
        </w:rPr>
        <w:t xml:space="preserve"> </w:t>
      </w:r>
      <w:r w:rsidRPr="00C658D4">
        <w:t>istekli</w:t>
      </w:r>
      <w:r w:rsidRPr="00C658D4">
        <w:rPr>
          <w:spacing w:val="-4"/>
        </w:rPr>
        <w:t xml:space="preserve"> </w:t>
      </w:r>
      <w:r w:rsidRPr="00C658D4">
        <w:t>tüm</w:t>
      </w:r>
      <w:r w:rsidRPr="00C658D4">
        <w:rPr>
          <w:spacing w:val="-4"/>
        </w:rPr>
        <w:t xml:space="preserve"> </w:t>
      </w:r>
      <w:r w:rsidRPr="00C658D4">
        <w:t>iç</w:t>
      </w:r>
      <w:r w:rsidRPr="00C658D4">
        <w:rPr>
          <w:spacing w:val="34"/>
        </w:rPr>
        <w:t xml:space="preserve"> </w:t>
      </w:r>
      <w:r w:rsidRPr="00C658D4">
        <w:t>ve</w:t>
      </w:r>
      <w:r w:rsidRPr="00C658D4">
        <w:rPr>
          <w:spacing w:val="-4"/>
        </w:rPr>
        <w:t xml:space="preserve"> </w:t>
      </w:r>
      <w:r w:rsidRPr="00C658D4">
        <w:t>dış</w:t>
      </w:r>
      <w:r w:rsidRPr="00C658D4">
        <w:rPr>
          <w:spacing w:val="34"/>
        </w:rPr>
        <w:t xml:space="preserve"> </w:t>
      </w:r>
      <w:r w:rsidRPr="00C658D4">
        <w:t>paydaşlarımızın</w:t>
      </w:r>
      <w:r w:rsidRPr="00C658D4">
        <w:rPr>
          <w:spacing w:val="34"/>
        </w:rPr>
        <w:t xml:space="preserve"> </w:t>
      </w:r>
      <w:r w:rsidRPr="00C658D4">
        <w:t>katılımıyla</w:t>
      </w:r>
      <w:r w:rsidRPr="00C658D4">
        <w:rPr>
          <w:spacing w:val="-4"/>
        </w:rPr>
        <w:t xml:space="preserve"> </w:t>
      </w:r>
      <w:r w:rsidRPr="00C658D4">
        <w:t>hazırlanmış</w:t>
      </w:r>
      <w:r w:rsidRPr="00C658D4">
        <w:rPr>
          <w:spacing w:val="-4"/>
        </w:rPr>
        <w:t xml:space="preserve"> </w:t>
      </w:r>
      <w:r w:rsidRPr="00C658D4">
        <w:t>olup</w:t>
      </w:r>
      <w:r w:rsidRPr="00C658D4">
        <w:rPr>
          <w:spacing w:val="-4"/>
        </w:rPr>
        <w:t xml:space="preserve"> </w:t>
      </w:r>
      <w:r w:rsidRPr="00C658D4">
        <w:t>kamuya</w:t>
      </w:r>
      <w:r w:rsidRPr="00C658D4">
        <w:rPr>
          <w:spacing w:val="-4"/>
        </w:rPr>
        <w:t xml:space="preserve"> </w:t>
      </w:r>
      <w:r w:rsidRPr="00C658D4">
        <w:t>açık</w:t>
      </w:r>
      <w:r w:rsidRPr="00C658D4">
        <w:rPr>
          <w:spacing w:val="-4"/>
        </w:rPr>
        <w:t xml:space="preserve"> </w:t>
      </w:r>
      <w:r w:rsidRPr="00C658D4">
        <w:t>biçimde ilgili tüm web sitelerimizde paylaşılmaktadır. (</w:t>
      </w:r>
      <w:r w:rsidRPr="00C658D4">
        <w:rPr>
          <w:color w:val="0000FF"/>
          <w:u w:val="single" w:color="0000FF"/>
        </w:rPr>
        <w:t>https://iletisim.comu.edu.tr/kalite-</w:t>
      </w:r>
      <w:r w:rsidRPr="00C658D4">
        <w:rPr>
          <w:color w:val="0000FF"/>
        </w:rPr>
        <w:t xml:space="preserve"> </w:t>
      </w:r>
      <w:r w:rsidRPr="00C658D4">
        <w:rPr>
          <w:color w:val="0000FF"/>
          <w:u w:val="single" w:color="0000FF"/>
        </w:rPr>
        <w:t>guvence-ve-ic-</w:t>
      </w:r>
      <w:r w:rsidRPr="00C658D4">
        <w:rPr>
          <w:color w:val="0000FF"/>
        </w:rPr>
        <w:t xml:space="preserve"> </w:t>
      </w:r>
      <w:r w:rsidRPr="00C658D4">
        <w:rPr>
          <w:color w:val="0000FF"/>
          <w:u w:val="single" w:color="0000FF"/>
        </w:rPr>
        <w:t>kontrol/puko-dongusu-r24.html</w:t>
      </w:r>
      <w:r w:rsidRPr="00C658D4">
        <w:rPr>
          <w:u w:val="single" w:color="0000FF"/>
        </w:rPr>
        <w:t>, https://iletisim.comu.edu.tr/kalite-guvence-ve-ic-</w:t>
      </w:r>
      <w:r w:rsidRPr="00C658D4">
        <w:t xml:space="preserve"> </w:t>
      </w:r>
      <w:r w:rsidRPr="00C658D4">
        <w:rPr>
          <w:u w:val="single" w:color="0000FF"/>
        </w:rPr>
        <w:t>kontrol/swot-</w:t>
      </w:r>
      <w:r w:rsidRPr="00C658D4">
        <w:t xml:space="preserve"> </w:t>
      </w:r>
      <w:r w:rsidRPr="00C658D4">
        <w:rPr>
          <w:u w:val="single" w:color="0000FF"/>
        </w:rPr>
        <w:t xml:space="preserve">analizi-r37.html </w:t>
      </w:r>
      <w:r w:rsidRPr="00C658D4">
        <w:t>).</w:t>
      </w:r>
    </w:p>
    <w:p w14:paraId="1F4C7F7B" w14:textId="77777777" w:rsidR="00A764F2" w:rsidRPr="00C658D4" w:rsidRDefault="00A764F2" w:rsidP="00A764F2">
      <w:pPr>
        <w:pStyle w:val="GvdeMetni"/>
        <w:spacing w:before="127"/>
        <w:ind w:right="843" w:firstLine="566"/>
        <w:jc w:val="both"/>
      </w:pPr>
      <w:r w:rsidRPr="00C658D4">
        <w:t>Kalite çalışmalarımızın yılık sonuçları da bu site üzerinden kamuyla paylaşılmaktadır. Birimlerimiz için gerekli her tür kılavuz Kalite Güvence Komisyonu ve Kalite Güvence Ofisi tarafından hazırlanmış ve kalite güvence uygulamaları takvimi ile 2021-2022 yıları için paylaşılmıştır. Üniversitemiz Senatosu 03.11.2021 tarih, 21 sayılı toplantısında alınan 6 sıra nolu kararı gereği Kalite Güvence Yönergesini güncellemiştir. Üniversitemizin Mevzuat Komisyonundan</w:t>
      </w:r>
      <w:r w:rsidRPr="00C658D4">
        <w:rPr>
          <w:spacing w:val="-15"/>
        </w:rPr>
        <w:t xml:space="preserve"> </w:t>
      </w:r>
      <w:r w:rsidRPr="00C658D4">
        <w:t>geçerek</w:t>
      </w:r>
      <w:r w:rsidRPr="00C658D4">
        <w:rPr>
          <w:spacing w:val="-15"/>
        </w:rPr>
        <w:t xml:space="preserve"> </w:t>
      </w:r>
      <w:r w:rsidRPr="00C658D4">
        <w:t>Senatomuzca</w:t>
      </w:r>
      <w:r w:rsidRPr="00C658D4">
        <w:rPr>
          <w:spacing w:val="-15"/>
        </w:rPr>
        <w:t xml:space="preserve"> </w:t>
      </w:r>
      <w:r w:rsidRPr="00C658D4">
        <w:t>çıkarılan</w:t>
      </w:r>
      <w:r w:rsidRPr="00C658D4">
        <w:rPr>
          <w:spacing w:val="-15"/>
        </w:rPr>
        <w:t xml:space="preserve"> </w:t>
      </w:r>
      <w:r w:rsidRPr="00C658D4">
        <w:t>yeni</w:t>
      </w:r>
      <w:r w:rsidRPr="00C658D4">
        <w:rPr>
          <w:spacing w:val="-15"/>
        </w:rPr>
        <w:t xml:space="preserve"> </w:t>
      </w:r>
      <w:r w:rsidRPr="00C658D4">
        <w:t>Kalite</w:t>
      </w:r>
      <w:r w:rsidRPr="00C658D4">
        <w:rPr>
          <w:spacing w:val="-15"/>
        </w:rPr>
        <w:t xml:space="preserve"> </w:t>
      </w:r>
      <w:r w:rsidRPr="00C658D4">
        <w:t>Güvence</w:t>
      </w:r>
      <w:r w:rsidRPr="00C658D4">
        <w:rPr>
          <w:spacing w:val="-15"/>
        </w:rPr>
        <w:t xml:space="preserve"> </w:t>
      </w:r>
      <w:r w:rsidRPr="00C658D4">
        <w:t>Yönergemiz</w:t>
      </w:r>
      <w:r w:rsidRPr="00C658D4">
        <w:rPr>
          <w:spacing w:val="-15"/>
        </w:rPr>
        <w:t xml:space="preserve"> </w:t>
      </w:r>
      <w:r w:rsidRPr="00C658D4">
        <w:t xml:space="preserve">Yükseköğretim </w:t>
      </w:r>
      <w:r w:rsidRPr="00C658D4">
        <w:lastRenderedPageBreak/>
        <w:t>Kalite</w:t>
      </w:r>
      <w:r w:rsidRPr="00C658D4">
        <w:rPr>
          <w:spacing w:val="-8"/>
        </w:rPr>
        <w:t xml:space="preserve"> </w:t>
      </w:r>
      <w:r w:rsidRPr="00C658D4">
        <w:t>Kurulunun</w:t>
      </w:r>
      <w:r w:rsidRPr="00C658D4">
        <w:rPr>
          <w:spacing w:val="-8"/>
        </w:rPr>
        <w:t xml:space="preserve"> </w:t>
      </w:r>
      <w:r w:rsidRPr="00C658D4">
        <w:t>11</w:t>
      </w:r>
      <w:r w:rsidRPr="00C658D4">
        <w:rPr>
          <w:spacing w:val="-8"/>
        </w:rPr>
        <w:t xml:space="preserve"> </w:t>
      </w:r>
      <w:r w:rsidRPr="00C658D4">
        <w:t>Kasım</w:t>
      </w:r>
      <w:r w:rsidRPr="00C658D4">
        <w:rPr>
          <w:spacing w:val="-8"/>
        </w:rPr>
        <w:t xml:space="preserve"> </w:t>
      </w:r>
      <w:r w:rsidRPr="00C658D4">
        <w:t>2021</w:t>
      </w:r>
      <w:r w:rsidRPr="00C658D4">
        <w:rPr>
          <w:spacing w:val="-8"/>
        </w:rPr>
        <w:t xml:space="preserve"> </w:t>
      </w:r>
      <w:r w:rsidRPr="00C658D4">
        <w:t>Tarih</w:t>
      </w:r>
      <w:r w:rsidRPr="00C658D4">
        <w:rPr>
          <w:spacing w:val="-8"/>
        </w:rPr>
        <w:t xml:space="preserve"> </w:t>
      </w:r>
      <w:r w:rsidRPr="00C658D4">
        <w:t>31656</w:t>
      </w:r>
      <w:r w:rsidRPr="00C658D4">
        <w:rPr>
          <w:spacing w:val="-8"/>
        </w:rPr>
        <w:t xml:space="preserve"> </w:t>
      </w:r>
      <w:r w:rsidRPr="00C658D4">
        <w:t>Sayılı</w:t>
      </w:r>
      <w:r w:rsidRPr="00C658D4">
        <w:rPr>
          <w:spacing w:val="-8"/>
        </w:rPr>
        <w:t xml:space="preserve"> </w:t>
      </w:r>
      <w:r w:rsidRPr="00C658D4">
        <w:t>Resmî</w:t>
      </w:r>
      <w:r w:rsidRPr="00C658D4">
        <w:rPr>
          <w:spacing w:val="-8"/>
        </w:rPr>
        <w:t xml:space="preserve"> </w:t>
      </w:r>
      <w:r w:rsidRPr="00C658D4">
        <w:t>Gazetede</w:t>
      </w:r>
      <w:r w:rsidRPr="00C658D4">
        <w:rPr>
          <w:spacing w:val="-8"/>
        </w:rPr>
        <w:t xml:space="preserve"> </w:t>
      </w:r>
      <w:r w:rsidRPr="00C658D4">
        <w:t>yayımlanan</w:t>
      </w:r>
      <w:r w:rsidRPr="00C658D4">
        <w:rPr>
          <w:spacing w:val="-8"/>
        </w:rPr>
        <w:t xml:space="preserve"> </w:t>
      </w:r>
      <w:r w:rsidRPr="00C658D4">
        <w:t>Yükseköğretim Kalite Güvencesi Ve Yükseköğretim Kalite Kurulu Yönetmeliğinde değişiklik Yapılmasına Dair Yönetmeliği</w:t>
      </w:r>
      <w:r w:rsidRPr="00C658D4">
        <w:rPr>
          <w:spacing w:val="-10"/>
        </w:rPr>
        <w:t xml:space="preserve"> </w:t>
      </w:r>
      <w:r w:rsidRPr="00C658D4">
        <w:t>ile</w:t>
      </w:r>
      <w:r w:rsidRPr="00C658D4">
        <w:rPr>
          <w:spacing w:val="-10"/>
        </w:rPr>
        <w:t xml:space="preserve"> </w:t>
      </w:r>
      <w:r w:rsidRPr="00C658D4">
        <w:t>de</w:t>
      </w:r>
      <w:r w:rsidRPr="00C658D4">
        <w:rPr>
          <w:spacing w:val="-10"/>
        </w:rPr>
        <w:t xml:space="preserve"> </w:t>
      </w:r>
      <w:r w:rsidRPr="00C658D4">
        <w:t>uyumlu</w:t>
      </w:r>
      <w:r w:rsidRPr="00C658D4">
        <w:rPr>
          <w:spacing w:val="-10"/>
        </w:rPr>
        <w:t xml:space="preserve"> </w:t>
      </w:r>
      <w:r w:rsidRPr="00C658D4">
        <w:t>olup</w:t>
      </w:r>
      <w:r w:rsidRPr="00C658D4">
        <w:rPr>
          <w:spacing w:val="-10"/>
        </w:rPr>
        <w:t xml:space="preserve"> </w:t>
      </w:r>
      <w:r w:rsidRPr="00C658D4">
        <w:t>Kurumsal</w:t>
      </w:r>
      <w:r w:rsidRPr="00C658D4">
        <w:rPr>
          <w:spacing w:val="-10"/>
        </w:rPr>
        <w:t xml:space="preserve"> </w:t>
      </w:r>
      <w:r w:rsidRPr="00C658D4">
        <w:t>Akreditasyon</w:t>
      </w:r>
      <w:r w:rsidRPr="00C658D4">
        <w:rPr>
          <w:spacing w:val="-10"/>
        </w:rPr>
        <w:t xml:space="preserve"> </w:t>
      </w:r>
      <w:r w:rsidRPr="00C658D4">
        <w:t>Değerlendirmesinde</w:t>
      </w:r>
      <w:r w:rsidRPr="00C658D4">
        <w:rPr>
          <w:spacing w:val="-10"/>
        </w:rPr>
        <w:t xml:space="preserve"> </w:t>
      </w:r>
      <w:r w:rsidRPr="00C658D4">
        <w:t>iyi</w:t>
      </w:r>
      <w:r w:rsidRPr="00C658D4">
        <w:rPr>
          <w:spacing w:val="-10"/>
        </w:rPr>
        <w:t xml:space="preserve"> </w:t>
      </w:r>
      <w:r w:rsidRPr="00C658D4">
        <w:t>uygulama</w:t>
      </w:r>
      <w:r w:rsidRPr="00C658D4">
        <w:rPr>
          <w:spacing w:val="-10"/>
        </w:rPr>
        <w:t xml:space="preserve"> </w:t>
      </w:r>
      <w:r w:rsidRPr="00C658D4">
        <w:t>örneği olarak gösterilmiştir.</w:t>
      </w:r>
    </w:p>
    <w:p w14:paraId="54C357D1" w14:textId="77777777" w:rsidR="00A764F2" w:rsidRPr="00C658D4" w:rsidRDefault="00A764F2" w:rsidP="00A764F2">
      <w:pPr>
        <w:pStyle w:val="GvdeMetni"/>
        <w:spacing w:before="125"/>
        <w:ind w:right="843" w:firstLine="566"/>
        <w:jc w:val="both"/>
      </w:pPr>
      <w:r w:rsidRPr="00C658D4">
        <w:t>ÇOMÜ’de iç kalite güvencesi sistemi oluşturulmuş ve bu sistem ile süreçlerin gözden geçirilerek sürekli iyileştirilmesi sağlanmaktadır. Kalite Komisyonunun yetki, görev ve sorumlulukları açık şekilde tanımlanmıştır ve kurumda kalite kültürünün yaygınlaştırılması için yüksek bir motivasyonla aktif olarak sürekli iyileştirme çalışmaları, eğitim, seminer, konferans, bilgilendirme toplantıları, anketler, mezun ve iç-dış paydaş toplantıları yürütülmektedir. Bu konuda afiş, broşür vb. çeşitli örnek uygulamalar da mevcuttur. Kalite güvence ofisi kalite komisyonun her tür saha çalışmasını yürütmek adına oluşturulmuştur. Ayrıca kalite güvence komisyonuna</w:t>
      </w:r>
      <w:r w:rsidRPr="00C658D4">
        <w:rPr>
          <w:spacing w:val="-12"/>
        </w:rPr>
        <w:t xml:space="preserve"> </w:t>
      </w:r>
      <w:r w:rsidRPr="00C658D4">
        <w:t>destek</w:t>
      </w:r>
      <w:r w:rsidRPr="00C658D4">
        <w:rPr>
          <w:spacing w:val="-12"/>
        </w:rPr>
        <w:t xml:space="preserve"> </w:t>
      </w:r>
      <w:r w:rsidRPr="00C658D4">
        <w:t>olmak</w:t>
      </w:r>
      <w:r w:rsidRPr="00C658D4">
        <w:rPr>
          <w:spacing w:val="-12"/>
        </w:rPr>
        <w:t xml:space="preserve"> </w:t>
      </w:r>
      <w:r w:rsidRPr="00C658D4">
        <w:t>amacıyla</w:t>
      </w:r>
      <w:r w:rsidRPr="00C658D4">
        <w:rPr>
          <w:spacing w:val="-12"/>
        </w:rPr>
        <w:t xml:space="preserve"> </w:t>
      </w:r>
      <w:r w:rsidRPr="00C658D4">
        <w:t>oluşturulan</w:t>
      </w:r>
      <w:r w:rsidRPr="00C658D4">
        <w:rPr>
          <w:spacing w:val="-12"/>
        </w:rPr>
        <w:t xml:space="preserve"> </w:t>
      </w:r>
      <w:r w:rsidRPr="00C658D4">
        <w:t>birim</w:t>
      </w:r>
      <w:r w:rsidRPr="00C658D4">
        <w:rPr>
          <w:spacing w:val="-12"/>
        </w:rPr>
        <w:t xml:space="preserve"> </w:t>
      </w:r>
      <w:r w:rsidRPr="00C658D4">
        <w:t>ve</w:t>
      </w:r>
      <w:r w:rsidRPr="00C658D4">
        <w:rPr>
          <w:spacing w:val="-12"/>
        </w:rPr>
        <w:t xml:space="preserve"> </w:t>
      </w:r>
      <w:r w:rsidRPr="00C658D4">
        <w:t>program</w:t>
      </w:r>
      <w:r w:rsidRPr="00C658D4">
        <w:rPr>
          <w:spacing w:val="-12"/>
        </w:rPr>
        <w:t xml:space="preserve"> </w:t>
      </w:r>
      <w:r w:rsidRPr="00C658D4">
        <w:t>kalite</w:t>
      </w:r>
      <w:r w:rsidRPr="00C658D4">
        <w:rPr>
          <w:spacing w:val="-12"/>
        </w:rPr>
        <w:t xml:space="preserve"> </w:t>
      </w:r>
      <w:r w:rsidRPr="00C658D4">
        <w:t>komisyonları</w:t>
      </w:r>
      <w:r w:rsidRPr="00C658D4">
        <w:rPr>
          <w:spacing w:val="-12"/>
        </w:rPr>
        <w:t xml:space="preserve"> </w:t>
      </w:r>
      <w:r w:rsidRPr="00C658D4">
        <w:t>mevcuttur. Bunların dışında kalite odaklı çeşitli komisyon ve koordinatörlükler de kurulmuştur. Organizasyonel yapılar; yetki, görev ve sorumlulukları doğrultusunda kurumdaki bütüncül kalite yönetimi kapsamında sistematik olarak çalışmaları yürütmekte; yürütülen uygulamalardan elde edilen bulgular izlenmekte ve izlem sonuçları değerlendirilerek imkanlar ve bütçe dahilinde kısa, orta ve uzun vadede minör ve majör iyileştirmeler gerçekleştirilmektedir.</w:t>
      </w:r>
    </w:p>
    <w:p w14:paraId="650CC75D" w14:textId="77777777" w:rsidR="00A764F2" w:rsidRPr="00C658D4" w:rsidRDefault="00A764F2" w:rsidP="00A764F2">
      <w:pPr>
        <w:pStyle w:val="GvdeMetni"/>
        <w:spacing w:before="118"/>
        <w:ind w:right="840" w:firstLine="566"/>
        <w:jc w:val="both"/>
      </w:pPr>
      <w:r w:rsidRPr="00C658D4">
        <w:t>Anlaşılacağı üzere Birimyönetimine katkı sunmak için birçok kurul, komisyon ve koordinatörlük bulunmaktadır. Kalite güvence komisyonun uygulama ilkeleri mevcut olup diğer alt komisyonların da organizasyon yapısı, iş dağılımı, üye dağılımı, birimlerin ayrı ayrı temsil edilmeleri, Danışma Kurulu, Birim ve Bölüm düzeyinde Kalite Temsilcileri, İç ve Dış Paydaş Kurullarımız belirlenmiştir. Kurumda kalite güvencesi kültürünü destekleyen, tüm birimleri ve süreçleri kapsayan kurumsal kültür ve liderlik anlayışı bulunmakta olup; bu kapsamında gerçekleştirilen</w:t>
      </w:r>
      <w:r w:rsidRPr="00C658D4">
        <w:rPr>
          <w:spacing w:val="-12"/>
        </w:rPr>
        <w:t xml:space="preserve"> </w:t>
      </w:r>
      <w:r w:rsidRPr="00C658D4">
        <w:t>faaliyetlerden</w:t>
      </w:r>
      <w:r w:rsidRPr="00C658D4">
        <w:rPr>
          <w:spacing w:val="-12"/>
        </w:rPr>
        <w:t xml:space="preserve"> </w:t>
      </w:r>
      <w:r w:rsidRPr="00C658D4">
        <w:t>akademik,</w:t>
      </w:r>
      <w:r w:rsidRPr="00C658D4">
        <w:rPr>
          <w:spacing w:val="-12"/>
        </w:rPr>
        <w:t xml:space="preserve"> </w:t>
      </w:r>
      <w:r w:rsidRPr="00C658D4">
        <w:t>idari</w:t>
      </w:r>
      <w:r w:rsidRPr="00C658D4">
        <w:rPr>
          <w:spacing w:val="-12"/>
        </w:rPr>
        <w:t xml:space="preserve"> </w:t>
      </w:r>
      <w:r w:rsidRPr="00C658D4">
        <w:t>personel</w:t>
      </w:r>
      <w:r w:rsidRPr="00C658D4">
        <w:rPr>
          <w:spacing w:val="-12"/>
        </w:rPr>
        <w:t xml:space="preserve"> </w:t>
      </w:r>
      <w:r w:rsidRPr="00C658D4">
        <w:t>ve</w:t>
      </w:r>
      <w:r w:rsidRPr="00C658D4">
        <w:rPr>
          <w:spacing w:val="-12"/>
        </w:rPr>
        <w:t xml:space="preserve"> </w:t>
      </w:r>
      <w:r w:rsidRPr="00C658D4">
        <w:t>öğrenci</w:t>
      </w:r>
      <w:r w:rsidRPr="00C658D4">
        <w:rPr>
          <w:spacing w:val="-12"/>
        </w:rPr>
        <w:t xml:space="preserve"> </w:t>
      </w:r>
      <w:r w:rsidRPr="00C658D4">
        <w:t>memnuniyet</w:t>
      </w:r>
      <w:r w:rsidRPr="00C658D4">
        <w:rPr>
          <w:spacing w:val="-12"/>
        </w:rPr>
        <w:t xml:space="preserve"> </w:t>
      </w:r>
      <w:r w:rsidRPr="00C658D4">
        <w:t>anketlerinden</w:t>
      </w:r>
      <w:r w:rsidRPr="00C658D4">
        <w:rPr>
          <w:spacing w:val="-12"/>
        </w:rPr>
        <w:t xml:space="preserve"> </w:t>
      </w:r>
      <w:r w:rsidRPr="00C658D4">
        <w:t>elde edilen sonuçlara göre iyileştirmeler gerçekleştirilmektedir. Bu bağlamda üniversitemizin PUKÖ döngüsünde kontrol ve önlem alma mekanizmaları düzenlenmiştir.</w:t>
      </w:r>
    </w:p>
    <w:p w14:paraId="45B4DF00" w14:textId="79F0AA14" w:rsidR="00A764F2" w:rsidRPr="00C658D4" w:rsidRDefault="00A764F2" w:rsidP="00A764F2">
      <w:pPr>
        <w:pStyle w:val="GvdeMetni"/>
        <w:spacing w:before="118"/>
        <w:ind w:right="844" w:firstLine="566"/>
        <w:jc w:val="both"/>
      </w:pPr>
      <w:r w:rsidRPr="00C658D4">
        <w:t>RİMER</w:t>
      </w:r>
      <w:r w:rsidRPr="00C658D4">
        <w:rPr>
          <w:spacing w:val="-11"/>
        </w:rPr>
        <w:t xml:space="preserve"> </w:t>
      </w:r>
      <w:r w:rsidRPr="00C658D4">
        <w:t>(Rektörlük</w:t>
      </w:r>
      <w:r w:rsidRPr="00C658D4">
        <w:rPr>
          <w:spacing w:val="-11"/>
        </w:rPr>
        <w:t xml:space="preserve"> </w:t>
      </w:r>
      <w:r w:rsidRPr="00C658D4">
        <w:t>İletişim</w:t>
      </w:r>
      <w:r w:rsidRPr="00C658D4">
        <w:rPr>
          <w:spacing w:val="-11"/>
        </w:rPr>
        <w:t xml:space="preserve"> </w:t>
      </w:r>
      <w:r w:rsidRPr="00C658D4">
        <w:t>Merkezi)</w:t>
      </w:r>
      <w:r w:rsidRPr="00C658D4">
        <w:rPr>
          <w:spacing w:val="-11"/>
        </w:rPr>
        <w:t xml:space="preserve"> </w:t>
      </w:r>
      <w:r w:rsidRPr="00C658D4">
        <w:t>ile</w:t>
      </w:r>
      <w:r w:rsidRPr="00C658D4">
        <w:rPr>
          <w:spacing w:val="-11"/>
        </w:rPr>
        <w:t xml:space="preserve"> </w:t>
      </w:r>
      <w:r w:rsidRPr="00C658D4">
        <w:t>tüm</w:t>
      </w:r>
      <w:r w:rsidRPr="00C658D4">
        <w:rPr>
          <w:spacing w:val="-11"/>
        </w:rPr>
        <w:t xml:space="preserve"> </w:t>
      </w:r>
      <w:r w:rsidRPr="00C658D4">
        <w:t>iç</w:t>
      </w:r>
      <w:r w:rsidRPr="00C658D4">
        <w:rPr>
          <w:spacing w:val="-11"/>
        </w:rPr>
        <w:t xml:space="preserve"> </w:t>
      </w:r>
      <w:r w:rsidRPr="00C658D4">
        <w:t>ve</w:t>
      </w:r>
      <w:r w:rsidRPr="00C658D4">
        <w:rPr>
          <w:spacing w:val="-11"/>
        </w:rPr>
        <w:t xml:space="preserve"> </w:t>
      </w:r>
      <w:r w:rsidRPr="00C658D4">
        <w:t>dış</w:t>
      </w:r>
      <w:r w:rsidRPr="00C658D4">
        <w:rPr>
          <w:spacing w:val="-11"/>
        </w:rPr>
        <w:t xml:space="preserve"> </w:t>
      </w:r>
      <w:r w:rsidRPr="00C658D4">
        <w:t>paydaşlarımız</w:t>
      </w:r>
      <w:r w:rsidRPr="00C658D4">
        <w:rPr>
          <w:spacing w:val="-11"/>
        </w:rPr>
        <w:t xml:space="preserve"> </w:t>
      </w:r>
      <w:r w:rsidRPr="00C658D4">
        <w:t>için</w:t>
      </w:r>
      <w:r w:rsidRPr="00C658D4">
        <w:rPr>
          <w:spacing w:val="-11"/>
        </w:rPr>
        <w:t xml:space="preserve"> </w:t>
      </w:r>
      <w:r w:rsidRPr="00C658D4">
        <w:t>açık</w:t>
      </w:r>
      <w:r w:rsidRPr="00C658D4">
        <w:rPr>
          <w:spacing w:val="-11"/>
        </w:rPr>
        <w:t xml:space="preserve"> </w:t>
      </w:r>
      <w:r w:rsidRPr="00C658D4">
        <w:t>kapı</w:t>
      </w:r>
      <w:r w:rsidRPr="00C658D4">
        <w:rPr>
          <w:spacing w:val="-11"/>
        </w:rPr>
        <w:t xml:space="preserve"> </w:t>
      </w:r>
      <w:r w:rsidRPr="00C658D4">
        <w:t>politikası ile pandemi zamanında dahi 7/24 biçimde online ulaşılabilir şeffaf ve çözüm odaklı bir yönetim politikası</w:t>
      </w:r>
      <w:r w:rsidRPr="00C658D4">
        <w:rPr>
          <w:spacing w:val="80"/>
        </w:rPr>
        <w:t xml:space="preserve"> </w:t>
      </w:r>
      <w:r w:rsidRPr="00C658D4">
        <w:t>izlenmiştir.</w:t>
      </w:r>
      <w:r w:rsidRPr="00C658D4">
        <w:rPr>
          <w:spacing w:val="80"/>
        </w:rPr>
        <w:t xml:space="preserve"> </w:t>
      </w:r>
      <w:r w:rsidRPr="00C658D4">
        <w:t>Tüm</w:t>
      </w:r>
      <w:r w:rsidRPr="00C658D4">
        <w:rPr>
          <w:spacing w:val="80"/>
        </w:rPr>
        <w:t xml:space="preserve"> </w:t>
      </w:r>
      <w:r w:rsidRPr="00C658D4">
        <w:t>bu</w:t>
      </w:r>
      <w:r w:rsidRPr="00C658D4">
        <w:rPr>
          <w:spacing w:val="80"/>
        </w:rPr>
        <w:t xml:space="preserve"> </w:t>
      </w:r>
      <w:r w:rsidRPr="00C658D4">
        <w:t>uygulamalar</w:t>
      </w:r>
      <w:r w:rsidRPr="00C658D4">
        <w:rPr>
          <w:spacing w:val="80"/>
        </w:rPr>
        <w:t xml:space="preserve"> </w:t>
      </w:r>
      <w:r w:rsidRPr="00C658D4">
        <w:t>kurumdaki</w:t>
      </w:r>
      <w:r w:rsidRPr="00C658D4">
        <w:rPr>
          <w:spacing w:val="80"/>
        </w:rPr>
        <w:t xml:space="preserve"> </w:t>
      </w:r>
      <w:r w:rsidRPr="00C658D4">
        <w:t>bütüncül</w:t>
      </w:r>
      <w:r w:rsidRPr="00C658D4">
        <w:rPr>
          <w:spacing w:val="80"/>
        </w:rPr>
        <w:t xml:space="preserve"> </w:t>
      </w:r>
      <w:r w:rsidRPr="00C658D4">
        <w:t>kalite</w:t>
      </w:r>
      <w:r w:rsidRPr="00C658D4">
        <w:rPr>
          <w:spacing w:val="80"/>
        </w:rPr>
        <w:t xml:space="preserve"> </w:t>
      </w:r>
      <w:r w:rsidRPr="00C658D4">
        <w:t>yönetimi</w:t>
      </w:r>
      <w:r>
        <w:t xml:space="preserve"> </w:t>
      </w:r>
      <w:r w:rsidRPr="00C658D4">
        <w:t>kapsamında</w:t>
      </w:r>
      <w:r w:rsidRPr="00C658D4">
        <w:rPr>
          <w:spacing w:val="34"/>
        </w:rPr>
        <w:t xml:space="preserve"> </w:t>
      </w:r>
      <w:r w:rsidRPr="00C658D4">
        <w:t>yürütülmemekte</w:t>
      </w:r>
      <w:r w:rsidRPr="00C658D4">
        <w:rPr>
          <w:spacing w:val="35"/>
        </w:rPr>
        <w:t xml:space="preserve"> </w:t>
      </w:r>
      <w:r w:rsidRPr="00C658D4">
        <w:t>ve</w:t>
      </w:r>
      <w:r w:rsidRPr="00C658D4">
        <w:rPr>
          <w:spacing w:val="34"/>
        </w:rPr>
        <w:t xml:space="preserve"> </w:t>
      </w:r>
      <w:r w:rsidRPr="00C658D4">
        <w:t>bu</w:t>
      </w:r>
      <w:r w:rsidRPr="00C658D4">
        <w:rPr>
          <w:spacing w:val="37"/>
        </w:rPr>
        <w:t xml:space="preserve"> </w:t>
      </w:r>
      <w:r w:rsidRPr="00C658D4">
        <w:t>uygulamaların</w:t>
      </w:r>
      <w:r w:rsidRPr="00C658D4">
        <w:rPr>
          <w:spacing w:val="36"/>
        </w:rPr>
        <w:t xml:space="preserve"> </w:t>
      </w:r>
      <w:r w:rsidRPr="00C658D4">
        <w:t>sonuçları</w:t>
      </w:r>
      <w:r w:rsidRPr="00C658D4">
        <w:rPr>
          <w:spacing w:val="36"/>
        </w:rPr>
        <w:t xml:space="preserve"> </w:t>
      </w:r>
      <w:r w:rsidRPr="00C658D4">
        <w:t>memnuniyet</w:t>
      </w:r>
      <w:r w:rsidRPr="00C658D4">
        <w:rPr>
          <w:spacing w:val="40"/>
        </w:rPr>
        <w:t xml:space="preserve"> </w:t>
      </w:r>
      <w:r w:rsidRPr="00C658D4">
        <w:rPr>
          <w:spacing w:val="-2"/>
        </w:rPr>
        <w:t>anketleriyle</w:t>
      </w:r>
      <w:r>
        <w:t xml:space="preserve"> </w:t>
      </w:r>
      <w:r w:rsidRPr="00C658D4">
        <w:t>izlenmektedir. Özetle Üniversitemiz Kalite Güvence Komisyonu ve Kalite Güvence</w:t>
      </w:r>
      <w:r w:rsidRPr="00C658D4">
        <w:rPr>
          <w:spacing w:val="40"/>
        </w:rPr>
        <w:t xml:space="preserve"> </w:t>
      </w:r>
      <w:r w:rsidRPr="00C658D4">
        <w:t>Ofisi çalışma biçimi ve işleyişi anketlerle izlenmekte ve bağlı iyileştirmeler gerçekleştirilmektedir. Tanımlı olan Üniversitemiz Kalite Güvence Komisyonunun tüm süreçleri Birimpersonelince bilinir. Komisyonumuz iç kalite güvencesi sisteminin sürekli iyileştirilmesinde etkin rol alır, program akreditasyonu süreçlerine aktif destek verir. Bu bağlamda ilgili akademik ve idari birimler komisyon üyelerine paylaştırılmıştır. Komisyon gerçekleştirilen etkinliklerin sonuçlarını anket ile ölçüp değerlendirir ve bu karar alma mekanizmalarını etkiler. PUKÖ çevrimleri itibarı ile takvim yılı temelinde hangi işlem, süreç, mekanizmaların devreye gireceği planlanmış, akış şemaları belirlidir. Sorumluluklar ve yetkiler görev tanımlarında ve iş akış şemalarında ve iç kontrol standartları eylem planında tanımlanmıştır. Takvim yılı temelinde verilen işlem, süreç, mekanizmaların üst yönetim, fakülteler,</w:t>
      </w:r>
      <w:r w:rsidRPr="00C658D4">
        <w:rPr>
          <w:spacing w:val="-3"/>
        </w:rPr>
        <w:t xml:space="preserve"> </w:t>
      </w:r>
      <w:r w:rsidRPr="00C658D4">
        <w:t>öğretim</w:t>
      </w:r>
      <w:r w:rsidRPr="00C658D4">
        <w:rPr>
          <w:spacing w:val="-3"/>
        </w:rPr>
        <w:t xml:space="preserve"> </w:t>
      </w:r>
      <w:r w:rsidRPr="00C658D4">
        <w:t>elemanları,</w:t>
      </w:r>
      <w:r w:rsidRPr="00C658D4">
        <w:rPr>
          <w:spacing w:val="-3"/>
        </w:rPr>
        <w:t xml:space="preserve"> </w:t>
      </w:r>
      <w:r w:rsidRPr="00C658D4">
        <w:t>idari</w:t>
      </w:r>
      <w:r w:rsidRPr="00C658D4">
        <w:rPr>
          <w:spacing w:val="-3"/>
        </w:rPr>
        <w:t xml:space="preserve"> </w:t>
      </w:r>
      <w:r w:rsidRPr="00C658D4">
        <w:t>personel,</w:t>
      </w:r>
      <w:r w:rsidRPr="00C658D4">
        <w:rPr>
          <w:spacing w:val="-3"/>
        </w:rPr>
        <w:t xml:space="preserve"> </w:t>
      </w:r>
      <w:r w:rsidRPr="00C658D4">
        <w:t>öğrenciler,</w:t>
      </w:r>
      <w:r w:rsidRPr="00C658D4">
        <w:rPr>
          <w:spacing w:val="-3"/>
        </w:rPr>
        <w:t xml:space="preserve"> </w:t>
      </w:r>
      <w:r w:rsidRPr="00C658D4">
        <w:t>gibi</w:t>
      </w:r>
      <w:r w:rsidRPr="00C658D4">
        <w:rPr>
          <w:spacing w:val="-3"/>
        </w:rPr>
        <w:t xml:space="preserve"> </w:t>
      </w:r>
      <w:r w:rsidRPr="00C658D4">
        <w:t>katmanları</w:t>
      </w:r>
      <w:r w:rsidRPr="00C658D4">
        <w:rPr>
          <w:spacing w:val="-3"/>
        </w:rPr>
        <w:t xml:space="preserve"> </w:t>
      </w:r>
      <w:r w:rsidRPr="00C658D4">
        <w:t>nasıl</w:t>
      </w:r>
      <w:r w:rsidRPr="00C658D4">
        <w:rPr>
          <w:spacing w:val="-3"/>
        </w:rPr>
        <w:t xml:space="preserve"> </w:t>
      </w:r>
      <w:r w:rsidRPr="00C658D4">
        <w:t>kapsadığı</w:t>
      </w:r>
      <w:r w:rsidRPr="00C658D4">
        <w:rPr>
          <w:spacing w:val="-3"/>
        </w:rPr>
        <w:t xml:space="preserve"> </w:t>
      </w:r>
      <w:r w:rsidRPr="00C658D4">
        <w:t xml:space="preserve">belirtilmiştir. Üniversitemiz Kalite Güvence süreçlerinin yönetimiyle ilgili tüm kılavuzlar tüm personelimizle </w:t>
      </w:r>
      <w:r w:rsidRPr="00C658D4">
        <w:rPr>
          <w:spacing w:val="-2"/>
        </w:rPr>
        <w:t>paylaşılmaktadır.</w:t>
      </w:r>
    </w:p>
    <w:p w14:paraId="0D6A064C" w14:textId="77777777" w:rsidR="00A764F2" w:rsidRDefault="00A764F2" w:rsidP="00A764F2">
      <w:pPr>
        <w:pStyle w:val="GvdeMetni"/>
        <w:ind w:left="0"/>
        <w:jc w:val="both"/>
      </w:pPr>
    </w:p>
    <w:p w14:paraId="378043BD" w14:textId="77777777" w:rsidR="00A764F2" w:rsidRPr="00C658D4" w:rsidRDefault="00A764F2" w:rsidP="00A764F2">
      <w:pPr>
        <w:pStyle w:val="GvdeMetni"/>
        <w:spacing w:before="123"/>
        <w:ind w:left="549" w:right="841" w:firstLine="567"/>
        <w:jc w:val="both"/>
      </w:pPr>
      <w:r w:rsidRPr="00C658D4">
        <w:t>Üniversitemizin</w:t>
      </w:r>
      <w:r w:rsidRPr="00C658D4">
        <w:rPr>
          <w:spacing w:val="-15"/>
        </w:rPr>
        <w:t xml:space="preserve"> </w:t>
      </w:r>
      <w:r w:rsidRPr="00C658D4">
        <w:t>misyon,</w:t>
      </w:r>
      <w:r w:rsidRPr="00C658D4">
        <w:rPr>
          <w:spacing w:val="-15"/>
        </w:rPr>
        <w:t xml:space="preserve"> </w:t>
      </w:r>
      <w:r w:rsidRPr="00C658D4">
        <w:t>vizyon,</w:t>
      </w:r>
      <w:r w:rsidRPr="00C658D4">
        <w:rPr>
          <w:spacing w:val="-15"/>
        </w:rPr>
        <w:t xml:space="preserve"> </w:t>
      </w:r>
      <w:r w:rsidRPr="00C658D4">
        <w:t>temel</w:t>
      </w:r>
      <w:r w:rsidRPr="00C658D4">
        <w:rPr>
          <w:spacing w:val="-15"/>
        </w:rPr>
        <w:t xml:space="preserve"> </w:t>
      </w:r>
      <w:r w:rsidRPr="00C658D4">
        <w:t>değerleri,</w:t>
      </w:r>
      <w:r w:rsidRPr="00C658D4">
        <w:rPr>
          <w:spacing w:val="-15"/>
        </w:rPr>
        <w:t xml:space="preserve"> </w:t>
      </w:r>
      <w:r w:rsidRPr="00C658D4">
        <w:t>stratejik</w:t>
      </w:r>
      <w:r w:rsidRPr="00C658D4">
        <w:rPr>
          <w:spacing w:val="-15"/>
        </w:rPr>
        <w:t xml:space="preserve"> </w:t>
      </w:r>
      <w:r w:rsidRPr="00C658D4">
        <w:t>amaçları,</w:t>
      </w:r>
      <w:r w:rsidRPr="00C658D4">
        <w:rPr>
          <w:spacing w:val="-15"/>
        </w:rPr>
        <w:t xml:space="preserve"> </w:t>
      </w:r>
      <w:r w:rsidRPr="00C658D4">
        <w:t>hedefleri,</w:t>
      </w:r>
      <w:r w:rsidRPr="00C658D4">
        <w:rPr>
          <w:spacing w:val="-15"/>
        </w:rPr>
        <w:t xml:space="preserve"> </w:t>
      </w:r>
      <w:r w:rsidRPr="00C658D4">
        <w:t>kalite</w:t>
      </w:r>
      <w:r w:rsidRPr="00C658D4">
        <w:rPr>
          <w:spacing w:val="-15"/>
        </w:rPr>
        <w:t xml:space="preserve"> </w:t>
      </w:r>
      <w:r w:rsidRPr="00C658D4">
        <w:t>güvence politikaları, PUKÖ çevrimleri, ISO kapsamında hazırlanan Prosedür ve Talimatları, BM sürdürülebilir Kalkınma Amaçları izleme verileri, stratejik plan izleme raporları, performans programları ve faaliyet raporları bulunmaktadır. Birim</w:t>
      </w:r>
      <w:r>
        <w:t xml:space="preserve"> </w:t>
      </w:r>
      <w:r w:rsidRPr="00C658D4">
        <w:t xml:space="preserve">performansı ayrıca YÖK, YÖKAK, TÜBİTAK performans göstergeleri, faaliyet raporları, ÖDR ve BİDR raporları dışında Birimiçin özel olarak geliştirilmiş Sayılarla ÇOMÜ adlı performans göstergeleriyle de izlenmekte ve analiz edilip raporlanmaktadır. Ayrıca Üniversitemizin tüm akademik ve idari birimlerinin web </w:t>
      </w:r>
      <w:r w:rsidRPr="00C658D4">
        <w:lastRenderedPageBreak/>
        <w:t>sayfalarında ‘‘kalite güvence ve iç kontrol’’ sekmesi oluşturulmuştur. Tüm akademik ve idari birimlerimiz şeffaf yönetim anlayışı gereği kalite kapsamındaki güncel bilgi, belge ve raporlarını bu sekmede kamuya açık olarak paylaşmaktadır.</w:t>
      </w:r>
    </w:p>
    <w:p w14:paraId="5F6C2161" w14:textId="77777777" w:rsidR="00A764F2" w:rsidRDefault="00A764F2" w:rsidP="00A764F2">
      <w:pPr>
        <w:pStyle w:val="GvdeMetni"/>
        <w:ind w:left="0"/>
        <w:jc w:val="both"/>
      </w:pPr>
    </w:p>
    <w:p w14:paraId="52496B04" w14:textId="77777777" w:rsidR="00A764F2" w:rsidRPr="00C658D4" w:rsidRDefault="00A764F2" w:rsidP="00A764F2">
      <w:pPr>
        <w:pStyle w:val="GvdeMetni"/>
        <w:spacing w:before="120"/>
        <w:ind w:right="838" w:firstLine="566"/>
        <w:jc w:val="both"/>
      </w:pPr>
      <w:r w:rsidRPr="00C658D4">
        <w:t>Üniversitemizdeki tüm birimler ISO standartları ve kalite güvence dokümanlarının hazırlanması kapsamında Kalite Güvence Komisyonu ve Kalite Güvence Ofisine bağlıdır. Kalite Güvence</w:t>
      </w:r>
      <w:r w:rsidRPr="00C658D4">
        <w:rPr>
          <w:spacing w:val="-14"/>
        </w:rPr>
        <w:t xml:space="preserve"> </w:t>
      </w:r>
      <w:r w:rsidRPr="00C658D4">
        <w:t>Ofisimiz</w:t>
      </w:r>
      <w:r w:rsidRPr="00C658D4">
        <w:rPr>
          <w:spacing w:val="-14"/>
        </w:rPr>
        <w:t xml:space="preserve"> </w:t>
      </w:r>
      <w:r w:rsidRPr="00C658D4">
        <w:t>entegre</w:t>
      </w:r>
      <w:r w:rsidRPr="00C658D4">
        <w:rPr>
          <w:spacing w:val="-14"/>
        </w:rPr>
        <w:t xml:space="preserve"> </w:t>
      </w:r>
      <w:r w:rsidRPr="00C658D4">
        <w:t>bilgi</w:t>
      </w:r>
      <w:r w:rsidRPr="00C658D4">
        <w:rPr>
          <w:spacing w:val="-14"/>
        </w:rPr>
        <w:t xml:space="preserve"> </w:t>
      </w:r>
      <w:r w:rsidRPr="00C658D4">
        <w:t>sistemlerinden</w:t>
      </w:r>
      <w:r w:rsidRPr="00C658D4">
        <w:rPr>
          <w:spacing w:val="-14"/>
        </w:rPr>
        <w:t xml:space="preserve"> </w:t>
      </w:r>
      <w:r w:rsidRPr="00C658D4">
        <w:t>faydalanmakta</w:t>
      </w:r>
      <w:r w:rsidRPr="00C658D4">
        <w:rPr>
          <w:spacing w:val="-14"/>
        </w:rPr>
        <w:t xml:space="preserve"> </w:t>
      </w:r>
      <w:r w:rsidRPr="00C658D4">
        <w:t>olup</w:t>
      </w:r>
      <w:r w:rsidRPr="00C658D4">
        <w:rPr>
          <w:spacing w:val="-14"/>
        </w:rPr>
        <w:t xml:space="preserve"> </w:t>
      </w:r>
      <w:r w:rsidRPr="00C658D4">
        <w:t>ÜBYS</w:t>
      </w:r>
      <w:r w:rsidRPr="00C658D4">
        <w:rPr>
          <w:spacing w:val="-14"/>
        </w:rPr>
        <w:t xml:space="preserve"> </w:t>
      </w:r>
      <w:r w:rsidRPr="00C658D4">
        <w:t>üzerinden</w:t>
      </w:r>
      <w:r w:rsidRPr="00C658D4">
        <w:rPr>
          <w:spacing w:val="-14"/>
        </w:rPr>
        <w:t xml:space="preserve"> </w:t>
      </w:r>
      <w:r w:rsidRPr="00C658D4">
        <w:t>Kalite</w:t>
      </w:r>
      <w:r w:rsidRPr="00C658D4">
        <w:rPr>
          <w:spacing w:val="-14"/>
        </w:rPr>
        <w:t xml:space="preserve"> </w:t>
      </w:r>
      <w:r w:rsidRPr="00C658D4">
        <w:t>Birimi Anket Yönetimi, Kurumsal Performans Yönetimi ve Kalite Modüllerini ayrıca AVESİS’i kullanmaktadır.</w:t>
      </w:r>
      <w:r w:rsidRPr="00C658D4">
        <w:rPr>
          <w:spacing w:val="-13"/>
        </w:rPr>
        <w:t xml:space="preserve"> </w:t>
      </w:r>
      <w:r w:rsidRPr="00C658D4">
        <w:t>Tüm</w:t>
      </w:r>
      <w:r w:rsidRPr="00C658D4">
        <w:rPr>
          <w:spacing w:val="-12"/>
        </w:rPr>
        <w:t xml:space="preserve"> </w:t>
      </w:r>
      <w:r w:rsidRPr="00C658D4">
        <w:t>akademik</w:t>
      </w:r>
      <w:r w:rsidRPr="00C658D4">
        <w:rPr>
          <w:spacing w:val="-12"/>
        </w:rPr>
        <w:t xml:space="preserve"> </w:t>
      </w:r>
      <w:r w:rsidRPr="00C658D4">
        <w:t>birimlerimiz Üniversitemiz 2024-2028 Stratejik Planı</w:t>
      </w:r>
      <w:r w:rsidRPr="00C658D4">
        <w:rPr>
          <w:spacing w:val="-12"/>
        </w:rPr>
        <w:t xml:space="preserve"> </w:t>
      </w:r>
      <w:r w:rsidRPr="00C658D4">
        <w:t>ile</w:t>
      </w:r>
      <w:r w:rsidRPr="00C658D4">
        <w:rPr>
          <w:spacing w:val="-15"/>
        </w:rPr>
        <w:t xml:space="preserve"> </w:t>
      </w:r>
      <w:r w:rsidRPr="00C658D4">
        <w:t>uyumlu olarak stratejik planlarını ve performans göstergelerini oluşturup yıllar itibariyle güncellemiştir. Tüm akademik birimlerimiz 2025 Birim İç Değerlendirme Raporu (BİDR) hazırlamıştır. Ayrıca tüm birim yönetimlerimiz birim iyileştirme önlemi olarak BİDR Değerlendirme Raporu hazırlamıştır. Ayrıca tüm akademik birim kalite komisyonlarımızca hazırlanan her Program Öz Değerlendirme Raporu için program iyileştirme önlemi olarak ÖDR Değerlendirme Raporu hazırlamakta ve birim yönetici özetleri ekleriyle birlikte bunları kalite güvence komisyonuyla paylaşmaktadır.</w:t>
      </w:r>
      <w:r w:rsidRPr="00C658D4">
        <w:rPr>
          <w:spacing w:val="-6"/>
        </w:rPr>
        <w:t xml:space="preserve"> </w:t>
      </w:r>
      <w:r w:rsidRPr="00C658D4">
        <w:t>Pasif</w:t>
      </w:r>
      <w:r w:rsidRPr="00C658D4">
        <w:rPr>
          <w:spacing w:val="-6"/>
        </w:rPr>
        <w:t xml:space="preserve"> </w:t>
      </w:r>
      <w:r w:rsidRPr="00C658D4">
        <w:t>gözüken,</w:t>
      </w:r>
      <w:r w:rsidRPr="00C658D4">
        <w:rPr>
          <w:spacing w:val="-6"/>
        </w:rPr>
        <w:t xml:space="preserve"> </w:t>
      </w:r>
      <w:r w:rsidRPr="00C658D4">
        <w:t>yeni</w:t>
      </w:r>
      <w:r w:rsidRPr="00C658D4">
        <w:rPr>
          <w:spacing w:val="-6"/>
        </w:rPr>
        <w:t xml:space="preserve"> </w:t>
      </w:r>
      <w:r w:rsidRPr="00C658D4">
        <w:t>kurulmuş</w:t>
      </w:r>
      <w:r w:rsidRPr="00C658D4">
        <w:rPr>
          <w:spacing w:val="-6"/>
        </w:rPr>
        <w:t xml:space="preserve"> </w:t>
      </w:r>
      <w:r w:rsidRPr="00C658D4">
        <w:t>ve</w:t>
      </w:r>
      <w:r w:rsidRPr="00C658D4">
        <w:rPr>
          <w:spacing w:val="-6"/>
        </w:rPr>
        <w:t xml:space="preserve"> </w:t>
      </w:r>
      <w:r w:rsidRPr="00C658D4">
        <w:t>mezun</w:t>
      </w:r>
      <w:r w:rsidRPr="00C658D4">
        <w:rPr>
          <w:spacing w:val="-6"/>
        </w:rPr>
        <w:t xml:space="preserve"> </w:t>
      </w:r>
      <w:r w:rsidRPr="00C658D4">
        <w:t>vermeyen</w:t>
      </w:r>
      <w:r w:rsidRPr="00C658D4">
        <w:rPr>
          <w:spacing w:val="-6"/>
        </w:rPr>
        <w:t xml:space="preserve"> </w:t>
      </w:r>
      <w:r w:rsidRPr="00C658D4">
        <w:t>programlarımız</w:t>
      </w:r>
      <w:r w:rsidRPr="00C658D4">
        <w:rPr>
          <w:spacing w:val="31"/>
        </w:rPr>
        <w:t xml:space="preserve"> </w:t>
      </w:r>
      <w:r w:rsidRPr="00C658D4">
        <w:t>yeterli</w:t>
      </w:r>
      <w:r w:rsidRPr="00C658D4">
        <w:rPr>
          <w:spacing w:val="32"/>
        </w:rPr>
        <w:t xml:space="preserve"> </w:t>
      </w:r>
      <w:r w:rsidRPr="00C658D4">
        <w:t>veriye sahip olmadıkları için genel olarak ÖDR raporu hazırlamamaktadır.</w:t>
      </w:r>
    </w:p>
    <w:p w14:paraId="19C2BFDD" w14:textId="77777777" w:rsidR="00A764F2" w:rsidRDefault="00A764F2" w:rsidP="00A764F2">
      <w:pPr>
        <w:pStyle w:val="GvdeMetni"/>
        <w:ind w:left="0"/>
        <w:jc w:val="both"/>
      </w:pPr>
    </w:p>
    <w:p w14:paraId="4B8BD9D2" w14:textId="77777777" w:rsidR="00A764F2" w:rsidRDefault="00A764F2" w:rsidP="00A764F2">
      <w:pPr>
        <w:pStyle w:val="GvdeMetni"/>
        <w:ind w:left="0"/>
        <w:jc w:val="both"/>
      </w:pPr>
    </w:p>
    <w:p w14:paraId="4F301F7C" w14:textId="77777777" w:rsidR="00A764F2" w:rsidRPr="00C658D4" w:rsidRDefault="00A764F2" w:rsidP="00A764F2">
      <w:pPr>
        <w:pStyle w:val="Balk1"/>
        <w:numPr>
          <w:ilvl w:val="2"/>
          <w:numId w:val="9"/>
        </w:numPr>
        <w:tabs>
          <w:tab w:val="left" w:pos="1962"/>
        </w:tabs>
        <w:ind w:left="1962" w:hanging="845"/>
        <w:jc w:val="both"/>
      </w:pPr>
      <w:r w:rsidRPr="00C658D4">
        <w:t>Yönetim</w:t>
      </w:r>
      <w:r w:rsidRPr="00C658D4">
        <w:rPr>
          <w:spacing w:val="-18"/>
        </w:rPr>
        <w:t xml:space="preserve"> </w:t>
      </w:r>
      <w:r w:rsidRPr="00C658D4">
        <w:t>Modeli</w:t>
      </w:r>
      <w:r w:rsidRPr="00C658D4">
        <w:rPr>
          <w:spacing w:val="-13"/>
        </w:rPr>
        <w:t xml:space="preserve"> </w:t>
      </w:r>
      <w:r w:rsidRPr="00C658D4">
        <w:t>ve</w:t>
      </w:r>
      <w:r w:rsidRPr="00C658D4">
        <w:rPr>
          <w:spacing w:val="-19"/>
        </w:rPr>
        <w:t xml:space="preserve"> </w:t>
      </w:r>
      <w:r w:rsidRPr="00C658D4">
        <w:t>İdari</w:t>
      </w:r>
      <w:r w:rsidRPr="00C658D4">
        <w:rPr>
          <w:spacing w:val="-9"/>
        </w:rPr>
        <w:t xml:space="preserve"> </w:t>
      </w:r>
      <w:r w:rsidRPr="00C658D4">
        <w:rPr>
          <w:spacing w:val="-4"/>
        </w:rPr>
        <w:t>Yapı</w:t>
      </w:r>
    </w:p>
    <w:p w14:paraId="0434BBDB" w14:textId="77777777" w:rsidR="00A764F2" w:rsidRPr="00C658D4" w:rsidRDefault="00A764F2" w:rsidP="00A764F2">
      <w:pPr>
        <w:pStyle w:val="GvdeMetni"/>
        <w:spacing w:before="113"/>
        <w:ind w:right="845" w:firstLine="566"/>
        <w:jc w:val="both"/>
      </w:pPr>
      <w:r w:rsidRPr="00C658D4">
        <w:t>Birim, stratejik hedeflerine ulaşmayı nitelik ve nicelik olarak güvence altına alan</w:t>
      </w:r>
      <w:r w:rsidRPr="00C658D4">
        <w:rPr>
          <w:spacing w:val="-15"/>
        </w:rPr>
        <w:t xml:space="preserve"> </w:t>
      </w:r>
      <w:r w:rsidRPr="00C658D4">
        <w:t>yönetsel ve idari yapılanmaya sahiptir. Yönetim kadrosu gerekli yapıcı liderlik misyonunu üstlenerek kararlar</w:t>
      </w:r>
      <w:r w:rsidRPr="00C658D4">
        <w:rPr>
          <w:spacing w:val="-12"/>
        </w:rPr>
        <w:t xml:space="preserve"> </w:t>
      </w:r>
      <w:r w:rsidRPr="00C658D4">
        <w:t>almakta</w:t>
      </w:r>
      <w:r w:rsidRPr="00C658D4">
        <w:rPr>
          <w:spacing w:val="-12"/>
        </w:rPr>
        <w:t xml:space="preserve"> </w:t>
      </w:r>
      <w:r w:rsidRPr="00C658D4">
        <w:t>ve</w:t>
      </w:r>
      <w:r w:rsidRPr="00C658D4">
        <w:rPr>
          <w:spacing w:val="-12"/>
        </w:rPr>
        <w:t xml:space="preserve"> </w:t>
      </w:r>
      <w:r w:rsidRPr="00C658D4">
        <w:t>faaliyetler</w:t>
      </w:r>
      <w:r w:rsidRPr="00C658D4">
        <w:rPr>
          <w:spacing w:val="-12"/>
        </w:rPr>
        <w:t xml:space="preserve"> </w:t>
      </w:r>
      <w:r w:rsidRPr="00C658D4">
        <w:t>planlamaktadır.</w:t>
      </w:r>
      <w:r w:rsidRPr="00C658D4">
        <w:rPr>
          <w:spacing w:val="-12"/>
        </w:rPr>
        <w:t xml:space="preserve"> </w:t>
      </w:r>
      <w:r w:rsidRPr="00C658D4">
        <w:t>Yüksek</w:t>
      </w:r>
      <w:r w:rsidRPr="00C658D4">
        <w:rPr>
          <w:spacing w:val="-12"/>
        </w:rPr>
        <w:t xml:space="preserve"> </w:t>
      </w:r>
      <w:r w:rsidRPr="00C658D4">
        <w:t>Öğretim</w:t>
      </w:r>
      <w:r w:rsidRPr="00C658D4">
        <w:rPr>
          <w:spacing w:val="-12"/>
        </w:rPr>
        <w:t xml:space="preserve"> </w:t>
      </w:r>
      <w:r w:rsidRPr="00C658D4">
        <w:t>Kanununun</w:t>
      </w:r>
      <w:r w:rsidRPr="00C658D4">
        <w:rPr>
          <w:spacing w:val="-12"/>
        </w:rPr>
        <w:t xml:space="preserve"> </w:t>
      </w:r>
      <w:r w:rsidRPr="00C658D4">
        <w:t>gerektirdiği</w:t>
      </w:r>
      <w:r w:rsidRPr="00C658D4">
        <w:rPr>
          <w:spacing w:val="-12"/>
        </w:rPr>
        <w:t xml:space="preserve"> </w:t>
      </w:r>
      <w:r w:rsidRPr="00C658D4">
        <w:t>hükümler doğrultusunda Dekanlık yönetimimiz ve komisyonlarımız kurgulanmıştır.</w:t>
      </w:r>
    </w:p>
    <w:p w14:paraId="761771EF" w14:textId="77777777" w:rsidR="00A764F2" w:rsidRPr="00C658D4" w:rsidRDefault="00A764F2" w:rsidP="00A764F2">
      <w:pPr>
        <w:pStyle w:val="GvdeMetni"/>
        <w:spacing w:before="120"/>
        <w:ind w:right="842" w:firstLine="566"/>
        <w:jc w:val="both"/>
      </w:pPr>
      <w:r w:rsidRPr="00C658D4">
        <w:t>Misyon ve vizyonumuz web sitemizde açık olarak ifade edilmiştir. Bununla birlikte fakültemizin 2024-2028 yıllarını kapsayan 4 yıllık stratejik planı oluşturulmuştur. Oluşturulan stratejik amaç ve hedeflerimizi geliştirilen performans göstergeleri ile sürekli takip etmekteyiz. Sürekli</w:t>
      </w:r>
      <w:r w:rsidRPr="00C658D4">
        <w:rPr>
          <w:spacing w:val="66"/>
        </w:rPr>
        <w:t xml:space="preserve"> </w:t>
      </w:r>
      <w:r w:rsidRPr="00C658D4">
        <w:t>iyileştirme</w:t>
      </w:r>
      <w:r w:rsidRPr="00C658D4">
        <w:rPr>
          <w:spacing w:val="40"/>
        </w:rPr>
        <w:t xml:space="preserve"> </w:t>
      </w:r>
      <w:r w:rsidRPr="00C658D4">
        <w:t>ve</w:t>
      </w:r>
      <w:r w:rsidRPr="00C658D4">
        <w:rPr>
          <w:spacing w:val="40"/>
        </w:rPr>
        <w:t xml:space="preserve"> </w:t>
      </w:r>
      <w:r w:rsidRPr="00C658D4">
        <w:t>daha</w:t>
      </w:r>
      <w:r w:rsidRPr="00C658D4">
        <w:rPr>
          <w:spacing w:val="40"/>
        </w:rPr>
        <w:t xml:space="preserve"> </w:t>
      </w:r>
      <w:r w:rsidRPr="00C658D4">
        <w:t>iyisini</w:t>
      </w:r>
      <w:r w:rsidRPr="00C658D4">
        <w:rPr>
          <w:spacing w:val="68"/>
        </w:rPr>
        <w:t xml:space="preserve"> </w:t>
      </w:r>
      <w:r w:rsidRPr="00C658D4">
        <w:t>gerçekleştirebilme</w:t>
      </w:r>
      <w:r w:rsidRPr="00C658D4">
        <w:rPr>
          <w:spacing w:val="40"/>
        </w:rPr>
        <w:t xml:space="preserve"> </w:t>
      </w:r>
      <w:r w:rsidRPr="00C658D4">
        <w:t>felsefesi</w:t>
      </w:r>
      <w:r w:rsidRPr="00C658D4">
        <w:rPr>
          <w:spacing w:val="66"/>
        </w:rPr>
        <w:t xml:space="preserve"> </w:t>
      </w:r>
      <w:r w:rsidRPr="00C658D4">
        <w:t>ile</w:t>
      </w:r>
      <w:r w:rsidRPr="00C658D4">
        <w:rPr>
          <w:spacing w:val="40"/>
        </w:rPr>
        <w:t xml:space="preserve"> </w:t>
      </w:r>
      <w:r w:rsidRPr="00C658D4">
        <w:t>üniversitemizin</w:t>
      </w:r>
      <w:r w:rsidRPr="00C658D4">
        <w:rPr>
          <w:spacing w:val="70"/>
        </w:rPr>
        <w:t xml:space="preserve"> </w:t>
      </w:r>
      <w:r w:rsidRPr="00C658D4">
        <w:t>araştırma</w:t>
      </w:r>
    </w:p>
    <w:p w14:paraId="1B16B641" w14:textId="77777777" w:rsidR="00A764F2" w:rsidRPr="00C658D4" w:rsidRDefault="00A764F2" w:rsidP="00A764F2">
      <w:pPr>
        <w:pStyle w:val="GvdeMetni"/>
        <w:spacing w:before="64"/>
      </w:pPr>
      <w:r w:rsidRPr="00C658D4">
        <w:t>üniversitesi</w:t>
      </w:r>
      <w:r w:rsidRPr="00C658D4">
        <w:rPr>
          <w:spacing w:val="-19"/>
        </w:rPr>
        <w:t xml:space="preserve"> </w:t>
      </w:r>
      <w:r w:rsidRPr="00C658D4">
        <w:t>olma</w:t>
      </w:r>
      <w:r w:rsidRPr="00C658D4">
        <w:rPr>
          <w:spacing w:val="-14"/>
        </w:rPr>
        <w:t xml:space="preserve"> </w:t>
      </w:r>
      <w:r w:rsidRPr="00C658D4">
        <w:t>hedefine</w:t>
      </w:r>
      <w:r w:rsidRPr="00C658D4">
        <w:rPr>
          <w:spacing w:val="-11"/>
        </w:rPr>
        <w:t xml:space="preserve"> </w:t>
      </w:r>
      <w:r w:rsidRPr="00C658D4">
        <w:t>uygun</w:t>
      </w:r>
      <w:r w:rsidRPr="00C658D4">
        <w:rPr>
          <w:spacing w:val="-8"/>
        </w:rPr>
        <w:t xml:space="preserve"> </w:t>
      </w:r>
      <w:r w:rsidRPr="00C658D4">
        <w:t>olarak</w:t>
      </w:r>
      <w:r w:rsidRPr="00C658D4">
        <w:rPr>
          <w:spacing w:val="-7"/>
        </w:rPr>
        <w:t xml:space="preserve"> </w:t>
      </w:r>
      <w:r w:rsidRPr="00C658D4">
        <w:t>stratejik</w:t>
      </w:r>
      <w:r w:rsidRPr="00C658D4">
        <w:rPr>
          <w:spacing w:val="-6"/>
        </w:rPr>
        <w:t xml:space="preserve"> </w:t>
      </w:r>
      <w:r w:rsidRPr="00C658D4">
        <w:t>planını</w:t>
      </w:r>
      <w:r w:rsidRPr="00C658D4">
        <w:rPr>
          <w:spacing w:val="-4"/>
        </w:rPr>
        <w:t xml:space="preserve"> </w:t>
      </w:r>
      <w:r w:rsidRPr="00C658D4">
        <w:t>yenileme</w:t>
      </w:r>
      <w:r w:rsidRPr="00C658D4">
        <w:rPr>
          <w:spacing w:val="-11"/>
        </w:rPr>
        <w:t xml:space="preserve"> </w:t>
      </w:r>
      <w:r w:rsidRPr="00C658D4">
        <w:t>çalışmaları</w:t>
      </w:r>
      <w:r w:rsidRPr="00C658D4">
        <w:rPr>
          <w:spacing w:val="2"/>
        </w:rPr>
        <w:t xml:space="preserve"> </w:t>
      </w:r>
      <w:r w:rsidRPr="00C658D4">
        <w:rPr>
          <w:spacing w:val="-2"/>
        </w:rPr>
        <w:t>yapmaktayız.</w:t>
      </w:r>
    </w:p>
    <w:p w14:paraId="515AA7D1" w14:textId="77777777" w:rsidR="00A764F2" w:rsidRPr="00C658D4" w:rsidRDefault="00A764F2" w:rsidP="00A764F2">
      <w:pPr>
        <w:pStyle w:val="Balk1"/>
        <w:spacing w:before="137"/>
      </w:pPr>
      <w:r w:rsidRPr="00C658D4">
        <w:rPr>
          <w:spacing w:val="-2"/>
        </w:rPr>
        <w:t>Kanıtlar:</w:t>
      </w:r>
    </w:p>
    <w:p w14:paraId="1DE4CC5A" w14:textId="77777777" w:rsidR="00A764F2" w:rsidRPr="00C658D4" w:rsidRDefault="00A764F2" w:rsidP="00A764F2">
      <w:pPr>
        <w:pStyle w:val="GvdeMetni"/>
        <w:spacing w:before="127"/>
      </w:pPr>
      <w:r w:rsidRPr="00C658D4">
        <w:rPr>
          <w:color w:val="0000FF"/>
          <w:spacing w:val="-4"/>
          <w:u w:val="single" w:color="0000FF"/>
        </w:rPr>
        <w:t>https://iletisim.comu.edu.tr/kalite-guvence-ve-ic-kontrol/stratejik-eylem-planlari-r23.html</w:t>
      </w:r>
      <w:r w:rsidRPr="00C658D4">
        <w:rPr>
          <w:color w:val="0000FF"/>
          <w:spacing w:val="80"/>
          <w:u w:val="single" w:color="0000FF"/>
        </w:rPr>
        <w:t xml:space="preserve"> </w:t>
      </w:r>
    </w:p>
    <w:p w14:paraId="6D8060D9" w14:textId="77777777" w:rsidR="00A764F2" w:rsidRPr="00C658D4" w:rsidRDefault="00A764F2" w:rsidP="00A764F2">
      <w:pPr>
        <w:pStyle w:val="GvdeMetni"/>
        <w:spacing w:before="209" w:line="292" w:lineRule="auto"/>
        <w:ind w:right="1965"/>
      </w:pPr>
      <w:r w:rsidRPr="00C658D4">
        <w:rPr>
          <w:color w:val="0000FF"/>
          <w:spacing w:val="-4"/>
          <w:u w:val="single" w:color="0000FF"/>
        </w:rPr>
        <w:t>https://iletisim.comu.edu.tr/kalite-guvence-ve-ic-kontrol/kalite-guvence-komisyonu-ve-</w:t>
      </w:r>
      <w:r w:rsidRPr="00C658D4">
        <w:rPr>
          <w:color w:val="0000FF"/>
          <w:spacing w:val="-4"/>
        </w:rPr>
        <w:t xml:space="preserve"> </w:t>
      </w:r>
      <w:r w:rsidRPr="00C658D4">
        <w:rPr>
          <w:color w:val="0000FF"/>
          <w:spacing w:val="-2"/>
          <w:u w:val="single" w:color="0000FF"/>
        </w:rPr>
        <w:t>faaliyetleri-r27.html</w:t>
      </w:r>
      <w:r w:rsidRPr="00C658D4">
        <w:rPr>
          <w:color w:val="0000FF"/>
          <w:spacing w:val="80"/>
          <w:u w:val="single" w:color="0000FF"/>
        </w:rPr>
        <w:t xml:space="preserve"> </w:t>
      </w:r>
    </w:p>
    <w:p w14:paraId="65E82A0B" w14:textId="77777777" w:rsidR="00A764F2" w:rsidRDefault="00A764F2" w:rsidP="00A764F2">
      <w:pPr>
        <w:pStyle w:val="GvdeMetni"/>
        <w:ind w:left="0"/>
        <w:jc w:val="both"/>
      </w:pPr>
    </w:p>
    <w:p w14:paraId="16A1CC41" w14:textId="77777777" w:rsidR="00A764F2" w:rsidRPr="00C658D4" w:rsidRDefault="00A764F2" w:rsidP="00A764F2">
      <w:pPr>
        <w:pStyle w:val="Balk1"/>
        <w:numPr>
          <w:ilvl w:val="2"/>
          <w:numId w:val="14"/>
        </w:numPr>
        <w:tabs>
          <w:tab w:val="left" w:pos="1981"/>
        </w:tabs>
        <w:jc w:val="both"/>
      </w:pPr>
      <w:r w:rsidRPr="00C658D4">
        <w:rPr>
          <w:spacing w:val="-2"/>
        </w:rPr>
        <w:t>Liderlik</w:t>
      </w:r>
    </w:p>
    <w:p w14:paraId="58258E70" w14:textId="77777777" w:rsidR="00A764F2" w:rsidRPr="00C658D4" w:rsidRDefault="00A764F2" w:rsidP="00A764F2">
      <w:pPr>
        <w:pStyle w:val="GvdeMetni"/>
        <w:spacing w:before="108"/>
        <w:ind w:right="834" w:firstLine="566"/>
        <w:jc w:val="both"/>
      </w:pPr>
      <w:r w:rsidRPr="00C658D4">
        <w:t>Üniversitemiz</w:t>
      </w:r>
      <w:r w:rsidRPr="00C658D4">
        <w:rPr>
          <w:spacing w:val="-15"/>
        </w:rPr>
        <w:t xml:space="preserve"> </w:t>
      </w:r>
      <w:r w:rsidRPr="00C658D4">
        <w:t>Rektör</w:t>
      </w:r>
      <w:r w:rsidRPr="00C658D4">
        <w:rPr>
          <w:spacing w:val="-15"/>
        </w:rPr>
        <w:t xml:space="preserve"> </w:t>
      </w:r>
      <w:r w:rsidRPr="00C658D4">
        <w:t>ve</w:t>
      </w:r>
      <w:r w:rsidRPr="00C658D4">
        <w:rPr>
          <w:spacing w:val="-15"/>
        </w:rPr>
        <w:t xml:space="preserve"> </w:t>
      </w:r>
      <w:r w:rsidRPr="00C658D4">
        <w:t>süreç</w:t>
      </w:r>
      <w:r w:rsidRPr="00C658D4">
        <w:rPr>
          <w:spacing w:val="-15"/>
        </w:rPr>
        <w:t xml:space="preserve"> </w:t>
      </w:r>
      <w:r w:rsidRPr="00C658D4">
        <w:t>liderlerinin</w:t>
      </w:r>
      <w:r w:rsidRPr="00C658D4">
        <w:rPr>
          <w:spacing w:val="-15"/>
        </w:rPr>
        <w:t xml:space="preserve"> </w:t>
      </w:r>
      <w:r w:rsidRPr="00C658D4">
        <w:t>kalite</w:t>
      </w:r>
      <w:r w:rsidRPr="00C658D4">
        <w:rPr>
          <w:spacing w:val="-15"/>
        </w:rPr>
        <w:t xml:space="preserve"> </w:t>
      </w:r>
      <w:r w:rsidRPr="00C658D4">
        <w:t>güvencesi</w:t>
      </w:r>
      <w:r w:rsidRPr="00C658D4">
        <w:rPr>
          <w:spacing w:val="-15"/>
        </w:rPr>
        <w:t xml:space="preserve"> </w:t>
      </w:r>
      <w:r w:rsidRPr="00C658D4">
        <w:t>bilinci,</w:t>
      </w:r>
      <w:r w:rsidRPr="00C658D4">
        <w:rPr>
          <w:spacing w:val="-15"/>
        </w:rPr>
        <w:t xml:space="preserve"> </w:t>
      </w:r>
      <w:r w:rsidRPr="00C658D4">
        <w:t>sahipliği</w:t>
      </w:r>
      <w:r w:rsidRPr="00C658D4">
        <w:rPr>
          <w:spacing w:val="-15"/>
        </w:rPr>
        <w:t xml:space="preserve"> </w:t>
      </w:r>
      <w:r w:rsidRPr="00C658D4">
        <w:t>ve</w:t>
      </w:r>
      <w:r w:rsidRPr="00C658D4">
        <w:rPr>
          <w:spacing w:val="-15"/>
        </w:rPr>
        <w:t xml:space="preserve"> </w:t>
      </w:r>
      <w:r w:rsidRPr="00C658D4">
        <w:t>Birimiç</w:t>
      </w:r>
      <w:r w:rsidRPr="00C658D4">
        <w:rPr>
          <w:spacing w:val="-15"/>
        </w:rPr>
        <w:t xml:space="preserve"> </w:t>
      </w:r>
      <w:r w:rsidRPr="00C658D4">
        <w:t>kalite güvencesi sisteminin oluşturulmasına liderlik etmesi oldukça gelişmiş düzeydedir. Geri bildirim, izleme, içselleştirme fırsatları ve üst yönetimin bunlara katkısı sürekli değerlendirilmektedir. Stratejik</w:t>
      </w:r>
      <w:r w:rsidRPr="00C658D4">
        <w:rPr>
          <w:spacing w:val="-15"/>
        </w:rPr>
        <w:t xml:space="preserve"> </w:t>
      </w:r>
      <w:r w:rsidRPr="00C658D4">
        <w:t>amaç</w:t>
      </w:r>
      <w:r w:rsidRPr="00C658D4">
        <w:rPr>
          <w:spacing w:val="-15"/>
        </w:rPr>
        <w:t xml:space="preserve"> </w:t>
      </w:r>
      <w:r w:rsidRPr="00C658D4">
        <w:t>ve</w:t>
      </w:r>
      <w:r w:rsidRPr="00C658D4">
        <w:rPr>
          <w:spacing w:val="-15"/>
        </w:rPr>
        <w:t xml:space="preserve"> </w:t>
      </w:r>
      <w:r w:rsidRPr="00C658D4">
        <w:t>hedefler</w:t>
      </w:r>
      <w:r w:rsidRPr="00C658D4">
        <w:rPr>
          <w:spacing w:val="-15"/>
        </w:rPr>
        <w:t xml:space="preserve"> </w:t>
      </w:r>
      <w:r w:rsidRPr="00C658D4">
        <w:t>doğrultusunda</w:t>
      </w:r>
      <w:r w:rsidRPr="00C658D4">
        <w:rPr>
          <w:spacing w:val="-15"/>
        </w:rPr>
        <w:t xml:space="preserve"> </w:t>
      </w:r>
      <w:r w:rsidRPr="00C658D4">
        <w:t>gerçekleştirilen</w:t>
      </w:r>
      <w:r w:rsidRPr="00C658D4">
        <w:rPr>
          <w:spacing w:val="-15"/>
        </w:rPr>
        <w:t xml:space="preserve"> </w:t>
      </w:r>
      <w:r w:rsidRPr="00C658D4">
        <w:t>uygulamaların</w:t>
      </w:r>
      <w:r w:rsidRPr="00C658D4">
        <w:rPr>
          <w:spacing w:val="-15"/>
        </w:rPr>
        <w:t xml:space="preserve"> </w:t>
      </w:r>
      <w:r w:rsidRPr="00C658D4">
        <w:t>izlenmekte</w:t>
      </w:r>
      <w:r w:rsidRPr="00C658D4">
        <w:rPr>
          <w:spacing w:val="-15"/>
        </w:rPr>
        <w:t xml:space="preserve"> </w:t>
      </w:r>
      <w:r w:rsidRPr="00C658D4">
        <w:t>ve</w:t>
      </w:r>
      <w:r w:rsidRPr="00C658D4">
        <w:rPr>
          <w:spacing w:val="-15"/>
        </w:rPr>
        <w:t xml:space="preserve"> </w:t>
      </w:r>
      <w:r w:rsidRPr="00C658D4">
        <w:t>paydaşlarla birlikte değerlendirilerek önlemler alınmakta olduğu, bu anlamda PUKÖ çevriminin birçok kez kapatıldığı ve içselleştirilmiş, sistematik, sürdürülebilir uygulamalar bulunduğu kalite güvence komisyonumuzca</w:t>
      </w:r>
      <w:r w:rsidRPr="00C658D4">
        <w:rPr>
          <w:spacing w:val="-3"/>
        </w:rPr>
        <w:t xml:space="preserve"> </w:t>
      </w:r>
      <w:r w:rsidRPr="00C658D4">
        <w:t>görülmüştür.</w:t>
      </w:r>
      <w:r w:rsidRPr="00C658D4">
        <w:rPr>
          <w:spacing w:val="-3"/>
        </w:rPr>
        <w:t xml:space="preserve"> </w:t>
      </w:r>
      <w:r w:rsidRPr="00C658D4">
        <w:t>Bu</w:t>
      </w:r>
      <w:r w:rsidRPr="00C658D4">
        <w:rPr>
          <w:spacing w:val="-3"/>
        </w:rPr>
        <w:t xml:space="preserve"> </w:t>
      </w:r>
      <w:r w:rsidRPr="00C658D4">
        <w:t>süreçler</w:t>
      </w:r>
      <w:r w:rsidRPr="00C658D4">
        <w:rPr>
          <w:spacing w:val="-3"/>
        </w:rPr>
        <w:t xml:space="preserve"> </w:t>
      </w:r>
      <w:r w:rsidRPr="00C658D4">
        <w:t>2020</w:t>
      </w:r>
      <w:r w:rsidRPr="00C658D4">
        <w:rPr>
          <w:spacing w:val="-3"/>
        </w:rPr>
        <w:t xml:space="preserve"> </w:t>
      </w:r>
      <w:r w:rsidRPr="00C658D4">
        <w:t>Aralık</w:t>
      </w:r>
      <w:r w:rsidRPr="00C658D4">
        <w:rPr>
          <w:spacing w:val="-3"/>
        </w:rPr>
        <w:t xml:space="preserve"> </w:t>
      </w:r>
      <w:r w:rsidRPr="00C658D4">
        <w:t>ayında</w:t>
      </w:r>
      <w:r w:rsidRPr="00C658D4">
        <w:rPr>
          <w:spacing w:val="-3"/>
        </w:rPr>
        <w:t xml:space="preserve"> </w:t>
      </w:r>
      <w:r w:rsidRPr="00C658D4">
        <w:t>gerçekleşen</w:t>
      </w:r>
      <w:r w:rsidRPr="00C658D4">
        <w:rPr>
          <w:spacing w:val="-3"/>
        </w:rPr>
        <w:t xml:space="preserve"> </w:t>
      </w:r>
      <w:r w:rsidRPr="00C658D4">
        <w:t>izleme</w:t>
      </w:r>
      <w:r w:rsidRPr="00C658D4">
        <w:rPr>
          <w:spacing w:val="-3"/>
        </w:rPr>
        <w:t xml:space="preserve"> </w:t>
      </w:r>
      <w:r w:rsidRPr="00C658D4">
        <w:t>ziyaretinde</w:t>
      </w:r>
      <w:r w:rsidRPr="00C658D4">
        <w:rPr>
          <w:spacing w:val="-3"/>
        </w:rPr>
        <w:t xml:space="preserve"> </w:t>
      </w:r>
      <w:r w:rsidRPr="00C658D4">
        <w:t>de teyit edilmiştir. Kurumun geneline yayılmış, kalite güvencesi sistemi ve kültürünün gelişimini destekleyen etkin liderlik uygulamaları bulunmakta olup bu uygulamaların kalite güvencesi sistemi ve kültürünün gelişimine katkısı izlenmekte ve süreç içerisinde iyileştirmeler gerçekleştirilmeye</w:t>
      </w:r>
      <w:r w:rsidRPr="00C658D4">
        <w:rPr>
          <w:spacing w:val="-3"/>
        </w:rPr>
        <w:t xml:space="preserve"> </w:t>
      </w:r>
      <w:r w:rsidRPr="00C658D4">
        <w:t>çalışılmaktadır.</w:t>
      </w:r>
      <w:r w:rsidRPr="00C658D4">
        <w:rPr>
          <w:spacing w:val="-3"/>
        </w:rPr>
        <w:t xml:space="preserve"> </w:t>
      </w:r>
      <w:r w:rsidRPr="00C658D4">
        <w:t>En</w:t>
      </w:r>
      <w:r w:rsidRPr="00C658D4">
        <w:rPr>
          <w:spacing w:val="-3"/>
        </w:rPr>
        <w:t xml:space="preserve"> </w:t>
      </w:r>
      <w:r w:rsidRPr="00C658D4">
        <w:t>temel</w:t>
      </w:r>
      <w:r w:rsidRPr="00C658D4">
        <w:rPr>
          <w:spacing w:val="-3"/>
        </w:rPr>
        <w:t xml:space="preserve"> </w:t>
      </w:r>
      <w:r w:rsidRPr="00C658D4">
        <w:t>kanıtlar</w:t>
      </w:r>
      <w:r w:rsidRPr="00C658D4">
        <w:rPr>
          <w:spacing w:val="-3"/>
        </w:rPr>
        <w:t xml:space="preserve"> </w:t>
      </w:r>
      <w:r w:rsidRPr="00C658D4">
        <w:t>2021</w:t>
      </w:r>
      <w:r w:rsidRPr="00C658D4">
        <w:rPr>
          <w:spacing w:val="-3"/>
        </w:rPr>
        <w:t xml:space="preserve"> </w:t>
      </w:r>
      <w:r w:rsidRPr="00C658D4">
        <w:t>iyileştirme</w:t>
      </w:r>
      <w:r w:rsidRPr="00C658D4">
        <w:rPr>
          <w:spacing w:val="-3"/>
        </w:rPr>
        <w:t xml:space="preserve"> </w:t>
      </w:r>
      <w:r w:rsidRPr="00C658D4">
        <w:t>raporumuzda</w:t>
      </w:r>
      <w:r w:rsidRPr="00C658D4">
        <w:rPr>
          <w:spacing w:val="-3"/>
        </w:rPr>
        <w:t xml:space="preserve"> </w:t>
      </w:r>
      <w:r w:rsidRPr="00C658D4">
        <w:t>da</w:t>
      </w:r>
      <w:r w:rsidRPr="00C658D4">
        <w:rPr>
          <w:spacing w:val="-3"/>
        </w:rPr>
        <w:t xml:space="preserve"> </w:t>
      </w:r>
      <w:r w:rsidRPr="00C658D4">
        <w:t>mevcuttur. Zira Üniversitemiz yıllardır Stratejik</w:t>
      </w:r>
      <w:r w:rsidRPr="00C658D4">
        <w:rPr>
          <w:spacing w:val="40"/>
        </w:rPr>
        <w:t xml:space="preserve"> </w:t>
      </w:r>
      <w:r w:rsidRPr="00C658D4">
        <w:t>Plan</w:t>
      </w:r>
      <w:r w:rsidRPr="00C658D4">
        <w:rPr>
          <w:spacing w:val="40"/>
        </w:rPr>
        <w:t xml:space="preserve"> </w:t>
      </w:r>
      <w:r w:rsidRPr="00C658D4">
        <w:t>kültürüne sahip bir kurumdur. Üniversitemiz stratejik planı</w:t>
      </w:r>
      <w:r w:rsidRPr="00C658D4">
        <w:rPr>
          <w:spacing w:val="-3"/>
        </w:rPr>
        <w:t xml:space="preserve"> </w:t>
      </w:r>
      <w:r w:rsidRPr="00C658D4">
        <w:t>paydaş</w:t>
      </w:r>
      <w:r w:rsidRPr="00C658D4">
        <w:rPr>
          <w:spacing w:val="-3"/>
        </w:rPr>
        <w:t xml:space="preserve"> </w:t>
      </w:r>
      <w:r w:rsidRPr="00C658D4">
        <w:t>görüşüyle</w:t>
      </w:r>
      <w:r w:rsidRPr="00C658D4">
        <w:rPr>
          <w:spacing w:val="-3"/>
        </w:rPr>
        <w:t xml:space="preserve"> </w:t>
      </w:r>
      <w:r w:rsidRPr="00C658D4">
        <w:t>hazırlanmıştır.</w:t>
      </w:r>
      <w:r w:rsidRPr="00C658D4">
        <w:rPr>
          <w:spacing w:val="-3"/>
        </w:rPr>
        <w:t xml:space="preserve"> </w:t>
      </w:r>
      <w:r w:rsidRPr="00C658D4">
        <w:t>2021-</w:t>
      </w:r>
      <w:r w:rsidRPr="00C658D4">
        <w:rPr>
          <w:spacing w:val="-3"/>
        </w:rPr>
        <w:t xml:space="preserve"> </w:t>
      </w:r>
      <w:r w:rsidRPr="00C658D4">
        <w:t>2025</w:t>
      </w:r>
      <w:r w:rsidRPr="00C658D4">
        <w:rPr>
          <w:spacing w:val="-3"/>
        </w:rPr>
        <w:t xml:space="preserve"> </w:t>
      </w:r>
      <w:r w:rsidRPr="00C658D4">
        <w:t>Stratejik</w:t>
      </w:r>
      <w:r w:rsidRPr="00C658D4">
        <w:rPr>
          <w:spacing w:val="-3"/>
        </w:rPr>
        <w:t xml:space="preserve"> </w:t>
      </w:r>
      <w:r w:rsidRPr="00C658D4">
        <w:t>Planımıza</w:t>
      </w:r>
      <w:r w:rsidRPr="00C658D4">
        <w:rPr>
          <w:spacing w:val="-3"/>
        </w:rPr>
        <w:t xml:space="preserve"> </w:t>
      </w:r>
      <w:r w:rsidRPr="00C658D4">
        <w:t>ait</w:t>
      </w:r>
      <w:r w:rsidRPr="00C658D4">
        <w:rPr>
          <w:spacing w:val="-3"/>
        </w:rPr>
        <w:t xml:space="preserve"> </w:t>
      </w:r>
      <w:r w:rsidRPr="00C658D4">
        <w:t>performans</w:t>
      </w:r>
      <w:r w:rsidRPr="00C658D4">
        <w:rPr>
          <w:spacing w:val="-3"/>
        </w:rPr>
        <w:t xml:space="preserve"> </w:t>
      </w:r>
      <w:r w:rsidRPr="00C658D4">
        <w:t>göstergeleri stratejik plan izleme ve değerlendirme raporları</w:t>
      </w:r>
      <w:r w:rsidRPr="00C658D4">
        <w:rPr>
          <w:spacing w:val="40"/>
        </w:rPr>
        <w:t xml:space="preserve"> </w:t>
      </w:r>
      <w:r w:rsidRPr="00C658D4">
        <w:t xml:space="preserve">ve stratejik plan anketleri ile düzenli olarak izlenmekte ve </w:t>
      </w:r>
      <w:r w:rsidRPr="00C658D4">
        <w:lastRenderedPageBreak/>
        <w:t>gereken iyileştirmeler bütçe dahilinde gerçekleştirilmeye çalışılmaktadır. İzlenen raporlar ve iyileştirme önerileri kapsamda en önemli iyileştirme örneği performans göstergeleri açısından bekleneni veremeyen yeni stratejik planın ikinci yıl sonunda yenilenmesi ve stratejik plan izleme ve değerlendirme raporlarının Strateji Geliştirme Daire Başkanlığı tarafından iyileştirilmesi olacaktır.</w:t>
      </w:r>
    </w:p>
    <w:p w14:paraId="33D63AB3" w14:textId="77777777" w:rsidR="00A764F2" w:rsidRPr="00C658D4" w:rsidRDefault="00A764F2" w:rsidP="00A764F2">
      <w:pPr>
        <w:pStyle w:val="GvdeMetni"/>
        <w:spacing w:before="123"/>
        <w:ind w:right="842" w:firstLine="566"/>
        <w:jc w:val="both"/>
      </w:pPr>
      <w:r w:rsidRPr="00C658D4">
        <w:t>Uygulanan Yükseköğretimde Kalite Kültürü ve Liderliği Anketi sonuçlarına ve raporuna göre Üniversitemiz akademik ve idari personelinin kalite güvence süreçlerinin işletilmesinden duyduğu memnuniyet oranı %89 olup, çalışanların Rektörlüğün süreçte gösterdiği liderlikten duyduğu memnuniyet oranı %87’dir. Ayrıca Hukuk Müşavirliğimizden aldığımız bilgiye göre Üniversitemiz genelinde açılan soruşturma oranı bir önceki yıla oranla yaklaşık %30 azalmıştır. Bu</w:t>
      </w:r>
      <w:r w:rsidRPr="00C658D4">
        <w:rPr>
          <w:spacing w:val="-1"/>
        </w:rPr>
        <w:t xml:space="preserve"> </w:t>
      </w:r>
      <w:r w:rsidRPr="00C658D4">
        <w:t>da</w:t>
      </w:r>
      <w:r w:rsidRPr="00C658D4">
        <w:rPr>
          <w:spacing w:val="-2"/>
        </w:rPr>
        <w:t xml:space="preserve"> </w:t>
      </w:r>
      <w:r w:rsidRPr="00C658D4">
        <w:t>şeffaf</w:t>
      </w:r>
      <w:r w:rsidRPr="00C658D4">
        <w:rPr>
          <w:spacing w:val="-2"/>
        </w:rPr>
        <w:t xml:space="preserve"> </w:t>
      </w:r>
      <w:r w:rsidRPr="00C658D4">
        <w:t>ve</w:t>
      </w:r>
      <w:r w:rsidRPr="00C658D4">
        <w:rPr>
          <w:spacing w:val="-2"/>
        </w:rPr>
        <w:t xml:space="preserve"> </w:t>
      </w:r>
      <w:r w:rsidRPr="00C658D4">
        <w:t>katılımcı</w:t>
      </w:r>
      <w:r w:rsidRPr="00C658D4">
        <w:rPr>
          <w:spacing w:val="-3"/>
        </w:rPr>
        <w:t xml:space="preserve"> </w:t>
      </w:r>
      <w:r w:rsidRPr="00C658D4">
        <w:t>bir yönetim anlayışının ve</w:t>
      </w:r>
      <w:r w:rsidRPr="00C658D4">
        <w:rPr>
          <w:spacing w:val="-2"/>
        </w:rPr>
        <w:t xml:space="preserve"> </w:t>
      </w:r>
      <w:r w:rsidRPr="00C658D4">
        <w:t>kalite</w:t>
      </w:r>
      <w:r w:rsidRPr="00C658D4">
        <w:rPr>
          <w:spacing w:val="-1"/>
        </w:rPr>
        <w:t xml:space="preserve"> </w:t>
      </w:r>
      <w:r w:rsidRPr="00C658D4">
        <w:t>kültürünün</w:t>
      </w:r>
      <w:r w:rsidRPr="00C658D4">
        <w:rPr>
          <w:spacing w:val="-1"/>
        </w:rPr>
        <w:t xml:space="preserve"> </w:t>
      </w:r>
      <w:r w:rsidRPr="00C658D4">
        <w:t>içselleştirilme</w:t>
      </w:r>
      <w:r w:rsidRPr="00C658D4">
        <w:rPr>
          <w:spacing w:val="-1"/>
        </w:rPr>
        <w:t xml:space="preserve"> </w:t>
      </w:r>
      <w:r w:rsidRPr="00C658D4">
        <w:t>gayretlerinin bir sonucu olarak karşımıza çıkmaktadır. Zira sadece kalite kültürünün yayılarak kalite bilincinin arttırılması kapsamında kalite güvence ofisi 130 birim ve program kalite bilgilendirme ve eğitim toplantısı düzenlemiştir ki bu sayıya kalite komisyonuyla gerçekleştirilen ortak toplantılar ile birimlerimizde ve programlarımızda düzenlenen toplantılar dahil değildir. Ayrıca araştırma merkezleri</w:t>
      </w:r>
      <w:r w:rsidRPr="00C658D4">
        <w:rPr>
          <w:spacing w:val="-12"/>
        </w:rPr>
        <w:t xml:space="preserve"> </w:t>
      </w:r>
      <w:r w:rsidRPr="00C658D4">
        <w:t>dahil</w:t>
      </w:r>
      <w:r w:rsidRPr="00C658D4">
        <w:rPr>
          <w:spacing w:val="-12"/>
        </w:rPr>
        <w:t xml:space="preserve"> </w:t>
      </w:r>
      <w:r w:rsidRPr="00C658D4">
        <w:t>tüm</w:t>
      </w:r>
      <w:r w:rsidRPr="00C658D4">
        <w:rPr>
          <w:spacing w:val="-12"/>
        </w:rPr>
        <w:t xml:space="preserve"> </w:t>
      </w:r>
      <w:r w:rsidRPr="00C658D4">
        <w:t>idari</w:t>
      </w:r>
      <w:r w:rsidRPr="00C658D4">
        <w:rPr>
          <w:spacing w:val="-12"/>
        </w:rPr>
        <w:t xml:space="preserve"> </w:t>
      </w:r>
      <w:r w:rsidRPr="00C658D4">
        <w:t>ve</w:t>
      </w:r>
      <w:r w:rsidRPr="00C658D4">
        <w:rPr>
          <w:spacing w:val="-12"/>
        </w:rPr>
        <w:t xml:space="preserve"> </w:t>
      </w:r>
      <w:r w:rsidRPr="00C658D4">
        <w:t>akademik</w:t>
      </w:r>
      <w:r w:rsidRPr="00C658D4">
        <w:rPr>
          <w:spacing w:val="-12"/>
        </w:rPr>
        <w:t xml:space="preserve"> </w:t>
      </w:r>
      <w:r w:rsidRPr="00C658D4">
        <w:t>birimlerimizin</w:t>
      </w:r>
      <w:r w:rsidRPr="00C658D4">
        <w:rPr>
          <w:spacing w:val="-12"/>
        </w:rPr>
        <w:t xml:space="preserve"> </w:t>
      </w:r>
      <w:r w:rsidRPr="00C658D4">
        <w:t>web</w:t>
      </w:r>
      <w:r w:rsidRPr="00C658D4">
        <w:rPr>
          <w:spacing w:val="-12"/>
        </w:rPr>
        <w:t xml:space="preserve"> </w:t>
      </w:r>
      <w:r w:rsidRPr="00C658D4">
        <w:t>sayfasında</w:t>
      </w:r>
      <w:r w:rsidRPr="00C658D4">
        <w:rPr>
          <w:spacing w:val="-12"/>
        </w:rPr>
        <w:t xml:space="preserve"> </w:t>
      </w:r>
      <w:r w:rsidRPr="00C658D4">
        <w:t>kalite</w:t>
      </w:r>
      <w:r w:rsidRPr="00C658D4">
        <w:rPr>
          <w:spacing w:val="-12"/>
        </w:rPr>
        <w:t xml:space="preserve"> </w:t>
      </w:r>
      <w:r w:rsidRPr="00C658D4">
        <w:t>güvence</w:t>
      </w:r>
      <w:r w:rsidRPr="00C658D4">
        <w:rPr>
          <w:spacing w:val="-12"/>
        </w:rPr>
        <w:t xml:space="preserve"> </w:t>
      </w:r>
      <w:r w:rsidRPr="00C658D4">
        <w:t>ve</w:t>
      </w:r>
      <w:r w:rsidRPr="00C658D4">
        <w:rPr>
          <w:spacing w:val="-12"/>
        </w:rPr>
        <w:t xml:space="preserve"> </w:t>
      </w:r>
      <w:r w:rsidRPr="00C658D4">
        <w:t>iç</w:t>
      </w:r>
      <w:r w:rsidRPr="00C658D4">
        <w:rPr>
          <w:spacing w:val="-12"/>
        </w:rPr>
        <w:t xml:space="preserve"> </w:t>
      </w:r>
      <w:r w:rsidRPr="00C658D4">
        <w:t>kontrol sekmesi</w:t>
      </w:r>
      <w:r w:rsidRPr="00C658D4">
        <w:rPr>
          <w:spacing w:val="-14"/>
        </w:rPr>
        <w:t xml:space="preserve"> </w:t>
      </w:r>
      <w:r w:rsidRPr="00C658D4">
        <w:t>bulunmakta</w:t>
      </w:r>
      <w:r w:rsidRPr="00C658D4">
        <w:rPr>
          <w:spacing w:val="-14"/>
        </w:rPr>
        <w:t xml:space="preserve"> </w:t>
      </w:r>
      <w:r w:rsidRPr="00C658D4">
        <w:t>olup</w:t>
      </w:r>
      <w:r w:rsidRPr="00C658D4">
        <w:rPr>
          <w:spacing w:val="-14"/>
        </w:rPr>
        <w:t xml:space="preserve"> </w:t>
      </w:r>
      <w:r w:rsidRPr="00C658D4">
        <w:t>her</w:t>
      </w:r>
      <w:r w:rsidRPr="00C658D4">
        <w:rPr>
          <w:spacing w:val="-14"/>
        </w:rPr>
        <w:t xml:space="preserve"> </w:t>
      </w:r>
      <w:r w:rsidRPr="00C658D4">
        <w:t>birim</w:t>
      </w:r>
      <w:r w:rsidRPr="00C658D4">
        <w:rPr>
          <w:spacing w:val="-14"/>
        </w:rPr>
        <w:t xml:space="preserve"> </w:t>
      </w:r>
      <w:r w:rsidRPr="00C658D4">
        <w:t>kendiyle</w:t>
      </w:r>
      <w:r w:rsidRPr="00C658D4">
        <w:rPr>
          <w:spacing w:val="-14"/>
        </w:rPr>
        <w:t xml:space="preserve"> </w:t>
      </w:r>
      <w:r w:rsidRPr="00C658D4">
        <w:t>ilgili</w:t>
      </w:r>
      <w:r w:rsidRPr="00C658D4">
        <w:rPr>
          <w:spacing w:val="-14"/>
        </w:rPr>
        <w:t xml:space="preserve"> </w:t>
      </w:r>
      <w:r w:rsidRPr="00C658D4">
        <w:t>kalite</w:t>
      </w:r>
      <w:r w:rsidRPr="00C658D4">
        <w:rPr>
          <w:spacing w:val="-14"/>
        </w:rPr>
        <w:t xml:space="preserve"> </w:t>
      </w:r>
      <w:r w:rsidRPr="00C658D4">
        <w:t>dokümanlarını</w:t>
      </w:r>
      <w:r w:rsidRPr="00C658D4">
        <w:rPr>
          <w:spacing w:val="-14"/>
        </w:rPr>
        <w:t xml:space="preserve"> </w:t>
      </w:r>
      <w:r w:rsidRPr="00C658D4">
        <w:t>ve</w:t>
      </w:r>
      <w:r w:rsidRPr="00C658D4">
        <w:rPr>
          <w:spacing w:val="-14"/>
        </w:rPr>
        <w:t xml:space="preserve"> </w:t>
      </w:r>
      <w:r w:rsidRPr="00C658D4">
        <w:t>raporlarını</w:t>
      </w:r>
      <w:r w:rsidRPr="00C658D4">
        <w:rPr>
          <w:spacing w:val="-14"/>
        </w:rPr>
        <w:t xml:space="preserve"> </w:t>
      </w:r>
      <w:r w:rsidRPr="00C658D4">
        <w:t>kamuya</w:t>
      </w:r>
      <w:r w:rsidRPr="00C658D4">
        <w:rPr>
          <w:spacing w:val="-14"/>
        </w:rPr>
        <w:t xml:space="preserve"> </w:t>
      </w:r>
      <w:r w:rsidRPr="00C658D4">
        <w:t>açık olarak paylaşmakta ve Üniversitemizde iç kontrol ve kalite güvence süreçleri birbirine entegre biçimde yürütülmektedir.</w:t>
      </w:r>
    </w:p>
    <w:p w14:paraId="0DC6FE43" w14:textId="5AD39C6A" w:rsidR="00A764F2" w:rsidRPr="00C658D4" w:rsidRDefault="00A764F2" w:rsidP="00A764F2">
      <w:pPr>
        <w:pStyle w:val="GvdeMetni"/>
        <w:spacing w:before="115"/>
        <w:ind w:right="837" w:firstLine="566"/>
        <w:jc w:val="both"/>
      </w:pPr>
      <w:r w:rsidRPr="00C658D4">
        <w:t>Fakültemizin üst yönetim ve ilgili süreç liderlerinin kalite güvencesi sistemi kültürü oluşturma konusunda motivasyonu yüksektir. Kurumda değişim ihtiyacı belirlenmiştir ve aktif olarak</w:t>
      </w:r>
      <w:r w:rsidRPr="00C658D4">
        <w:rPr>
          <w:spacing w:val="-7"/>
        </w:rPr>
        <w:t xml:space="preserve"> </w:t>
      </w:r>
      <w:r w:rsidRPr="00C658D4">
        <w:t>yönetilmeye</w:t>
      </w:r>
      <w:r w:rsidRPr="00C658D4">
        <w:rPr>
          <w:spacing w:val="-8"/>
        </w:rPr>
        <w:t xml:space="preserve"> </w:t>
      </w:r>
      <w:r w:rsidRPr="00C658D4">
        <w:t>çalışılmaktadır.</w:t>
      </w:r>
      <w:r w:rsidRPr="00C658D4">
        <w:rPr>
          <w:spacing w:val="-7"/>
        </w:rPr>
        <w:t xml:space="preserve"> </w:t>
      </w:r>
      <w:r w:rsidRPr="00C658D4">
        <w:t>Çeşitli</w:t>
      </w:r>
      <w:r w:rsidRPr="00C658D4">
        <w:rPr>
          <w:spacing w:val="-8"/>
        </w:rPr>
        <w:t xml:space="preserve"> </w:t>
      </w:r>
      <w:r w:rsidRPr="00C658D4">
        <w:t>performans</w:t>
      </w:r>
      <w:r w:rsidRPr="00C658D4">
        <w:rPr>
          <w:spacing w:val="-7"/>
        </w:rPr>
        <w:t xml:space="preserve"> </w:t>
      </w:r>
      <w:r w:rsidRPr="00C658D4">
        <w:t>göstergeleri</w:t>
      </w:r>
      <w:r w:rsidRPr="00C658D4">
        <w:rPr>
          <w:spacing w:val="-7"/>
        </w:rPr>
        <w:t xml:space="preserve"> </w:t>
      </w:r>
      <w:r w:rsidRPr="00C658D4">
        <w:t>ile</w:t>
      </w:r>
      <w:r w:rsidRPr="00C658D4">
        <w:rPr>
          <w:spacing w:val="-8"/>
        </w:rPr>
        <w:t xml:space="preserve"> </w:t>
      </w:r>
      <w:r w:rsidRPr="00C658D4">
        <w:t>tüm</w:t>
      </w:r>
      <w:r w:rsidRPr="00C658D4">
        <w:rPr>
          <w:spacing w:val="-8"/>
        </w:rPr>
        <w:t xml:space="preserve"> </w:t>
      </w:r>
      <w:r w:rsidRPr="00C658D4">
        <w:t>süreçler</w:t>
      </w:r>
      <w:r w:rsidRPr="00C658D4">
        <w:rPr>
          <w:spacing w:val="-7"/>
        </w:rPr>
        <w:t xml:space="preserve"> </w:t>
      </w:r>
      <w:r w:rsidRPr="00C658D4">
        <w:t>izlenmekte</w:t>
      </w:r>
      <w:r w:rsidRPr="00C658D4">
        <w:rPr>
          <w:spacing w:val="28"/>
        </w:rPr>
        <w:t xml:space="preserve"> </w:t>
      </w:r>
      <w:r w:rsidRPr="00C658D4">
        <w:t>ve analiz raporları, iyileştirme raporları, iç tetkik raporları aracılığı ile iyileştirmelere ve gerçekleştirilemeyen iyileştirmelerin de gerekliliğine değinilmektedir. Tüm süreçler şeffaf, katılımcı ve çevik bir liderlik yaklaşımıyla eş güdümle ve bütçe dahilinde yönetilmeye çalışılmaktadır. Liderler kurumun değerleri ve hedefleri doğrultusunda stratejilerinin yanı sıra; yetki devri ve paylaşımı ile alt kademe çalışanların inisiyatif almasını sağlamakta, ilişkileri, zamanı, kurumsal motivasyon ve stresi de etkin biçimde yönetmeye gayret etmekte bu kapsamda</w:t>
      </w:r>
      <w:r>
        <w:t xml:space="preserve"> s</w:t>
      </w:r>
      <w:r w:rsidRPr="00C658D4">
        <w:t>endikalarla</w:t>
      </w:r>
      <w:r w:rsidRPr="00C658D4">
        <w:rPr>
          <w:spacing w:val="-10"/>
        </w:rPr>
        <w:t xml:space="preserve"> </w:t>
      </w:r>
      <w:r w:rsidRPr="00C658D4">
        <w:t>da</w:t>
      </w:r>
      <w:r w:rsidRPr="00C658D4">
        <w:rPr>
          <w:spacing w:val="-10"/>
        </w:rPr>
        <w:t xml:space="preserve"> </w:t>
      </w:r>
      <w:r w:rsidRPr="00C658D4">
        <w:t>güçlü</w:t>
      </w:r>
      <w:r w:rsidRPr="00C658D4">
        <w:rPr>
          <w:spacing w:val="-10"/>
        </w:rPr>
        <w:t xml:space="preserve"> </w:t>
      </w:r>
      <w:r w:rsidRPr="00C658D4">
        <w:t>bir</w:t>
      </w:r>
      <w:r w:rsidRPr="00C658D4">
        <w:rPr>
          <w:spacing w:val="-10"/>
        </w:rPr>
        <w:t xml:space="preserve"> </w:t>
      </w:r>
      <w:r w:rsidRPr="00C658D4">
        <w:t>iletişim</w:t>
      </w:r>
      <w:r w:rsidRPr="00C658D4">
        <w:rPr>
          <w:spacing w:val="-10"/>
        </w:rPr>
        <w:t xml:space="preserve"> </w:t>
      </w:r>
      <w:r w:rsidRPr="00C658D4">
        <w:t>kurmaktadırlar.</w:t>
      </w:r>
      <w:r w:rsidRPr="00C658D4">
        <w:rPr>
          <w:spacing w:val="-10"/>
        </w:rPr>
        <w:t xml:space="preserve"> </w:t>
      </w:r>
      <w:r w:rsidRPr="00C658D4">
        <w:t>Akademik</w:t>
      </w:r>
      <w:r w:rsidRPr="00C658D4">
        <w:rPr>
          <w:spacing w:val="-10"/>
        </w:rPr>
        <w:t xml:space="preserve"> </w:t>
      </w:r>
      <w:r w:rsidRPr="00C658D4">
        <w:t>ve</w:t>
      </w:r>
      <w:r w:rsidRPr="00C658D4">
        <w:rPr>
          <w:spacing w:val="-10"/>
        </w:rPr>
        <w:t xml:space="preserve"> </w:t>
      </w:r>
      <w:r w:rsidRPr="00C658D4">
        <w:t>idari</w:t>
      </w:r>
      <w:r w:rsidRPr="00C658D4">
        <w:rPr>
          <w:spacing w:val="-10"/>
        </w:rPr>
        <w:t xml:space="preserve"> </w:t>
      </w:r>
      <w:r w:rsidRPr="00C658D4">
        <w:t>birimler</w:t>
      </w:r>
      <w:r w:rsidRPr="00C658D4">
        <w:rPr>
          <w:spacing w:val="-10"/>
        </w:rPr>
        <w:t xml:space="preserve"> </w:t>
      </w:r>
      <w:r w:rsidRPr="00C658D4">
        <w:t>ile</w:t>
      </w:r>
      <w:r w:rsidRPr="00C658D4">
        <w:rPr>
          <w:spacing w:val="23"/>
        </w:rPr>
        <w:t xml:space="preserve"> </w:t>
      </w:r>
      <w:r w:rsidRPr="00C658D4">
        <w:t>yönetim</w:t>
      </w:r>
      <w:r w:rsidRPr="00C658D4">
        <w:rPr>
          <w:spacing w:val="-10"/>
        </w:rPr>
        <w:t xml:space="preserve"> </w:t>
      </w:r>
      <w:r w:rsidRPr="00C658D4">
        <w:t>arasında etkin bir iletişim ağı oluşturulmuştur. Liderlik süreçleri ve kalite güvencesi kültürünün içselleştirilmesi sürekli değerlendirilmektedir. Bu kapsamda düzenli olarak anketler gerçekleştirilmektedir.</w:t>
      </w:r>
      <w:r w:rsidRPr="00C658D4">
        <w:rPr>
          <w:spacing w:val="-11"/>
        </w:rPr>
        <w:t xml:space="preserve"> </w:t>
      </w:r>
      <w:r w:rsidRPr="00C658D4">
        <w:t>Gerçekleşen</w:t>
      </w:r>
      <w:r w:rsidRPr="00C658D4">
        <w:rPr>
          <w:spacing w:val="-11"/>
        </w:rPr>
        <w:t xml:space="preserve"> </w:t>
      </w:r>
      <w:r w:rsidRPr="00C658D4">
        <w:t>uygulamalar,</w:t>
      </w:r>
      <w:r w:rsidRPr="00C658D4">
        <w:rPr>
          <w:spacing w:val="-11"/>
        </w:rPr>
        <w:t xml:space="preserve"> </w:t>
      </w:r>
      <w:r w:rsidRPr="00C658D4">
        <w:t>raporlar</w:t>
      </w:r>
      <w:r w:rsidRPr="00C658D4">
        <w:rPr>
          <w:spacing w:val="-11"/>
        </w:rPr>
        <w:t xml:space="preserve"> </w:t>
      </w:r>
      <w:r w:rsidRPr="00C658D4">
        <w:t>ve</w:t>
      </w:r>
      <w:r w:rsidRPr="00C658D4">
        <w:rPr>
          <w:spacing w:val="-11"/>
        </w:rPr>
        <w:t xml:space="preserve"> </w:t>
      </w:r>
      <w:r w:rsidRPr="00C658D4">
        <w:t>performans</w:t>
      </w:r>
      <w:r w:rsidRPr="00C658D4">
        <w:rPr>
          <w:spacing w:val="-11"/>
        </w:rPr>
        <w:t xml:space="preserve"> </w:t>
      </w:r>
      <w:r w:rsidRPr="00C658D4">
        <w:t>göstergeleri</w:t>
      </w:r>
      <w:r w:rsidRPr="00C658D4">
        <w:rPr>
          <w:spacing w:val="-11"/>
        </w:rPr>
        <w:t xml:space="preserve"> </w:t>
      </w:r>
      <w:r w:rsidRPr="00C658D4">
        <w:t>ile</w:t>
      </w:r>
      <w:r w:rsidRPr="00C658D4">
        <w:rPr>
          <w:spacing w:val="23"/>
        </w:rPr>
        <w:t xml:space="preserve"> </w:t>
      </w:r>
      <w:r w:rsidRPr="00C658D4">
        <w:t>altı</w:t>
      </w:r>
      <w:r w:rsidRPr="00C658D4">
        <w:rPr>
          <w:spacing w:val="23"/>
        </w:rPr>
        <w:t xml:space="preserve"> </w:t>
      </w:r>
      <w:r w:rsidRPr="00C658D4">
        <w:t>ayda bir değerlendirilmekte ve yıllık olarak iç tetkik ile iyileştirme raporları hazırlanmaktadır. Sonuç olarak tüm iç kalite güvence mekanizması kurumun geneline yayılmış olup izlenmekte ve PUKÖ döngüsü kapsamında sürekli olarak iyileştirilmeye çalışılmaktadır.</w:t>
      </w:r>
    </w:p>
    <w:p w14:paraId="2D57F025" w14:textId="77777777" w:rsidR="00A764F2" w:rsidRDefault="00A764F2" w:rsidP="00A764F2">
      <w:pPr>
        <w:pStyle w:val="GvdeMetni"/>
        <w:jc w:val="both"/>
      </w:pPr>
    </w:p>
    <w:p w14:paraId="4E147AB7" w14:textId="77777777" w:rsidR="00A764F2" w:rsidRPr="00C658D4" w:rsidRDefault="00A764F2" w:rsidP="00A764F2">
      <w:pPr>
        <w:pStyle w:val="GvdeMetni"/>
        <w:spacing w:before="5"/>
        <w:ind w:left="0"/>
      </w:pPr>
    </w:p>
    <w:p w14:paraId="02B4969A" w14:textId="77777777" w:rsidR="00A764F2" w:rsidRPr="00C658D4" w:rsidRDefault="00A764F2" w:rsidP="00A764F2">
      <w:pPr>
        <w:pStyle w:val="Balk1"/>
      </w:pPr>
      <w:r w:rsidRPr="00C658D4">
        <w:rPr>
          <w:spacing w:val="-2"/>
        </w:rPr>
        <w:t>Kanıtlar:</w:t>
      </w:r>
    </w:p>
    <w:p w14:paraId="6502366F" w14:textId="77777777" w:rsidR="00A764F2" w:rsidRPr="00C658D4" w:rsidRDefault="00A764F2" w:rsidP="00A764F2">
      <w:pPr>
        <w:pStyle w:val="GvdeMetni"/>
        <w:spacing w:before="123"/>
      </w:pPr>
      <w:r w:rsidRPr="00C658D4">
        <w:rPr>
          <w:u w:val="single" w:color="0000FF"/>
        </w:rPr>
        <w:t>İç</w:t>
      </w:r>
      <w:r w:rsidRPr="00C658D4">
        <w:rPr>
          <w:spacing w:val="-3"/>
          <w:u w:val="single" w:color="0000FF"/>
        </w:rPr>
        <w:t xml:space="preserve"> </w:t>
      </w:r>
      <w:r w:rsidRPr="00C658D4">
        <w:rPr>
          <w:u w:val="single" w:color="0000FF"/>
        </w:rPr>
        <w:t>Kontrol</w:t>
      </w:r>
      <w:r w:rsidRPr="00C658D4">
        <w:rPr>
          <w:spacing w:val="-4"/>
          <w:u w:val="single" w:color="0000FF"/>
        </w:rPr>
        <w:t xml:space="preserve"> </w:t>
      </w:r>
      <w:r w:rsidRPr="00C658D4">
        <w:rPr>
          <w:u w:val="single" w:color="0000FF"/>
        </w:rPr>
        <w:t>Güvence</w:t>
      </w:r>
      <w:r w:rsidRPr="00C658D4">
        <w:rPr>
          <w:spacing w:val="-1"/>
          <w:u w:val="single" w:color="0000FF"/>
        </w:rPr>
        <w:t xml:space="preserve"> </w:t>
      </w:r>
      <w:r w:rsidRPr="00C658D4">
        <w:rPr>
          <w:spacing w:val="-2"/>
          <w:u w:val="single" w:color="0000FF"/>
        </w:rPr>
        <w:t>Beyanı:</w:t>
      </w:r>
      <w:r w:rsidRPr="00C658D4">
        <w:rPr>
          <w:spacing w:val="80"/>
          <w:u w:val="single" w:color="0000FF"/>
        </w:rPr>
        <w:t xml:space="preserve"> </w:t>
      </w:r>
    </w:p>
    <w:p w14:paraId="20EF2BC7" w14:textId="77777777" w:rsidR="00A764F2" w:rsidRPr="00C658D4" w:rsidRDefault="00A764F2" w:rsidP="00A764F2">
      <w:pPr>
        <w:pStyle w:val="GvdeMetni"/>
        <w:spacing w:before="247" w:line="343" w:lineRule="auto"/>
        <w:ind w:right="7492"/>
      </w:pPr>
      <w:r w:rsidRPr="00C658D4">
        <w:rPr>
          <w:color w:val="0000FF"/>
          <w:spacing w:val="-4"/>
          <w:u w:val="single" w:color="0000FF"/>
        </w:rPr>
        <w:t>https://iletisim.comu.edu.tr/k</w:t>
      </w:r>
      <w:r w:rsidRPr="00C658D4">
        <w:rPr>
          <w:color w:val="0000FF"/>
          <w:spacing w:val="-4"/>
        </w:rPr>
        <w:t xml:space="preserve"> </w:t>
      </w:r>
      <w:r w:rsidRPr="00C658D4">
        <w:rPr>
          <w:color w:val="0000FF"/>
          <w:spacing w:val="-2"/>
          <w:u w:val="single" w:color="0000FF"/>
        </w:rPr>
        <w:t>alite-guvence-ve-ic-</w:t>
      </w:r>
      <w:r w:rsidRPr="00C658D4">
        <w:rPr>
          <w:color w:val="0000FF"/>
          <w:spacing w:val="-2"/>
        </w:rPr>
        <w:t xml:space="preserve"> </w:t>
      </w:r>
      <w:r w:rsidRPr="00C658D4">
        <w:rPr>
          <w:color w:val="0000FF"/>
          <w:spacing w:val="-2"/>
          <w:u w:val="single" w:color="0000FF"/>
        </w:rPr>
        <w:t>kontrol/ic-kontrol-r16.html</w:t>
      </w:r>
    </w:p>
    <w:p w14:paraId="7E7598B2" w14:textId="77777777" w:rsidR="00A764F2" w:rsidRPr="00C658D4" w:rsidRDefault="00A764F2" w:rsidP="00A764F2">
      <w:pPr>
        <w:pStyle w:val="GvdeMetni"/>
        <w:jc w:val="both"/>
        <w:sectPr w:rsidR="00A764F2" w:rsidRPr="00C658D4" w:rsidSect="00A764F2">
          <w:pgSz w:w="11900" w:h="16870"/>
          <w:pgMar w:top="1240" w:right="425" w:bottom="880" w:left="708" w:header="0" w:footer="681" w:gutter="0"/>
          <w:cols w:space="708"/>
        </w:sectPr>
      </w:pPr>
    </w:p>
    <w:p w14:paraId="78A1621A" w14:textId="77777777" w:rsidR="00A764F2" w:rsidRPr="00C658D4" w:rsidRDefault="00A764F2" w:rsidP="00A764F2">
      <w:pPr>
        <w:pStyle w:val="GvdeMetni"/>
        <w:spacing w:before="201"/>
        <w:ind w:left="0"/>
      </w:pPr>
    </w:p>
    <w:p w14:paraId="2E0A9FE4" w14:textId="77777777" w:rsidR="00A764F2" w:rsidRPr="00C658D4" w:rsidRDefault="00A764F2" w:rsidP="00A764F2">
      <w:pPr>
        <w:pStyle w:val="GvdeMetni"/>
        <w:ind w:left="0"/>
        <w:jc w:val="both"/>
        <w:sectPr w:rsidR="00A764F2" w:rsidRPr="00C658D4" w:rsidSect="00A764F2">
          <w:pgSz w:w="11900" w:h="16870"/>
          <w:pgMar w:top="1240" w:right="425" w:bottom="940" w:left="708" w:header="0" w:footer="681" w:gutter="0"/>
          <w:cols w:space="708"/>
        </w:sectPr>
      </w:pPr>
    </w:p>
    <w:p w14:paraId="33D05EF2" w14:textId="77777777" w:rsidR="00A764F2" w:rsidRPr="00C658D4" w:rsidRDefault="00A764F2" w:rsidP="00A764F2">
      <w:pPr>
        <w:pStyle w:val="GvdeMetni"/>
        <w:spacing w:before="5"/>
        <w:ind w:left="0"/>
      </w:pPr>
    </w:p>
    <w:p w14:paraId="4B7B4DB5" w14:textId="77777777" w:rsidR="00A764F2" w:rsidRPr="00C658D4" w:rsidRDefault="00A764F2" w:rsidP="00A764F2">
      <w:pPr>
        <w:pStyle w:val="Balk1"/>
        <w:numPr>
          <w:ilvl w:val="2"/>
          <w:numId w:val="15"/>
        </w:numPr>
        <w:tabs>
          <w:tab w:val="left" w:pos="1818"/>
        </w:tabs>
        <w:jc w:val="both"/>
      </w:pPr>
      <w:r w:rsidRPr="00C658D4">
        <w:rPr>
          <w:spacing w:val="-2"/>
        </w:rPr>
        <w:t>Kurumsal</w:t>
      </w:r>
      <w:r w:rsidRPr="00C658D4">
        <w:rPr>
          <w:spacing w:val="-4"/>
        </w:rPr>
        <w:t xml:space="preserve"> </w:t>
      </w:r>
      <w:r w:rsidRPr="00C658D4">
        <w:rPr>
          <w:spacing w:val="-2"/>
        </w:rPr>
        <w:t>Dönüşüm</w:t>
      </w:r>
      <w:r w:rsidRPr="00C658D4">
        <w:rPr>
          <w:spacing w:val="-12"/>
        </w:rPr>
        <w:t xml:space="preserve"> </w:t>
      </w:r>
      <w:r w:rsidRPr="00C658D4">
        <w:rPr>
          <w:spacing w:val="-2"/>
        </w:rPr>
        <w:t>Kapasitesi</w:t>
      </w:r>
    </w:p>
    <w:p w14:paraId="546103E7" w14:textId="77777777" w:rsidR="00A764F2" w:rsidRPr="00C658D4" w:rsidRDefault="00A764F2" w:rsidP="00A764F2">
      <w:pPr>
        <w:pStyle w:val="GvdeMetni"/>
        <w:spacing w:before="113"/>
        <w:ind w:right="839" w:firstLine="566"/>
        <w:jc w:val="both"/>
      </w:pPr>
      <w:r w:rsidRPr="00C658D4">
        <w:t>ÇOMÜ</w:t>
      </w:r>
      <w:r w:rsidRPr="00C658D4">
        <w:rPr>
          <w:spacing w:val="-13"/>
        </w:rPr>
        <w:t xml:space="preserve"> </w:t>
      </w:r>
      <w:r w:rsidRPr="00C658D4">
        <w:t>İletişim</w:t>
      </w:r>
      <w:r w:rsidRPr="00C658D4">
        <w:rPr>
          <w:spacing w:val="-13"/>
        </w:rPr>
        <w:t xml:space="preserve"> </w:t>
      </w:r>
      <w:r w:rsidRPr="00C658D4">
        <w:t>Fakültesi’nde</w:t>
      </w:r>
      <w:r w:rsidRPr="00C658D4">
        <w:rPr>
          <w:spacing w:val="-13"/>
        </w:rPr>
        <w:t xml:space="preserve"> </w:t>
      </w:r>
      <w:r w:rsidRPr="00C658D4">
        <w:t>PUKÖ</w:t>
      </w:r>
      <w:r w:rsidRPr="00C658D4">
        <w:rPr>
          <w:spacing w:val="-13"/>
        </w:rPr>
        <w:t xml:space="preserve"> </w:t>
      </w:r>
      <w:r w:rsidRPr="00C658D4">
        <w:t>döngüsü</w:t>
      </w:r>
      <w:r w:rsidRPr="00C658D4">
        <w:rPr>
          <w:spacing w:val="-13"/>
        </w:rPr>
        <w:t xml:space="preserve"> </w:t>
      </w:r>
      <w:r w:rsidRPr="00C658D4">
        <w:t>kapsamında</w:t>
      </w:r>
      <w:r w:rsidRPr="00C658D4">
        <w:rPr>
          <w:spacing w:val="-13"/>
        </w:rPr>
        <w:t xml:space="preserve"> </w:t>
      </w:r>
      <w:r w:rsidRPr="00C658D4">
        <w:t>sürekli</w:t>
      </w:r>
      <w:r w:rsidRPr="00C658D4">
        <w:rPr>
          <w:spacing w:val="-13"/>
        </w:rPr>
        <w:t xml:space="preserve"> </w:t>
      </w:r>
      <w:r w:rsidRPr="00C658D4">
        <w:t>iyileştirme</w:t>
      </w:r>
      <w:r w:rsidRPr="00C658D4">
        <w:rPr>
          <w:spacing w:val="-13"/>
        </w:rPr>
        <w:t xml:space="preserve"> </w:t>
      </w:r>
      <w:r w:rsidRPr="00C658D4">
        <w:t>çalışmaları</w:t>
      </w:r>
      <w:r w:rsidRPr="00C658D4">
        <w:rPr>
          <w:spacing w:val="-13"/>
        </w:rPr>
        <w:t xml:space="preserve"> </w:t>
      </w:r>
      <w:r w:rsidRPr="00C658D4">
        <w:t>ile kurumun hedeflerine ulaşması sağlanır, yeni hedefler ve yol haritaları belirlenerek bu hedeflere ulaşılması kapsamında çevik politikalar geliştirilir ve tüm uygulamalar denetlenir. Buradan da görülecektir ki birimimizdeki çevik liderlik uygulamalarının tamamı her zaman denetime açık ve hazırdır. Hizmet kalitesini geliştirmek üzere tüm süreçlerimizde Türkiye Yükseköğretim Yeterlilikler Çerçevesi (TYYÇ), Bologna Süreci gibi çeşitli kalite yönetimi ve güvencesi yaklaşımlarını bütünleşik olarak uygulayarak iç ve dış paydaşlarla yönetim, eğitim öğretim, araştırma-geliştirme ve toplumsal hizmet üretmekte ve sunmaktadır. Bu amaçla hizmet içi eğitim toplantıları ve anketler yapılmaktadır. Kurumdaki liderler (Dekan,</w:t>
      </w:r>
      <w:r w:rsidRPr="00C658D4">
        <w:rPr>
          <w:spacing w:val="40"/>
        </w:rPr>
        <w:t xml:space="preserve"> </w:t>
      </w:r>
      <w:r w:rsidRPr="00C658D4">
        <w:t>Dekan</w:t>
      </w:r>
      <w:r w:rsidRPr="00C658D4">
        <w:rPr>
          <w:spacing w:val="40"/>
        </w:rPr>
        <w:t xml:space="preserve"> </w:t>
      </w:r>
      <w:r w:rsidRPr="00C658D4">
        <w:t>Yardımcıları, Bölüm Başkanları, Anabilim Dalı Başkanları, Koordinatörler, Komisyon Başkanları, Akademik Danışmanlar</w:t>
      </w:r>
      <w:r w:rsidRPr="00C658D4">
        <w:rPr>
          <w:spacing w:val="-9"/>
        </w:rPr>
        <w:t xml:space="preserve"> </w:t>
      </w:r>
      <w:r w:rsidRPr="00C658D4">
        <w:t>ve</w:t>
      </w:r>
      <w:r w:rsidRPr="00C658D4">
        <w:rPr>
          <w:spacing w:val="-9"/>
        </w:rPr>
        <w:t xml:space="preserve"> </w:t>
      </w:r>
      <w:r w:rsidRPr="00C658D4">
        <w:t>Fakülte</w:t>
      </w:r>
      <w:r w:rsidRPr="00C658D4">
        <w:rPr>
          <w:spacing w:val="-9"/>
        </w:rPr>
        <w:t xml:space="preserve"> </w:t>
      </w:r>
      <w:r w:rsidRPr="00C658D4">
        <w:t>Sekreteri),</w:t>
      </w:r>
      <w:r w:rsidRPr="00C658D4">
        <w:rPr>
          <w:spacing w:val="-9"/>
        </w:rPr>
        <w:t xml:space="preserve"> </w:t>
      </w:r>
      <w:r w:rsidRPr="00C658D4">
        <w:t>akademik</w:t>
      </w:r>
      <w:r w:rsidRPr="00C658D4">
        <w:rPr>
          <w:spacing w:val="-9"/>
        </w:rPr>
        <w:t xml:space="preserve"> </w:t>
      </w:r>
      <w:r w:rsidRPr="00C658D4">
        <w:t>ve</w:t>
      </w:r>
      <w:r w:rsidRPr="00C658D4">
        <w:rPr>
          <w:spacing w:val="-9"/>
        </w:rPr>
        <w:t xml:space="preserve"> </w:t>
      </w:r>
      <w:r w:rsidRPr="00C658D4">
        <w:t>idari</w:t>
      </w:r>
      <w:r w:rsidRPr="00C658D4">
        <w:rPr>
          <w:spacing w:val="-9"/>
        </w:rPr>
        <w:t xml:space="preserve"> </w:t>
      </w:r>
      <w:r w:rsidRPr="00C658D4">
        <w:t>personel</w:t>
      </w:r>
      <w:r w:rsidRPr="00C658D4">
        <w:rPr>
          <w:spacing w:val="-9"/>
        </w:rPr>
        <w:t xml:space="preserve"> </w:t>
      </w:r>
      <w:r w:rsidRPr="00C658D4">
        <w:t>ile</w:t>
      </w:r>
      <w:r w:rsidRPr="00C658D4">
        <w:rPr>
          <w:spacing w:val="-9"/>
        </w:rPr>
        <w:t xml:space="preserve"> </w:t>
      </w:r>
      <w:r w:rsidRPr="00C658D4">
        <w:t>öğrenciler</w:t>
      </w:r>
      <w:r w:rsidRPr="00C658D4">
        <w:rPr>
          <w:spacing w:val="-9"/>
        </w:rPr>
        <w:t xml:space="preserve"> </w:t>
      </w:r>
      <w:r w:rsidRPr="00C658D4">
        <w:t>kurumun</w:t>
      </w:r>
      <w:r w:rsidRPr="00C658D4">
        <w:rPr>
          <w:spacing w:val="-9"/>
        </w:rPr>
        <w:t xml:space="preserve"> </w:t>
      </w:r>
      <w:r w:rsidRPr="00C658D4">
        <w:t>amaçları</w:t>
      </w:r>
      <w:r w:rsidRPr="00C658D4">
        <w:rPr>
          <w:spacing w:val="-9"/>
        </w:rPr>
        <w:t xml:space="preserve"> </w:t>
      </w:r>
      <w:r w:rsidRPr="00C658D4">
        <w:t>ve hedefleri doğrultusunda hedef birliğini sağlamak amacıyla iç ve dış paydaş katılımlı olarak oluşturulmuş stratejik plan kapsamında belirlenen uygulamaları gerçekleştirmektedir. Bu amaçla da akademik personel, idari personel ve öğrenci temsilcilerinin katıldığı Birimiçi toplantılar ve memnuniyet anketleri yapılmaktadır. ÇOMÜ İletişim Fakültesi Dekanlığımız ulusal ve uluslararası düzeyde tanınır, yetkin, eğitim, araştırma ve hizmet sunumu sağlayan, şeffaf, güvenilir,</w:t>
      </w:r>
      <w:r w:rsidRPr="00C658D4">
        <w:rPr>
          <w:spacing w:val="-4"/>
        </w:rPr>
        <w:t xml:space="preserve"> </w:t>
      </w:r>
      <w:r w:rsidRPr="00C658D4">
        <w:t>hesap</w:t>
      </w:r>
      <w:r w:rsidRPr="00C658D4">
        <w:rPr>
          <w:spacing w:val="-3"/>
        </w:rPr>
        <w:t xml:space="preserve"> </w:t>
      </w:r>
      <w:r w:rsidRPr="00C658D4">
        <w:t>verebilir,</w:t>
      </w:r>
      <w:r w:rsidRPr="00C658D4">
        <w:rPr>
          <w:spacing w:val="-5"/>
        </w:rPr>
        <w:t xml:space="preserve"> </w:t>
      </w:r>
      <w:r w:rsidRPr="00C658D4">
        <w:t>sürekli</w:t>
      </w:r>
      <w:r w:rsidRPr="00C658D4">
        <w:rPr>
          <w:spacing w:val="-3"/>
        </w:rPr>
        <w:t xml:space="preserve"> </w:t>
      </w:r>
      <w:r w:rsidRPr="00C658D4">
        <w:t>gelişime</w:t>
      </w:r>
      <w:r w:rsidRPr="00C658D4">
        <w:rPr>
          <w:spacing w:val="-5"/>
        </w:rPr>
        <w:t xml:space="preserve"> </w:t>
      </w:r>
      <w:r w:rsidRPr="00C658D4">
        <w:t>ve</w:t>
      </w:r>
      <w:r w:rsidRPr="00C658D4">
        <w:rPr>
          <w:spacing w:val="-6"/>
        </w:rPr>
        <w:t xml:space="preserve"> </w:t>
      </w:r>
      <w:r w:rsidRPr="00C658D4">
        <w:t>değişime</w:t>
      </w:r>
      <w:r w:rsidRPr="00C658D4">
        <w:rPr>
          <w:spacing w:val="-5"/>
        </w:rPr>
        <w:t xml:space="preserve"> </w:t>
      </w:r>
      <w:r w:rsidRPr="00C658D4">
        <w:t>açık</w:t>
      </w:r>
      <w:r w:rsidRPr="00C658D4">
        <w:rPr>
          <w:spacing w:val="-5"/>
        </w:rPr>
        <w:t xml:space="preserve"> </w:t>
      </w:r>
      <w:r w:rsidRPr="00C658D4">
        <w:t>bir</w:t>
      </w:r>
      <w:r w:rsidRPr="00C658D4">
        <w:rPr>
          <w:spacing w:val="-5"/>
        </w:rPr>
        <w:t xml:space="preserve"> </w:t>
      </w:r>
      <w:r w:rsidRPr="00C658D4">
        <w:t>iletişim</w:t>
      </w:r>
      <w:r w:rsidRPr="00C658D4">
        <w:rPr>
          <w:spacing w:val="-4"/>
        </w:rPr>
        <w:t xml:space="preserve"> </w:t>
      </w:r>
      <w:r w:rsidRPr="00C658D4">
        <w:t>fakültesi</w:t>
      </w:r>
      <w:r w:rsidRPr="00C658D4">
        <w:rPr>
          <w:spacing w:val="-3"/>
        </w:rPr>
        <w:t xml:space="preserve"> </w:t>
      </w:r>
      <w:r w:rsidRPr="00C658D4">
        <w:t>olma</w:t>
      </w:r>
      <w:r w:rsidRPr="00C658D4">
        <w:rPr>
          <w:spacing w:val="-3"/>
        </w:rPr>
        <w:t xml:space="preserve"> </w:t>
      </w:r>
      <w:r w:rsidRPr="00C658D4">
        <w:t>vizyonuyla eğitimde kalite güvencesi çalışmaları kapsamında sürekli iyileştirme ve çevik yönetim yaklaşımıyla PUKÖ Döngüsü yönetim sistemini benimsenmeye ve yönetimsel anlamda bu döngüyü içselleştirerek sistemli hale getirilmeye çalışmıştır. Kalite güvencesi komisyonları ve Dekanlık</w:t>
      </w:r>
      <w:r w:rsidRPr="00C658D4">
        <w:rPr>
          <w:spacing w:val="-9"/>
        </w:rPr>
        <w:t xml:space="preserve"> </w:t>
      </w:r>
      <w:r w:rsidRPr="00C658D4">
        <w:t>yönetim</w:t>
      </w:r>
      <w:r w:rsidRPr="00C658D4">
        <w:rPr>
          <w:spacing w:val="-6"/>
        </w:rPr>
        <w:t xml:space="preserve"> </w:t>
      </w:r>
      <w:r w:rsidRPr="00C658D4">
        <w:t>komisyonları</w:t>
      </w:r>
      <w:r w:rsidRPr="00C658D4">
        <w:rPr>
          <w:spacing w:val="-7"/>
        </w:rPr>
        <w:t xml:space="preserve"> </w:t>
      </w:r>
      <w:r w:rsidRPr="00C658D4">
        <w:t>aktif</w:t>
      </w:r>
      <w:r w:rsidRPr="00C658D4">
        <w:rPr>
          <w:spacing w:val="-6"/>
        </w:rPr>
        <w:t xml:space="preserve"> </w:t>
      </w:r>
      <w:r w:rsidRPr="00C658D4">
        <w:t>hale</w:t>
      </w:r>
      <w:r w:rsidRPr="00C658D4">
        <w:rPr>
          <w:spacing w:val="-7"/>
        </w:rPr>
        <w:t xml:space="preserve"> </w:t>
      </w:r>
      <w:r w:rsidRPr="00C658D4">
        <w:t>getirilerek</w:t>
      </w:r>
      <w:r w:rsidRPr="00C658D4">
        <w:rPr>
          <w:spacing w:val="-6"/>
        </w:rPr>
        <w:t xml:space="preserve"> </w:t>
      </w:r>
      <w:r w:rsidRPr="00C658D4">
        <w:t>kurumsal</w:t>
      </w:r>
      <w:r w:rsidRPr="00C658D4">
        <w:rPr>
          <w:spacing w:val="-7"/>
        </w:rPr>
        <w:t xml:space="preserve"> </w:t>
      </w:r>
      <w:r w:rsidRPr="00C658D4">
        <w:t>kimlik</w:t>
      </w:r>
      <w:r w:rsidRPr="00C658D4">
        <w:rPr>
          <w:spacing w:val="-6"/>
        </w:rPr>
        <w:t xml:space="preserve"> </w:t>
      </w:r>
      <w:r w:rsidRPr="00C658D4">
        <w:t>güçlendirilmeye</w:t>
      </w:r>
      <w:r w:rsidRPr="00C658D4">
        <w:rPr>
          <w:spacing w:val="-7"/>
        </w:rPr>
        <w:t xml:space="preserve"> </w:t>
      </w:r>
      <w:r w:rsidRPr="00C658D4">
        <w:rPr>
          <w:spacing w:val="-2"/>
        </w:rPr>
        <w:t>çalışmıştır.</w:t>
      </w:r>
    </w:p>
    <w:p w14:paraId="6B694804" w14:textId="77777777" w:rsidR="00A764F2" w:rsidRDefault="00A764F2" w:rsidP="00A764F2">
      <w:pPr>
        <w:pStyle w:val="GvdeMetni"/>
        <w:jc w:val="both"/>
      </w:pPr>
    </w:p>
    <w:p w14:paraId="38E67B13" w14:textId="77777777" w:rsidR="00A764F2" w:rsidRDefault="00A764F2" w:rsidP="00A764F2">
      <w:pPr>
        <w:pStyle w:val="GvdeMetni"/>
        <w:jc w:val="both"/>
      </w:pPr>
    </w:p>
    <w:p w14:paraId="7D0C681B" w14:textId="77777777" w:rsidR="00A764F2" w:rsidRPr="00C658D4" w:rsidRDefault="00A764F2" w:rsidP="00A764F2">
      <w:pPr>
        <w:pStyle w:val="Balk1"/>
        <w:numPr>
          <w:ilvl w:val="2"/>
          <w:numId w:val="8"/>
        </w:numPr>
        <w:tabs>
          <w:tab w:val="left" w:pos="2411"/>
        </w:tabs>
        <w:jc w:val="both"/>
      </w:pPr>
      <w:r w:rsidRPr="00C658D4">
        <w:t>İç</w:t>
      </w:r>
      <w:r w:rsidRPr="00C658D4">
        <w:rPr>
          <w:spacing w:val="-9"/>
        </w:rPr>
        <w:t xml:space="preserve"> </w:t>
      </w:r>
      <w:r w:rsidRPr="00C658D4">
        <w:t>Kalite</w:t>
      </w:r>
      <w:r w:rsidRPr="00C658D4">
        <w:rPr>
          <w:spacing w:val="-5"/>
        </w:rPr>
        <w:t xml:space="preserve"> </w:t>
      </w:r>
      <w:r w:rsidRPr="00C658D4">
        <w:t>Güvencesi</w:t>
      </w:r>
      <w:r w:rsidRPr="00C658D4">
        <w:rPr>
          <w:spacing w:val="-3"/>
        </w:rPr>
        <w:t xml:space="preserve"> </w:t>
      </w:r>
      <w:r w:rsidRPr="00C658D4">
        <w:rPr>
          <w:spacing w:val="-2"/>
        </w:rPr>
        <w:t>Mekanizmaları</w:t>
      </w:r>
    </w:p>
    <w:p w14:paraId="6002DCB3" w14:textId="77777777" w:rsidR="00A764F2" w:rsidRPr="00C658D4" w:rsidRDefault="00A764F2" w:rsidP="00A764F2">
      <w:pPr>
        <w:pStyle w:val="GvdeMetni"/>
        <w:spacing w:before="109"/>
        <w:ind w:right="842" w:firstLine="552"/>
        <w:jc w:val="both"/>
      </w:pPr>
      <w:r w:rsidRPr="00C658D4">
        <w:t>Yükseköğretim Kurulu ile Çanakkale Onsekiz Mart Üniversitesi Kalite Güvence</w:t>
      </w:r>
      <w:r w:rsidRPr="00C658D4">
        <w:rPr>
          <w:spacing w:val="-1"/>
        </w:rPr>
        <w:t xml:space="preserve"> </w:t>
      </w:r>
      <w:r w:rsidRPr="00C658D4">
        <w:t>Politikası, YÖKAK ve İAA temel değer ve standartları gereğince üniversitemiz adına geleceğin nitelikli iletişimcilerini</w:t>
      </w:r>
      <w:r w:rsidRPr="00C658D4">
        <w:rPr>
          <w:spacing w:val="-15"/>
        </w:rPr>
        <w:t xml:space="preserve"> </w:t>
      </w:r>
      <w:r w:rsidRPr="00C658D4">
        <w:t>yetiştirme</w:t>
      </w:r>
      <w:r w:rsidRPr="00C658D4">
        <w:rPr>
          <w:spacing w:val="-15"/>
        </w:rPr>
        <w:t xml:space="preserve"> </w:t>
      </w:r>
      <w:r w:rsidRPr="00C658D4">
        <w:t>misyonunu</w:t>
      </w:r>
      <w:r w:rsidRPr="00C658D4">
        <w:rPr>
          <w:spacing w:val="-15"/>
        </w:rPr>
        <w:t xml:space="preserve"> </w:t>
      </w:r>
      <w:r w:rsidRPr="00C658D4">
        <w:t>üstlenmiş</w:t>
      </w:r>
      <w:r w:rsidRPr="00C658D4">
        <w:rPr>
          <w:spacing w:val="-15"/>
        </w:rPr>
        <w:t xml:space="preserve"> </w:t>
      </w:r>
      <w:r w:rsidRPr="00C658D4">
        <w:t>tanınır,</w:t>
      </w:r>
      <w:r w:rsidRPr="00C658D4">
        <w:rPr>
          <w:spacing w:val="-15"/>
        </w:rPr>
        <w:t xml:space="preserve"> </w:t>
      </w:r>
      <w:r w:rsidRPr="00C658D4">
        <w:t>yetkin,</w:t>
      </w:r>
      <w:r w:rsidRPr="00C658D4">
        <w:rPr>
          <w:spacing w:val="-15"/>
        </w:rPr>
        <w:t xml:space="preserve"> </w:t>
      </w:r>
      <w:r w:rsidRPr="00C658D4">
        <w:t>eğitim,</w:t>
      </w:r>
      <w:r w:rsidRPr="00C658D4">
        <w:rPr>
          <w:spacing w:val="-15"/>
        </w:rPr>
        <w:t xml:space="preserve"> </w:t>
      </w:r>
      <w:r w:rsidRPr="00C658D4">
        <w:t>araştırma</w:t>
      </w:r>
      <w:r w:rsidRPr="00C658D4">
        <w:rPr>
          <w:spacing w:val="-15"/>
        </w:rPr>
        <w:t xml:space="preserve"> </w:t>
      </w:r>
      <w:r w:rsidRPr="00C658D4">
        <w:t>ve</w:t>
      </w:r>
      <w:r w:rsidRPr="00C658D4">
        <w:rPr>
          <w:spacing w:val="-15"/>
        </w:rPr>
        <w:t xml:space="preserve"> </w:t>
      </w:r>
      <w:r w:rsidRPr="00C658D4">
        <w:t>hizmet</w:t>
      </w:r>
      <w:r w:rsidRPr="00C658D4">
        <w:rPr>
          <w:spacing w:val="-15"/>
        </w:rPr>
        <w:t xml:space="preserve"> </w:t>
      </w:r>
      <w:r w:rsidRPr="00C658D4">
        <w:t>sunumu sağlayan,</w:t>
      </w:r>
      <w:r w:rsidRPr="00C658D4">
        <w:rPr>
          <w:spacing w:val="-1"/>
        </w:rPr>
        <w:t xml:space="preserve"> </w:t>
      </w:r>
      <w:r w:rsidRPr="00C658D4">
        <w:t>şeffaf,</w:t>
      </w:r>
      <w:r w:rsidRPr="00C658D4">
        <w:rPr>
          <w:spacing w:val="-1"/>
        </w:rPr>
        <w:t xml:space="preserve"> </w:t>
      </w:r>
      <w:r w:rsidRPr="00C658D4">
        <w:t>güvenilir,</w:t>
      </w:r>
      <w:r w:rsidRPr="00C658D4">
        <w:rPr>
          <w:spacing w:val="-1"/>
        </w:rPr>
        <w:t xml:space="preserve"> </w:t>
      </w:r>
      <w:r w:rsidRPr="00C658D4">
        <w:t>hesap</w:t>
      </w:r>
      <w:r w:rsidRPr="00C658D4">
        <w:rPr>
          <w:spacing w:val="-1"/>
        </w:rPr>
        <w:t xml:space="preserve"> </w:t>
      </w:r>
      <w:r w:rsidRPr="00C658D4">
        <w:t>verebilir,</w:t>
      </w:r>
      <w:r w:rsidRPr="00C658D4">
        <w:rPr>
          <w:spacing w:val="-1"/>
        </w:rPr>
        <w:t xml:space="preserve"> </w:t>
      </w:r>
      <w:r w:rsidRPr="00C658D4">
        <w:t>sürekli</w:t>
      </w:r>
      <w:r w:rsidRPr="00C658D4">
        <w:rPr>
          <w:spacing w:val="-2"/>
        </w:rPr>
        <w:t xml:space="preserve"> </w:t>
      </w:r>
      <w:r w:rsidRPr="00C658D4">
        <w:t>gelişime</w:t>
      </w:r>
      <w:r w:rsidRPr="00C658D4">
        <w:rPr>
          <w:spacing w:val="-1"/>
        </w:rPr>
        <w:t xml:space="preserve"> </w:t>
      </w:r>
      <w:r w:rsidRPr="00C658D4">
        <w:t>ve</w:t>
      </w:r>
      <w:r w:rsidRPr="00C658D4">
        <w:rPr>
          <w:spacing w:val="-1"/>
        </w:rPr>
        <w:t xml:space="preserve"> </w:t>
      </w:r>
      <w:r w:rsidRPr="00C658D4">
        <w:t>değişime</w:t>
      </w:r>
      <w:r w:rsidRPr="00C658D4">
        <w:rPr>
          <w:spacing w:val="-1"/>
        </w:rPr>
        <w:t xml:space="preserve"> </w:t>
      </w:r>
      <w:r w:rsidRPr="00C658D4">
        <w:t>açık</w:t>
      </w:r>
      <w:r w:rsidRPr="00C658D4">
        <w:rPr>
          <w:spacing w:val="-1"/>
        </w:rPr>
        <w:t xml:space="preserve"> </w:t>
      </w:r>
      <w:r w:rsidRPr="00C658D4">
        <w:t>bir</w:t>
      </w:r>
      <w:r w:rsidRPr="00C658D4">
        <w:rPr>
          <w:spacing w:val="-1"/>
        </w:rPr>
        <w:t xml:space="preserve"> </w:t>
      </w:r>
      <w:r w:rsidRPr="00C658D4">
        <w:t>iletişim</w:t>
      </w:r>
      <w:r w:rsidRPr="00C658D4">
        <w:rPr>
          <w:spacing w:val="-1"/>
        </w:rPr>
        <w:t xml:space="preserve"> </w:t>
      </w:r>
      <w:r w:rsidRPr="00C658D4">
        <w:t>fakültesi olma vizyonuyla fakültenin kalite güvencesi çalışmaları kapsamında sürekli iyileştirmeler yapılmaktadır. Fakültemizde en az yılda bir kere olmak üzere yıllık faaliyet raporu hazırlanır ve Birim</w:t>
      </w:r>
      <w:r w:rsidRPr="00C658D4">
        <w:rPr>
          <w:spacing w:val="-7"/>
        </w:rPr>
        <w:t xml:space="preserve"> </w:t>
      </w:r>
      <w:r w:rsidRPr="00C658D4">
        <w:t>İç</w:t>
      </w:r>
      <w:r w:rsidRPr="00C658D4">
        <w:rPr>
          <w:spacing w:val="-7"/>
        </w:rPr>
        <w:t xml:space="preserve"> </w:t>
      </w:r>
      <w:r w:rsidRPr="00C658D4">
        <w:t>Değerlendirme</w:t>
      </w:r>
      <w:r w:rsidRPr="00C658D4">
        <w:rPr>
          <w:spacing w:val="-7"/>
        </w:rPr>
        <w:t xml:space="preserve"> </w:t>
      </w:r>
      <w:r w:rsidRPr="00C658D4">
        <w:t>Raporu</w:t>
      </w:r>
      <w:r w:rsidRPr="00C658D4">
        <w:rPr>
          <w:spacing w:val="-7"/>
        </w:rPr>
        <w:t xml:space="preserve"> </w:t>
      </w:r>
      <w:r w:rsidRPr="00C658D4">
        <w:t>hazırlanarak</w:t>
      </w:r>
      <w:r w:rsidRPr="00C658D4">
        <w:rPr>
          <w:spacing w:val="-7"/>
        </w:rPr>
        <w:t xml:space="preserve"> </w:t>
      </w:r>
      <w:r w:rsidRPr="00C658D4">
        <w:t>iç</w:t>
      </w:r>
      <w:r w:rsidRPr="00C658D4">
        <w:rPr>
          <w:spacing w:val="-7"/>
        </w:rPr>
        <w:t xml:space="preserve"> </w:t>
      </w:r>
      <w:r w:rsidRPr="00C658D4">
        <w:t>denetim</w:t>
      </w:r>
      <w:r w:rsidRPr="00C658D4">
        <w:rPr>
          <w:spacing w:val="-7"/>
        </w:rPr>
        <w:t xml:space="preserve"> </w:t>
      </w:r>
      <w:r w:rsidRPr="00C658D4">
        <w:t>gerçekleştirilir.</w:t>
      </w:r>
      <w:r w:rsidRPr="00C658D4">
        <w:rPr>
          <w:spacing w:val="-7"/>
        </w:rPr>
        <w:t xml:space="preserve"> </w:t>
      </w:r>
      <w:r w:rsidRPr="00C658D4">
        <w:t>İç</w:t>
      </w:r>
      <w:r w:rsidRPr="00C658D4">
        <w:rPr>
          <w:spacing w:val="-7"/>
        </w:rPr>
        <w:t xml:space="preserve"> </w:t>
      </w:r>
      <w:r w:rsidRPr="00C658D4">
        <w:t>Denetim</w:t>
      </w:r>
      <w:r w:rsidRPr="00C658D4">
        <w:rPr>
          <w:spacing w:val="-7"/>
        </w:rPr>
        <w:t xml:space="preserve"> </w:t>
      </w:r>
      <w:r w:rsidRPr="00C658D4">
        <w:t>Prosedürünce uygulanan BİDR’de iç değerlendirme sonucu kurumun iyileştirmeye açık alanları açık, net ve şeffaf bir biçimde belirlenerek gerekli aksiyonlar katılımcı bir yönetim yaklaşımıyla ilgili komisyonların gerçekleştirdikleri toplantıların karar tutanakları dikkate alınarak gerçekleştirilir. Fakültenin Kalite Güvence Komisyonu iç kalite güvencesi sisteminin oluşturulması ve geliştirilmesinde etkin rol alır ve program akreditasyon süreçlerine destek verir. Komisyon gerçekleştirilen etkinliklerin sonuçlarını değerlendirir. Bu değerlendirmeler karar alma mekanizmalarını etkiler.</w:t>
      </w:r>
    </w:p>
    <w:p w14:paraId="68D9B9D5" w14:textId="77777777" w:rsidR="00A764F2" w:rsidRPr="00C658D4" w:rsidRDefault="00A764F2" w:rsidP="00A764F2">
      <w:pPr>
        <w:pStyle w:val="GvdeMetni"/>
        <w:spacing w:before="129"/>
        <w:ind w:right="842" w:firstLine="566"/>
        <w:jc w:val="both"/>
      </w:pPr>
      <w:r w:rsidRPr="00C658D4">
        <w:t xml:space="preserve">PUKÖ çevrimleri itibari ile takvim yılı temelinde hangi işlem, süreç, mekanizmaların devreye gireceği planlanmış; sorumluluklar ve yetkiler tanımlanmıştır. Gerçekleşen uygulamalar irdelenmektedir. Takvim yılı temelinde verilen işlem, süreç, mekanizmaların üst yönetim, fakülteler, öğretim elemanları, idari personel, öğrenciler, gibi katmanları nasıl kapsadığı </w:t>
      </w:r>
      <w:r w:rsidRPr="00C658D4">
        <w:rPr>
          <w:spacing w:val="-2"/>
        </w:rPr>
        <w:t>belirtilmiştir.</w:t>
      </w:r>
    </w:p>
    <w:p w14:paraId="03BB156C" w14:textId="77777777" w:rsidR="00A764F2" w:rsidRPr="00C658D4" w:rsidRDefault="00A764F2" w:rsidP="00A764F2">
      <w:pPr>
        <w:pStyle w:val="GvdeMetni"/>
        <w:spacing w:before="133"/>
        <w:ind w:right="847" w:firstLine="566"/>
        <w:jc w:val="both"/>
      </w:pPr>
      <w:r w:rsidRPr="00C658D4">
        <w:t xml:space="preserve">Takvim yılı temelinde tasarlanmayan diğer kalite döngülerinin ise tüm katmanları içerdiği kanıtları ile belirtilmekte; gerçekleşen uygulamalar irdelenmektedir. Kuruma ait kalite güvencesi rehberi gibi, politika ayrıntılarının yer aldığı, erişilebilen ve güncellenen bir doküman </w:t>
      </w:r>
      <w:r w:rsidRPr="00C658D4">
        <w:rPr>
          <w:spacing w:val="-2"/>
        </w:rPr>
        <w:t>bulunmaktadır.</w:t>
      </w:r>
    </w:p>
    <w:p w14:paraId="7A7D3B95" w14:textId="77777777" w:rsidR="00A764F2" w:rsidRPr="00C658D4" w:rsidRDefault="00A764F2" w:rsidP="00A764F2">
      <w:pPr>
        <w:pStyle w:val="GvdeMetni"/>
        <w:ind w:left="0"/>
        <w:jc w:val="both"/>
        <w:sectPr w:rsidR="00A764F2" w:rsidRPr="00C658D4" w:rsidSect="00A764F2">
          <w:pgSz w:w="11900" w:h="16870"/>
          <w:pgMar w:top="1220" w:right="425" w:bottom="940" w:left="708" w:header="0" w:footer="681" w:gutter="0"/>
          <w:cols w:space="708"/>
        </w:sectPr>
      </w:pPr>
    </w:p>
    <w:p w14:paraId="46CD1858" w14:textId="77777777" w:rsidR="00A764F2" w:rsidRPr="00C658D4" w:rsidRDefault="00A764F2" w:rsidP="00A764F2">
      <w:pPr>
        <w:pStyle w:val="Balk1"/>
        <w:spacing w:before="139"/>
        <w:ind w:left="0" w:firstLine="551"/>
      </w:pPr>
      <w:r w:rsidRPr="00C658D4">
        <w:rPr>
          <w:spacing w:val="-2"/>
        </w:rPr>
        <w:lastRenderedPageBreak/>
        <w:t>Kanıtlar:</w:t>
      </w:r>
    </w:p>
    <w:p w14:paraId="452BB5AB" w14:textId="77777777" w:rsidR="00A764F2" w:rsidRPr="00C658D4" w:rsidRDefault="00A764F2" w:rsidP="00A764F2">
      <w:pPr>
        <w:pStyle w:val="GvdeMetni"/>
        <w:spacing w:before="103"/>
      </w:pPr>
      <w:r w:rsidRPr="00C658D4">
        <w:rPr>
          <w:spacing w:val="-4"/>
          <w:u w:val="single" w:color="0000FF"/>
        </w:rPr>
        <w:t>PUKÖ</w:t>
      </w:r>
      <w:r w:rsidRPr="00C658D4">
        <w:rPr>
          <w:spacing w:val="49"/>
          <w:u w:val="single" w:color="0000FF"/>
        </w:rPr>
        <w:t xml:space="preserve"> </w:t>
      </w:r>
      <w:r w:rsidRPr="00C658D4">
        <w:rPr>
          <w:spacing w:val="-4"/>
          <w:u w:val="single" w:color="0000FF"/>
        </w:rPr>
        <w:t>Döngüsü:</w:t>
      </w:r>
      <w:r w:rsidRPr="00C658D4">
        <w:rPr>
          <w:spacing w:val="77"/>
          <w:u w:val="single" w:color="0000FF"/>
        </w:rPr>
        <w:t xml:space="preserve"> </w:t>
      </w:r>
      <w:r w:rsidRPr="00C658D4">
        <w:rPr>
          <w:color w:val="0000FF"/>
          <w:spacing w:val="-4"/>
          <w:u w:val="single" w:color="0000FF"/>
        </w:rPr>
        <w:t>https://iletisim.comu.edu.tr/kalite-guvence-ve-ic-kontrol/puko-dongusu-r24.html</w:t>
      </w:r>
    </w:p>
    <w:p w14:paraId="38E548D3" w14:textId="77777777" w:rsidR="00A764F2" w:rsidRPr="00C658D4" w:rsidRDefault="00A764F2" w:rsidP="00A764F2">
      <w:pPr>
        <w:pStyle w:val="GvdeMetni"/>
        <w:spacing w:before="110" w:line="237" w:lineRule="auto"/>
        <w:ind w:right="1295"/>
      </w:pPr>
      <w:r w:rsidRPr="00C658D4">
        <w:t>Kalite</w:t>
      </w:r>
      <w:r w:rsidRPr="00C658D4">
        <w:rPr>
          <w:spacing w:val="-15"/>
        </w:rPr>
        <w:t xml:space="preserve"> </w:t>
      </w:r>
      <w:r w:rsidRPr="00C658D4">
        <w:t>Güvence</w:t>
      </w:r>
      <w:r w:rsidRPr="00C658D4">
        <w:rPr>
          <w:spacing w:val="-15"/>
        </w:rPr>
        <w:t xml:space="preserve"> </w:t>
      </w:r>
      <w:r w:rsidRPr="00C658D4">
        <w:t>Komisyonu</w:t>
      </w:r>
      <w:r w:rsidRPr="00C658D4">
        <w:rPr>
          <w:spacing w:val="-15"/>
        </w:rPr>
        <w:t xml:space="preserve"> </w:t>
      </w:r>
      <w:r w:rsidRPr="00C658D4">
        <w:t>ve</w:t>
      </w:r>
      <w:r w:rsidRPr="00C658D4">
        <w:rPr>
          <w:spacing w:val="-15"/>
        </w:rPr>
        <w:t xml:space="preserve"> </w:t>
      </w:r>
      <w:r w:rsidRPr="00C658D4">
        <w:t>Faaliyetleri:</w:t>
      </w:r>
      <w:r w:rsidRPr="00C658D4">
        <w:rPr>
          <w:spacing w:val="-15"/>
        </w:rPr>
        <w:t xml:space="preserve"> </w:t>
      </w:r>
      <w:r w:rsidRPr="00C658D4">
        <w:rPr>
          <w:color w:val="0000FF"/>
          <w:u w:val="single" w:color="0000FF"/>
        </w:rPr>
        <w:t>https://iletisim.comu.edu.tr/kalite-guvence-ve-ic-</w:t>
      </w:r>
      <w:r w:rsidRPr="00C658D4">
        <w:rPr>
          <w:color w:val="0000FF"/>
        </w:rPr>
        <w:t xml:space="preserve"> </w:t>
      </w:r>
      <w:r w:rsidRPr="00C658D4">
        <w:rPr>
          <w:color w:val="0000FF"/>
          <w:spacing w:val="-2"/>
          <w:u w:val="single" w:color="0000FF"/>
        </w:rPr>
        <w:t>kontrol/kalite-guvence-komisyonu-ve-faaliyetleri-r27.html</w:t>
      </w:r>
    </w:p>
    <w:p w14:paraId="4F27891D" w14:textId="77777777" w:rsidR="00A764F2" w:rsidRPr="00C658D4" w:rsidRDefault="00A764F2" w:rsidP="00A764F2">
      <w:pPr>
        <w:pStyle w:val="GvdeMetni"/>
        <w:spacing w:before="109"/>
      </w:pPr>
      <w:r w:rsidRPr="00C658D4">
        <w:t>SWOT</w:t>
      </w:r>
      <w:r w:rsidRPr="00C658D4">
        <w:rPr>
          <w:spacing w:val="-15"/>
        </w:rPr>
        <w:t xml:space="preserve"> </w:t>
      </w:r>
      <w:r w:rsidRPr="00C658D4">
        <w:t>Analizi:</w:t>
      </w:r>
      <w:r w:rsidRPr="00C658D4">
        <w:rPr>
          <w:spacing w:val="-15"/>
        </w:rPr>
        <w:t xml:space="preserve"> </w:t>
      </w:r>
      <w:r w:rsidRPr="00C658D4">
        <w:rPr>
          <w:color w:val="0000FF"/>
          <w:u w:val="single" w:color="0000FF"/>
        </w:rPr>
        <w:t>https://iletisim.comu.edu.tr/kalite-guvence-ve-ic-kontrol/swot-analizi-</w:t>
      </w:r>
      <w:r w:rsidRPr="00C658D4">
        <w:rPr>
          <w:color w:val="0000FF"/>
          <w:spacing w:val="-2"/>
          <w:u w:val="single" w:color="0000FF"/>
        </w:rPr>
        <w:t>r37.html</w:t>
      </w:r>
    </w:p>
    <w:p w14:paraId="3AC3FBCC" w14:textId="77777777" w:rsidR="00A764F2" w:rsidRPr="00C658D4" w:rsidRDefault="00A764F2" w:rsidP="00A764F2">
      <w:pPr>
        <w:pStyle w:val="GvdeMetni"/>
        <w:ind w:left="0"/>
      </w:pPr>
    </w:p>
    <w:p w14:paraId="0B9F87EC" w14:textId="77777777" w:rsidR="00A764F2" w:rsidRPr="00C658D4" w:rsidRDefault="00A764F2" w:rsidP="00A764F2">
      <w:pPr>
        <w:pStyle w:val="GvdeMetni"/>
        <w:spacing w:before="7"/>
        <w:ind w:left="0"/>
      </w:pPr>
    </w:p>
    <w:p w14:paraId="022E0ECD" w14:textId="77777777" w:rsidR="00A764F2" w:rsidRPr="00C658D4" w:rsidRDefault="00A764F2" w:rsidP="00A764F2">
      <w:pPr>
        <w:pStyle w:val="Balk1"/>
        <w:spacing w:before="1"/>
        <w:ind w:left="1117"/>
        <w:jc w:val="both"/>
      </w:pPr>
      <w:r w:rsidRPr="00C658D4">
        <w:rPr>
          <w:spacing w:val="-2"/>
        </w:rPr>
        <w:t>A.1.5</w:t>
      </w:r>
      <w:r w:rsidRPr="00C658D4">
        <w:rPr>
          <w:spacing w:val="-13"/>
        </w:rPr>
        <w:t xml:space="preserve"> </w:t>
      </w:r>
      <w:r w:rsidRPr="00C658D4">
        <w:rPr>
          <w:spacing w:val="-2"/>
        </w:rPr>
        <w:t>Kamuoyunu</w:t>
      </w:r>
      <w:r w:rsidRPr="00C658D4">
        <w:rPr>
          <w:spacing w:val="-10"/>
        </w:rPr>
        <w:t xml:space="preserve"> </w:t>
      </w:r>
      <w:r w:rsidRPr="00C658D4">
        <w:rPr>
          <w:spacing w:val="-2"/>
        </w:rPr>
        <w:t>Bilgilendirme</w:t>
      </w:r>
      <w:r w:rsidRPr="00C658D4">
        <w:rPr>
          <w:spacing w:val="-14"/>
        </w:rPr>
        <w:t xml:space="preserve"> </w:t>
      </w:r>
      <w:r w:rsidRPr="00C658D4">
        <w:rPr>
          <w:spacing w:val="-2"/>
        </w:rPr>
        <w:t>ve</w:t>
      </w:r>
      <w:r w:rsidRPr="00C658D4">
        <w:rPr>
          <w:spacing w:val="-15"/>
        </w:rPr>
        <w:t xml:space="preserve"> </w:t>
      </w:r>
      <w:r w:rsidRPr="00C658D4">
        <w:rPr>
          <w:spacing w:val="-2"/>
        </w:rPr>
        <w:t>Hesap</w:t>
      </w:r>
      <w:r w:rsidRPr="00C658D4">
        <w:t xml:space="preserve"> </w:t>
      </w:r>
      <w:r w:rsidRPr="00C658D4">
        <w:rPr>
          <w:spacing w:val="-2"/>
        </w:rPr>
        <w:t>Verilebilirlik</w:t>
      </w:r>
    </w:p>
    <w:p w14:paraId="3BFA8C70" w14:textId="77777777" w:rsidR="00A764F2" w:rsidRPr="00C658D4" w:rsidRDefault="00A764F2" w:rsidP="00A764F2">
      <w:pPr>
        <w:spacing w:before="108"/>
        <w:ind w:left="551" w:right="693" w:firstLine="566"/>
        <w:jc w:val="both"/>
        <w:rPr>
          <w:sz w:val="24"/>
          <w:szCs w:val="24"/>
        </w:rPr>
      </w:pPr>
      <w:r w:rsidRPr="00C658D4">
        <w:rPr>
          <w:sz w:val="24"/>
          <w:szCs w:val="24"/>
        </w:rPr>
        <w:t>Birim,</w:t>
      </w:r>
      <w:r w:rsidRPr="00C658D4">
        <w:rPr>
          <w:spacing w:val="-13"/>
          <w:sz w:val="24"/>
          <w:szCs w:val="24"/>
        </w:rPr>
        <w:t xml:space="preserve"> </w:t>
      </w:r>
      <w:r w:rsidRPr="00C658D4">
        <w:rPr>
          <w:sz w:val="24"/>
          <w:szCs w:val="24"/>
        </w:rPr>
        <w:t>eğitim-öğretim</w:t>
      </w:r>
      <w:r w:rsidRPr="00C658D4">
        <w:rPr>
          <w:spacing w:val="-13"/>
          <w:sz w:val="24"/>
          <w:szCs w:val="24"/>
        </w:rPr>
        <w:t xml:space="preserve"> </w:t>
      </w:r>
      <w:r w:rsidRPr="00C658D4">
        <w:rPr>
          <w:sz w:val="24"/>
          <w:szCs w:val="24"/>
        </w:rPr>
        <w:t>programlarını</w:t>
      </w:r>
      <w:r w:rsidRPr="00C658D4">
        <w:rPr>
          <w:spacing w:val="-13"/>
          <w:sz w:val="24"/>
          <w:szCs w:val="24"/>
        </w:rPr>
        <w:t xml:space="preserve"> </w:t>
      </w:r>
      <w:r w:rsidRPr="00C658D4">
        <w:rPr>
          <w:sz w:val="24"/>
          <w:szCs w:val="24"/>
        </w:rPr>
        <w:t>ve</w:t>
      </w:r>
      <w:r w:rsidRPr="00C658D4">
        <w:rPr>
          <w:spacing w:val="-13"/>
          <w:sz w:val="24"/>
          <w:szCs w:val="24"/>
        </w:rPr>
        <w:t xml:space="preserve"> </w:t>
      </w:r>
      <w:r w:rsidRPr="00C658D4">
        <w:rPr>
          <w:sz w:val="24"/>
          <w:szCs w:val="24"/>
        </w:rPr>
        <w:t>araştırma-geliştirme</w:t>
      </w:r>
      <w:r w:rsidRPr="00C658D4">
        <w:rPr>
          <w:spacing w:val="-13"/>
          <w:sz w:val="24"/>
          <w:szCs w:val="24"/>
        </w:rPr>
        <w:t xml:space="preserve"> </w:t>
      </w:r>
      <w:r w:rsidRPr="00C658D4">
        <w:rPr>
          <w:sz w:val="24"/>
          <w:szCs w:val="24"/>
        </w:rPr>
        <w:t>faaliyetlerini</w:t>
      </w:r>
      <w:r w:rsidRPr="00C658D4">
        <w:rPr>
          <w:spacing w:val="-13"/>
          <w:sz w:val="24"/>
          <w:szCs w:val="24"/>
        </w:rPr>
        <w:t xml:space="preserve"> </w:t>
      </w:r>
      <w:r w:rsidRPr="00C658D4">
        <w:rPr>
          <w:sz w:val="24"/>
          <w:szCs w:val="24"/>
        </w:rPr>
        <w:t>de</w:t>
      </w:r>
      <w:r w:rsidRPr="00C658D4">
        <w:rPr>
          <w:spacing w:val="19"/>
          <w:sz w:val="24"/>
          <w:szCs w:val="24"/>
        </w:rPr>
        <w:t xml:space="preserve"> </w:t>
      </w:r>
      <w:r w:rsidRPr="00C658D4">
        <w:rPr>
          <w:sz w:val="24"/>
          <w:szCs w:val="24"/>
        </w:rPr>
        <w:t>içerecek</w:t>
      </w:r>
      <w:r w:rsidRPr="00C658D4">
        <w:rPr>
          <w:spacing w:val="19"/>
          <w:sz w:val="24"/>
          <w:szCs w:val="24"/>
        </w:rPr>
        <w:t xml:space="preserve"> </w:t>
      </w:r>
      <w:r w:rsidRPr="00C658D4">
        <w:rPr>
          <w:sz w:val="24"/>
          <w:szCs w:val="24"/>
        </w:rPr>
        <w:t>şekilde tüm</w:t>
      </w:r>
      <w:r w:rsidRPr="00C658D4">
        <w:rPr>
          <w:spacing w:val="-1"/>
          <w:sz w:val="24"/>
          <w:szCs w:val="24"/>
        </w:rPr>
        <w:t xml:space="preserve"> </w:t>
      </w:r>
      <w:r w:rsidRPr="00C658D4">
        <w:rPr>
          <w:sz w:val="24"/>
          <w:szCs w:val="24"/>
        </w:rPr>
        <w:t>faaliyetleri</w:t>
      </w:r>
      <w:r w:rsidRPr="00C658D4">
        <w:rPr>
          <w:spacing w:val="-1"/>
          <w:sz w:val="24"/>
          <w:szCs w:val="24"/>
        </w:rPr>
        <w:t xml:space="preserve"> </w:t>
      </w:r>
      <w:r w:rsidRPr="00C658D4">
        <w:rPr>
          <w:sz w:val="24"/>
          <w:szCs w:val="24"/>
        </w:rPr>
        <w:t>hakkındaki</w:t>
      </w:r>
      <w:r w:rsidRPr="00C658D4">
        <w:rPr>
          <w:spacing w:val="-1"/>
          <w:sz w:val="24"/>
          <w:szCs w:val="24"/>
        </w:rPr>
        <w:t xml:space="preserve"> </w:t>
      </w:r>
      <w:r w:rsidRPr="00C658D4">
        <w:rPr>
          <w:sz w:val="24"/>
          <w:szCs w:val="24"/>
        </w:rPr>
        <w:t>bilgileri</w:t>
      </w:r>
      <w:r w:rsidRPr="00C658D4">
        <w:rPr>
          <w:spacing w:val="-1"/>
          <w:sz w:val="24"/>
          <w:szCs w:val="24"/>
        </w:rPr>
        <w:t xml:space="preserve"> </w:t>
      </w:r>
      <w:r w:rsidRPr="00C658D4">
        <w:rPr>
          <w:sz w:val="24"/>
          <w:szCs w:val="24"/>
        </w:rPr>
        <w:t>açık,</w:t>
      </w:r>
      <w:r w:rsidRPr="00C658D4">
        <w:rPr>
          <w:spacing w:val="-1"/>
          <w:sz w:val="24"/>
          <w:szCs w:val="24"/>
        </w:rPr>
        <w:t xml:space="preserve"> </w:t>
      </w:r>
      <w:r w:rsidRPr="00C658D4">
        <w:rPr>
          <w:sz w:val="24"/>
          <w:szCs w:val="24"/>
        </w:rPr>
        <w:t>doğru,</w:t>
      </w:r>
      <w:r w:rsidRPr="00C658D4">
        <w:rPr>
          <w:spacing w:val="-1"/>
          <w:sz w:val="24"/>
          <w:szCs w:val="24"/>
        </w:rPr>
        <w:t xml:space="preserve"> </w:t>
      </w:r>
      <w:r w:rsidRPr="00C658D4">
        <w:rPr>
          <w:sz w:val="24"/>
          <w:szCs w:val="24"/>
        </w:rPr>
        <w:t>güncel</w:t>
      </w:r>
      <w:r w:rsidRPr="00C658D4">
        <w:rPr>
          <w:spacing w:val="-1"/>
          <w:sz w:val="24"/>
          <w:szCs w:val="24"/>
        </w:rPr>
        <w:t xml:space="preserve"> </w:t>
      </w:r>
      <w:r w:rsidRPr="00C658D4">
        <w:rPr>
          <w:sz w:val="24"/>
          <w:szCs w:val="24"/>
        </w:rPr>
        <w:t>ve</w:t>
      </w:r>
      <w:r w:rsidRPr="00C658D4">
        <w:rPr>
          <w:spacing w:val="-1"/>
          <w:sz w:val="24"/>
          <w:szCs w:val="24"/>
        </w:rPr>
        <w:t xml:space="preserve"> </w:t>
      </w:r>
      <w:r w:rsidRPr="00C658D4">
        <w:rPr>
          <w:sz w:val="24"/>
          <w:szCs w:val="24"/>
        </w:rPr>
        <w:t>kolay</w:t>
      </w:r>
      <w:r w:rsidRPr="00C658D4">
        <w:rPr>
          <w:spacing w:val="-1"/>
          <w:sz w:val="24"/>
          <w:szCs w:val="24"/>
        </w:rPr>
        <w:t xml:space="preserve"> </w:t>
      </w:r>
      <w:r w:rsidRPr="00C658D4">
        <w:rPr>
          <w:sz w:val="24"/>
          <w:szCs w:val="24"/>
        </w:rPr>
        <w:t>ulaşılabilir</w:t>
      </w:r>
      <w:r w:rsidRPr="00C658D4">
        <w:rPr>
          <w:spacing w:val="-1"/>
          <w:sz w:val="24"/>
          <w:szCs w:val="24"/>
        </w:rPr>
        <w:t xml:space="preserve"> </w:t>
      </w:r>
      <w:r w:rsidRPr="00C658D4">
        <w:rPr>
          <w:sz w:val="24"/>
          <w:szCs w:val="24"/>
        </w:rPr>
        <w:t>şekilde</w:t>
      </w:r>
      <w:r w:rsidRPr="00C658D4">
        <w:rPr>
          <w:spacing w:val="-1"/>
          <w:sz w:val="24"/>
          <w:szCs w:val="24"/>
        </w:rPr>
        <w:t xml:space="preserve"> </w:t>
      </w:r>
      <w:r w:rsidRPr="00C658D4">
        <w:rPr>
          <w:sz w:val="24"/>
          <w:szCs w:val="24"/>
        </w:rPr>
        <w:t>yayımlamış</w:t>
      </w:r>
      <w:r w:rsidRPr="00C658D4">
        <w:rPr>
          <w:spacing w:val="-1"/>
          <w:sz w:val="24"/>
          <w:szCs w:val="24"/>
        </w:rPr>
        <w:t xml:space="preserve"> </w:t>
      </w:r>
      <w:r w:rsidRPr="00C658D4">
        <w:rPr>
          <w:sz w:val="24"/>
          <w:szCs w:val="24"/>
        </w:rPr>
        <w:t>ve kamuoyunu bilgilendirmiştir. Kurum, yönetim ve idari kadroların verimliliğini ölçüp değerlendirebilen ve hesap verebilirliklerini sağlayan yaklaşımlara sahip olmalıdır. 2022 yılı içerisinde, düzenli aralıklar ile toplantılarımız gerçekleştirmiştir. Kalite Geliştirme Komisyonunun çalışma esaslarını belirleyen yönergesi fakültenin web sayfasında duyurulmaktadır. Kalite geliştirme komisyonunun tüm toplantılarına dekan ve/veya dekan yardımcısı katılmaktadır.</w:t>
      </w:r>
    </w:p>
    <w:p w14:paraId="679F017C" w14:textId="219071F6" w:rsidR="00A764F2" w:rsidRPr="00C658D4" w:rsidRDefault="00A764F2" w:rsidP="00A764F2">
      <w:pPr>
        <w:pStyle w:val="GvdeMetni"/>
        <w:spacing w:before="76"/>
        <w:ind w:left="534" w:right="703" w:firstLine="568"/>
        <w:jc w:val="both"/>
      </w:pPr>
      <w:r w:rsidRPr="00C658D4">
        <w:t>Fakültemizde</w:t>
      </w:r>
      <w:r w:rsidRPr="00C658D4">
        <w:rPr>
          <w:spacing w:val="-12"/>
        </w:rPr>
        <w:t xml:space="preserve"> </w:t>
      </w:r>
      <w:r w:rsidRPr="00C658D4">
        <w:t>kamuoyunu</w:t>
      </w:r>
      <w:r w:rsidRPr="00C658D4">
        <w:rPr>
          <w:spacing w:val="-12"/>
        </w:rPr>
        <w:t xml:space="preserve"> </w:t>
      </w:r>
      <w:r w:rsidRPr="00C658D4">
        <w:t>bilgilendirme</w:t>
      </w:r>
      <w:r w:rsidRPr="00C658D4">
        <w:rPr>
          <w:spacing w:val="-12"/>
        </w:rPr>
        <w:t xml:space="preserve"> </w:t>
      </w:r>
      <w:r w:rsidRPr="00C658D4">
        <w:t>ilkesel</w:t>
      </w:r>
      <w:r w:rsidRPr="00C658D4">
        <w:rPr>
          <w:spacing w:val="-12"/>
        </w:rPr>
        <w:t xml:space="preserve"> </w:t>
      </w:r>
      <w:r w:rsidRPr="00C658D4">
        <w:t>olarak</w:t>
      </w:r>
      <w:r w:rsidRPr="00C658D4">
        <w:rPr>
          <w:spacing w:val="-12"/>
        </w:rPr>
        <w:t xml:space="preserve"> </w:t>
      </w:r>
      <w:r w:rsidRPr="00C658D4">
        <w:t>benimsenmiştir.</w:t>
      </w:r>
      <w:r w:rsidRPr="00C658D4">
        <w:rPr>
          <w:spacing w:val="-11"/>
        </w:rPr>
        <w:t xml:space="preserve"> </w:t>
      </w:r>
      <w:r w:rsidRPr="00C658D4">
        <w:t>Hangi</w:t>
      </w:r>
      <w:r w:rsidRPr="00C658D4">
        <w:rPr>
          <w:spacing w:val="-12"/>
        </w:rPr>
        <w:t xml:space="preserve"> </w:t>
      </w:r>
      <w:r w:rsidRPr="00C658D4">
        <w:t>kanalların</w:t>
      </w:r>
      <w:r w:rsidRPr="00C658D4">
        <w:rPr>
          <w:spacing w:val="21"/>
        </w:rPr>
        <w:t xml:space="preserve"> </w:t>
      </w:r>
      <w:r w:rsidRPr="00C658D4">
        <w:t>nasıl kullanılacağı</w:t>
      </w:r>
      <w:r w:rsidRPr="00C658D4">
        <w:rPr>
          <w:spacing w:val="-7"/>
        </w:rPr>
        <w:t xml:space="preserve"> </w:t>
      </w:r>
      <w:r w:rsidRPr="00C658D4">
        <w:t>tasarlanmış,</w:t>
      </w:r>
      <w:r w:rsidRPr="00C658D4">
        <w:rPr>
          <w:spacing w:val="-7"/>
        </w:rPr>
        <w:t xml:space="preserve"> </w:t>
      </w:r>
      <w:r w:rsidRPr="00C658D4">
        <w:t>erişilebilir</w:t>
      </w:r>
      <w:r w:rsidRPr="00C658D4">
        <w:rPr>
          <w:spacing w:val="-7"/>
        </w:rPr>
        <w:t xml:space="preserve"> </w:t>
      </w:r>
      <w:r w:rsidRPr="00C658D4">
        <w:t>olarak</w:t>
      </w:r>
      <w:r w:rsidRPr="00C658D4">
        <w:rPr>
          <w:spacing w:val="-7"/>
        </w:rPr>
        <w:t xml:space="preserve"> </w:t>
      </w:r>
      <w:r w:rsidRPr="00C658D4">
        <w:t>ilan</w:t>
      </w:r>
      <w:r w:rsidRPr="00C658D4">
        <w:rPr>
          <w:spacing w:val="-7"/>
        </w:rPr>
        <w:t xml:space="preserve"> </w:t>
      </w:r>
      <w:r w:rsidRPr="00C658D4">
        <w:t>edilmiştir</w:t>
      </w:r>
      <w:r w:rsidRPr="00C658D4">
        <w:rPr>
          <w:spacing w:val="-7"/>
        </w:rPr>
        <w:t xml:space="preserve"> </w:t>
      </w:r>
      <w:r w:rsidRPr="00C658D4">
        <w:t>ve</w:t>
      </w:r>
      <w:r w:rsidRPr="00C658D4">
        <w:rPr>
          <w:spacing w:val="-7"/>
        </w:rPr>
        <w:t xml:space="preserve"> </w:t>
      </w:r>
      <w:r w:rsidRPr="00C658D4">
        <w:t>tüm</w:t>
      </w:r>
      <w:r w:rsidRPr="00C658D4">
        <w:rPr>
          <w:spacing w:val="-7"/>
        </w:rPr>
        <w:t xml:space="preserve"> </w:t>
      </w:r>
      <w:r w:rsidRPr="00C658D4">
        <w:t>bilgilendirme</w:t>
      </w:r>
      <w:r w:rsidRPr="00C658D4">
        <w:rPr>
          <w:spacing w:val="28"/>
        </w:rPr>
        <w:t xml:space="preserve"> </w:t>
      </w:r>
      <w:r w:rsidRPr="00C658D4">
        <w:t>adımları</w:t>
      </w:r>
      <w:r w:rsidRPr="00C658D4">
        <w:rPr>
          <w:spacing w:val="-7"/>
        </w:rPr>
        <w:t xml:space="preserve"> </w:t>
      </w:r>
      <w:r w:rsidRPr="00C658D4">
        <w:t>sistematik olarak atılmaktadır. Birimweb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kurgulanmakta ve uygulanmaktadır. Sistematiktir, ilan edilen takvim çerçevesinde gerçekleştirilir ve sorumluları nettir. Alınan geri bildirimler ile etkinliği değerlendirilmektedir.</w:t>
      </w:r>
      <w:r w:rsidRPr="00C658D4">
        <w:rPr>
          <w:spacing w:val="40"/>
        </w:rPr>
        <w:t xml:space="preserve"> </w:t>
      </w:r>
      <w:r w:rsidRPr="00C658D4">
        <w:t>Kurumun</w:t>
      </w:r>
      <w:r w:rsidRPr="00C658D4">
        <w:rPr>
          <w:spacing w:val="40"/>
        </w:rPr>
        <w:t xml:space="preserve"> </w:t>
      </w:r>
      <w:r w:rsidRPr="00C658D4">
        <w:t>bölgesindeki</w:t>
      </w:r>
      <w:r w:rsidRPr="00C658D4">
        <w:rPr>
          <w:spacing w:val="40"/>
        </w:rPr>
        <w:t xml:space="preserve"> </w:t>
      </w:r>
      <w:r w:rsidRPr="00C658D4">
        <w:t>dış</w:t>
      </w:r>
      <w:r w:rsidRPr="00C658D4">
        <w:rPr>
          <w:spacing w:val="40"/>
        </w:rPr>
        <w:t xml:space="preserve"> </w:t>
      </w:r>
      <w:r w:rsidRPr="00C658D4">
        <w:t>paydaşları,</w:t>
      </w:r>
      <w:r w:rsidRPr="00C658D4">
        <w:rPr>
          <w:spacing w:val="40"/>
        </w:rPr>
        <w:t xml:space="preserve"> </w:t>
      </w:r>
      <w:r w:rsidRPr="00C658D4">
        <w:t>ilişkili</w:t>
      </w:r>
      <w:r w:rsidRPr="00C658D4">
        <w:rPr>
          <w:spacing w:val="40"/>
        </w:rPr>
        <w:t xml:space="preserve"> </w:t>
      </w:r>
      <w:r w:rsidRPr="00C658D4">
        <w:t>olduğu</w:t>
      </w:r>
      <w:r w:rsidRPr="00C658D4">
        <w:rPr>
          <w:spacing w:val="40"/>
        </w:rPr>
        <w:t xml:space="preserve"> </w:t>
      </w:r>
      <w:r w:rsidRPr="00C658D4">
        <w:t>yerel</w:t>
      </w:r>
      <w:r w:rsidRPr="00C658D4">
        <w:rPr>
          <w:spacing w:val="80"/>
        </w:rPr>
        <w:t xml:space="preserve"> </w:t>
      </w:r>
      <w:r w:rsidRPr="00C658D4">
        <w:t>yönetimler,</w:t>
      </w:r>
      <w:r>
        <w:t xml:space="preserve"> </w:t>
      </w:r>
      <w:r w:rsidRPr="00C658D4">
        <w:t>diğer üniversiteler, kamu kurumu kuruluşları, sivil toplum kuruluşları, sanayi ve yerel halk ile ilişkileri değerlendirilmektedir. Birimde tanımlı süreçler doğrultusunda kamuoyunu bilgilendirme ve</w:t>
      </w:r>
      <w:r w:rsidRPr="00C658D4">
        <w:rPr>
          <w:spacing w:val="-15"/>
        </w:rPr>
        <w:t xml:space="preserve"> </w:t>
      </w:r>
      <w:r w:rsidRPr="00C658D4">
        <w:t>hesap</w:t>
      </w:r>
      <w:r w:rsidRPr="00C658D4">
        <w:rPr>
          <w:spacing w:val="-15"/>
        </w:rPr>
        <w:t xml:space="preserve"> </w:t>
      </w:r>
      <w:r w:rsidRPr="00C658D4">
        <w:t>verebilirlik</w:t>
      </w:r>
      <w:r w:rsidRPr="00C658D4">
        <w:rPr>
          <w:spacing w:val="-15"/>
        </w:rPr>
        <w:t xml:space="preserve"> </w:t>
      </w:r>
      <w:r w:rsidRPr="00C658D4">
        <w:t>mekanizmalarını</w:t>
      </w:r>
      <w:r w:rsidRPr="00C658D4">
        <w:rPr>
          <w:spacing w:val="-15"/>
        </w:rPr>
        <w:t xml:space="preserve"> </w:t>
      </w:r>
      <w:r w:rsidRPr="00C658D4">
        <w:t>işletmektedir.</w:t>
      </w:r>
      <w:r w:rsidRPr="00C658D4">
        <w:rPr>
          <w:spacing w:val="-15"/>
        </w:rPr>
        <w:t xml:space="preserve"> </w:t>
      </w:r>
      <w:r w:rsidRPr="00C658D4">
        <w:t>Kamuoyunu</w:t>
      </w:r>
      <w:r w:rsidRPr="00C658D4">
        <w:rPr>
          <w:spacing w:val="-15"/>
        </w:rPr>
        <w:t xml:space="preserve"> </w:t>
      </w:r>
      <w:r w:rsidRPr="00C658D4">
        <w:t>bilgilendirme</w:t>
      </w:r>
      <w:r w:rsidRPr="00C658D4">
        <w:rPr>
          <w:spacing w:val="-15"/>
        </w:rPr>
        <w:t xml:space="preserve"> </w:t>
      </w:r>
      <w:r w:rsidRPr="00C658D4">
        <w:t>ve</w:t>
      </w:r>
      <w:r w:rsidRPr="00C658D4">
        <w:rPr>
          <w:spacing w:val="-15"/>
        </w:rPr>
        <w:t xml:space="preserve"> </w:t>
      </w:r>
      <w:r w:rsidRPr="00C658D4">
        <w:t>hesap</w:t>
      </w:r>
      <w:r w:rsidRPr="00C658D4">
        <w:rPr>
          <w:spacing w:val="-15"/>
        </w:rPr>
        <w:t xml:space="preserve"> </w:t>
      </w:r>
      <w:r w:rsidRPr="00C658D4">
        <w:t xml:space="preserve">verebilirlik mekanizmaları İç Kontrol Standartları Eylem Planı, Kamu Hizmet Standartları Tablosu, PUKÖ Döngüsü, Birim Faaliyet Raporu, ÖDR ve BİDR ile izlenmekte ve paydaş görüşleri doğrultusunda iyileştirilmektedir. İçselleştirilmiş, sistematik, sürdürülebilir ve örnek gösterilebilir uygulamalar </w:t>
      </w:r>
      <w:r w:rsidRPr="00C658D4">
        <w:rPr>
          <w:spacing w:val="-2"/>
        </w:rPr>
        <w:t>bulunmaktadır</w:t>
      </w:r>
      <w:r>
        <w:rPr>
          <w:spacing w:val="-2"/>
        </w:rPr>
        <w:t>.</w:t>
      </w:r>
    </w:p>
    <w:p w14:paraId="33528B94" w14:textId="77777777" w:rsidR="00A764F2" w:rsidRDefault="00A764F2" w:rsidP="00A764F2">
      <w:pPr>
        <w:pStyle w:val="GvdeMetni"/>
        <w:jc w:val="both"/>
      </w:pPr>
    </w:p>
    <w:p w14:paraId="17C682FB" w14:textId="77777777" w:rsidR="00A764F2" w:rsidRDefault="00A764F2" w:rsidP="00A764F2">
      <w:pPr>
        <w:pStyle w:val="GvdeMetni"/>
        <w:jc w:val="both"/>
      </w:pPr>
    </w:p>
    <w:p w14:paraId="359B8C3C" w14:textId="77777777" w:rsidR="00A764F2" w:rsidRPr="00C658D4" w:rsidRDefault="00A764F2" w:rsidP="00A764F2">
      <w:pPr>
        <w:pStyle w:val="Balk1"/>
        <w:spacing w:before="137"/>
        <w:ind w:left="534"/>
      </w:pPr>
      <w:r w:rsidRPr="00C658D4">
        <w:rPr>
          <w:spacing w:val="-2"/>
        </w:rPr>
        <w:t>Kanıtlar:</w:t>
      </w:r>
    </w:p>
    <w:p w14:paraId="2B5FAFDB" w14:textId="77777777" w:rsidR="00A764F2" w:rsidRPr="00C658D4" w:rsidRDefault="00A764F2" w:rsidP="00A764F2">
      <w:pPr>
        <w:pStyle w:val="GvdeMetni"/>
        <w:spacing w:before="46" w:line="261" w:lineRule="auto"/>
        <w:ind w:right="790"/>
      </w:pPr>
      <w:r w:rsidRPr="00C658D4">
        <w:rPr>
          <w:spacing w:val="-2"/>
          <w:u w:val="single" w:color="0000FF"/>
        </w:rPr>
        <w:t xml:space="preserve">PUKÖ Döngüsü: </w:t>
      </w:r>
      <w:r w:rsidRPr="00C658D4">
        <w:rPr>
          <w:color w:val="0000FF"/>
          <w:spacing w:val="-2"/>
          <w:u w:val="single" w:color="0000FF"/>
        </w:rPr>
        <w:t>https://iletisim.comu.edu.tr/kalite-guvence-ve-ic-kontrol/puko-dongusu-r24.html</w:t>
      </w:r>
      <w:r w:rsidRPr="00C658D4">
        <w:rPr>
          <w:color w:val="0000FF"/>
          <w:spacing w:val="-2"/>
        </w:rPr>
        <w:t xml:space="preserve"> </w:t>
      </w:r>
      <w:r w:rsidRPr="00C658D4">
        <w:rPr>
          <w:u w:val="single" w:color="0000FF"/>
        </w:rPr>
        <w:t xml:space="preserve">Kalite Güvence Komisyonu ve Faaliyetleri: </w:t>
      </w:r>
      <w:r w:rsidRPr="00C658D4">
        <w:rPr>
          <w:color w:val="0000FF"/>
          <w:u w:val="single" w:color="0000FF"/>
        </w:rPr>
        <w:t>https://iletisim.comu.edu.tr/kalite-guvence-ve-ic-</w:t>
      </w:r>
      <w:r w:rsidRPr="00C658D4">
        <w:rPr>
          <w:color w:val="0000FF"/>
        </w:rPr>
        <w:t xml:space="preserve"> </w:t>
      </w:r>
      <w:r w:rsidRPr="00C658D4">
        <w:rPr>
          <w:color w:val="0000FF"/>
          <w:spacing w:val="-2"/>
          <w:u w:val="single" w:color="0000FF"/>
        </w:rPr>
        <w:t>kontrol/kalite-guvence-komisyonu-ve-faaliyetleri-r27.html</w:t>
      </w:r>
      <w:r w:rsidRPr="00C658D4">
        <w:rPr>
          <w:color w:val="0000FF"/>
          <w:spacing w:val="80"/>
          <w:u w:val="single" w:color="0000FF"/>
        </w:rPr>
        <w:t xml:space="preserve"> </w:t>
      </w:r>
    </w:p>
    <w:p w14:paraId="10EA1C75" w14:textId="77777777" w:rsidR="00A764F2" w:rsidRPr="00C658D4" w:rsidRDefault="00A764F2" w:rsidP="00A764F2">
      <w:pPr>
        <w:pStyle w:val="GvdeMetni"/>
        <w:spacing w:before="19"/>
      </w:pPr>
      <w:r w:rsidRPr="00C658D4">
        <w:rPr>
          <w:u w:val="single" w:color="0000FF"/>
        </w:rPr>
        <w:t>SWOT</w:t>
      </w:r>
      <w:r w:rsidRPr="00C658D4">
        <w:rPr>
          <w:spacing w:val="-15"/>
          <w:u w:val="single" w:color="0000FF"/>
        </w:rPr>
        <w:t xml:space="preserve"> </w:t>
      </w:r>
      <w:r w:rsidRPr="00C658D4">
        <w:rPr>
          <w:u w:val="single" w:color="0000FF"/>
        </w:rPr>
        <w:t>Analizi:</w:t>
      </w:r>
      <w:r w:rsidRPr="00C658D4">
        <w:rPr>
          <w:spacing w:val="-15"/>
          <w:u w:val="single" w:color="0000FF"/>
        </w:rPr>
        <w:t xml:space="preserve"> </w:t>
      </w:r>
      <w:r w:rsidRPr="00C658D4">
        <w:rPr>
          <w:color w:val="0000FF"/>
          <w:u w:val="single" w:color="0000FF"/>
        </w:rPr>
        <w:t>https://iletisim.comu.edu.tr/kalite-guvence-ve-ic-kontrol/swot-analizi-</w:t>
      </w:r>
      <w:r w:rsidRPr="00C658D4">
        <w:rPr>
          <w:color w:val="0000FF"/>
          <w:spacing w:val="-2"/>
          <w:u w:val="single" w:color="0000FF"/>
        </w:rPr>
        <w:t>r37.html</w:t>
      </w:r>
    </w:p>
    <w:p w14:paraId="6143FB5C" w14:textId="77777777" w:rsidR="00A764F2" w:rsidRPr="00C658D4" w:rsidRDefault="00A764F2" w:rsidP="00A764F2">
      <w:pPr>
        <w:pStyle w:val="GvdeMetni"/>
        <w:ind w:left="0"/>
        <w:jc w:val="both"/>
        <w:sectPr w:rsidR="00A764F2" w:rsidRPr="00C658D4" w:rsidSect="00A764F2">
          <w:pgSz w:w="11900" w:h="16870"/>
          <w:pgMar w:top="1160" w:right="425" w:bottom="940" w:left="708" w:header="0" w:footer="681" w:gutter="0"/>
          <w:cols w:space="708"/>
        </w:sectPr>
      </w:pPr>
    </w:p>
    <w:p w14:paraId="574BA0DA" w14:textId="77777777" w:rsidR="00A764F2" w:rsidRPr="00C658D4" w:rsidRDefault="00A764F2" w:rsidP="00A764F2">
      <w:pPr>
        <w:pStyle w:val="GvdeMetni"/>
        <w:spacing w:before="53"/>
        <w:ind w:left="0"/>
      </w:pPr>
    </w:p>
    <w:p w14:paraId="0B66A171" w14:textId="77777777" w:rsidR="00A764F2" w:rsidRPr="00C658D4" w:rsidRDefault="00A764F2" w:rsidP="00876A82">
      <w:pPr>
        <w:pStyle w:val="Balk1"/>
        <w:numPr>
          <w:ilvl w:val="1"/>
          <w:numId w:val="15"/>
        </w:numPr>
        <w:tabs>
          <w:tab w:val="left" w:pos="1828"/>
        </w:tabs>
        <w:ind w:left="1828" w:hanging="711"/>
        <w:jc w:val="left"/>
      </w:pPr>
      <w:r w:rsidRPr="00C658D4">
        <w:rPr>
          <w:spacing w:val="-2"/>
        </w:rPr>
        <w:t>Misyon</w:t>
      </w:r>
      <w:r w:rsidRPr="00C658D4">
        <w:rPr>
          <w:spacing w:val="-5"/>
        </w:rPr>
        <w:t xml:space="preserve"> </w:t>
      </w:r>
      <w:r w:rsidRPr="00C658D4">
        <w:rPr>
          <w:spacing w:val="-2"/>
        </w:rPr>
        <w:t>ve</w:t>
      </w:r>
      <w:r w:rsidRPr="00C658D4">
        <w:rPr>
          <w:spacing w:val="-14"/>
        </w:rPr>
        <w:t xml:space="preserve"> </w:t>
      </w:r>
      <w:r w:rsidRPr="00C658D4">
        <w:rPr>
          <w:spacing w:val="-2"/>
        </w:rPr>
        <w:t>Stratejik</w:t>
      </w:r>
      <w:r w:rsidRPr="00C658D4">
        <w:rPr>
          <w:spacing w:val="-4"/>
        </w:rPr>
        <w:t xml:space="preserve"> </w:t>
      </w:r>
      <w:r w:rsidRPr="00C658D4">
        <w:rPr>
          <w:spacing w:val="-2"/>
        </w:rPr>
        <w:t>Amaçlar</w:t>
      </w:r>
    </w:p>
    <w:p w14:paraId="7B4C2225" w14:textId="77777777" w:rsidR="00A764F2" w:rsidRPr="00C658D4" w:rsidRDefault="00A764F2" w:rsidP="00A764F2">
      <w:pPr>
        <w:pStyle w:val="ListeParagraf"/>
        <w:numPr>
          <w:ilvl w:val="2"/>
          <w:numId w:val="15"/>
        </w:numPr>
        <w:tabs>
          <w:tab w:val="left" w:pos="1818"/>
        </w:tabs>
        <w:spacing w:before="122"/>
        <w:ind w:left="1818" w:hanging="701"/>
        <w:rPr>
          <w:b/>
          <w:sz w:val="24"/>
          <w:szCs w:val="24"/>
        </w:rPr>
      </w:pPr>
      <w:r w:rsidRPr="00C658D4">
        <w:rPr>
          <w:b/>
          <w:sz w:val="24"/>
          <w:szCs w:val="24"/>
        </w:rPr>
        <w:t>Misyon,</w:t>
      </w:r>
      <w:r w:rsidRPr="00C658D4">
        <w:rPr>
          <w:b/>
          <w:spacing w:val="-8"/>
          <w:sz w:val="24"/>
          <w:szCs w:val="24"/>
        </w:rPr>
        <w:t xml:space="preserve"> </w:t>
      </w:r>
      <w:r w:rsidRPr="00C658D4">
        <w:rPr>
          <w:b/>
          <w:sz w:val="24"/>
          <w:szCs w:val="24"/>
        </w:rPr>
        <w:t>vizyon,</w:t>
      </w:r>
      <w:r w:rsidRPr="00C658D4">
        <w:rPr>
          <w:b/>
          <w:spacing w:val="-5"/>
          <w:sz w:val="24"/>
          <w:szCs w:val="24"/>
        </w:rPr>
        <w:t xml:space="preserve"> </w:t>
      </w:r>
      <w:r w:rsidRPr="00C658D4">
        <w:rPr>
          <w:b/>
          <w:spacing w:val="-2"/>
          <w:sz w:val="24"/>
          <w:szCs w:val="24"/>
        </w:rPr>
        <w:t>politikalar</w:t>
      </w:r>
    </w:p>
    <w:p w14:paraId="32C6EB31" w14:textId="77777777" w:rsidR="00A764F2" w:rsidRPr="00C658D4" w:rsidRDefault="00A764F2" w:rsidP="00A764F2">
      <w:pPr>
        <w:pStyle w:val="GvdeMetni"/>
        <w:spacing w:before="120" w:line="232" w:lineRule="auto"/>
        <w:ind w:right="736" w:firstLine="566"/>
      </w:pPr>
      <w:r w:rsidRPr="00C658D4">
        <w:t>İletişim</w:t>
      </w:r>
      <w:r w:rsidRPr="00C658D4">
        <w:rPr>
          <w:spacing w:val="28"/>
        </w:rPr>
        <w:t xml:space="preserve"> </w:t>
      </w:r>
      <w:r w:rsidRPr="00C658D4">
        <w:t>Fakültemizin</w:t>
      </w:r>
      <w:r w:rsidRPr="00C658D4">
        <w:rPr>
          <w:spacing w:val="28"/>
        </w:rPr>
        <w:t xml:space="preserve"> </w:t>
      </w:r>
      <w:r w:rsidRPr="00C658D4">
        <w:t>vizyon</w:t>
      </w:r>
      <w:r w:rsidRPr="00C658D4">
        <w:rPr>
          <w:spacing w:val="27"/>
        </w:rPr>
        <w:t xml:space="preserve"> </w:t>
      </w:r>
      <w:r w:rsidRPr="00C658D4">
        <w:t>ve</w:t>
      </w:r>
      <w:r w:rsidRPr="00C658D4">
        <w:rPr>
          <w:spacing w:val="-4"/>
        </w:rPr>
        <w:t xml:space="preserve"> </w:t>
      </w:r>
      <w:r w:rsidRPr="00C658D4">
        <w:t>misyonu</w:t>
      </w:r>
      <w:r w:rsidRPr="00C658D4">
        <w:rPr>
          <w:spacing w:val="27"/>
        </w:rPr>
        <w:t xml:space="preserve"> </w:t>
      </w:r>
      <w:r w:rsidRPr="00C658D4">
        <w:t>fakültemizin</w:t>
      </w:r>
      <w:r w:rsidRPr="00C658D4">
        <w:rPr>
          <w:spacing w:val="26"/>
        </w:rPr>
        <w:t xml:space="preserve"> </w:t>
      </w:r>
      <w:r w:rsidRPr="00C658D4">
        <w:t>web</w:t>
      </w:r>
      <w:r w:rsidRPr="00C658D4">
        <w:rPr>
          <w:spacing w:val="-3"/>
        </w:rPr>
        <w:t xml:space="preserve"> </w:t>
      </w:r>
      <w:r w:rsidRPr="00C658D4">
        <w:t>sayfasında</w:t>
      </w:r>
      <w:r w:rsidRPr="00C658D4">
        <w:rPr>
          <w:spacing w:val="-4"/>
        </w:rPr>
        <w:t xml:space="preserve"> </w:t>
      </w:r>
      <w:r w:rsidRPr="00C658D4">
        <w:t>ilan</w:t>
      </w:r>
      <w:r w:rsidRPr="00C658D4">
        <w:rPr>
          <w:spacing w:val="-3"/>
        </w:rPr>
        <w:t xml:space="preserve"> </w:t>
      </w:r>
      <w:r w:rsidRPr="00C658D4">
        <w:t>edilmiş</w:t>
      </w:r>
      <w:r w:rsidRPr="00C658D4">
        <w:rPr>
          <w:spacing w:val="27"/>
        </w:rPr>
        <w:t xml:space="preserve"> </w:t>
      </w:r>
      <w:r w:rsidRPr="00C658D4">
        <w:t>ve belirtilen politikalar uygulanmaya çalışılmaktadır.</w:t>
      </w:r>
    </w:p>
    <w:p w14:paraId="1439731F" w14:textId="77777777" w:rsidR="00A764F2" w:rsidRPr="00C658D4" w:rsidRDefault="00A764F2" w:rsidP="00A764F2">
      <w:pPr>
        <w:spacing w:before="134"/>
        <w:ind w:left="1117"/>
        <w:rPr>
          <w:b/>
          <w:sz w:val="24"/>
          <w:szCs w:val="24"/>
        </w:rPr>
      </w:pPr>
      <w:r w:rsidRPr="00C658D4">
        <w:rPr>
          <w:b/>
          <w:spacing w:val="-2"/>
          <w:sz w:val="24"/>
          <w:szCs w:val="24"/>
        </w:rPr>
        <w:t>Kanıtlar:</w:t>
      </w:r>
    </w:p>
    <w:p w14:paraId="7B022833" w14:textId="77777777" w:rsidR="00A764F2" w:rsidRPr="00C658D4" w:rsidRDefault="00A764F2" w:rsidP="00A764F2">
      <w:pPr>
        <w:spacing w:before="133"/>
        <w:ind w:left="1117"/>
        <w:rPr>
          <w:b/>
          <w:sz w:val="24"/>
          <w:szCs w:val="24"/>
        </w:rPr>
      </w:pPr>
      <w:r w:rsidRPr="00C658D4">
        <w:rPr>
          <w:b/>
          <w:color w:val="0000FF"/>
          <w:spacing w:val="-4"/>
          <w:sz w:val="24"/>
          <w:szCs w:val="24"/>
          <w:u w:val="thick" w:color="0000FF"/>
        </w:rPr>
        <w:t>https://iletisim.comu.edu.tr/fakultemiz/misyon-vizyon-r3.html</w:t>
      </w:r>
    </w:p>
    <w:p w14:paraId="1CCD38B8" w14:textId="77777777" w:rsidR="00A764F2" w:rsidRPr="00C658D4" w:rsidRDefault="00A764F2" w:rsidP="00A764F2">
      <w:pPr>
        <w:pStyle w:val="GvdeMetni"/>
        <w:spacing w:before="129"/>
        <w:ind w:left="0"/>
        <w:rPr>
          <w:b/>
        </w:rPr>
      </w:pPr>
    </w:p>
    <w:p w14:paraId="0805BEFE" w14:textId="77777777" w:rsidR="00A764F2" w:rsidRPr="00C658D4" w:rsidRDefault="00A764F2" w:rsidP="00A764F2">
      <w:pPr>
        <w:pStyle w:val="ListeParagraf"/>
        <w:numPr>
          <w:ilvl w:val="2"/>
          <w:numId w:val="15"/>
        </w:numPr>
        <w:tabs>
          <w:tab w:val="left" w:pos="1677"/>
        </w:tabs>
        <w:ind w:left="1677" w:hanging="701"/>
        <w:jc w:val="both"/>
        <w:rPr>
          <w:b/>
          <w:sz w:val="24"/>
          <w:szCs w:val="24"/>
        </w:rPr>
      </w:pPr>
      <w:r w:rsidRPr="00C658D4">
        <w:rPr>
          <w:b/>
          <w:sz w:val="24"/>
          <w:szCs w:val="24"/>
        </w:rPr>
        <w:t>Stratejik</w:t>
      </w:r>
      <w:r w:rsidRPr="00C658D4">
        <w:rPr>
          <w:b/>
          <w:spacing w:val="-15"/>
          <w:sz w:val="24"/>
          <w:szCs w:val="24"/>
        </w:rPr>
        <w:t xml:space="preserve"> </w:t>
      </w:r>
      <w:r w:rsidRPr="00C658D4">
        <w:rPr>
          <w:b/>
          <w:sz w:val="24"/>
          <w:szCs w:val="24"/>
        </w:rPr>
        <w:t>amaç</w:t>
      </w:r>
      <w:r w:rsidRPr="00C658D4">
        <w:rPr>
          <w:b/>
          <w:spacing w:val="-16"/>
          <w:sz w:val="24"/>
          <w:szCs w:val="24"/>
        </w:rPr>
        <w:t xml:space="preserve"> </w:t>
      </w:r>
      <w:r w:rsidRPr="00C658D4">
        <w:rPr>
          <w:b/>
          <w:sz w:val="24"/>
          <w:szCs w:val="24"/>
        </w:rPr>
        <w:t>ve</w:t>
      </w:r>
      <w:r w:rsidRPr="00C658D4">
        <w:rPr>
          <w:b/>
          <w:spacing w:val="-15"/>
          <w:sz w:val="24"/>
          <w:szCs w:val="24"/>
        </w:rPr>
        <w:t xml:space="preserve"> </w:t>
      </w:r>
      <w:r w:rsidRPr="00C658D4">
        <w:rPr>
          <w:b/>
          <w:spacing w:val="-2"/>
          <w:sz w:val="24"/>
          <w:szCs w:val="24"/>
        </w:rPr>
        <w:t>hedefler</w:t>
      </w:r>
    </w:p>
    <w:p w14:paraId="5F7CC913" w14:textId="77777777" w:rsidR="00A764F2" w:rsidRPr="00C658D4" w:rsidRDefault="00A764F2" w:rsidP="00A764F2">
      <w:pPr>
        <w:pStyle w:val="GvdeMetni"/>
        <w:spacing w:before="108"/>
        <w:ind w:right="841" w:firstLine="427"/>
        <w:jc w:val="both"/>
      </w:pPr>
      <w:r w:rsidRPr="00C658D4">
        <w:t>İletişim fakültemizin 2024-2028 yıllarını kapsayan 4 yıllık stratejik planı oluşturulmuştur. Oluşturulan stratejik amaç ve hedeflerimizi geliştirilen performans göstergeleri ile sürekli takip etmekteyiz. Sürekli iyileştirme ve daha iyisini gerçekleştirebilme felsefesi ile üniversitemizin araştırma</w:t>
      </w:r>
      <w:r w:rsidRPr="00C658D4">
        <w:rPr>
          <w:spacing w:val="-11"/>
        </w:rPr>
        <w:t xml:space="preserve"> </w:t>
      </w:r>
      <w:r w:rsidRPr="00C658D4">
        <w:t>üniversitesi</w:t>
      </w:r>
      <w:r w:rsidRPr="00C658D4">
        <w:rPr>
          <w:spacing w:val="-11"/>
        </w:rPr>
        <w:t xml:space="preserve"> </w:t>
      </w:r>
      <w:r w:rsidRPr="00C658D4">
        <w:t>olma</w:t>
      </w:r>
      <w:r w:rsidRPr="00C658D4">
        <w:rPr>
          <w:spacing w:val="-11"/>
        </w:rPr>
        <w:t xml:space="preserve"> </w:t>
      </w:r>
      <w:r w:rsidRPr="00C658D4">
        <w:t>hedefine</w:t>
      </w:r>
      <w:r w:rsidRPr="00C658D4">
        <w:rPr>
          <w:spacing w:val="-11"/>
        </w:rPr>
        <w:t xml:space="preserve"> </w:t>
      </w:r>
      <w:r w:rsidRPr="00C658D4">
        <w:t>uygun</w:t>
      </w:r>
      <w:r w:rsidRPr="00C658D4">
        <w:rPr>
          <w:spacing w:val="-11"/>
        </w:rPr>
        <w:t xml:space="preserve"> </w:t>
      </w:r>
      <w:r w:rsidRPr="00C658D4">
        <w:t>olarak</w:t>
      </w:r>
      <w:r w:rsidRPr="00C658D4">
        <w:rPr>
          <w:spacing w:val="-11"/>
        </w:rPr>
        <w:t xml:space="preserve"> </w:t>
      </w:r>
      <w:r w:rsidRPr="00C658D4">
        <w:t>stratejik</w:t>
      </w:r>
      <w:r w:rsidRPr="00C658D4">
        <w:rPr>
          <w:spacing w:val="-11"/>
        </w:rPr>
        <w:t xml:space="preserve"> </w:t>
      </w:r>
      <w:r w:rsidRPr="00C658D4">
        <w:t>planını</w:t>
      </w:r>
      <w:r w:rsidRPr="00C658D4">
        <w:rPr>
          <w:spacing w:val="-11"/>
        </w:rPr>
        <w:t xml:space="preserve"> </w:t>
      </w:r>
      <w:r w:rsidRPr="00C658D4">
        <w:t>yenileme</w:t>
      </w:r>
      <w:r w:rsidRPr="00C658D4">
        <w:rPr>
          <w:spacing w:val="-11"/>
        </w:rPr>
        <w:t xml:space="preserve"> </w:t>
      </w:r>
      <w:r w:rsidRPr="00C658D4">
        <w:t>çalışmalarına</w:t>
      </w:r>
      <w:r w:rsidRPr="00C658D4">
        <w:rPr>
          <w:spacing w:val="22"/>
        </w:rPr>
        <w:t xml:space="preserve"> </w:t>
      </w:r>
      <w:r w:rsidRPr="00C658D4">
        <w:t>alt</w:t>
      </w:r>
      <w:r w:rsidRPr="00C658D4">
        <w:rPr>
          <w:spacing w:val="-11"/>
        </w:rPr>
        <w:t xml:space="preserve"> </w:t>
      </w:r>
      <w:r w:rsidRPr="00C658D4">
        <w:t>yapı oluşturması için SWOT analizi yapılmıştır.</w:t>
      </w:r>
    </w:p>
    <w:p w14:paraId="513ABD96" w14:textId="77777777" w:rsidR="00A764F2" w:rsidRPr="00C658D4" w:rsidRDefault="00A764F2" w:rsidP="00A764F2">
      <w:pPr>
        <w:pStyle w:val="Balk1"/>
        <w:spacing w:before="137"/>
      </w:pPr>
      <w:r w:rsidRPr="00C658D4">
        <w:rPr>
          <w:spacing w:val="-2"/>
        </w:rPr>
        <w:t>Kanıtlar:</w:t>
      </w:r>
    </w:p>
    <w:p w14:paraId="5587FB9B" w14:textId="77777777" w:rsidR="00A764F2" w:rsidRPr="00C658D4" w:rsidRDefault="00A764F2" w:rsidP="00A764F2">
      <w:pPr>
        <w:spacing w:before="118" w:line="272" w:lineRule="exact"/>
        <w:ind w:left="551"/>
        <w:rPr>
          <w:b/>
          <w:sz w:val="24"/>
          <w:szCs w:val="24"/>
        </w:rPr>
      </w:pPr>
      <w:r w:rsidRPr="00C658D4">
        <w:rPr>
          <w:b/>
          <w:sz w:val="24"/>
          <w:szCs w:val="24"/>
          <w:u w:val="thick" w:color="0000FF"/>
        </w:rPr>
        <w:t>SWOT</w:t>
      </w:r>
      <w:r w:rsidRPr="00C658D4">
        <w:rPr>
          <w:b/>
          <w:spacing w:val="-7"/>
          <w:sz w:val="24"/>
          <w:szCs w:val="24"/>
          <w:u w:val="thick" w:color="0000FF"/>
        </w:rPr>
        <w:t xml:space="preserve"> </w:t>
      </w:r>
      <w:r w:rsidRPr="00C658D4">
        <w:rPr>
          <w:b/>
          <w:spacing w:val="-2"/>
          <w:sz w:val="24"/>
          <w:szCs w:val="24"/>
          <w:u w:val="thick" w:color="0000FF"/>
        </w:rPr>
        <w:t>Analizi:</w:t>
      </w:r>
    </w:p>
    <w:p w14:paraId="5CCC5A86" w14:textId="77777777" w:rsidR="00A764F2" w:rsidRPr="00C658D4" w:rsidRDefault="00A764F2" w:rsidP="00A764F2">
      <w:pPr>
        <w:spacing w:line="249" w:lineRule="exact"/>
        <w:ind w:left="527"/>
        <w:rPr>
          <w:sz w:val="24"/>
          <w:szCs w:val="24"/>
        </w:rPr>
      </w:pPr>
      <w:r w:rsidRPr="00C658D4">
        <w:rPr>
          <w:spacing w:val="-4"/>
          <w:sz w:val="24"/>
          <w:szCs w:val="24"/>
        </w:rPr>
        <w:t>https://iletisim.comu.edu.tr/kalite-guvence-ve-ic-kontrol/swot-analizi-r37.html</w:t>
      </w:r>
    </w:p>
    <w:p w14:paraId="26B9B221" w14:textId="77777777" w:rsidR="00A764F2" w:rsidRPr="00C658D4" w:rsidRDefault="00A764F2" w:rsidP="00A764F2">
      <w:pPr>
        <w:pStyle w:val="GvdeMetni"/>
        <w:spacing w:before="65"/>
        <w:ind w:left="0"/>
      </w:pPr>
    </w:p>
    <w:p w14:paraId="3CF36199" w14:textId="77777777" w:rsidR="00A764F2" w:rsidRPr="00C658D4" w:rsidRDefault="00A764F2" w:rsidP="00A764F2">
      <w:pPr>
        <w:pStyle w:val="Balk1"/>
        <w:numPr>
          <w:ilvl w:val="2"/>
          <w:numId w:val="15"/>
        </w:numPr>
        <w:tabs>
          <w:tab w:val="left" w:pos="1986"/>
        </w:tabs>
        <w:ind w:left="1986" w:hanging="869"/>
        <w:jc w:val="both"/>
      </w:pPr>
      <w:r w:rsidRPr="00C658D4">
        <w:rPr>
          <w:spacing w:val="-2"/>
        </w:rPr>
        <w:t>Performans</w:t>
      </w:r>
      <w:r w:rsidRPr="00C658D4">
        <w:rPr>
          <w:spacing w:val="-10"/>
        </w:rPr>
        <w:t xml:space="preserve"> </w:t>
      </w:r>
      <w:r w:rsidRPr="00C658D4">
        <w:rPr>
          <w:spacing w:val="-2"/>
        </w:rPr>
        <w:t>yönetimi</w:t>
      </w:r>
    </w:p>
    <w:p w14:paraId="5FF3FA9B" w14:textId="77777777" w:rsidR="00A764F2" w:rsidRPr="00C658D4" w:rsidRDefault="00A764F2" w:rsidP="00A764F2">
      <w:pPr>
        <w:pStyle w:val="GvdeMetni"/>
        <w:spacing w:before="109"/>
        <w:ind w:right="845" w:firstLine="566"/>
        <w:jc w:val="both"/>
      </w:pPr>
      <w:r w:rsidRPr="00C658D4">
        <w:t>ÇOMÜ İletişim fakültesinde de stratejik amaç ve hedeflere ulaşma düzeyi geliştirilen performans kriterleri ile takip edilmektedir. 2024 yılında performans göstergesindeki hedeflere büyük ölçüde ulaşılmıştır. Kurumda ve birimde performans yönetim sistemleri bütünsel bir yaklaşımla ele alınmaktadır. Kurumun stratejik amaçları doğrultusunda sürekli iyileştirme bulunmaktadır. Bilişim sistemleri aracılığıyla performans yönetiminin doğru ve güvenilir olması sağlanmaktadır. Kurumun stratejik bakış açısını yansıtan performans yönetimi süreç odaklı ve paydaş katılımıyla sürdürülebilmektedir.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2DE1E5D9" w14:textId="77777777" w:rsidR="00A764F2" w:rsidRPr="00C658D4" w:rsidRDefault="00A764F2" w:rsidP="00A764F2">
      <w:pPr>
        <w:pStyle w:val="GvdeMetni"/>
        <w:spacing w:before="127"/>
        <w:ind w:right="840" w:firstLine="566"/>
        <w:jc w:val="both"/>
      </w:pPr>
      <w:r w:rsidRPr="00C658D4">
        <w:t>Fakültenin faaliyet sürecinde yapılan işler tanımlanmış, sorumluluk paylaşımı ve denetlenebilirlik açısından tanımlanan işleri yürütmek üzere çok sayıda kurul ve komisyon kurulmuştur. Fakültede gerçekleştirilen faaliyetlerin belirlenen amaç ve hedeflere uygunluğunun kontrolünde</w:t>
      </w:r>
      <w:r w:rsidRPr="00C658D4">
        <w:rPr>
          <w:spacing w:val="-9"/>
        </w:rPr>
        <w:t xml:space="preserve"> </w:t>
      </w:r>
      <w:r w:rsidRPr="00C658D4">
        <w:t>PUKÖ</w:t>
      </w:r>
      <w:r w:rsidRPr="00C658D4">
        <w:rPr>
          <w:spacing w:val="-9"/>
        </w:rPr>
        <w:t xml:space="preserve"> </w:t>
      </w:r>
      <w:r w:rsidRPr="00C658D4">
        <w:t>döngüleri,</w:t>
      </w:r>
      <w:r w:rsidRPr="00C658D4">
        <w:rPr>
          <w:spacing w:val="-9"/>
        </w:rPr>
        <w:t xml:space="preserve"> </w:t>
      </w:r>
      <w:r w:rsidRPr="00C658D4">
        <w:t>anketler</w:t>
      </w:r>
      <w:r w:rsidRPr="00C658D4">
        <w:rPr>
          <w:spacing w:val="-9"/>
        </w:rPr>
        <w:t xml:space="preserve"> </w:t>
      </w:r>
      <w:r w:rsidRPr="00C658D4">
        <w:t>ve</w:t>
      </w:r>
      <w:r w:rsidRPr="00C658D4">
        <w:rPr>
          <w:spacing w:val="-9"/>
        </w:rPr>
        <w:t xml:space="preserve"> </w:t>
      </w:r>
      <w:r w:rsidRPr="00C658D4">
        <w:t>olası</w:t>
      </w:r>
      <w:r w:rsidRPr="00C658D4">
        <w:rPr>
          <w:spacing w:val="-9"/>
        </w:rPr>
        <w:t xml:space="preserve"> </w:t>
      </w:r>
      <w:r w:rsidRPr="00C658D4">
        <w:t>risklerin</w:t>
      </w:r>
      <w:r w:rsidRPr="00C658D4">
        <w:rPr>
          <w:spacing w:val="-9"/>
        </w:rPr>
        <w:t xml:space="preserve"> </w:t>
      </w:r>
      <w:r w:rsidRPr="00C658D4">
        <w:t>belirlendiği</w:t>
      </w:r>
      <w:r w:rsidRPr="00C658D4">
        <w:rPr>
          <w:spacing w:val="-9"/>
        </w:rPr>
        <w:t xml:space="preserve"> </w:t>
      </w:r>
      <w:r w:rsidRPr="00C658D4">
        <w:t>risk</w:t>
      </w:r>
      <w:r w:rsidRPr="00C658D4">
        <w:rPr>
          <w:spacing w:val="25"/>
        </w:rPr>
        <w:t xml:space="preserve"> </w:t>
      </w:r>
      <w:r w:rsidRPr="00C658D4">
        <w:t>değerlendirme</w:t>
      </w:r>
      <w:r w:rsidRPr="00C658D4">
        <w:rPr>
          <w:spacing w:val="-9"/>
        </w:rPr>
        <w:t xml:space="preserve"> </w:t>
      </w:r>
      <w:r w:rsidRPr="00C658D4">
        <w:t xml:space="preserve">analizleri </w:t>
      </w:r>
      <w:r w:rsidRPr="00C658D4">
        <w:rPr>
          <w:spacing w:val="-2"/>
        </w:rPr>
        <w:t>kullanılmaktadır.</w:t>
      </w:r>
    </w:p>
    <w:p w14:paraId="4E3B91FE" w14:textId="77777777" w:rsidR="00A764F2" w:rsidRPr="00C658D4" w:rsidRDefault="00A764F2" w:rsidP="00A764F2">
      <w:pPr>
        <w:pStyle w:val="GvdeMetni"/>
        <w:jc w:val="both"/>
        <w:sectPr w:rsidR="00A764F2" w:rsidRPr="00C658D4" w:rsidSect="00A764F2">
          <w:pgSz w:w="11900" w:h="16870"/>
          <w:pgMar w:top="1240" w:right="425" w:bottom="920" w:left="708" w:header="0" w:footer="681" w:gutter="0"/>
          <w:cols w:space="708"/>
        </w:sectPr>
      </w:pPr>
    </w:p>
    <w:p w14:paraId="5E5CA725" w14:textId="77777777" w:rsidR="00A764F2" w:rsidRPr="00C658D4" w:rsidRDefault="00A764F2" w:rsidP="00A764F2">
      <w:pPr>
        <w:pStyle w:val="Balk1"/>
        <w:spacing w:before="77"/>
      </w:pPr>
      <w:r w:rsidRPr="00C658D4">
        <w:rPr>
          <w:spacing w:val="-2"/>
        </w:rPr>
        <w:lastRenderedPageBreak/>
        <w:t>Kanıtlar:</w:t>
      </w:r>
    </w:p>
    <w:p w14:paraId="23852989" w14:textId="77777777" w:rsidR="00A764F2" w:rsidRPr="00C658D4" w:rsidRDefault="00A764F2" w:rsidP="00A764F2">
      <w:pPr>
        <w:pStyle w:val="GvdeMetni"/>
        <w:spacing w:before="108"/>
      </w:pPr>
      <w:r w:rsidRPr="00C658D4">
        <w:rPr>
          <w:spacing w:val="-4"/>
          <w:u w:val="single" w:color="0000FF"/>
        </w:rPr>
        <w:t>İş</w:t>
      </w:r>
      <w:r w:rsidRPr="00C658D4">
        <w:rPr>
          <w:spacing w:val="-10"/>
          <w:u w:val="single" w:color="0000FF"/>
        </w:rPr>
        <w:t xml:space="preserve"> </w:t>
      </w:r>
      <w:r w:rsidRPr="00C658D4">
        <w:rPr>
          <w:spacing w:val="-4"/>
          <w:u w:val="single" w:color="0000FF"/>
        </w:rPr>
        <w:t>Akış</w:t>
      </w:r>
      <w:r w:rsidRPr="00C658D4">
        <w:rPr>
          <w:spacing w:val="-10"/>
          <w:u w:val="single" w:color="0000FF"/>
        </w:rPr>
        <w:t xml:space="preserve"> </w:t>
      </w:r>
      <w:r w:rsidRPr="00C658D4">
        <w:rPr>
          <w:spacing w:val="-4"/>
          <w:u w:val="single" w:color="0000FF"/>
        </w:rPr>
        <w:t>Şeması:</w:t>
      </w:r>
      <w:r w:rsidRPr="00C658D4">
        <w:rPr>
          <w:spacing w:val="80"/>
          <w:u w:val="single" w:color="0000FF"/>
        </w:rPr>
        <w:t xml:space="preserve"> </w:t>
      </w:r>
    </w:p>
    <w:p w14:paraId="4697203F" w14:textId="77777777" w:rsidR="00A764F2" w:rsidRPr="00C658D4" w:rsidRDefault="00A764F2" w:rsidP="00A764F2">
      <w:pPr>
        <w:pStyle w:val="GvdeMetni"/>
        <w:spacing w:before="118" w:line="338" w:lineRule="auto"/>
        <w:ind w:right="3793"/>
      </w:pPr>
      <w:r w:rsidRPr="00C658D4">
        <w:rPr>
          <w:color w:val="0000FF"/>
          <w:spacing w:val="-2"/>
          <w:u w:val="single" w:color="0000FF"/>
        </w:rPr>
        <w:t>https://iletisim.comu.edu.tr/yazi-isleri-is-akis-semalari-r108.html</w:t>
      </w:r>
      <w:r w:rsidRPr="00C658D4">
        <w:rPr>
          <w:color w:val="0000FF"/>
          <w:spacing w:val="-2"/>
        </w:rPr>
        <w:t xml:space="preserve"> </w:t>
      </w:r>
      <w:r w:rsidRPr="00C658D4">
        <w:rPr>
          <w:color w:val="0000FF"/>
          <w:spacing w:val="-4"/>
          <w:u w:val="single" w:color="0000FF"/>
        </w:rPr>
        <w:t>https://iletisim.comu.edu.tr/ogrenci-isleri-is-akis-semalari-r106.html</w:t>
      </w:r>
      <w:r w:rsidRPr="00C658D4">
        <w:rPr>
          <w:color w:val="0000FF"/>
          <w:spacing w:val="-4"/>
        </w:rPr>
        <w:t xml:space="preserve"> </w:t>
      </w:r>
      <w:r w:rsidRPr="00C658D4">
        <w:rPr>
          <w:color w:val="0000FF"/>
          <w:spacing w:val="-2"/>
          <w:u w:val="single" w:color="0000FF"/>
        </w:rPr>
        <w:t>https://iletisim.comu.edu.tr/muhasebe-is-akis-semalari-r107.html</w:t>
      </w:r>
    </w:p>
    <w:p w14:paraId="2EBCE28F" w14:textId="77777777" w:rsidR="00A764F2" w:rsidRPr="00C658D4" w:rsidRDefault="00A764F2" w:rsidP="00A764F2">
      <w:pPr>
        <w:pStyle w:val="GvdeMetni"/>
        <w:spacing w:before="105" w:line="424" w:lineRule="auto"/>
        <w:ind w:right="1965"/>
      </w:pPr>
      <w:r w:rsidRPr="00C658D4">
        <w:t xml:space="preserve">Bologna Göstergeleri </w:t>
      </w:r>
      <w:r w:rsidRPr="00C658D4">
        <w:rPr>
          <w:color w:val="0000FF"/>
          <w:spacing w:val="-4"/>
          <w:u w:val="single" w:color="0000FF"/>
        </w:rPr>
        <w:t>https://ubys.comu.edu.tr/BIP/BusinessIntelligence/Indicator/Bologna</w:t>
      </w:r>
    </w:p>
    <w:p w14:paraId="1F4C6157" w14:textId="77777777" w:rsidR="00A764F2" w:rsidRPr="00C658D4" w:rsidRDefault="00A764F2" w:rsidP="00A764F2">
      <w:pPr>
        <w:pStyle w:val="GvdeMetni"/>
        <w:spacing w:before="14"/>
        <w:ind w:left="0"/>
      </w:pPr>
    </w:p>
    <w:p w14:paraId="503F14D4" w14:textId="77777777" w:rsidR="00A764F2" w:rsidRPr="00C658D4" w:rsidRDefault="00A764F2" w:rsidP="00A764F2">
      <w:pPr>
        <w:pStyle w:val="Balk1"/>
        <w:numPr>
          <w:ilvl w:val="1"/>
          <w:numId w:val="15"/>
        </w:numPr>
        <w:tabs>
          <w:tab w:val="left" w:pos="1680"/>
        </w:tabs>
        <w:spacing w:line="343" w:lineRule="auto"/>
        <w:ind w:left="1117" w:right="6879" w:firstLine="0"/>
      </w:pPr>
      <w:r w:rsidRPr="00C658D4">
        <w:t xml:space="preserve">Yönetim Sistemleri </w:t>
      </w:r>
      <w:r w:rsidRPr="00C658D4">
        <w:rPr>
          <w:spacing w:val="-2"/>
        </w:rPr>
        <w:t>A.3.1.Bilgi</w:t>
      </w:r>
      <w:r w:rsidRPr="00C658D4">
        <w:rPr>
          <w:spacing w:val="-16"/>
        </w:rPr>
        <w:t xml:space="preserve"> </w:t>
      </w:r>
      <w:r w:rsidRPr="00C658D4">
        <w:rPr>
          <w:spacing w:val="-2"/>
        </w:rPr>
        <w:t>Yönetim</w:t>
      </w:r>
      <w:r w:rsidRPr="00C658D4">
        <w:rPr>
          <w:spacing w:val="-16"/>
        </w:rPr>
        <w:t xml:space="preserve"> </w:t>
      </w:r>
      <w:r w:rsidRPr="00C658D4">
        <w:rPr>
          <w:spacing w:val="-2"/>
        </w:rPr>
        <w:t>Sistemi</w:t>
      </w:r>
    </w:p>
    <w:p w14:paraId="1F0EFB22" w14:textId="77777777" w:rsidR="00A764F2" w:rsidRPr="00C658D4" w:rsidRDefault="00A764F2" w:rsidP="00A764F2">
      <w:pPr>
        <w:pStyle w:val="GvdeMetni"/>
        <w:ind w:right="838" w:firstLine="566"/>
        <w:jc w:val="both"/>
      </w:pPr>
      <w:r w:rsidRPr="00C658D4">
        <w:t>Üniversitemizde UBYS kullanılmakta olup ÇOMÜ bilgi işlem daire başkanlığına bağlı olarak UBYS destek birimi bulunmaktadır. UBYS destek birimi, üniversitemiz birimlerinden gelen yazılım taleplerinin imkan dahilinde karşılanması ve geliştirilmesi ya da Birimdışından temin</w:t>
      </w:r>
      <w:r w:rsidRPr="00C658D4">
        <w:rPr>
          <w:spacing w:val="-8"/>
        </w:rPr>
        <w:t xml:space="preserve"> </w:t>
      </w:r>
      <w:r w:rsidRPr="00C658D4">
        <w:t>edilmesi</w:t>
      </w:r>
      <w:r w:rsidRPr="00C658D4">
        <w:rPr>
          <w:spacing w:val="-8"/>
        </w:rPr>
        <w:t xml:space="preserve"> </w:t>
      </w:r>
      <w:r w:rsidRPr="00C658D4">
        <w:t>konularında</w:t>
      </w:r>
      <w:r w:rsidRPr="00C658D4">
        <w:rPr>
          <w:spacing w:val="-8"/>
        </w:rPr>
        <w:t xml:space="preserve"> </w:t>
      </w:r>
      <w:r w:rsidRPr="00C658D4">
        <w:t>destek</w:t>
      </w:r>
      <w:r w:rsidRPr="00C658D4">
        <w:rPr>
          <w:spacing w:val="-8"/>
        </w:rPr>
        <w:t xml:space="preserve"> </w:t>
      </w:r>
      <w:r w:rsidRPr="00C658D4">
        <w:t>verilmesini,</w:t>
      </w:r>
      <w:r w:rsidRPr="00C658D4">
        <w:rPr>
          <w:spacing w:val="-8"/>
        </w:rPr>
        <w:t xml:space="preserve"> </w:t>
      </w:r>
      <w:r w:rsidRPr="00C658D4">
        <w:t>yazılım</w:t>
      </w:r>
      <w:r w:rsidRPr="00C658D4">
        <w:rPr>
          <w:spacing w:val="-8"/>
        </w:rPr>
        <w:t xml:space="preserve"> </w:t>
      </w:r>
      <w:r w:rsidRPr="00C658D4">
        <w:t>ve</w:t>
      </w:r>
      <w:r w:rsidRPr="00C658D4">
        <w:rPr>
          <w:spacing w:val="-8"/>
        </w:rPr>
        <w:t xml:space="preserve"> </w:t>
      </w:r>
      <w:r w:rsidRPr="00C658D4">
        <w:t>otomasyon</w:t>
      </w:r>
      <w:r w:rsidRPr="00C658D4">
        <w:rPr>
          <w:spacing w:val="-8"/>
        </w:rPr>
        <w:t xml:space="preserve"> </w:t>
      </w:r>
      <w:r w:rsidRPr="00C658D4">
        <w:t>geliştirme</w:t>
      </w:r>
      <w:r w:rsidRPr="00C658D4">
        <w:rPr>
          <w:spacing w:val="27"/>
        </w:rPr>
        <w:t xml:space="preserve"> </w:t>
      </w:r>
      <w:r w:rsidRPr="00C658D4">
        <w:t>birimi</w:t>
      </w:r>
      <w:r w:rsidRPr="00C658D4">
        <w:rPr>
          <w:spacing w:val="-8"/>
        </w:rPr>
        <w:t xml:space="preserve"> </w:t>
      </w:r>
      <w:r w:rsidRPr="00C658D4">
        <w:t>tarafından geliştirilmiş yazılımların bakımını, güncellenmesini ve desteğini sağlamaktadır.</w:t>
      </w:r>
    </w:p>
    <w:p w14:paraId="1CC51355" w14:textId="77777777" w:rsidR="00A764F2" w:rsidRPr="00C658D4" w:rsidRDefault="00A764F2" w:rsidP="00A764F2">
      <w:pPr>
        <w:pStyle w:val="GvdeMetni"/>
        <w:spacing w:before="108" w:line="237" w:lineRule="auto"/>
        <w:ind w:right="852" w:firstLine="566"/>
        <w:jc w:val="both"/>
      </w:pPr>
      <w:r w:rsidRPr="00C658D4">
        <w:t xml:space="preserve">Ayrıca fakültemize ait sosyal medya hesapları açılmış ve hızlı iletişim kanalları </w:t>
      </w:r>
      <w:r w:rsidRPr="00C658D4">
        <w:rPr>
          <w:spacing w:val="-2"/>
        </w:rPr>
        <w:t>oluşturulmuştur.</w:t>
      </w:r>
    </w:p>
    <w:p w14:paraId="4F835E66" w14:textId="77777777" w:rsidR="00A764F2" w:rsidRPr="00C658D4" w:rsidRDefault="00A764F2" w:rsidP="00A764F2">
      <w:pPr>
        <w:spacing w:before="128"/>
        <w:ind w:left="551"/>
        <w:jc w:val="both"/>
        <w:rPr>
          <w:sz w:val="24"/>
          <w:szCs w:val="24"/>
        </w:rPr>
      </w:pPr>
      <w:r w:rsidRPr="00C658D4">
        <w:rPr>
          <w:b/>
          <w:spacing w:val="-2"/>
          <w:sz w:val="24"/>
          <w:szCs w:val="24"/>
        </w:rPr>
        <w:t>Kanıtlar:</w:t>
      </w:r>
      <w:r w:rsidRPr="00C658D4">
        <w:rPr>
          <w:b/>
          <w:spacing w:val="-9"/>
          <w:sz w:val="24"/>
          <w:szCs w:val="24"/>
        </w:rPr>
        <w:t xml:space="preserve"> </w:t>
      </w:r>
      <w:hyperlink r:id="rId20">
        <w:r w:rsidRPr="00C658D4">
          <w:rPr>
            <w:spacing w:val="-2"/>
            <w:sz w:val="24"/>
            <w:szCs w:val="24"/>
            <w:u w:val="single" w:color="0000FF"/>
          </w:rPr>
          <w:t>http://ubys.comu.edu.tr</w:t>
        </w:r>
      </w:hyperlink>
    </w:p>
    <w:p w14:paraId="7DC94392" w14:textId="77777777" w:rsidR="00A764F2" w:rsidRPr="00C658D4" w:rsidRDefault="00A764F2" w:rsidP="00A764F2">
      <w:pPr>
        <w:pStyle w:val="GvdeMetni"/>
        <w:spacing w:before="209" w:line="314" w:lineRule="auto"/>
        <w:ind w:left="251" w:right="736"/>
      </w:pPr>
      <w:r w:rsidRPr="00C658D4">
        <w:rPr>
          <w:color w:val="0000FF"/>
          <w:spacing w:val="-2"/>
          <w:u w:val="single" w:color="0000FF"/>
        </w:rPr>
        <w:t>https://twitter.com/comu_if?s=21&amp;t=oS9MH-fi4bJXDN9qCYPYyw</w:t>
      </w:r>
      <w:r w:rsidRPr="00C658D4">
        <w:rPr>
          <w:color w:val="0000FF"/>
          <w:spacing w:val="-2"/>
        </w:rPr>
        <w:t xml:space="preserve"> </w:t>
      </w:r>
      <w:hyperlink r:id="rId21">
        <w:r w:rsidRPr="00C658D4">
          <w:rPr>
            <w:color w:val="0000FF"/>
            <w:spacing w:val="-4"/>
            <w:u w:val="single" w:color="0000FF"/>
          </w:rPr>
          <w:t>https://www.instagram.com/comu_if/?igshid=YmMyMTA2M2Y%3D</w:t>
        </w:r>
      </w:hyperlink>
      <w:r w:rsidRPr="00C658D4">
        <w:rPr>
          <w:color w:val="0000FF"/>
          <w:spacing w:val="-4"/>
        </w:rPr>
        <w:t xml:space="preserve"> </w:t>
      </w:r>
      <w:hyperlink r:id="rId22">
        <w:r w:rsidRPr="00C658D4">
          <w:rPr>
            <w:color w:val="0000FF"/>
            <w:spacing w:val="-2"/>
            <w:u w:val="single" w:color="0000FF"/>
          </w:rPr>
          <w:t>https://www.youtube.com/@comu_if</w:t>
        </w:r>
      </w:hyperlink>
    </w:p>
    <w:p w14:paraId="2D32340C" w14:textId="77777777" w:rsidR="00A764F2" w:rsidRPr="00C658D4" w:rsidRDefault="00A764F2" w:rsidP="00A764F2">
      <w:pPr>
        <w:pStyle w:val="GvdeMetni"/>
        <w:spacing w:before="2"/>
        <w:ind w:left="0"/>
      </w:pPr>
    </w:p>
    <w:p w14:paraId="7A037B82" w14:textId="77777777" w:rsidR="00A764F2" w:rsidRPr="00C658D4" w:rsidRDefault="00A764F2" w:rsidP="00A764F2">
      <w:pPr>
        <w:pStyle w:val="Balk1"/>
        <w:numPr>
          <w:ilvl w:val="2"/>
          <w:numId w:val="7"/>
        </w:numPr>
        <w:tabs>
          <w:tab w:val="left" w:pos="1981"/>
        </w:tabs>
        <w:spacing w:before="1"/>
        <w:ind w:left="1981" w:hanging="864"/>
        <w:jc w:val="both"/>
      </w:pPr>
      <w:r w:rsidRPr="00C658D4">
        <w:rPr>
          <w:spacing w:val="-2"/>
        </w:rPr>
        <w:t>İnsan</w:t>
      </w:r>
      <w:r w:rsidRPr="00C658D4">
        <w:rPr>
          <w:spacing w:val="-5"/>
        </w:rPr>
        <w:t xml:space="preserve"> </w:t>
      </w:r>
      <w:r w:rsidRPr="00C658D4">
        <w:rPr>
          <w:spacing w:val="-2"/>
        </w:rPr>
        <w:t>Kaynakları</w:t>
      </w:r>
      <w:r w:rsidRPr="00C658D4">
        <w:rPr>
          <w:spacing w:val="-8"/>
        </w:rPr>
        <w:t xml:space="preserve"> </w:t>
      </w:r>
      <w:r w:rsidRPr="00C658D4">
        <w:rPr>
          <w:spacing w:val="-2"/>
        </w:rPr>
        <w:t>Yönetimi</w:t>
      </w:r>
    </w:p>
    <w:p w14:paraId="72A6318B" w14:textId="77777777" w:rsidR="00A764F2" w:rsidRPr="00C658D4" w:rsidRDefault="00A764F2" w:rsidP="00A764F2">
      <w:pPr>
        <w:pStyle w:val="GvdeMetni"/>
        <w:spacing w:before="112"/>
        <w:ind w:right="843" w:firstLine="566"/>
        <w:jc w:val="both"/>
      </w:pPr>
      <w:r w:rsidRPr="00C658D4">
        <w:t>Fakültemizde akademik kadronun atanmasında liyakat ve eğitim öncelikli kriterler olarak görülmekte, uygulamalar adaletli, liyakatli ve şeffaf yürütülmektedir. Fakültemizde bahar döneminde</w:t>
      </w:r>
      <w:r w:rsidRPr="00C658D4">
        <w:rPr>
          <w:spacing w:val="34"/>
        </w:rPr>
        <w:t xml:space="preserve"> </w:t>
      </w:r>
      <w:r w:rsidRPr="00C658D4">
        <w:rPr>
          <w:spacing w:val="28"/>
        </w:rPr>
        <w:t>norm</w:t>
      </w:r>
      <w:r w:rsidRPr="00C658D4">
        <w:rPr>
          <w:spacing w:val="56"/>
        </w:rPr>
        <w:t xml:space="preserve">  </w:t>
      </w:r>
      <w:r w:rsidRPr="00C658D4">
        <w:t>kadro</w:t>
      </w:r>
      <w:r w:rsidRPr="00C658D4">
        <w:rPr>
          <w:spacing w:val="38"/>
        </w:rPr>
        <w:t xml:space="preserve">  </w:t>
      </w:r>
      <w:r w:rsidRPr="00C658D4">
        <w:t>çalışmaları</w:t>
      </w:r>
      <w:r w:rsidRPr="00C658D4">
        <w:rPr>
          <w:spacing w:val="40"/>
        </w:rPr>
        <w:t xml:space="preserve">  </w:t>
      </w:r>
      <w:r w:rsidRPr="00C658D4">
        <w:t>yapılmıştır.</w:t>
      </w:r>
      <w:r w:rsidRPr="00C658D4">
        <w:rPr>
          <w:spacing w:val="37"/>
        </w:rPr>
        <w:t xml:space="preserve">  </w:t>
      </w:r>
      <w:r w:rsidRPr="00C658D4">
        <w:t>Fakültemizde</w:t>
      </w:r>
      <w:r w:rsidRPr="00C658D4">
        <w:rPr>
          <w:spacing w:val="38"/>
        </w:rPr>
        <w:t xml:space="preserve"> </w:t>
      </w:r>
      <w:r w:rsidRPr="00C658D4">
        <w:rPr>
          <w:spacing w:val="19"/>
        </w:rPr>
        <w:t>bu</w:t>
      </w:r>
      <w:r w:rsidRPr="00C658D4">
        <w:rPr>
          <w:spacing w:val="57"/>
        </w:rPr>
        <w:t xml:space="preserve">  </w:t>
      </w:r>
      <w:r w:rsidRPr="00C658D4">
        <w:t>çalışmadan</w:t>
      </w:r>
      <w:r w:rsidRPr="00C658D4">
        <w:rPr>
          <w:spacing w:val="39"/>
        </w:rPr>
        <w:t xml:space="preserve">  </w:t>
      </w:r>
      <w:r w:rsidRPr="00C658D4">
        <w:rPr>
          <w:spacing w:val="-2"/>
        </w:rPr>
        <w:t>bağımsız</w:t>
      </w:r>
    </w:p>
    <w:p w14:paraId="6CC7A37F" w14:textId="77777777" w:rsidR="00A764F2" w:rsidRPr="00C658D4" w:rsidRDefault="00A764F2" w:rsidP="00A764F2">
      <w:pPr>
        <w:pStyle w:val="GvdeMetni"/>
        <w:spacing w:before="68" w:line="237" w:lineRule="auto"/>
        <w:ind w:right="849"/>
        <w:jc w:val="both"/>
      </w:pPr>
      <w:r w:rsidRPr="00C658D4">
        <w:t>olarak, öğretim üyesi, anabilim dalı ve idari personel iş yükü analizleri yapılmış olup saptanan ihtiyaçlar rektörlük makamına ayrıntılı rapor olarak sunulmuştur.</w:t>
      </w:r>
    </w:p>
    <w:p w14:paraId="41D81EAC" w14:textId="77777777" w:rsidR="00A764F2" w:rsidRPr="00C658D4" w:rsidRDefault="00A764F2" w:rsidP="00A764F2">
      <w:pPr>
        <w:pStyle w:val="GvdeMetni"/>
        <w:spacing w:before="134" w:line="232" w:lineRule="auto"/>
        <w:ind w:right="849" w:firstLine="566"/>
        <w:jc w:val="both"/>
      </w:pPr>
      <w:r w:rsidRPr="00C658D4">
        <w:t>ÇOMÜ 2024-2028 stratejik planında tanımlanan hedefler kapsamında yetkinliklerin arttırılması,</w:t>
      </w:r>
      <w:r w:rsidRPr="00C658D4">
        <w:rPr>
          <w:spacing w:val="-2"/>
        </w:rPr>
        <w:t xml:space="preserve"> </w:t>
      </w:r>
      <w:r w:rsidRPr="00C658D4">
        <w:t>insan</w:t>
      </w:r>
      <w:r w:rsidRPr="00C658D4">
        <w:rPr>
          <w:spacing w:val="-1"/>
        </w:rPr>
        <w:t xml:space="preserve"> </w:t>
      </w:r>
      <w:r w:rsidRPr="00C658D4">
        <w:t>kaynağının</w:t>
      </w:r>
      <w:r w:rsidRPr="00C658D4">
        <w:rPr>
          <w:spacing w:val="-1"/>
        </w:rPr>
        <w:t xml:space="preserve"> </w:t>
      </w:r>
      <w:r w:rsidRPr="00C658D4">
        <w:t>akademik</w:t>
      </w:r>
      <w:r w:rsidRPr="00C658D4">
        <w:rPr>
          <w:spacing w:val="-2"/>
        </w:rPr>
        <w:t xml:space="preserve"> </w:t>
      </w:r>
      <w:r w:rsidRPr="00C658D4">
        <w:t>beceri,</w:t>
      </w:r>
      <w:r w:rsidRPr="00C658D4">
        <w:rPr>
          <w:spacing w:val="-2"/>
        </w:rPr>
        <w:t xml:space="preserve"> </w:t>
      </w:r>
      <w:r w:rsidRPr="00C658D4">
        <w:t>nitelik ve</w:t>
      </w:r>
      <w:r w:rsidRPr="00C658D4">
        <w:rPr>
          <w:spacing w:val="-3"/>
        </w:rPr>
        <w:t xml:space="preserve"> </w:t>
      </w:r>
      <w:r w:rsidRPr="00C658D4">
        <w:t>etkin araştırma yapabilme</w:t>
      </w:r>
      <w:r w:rsidRPr="00C658D4">
        <w:rPr>
          <w:spacing w:val="-2"/>
        </w:rPr>
        <w:t xml:space="preserve"> </w:t>
      </w:r>
      <w:r w:rsidRPr="00C658D4">
        <w:t>kapasitesinin</w:t>
      </w:r>
    </w:p>
    <w:p w14:paraId="1B1D76BE" w14:textId="77777777" w:rsidR="00A764F2" w:rsidRPr="00C658D4" w:rsidRDefault="00A764F2" w:rsidP="00A764F2">
      <w:pPr>
        <w:pStyle w:val="GvdeMetni"/>
        <w:spacing w:before="77"/>
        <w:ind w:right="849"/>
        <w:jc w:val="both"/>
      </w:pPr>
      <w:r w:rsidRPr="00C658D4">
        <w:t>arttırılması, kaliteli eğitim ve öğretim faaliyeti sunulması, akademik kadronun sürekli geliştirilmesi hedefleri bulunmaktadır. Fakültemizde de insan kaynakları ihtiyaçlarının belirlenmesi açısından öğretim üyesi, anabilim dalı ve idari personel iş yükü analizleri yapılmış olup saptanan ihtiyaçlar rektörlüğe ayrıntılı rapor olarak sunulmuştur.</w:t>
      </w:r>
    </w:p>
    <w:p w14:paraId="54610AB9" w14:textId="77777777" w:rsidR="00A764F2" w:rsidRPr="00C658D4" w:rsidRDefault="00A764F2" w:rsidP="00A764F2">
      <w:pPr>
        <w:pStyle w:val="GvdeMetni"/>
        <w:spacing w:before="121"/>
        <w:ind w:left="1117"/>
        <w:jc w:val="both"/>
      </w:pPr>
      <w:r w:rsidRPr="00C658D4">
        <w:t>Yetki</w:t>
      </w:r>
      <w:r w:rsidRPr="00C658D4">
        <w:rPr>
          <w:spacing w:val="40"/>
        </w:rPr>
        <w:t xml:space="preserve">  </w:t>
      </w:r>
      <w:r w:rsidRPr="00C658D4">
        <w:t>devrine</w:t>
      </w:r>
      <w:r w:rsidRPr="00C658D4">
        <w:rPr>
          <w:spacing w:val="78"/>
        </w:rPr>
        <w:t xml:space="preserve">  </w:t>
      </w:r>
      <w:r w:rsidRPr="00C658D4">
        <w:t>yönelik</w:t>
      </w:r>
      <w:r w:rsidRPr="00C658D4">
        <w:rPr>
          <w:spacing w:val="73"/>
        </w:rPr>
        <w:t xml:space="preserve">  </w:t>
      </w:r>
      <w:r w:rsidRPr="00C658D4">
        <w:t>mekanizmalar</w:t>
      </w:r>
      <w:r w:rsidRPr="00C658D4">
        <w:rPr>
          <w:spacing w:val="74"/>
        </w:rPr>
        <w:t xml:space="preserve">  </w:t>
      </w:r>
      <w:r w:rsidRPr="00C658D4">
        <w:t>işletilmektedir.</w:t>
      </w:r>
      <w:r w:rsidRPr="00C658D4">
        <w:rPr>
          <w:spacing w:val="74"/>
        </w:rPr>
        <w:t xml:space="preserve">  </w:t>
      </w:r>
      <w:r w:rsidRPr="00C658D4">
        <w:t>Çalışan</w:t>
      </w:r>
      <w:r w:rsidRPr="00C658D4">
        <w:rPr>
          <w:spacing w:val="76"/>
        </w:rPr>
        <w:t xml:space="preserve">  </w:t>
      </w:r>
      <w:r w:rsidRPr="00C658D4">
        <w:t>(akademik-</w:t>
      </w:r>
      <w:r w:rsidRPr="00C658D4">
        <w:rPr>
          <w:spacing w:val="-2"/>
        </w:rPr>
        <w:t>idari)</w:t>
      </w:r>
    </w:p>
    <w:p w14:paraId="29E541C9" w14:textId="77777777" w:rsidR="00A764F2" w:rsidRPr="00C658D4" w:rsidRDefault="00A764F2" w:rsidP="00A764F2">
      <w:pPr>
        <w:pStyle w:val="GvdeMetni"/>
        <w:spacing w:before="69"/>
        <w:ind w:right="844"/>
        <w:jc w:val="both"/>
      </w:pPr>
      <w:r w:rsidRPr="00C658D4">
        <w:t>memnuniyetini/şikayetini/önerilerini belirlemek ve izlemek amacıyla yöntem ve mekanizmalar geliştirilmiş olup, oryantasyon vb. uygulamalar gerçekleştirilmekte ve bunların sonuçları değerlendirilmektedir. Birim genelinde insan kaynakları yönetimi doğrultusunda uygulamalar tanımlı süreçlere uygun bir biçimde yürütülmektedir.</w:t>
      </w:r>
    </w:p>
    <w:p w14:paraId="5B19890B" w14:textId="77777777" w:rsidR="00A764F2" w:rsidRPr="00C658D4" w:rsidRDefault="00A764F2" w:rsidP="00A764F2">
      <w:pPr>
        <w:pStyle w:val="Balk1"/>
        <w:spacing w:before="144"/>
        <w:ind w:left="1117"/>
        <w:jc w:val="both"/>
      </w:pPr>
      <w:r w:rsidRPr="00C658D4">
        <w:rPr>
          <w:spacing w:val="-2"/>
        </w:rPr>
        <w:t>Akademik</w:t>
      </w:r>
      <w:r w:rsidRPr="00C658D4">
        <w:rPr>
          <w:spacing w:val="-6"/>
        </w:rPr>
        <w:t xml:space="preserve"> </w:t>
      </w:r>
      <w:r w:rsidRPr="00C658D4">
        <w:rPr>
          <w:spacing w:val="-2"/>
        </w:rPr>
        <w:t>Kadronun</w:t>
      </w:r>
      <w:r w:rsidRPr="00C658D4">
        <w:rPr>
          <w:spacing w:val="1"/>
        </w:rPr>
        <w:t xml:space="preserve"> </w:t>
      </w:r>
      <w:r w:rsidRPr="00C658D4">
        <w:rPr>
          <w:spacing w:val="-2"/>
        </w:rPr>
        <w:t>Eğitim</w:t>
      </w:r>
      <w:r w:rsidRPr="00C658D4">
        <w:rPr>
          <w:spacing w:val="1"/>
        </w:rPr>
        <w:t xml:space="preserve"> </w:t>
      </w:r>
      <w:r w:rsidRPr="00C658D4">
        <w:rPr>
          <w:spacing w:val="-2"/>
        </w:rPr>
        <w:t>Programındaki</w:t>
      </w:r>
      <w:r w:rsidRPr="00C658D4">
        <w:rPr>
          <w:spacing w:val="2"/>
        </w:rPr>
        <w:t xml:space="preserve"> </w:t>
      </w:r>
      <w:r w:rsidRPr="00C658D4">
        <w:rPr>
          <w:spacing w:val="-2"/>
        </w:rPr>
        <w:t>Görev</w:t>
      </w:r>
      <w:r w:rsidRPr="00C658D4">
        <w:t xml:space="preserve"> </w:t>
      </w:r>
      <w:r w:rsidRPr="00C658D4">
        <w:rPr>
          <w:spacing w:val="-2"/>
        </w:rPr>
        <w:t>ve Sorumluluklarının</w:t>
      </w:r>
      <w:r w:rsidRPr="00C658D4">
        <w:rPr>
          <w:spacing w:val="5"/>
        </w:rPr>
        <w:t xml:space="preserve"> </w:t>
      </w:r>
      <w:r w:rsidRPr="00C658D4">
        <w:rPr>
          <w:spacing w:val="-2"/>
        </w:rPr>
        <w:t>İzlenmesi</w:t>
      </w:r>
    </w:p>
    <w:p w14:paraId="7DAB60B4" w14:textId="77777777" w:rsidR="00A764F2" w:rsidRPr="00C658D4" w:rsidRDefault="00A764F2" w:rsidP="00A764F2">
      <w:pPr>
        <w:pStyle w:val="GvdeMetni"/>
        <w:spacing w:before="111" w:line="237" w:lineRule="auto"/>
        <w:ind w:right="839" w:firstLine="566"/>
        <w:jc w:val="both"/>
      </w:pPr>
      <w:r w:rsidRPr="00C658D4">
        <w:t>Fakültemizin akademik kadrosu mevzuatta yer alan şekliyle görev ve sorumlulukları belirtmiştir.</w:t>
      </w:r>
      <w:r w:rsidRPr="00C658D4">
        <w:rPr>
          <w:spacing w:val="64"/>
          <w:w w:val="150"/>
        </w:rPr>
        <w:t xml:space="preserve"> </w:t>
      </w:r>
      <w:r w:rsidRPr="00C658D4">
        <w:t>Bu</w:t>
      </w:r>
      <w:r w:rsidRPr="00C658D4">
        <w:rPr>
          <w:spacing w:val="66"/>
          <w:w w:val="150"/>
        </w:rPr>
        <w:t xml:space="preserve"> </w:t>
      </w:r>
      <w:r w:rsidRPr="00C658D4">
        <w:t>hususta</w:t>
      </w:r>
      <w:r w:rsidRPr="00C658D4">
        <w:rPr>
          <w:spacing w:val="66"/>
          <w:w w:val="150"/>
        </w:rPr>
        <w:t xml:space="preserve"> </w:t>
      </w:r>
      <w:r w:rsidRPr="00C658D4">
        <w:t>akademisyenlere</w:t>
      </w:r>
      <w:r w:rsidRPr="00C658D4">
        <w:rPr>
          <w:spacing w:val="66"/>
          <w:w w:val="150"/>
        </w:rPr>
        <w:t xml:space="preserve"> </w:t>
      </w:r>
      <w:r w:rsidRPr="00C658D4">
        <w:t>farklı</w:t>
      </w:r>
      <w:r w:rsidRPr="00C658D4">
        <w:rPr>
          <w:spacing w:val="66"/>
          <w:w w:val="150"/>
        </w:rPr>
        <w:t xml:space="preserve"> </w:t>
      </w:r>
      <w:r w:rsidRPr="00C658D4">
        <w:t>zamanlarda</w:t>
      </w:r>
      <w:r w:rsidRPr="00C658D4">
        <w:rPr>
          <w:spacing w:val="66"/>
          <w:w w:val="150"/>
        </w:rPr>
        <w:t xml:space="preserve"> </w:t>
      </w:r>
      <w:r w:rsidRPr="00C658D4">
        <w:t>hizmet</w:t>
      </w:r>
      <w:r w:rsidRPr="00C658D4">
        <w:rPr>
          <w:spacing w:val="66"/>
          <w:w w:val="150"/>
        </w:rPr>
        <w:t xml:space="preserve"> </w:t>
      </w:r>
      <w:r w:rsidRPr="00C658D4">
        <w:t>içi</w:t>
      </w:r>
      <w:r w:rsidRPr="00C658D4">
        <w:rPr>
          <w:spacing w:val="66"/>
          <w:w w:val="150"/>
        </w:rPr>
        <w:t xml:space="preserve"> </w:t>
      </w:r>
      <w:r w:rsidRPr="00C658D4">
        <w:t>eğitim</w:t>
      </w:r>
      <w:r w:rsidRPr="00C658D4">
        <w:rPr>
          <w:spacing w:val="66"/>
          <w:w w:val="150"/>
        </w:rPr>
        <w:t xml:space="preserve"> </w:t>
      </w:r>
      <w:r w:rsidRPr="00C658D4">
        <w:rPr>
          <w:spacing w:val="-2"/>
        </w:rPr>
        <w:t>seminerleri</w:t>
      </w:r>
    </w:p>
    <w:p w14:paraId="32A9E74E" w14:textId="77777777" w:rsidR="00A764F2" w:rsidRPr="00C658D4" w:rsidRDefault="00A764F2" w:rsidP="00A764F2">
      <w:pPr>
        <w:pStyle w:val="GvdeMetni"/>
        <w:spacing w:line="237" w:lineRule="auto"/>
        <w:jc w:val="both"/>
        <w:sectPr w:rsidR="00A764F2" w:rsidRPr="00C658D4" w:rsidSect="00A764F2">
          <w:pgSz w:w="11900" w:h="16870"/>
          <w:pgMar w:top="1160" w:right="425" w:bottom="940" w:left="708" w:header="0" w:footer="681" w:gutter="0"/>
          <w:cols w:space="708"/>
        </w:sectPr>
      </w:pPr>
    </w:p>
    <w:p w14:paraId="3B1B7660" w14:textId="77777777" w:rsidR="00A764F2" w:rsidRPr="00C658D4" w:rsidRDefault="00A764F2" w:rsidP="00A764F2">
      <w:pPr>
        <w:pStyle w:val="GvdeMetni"/>
        <w:spacing w:before="72"/>
        <w:ind w:right="840"/>
        <w:jc w:val="both"/>
      </w:pPr>
      <w:r w:rsidRPr="00C658D4">
        <w:lastRenderedPageBreak/>
        <w:t xml:space="preserve">verilmektedir. Fakültemizde akademik kurullarda görev ve yetkiler tartışılmakta ve akademisyenlerin çalışmaları izlenmektedir. Akademik Teşvik programı ile akademisyenlerimiz </w:t>
      </w:r>
      <w:r w:rsidRPr="00C658D4">
        <w:rPr>
          <w:spacing w:val="-2"/>
        </w:rPr>
        <w:t>ödüllendirilmektedir.</w:t>
      </w:r>
    </w:p>
    <w:p w14:paraId="27990EF4" w14:textId="77777777" w:rsidR="00A764F2" w:rsidRPr="00C658D4" w:rsidRDefault="00A764F2" w:rsidP="00A764F2">
      <w:pPr>
        <w:pStyle w:val="Balk1"/>
        <w:spacing w:before="137"/>
        <w:ind w:left="1117"/>
        <w:jc w:val="both"/>
      </w:pPr>
      <w:r w:rsidRPr="00C658D4">
        <w:rPr>
          <w:spacing w:val="-2"/>
        </w:rPr>
        <w:t>Seçim,</w:t>
      </w:r>
      <w:r w:rsidRPr="00C658D4">
        <w:rPr>
          <w:spacing w:val="-8"/>
        </w:rPr>
        <w:t xml:space="preserve"> </w:t>
      </w:r>
      <w:r w:rsidRPr="00C658D4">
        <w:rPr>
          <w:spacing w:val="-2"/>
        </w:rPr>
        <w:t>Atama</w:t>
      </w:r>
      <w:r w:rsidRPr="00C658D4">
        <w:rPr>
          <w:spacing w:val="-1"/>
        </w:rPr>
        <w:t xml:space="preserve"> </w:t>
      </w:r>
      <w:r w:rsidRPr="00C658D4">
        <w:rPr>
          <w:spacing w:val="-2"/>
        </w:rPr>
        <w:t>ve</w:t>
      </w:r>
      <w:r w:rsidRPr="00C658D4">
        <w:rPr>
          <w:spacing w:val="-8"/>
        </w:rPr>
        <w:t xml:space="preserve"> </w:t>
      </w:r>
      <w:r w:rsidRPr="00C658D4">
        <w:rPr>
          <w:spacing w:val="-2"/>
        </w:rPr>
        <w:t>Yükseltmelerde</w:t>
      </w:r>
      <w:r w:rsidRPr="00C658D4">
        <w:rPr>
          <w:spacing w:val="-6"/>
        </w:rPr>
        <w:t xml:space="preserve"> </w:t>
      </w:r>
      <w:r w:rsidRPr="00C658D4">
        <w:rPr>
          <w:spacing w:val="-2"/>
        </w:rPr>
        <w:t>Yöntem</w:t>
      </w:r>
      <w:r w:rsidRPr="00C658D4">
        <w:rPr>
          <w:spacing w:val="-4"/>
        </w:rPr>
        <w:t xml:space="preserve"> </w:t>
      </w:r>
      <w:r w:rsidRPr="00C658D4">
        <w:rPr>
          <w:spacing w:val="-2"/>
        </w:rPr>
        <w:t>ve</w:t>
      </w:r>
      <w:r w:rsidRPr="00C658D4">
        <w:rPr>
          <w:spacing w:val="-1"/>
        </w:rPr>
        <w:t xml:space="preserve"> </w:t>
      </w:r>
      <w:r w:rsidRPr="00C658D4">
        <w:rPr>
          <w:spacing w:val="-2"/>
        </w:rPr>
        <w:t>Kriterler</w:t>
      </w:r>
    </w:p>
    <w:p w14:paraId="35DF6475" w14:textId="77777777" w:rsidR="00A764F2" w:rsidRPr="00C658D4" w:rsidRDefault="00A764F2" w:rsidP="00A764F2">
      <w:pPr>
        <w:pStyle w:val="GvdeMetni"/>
        <w:spacing w:before="108"/>
        <w:ind w:right="845" w:firstLine="566"/>
        <w:jc w:val="both"/>
      </w:pPr>
      <w:r w:rsidRPr="00C658D4">
        <w:t xml:space="preserve">Fakültede öğretim üyesi atama ve akademik yükseltmeleri, fakültemizin belirlediği vizyon ve misyonun gerektirdiği şekilde, eğitim- öğretim ihtiyacı dikkate alınarak belirli kriterlere göre </w:t>
      </w:r>
      <w:r w:rsidRPr="00C658D4">
        <w:rPr>
          <w:spacing w:val="-2"/>
        </w:rPr>
        <w:t>yapılmaktadır.</w:t>
      </w:r>
    </w:p>
    <w:p w14:paraId="561DB0B9" w14:textId="77777777" w:rsidR="00A764F2" w:rsidRPr="00C658D4" w:rsidRDefault="00A764F2" w:rsidP="00A764F2">
      <w:pPr>
        <w:pStyle w:val="GvdeMetni"/>
        <w:spacing w:before="108"/>
        <w:ind w:right="841" w:firstLine="566"/>
        <w:jc w:val="both"/>
      </w:pPr>
      <w:r w:rsidRPr="00C658D4">
        <w:t>Rektörlüğümüz fakülte dekanlığımızdan, anabilim dallarının kadro taleplerine göre ihtiyaçlarını belirlemek için akademik kurul kararı istemektedir. Anabilim dalları da bu doğrultudaki</w:t>
      </w:r>
      <w:r w:rsidRPr="00C658D4">
        <w:rPr>
          <w:spacing w:val="-11"/>
        </w:rPr>
        <w:t xml:space="preserve"> </w:t>
      </w:r>
      <w:r w:rsidRPr="00C658D4">
        <w:t>taleplerini</w:t>
      </w:r>
      <w:r w:rsidRPr="00C658D4">
        <w:rPr>
          <w:spacing w:val="-11"/>
        </w:rPr>
        <w:t xml:space="preserve"> </w:t>
      </w:r>
      <w:r w:rsidRPr="00C658D4">
        <w:t>bölüm</w:t>
      </w:r>
      <w:r w:rsidRPr="00C658D4">
        <w:rPr>
          <w:spacing w:val="-12"/>
        </w:rPr>
        <w:t xml:space="preserve"> </w:t>
      </w:r>
      <w:r w:rsidRPr="00C658D4">
        <w:t>başkanlıkları</w:t>
      </w:r>
      <w:r w:rsidRPr="00C658D4">
        <w:rPr>
          <w:spacing w:val="-11"/>
        </w:rPr>
        <w:t xml:space="preserve"> </w:t>
      </w:r>
      <w:r w:rsidRPr="00C658D4">
        <w:t>aracılığı</w:t>
      </w:r>
      <w:r w:rsidRPr="00C658D4">
        <w:rPr>
          <w:spacing w:val="-11"/>
        </w:rPr>
        <w:t xml:space="preserve"> </w:t>
      </w:r>
      <w:r w:rsidRPr="00C658D4">
        <w:t>ile</w:t>
      </w:r>
      <w:r w:rsidRPr="00C658D4">
        <w:rPr>
          <w:spacing w:val="-11"/>
        </w:rPr>
        <w:t xml:space="preserve"> </w:t>
      </w:r>
      <w:r w:rsidRPr="00C658D4">
        <w:t>fakülte</w:t>
      </w:r>
      <w:r w:rsidRPr="00C658D4">
        <w:rPr>
          <w:spacing w:val="-11"/>
        </w:rPr>
        <w:t xml:space="preserve"> </w:t>
      </w:r>
      <w:r w:rsidRPr="00C658D4">
        <w:t>dekanlığına</w:t>
      </w:r>
      <w:r w:rsidRPr="00C658D4">
        <w:rPr>
          <w:spacing w:val="22"/>
        </w:rPr>
        <w:t xml:space="preserve"> </w:t>
      </w:r>
      <w:r w:rsidRPr="00C658D4">
        <w:t>bildirmekte,</w:t>
      </w:r>
      <w:r w:rsidRPr="00C658D4">
        <w:rPr>
          <w:spacing w:val="-11"/>
        </w:rPr>
        <w:t xml:space="preserve"> </w:t>
      </w:r>
      <w:r w:rsidRPr="00C658D4">
        <w:t>dekanlık ve fakülte yönetim kurulunun talep edilen kadroyu uygun bulması durumunda, belli dönemlerde, rektörlük personel daire başkanlığına iletilmektedir. Rektörlüğün ve YÖK’ün uygun görüşü ile kadro ilanları çıkmaktadır. Başvurular ilgili yönetmelikler doğrultusunda izlenen süreçler, oluşturulan objektif jüri kararları ile Dr. Öğr. Üyeleri için fakülte yönetim kurulu, Doçent ve Profesörler için üniversite yönetim kurulunda sonuçlandırılmakta ve atamalar yapılmaktadır. Fakültede başvuruların ön değerlendirilmesi için kurulmuş olan atama ve yükseltme komisyonu bulunmaktadır. Her başvuru bu komisyon tarafından ön değerlendirmeden geçmekte ve uygun başvurular</w:t>
      </w:r>
      <w:r w:rsidRPr="00C658D4">
        <w:rPr>
          <w:spacing w:val="-1"/>
        </w:rPr>
        <w:t xml:space="preserve"> </w:t>
      </w:r>
      <w:r w:rsidRPr="00C658D4">
        <w:t>yukarıda</w:t>
      </w:r>
      <w:r w:rsidRPr="00C658D4">
        <w:rPr>
          <w:spacing w:val="-1"/>
        </w:rPr>
        <w:t xml:space="preserve"> </w:t>
      </w:r>
      <w:r w:rsidRPr="00C658D4">
        <w:t>anlatılan</w:t>
      </w:r>
      <w:r w:rsidRPr="00C658D4">
        <w:rPr>
          <w:spacing w:val="-1"/>
        </w:rPr>
        <w:t xml:space="preserve"> </w:t>
      </w:r>
      <w:r w:rsidRPr="00C658D4">
        <w:t>sürece</w:t>
      </w:r>
      <w:r w:rsidRPr="00C658D4">
        <w:rPr>
          <w:spacing w:val="-1"/>
        </w:rPr>
        <w:t xml:space="preserve"> </w:t>
      </w:r>
      <w:r w:rsidRPr="00C658D4">
        <w:t>dahil</w:t>
      </w:r>
      <w:r w:rsidRPr="00C658D4">
        <w:rPr>
          <w:spacing w:val="-1"/>
        </w:rPr>
        <w:t xml:space="preserve"> </w:t>
      </w:r>
      <w:r w:rsidRPr="00C658D4">
        <w:t>edilmektedir.</w:t>
      </w:r>
      <w:r w:rsidRPr="00C658D4">
        <w:rPr>
          <w:spacing w:val="-1"/>
        </w:rPr>
        <w:t xml:space="preserve"> </w:t>
      </w:r>
      <w:r w:rsidRPr="00C658D4">
        <w:t>Öğretim</w:t>
      </w:r>
      <w:r w:rsidRPr="00C658D4">
        <w:rPr>
          <w:spacing w:val="-1"/>
        </w:rPr>
        <w:t xml:space="preserve"> </w:t>
      </w:r>
      <w:r w:rsidRPr="00C658D4">
        <w:t>üyesi</w:t>
      </w:r>
      <w:r w:rsidRPr="00C658D4">
        <w:rPr>
          <w:spacing w:val="-1"/>
        </w:rPr>
        <w:t xml:space="preserve"> </w:t>
      </w:r>
      <w:r w:rsidRPr="00C658D4">
        <w:t>dışındaki</w:t>
      </w:r>
      <w:r w:rsidRPr="00C658D4">
        <w:rPr>
          <w:spacing w:val="-1"/>
        </w:rPr>
        <w:t xml:space="preserve"> </w:t>
      </w:r>
      <w:r w:rsidRPr="00C658D4">
        <w:t>öğretim</w:t>
      </w:r>
      <w:r w:rsidRPr="00C658D4">
        <w:rPr>
          <w:spacing w:val="-1"/>
        </w:rPr>
        <w:t xml:space="preserve"> </w:t>
      </w:r>
      <w:r w:rsidRPr="00C658D4">
        <w:t>elemanı kadrolarına Resmî Gazete ’de yayımlanan ‘öğretim üyesi dışındaki öğretim elemanı kadrolarına naklen veya açıktan yapılacak atamalarda uygulanacak merkezi sınav ile giriş sınavlarına ilişkin usul ve esaslar hakkında yönetmelik’ kapsamında seçim ve atama yapılmaktadır.</w:t>
      </w:r>
    </w:p>
    <w:p w14:paraId="4C118957" w14:textId="77777777" w:rsidR="00A764F2" w:rsidRPr="00C658D4" w:rsidRDefault="00A764F2" w:rsidP="00A764F2">
      <w:pPr>
        <w:spacing w:before="140"/>
        <w:ind w:left="551"/>
        <w:rPr>
          <w:b/>
          <w:sz w:val="24"/>
          <w:szCs w:val="24"/>
        </w:rPr>
      </w:pPr>
      <w:r w:rsidRPr="00C658D4">
        <w:rPr>
          <w:b/>
          <w:spacing w:val="-2"/>
          <w:sz w:val="24"/>
          <w:szCs w:val="24"/>
        </w:rPr>
        <w:t>Kanıtlar:</w:t>
      </w:r>
    </w:p>
    <w:p w14:paraId="57CEAA2B" w14:textId="77777777" w:rsidR="00A764F2" w:rsidRPr="00C658D4" w:rsidRDefault="00A764F2" w:rsidP="00A764F2">
      <w:pPr>
        <w:spacing w:before="132"/>
        <w:ind w:left="551"/>
        <w:rPr>
          <w:b/>
          <w:sz w:val="24"/>
          <w:szCs w:val="24"/>
        </w:rPr>
      </w:pPr>
      <w:r w:rsidRPr="00C658D4">
        <w:rPr>
          <w:b/>
          <w:sz w:val="24"/>
          <w:szCs w:val="24"/>
        </w:rPr>
        <w:t>Atama</w:t>
      </w:r>
      <w:r w:rsidRPr="00C658D4">
        <w:rPr>
          <w:b/>
          <w:spacing w:val="-4"/>
          <w:sz w:val="24"/>
          <w:szCs w:val="24"/>
        </w:rPr>
        <w:t xml:space="preserve"> </w:t>
      </w:r>
      <w:r w:rsidRPr="00C658D4">
        <w:rPr>
          <w:b/>
          <w:sz w:val="24"/>
          <w:szCs w:val="24"/>
        </w:rPr>
        <w:t>ve</w:t>
      </w:r>
      <w:r w:rsidRPr="00C658D4">
        <w:rPr>
          <w:b/>
          <w:spacing w:val="-5"/>
          <w:sz w:val="24"/>
          <w:szCs w:val="24"/>
        </w:rPr>
        <w:t xml:space="preserve"> </w:t>
      </w:r>
      <w:r w:rsidRPr="00C658D4">
        <w:rPr>
          <w:b/>
          <w:sz w:val="24"/>
          <w:szCs w:val="24"/>
        </w:rPr>
        <w:t>Yükseltme:</w:t>
      </w:r>
      <w:r w:rsidRPr="00C658D4">
        <w:rPr>
          <w:b/>
          <w:spacing w:val="-4"/>
          <w:sz w:val="24"/>
          <w:szCs w:val="24"/>
        </w:rPr>
        <w:t xml:space="preserve"> </w:t>
      </w:r>
      <w:r w:rsidRPr="00C658D4">
        <w:rPr>
          <w:b/>
          <w:color w:val="0000FF"/>
          <w:spacing w:val="-2"/>
          <w:sz w:val="24"/>
          <w:szCs w:val="24"/>
          <w:u w:val="thick" w:color="0000FF"/>
        </w:rPr>
        <w:t>https://personel.comu.edu.tr/</w:t>
      </w:r>
    </w:p>
    <w:p w14:paraId="2E630C1D" w14:textId="77777777" w:rsidR="00A764F2" w:rsidRPr="00C658D4" w:rsidRDefault="00A764F2" w:rsidP="00A764F2">
      <w:pPr>
        <w:pStyle w:val="GvdeMetni"/>
        <w:spacing w:before="249"/>
        <w:ind w:left="0"/>
        <w:rPr>
          <w:b/>
        </w:rPr>
      </w:pPr>
    </w:p>
    <w:p w14:paraId="28D47BDE" w14:textId="77777777" w:rsidR="00A764F2" w:rsidRPr="00C658D4" w:rsidRDefault="00A764F2" w:rsidP="00A764F2">
      <w:pPr>
        <w:tabs>
          <w:tab w:val="center" w:pos="5383"/>
        </w:tabs>
        <w:rPr>
          <w:sz w:val="24"/>
          <w:szCs w:val="24"/>
        </w:rPr>
      </w:pPr>
    </w:p>
    <w:p w14:paraId="7AA0CA7D" w14:textId="77777777" w:rsidR="00A764F2" w:rsidRPr="00C658D4" w:rsidRDefault="00A764F2" w:rsidP="00A764F2">
      <w:pPr>
        <w:pStyle w:val="ListeParagraf"/>
        <w:numPr>
          <w:ilvl w:val="2"/>
          <w:numId w:val="12"/>
        </w:numPr>
        <w:tabs>
          <w:tab w:val="left" w:pos="1818"/>
        </w:tabs>
        <w:spacing w:before="1"/>
        <w:rPr>
          <w:b/>
          <w:sz w:val="24"/>
          <w:szCs w:val="24"/>
        </w:rPr>
      </w:pPr>
      <w:r w:rsidRPr="00C658D4">
        <w:rPr>
          <w:b/>
          <w:spacing w:val="-2"/>
          <w:sz w:val="24"/>
          <w:szCs w:val="24"/>
        </w:rPr>
        <w:t>Finansal</w:t>
      </w:r>
      <w:r w:rsidRPr="00C658D4">
        <w:rPr>
          <w:b/>
          <w:spacing w:val="-11"/>
          <w:sz w:val="24"/>
          <w:szCs w:val="24"/>
        </w:rPr>
        <w:t xml:space="preserve"> </w:t>
      </w:r>
      <w:r w:rsidRPr="00C658D4">
        <w:rPr>
          <w:b/>
          <w:spacing w:val="-2"/>
          <w:sz w:val="24"/>
          <w:szCs w:val="24"/>
        </w:rPr>
        <w:t>Yönetim</w:t>
      </w:r>
    </w:p>
    <w:p w14:paraId="05850B42" w14:textId="77777777" w:rsidR="00A764F2" w:rsidRPr="00C658D4" w:rsidRDefault="00A764F2" w:rsidP="00A764F2">
      <w:pPr>
        <w:pStyle w:val="GvdeMetni"/>
        <w:spacing w:before="112"/>
        <w:ind w:left="1117"/>
      </w:pPr>
      <w:r w:rsidRPr="00C658D4">
        <w:t>Temel</w:t>
      </w:r>
      <w:r w:rsidRPr="00C658D4">
        <w:rPr>
          <w:spacing w:val="-11"/>
        </w:rPr>
        <w:t xml:space="preserve"> </w:t>
      </w:r>
      <w:r w:rsidRPr="00C658D4">
        <w:t>gelir</w:t>
      </w:r>
      <w:r w:rsidRPr="00C658D4">
        <w:rPr>
          <w:spacing w:val="-10"/>
        </w:rPr>
        <w:t xml:space="preserve"> </w:t>
      </w:r>
      <w:r w:rsidRPr="00C658D4">
        <w:t>ve</w:t>
      </w:r>
      <w:r w:rsidRPr="00C658D4">
        <w:rPr>
          <w:spacing w:val="-9"/>
        </w:rPr>
        <w:t xml:space="preserve"> </w:t>
      </w:r>
      <w:r w:rsidRPr="00C658D4">
        <w:t>gider</w:t>
      </w:r>
      <w:r w:rsidRPr="00C658D4">
        <w:rPr>
          <w:spacing w:val="-9"/>
        </w:rPr>
        <w:t xml:space="preserve"> </w:t>
      </w:r>
      <w:r w:rsidRPr="00C658D4">
        <w:t>kalemleri</w:t>
      </w:r>
      <w:r w:rsidRPr="00C658D4">
        <w:rPr>
          <w:spacing w:val="-10"/>
        </w:rPr>
        <w:t xml:space="preserve"> </w:t>
      </w:r>
      <w:r w:rsidRPr="00C658D4">
        <w:t>tanımlanmakta</w:t>
      </w:r>
      <w:r w:rsidRPr="00C658D4">
        <w:rPr>
          <w:spacing w:val="-13"/>
        </w:rPr>
        <w:t xml:space="preserve"> </w:t>
      </w:r>
      <w:r w:rsidRPr="00C658D4">
        <w:t>ve</w:t>
      </w:r>
      <w:r w:rsidRPr="00C658D4">
        <w:rPr>
          <w:spacing w:val="-4"/>
        </w:rPr>
        <w:t xml:space="preserve"> </w:t>
      </w:r>
      <w:r w:rsidRPr="00C658D4">
        <w:t>yıllar</w:t>
      </w:r>
      <w:r w:rsidRPr="00C658D4">
        <w:rPr>
          <w:spacing w:val="-15"/>
        </w:rPr>
        <w:t xml:space="preserve"> </w:t>
      </w:r>
      <w:r w:rsidRPr="00C658D4">
        <w:t>içinde</w:t>
      </w:r>
      <w:r w:rsidRPr="00C658D4">
        <w:rPr>
          <w:spacing w:val="-14"/>
        </w:rPr>
        <w:t xml:space="preserve"> </w:t>
      </w:r>
      <w:r w:rsidRPr="00C658D4">
        <w:rPr>
          <w:spacing w:val="-2"/>
        </w:rPr>
        <w:t>izlenmektedir.</w:t>
      </w:r>
    </w:p>
    <w:p w14:paraId="5C0DA18A" w14:textId="77777777" w:rsidR="00A764F2" w:rsidRPr="00C658D4" w:rsidRDefault="00A764F2" w:rsidP="00A764F2">
      <w:pPr>
        <w:pStyle w:val="Balk1"/>
        <w:spacing w:before="65"/>
        <w:ind w:left="1117"/>
      </w:pPr>
      <w:r w:rsidRPr="00C658D4">
        <w:rPr>
          <w:spacing w:val="-2"/>
        </w:rPr>
        <w:t>Dekanlık</w:t>
      </w:r>
      <w:r w:rsidRPr="00C658D4">
        <w:rPr>
          <w:spacing w:val="-9"/>
        </w:rPr>
        <w:t xml:space="preserve"> </w:t>
      </w:r>
      <w:r w:rsidRPr="00C658D4">
        <w:rPr>
          <w:spacing w:val="-2"/>
        </w:rPr>
        <w:t>Bütçe</w:t>
      </w:r>
      <w:r w:rsidRPr="00C658D4">
        <w:rPr>
          <w:spacing w:val="-7"/>
        </w:rPr>
        <w:t xml:space="preserve"> </w:t>
      </w:r>
      <w:r w:rsidRPr="00C658D4">
        <w:rPr>
          <w:spacing w:val="-2"/>
        </w:rPr>
        <w:t>Kalemleri</w:t>
      </w:r>
      <w:r w:rsidRPr="00C658D4">
        <w:rPr>
          <w:spacing w:val="-3"/>
        </w:rPr>
        <w:t xml:space="preserve"> </w:t>
      </w:r>
      <w:r w:rsidRPr="00C658D4">
        <w:rPr>
          <w:spacing w:val="-2"/>
        </w:rPr>
        <w:t>ve</w:t>
      </w:r>
      <w:r w:rsidRPr="00C658D4">
        <w:rPr>
          <w:spacing w:val="-11"/>
        </w:rPr>
        <w:t xml:space="preserve"> </w:t>
      </w:r>
      <w:r w:rsidRPr="00C658D4">
        <w:rPr>
          <w:spacing w:val="-2"/>
        </w:rPr>
        <w:t>Harcanma</w:t>
      </w:r>
      <w:r w:rsidRPr="00C658D4">
        <w:rPr>
          <w:spacing w:val="4"/>
        </w:rPr>
        <w:t xml:space="preserve"> </w:t>
      </w:r>
      <w:r w:rsidRPr="00C658D4">
        <w:rPr>
          <w:spacing w:val="-2"/>
        </w:rPr>
        <w:t>Miktarları</w:t>
      </w:r>
    </w:p>
    <w:p w14:paraId="11FB1EAD" w14:textId="77777777" w:rsidR="00A764F2" w:rsidRPr="00C658D4" w:rsidRDefault="00A764F2" w:rsidP="00A764F2">
      <w:pPr>
        <w:pStyle w:val="GvdeMetni"/>
        <w:spacing w:before="74" w:line="230" w:lineRule="auto"/>
        <w:ind w:right="736" w:firstLine="566"/>
      </w:pPr>
      <w:r w:rsidRPr="00C658D4">
        <w:t>Fakültemizde;</w:t>
      </w:r>
      <w:r w:rsidRPr="00C658D4">
        <w:rPr>
          <w:spacing w:val="-8"/>
        </w:rPr>
        <w:t xml:space="preserve"> </w:t>
      </w:r>
      <w:r w:rsidRPr="00C658D4">
        <w:t>2025</w:t>
      </w:r>
      <w:r w:rsidRPr="00C658D4">
        <w:rPr>
          <w:spacing w:val="-7"/>
        </w:rPr>
        <w:t xml:space="preserve"> </w:t>
      </w:r>
      <w:r w:rsidRPr="00C658D4">
        <w:t>aralık</w:t>
      </w:r>
      <w:r w:rsidRPr="00C658D4">
        <w:rPr>
          <w:spacing w:val="-7"/>
        </w:rPr>
        <w:t xml:space="preserve"> </w:t>
      </w:r>
      <w:r w:rsidRPr="00C658D4">
        <w:t>ayı</w:t>
      </w:r>
      <w:r w:rsidRPr="00C658D4">
        <w:rPr>
          <w:spacing w:val="-8"/>
        </w:rPr>
        <w:t xml:space="preserve"> </w:t>
      </w:r>
      <w:r w:rsidRPr="00C658D4">
        <w:t>sonuna</w:t>
      </w:r>
      <w:r w:rsidRPr="00C658D4">
        <w:rPr>
          <w:spacing w:val="-9"/>
        </w:rPr>
        <w:t xml:space="preserve"> </w:t>
      </w:r>
      <w:r w:rsidRPr="00C658D4">
        <w:t>kadar</w:t>
      </w:r>
      <w:r w:rsidRPr="00C658D4">
        <w:rPr>
          <w:spacing w:val="-7"/>
        </w:rPr>
        <w:t xml:space="preserve"> </w:t>
      </w:r>
      <w:r w:rsidRPr="00C658D4">
        <w:t>gerçekleşen</w:t>
      </w:r>
      <w:r w:rsidRPr="00C658D4">
        <w:rPr>
          <w:spacing w:val="-8"/>
        </w:rPr>
        <w:t xml:space="preserve"> </w:t>
      </w:r>
      <w:r w:rsidRPr="00C658D4">
        <w:t>harcama</w:t>
      </w:r>
      <w:r w:rsidRPr="00C658D4">
        <w:rPr>
          <w:spacing w:val="-8"/>
        </w:rPr>
        <w:t xml:space="preserve"> </w:t>
      </w:r>
      <w:r w:rsidRPr="00C658D4">
        <w:t>tutarı;</w:t>
      </w:r>
      <w:r w:rsidRPr="00C658D4">
        <w:rPr>
          <w:spacing w:val="-6"/>
        </w:rPr>
        <w:t xml:space="preserve"> </w:t>
      </w:r>
      <w:r w:rsidRPr="00C658D4">
        <w:t>gider</w:t>
      </w:r>
      <w:r w:rsidRPr="00C658D4">
        <w:rPr>
          <w:spacing w:val="-13"/>
        </w:rPr>
        <w:t xml:space="preserve"> </w:t>
      </w:r>
      <w:r w:rsidRPr="00C658D4">
        <w:t>dağılımı aşağıdaki çizelgede verilmiştir.</w:t>
      </w:r>
    </w:p>
    <w:p w14:paraId="69D489C5" w14:textId="77777777" w:rsidR="00A764F2" w:rsidRPr="00C658D4" w:rsidRDefault="00A764F2" w:rsidP="00A764F2">
      <w:pPr>
        <w:tabs>
          <w:tab w:val="center" w:pos="5383"/>
        </w:tabs>
        <w:rPr>
          <w:sz w:val="24"/>
          <w:szCs w:val="24"/>
        </w:rPr>
      </w:pPr>
    </w:p>
    <w:tbl>
      <w:tblPr>
        <w:tblW w:w="4943" w:type="pct"/>
        <w:tblBorders>
          <w:top w:val="single" w:sz="8" w:space="0" w:color="4F81BD"/>
          <w:left w:val="single" w:sz="8" w:space="0" w:color="4F81BD"/>
          <w:bottom w:val="single" w:sz="8" w:space="0" w:color="4F81BD"/>
          <w:right w:val="single" w:sz="8" w:space="0" w:color="4F81BD"/>
        </w:tblBorders>
        <w:tblLayout w:type="fixed"/>
        <w:tblLook w:val="0020" w:firstRow="1" w:lastRow="0" w:firstColumn="0" w:lastColumn="0" w:noHBand="0" w:noVBand="0"/>
      </w:tblPr>
      <w:tblGrid>
        <w:gridCol w:w="4230"/>
        <w:gridCol w:w="2790"/>
        <w:gridCol w:w="1636"/>
        <w:gridCol w:w="1968"/>
      </w:tblGrid>
      <w:tr w:rsidR="00A764F2" w:rsidRPr="00C658D4" w14:paraId="15C241D4" w14:textId="77777777" w:rsidTr="000C7CD1">
        <w:trPr>
          <w:trHeight w:val="1042"/>
        </w:trPr>
        <w:tc>
          <w:tcPr>
            <w:tcW w:w="1991" w:type="pct"/>
            <w:vMerge w:val="restart"/>
            <w:tcBorders>
              <w:left w:val="single" w:sz="8" w:space="0" w:color="4F81BD"/>
              <w:right w:val="single" w:sz="8" w:space="0" w:color="4F81BD"/>
            </w:tcBorders>
            <w:shd w:val="clear" w:color="auto" w:fill="4F81BD"/>
            <w:noWrap/>
          </w:tcPr>
          <w:p w14:paraId="19B629E1"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 </w:t>
            </w:r>
          </w:p>
        </w:tc>
        <w:tc>
          <w:tcPr>
            <w:tcW w:w="1313" w:type="pct"/>
            <w:shd w:val="clear" w:color="auto" w:fill="4F81BD"/>
          </w:tcPr>
          <w:p w14:paraId="7C715202"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2025</w:t>
            </w:r>
          </w:p>
          <w:p w14:paraId="22641C8D"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BÜTÇE</w:t>
            </w:r>
          </w:p>
          <w:p w14:paraId="75A81095"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BAŞLANGIÇ ÖDENEĞİ</w:t>
            </w:r>
          </w:p>
        </w:tc>
        <w:tc>
          <w:tcPr>
            <w:tcW w:w="770" w:type="pct"/>
            <w:tcBorders>
              <w:left w:val="single" w:sz="8" w:space="0" w:color="4F81BD"/>
              <w:right w:val="single" w:sz="8" w:space="0" w:color="4F81BD"/>
            </w:tcBorders>
            <w:shd w:val="clear" w:color="auto" w:fill="4F81BD"/>
          </w:tcPr>
          <w:p w14:paraId="4B910948"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2025 GERÇEKLEŞME TOPLAMI</w:t>
            </w:r>
          </w:p>
        </w:tc>
        <w:tc>
          <w:tcPr>
            <w:tcW w:w="926" w:type="pct"/>
            <w:shd w:val="clear" w:color="auto" w:fill="4F81BD"/>
          </w:tcPr>
          <w:p w14:paraId="161DF164" w14:textId="77777777" w:rsidR="00A764F2" w:rsidRPr="00C658D4" w:rsidRDefault="00A764F2" w:rsidP="000C7CD1">
            <w:pPr>
              <w:jc w:val="center"/>
              <w:rPr>
                <w:b/>
                <w:bCs/>
                <w:color w:val="FFFFFF"/>
                <w:sz w:val="24"/>
                <w:szCs w:val="24"/>
                <w:lang w:eastAsia="tr-TR"/>
              </w:rPr>
            </w:pPr>
            <w:r w:rsidRPr="00C658D4">
              <w:rPr>
                <w:b/>
                <w:bCs/>
                <w:color w:val="FFFFFF"/>
                <w:sz w:val="24"/>
                <w:szCs w:val="24"/>
                <w:lang w:eastAsia="tr-TR"/>
              </w:rPr>
              <w:t>GERÇEK. ORANI</w:t>
            </w:r>
          </w:p>
        </w:tc>
      </w:tr>
      <w:tr w:rsidR="00A764F2" w:rsidRPr="00C658D4" w14:paraId="3B9D0A73" w14:textId="77777777" w:rsidTr="000C7CD1">
        <w:trPr>
          <w:trHeight w:val="160"/>
        </w:trPr>
        <w:tc>
          <w:tcPr>
            <w:tcW w:w="1991" w:type="pct"/>
            <w:vMerge/>
            <w:tcBorders>
              <w:top w:val="single" w:sz="8" w:space="0" w:color="4F81BD"/>
              <w:left w:val="single" w:sz="8" w:space="0" w:color="4F81BD"/>
              <w:bottom w:val="single" w:sz="8" w:space="0" w:color="4F81BD"/>
              <w:right w:val="single" w:sz="8" w:space="0" w:color="4F81BD"/>
            </w:tcBorders>
          </w:tcPr>
          <w:p w14:paraId="586413D7" w14:textId="77777777" w:rsidR="00A764F2" w:rsidRPr="00C658D4" w:rsidRDefault="00A764F2" w:rsidP="000C7CD1">
            <w:pPr>
              <w:rPr>
                <w:sz w:val="24"/>
                <w:szCs w:val="24"/>
                <w:lang w:eastAsia="tr-TR"/>
              </w:rPr>
            </w:pPr>
          </w:p>
        </w:tc>
        <w:tc>
          <w:tcPr>
            <w:tcW w:w="1313" w:type="pct"/>
            <w:tcBorders>
              <w:top w:val="single" w:sz="8" w:space="0" w:color="4F81BD"/>
              <w:bottom w:val="single" w:sz="8" w:space="0" w:color="4F81BD"/>
            </w:tcBorders>
          </w:tcPr>
          <w:p w14:paraId="125A174B" w14:textId="77777777" w:rsidR="00A764F2" w:rsidRPr="00C658D4" w:rsidRDefault="00A764F2" w:rsidP="000C7CD1">
            <w:pPr>
              <w:jc w:val="center"/>
              <w:rPr>
                <w:bCs/>
                <w:sz w:val="24"/>
                <w:szCs w:val="24"/>
                <w:lang w:eastAsia="tr-TR"/>
              </w:rPr>
            </w:pPr>
            <w:r w:rsidRPr="00C658D4">
              <w:rPr>
                <w:bCs/>
                <w:sz w:val="24"/>
                <w:szCs w:val="24"/>
                <w:lang w:eastAsia="tr-TR"/>
              </w:rPr>
              <w:t>TL</w:t>
            </w:r>
          </w:p>
        </w:tc>
        <w:tc>
          <w:tcPr>
            <w:tcW w:w="770" w:type="pct"/>
            <w:tcBorders>
              <w:top w:val="single" w:sz="8" w:space="0" w:color="4F81BD"/>
              <w:left w:val="single" w:sz="8" w:space="0" w:color="4F81BD"/>
              <w:bottom w:val="single" w:sz="8" w:space="0" w:color="4F81BD"/>
              <w:right w:val="single" w:sz="8" w:space="0" w:color="4F81BD"/>
            </w:tcBorders>
          </w:tcPr>
          <w:p w14:paraId="253C5936" w14:textId="77777777" w:rsidR="00A764F2" w:rsidRPr="00C658D4" w:rsidRDefault="00A764F2" w:rsidP="000C7CD1">
            <w:pPr>
              <w:jc w:val="center"/>
              <w:rPr>
                <w:bCs/>
                <w:sz w:val="24"/>
                <w:szCs w:val="24"/>
                <w:lang w:eastAsia="tr-TR"/>
              </w:rPr>
            </w:pPr>
            <w:r w:rsidRPr="00C658D4">
              <w:rPr>
                <w:bCs/>
                <w:sz w:val="24"/>
                <w:szCs w:val="24"/>
                <w:lang w:eastAsia="tr-TR"/>
              </w:rPr>
              <w:t>TL</w:t>
            </w:r>
          </w:p>
        </w:tc>
        <w:tc>
          <w:tcPr>
            <w:tcW w:w="926" w:type="pct"/>
            <w:tcBorders>
              <w:top w:val="single" w:sz="8" w:space="0" w:color="4F81BD"/>
              <w:bottom w:val="single" w:sz="8" w:space="0" w:color="4F81BD"/>
              <w:right w:val="single" w:sz="8" w:space="0" w:color="4F81BD"/>
            </w:tcBorders>
          </w:tcPr>
          <w:p w14:paraId="1737329A" w14:textId="77777777" w:rsidR="00A764F2" w:rsidRPr="00C658D4" w:rsidRDefault="00A764F2" w:rsidP="000C7CD1">
            <w:pPr>
              <w:jc w:val="center"/>
              <w:rPr>
                <w:bCs/>
                <w:sz w:val="24"/>
                <w:szCs w:val="24"/>
                <w:lang w:eastAsia="tr-TR"/>
              </w:rPr>
            </w:pPr>
            <w:r w:rsidRPr="00C658D4">
              <w:rPr>
                <w:bCs/>
                <w:sz w:val="24"/>
                <w:szCs w:val="24"/>
                <w:lang w:eastAsia="tr-TR"/>
              </w:rPr>
              <w:t>%</w:t>
            </w:r>
          </w:p>
        </w:tc>
      </w:tr>
      <w:tr w:rsidR="00A764F2" w:rsidRPr="00C658D4" w14:paraId="47C610D1" w14:textId="77777777" w:rsidTr="000C7CD1">
        <w:trPr>
          <w:trHeight w:val="349"/>
        </w:trPr>
        <w:tc>
          <w:tcPr>
            <w:tcW w:w="1991" w:type="pct"/>
            <w:tcBorders>
              <w:left w:val="single" w:sz="8" w:space="0" w:color="4F81BD"/>
              <w:right w:val="single" w:sz="8" w:space="0" w:color="4F81BD"/>
            </w:tcBorders>
            <w:noWrap/>
          </w:tcPr>
          <w:p w14:paraId="12A6A2B7" w14:textId="77777777" w:rsidR="00A764F2" w:rsidRPr="00C658D4" w:rsidRDefault="00A764F2" w:rsidP="000C7CD1">
            <w:pPr>
              <w:rPr>
                <w:bCs/>
                <w:sz w:val="24"/>
                <w:szCs w:val="24"/>
                <w:lang w:eastAsia="tr-TR"/>
              </w:rPr>
            </w:pPr>
            <w:r w:rsidRPr="00C658D4">
              <w:rPr>
                <w:bCs/>
                <w:sz w:val="24"/>
                <w:szCs w:val="24"/>
                <w:lang w:eastAsia="tr-TR"/>
              </w:rPr>
              <w:t>BÜTÇE GİDERLERİ TOPLAMI</w:t>
            </w:r>
          </w:p>
        </w:tc>
        <w:tc>
          <w:tcPr>
            <w:tcW w:w="1313" w:type="pct"/>
          </w:tcPr>
          <w:p w14:paraId="1DBCFE28" w14:textId="77777777" w:rsidR="00A764F2" w:rsidRPr="00C658D4" w:rsidRDefault="00A764F2" w:rsidP="000C7CD1">
            <w:pPr>
              <w:jc w:val="right"/>
              <w:rPr>
                <w:bCs/>
                <w:sz w:val="24"/>
                <w:szCs w:val="24"/>
                <w:lang w:eastAsia="tr-TR"/>
              </w:rPr>
            </w:pPr>
          </w:p>
        </w:tc>
        <w:tc>
          <w:tcPr>
            <w:tcW w:w="770" w:type="pct"/>
            <w:tcBorders>
              <w:left w:val="single" w:sz="8" w:space="0" w:color="4F81BD"/>
              <w:right w:val="single" w:sz="8" w:space="0" w:color="4F81BD"/>
            </w:tcBorders>
          </w:tcPr>
          <w:p w14:paraId="766EF66E" w14:textId="77777777" w:rsidR="00A764F2" w:rsidRPr="00C658D4" w:rsidRDefault="00A764F2" w:rsidP="000C7CD1">
            <w:pPr>
              <w:jc w:val="right"/>
              <w:rPr>
                <w:bCs/>
                <w:sz w:val="24"/>
                <w:szCs w:val="24"/>
                <w:lang w:eastAsia="tr-TR"/>
              </w:rPr>
            </w:pPr>
          </w:p>
        </w:tc>
        <w:tc>
          <w:tcPr>
            <w:tcW w:w="926" w:type="pct"/>
          </w:tcPr>
          <w:p w14:paraId="19F0D91E" w14:textId="77777777" w:rsidR="00A764F2" w:rsidRPr="00C658D4" w:rsidRDefault="00A764F2" w:rsidP="000C7CD1">
            <w:pPr>
              <w:jc w:val="right"/>
              <w:rPr>
                <w:bCs/>
                <w:sz w:val="24"/>
                <w:szCs w:val="24"/>
                <w:lang w:eastAsia="tr-TR"/>
              </w:rPr>
            </w:pPr>
          </w:p>
        </w:tc>
      </w:tr>
      <w:tr w:rsidR="00A764F2" w:rsidRPr="00C658D4" w14:paraId="42B03717" w14:textId="77777777" w:rsidTr="000C7CD1">
        <w:trPr>
          <w:trHeight w:val="420"/>
        </w:trPr>
        <w:tc>
          <w:tcPr>
            <w:tcW w:w="1991" w:type="pct"/>
            <w:tcBorders>
              <w:top w:val="single" w:sz="8" w:space="0" w:color="4F81BD"/>
              <w:left w:val="single" w:sz="8" w:space="0" w:color="4F81BD"/>
              <w:bottom w:val="single" w:sz="8" w:space="0" w:color="4F81BD"/>
              <w:right w:val="single" w:sz="8" w:space="0" w:color="4F81BD"/>
            </w:tcBorders>
            <w:noWrap/>
          </w:tcPr>
          <w:p w14:paraId="147FEF41" w14:textId="77777777" w:rsidR="00A764F2" w:rsidRPr="00C658D4" w:rsidRDefault="00A764F2" w:rsidP="000C7CD1">
            <w:pPr>
              <w:rPr>
                <w:bCs/>
                <w:sz w:val="24"/>
                <w:szCs w:val="24"/>
                <w:lang w:eastAsia="tr-TR"/>
              </w:rPr>
            </w:pPr>
            <w:r w:rsidRPr="00C658D4">
              <w:rPr>
                <w:bCs/>
                <w:sz w:val="24"/>
                <w:szCs w:val="24"/>
                <w:lang w:eastAsia="tr-TR"/>
              </w:rPr>
              <w:t>01 - Personel Giderleri</w:t>
            </w:r>
          </w:p>
        </w:tc>
        <w:tc>
          <w:tcPr>
            <w:tcW w:w="1313" w:type="pct"/>
            <w:tcBorders>
              <w:top w:val="single" w:sz="8" w:space="0" w:color="4F81BD"/>
              <w:bottom w:val="single" w:sz="8" w:space="0" w:color="4F81BD"/>
            </w:tcBorders>
          </w:tcPr>
          <w:p w14:paraId="0B0A557A" w14:textId="77777777" w:rsidR="00A764F2" w:rsidRPr="00C658D4" w:rsidRDefault="00A764F2" w:rsidP="000C7CD1">
            <w:pPr>
              <w:rPr>
                <w:bCs/>
                <w:sz w:val="24"/>
                <w:szCs w:val="24"/>
                <w:lang w:eastAsia="tr-TR"/>
              </w:rPr>
            </w:pPr>
            <w:r w:rsidRPr="00C658D4">
              <w:rPr>
                <w:color w:val="000000" w:themeColor="text1"/>
                <w:sz w:val="24"/>
                <w:szCs w:val="24"/>
              </w:rPr>
              <w:t xml:space="preserve">        </w:t>
            </w:r>
            <w:r w:rsidRPr="00C658D4">
              <w:rPr>
                <w:color w:val="212529"/>
                <w:sz w:val="24"/>
                <w:szCs w:val="24"/>
                <w:shd w:val="clear" w:color="auto" w:fill="FDFDFD"/>
              </w:rPr>
              <w:t>34.060.253,00</w:t>
            </w:r>
            <w:r w:rsidRPr="00C658D4">
              <w:rPr>
                <w:color w:val="000000" w:themeColor="text1"/>
                <w:sz w:val="24"/>
                <w:szCs w:val="24"/>
              </w:rPr>
              <w:t xml:space="preserve">                 </w:t>
            </w:r>
          </w:p>
        </w:tc>
        <w:tc>
          <w:tcPr>
            <w:tcW w:w="770" w:type="pct"/>
            <w:tcBorders>
              <w:top w:val="single" w:sz="8" w:space="0" w:color="4F81BD"/>
              <w:left w:val="single" w:sz="8" w:space="0" w:color="4F81BD"/>
              <w:bottom w:val="single" w:sz="8" w:space="0" w:color="4F81BD"/>
              <w:right w:val="single" w:sz="8" w:space="0" w:color="4F81BD"/>
            </w:tcBorders>
          </w:tcPr>
          <w:p w14:paraId="267DDA07" w14:textId="77777777" w:rsidR="00A764F2" w:rsidRPr="00C658D4" w:rsidRDefault="00A764F2" w:rsidP="000C7CD1">
            <w:pPr>
              <w:rPr>
                <w:bCs/>
                <w:sz w:val="24"/>
                <w:szCs w:val="24"/>
                <w:lang w:eastAsia="tr-TR"/>
              </w:rPr>
            </w:pPr>
            <w:r w:rsidRPr="00C658D4">
              <w:rPr>
                <w:color w:val="212529"/>
                <w:sz w:val="24"/>
                <w:szCs w:val="24"/>
                <w:shd w:val="clear" w:color="auto" w:fill="FDFDFD"/>
              </w:rPr>
              <w:t>34.034.525,89</w:t>
            </w:r>
          </w:p>
        </w:tc>
        <w:tc>
          <w:tcPr>
            <w:tcW w:w="926" w:type="pct"/>
            <w:tcBorders>
              <w:top w:val="single" w:sz="8" w:space="0" w:color="4F81BD"/>
              <w:bottom w:val="single" w:sz="8" w:space="0" w:color="4F81BD"/>
              <w:right w:val="single" w:sz="8" w:space="0" w:color="4F81BD"/>
            </w:tcBorders>
            <w:noWrap/>
          </w:tcPr>
          <w:p w14:paraId="4521F491" w14:textId="77777777" w:rsidR="00A764F2" w:rsidRPr="00C658D4" w:rsidRDefault="00A764F2" w:rsidP="000C7CD1">
            <w:pPr>
              <w:rPr>
                <w:bCs/>
                <w:sz w:val="24"/>
                <w:szCs w:val="24"/>
                <w:lang w:eastAsia="tr-TR"/>
              </w:rPr>
            </w:pPr>
            <w:r w:rsidRPr="00C658D4">
              <w:rPr>
                <w:bCs/>
                <w:sz w:val="24"/>
                <w:szCs w:val="24"/>
                <w:lang w:eastAsia="tr-TR"/>
              </w:rPr>
              <w:t>%99,9</w:t>
            </w:r>
          </w:p>
        </w:tc>
      </w:tr>
      <w:tr w:rsidR="00A764F2" w:rsidRPr="00C658D4" w14:paraId="6EAF13C4" w14:textId="77777777" w:rsidTr="000C7CD1">
        <w:trPr>
          <w:trHeight w:val="420"/>
        </w:trPr>
        <w:tc>
          <w:tcPr>
            <w:tcW w:w="1991" w:type="pct"/>
            <w:tcBorders>
              <w:left w:val="single" w:sz="8" w:space="0" w:color="4F81BD"/>
              <w:right w:val="single" w:sz="8" w:space="0" w:color="4F81BD"/>
            </w:tcBorders>
            <w:noWrap/>
          </w:tcPr>
          <w:p w14:paraId="7D3E5414" w14:textId="77777777" w:rsidR="00A764F2" w:rsidRPr="00C658D4" w:rsidRDefault="00A764F2" w:rsidP="000C7CD1">
            <w:pPr>
              <w:rPr>
                <w:bCs/>
                <w:sz w:val="24"/>
                <w:szCs w:val="24"/>
                <w:lang w:eastAsia="tr-TR"/>
              </w:rPr>
            </w:pPr>
            <w:r w:rsidRPr="00C658D4">
              <w:rPr>
                <w:bCs/>
                <w:sz w:val="24"/>
                <w:szCs w:val="24"/>
                <w:lang w:eastAsia="tr-TR"/>
              </w:rPr>
              <w:t>02 - Sosyal Güvenlik Kurumlarına Devlet Primi Giderleri</w:t>
            </w:r>
          </w:p>
        </w:tc>
        <w:tc>
          <w:tcPr>
            <w:tcW w:w="1313" w:type="pct"/>
          </w:tcPr>
          <w:p w14:paraId="5B2C8497" w14:textId="77777777" w:rsidR="00A764F2" w:rsidRPr="00C658D4" w:rsidRDefault="00A764F2" w:rsidP="000C7CD1">
            <w:pPr>
              <w:rPr>
                <w:bCs/>
                <w:sz w:val="24"/>
                <w:szCs w:val="24"/>
                <w:lang w:eastAsia="tr-TR"/>
              </w:rPr>
            </w:pPr>
            <w:r w:rsidRPr="00C658D4">
              <w:rPr>
                <w:color w:val="212529"/>
                <w:sz w:val="24"/>
                <w:szCs w:val="24"/>
                <w:shd w:val="clear" w:color="auto" w:fill="FDFDFD"/>
              </w:rPr>
              <w:t>3.881.410,41</w:t>
            </w:r>
          </w:p>
        </w:tc>
        <w:tc>
          <w:tcPr>
            <w:tcW w:w="770" w:type="pct"/>
            <w:tcBorders>
              <w:left w:val="single" w:sz="8" w:space="0" w:color="4F81BD"/>
              <w:right w:val="single" w:sz="8" w:space="0" w:color="4F81BD"/>
            </w:tcBorders>
          </w:tcPr>
          <w:p w14:paraId="55E78279" w14:textId="77777777" w:rsidR="00A764F2" w:rsidRPr="00C658D4" w:rsidRDefault="00A764F2" w:rsidP="000C7CD1">
            <w:pPr>
              <w:rPr>
                <w:bCs/>
                <w:sz w:val="24"/>
                <w:szCs w:val="24"/>
                <w:lang w:eastAsia="tr-TR"/>
              </w:rPr>
            </w:pPr>
            <w:r w:rsidRPr="00C658D4">
              <w:rPr>
                <w:color w:val="212529"/>
                <w:sz w:val="24"/>
                <w:szCs w:val="24"/>
                <w:shd w:val="clear" w:color="auto" w:fill="FDFDFD"/>
              </w:rPr>
              <w:t>3.881.113,68</w:t>
            </w:r>
          </w:p>
        </w:tc>
        <w:tc>
          <w:tcPr>
            <w:tcW w:w="926" w:type="pct"/>
            <w:noWrap/>
          </w:tcPr>
          <w:p w14:paraId="2D855232" w14:textId="77777777" w:rsidR="00A764F2" w:rsidRPr="00C658D4" w:rsidRDefault="00A764F2" w:rsidP="000C7CD1">
            <w:pPr>
              <w:rPr>
                <w:bCs/>
                <w:sz w:val="24"/>
                <w:szCs w:val="24"/>
                <w:lang w:eastAsia="tr-TR"/>
              </w:rPr>
            </w:pPr>
            <w:r w:rsidRPr="00C658D4">
              <w:rPr>
                <w:bCs/>
                <w:sz w:val="24"/>
                <w:szCs w:val="24"/>
                <w:lang w:eastAsia="tr-TR"/>
              </w:rPr>
              <w:t>%99,9</w:t>
            </w:r>
          </w:p>
        </w:tc>
      </w:tr>
      <w:tr w:rsidR="00A764F2" w:rsidRPr="00C658D4" w14:paraId="143F83C9" w14:textId="77777777" w:rsidTr="000C7CD1">
        <w:trPr>
          <w:trHeight w:val="420"/>
        </w:trPr>
        <w:tc>
          <w:tcPr>
            <w:tcW w:w="1991" w:type="pct"/>
            <w:tcBorders>
              <w:top w:val="single" w:sz="8" w:space="0" w:color="4F81BD"/>
              <w:left w:val="single" w:sz="8" w:space="0" w:color="4F81BD"/>
              <w:bottom w:val="single" w:sz="8" w:space="0" w:color="4F81BD"/>
              <w:right w:val="single" w:sz="8" w:space="0" w:color="4F81BD"/>
            </w:tcBorders>
            <w:noWrap/>
          </w:tcPr>
          <w:p w14:paraId="4D962A9B" w14:textId="77777777" w:rsidR="00A764F2" w:rsidRPr="00C658D4" w:rsidRDefault="00A764F2" w:rsidP="000C7CD1">
            <w:pPr>
              <w:rPr>
                <w:bCs/>
                <w:sz w:val="24"/>
                <w:szCs w:val="24"/>
                <w:lang w:eastAsia="tr-TR"/>
              </w:rPr>
            </w:pPr>
            <w:r w:rsidRPr="00C658D4">
              <w:rPr>
                <w:bCs/>
                <w:sz w:val="24"/>
                <w:szCs w:val="24"/>
                <w:lang w:eastAsia="tr-TR"/>
              </w:rPr>
              <w:t>03 - Mal ve Hizmet Alım Giderleri</w:t>
            </w:r>
          </w:p>
        </w:tc>
        <w:tc>
          <w:tcPr>
            <w:tcW w:w="1313" w:type="pct"/>
            <w:tcBorders>
              <w:top w:val="single" w:sz="8" w:space="0" w:color="4F81BD"/>
              <w:bottom w:val="single" w:sz="8" w:space="0" w:color="4F81BD"/>
            </w:tcBorders>
          </w:tcPr>
          <w:p w14:paraId="14ED6570" w14:textId="77777777" w:rsidR="00A764F2" w:rsidRPr="00C658D4" w:rsidRDefault="00A764F2" w:rsidP="000C7CD1">
            <w:pPr>
              <w:rPr>
                <w:bCs/>
                <w:sz w:val="24"/>
                <w:szCs w:val="24"/>
                <w:lang w:eastAsia="tr-TR"/>
              </w:rPr>
            </w:pPr>
            <w:r w:rsidRPr="00C658D4">
              <w:rPr>
                <w:color w:val="212529"/>
                <w:sz w:val="24"/>
                <w:szCs w:val="24"/>
                <w:shd w:val="clear" w:color="auto" w:fill="FDFDFD"/>
              </w:rPr>
              <w:t>63.000,00</w:t>
            </w:r>
          </w:p>
        </w:tc>
        <w:tc>
          <w:tcPr>
            <w:tcW w:w="770" w:type="pct"/>
            <w:tcBorders>
              <w:top w:val="single" w:sz="8" w:space="0" w:color="4F81BD"/>
              <w:left w:val="single" w:sz="8" w:space="0" w:color="4F81BD"/>
              <w:bottom w:val="single" w:sz="8" w:space="0" w:color="4F81BD"/>
              <w:right w:val="single" w:sz="8" w:space="0" w:color="4F81BD"/>
            </w:tcBorders>
          </w:tcPr>
          <w:p w14:paraId="72592717" w14:textId="77777777" w:rsidR="00A764F2" w:rsidRPr="00C658D4" w:rsidRDefault="00A764F2" w:rsidP="000C7CD1">
            <w:pPr>
              <w:rPr>
                <w:bCs/>
                <w:sz w:val="24"/>
                <w:szCs w:val="24"/>
                <w:lang w:eastAsia="tr-TR"/>
              </w:rPr>
            </w:pPr>
            <w:r w:rsidRPr="00C658D4">
              <w:rPr>
                <w:color w:val="212529"/>
                <w:sz w:val="24"/>
                <w:szCs w:val="24"/>
                <w:shd w:val="clear" w:color="auto" w:fill="FDFDFD"/>
              </w:rPr>
              <w:t>62.910,00</w:t>
            </w:r>
          </w:p>
        </w:tc>
        <w:tc>
          <w:tcPr>
            <w:tcW w:w="926" w:type="pct"/>
            <w:tcBorders>
              <w:top w:val="single" w:sz="8" w:space="0" w:color="4F81BD"/>
              <w:bottom w:val="single" w:sz="8" w:space="0" w:color="4F81BD"/>
              <w:right w:val="single" w:sz="8" w:space="0" w:color="4F81BD"/>
            </w:tcBorders>
            <w:noWrap/>
          </w:tcPr>
          <w:p w14:paraId="613DA067" w14:textId="77777777" w:rsidR="00A764F2" w:rsidRPr="00C658D4" w:rsidRDefault="00A764F2" w:rsidP="000C7CD1">
            <w:pPr>
              <w:rPr>
                <w:bCs/>
                <w:sz w:val="24"/>
                <w:szCs w:val="24"/>
                <w:lang w:eastAsia="tr-TR"/>
              </w:rPr>
            </w:pPr>
            <w:r w:rsidRPr="00C658D4">
              <w:rPr>
                <w:bCs/>
                <w:sz w:val="24"/>
                <w:szCs w:val="24"/>
                <w:lang w:eastAsia="tr-TR"/>
              </w:rPr>
              <w:t>%99,86</w:t>
            </w:r>
          </w:p>
        </w:tc>
      </w:tr>
      <w:tr w:rsidR="00A764F2" w:rsidRPr="00C658D4" w14:paraId="17A163FD" w14:textId="77777777" w:rsidTr="000C7CD1">
        <w:trPr>
          <w:trHeight w:val="420"/>
        </w:trPr>
        <w:tc>
          <w:tcPr>
            <w:tcW w:w="1991" w:type="pct"/>
            <w:tcBorders>
              <w:left w:val="single" w:sz="8" w:space="0" w:color="4F81BD"/>
              <w:right w:val="single" w:sz="8" w:space="0" w:color="4F81BD"/>
            </w:tcBorders>
            <w:noWrap/>
          </w:tcPr>
          <w:p w14:paraId="63AF6CDD" w14:textId="77777777" w:rsidR="00A764F2" w:rsidRPr="00C658D4" w:rsidRDefault="00A764F2" w:rsidP="000C7CD1">
            <w:pPr>
              <w:rPr>
                <w:bCs/>
                <w:sz w:val="24"/>
                <w:szCs w:val="24"/>
                <w:lang w:eastAsia="tr-TR"/>
              </w:rPr>
            </w:pPr>
            <w:r w:rsidRPr="00C658D4">
              <w:rPr>
                <w:bCs/>
                <w:sz w:val="24"/>
                <w:szCs w:val="24"/>
                <w:lang w:eastAsia="tr-TR"/>
              </w:rPr>
              <w:t xml:space="preserve">05 - Cari Transferler </w:t>
            </w:r>
          </w:p>
        </w:tc>
        <w:tc>
          <w:tcPr>
            <w:tcW w:w="1313" w:type="pct"/>
          </w:tcPr>
          <w:p w14:paraId="5BF058FD" w14:textId="77777777" w:rsidR="00A764F2" w:rsidRPr="00C658D4" w:rsidRDefault="00A764F2" w:rsidP="000C7CD1">
            <w:pPr>
              <w:rPr>
                <w:bCs/>
                <w:color w:val="000000" w:themeColor="text1"/>
                <w:sz w:val="24"/>
                <w:szCs w:val="24"/>
                <w:lang w:eastAsia="tr-TR"/>
              </w:rPr>
            </w:pPr>
            <w:r w:rsidRPr="00C658D4">
              <w:rPr>
                <w:color w:val="000000" w:themeColor="text1"/>
                <w:sz w:val="24"/>
                <w:szCs w:val="24"/>
              </w:rPr>
              <w:t>-</w:t>
            </w:r>
          </w:p>
        </w:tc>
        <w:tc>
          <w:tcPr>
            <w:tcW w:w="770" w:type="pct"/>
            <w:tcBorders>
              <w:left w:val="single" w:sz="8" w:space="0" w:color="4F81BD"/>
              <w:right w:val="single" w:sz="8" w:space="0" w:color="4F81BD"/>
            </w:tcBorders>
          </w:tcPr>
          <w:p w14:paraId="2E92C1AB" w14:textId="77777777" w:rsidR="00A764F2" w:rsidRPr="00C658D4" w:rsidRDefault="00A764F2" w:rsidP="000C7CD1">
            <w:pPr>
              <w:rPr>
                <w:bCs/>
                <w:color w:val="000000" w:themeColor="text1"/>
                <w:sz w:val="24"/>
                <w:szCs w:val="24"/>
                <w:lang w:eastAsia="tr-TR"/>
              </w:rPr>
            </w:pPr>
            <w:r w:rsidRPr="00C658D4">
              <w:rPr>
                <w:color w:val="000000" w:themeColor="text1"/>
                <w:sz w:val="24"/>
                <w:szCs w:val="24"/>
              </w:rPr>
              <w:t>-</w:t>
            </w:r>
          </w:p>
        </w:tc>
        <w:tc>
          <w:tcPr>
            <w:tcW w:w="926" w:type="pct"/>
            <w:noWrap/>
          </w:tcPr>
          <w:p w14:paraId="4F1C9C34" w14:textId="77777777" w:rsidR="00A764F2" w:rsidRPr="00C658D4" w:rsidRDefault="00A764F2" w:rsidP="000C7CD1">
            <w:pPr>
              <w:rPr>
                <w:bCs/>
                <w:color w:val="000000" w:themeColor="text1"/>
                <w:sz w:val="24"/>
                <w:szCs w:val="24"/>
                <w:lang w:eastAsia="tr-TR"/>
              </w:rPr>
            </w:pPr>
            <w:r w:rsidRPr="00C658D4">
              <w:rPr>
                <w:color w:val="000000" w:themeColor="text1"/>
                <w:sz w:val="24"/>
                <w:szCs w:val="24"/>
              </w:rPr>
              <w:t>-</w:t>
            </w:r>
          </w:p>
        </w:tc>
      </w:tr>
      <w:tr w:rsidR="00A764F2" w:rsidRPr="00C658D4" w14:paraId="3DC03115" w14:textId="77777777" w:rsidTr="000C7CD1">
        <w:trPr>
          <w:trHeight w:val="420"/>
        </w:trPr>
        <w:tc>
          <w:tcPr>
            <w:tcW w:w="1991" w:type="pct"/>
            <w:tcBorders>
              <w:top w:val="single" w:sz="8" w:space="0" w:color="4F81BD"/>
              <w:left w:val="single" w:sz="8" w:space="0" w:color="4F81BD"/>
              <w:bottom w:val="single" w:sz="8" w:space="0" w:color="4F81BD"/>
              <w:right w:val="single" w:sz="8" w:space="0" w:color="4F81BD"/>
            </w:tcBorders>
            <w:shd w:val="clear" w:color="auto" w:fill="4F81BD"/>
            <w:noWrap/>
          </w:tcPr>
          <w:p w14:paraId="2585A65F" w14:textId="77777777" w:rsidR="00A764F2" w:rsidRPr="00C658D4" w:rsidRDefault="00A764F2" w:rsidP="000C7CD1">
            <w:pPr>
              <w:rPr>
                <w:bCs/>
                <w:sz w:val="24"/>
                <w:szCs w:val="24"/>
                <w:lang w:eastAsia="tr-TR"/>
              </w:rPr>
            </w:pPr>
            <w:r w:rsidRPr="00C658D4">
              <w:rPr>
                <w:bCs/>
                <w:sz w:val="24"/>
                <w:szCs w:val="24"/>
                <w:lang w:eastAsia="tr-TR"/>
              </w:rPr>
              <w:t>06 - Sermaye Giderleri</w:t>
            </w:r>
          </w:p>
        </w:tc>
        <w:tc>
          <w:tcPr>
            <w:tcW w:w="1313" w:type="pct"/>
            <w:tcBorders>
              <w:top w:val="single" w:sz="8" w:space="0" w:color="4F81BD"/>
              <w:bottom w:val="single" w:sz="8" w:space="0" w:color="4F81BD"/>
            </w:tcBorders>
            <w:shd w:val="clear" w:color="auto" w:fill="4F81BD"/>
          </w:tcPr>
          <w:p w14:paraId="134C4C9A" w14:textId="77777777" w:rsidR="00A764F2" w:rsidRPr="00C658D4" w:rsidRDefault="00A764F2" w:rsidP="000C7CD1">
            <w:pPr>
              <w:rPr>
                <w:bCs/>
                <w:sz w:val="24"/>
                <w:szCs w:val="24"/>
                <w:lang w:eastAsia="tr-TR"/>
              </w:rPr>
            </w:pPr>
          </w:p>
        </w:tc>
        <w:tc>
          <w:tcPr>
            <w:tcW w:w="770" w:type="pct"/>
            <w:tcBorders>
              <w:top w:val="single" w:sz="8" w:space="0" w:color="4F81BD"/>
              <w:left w:val="single" w:sz="8" w:space="0" w:color="4F81BD"/>
              <w:bottom w:val="single" w:sz="8" w:space="0" w:color="4F81BD"/>
              <w:right w:val="single" w:sz="8" w:space="0" w:color="4F81BD"/>
            </w:tcBorders>
            <w:shd w:val="clear" w:color="auto" w:fill="4F81BD"/>
          </w:tcPr>
          <w:p w14:paraId="71236B5C" w14:textId="77777777" w:rsidR="00A764F2" w:rsidRPr="00C658D4" w:rsidRDefault="00A764F2" w:rsidP="000C7CD1">
            <w:pPr>
              <w:rPr>
                <w:bCs/>
                <w:sz w:val="24"/>
                <w:szCs w:val="24"/>
                <w:lang w:eastAsia="tr-TR"/>
              </w:rPr>
            </w:pPr>
          </w:p>
        </w:tc>
        <w:tc>
          <w:tcPr>
            <w:tcW w:w="926" w:type="pct"/>
            <w:tcBorders>
              <w:top w:val="single" w:sz="8" w:space="0" w:color="4F81BD"/>
              <w:bottom w:val="single" w:sz="8" w:space="0" w:color="4F81BD"/>
              <w:right w:val="single" w:sz="8" w:space="0" w:color="4F81BD"/>
            </w:tcBorders>
            <w:shd w:val="clear" w:color="auto" w:fill="4F81BD"/>
            <w:noWrap/>
          </w:tcPr>
          <w:p w14:paraId="76DAAA32" w14:textId="77777777" w:rsidR="00A764F2" w:rsidRPr="00C658D4" w:rsidRDefault="00A764F2" w:rsidP="000C7CD1">
            <w:pPr>
              <w:rPr>
                <w:bCs/>
                <w:sz w:val="24"/>
                <w:szCs w:val="24"/>
                <w:lang w:eastAsia="tr-TR"/>
              </w:rPr>
            </w:pPr>
          </w:p>
        </w:tc>
      </w:tr>
    </w:tbl>
    <w:p w14:paraId="1127C248" w14:textId="77777777" w:rsidR="00A764F2" w:rsidRPr="00C658D4" w:rsidRDefault="00A764F2" w:rsidP="00A764F2">
      <w:pPr>
        <w:tabs>
          <w:tab w:val="center" w:pos="5383"/>
        </w:tabs>
        <w:rPr>
          <w:sz w:val="24"/>
          <w:szCs w:val="24"/>
        </w:rPr>
        <w:sectPr w:rsidR="00A764F2" w:rsidRPr="00C658D4" w:rsidSect="00A764F2">
          <w:pgSz w:w="11900" w:h="16870"/>
          <w:pgMar w:top="1240" w:right="425" w:bottom="940" w:left="708" w:header="0" w:footer="755" w:gutter="0"/>
          <w:cols w:space="708"/>
        </w:sectPr>
      </w:pPr>
    </w:p>
    <w:p w14:paraId="3D54FADB" w14:textId="77777777" w:rsidR="00A764F2" w:rsidRPr="00C658D4" w:rsidRDefault="00A764F2" w:rsidP="00A764F2">
      <w:pPr>
        <w:pStyle w:val="GvdeMetni"/>
        <w:spacing w:before="5"/>
        <w:ind w:left="0"/>
      </w:pPr>
    </w:p>
    <w:p w14:paraId="00286DF7" w14:textId="77777777" w:rsidR="00A764F2" w:rsidRPr="00C658D4" w:rsidRDefault="00A764F2" w:rsidP="00A764F2">
      <w:pPr>
        <w:pStyle w:val="Balk1"/>
        <w:ind w:left="1117"/>
      </w:pPr>
      <w:r w:rsidRPr="00C658D4">
        <w:rPr>
          <w:spacing w:val="-2"/>
        </w:rPr>
        <w:t>Paydaşların</w:t>
      </w:r>
      <w:r w:rsidRPr="00C658D4">
        <w:rPr>
          <w:spacing w:val="-5"/>
        </w:rPr>
        <w:t xml:space="preserve"> </w:t>
      </w:r>
      <w:r w:rsidRPr="00C658D4">
        <w:rPr>
          <w:spacing w:val="-2"/>
        </w:rPr>
        <w:t>Finansal</w:t>
      </w:r>
      <w:r w:rsidRPr="00C658D4">
        <w:rPr>
          <w:spacing w:val="-1"/>
        </w:rPr>
        <w:t xml:space="preserve"> </w:t>
      </w:r>
      <w:r w:rsidRPr="00C658D4">
        <w:rPr>
          <w:spacing w:val="-2"/>
        </w:rPr>
        <w:t>Yönetime</w:t>
      </w:r>
      <w:r w:rsidRPr="00C658D4">
        <w:rPr>
          <w:spacing w:val="-5"/>
        </w:rPr>
        <w:t xml:space="preserve"> </w:t>
      </w:r>
      <w:r w:rsidRPr="00C658D4">
        <w:rPr>
          <w:spacing w:val="-2"/>
        </w:rPr>
        <w:t>Katılımı</w:t>
      </w:r>
    </w:p>
    <w:p w14:paraId="2A0F5E5F" w14:textId="77777777" w:rsidR="00A764F2" w:rsidRPr="00C658D4" w:rsidRDefault="00A764F2" w:rsidP="00A764F2">
      <w:pPr>
        <w:pStyle w:val="GvdeMetni"/>
        <w:spacing w:before="120" w:line="237" w:lineRule="auto"/>
        <w:ind w:right="736" w:firstLine="566"/>
      </w:pPr>
      <w:r w:rsidRPr="00C658D4">
        <w:t>Fakültemizde</w:t>
      </w:r>
      <w:r w:rsidRPr="00C658D4">
        <w:rPr>
          <w:spacing w:val="36"/>
        </w:rPr>
        <w:t xml:space="preserve"> </w:t>
      </w:r>
      <w:r w:rsidRPr="00C658D4">
        <w:t>yapılan;</w:t>
      </w:r>
      <w:r w:rsidRPr="00C658D4">
        <w:rPr>
          <w:spacing w:val="36"/>
        </w:rPr>
        <w:t xml:space="preserve"> </w:t>
      </w:r>
      <w:r w:rsidRPr="00C658D4">
        <w:t>personel</w:t>
      </w:r>
      <w:r w:rsidRPr="00C658D4">
        <w:rPr>
          <w:spacing w:val="36"/>
        </w:rPr>
        <w:t xml:space="preserve"> </w:t>
      </w:r>
      <w:r w:rsidRPr="00C658D4">
        <w:t>giderleri,</w:t>
      </w:r>
      <w:r w:rsidRPr="00C658D4">
        <w:rPr>
          <w:spacing w:val="36"/>
        </w:rPr>
        <w:t xml:space="preserve"> </w:t>
      </w:r>
      <w:r w:rsidRPr="00C658D4">
        <w:t>tüketime</w:t>
      </w:r>
      <w:r w:rsidRPr="00C658D4">
        <w:rPr>
          <w:spacing w:val="36"/>
        </w:rPr>
        <w:t xml:space="preserve"> </w:t>
      </w:r>
      <w:r w:rsidRPr="00C658D4">
        <w:t>yönelik</w:t>
      </w:r>
      <w:r w:rsidRPr="00C658D4">
        <w:rPr>
          <w:spacing w:val="36"/>
        </w:rPr>
        <w:t xml:space="preserve"> </w:t>
      </w:r>
      <w:r w:rsidRPr="00C658D4">
        <w:t>mal</w:t>
      </w:r>
      <w:r w:rsidRPr="00C658D4">
        <w:rPr>
          <w:spacing w:val="37"/>
        </w:rPr>
        <w:t xml:space="preserve"> </w:t>
      </w:r>
      <w:r w:rsidRPr="00C658D4">
        <w:t>ve</w:t>
      </w:r>
      <w:r w:rsidRPr="00C658D4">
        <w:rPr>
          <w:spacing w:val="36"/>
        </w:rPr>
        <w:t xml:space="preserve"> </w:t>
      </w:r>
      <w:r w:rsidRPr="00C658D4">
        <w:t>hizmet</w:t>
      </w:r>
      <w:r w:rsidRPr="00C658D4">
        <w:rPr>
          <w:spacing w:val="37"/>
        </w:rPr>
        <w:t xml:space="preserve"> </w:t>
      </w:r>
      <w:r w:rsidRPr="00C658D4">
        <w:t>alımı,</w:t>
      </w:r>
      <w:r w:rsidRPr="00C658D4">
        <w:rPr>
          <w:spacing w:val="37"/>
        </w:rPr>
        <w:t xml:space="preserve"> </w:t>
      </w:r>
      <w:r w:rsidRPr="00C658D4">
        <w:t>yolluk giderleri vb. ödemeler fakülte yönetim kurulu kararıyla ödenmektedir.</w:t>
      </w:r>
    </w:p>
    <w:p w14:paraId="2AA41A7C" w14:textId="77777777" w:rsidR="00A764F2" w:rsidRPr="00C658D4" w:rsidRDefault="00A764F2" w:rsidP="00A764F2">
      <w:pPr>
        <w:spacing w:before="128"/>
        <w:ind w:left="1117"/>
        <w:rPr>
          <w:b/>
          <w:sz w:val="24"/>
          <w:szCs w:val="24"/>
        </w:rPr>
      </w:pPr>
      <w:r w:rsidRPr="00C658D4">
        <w:rPr>
          <w:b/>
          <w:spacing w:val="-2"/>
          <w:sz w:val="24"/>
          <w:szCs w:val="24"/>
        </w:rPr>
        <w:t>Kanıtlar:</w:t>
      </w:r>
    </w:p>
    <w:p w14:paraId="7498E335" w14:textId="77777777" w:rsidR="00A764F2" w:rsidRPr="00C658D4" w:rsidRDefault="00A764F2" w:rsidP="00A764F2">
      <w:pPr>
        <w:spacing w:before="117" w:line="242" w:lineRule="auto"/>
        <w:ind w:left="1117" w:right="736"/>
        <w:rPr>
          <w:b/>
          <w:sz w:val="24"/>
          <w:szCs w:val="24"/>
        </w:rPr>
      </w:pPr>
      <w:r w:rsidRPr="00C658D4">
        <w:rPr>
          <w:b/>
          <w:spacing w:val="-2"/>
          <w:sz w:val="24"/>
          <w:szCs w:val="24"/>
        </w:rPr>
        <w:t>Puko</w:t>
      </w:r>
      <w:r w:rsidRPr="00C658D4">
        <w:rPr>
          <w:b/>
          <w:spacing w:val="-15"/>
          <w:sz w:val="24"/>
          <w:szCs w:val="24"/>
        </w:rPr>
        <w:t xml:space="preserve"> </w:t>
      </w:r>
      <w:r w:rsidRPr="00C658D4">
        <w:rPr>
          <w:b/>
          <w:spacing w:val="-2"/>
          <w:sz w:val="24"/>
          <w:szCs w:val="24"/>
        </w:rPr>
        <w:t>Döngüsü:</w:t>
      </w:r>
      <w:r w:rsidRPr="00C658D4">
        <w:rPr>
          <w:b/>
          <w:spacing w:val="-13"/>
          <w:sz w:val="24"/>
          <w:szCs w:val="24"/>
        </w:rPr>
        <w:t xml:space="preserve"> </w:t>
      </w:r>
      <w:r w:rsidRPr="00C658D4">
        <w:rPr>
          <w:b/>
          <w:color w:val="0000FF"/>
          <w:spacing w:val="-2"/>
          <w:sz w:val="24"/>
          <w:szCs w:val="24"/>
          <w:u w:val="thick" w:color="0000FF"/>
        </w:rPr>
        <w:t>https://iletisim.comu.edu.tr/kalite-guvence-ve-ic-kontrol/puko-dongusu-</w:t>
      </w:r>
      <w:r w:rsidRPr="00C658D4">
        <w:rPr>
          <w:b/>
          <w:color w:val="0000FF"/>
          <w:spacing w:val="-2"/>
          <w:sz w:val="24"/>
          <w:szCs w:val="24"/>
        </w:rPr>
        <w:t xml:space="preserve"> </w:t>
      </w:r>
      <w:r w:rsidRPr="00C658D4">
        <w:rPr>
          <w:b/>
          <w:color w:val="0000FF"/>
          <w:spacing w:val="-2"/>
          <w:sz w:val="24"/>
          <w:szCs w:val="24"/>
          <w:u w:val="thick" w:color="0000FF"/>
        </w:rPr>
        <w:t>r24.html</w:t>
      </w:r>
    </w:p>
    <w:p w14:paraId="28515221" w14:textId="77777777" w:rsidR="00A764F2" w:rsidRPr="00C658D4" w:rsidRDefault="00A764F2" w:rsidP="00A764F2">
      <w:pPr>
        <w:spacing w:before="120"/>
        <w:ind w:left="1117"/>
        <w:rPr>
          <w:b/>
          <w:sz w:val="24"/>
          <w:szCs w:val="24"/>
        </w:rPr>
      </w:pPr>
      <w:r w:rsidRPr="00C658D4">
        <w:rPr>
          <w:b/>
          <w:spacing w:val="-4"/>
          <w:sz w:val="24"/>
          <w:szCs w:val="24"/>
        </w:rPr>
        <w:t>Maaş</w:t>
      </w:r>
      <w:r w:rsidRPr="00C658D4">
        <w:rPr>
          <w:b/>
          <w:spacing w:val="23"/>
          <w:sz w:val="24"/>
          <w:szCs w:val="24"/>
        </w:rPr>
        <w:t xml:space="preserve"> </w:t>
      </w:r>
      <w:r w:rsidRPr="00C658D4">
        <w:rPr>
          <w:b/>
          <w:spacing w:val="-4"/>
          <w:sz w:val="24"/>
          <w:szCs w:val="24"/>
        </w:rPr>
        <w:t>İşleri</w:t>
      </w:r>
      <w:r w:rsidRPr="00C658D4">
        <w:rPr>
          <w:b/>
          <w:spacing w:val="26"/>
          <w:sz w:val="24"/>
          <w:szCs w:val="24"/>
        </w:rPr>
        <w:t xml:space="preserve"> </w:t>
      </w:r>
      <w:r w:rsidRPr="00C658D4">
        <w:rPr>
          <w:b/>
          <w:spacing w:val="-4"/>
          <w:sz w:val="24"/>
          <w:szCs w:val="24"/>
        </w:rPr>
        <w:t>İş-Akış</w:t>
      </w:r>
      <w:r w:rsidRPr="00C658D4">
        <w:rPr>
          <w:b/>
          <w:spacing w:val="25"/>
          <w:sz w:val="24"/>
          <w:szCs w:val="24"/>
        </w:rPr>
        <w:t xml:space="preserve"> </w:t>
      </w:r>
      <w:r w:rsidRPr="00C658D4">
        <w:rPr>
          <w:b/>
          <w:spacing w:val="-4"/>
          <w:sz w:val="24"/>
          <w:szCs w:val="24"/>
        </w:rPr>
        <w:t>Şeması:</w:t>
      </w:r>
      <w:r w:rsidRPr="00C658D4">
        <w:rPr>
          <w:b/>
          <w:spacing w:val="24"/>
          <w:sz w:val="24"/>
          <w:szCs w:val="24"/>
        </w:rPr>
        <w:t xml:space="preserve"> </w:t>
      </w:r>
      <w:r w:rsidRPr="00C658D4">
        <w:rPr>
          <w:b/>
          <w:color w:val="0000FF"/>
          <w:spacing w:val="-4"/>
          <w:sz w:val="24"/>
          <w:szCs w:val="24"/>
          <w:u w:val="thick" w:color="0000FF"/>
        </w:rPr>
        <w:t>https://iletisim.comu.edu.tr/muhasebe-is-akis-semalari-r107.html</w:t>
      </w:r>
    </w:p>
    <w:p w14:paraId="52C888CA" w14:textId="77777777" w:rsidR="00A764F2" w:rsidRPr="00C658D4" w:rsidRDefault="00A764F2" w:rsidP="00A764F2">
      <w:pPr>
        <w:pStyle w:val="GvdeMetni"/>
        <w:spacing w:before="100"/>
        <w:ind w:left="0"/>
        <w:rPr>
          <w:b/>
        </w:rPr>
      </w:pPr>
    </w:p>
    <w:p w14:paraId="72348E30" w14:textId="77777777" w:rsidR="00A764F2" w:rsidRPr="00C658D4" w:rsidRDefault="00A764F2" w:rsidP="00A764F2">
      <w:pPr>
        <w:pStyle w:val="ListeParagraf"/>
        <w:numPr>
          <w:ilvl w:val="2"/>
          <w:numId w:val="12"/>
        </w:numPr>
        <w:tabs>
          <w:tab w:val="left" w:pos="1986"/>
        </w:tabs>
        <w:spacing w:before="1"/>
        <w:ind w:left="1986" w:hanging="869"/>
        <w:jc w:val="both"/>
        <w:rPr>
          <w:b/>
          <w:sz w:val="24"/>
          <w:szCs w:val="24"/>
        </w:rPr>
      </w:pPr>
      <w:r w:rsidRPr="00C658D4">
        <w:rPr>
          <w:b/>
          <w:spacing w:val="-2"/>
          <w:sz w:val="24"/>
          <w:szCs w:val="24"/>
        </w:rPr>
        <w:t>Süreç</w:t>
      </w:r>
      <w:r w:rsidRPr="00C658D4">
        <w:rPr>
          <w:b/>
          <w:spacing w:val="-8"/>
          <w:sz w:val="24"/>
          <w:szCs w:val="24"/>
        </w:rPr>
        <w:t xml:space="preserve"> </w:t>
      </w:r>
      <w:r w:rsidRPr="00C658D4">
        <w:rPr>
          <w:b/>
          <w:spacing w:val="-2"/>
          <w:sz w:val="24"/>
          <w:szCs w:val="24"/>
        </w:rPr>
        <w:t>Yönetimi</w:t>
      </w:r>
    </w:p>
    <w:p w14:paraId="653FBB5A" w14:textId="77777777" w:rsidR="00A764F2" w:rsidRPr="00C658D4" w:rsidRDefault="00A764F2" w:rsidP="00A764F2">
      <w:pPr>
        <w:pStyle w:val="GvdeMetni"/>
        <w:spacing w:before="108"/>
        <w:ind w:right="843" w:firstLine="566"/>
        <w:jc w:val="both"/>
      </w:pPr>
      <w:r w:rsidRPr="00C658D4">
        <w:t>Fakültemizde bütün süreçler (uzaktan eğitim dahil) tanımlı süreçlere bağlı olarak gerçekleştirilmektedir.</w:t>
      </w:r>
      <w:r w:rsidRPr="00C658D4">
        <w:rPr>
          <w:spacing w:val="-15"/>
        </w:rPr>
        <w:t xml:space="preserve"> </w:t>
      </w:r>
      <w:r w:rsidRPr="00C658D4">
        <w:t>Süreçlerdeki</w:t>
      </w:r>
      <w:r w:rsidRPr="00C658D4">
        <w:rPr>
          <w:spacing w:val="-15"/>
        </w:rPr>
        <w:t xml:space="preserve"> </w:t>
      </w:r>
      <w:r w:rsidRPr="00C658D4">
        <w:t>sorumlular,</w:t>
      </w:r>
      <w:r w:rsidRPr="00C658D4">
        <w:rPr>
          <w:spacing w:val="-15"/>
        </w:rPr>
        <w:t xml:space="preserve"> </w:t>
      </w:r>
      <w:r w:rsidRPr="00C658D4">
        <w:t>iş</w:t>
      </w:r>
      <w:r w:rsidRPr="00C658D4">
        <w:rPr>
          <w:spacing w:val="-15"/>
        </w:rPr>
        <w:t xml:space="preserve"> </w:t>
      </w:r>
      <w:r w:rsidRPr="00C658D4">
        <w:t>akışı,</w:t>
      </w:r>
      <w:r w:rsidRPr="00C658D4">
        <w:rPr>
          <w:spacing w:val="-15"/>
        </w:rPr>
        <w:t xml:space="preserve"> </w:t>
      </w:r>
      <w:r w:rsidRPr="00C658D4">
        <w:t>yönetim,</w:t>
      </w:r>
      <w:r w:rsidRPr="00C658D4">
        <w:rPr>
          <w:spacing w:val="-15"/>
        </w:rPr>
        <w:t xml:space="preserve"> </w:t>
      </w:r>
      <w:r w:rsidRPr="00C658D4">
        <w:t>sahiplenme</w:t>
      </w:r>
      <w:r w:rsidRPr="00C658D4">
        <w:rPr>
          <w:spacing w:val="-15"/>
        </w:rPr>
        <w:t xml:space="preserve"> </w:t>
      </w:r>
      <w:r w:rsidRPr="00C658D4">
        <w:t>yazılıdır</w:t>
      </w:r>
      <w:r w:rsidRPr="00C658D4">
        <w:rPr>
          <w:spacing w:val="-15"/>
        </w:rPr>
        <w:t xml:space="preserve"> </w:t>
      </w:r>
      <w:r w:rsidRPr="00C658D4">
        <w:t>ve</w:t>
      </w:r>
      <w:r w:rsidRPr="00C658D4">
        <w:rPr>
          <w:spacing w:val="-15"/>
        </w:rPr>
        <w:t xml:space="preserve"> </w:t>
      </w:r>
      <w:r w:rsidRPr="00C658D4">
        <w:t>kurumca içselleştirilmiştir. Süreç yönetiminin başarılı olduğunun kanıtları mevcuttur. Sürekli süreç iyileştirme döngüsü kurulmuştur. Birim genelinde tanımlı süreçler yönetilmekte, süreç yönetimi mekanizmaları izlenmekte ve ilgili paydaşlarla değerlendirilerek iyileştirilmektedir.</w:t>
      </w:r>
    </w:p>
    <w:p w14:paraId="59034588" w14:textId="77777777" w:rsidR="00A764F2" w:rsidRPr="00C658D4" w:rsidRDefault="00A764F2" w:rsidP="00A764F2">
      <w:pPr>
        <w:pStyle w:val="GvdeMetni"/>
        <w:spacing w:before="69"/>
        <w:ind w:right="845" w:firstLine="566"/>
        <w:jc w:val="both"/>
      </w:pPr>
      <w:r w:rsidRPr="00C658D4">
        <w:t>İçselleştirilmiş, sistematik ve sürdürülebilir uygulamalar bulunmaktadır. Ayrıca kurumumuzda iç değerlendirme ve öz değerlendirme raporları ile mevcut durum değerlendirilmekte ve eylem planları yapılmaktadır.</w:t>
      </w:r>
    </w:p>
    <w:p w14:paraId="6D8F6A70" w14:textId="77777777" w:rsidR="00A764F2" w:rsidRPr="00C658D4" w:rsidRDefault="00A764F2" w:rsidP="00A764F2">
      <w:pPr>
        <w:pStyle w:val="GvdeMetni"/>
        <w:spacing w:before="132" w:line="242" w:lineRule="auto"/>
        <w:ind w:right="840" w:firstLine="566"/>
        <w:jc w:val="both"/>
      </w:pPr>
      <w:r w:rsidRPr="00C658D4">
        <w:t>Kurumda stratejik hedeflerle uyumlu ve tüm alanları kapsayan süreç yönetim modeli sürdürülebilir</w:t>
      </w:r>
      <w:r w:rsidRPr="00C658D4">
        <w:rPr>
          <w:spacing w:val="-11"/>
        </w:rPr>
        <w:t xml:space="preserve"> </w:t>
      </w:r>
      <w:r w:rsidRPr="00C658D4">
        <w:t>ve</w:t>
      </w:r>
      <w:r w:rsidRPr="00C658D4">
        <w:rPr>
          <w:spacing w:val="-11"/>
        </w:rPr>
        <w:t xml:space="preserve"> </w:t>
      </w:r>
      <w:r w:rsidRPr="00C658D4">
        <w:t>olgunlaşmış</w:t>
      </w:r>
      <w:r w:rsidRPr="00C658D4">
        <w:rPr>
          <w:spacing w:val="-11"/>
        </w:rPr>
        <w:t xml:space="preserve"> </w:t>
      </w:r>
      <w:r w:rsidRPr="00C658D4">
        <w:t>uygulamalarla</w:t>
      </w:r>
      <w:r w:rsidRPr="00C658D4">
        <w:rPr>
          <w:spacing w:val="-11"/>
        </w:rPr>
        <w:t xml:space="preserve"> </w:t>
      </w:r>
      <w:r w:rsidRPr="00C658D4">
        <w:t>kurumun</w:t>
      </w:r>
      <w:r w:rsidRPr="00C658D4">
        <w:rPr>
          <w:spacing w:val="-11"/>
        </w:rPr>
        <w:t xml:space="preserve"> </w:t>
      </w:r>
      <w:r w:rsidRPr="00C658D4">
        <w:t>tamamında</w:t>
      </w:r>
      <w:r w:rsidRPr="00C658D4">
        <w:rPr>
          <w:spacing w:val="-11"/>
        </w:rPr>
        <w:t xml:space="preserve"> </w:t>
      </w:r>
      <w:r w:rsidRPr="00C658D4">
        <w:t>benimsenmiş</w:t>
      </w:r>
      <w:r w:rsidRPr="00C658D4">
        <w:rPr>
          <w:spacing w:val="-11"/>
        </w:rPr>
        <w:t xml:space="preserve"> </w:t>
      </w:r>
      <w:r w:rsidRPr="00C658D4">
        <w:t>ve</w:t>
      </w:r>
      <w:r w:rsidRPr="00C658D4">
        <w:rPr>
          <w:spacing w:val="22"/>
        </w:rPr>
        <w:t xml:space="preserve"> </w:t>
      </w:r>
      <w:r w:rsidRPr="00C658D4">
        <w:t>güvence</w:t>
      </w:r>
      <w:r w:rsidRPr="00C658D4">
        <w:rPr>
          <w:spacing w:val="23"/>
        </w:rPr>
        <w:t xml:space="preserve"> </w:t>
      </w:r>
      <w:r w:rsidRPr="00C658D4">
        <w:t>altına alınmıştır; bu hususta kurumun kendine özgü ve yenilikçi birçok uygulaması bulunmakta ve bu uygulamaların bir kısmı diğer kurumlar tarafından örnek alınmaktadır.</w:t>
      </w:r>
    </w:p>
    <w:p w14:paraId="31F34A71" w14:textId="77777777" w:rsidR="00A764F2" w:rsidRPr="00C658D4" w:rsidRDefault="00A764F2" w:rsidP="00A764F2">
      <w:pPr>
        <w:spacing w:before="110"/>
        <w:ind w:left="551"/>
        <w:rPr>
          <w:b/>
          <w:sz w:val="24"/>
          <w:szCs w:val="24"/>
        </w:rPr>
      </w:pPr>
      <w:r w:rsidRPr="00C658D4">
        <w:rPr>
          <w:b/>
          <w:spacing w:val="-2"/>
          <w:sz w:val="24"/>
          <w:szCs w:val="24"/>
        </w:rPr>
        <w:t>Kanıtlar:</w:t>
      </w:r>
    </w:p>
    <w:p w14:paraId="5D7B9F59" w14:textId="77777777" w:rsidR="00A764F2" w:rsidRPr="00C658D4" w:rsidRDefault="00A764F2" w:rsidP="00A764F2">
      <w:pPr>
        <w:spacing w:before="115" w:line="237" w:lineRule="auto"/>
        <w:ind w:left="551" w:right="1811"/>
        <w:rPr>
          <w:b/>
          <w:sz w:val="24"/>
          <w:szCs w:val="24"/>
        </w:rPr>
      </w:pPr>
      <w:r w:rsidRPr="00C658D4">
        <w:rPr>
          <w:b/>
          <w:spacing w:val="-2"/>
          <w:sz w:val="24"/>
          <w:szCs w:val="24"/>
        </w:rPr>
        <w:t>Komisyonlar-Koordinatörlükler:</w:t>
      </w:r>
      <w:r w:rsidRPr="00C658D4">
        <w:rPr>
          <w:b/>
          <w:spacing w:val="-13"/>
          <w:sz w:val="24"/>
          <w:szCs w:val="24"/>
        </w:rPr>
        <w:t xml:space="preserve"> </w:t>
      </w:r>
      <w:r w:rsidRPr="00C658D4">
        <w:rPr>
          <w:b/>
          <w:color w:val="0000FF"/>
          <w:spacing w:val="-2"/>
          <w:sz w:val="24"/>
          <w:szCs w:val="24"/>
          <w:u w:val="thick" w:color="0000FF"/>
        </w:rPr>
        <w:t>https://iletisim.comu.edu.tr/yonetim/komisyonlar-</w:t>
      </w:r>
      <w:r w:rsidRPr="00C658D4">
        <w:rPr>
          <w:b/>
          <w:color w:val="0000FF"/>
          <w:spacing w:val="-2"/>
          <w:sz w:val="24"/>
          <w:szCs w:val="24"/>
        </w:rPr>
        <w:t xml:space="preserve"> </w:t>
      </w:r>
      <w:r w:rsidRPr="00C658D4">
        <w:rPr>
          <w:b/>
          <w:color w:val="0000FF"/>
          <w:spacing w:val="-2"/>
          <w:sz w:val="24"/>
          <w:szCs w:val="24"/>
          <w:u w:val="thick" w:color="0000FF"/>
        </w:rPr>
        <w:t>koordinatorlukler-r82.html</w:t>
      </w:r>
    </w:p>
    <w:p w14:paraId="6A9D126A" w14:textId="77777777" w:rsidR="00A764F2" w:rsidRPr="00C658D4" w:rsidRDefault="00A764F2" w:rsidP="00A764F2">
      <w:pPr>
        <w:pStyle w:val="GvdeMetni"/>
        <w:spacing w:before="111"/>
        <w:ind w:left="0"/>
        <w:rPr>
          <w:b/>
        </w:rPr>
      </w:pPr>
    </w:p>
    <w:p w14:paraId="26D85ABB" w14:textId="77777777" w:rsidR="00A764F2" w:rsidRPr="00C658D4" w:rsidRDefault="00A764F2" w:rsidP="00876A82">
      <w:pPr>
        <w:pStyle w:val="ListeParagraf"/>
        <w:numPr>
          <w:ilvl w:val="1"/>
          <w:numId w:val="15"/>
        </w:numPr>
        <w:tabs>
          <w:tab w:val="left" w:pos="1111"/>
        </w:tabs>
        <w:ind w:left="1111" w:hanging="560"/>
        <w:jc w:val="left"/>
        <w:rPr>
          <w:b/>
          <w:sz w:val="24"/>
          <w:szCs w:val="24"/>
        </w:rPr>
      </w:pPr>
      <w:r w:rsidRPr="00C658D4">
        <w:rPr>
          <w:b/>
          <w:spacing w:val="-4"/>
          <w:sz w:val="24"/>
          <w:szCs w:val="24"/>
        </w:rPr>
        <w:t>Paydaş</w:t>
      </w:r>
      <w:r w:rsidRPr="00C658D4">
        <w:rPr>
          <w:b/>
          <w:spacing w:val="-2"/>
          <w:sz w:val="24"/>
          <w:szCs w:val="24"/>
        </w:rPr>
        <w:t xml:space="preserve"> Katılımı</w:t>
      </w:r>
    </w:p>
    <w:p w14:paraId="551D72D4" w14:textId="77777777" w:rsidR="00A764F2" w:rsidRPr="00C658D4" w:rsidRDefault="00A764F2" w:rsidP="00A764F2">
      <w:pPr>
        <w:pStyle w:val="ListeParagraf"/>
        <w:numPr>
          <w:ilvl w:val="2"/>
          <w:numId w:val="15"/>
        </w:numPr>
        <w:tabs>
          <w:tab w:val="left" w:pos="1111"/>
        </w:tabs>
        <w:spacing w:before="122"/>
        <w:ind w:left="1111" w:hanging="560"/>
        <w:rPr>
          <w:b/>
          <w:sz w:val="24"/>
          <w:szCs w:val="24"/>
        </w:rPr>
      </w:pPr>
      <w:r w:rsidRPr="00C658D4">
        <w:rPr>
          <w:b/>
          <w:sz w:val="24"/>
          <w:szCs w:val="24"/>
        </w:rPr>
        <w:t>İç</w:t>
      </w:r>
      <w:r w:rsidRPr="00C658D4">
        <w:rPr>
          <w:b/>
          <w:spacing w:val="-17"/>
          <w:sz w:val="24"/>
          <w:szCs w:val="24"/>
        </w:rPr>
        <w:t xml:space="preserve"> </w:t>
      </w:r>
      <w:r w:rsidRPr="00C658D4">
        <w:rPr>
          <w:b/>
          <w:sz w:val="24"/>
          <w:szCs w:val="24"/>
        </w:rPr>
        <w:t>ve</w:t>
      </w:r>
      <w:r w:rsidRPr="00C658D4">
        <w:rPr>
          <w:b/>
          <w:spacing w:val="-19"/>
          <w:sz w:val="24"/>
          <w:szCs w:val="24"/>
        </w:rPr>
        <w:t xml:space="preserve"> </w:t>
      </w:r>
      <w:r w:rsidRPr="00C658D4">
        <w:rPr>
          <w:b/>
          <w:sz w:val="24"/>
          <w:szCs w:val="24"/>
        </w:rPr>
        <w:t>dış</w:t>
      </w:r>
      <w:r w:rsidRPr="00C658D4">
        <w:rPr>
          <w:b/>
          <w:spacing w:val="-15"/>
          <w:sz w:val="24"/>
          <w:szCs w:val="24"/>
        </w:rPr>
        <w:t xml:space="preserve"> </w:t>
      </w:r>
      <w:r w:rsidRPr="00C658D4">
        <w:rPr>
          <w:b/>
          <w:sz w:val="24"/>
          <w:szCs w:val="24"/>
        </w:rPr>
        <w:t>paydaşların</w:t>
      </w:r>
      <w:r w:rsidRPr="00C658D4">
        <w:rPr>
          <w:b/>
          <w:spacing w:val="-11"/>
          <w:sz w:val="24"/>
          <w:szCs w:val="24"/>
        </w:rPr>
        <w:t xml:space="preserve"> </w:t>
      </w:r>
      <w:r w:rsidRPr="00C658D4">
        <w:rPr>
          <w:b/>
          <w:spacing w:val="-2"/>
          <w:sz w:val="24"/>
          <w:szCs w:val="24"/>
        </w:rPr>
        <w:t>katılımı</w:t>
      </w:r>
    </w:p>
    <w:p w14:paraId="65CB0003" w14:textId="77777777" w:rsidR="00A764F2" w:rsidRPr="00C658D4" w:rsidRDefault="00A764F2" w:rsidP="00A764F2">
      <w:pPr>
        <w:pStyle w:val="ListeParagraf"/>
        <w:numPr>
          <w:ilvl w:val="3"/>
          <w:numId w:val="15"/>
        </w:numPr>
        <w:tabs>
          <w:tab w:val="left" w:pos="2135"/>
        </w:tabs>
        <w:spacing w:before="115"/>
        <w:rPr>
          <w:sz w:val="24"/>
          <w:szCs w:val="24"/>
        </w:rPr>
      </w:pPr>
      <w:r w:rsidRPr="00C658D4">
        <w:rPr>
          <w:spacing w:val="-2"/>
          <w:sz w:val="24"/>
          <w:szCs w:val="24"/>
        </w:rPr>
        <w:t>Valilik,</w:t>
      </w:r>
    </w:p>
    <w:p w14:paraId="37CC5A7E" w14:textId="77777777" w:rsidR="00A764F2" w:rsidRPr="00C658D4" w:rsidRDefault="00A764F2" w:rsidP="00A764F2">
      <w:pPr>
        <w:pStyle w:val="ListeParagraf"/>
        <w:numPr>
          <w:ilvl w:val="3"/>
          <w:numId w:val="15"/>
        </w:numPr>
        <w:tabs>
          <w:tab w:val="left" w:pos="2135"/>
        </w:tabs>
        <w:spacing w:before="114"/>
        <w:rPr>
          <w:sz w:val="24"/>
          <w:szCs w:val="24"/>
        </w:rPr>
      </w:pPr>
      <w:r w:rsidRPr="00C658D4">
        <w:rPr>
          <w:sz w:val="24"/>
          <w:szCs w:val="24"/>
        </w:rPr>
        <w:t>Kaymakamlık,</w:t>
      </w:r>
      <w:r w:rsidRPr="00C658D4">
        <w:rPr>
          <w:spacing w:val="-14"/>
          <w:sz w:val="24"/>
          <w:szCs w:val="24"/>
        </w:rPr>
        <w:t xml:space="preserve"> </w:t>
      </w:r>
      <w:r w:rsidRPr="00C658D4">
        <w:rPr>
          <w:sz w:val="24"/>
          <w:szCs w:val="24"/>
        </w:rPr>
        <w:t>belediyeler</w:t>
      </w:r>
      <w:r w:rsidRPr="00C658D4">
        <w:rPr>
          <w:spacing w:val="-10"/>
          <w:sz w:val="24"/>
          <w:szCs w:val="24"/>
        </w:rPr>
        <w:t xml:space="preserve"> </w:t>
      </w:r>
      <w:r w:rsidRPr="00C658D4">
        <w:rPr>
          <w:sz w:val="24"/>
          <w:szCs w:val="24"/>
        </w:rPr>
        <w:t>ve</w:t>
      </w:r>
      <w:r w:rsidRPr="00C658D4">
        <w:rPr>
          <w:spacing w:val="-15"/>
          <w:sz w:val="24"/>
          <w:szCs w:val="24"/>
        </w:rPr>
        <w:t xml:space="preserve"> </w:t>
      </w:r>
      <w:r w:rsidRPr="00C658D4">
        <w:rPr>
          <w:sz w:val="24"/>
          <w:szCs w:val="24"/>
        </w:rPr>
        <w:t>diğer</w:t>
      </w:r>
      <w:r w:rsidRPr="00C658D4">
        <w:rPr>
          <w:spacing w:val="-7"/>
          <w:sz w:val="24"/>
          <w:szCs w:val="24"/>
        </w:rPr>
        <w:t xml:space="preserve"> </w:t>
      </w:r>
      <w:r w:rsidRPr="00C658D4">
        <w:rPr>
          <w:sz w:val="24"/>
          <w:szCs w:val="24"/>
        </w:rPr>
        <w:t>resmî</w:t>
      </w:r>
      <w:r w:rsidRPr="00C658D4">
        <w:rPr>
          <w:spacing w:val="-4"/>
          <w:sz w:val="24"/>
          <w:szCs w:val="24"/>
        </w:rPr>
        <w:t xml:space="preserve"> </w:t>
      </w:r>
      <w:r w:rsidRPr="00C658D4">
        <w:rPr>
          <w:spacing w:val="-2"/>
          <w:sz w:val="24"/>
          <w:szCs w:val="24"/>
        </w:rPr>
        <w:t>kuruluşlar,</w:t>
      </w:r>
    </w:p>
    <w:p w14:paraId="35B860BA" w14:textId="77777777" w:rsidR="00A764F2" w:rsidRPr="00C658D4" w:rsidRDefault="00A764F2" w:rsidP="00A764F2">
      <w:pPr>
        <w:pStyle w:val="ListeParagraf"/>
        <w:numPr>
          <w:ilvl w:val="3"/>
          <w:numId w:val="15"/>
        </w:numPr>
        <w:tabs>
          <w:tab w:val="left" w:pos="2135"/>
        </w:tabs>
        <w:spacing w:before="124"/>
        <w:rPr>
          <w:sz w:val="24"/>
          <w:szCs w:val="24"/>
        </w:rPr>
      </w:pPr>
      <w:r w:rsidRPr="00C658D4">
        <w:rPr>
          <w:spacing w:val="-2"/>
          <w:sz w:val="24"/>
          <w:szCs w:val="24"/>
        </w:rPr>
        <w:t>Yüksek</w:t>
      </w:r>
      <w:r w:rsidRPr="00C658D4">
        <w:rPr>
          <w:spacing w:val="-4"/>
          <w:sz w:val="24"/>
          <w:szCs w:val="24"/>
        </w:rPr>
        <w:t xml:space="preserve"> </w:t>
      </w:r>
      <w:r w:rsidRPr="00C658D4">
        <w:rPr>
          <w:spacing w:val="-2"/>
          <w:sz w:val="24"/>
          <w:szCs w:val="24"/>
        </w:rPr>
        <w:t>Öğretim</w:t>
      </w:r>
      <w:r w:rsidRPr="00C658D4">
        <w:rPr>
          <w:spacing w:val="-4"/>
          <w:sz w:val="24"/>
          <w:szCs w:val="24"/>
        </w:rPr>
        <w:t xml:space="preserve"> </w:t>
      </w:r>
      <w:r w:rsidRPr="00C658D4">
        <w:rPr>
          <w:spacing w:val="-2"/>
          <w:sz w:val="24"/>
          <w:szCs w:val="24"/>
        </w:rPr>
        <w:t>Kurulu,</w:t>
      </w:r>
    </w:p>
    <w:p w14:paraId="7D6387F3" w14:textId="77777777" w:rsidR="00A764F2" w:rsidRPr="00C658D4" w:rsidRDefault="00A764F2" w:rsidP="00A764F2">
      <w:pPr>
        <w:pStyle w:val="ListeParagraf"/>
        <w:numPr>
          <w:ilvl w:val="3"/>
          <w:numId w:val="15"/>
        </w:numPr>
        <w:tabs>
          <w:tab w:val="left" w:pos="2135"/>
        </w:tabs>
        <w:spacing w:before="109" w:line="291" w:lineRule="exact"/>
        <w:rPr>
          <w:sz w:val="24"/>
          <w:szCs w:val="24"/>
        </w:rPr>
      </w:pPr>
      <w:r w:rsidRPr="00C658D4">
        <w:rPr>
          <w:spacing w:val="-2"/>
          <w:sz w:val="24"/>
          <w:szCs w:val="24"/>
        </w:rPr>
        <w:t>Üniversitelerarası</w:t>
      </w:r>
      <w:r w:rsidRPr="00C658D4">
        <w:rPr>
          <w:spacing w:val="2"/>
          <w:sz w:val="24"/>
          <w:szCs w:val="24"/>
        </w:rPr>
        <w:t xml:space="preserve"> </w:t>
      </w:r>
      <w:r w:rsidRPr="00C658D4">
        <w:rPr>
          <w:spacing w:val="-2"/>
          <w:sz w:val="24"/>
          <w:szCs w:val="24"/>
        </w:rPr>
        <w:t>Kurul,</w:t>
      </w:r>
    </w:p>
    <w:p w14:paraId="6E6360F2" w14:textId="77777777" w:rsidR="00A764F2" w:rsidRPr="00C658D4" w:rsidRDefault="00A764F2" w:rsidP="00A764F2">
      <w:pPr>
        <w:pStyle w:val="ListeParagraf"/>
        <w:numPr>
          <w:ilvl w:val="3"/>
          <w:numId w:val="15"/>
        </w:numPr>
        <w:tabs>
          <w:tab w:val="left" w:pos="2135"/>
        </w:tabs>
        <w:spacing w:line="290" w:lineRule="exact"/>
        <w:rPr>
          <w:sz w:val="24"/>
          <w:szCs w:val="24"/>
        </w:rPr>
      </w:pPr>
      <w:r w:rsidRPr="00C658D4">
        <w:rPr>
          <w:spacing w:val="-2"/>
          <w:sz w:val="24"/>
          <w:szCs w:val="24"/>
        </w:rPr>
        <w:t>TÜBİTAK,</w:t>
      </w:r>
    </w:p>
    <w:p w14:paraId="758B24DD" w14:textId="77777777" w:rsidR="00A764F2" w:rsidRPr="00C658D4" w:rsidRDefault="00A764F2" w:rsidP="00A764F2">
      <w:pPr>
        <w:pStyle w:val="ListeParagraf"/>
        <w:numPr>
          <w:ilvl w:val="3"/>
          <w:numId w:val="15"/>
        </w:numPr>
        <w:tabs>
          <w:tab w:val="left" w:pos="2135"/>
        </w:tabs>
        <w:spacing w:line="293" w:lineRule="exact"/>
        <w:rPr>
          <w:sz w:val="24"/>
          <w:szCs w:val="24"/>
        </w:rPr>
      </w:pPr>
      <w:r w:rsidRPr="00C658D4">
        <w:rPr>
          <w:spacing w:val="-2"/>
          <w:sz w:val="24"/>
          <w:szCs w:val="24"/>
        </w:rPr>
        <w:t>TÜBA,</w:t>
      </w:r>
    </w:p>
    <w:p w14:paraId="76122359" w14:textId="77777777" w:rsidR="00A764F2" w:rsidRPr="00C658D4" w:rsidRDefault="00A764F2" w:rsidP="00A764F2">
      <w:pPr>
        <w:pStyle w:val="ListeParagraf"/>
        <w:numPr>
          <w:ilvl w:val="3"/>
          <w:numId w:val="15"/>
        </w:numPr>
        <w:tabs>
          <w:tab w:val="left" w:pos="2135"/>
        </w:tabs>
        <w:spacing w:before="3"/>
        <w:rPr>
          <w:sz w:val="24"/>
          <w:szCs w:val="24"/>
        </w:rPr>
      </w:pPr>
      <w:r w:rsidRPr="00C658D4">
        <w:rPr>
          <w:sz w:val="24"/>
          <w:szCs w:val="24"/>
        </w:rPr>
        <w:t>Diğer</w:t>
      </w:r>
      <w:r w:rsidRPr="00C658D4">
        <w:rPr>
          <w:spacing w:val="-16"/>
          <w:sz w:val="24"/>
          <w:szCs w:val="24"/>
        </w:rPr>
        <w:t xml:space="preserve"> </w:t>
      </w:r>
      <w:r w:rsidRPr="00C658D4">
        <w:rPr>
          <w:sz w:val="24"/>
          <w:szCs w:val="24"/>
        </w:rPr>
        <w:t>Ulusal</w:t>
      </w:r>
      <w:r w:rsidRPr="00C658D4">
        <w:rPr>
          <w:spacing w:val="-11"/>
          <w:sz w:val="24"/>
          <w:szCs w:val="24"/>
        </w:rPr>
        <w:t xml:space="preserve"> </w:t>
      </w:r>
      <w:r w:rsidRPr="00C658D4">
        <w:rPr>
          <w:sz w:val="24"/>
          <w:szCs w:val="24"/>
        </w:rPr>
        <w:t>ve</w:t>
      </w:r>
      <w:r w:rsidRPr="00C658D4">
        <w:rPr>
          <w:spacing w:val="-14"/>
          <w:sz w:val="24"/>
          <w:szCs w:val="24"/>
        </w:rPr>
        <w:t xml:space="preserve"> </w:t>
      </w:r>
      <w:r w:rsidRPr="00C658D4">
        <w:rPr>
          <w:sz w:val="24"/>
          <w:szCs w:val="24"/>
        </w:rPr>
        <w:t>Uluslararası</w:t>
      </w:r>
      <w:r w:rsidRPr="00C658D4">
        <w:rPr>
          <w:spacing w:val="-11"/>
          <w:sz w:val="24"/>
          <w:szCs w:val="24"/>
        </w:rPr>
        <w:t xml:space="preserve"> </w:t>
      </w:r>
      <w:r w:rsidRPr="00C658D4">
        <w:rPr>
          <w:sz w:val="24"/>
          <w:szCs w:val="24"/>
        </w:rPr>
        <w:t>Eğitim</w:t>
      </w:r>
      <w:r w:rsidRPr="00C658D4">
        <w:rPr>
          <w:spacing w:val="-6"/>
          <w:sz w:val="24"/>
          <w:szCs w:val="24"/>
        </w:rPr>
        <w:t xml:space="preserve"> </w:t>
      </w:r>
      <w:r w:rsidRPr="00C658D4">
        <w:rPr>
          <w:sz w:val="24"/>
          <w:szCs w:val="24"/>
        </w:rPr>
        <w:t>ve</w:t>
      </w:r>
      <w:r w:rsidRPr="00C658D4">
        <w:rPr>
          <w:spacing w:val="-14"/>
          <w:sz w:val="24"/>
          <w:szCs w:val="24"/>
        </w:rPr>
        <w:t xml:space="preserve"> </w:t>
      </w:r>
      <w:r w:rsidRPr="00C658D4">
        <w:rPr>
          <w:sz w:val="24"/>
          <w:szCs w:val="24"/>
        </w:rPr>
        <w:t>Araştırma</w:t>
      </w:r>
      <w:r w:rsidRPr="00C658D4">
        <w:rPr>
          <w:spacing w:val="-12"/>
          <w:sz w:val="24"/>
          <w:szCs w:val="24"/>
        </w:rPr>
        <w:t xml:space="preserve"> </w:t>
      </w:r>
      <w:r w:rsidRPr="00C658D4">
        <w:rPr>
          <w:spacing w:val="-2"/>
          <w:sz w:val="24"/>
          <w:szCs w:val="24"/>
        </w:rPr>
        <w:t>Kurumları,</w:t>
      </w:r>
    </w:p>
    <w:p w14:paraId="30E31148" w14:textId="77777777" w:rsidR="00A764F2" w:rsidRPr="00C658D4" w:rsidRDefault="00A764F2" w:rsidP="00A764F2">
      <w:pPr>
        <w:pStyle w:val="ListeParagraf"/>
        <w:numPr>
          <w:ilvl w:val="3"/>
          <w:numId w:val="15"/>
        </w:numPr>
        <w:tabs>
          <w:tab w:val="left" w:pos="2135"/>
        </w:tabs>
        <w:spacing w:before="119"/>
        <w:rPr>
          <w:sz w:val="24"/>
          <w:szCs w:val="24"/>
        </w:rPr>
      </w:pPr>
      <w:r w:rsidRPr="00C658D4">
        <w:rPr>
          <w:sz w:val="24"/>
          <w:szCs w:val="24"/>
        </w:rPr>
        <w:t>Özel</w:t>
      </w:r>
      <w:r w:rsidRPr="00C658D4">
        <w:rPr>
          <w:spacing w:val="-17"/>
          <w:sz w:val="24"/>
          <w:szCs w:val="24"/>
        </w:rPr>
        <w:t xml:space="preserve"> </w:t>
      </w:r>
      <w:r w:rsidRPr="00C658D4">
        <w:rPr>
          <w:sz w:val="24"/>
          <w:szCs w:val="24"/>
        </w:rPr>
        <w:t>Sektör</w:t>
      </w:r>
      <w:r w:rsidRPr="00C658D4">
        <w:rPr>
          <w:spacing w:val="-14"/>
          <w:sz w:val="24"/>
          <w:szCs w:val="24"/>
        </w:rPr>
        <w:t xml:space="preserve"> </w:t>
      </w:r>
      <w:r w:rsidRPr="00C658D4">
        <w:rPr>
          <w:sz w:val="24"/>
          <w:szCs w:val="24"/>
        </w:rPr>
        <w:t>Kuruluşları</w:t>
      </w:r>
      <w:r w:rsidRPr="00C658D4">
        <w:rPr>
          <w:spacing w:val="-14"/>
          <w:sz w:val="24"/>
          <w:szCs w:val="24"/>
        </w:rPr>
        <w:t xml:space="preserve"> </w:t>
      </w:r>
      <w:r w:rsidRPr="00C658D4">
        <w:rPr>
          <w:sz w:val="24"/>
          <w:szCs w:val="24"/>
        </w:rPr>
        <w:t>(Doğtaş,</w:t>
      </w:r>
      <w:r w:rsidRPr="00C658D4">
        <w:rPr>
          <w:spacing w:val="-2"/>
          <w:sz w:val="24"/>
          <w:szCs w:val="24"/>
        </w:rPr>
        <w:t xml:space="preserve"> </w:t>
      </w:r>
      <w:r w:rsidRPr="00C658D4">
        <w:rPr>
          <w:sz w:val="24"/>
          <w:szCs w:val="24"/>
        </w:rPr>
        <w:t>İÇDAŞ,</w:t>
      </w:r>
      <w:r w:rsidRPr="00C658D4">
        <w:rPr>
          <w:spacing w:val="-12"/>
          <w:sz w:val="24"/>
          <w:szCs w:val="24"/>
        </w:rPr>
        <w:t xml:space="preserve"> </w:t>
      </w:r>
      <w:r w:rsidRPr="00C658D4">
        <w:rPr>
          <w:sz w:val="24"/>
          <w:szCs w:val="24"/>
        </w:rPr>
        <w:t>Ton</w:t>
      </w:r>
      <w:r w:rsidRPr="00C658D4">
        <w:rPr>
          <w:spacing w:val="-12"/>
          <w:sz w:val="24"/>
          <w:szCs w:val="24"/>
        </w:rPr>
        <w:t xml:space="preserve"> </w:t>
      </w:r>
      <w:r w:rsidRPr="00C658D4">
        <w:rPr>
          <w:sz w:val="24"/>
          <w:szCs w:val="24"/>
        </w:rPr>
        <w:t>TV,</w:t>
      </w:r>
      <w:r w:rsidRPr="00C658D4">
        <w:rPr>
          <w:spacing w:val="-4"/>
          <w:sz w:val="24"/>
          <w:szCs w:val="24"/>
        </w:rPr>
        <w:t xml:space="preserve"> </w:t>
      </w:r>
      <w:r w:rsidRPr="00C658D4">
        <w:rPr>
          <w:sz w:val="24"/>
          <w:szCs w:val="24"/>
        </w:rPr>
        <w:t>yerel</w:t>
      </w:r>
      <w:r w:rsidRPr="00C658D4">
        <w:rPr>
          <w:spacing w:val="-12"/>
          <w:sz w:val="24"/>
          <w:szCs w:val="24"/>
        </w:rPr>
        <w:t xml:space="preserve"> </w:t>
      </w:r>
      <w:r w:rsidRPr="00C658D4">
        <w:rPr>
          <w:sz w:val="24"/>
          <w:szCs w:val="24"/>
        </w:rPr>
        <w:t>basın</w:t>
      </w:r>
      <w:r w:rsidRPr="00C658D4">
        <w:rPr>
          <w:spacing w:val="-10"/>
          <w:sz w:val="24"/>
          <w:szCs w:val="24"/>
        </w:rPr>
        <w:t xml:space="preserve"> </w:t>
      </w:r>
      <w:r w:rsidRPr="00C658D4">
        <w:rPr>
          <w:sz w:val="24"/>
          <w:szCs w:val="24"/>
        </w:rPr>
        <w:t>kuruluşları,</w:t>
      </w:r>
      <w:r w:rsidRPr="00C658D4">
        <w:rPr>
          <w:spacing w:val="-11"/>
          <w:sz w:val="24"/>
          <w:szCs w:val="24"/>
        </w:rPr>
        <w:t xml:space="preserve"> </w:t>
      </w:r>
      <w:r w:rsidRPr="00C658D4">
        <w:rPr>
          <w:spacing w:val="-2"/>
          <w:sz w:val="24"/>
          <w:szCs w:val="24"/>
        </w:rPr>
        <w:t>vb.),</w:t>
      </w:r>
    </w:p>
    <w:p w14:paraId="121ACC0E" w14:textId="77777777" w:rsidR="00A764F2" w:rsidRPr="00C658D4" w:rsidRDefault="00A764F2" w:rsidP="00A764F2">
      <w:pPr>
        <w:pStyle w:val="ListeParagraf"/>
        <w:numPr>
          <w:ilvl w:val="3"/>
          <w:numId w:val="15"/>
        </w:numPr>
        <w:tabs>
          <w:tab w:val="left" w:pos="2135"/>
        </w:tabs>
        <w:spacing w:before="114"/>
        <w:rPr>
          <w:sz w:val="24"/>
          <w:szCs w:val="24"/>
        </w:rPr>
      </w:pPr>
      <w:r w:rsidRPr="00C658D4">
        <w:rPr>
          <w:spacing w:val="-2"/>
          <w:sz w:val="24"/>
          <w:szCs w:val="24"/>
        </w:rPr>
        <w:t>Ticaret</w:t>
      </w:r>
      <w:r w:rsidRPr="00C658D4">
        <w:rPr>
          <w:spacing w:val="-6"/>
          <w:sz w:val="24"/>
          <w:szCs w:val="24"/>
        </w:rPr>
        <w:t xml:space="preserve"> </w:t>
      </w:r>
      <w:r w:rsidRPr="00C658D4">
        <w:rPr>
          <w:spacing w:val="-2"/>
          <w:sz w:val="24"/>
          <w:szCs w:val="24"/>
        </w:rPr>
        <w:t>Odası,</w:t>
      </w:r>
    </w:p>
    <w:p w14:paraId="2912E0D9" w14:textId="77777777" w:rsidR="00A764F2" w:rsidRPr="00C658D4" w:rsidRDefault="00A764F2" w:rsidP="00A764F2">
      <w:pPr>
        <w:pStyle w:val="ListeParagraf"/>
        <w:numPr>
          <w:ilvl w:val="3"/>
          <w:numId w:val="15"/>
        </w:numPr>
        <w:tabs>
          <w:tab w:val="left" w:pos="2135"/>
        </w:tabs>
        <w:spacing w:before="114"/>
        <w:rPr>
          <w:sz w:val="24"/>
          <w:szCs w:val="24"/>
        </w:rPr>
      </w:pPr>
      <w:r w:rsidRPr="00C658D4">
        <w:rPr>
          <w:sz w:val="24"/>
          <w:szCs w:val="24"/>
        </w:rPr>
        <w:t>Ticaret</w:t>
      </w:r>
      <w:r w:rsidRPr="00C658D4">
        <w:rPr>
          <w:spacing w:val="-11"/>
          <w:sz w:val="24"/>
          <w:szCs w:val="24"/>
        </w:rPr>
        <w:t xml:space="preserve"> </w:t>
      </w:r>
      <w:r w:rsidRPr="00C658D4">
        <w:rPr>
          <w:spacing w:val="-2"/>
          <w:sz w:val="24"/>
          <w:szCs w:val="24"/>
        </w:rPr>
        <w:t>Borsası,</w:t>
      </w:r>
    </w:p>
    <w:p w14:paraId="54489B4E" w14:textId="77777777" w:rsidR="00A764F2" w:rsidRPr="00C658D4" w:rsidRDefault="00A764F2" w:rsidP="00A764F2">
      <w:pPr>
        <w:pStyle w:val="ListeParagraf"/>
        <w:rPr>
          <w:sz w:val="24"/>
          <w:szCs w:val="24"/>
        </w:rPr>
        <w:sectPr w:rsidR="00A764F2" w:rsidRPr="00C658D4" w:rsidSect="00A764F2">
          <w:pgSz w:w="11900" w:h="16870"/>
          <w:pgMar w:top="1220" w:right="425" w:bottom="940" w:left="708" w:header="0" w:footer="681" w:gutter="0"/>
          <w:cols w:space="708"/>
        </w:sectPr>
      </w:pPr>
    </w:p>
    <w:p w14:paraId="007ADB34" w14:textId="77777777" w:rsidR="00A764F2" w:rsidRPr="00C658D4" w:rsidRDefault="00A764F2" w:rsidP="00A764F2">
      <w:pPr>
        <w:pStyle w:val="ListeParagraf"/>
        <w:numPr>
          <w:ilvl w:val="3"/>
          <w:numId w:val="15"/>
        </w:numPr>
        <w:tabs>
          <w:tab w:val="left" w:pos="2135"/>
        </w:tabs>
        <w:spacing w:before="90" w:line="293" w:lineRule="exact"/>
        <w:rPr>
          <w:sz w:val="24"/>
          <w:szCs w:val="24"/>
        </w:rPr>
      </w:pPr>
      <w:r w:rsidRPr="00C658D4">
        <w:rPr>
          <w:spacing w:val="-2"/>
          <w:sz w:val="24"/>
          <w:szCs w:val="24"/>
        </w:rPr>
        <w:lastRenderedPageBreak/>
        <w:t>İŞKUR</w:t>
      </w:r>
    </w:p>
    <w:p w14:paraId="04380188" w14:textId="77777777" w:rsidR="00A764F2" w:rsidRPr="00C658D4" w:rsidRDefault="00A764F2" w:rsidP="00A764F2">
      <w:pPr>
        <w:pStyle w:val="ListeParagraf"/>
        <w:numPr>
          <w:ilvl w:val="3"/>
          <w:numId w:val="15"/>
        </w:numPr>
        <w:tabs>
          <w:tab w:val="left" w:pos="2135"/>
        </w:tabs>
        <w:spacing w:line="293" w:lineRule="exact"/>
        <w:rPr>
          <w:sz w:val="24"/>
          <w:szCs w:val="24"/>
        </w:rPr>
      </w:pPr>
      <w:r w:rsidRPr="00C658D4">
        <w:rPr>
          <w:sz w:val="24"/>
          <w:szCs w:val="24"/>
        </w:rPr>
        <w:t>Diğer</w:t>
      </w:r>
      <w:r w:rsidRPr="00C658D4">
        <w:rPr>
          <w:spacing w:val="-15"/>
          <w:sz w:val="24"/>
          <w:szCs w:val="24"/>
        </w:rPr>
        <w:t xml:space="preserve"> </w:t>
      </w:r>
      <w:r w:rsidRPr="00C658D4">
        <w:rPr>
          <w:sz w:val="24"/>
          <w:szCs w:val="24"/>
        </w:rPr>
        <w:t>Sivil</w:t>
      </w:r>
      <w:r w:rsidRPr="00C658D4">
        <w:rPr>
          <w:spacing w:val="-7"/>
          <w:sz w:val="24"/>
          <w:szCs w:val="24"/>
        </w:rPr>
        <w:t xml:space="preserve"> </w:t>
      </w:r>
      <w:r w:rsidRPr="00C658D4">
        <w:rPr>
          <w:sz w:val="24"/>
          <w:szCs w:val="24"/>
        </w:rPr>
        <w:t>Toplum</w:t>
      </w:r>
      <w:r w:rsidRPr="00C658D4">
        <w:rPr>
          <w:spacing w:val="-11"/>
          <w:sz w:val="24"/>
          <w:szCs w:val="24"/>
        </w:rPr>
        <w:t xml:space="preserve"> </w:t>
      </w:r>
      <w:r w:rsidRPr="00C658D4">
        <w:rPr>
          <w:sz w:val="24"/>
          <w:szCs w:val="24"/>
        </w:rPr>
        <w:t>Kuruluşları,</w:t>
      </w:r>
      <w:r w:rsidRPr="00C658D4">
        <w:rPr>
          <w:spacing w:val="-12"/>
          <w:sz w:val="24"/>
          <w:szCs w:val="24"/>
        </w:rPr>
        <w:t xml:space="preserve"> </w:t>
      </w:r>
      <w:r w:rsidRPr="00C658D4">
        <w:rPr>
          <w:sz w:val="24"/>
          <w:szCs w:val="24"/>
        </w:rPr>
        <w:t>Bankalar</w:t>
      </w:r>
      <w:r w:rsidRPr="00C658D4">
        <w:rPr>
          <w:spacing w:val="-10"/>
          <w:sz w:val="24"/>
          <w:szCs w:val="24"/>
        </w:rPr>
        <w:t xml:space="preserve"> </w:t>
      </w:r>
      <w:r w:rsidRPr="00C658D4">
        <w:rPr>
          <w:sz w:val="24"/>
          <w:szCs w:val="24"/>
        </w:rPr>
        <w:t>(Ziraat</w:t>
      </w:r>
      <w:r w:rsidRPr="00C658D4">
        <w:rPr>
          <w:spacing w:val="-2"/>
          <w:sz w:val="24"/>
          <w:szCs w:val="24"/>
        </w:rPr>
        <w:t xml:space="preserve"> Bankası),</w:t>
      </w:r>
    </w:p>
    <w:p w14:paraId="739F7541" w14:textId="77777777" w:rsidR="00A764F2" w:rsidRPr="00C658D4" w:rsidRDefault="00A764F2" w:rsidP="00A764F2">
      <w:pPr>
        <w:pStyle w:val="ListeParagraf"/>
        <w:numPr>
          <w:ilvl w:val="3"/>
          <w:numId w:val="15"/>
        </w:numPr>
        <w:tabs>
          <w:tab w:val="left" w:pos="2135"/>
        </w:tabs>
        <w:spacing w:before="133"/>
        <w:rPr>
          <w:sz w:val="24"/>
          <w:szCs w:val="24"/>
        </w:rPr>
      </w:pPr>
      <w:r w:rsidRPr="00C658D4">
        <w:rPr>
          <w:sz w:val="24"/>
          <w:szCs w:val="24"/>
        </w:rPr>
        <w:t>Akademik</w:t>
      </w:r>
      <w:r w:rsidRPr="00C658D4">
        <w:rPr>
          <w:spacing w:val="-12"/>
          <w:sz w:val="24"/>
          <w:szCs w:val="24"/>
        </w:rPr>
        <w:t xml:space="preserve"> </w:t>
      </w:r>
      <w:r w:rsidRPr="00C658D4">
        <w:rPr>
          <w:sz w:val="24"/>
          <w:szCs w:val="24"/>
        </w:rPr>
        <w:t>personelimiz</w:t>
      </w:r>
      <w:r w:rsidRPr="00C658D4">
        <w:rPr>
          <w:spacing w:val="-9"/>
          <w:sz w:val="24"/>
          <w:szCs w:val="24"/>
        </w:rPr>
        <w:t xml:space="preserve"> </w:t>
      </w:r>
      <w:r w:rsidRPr="00C658D4">
        <w:rPr>
          <w:sz w:val="24"/>
          <w:szCs w:val="24"/>
        </w:rPr>
        <w:t>ve</w:t>
      </w:r>
      <w:r w:rsidRPr="00C658D4">
        <w:rPr>
          <w:spacing w:val="-12"/>
          <w:sz w:val="24"/>
          <w:szCs w:val="24"/>
        </w:rPr>
        <w:t xml:space="preserve"> </w:t>
      </w:r>
      <w:r w:rsidRPr="00C658D4">
        <w:rPr>
          <w:spacing w:val="-2"/>
          <w:sz w:val="24"/>
          <w:szCs w:val="24"/>
        </w:rPr>
        <w:t>aileleri,</w:t>
      </w:r>
    </w:p>
    <w:p w14:paraId="47622273" w14:textId="77777777" w:rsidR="00A764F2" w:rsidRPr="00C658D4" w:rsidRDefault="00A764F2" w:rsidP="00A764F2">
      <w:pPr>
        <w:pStyle w:val="ListeParagraf"/>
        <w:numPr>
          <w:ilvl w:val="3"/>
          <w:numId w:val="15"/>
        </w:numPr>
        <w:tabs>
          <w:tab w:val="left" w:pos="2135"/>
        </w:tabs>
        <w:spacing w:before="133"/>
        <w:rPr>
          <w:sz w:val="24"/>
          <w:szCs w:val="24"/>
        </w:rPr>
      </w:pPr>
      <w:r w:rsidRPr="00C658D4">
        <w:rPr>
          <w:sz w:val="24"/>
          <w:szCs w:val="24"/>
        </w:rPr>
        <w:t>İdarî</w:t>
      </w:r>
      <w:r w:rsidRPr="00C658D4">
        <w:rPr>
          <w:spacing w:val="-13"/>
          <w:sz w:val="24"/>
          <w:szCs w:val="24"/>
        </w:rPr>
        <w:t xml:space="preserve"> </w:t>
      </w:r>
      <w:r w:rsidRPr="00C658D4">
        <w:rPr>
          <w:sz w:val="24"/>
          <w:szCs w:val="24"/>
        </w:rPr>
        <w:t>personelimiz ve</w:t>
      </w:r>
      <w:r w:rsidRPr="00C658D4">
        <w:rPr>
          <w:spacing w:val="-12"/>
          <w:sz w:val="24"/>
          <w:szCs w:val="24"/>
        </w:rPr>
        <w:t xml:space="preserve"> </w:t>
      </w:r>
      <w:r w:rsidRPr="00C658D4">
        <w:rPr>
          <w:spacing w:val="-2"/>
          <w:sz w:val="24"/>
          <w:szCs w:val="24"/>
        </w:rPr>
        <w:t>aileleri,</w:t>
      </w:r>
    </w:p>
    <w:p w14:paraId="1AD07CA8" w14:textId="77777777" w:rsidR="00A764F2" w:rsidRPr="00C658D4" w:rsidRDefault="00A764F2" w:rsidP="00A764F2">
      <w:pPr>
        <w:pStyle w:val="ListeParagraf"/>
        <w:numPr>
          <w:ilvl w:val="3"/>
          <w:numId w:val="15"/>
        </w:numPr>
        <w:tabs>
          <w:tab w:val="left" w:pos="2135"/>
        </w:tabs>
        <w:spacing w:before="138"/>
        <w:rPr>
          <w:sz w:val="24"/>
          <w:szCs w:val="24"/>
        </w:rPr>
      </w:pPr>
      <w:r w:rsidRPr="00C658D4">
        <w:rPr>
          <w:sz w:val="24"/>
          <w:szCs w:val="24"/>
        </w:rPr>
        <w:t>Öğrencilerimiz</w:t>
      </w:r>
      <w:r w:rsidRPr="00C658D4">
        <w:rPr>
          <w:spacing w:val="-12"/>
          <w:sz w:val="24"/>
          <w:szCs w:val="24"/>
        </w:rPr>
        <w:t xml:space="preserve"> </w:t>
      </w:r>
      <w:r w:rsidRPr="00C658D4">
        <w:rPr>
          <w:sz w:val="24"/>
          <w:szCs w:val="24"/>
        </w:rPr>
        <w:t>ve</w:t>
      </w:r>
      <w:r w:rsidRPr="00C658D4">
        <w:rPr>
          <w:spacing w:val="-12"/>
          <w:sz w:val="24"/>
          <w:szCs w:val="24"/>
        </w:rPr>
        <w:t xml:space="preserve"> </w:t>
      </w:r>
      <w:r w:rsidRPr="00C658D4">
        <w:rPr>
          <w:spacing w:val="-2"/>
          <w:sz w:val="24"/>
          <w:szCs w:val="24"/>
        </w:rPr>
        <w:t>aileleri,</w:t>
      </w:r>
    </w:p>
    <w:p w14:paraId="4B4AFB91" w14:textId="77777777" w:rsidR="00A764F2" w:rsidRPr="00C658D4" w:rsidRDefault="00A764F2" w:rsidP="00A764F2">
      <w:pPr>
        <w:pStyle w:val="ListeParagraf"/>
        <w:numPr>
          <w:ilvl w:val="3"/>
          <w:numId w:val="15"/>
        </w:numPr>
        <w:tabs>
          <w:tab w:val="left" w:pos="2135"/>
        </w:tabs>
        <w:spacing w:before="133"/>
        <w:rPr>
          <w:sz w:val="24"/>
          <w:szCs w:val="24"/>
        </w:rPr>
      </w:pPr>
      <w:r w:rsidRPr="00C658D4">
        <w:rPr>
          <w:sz w:val="24"/>
          <w:szCs w:val="24"/>
        </w:rPr>
        <w:t>Mezunlarımız</w:t>
      </w:r>
      <w:r w:rsidRPr="00C658D4">
        <w:rPr>
          <w:spacing w:val="-7"/>
          <w:sz w:val="24"/>
          <w:szCs w:val="24"/>
        </w:rPr>
        <w:t xml:space="preserve"> </w:t>
      </w:r>
      <w:r w:rsidRPr="00C658D4">
        <w:rPr>
          <w:sz w:val="24"/>
          <w:szCs w:val="24"/>
        </w:rPr>
        <w:t>ve</w:t>
      </w:r>
      <w:r w:rsidRPr="00C658D4">
        <w:rPr>
          <w:spacing w:val="-13"/>
          <w:sz w:val="24"/>
          <w:szCs w:val="24"/>
        </w:rPr>
        <w:t xml:space="preserve"> </w:t>
      </w:r>
      <w:r w:rsidRPr="00C658D4">
        <w:rPr>
          <w:spacing w:val="-2"/>
          <w:sz w:val="24"/>
          <w:szCs w:val="24"/>
        </w:rPr>
        <w:t>aileleri.</w:t>
      </w:r>
    </w:p>
    <w:p w14:paraId="16A1CEE8" w14:textId="77777777" w:rsidR="00A764F2" w:rsidRPr="00C658D4" w:rsidRDefault="00A764F2" w:rsidP="00A764F2">
      <w:pPr>
        <w:pStyle w:val="GvdeMetni"/>
        <w:spacing w:before="136"/>
        <w:ind w:right="841" w:firstLine="566"/>
        <w:jc w:val="both"/>
      </w:pPr>
      <w:r w:rsidRPr="00C658D4">
        <w:t>Paydaşlarla görüşülerek karar alınmakta ve bu süreçte gerekli iyileştirmeler yapılmaktadır. Önemli</w:t>
      </w:r>
      <w:r w:rsidRPr="00C658D4">
        <w:rPr>
          <w:spacing w:val="-8"/>
        </w:rPr>
        <w:t xml:space="preserve"> </w:t>
      </w:r>
      <w:r w:rsidRPr="00C658D4">
        <w:t>bir</w:t>
      </w:r>
      <w:r w:rsidRPr="00C658D4">
        <w:rPr>
          <w:spacing w:val="-8"/>
        </w:rPr>
        <w:t xml:space="preserve"> </w:t>
      </w:r>
      <w:r w:rsidRPr="00C658D4">
        <w:t>paydaşımız</w:t>
      </w:r>
      <w:r w:rsidRPr="00C658D4">
        <w:rPr>
          <w:spacing w:val="-8"/>
        </w:rPr>
        <w:t xml:space="preserve"> </w:t>
      </w:r>
      <w:r w:rsidRPr="00C658D4">
        <w:t>olan</w:t>
      </w:r>
      <w:r w:rsidRPr="00C658D4">
        <w:rPr>
          <w:spacing w:val="-8"/>
        </w:rPr>
        <w:t xml:space="preserve"> </w:t>
      </w:r>
      <w:r w:rsidRPr="00C658D4">
        <w:t>mezun</w:t>
      </w:r>
      <w:r w:rsidRPr="00C658D4">
        <w:rPr>
          <w:spacing w:val="-8"/>
        </w:rPr>
        <w:t xml:space="preserve"> </w:t>
      </w:r>
      <w:r w:rsidRPr="00C658D4">
        <w:t>öğrencilere</w:t>
      </w:r>
      <w:r w:rsidRPr="00C658D4">
        <w:rPr>
          <w:spacing w:val="-8"/>
        </w:rPr>
        <w:t xml:space="preserve"> </w:t>
      </w:r>
      <w:r w:rsidRPr="00C658D4">
        <w:t>yönelik</w:t>
      </w:r>
      <w:r w:rsidRPr="00C658D4">
        <w:rPr>
          <w:spacing w:val="-8"/>
        </w:rPr>
        <w:t xml:space="preserve"> </w:t>
      </w:r>
      <w:r w:rsidRPr="00C658D4">
        <w:t>mezun</w:t>
      </w:r>
      <w:r w:rsidRPr="00C658D4">
        <w:rPr>
          <w:spacing w:val="-8"/>
        </w:rPr>
        <w:t xml:space="preserve"> </w:t>
      </w:r>
      <w:r w:rsidRPr="00C658D4">
        <w:t>bilgi</w:t>
      </w:r>
      <w:r w:rsidRPr="00C658D4">
        <w:rPr>
          <w:spacing w:val="-8"/>
        </w:rPr>
        <w:t xml:space="preserve"> </w:t>
      </w:r>
      <w:r w:rsidRPr="00C658D4">
        <w:t>sistemi</w:t>
      </w:r>
      <w:r w:rsidRPr="00C658D4">
        <w:rPr>
          <w:spacing w:val="27"/>
        </w:rPr>
        <w:t xml:space="preserve"> </w:t>
      </w:r>
      <w:r w:rsidRPr="00C658D4">
        <w:t>kurulmuştur.</w:t>
      </w:r>
      <w:r w:rsidRPr="00C658D4">
        <w:rPr>
          <w:spacing w:val="-8"/>
        </w:rPr>
        <w:t xml:space="preserve"> </w:t>
      </w:r>
      <w:r w:rsidRPr="00C658D4">
        <w:t>(ÖMİK) Öğrenci Yaşam, Kariyer ve Mezun İlişkileri Koordinatörlüğü, Üniversitemiz Senatosu'nun 24.05.2017</w:t>
      </w:r>
      <w:r w:rsidRPr="00C658D4">
        <w:rPr>
          <w:spacing w:val="40"/>
        </w:rPr>
        <w:t xml:space="preserve"> </w:t>
      </w:r>
      <w:r w:rsidRPr="00C658D4">
        <w:t>tarihli</w:t>
      </w:r>
      <w:r w:rsidRPr="00C658D4">
        <w:rPr>
          <w:spacing w:val="40"/>
        </w:rPr>
        <w:t xml:space="preserve"> </w:t>
      </w:r>
      <w:r w:rsidRPr="00C658D4">
        <w:t>ve</w:t>
      </w:r>
      <w:r w:rsidRPr="00C658D4">
        <w:rPr>
          <w:spacing w:val="40"/>
        </w:rPr>
        <w:t xml:space="preserve"> </w:t>
      </w:r>
      <w:r w:rsidRPr="00C658D4">
        <w:t>06</w:t>
      </w:r>
      <w:r w:rsidRPr="00C658D4">
        <w:rPr>
          <w:spacing w:val="40"/>
        </w:rPr>
        <w:t xml:space="preserve"> </w:t>
      </w:r>
      <w:r w:rsidRPr="00C658D4">
        <w:t>sayılı</w:t>
      </w:r>
      <w:r w:rsidRPr="00C658D4">
        <w:rPr>
          <w:spacing w:val="40"/>
        </w:rPr>
        <w:t xml:space="preserve"> </w:t>
      </w:r>
      <w:r w:rsidRPr="00C658D4">
        <w:t>toplantısı</w:t>
      </w:r>
      <w:r w:rsidRPr="00C658D4">
        <w:rPr>
          <w:spacing w:val="40"/>
        </w:rPr>
        <w:t xml:space="preserve"> </w:t>
      </w:r>
      <w:r w:rsidRPr="00C658D4">
        <w:t>29</w:t>
      </w:r>
      <w:r w:rsidRPr="00C658D4">
        <w:rPr>
          <w:spacing w:val="40"/>
        </w:rPr>
        <w:t xml:space="preserve"> </w:t>
      </w:r>
      <w:r w:rsidRPr="00C658D4">
        <w:t>nolu</w:t>
      </w:r>
      <w:r w:rsidRPr="00C658D4">
        <w:rPr>
          <w:spacing w:val="40"/>
        </w:rPr>
        <w:t xml:space="preserve"> </w:t>
      </w:r>
      <w:r w:rsidRPr="00C658D4">
        <w:t>kararı</w:t>
      </w:r>
      <w:r w:rsidRPr="00C658D4">
        <w:rPr>
          <w:spacing w:val="40"/>
        </w:rPr>
        <w:t xml:space="preserve"> </w:t>
      </w:r>
      <w:r w:rsidRPr="00C658D4">
        <w:t>ile</w:t>
      </w:r>
      <w:r w:rsidRPr="00C658D4">
        <w:rPr>
          <w:spacing w:val="40"/>
        </w:rPr>
        <w:t xml:space="preserve"> </w:t>
      </w:r>
      <w:r w:rsidRPr="00C658D4">
        <w:t>kurulmuştur.</w:t>
      </w:r>
    </w:p>
    <w:p w14:paraId="588B5CF7" w14:textId="77777777" w:rsidR="00A764F2" w:rsidRPr="00C658D4" w:rsidRDefault="00A764F2" w:rsidP="00A764F2">
      <w:pPr>
        <w:pStyle w:val="GvdeMetni"/>
        <w:spacing w:before="77" w:line="235" w:lineRule="auto"/>
        <w:ind w:right="843" w:firstLine="566"/>
        <w:jc w:val="both"/>
      </w:pPr>
      <w:r w:rsidRPr="00C658D4">
        <w:t>Bu kuruluş vasıtasıyla mezunlarla ilgili kurumsal düzeyde iletişim kurmak ve mevcut öğrencilerimizin eğitim hayatlarına-gelişimlerine katkı sağlamak üzere okulumuzun tüm akademik ve idari birimleri ile iş birliği içinde çalışmalar yürütülmektedir.</w:t>
      </w:r>
    </w:p>
    <w:p w14:paraId="757A62E4" w14:textId="77777777" w:rsidR="00A764F2" w:rsidRPr="00C658D4" w:rsidRDefault="00A764F2" w:rsidP="00A764F2">
      <w:pPr>
        <w:spacing w:before="134"/>
        <w:ind w:left="551"/>
        <w:rPr>
          <w:b/>
          <w:sz w:val="24"/>
          <w:szCs w:val="24"/>
        </w:rPr>
      </w:pPr>
      <w:r w:rsidRPr="00C658D4">
        <w:rPr>
          <w:b/>
          <w:spacing w:val="-2"/>
          <w:sz w:val="24"/>
          <w:szCs w:val="24"/>
        </w:rPr>
        <w:t>Kanıtlar:</w:t>
      </w:r>
    </w:p>
    <w:p w14:paraId="7330CBFF" w14:textId="77777777" w:rsidR="00A764F2" w:rsidRPr="00C658D4" w:rsidRDefault="00A764F2" w:rsidP="00A764F2">
      <w:pPr>
        <w:spacing w:before="130" w:line="237" w:lineRule="auto"/>
        <w:ind w:left="551" w:right="736"/>
        <w:rPr>
          <w:b/>
          <w:sz w:val="24"/>
          <w:szCs w:val="24"/>
        </w:rPr>
      </w:pPr>
      <w:r w:rsidRPr="00C658D4">
        <w:rPr>
          <w:b/>
          <w:color w:val="0000FF"/>
          <w:spacing w:val="-4"/>
          <w:sz w:val="24"/>
          <w:szCs w:val="24"/>
          <w:u w:val="thick" w:color="0000FF"/>
        </w:rPr>
        <w:t>https://iletisim.comu.edu.tr/arsiv/haberler/iletisim-fakultesi-idari-personeline-kvkk-ve-kalit-</w:t>
      </w:r>
      <w:r w:rsidRPr="00C658D4">
        <w:rPr>
          <w:b/>
          <w:color w:val="0000FF"/>
          <w:spacing w:val="-4"/>
          <w:sz w:val="24"/>
          <w:szCs w:val="24"/>
        </w:rPr>
        <w:t xml:space="preserve"> </w:t>
      </w:r>
      <w:r w:rsidRPr="00C658D4">
        <w:rPr>
          <w:b/>
          <w:color w:val="0000FF"/>
          <w:spacing w:val="-2"/>
          <w:sz w:val="24"/>
          <w:szCs w:val="24"/>
          <w:u w:val="thick" w:color="0000FF"/>
        </w:rPr>
        <w:t>r910.html</w:t>
      </w:r>
    </w:p>
    <w:p w14:paraId="320EE98D" w14:textId="77777777" w:rsidR="00A764F2" w:rsidRPr="00C658D4" w:rsidRDefault="00A764F2" w:rsidP="00A764F2">
      <w:pPr>
        <w:spacing w:before="140" w:line="237" w:lineRule="auto"/>
        <w:ind w:left="551" w:right="736"/>
        <w:rPr>
          <w:b/>
          <w:sz w:val="24"/>
          <w:szCs w:val="24"/>
        </w:rPr>
      </w:pPr>
      <w:r w:rsidRPr="00C658D4">
        <w:rPr>
          <w:b/>
          <w:color w:val="0000FF"/>
          <w:spacing w:val="-4"/>
          <w:sz w:val="24"/>
          <w:szCs w:val="24"/>
          <w:u w:val="thick" w:color="0000FF"/>
        </w:rPr>
        <w:t>https://iletisim.comu.edu.tr/arsiv/haberler/canakkale-onsekiz-mart-universitesi-iletisim-fakul-</w:t>
      </w:r>
      <w:r w:rsidRPr="00C658D4">
        <w:rPr>
          <w:b/>
          <w:color w:val="0000FF"/>
          <w:spacing w:val="-4"/>
          <w:sz w:val="24"/>
          <w:szCs w:val="24"/>
        </w:rPr>
        <w:t xml:space="preserve"> </w:t>
      </w:r>
      <w:r w:rsidRPr="00C658D4">
        <w:rPr>
          <w:b/>
          <w:color w:val="0000FF"/>
          <w:spacing w:val="-2"/>
          <w:sz w:val="24"/>
          <w:szCs w:val="24"/>
          <w:u w:val="thick" w:color="0000FF"/>
        </w:rPr>
        <w:t>r905.html</w:t>
      </w:r>
    </w:p>
    <w:p w14:paraId="0122A011" w14:textId="77777777" w:rsidR="00A764F2" w:rsidRPr="00C658D4" w:rsidRDefault="00A764F2" w:rsidP="00A764F2">
      <w:pPr>
        <w:spacing w:before="130" w:line="237" w:lineRule="auto"/>
        <w:ind w:left="551"/>
        <w:rPr>
          <w:b/>
          <w:sz w:val="24"/>
          <w:szCs w:val="24"/>
        </w:rPr>
      </w:pPr>
      <w:r w:rsidRPr="00C658D4">
        <w:rPr>
          <w:b/>
          <w:color w:val="0000FF"/>
          <w:spacing w:val="-4"/>
          <w:sz w:val="24"/>
          <w:szCs w:val="24"/>
          <w:u w:val="thick" w:color="0000FF"/>
        </w:rPr>
        <w:t>https://iletisim.comu.edu.tr/arsiv/haberler/genc-akademisyenler-ab-projeleri-uzerine-personel--</w:t>
      </w:r>
      <w:r w:rsidRPr="00C658D4">
        <w:rPr>
          <w:b/>
          <w:color w:val="0000FF"/>
          <w:spacing w:val="-4"/>
          <w:sz w:val="24"/>
          <w:szCs w:val="24"/>
        </w:rPr>
        <w:t xml:space="preserve"> </w:t>
      </w:r>
      <w:r w:rsidRPr="00C658D4">
        <w:rPr>
          <w:b/>
          <w:color w:val="0000FF"/>
          <w:spacing w:val="-2"/>
          <w:sz w:val="24"/>
          <w:szCs w:val="24"/>
          <w:u w:val="thick" w:color="0000FF"/>
        </w:rPr>
        <w:t>r906.html</w:t>
      </w:r>
    </w:p>
    <w:p w14:paraId="2863577C" w14:textId="77777777" w:rsidR="00A764F2" w:rsidRPr="00C658D4" w:rsidRDefault="00A764F2" w:rsidP="00A764F2">
      <w:pPr>
        <w:spacing w:before="135" w:line="237" w:lineRule="auto"/>
        <w:ind w:left="551"/>
        <w:rPr>
          <w:b/>
          <w:sz w:val="24"/>
          <w:szCs w:val="24"/>
        </w:rPr>
      </w:pPr>
      <w:r w:rsidRPr="00C658D4">
        <w:rPr>
          <w:b/>
          <w:noProof/>
          <w:sz w:val="24"/>
          <w:szCs w:val="24"/>
        </w:rPr>
        <mc:AlternateContent>
          <mc:Choice Requires="wps">
            <w:drawing>
              <wp:anchor distT="0" distB="0" distL="0" distR="0" simplePos="0" relativeHeight="251672576" behindDoc="0" locked="0" layoutInCell="1" allowOverlap="1" wp14:anchorId="4F65D284" wp14:editId="1049F563">
                <wp:simplePos x="0" y="0"/>
                <wp:positionH relativeFrom="page">
                  <wp:posOffset>800100</wp:posOffset>
                </wp:positionH>
                <wp:positionV relativeFrom="paragraph">
                  <wp:posOffset>419265</wp:posOffset>
                </wp:positionV>
                <wp:extent cx="638810" cy="15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 cy="15240"/>
                        </a:xfrm>
                        <a:custGeom>
                          <a:avLst/>
                          <a:gdLst/>
                          <a:ahLst/>
                          <a:cxnLst/>
                          <a:rect l="l" t="t" r="r" b="b"/>
                          <a:pathLst>
                            <a:path w="638810" h="15240">
                              <a:moveTo>
                                <a:pt x="638556" y="0"/>
                              </a:moveTo>
                              <a:lnTo>
                                <a:pt x="0" y="0"/>
                              </a:lnTo>
                              <a:lnTo>
                                <a:pt x="0" y="15239"/>
                              </a:lnTo>
                              <a:lnTo>
                                <a:pt x="638556" y="15239"/>
                              </a:lnTo>
                              <a:lnTo>
                                <a:pt x="6385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AD39BDB" id="Graphic 10" o:spid="_x0000_s1026" style="position:absolute;margin-left:63pt;margin-top:33pt;width:50.3pt;height:1.2pt;z-index:251672576;visibility:visible;mso-wrap-style:square;mso-wrap-distance-left:0;mso-wrap-distance-top:0;mso-wrap-distance-right:0;mso-wrap-distance-bottom:0;mso-position-horizontal:absolute;mso-position-horizontal-relative:page;mso-position-vertical:absolute;mso-position-vertical-relative:text;v-text-anchor:top" coordsize="6388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" path="m638556,l,,,15239r638556,l638556,xe" fillcolor="blue" stroked="f">
                <v:path arrowok="t"/>
                <w10:wrap anchorx="page"/>
              </v:shape>
            </w:pict>
          </mc:Fallback>
        </mc:AlternateContent>
      </w:r>
      <w:r w:rsidRPr="00C658D4">
        <w:rPr>
          <w:b/>
          <w:color w:val="0000FF"/>
          <w:spacing w:val="-4"/>
          <w:sz w:val="24"/>
          <w:szCs w:val="24"/>
          <w:u w:val="thick" w:color="0000FF"/>
        </w:rPr>
        <w:t>https://iletisim.comu.edu.tr/arsiv/haberler/fakultemiz-olcme-degerlendirme-kurulu-ilk-toplanti-</w:t>
      </w:r>
      <w:r w:rsidRPr="00C658D4">
        <w:rPr>
          <w:b/>
          <w:color w:val="0000FF"/>
          <w:spacing w:val="-4"/>
          <w:sz w:val="24"/>
          <w:szCs w:val="24"/>
        </w:rPr>
        <w:t xml:space="preserve"> </w:t>
      </w:r>
      <w:r w:rsidRPr="00C658D4">
        <w:rPr>
          <w:b/>
          <w:color w:val="0000FF"/>
          <w:spacing w:val="-2"/>
          <w:sz w:val="24"/>
          <w:szCs w:val="24"/>
        </w:rPr>
        <w:t>r903.html</w:t>
      </w:r>
    </w:p>
    <w:p w14:paraId="06200971" w14:textId="77777777" w:rsidR="00A764F2" w:rsidRPr="00C658D4" w:rsidRDefault="00A764F2" w:rsidP="00A764F2">
      <w:pPr>
        <w:pStyle w:val="GvdeMetni"/>
        <w:spacing w:before="102"/>
        <w:ind w:left="0"/>
        <w:rPr>
          <w:b/>
        </w:rPr>
      </w:pPr>
    </w:p>
    <w:p w14:paraId="1616E76B" w14:textId="77777777" w:rsidR="00A764F2" w:rsidRPr="00C658D4" w:rsidRDefault="00A764F2" w:rsidP="00A764F2">
      <w:pPr>
        <w:pStyle w:val="ListeParagraf"/>
        <w:numPr>
          <w:ilvl w:val="2"/>
          <w:numId w:val="15"/>
        </w:numPr>
        <w:tabs>
          <w:tab w:val="left" w:pos="1818"/>
        </w:tabs>
        <w:ind w:left="1818" w:hanging="701"/>
        <w:rPr>
          <w:b/>
          <w:sz w:val="24"/>
          <w:szCs w:val="24"/>
        </w:rPr>
      </w:pPr>
      <w:r w:rsidRPr="00C658D4">
        <w:rPr>
          <w:b/>
          <w:spacing w:val="-2"/>
          <w:sz w:val="24"/>
          <w:szCs w:val="24"/>
        </w:rPr>
        <w:t>Öğrenci</w:t>
      </w:r>
      <w:r w:rsidRPr="00C658D4">
        <w:rPr>
          <w:b/>
          <w:spacing w:val="-13"/>
          <w:sz w:val="24"/>
          <w:szCs w:val="24"/>
        </w:rPr>
        <w:t xml:space="preserve"> </w:t>
      </w:r>
      <w:r w:rsidRPr="00C658D4">
        <w:rPr>
          <w:b/>
          <w:spacing w:val="-2"/>
          <w:sz w:val="24"/>
          <w:szCs w:val="24"/>
        </w:rPr>
        <w:t>geri</w:t>
      </w:r>
      <w:r w:rsidRPr="00C658D4">
        <w:rPr>
          <w:b/>
          <w:spacing w:val="-7"/>
          <w:sz w:val="24"/>
          <w:szCs w:val="24"/>
        </w:rPr>
        <w:t xml:space="preserve"> </w:t>
      </w:r>
      <w:r w:rsidRPr="00C658D4">
        <w:rPr>
          <w:b/>
          <w:spacing w:val="-2"/>
          <w:sz w:val="24"/>
          <w:szCs w:val="24"/>
        </w:rPr>
        <w:t>bildirimleri</w:t>
      </w:r>
    </w:p>
    <w:p w14:paraId="07B8A7EA" w14:textId="77777777" w:rsidR="00A764F2" w:rsidRPr="00C658D4" w:rsidRDefault="00A764F2" w:rsidP="00A764F2">
      <w:pPr>
        <w:pStyle w:val="GvdeMetni"/>
        <w:spacing w:before="125" w:line="237" w:lineRule="auto"/>
        <w:ind w:firstLine="566"/>
      </w:pPr>
      <w:r w:rsidRPr="00C658D4">
        <w:t>Fakültemizde</w:t>
      </w:r>
      <w:r w:rsidRPr="00C658D4">
        <w:rPr>
          <w:spacing w:val="32"/>
        </w:rPr>
        <w:t xml:space="preserve"> </w:t>
      </w:r>
      <w:r w:rsidRPr="00C658D4">
        <w:t>genel</w:t>
      </w:r>
      <w:r w:rsidRPr="00C658D4">
        <w:rPr>
          <w:spacing w:val="34"/>
        </w:rPr>
        <w:t xml:space="preserve"> </w:t>
      </w:r>
      <w:r w:rsidRPr="00C658D4">
        <w:t>memnuniyet</w:t>
      </w:r>
      <w:r w:rsidRPr="00C658D4">
        <w:rPr>
          <w:spacing w:val="33"/>
        </w:rPr>
        <w:t xml:space="preserve"> </w:t>
      </w:r>
      <w:r w:rsidRPr="00C658D4">
        <w:t>anketlerine</w:t>
      </w:r>
      <w:r w:rsidRPr="00C658D4">
        <w:rPr>
          <w:spacing w:val="32"/>
        </w:rPr>
        <w:t xml:space="preserve"> </w:t>
      </w:r>
      <w:r w:rsidRPr="00C658D4">
        <w:t>ek</w:t>
      </w:r>
      <w:r w:rsidRPr="00C658D4">
        <w:rPr>
          <w:spacing w:val="36"/>
        </w:rPr>
        <w:t xml:space="preserve"> </w:t>
      </w:r>
      <w:r w:rsidRPr="00C658D4">
        <w:t>olarak</w:t>
      </w:r>
      <w:r w:rsidRPr="00C658D4">
        <w:rPr>
          <w:spacing w:val="32"/>
        </w:rPr>
        <w:t xml:space="preserve"> </w:t>
      </w:r>
      <w:r w:rsidRPr="00C658D4">
        <w:t>her</w:t>
      </w:r>
      <w:r w:rsidRPr="00C658D4">
        <w:rPr>
          <w:spacing w:val="29"/>
        </w:rPr>
        <w:t xml:space="preserve"> </w:t>
      </w:r>
      <w:r w:rsidRPr="00C658D4">
        <w:t>ders</w:t>
      </w:r>
      <w:r w:rsidRPr="00C658D4">
        <w:rPr>
          <w:spacing w:val="33"/>
        </w:rPr>
        <w:t xml:space="preserve"> </w:t>
      </w:r>
      <w:r w:rsidRPr="00C658D4">
        <w:t>kurulu</w:t>
      </w:r>
      <w:r w:rsidRPr="00C658D4">
        <w:rPr>
          <w:spacing w:val="36"/>
        </w:rPr>
        <w:t xml:space="preserve"> </w:t>
      </w:r>
      <w:r w:rsidRPr="00C658D4">
        <w:t>ve</w:t>
      </w:r>
      <w:r w:rsidRPr="00C658D4">
        <w:rPr>
          <w:spacing w:val="29"/>
        </w:rPr>
        <w:t xml:space="preserve"> </w:t>
      </w:r>
      <w:r w:rsidRPr="00C658D4">
        <w:t>staj</w:t>
      </w:r>
      <w:r w:rsidRPr="00C658D4">
        <w:rPr>
          <w:spacing w:val="30"/>
        </w:rPr>
        <w:t xml:space="preserve"> </w:t>
      </w:r>
      <w:r w:rsidRPr="00C658D4">
        <w:t>sonunda öğrencilerden anket aracılığı ile geri bildirim alınmaktadır.</w:t>
      </w:r>
    </w:p>
    <w:p w14:paraId="520E6208" w14:textId="77777777" w:rsidR="00A764F2" w:rsidRPr="00C658D4" w:rsidRDefault="00A764F2" w:rsidP="00A764F2">
      <w:pPr>
        <w:pStyle w:val="Balk1"/>
        <w:spacing w:before="89"/>
      </w:pPr>
      <w:r w:rsidRPr="00C658D4">
        <w:rPr>
          <w:noProof/>
        </w:rPr>
        <mc:AlternateContent>
          <mc:Choice Requires="wps">
            <w:drawing>
              <wp:anchor distT="0" distB="0" distL="0" distR="0" simplePos="0" relativeHeight="251673600" behindDoc="0" locked="0" layoutInCell="1" allowOverlap="1" wp14:anchorId="00578BDE" wp14:editId="399D8044">
                <wp:simplePos x="0" y="0"/>
                <wp:positionH relativeFrom="page">
                  <wp:posOffset>1433828</wp:posOffset>
                </wp:positionH>
                <wp:positionV relativeFrom="paragraph">
                  <wp:posOffset>216726</wp:posOffset>
                </wp:positionV>
                <wp:extent cx="1638935" cy="15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935" cy="15240"/>
                        </a:xfrm>
                        <a:custGeom>
                          <a:avLst/>
                          <a:gdLst/>
                          <a:ahLst/>
                          <a:cxnLst/>
                          <a:rect l="l" t="t" r="r" b="b"/>
                          <a:pathLst>
                            <a:path w="1638935" h="15240">
                              <a:moveTo>
                                <a:pt x="1638554" y="0"/>
                              </a:moveTo>
                              <a:lnTo>
                                <a:pt x="0" y="0"/>
                              </a:lnTo>
                              <a:lnTo>
                                <a:pt x="0" y="15238"/>
                              </a:lnTo>
                              <a:lnTo>
                                <a:pt x="1638554" y="15238"/>
                              </a:lnTo>
                              <a:lnTo>
                                <a:pt x="163855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7C2C520" id="Graphic 11" o:spid="_x0000_s1026" style="position:absolute;margin-left:112.9pt;margin-top:17.05pt;width:129.05pt;height:1.2pt;z-index:251673600;visibility:visible;mso-wrap-style:square;mso-wrap-distance-left:0;mso-wrap-distance-top:0;mso-wrap-distance-right:0;mso-wrap-distance-bottom:0;mso-position-horizontal:absolute;mso-position-horizontal-relative:page;mso-position-vertical:absolute;mso-position-vertical-relative:text;v-text-anchor:top" coordsize="16389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" path="m1638554,l,,,15238r1638554,l1638554,xe" fillcolor="blue" stroked="f">
                <v:path arrowok="t"/>
                <w10:wrap anchorx="page"/>
              </v:shape>
            </w:pict>
          </mc:Fallback>
        </mc:AlternateContent>
      </w:r>
      <w:r w:rsidRPr="00C658D4">
        <w:rPr>
          <w:spacing w:val="-4"/>
        </w:rPr>
        <w:t>Kanıtlar:</w:t>
      </w:r>
      <w:r w:rsidRPr="00C658D4">
        <w:rPr>
          <w:spacing w:val="2"/>
        </w:rPr>
        <w:t xml:space="preserve"> </w:t>
      </w:r>
      <w:r w:rsidRPr="00C658D4">
        <w:rPr>
          <w:color w:val="0000FF"/>
          <w:spacing w:val="-2"/>
        </w:rPr>
        <w:t>https://ubys.comu.edu.tr/</w:t>
      </w:r>
    </w:p>
    <w:p w14:paraId="0CD3C0F0" w14:textId="77777777" w:rsidR="00A764F2" w:rsidRPr="00C658D4" w:rsidRDefault="00A764F2" w:rsidP="00A764F2">
      <w:pPr>
        <w:pStyle w:val="GvdeMetni"/>
        <w:spacing w:before="87"/>
        <w:ind w:left="0"/>
        <w:rPr>
          <w:b/>
        </w:rPr>
      </w:pPr>
    </w:p>
    <w:p w14:paraId="329D61E6" w14:textId="77777777" w:rsidR="00A764F2" w:rsidRPr="00C658D4" w:rsidRDefault="00A764F2" w:rsidP="00A764F2">
      <w:pPr>
        <w:pStyle w:val="ListeParagraf"/>
        <w:numPr>
          <w:ilvl w:val="2"/>
          <w:numId w:val="15"/>
        </w:numPr>
        <w:tabs>
          <w:tab w:val="left" w:pos="1818"/>
        </w:tabs>
        <w:ind w:left="1818" w:hanging="701"/>
        <w:jc w:val="both"/>
        <w:rPr>
          <w:b/>
          <w:sz w:val="24"/>
          <w:szCs w:val="24"/>
        </w:rPr>
      </w:pPr>
      <w:r w:rsidRPr="00C658D4">
        <w:rPr>
          <w:b/>
          <w:spacing w:val="-2"/>
          <w:sz w:val="24"/>
          <w:szCs w:val="24"/>
        </w:rPr>
        <w:t>Mezun</w:t>
      </w:r>
      <w:r w:rsidRPr="00C658D4">
        <w:rPr>
          <w:b/>
          <w:spacing w:val="-8"/>
          <w:sz w:val="24"/>
          <w:szCs w:val="24"/>
        </w:rPr>
        <w:t xml:space="preserve"> </w:t>
      </w:r>
      <w:r w:rsidRPr="00C658D4">
        <w:rPr>
          <w:b/>
          <w:spacing w:val="-2"/>
          <w:sz w:val="24"/>
          <w:szCs w:val="24"/>
        </w:rPr>
        <w:t>izleme</w:t>
      </w:r>
      <w:r w:rsidRPr="00C658D4">
        <w:rPr>
          <w:b/>
          <w:spacing w:val="-5"/>
          <w:sz w:val="24"/>
          <w:szCs w:val="24"/>
        </w:rPr>
        <w:t xml:space="preserve"> </w:t>
      </w:r>
      <w:r w:rsidRPr="00C658D4">
        <w:rPr>
          <w:b/>
          <w:spacing w:val="-2"/>
          <w:sz w:val="24"/>
          <w:szCs w:val="24"/>
        </w:rPr>
        <w:t>sistemi</w:t>
      </w:r>
    </w:p>
    <w:p w14:paraId="5AC17C8F" w14:textId="77777777" w:rsidR="00A764F2" w:rsidRPr="00C658D4" w:rsidRDefault="00A764F2" w:rsidP="00A764F2">
      <w:pPr>
        <w:pStyle w:val="GvdeMetni"/>
        <w:spacing w:before="103"/>
        <w:ind w:right="840" w:firstLine="566"/>
        <w:jc w:val="both"/>
      </w:pPr>
      <w:r w:rsidRPr="00C658D4">
        <w:t>Üniversitemizde Öğrenci Yaşam, Kariyer Geliştirme ve Mezunlar Koordinatörlüğü bulunmaktadır. Koordinatörlük mezunlarla karşılıklı etkileşim içerisinde faaliyetlerini sürdürmektedir. Kurumumuz bu konudaki çalışmalarına katkı sunmak üzere Doç. Dr. Feyza DALAYLI birim koordinatörü olarak belirlemiştir. Bunun yanı sıra fakültemiz üzerinden</w:t>
      </w:r>
      <w:r w:rsidRPr="00C658D4">
        <w:rPr>
          <w:spacing w:val="40"/>
        </w:rPr>
        <w:t xml:space="preserve"> </w:t>
      </w:r>
      <w:r w:rsidRPr="00C658D4">
        <w:t>de Mezunlar Bilgi Sistemi birimi oluşturulmuştur. Mezun olan tüm öğrenciler bu sisteme aktarılmaktadır. Mezun olup diplomasını almaya gelen öğrencilere uygulanan anketlerde öğrencilerin güncel e-posta adresi ve telefon numarası alınmaktadır. Daha sonra bu iletişim bilgileri vasıtasıyla mezunlardan bilgilerini Mezun Bilgi Sistemi’ne girmeleri talep edilmektedir. Sisteme</w:t>
      </w:r>
      <w:r w:rsidRPr="00C658D4">
        <w:rPr>
          <w:spacing w:val="-13"/>
        </w:rPr>
        <w:t xml:space="preserve"> </w:t>
      </w:r>
      <w:r w:rsidRPr="00C658D4">
        <w:t>giriş</w:t>
      </w:r>
      <w:r w:rsidRPr="00C658D4">
        <w:rPr>
          <w:spacing w:val="-13"/>
        </w:rPr>
        <w:t xml:space="preserve"> </w:t>
      </w:r>
      <w:r w:rsidRPr="00C658D4">
        <w:t>yaparak</w:t>
      </w:r>
      <w:r w:rsidRPr="00C658D4">
        <w:rPr>
          <w:spacing w:val="-13"/>
        </w:rPr>
        <w:t xml:space="preserve"> </w:t>
      </w:r>
      <w:r w:rsidRPr="00C658D4">
        <w:t>kaydolan</w:t>
      </w:r>
      <w:r w:rsidRPr="00C658D4">
        <w:rPr>
          <w:spacing w:val="-13"/>
        </w:rPr>
        <w:t xml:space="preserve"> </w:t>
      </w:r>
      <w:r w:rsidRPr="00C658D4">
        <w:t>kişiler</w:t>
      </w:r>
      <w:r w:rsidRPr="00C658D4">
        <w:rPr>
          <w:spacing w:val="-13"/>
        </w:rPr>
        <w:t xml:space="preserve"> </w:t>
      </w:r>
      <w:r w:rsidRPr="00C658D4">
        <w:t>öğrencilere</w:t>
      </w:r>
      <w:r w:rsidRPr="00C658D4">
        <w:rPr>
          <w:spacing w:val="-13"/>
        </w:rPr>
        <w:t xml:space="preserve"> </w:t>
      </w:r>
      <w:r w:rsidRPr="00C658D4">
        <w:t>sunulan</w:t>
      </w:r>
      <w:r w:rsidRPr="00C658D4">
        <w:rPr>
          <w:spacing w:val="-13"/>
        </w:rPr>
        <w:t xml:space="preserve"> </w:t>
      </w:r>
      <w:r w:rsidRPr="00C658D4">
        <w:t>birçok</w:t>
      </w:r>
      <w:r w:rsidRPr="00C658D4">
        <w:rPr>
          <w:spacing w:val="-14"/>
        </w:rPr>
        <w:t xml:space="preserve"> </w:t>
      </w:r>
      <w:r w:rsidRPr="00C658D4">
        <w:t>imkândan</w:t>
      </w:r>
      <w:r w:rsidRPr="00C658D4">
        <w:rPr>
          <w:spacing w:val="-13"/>
        </w:rPr>
        <w:t xml:space="preserve"> </w:t>
      </w:r>
      <w:r w:rsidRPr="00C658D4">
        <w:t>faydalanabilmektedir. Ayrıca</w:t>
      </w:r>
      <w:r w:rsidRPr="00C658D4">
        <w:rPr>
          <w:spacing w:val="-15"/>
        </w:rPr>
        <w:t xml:space="preserve"> </w:t>
      </w:r>
      <w:r w:rsidRPr="00C658D4">
        <w:t>iş</w:t>
      </w:r>
      <w:r w:rsidRPr="00C658D4">
        <w:rPr>
          <w:spacing w:val="-15"/>
        </w:rPr>
        <w:t xml:space="preserve"> </w:t>
      </w:r>
      <w:r w:rsidRPr="00C658D4">
        <w:t>ilanları</w:t>
      </w:r>
      <w:r w:rsidRPr="00C658D4">
        <w:rPr>
          <w:spacing w:val="-15"/>
        </w:rPr>
        <w:t xml:space="preserve"> </w:t>
      </w:r>
      <w:r w:rsidRPr="00C658D4">
        <w:t>ve</w:t>
      </w:r>
      <w:r w:rsidRPr="00C658D4">
        <w:rPr>
          <w:spacing w:val="-15"/>
        </w:rPr>
        <w:t xml:space="preserve"> </w:t>
      </w:r>
      <w:r w:rsidRPr="00C658D4">
        <w:t>staj</w:t>
      </w:r>
      <w:r w:rsidRPr="00C658D4">
        <w:rPr>
          <w:spacing w:val="-15"/>
        </w:rPr>
        <w:t xml:space="preserve"> </w:t>
      </w:r>
      <w:r w:rsidRPr="00C658D4">
        <w:t>imkânları</w:t>
      </w:r>
      <w:r w:rsidRPr="00C658D4">
        <w:rPr>
          <w:spacing w:val="-15"/>
        </w:rPr>
        <w:t xml:space="preserve"> </w:t>
      </w:r>
      <w:r w:rsidRPr="00C658D4">
        <w:t>konusunda</w:t>
      </w:r>
      <w:r w:rsidRPr="00C658D4">
        <w:rPr>
          <w:spacing w:val="-15"/>
        </w:rPr>
        <w:t xml:space="preserve"> </w:t>
      </w:r>
      <w:r w:rsidRPr="00C658D4">
        <w:t>üniversiteye</w:t>
      </w:r>
      <w:r w:rsidRPr="00C658D4">
        <w:rPr>
          <w:spacing w:val="-15"/>
        </w:rPr>
        <w:t xml:space="preserve"> </w:t>
      </w:r>
      <w:r w:rsidRPr="00C658D4">
        <w:t>iletilen</w:t>
      </w:r>
      <w:r w:rsidRPr="00C658D4">
        <w:rPr>
          <w:spacing w:val="-15"/>
        </w:rPr>
        <w:t xml:space="preserve"> </w:t>
      </w:r>
      <w:r w:rsidRPr="00C658D4">
        <w:t>talepler,</w:t>
      </w:r>
      <w:r w:rsidRPr="00C658D4">
        <w:rPr>
          <w:spacing w:val="-15"/>
        </w:rPr>
        <w:t xml:space="preserve"> </w:t>
      </w:r>
      <w:r w:rsidRPr="00C658D4">
        <w:t>mezunlarla</w:t>
      </w:r>
      <w:r w:rsidRPr="00C658D4">
        <w:rPr>
          <w:spacing w:val="-15"/>
        </w:rPr>
        <w:t xml:space="preserve"> </w:t>
      </w:r>
      <w:r w:rsidRPr="00C658D4">
        <w:t>paylaşılmak suretiyle kariyer fırsatlarını değerlendirmelerine ve istihdamlarına katkı sunulmaktadır.</w:t>
      </w:r>
    </w:p>
    <w:p w14:paraId="2ED27933" w14:textId="77777777" w:rsidR="00A764F2" w:rsidRPr="00C658D4" w:rsidRDefault="00A764F2" w:rsidP="00876A82">
      <w:pPr>
        <w:pStyle w:val="Balk1"/>
        <w:ind w:left="0" w:firstLine="551"/>
      </w:pPr>
      <w:r w:rsidRPr="00C658D4">
        <w:rPr>
          <w:spacing w:val="-2"/>
        </w:rPr>
        <w:t>Kanıtlar:</w:t>
      </w:r>
    </w:p>
    <w:p w14:paraId="5B805B50" w14:textId="77777777" w:rsidR="00A764F2" w:rsidRPr="00C658D4" w:rsidRDefault="00A764F2" w:rsidP="00A764F2">
      <w:pPr>
        <w:spacing w:before="137"/>
        <w:ind w:left="551"/>
        <w:rPr>
          <w:b/>
          <w:sz w:val="24"/>
          <w:szCs w:val="24"/>
        </w:rPr>
      </w:pPr>
      <w:r w:rsidRPr="00C658D4">
        <w:rPr>
          <w:b/>
          <w:spacing w:val="-2"/>
          <w:sz w:val="24"/>
          <w:szCs w:val="24"/>
        </w:rPr>
        <w:t>Kalite</w:t>
      </w:r>
      <w:r w:rsidRPr="00C658D4">
        <w:rPr>
          <w:b/>
          <w:spacing w:val="-7"/>
          <w:sz w:val="24"/>
          <w:szCs w:val="24"/>
        </w:rPr>
        <w:t xml:space="preserve"> </w:t>
      </w:r>
      <w:r w:rsidRPr="00C658D4">
        <w:rPr>
          <w:b/>
          <w:spacing w:val="-2"/>
          <w:sz w:val="24"/>
          <w:szCs w:val="24"/>
        </w:rPr>
        <w:t>Güvence</w:t>
      </w:r>
      <w:r w:rsidRPr="00C658D4">
        <w:rPr>
          <w:b/>
          <w:spacing w:val="-7"/>
          <w:sz w:val="24"/>
          <w:szCs w:val="24"/>
        </w:rPr>
        <w:t xml:space="preserve"> </w:t>
      </w:r>
      <w:r w:rsidRPr="00C658D4">
        <w:rPr>
          <w:b/>
          <w:spacing w:val="-2"/>
          <w:sz w:val="24"/>
          <w:szCs w:val="24"/>
        </w:rPr>
        <w:t>ve</w:t>
      </w:r>
      <w:r w:rsidRPr="00C658D4">
        <w:rPr>
          <w:b/>
          <w:spacing w:val="-5"/>
          <w:sz w:val="24"/>
          <w:szCs w:val="24"/>
        </w:rPr>
        <w:t xml:space="preserve"> </w:t>
      </w:r>
      <w:r w:rsidRPr="00C658D4">
        <w:rPr>
          <w:b/>
          <w:spacing w:val="-2"/>
          <w:sz w:val="24"/>
          <w:szCs w:val="24"/>
        </w:rPr>
        <w:t>Mezunlarımız:</w:t>
      </w:r>
    </w:p>
    <w:p w14:paraId="663BF855" w14:textId="77777777" w:rsidR="00A764F2" w:rsidRPr="00C658D4" w:rsidRDefault="00A764F2" w:rsidP="00A764F2">
      <w:pPr>
        <w:rPr>
          <w:b/>
          <w:sz w:val="24"/>
          <w:szCs w:val="24"/>
        </w:rPr>
        <w:sectPr w:rsidR="00A764F2" w:rsidRPr="00C658D4" w:rsidSect="00A764F2">
          <w:pgSz w:w="11900" w:h="16870"/>
          <w:pgMar w:top="1140" w:right="425" w:bottom="940" w:left="708" w:header="0" w:footer="681" w:gutter="0"/>
          <w:cols w:space="708"/>
        </w:sectPr>
      </w:pPr>
    </w:p>
    <w:p w14:paraId="25B2C0C7" w14:textId="77777777" w:rsidR="00A764F2" w:rsidRPr="00C658D4" w:rsidRDefault="00A764F2" w:rsidP="00A764F2">
      <w:pPr>
        <w:pStyle w:val="GvdeMetni"/>
        <w:spacing w:before="77"/>
      </w:pPr>
      <w:r w:rsidRPr="00C658D4">
        <w:rPr>
          <w:color w:val="0000FF"/>
          <w:spacing w:val="-4"/>
          <w:u w:val="single" w:color="0000FF"/>
        </w:rPr>
        <w:lastRenderedPageBreak/>
        <w:t>https://iletisim.comu.edu.tr/kalite-guvence-ve-ic-kontrol/mezunlarimiz-r26.html</w:t>
      </w:r>
    </w:p>
    <w:p w14:paraId="559A5B59" w14:textId="77777777" w:rsidR="00A764F2" w:rsidRPr="00C658D4" w:rsidRDefault="00A764F2" w:rsidP="00A764F2">
      <w:pPr>
        <w:pStyle w:val="GvdeMetni"/>
        <w:spacing w:before="259"/>
        <w:ind w:left="0"/>
      </w:pPr>
    </w:p>
    <w:p w14:paraId="1DAF42FF" w14:textId="77777777" w:rsidR="00A764F2" w:rsidRPr="00C658D4" w:rsidRDefault="00A764F2" w:rsidP="00876A82">
      <w:pPr>
        <w:pStyle w:val="Balk1"/>
        <w:numPr>
          <w:ilvl w:val="1"/>
          <w:numId w:val="15"/>
        </w:numPr>
        <w:tabs>
          <w:tab w:val="left" w:pos="1984"/>
        </w:tabs>
        <w:ind w:left="1984" w:hanging="867"/>
        <w:jc w:val="left"/>
      </w:pPr>
      <w:r w:rsidRPr="00C658D4">
        <w:rPr>
          <w:spacing w:val="-2"/>
        </w:rPr>
        <w:t>Uluslararasılaşma</w:t>
      </w:r>
    </w:p>
    <w:p w14:paraId="67A9E60F" w14:textId="77777777" w:rsidR="00A764F2" w:rsidRPr="00C658D4" w:rsidRDefault="00A764F2" w:rsidP="00A764F2">
      <w:pPr>
        <w:pStyle w:val="ListeParagraf"/>
        <w:numPr>
          <w:ilvl w:val="2"/>
          <w:numId w:val="15"/>
        </w:numPr>
        <w:tabs>
          <w:tab w:val="left" w:pos="2101"/>
        </w:tabs>
        <w:spacing w:before="128"/>
        <w:ind w:left="2101" w:hanging="984"/>
        <w:jc w:val="both"/>
        <w:rPr>
          <w:b/>
          <w:sz w:val="24"/>
          <w:szCs w:val="24"/>
        </w:rPr>
      </w:pPr>
      <w:r w:rsidRPr="00C658D4">
        <w:rPr>
          <w:b/>
          <w:spacing w:val="-2"/>
          <w:sz w:val="24"/>
          <w:szCs w:val="24"/>
        </w:rPr>
        <w:t>Uluslararasılaşma</w:t>
      </w:r>
      <w:r w:rsidRPr="00C658D4">
        <w:rPr>
          <w:b/>
          <w:spacing w:val="-9"/>
          <w:sz w:val="24"/>
          <w:szCs w:val="24"/>
        </w:rPr>
        <w:t xml:space="preserve"> </w:t>
      </w:r>
      <w:r w:rsidRPr="00C658D4">
        <w:rPr>
          <w:b/>
          <w:spacing w:val="-2"/>
          <w:sz w:val="24"/>
          <w:szCs w:val="24"/>
        </w:rPr>
        <w:t>Süreçlerinin</w:t>
      </w:r>
      <w:r w:rsidRPr="00C658D4">
        <w:rPr>
          <w:b/>
          <w:sz w:val="24"/>
          <w:szCs w:val="24"/>
        </w:rPr>
        <w:t xml:space="preserve"> </w:t>
      </w:r>
      <w:r w:rsidRPr="00C658D4">
        <w:rPr>
          <w:b/>
          <w:spacing w:val="-2"/>
          <w:sz w:val="24"/>
          <w:szCs w:val="24"/>
        </w:rPr>
        <w:t>Yönetimi</w:t>
      </w:r>
    </w:p>
    <w:p w14:paraId="7BEBBAD7" w14:textId="77777777" w:rsidR="00A764F2" w:rsidRPr="00C658D4" w:rsidRDefault="00A764F2" w:rsidP="00A764F2">
      <w:pPr>
        <w:pStyle w:val="GvdeMetni"/>
        <w:spacing w:before="137" w:line="276" w:lineRule="auto"/>
        <w:ind w:right="845" w:firstLine="566"/>
        <w:jc w:val="both"/>
      </w:pPr>
      <w:r w:rsidRPr="00C658D4">
        <w:t>Uluslararasılaşma süreçlerinin yönetimi ve organizasyonel yapısı kurumsallaşmıştır. Kurumun uluslararasılaşma politikası ile uyumludur. Yönetim ve organizasyonel yapının işleyişi ve etkinliği irdelenmektedir.</w:t>
      </w:r>
    </w:p>
    <w:p w14:paraId="1D6BD1CE" w14:textId="77777777" w:rsidR="00A764F2" w:rsidRPr="00C658D4" w:rsidRDefault="00A764F2" w:rsidP="00A764F2">
      <w:pPr>
        <w:pStyle w:val="Balk1"/>
        <w:spacing w:before="65"/>
      </w:pPr>
      <w:r w:rsidRPr="00C658D4">
        <w:rPr>
          <w:spacing w:val="-2"/>
        </w:rPr>
        <w:t>Kanıtlar:</w:t>
      </w:r>
    </w:p>
    <w:p w14:paraId="4C5C7D83" w14:textId="77777777" w:rsidR="00A764F2" w:rsidRPr="00C658D4" w:rsidRDefault="00A764F2" w:rsidP="00A764F2">
      <w:pPr>
        <w:pStyle w:val="GvdeMetni"/>
        <w:spacing w:before="70" w:line="343" w:lineRule="auto"/>
        <w:ind w:right="2976"/>
      </w:pPr>
      <w:r w:rsidRPr="00C658D4">
        <w:rPr>
          <w:spacing w:val="-2"/>
          <w:u w:val="single" w:color="0000FF"/>
        </w:rPr>
        <w:t>Erasmus</w:t>
      </w:r>
      <w:r w:rsidRPr="00C658D4">
        <w:rPr>
          <w:spacing w:val="-17"/>
          <w:u w:val="single" w:color="0000FF"/>
        </w:rPr>
        <w:t xml:space="preserve"> </w:t>
      </w:r>
      <w:r w:rsidRPr="00C658D4">
        <w:rPr>
          <w:spacing w:val="-2"/>
          <w:u w:val="single" w:color="0000FF"/>
        </w:rPr>
        <w:t>Koordinatörlüğü:</w:t>
      </w:r>
      <w:r w:rsidRPr="00C658D4">
        <w:rPr>
          <w:spacing w:val="-17"/>
          <w:u w:val="single" w:color="0000FF"/>
        </w:rPr>
        <w:t xml:space="preserve"> </w:t>
      </w:r>
      <w:r w:rsidRPr="00C658D4">
        <w:rPr>
          <w:color w:val="0000FF"/>
          <w:spacing w:val="-2"/>
          <w:u w:val="single" w:color="0000FF"/>
        </w:rPr>
        <w:t>https://iletisim.comu.edu.tr/yonetim/komisyonlar-</w:t>
      </w:r>
      <w:r w:rsidRPr="00C658D4">
        <w:rPr>
          <w:color w:val="0000FF"/>
          <w:spacing w:val="-2"/>
        </w:rPr>
        <w:t xml:space="preserve"> </w:t>
      </w:r>
      <w:r w:rsidRPr="00C658D4">
        <w:rPr>
          <w:color w:val="0000FF"/>
          <w:spacing w:val="-2"/>
          <w:u w:val="single" w:color="0000FF"/>
        </w:rPr>
        <w:t>koordinatorlukler-r82.html</w:t>
      </w:r>
    </w:p>
    <w:p w14:paraId="4A88A54F" w14:textId="4E536BEB" w:rsidR="00A764F2" w:rsidRPr="00C658D4" w:rsidRDefault="00A764F2" w:rsidP="00876A82">
      <w:pPr>
        <w:pStyle w:val="GvdeMetni"/>
        <w:spacing w:before="70" w:line="343" w:lineRule="auto"/>
        <w:ind w:right="2963"/>
      </w:pPr>
      <w:r w:rsidRPr="00C658D4">
        <w:rPr>
          <w:spacing w:val="-2"/>
          <w:u w:val="single" w:color="0000FF"/>
        </w:rPr>
        <w:t>Mevlana</w:t>
      </w:r>
      <w:r w:rsidRPr="00C658D4">
        <w:rPr>
          <w:spacing w:val="-20"/>
          <w:u w:val="single" w:color="0000FF"/>
        </w:rPr>
        <w:t xml:space="preserve"> </w:t>
      </w:r>
      <w:r w:rsidRPr="00C658D4">
        <w:rPr>
          <w:spacing w:val="-2"/>
          <w:u w:val="single" w:color="0000FF"/>
        </w:rPr>
        <w:t>Koordinatörlüğü:</w:t>
      </w:r>
      <w:r w:rsidRPr="00C658D4">
        <w:rPr>
          <w:spacing w:val="-17"/>
          <w:u w:val="single" w:color="0000FF"/>
        </w:rPr>
        <w:t xml:space="preserve"> </w:t>
      </w:r>
      <w:r w:rsidRPr="00C658D4">
        <w:rPr>
          <w:color w:val="0000FF"/>
          <w:spacing w:val="-2"/>
          <w:u w:val="single" w:color="0000FF"/>
        </w:rPr>
        <w:t>https://iletisim.comu.edu.tr/yonetim/komisyonlar-</w:t>
      </w:r>
      <w:r w:rsidRPr="00C658D4">
        <w:rPr>
          <w:color w:val="0000FF"/>
          <w:spacing w:val="-2"/>
        </w:rPr>
        <w:t xml:space="preserve"> </w:t>
      </w:r>
      <w:r w:rsidRPr="00C658D4">
        <w:rPr>
          <w:color w:val="0000FF"/>
          <w:spacing w:val="-2"/>
          <w:u w:val="single" w:color="0000FF"/>
        </w:rPr>
        <w:t>koordinatorlukler-r82.html</w:t>
      </w:r>
    </w:p>
    <w:p w14:paraId="773AB34B" w14:textId="77777777" w:rsidR="00A764F2" w:rsidRPr="00C658D4" w:rsidRDefault="00A764F2" w:rsidP="00A764F2">
      <w:pPr>
        <w:pStyle w:val="GvdeMetni"/>
        <w:spacing w:before="7"/>
        <w:ind w:left="0"/>
      </w:pPr>
    </w:p>
    <w:p w14:paraId="21FD3E28" w14:textId="77777777" w:rsidR="00A764F2" w:rsidRPr="00C658D4" w:rsidRDefault="00A764F2" w:rsidP="00A764F2">
      <w:pPr>
        <w:pStyle w:val="Balk1"/>
        <w:ind w:left="1117"/>
        <w:jc w:val="both"/>
      </w:pPr>
      <w:r w:rsidRPr="00C658D4">
        <w:rPr>
          <w:spacing w:val="-2"/>
        </w:rPr>
        <w:t>Uluslararasılaşma</w:t>
      </w:r>
      <w:r w:rsidRPr="00C658D4">
        <w:rPr>
          <w:spacing w:val="-6"/>
        </w:rPr>
        <w:t xml:space="preserve"> </w:t>
      </w:r>
      <w:r w:rsidRPr="00C658D4">
        <w:rPr>
          <w:spacing w:val="-2"/>
        </w:rPr>
        <w:t>Kaynakları</w:t>
      </w:r>
    </w:p>
    <w:p w14:paraId="0B464C64" w14:textId="77777777" w:rsidR="00A764F2" w:rsidRPr="00C658D4" w:rsidRDefault="00A764F2" w:rsidP="00A764F2">
      <w:pPr>
        <w:pStyle w:val="GvdeMetni"/>
        <w:spacing w:before="118"/>
        <w:ind w:right="849" w:firstLine="566"/>
        <w:jc w:val="both"/>
      </w:pPr>
      <w:r w:rsidRPr="00C658D4">
        <w:t>Uluslararasılaşmaya ayrılan kaynaklar (mali, fiziksel, insan gücü) belirlenmiş görev, yetki ve sorumluluklar paylaşılmış ve kurumsallaşmıştır. Bu kaynaklar nicelik ve nitelik bağlamında izlenmekte ve değerlendirilmekte ve her yıl rektörlüğün ilgili birimleriyle ortaklaşa çalışmalar yürütülerek arttırılmaya paylaşılmaktadır. Örnek kanıtlar izin Rektörlük Dış İlişkiler ofisi web sitesinden faydalanılabilir.</w:t>
      </w:r>
    </w:p>
    <w:p w14:paraId="22ED5339" w14:textId="77777777" w:rsidR="00A764F2" w:rsidRPr="00C658D4" w:rsidRDefault="00A764F2" w:rsidP="00A764F2">
      <w:pPr>
        <w:spacing w:before="137"/>
        <w:ind w:left="551"/>
        <w:rPr>
          <w:b/>
          <w:sz w:val="24"/>
          <w:szCs w:val="24"/>
        </w:rPr>
      </w:pPr>
      <w:r w:rsidRPr="00C658D4">
        <w:rPr>
          <w:b/>
          <w:spacing w:val="-2"/>
          <w:sz w:val="24"/>
          <w:szCs w:val="24"/>
        </w:rPr>
        <w:t>Kanıtlar:</w:t>
      </w:r>
    </w:p>
    <w:p w14:paraId="059E82B5" w14:textId="77777777" w:rsidR="00A764F2" w:rsidRPr="00C658D4" w:rsidRDefault="00A764F2" w:rsidP="00A764F2">
      <w:pPr>
        <w:spacing w:before="127"/>
        <w:ind w:left="551"/>
        <w:rPr>
          <w:b/>
          <w:sz w:val="24"/>
          <w:szCs w:val="24"/>
        </w:rPr>
      </w:pPr>
      <w:r w:rsidRPr="00C658D4">
        <w:rPr>
          <w:b/>
          <w:sz w:val="24"/>
          <w:szCs w:val="24"/>
        </w:rPr>
        <w:t>Erasmus</w:t>
      </w:r>
      <w:r w:rsidRPr="00C658D4">
        <w:rPr>
          <w:b/>
          <w:spacing w:val="-3"/>
          <w:sz w:val="24"/>
          <w:szCs w:val="24"/>
        </w:rPr>
        <w:t xml:space="preserve"> </w:t>
      </w:r>
      <w:r w:rsidRPr="00C658D4">
        <w:rPr>
          <w:b/>
          <w:sz w:val="24"/>
          <w:szCs w:val="24"/>
        </w:rPr>
        <w:t>Ofisi:</w:t>
      </w:r>
      <w:r w:rsidRPr="00C658D4">
        <w:rPr>
          <w:b/>
          <w:spacing w:val="-3"/>
          <w:sz w:val="24"/>
          <w:szCs w:val="24"/>
        </w:rPr>
        <w:t xml:space="preserve"> </w:t>
      </w:r>
      <w:r w:rsidRPr="00C658D4">
        <w:rPr>
          <w:b/>
          <w:color w:val="0000FF"/>
          <w:spacing w:val="-2"/>
          <w:sz w:val="24"/>
          <w:szCs w:val="24"/>
          <w:u w:val="thick" w:color="0000FF"/>
        </w:rPr>
        <w:t>https://erasmus.comu.edu.tr/</w:t>
      </w:r>
    </w:p>
    <w:p w14:paraId="2D091ACB" w14:textId="77777777" w:rsidR="00A764F2" w:rsidRPr="00C658D4" w:rsidRDefault="00A764F2" w:rsidP="00A764F2">
      <w:pPr>
        <w:pStyle w:val="GvdeMetni"/>
        <w:spacing w:before="67"/>
        <w:ind w:left="0"/>
        <w:rPr>
          <w:b/>
        </w:rPr>
      </w:pPr>
    </w:p>
    <w:p w14:paraId="5155AAB2" w14:textId="77777777" w:rsidR="00A764F2" w:rsidRPr="00C658D4" w:rsidRDefault="00A764F2" w:rsidP="00A764F2">
      <w:pPr>
        <w:ind w:left="1117"/>
        <w:jc w:val="both"/>
        <w:rPr>
          <w:b/>
          <w:sz w:val="24"/>
          <w:szCs w:val="24"/>
        </w:rPr>
      </w:pPr>
      <w:r w:rsidRPr="00C658D4">
        <w:rPr>
          <w:b/>
          <w:sz w:val="24"/>
          <w:szCs w:val="24"/>
        </w:rPr>
        <w:t>A.5.2</w:t>
      </w:r>
      <w:r w:rsidRPr="00C658D4">
        <w:rPr>
          <w:b/>
          <w:spacing w:val="62"/>
          <w:w w:val="150"/>
          <w:sz w:val="24"/>
          <w:szCs w:val="24"/>
        </w:rPr>
        <w:t xml:space="preserve"> </w:t>
      </w:r>
      <w:r w:rsidRPr="00C658D4">
        <w:rPr>
          <w:b/>
          <w:sz w:val="24"/>
          <w:szCs w:val="24"/>
        </w:rPr>
        <w:t>Uluslararasılaşma</w:t>
      </w:r>
      <w:r w:rsidRPr="00C658D4">
        <w:rPr>
          <w:b/>
          <w:spacing w:val="-15"/>
          <w:sz w:val="24"/>
          <w:szCs w:val="24"/>
        </w:rPr>
        <w:t xml:space="preserve"> </w:t>
      </w:r>
      <w:r w:rsidRPr="00C658D4">
        <w:rPr>
          <w:b/>
          <w:spacing w:val="-2"/>
          <w:sz w:val="24"/>
          <w:szCs w:val="24"/>
        </w:rPr>
        <w:t>performansı</w:t>
      </w:r>
    </w:p>
    <w:p w14:paraId="5E825D68" w14:textId="77777777" w:rsidR="00A764F2" w:rsidRPr="00C658D4" w:rsidRDefault="00A764F2" w:rsidP="00A764F2">
      <w:pPr>
        <w:pStyle w:val="GvdeMetni"/>
        <w:spacing w:before="110" w:line="237" w:lineRule="auto"/>
        <w:ind w:right="850" w:firstLine="566"/>
        <w:jc w:val="both"/>
      </w:pPr>
      <w:r w:rsidRPr="00C658D4">
        <w:t>Uluslararasılaşma performansı izlenmektedir. İzlenme mekanizma ve süreçleri yerleşiktir, sürdürülebilirdir, iyileştirme adımlarının kanıtları vardır.</w:t>
      </w:r>
    </w:p>
    <w:p w14:paraId="4A464A74" w14:textId="77777777" w:rsidR="00A764F2" w:rsidRPr="00C658D4" w:rsidRDefault="00A764F2" w:rsidP="00A764F2">
      <w:pPr>
        <w:pStyle w:val="GvdeMetni"/>
        <w:spacing w:before="124"/>
        <w:ind w:right="842" w:firstLine="566"/>
        <w:jc w:val="both"/>
      </w:pPr>
      <w:r w:rsidRPr="00C658D4">
        <w:t>Birimve/veya program tarafından başka kurumlarla yapılacak anlaşmalar ve kurulacak ortaklıklar ile öğrenci hareketliliğini teşvik edecek ve sağlayacak önlemler alınmalıdır. Birimimizdeki öğrenciler, yabancı dil, mülakat, not ortalaması gibi istenen şartları yerine getirdikleri</w:t>
      </w:r>
      <w:r w:rsidRPr="00C658D4">
        <w:rPr>
          <w:spacing w:val="-15"/>
        </w:rPr>
        <w:t xml:space="preserve"> </w:t>
      </w:r>
      <w:r w:rsidRPr="00C658D4">
        <w:t>takdirde</w:t>
      </w:r>
      <w:r w:rsidRPr="00C658D4">
        <w:rPr>
          <w:spacing w:val="-15"/>
        </w:rPr>
        <w:t xml:space="preserve"> </w:t>
      </w:r>
      <w:r w:rsidRPr="00C658D4">
        <w:t>lisans</w:t>
      </w:r>
      <w:r w:rsidRPr="00C658D4">
        <w:rPr>
          <w:spacing w:val="-15"/>
        </w:rPr>
        <w:t xml:space="preserve"> </w:t>
      </w:r>
      <w:r w:rsidRPr="00C658D4">
        <w:t>eğitimlerinin</w:t>
      </w:r>
      <w:r w:rsidRPr="00C658D4">
        <w:rPr>
          <w:spacing w:val="-15"/>
        </w:rPr>
        <w:t xml:space="preserve"> </w:t>
      </w:r>
      <w:r w:rsidRPr="00C658D4">
        <w:t>belirli</w:t>
      </w:r>
      <w:r w:rsidRPr="00C658D4">
        <w:rPr>
          <w:spacing w:val="-15"/>
        </w:rPr>
        <w:t xml:space="preserve"> </w:t>
      </w:r>
      <w:r w:rsidRPr="00C658D4">
        <w:t>bir</w:t>
      </w:r>
      <w:r w:rsidRPr="00C658D4">
        <w:rPr>
          <w:spacing w:val="-15"/>
        </w:rPr>
        <w:t xml:space="preserve"> </w:t>
      </w:r>
      <w:r w:rsidRPr="00C658D4">
        <w:t>döneminde</w:t>
      </w:r>
      <w:r w:rsidRPr="00C658D4">
        <w:rPr>
          <w:spacing w:val="-15"/>
        </w:rPr>
        <w:t xml:space="preserve"> </w:t>
      </w:r>
      <w:r w:rsidRPr="00C658D4">
        <w:t>başka</w:t>
      </w:r>
      <w:r w:rsidRPr="00C658D4">
        <w:rPr>
          <w:spacing w:val="-15"/>
        </w:rPr>
        <w:t xml:space="preserve"> </w:t>
      </w:r>
      <w:r w:rsidRPr="00C658D4">
        <w:t>bir</w:t>
      </w:r>
      <w:r w:rsidRPr="00C658D4">
        <w:rPr>
          <w:spacing w:val="-15"/>
        </w:rPr>
        <w:t xml:space="preserve"> </w:t>
      </w:r>
      <w:r w:rsidRPr="00C658D4">
        <w:t>yükseköğretim</w:t>
      </w:r>
      <w:r w:rsidRPr="00C658D4">
        <w:rPr>
          <w:spacing w:val="-15"/>
        </w:rPr>
        <w:t xml:space="preserve"> </w:t>
      </w:r>
      <w:r w:rsidRPr="00C658D4">
        <w:t>kurumunda yurt</w:t>
      </w:r>
      <w:r w:rsidRPr="00C658D4">
        <w:rPr>
          <w:spacing w:val="-6"/>
        </w:rPr>
        <w:t xml:space="preserve"> </w:t>
      </w:r>
      <w:r w:rsidRPr="00C658D4">
        <w:t>içi</w:t>
      </w:r>
      <w:r w:rsidRPr="00C658D4">
        <w:rPr>
          <w:spacing w:val="-6"/>
        </w:rPr>
        <w:t xml:space="preserve"> </w:t>
      </w:r>
      <w:r w:rsidRPr="00C658D4">
        <w:t>(Farabi)ve</w:t>
      </w:r>
      <w:r w:rsidRPr="00C658D4">
        <w:rPr>
          <w:spacing w:val="-6"/>
        </w:rPr>
        <w:t xml:space="preserve"> </w:t>
      </w:r>
      <w:r w:rsidRPr="00C658D4">
        <w:t>yurt</w:t>
      </w:r>
      <w:r w:rsidRPr="00C658D4">
        <w:rPr>
          <w:spacing w:val="-6"/>
        </w:rPr>
        <w:t xml:space="preserve"> </w:t>
      </w:r>
      <w:r w:rsidRPr="00C658D4">
        <w:t>dışı</w:t>
      </w:r>
      <w:r w:rsidRPr="00C658D4">
        <w:rPr>
          <w:spacing w:val="-6"/>
        </w:rPr>
        <w:t xml:space="preserve"> </w:t>
      </w:r>
      <w:r w:rsidRPr="00C658D4">
        <w:t>(Erasmus)</w:t>
      </w:r>
      <w:r w:rsidRPr="00C658D4">
        <w:rPr>
          <w:spacing w:val="-6"/>
        </w:rPr>
        <w:t xml:space="preserve"> </w:t>
      </w:r>
      <w:r w:rsidRPr="00C658D4">
        <w:t>öğrenci</w:t>
      </w:r>
      <w:r w:rsidRPr="00C658D4">
        <w:rPr>
          <w:spacing w:val="-6"/>
        </w:rPr>
        <w:t xml:space="preserve"> </w:t>
      </w:r>
      <w:r w:rsidRPr="00C658D4">
        <w:t>programları</w:t>
      </w:r>
      <w:r w:rsidRPr="00C658D4">
        <w:rPr>
          <w:spacing w:val="-6"/>
        </w:rPr>
        <w:t xml:space="preserve"> </w:t>
      </w:r>
      <w:r w:rsidRPr="00C658D4">
        <w:t>ile</w:t>
      </w:r>
      <w:r w:rsidRPr="00C658D4">
        <w:rPr>
          <w:spacing w:val="-6"/>
        </w:rPr>
        <w:t xml:space="preserve"> </w:t>
      </w:r>
      <w:r w:rsidRPr="00C658D4">
        <w:t>eğitim</w:t>
      </w:r>
      <w:r w:rsidRPr="00C658D4">
        <w:rPr>
          <w:spacing w:val="-6"/>
        </w:rPr>
        <w:t xml:space="preserve"> </w:t>
      </w:r>
      <w:r w:rsidRPr="00C658D4">
        <w:t>görebilirler.</w:t>
      </w:r>
      <w:r w:rsidRPr="00C658D4">
        <w:rPr>
          <w:spacing w:val="-6"/>
        </w:rPr>
        <w:t xml:space="preserve"> </w:t>
      </w:r>
      <w:r w:rsidRPr="00C658D4">
        <w:t>Üniversitemizin ise bu konuda anlaşmalı olduğu üniversiteler bulunmaktadır. Bunlara Erasmus ve Dış ilişkiler Koordinatörlüğü web sitemizden aktif olarak ulaşılmaktadır. Birimimiz öğrencileri özellikle Erasmus’a ilgilidirler.</w:t>
      </w:r>
    </w:p>
    <w:p w14:paraId="05A31EA8" w14:textId="77777777" w:rsidR="00A764F2" w:rsidRPr="00C658D4" w:rsidRDefault="00A764F2" w:rsidP="00A764F2">
      <w:pPr>
        <w:spacing w:before="139"/>
        <w:ind w:left="551"/>
        <w:rPr>
          <w:b/>
          <w:sz w:val="24"/>
          <w:szCs w:val="24"/>
        </w:rPr>
      </w:pPr>
      <w:r w:rsidRPr="00C658D4">
        <w:rPr>
          <w:b/>
          <w:spacing w:val="-2"/>
          <w:sz w:val="24"/>
          <w:szCs w:val="24"/>
        </w:rPr>
        <w:t>Kanıtlar:</w:t>
      </w:r>
    </w:p>
    <w:p w14:paraId="5DDBD6B1" w14:textId="6D6EC4FA" w:rsidR="00A764F2" w:rsidRDefault="00A764F2" w:rsidP="00A764F2">
      <w:pPr>
        <w:spacing w:before="132"/>
        <w:ind w:left="551"/>
        <w:rPr>
          <w:b/>
          <w:spacing w:val="-2"/>
          <w:sz w:val="24"/>
          <w:szCs w:val="24"/>
        </w:rPr>
      </w:pPr>
      <w:r w:rsidRPr="00C658D4">
        <w:rPr>
          <w:b/>
          <w:spacing w:val="-2"/>
          <w:sz w:val="24"/>
          <w:szCs w:val="24"/>
        </w:rPr>
        <w:t>Erasmus</w:t>
      </w:r>
      <w:r w:rsidRPr="00C658D4">
        <w:rPr>
          <w:b/>
          <w:spacing w:val="-12"/>
          <w:sz w:val="24"/>
          <w:szCs w:val="24"/>
        </w:rPr>
        <w:t xml:space="preserve"> </w:t>
      </w:r>
      <w:r w:rsidRPr="00C658D4">
        <w:rPr>
          <w:b/>
          <w:spacing w:val="-2"/>
          <w:sz w:val="24"/>
          <w:szCs w:val="24"/>
        </w:rPr>
        <w:t>Ofisi:</w:t>
      </w:r>
      <w:r w:rsidRPr="00C658D4">
        <w:rPr>
          <w:b/>
          <w:spacing w:val="-11"/>
          <w:sz w:val="24"/>
          <w:szCs w:val="24"/>
        </w:rPr>
        <w:t xml:space="preserve"> </w:t>
      </w:r>
      <w:hyperlink r:id="rId23" w:history="1">
        <w:r w:rsidR="00876A82" w:rsidRPr="0077309E">
          <w:rPr>
            <w:rStyle w:val="Kpr"/>
            <w:b/>
            <w:spacing w:val="-2"/>
            <w:sz w:val="24"/>
            <w:szCs w:val="24"/>
          </w:rPr>
          <w:t>https://erasmus.comu.edu.tr/</w:t>
        </w:r>
      </w:hyperlink>
    </w:p>
    <w:p w14:paraId="684485DA" w14:textId="77777777" w:rsidR="00876A82" w:rsidRDefault="00876A82" w:rsidP="00A764F2">
      <w:pPr>
        <w:spacing w:before="132"/>
        <w:ind w:left="551"/>
        <w:rPr>
          <w:b/>
          <w:sz w:val="24"/>
          <w:szCs w:val="24"/>
        </w:rPr>
      </w:pPr>
    </w:p>
    <w:p w14:paraId="4FB4A255" w14:textId="77777777" w:rsidR="00876A82" w:rsidRDefault="00876A82" w:rsidP="00A764F2">
      <w:pPr>
        <w:spacing w:before="132"/>
        <w:ind w:left="551"/>
        <w:rPr>
          <w:b/>
          <w:sz w:val="24"/>
          <w:szCs w:val="24"/>
        </w:rPr>
      </w:pPr>
    </w:p>
    <w:p w14:paraId="0C450A1E" w14:textId="77777777" w:rsidR="00876A82" w:rsidRDefault="00876A82" w:rsidP="00A764F2">
      <w:pPr>
        <w:spacing w:before="132"/>
        <w:ind w:left="551"/>
        <w:rPr>
          <w:b/>
          <w:sz w:val="24"/>
          <w:szCs w:val="24"/>
        </w:rPr>
      </w:pPr>
    </w:p>
    <w:p w14:paraId="0DF2DD56" w14:textId="77777777" w:rsidR="00876A82" w:rsidRDefault="00876A82" w:rsidP="00A764F2">
      <w:pPr>
        <w:spacing w:before="132"/>
        <w:ind w:left="551"/>
        <w:rPr>
          <w:b/>
          <w:sz w:val="24"/>
          <w:szCs w:val="24"/>
        </w:rPr>
      </w:pPr>
    </w:p>
    <w:p w14:paraId="6359C9F9" w14:textId="77777777" w:rsidR="00876A82" w:rsidRPr="00C658D4" w:rsidRDefault="00876A82" w:rsidP="00A764F2">
      <w:pPr>
        <w:spacing w:before="132"/>
        <w:ind w:left="551"/>
        <w:rPr>
          <w:b/>
          <w:sz w:val="24"/>
          <w:szCs w:val="24"/>
        </w:rPr>
      </w:pPr>
    </w:p>
    <w:p w14:paraId="55C81EF7" w14:textId="77777777" w:rsidR="00A764F2" w:rsidRPr="00C658D4" w:rsidRDefault="00A764F2" w:rsidP="00A764F2">
      <w:pPr>
        <w:pStyle w:val="GvdeMetni"/>
        <w:spacing w:before="211"/>
        <w:ind w:left="0"/>
        <w:rPr>
          <w:b/>
        </w:rPr>
      </w:pPr>
    </w:p>
    <w:p w14:paraId="7958BB53" w14:textId="23D681ED" w:rsidR="00A764F2" w:rsidRPr="00876A82" w:rsidRDefault="00876A82" w:rsidP="00876A82">
      <w:pPr>
        <w:tabs>
          <w:tab w:val="left" w:pos="1538"/>
        </w:tabs>
        <w:rPr>
          <w:b/>
          <w:sz w:val="24"/>
          <w:szCs w:val="24"/>
        </w:rPr>
      </w:pPr>
      <w:r>
        <w:rPr>
          <w:b/>
          <w:spacing w:val="-2"/>
          <w:sz w:val="24"/>
          <w:szCs w:val="24"/>
        </w:rPr>
        <w:lastRenderedPageBreak/>
        <w:tab/>
      </w:r>
      <w:r w:rsidR="00A764F2" w:rsidRPr="00876A82">
        <w:rPr>
          <w:b/>
          <w:spacing w:val="-2"/>
          <w:sz w:val="24"/>
          <w:szCs w:val="24"/>
        </w:rPr>
        <w:t>EĞİTİM</w:t>
      </w:r>
      <w:r w:rsidR="00A764F2" w:rsidRPr="00876A82">
        <w:rPr>
          <w:b/>
          <w:spacing w:val="-13"/>
          <w:sz w:val="24"/>
          <w:szCs w:val="24"/>
        </w:rPr>
        <w:t xml:space="preserve"> </w:t>
      </w:r>
      <w:r w:rsidR="00A764F2" w:rsidRPr="00876A82">
        <w:rPr>
          <w:b/>
          <w:spacing w:val="-2"/>
          <w:sz w:val="24"/>
          <w:szCs w:val="24"/>
        </w:rPr>
        <w:t>VE</w:t>
      </w:r>
      <w:r w:rsidR="00A764F2" w:rsidRPr="00876A82">
        <w:rPr>
          <w:b/>
          <w:spacing w:val="-7"/>
          <w:sz w:val="24"/>
          <w:szCs w:val="24"/>
        </w:rPr>
        <w:t xml:space="preserve"> </w:t>
      </w:r>
      <w:r w:rsidR="00A764F2" w:rsidRPr="00876A82">
        <w:rPr>
          <w:b/>
          <w:spacing w:val="-2"/>
          <w:sz w:val="24"/>
          <w:szCs w:val="24"/>
        </w:rPr>
        <w:t>ÖĞRETİM</w:t>
      </w:r>
    </w:p>
    <w:p w14:paraId="5C1757EF" w14:textId="77777777" w:rsidR="00A764F2" w:rsidRPr="00C658D4" w:rsidRDefault="00A764F2" w:rsidP="00876A82">
      <w:pPr>
        <w:pStyle w:val="ListeParagraf"/>
        <w:numPr>
          <w:ilvl w:val="1"/>
          <w:numId w:val="15"/>
        </w:numPr>
        <w:tabs>
          <w:tab w:val="left" w:pos="1537"/>
        </w:tabs>
        <w:spacing w:before="123"/>
        <w:ind w:left="1537" w:hanging="420"/>
        <w:jc w:val="left"/>
        <w:rPr>
          <w:b/>
          <w:sz w:val="24"/>
          <w:szCs w:val="24"/>
        </w:rPr>
      </w:pPr>
      <w:r w:rsidRPr="00C658D4">
        <w:rPr>
          <w:b/>
          <w:spacing w:val="-2"/>
          <w:sz w:val="24"/>
          <w:szCs w:val="24"/>
        </w:rPr>
        <w:t>Programların</w:t>
      </w:r>
      <w:r w:rsidRPr="00C658D4">
        <w:rPr>
          <w:b/>
          <w:spacing w:val="-8"/>
          <w:sz w:val="24"/>
          <w:szCs w:val="24"/>
        </w:rPr>
        <w:t xml:space="preserve"> </w:t>
      </w:r>
      <w:r w:rsidRPr="00C658D4">
        <w:rPr>
          <w:b/>
          <w:spacing w:val="-2"/>
          <w:sz w:val="24"/>
          <w:szCs w:val="24"/>
        </w:rPr>
        <w:t>Tasarımı</w:t>
      </w:r>
      <w:r w:rsidRPr="00C658D4">
        <w:rPr>
          <w:b/>
          <w:spacing w:val="-1"/>
          <w:sz w:val="24"/>
          <w:szCs w:val="24"/>
        </w:rPr>
        <w:t xml:space="preserve"> </w:t>
      </w:r>
      <w:r w:rsidRPr="00C658D4">
        <w:rPr>
          <w:b/>
          <w:spacing w:val="-2"/>
          <w:sz w:val="24"/>
          <w:szCs w:val="24"/>
        </w:rPr>
        <w:t>ve</w:t>
      </w:r>
      <w:r w:rsidRPr="00C658D4">
        <w:rPr>
          <w:b/>
          <w:spacing w:val="-4"/>
          <w:sz w:val="24"/>
          <w:szCs w:val="24"/>
        </w:rPr>
        <w:t xml:space="preserve"> </w:t>
      </w:r>
      <w:r w:rsidRPr="00C658D4">
        <w:rPr>
          <w:b/>
          <w:spacing w:val="-2"/>
          <w:sz w:val="24"/>
          <w:szCs w:val="24"/>
        </w:rPr>
        <w:t>Onayı</w:t>
      </w:r>
    </w:p>
    <w:p w14:paraId="0695648A" w14:textId="77777777" w:rsidR="00A764F2" w:rsidRPr="00C658D4" w:rsidRDefault="00A764F2" w:rsidP="00A764F2">
      <w:pPr>
        <w:pStyle w:val="GvdeMetni"/>
        <w:spacing w:before="113"/>
        <w:ind w:right="841" w:firstLine="708"/>
        <w:jc w:val="both"/>
      </w:pPr>
      <w:r w:rsidRPr="00C658D4">
        <w:t>Fakültemizde programların tasarımı ve onayına ilişkin tanımlı süreçler doğrultusunda uygulamalar gerçekleştirilmededir.</w:t>
      </w:r>
      <w:r w:rsidRPr="00C658D4">
        <w:rPr>
          <w:spacing w:val="80"/>
        </w:rPr>
        <w:t xml:space="preserve"> </w:t>
      </w:r>
      <w:r w:rsidRPr="00C658D4">
        <w:t>Bu</w:t>
      </w:r>
      <w:r w:rsidRPr="00C658D4">
        <w:rPr>
          <w:spacing w:val="40"/>
        </w:rPr>
        <w:t xml:space="preserve"> </w:t>
      </w:r>
      <w:r w:rsidRPr="00C658D4">
        <w:t>uygulamalardan</w:t>
      </w:r>
      <w:r w:rsidRPr="00C658D4">
        <w:rPr>
          <w:spacing w:val="80"/>
        </w:rPr>
        <w:t xml:space="preserve"> </w:t>
      </w:r>
      <w:r w:rsidRPr="00C658D4">
        <w:t>bazı</w:t>
      </w:r>
      <w:r w:rsidRPr="00C658D4">
        <w:rPr>
          <w:spacing w:val="80"/>
        </w:rPr>
        <w:t xml:space="preserve"> </w:t>
      </w:r>
      <w:r w:rsidRPr="00C658D4">
        <w:t>sonuçlar</w:t>
      </w:r>
      <w:r w:rsidRPr="00C658D4">
        <w:rPr>
          <w:spacing w:val="80"/>
        </w:rPr>
        <w:t xml:space="preserve"> </w:t>
      </w:r>
      <w:r w:rsidRPr="00C658D4">
        <w:t>elde</w:t>
      </w:r>
      <w:r w:rsidRPr="00C658D4">
        <w:rPr>
          <w:spacing w:val="40"/>
        </w:rPr>
        <w:t xml:space="preserve"> </w:t>
      </w:r>
      <w:r w:rsidRPr="00C658D4">
        <w:t>edilmekte</w:t>
      </w:r>
      <w:r w:rsidRPr="00C658D4">
        <w:rPr>
          <w:spacing w:val="80"/>
        </w:rPr>
        <w:t xml:space="preserve"> </w:t>
      </w:r>
      <w:r w:rsidRPr="00C658D4">
        <w:t>ancak bu sonuçların paydaşlarla birlikte izlenmesi sistematik olarak yapılamamaktadır. İletişim programının</w:t>
      </w:r>
      <w:r w:rsidRPr="00C658D4">
        <w:rPr>
          <w:spacing w:val="74"/>
        </w:rPr>
        <w:t xml:space="preserve"> </w:t>
      </w:r>
      <w:r w:rsidRPr="00C658D4">
        <w:t>amaçları</w:t>
      </w:r>
      <w:r w:rsidRPr="00C658D4">
        <w:rPr>
          <w:spacing w:val="74"/>
        </w:rPr>
        <w:t xml:space="preserve"> </w:t>
      </w:r>
      <w:r w:rsidRPr="00C658D4">
        <w:t>ve</w:t>
      </w:r>
      <w:r w:rsidRPr="00C658D4">
        <w:rPr>
          <w:spacing w:val="74"/>
        </w:rPr>
        <w:t xml:space="preserve"> </w:t>
      </w:r>
      <w:r w:rsidRPr="00C658D4">
        <w:t>çıktıları</w:t>
      </w:r>
      <w:r w:rsidRPr="00C658D4">
        <w:rPr>
          <w:spacing w:val="74"/>
        </w:rPr>
        <w:t xml:space="preserve"> </w:t>
      </w:r>
      <w:r w:rsidRPr="00C658D4">
        <w:t>Türkiye</w:t>
      </w:r>
      <w:r w:rsidRPr="00C658D4">
        <w:rPr>
          <w:spacing w:val="74"/>
        </w:rPr>
        <w:t xml:space="preserve"> </w:t>
      </w:r>
      <w:r w:rsidRPr="00C658D4">
        <w:t>Yükseköğretim</w:t>
      </w:r>
      <w:r w:rsidRPr="00C658D4">
        <w:rPr>
          <w:spacing w:val="74"/>
        </w:rPr>
        <w:t xml:space="preserve"> </w:t>
      </w:r>
      <w:r w:rsidRPr="00C658D4">
        <w:t>Yeterlilik</w:t>
      </w:r>
      <w:r w:rsidRPr="00C658D4">
        <w:rPr>
          <w:spacing w:val="74"/>
        </w:rPr>
        <w:t xml:space="preserve"> </w:t>
      </w:r>
      <w:r w:rsidRPr="00C658D4">
        <w:t>Çerçevesi</w:t>
      </w:r>
      <w:r w:rsidRPr="00C658D4">
        <w:rPr>
          <w:spacing w:val="74"/>
        </w:rPr>
        <w:t xml:space="preserve"> </w:t>
      </w:r>
      <w:r w:rsidRPr="00C658D4">
        <w:t>(TYYÇ)</w:t>
      </w:r>
      <w:r w:rsidRPr="00C658D4">
        <w:rPr>
          <w:spacing w:val="75"/>
        </w:rPr>
        <w:t xml:space="preserve"> </w:t>
      </w:r>
      <w:r w:rsidRPr="00C658D4">
        <w:rPr>
          <w:spacing w:val="-5"/>
        </w:rPr>
        <w:t>ile</w:t>
      </w:r>
    </w:p>
    <w:p w14:paraId="309C6658" w14:textId="77777777" w:rsidR="00876A82" w:rsidRPr="00C658D4" w:rsidRDefault="00876A82" w:rsidP="00876A82">
      <w:pPr>
        <w:pStyle w:val="GvdeMetni"/>
        <w:spacing w:before="72"/>
        <w:ind w:right="841"/>
        <w:jc w:val="both"/>
      </w:pPr>
      <w:r w:rsidRPr="00C658D4">
        <w:t>ilişkilendirilmektedir. Programların TYYÇ ile uyumu izlenmekte ve her dönem paydaşlarla birlikte değerlendirilerek önlemler alınmaktadır. İletişim programı için Bologna Bilgi Paketi Sisteminde program çıktıları ile ders kazanımları ilişkilendirilmiştir. Bologna Bilgi Paketinin her yarıyıl</w:t>
      </w:r>
      <w:r w:rsidRPr="00C658D4">
        <w:rPr>
          <w:spacing w:val="-11"/>
        </w:rPr>
        <w:t xml:space="preserve"> </w:t>
      </w:r>
      <w:r w:rsidRPr="00C658D4">
        <w:t>güncellenmesi</w:t>
      </w:r>
      <w:r w:rsidRPr="00C658D4">
        <w:rPr>
          <w:spacing w:val="-11"/>
        </w:rPr>
        <w:t xml:space="preserve"> </w:t>
      </w:r>
      <w:r w:rsidRPr="00C658D4">
        <w:t>akademik</w:t>
      </w:r>
      <w:r w:rsidRPr="00C658D4">
        <w:rPr>
          <w:spacing w:val="-11"/>
        </w:rPr>
        <w:t xml:space="preserve"> </w:t>
      </w:r>
      <w:r w:rsidRPr="00C658D4">
        <w:t>takvimle</w:t>
      </w:r>
      <w:r w:rsidRPr="00C658D4">
        <w:rPr>
          <w:spacing w:val="-11"/>
        </w:rPr>
        <w:t xml:space="preserve"> </w:t>
      </w:r>
      <w:r w:rsidRPr="00C658D4">
        <w:t>güvence</w:t>
      </w:r>
      <w:r w:rsidRPr="00C658D4">
        <w:rPr>
          <w:spacing w:val="-11"/>
        </w:rPr>
        <w:t xml:space="preserve"> </w:t>
      </w:r>
      <w:r w:rsidRPr="00C658D4">
        <w:t>altına</w:t>
      </w:r>
      <w:r w:rsidRPr="00C658D4">
        <w:rPr>
          <w:spacing w:val="-11"/>
        </w:rPr>
        <w:t xml:space="preserve"> </w:t>
      </w:r>
      <w:r w:rsidRPr="00C658D4">
        <w:t>alınmıştır.</w:t>
      </w:r>
      <w:r w:rsidRPr="00C658D4">
        <w:rPr>
          <w:spacing w:val="-11"/>
        </w:rPr>
        <w:t xml:space="preserve"> </w:t>
      </w:r>
      <w:r w:rsidRPr="00C658D4">
        <w:t>Ders</w:t>
      </w:r>
      <w:r w:rsidRPr="00C658D4">
        <w:rPr>
          <w:spacing w:val="-11"/>
        </w:rPr>
        <w:t xml:space="preserve"> </w:t>
      </w:r>
      <w:r w:rsidRPr="00C658D4">
        <w:t>dağılım</w:t>
      </w:r>
      <w:r w:rsidRPr="00C658D4">
        <w:rPr>
          <w:spacing w:val="-11"/>
        </w:rPr>
        <w:t xml:space="preserve"> </w:t>
      </w:r>
      <w:r w:rsidRPr="00C658D4">
        <w:t>dengesine</w:t>
      </w:r>
      <w:r w:rsidRPr="00C658D4">
        <w:rPr>
          <w:spacing w:val="-11"/>
        </w:rPr>
        <w:t xml:space="preserve"> </w:t>
      </w:r>
      <w:r w:rsidRPr="00C658D4">
        <w:t>ilişkin Birimpolitikası belirlenmiştir. Fakültemiz kalite güvencesi çalışmaları bilgi kılavuzunda belirtildiği</w:t>
      </w:r>
      <w:r w:rsidRPr="00C658D4">
        <w:rPr>
          <w:spacing w:val="-9"/>
        </w:rPr>
        <w:t xml:space="preserve"> </w:t>
      </w:r>
      <w:r w:rsidRPr="00C658D4">
        <w:t>gibi</w:t>
      </w:r>
      <w:r w:rsidRPr="00C658D4">
        <w:rPr>
          <w:spacing w:val="-9"/>
        </w:rPr>
        <w:t xml:space="preserve"> </w:t>
      </w:r>
      <w:r w:rsidRPr="00C658D4">
        <w:t>fakültemizin</w:t>
      </w:r>
      <w:r w:rsidRPr="00C658D4">
        <w:rPr>
          <w:spacing w:val="-9"/>
        </w:rPr>
        <w:t xml:space="preserve"> </w:t>
      </w:r>
      <w:r w:rsidRPr="00C658D4">
        <w:t>zorunlu</w:t>
      </w:r>
      <w:r w:rsidRPr="00C658D4">
        <w:rPr>
          <w:spacing w:val="-9"/>
        </w:rPr>
        <w:t xml:space="preserve"> </w:t>
      </w:r>
      <w:r w:rsidRPr="00C658D4">
        <w:t>ve</w:t>
      </w:r>
      <w:r w:rsidRPr="00C658D4">
        <w:rPr>
          <w:spacing w:val="-9"/>
        </w:rPr>
        <w:t xml:space="preserve"> </w:t>
      </w:r>
      <w:r w:rsidRPr="00C658D4">
        <w:t>seçmeli</w:t>
      </w:r>
      <w:r w:rsidRPr="00C658D4">
        <w:rPr>
          <w:spacing w:val="-9"/>
        </w:rPr>
        <w:t xml:space="preserve"> </w:t>
      </w:r>
      <w:r w:rsidRPr="00C658D4">
        <w:t>ders</w:t>
      </w:r>
      <w:r w:rsidRPr="00C658D4">
        <w:rPr>
          <w:spacing w:val="-9"/>
        </w:rPr>
        <w:t xml:space="preserve"> </w:t>
      </w:r>
      <w:r w:rsidRPr="00C658D4">
        <w:t>dağılımı</w:t>
      </w:r>
      <w:r w:rsidRPr="00C658D4">
        <w:rPr>
          <w:spacing w:val="-9"/>
        </w:rPr>
        <w:t xml:space="preserve"> </w:t>
      </w:r>
      <w:r w:rsidRPr="00C658D4">
        <w:t>dengeli</w:t>
      </w:r>
      <w:r w:rsidRPr="00C658D4">
        <w:rPr>
          <w:spacing w:val="-9"/>
        </w:rPr>
        <w:t xml:space="preserve"> </w:t>
      </w:r>
      <w:r w:rsidRPr="00C658D4">
        <w:t>bir</w:t>
      </w:r>
      <w:r w:rsidRPr="00C658D4">
        <w:rPr>
          <w:spacing w:val="-9"/>
        </w:rPr>
        <w:t xml:space="preserve"> </w:t>
      </w:r>
      <w:r w:rsidRPr="00C658D4">
        <w:t>şekilde</w:t>
      </w:r>
      <w:r w:rsidRPr="00C658D4">
        <w:rPr>
          <w:spacing w:val="-9"/>
        </w:rPr>
        <w:t xml:space="preserve"> </w:t>
      </w:r>
      <w:r w:rsidRPr="00C658D4">
        <w:t>planlanmaktadır. Öğrencilerimizin kültürel derinlik kazanmasına fırsat sağlamak amacıyla üniversitemiz bünyesinde ortak seçmeli dersler havuzu oluşturulmuştur. Ders programında tanımlanmış olan öğrenci iş yükleri, paydaşlarla paylaşılmakta (program ve ders bilgi paketleri yoluyla) ve eğitim- öğretimle ilgili tüm uygulamalarda (öğrenci hareketliliği, önceki öğrenmelerin tanınması vb.) kullanılmaktadır. Ancak öğrenci iş yükü ve bununla ilgili uygulamaların sonuçlarının izlenmesi yapılmamaktadır. Programlarda iş yükünün belirlenmesinde öğrenci katılımının sağlanmasına yönelik iyileştirmeler yapılmasına ihtiyaç vardır. Fakültemizin öğrenci merkezli yaklaşımı doğrultusunda akademik birimlerde bir önceki akademik yılsonu itibari ile Genel Ağırlıklı Not Ortalaması (GANO) en yüksek olan öğrencinin, akademik kurullarda (Fakülte Kurulları, Akademik</w:t>
      </w:r>
      <w:r w:rsidRPr="00C658D4">
        <w:rPr>
          <w:spacing w:val="-1"/>
        </w:rPr>
        <w:t xml:space="preserve"> </w:t>
      </w:r>
      <w:r w:rsidRPr="00C658D4">
        <w:t>Genel</w:t>
      </w:r>
      <w:r w:rsidRPr="00C658D4">
        <w:rPr>
          <w:spacing w:val="-1"/>
        </w:rPr>
        <w:t xml:space="preserve"> </w:t>
      </w:r>
      <w:r w:rsidRPr="00C658D4">
        <w:t>Kurul)</w:t>
      </w:r>
      <w:r w:rsidRPr="00C658D4">
        <w:rPr>
          <w:spacing w:val="-1"/>
        </w:rPr>
        <w:t xml:space="preserve"> </w:t>
      </w:r>
      <w:r w:rsidRPr="00C658D4">
        <w:t>eğitim-öğretim</w:t>
      </w:r>
      <w:r w:rsidRPr="00C658D4">
        <w:rPr>
          <w:spacing w:val="-1"/>
        </w:rPr>
        <w:t xml:space="preserve"> </w:t>
      </w:r>
      <w:r w:rsidRPr="00C658D4">
        <w:t>ile</w:t>
      </w:r>
      <w:r w:rsidRPr="00C658D4">
        <w:rPr>
          <w:spacing w:val="39"/>
        </w:rPr>
        <w:t xml:space="preserve"> </w:t>
      </w:r>
      <w:r w:rsidRPr="00C658D4">
        <w:t>ilgili</w:t>
      </w:r>
      <w:r w:rsidRPr="00C658D4">
        <w:rPr>
          <w:spacing w:val="-1"/>
        </w:rPr>
        <w:t xml:space="preserve"> </w:t>
      </w:r>
      <w:r w:rsidRPr="00C658D4">
        <w:t>gündem</w:t>
      </w:r>
      <w:r w:rsidRPr="00C658D4">
        <w:rPr>
          <w:spacing w:val="-1"/>
        </w:rPr>
        <w:t xml:space="preserve"> </w:t>
      </w:r>
      <w:r w:rsidRPr="00C658D4">
        <w:t>maddelerinin</w:t>
      </w:r>
      <w:r w:rsidRPr="00C658D4">
        <w:rPr>
          <w:spacing w:val="-1"/>
        </w:rPr>
        <w:t xml:space="preserve"> </w:t>
      </w:r>
      <w:r w:rsidRPr="00C658D4">
        <w:t>görüşülmesinde</w:t>
      </w:r>
      <w:r w:rsidRPr="00C658D4">
        <w:rPr>
          <w:spacing w:val="-1"/>
        </w:rPr>
        <w:t xml:space="preserve"> </w:t>
      </w:r>
      <w:r w:rsidRPr="00C658D4">
        <w:t>katılımcı olarak bulunması ilkesi benimsenmiştir. Kurumumuzun ölçme ve değerlendirme sistemi öğrenci ve öğretim elemanları görüşlerine dayalı olarak güncellenmiştir. Fakültemizde ölçme ve değerlendirme</w:t>
      </w:r>
      <w:r w:rsidRPr="00C658D4">
        <w:rPr>
          <w:spacing w:val="-7"/>
        </w:rPr>
        <w:t xml:space="preserve"> </w:t>
      </w:r>
      <w:r w:rsidRPr="00C658D4">
        <w:t>sistemine</w:t>
      </w:r>
      <w:r w:rsidRPr="00C658D4">
        <w:rPr>
          <w:spacing w:val="-7"/>
        </w:rPr>
        <w:t xml:space="preserve"> </w:t>
      </w:r>
      <w:r w:rsidRPr="00C658D4">
        <w:t>ilişkin</w:t>
      </w:r>
      <w:r w:rsidRPr="00C658D4">
        <w:rPr>
          <w:spacing w:val="-7"/>
        </w:rPr>
        <w:t xml:space="preserve"> </w:t>
      </w:r>
      <w:r w:rsidRPr="00C658D4">
        <w:t>uygulamalardan</w:t>
      </w:r>
      <w:r w:rsidRPr="00C658D4">
        <w:rPr>
          <w:spacing w:val="-7"/>
        </w:rPr>
        <w:t xml:space="preserve"> </w:t>
      </w:r>
      <w:r w:rsidRPr="00C658D4">
        <w:t>elde</w:t>
      </w:r>
      <w:r w:rsidRPr="00C658D4">
        <w:rPr>
          <w:spacing w:val="-7"/>
        </w:rPr>
        <w:t xml:space="preserve"> </w:t>
      </w:r>
      <w:r w:rsidRPr="00C658D4">
        <w:t>edilen</w:t>
      </w:r>
      <w:r w:rsidRPr="00C658D4">
        <w:rPr>
          <w:spacing w:val="-7"/>
        </w:rPr>
        <w:t xml:space="preserve"> </w:t>
      </w:r>
      <w:r w:rsidRPr="00C658D4">
        <w:t>bulgular</w:t>
      </w:r>
      <w:r w:rsidRPr="00C658D4">
        <w:rPr>
          <w:spacing w:val="-7"/>
        </w:rPr>
        <w:t xml:space="preserve"> </w:t>
      </w:r>
      <w:r w:rsidRPr="00C658D4">
        <w:t>sistematik</w:t>
      </w:r>
      <w:r w:rsidRPr="00C658D4">
        <w:rPr>
          <w:spacing w:val="-7"/>
        </w:rPr>
        <w:t xml:space="preserve"> </w:t>
      </w:r>
      <w:r w:rsidRPr="00C658D4">
        <w:t>olarak</w:t>
      </w:r>
      <w:r w:rsidRPr="00C658D4">
        <w:rPr>
          <w:spacing w:val="-7"/>
        </w:rPr>
        <w:t xml:space="preserve"> </w:t>
      </w:r>
      <w:r w:rsidRPr="00C658D4">
        <w:t>izlenmekte ve izlem sonuçları paydaşlarla birlikte değerlendirilerek önlemler alınmaktadır.</w:t>
      </w:r>
    </w:p>
    <w:p w14:paraId="6967B46E" w14:textId="77777777" w:rsidR="00876A82" w:rsidRDefault="00876A82" w:rsidP="00876A82">
      <w:pPr>
        <w:pStyle w:val="GvdeMetni"/>
        <w:ind w:left="0"/>
        <w:jc w:val="both"/>
      </w:pPr>
    </w:p>
    <w:p w14:paraId="4A81C557" w14:textId="77777777" w:rsidR="00876A82" w:rsidRPr="00C658D4" w:rsidRDefault="00876A82" w:rsidP="00876A82">
      <w:pPr>
        <w:pStyle w:val="Balk1"/>
        <w:spacing w:before="140"/>
      </w:pPr>
      <w:r w:rsidRPr="00C658D4">
        <w:rPr>
          <w:spacing w:val="-2"/>
        </w:rPr>
        <w:t>Kanıtlar:</w:t>
      </w:r>
    </w:p>
    <w:p w14:paraId="6F7C6B3A" w14:textId="77777777" w:rsidR="00876A82" w:rsidRPr="00C658D4" w:rsidRDefault="00876A82" w:rsidP="00876A82">
      <w:pPr>
        <w:pStyle w:val="GvdeMetni"/>
        <w:spacing w:before="127"/>
      </w:pPr>
      <w:r w:rsidRPr="00C658D4">
        <w:rPr>
          <w:b/>
          <w:spacing w:val="-2"/>
        </w:rPr>
        <w:t>Eğitim</w:t>
      </w:r>
      <w:r w:rsidRPr="00C658D4">
        <w:rPr>
          <w:b/>
          <w:spacing w:val="52"/>
        </w:rPr>
        <w:t xml:space="preserve"> </w:t>
      </w:r>
      <w:r w:rsidRPr="00C658D4">
        <w:rPr>
          <w:b/>
          <w:spacing w:val="-2"/>
        </w:rPr>
        <w:t>Kataloğu:</w:t>
      </w:r>
      <w:r w:rsidRPr="00C658D4">
        <w:rPr>
          <w:b/>
          <w:spacing w:val="60"/>
        </w:rPr>
        <w:t xml:space="preserve"> </w:t>
      </w:r>
      <w:r w:rsidRPr="00C658D4">
        <w:rPr>
          <w:color w:val="0000FF"/>
          <w:spacing w:val="-2"/>
          <w:u w:val="single" w:color="0000FF"/>
        </w:rPr>
        <w:t>https://ubys.comu.edu.tr/AIS/OutcomeBasedLearning/Home/Index?culture=tr-</w:t>
      </w:r>
      <w:r w:rsidRPr="00C658D4">
        <w:rPr>
          <w:color w:val="0000FF"/>
          <w:spacing w:val="-5"/>
          <w:u w:val="single" w:color="0000FF"/>
        </w:rPr>
        <w:t>TR</w:t>
      </w:r>
    </w:p>
    <w:p w14:paraId="2CB522F4" w14:textId="77777777" w:rsidR="00876A82" w:rsidRDefault="00876A82" w:rsidP="00A764F2">
      <w:pPr>
        <w:pStyle w:val="GvdeMetni"/>
        <w:jc w:val="both"/>
      </w:pPr>
    </w:p>
    <w:p w14:paraId="7F8BA91E" w14:textId="77777777" w:rsidR="00876A82" w:rsidRDefault="00876A82" w:rsidP="00A764F2">
      <w:pPr>
        <w:pStyle w:val="GvdeMetni"/>
        <w:jc w:val="both"/>
      </w:pPr>
    </w:p>
    <w:p w14:paraId="2BE3DD0F" w14:textId="77777777" w:rsidR="00876A82" w:rsidRPr="00C658D4" w:rsidRDefault="00876A82" w:rsidP="00876A82">
      <w:pPr>
        <w:pStyle w:val="GvdeMetni"/>
        <w:spacing w:before="130"/>
        <w:ind w:left="0"/>
      </w:pPr>
    </w:p>
    <w:p w14:paraId="5FA45759" w14:textId="77777777" w:rsidR="00876A82" w:rsidRPr="00C658D4" w:rsidRDefault="00876A82" w:rsidP="00876A82">
      <w:pPr>
        <w:pStyle w:val="Balk1"/>
        <w:numPr>
          <w:ilvl w:val="2"/>
          <w:numId w:val="15"/>
        </w:numPr>
        <w:tabs>
          <w:tab w:val="left" w:pos="1984"/>
        </w:tabs>
        <w:ind w:left="1984" w:hanging="867"/>
        <w:jc w:val="both"/>
      </w:pPr>
      <w:r w:rsidRPr="00C658D4">
        <w:rPr>
          <w:spacing w:val="-2"/>
        </w:rPr>
        <w:t>Programın</w:t>
      </w:r>
      <w:r w:rsidRPr="00C658D4">
        <w:rPr>
          <w:spacing w:val="-5"/>
        </w:rPr>
        <w:t xml:space="preserve"> </w:t>
      </w:r>
      <w:r w:rsidRPr="00C658D4">
        <w:rPr>
          <w:spacing w:val="-2"/>
        </w:rPr>
        <w:t>Ders Dağılım</w:t>
      </w:r>
      <w:r w:rsidRPr="00C658D4">
        <w:rPr>
          <w:spacing w:val="-4"/>
        </w:rPr>
        <w:t xml:space="preserve"> </w:t>
      </w:r>
      <w:r w:rsidRPr="00C658D4">
        <w:rPr>
          <w:spacing w:val="-2"/>
        </w:rPr>
        <w:t>Dengesi</w:t>
      </w:r>
    </w:p>
    <w:p w14:paraId="3EB7D570" w14:textId="77777777" w:rsidR="00876A82" w:rsidRPr="00C658D4" w:rsidRDefault="00876A82" w:rsidP="00876A82">
      <w:pPr>
        <w:pStyle w:val="GvdeMetni"/>
        <w:spacing w:before="118"/>
        <w:ind w:right="843" w:firstLine="566"/>
        <w:jc w:val="both"/>
      </w:pPr>
      <w:r w:rsidRPr="00C658D4">
        <w:t>Bölümlerin ders dağılımına ilişkin ilke, kural ve yöntemler tanımlanmıştır. Öğretim programı (müfredat) yapısı zorunlu-seçmeli ders, alan-alan dışı ders dengesini gözetmekte, kültürel derinlik ve farklı disiplinleri tanıma imkânı sağlamaktadır. Bölümlerdeki ders sayıları ve haftalık ders saatleri öğrencilerin akademik olmayan etkinliklere de zaman ayırabileceği şekilde düzenlenmiştir. Bu kapsamda geliştirilen ders bilgi paketlerinin amaca uygunluğu ve işlerliği izlenmekte</w:t>
      </w:r>
      <w:r w:rsidRPr="00C658D4">
        <w:rPr>
          <w:spacing w:val="-14"/>
        </w:rPr>
        <w:t xml:space="preserve"> </w:t>
      </w:r>
      <w:r w:rsidRPr="00C658D4">
        <w:t>ve</w:t>
      </w:r>
      <w:r w:rsidRPr="00C658D4">
        <w:rPr>
          <w:spacing w:val="-14"/>
        </w:rPr>
        <w:t xml:space="preserve"> </w:t>
      </w:r>
      <w:r w:rsidRPr="00C658D4">
        <w:t>bağlı</w:t>
      </w:r>
      <w:r w:rsidRPr="00C658D4">
        <w:rPr>
          <w:spacing w:val="-14"/>
        </w:rPr>
        <w:t xml:space="preserve"> </w:t>
      </w:r>
      <w:r w:rsidRPr="00C658D4">
        <w:t>iyileştirmeler</w:t>
      </w:r>
      <w:r w:rsidRPr="00C658D4">
        <w:rPr>
          <w:spacing w:val="-14"/>
        </w:rPr>
        <w:t xml:space="preserve"> </w:t>
      </w:r>
      <w:r w:rsidRPr="00C658D4">
        <w:t>her</w:t>
      </w:r>
      <w:r w:rsidRPr="00C658D4">
        <w:rPr>
          <w:spacing w:val="-14"/>
        </w:rPr>
        <w:t xml:space="preserve"> </w:t>
      </w:r>
      <w:r w:rsidRPr="00C658D4">
        <w:t>yıl</w:t>
      </w:r>
      <w:r w:rsidRPr="00C658D4">
        <w:rPr>
          <w:spacing w:val="-14"/>
        </w:rPr>
        <w:t xml:space="preserve"> </w:t>
      </w:r>
      <w:r w:rsidRPr="00C658D4">
        <w:t>güncellenmektedir.</w:t>
      </w:r>
      <w:r w:rsidRPr="00C658D4">
        <w:rPr>
          <w:spacing w:val="-14"/>
        </w:rPr>
        <w:t xml:space="preserve"> </w:t>
      </w:r>
      <w:r w:rsidRPr="00C658D4">
        <w:t>İdeal</w:t>
      </w:r>
      <w:r w:rsidRPr="00C658D4">
        <w:rPr>
          <w:spacing w:val="-14"/>
        </w:rPr>
        <w:t xml:space="preserve"> </w:t>
      </w:r>
      <w:r w:rsidRPr="00C658D4">
        <w:t>bir</w:t>
      </w:r>
      <w:r w:rsidRPr="00C658D4">
        <w:rPr>
          <w:spacing w:val="-14"/>
        </w:rPr>
        <w:t xml:space="preserve"> </w:t>
      </w:r>
      <w:r w:rsidRPr="00C658D4">
        <w:t>iletişimci</w:t>
      </w:r>
      <w:r w:rsidRPr="00C658D4">
        <w:rPr>
          <w:spacing w:val="-14"/>
        </w:rPr>
        <w:t xml:space="preserve"> </w:t>
      </w:r>
      <w:r w:rsidRPr="00C658D4">
        <w:t>kendi</w:t>
      </w:r>
      <w:r w:rsidRPr="00C658D4">
        <w:rPr>
          <w:spacing w:val="-14"/>
        </w:rPr>
        <w:t xml:space="preserve"> </w:t>
      </w:r>
      <w:r w:rsidRPr="00C658D4">
        <w:t>alanı</w:t>
      </w:r>
      <w:r w:rsidRPr="00C658D4">
        <w:rPr>
          <w:spacing w:val="-14"/>
        </w:rPr>
        <w:t xml:space="preserve"> </w:t>
      </w:r>
      <w:r w:rsidRPr="00C658D4">
        <w:t>dışında da</w:t>
      </w:r>
      <w:r w:rsidRPr="00C658D4">
        <w:rPr>
          <w:spacing w:val="-8"/>
        </w:rPr>
        <w:t xml:space="preserve"> </w:t>
      </w:r>
      <w:r w:rsidRPr="00C658D4">
        <w:t>dünyayı</w:t>
      </w:r>
      <w:r w:rsidRPr="00C658D4">
        <w:rPr>
          <w:spacing w:val="-8"/>
        </w:rPr>
        <w:t xml:space="preserve"> </w:t>
      </w:r>
      <w:r w:rsidRPr="00C658D4">
        <w:t>algılayabilen,</w:t>
      </w:r>
      <w:r w:rsidRPr="00C658D4">
        <w:rPr>
          <w:spacing w:val="-8"/>
        </w:rPr>
        <w:t xml:space="preserve"> </w:t>
      </w:r>
      <w:r w:rsidRPr="00C658D4">
        <w:t>olaylara</w:t>
      </w:r>
      <w:r w:rsidRPr="00C658D4">
        <w:rPr>
          <w:spacing w:val="-8"/>
        </w:rPr>
        <w:t xml:space="preserve"> </w:t>
      </w:r>
      <w:r w:rsidRPr="00C658D4">
        <w:t>farklı</w:t>
      </w:r>
      <w:r w:rsidRPr="00C658D4">
        <w:rPr>
          <w:spacing w:val="-8"/>
        </w:rPr>
        <w:t xml:space="preserve"> </w:t>
      </w:r>
      <w:r w:rsidRPr="00C658D4">
        <w:t>şekilde</w:t>
      </w:r>
      <w:r w:rsidRPr="00C658D4">
        <w:rPr>
          <w:spacing w:val="-8"/>
        </w:rPr>
        <w:t xml:space="preserve"> </w:t>
      </w:r>
      <w:r w:rsidRPr="00C658D4">
        <w:t>bakabilen</w:t>
      </w:r>
      <w:r w:rsidRPr="00C658D4">
        <w:rPr>
          <w:spacing w:val="-8"/>
        </w:rPr>
        <w:t xml:space="preserve"> </w:t>
      </w:r>
      <w:r w:rsidRPr="00C658D4">
        <w:t>biridir.</w:t>
      </w:r>
      <w:r w:rsidRPr="00C658D4">
        <w:rPr>
          <w:spacing w:val="-8"/>
        </w:rPr>
        <w:t xml:space="preserve"> </w:t>
      </w:r>
      <w:r w:rsidRPr="00C658D4">
        <w:t>Dolayısı</w:t>
      </w:r>
      <w:r w:rsidRPr="00C658D4">
        <w:rPr>
          <w:spacing w:val="-8"/>
        </w:rPr>
        <w:t xml:space="preserve"> </w:t>
      </w:r>
      <w:r w:rsidRPr="00C658D4">
        <w:t>ile</w:t>
      </w:r>
      <w:r w:rsidRPr="00C658D4">
        <w:rPr>
          <w:spacing w:val="-8"/>
        </w:rPr>
        <w:t xml:space="preserve"> </w:t>
      </w:r>
      <w:r w:rsidRPr="00C658D4">
        <w:t>eğitim</w:t>
      </w:r>
      <w:r w:rsidRPr="00C658D4">
        <w:rPr>
          <w:spacing w:val="-8"/>
        </w:rPr>
        <w:t xml:space="preserve"> </w:t>
      </w:r>
      <w:r w:rsidRPr="00C658D4">
        <w:t>programında özellikle iletişim alanı dışından da öğrencilere seçmeli ders imkânı sunulması düşünülmektedir. Seçmeli dersler eğitim programının tüm yıllarında yer almaktadır. Fakülte bünyesinde bulunan Seçmeli Dersler Komisyonu, seçmeli derslerle ilgili iş ve işlemleri düzenlemektedir.</w:t>
      </w:r>
    </w:p>
    <w:p w14:paraId="2D83F6F1" w14:textId="77777777" w:rsidR="00876A82" w:rsidRPr="00C658D4" w:rsidRDefault="00876A82" w:rsidP="00876A82">
      <w:pPr>
        <w:pStyle w:val="Balk1"/>
        <w:spacing w:before="134"/>
      </w:pPr>
      <w:r w:rsidRPr="00C658D4">
        <w:rPr>
          <w:spacing w:val="-2"/>
        </w:rPr>
        <w:t>Kanıtlar:</w:t>
      </w:r>
    </w:p>
    <w:p w14:paraId="3AA53971" w14:textId="77777777" w:rsidR="00876A82" w:rsidRPr="00C658D4" w:rsidRDefault="00876A82" w:rsidP="00876A82">
      <w:pPr>
        <w:pStyle w:val="GvdeMetni"/>
        <w:spacing w:before="267"/>
      </w:pPr>
      <w:r w:rsidRPr="00C658D4">
        <w:rPr>
          <w:b/>
          <w:spacing w:val="-2"/>
          <w:u w:val="single" w:color="0000FF"/>
        </w:rPr>
        <w:t>Eğitim</w:t>
      </w:r>
      <w:r w:rsidRPr="00C658D4">
        <w:rPr>
          <w:b/>
          <w:spacing w:val="56"/>
          <w:u w:val="single" w:color="0000FF"/>
        </w:rPr>
        <w:t xml:space="preserve"> </w:t>
      </w:r>
      <w:r w:rsidRPr="00C658D4">
        <w:rPr>
          <w:b/>
          <w:spacing w:val="-2"/>
          <w:u w:val="single" w:color="0000FF"/>
        </w:rPr>
        <w:t>Kataloğu</w:t>
      </w:r>
      <w:r w:rsidRPr="00C658D4">
        <w:rPr>
          <w:spacing w:val="-2"/>
          <w:u w:val="single" w:color="0000FF"/>
        </w:rPr>
        <w:t>:</w:t>
      </w:r>
      <w:r w:rsidRPr="00C658D4">
        <w:rPr>
          <w:spacing w:val="71"/>
          <w:u w:val="single" w:color="0000FF"/>
        </w:rPr>
        <w:t xml:space="preserve"> </w:t>
      </w:r>
      <w:r w:rsidRPr="00C658D4">
        <w:rPr>
          <w:spacing w:val="-2"/>
          <w:u w:val="single" w:color="0000FF"/>
        </w:rPr>
        <w:t>https://ubys.comu.edu.tr/AIS/OutcomeBasedLearning/Home/Index?culture=tr-</w:t>
      </w:r>
      <w:r w:rsidRPr="00C658D4">
        <w:rPr>
          <w:spacing w:val="-5"/>
          <w:u w:val="single" w:color="0000FF"/>
        </w:rPr>
        <w:t>TR</w:t>
      </w:r>
    </w:p>
    <w:p w14:paraId="2C3EA726" w14:textId="77777777" w:rsidR="00876A82" w:rsidRPr="00C658D4" w:rsidRDefault="00876A82" w:rsidP="00A764F2">
      <w:pPr>
        <w:pStyle w:val="GvdeMetni"/>
        <w:jc w:val="both"/>
        <w:sectPr w:rsidR="00876A82" w:rsidRPr="00C658D4" w:rsidSect="00A764F2">
          <w:pgSz w:w="11900" w:h="16870"/>
          <w:pgMar w:top="1160" w:right="425" w:bottom="940" w:left="708" w:header="0" w:footer="681" w:gutter="0"/>
          <w:cols w:space="708"/>
        </w:sectPr>
      </w:pPr>
    </w:p>
    <w:p w14:paraId="2DF9A9E3" w14:textId="77777777" w:rsidR="00876A82" w:rsidRPr="00C658D4" w:rsidRDefault="00876A82" w:rsidP="00876A82">
      <w:pPr>
        <w:pStyle w:val="Balk1"/>
        <w:numPr>
          <w:ilvl w:val="2"/>
          <w:numId w:val="16"/>
        </w:numPr>
        <w:tabs>
          <w:tab w:val="left" w:pos="1984"/>
        </w:tabs>
        <w:spacing w:before="79"/>
        <w:jc w:val="both"/>
      </w:pPr>
      <w:r w:rsidRPr="00C658D4">
        <w:rPr>
          <w:spacing w:val="-2"/>
        </w:rPr>
        <w:lastRenderedPageBreak/>
        <w:t>Ders</w:t>
      </w:r>
      <w:r w:rsidRPr="00C658D4">
        <w:rPr>
          <w:spacing w:val="-13"/>
        </w:rPr>
        <w:t xml:space="preserve"> </w:t>
      </w:r>
      <w:r w:rsidRPr="00C658D4">
        <w:rPr>
          <w:spacing w:val="-2"/>
        </w:rPr>
        <w:t>Kazanımlarının</w:t>
      </w:r>
      <w:r w:rsidRPr="00C658D4">
        <w:rPr>
          <w:spacing w:val="-4"/>
        </w:rPr>
        <w:t xml:space="preserve"> </w:t>
      </w:r>
      <w:r w:rsidRPr="00C658D4">
        <w:rPr>
          <w:spacing w:val="-2"/>
        </w:rPr>
        <w:t>Program</w:t>
      </w:r>
      <w:r w:rsidRPr="00C658D4">
        <w:rPr>
          <w:spacing w:val="-10"/>
        </w:rPr>
        <w:t xml:space="preserve"> </w:t>
      </w:r>
      <w:r w:rsidRPr="00C658D4">
        <w:rPr>
          <w:spacing w:val="-2"/>
        </w:rPr>
        <w:t>Çıktılarıyla</w:t>
      </w:r>
      <w:r w:rsidRPr="00C658D4">
        <w:rPr>
          <w:spacing w:val="-8"/>
        </w:rPr>
        <w:t xml:space="preserve"> </w:t>
      </w:r>
      <w:r w:rsidRPr="00C658D4">
        <w:rPr>
          <w:spacing w:val="-2"/>
        </w:rPr>
        <w:t>Uyumu</w:t>
      </w:r>
    </w:p>
    <w:p w14:paraId="5DF73644" w14:textId="77777777" w:rsidR="00876A82" w:rsidRPr="00C658D4" w:rsidRDefault="00876A82" w:rsidP="00876A82">
      <w:pPr>
        <w:pStyle w:val="GvdeMetni"/>
        <w:spacing w:before="108"/>
        <w:ind w:right="841"/>
        <w:jc w:val="both"/>
      </w:pPr>
      <w:r w:rsidRPr="00C658D4">
        <w:t>Ders kazanımları ile program çıktıları ve disipline özgü çıktılar açık, anlaşılır, gerçekçi ve sürdürülebilir</w:t>
      </w:r>
      <w:r w:rsidRPr="00C658D4">
        <w:rPr>
          <w:spacing w:val="-10"/>
        </w:rPr>
        <w:t xml:space="preserve"> </w:t>
      </w:r>
      <w:r w:rsidRPr="00C658D4">
        <w:t>şekilde</w:t>
      </w:r>
      <w:r w:rsidRPr="00C658D4">
        <w:rPr>
          <w:spacing w:val="-10"/>
        </w:rPr>
        <w:t xml:space="preserve"> </w:t>
      </w:r>
      <w:r w:rsidRPr="00C658D4">
        <w:t>eşleştirilmiş</w:t>
      </w:r>
      <w:r w:rsidRPr="00C658D4">
        <w:rPr>
          <w:spacing w:val="-10"/>
        </w:rPr>
        <w:t xml:space="preserve"> </w:t>
      </w:r>
      <w:r w:rsidRPr="00C658D4">
        <w:t>ve</w:t>
      </w:r>
      <w:r w:rsidRPr="00C658D4">
        <w:rPr>
          <w:spacing w:val="-10"/>
        </w:rPr>
        <w:t xml:space="preserve"> </w:t>
      </w:r>
      <w:r w:rsidRPr="00C658D4">
        <w:t>tüm</w:t>
      </w:r>
      <w:r w:rsidRPr="00C658D4">
        <w:rPr>
          <w:spacing w:val="-10"/>
        </w:rPr>
        <w:t xml:space="preserve"> </w:t>
      </w:r>
      <w:r w:rsidRPr="00C658D4">
        <w:t>alanlarda</w:t>
      </w:r>
      <w:r w:rsidRPr="00C658D4">
        <w:rPr>
          <w:spacing w:val="-10"/>
        </w:rPr>
        <w:t xml:space="preserve"> </w:t>
      </w:r>
      <w:r w:rsidRPr="00C658D4">
        <w:t>içselleştirilmiştir;</w:t>
      </w:r>
      <w:r w:rsidRPr="00C658D4">
        <w:rPr>
          <w:spacing w:val="-10"/>
        </w:rPr>
        <w:t xml:space="preserve"> </w:t>
      </w:r>
      <w:r w:rsidRPr="00C658D4">
        <w:t>bu</w:t>
      </w:r>
      <w:r w:rsidRPr="00C658D4">
        <w:rPr>
          <w:spacing w:val="-10"/>
        </w:rPr>
        <w:t xml:space="preserve"> </w:t>
      </w:r>
      <w:r w:rsidRPr="00C658D4">
        <w:t>kapsamda</w:t>
      </w:r>
      <w:r w:rsidRPr="00C658D4">
        <w:rPr>
          <w:spacing w:val="23"/>
        </w:rPr>
        <w:t xml:space="preserve"> </w:t>
      </w:r>
      <w:r w:rsidRPr="00C658D4">
        <w:t>kuruma</w:t>
      </w:r>
      <w:r w:rsidRPr="00C658D4">
        <w:rPr>
          <w:spacing w:val="24"/>
        </w:rPr>
        <w:t xml:space="preserve"> </w:t>
      </w:r>
      <w:r w:rsidRPr="00C658D4">
        <w:t>özgü, yenilikçi ve diğer kurumlar tarafından örnek alınan uygulamalar bulunmaktadır.</w:t>
      </w:r>
    </w:p>
    <w:p w14:paraId="6FE9AF82" w14:textId="77777777" w:rsidR="00876A82" w:rsidRPr="00C658D4" w:rsidRDefault="00876A82" w:rsidP="00876A82">
      <w:pPr>
        <w:pStyle w:val="Balk1"/>
        <w:spacing w:before="137"/>
      </w:pPr>
      <w:r w:rsidRPr="00C658D4">
        <w:rPr>
          <w:spacing w:val="-2"/>
        </w:rPr>
        <w:t>Kanıtlar:</w:t>
      </w:r>
    </w:p>
    <w:p w14:paraId="72FF0223" w14:textId="77777777" w:rsidR="00876A82" w:rsidRPr="00C658D4" w:rsidRDefault="00876A82" w:rsidP="00876A82">
      <w:pPr>
        <w:pStyle w:val="GvdeMetni"/>
        <w:spacing w:before="65"/>
      </w:pPr>
      <w:r w:rsidRPr="00C658D4">
        <w:t>Bologna</w:t>
      </w:r>
      <w:r w:rsidRPr="00C658D4">
        <w:rPr>
          <w:spacing w:val="-10"/>
        </w:rPr>
        <w:t xml:space="preserve"> </w:t>
      </w:r>
      <w:r w:rsidRPr="00C658D4">
        <w:t>Göstergeleri:</w:t>
      </w:r>
      <w:r w:rsidRPr="00C658D4">
        <w:rPr>
          <w:spacing w:val="-5"/>
        </w:rPr>
        <w:t xml:space="preserve"> </w:t>
      </w:r>
      <w:r w:rsidRPr="00C658D4">
        <w:rPr>
          <w:color w:val="0000FF"/>
          <w:spacing w:val="-2"/>
          <w:u w:val="single" w:color="0000FF"/>
        </w:rPr>
        <w:t>https://ubys.comu.edu.tr/BIP/BusinessIntelligence/Indicator/Bologna</w:t>
      </w:r>
    </w:p>
    <w:p w14:paraId="3C01F8EB" w14:textId="77777777" w:rsidR="00876A82" w:rsidRPr="00C658D4" w:rsidRDefault="00876A82" w:rsidP="00876A82">
      <w:pPr>
        <w:pStyle w:val="GvdeMetni"/>
        <w:spacing w:before="69"/>
      </w:pPr>
      <w:r w:rsidRPr="00C658D4">
        <w:t>Ders</w:t>
      </w:r>
      <w:r w:rsidRPr="00C658D4">
        <w:rPr>
          <w:spacing w:val="-8"/>
        </w:rPr>
        <w:t xml:space="preserve"> </w:t>
      </w:r>
      <w:r w:rsidRPr="00C658D4">
        <w:t>Tanım</w:t>
      </w:r>
      <w:r w:rsidRPr="00C658D4">
        <w:rPr>
          <w:spacing w:val="-4"/>
        </w:rPr>
        <w:t xml:space="preserve"> </w:t>
      </w:r>
      <w:r w:rsidRPr="00C658D4">
        <w:t>ve</w:t>
      </w:r>
      <w:r w:rsidRPr="00C658D4">
        <w:rPr>
          <w:spacing w:val="-3"/>
        </w:rPr>
        <w:t xml:space="preserve"> </w:t>
      </w:r>
      <w:r w:rsidRPr="00C658D4">
        <w:t>İçerikleri:</w:t>
      </w:r>
      <w:r w:rsidRPr="00C658D4">
        <w:rPr>
          <w:spacing w:val="-1"/>
        </w:rPr>
        <w:t xml:space="preserve"> </w:t>
      </w:r>
      <w:r w:rsidRPr="00C658D4">
        <w:rPr>
          <w:color w:val="0000FF"/>
          <w:spacing w:val="-2"/>
          <w:u w:val="single" w:color="0000FF"/>
        </w:rPr>
        <w:t>https://ubys.comu.edu.tr/AIS/Instructor/CourseContentAndDescription/Index</w:t>
      </w:r>
    </w:p>
    <w:p w14:paraId="32B7211E" w14:textId="77777777" w:rsidR="00876A82" w:rsidRPr="00C658D4" w:rsidRDefault="00876A82" w:rsidP="00876A82">
      <w:pPr>
        <w:pStyle w:val="Balk1"/>
        <w:numPr>
          <w:ilvl w:val="2"/>
          <w:numId w:val="16"/>
        </w:numPr>
        <w:tabs>
          <w:tab w:val="left" w:pos="1984"/>
        </w:tabs>
        <w:spacing w:before="132"/>
        <w:ind w:left="1984" w:hanging="867"/>
        <w:jc w:val="both"/>
      </w:pPr>
      <w:r w:rsidRPr="00C658D4">
        <w:t>Öğrenci</w:t>
      </w:r>
      <w:r w:rsidRPr="00C658D4">
        <w:rPr>
          <w:spacing w:val="-13"/>
        </w:rPr>
        <w:t xml:space="preserve"> </w:t>
      </w:r>
      <w:r w:rsidRPr="00C658D4">
        <w:t>İş</w:t>
      </w:r>
      <w:r w:rsidRPr="00C658D4">
        <w:rPr>
          <w:spacing w:val="-14"/>
        </w:rPr>
        <w:t xml:space="preserve"> </w:t>
      </w:r>
      <w:r w:rsidRPr="00C658D4">
        <w:t>Yüküne</w:t>
      </w:r>
      <w:r w:rsidRPr="00C658D4">
        <w:rPr>
          <w:spacing w:val="-16"/>
        </w:rPr>
        <w:t xml:space="preserve"> </w:t>
      </w:r>
      <w:r w:rsidRPr="00C658D4">
        <w:t>Dayalı</w:t>
      </w:r>
      <w:r w:rsidRPr="00C658D4">
        <w:rPr>
          <w:spacing w:val="-11"/>
        </w:rPr>
        <w:t xml:space="preserve"> </w:t>
      </w:r>
      <w:r w:rsidRPr="00C658D4">
        <w:t>Ders</w:t>
      </w:r>
      <w:r w:rsidRPr="00C658D4">
        <w:rPr>
          <w:spacing w:val="-13"/>
        </w:rPr>
        <w:t xml:space="preserve"> </w:t>
      </w:r>
      <w:r w:rsidRPr="00C658D4">
        <w:rPr>
          <w:spacing w:val="-2"/>
        </w:rPr>
        <w:t>Tasarımı</w:t>
      </w:r>
    </w:p>
    <w:p w14:paraId="367E5C42" w14:textId="77777777" w:rsidR="00876A82" w:rsidRPr="00C658D4" w:rsidRDefault="00876A82" w:rsidP="00876A82">
      <w:pPr>
        <w:pStyle w:val="GvdeMetni"/>
        <w:spacing w:before="113"/>
        <w:ind w:right="844" w:firstLine="566"/>
        <w:jc w:val="both"/>
      </w:pPr>
      <w:r w:rsidRPr="00C658D4">
        <w:t>Öğrenci iş yükü uygulaması, kurumsal amaçlar doğrultusunda ve sürdürülebilir şekilde kurumun tamamında benimsenmiştir. Kurumun bu hususta kendine özgü ve yenilikçi birçok uygulaması bulunmakta ve bu uygulamaların bir kısmı diğer kurumlar tarafından örnek alınmaktadır. Ayrıca tüm derslerin AKTS değeri üniversite web sayfası üzerinden paylaşılmaktadır. Öğrenci iş yüklerinin takibine bu sayfadan ulaşılabilmektedir. Bölümlerimizde yer alan derslerin öğrenci iş yüküne dayalı kredi değerleri (AKTS) ve öğrencilerin yurt içi ve/veyayurt</w:t>
      </w:r>
      <w:r w:rsidRPr="00C658D4">
        <w:rPr>
          <w:spacing w:val="-3"/>
        </w:rPr>
        <w:t xml:space="preserve"> </w:t>
      </w:r>
      <w:r w:rsidRPr="00C658D4">
        <w:t>dışındaki</w:t>
      </w:r>
      <w:r w:rsidRPr="00C658D4">
        <w:rPr>
          <w:spacing w:val="-3"/>
        </w:rPr>
        <w:t xml:space="preserve"> </w:t>
      </w:r>
      <w:r w:rsidRPr="00C658D4">
        <w:t>işyeri</w:t>
      </w:r>
      <w:r w:rsidRPr="00C658D4">
        <w:rPr>
          <w:spacing w:val="-2"/>
        </w:rPr>
        <w:t xml:space="preserve"> </w:t>
      </w:r>
      <w:r w:rsidRPr="00C658D4">
        <w:t>ortamlarında</w:t>
      </w:r>
      <w:r w:rsidRPr="00C658D4">
        <w:rPr>
          <w:spacing w:val="-1"/>
        </w:rPr>
        <w:t xml:space="preserve"> </w:t>
      </w:r>
      <w:r w:rsidRPr="00C658D4">
        <w:t>gerçekleştirebilecekleri</w:t>
      </w:r>
      <w:r w:rsidRPr="00C658D4">
        <w:rPr>
          <w:spacing w:val="-1"/>
        </w:rPr>
        <w:t xml:space="preserve"> </w:t>
      </w:r>
      <w:r w:rsidRPr="00C658D4">
        <w:t>uygulama ve</w:t>
      </w:r>
      <w:r w:rsidRPr="00C658D4">
        <w:rPr>
          <w:spacing w:val="-3"/>
        </w:rPr>
        <w:t xml:space="preserve"> </w:t>
      </w:r>
      <w:r w:rsidRPr="00C658D4">
        <w:t>stajların</w:t>
      </w:r>
      <w:r w:rsidRPr="00C658D4">
        <w:rPr>
          <w:spacing w:val="-1"/>
        </w:rPr>
        <w:t xml:space="preserve"> </w:t>
      </w:r>
      <w:r w:rsidRPr="00C658D4">
        <w:t>iş yükleri (AKTS kredisi) belirlenmiştir</w:t>
      </w:r>
    </w:p>
    <w:p w14:paraId="28A61A15" w14:textId="77777777" w:rsidR="00876A82" w:rsidRPr="00C658D4" w:rsidRDefault="00876A82" w:rsidP="00876A82">
      <w:pPr>
        <w:pStyle w:val="Balk1"/>
        <w:spacing w:before="135"/>
      </w:pPr>
      <w:r w:rsidRPr="00C658D4">
        <w:rPr>
          <w:spacing w:val="-2"/>
        </w:rPr>
        <w:t>Kanıt:</w:t>
      </w:r>
    </w:p>
    <w:p w14:paraId="074363C3" w14:textId="77777777" w:rsidR="00876A82" w:rsidRPr="00C658D4" w:rsidRDefault="00876A82" w:rsidP="00876A82">
      <w:pPr>
        <w:pStyle w:val="GvdeMetni"/>
        <w:spacing w:before="64"/>
      </w:pPr>
      <w:r w:rsidRPr="00C658D4">
        <w:t>Bologna</w:t>
      </w:r>
      <w:r w:rsidRPr="00C658D4">
        <w:rPr>
          <w:spacing w:val="-10"/>
        </w:rPr>
        <w:t xml:space="preserve"> </w:t>
      </w:r>
      <w:r w:rsidRPr="00C658D4">
        <w:t>Göstergeleri:</w:t>
      </w:r>
      <w:r w:rsidRPr="00C658D4">
        <w:rPr>
          <w:spacing w:val="-5"/>
        </w:rPr>
        <w:t xml:space="preserve"> </w:t>
      </w:r>
      <w:r w:rsidRPr="00C658D4">
        <w:rPr>
          <w:color w:val="0000FF"/>
          <w:spacing w:val="-2"/>
          <w:u w:val="single" w:color="0000FF"/>
        </w:rPr>
        <w:t>https://ubys.comu.edu.tr/BIP/BusinessIntelligence/Indicator/Bologna</w:t>
      </w:r>
    </w:p>
    <w:p w14:paraId="3F56D1EF" w14:textId="77777777" w:rsidR="00876A82" w:rsidRPr="00C658D4" w:rsidRDefault="00876A82" w:rsidP="00876A82">
      <w:pPr>
        <w:spacing w:before="132"/>
        <w:ind w:left="551"/>
        <w:rPr>
          <w:sz w:val="24"/>
          <w:szCs w:val="24"/>
        </w:rPr>
      </w:pPr>
      <w:r w:rsidRPr="00C658D4">
        <w:rPr>
          <w:sz w:val="24"/>
          <w:szCs w:val="24"/>
        </w:rPr>
        <w:t>Ders</w:t>
      </w:r>
      <w:r w:rsidRPr="00C658D4">
        <w:rPr>
          <w:spacing w:val="-14"/>
          <w:sz w:val="24"/>
          <w:szCs w:val="24"/>
        </w:rPr>
        <w:t xml:space="preserve"> </w:t>
      </w:r>
      <w:r w:rsidRPr="00C658D4">
        <w:rPr>
          <w:sz w:val="24"/>
          <w:szCs w:val="24"/>
        </w:rPr>
        <w:t>Tanım</w:t>
      </w:r>
      <w:r w:rsidRPr="00C658D4">
        <w:rPr>
          <w:spacing w:val="-12"/>
          <w:sz w:val="24"/>
          <w:szCs w:val="24"/>
        </w:rPr>
        <w:t xml:space="preserve"> </w:t>
      </w:r>
      <w:r w:rsidRPr="00C658D4">
        <w:rPr>
          <w:sz w:val="24"/>
          <w:szCs w:val="24"/>
        </w:rPr>
        <w:t>ve</w:t>
      </w:r>
      <w:r w:rsidRPr="00C658D4">
        <w:rPr>
          <w:spacing w:val="-7"/>
          <w:sz w:val="24"/>
          <w:szCs w:val="24"/>
        </w:rPr>
        <w:t xml:space="preserve"> </w:t>
      </w:r>
      <w:r w:rsidRPr="00C658D4">
        <w:rPr>
          <w:sz w:val="24"/>
          <w:szCs w:val="24"/>
        </w:rPr>
        <w:t>İçerikleri:</w:t>
      </w:r>
      <w:r w:rsidRPr="00C658D4">
        <w:rPr>
          <w:spacing w:val="-5"/>
          <w:sz w:val="24"/>
          <w:szCs w:val="24"/>
        </w:rPr>
        <w:t xml:space="preserve"> </w:t>
      </w:r>
      <w:r w:rsidRPr="00C658D4">
        <w:rPr>
          <w:color w:val="0000FF"/>
          <w:spacing w:val="-2"/>
          <w:sz w:val="24"/>
          <w:szCs w:val="24"/>
          <w:u w:val="single" w:color="0000FF"/>
        </w:rPr>
        <w:t>https://ubys.comu.edu.tr/AIS/Instructor/CourseContentAndDescription/Index</w:t>
      </w:r>
    </w:p>
    <w:p w14:paraId="00C08A1B" w14:textId="77777777" w:rsidR="00876A82" w:rsidRPr="00C658D4" w:rsidRDefault="00876A82" w:rsidP="00876A82">
      <w:pPr>
        <w:pStyle w:val="GvdeMetni"/>
        <w:spacing w:before="110"/>
        <w:ind w:left="0"/>
      </w:pPr>
    </w:p>
    <w:p w14:paraId="757EDDD6" w14:textId="77777777" w:rsidR="00876A82" w:rsidRPr="00C658D4" w:rsidRDefault="00876A82" w:rsidP="00876A82">
      <w:pPr>
        <w:pStyle w:val="Balk1"/>
        <w:numPr>
          <w:ilvl w:val="2"/>
          <w:numId w:val="16"/>
        </w:numPr>
        <w:tabs>
          <w:tab w:val="left" w:pos="1984"/>
        </w:tabs>
        <w:ind w:left="1984" w:hanging="867"/>
        <w:jc w:val="both"/>
      </w:pPr>
      <w:r w:rsidRPr="00C658D4">
        <w:rPr>
          <w:spacing w:val="-2"/>
        </w:rPr>
        <w:t>Ölçme</w:t>
      </w:r>
      <w:r w:rsidRPr="00C658D4">
        <w:rPr>
          <w:spacing w:val="-6"/>
        </w:rPr>
        <w:t xml:space="preserve"> </w:t>
      </w:r>
      <w:r w:rsidRPr="00C658D4">
        <w:rPr>
          <w:spacing w:val="-2"/>
        </w:rPr>
        <w:t>ve</w:t>
      </w:r>
      <w:r w:rsidRPr="00C658D4">
        <w:rPr>
          <w:spacing w:val="-5"/>
        </w:rPr>
        <w:t xml:space="preserve"> </w:t>
      </w:r>
      <w:r w:rsidRPr="00C658D4">
        <w:rPr>
          <w:spacing w:val="-2"/>
        </w:rPr>
        <w:t>değerlendirme</w:t>
      </w:r>
      <w:r w:rsidRPr="00C658D4">
        <w:rPr>
          <w:spacing w:val="-3"/>
        </w:rPr>
        <w:t xml:space="preserve"> </w:t>
      </w:r>
      <w:r w:rsidRPr="00C658D4">
        <w:rPr>
          <w:spacing w:val="-2"/>
        </w:rPr>
        <w:t>sistemi</w:t>
      </w:r>
    </w:p>
    <w:p w14:paraId="1F114525" w14:textId="77777777" w:rsidR="00876A82" w:rsidRPr="00C658D4" w:rsidRDefault="00876A82" w:rsidP="00876A82">
      <w:pPr>
        <w:pStyle w:val="GvdeMetni"/>
        <w:spacing w:before="89"/>
        <w:ind w:right="833" w:firstLine="566"/>
        <w:jc w:val="both"/>
      </w:pPr>
      <w:r w:rsidRPr="00C658D4">
        <w:t>Öğrenciye her bir ders için bir başarı notu verilir. Başarı notu, öğrencilerin derslerden aldıkları dönem sonu notlarından hareketle şu şekilde hesaplanır: 90-100 puan: AA 85-89 puan: BA 80-84 puan: BB</w:t>
      </w:r>
      <w:r w:rsidRPr="00C658D4">
        <w:rPr>
          <w:spacing w:val="40"/>
        </w:rPr>
        <w:t xml:space="preserve"> </w:t>
      </w:r>
      <w:r w:rsidRPr="00C658D4">
        <w:t>70-79</w:t>
      </w:r>
      <w:r w:rsidRPr="00C658D4">
        <w:rPr>
          <w:spacing w:val="40"/>
        </w:rPr>
        <w:t xml:space="preserve"> </w:t>
      </w:r>
      <w:r w:rsidRPr="00C658D4">
        <w:t>puan:</w:t>
      </w:r>
      <w:r w:rsidRPr="00C658D4">
        <w:rPr>
          <w:spacing w:val="40"/>
        </w:rPr>
        <w:t xml:space="preserve"> </w:t>
      </w:r>
      <w:r w:rsidRPr="00C658D4">
        <w:t>CB</w:t>
      </w:r>
      <w:r w:rsidRPr="00C658D4">
        <w:rPr>
          <w:spacing w:val="40"/>
        </w:rPr>
        <w:t xml:space="preserve"> </w:t>
      </w:r>
      <w:r w:rsidRPr="00C658D4">
        <w:t>60-69</w:t>
      </w:r>
      <w:r w:rsidRPr="00C658D4">
        <w:rPr>
          <w:spacing w:val="40"/>
        </w:rPr>
        <w:t xml:space="preserve"> </w:t>
      </w:r>
      <w:r w:rsidRPr="00C658D4">
        <w:t>puan:</w:t>
      </w:r>
      <w:r w:rsidRPr="00C658D4">
        <w:rPr>
          <w:spacing w:val="40"/>
        </w:rPr>
        <w:t xml:space="preserve"> </w:t>
      </w:r>
      <w:r w:rsidRPr="00C658D4">
        <w:t>CC</w:t>
      </w:r>
      <w:r w:rsidRPr="00C658D4">
        <w:rPr>
          <w:spacing w:val="40"/>
        </w:rPr>
        <w:t xml:space="preserve"> </w:t>
      </w:r>
      <w:r w:rsidRPr="00C658D4">
        <w:t>55-59</w:t>
      </w:r>
      <w:r w:rsidRPr="00C658D4">
        <w:rPr>
          <w:spacing w:val="40"/>
        </w:rPr>
        <w:t xml:space="preserve"> </w:t>
      </w:r>
      <w:r w:rsidRPr="00C658D4">
        <w:t>puan:</w:t>
      </w:r>
      <w:r w:rsidRPr="00C658D4">
        <w:rPr>
          <w:spacing w:val="40"/>
        </w:rPr>
        <w:t xml:space="preserve"> </w:t>
      </w:r>
      <w:r w:rsidRPr="00C658D4">
        <w:t>DC</w:t>
      </w:r>
      <w:r w:rsidRPr="00C658D4">
        <w:rPr>
          <w:spacing w:val="40"/>
        </w:rPr>
        <w:t xml:space="preserve"> </w:t>
      </w:r>
      <w:r w:rsidRPr="00C658D4">
        <w:t>50-54</w:t>
      </w:r>
      <w:r w:rsidRPr="00C658D4">
        <w:rPr>
          <w:spacing w:val="40"/>
        </w:rPr>
        <w:t xml:space="preserve"> </w:t>
      </w:r>
      <w:r w:rsidRPr="00C658D4">
        <w:t>puan:</w:t>
      </w:r>
      <w:r w:rsidRPr="00C658D4">
        <w:rPr>
          <w:spacing w:val="40"/>
        </w:rPr>
        <w:t xml:space="preserve"> </w:t>
      </w:r>
      <w:r w:rsidRPr="00C658D4">
        <w:t>DD</w:t>
      </w:r>
      <w:r w:rsidRPr="00C658D4">
        <w:rPr>
          <w:spacing w:val="40"/>
        </w:rPr>
        <w:t xml:space="preserve"> </w:t>
      </w:r>
      <w:r w:rsidRPr="00C658D4">
        <w:t>40- 49 puan: FD 0-39 puan: FF Yeterli: YE Yetersiz: YS Devamsız: DS a) Bir dersten bir öğrenci; (AA), (BA), (BB), (CB) veya (CC) notlarından birini almış ise o dersi başarmış, (DC) veya (DD) notlarından birini almış ise o dersi koşullu başarmış, (FD) ve (FF) notlarından birini almış ise o dersi başaramamış sayılır. b) Kredisiz olan dersler ile stajların devamsızlık ve başarı değerlendirmelerinde;</w:t>
      </w:r>
      <w:r w:rsidRPr="00C658D4">
        <w:rPr>
          <w:spacing w:val="-10"/>
        </w:rPr>
        <w:t xml:space="preserve"> </w:t>
      </w:r>
      <w:r w:rsidRPr="00C658D4">
        <w:t>(YE)</w:t>
      </w:r>
      <w:r w:rsidRPr="00C658D4">
        <w:rPr>
          <w:spacing w:val="-10"/>
        </w:rPr>
        <w:t xml:space="preserve"> </w:t>
      </w:r>
      <w:r w:rsidRPr="00C658D4">
        <w:t>yeterli,</w:t>
      </w:r>
      <w:r w:rsidRPr="00C658D4">
        <w:rPr>
          <w:spacing w:val="-10"/>
        </w:rPr>
        <w:t xml:space="preserve"> </w:t>
      </w:r>
      <w:r w:rsidRPr="00C658D4">
        <w:t>(YS)</w:t>
      </w:r>
      <w:r w:rsidRPr="00C658D4">
        <w:rPr>
          <w:spacing w:val="-10"/>
        </w:rPr>
        <w:t xml:space="preserve"> </w:t>
      </w:r>
      <w:r w:rsidRPr="00C658D4">
        <w:t>yetersiz,</w:t>
      </w:r>
      <w:r w:rsidRPr="00C658D4">
        <w:rPr>
          <w:spacing w:val="-10"/>
        </w:rPr>
        <w:t xml:space="preserve"> </w:t>
      </w:r>
      <w:r w:rsidRPr="00C658D4">
        <w:t>(DS)</w:t>
      </w:r>
      <w:r w:rsidRPr="00C658D4">
        <w:rPr>
          <w:spacing w:val="-10"/>
        </w:rPr>
        <w:t xml:space="preserve"> </w:t>
      </w:r>
      <w:r w:rsidRPr="00C658D4">
        <w:t>devamsız</w:t>
      </w:r>
      <w:r w:rsidRPr="00C658D4">
        <w:rPr>
          <w:spacing w:val="-10"/>
        </w:rPr>
        <w:t xml:space="preserve"> </w:t>
      </w:r>
      <w:r w:rsidRPr="00C658D4">
        <w:t>sayılır.</w:t>
      </w:r>
      <w:r w:rsidRPr="00C658D4">
        <w:rPr>
          <w:spacing w:val="-10"/>
        </w:rPr>
        <w:t xml:space="preserve"> </w:t>
      </w:r>
      <w:r w:rsidRPr="00C658D4">
        <w:t>c)</w:t>
      </w:r>
      <w:r w:rsidRPr="00C658D4">
        <w:rPr>
          <w:spacing w:val="-10"/>
        </w:rPr>
        <w:t xml:space="preserve"> </w:t>
      </w:r>
      <w:r w:rsidRPr="00C658D4">
        <w:t>Girmeyi</w:t>
      </w:r>
      <w:r w:rsidRPr="00C658D4">
        <w:rPr>
          <w:spacing w:val="25"/>
        </w:rPr>
        <w:t xml:space="preserve"> </w:t>
      </w:r>
      <w:r w:rsidRPr="00C658D4">
        <w:t>hak</w:t>
      </w:r>
      <w:r w:rsidRPr="00C658D4">
        <w:rPr>
          <w:spacing w:val="-10"/>
        </w:rPr>
        <w:t xml:space="preserve"> </w:t>
      </w:r>
      <w:r w:rsidRPr="00C658D4">
        <w:t>etmediği bir sınava giren öğrencinin aldığı not iptal edilir. d) 2547 sayılı Kanunun 5 inci maddesinde belirtilen</w:t>
      </w:r>
      <w:r w:rsidRPr="00C658D4">
        <w:rPr>
          <w:spacing w:val="-9"/>
        </w:rPr>
        <w:t xml:space="preserve"> </w:t>
      </w:r>
      <w:r w:rsidRPr="00C658D4">
        <w:t>ortak</w:t>
      </w:r>
      <w:r w:rsidRPr="00C658D4">
        <w:rPr>
          <w:spacing w:val="-9"/>
        </w:rPr>
        <w:t xml:space="preserve"> </w:t>
      </w:r>
      <w:r w:rsidRPr="00C658D4">
        <w:t>zorunlu</w:t>
      </w:r>
      <w:r w:rsidRPr="00C658D4">
        <w:rPr>
          <w:spacing w:val="-9"/>
        </w:rPr>
        <w:t xml:space="preserve"> </w:t>
      </w:r>
      <w:r w:rsidRPr="00C658D4">
        <w:t>derslerden</w:t>
      </w:r>
      <w:r w:rsidRPr="00C658D4">
        <w:rPr>
          <w:spacing w:val="-9"/>
        </w:rPr>
        <w:t xml:space="preserve"> </w:t>
      </w:r>
      <w:r w:rsidRPr="00C658D4">
        <w:t>alınan</w:t>
      </w:r>
      <w:r w:rsidRPr="00C658D4">
        <w:rPr>
          <w:spacing w:val="-9"/>
        </w:rPr>
        <w:t xml:space="preserve"> </w:t>
      </w:r>
      <w:r w:rsidRPr="00C658D4">
        <w:t>(YE)</w:t>
      </w:r>
      <w:r w:rsidRPr="00C658D4">
        <w:rPr>
          <w:spacing w:val="-9"/>
        </w:rPr>
        <w:t xml:space="preserve"> </w:t>
      </w:r>
      <w:r w:rsidRPr="00C658D4">
        <w:t>ve</w:t>
      </w:r>
      <w:r w:rsidRPr="00C658D4">
        <w:rPr>
          <w:spacing w:val="-9"/>
        </w:rPr>
        <w:t xml:space="preserve"> </w:t>
      </w:r>
      <w:r w:rsidRPr="00C658D4">
        <w:t>(YS)</w:t>
      </w:r>
      <w:r w:rsidRPr="00C658D4">
        <w:rPr>
          <w:spacing w:val="-9"/>
        </w:rPr>
        <w:t xml:space="preserve"> </w:t>
      </w:r>
      <w:r w:rsidRPr="00C658D4">
        <w:t>notları</w:t>
      </w:r>
      <w:r w:rsidRPr="00C658D4">
        <w:rPr>
          <w:spacing w:val="-9"/>
        </w:rPr>
        <w:t xml:space="preserve"> </w:t>
      </w:r>
      <w:r w:rsidRPr="00C658D4">
        <w:t>ile</w:t>
      </w:r>
      <w:r w:rsidRPr="00C658D4">
        <w:rPr>
          <w:spacing w:val="-9"/>
        </w:rPr>
        <w:t xml:space="preserve"> </w:t>
      </w:r>
      <w:r w:rsidRPr="00C658D4">
        <w:t>kredisiz</w:t>
      </w:r>
      <w:r w:rsidRPr="00C658D4">
        <w:rPr>
          <w:spacing w:val="-9"/>
        </w:rPr>
        <w:t xml:space="preserve"> </w:t>
      </w:r>
      <w:r w:rsidRPr="00C658D4">
        <w:t>dersler</w:t>
      </w:r>
      <w:r w:rsidRPr="00C658D4">
        <w:rPr>
          <w:spacing w:val="25"/>
        </w:rPr>
        <w:t xml:space="preserve"> </w:t>
      </w:r>
      <w:r w:rsidRPr="00C658D4">
        <w:t>için</w:t>
      </w:r>
      <w:r w:rsidRPr="00C658D4">
        <w:rPr>
          <w:spacing w:val="-9"/>
        </w:rPr>
        <w:t xml:space="preserve"> </w:t>
      </w:r>
      <w:r w:rsidRPr="00C658D4">
        <w:t>(DS)</w:t>
      </w:r>
      <w:r w:rsidRPr="00C658D4">
        <w:rPr>
          <w:spacing w:val="-9"/>
        </w:rPr>
        <w:t xml:space="preserve"> </w:t>
      </w:r>
      <w:r w:rsidRPr="00C658D4">
        <w:t>notları ağırlıklı</w:t>
      </w:r>
      <w:r w:rsidRPr="00C658D4">
        <w:rPr>
          <w:spacing w:val="-9"/>
        </w:rPr>
        <w:t xml:space="preserve"> </w:t>
      </w:r>
      <w:r w:rsidRPr="00C658D4">
        <w:t>not</w:t>
      </w:r>
      <w:r w:rsidRPr="00C658D4">
        <w:rPr>
          <w:spacing w:val="-9"/>
        </w:rPr>
        <w:t xml:space="preserve"> </w:t>
      </w:r>
      <w:r w:rsidRPr="00C658D4">
        <w:t>ortalamasının</w:t>
      </w:r>
      <w:r w:rsidRPr="00C658D4">
        <w:rPr>
          <w:spacing w:val="-9"/>
        </w:rPr>
        <w:t xml:space="preserve"> </w:t>
      </w:r>
      <w:r w:rsidRPr="00C658D4">
        <w:t>hesabında</w:t>
      </w:r>
      <w:r w:rsidRPr="00C658D4">
        <w:rPr>
          <w:spacing w:val="-9"/>
        </w:rPr>
        <w:t xml:space="preserve"> </w:t>
      </w:r>
      <w:r w:rsidRPr="00C658D4">
        <w:t>dikkate</w:t>
      </w:r>
      <w:r w:rsidRPr="00C658D4">
        <w:rPr>
          <w:spacing w:val="-9"/>
        </w:rPr>
        <w:t xml:space="preserve"> </w:t>
      </w:r>
      <w:r w:rsidRPr="00C658D4">
        <w:t>alınmazlar;</w:t>
      </w:r>
      <w:r w:rsidRPr="00C658D4">
        <w:rPr>
          <w:spacing w:val="-9"/>
        </w:rPr>
        <w:t xml:space="preserve"> </w:t>
      </w:r>
      <w:r w:rsidRPr="00C658D4">
        <w:t>ancak</w:t>
      </w:r>
      <w:r w:rsidRPr="00C658D4">
        <w:rPr>
          <w:spacing w:val="-9"/>
        </w:rPr>
        <w:t xml:space="preserve"> </w:t>
      </w:r>
      <w:r w:rsidRPr="00C658D4">
        <w:t>kredili</w:t>
      </w:r>
      <w:r w:rsidRPr="00C658D4">
        <w:rPr>
          <w:spacing w:val="-9"/>
        </w:rPr>
        <w:t xml:space="preserve"> </w:t>
      </w:r>
      <w:r w:rsidRPr="00C658D4">
        <w:t>derslerde</w:t>
      </w:r>
      <w:r w:rsidRPr="00C658D4">
        <w:rPr>
          <w:spacing w:val="-9"/>
        </w:rPr>
        <w:t xml:space="preserve"> </w:t>
      </w:r>
      <w:r w:rsidRPr="00C658D4">
        <w:t>(DS)’nin</w:t>
      </w:r>
      <w:r w:rsidRPr="00C658D4">
        <w:rPr>
          <w:spacing w:val="-9"/>
        </w:rPr>
        <w:t xml:space="preserve"> </w:t>
      </w:r>
      <w:r w:rsidRPr="00C658D4">
        <w:t>karşılığı sayılır. Öğrencilere, yukarıdaki tabloda görülen puanlara karşılık gelen başarı notundan daha aşağıda başarı notu verilmez.</w:t>
      </w:r>
    </w:p>
    <w:p w14:paraId="749658C1" w14:textId="77777777" w:rsidR="00876A82" w:rsidRPr="00C658D4" w:rsidRDefault="00876A82" w:rsidP="00876A82">
      <w:pPr>
        <w:pStyle w:val="Balk1"/>
        <w:spacing w:before="74"/>
      </w:pPr>
      <w:r w:rsidRPr="00C658D4">
        <w:rPr>
          <w:spacing w:val="-2"/>
        </w:rPr>
        <w:t>Kanıtlar:</w:t>
      </w:r>
    </w:p>
    <w:p w14:paraId="3A907A18" w14:textId="77777777" w:rsidR="00A764F2" w:rsidRPr="00C658D4" w:rsidRDefault="00A764F2" w:rsidP="00A764F2">
      <w:pPr>
        <w:pStyle w:val="GvdeMetni"/>
        <w:sectPr w:rsidR="00A764F2" w:rsidRPr="00C658D4" w:rsidSect="00A764F2">
          <w:pgSz w:w="11900" w:h="16870"/>
          <w:pgMar w:top="1160" w:right="425" w:bottom="940" w:left="708" w:header="0" w:footer="681" w:gutter="0"/>
          <w:cols w:space="708"/>
        </w:sectPr>
      </w:pPr>
    </w:p>
    <w:p w14:paraId="07CADF05" w14:textId="77777777" w:rsidR="00A764F2" w:rsidRPr="00C658D4" w:rsidRDefault="00A764F2" w:rsidP="00A764F2">
      <w:pPr>
        <w:pStyle w:val="GvdeMetni"/>
        <w:ind w:left="0"/>
        <w:rPr>
          <w:b/>
        </w:rPr>
      </w:pPr>
    </w:p>
    <w:p w14:paraId="0CDA837C" w14:textId="77777777" w:rsidR="00A764F2" w:rsidRPr="00C658D4" w:rsidRDefault="00A764F2" w:rsidP="00A764F2">
      <w:pPr>
        <w:ind w:left="551"/>
        <w:jc w:val="both"/>
        <w:rPr>
          <w:sz w:val="24"/>
          <w:szCs w:val="24"/>
        </w:rPr>
      </w:pPr>
      <w:r w:rsidRPr="00C658D4">
        <w:rPr>
          <w:b/>
          <w:spacing w:val="-2"/>
          <w:sz w:val="24"/>
          <w:szCs w:val="24"/>
        </w:rPr>
        <w:t>Öğrenci</w:t>
      </w:r>
      <w:r w:rsidRPr="00C658D4">
        <w:rPr>
          <w:b/>
          <w:spacing w:val="2"/>
          <w:sz w:val="24"/>
          <w:szCs w:val="24"/>
        </w:rPr>
        <w:t xml:space="preserve"> </w:t>
      </w:r>
      <w:r w:rsidRPr="00C658D4">
        <w:rPr>
          <w:b/>
          <w:spacing w:val="-2"/>
          <w:sz w:val="24"/>
          <w:szCs w:val="24"/>
        </w:rPr>
        <w:t>İşleri</w:t>
      </w:r>
      <w:r w:rsidRPr="00C658D4">
        <w:rPr>
          <w:b/>
          <w:spacing w:val="9"/>
          <w:sz w:val="24"/>
          <w:szCs w:val="24"/>
        </w:rPr>
        <w:t xml:space="preserve"> </w:t>
      </w:r>
      <w:r w:rsidRPr="00C658D4">
        <w:rPr>
          <w:b/>
          <w:spacing w:val="-2"/>
          <w:sz w:val="24"/>
          <w:szCs w:val="24"/>
        </w:rPr>
        <w:t>Mevzuat</w:t>
      </w:r>
      <w:r w:rsidRPr="00C658D4">
        <w:rPr>
          <w:spacing w:val="-2"/>
          <w:sz w:val="24"/>
          <w:szCs w:val="24"/>
        </w:rPr>
        <w:t>:</w:t>
      </w:r>
      <w:r w:rsidRPr="00C658D4">
        <w:rPr>
          <w:spacing w:val="7"/>
          <w:sz w:val="24"/>
          <w:szCs w:val="24"/>
        </w:rPr>
        <w:t xml:space="preserve"> </w:t>
      </w:r>
      <w:r w:rsidRPr="00C658D4">
        <w:rPr>
          <w:color w:val="0000FF"/>
          <w:spacing w:val="-2"/>
          <w:sz w:val="24"/>
          <w:szCs w:val="24"/>
          <w:u w:val="single" w:color="0000FF"/>
        </w:rPr>
        <w:t>https://ogrenciisleri.comu.edu.tr/mevzuat/mevzuat-r11.html</w:t>
      </w:r>
    </w:p>
    <w:p w14:paraId="35F2D628" w14:textId="77777777" w:rsidR="00A764F2" w:rsidRPr="00C658D4" w:rsidRDefault="00A764F2" w:rsidP="00876A82">
      <w:pPr>
        <w:pStyle w:val="Balk1"/>
        <w:numPr>
          <w:ilvl w:val="1"/>
          <w:numId w:val="16"/>
        </w:numPr>
        <w:tabs>
          <w:tab w:val="left" w:pos="1983"/>
        </w:tabs>
        <w:spacing w:before="60"/>
        <w:ind w:left="1983" w:hanging="866"/>
      </w:pPr>
      <w:r w:rsidRPr="00C658D4">
        <w:t>Öğrenci</w:t>
      </w:r>
      <w:r w:rsidRPr="00C658D4">
        <w:rPr>
          <w:spacing w:val="-15"/>
        </w:rPr>
        <w:t xml:space="preserve"> </w:t>
      </w:r>
      <w:r w:rsidRPr="00C658D4">
        <w:t>Kabulü</w:t>
      </w:r>
      <w:r w:rsidRPr="00C658D4">
        <w:rPr>
          <w:spacing w:val="-13"/>
        </w:rPr>
        <w:t xml:space="preserve"> </w:t>
      </w:r>
      <w:r w:rsidRPr="00C658D4">
        <w:t>ve</w:t>
      </w:r>
      <w:r w:rsidRPr="00C658D4">
        <w:rPr>
          <w:spacing w:val="-17"/>
        </w:rPr>
        <w:t xml:space="preserve"> </w:t>
      </w:r>
      <w:r w:rsidRPr="00C658D4">
        <w:rPr>
          <w:spacing w:val="-2"/>
        </w:rPr>
        <w:t>Gelişimi</w:t>
      </w:r>
    </w:p>
    <w:p w14:paraId="400E9985" w14:textId="77777777" w:rsidR="00A764F2" w:rsidRPr="00C658D4" w:rsidRDefault="00A764F2" w:rsidP="00A764F2">
      <w:pPr>
        <w:pStyle w:val="GvdeMetni"/>
        <w:spacing w:before="108"/>
        <w:ind w:right="841" w:firstLine="566"/>
        <w:jc w:val="both"/>
      </w:pPr>
      <w:r w:rsidRPr="00C658D4">
        <w:t>Kurumsal amaçlar doğrultusunda ve sürdürülebilir şekilde yürütülen öğrenci kabulü ve önceki öğrenimin tanınması ve kredilendirilmesi uygulamaları kurumun tamamında benimsenmiştir. Standart uygulamalar ve mevzuatın yanı sıra kurumumuzda yaygın eğitim faaliyetleri</w:t>
      </w:r>
      <w:r w:rsidRPr="00C658D4">
        <w:rPr>
          <w:spacing w:val="-11"/>
        </w:rPr>
        <w:t xml:space="preserve"> </w:t>
      </w:r>
      <w:r w:rsidRPr="00C658D4">
        <w:t>yoluyla</w:t>
      </w:r>
      <w:r w:rsidRPr="00C658D4">
        <w:rPr>
          <w:spacing w:val="-8"/>
        </w:rPr>
        <w:t xml:space="preserve"> </w:t>
      </w:r>
      <w:r w:rsidRPr="00C658D4">
        <w:t>bilgi</w:t>
      </w:r>
      <w:r w:rsidRPr="00C658D4">
        <w:rPr>
          <w:spacing w:val="-8"/>
        </w:rPr>
        <w:t xml:space="preserve"> </w:t>
      </w:r>
      <w:r w:rsidRPr="00C658D4">
        <w:t>ve</w:t>
      </w:r>
      <w:r w:rsidRPr="00C658D4">
        <w:rPr>
          <w:spacing w:val="-9"/>
        </w:rPr>
        <w:t xml:space="preserve"> </w:t>
      </w:r>
      <w:r w:rsidRPr="00C658D4">
        <w:t>beceri</w:t>
      </w:r>
      <w:r w:rsidRPr="00C658D4">
        <w:rPr>
          <w:spacing w:val="-8"/>
        </w:rPr>
        <w:t xml:space="preserve"> </w:t>
      </w:r>
      <w:r w:rsidRPr="00C658D4">
        <w:t>kazandırılması</w:t>
      </w:r>
      <w:r w:rsidRPr="00C658D4">
        <w:rPr>
          <w:spacing w:val="-9"/>
        </w:rPr>
        <w:t xml:space="preserve"> </w:t>
      </w:r>
      <w:r w:rsidRPr="00C658D4">
        <w:t>örnek</w:t>
      </w:r>
      <w:r w:rsidRPr="00C658D4">
        <w:rPr>
          <w:spacing w:val="-8"/>
        </w:rPr>
        <w:t xml:space="preserve"> </w:t>
      </w:r>
      <w:r w:rsidRPr="00C658D4">
        <w:t>bir</w:t>
      </w:r>
      <w:r w:rsidRPr="00C658D4">
        <w:rPr>
          <w:spacing w:val="-8"/>
        </w:rPr>
        <w:t xml:space="preserve"> </w:t>
      </w:r>
      <w:r w:rsidRPr="00C658D4">
        <w:t>uygulama</w:t>
      </w:r>
      <w:r w:rsidRPr="00C658D4">
        <w:rPr>
          <w:spacing w:val="-9"/>
        </w:rPr>
        <w:t xml:space="preserve"> </w:t>
      </w:r>
      <w:r w:rsidRPr="00C658D4">
        <w:t>olarak</w:t>
      </w:r>
      <w:r w:rsidRPr="00C658D4">
        <w:rPr>
          <w:spacing w:val="-8"/>
        </w:rPr>
        <w:t xml:space="preserve"> </w:t>
      </w:r>
      <w:r w:rsidRPr="00C658D4">
        <w:t>ön</w:t>
      </w:r>
      <w:r w:rsidRPr="00C658D4">
        <w:rPr>
          <w:spacing w:val="-8"/>
        </w:rPr>
        <w:t xml:space="preserve"> </w:t>
      </w:r>
      <w:r w:rsidRPr="00C658D4">
        <w:t>plana</w:t>
      </w:r>
      <w:r w:rsidRPr="00C658D4">
        <w:rPr>
          <w:spacing w:val="-9"/>
        </w:rPr>
        <w:t xml:space="preserve"> </w:t>
      </w:r>
      <w:r w:rsidRPr="00C658D4">
        <w:rPr>
          <w:spacing w:val="-2"/>
        </w:rPr>
        <w:t>çıkmaktadır.</w:t>
      </w:r>
    </w:p>
    <w:p w14:paraId="0B2446C1" w14:textId="77777777" w:rsidR="00A764F2" w:rsidRPr="00C658D4" w:rsidRDefault="00A764F2" w:rsidP="00A764F2">
      <w:pPr>
        <w:pStyle w:val="GvdeMetni"/>
        <w:spacing w:before="127" w:line="237" w:lineRule="auto"/>
        <w:ind w:right="857" w:firstLine="566"/>
        <w:jc w:val="both"/>
      </w:pPr>
      <w:r w:rsidRPr="00C658D4">
        <w:t>Üniversitemiz Sürekli Eğitim Merkezi tarafından çeşitli alanlarda açılmış ücretsiz sertifika eğitim programları ile öğrencilerin yaygın eğitim hizmetlerinden yararlanması sağlanmıştır.</w:t>
      </w:r>
    </w:p>
    <w:p w14:paraId="09BB1FE0" w14:textId="77777777" w:rsidR="00A764F2" w:rsidRPr="00C658D4" w:rsidRDefault="00A764F2" w:rsidP="00A764F2">
      <w:pPr>
        <w:spacing w:before="133"/>
        <w:ind w:left="1415"/>
        <w:jc w:val="both"/>
        <w:rPr>
          <w:b/>
          <w:sz w:val="24"/>
          <w:szCs w:val="24"/>
        </w:rPr>
      </w:pPr>
      <w:r w:rsidRPr="00C658D4">
        <w:rPr>
          <w:b/>
          <w:spacing w:val="-2"/>
          <w:sz w:val="24"/>
          <w:szCs w:val="24"/>
        </w:rPr>
        <w:t>Sürekli</w:t>
      </w:r>
      <w:r w:rsidRPr="00C658D4">
        <w:rPr>
          <w:b/>
          <w:spacing w:val="-5"/>
          <w:sz w:val="24"/>
          <w:szCs w:val="24"/>
        </w:rPr>
        <w:t xml:space="preserve"> </w:t>
      </w:r>
      <w:r w:rsidRPr="00C658D4">
        <w:rPr>
          <w:b/>
          <w:spacing w:val="-2"/>
          <w:sz w:val="24"/>
          <w:szCs w:val="24"/>
        </w:rPr>
        <w:t>Eğitim</w:t>
      </w:r>
      <w:r w:rsidRPr="00C658D4">
        <w:rPr>
          <w:b/>
          <w:spacing w:val="-7"/>
          <w:sz w:val="24"/>
          <w:szCs w:val="24"/>
        </w:rPr>
        <w:t xml:space="preserve"> </w:t>
      </w:r>
      <w:r w:rsidRPr="00C658D4">
        <w:rPr>
          <w:b/>
          <w:spacing w:val="-2"/>
          <w:sz w:val="24"/>
          <w:szCs w:val="24"/>
        </w:rPr>
        <w:t>Merkezi:</w:t>
      </w:r>
      <w:r w:rsidRPr="00C658D4">
        <w:rPr>
          <w:b/>
          <w:spacing w:val="-4"/>
          <w:sz w:val="24"/>
          <w:szCs w:val="24"/>
        </w:rPr>
        <w:t xml:space="preserve"> </w:t>
      </w:r>
      <w:hyperlink r:id="rId24">
        <w:r w:rsidRPr="00C658D4">
          <w:rPr>
            <w:b/>
            <w:spacing w:val="-2"/>
            <w:sz w:val="24"/>
            <w:szCs w:val="24"/>
          </w:rPr>
          <w:t>http://sem.comu.edu.tr/</w:t>
        </w:r>
      </w:hyperlink>
    </w:p>
    <w:p w14:paraId="6AC28BF8" w14:textId="77777777" w:rsidR="00A764F2" w:rsidRPr="00C658D4" w:rsidRDefault="00A764F2" w:rsidP="00A764F2">
      <w:pPr>
        <w:pStyle w:val="Balk1"/>
        <w:spacing w:before="117"/>
        <w:ind w:left="1415"/>
        <w:jc w:val="both"/>
      </w:pPr>
      <w:r w:rsidRPr="00C658D4">
        <w:rPr>
          <w:spacing w:val="-2"/>
        </w:rPr>
        <w:t>Sertifika</w:t>
      </w:r>
      <w:r w:rsidRPr="00C658D4">
        <w:rPr>
          <w:spacing w:val="-6"/>
        </w:rPr>
        <w:t xml:space="preserve"> </w:t>
      </w:r>
      <w:r w:rsidRPr="00C658D4">
        <w:rPr>
          <w:spacing w:val="-2"/>
        </w:rPr>
        <w:t>Eğitim</w:t>
      </w:r>
      <w:r w:rsidRPr="00C658D4">
        <w:rPr>
          <w:spacing w:val="-4"/>
        </w:rPr>
        <w:t xml:space="preserve"> </w:t>
      </w:r>
      <w:r w:rsidRPr="00C658D4">
        <w:rPr>
          <w:spacing w:val="-2"/>
        </w:rPr>
        <w:t>Programları:</w:t>
      </w:r>
      <w:r w:rsidRPr="00C658D4">
        <w:t xml:space="preserve"> </w:t>
      </w:r>
      <w:r w:rsidRPr="00C658D4">
        <w:rPr>
          <w:spacing w:val="-2"/>
        </w:rPr>
        <w:t>https://esertifika.comu.edu.tr/</w:t>
      </w:r>
    </w:p>
    <w:p w14:paraId="73FF4623" w14:textId="77777777" w:rsidR="00A764F2" w:rsidRDefault="00A764F2" w:rsidP="00A764F2">
      <w:pPr>
        <w:pStyle w:val="Balk1"/>
        <w:jc w:val="both"/>
      </w:pPr>
    </w:p>
    <w:p w14:paraId="2332B1F0" w14:textId="77777777" w:rsidR="00876A82" w:rsidRPr="00C658D4" w:rsidRDefault="00876A82" w:rsidP="00876A82">
      <w:pPr>
        <w:pStyle w:val="GvdeMetni"/>
        <w:spacing w:before="76"/>
        <w:ind w:right="838" w:firstLine="566"/>
        <w:jc w:val="both"/>
      </w:pPr>
      <w:r w:rsidRPr="00C658D4">
        <w:t>Kurumumuza</w:t>
      </w:r>
      <w:r w:rsidRPr="00C658D4">
        <w:rPr>
          <w:spacing w:val="-11"/>
        </w:rPr>
        <w:t xml:space="preserve"> </w:t>
      </w:r>
      <w:r w:rsidRPr="00C658D4">
        <w:t>öğrenciler</w:t>
      </w:r>
      <w:r w:rsidRPr="00C658D4">
        <w:rPr>
          <w:spacing w:val="-11"/>
        </w:rPr>
        <w:t xml:space="preserve"> </w:t>
      </w:r>
      <w:r w:rsidRPr="00C658D4">
        <w:t>Ölçme</w:t>
      </w:r>
      <w:r w:rsidRPr="00C658D4">
        <w:rPr>
          <w:spacing w:val="-11"/>
        </w:rPr>
        <w:t xml:space="preserve"> </w:t>
      </w:r>
      <w:r w:rsidRPr="00C658D4">
        <w:t>Seçme</w:t>
      </w:r>
      <w:r w:rsidRPr="00C658D4">
        <w:rPr>
          <w:spacing w:val="-11"/>
        </w:rPr>
        <w:t xml:space="preserve"> </w:t>
      </w:r>
      <w:r w:rsidRPr="00C658D4">
        <w:t>ve</w:t>
      </w:r>
      <w:r w:rsidRPr="00C658D4">
        <w:rPr>
          <w:spacing w:val="-11"/>
        </w:rPr>
        <w:t xml:space="preserve"> </w:t>
      </w:r>
      <w:r w:rsidRPr="00C658D4">
        <w:t>Yerleştirme</w:t>
      </w:r>
      <w:r w:rsidRPr="00C658D4">
        <w:rPr>
          <w:spacing w:val="-11"/>
        </w:rPr>
        <w:t xml:space="preserve"> </w:t>
      </w:r>
      <w:r w:rsidRPr="00C658D4">
        <w:t>Merkezi</w:t>
      </w:r>
      <w:r w:rsidRPr="00C658D4">
        <w:rPr>
          <w:spacing w:val="-11"/>
        </w:rPr>
        <w:t xml:space="preserve"> </w:t>
      </w:r>
      <w:r w:rsidRPr="00C658D4">
        <w:t>(ÖSYM)</w:t>
      </w:r>
      <w:r w:rsidRPr="00C658D4">
        <w:rPr>
          <w:spacing w:val="22"/>
        </w:rPr>
        <w:t xml:space="preserve"> </w:t>
      </w:r>
      <w:r w:rsidRPr="00C658D4">
        <w:t>tarafından</w:t>
      </w:r>
      <w:r w:rsidRPr="00C658D4">
        <w:rPr>
          <w:spacing w:val="22"/>
        </w:rPr>
        <w:t xml:space="preserve"> </w:t>
      </w:r>
      <w:r w:rsidRPr="00C658D4">
        <w:t>yapılan Yükseköğretim</w:t>
      </w:r>
      <w:r w:rsidRPr="00C658D4">
        <w:rPr>
          <w:spacing w:val="-10"/>
        </w:rPr>
        <w:t xml:space="preserve"> </w:t>
      </w:r>
      <w:r w:rsidRPr="00C658D4">
        <w:t>Kurumları</w:t>
      </w:r>
      <w:r w:rsidRPr="00C658D4">
        <w:rPr>
          <w:spacing w:val="-10"/>
        </w:rPr>
        <w:t xml:space="preserve"> </w:t>
      </w:r>
      <w:r w:rsidRPr="00C658D4">
        <w:t>Sınavı</w:t>
      </w:r>
      <w:r w:rsidRPr="00C658D4">
        <w:rPr>
          <w:spacing w:val="-10"/>
        </w:rPr>
        <w:t xml:space="preserve"> </w:t>
      </w:r>
      <w:r w:rsidRPr="00C658D4">
        <w:t>ile</w:t>
      </w:r>
      <w:r w:rsidRPr="00C658D4">
        <w:rPr>
          <w:spacing w:val="-10"/>
        </w:rPr>
        <w:t xml:space="preserve"> </w:t>
      </w:r>
      <w:r w:rsidRPr="00C658D4">
        <w:t>kabul</w:t>
      </w:r>
      <w:r w:rsidRPr="00C658D4">
        <w:rPr>
          <w:spacing w:val="-10"/>
        </w:rPr>
        <w:t xml:space="preserve"> </w:t>
      </w:r>
      <w:r w:rsidRPr="00C658D4">
        <w:t>edilmektedirler.</w:t>
      </w:r>
      <w:r w:rsidRPr="00C658D4">
        <w:rPr>
          <w:spacing w:val="-10"/>
        </w:rPr>
        <w:t xml:space="preserve"> </w:t>
      </w:r>
      <w:r w:rsidRPr="00C658D4">
        <w:t>Merkezi</w:t>
      </w:r>
      <w:r w:rsidRPr="00C658D4">
        <w:rPr>
          <w:spacing w:val="-10"/>
        </w:rPr>
        <w:t xml:space="preserve"> </w:t>
      </w:r>
      <w:r w:rsidRPr="00C658D4">
        <w:t>Yerleştirme</w:t>
      </w:r>
      <w:r w:rsidRPr="00C658D4">
        <w:rPr>
          <w:spacing w:val="23"/>
        </w:rPr>
        <w:t xml:space="preserve"> </w:t>
      </w:r>
      <w:r w:rsidRPr="00C658D4">
        <w:t>ile</w:t>
      </w:r>
      <w:r w:rsidRPr="00C658D4">
        <w:rPr>
          <w:spacing w:val="-10"/>
        </w:rPr>
        <w:t xml:space="preserve"> </w:t>
      </w:r>
      <w:r w:rsidRPr="00C658D4">
        <w:t>gelen</w:t>
      </w:r>
      <w:r w:rsidRPr="00C658D4">
        <w:rPr>
          <w:spacing w:val="-10"/>
        </w:rPr>
        <w:t xml:space="preserve"> </w:t>
      </w:r>
      <w:r w:rsidRPr="00C658D4">
        <w:t>öğrenci grupları dışında kalan öğrencilerin kabulünde ise, uluslararası (yabancı uyruklu), yatay geçiş ile öğrenci kabulüne ilişkin yönetmelik, yönerge ve senato</w:t>
      </w:r>
      <w:r w:rsidRPr="00C658D4">
        <w:rPr>
          <w:spacing w:val="40"/>
        </w:rPr>
        <w:t xml:space="preserve"> </w:t>
      </w:r>
      <w:r w:rsidRPr="00C658D4">
        <w:t>kararları</w:t>
      </w:r>
      <w:r w:rsidRPr="00C658D4">
        <w:rPr>
          <w:spacing w:val="40"/>
        </w:rPr>
        <w:t xml:space="preserve"> </w:t>
      </w:r>
      <w:r w:rsidRPr="00C658D4">
        <w:t>uygulanmaktadır. Öğrenci kabulüne ilişkin süreçler kurumsal (üniversite-fakülte) internet sayfamızda duyurulmaktadır.</w:t>
      </w:r>
    </w:p>
    <w:p w14:paraId="6AE11C87" w14:textId="77777777" w:rsidR="00876A82" w:rsidRPr="00C658D4" w:rsidRDefault="00876A82" w:rsidP="00876A82">
      <w:pPr>
        <w:pStyle w:val="GvdeMetni"/>
        <w:spacing w:before="123"/>
        <w:ind w:right="842" w:firstLine="566"/>
        <w:jc w:val="both"/>
      </w:pPr>
      <w:r w:rsidRPr="00C658D4">
        <w:t>Kurumumuzda</w:t>
      </w:r>
      <w:r w:rsidRPr="00C658D4">
        <w:rPr>
          <w:spacing w:val="-15"/>
        </w:rPr>
        <w:t xml:space="preserve"> </w:t>
      </w:r>
      <w:r w:rsidRPr="00C658D4">
        <w:t>önceki</w:t>
      </w:r>
      <w:r w:rsidRPr="00C658D4">
        <w:rPr>
          <w:spacing w:val="-15"/>
        </w:rPr>
        <w:t xml:space="preserve"> </w:t>
      </w:r>
      <w:r w:rsidRPr="00C658D4">
        <w:t>formel</w:t>
      </w:r>
      <w:r w:rsidRPr="00C658D4">
        <w:rPr>
          <w:spacing w:val="-15"/>
        </w:rPr>
        <w:t xml:space="preserve"> </w:t>
      </w:r>
      <w:r w:rsidRPr="00C658D4">
        <w:t>öğrenmelerin</w:t>
      </w:r>
      <w:r w:rsidRPr="00C658D4">
        <w:rPr>
          <w:spacing w:val="-15"/>
        </w:rPr>
        <w:t xml:space="preserve"> </w:t>
      </w:r>
      <w:r w:rsidRPr="00C658D4">
        <w:t>tanınması</w:t>
      </w:r>
      <w:r w:rsidRPr="00C658D4">
        <w:rPr>
          <w:spacing w:val="-15"/>
        </w:rPr>
        <w:t xml:space="preserve"> </w:t>
      </w:r>
      <w:r w:rsidRPr="00C658D4">
        <w:t>için</w:t>
      </w:r>
      <w:r w:rsidRPr="00C658D4">
        <w:rPr>
          <w:spacing w:val="-15"/>
        </w:rPr>
        <w:t xml:space="preserve"> </w:t>
      </w:r>
      <w:r w:rsidRPr="00C658D4">
        <w:t>yönetmelik,</w:t>
      </w:r>
      <w:r w:rsidRPr="00C658D4">
        <w:rPr>
          <w:spacing w:val="-15"/>
        </w:rPr>
        <w:t xml:space="preserve"> </w:t>
      </w:r>
      <w:r w:rsidRPr="00C658D4">
        <w:t>yönerge</w:t>
      </w:r>
      <w:r w:rsidRPr="00C658D4">
        <w:rPr>
          <w:spacing w:val="-15"/>
        </w:rPr>
        <w:t xml:space="preserve"> </w:t>
      </w:r>
      <w:r w:rsidRPr="00C658D4">
        <w:t>ve</w:t>
      </w:r>
      <w:r w:rsidRPr="00C658D4">
        <w:rPr>
          <w:spacing w:val="-15"/>
        </w:rPr>
        <w:t xml:space="preserve"> </w:t>
      </w:r>
      <w:r w:rsidRPr="00C658D4">
        <w:t>uygulama ilkeleri</w:t>
      </w:r>
      <w:r w:rsidRPr="00C658D4">
        <w:rPr>
          <w:spacing w:val="-11"/>
        </w:rPr>
        <w:t xml:space="preserve"> </w:t>
      </w:r>
      <w:r w:rsidRPr="00C658D4">
        <w:t>gibi</w:t>
      </w:r>
      <w:r w:rsidRPr="00C658D4">
        <w:rPr>
          <w:spacing w:val="-11"/>
        </w:rPr>
        <w:t xml:space="preserve"> </w:t>
      </w:r>
      <w:r w:rsidRPr="00C658D4">
        <w:t>tanımlı</w:t>
      </w:r>
      <w:r w:rsidRPr="00C658D4">
        <w:rPr>
          <w:spacing w:val="-11"/>
        </w:rPr>
        <w:t xml:space="preserve"> </w:t>
      </w:r>
      <w:r w:rsidRPr="00C658D4">
        <w:t>süreçler</w:t>
      </w:r>
      <w:r w:rsidRPr="00C658D4">
        <w:rPr>
          <w:spacing w:val="-11"/>
        </w:rPr>
        <w:t xml:space="preserve"> </w:t>
      </w:r>
      <w:r w:rsidRPr="00C658D4">
        <w:t>bulunmaktadır.</w:t>
      </w:r>
      <w:r w:rsidRPr="00C658D4">
        <w:rPr>
          <w:spacing w:val="-11"/>
        </w:rPr>
        <w:t xml:space="preserve"> </w:t>
      </w:r>
      <w:r w:rsidRPr="00C658D4">
        <w:t>(Eğitim-Öğretim</w:t>
      </w:r>
      <w:r w:rsidRPr="00C658D4">
        <w:rPr>
          <w:spacing w:val="-11"/>
        </w:rPr>
        <w:t xml:space="preserve"> </w:t>
      </w:r>
      <w:r w:rsidRPr="00C658D4">
        <w:t>Yönetmeliği)</w:t>
      </w:r>
      <w:r w:rsidRPr="00C658D4">
        <w:rPr>
          <w:spacing w:val="-11"/>
        </w:rPr>
        <w:t xml:space="preserve"> </w:t>
      </w:r>
      <w:r w:rsidRPr="00C658D4">
        <w:t>Üniversitemiz</w:t>
      </w:r>
      <w:r w:rsidRPr="00C658D4">
        <w:rPr>
          <w:spacing w:val="-11"/>
        </w:rPr>
        <w:t xml:space="preserve"> </w:t>
      </w:r>
      <w:r w:rsidRPr="00C658D4">
        <w:t>Kariyer Geliştirme ve Mezunlar Koordinatörlüğü Yönergesi ile de öğrencilerimizin akademik ve kariyer gelişimini izlemek üzere tanımlı bir süreç oluşturulmuştur.</w:t>
      </w:r>
    </w:p>
    <w:p w14:paraId="4480A0C1" w14:textId="77777777" w:rsidR="00876A82" w:rsidRPr="00C658D4" w:rsidRDefault="00876A82" w:rsidP="00A764F2">
      <w:pPr>
        <w:pStyle w:val="Balk1"/>
        <w:jc w:val="both"/>
        <w:sectPr w:rsidR="00876A82" w:rsidRPr="00C658D4" w:rsidSect="00A764F2">
          <w:pgSz w:w="11900" w:h="16870"/>
          <w:pgMar w:top="1240" w:right="425" w:bottom="940" w:left="708" w:header="0" w:footer="681" w:gutter="0"/>
          <w:cols w:space="708"/>
        </w:sectPr>
      </w:pPr>
    </w:p>
    <w:p w14:paraId="529C32F8" w14:textId="77777777" w:rsidR="00A764F2" w:rsidRPr="00C658D4" w:rsidRDefault="00A764F2" w:rsidP="00876A82">
      <w:pPr>
        <w:pStyle w:val="Balk1"/>
        <w:numPr>
          <w:ilvl w:val="2"/>
          <w:numId w:val="16"/>
        </w:numPr>
        <w:tabs>
          <w:tab w:val="left" w:pos="1962"/>
        </w:tabs>
        <w:spacing w:before="130"/>
        <w:ind w:left="1962" w:hanging="845"/>
        <w:jc w:val="both"/>
      </w:pPr>
      <w:r w:rsidRPr="00C658D4">
        <w:rPr>
          <w:spacing w:val="-2"/>
        </w:rPr>
        <w:lastRenderedPageBreak/>
        <w:t>Öğrenci</w:t>
      </w:r>
      <w:r w:rsidRPr="00C658D4">
        <w:rPr>
          <w:spacing w:val="-14"/>
        </w:rPr>
        <w:t xml:space="preserve"> </w:t>
      </w:r>
      <w:r w:rsidRPr="00C658D4">
        <w:rPr>
          <w:spacing w:val="-2"/>
        </w:rPr>
        <w:t>Kabulü,</w:t>
      </w:r>
      <w:r w:rsidRPr="00C658D4">
        <w:rPr>
          <w:spacing w:val="-15"/>
        </w:rPr>
        <w:t xml:space="preserve"> </w:t>
      </w:r>
      <w:r w:rsidRPr="00C658D4">
        <w:rPr>
          <w:spacing w:val="-2"/>
        </w:rPr>
        <w:t>Önceki</w:t>
      </w:r>
      <w:r w:rsidRPr="00C658D4">
        <w:rPr>
          <w:spacing w:val="-7"/>
        </w:rPr>
        <w:t xml:space="preserve"> </w:t>
      </w:r>
      <w:r w:rsidRPr="00C658D4">
        <w:rPr>
          <w:spacing w:val="-2"/>
        </w:rPr>
        <w:t>Öğrenmenin</w:t>
      </w:r>
      <w:r w:rsidRPr="00C658D4">
        <w:rPr>
          <w:spacing w:val="-5"/>
        </w:rPr>
        <w:t xml:space="preserve"> </w:t>
      </w:r>
      <w:r w:rsidRPr="00C658D4">
        <w:rPr>
          <w:spacing w:val="-2"/>
        </w:rPr>
        <w:t>Tanınması</w:t>
      </w:r>
      <w:r w:rsidRPr="00C658D4">
        <w:rPr>
          <w:spacing w:val="-9"/>
        </w:rPr>
        <w:t xml:space="preserve"> </w:t>
      </w:r>
      <w:r w:rsidRPr="00C658D4">
        <w:rPr>
          <w:spacing w:val="-2"/>
        </w:rPr>
        <w:t>ve</w:t>
      </w:r>
      <w:r w:rsidRPr="00C658D4">
        <w:rPr>
          <w:spacing w:val="-8"/>
        </w:rPr>
        <w:t xml:space="preserve"> </w:t>
      </w:r>
      <w:r w:rsidRPr="00C658D4">
        <w:rPr>
          <w:spacing w:val="-2"/>
        </w:rPr>
        <w:t>Kredilendirilmesi</w:t>
      </w:r>
    </w:p>
    <w:p w14:paraId="4D5C31AE" w14:textId="77777777" w:rsidR="00A764F2" w:rsidRPr="00C658D4" w:rsidRDefault="00A764F2" w:rsidP="00A764F2">
      <w:pPr>
        <w:pStyle w:val="GvdeMetni"/>
        <w:spacing w:before="108"/>
        <w:ind w:right="847" w:firstLine="566"/>
        <w:jc w:val="both"/>
      </w:pPr>
      <w:r w:rsidRPr="00C658D4">
        <w:t>Öğrenci</w:t>
      </w:r>
      <w:r w:rsidRPr="00C658D4">
        <w:rPr>
          <w:spacing w:val="-10"/>
        </w:rPr>
        <w:t xml:space="preserve"> </w:t>
      </w:r>
      <w:r w:rsidRPr="00C658D4">
        <w:t>kabulü</w:t>
      </w:r>
      <w:r w:rsidRPr="00C658D4">
        <w:rPr>
          <w:spacing w:val="-10"/>
        </w:rPr>
        <w:t xml:space="preserve"> </w:t>
      </w:r>
      <w:r w:rsidRPr="00C658D4">
        <w:t>ve</w:t>
      </w:r>
      <w:r w:rsidRPr="00C658D4">
        <w:rPr>
          <w:spacing w:val="-10"/>
        </w:rPr>
        <w:t xml:space="preserve"> </w:t>
      </w:r>
      <w:r w:rsidRPr="00C658D4">
        <w:t>önceki</w:t>
      </w:r>
      <w:r w:rsidRPr="00C658D4">
        <w:rPr>
          <w:spacing w:val="-10"/>
        </w:rPr>
        <w:t xml:space="preserve"> </w:t>
      </w:r>
      <w:r w:rsidRPr="00C658D4">
        <w:t>öğrenmenin</w:t>
      </w:r>
      <w:r w:rsidRPr="00C658D4">
        <w:rPr>
          <w:spacing w:val="-10"/>
        </w:rPr>
        <w:t xml:space="preserve"> </w:t>
      </w:r>
      <w:r w:rsidRPr="00C658D4">
        <w:t>tanınması</w:t>
      </w:r>
      <w:r w:rsidRPr="00C658D4">
        <w:rPr>
          <w:spacing w:val="-10"/>
        </w:rPr>
        <w:t xml:space="preserve"> </w:t>
      </w:r>
      <w:r w:rsidRPr="00C658D4">
        <w:t>ve</w:t>
      </w:r>
      <w:r w:rsidRPr="00C658D4">
        <w:rPr>
          <w:spacing w:val="-10"/>
        </w:rPr>
        <w:t xml:space="preserve"> </w:t>
      </w:r>
      <w:r w:rsidRPr="00C658D4">
        <w:t>kredilendirilmesi</w:t>
      </w:r>
      <w:r w:rsidRPr="00C658D4">
        <w:rPr>
          <w:spacing w:val="-10"/>
        </w:rPr>
        <w:t xml:space="preserve"> </w:t>
      </w:r>
      <w:r w:rsidRPr="00C658D4">
        <w:t>(Örgün</w:t>
      </w:r>
      <w:r w:rsidRPr="00C658D4">
        <w:rPr>
          <w:spacing w:val="-10"/>
        </w:rPr>
        <w:t xml:space="preserve"> </w:t>
      </w:r>
      <w:r w:rsidRPr="00C658D4">
        <w:t>eğitim,</w:t>
      </w:r>
      <w:r w:rsidRPr="00C658D4">
        <w:rPr>
          <w:spacing w:val="-10"/>
        </w:rPr>
        <w:t xml:space="preserve"> </w:t>
      </w:r>
      <w:r w:rsidRPr="00C658D4">
        <w:t>yaygın eğitim ve serbest öğrenme yoluyla edinilen bilgi ve beceriler) Öğrenci kabulündeki süreçler YÖK’ün inisiyatifindedir.</w:t>
      </w:r>
    </w:p>
    <w:p w14:paraId="64EAB507" w14:textId="77777777" w:rsidR="00A764F2" w:rsidRPr="00C658D4" w:rsidRDefault="00A764F2" w:rsidP="00876A82">
      <w:pPr>
        <w:pStyle w:val="Balk1"/>
        <w:numPr>
          <w:ilvl w:val="2"/>
          <w:numId w:val="16"/>
        </w:numPr>
        <w:tabs>
          <w:tab w:val="left" w:pos="1962"/>
        </w:tabs>
        <w:spacing w:before="122"/>
        <w:ind w:left="1962" w:hanging="845"/>
        <w:jc w:val="both"/>
      </w:pPr>
      <w:r w:rsidRPr="00C658D4">
        <w:rPr>
          <w:spacing w:val="-2"/>
        </w:rPr>
        <w:t>Yeterliliklerin</w:t>
      </w:r>
      <w:r w:rsidRPr="00C658D4">
        <w:rPr>
          <w:spacing w:val="-6"/>
        </w:rPr>
        <w:t xml:space="preserve"> </w:t>
      </w:r>
      <w:r w:rsidRPr="00C658D4">
        <w:rPr>
          <w:spacing w:val="-2"/>
        </w:rPr>
        <w:t>Sertifikalandırılması</w:t>
      </w:r>
      <w:r w:rsidRPr="00C658D4">
        <w:rPr>
          <w:spacing w:val="6"/>
        </w:rPr>
        <w:t xml:space="preserve"> </w:t>
      </w:r>
      <w:r w:rsidRPr="00C658D4">
        <w:rPr>
          <w:spacing w:val="-2"/>
        </w:rPr>
        <w:t>ve</w:t>
      </w:r>
      <w:r w:rsidRPr="00C658D4">
        <w:rPr>
          <w:spacing w:val="-8"/>
        </w:rPr>
        <w:t xml:space="preserve"> </w:t>
      </w:r>
      <w:r w:rsidRPr="00C658D4">
        <w:rPr>
          <w:spacing w:val="-2"/>
        </w:rPr>
        <w:t>Diploma</w:t>
      </w:r>
    </w:p>
    <w:p w14:paraId="1B2FBF10" w14:textId="77777777" w:rsidR="00A764F2" w:rsidRPr="00C658D4" w:rsidRDefault="00A764F2" w:rsidP="00A764F2">
      <w:pPr>
        <w:pStyle w:val="GvdeMetni"/>
        <w:spacing w:before="113"/>
        <w:ind w:right="842" w:firstLine="566"/>
        <w:jc w:val="both"/>
      </w:pPr>
      <w:r w:rsidRPr="00C658D4">
        <w:t>Yetkinlikler ve sertifikalandırma konusunda Fakülte YÖK’ün inisiyatifindeki kuralları uygulamaktadır. Ancak, ek olarak Fakültenin Yükseköğretim Kurumlarında Ön lisans ve Lisans Düzeyindeki</w:t>
      </w:r>
      <w:r w:rsidRPr="00C658D4">
        <w:rPr>
          <w:spacing w:val="-14"/>
        </w:rPr>
        <w:t xml:space="preserve"> </w:t>
      </w:r>
      <w:r w:rsidRPr="00C658D4">
        <w:t>Programlar</w:t>
      </w:r>
      <w:r w:rsidRPr="00C658D4">
        <w:rPr>
          <w:spacing w:val="-14"/>
        </w:rPr>
        <w:t xml:space="preserve"> </w:t>
      </w:r>
      <w:r w:rsidRPr="00C658D4">
        <w:t>Arasında</w:t>
      </w:r>
      <w:r w:rsidRPr="00C658D4">
        <w:rPr>
          <w:spacing w:val="-14"/>
        </w:rPr>
        <w:t xml:space="preserve"> </w:t>
      </w:r>
      <w:r w:rsidRPr="00C658D4">
        <w:t>Geçiş,</w:t>
      </w:r>
      <w:r w:rsidRPr="00C658D4">
        <w:rPr>
          <w:spacing w:val="-14"/>
        </w:rPr>
        <w:t xml:space="preserve"> </w:t>
      </w:r>
      <w:r w:rsidRPr="00C658D4">
        <w:t>Çift</w:t>
      </w:r>
      <w:r w:rsidRPr="00C658D4">
        <w:rPr>
          <w:spacing w:val="-14"/>
        </w:rPr>
        <w:t xml:space="preserve"> </w:t>
      </w:r>
      <w:r w:rsidRPr="00C658D4">
        <w:t>Anadal,</w:t>
      </w:r>
      <w:r w:rsidRPr="00C658D4">
        <w:rPr>
          <w:spacing w:val="-14"/>
        </w:rPr>
        <w:t xml:space="preserve"> </w:t>
      </w:r>
      <w:r w:rsidRPr="00C658D4">
        <w:t>Yan</w:t>
      </w:r>
      <w:r w:rsidRPr="00C658D4">
        <w:rPr>
          <w:spacing w:val="-14"/>
        </w:rPr>
        <w:t xml:space="preserve"> </w:t>
      </w:r>
      <w:r w:rsidRPr="00C658D4">
        <w:t>Dal</w:t>
      </w:r>
      <w:r w:rsidRPr="00C658D4">
        <w:rPr>
          <w:spacing w:val="-14"/>
        </w:rPr>
        <w:t xml:space="preserve"> </w:t>
      </w:r>
      <w:r w:rsidRPr="00C658D4">
        <w:t>ile</w:t>
      </w:r>
      <w:r w:rsidRPr="00C658D4">
        <w:rPr>
          <w:spacing w:val="-14"/>
        </w:rPr>
        <w:t xml:space="preserve"> </w:t>
      </w:r>
      <w:r w:rsidRPr="00C658D4">
        <w:t>Kurumlar</w:t>
      </w:r>
      <w:r w:rsidRPr="00C658D4">
        <w:rPr>
          <w:spacing w:val="-14"/>
        </w:rPr>
        <w:t xml:space="preserve"> </w:t>
      </w:r>
      <w:r w:rsidRPr="00C658D4">
        <w:t>Arası</w:t>
      </w:r>
      <w:r w:rsidRPr="00C658D4">
        <w:rPr>
          <w:spacing w:val="-14"/>
        </w:rPr>
        <w:t xml:space="preserve"> </w:t>
      </w:r>
      <w:r w:rsidRPr="00C658D4">
        <w:t>Kredi</w:t>
      </w:r>
      <w:r w:rsidRPr="00C658D4">
        <w:rPr>
          <w:spacing w:val="-14"/>
        </w:rPr>
        <w:t xml:space="preserve"> </w:t>
      </w:r>
      <w:r w:rsidRPr="00C658D4">
        <w:t>Transferi Yapılması Esaslarına İlişkin Yönetmeliğine uygun biçimde geliştirdiği ve ÇOMÜ Senatosu tarafından onaylanmış kendine özgü yatay geçiş yönergesi bulunmaktadır (Ek15).</w:t>
      </w:r>
    </w:p>
    <w:p w14:paraId="11C18369" w14:textId="77777777" w:rsidR="00A764F2" w:rsidRPr="00C658D4" w:rsidRDefault="00A764F2" w:rsidP="00A764F2">
      <w:pPr>
        <w:pStyle w:val="Balk1"/>
        <w:spacing w:before="137"/>
      </w:pPr>
      <w:r w:rsidRPr="00C658D4">
        <w:rPr>
          <w:spacing w:val="-2"/>
        </w:rPr>
        <w:t>Kanıtlar:</w:t>
      </w:r>
    </w:p>
    <w:p w14:paraId="47DB0845" w14:textId="77777777" w:rsidR="00A764F2" w:rsidRPr="00C658D4" w:rsidRDefault="00A764F2" w:rsidP="00A764F2">
      <w:pPr>
        <w:pStyle w:val="GvdeMetni"/>
        <w:spacing w:before="70"/>
      </w:pPr>
      <w:r w:rsidRPr="00C658D4">
        <w:rPr>
          <w:spacing w:val="-2"/>
        </w:rPr>
        <w:t>ÇOMÜ</w:t>
      </w:r>
      <w:r w:rsidRPr="00C658D4">
        <w:rPr>
          <w:spacing w:val="-18"/>
        </w:rPr>
        <w:t xml:space="preserve"> </w:t>
      </w:r>
      <w:r w:rsidRPr="00C658D4">
        <w:rPr>
          <w:spacing w:val="-2"/>
        </w:rPr>
        <w:t>Yatay</w:t>
      </w:r>
      <w:r w:rsidRPr="00C658D4">
        <w:rPr>
          <w:spacing w:val="-21"/>
        </w:rPr>
        <w:t xml:space="preserve"> </w:t>
      </w:r>
      <w:r w:rsidRPr="00C658D4">
        <w:rPr>
          <w:spacing w:val="-2"/>
        </w:rPr>
        <w:t>Geçiş</w:t>
      </w:r>
      <w:r w:rsidRPr="00C658D4">
        <w:rPr>
          <w:spacing w:val="-9"/>
        </w:rPr>
        <w:t xml:space="preserve"> </w:t>
      </w:r>
      <w:r w:rsidRPr="00C658D4">
        <w:rPr>
          <w:spacing w:val="-2"/>
        </w:rPr>
        <w:t>Yönergesi:</w:t>
      </w:r>
      <w:r w:rsidRPr="00C658D4">
        <w:t xml:space="preserve"> </w:t>
      </w:r>
      <w:r w:rsidRPr="00C658D4">
        <w:rPr>
          <w:color w:val="0000FF"/>
          <w:spacing w:val="-2"/>
          <w:u w:val="single" w:color="0000FF"/>
        </w:rPr>
        <w:t>https://ogrenciisleri.comu.edu.tr/mevzuat/mevzuat-r11.html</w:t>
      </w:r>
    </w:p>
    <w:p w14:paraId="38D91097" w14:textId="77777777" w:rsidR="00A764F2" w:rsidRPr="00C658D4" w:rsidRDefault="00A764F2" w:rsidP="00A764F2">
      <w:pPr>
        <w:pStyle w:val="GvdeMetni"/>
        <w:spacing w:before="201"/>
        <w:ind w:left="0"/>
      </w:pPr>
    </w:p>
    <w:p w14:paraId="7A5E3C4E" w14:textId="77777777" w:rsidR="00A764F2" w:rsidRPr="00C658D4" w:rsidRDefault="00A764F2" w:rsidP="00876A82">
      <w:pPr>
        <w:pStyle w:val="Balk1"/>
        <w:numPr>
          <w:ilvl w:val="1"/>
          <w:numId w:val="16"/>
        </w:numPr>
        <w:tabs>
          <w:tab w:val="left" w:pos="1984"/>
        </w:tabs>
        <w:ind w:left="1984" w:hanging="725"/>
      </w:pPr>
      <w:r w:rsidRPr="00C658D4">
        <w:rPr>
          <w:spacing w:val="-2"/>
        </w:rPr>
        <w:t>Öğrenci</w:t>
      </w:r>
      <w:r w:rsidRPr="00C658D4">
        <w:rPr>
          <w:spacing w:val="-17"/>
        </w:rPr>
        <w:t xml:space="preserve"> </w:t>
      </w:r>
      <w:r w:rsidRPr="00C658D4">
        <w:rPr>
          <w:spacing w:val="-2"/>
        </w:rPr>
        <w:t>Merkezli</w:t>
      </w:r>
      <w:r w:rsidRPr="00C658D4">
        <w:rPr>
          <w:spacing w:val="1"/>
        </w:rPr>
        <w:t xml:space="preserve"> </w:t>
      </w:r>
      <w:r w:rsidRPr="00C658D4">
        <w:rPr>
          <w:spacing w:val="-2"/>
        </w:rPr>
        <w:t>Öğrenme,</w:t>
      </w:r>
      <w:r w:rsidRPr="00C658D4">
        <w:rPr>
          <w:spacing w:val="-5"/>
        </w:rPr>
        <w:t xml:space="preserve"> </w:t>
      </w:r>
      <w:r w:rsidRPr="00C658D4">
        <w:rPr>
          <w:spacing w:val="-2"/>
        </w:rPr>
        <w:t>Öğretme</w:t>
      </w:r>
      <w:r w:rsidRPr="00C658D4">
        <w:rPr>
          <w:spacing w:val="-9"/>
        </w:rPr>
        <w:t xml:space="preserve"> </w:t>
      </w:r>
      <w:r w:rsidRPr="00C658D4">
        <w:rPr>
          <w:spacing w:val="-2"/>
        </w:rPr>
        <w:t>ve</w:t>
      </w:r>
      <w:r w:rsidRPr="00C658D4">
        <w:rPr>
          <w:spacing w:val="-10"/>
        </w:rPr>
        <w:t xml:space="preserve"> </w:t>
      </w:r>
      <w:r w:rsidRPr="00C658D4">
        <w:rPr>
          <w:spacing w:val="-2"/>
        </w:rPr>
        <w:t>Değerlendirme</w:t>
      </w:r>
    </w:p>
    <w:p w14:paraId="0C3C792C" w14:textId="77777777" w:rsidR="00A764F2" w:rsidRPr="00C658D4" w:rsidRDefault="00A764F2" w:rsidP="00A764F2">
      <w:pPr>
        <w:pStyle w:val="GvdeMetni"/>
        <w:spacing w:before="108"/>
        <w:ind w:right="846" w:firstLine="566"/>
        <w:jc w:val="both"/>
      </w:pPr>
      <w:r w:rsidRPr="00C658D4">
        <w:t>Lisans Öğrenci alımı düzenli olarak Ölçme Seçme ve Yerleştirme Merkezi Başkanlığı (ÖSYM) tarafından yapılmaktadır. Öğrenci kontenjanları birimlerce önerilmekte ve nihai karar YÖK</w:t>
      </w:r>
      <w:r w:rsidRPr="00C658D4">
        <w:rPr>
          <w:spacing w:val="-15"/>
        </w:rPr>
        <w:t xml:space="preserve"> </w:t>
      </w:r>
      <w:r w:rsidRPr="00C658D4">
        <w:t>tarafından</w:t>
      </w:r>
      <w:r w:rsidRPr="00C658D4">
        <w:rPr>
          <w:spacing w:val="-15"/>
        </w:rPr>
        <w:t xml:space="preserve"> </w:t>
      </w:r>
      <w:r w:rsidRPr="00C658D4">
        <w:t>verilmektedir.</w:t>
      </w:r>
      <w:r w:rsidRPr="00C658D4">
        <w:rPr>
          <w:spacing w:val="-15"/>
        </w:rPr>
        <w:t xml:space="preserve"> </w:t>
      </w:r>
      <w:r w:rsidRPr="00C658D4">
        <w:t>ÖSYM</w:t>
      </w:r>
      <w:r w:rsidRPr="00C658D4">
        <w:rPr>
          <w:spacing w:val="-15"/>
        </w:rPr>
        <w:t xml:space="preserve"> </w:t>
      </w:r>
      <w:r w:rsidRPr="00C658D4">
        <w:t>tarafından</w:t>
      </w:r>
      <w:r w:rsidRPr="00C658D4">
        <w:rPr>
          <w:spacing w:val="-15"/>
        </w:rPr>
        <w:t xml:space="preserve"> </w:t>
      </w:r>
      <w:r w:rsidRPr="00C658D4">
        <w:t>yapılan</w:t>
      </w:r>
      <w:r w:rsidRPr="00C658D4">
        <w:rPr>
          <w:spacing w:val="-15"/>
        </w:rPr>
        <w:t xml:space="preserve"> </w:t>
      </w:r>
      <w:r w:rsidRPr="00C658D4">
        <w:t>sınavda</w:t>
      </w:r>
      <w:r w:rsidRPr="00C658D4">
        <w:rPr>
          <w:spacing w:val="-15"/>
        </w:rPr>
        <w:t xml:space="preserve"> </w:t>
      </w:r>
      <w:r w:rsidRPr="00C658D4">
        <w:t>SÖZ</w:t>
      </w:r>
      <w:r w:rsidRPr="00C658D4">
        <w:rPr>
          <w:spacing w:val="-15"/>
        </w:rPr>
        <w:t xml:space="preserve"> </w:t>
      </w:r>
      <w:r w:rsidRPr="00C658D4">
        <w:t>puanları</w:t>
      </w:r>
      <w:r w:rsidRPr="00C658D4">
        <w:rPr>
          <w:spacing w:val="-15"/>
        </w:rPr>
        <w:t xml:space="preserve"> </w:t>
      </w:r>
      <w:r w:rsidRPr="00C658D4">
        <w:t>ve</w:t>
      </w:r>
      <w:r w:rsidRPr="00C658D4">
        <w:rPr>
          <w:spacing w:val="-15"/>
        </w:rPr>
        <w:t xml:space="preserve"> </w:t>
      </w:r>
      <w:r w:rsidRPr="00C658D4">
        <w:t>tercih</w:t>
      </w:r>
      <w:r w:rsidRPr="00C658D4">
        <w:rPr>
          <w:spacing w:val="-15"/>
        </w:rPr>
        <w:t xml:space="preserve"> </w:t>
      </w:r>
      <w:r w:rsidRPr="00C658D4">
        <w:t>sıralarına göre girişe hak kazanan öğrenciler Yüksek Öğretim Kurulu (YÖK), ÖSYM ile Rektörlük tarafından belirlenen ilkeler (2547 Sayılı Yükseköğretim Kanunun Eğitim ve Öğretim ile İlgili Yükseköğretime Giriş Maddeleri) uyarınca istenen belgelerle her yıl belirlenen ve ilan edilen tarihlerde kayıtlarını yaptırırlar.</w:t>
      </w:r>
    </w:p>
    <w:p w14:paraId="070131C7" w14:textId="77777777" w:rsidR="00A764F2" w:rsidRPr="00C658D4" w:rsidRDefault="00A764F2" w:rsidP="00A764F2">
      <w:pPr>
        <w:pStyle w:val="GvdeMetni"/>
        <w:spacing w:before="70"/>
        <w:ind w:left="849" w:right="841" w:firstLine="566"/>
        <w:jc w:val="both"/>
      </w:pPr>
      <w:r w:rsidRPr="00C658D4">
        <w:t>Önceki öğrenmelerin tanınması başvuruları ÜBYS üzerinden çevrimiçi olarak alınmaktadır.</w:t>
      </w:r>
      <w:r w:rsidRPr="00C658D4">
        <w:rPr>
          <w:spacing w:val="-15"/>
        </w:rPr>
        <w:t xml:space="preserve"> </w:t>
      </w:r>
      <w:r w:rsidRPr="00C658D4">
        <w:t>Başvuru</w:t>
      </w:r>
      <w:r w:rsidRPr="00C658D4">
        <w:rPr>
          <w:spacing w:val="-15"/>
        </w:rPr>
        <w:t xml:space="preserve"> </w:t>
      </w:r>
      <w:r w:rsidRPr="00C658D4">
        <w:t>esnasında</w:t>
      </w:r>
      <w:r w:rsidRPr="00C658D4">
        <w:rPr>
          <w:spacing w:val="-15"/>
        </w:rPr>
        <w:t xml:space="preserve"> </w:t>
      </w:r>
      <w:r w:rsidRPr="00C658D4">
        <w:t>öğrencilerden</w:t>
      </w:r>
      <w:r w:rsidRPr="00C658D4">
        <w:rPr>
          <w:spacing w:val="-15"/>
        </w:rPr>
        <w:t xml:space="preserve"> </w:t>
      </w:r>
      <w:r w:rsidRPr="00C658D4">
        <w:t>istenen</w:t>
      </w:r>
      <w:r w:rsidRPr="00C658D4">
        <w:rPr>
          <w:spacing w:val="-15"/>
        </w:rPr>
        <w:t xml:space="preserve"> </w:t>
      </w:r>
      <w:r w:rsidRPr="00C658D4">
        <w:t>yetkili</w:t>
      </w:r>
      <w:r w:rsidRPr="00C658D4">
        <w:rPr>
          <w:spacing w:val="-15"/>
        </w:rPr>
        <w:t xml:space="preserve"> </w:t>
      </w:r>
      <w:r w:rsidRPr="00C658D4">
        <w:t>eğitim</w:t>
      </w:r>
      <w:r w:rsidRPr="00C658D4">
        <w:rPr>
          <w:spacing w:val="-15"/>
        </w:rPr>
        <w:t xml:space="preserve"> </w:t>
      </w:r>
      <w:r w:rsidRPr="00C658D4">
        <w:t>kurumlarından</w:t>
      </w:r>
      <w:r w:rsidRPr="00C658D4">
        <w:rPr>
          <w:spacing w:val="-15"/>
        </w:rPr>
        <w:t xml:space="preserve"> </w:t>
      </w:r>
      <w:r w:rsidRPr="00C658D4">
        <w:t>veya</w:t>
      </w:r>
      <w:r w:rsidRPr="00C658D4">
        <w:rPr>
          <w:spacing w:val="-15"/>
        </w:rPr>
        <w:t xml:space="preserve"> </w:t>
      </w:r>
      <w:r w:rsidRPr="00C658D4">
        <w:t>kamu kurumlarından alınmış konu ile alakalı Eğitim Sertifikası veya eğitim alındığına dair Referans Mektubu’nun bilgi, beceri ve yetkinlikler, yaptığı faaliyetler, çalışma/eğitim sürelerini gösterme niteliklerine göre değerlendirilme yapılır. Değerlendirme sonrası başvurusu kabul edilenlerin isimleri, sınav programlarının ilanı, sınav tarihleri ve sonuçlarının açıklanması belirlenen takvime göre kurumun internet sitesinde ilan edilir.</w:t>
      </w:r>
    </w:p>
    <w:p w14:paraId="53DF59E3" w14:textId="77777777" w:rsidR="00A764F2" w:rsidRPr="00C658D4" w:rsidRDefault="00A764F2" w:rsidP="00A764F2">
      <w:pPr>
        <w:pStyle w:val="Balk1"/>
        <w:spacing w:before="137"/>
        <w:ind w:left="1415"/>
        <w:jc w:val="both"/>
      </w:pPr>
      <w:r w:rsidRPr="00C658D4">
        <w:t>Fakültemiz</w:t>
      </w:r>
      <w:r w:rsidRPr="00C658D4">
        <w:rPr>
          <w:spacing w:val="-13"/>
        </w:rPr>
        <w:t xml:space="preserve"> </w:t>
      </w:r>
      <w:r w:rsidRPr="00C658D4">
        <w:t>Doluluk</w:t>
      </w:r>
      <w:r w:rsidRPr="00C658D4">
        <w:rPr>
          <w:spacing w:val="-12"/>
        </w:rPr>
        <w:t xml:space="preserve"> </w:t>
      </w:r>
      <w:r w:rsidRPr="00C658D4">
        <w:rPr>
          <w:spacing w:val="-2"/>
        </w:rPr>
        <w:t>Oranları</w:t>
      </w:r>
    </w:p>
    <w:p w14:paraId="3A8834F4" w14:textId="77777777" w:rsidR="00A764F2" w:rsidRPr="00C658D4" w:rsidRDefault="00A764F2" w:rsidP="00A764F2">
      <w:pPr>
        <w:pStyle w:val="GvdeMetni"/>
        <w:spacing w:before="54"/>
        <w:ind w:left="0"/>
        <w:rPr>
          <w:b/>
        </w:r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2976"/>
        <w:gridCol w:w="2002"/>
        <w:gridCol w:w="1690"/>
        <w:gridCol w:w="1277"/>
      </w:tblGrid>
      <w:tr w:rsidR="00A764F2" w:rsidRPr="00C658D4" w14:paraId="701DEE42" w14:textId="77777777" w:rsidTr="000C7CD1">
        <w:trPr>
          <w:trHeight w:val="369"/>
        </w:trPr>
        <w:tc>
          <w:tcPr>
            <w:tcW w:w="1142" w:type="dxa"/>
          </w:tcPr>
          <w:p w14:paraId="1664462A" w14:textId="77777777" w:rsidR="00A764F2" w:rsidRPr="00C658D4" w:rsidRDefault="00A764F2" w:rsidP="000C7CD1">
            <w:pPr>
              <w:pStyle w:val="TableParagraph"/>
              <w:spacing w:before="53"/>
              <w:ind w:left="596"/>
              <w:rPr>
                <w:b/>
                <w:sz w:val="24"/>
                <w:szCs w:val="24"/>
              </w:rPr>
            </w:pPr>
            <w:r w:rsidRPr="00C658D4">
              <w:rPr>
                <w:b/>
                <w:spacing w:val="-5"/>
                <w:sz w:val="24"/>
                <w:szCs w:val="24"/>
              </w:rPr>
              <w:t>Yıl</w:t>
            </w:r>
          </w:p>
        </w:tc>
        <w:tc>
          <w:tcPr>
            <w:tcW w:w="2976" w:type="dxa"/>
          </w:tcPr>
          <w:p w14:paraId="1FE484B6" w14:textId="77777777" w:rsidR="00A764F2" w:rsidRPr="00C658D4" w:rsidRDefault="00A764F2" w:rsidP="000C7CD1">
            <w:pPr>
              <w:pStyle w:val="TableParagraph"/>
              <w:spacing w:before="53"/>
              <w:ind w:left="10" w:right="504"/>
              <w:jc w:val="center"/>
              <w:rPr>
                <w:b/>
                <w:sz w:val="24"/>
                <w:szCs w:val="24"/>
              </w:rPr>
            </w:pPr>
            <w:r w:rsidRPr="00C658D4">
              <w:rPr>
                <w:b/>
                <w:spacing w:val="-2"/>
                <w:sz w:val="24"/>
                <w:szCs w:val="24"/>
              </w:rPr>
              <w:t>Fakülte</w:t>
            </w:r>
          </w:p>
        </w:tc>
        <w:tc>
          <w:tcPr>
            <w:tcW w:w="2002" w:type="dxa"/>
          </w:tcPr>
          <w:p w14:paraId="1CC41096" w14:textId="77777777" w:rsidR="00A764F2" w:rsidRPr="00C658D4" w:rsidRDefault="00A764F2" w:rsidP="000C7CD1">
            <w:pPr>
              <w:pStyle w:val="TableParagraph"/>
              <w:spacing w:before="53"/>
              <w:ind w:left="483" w:right="6"/>
              <w:jc w:val="center"/>
              <w:rPr>
                <w:b/>
                <w:sz w:val="24"/>
                <w:szCs w:val="24"/>
              </w:rPr>
            </w:pPr>
            <w:r w:rsidRPr="00C658D4">
              <w:rPr>
                <w:b/>
                <w:spacing w:val="-2"/>
                <w:sz w:val="24"/>
                <w:szCs w:val="24"/>
              </w:rPr>
              <w:t>Kontenjan</w:t>
            </w:r>
          </w:p>
        </w:tc>
        <w:tc>
          <w:tcPr>
            <w:tcW w:w="1690" w:type="dxa"/>
          </w:tcPr>
          <w:p w14:paraId="28BD157F" w14:textId="77777777" w:rsidR="00A764F2" w:rsidRPr="00C658D4" w:rsidRDefault="00A764F2" w:rsidP="000C7CD1">
            <w:pPr>
              <w:pStyle w:val="TableParagraph"/>
              <w:spacing w:before="53"/>
              <w:ind w:left="448" w:right="9"/>
              <w:jc w:val="center"/>
              <w:rPr>
                <w:b/>
                <w:sz w:val="24"/>
                <w:szCs w:val="24"/>
              </w:rPr>
            </w:pPr>
            <w:r w:rsidRPr="00C658D4">
              <w:rPr>
                <w:b/>
                <w:spacing w:val="-2"/>
                <w:sz w:val="24"/>
                <w:szCs w:val="24"/>
              </w:rPr>
              <w:t>Yerleşen</w:t>
            </w:r>
          </w:p>
        </w:tc>
        <w:tc>
          <w:tcPr>
            <w:tcW w:w="1277" w:type="dxa"/>
          </w:tcPr>
          <w:p w14:paraId="78EE7C27" w14:textId="77777777" w:rsidR="00A764F2" w:rsidRPr="00C658D4" w:rsidRDefault="00A764F2" w:rsidP="000C7CD1">
            <w:pPr>
              <w:pStyle w:val="TableParagraph"/>
              <w:spacing w:before="53"/>
              <w:ind w:left="405"/>
              <w:rPr>
                <w:b/>
                <w:sz w:val="24"/>
                <w:szCs w:val="24"/>
              </w:rPr>
            </w:pPr>
            <w:r w:rsidRPr="00C658D4">
              <w:rPr>
                <w:b/>
                <w:spacing w:val="-4"/>
                <w:sz w:val="24"/>
                <w:szCs w:val="24"/>
              </w:rPr>
              <w:t>Oran</w:t>
            </w:r>
            <w:r w:rsidRPr="00C658D4">
              <w:rPr>
                <w:b/>
                <w:spacing w:val="-3"/>
                <w:sz w:val="24"/>
                <w:szCs w:val="24"/>
              </w:rPr>
              <w:t xml:space="preserve"> </w:t>
            </w:r>
            <w:r w:rsidRPr="00C658D4">
              <w:rPr>
                <w:b/>
                <w:spacing w:val="-10"/>
                <w:sz w:val="24"/>
                <w:szCs w:val="24"/>
              </w:rPr>
              <w:t>%</w:t>
            </w:r>
          </w:p>
        </w:tc>
      </w:tr>
      <w:tr w:rsidR="00A764F2" w:rsidRPr="00C658D4" w14:paraId="0760B431" w14:textId="77777777" w:rsidTr="000C7CD1">
        <w:trPr>
          <w:trHeight w:val="345"/>
        </w:trPr>
        <w:tc>
          <w:tcPr>
            <w:tcW w:w="1142" w:type="dxa"/>
            <w:vMerge w:val="restart"/>
          </w:tcPr>
          <w:p w14:paraId="474A5130" w14:textId="77777777" w:rsidR="00A764F2" w:rsidRPr="00C658D4" w:rsidRDefault="00A764F2" w:rsidP="000C7CD1">
            <w:pPr>
              <w:pStyle w:val="TableParagraph"/>
              <w:spacing w:before="187"/>
              <w:ind w:left="596"/>
              <w:rPr>
                <w:sz w:val="24"/>
                <w:szCs w:val="24"/>
              </w:rPr>
            </w:pPr>
            <w:r w:rsidRPr="00C658D4">
              <w:rPr>
                <w:spacing w:val="-4"/>
                <w:sz w:val="24"/>
                <w:szCs w:val="24"/>
              </w:rPr>
              <w:t>2018</w:t>
            </w:r>
          </w:p>
        </w:tc>
        <w:tc>
          <w:tcPr>
            <w:tcW w:w="2976" w:type="dxa"/>
          </w:tcPr>
          <w:p w14:paraId="091977FB" w14:textId="77777777" w:rsidR="00A764F2" w:rsidRPr="00C658D4" w:rsidRDefault="00A764F2" w:rsidP="000C7CD1">
            <w:pPr>
              <w:pStyle w:val="TableParagraph"/>
              <w:spacing w:before="29"/>
              <w:ind w:left="2"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311C8DFC" w14:textId="77777777" w:rsidR="00A764F2" w:rsidRPr="00C658D4" w:rsidRDefault="00A764F2" w:rsidP="000C7CD1">
            <w:pPr>
              <w:pStyle w:val="TableParagraph"/>
              <w:spacing w:before="29"/>
              <w:ind w:left="483"/>
              <w:jc w:val="center"/>
              <w:rPr>
                <w:sz w:val="24"/>
                <w:szCs w:val="24"/>
              </w:rPr>
            </w:pPr>
            <w:r w:rsidRPr="00C658D4">
              <w:rPr>
                <w:spacing w:val="-5"/>
                <w:sz w:val="24"/>
                <w:szCs w:val="24"/>
              </w:rPr>
              <w:t>124</w:t>
            </w:r>
          </w:p>
        </w:tc>
        <w:tc>
          <w:tcPr>
            <w:tcW w:w="1690" w:type="dxa"/>
          </w:tcPr>
          <w:p w14:paraId="2F7FC00F" w14:textId="77777777" w:rsidR="00A764F2" w:rsidRPr="00C658D4" w:rsidRDefault="00A764F2" w:rsidP="000C7CD1">
            <w:pPr>
              <w:pStyle w:val="TableParagraph"/>
              <w:spacing w:before="29"/>
              <w:ind w:left="448"/>
              <w:jc w:val="center"/>
              <w:rPr>
                <w:sz w:val="24"/>
                <w:szCs w:val="24"/>
              </w:rPr>
            </w:pPr>
            <w:r w:rsidRPr="00C658D4">
              <w:rPr>
                <w:spacing w:val="-5"/>
                <w:sz w:val="24"/>
                <w:szCs w:val="24"/>
              </w:rPr>
              <w:t>124</w:t>
            </w:r>
          </w:p>
        </w:tc>
        <w:tc>
          <w:tcPr>
            <w:tcW w:w="1277" w:type="dxa"/>
          </w:tcPr>
          <w:p w14:paraId="52F7CC2D" w14:textId="77777777" w:rsidR="00A764F2" w:rsidRPr="00C658D4" w:rsidRDefault="00A764F2" w:rsidP="000C7CD1">
            <w:pPr>
              <w:pStyle w:val="TableParagraph"/>
              <w:spacing w:before="29"/>
              <w:ind w:left="471"/>
              <w:rPr>
                <w:sz w:val="24"/>
                <w:szCs w:val="24"/>
              </w:rPr>
            </w:pPr>
            <w:r w:rsidRPr="00C658D4">
              <w:rPr>
                <w:spacing w:val="-2"/>
                <w:sz w:val="24"/>
                <w:szCs w:val="24"/>
              </w:rPr>
              <w:t>100,00</w:t>
            </w:r>
          </w:p>
        </w:tc>
      </w:tr>
      <w:tr w:rsidR="00A764F2" w:rsidRPr="00C658D4" w14:paraId="539BA0EF" w14:textId="77777777" w:rsidTr="000C7CD1">
        <w:trPr>
          <w:trHeight w:val="301"/>
        </w:trPr>
        <w:tc>
          <w:tcPr>
            <w:tcW w:w="1142" w:type="dxa"/>
            <w:vMerge/>
            <w:tcBorders>
              <w:top w:val="nil"/>
            </w:tcBorders>
          </w:tcPr>
          <w:p w14:paraId="23ED671D" w14:textId="77777777" w:rsidR="00A764F2" w:rsidRPr="00C658D4" w:rsidRDefault="00A764F2" w:rsidP="000C7CD1">
            <w:pPr>
              <w:rPr>
                <w:sz w:val="24"/>
                <w:szCs w:val="24"/>
              </w:rPr>
            </w:pPr>
          </w:p>
        </w:tc>
        <w:tc>
          <w:tcPr>
            <w:tcW w:w="2976" w:type="dxa"/>
          </w:tcPr>
          <w:p w14:paraId="6599768F" w14:textId="77777777" w:rsidR="00A764F2" w:rsidRPr="00C658D4" w:rsidRDefault="00A764F2" w:rsidP="000C7CD1">
            <w:pPr>
              <w:pStyle w:val="TableParagraph"/>
              <w:spacing w:before="10"/>
              <w:ind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(İ.Ö)</w:t>
            </w:r>
          </w:p>
        </w:tc>
        <w:tc>
          <w:tcPr>
            <w:tcW w:w="2002" w:type="dxa"/>
          </w:tcPr>
          <w:p w14:paraId="4B66408A" w14:textId="77777777" w:rsidR="00A764F2" w:rsidRPr="00C658D4" w:rsidRDefault="00A764F2" w:rsidP="000C7CD1">
            <w:pPr>
              <w:pStyle w:val="TableParagraph"/>
              <w:spacing w:before="10"/>
              <w:ind w:left="483"/>
              <w:jc w:val="center"/>
              <w:rPr>
                <w:sz w:val="24"/>
                <w:szCs w:val="24"/>
              </w:rPr>
            </w:pPr>
            <w:r w:rsidRPr="00C658D4">
              <w:rPr>
                <w:spacing w:val="-5"/>
                <w:sz w:val="24"/>
                <w:szCs w:val="24"/>
              </w:rPr>
              <w:t>62</w:t>
            </w:r>
          </w:p>
        </w:tc>
        <w:tc>
          <w:tcPr>
            <w:tcW w:w="1690" w:type="dxa"/>
          </w:tcPr>
          <w:p w14:paraId="2CC6B9E3" w14:textId="77777777" w:rsidR="00A764F2" w:rsidRPr="00C658D4" w:rsidRDefault="00A764F2" w:rsidP="000C7CD1">
            <w:pPr>
              <w:pStyle w:val="TableParagraph"/>
              <w:spacing w:before="10"/>
              <w:ind w:left="448"/>
              <w:jc w:val="center"/>
              <w:rPr>
                <w:sz w:val="24"/>
                <w:szCs w:val="24"/>
              </w:rPr>
            </w:pPr>
            <w:r w:rsidRPr="00C658D4">
              <w:rPr>
                <w:spacing w:val="-5"/>
                <w:sz w:val="24"/>
                <w:szCs w:val="24"/>
              </w:rPr>
              <w:t>62</w:t>
            </w:r>
          </w:p>
        </w:tc>
        <w:tc>
          <w:tcPr>
            <w:tcW w:w="1277" w:type="dxa"/>
          </w:tcPr>
          <w:p w14:paraId="5ED60571" w14:textId="77777777" w:rsidR="00A764F2" w:rsidRPr="00C658D4" w:rsidRDefault="00A764F2" w:rsidP="000C7CD1">
            <w:pPr>
              <w:pStyle w:val="TableParagraph"/>
              <w:spacing w:before="10"/>
              <w:ind w:left="471"/>
              <w:rPr>
                <w:sz w:val="24"/>
                <w:szCs w:val="24"/>
              </w:rPr>
            </w:pPr>
            <w:r w:rsidRPr="00C658D4">
              <w:rPr>
                <w:spacing w:val="-2"/>
                <w:sz w:val="24"/>
                <w:szCs w:val="24"/>
              </w:rPr>
              <w:t>100,00</w:t>
            </w:r>
          </w:p>
        </w:tc>
      </w:tr>
      <w:tr w:rsidR="00A764F2" w:rsidRPr="00C658D4" w14:paraId="1820DE08" w14:textId="77777777" w:rsidTr="000C7CD1">
        <w:trPr>
          <w:trHeight w:val="350"/>
        </w:trPr>
        <w:tc>
          <w:tcPr>
            <w:tcW w:w="1142" w:type="dxa"/>
            <w:vMerge w:val="restart"/>
          </w:tcPr>
          <w:p w14:paraId="1479C559" w14:textId="77777777" w:rsidR="00A764F2" w:rsidRPr="00C658D4" w:rsidRDefault="00A764F2" w:rsidP="000C7CD1">
            <w:pPr>
              <w:pStyle w:val="TableParagraph"/>
              <w:spacing w:before="192"/>
              <w:ind w:left="596"/>
              <w:rPr>
                <w:sz w:val="24"/>
                <w:szCs w:val="24"/>
              </w:rPr>
            </w:pPr>
            <w:r w:rsidRPr="00C658D4">
              <w:rPr>
                <w:spacing w:val="-4"/>
                <w:sz w:val="24"/>
                <w:szCs w:val="24"/>
              </w:rPr>
              <w:t>2019</w:t>
            </w:r>
          </w:p>
        </w:tc>
        <w:tc>
          <w:tcPr>
            <w:tcW w:w="2976" w:type="dxa"/>
          </w:tcPr>
          <w:p w14:paraId="1E94969D" w14:textId="77777777" w:rsidR="00A764F2" w:rsidRPr="00C658D4" w:rsidRDefault="00A764F2" w:rsidP="000C7CD1">
            <w:pPr>
              <w:pStyle w:val="TableParagraph"/>
              <w:spacing w:before="34"/>
              <w:ind w:left="2"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4562D01D" w14:textId="77777777" w:rsidR="00A764F2" w:rsidRPr="00C658D4" w:rsidRDefault="00A764F2" w:rsidP="000C7CD1">
            <w:pPr>
              <w:pStyle w:val="TableParagraph"/>
              <w:spacing w:before="34"/>
              <w:ind w:left="483"/>
              <w:jc w:val="center"/>
              <w:rPr>
                <w:sz w:val="24"/>
                <w:szCs w:val="24"/>
              </w:rPr>
            </w:pPr>
            <w:r w:rsidRPr="00C658D4">
              <w:rPr>
                <w:spacing w:val="-5"/>
                <w:sz w:val="24"/>
                <w:szCs w:val="24"/>
              </w:rPr>
              <w:t>144</w:t>
            </w:r>
          </w:p>
        </w:tc>
        <w:tc>
          <w:tcPr>
            <w:tcW w:w="1690" w:type="dxa"/>
          </w:tcPr>
          <w:p w14:paraId="7AD6C285" w14:textId="77777777" w:rsidR="00A764F2" w:rsidRPr="00C658D4" w:rsidRDefault="00A764F2" w:rsidP="000C7CD1">
            <w:pPr>
              <w:pStyle w:val="TableParagraph"/>
              <w:spacing w:before="34"/>
              <w:ind w:left="448"/>
              <w:jc w:val="center"/>
              <w:rPr>
                <w:sz w:val="24"/>
                <w:szCs w:val="24"/>
              </w:rPr>
            </w:pPr>
            <w:r w:rsidRPr="00C658D4">
              <w:rPr>
                <w:spacing w:val="-5"/>
                <w:sz w:val="24"/>
                <w:szCs w:val="24"/>
              </w:rPr>
              <w:t>144</w:t>
            </w:r>
          </w:p>
        </w:tc>
        <w:tc>
          <w:tcPr>
            <w:tcW w:w="1277" w:type="dxa"/>
          </w:tcPr>
          <w:p w14:paraId="1BF16E4A" w14:textId="77777777" w:rsidR="00A764F2" w:rsidRPr="00C658D4" w:rsidRDefault="00A764F2" w:rsidP="000C7CD1">
            <w:pPr>
              <w:pStyle w:val="TableParagraph"/>
              <w:spacing w:before="34"/>
              <w:ind w:left="471"/>
              <w:rPr>
                <w:sz w:val="24"/>
                <w:szCs w:val="24"/>
              </w:rPr>
            </w:pPr>
            <w:r w:rsidRPr="00C658D4">
              <w:rPr>
                <w:spacing w:val="-2"/>
                <w:sz w:val="24"/>
                <w:szCs w:val="24"/>
              </w:rPr>
              <w:t>100,00</w:t>
            </w:r>
          </w:p>
        </w:tc>
      </w:tr>
      <w:tr w:rsidR="00A764F2" w:rsidRPr="00C658D4" w14:paraId="4735CE65" w14:textId="77777777" w:rsidTr="000C7CD1">
        <w:trPr>
          <w:trHeight w:val="306"/>
        </w:trPr>
        <w:tc>
          <w:tcPr>
            <w:tcW w:w="1142" w:type="dxa"/>
            <w:vMerge/>
            <w:tcBorders>
              <w:top w:val="nil"/>
            </w:tcBorders>
          </w:tcPr>
          <w:p w14:paraId="3FF2A7E2" w14:textId="77777777" w:rsidR="00A764F2" w:rsidRPr="00C658D4" w:rsidRDefault="00A764F2" w:rsidP="000C7CD1">
            <w:pPr>
              <w:rPr>
                <w:sz w:val="24"/>
                <w:szCs w:val="24"/>
              </w:rPr>
            </w:pPr>
          </w:p>
        </w:tc>
        <w:tc>
          <w:tcPr>
            <w:tcW w:w="2976" w:type="dxa"/>
          </w:tcPr>
          <w:p w14:paraId="5B1F4DCF" w14:textId="77777777" w:rsidR="00A764F2" w:rsidRPr="00C658D4" w:rsidRDefault="00A764F2" w:rsidP="000C7CD1">
            <w:pPr>
              <w:pStyle w:val="TableParagraph"/>
              <w:spacing w:before="10"/>
              <w:ind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(İ.Ö)</w:t>
            </w:r>
          </w:p>
        </w:tc>
        <w:tc>
          <w:tcPr>
            <w:tcW w:w="2002" w:type="dxa"/>
          </w:tcPr>
          <w:p w14:paraId="5AF8EDB1" w14:textId="77777777" w:rsidR="00A764F2" w:rsidRPr="00C658D4" w:rsidRDefault="00A764F2" w:rsidP="000C7CD1">
            <w:pPr>
              <w:pStyle w:val="TableParagraph"/>
              <w:spacing w:before="10"/>
              <w:ind w:left="483"/>
              <w:jc w:val="center"/>
              <w:rPr>
                <w:sz w:val="24"/>
                <w:szCs w:val="24"/>
              </w:rPr>
            </w:pPr>
            <w:r w:rsidRPr="00C658D4">
              <w:rPr>
                <w:spacing w:val="-5"/>
                <w:sz w:val="24"/>
                <w:szCs w:val="24"/>
              </w:rPr>
              <w:t>72</w:t>
            </w:r>
          </w:p>
        </w:tc>
        <w:tc>
          <w:tcPr>
            <w:tcW w:w="1690" w:type="dxa"/>
          </w:tcPr>
          <w:p w14:paraId="1AC383EF" w14:textId="77777777" w:rsidR="00A764F2" w:rsidRPr="00C658D4" w:rsidRDefault="00A764F2" w:rsidP="000C7CD1">
            <w:pPr>
              <w:pStyle w:val="TableParagraph"/>
              <w:spacing w:before="10"/>
              <w:ind w:left="448"/>
              <w:jc w:val="center"/>
              <w:rPr>
                <w:sz w:val="24"/>
                <w:szCs w:val="24"/>
              </w:rPr>
            </w:pPr>
            <w:r w:rsidRPr="00C658D4">
              <w:rPr>
                <w:spacing w:val="-5"/>
                <w:sz w:val="24"/>
                <w:szCs w:val="24"/>
              </w:rPr>
              <w:t>72</w:t>
            </w:r>
          </w:p>
        </w:tc>
        <w:tc>
          <w:tcPr>
            <w:tcW w:w="1277" w:type="dxa"/>
          </w:tcPr>
          <w:p w14:paraId="59A91920" w14:textId="77777777" w:rsidR="00A764F2" w:rsidRPr="00C658D4" w:rsidRDefault="00A764F2" w:rsidP="000C7CD1">
            <w:pPr>
              <w:pStyle w:val="TableParagraph"/>
              <w:spacing w:before="10"/>
              <w:ind w:left="471"/>
              <w:rPr>
                <w:sz w:val="24"/>
                <w:szCs w:val="24"/>
              </w:rPr>
            </w:pPr>
            <w:r w:rsidRPr="00C658D4">
              <w:rPr>
                <w:spacing w:val="-2"/>
                <w:sz w:val="24"/>
                <w:szCs w:val="24"/>
              </w:rPr>
              <w:t>100,00</w:t>
            </w:r>
          </w:p>
        </w:tc>
      </w:tr>
      <w:tr w:rsidR="00A764F2" w:rsidRPr="00C658D4" w14:paraId="50885132" w14:textId="77777777" w:rsidTr="000C7CD1">
        <w:trPr>
          <w:trHeight w:val="345"/>
        </w:trPr>
        <w:tc>
          <w:tcPr>
            <w:tcW w:w="1142" w:type="dxa"/>
            <w:vMerge w:val="restart"/>
          </w:tcPr>
          <w:p w14:paraId="763BD680" w14:textId="77777777" w:rsidR="00A764F2" w:rsidRPr="00C658D4" w:rsidRDefault="00A764F2" w:rsidP="000C7CD1">
            <w:pPr>
              <w:pStyle w:val="TableParagraph"/>
              <w:spacing w:before="192"/>
              <w:ind w:left="596"/>
              <w:rPr>
                <w:sz w:val="24"/>
                <w:szCs w:val="24"/>
              </w:rPr>
            </w:pPr>
            <w:r w:rsidRPr="00C658D4">
              <w:rPr>
                <w:spacing w:val="-4"/>
                <w:sz w:val="24"/>
                <w:szCs w:val="24"/>
              </w:rPr>
              <w:t>2020</w:t>
            </w:r>
          </w:p>
        </w:tc>
        <w:tc>
          <w:tcPr>
            <w:tcW w:w="2976" w:type="dxa"/>
          </w:tcPr>
          <w:p w14:paraId="70A0D639" w14:textId="77777777" w:rsidR="00A764F2" w:rsidRPr="00C658D4" w:rsidRDefault="00A764F2" w:rsidP="000C7CD1">
            <w:pPr>
              <w:pStyle w:val="TableParagraph"/>
              <w:spacing w:before="29"/>
              <w:ind w:left="2"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65472DEF" w14:textId="77777777" w:rsidR="00A764F2" w:rsidRPr="00C658D4" w:rsidRDefault="00A764F2" w:rsidP="000C7CD1">
            <w:pPr>
              <w:pStyle w:val="TableParagraph"/>
              <w:spacing w:before="29"/>
              <w:ind w:left="483"/>
              <w:jc w:val="center"/>
              <w:rPr>
                <w:sz w:val="24"/>
                <w:szCs w:val="24"/>
              </w:rPr>
            </w:pPr>
            <w:r w:rsidRPr="00C658D4">
              <w:rPr>
                <w:spacing w:val="-5"/>
                <w:sz w:val="24"/>
                <w:szCs w:val="24"/>
              </w:rPr>
              <w:t>144</w:t>
            </w:r>
          </w:p>
        </w:tc>
        <w:tc>
          <w:tcPr>
            <w:tcW w:w="1690" w:type="dxa"/>
          </w:tcPr>
          <w:p w14:paraId="76BA12F2" w14:textId="77777777" w:rsidR="00A764F2" w:rsidRPr="00C658D4" w:rsidRDefault="00A764F2" w:rsidP="000C7CD1">
            <w:pPr>
              <w:pStyle w:val="TableParagraph"/>
              <w:spacing w:before="29"/>
              <w:ind w:left="448"/>
              <w:jc w:val="center"/>
              <w:rPr>
                <w:sz w:val="24"/>
                <w:szCs w:val="24"/>
              </w:rPr>
            </w:pPr>
            <w:r w:rsidRPr="00C658D4">
              <w:rPr>
                <w:spacing w:val="-5"/>
                <w:sz w:val="24"/>
                <w:szCs w:val="24"/>
              </w:rPr>
              <w:t>144</w:t>
            </w:r>
          </w:p>
        </w:tc>
        <w:tc>
          <w:tcPr>
            <w:tcW w:w="1277" w:type="dxa"/>
          </w:tcPr>
          <w:p w14:paraId="5B75C80C" w14:textId="77777777" w:rsidR="00A764F2" w:rsidRPr="00C658D4" w:rsidRDefault="00A764F2" w:rsidP="000C7CD1">
            <w:pPr>
              <w:pStyle w:val="TableParagraph"/>
              <w:spacing w:before="29"/>
              <w:ind w:left="471"/>
              <w:rPr>
                <w:sz w:val="24"/>
                <w:szCs w:val="24"/>
              </w:rPr>
            </w:pPr>
            <w:r w:rsidRPr="00C658D4">
              <w:rPr>
                <w:spacing w:val="-2"/>
                <w:sz w:val="24"/>
                <w:szCs w:val="24"/>
              </w:rPr>
              <w:t>100,00</w:t>
            </w:r>
          </w:p>
        </w:tc>
      </w:tr>
      <w:tr w:rsidR="00A764F2" w:rsidRPr="00C658D4" w14:paraId="48692167" w14:textId="77777777" w:rsidTr="000C7CD1">
        <w:trPr>
          <w:trHeight w:val="301"/>
        </w:trPr>
        <w:tc>
          <w:tcPr>
            <w:tcW w:w="1142" w:type="dxa"/>
            <w:vMerge/>
            <w:tcBorders>
              <w:top w:val="nil"/>
            </w:tcBorders>
          </w:tcPr>
          <w:p w14:paraId="189FC707" w14:textId="77777777" w:rsidR="00A764F2" w:rsidRPr="00C658D4" w:rsidRDefault="00A764F2" w:rsidP="000C7CD1">
            <w:pPr>
              <w:rPr>
                <w:sz w:val="24"/>
                <w:szCs w:val="24"/>
              </w:rPr>
            </w:pPr>
          </w:p>
        </w:tc>
        <w:tc>
          <w:tcPr>
            <w:tcW w:w="2976" w:type="dxa"/>
          </w:tcPr>
          <w:p w14:paraId="44A3258B" w14:textId="77777777" w:rsidR="00A764F2" w:rsidRPr="00C658D4" w:rsidRDefault="00A764F2" w:rsidP="000C7CD1">
            <w:pPr>
              <w:pStyle w:val="TableParagraph"/>
              <w:spacing w:before="10"/>
              <w:ind w:right="504"/>
              <w:jc w:val="center"/>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(İ.Ö)</w:t>
            </w:r>
          </w:p>
        </w:tc>
        <w:tc>
          <w:tcPr>
            <w:tcW w:w="2002" w:type="dxa"/>
          </w:tcPr>
          <w:p w14:paraId="41E422B5" w14:textId="77777777" w:rsidR="00A764F2" w:rsidRPr="00C658D4" w:rsidRDefault="00A764F2" w:rsidP="000C7CD1">
            <w:pPr>
              <w:pStyle w:val="TableParagraph"/>
              <w:spacing w:before="10"/>
              <w:ind w:left="483"/>
              <w:jc w:val="center"/>
              <w:rPr>
                <w:sz w:val="24"/>
                <w:szCs w:val="24"/>
              </w:rPr>
            </w:pPr>
            <w:r w:rsidRPr="00C658D4">
              <w:rPr>
                <w:spacing w:val="-5"/>
                <w:sz w:val="24"/>
                <w:szCs w:val="24"/>
              </w:rPr>
              <w:t>72</w:t>
            </w:r>
          </w:p>
        </w:tc>
        <w:tc>
          <w:tcPr>
            <w:tcW w:w="1690" w:type="dxa"/>
          </w:tcPr>
          <w:p w14:paraId="68145218" w14:textId="77777777" w:rsidR="00A764F2" w:rsidRPr="00C658D4" w:rsidRDefault="00A764F2" w:rsidP="000C7CD1">
            <w:pPr>
              <w:pStyle w:val="TableParagraph"/>
              <w:spacing w:before="10"/>
              <w:ind w:left="448"/>
              <w:jc w:val="center"/>
              <w:rPr>
                <w:sz w:val="24"/>
                <w:szCs w:val="24"/>
              </w:rPr>
            </w:pPr>
            <w:r w:rsidRPr="00C658D4">
              <w:rPr>
                <w:spacing w:val="-5"/>
                <w:sz w:val="24"/>
                <w:szCs w:val="24"/>
              </w:rPr>
              <w:t>72</w:t>
            </w:r>
          </w:p>
        </w:tc>
        <w:tc>
          <w:tcPr>
            <w:tcW w:w="1277" w:type="dxa"/>
          </w:tcPr>
          <w:p w14:paraId="6E9E4279" w14:textId="77777777" w:rsidR="00A764F2" w:rsidRPr="00C658D4" w:rsidRDefault="00A764F2" w:rsidP="000C7CD1">
            <w:pPr>
              <w:pStyle w:val="TableParagraph"/>
              <w:spacing w:before="10"/>
              <w:ind w:left="471"/>
              <w:rPr>
                <w:sz w:val="24"/>
                <w:szCs w:val="24"/>
              </w:rPr>
            </w:pPr>
            <w:r w:rsidRPr="00C658D4">
              <w:rPr>
                <w:spacing w:val="-2"/>
                <w:sz w:val="24"/>
                <w:szCs w:val="24"/>
              </w:rPr>
              <w:t>100,00</w:t>
            </w:r>
          </w:p>
        </w:tc>
      </w:tr>
    </w:tbl>
    <w:p w14:paraId="04335998" w14:textId="77777777" w:rsidR="00A764F2" w:rsidRPr="00C658D4" w:rsidRDefault="00A764F2" w:rsidP="00A764F2">
      <w:pPr>
        <w:pStyle w:val="TableParagraph"/>
        <w:rPr>
          <w:sz w:val="24"/>
          <w:szCs w:val="24"/>
        </w:rPr>
        <w:sectPr w:rsidR="00A764F2" w:rsidRPr="00C658D4" w:rsidSect="00A764F2">
          <w:pgSz w:w="11900" w:h="16870"/>
          <w:pgMar w:top="1180" w:right="425" w:bottom="940" w:left="708" w:header="0" w:footer="681" w:gutter="0"/>
          <w:cols w:space="708"/>
        </w:sect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2976"/>
        <w:gridCol w:w="2002"/>
        <w:gridCol w:w="1690"/>
        <w:gridCol w:w="1277"/>
      </w:tblGrid>
      <w:tr w:rsidR="00A764F2" w:rsidRPr="00C658D4" w14:paraId="611E2C8A" w14:textId="77777777" w:rsidTr="000C7CD1">
        <w:trPr>
          <w:trHeight w:val="330"/>
        </w:trPr>
        <w:tc>
          <w:tcPr>
            <w:tcW w:w="1142" w:type="dxa"/>
            <w:vMerge w:val="restart"/>
          </w:tcPr>
          <w:p w14:paraId="4100C248" w14:textId="77777777" w:rsidR="00A764F2" w:rsidRPr="00C658D4" w:rsidRDefault="00A764F2" w:rsidP="000C7CD1">
            <w:pPr>
              <w:pStyle w:val="TableParagraph"/>
              <w:spacing w:before="187"/>
              <w:ind w:left="596"/>
              <w:rPr>
                <w:sz w:val="24"/>
                <w:szCs w:val="24"/>
              </w:rPr>
            </w:pPr>
            <w:r w:rsidRPr="00C658D4">
              <w:rPr>
                <w:spacing w:val="-4"/>
                <w:sz w:val="24"/>
                <w:szCs w:val="24"/>
              </w:rPr>
              <w:t>2021</w:t>
            </w:r>
          </w:p>
        </w:tc>
        <w:tc>
          <w:tcPr>
            <w:tcW w:w="2976" w:type="dxa"/>
          </w:tcPr>
          <w:p w14:paraId="552A287C" w14:textId="77777777" w:rsidR="00A764F2" w:rsidRPr="00C658D4" w:rsidRDefault="00A764F2" w:rsidP="000C7CD1">
            <w:pPr>
              <w:pStyle w:val="TableParagraph"/>
              <w:spacing w:before="24"/>
              <w:ind w:left="682"/>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4D5FFF34" w14:textId="77777777" w:rsidR="00A764F2" w:rsidRPr="00C658D4" w:rsidRDefault="00A764F2" w:rsidP="000C7CD1">
            <w:pPr>
              <w:pStyle w:val="TableParagraph"/>
              <w:spacing w:before="24"/>
              <w:ind w:right="609"/>
              <w:jc w:val="right"/>
              <w:rPr>
                <w:sz w:val="24"/>
                <w:szCs w:val="24"/>
              </w:rPr>
            </w:pPr>
            <w:r w:rsidRPr="00C658D4">
              <w:rPr>
                <w:spacing w:val="-5"/>
                <w:sz w:val="24"/>
                <w:szCs w:val="24"/>
              </w:rPr>
              <w:t>144</w:t>
            </w:r>
          </w:p>
        </w:tc>
        <w:tc>
          <w:tcPr>
            <w:tcW w:w="1690" w:type="dxa"/>
          </w:tcPr>
          <w:p w14:paraId="76CE45C7" w14:textId="77777777" w:rsidR="00A764F2" w:rsidRPr="00C658D4" w:rsidRDefault="00A764F2" w:rsidP="000C7CD1">
            <w:pPr>
              <w:pStyle w:val="TableParagraph"/>
              <w:spacing w:before="24"/>
              <w:ind w:right="471"/>
              <w:jc w:val="right"/>
              <w:rPr>
                <w:sz w:val="24"/>
                <w:szCs w:val="24"/>
              </w:rPr>
            </w:pPr>
            <w:r w:rsidRPr="00C658D4">
              <w:rPr>
                <w:spacing w:val="-5"/>
                <w:sz w:val="24"/>
                <w:szCs w:val="24"/>
              </w:rPr>
              <w:t>144</w:t>
            </w:r>
          </w:p>
        </w:tc>
        <w:tc>
          <w:tcPr>
            <w:tcW w:w="1277" w:type="dxa"/>
          </w:tcPr>
          <w:p w14:paraId="6257E5F7" w14:textId="77777777" w:rsidR="00A764F2" w:rsidRPr="00C658D4" w:rsidRDefault="00A764F2" w:rsidP="000C7CD1">
            <w:pPr>
              <w:pStyle w:val="TableParagraph"/>
              <w:spacing w:before="24"/>
              <w:ind w:right="255"/>
              <w:jc w:val="right"/>
              <w:rPr>
                <w:sz w:val="24"/>
                <w:szCs w:val="24"/>
              </w:rPr>
            </w:pPr>
            <w:r w:rsidRPr="00C658D4">
              <w:rPr>
                <w:spacing w:val="-2"/>
                <w:sz w:val="24"/>
                <w:szCs w:val="24"/>
              </w:rPr>
              <w:t>100,00</w:t>
            </w:r>
          </w:p>
        </w:tc>
      </w:tr>
      <w:tr w:rsidR="00A764F2" w:rsidRPr="00C658D4" w14:paraId="4DDF5249" w14:textId="77777777" w:rsidTr="000C7CD1">
        <w:trPr>
          <w:trHeight w:val="316"/>
        </w:trPr>
        <w:tc>
          <w:tcPr>
            <w:tcW w:w="1142" w:type="dxa"/>
            <w:vMerge/>
            <w:tcBorders>
              <w:top w:val="nil"/>
            </w:tcBorders>
          </w:tcPr>
          <w:p w14:paraId="5D9F94FB" w14:textId="77777777" w:rsidR="00A764F2" w:rsidRPr="00C658D4" w:rsidRDefault="00A764F2" w:rsidP="000C7CD1">
            <w:pPr>
              <w:rPr>
                <w:sz w:val="24"/>
                <w:szCs w:val="24"/>
              </w:rPr>
            </w:pPr>
          </w:p>
        </w:tc>
        <w:tc>
          <w:tcPr>
            <w:tcW w:w="2976" w:type="dxa"/>
          </w:tcPr>
          <w:p w14:paraId="4E233BC5" w14:textId="77777777" w:rsidR="00A764F2" w:rsidRPr="00C658D4" w:rsidRDefault="00A764F2" w:rsidP="000C7CD1">
            <w:pPr>
              <w:pStyle w:val="TableParagraph"/>
              <w:spacing w:before="14"/>
              <w:ind w:left="720"/>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(İ.Ö)</w:t>
            </w:r>
          </w:p>
        </w:tc>
        <w:tc>
          <w:tcPr>
            <w:tcW w:w="2002" w:type="dxa"/>
          </w:tcPr>
          <w:p w14:paraId="38B8E58F" w14:textId="77777777" w:rsidR="00A764F2" w:rsidRPr="00C658D4" w:rsidRDefault="00A764F2" w:rsidP="000C7CD1">
            <w:pPr>
              <w:pStyle w:val="TableParagraph"/>
              <w:spacing w:before="14"/>
              <w:ind w:right="657"/>
              <w:jc w:val="right"/>
              <w:rPr>
                <w:sz w:val="24"/>
                <w:szCs w:val="24"/>
              </w:rPr>
            </w:pPr>
            <w:r w:rsidRPr="00C658D4">
              <w:rPr>
                <w:spacing w:val="-5"/>
                <w:sz w:val="24"/>
                <w:szCs w:val="24"/>
              </w:rPr>
              <w:t>72</w:t>
            </w:r>
          </w:p>
        </w:tc>
        <w:tc>
          <w:tcPr>
            <w:tcW w:w="1690" w:type="dxa"/>
          </w:tcPr>
          <w:p w14:paraId="284B757E" w14:textId="77777777" w:rsidR="00A764F2" w:rsidRPr="00C658D4" w:rsidRDefault="00A764F2" w:rsidP="000C7CD1">
            <w:pPr>
              <w:pStyle w:val="TableParagraph"/>
              <w:spacing w:before="14"/>
              <w:ind w:right="518"/>
              <w:jc w:val="right"/>
              <w:rPr>
                <w:sz w:val="24"/>
                <w:szCs w:val="24"/>
              </w:rPr>
            </w:pPr>
            <w:r w:rsidRPr="00C658D4">
              <w:rPr>
                <w:spacing w:val="-5"/>
                <w:sz w:val="24"/>
                <w:szCs w:val="24"/>
              </w:rPr>
              <w:t>72</w:t>
            </w:r>
          </w:p>
        </w:tc>
        <w:tc>
          <w:tcPr>
            <w:tcW w:w="1277" w:type="dxa"/>
          </w:tcPr>
          <w:p w14:paraId="71E734BE" w14:textId="77777777" w:rsidR="00A764F2" w:rsidRPr="00C658D4" w:rsidRDefault="00A764F2" w:rsidP="000C7CD1">
            <w:pPr>
              <w:pStyle w:val="TableParagraph"/>
              <w:spacing w:before="14"/>
              <w:ind w:right="255"/>
              <w:jc w:val="right"/>
              <w:rPr>
                <w:sz w:val="24"/>
                <w:szCs w:val="24"/>
              </w:rPr>
            </w:pPr>
            <w:r w:rsidRPr="00C658D4">
              <w:rPr>
                <w:spacing w:val="-2"/>
                <w:sz w:val="24"/>
                <w:szCs w:val="24"/>
              </w:rPr>
              <w:t>100,00</w:t>
            </w:r>
          </w:p>
        </w:tc>
      </w:tr>
      <w:tr w:rsidR="00A764F2" w:rsidRPr="00C658D4" w14:paraId="001AAF03" w14:textId="77777777" w:rsidTr="000C7CD1">
        <w:trPr>
          <w:trHeight w:val="311"/>
        </w:trPr>
        <w:tc>
          <w:tcPr>
            <w:tcW w:w="1142" w:type="dxa"/>
            <w:vMerge w:val="restart"/>
          </w:tcPr>
          <w:p w14:paraId="0B649EB4" w14:textId="77777777" w:rsidR="00A764F2" w:rsidRPr="00C658D4" w:rsidRDefault="00A764F2" w:rsidP="000C7CD1">
            <w:pPr>
              <w:pStyle w:val="TableParagraph"/>
              <w:spacing w:before="178"/>
              <w:ind w:left="596"/>
              <w:rPr>
                <w:sz w:val="24"/>
                <w:szCs w:val="24"/>
              </w:rPr>
            </w:pPr>
            <w:r w:rsidRPr="00C658D4">
              <w:rPr>
                <w:spacing w:val="-4"/>
                <w:sz w:val="24"/>
                <w:szCs w:val="24"/>
              </w:rPr>
              <w:t>2022</w:t>
            </w:r>
          </w:p>
        </w:tc>
        <w:tc>
          <w:tcPr>
            <w:tcW w:w="2976" w:type="dxa"/>
          </w:tcPr>
          <w:p w14:paraId="2E290D40" w14:textId="77777777" w:rsidR="00A764F2" w:rsidRPr="00C658D4" w:rsidRDefault="00A764F2" w:rsidP="000C7CD1">
            <w:pPr>
              <w:pStyle w:val="TableParagraph"/>
              <w:spacing w:before="14"/>
              <w:ind w:left="682"/>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77EE0A04" w14:textId="77777777" w:rsidR="00A764F2" w:rsidRPr="00C658D4" w:rsidRDefault="00A764F2" w:rsidP="000C7CD1">
            <w:pPr>
              <w:pStyle w:val="TableParagraph"/>
              <w:spacing w:before="14"/>
              <w:ind w:right="609"/>
              <w:jc w:val="right"/>
              <w:rPr>
                <w:sz w:val="24"/>
                <w:szCs w:val="24"/>
              </w:rPr>
            </w:pPr>
            <w:r w:rsidRPr="00C658D4">
              <w:rPr>
                <w:spacing w:val="-5"/>
                <w:sz w:val="24"/>
                <w:szCs w:val="24"/>
              </w:rPr>
              <w:t>144</w:t>
            </w:r>
          </w:p>
        </w:tc>
        <w:tc>
          <w:tcPr>
            <w:tcW w:w="1690" w:type="dxa"/>
          </w:tcPr>
          <w:p w14:paraId="02033D62" w14:textId="77777777" w:rsidR="00A764F2" w:rsidRPr="00C658D4" w:rsidRDefault="00A764F2" w:rsidP="000C7CD1">
            <w:pPr>
              <w:pStyle w:val="TableParagraph"/>
              <w:spacing w:before="14"/>
              <w:ind w:right="471"/>
              <w:jc w:val="right"/>
              <w:rPr>
                <w:sz w:val="24"/>
                <w:szCs w:val="24"/>
              </w:rPr>
            </w:pPr>
            <w:r w:rsidRPr="00C658D4">
              <w:rPr>
                <w:spacing w:val="-5"/>
                <w:sz w:val="24"/>
                <w:szCs w:val="24"/>
              </w:rPr>
              <w:t>144</w:t>
            </w:r>
          </w:p>
        </w:tc>
        <w:tc>
          <w:tcPr>
            <w:tcW w:w="1277" w:type="dxa"/>
          </w:tcPr>
          <w:p w14:paraId="51568AE1" w14:textId="77777777" w:rsidR="00A764F2" w:rsidRPr="00C658D4" w:rsidRDefault="00A764F2" w:rsidP="000C7CD1">
            <w:pPr>
              <w:pStyle w:val="TableParagraph"/>
              <w:spacing w:before="14"/>
              <w:ind w:right="255"/>
              <w:jc w:val="right"/>
              <w:rPr>
                <w:sz w:val="24"/>
                <w:szCs w:val="24"/>
              </w:rPr>
            </w:pPr>
            <w:r w:rsidRPr="00C658D4">
              <w:rPr>
                <w:spacing w:val="-2"/>
                <w:sz w:val="24"/>
                <w:szCs w:val="24"/>
              </w:rPr>
              <w:t>100,00</w:t>
            </w:r>
          </w:p>
        </w:tc>
      </w:tr>
      <w:tr w:rsidR="00A764F2" w:rsidRPr="00C658D4" w14:paraId="14276B7D" w14:textId="77777777" w:rsidTr="000C7CD1">
        <w:trPr>
          <w:trHeight w:val="311"/>
        </w:trPr>
        <w:tc>
          <w:tcPr>
            <w:tcW w:w="1142" w:type="dxa"/>
            <w:vMerge/>
            <w:tcBorders>
              <w:top w:val="nil"/>
            </w:tcBorders>
          </w:tcPr>
          <w:p w14:paraId="1AB8C555" w14:textId="77777777" w:rsidR="00A764F2" w:rsidRPr="00C658D4" w:rsidRDefault="00A764F2" w:rsidP="000C7CD1">
            <w:pPr>
              <w:rPr>
                <w:sz w:val="24"/>
                <w:szCs w:val="24"/>
              </w:rPr>
            </w:pPr>
          </w:p>
        </w:tc>
        <w:tc>
          <w:tcPr>
            <w:tcW w:w="2976" w:type="dxa"/>
          </w:tcPr>
          <w:p w14:paraId="3D770D0C" w14:textId="77777777" w:rsidR="00A764F2" w:rsidRPr="00C658D4" w:rsidRDefault="00A764F2" w:rsidP="000C7CD1">
            <w:pPr>
              <w:pStyle w:val="TableParagraph"/>
              <w:spacing w:before="14"/>
              <w:ind w:left="720"/>
              <w:rPr>
                <w:sz w:val="24"/>
                <w:szCs w:val="24"/>
              </w:rPr>
            </w:pPr>
            <w:r w:rsidRPr="00C658D4">
              <w:rPr>
                <w:spacing w:val="-5"/>
                <w:sz w:val="24"/>
                <w:szCs w:val="24"/>
              </w:rPr>
              <w:t>İletişim</w:t>
            </w:r>
            <w:r w:rsidRPr="00C658D4">
              <w:rPr>
                <w:spacing w:val="3"/>
                <w:sz w:val="24"/>
                <w:szCs w:val="24"/>
              </w:rPr>
              <w:t xml:space="preserve"> </w:t>
            </w:r>
            <w:r w:rsidRPr="00C658D4">
              <w:rPr>
                <w:spacing w:val="-2"/>
                <w:sz w:val="24"/>
                <w:szCs w:val="24"/>
              </w:rPr>
              <w:t>(İ.Ö)</w:t>
            </w:r>
          </w:p>
        </w:tc>
        <w:tc>
          <w:tcPr>
            <w:tcW w:w="2002" w:type="dxa"/>
          </w:tcPr>
          <w:p w14:paraId="1B3C4BF2" w14:textId="77777777" w:rsidR="00A764F2" w:rsidRPr="00C658D4" w:rsidRDefault="00A764F2" w:rsidP="000C7CD1">
            <w:pPr>
              <w:pStyle w:val="TableParagraph"/>
              <w:spacing w:before="14"/>
              <w:ind w:right="657"/>
              <w:jc w:val="right"/>
              <w:rPr>
                <w:sz w:val="24"/>
                <w:szCs w:val="24"/>
              </w:rPr>
            </w:pPr>
            <w:r w:rsidRPr="00C658D4">
              <w:rPr>
                <w:spacing w:val="-5"/>
                <w:sz w:val="24"/>
                <w:szCs w:val="24"/>
              </w:rPr>
              <w:t>72</w:t>
            </w:r>
          </w:p>
        </w:tc>
        <w:tc>
          <w:tcPr>
            <w:tcW w:w="1690" w:type="dxa"/>
          </w:tcPr>
          <w:p w14:paraId="733A3A6F" w14:textId="77777777" w:rsidR="00A764F2" w:rsidRPr="00C658D4" w:rsidRDefault="00A764F2" w:rsidP="000C7CD1">
            <w:pPr>
              <w:pStyle w:val="TableParagraph"/>
              <w:spacing w:before="14"/>
              <w:ind w:right="518"/>
              <w:jc w:val="right"/>
              <w:rPr>
                <w:sz w:val="24"/>
                <w:szCs w:val="24"/>
              </w:rPr>
            </w:pPr>
            <w:r w:rsidRPr="00C658D4">
              <w:rPr>
                <w:spacing w:val="-5"/>
                <w:sz w:val="24"/>
                <w:szCs w:val="24"/>
              </w:rPr>
              <w:t>72</w:t>
            </w:r>
          </w:p>
        </w:tc>
        <w:tc>
          <w:tcPr>
            <w:tcW w:w="1277" w:type="dxa"/>
          </w:tcPr>
          <w:p w14:paraId="1BE0A505" w14:textId="77777777" w:rsidR="00A764F2" w:rsidRPr="00C658D4" w:rsidRDefault="00A764F2" w:rsidP="000C7CD1">
            <w:pPr>
              <w:pStyle w:val="TableParagraph"/>
              <w:spacing w:before="14"/>
              <w:ind w:right="255"/>
              <w:jc w:val="right"/>
              <w:rPr>
                <w:sz w:val="24"/>
                <w:szCs w:val="24"/>
              </w:rPr>
            </w:pPr>
            <w:r w:rsidRPr="00C658D4">
              <w:rPr>
                <w:spacing w:val="-2"/>
                <w:sz w:val="24"/>
                <w:szCs w:val="24"/>
              </w:rPr>
              <w:t>100,00</w:t>
            </w:r>
          </w:p>
        </w:tc>
      </w:tr>
      <w:tr w:rsidR="00A764F2" w:rsidRPr="00C658D4" w14:paraId="2BEAB245" w14:textId="77777777" w:rsidTr="000C7CD1">
        <w:trPr>
          <w:trHeight w:val="460"/>
        </w:trPr>
        <w:tc>
          <w:tcPr>
            <w:tcW w:w="1142" w:type="dxa"/>
            <w:vMerge w:val="restart"/>
          </w:tcPr>
          <w:p w14:paraId="47535681" w14:textId="77777777" w:rsidR="00A764F2" w:rsidRPr="00C658D4" w:rsidRDefault="00A764F2" w:rsidP="000C7CD1">
            <w:pPr>
              <w:pStyle w:val="TableParagraph"/>
              <w:spacing w:before="221"/>
              <w:ind w:left="565"/>
              <w:rPr>
                <w:sz w:val="24"/>
                <w:szCs w:val="24"/>
              </w:rPr>
            </w:pPr>
            <w:r w:rsidRPr="00C658D4">
              <w:rPr>
                <w:spacing w:val="-4"/>
                <w:sz w:val="24"/>
                <w:szCs w:val="24"/>
              </w:rPr>
              <w:t>2024</w:t>
            </w:r>
          </w:p>
        </w:tc>
        <w:tc>
          <w:tcPr>
            <w:tcW w:w="2976" w:type="dxa"/>
          </w:tcPr>
          <w:p w14:paraId="632A6043" w14:textId="77777777" w:rsidR="00A764F2" w:rsidRPr="00C658D4" w:rsidRDefault="00A764F2" w:rsidP="000C7CD1">
            <w:pPr>
              <w:pStyle w:val="TableParagraph"/>
              <w:spacing w:before="19"/>
              <w:ind w:left="682"/>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(N.Ö)</w:t>
            </w:r>
          </w:p>
        </w:tc>
        <w:tc>
          <w:tcPr>
            <w:tcW w:w="2002" w:type="dxa"/>
          </w:tcPr>
          <w:p w14:paraId="6BBBDC87" w14:textId="77777777" w:rsidR="00A764F2" w:rsidRPr="00C658D4" w:rsidRDefault="00A764F2" w:rsidP="000C7CD1">
            <w:pPr>
              <w:pStyle w:val="TableParagraph"/>
              <w:spacing w:before="19"/>
              <w:ind w:right="609"/>
              <w:jc w:val="right"/>
              <w:rPr>
                <w:sz w:val="24"/>
                <w:szCs w:val="24"/>
              </w:rPr>
            </w:pPr>
            <w:r w:rsidRPr="00C658D4">
              <w:rPr>
                <w:spacing w:val="-5"/>
                <w:sz w:val="24"/>
                <w:szCs w:val="24"/>
              </w:rPr>
              <w:t>144</w:t>
            </w:r>
          </w:p>
        </w:tc>
        <w:tc>
          <w:tcPr>
            <w:tcW w:w="1690" w:type="dxa"/>
          </w:tcPr>
          <w:p w14:paraId="2108205B" w14:textId="77777777" w:rsidR="00A764F2" w:rsidRPr="00C658D4" w:rsidRDefault="00A764F2" w:rsidP="000C7CD1">
            <w:pPr>
              <w:pStyle w:val="TableParagraph"/>
              <w:spacing w:before="19"/>
              <w:ind w:right="471"/>
              <w:jc w:val="right"/>
              <w:rPr>
                <w:sz w:val="24"/>
                <w:szCs w:val="24"/>
              </w:rPr>
            </w:pPr>
            <w:r w:rsidRPr="00C658D4">
              <w:rPr>
                <w:spacing w:val="-5"/>
                <w:sz w:val="24"/>
                <w:szCs w:val="24"/>
              </w:rPr>
              <w:t>144</w:t>
            </w:r>
          </w:p>
        </w:tc>
        <w:tc>
          <w:tcPr>
            <w:tcW w:w="1277" w:type="dxa"/>
          </w:tcPr>
          <w:p w14:paraId="4FCDF988" w14:textId="77777777" w:rsidR="00A764F2" w:rsidRPr="00C658D4" w:rsidRDefault="00A764F2" w:rsidP="000C7CD1">
            <w:pPr>
              <w:pStyle w:val="TableParagraph"/>
              <w:spacing w:before="19"/>
              <w:ind w:right="255"/>
              <w:jc w:val="right"/>
              <w:rPr>
                <w:sz w:val="24"/>
                <w:szCs w:val="24"/>
              </w:rPr>
            </w:pPr>
            <w:r w:rsidRPr="00C658D4">
              <w:rPr>
                <w:spacing w:val="-2"/>
                <w:sz w:val="24"/>
                <w:szCs w:val="24"/>
              </w:rPr>
              <w:t>100,00</w:t>
            </w:r>
          </w:p>
        </w:tc>
      </w:tr>
      <w:tr w:rsidR="00A764F2" w:rsidRPr="00C658D4" w14:paraId="0507A0B4" w14:textId="77777777" w:rsidTr="000C7CD1">
        <w:trPr>
          <w:trHeight w:val="513"/>
        </w:trPr>
        <w:tc>
          <w:tcPr>
            <w:tcW w:w="1142" w:type="dxa"/>
            <w:vMerge/>
            <w:tcBorders>
              <w:top w:val="nil"/>
              <w:bottom w:val="single" w:sz="4" w:space="0" w:color="auto"/>
            </w:tcBorders>
          </w:tcPr>
          <w:p w14:paraId="65C5CF11" w14:textId="77777777" w:rsidR="00A764F2" w:rsidRPr="00C658D4" w:rsidRDefault="00A764F2" w:rsidP="000C7CD1">
            <w:pPr>
              <w:rPr>
                <w:sz w:val="24"/>
                <w:szCs w:val="24"/>
              </w:rPr>
            </w:pPr>
          </w:p>
        </w:tc>
        <w:tc>
          <w:tcPr>
            <w:tcW w:w="2976" w:type="dxa"/>
          </w:tcPr>
          <w:p w14:paraId="70A59C62" w14:textId="77777777" w:rsidR="00A764F2" w:rsidRPr="00C658D4" w:rsidRDefault="00A764F2" w:rsidP="000C7CD1">
            <w:pPr>
              <w:pStyle w:val="TableParagraph"/>
              <w:spacing w:before="14"/>
              <w:ind w:left="720"/>
              <w:rPr>
                <w:sz w:val="24"/>
                <w:szCs w:val="24"/>
              </w:rPr>
            </w:pPr>
            <w:r w:rsidRPr="00C658D4">
              <w:rPr>
                <w:spacing w:val="-5"/>
                <w:sz w:val="24"/>
                <w:szCs w:val="24"/>
              </w:rPr>
              <w:t>İletişim</w:t>
            </w:r>
            <w:r w:rsidRPr="00C658D4">
              <w:rPr>
                <w:spacing w:val="1"/>
                <w:sz w:val="24"/>
                <w:szCs w:val="24"/>
              </w:rPr>
              <w:t xml:space="preserve"> </w:t>
            </w:r>
            <w:r w:rsidRPr="00C658D4">
              <w:rPr>
                <w:spacing w:val="-2"/>
                <w:sz w:val="24"/>
                <w:szCs w:val="24"/>
              </w:rPr>
              <w:t>(İ.Ö)</w:t>
            </w:r>
          </w:p>
        </w:tc>
        <w:tc>
          <w:tcPr>
            <w:tcW w:w="2002" w:type="dxa"/>
          </w:tcPr>
          <w:p w14:paraId="1C6D5A4F" w14:textId="77777777" w:rsidR="00A764F2" w:rsidRPr="00C658D4" w:rsidRDefault="00A764F2" w:rsidP="000C7CD1">
            <w:pPr>
              <w:pStyle w:val="TableParagraph"/>
              <w:spacing w:before="14"/>
              <w:ind w:right="657"/>
              <w:jc w:val="right"/>
              <w:rPr>
                <w:sz w:val="24"/>
                <w:szCs w:val="24"/>
              </w:rPr>
            </w:pPr>
            <w:r w:rsidRPr="00C658D4">
              <w:rPr>
                <w:spacing w:val="-5"/>
                <w:sz w:val="24"/>
                <w:szCs w:val="24"/>
              </w:rPr>
              <w:t>72</w:t>
            </w:r>
          </w:p>
        </w:tc>
        <w:tc>
          <w:tcPr>
            <w:tcW w:w="1690" w:type="dxa"/>
          </w:tcPr>
          <w:p w14:paraId="2A2E422C" w14:textId="77777777" w:rsidR="00A764F2" w:rsidRPr="00C658D4" w:rsidRDefault="00A764F2" w:rsidP="000C7CD1">
            <w:pPr>
              <w:pStyle w:val="TableParagraph"/>
              <w:spacing w:before="14"/>
              <w:ind w:right="518"/>
              <w:jc w:val="right"/>
              <w:rPr>
                <w:sz w:val="24"/>
                <w:szCs w:val="24"/>
              </w:rPr>
            </w:pPr>
            <w:r w:rsidRPr="00C658D4">
              <w:rPr>
                <w:spacing w:val="-5"/>
                <w:sz w:val="24"/>
                <w:szCs w:val="24"/>
              </w:rPr>
              <w:t>72</w:t>
            </w:r>
          </w:p>
        </w:tc>
        <w:tc>
          <w:tcPr>
            <w:tcW w:w="1277" w:type="dxa"/>
          </w:tcPr>
          <w:p w14:paraId="4BAD51AC" w14:textId="77777777" w:rsidR="00A764F2" w:rsidRDefault="00A764F2" w:rsidP="000C7CD1">
            <w:pPr>
              <w:pStyle w:val="TableParagraph"/>
              <w:spacing w:before="14"/>
              <w:ind w:right="255"/>
              <w:jc w:val="right"/>
              <w:rPr>
                <w:spacing w:val="-2"/>
                <w:sz w:val="24"/>
                <w:szCs w:val="24"/>
              </w:rPr>
            </w:pPr>
            <w:r w:rsidRPr="00C658D4">
              <w:rPr>
                <w:spacing w:val="-2"/>
                <w:sz w:val="24"/>
                <w:szCs w:val="24"/>
              </w:rPr>
              <w:t>100,00</w:t>
            </w:r>
          </w:p>
          <w:p w14:paraId="53231C75" w14:textId="77777777" w:rsidR="00A764F2" w:rsidRPr="00C658D4" w:rsidRDefault="00A764F2" w:rsidP="000C7CD1">
            <w:pPr>
              <w:pStyle w:val="TableParagraph"/>
              <w:spacing w:before="14"/>
              <w:ind w:right="255"/>
              <w:jc w:val="right"/>
              <w:rPr>
                <w:sz w:val="24"/>
                <w:szCs w:val="24"/>
              </w:rPr>
            </w:pPr>
          </w:p>
        </w:tc>
      </w:tr>
      <w:tr w:rsidR="00A764F2" w:rsidRPr="00C658D4" w14:paraId="2BCB54AF" w14:textId="77777777" w:rsidTr="000C7CD1">
        <w:trPr>
          <w:trHeight w:val="513"/>
        </w:trPr>
        <w:tc>
          <w:tcPr>
            <w:tcW w:w="1142" w:type="dxa"/>
            <w:tcBorders>
              <w:top w:val="single" w:sz="4" w:space="0" w:color="auto"/>
            </w:tcBorders>
          </w:tcPr>
          <w:p w14:paraId="10ACD7F5" w14:textId="77777777" w:rsidR="00A764F2" w:rsidRPr="00C658D4" w:rsidRDefault="00A764F2" w:rsidP="000C7CD1">
            <w:pPr>
              <w:jc w:val="center"/>
              <w:rPr>
                <w:sz w:val="24"/>
                <w:szCs w:val="24"/>
              </w:rPr>
            </w:pPr>
            <w:r>
              <w:rPr>
                <w:sz w:val="24"/>
                <w:szCs w:val="24"/>
              </w:rPr>
              <w:lastRenderedPageBreak/>
              <w:t>2025</w:t>
            </w:r>
          </w:p>
        </w:tc>
        <w:tc>
          <w:tcPr>
            <w:tcW w:w="2976" w:type="dxa"/>
          </w:tcPr>
          <w:p w14:paraId="51E59F2E" w14:textId="77777777" w:rsidR="00A764F2" w:rsidRPr="00C658D4" w:rsidRDefault="00A764F2" w:rsidP="000C7CD1">
            <w:pPr>
              <w:pStyle w:val="TableParagraph"/>
              <w:spacing w:before="14"/>
              <w:ind w:left="720"/>
              <w:rPr>
                <w:spacing w:val="-5"/>
                <w:sz w:val="24"/>
                <w:szCs w:val="24"/>
              </w:rPr>
            </w:pPr>
            <w:r>
              <w:rPr>
                <w:spacing w:val="-5"/>
                <w:sz w:val="24"/>
                <w:szCs w:val="24"/>
              </w:rPr>
              <w:t>İletişim (N.Ö)</w:t>
            </w:r>
          </w:p>
        </w:tc>
        <w:tc>
          <w:tcPr>
            <w:tcW w:w="2002" w:type="dxa"/>
          </w:tcPr>
          <w:p w14:paraId="711884FE" w14:textId="77777777" w:rsidR="00A764F2" w:rsidRPr="00C658D4" w:rsidRDefault="00A764F2" w:rsidP="000C7CD1">
            <w:pPr>
              <w:pStyle w:val="TableParagraph"/>
              <w:spacing w:before="14"/>
              <w:ind w:right="657"/>
              <w:jc w:val="right"/>
              <w:rPr>
                <w:spacing w:val="-5"/>
                <w:sz w:val="24"/>
                <w:szCs w:val="24"/>
              </w:rPr>
            </w:pPr>
            <w:r>
              <w:rPr>
                <w:spacing w:val="-5"/>
                <w:sz w:val="24"/>
                <w:szCs w:val="24"/>
              </w:rPr>
              <w:t>144</w:t>
            </w:r>
          </w:p>
        </w:tc>
        <w:tc>
          <w:tcPr>
            <w:tcW w:w="1690" w:type="dxa"/>
          </w:tcPr>
          <w:p w14:paraId="54B309F2" w14:textId="77777777" w:rsidR="00A764F2" w:rsidRPr="00C658D4" w:rsidRDefault="00A764F2" w:rsidP="000C7CD1">
            <w:pPr>
              <w:pStyle w:val="TableParagraph"/>
              <w:spacing w:before="14"/>
              <w:ind w:right="518"/>
              <w:jc w:val="right"/>
              <w:rPr>
                <w:spacing w:val="-5"/>
                <w:sz w:val="24"/>
                <w:szCs w:val="24"/>
              </w:rPr>
            </w:pPr>
            <w:r>
              <w:rPr>
                <w:spacing w:val="-5"/>
                <w:sz w:val="24"/>
                <w:szCs w:val="24"/>
              </w:rPr>
              <w:t>144</w:t>
            </w:r>
          </w:p>
        </w:tc>
        <w:tc>
          <w:tcPr>
            <w:tcW w:w="1277" w:type="dxa"/>
          </w:tcPr>
          <w:p w14:paraId="7391648C" w14:textId="77777777" w:rsidR="00A764F2" w:rsidRPr="00C658D4" w:rsidRDefault="00A764F2" w:rsidP="000C7CD1">
            <w:pPr>
              <w:pStyle w:val="TableParagraph"/>
              <w:spacing w:before="14"/>
              <w:ind w:right="255"/>
              <w:jc w:val="center"/>
              <w:rPr>
                <w:spacing w:val="-2"/>
                <w:sz w:val="24"/>
                <w:szCs w:val="24"/>
              </w:rPr>
            </w:pPr>
            <w:r>
              <w:rPr>
                <w:spacing w:val="-2"/>
                <w:sz w:val="24"/>
                <w:szCs w:val="24"/>
              </w:rPr>
              <w:t xml:space="preserve">      100,00</w:t>
            </w:r>
          </w:p>
        </w:tc>
      </w:tr>
    </w:tbl>
    <w:p w14:paraId="327C80F0" w14:textId="77777777" w:rsidR="00A764F2" w:rsidRPr="00C658D4" w:rsidRDefault="00A764F2" w:rsidP="00A764F2">
      <w:pPr>
        <w:pStyle w:val="GvdeMetni"/>
        <w:spacing w:before="26"/>
        <w:ind w:left="0"/>
        <w:rPr>
          <w:b/>
        </w:rPr>
      </w:pPr>
    </w:p>
    <w:p w14:paraId="6D6B35FA" w14:textId="77777777" w:rsidR="00A764F2" w:rsidRPr="00C658D4" w:rsidRDefault="00A764F2" w:rsidP="00A764F2">
      <w:pPr>
        <w:ind w:left="1117"/>
        <w:rPr>
          <w:b/>
          <w:sz w:val="24"/>
          <w:szCs w:val="24"/>
        </w:rPr>
      </w:pPr>
      <w:r w:rsidRPr="00C658D4">
        <w:rPr>
          <w:b/>
          <w:spacing w:val="-2"/>
          <w:sz w:val="24"/>
          <w:szCs w:val="24"/>
        </w:rPr>
        <w:t>İntibak</w:t>
      </w:r>
    </w:p>
    <w:p w14:paraId="450299E7" w14:textId="77777777" w:rsidR="00A764F2" w:rsidRPr="00C658D4" w:rsidRDefault="00A764F2" w:rsidP="00A764F2">
      <w:pPr>
        <w:pStyle w:val="GvdeMetni"/>
        <w:spacing w:before="108"/>
        <w:ind w:right="842" w:firstLine="566"/>
        <w:jc w:val="both"/>
      </w:pPr>
      <w:r w:rsidRPr="00C658D4">
        <w:t>Önceki</w:t>
      </w:r>
      <w:r w:rsidRPr="00C658D4">
        <w:rPr>
          <w:spacing w:val="-15"/>
        </w:rPr>
        <w:t xml:space="preserve"> </w:t>
      </w:r>
      <w:r w:rsidRPr="00C658D4">
        <w:t>öğrenmelerin</w:t>
      </w:r>
      <w:r w:rsidRPr="00C658D4">
        <w:rPr>
          <w:spacing w:val="-15"/>
        </w:rPr>
        <w:t xml:space="preserve"> </w:t>
      </w:r>
      <w:r w:rsidRPr="00C658D4">
        <w:t>tanınmasına</w:t>
      </w:r>
      <w:r w:rsidRPr="00C658D4">
        <w:rPr>
          <w:spacing w:val="-15"/>
        </w:rPr>
        <w:t xml:space="preserve"> </w:t>
      </w:r>
      <w:r w:rsidRPr="00C658D4">
        <w:t>ilişkin</w:t>
      </w:r>
      <w:r w:rsidRPr="00C658D4">
        <w:rPr>
          <w:spacing w:val="-15"/>
        </w:rPr>
        <w:t xml:space="preserve"> </w:t>
      </w:r>
      <w:r w:rsidRPr="00C658D4">
        <w:t>bir</w:t>
      </w:r>
      <w:r w:rsidRPr="00C658D4">
        <w:rPr>
          <w:spacing w:val="-15"/>
        </w:rPr>
        <w:t xml:space="preserve"> </w:t>
      </w:r>
      <w:r w:rsidRPr="00C658D4">
        <w:t>diğer</w:t>
      </w:r>
      <w:r w:rsidRPr="00C658D4">
        <w:rPr>
          <w:spacing w:val="-15"/>
        </w:rPr>
        <w:t xml:space="preserve"> </w:t>
      </w:r>
      <w:r w:rsidRPr="00C658D4">
        <w:t>süreç</w:t>
      </w:r>
      <w:r w:rsidRPr="00C658D4">
        <w:rPr>
          <w:spacing w:val="-15"/>
        </w:rPr>
        <w:t xml:space="preserve"> </w:t>
      </w:r>
      <w:r w:rsidRPr="00C658D4">
        <w:t>intibaktır.</w:t>
      </w:r>
      <w:r w:rsidRPr="00C658D4">
        <w:rPr>
          <w:spacing w:val="-15"/>
        </w:rPr>
        <w:t xml:space="preserve"> </w:t>
      </w:r>
      <w:r w:rsidRPr="00C658D4">
        <w:t>Kurumda</w:t>
      </w:r>
      <w:r w:rsidRPr="00C658D4">
        <w:rPr>
          <w:spacing w:val="-15"/>
        </w:rPr>
        <w:t xml:space="preserve"> </w:t>
      </w:r>
      <w:r w:rsidRPr="00C658D4">
        <w:t>her</w:t>
      </w:r>
      <w:r w:rsidRPr="00C658D4">
        <w:rPr>
          <w:spacing w:val="-15"/>
        </w:rPr>
        <w:t xml:space="preserve"> </w:t>
      </w:r>
      <w:r w:rsidRPr="00C658D4">
        <w:t>türlü</w:t>
      </w:r>
      <w:r w:rsidRPr="00C658D4">
        <w:rPr>
          <w:spacing w:val="-15"/>
        </w:rPr>
        <w:t xml:space="preserve"> </w:t>
      </w:r>
      <w:r w:rsidRPr="00C658D4">
        <w:t>intibak işlemi kurumun İntibak Komisyonu tarafından gerçekleştirilir. Yatay Geçişle gelen öğrencilerin intibaklarında ders içerikleri ve kredi uygunluğuna dikkat edilerek başarılı kabul edilen notların aktarımı birebir yapılmaktadır. Bu aktarım sırasında aynı ders olup bölünmüş olarak okutulan derslerin notları birleştirilerek not aktarımı yapılmaktadır. Zorunlu dersler aynen seçmeli dersler de</w:t>
      </w:r>
      <w:r w:rsidRPr="00C658D4">
        <w:rPr>
          <w:spacing w:val="-2"/>
        </w:rPr>
        <w:t xml:space="preserve"> </w:t>
      </w:r>
      <w:r w:rsidRPr="00C658D4">
        <w:t>aynısı</w:t>
      </w:r>
      <w:r w:rsidRPr="00C658D4">
        <w:rPr>
          <w:spacing w:val="-2"/>
        </w:rPr>
        <w:t xml:space="preserve"> </w:t>
      </w:r>
      <w:r w:rsidRPr="00C658D4">
        <w:t>veya</w:t>
      </w:r>
      <w:r w:rsidRPr="00C658D4">
        <w:rPr>
          <w:spacing w:val="-2"/>
        </w:rPr>
        <w:t xml:space="preserve"> </w:t>
      </w:r>
      <w:r w:rsidRPr="00C658D4">
        <w:t>muadili</w:t>
      </w:r>
      <w:r w:rsidRPr="00C658D4">
        <w:rPr>
          <w:spacing w:val="-2"/>
        </w:rPr>
        <w:t xml:space="preserve"> </w:t>
      </w:r>
      <w:r w:rsidRPr="00C658D4">
        <w:t>dikkate</w:t>
      </w:r>
      <w:r w:rsidRPr="00C658D4">
        <w:rPr>
          <w:spacing w:val="-2"/>
        </w:rPr>
        <w:t xml:space="preserve"> </w:t>
      </w:r>
      <w:r w:rsidRPr="00C658D4">
        <w:t>alınarak</w:t>
      </w:r>
      <w:r w:rsidRPr="00C658D4">
        <w:rPr>
          <w:spacing w:val="-2"/>
        </w:rPr>
        <w:t xml:space="preserve"> </w:t>
      </w:r>
      <w:r w:rsidRPr="00C658D4">
        <w:t>sayılmaktadır.</w:t>
      </w:r>
      <w:r w:rsidRPr="00C658D4">
        <w:rPr>
          <w:spacing w:val="-2"/>
        </w:rPr>
        <w:t xml:space="preserve"> </w:t>
      </w:r>
      <w:r w:rsidRPr="00C658D4">
        <w:t>Şayet</w:t>
      </w:r>
      <w:r w:rsidRPr="00C658D4">
        <w:rPr>
          <w:spacing w:val="-2"/>
        </w:rPr>
        <w:t xml:space="preserve"> </w:t>
      </w:r>
      <w:r w:rsidRPr="00C658D4">
        <w:t>öğrenci</w:t>
      </w:r>
      <w:r w:rsidRPr="00C658D4">
        <w:rPr>
          <w:spacing w:val="-2"/>
        </w:rPr>
        <w:t xml:space="preserve"> </w:t>
      </w:r>
      <w:r w:rsidRPr="00C658D4">
        <w:t>daha</w:t>
      </w:r>
      <w:r w:rsidRPr="00C658D4">
        <w:rPr>
          <w:spacing w:val="-2"/>
        </w:rPr>
        <w:t xml:space="preserve"> </w:t>
      </w:r>
      <w:r w:rsidRPr="00C658D4">
        <w:t>önce,</w:t>
      </w:r>
      <w:r w:rsidRPr="00C658D4">
        <w:rPr>
          <w:spacing w:val="-2"/>
        </w:rPr>
        <w:t xml:space="preserve"> </w:t>
      </w:r>
      <w:r w:rsidRPr="00C658D4">
        <w:t>kurumda</w:t>
      </w:r>
      <w:r w:rsidRPr="00C658D4">
        <w:rPr>
          <w:spacing w:val="-9"/>
        </w:rPr>
        <w:t xml:space="preserve"> </w:t>
      </w:r>
      <w:r w:rsidRPr="00C658D4">
        <w:t>zorunlu kabul</w:t>
      </w:r>
      <w:r w:rsidRPr="00C658D4">
        <w:rPr>
          <w:spacing w:val="-15"/>
        </w:rPr>
        <w:t xml:space="preserve"> </w:t>
      </w:r>
      <w:r w:rsidRPr="00C658D4">
        <w:t>edilenden</w:t>
      </w:r>
      <w:r w:rsidRPr="00C658D4">
        <w:rPr>
          <w:spacing w:val="-15"/>
        </w:rPr>
        <w:t xml:space="preserve"> </w:t>
      </w:r>
      <w:r w:rsidRPr="00C658D4">
        <w:t>daha</w:t>
      </w:r>
      <w:r w:rsidRPr="00C658D4">
        <w:rPr>
          <w:spacing w:val="-15"/>
        </w:rPr>
        <w:t xml:space="preserve"> </w:t>
      </w:r>
      <w:r w:rsidRPr="00C658D4">
        <w:t>fazla</w:t>
      </w:r>
      <w:r w:rsidRPr="00C658D4">
        <w:rPr>
          <w:spacing w:val="-15"/>
        </w:rPr>
        <w:t xml:space="preserve"> </w:t>
      </w:r>
      <w:r w:rsidRPr="00C658D4">
        <w:t>zorunlu</w:t>
      </w:r>
      <w:r w:rsidRPr="00C658D4">
        <w:rPr>
          <w:spacing w:val="-15"/>
        </w:rPr>
        <w:t xml:space="preserve"> </w:t>
      </w:r>
      <w:r w:rsidRPr="00C658D4">
        <w:t>ders</w:t>
      </w:r>
      <w:r w:rsidRPr="00C658D4">
        <w:rPr>
          <w:spacing w:val="-15"/>
        </w:rPr>
        <w:t xml:space="preserve"> </w:t>
      </w:r>
      <w:r w:rsidRPr="00C658D4">
        <w:t>almışsa</w:t>
      </w:r>
      <w:r w:rsidRPr="00C658D4">
        <w:rPr>
          <w:spacing w:val="-15"/>
        </w:rPr>
        <w:t xml:space="preserve"> </w:t>
      </w:r>
      <w:r w:rsidRPr="00C658D4">
        <w:t>bu</w:t>
      </w:r>
      <w:r w:rsidRPr="00C658D4">
        <w:rPr>
          <w:spacing w:val="-15"/>
        </w:rPr>
        <w:t xml:space="preserve"> </w:t>
      </w:r>
      <w:r w:rsidRPr="00C658D4">
        <w:t>derslere</w:t>
      </w:r>
      <w:r w:rsidRPr="00C658D4">
        <w:rPr>
          <w:spacing w:val="-15"/>
        </w:rPr>
        <w:t xml:space="preserve"> </w:t>
      </w:r>
      <w:r w:rsidRPr="00C658D4">
        <w:t>uygun</w:t>
      </w:r>
      <w:r w:rsidRPr="00C658D4">
        <w:rPr>
          <w:spacing w:val="-15"/>
        </w:rPr>
        <w:t xml:space="preserve"> </w:t>
      </w:r>
      <w:r w:rsidRPr="00C658D4">
        <w:t>olan</w:t>
      </w:r>
      <w:r w:rsidRPr="00C658D4">
        <w:rPr>
          <w:spacing w:val="-15"/>
        </w:rPr>
        <w:t xml:space="preserve"> </w:t>
      </w:r>
      <w:r w:rsidRPr="00C658D4">
        <w:t>seçmeli</w:t>
      </w:r>
      <w:r w:rsidRPr="00C658D4">
        <w:rPr>
          <w:spacing w:val="-15"/>
        </w:rPr>
        <w:t xml:space="preserve"> </w:t>
      </w:r>
      <w:r w:rsidRPr="00C658D4">
        <w:t>derslerden</w:t>
      </w:r>
      <w:r w:rsidRPr="00C658D4">
        <w:rPr>
          <w:spacing w:val="-15"/>
        </w:rPr>
        <w:t xml:space="preserve"> </w:t>
      </w:r>
      <w:r w:rsidRPr="00C658D4">
        <w:t>de</w:t>
      </w:r>
      <w:r w:rsidRPr="00C658D4">
        <w:rPr>
          <w:spacing w:val="-15"/>
        </w:rPr>
        <w:t xml:space="preserve"> </w:t>
      </w:r>
      <w:r w:rsidRPr="00C658D4">
        <w:t xml:space="preserve">muaf </w:t>
      </w:r>
      <w:r w:rsidRPr="00C658D4">
        <w:rPr>
          <w:spacing w:val="-2"/>
        </w:rPr>
        <w:t>tutulmaktadır.</w:t>
      </w:r>
    </w:p>
    <w:p w14:paraId="0FD703EB" w14:textId="77777777" w:rsidR="00A764F2" w:rsidRPr="00C658D4" w:rsidRDefault="00A764F2" w:rsidP="00A764F2">
      <w:pPr>
        <w:pStyle w:val="GvdeMetni"/>
        <w:spacing w:before="120"/>
        <w:ind w:right="841" w:firstLine="566"/>
        <w:jc w:val="both"/>
      </w:pPr>
      <w:r w:rsidRPr="00C658D4">
        <w:t>Farklı bölümlerde okuyup kuruma kayıt yaptıran öğrencilerin muafiyetlerinde aldıkları derslerin ders içerikleri uyumlu olan kısımlarında gerekli muafiyet işlemleri uygulanmaktadır. Aynı</w:t>
      </w:r>
      <w:r w:rsidRPr="00C658D4">
        <w:rPr>
          <w:spacing w:val="-10"/>
        </w:rPr>
        <w:t xml:space="preserve"> </w:t>
      </w:r>
      <w:r w:rsidRPr="00C658D4">
        <w:t>şekilde</w:t>
      </w:r>
      <w:r w:rsidRPr="00C658D4">
        <w:rPr>
          <w:spacing w:val="-10"/>
        </w:rPr>
        <w:t xml:space="preserve"> </w:t>
      </w:r>
      <w:r w:rsidRPr="00C658D4">
        <w:t>YÖK</w:t>
      </w:r>
      <w:r w:rsidRPr="00C658D4">
        <w:rPr>
          <w:spacing w:val="-10"/>
        </w:rPr>
        <w:t xml:space="preserve"> </w:t>
      </w:r>
      <w:r w:rsidRPr="00C658D4">
        <w:t>tarafından</w:t>
      </w:r>
      <w:r w:rsidRPr="00C658D4">
        <w:rPr>
          <w:spacing w:val="-10"/>
        </w:rPr>
        <w:t xml:space="preserve"> </w:t>
      </w:r>
      <w:r w:rsidRPr="00C658D4">
        <w:t>zorunlu</w:t>
      </w:r>
      <w:r w:rsidRPr="00C658D4">
        <w:rPr>
          <w:spacing w:val="-10"/>
        </w:rPr>
        <w:t xml:space="preserve"> </w:t>
      </w:r>
      <w:r w:rsidRPr="00C658D4">
        <w:t>olarak</w:t>
      </w:r>
      <w:r w:rsidRPr="00C658D4">
        <w:rPr>
          <w:spacing w:val="-10"/>
        </w:rPr>
        <w:t xml:space="preserve"> </w:t>
      </w:r>
      <w:r w:rsidRPr="00C658D4">
        <w:t>okutulan</w:t>
      </w:r>
      <w:r w:rsidRPr="00C658D4">
        <w:rPr>
          <w:spacing w:val="-10"/>
        </w:rPr>
        <w:t xml:space="preserve"> </w:t>
      </w:r>
      <w:r w:rsidRPr="00C658D4">
        <w:t>ve</w:t>
      </w:r>
      <w:r w:rsidRPr="00C658D4">
        <w:rPr>
          <w:spacing w:val="-10"/>
        </w:rPr>
        <w:t xml:space="preserve"> </w:t>
      </w:r>
      <w:r w:rsidRPr="00C658D4">
        <w:t>içerikleri</w:t>
      </w:r>
      <w:r w:rsidRPr="00C658D4">
        <w:rPr>
          <w:spacing w:val="-10"/>
        </w:rPr>
        <w:t xml:space="preserve"> </w:t>
      </w:r>
      <w:r w:rsidRPr="00C658D4">
        <w:t>değişmeyen</w:t>
      </w:r>
      <w:r w:rsidRPr="00C658D4">
        <w:rPr>
          <w:spacing w:val="-10"/>
        </w:rPr>
        <w:t xml:space="preserve"> </w:t>
      </w:r>
      <w:r w:rsidRPr="00C658D4">
        <w:t>Türk</w:t>
      </w:r>
      <w:r w:rsidRPr="00C658D4">
        <w:rPr>
          <w:spacing w:val="23"/>
        </w:rPr>
        <w:t xml:space="preserve"> </w:t>
      </w:r>
      <w:r w:rsidRPr="00C658D4">
        <w:t>Dili,</w:t>
      </w:r>
      <w:r w:rsidRPr="00C658D4">
        <w:rPr>
          <w:spacing w:val="-10"/>
        </w:rPr>
        <w:t xml:space="preserve"> </w:t>
      </w:r>
      <w:r w:rsidRPr="00C658D4">
        <w:t>Atatürk İlkeleri ve İnkılap Tarihi, Yabancı Dil ve Temel Bilgi Teknolojileri derslerinde gerekli muafiyet işlemleri uygulanmakta ve öğrenciler herhangi bir hak kaybına uğramamaktadır.</w:t>
      </w:r>
    </w:p>
    <w:p w14:paraId="46BE0F69" w14:textId="77777777" w:rsidR="00A764F2" w:rsidRPr="00C658D4" w:rsidRDefault="00A764F2" w:rsidP="00A764F2">
      <w:pPr>
        <w:pStyle w:val="Balk1"/>
        <w:spacing w:before="133"/>
        <w:ind w:left="1117"/>
        <w:jc w:val="both"/>
      </w:pPr>
      <w:r w:rsidRPr="00C658D4">
        <w:t>Yatay</w:t>
      </w:r>
      <w:r w:rsidRPr="00C658D4">
        <w:rPr>
          <w:spacing w:val="-10"/>
        </w:rPr>
        <w:t xml:space="preserve"> </w:t>
      </w:r>
      <w:r w:rsidRPr="00C658D4">
        <w:t>Geçişle</w:t>
      </w:r>
      <w:r w:rsidRPr="00C658D4">
        <w:rPr>
          <w:spacing w:val="-8"/>
        </w:rPr>
        <w:t xml:space="preserve"> </w:t>
      </w:r>
      <w:r w:rsidRPr="00C658D4">
        <w:t>Öğrenci</w:t>
      </w:r>
      <w:r w:rsidRPr="00C658D4">
        <w:rPr>
          <w:spacing w:val="-3"/>
        </w:rPr>
        <w:t xml:space="preserve"> </w:t>
      </w:r>
      <w:r w:rsidRPr="00C658D4">
        <w:rPr>
          <w:spacing w:val="-2"/>
        </w:rPr>
        <w:t>Kabulü</w:t>
      </w:r>
    </w:p>
    <w:p w14:paraId="0461FC1A" w14:textId="77777777" w:rsidR="00A764F2" w:rsidRPr="00C658D4" w:rsidRDefault="00A764F2" w:rsidP="00A764F2">
      <w:pPr>
        <w:pStyle w:val="GvdeMetni"/>
        <w:spacing w:before="60"/>
        <w:ind w:right="842" w:firstLine="566"/>
        <w:jc w:val="both"/>
      </w:pPr>
      <w:r w:rsidRPr="00C658D4">
        <w:t>Kurum,</w:t>
      </w:r>
      <w:r w:rsidRPr="00C658D4">
        <w:rPr>
          <w:spacing w:val="-9"/>
        </w:rPr>
        <w:t xml:space="preserve"> </w:t>
      </w:r>
      <w:r w:rsidRPr="00C658D4">
        <w:t>ÇOMÜ</w:t>
      </w:r>
      <w:r w:rsidRPr="00C658D4">
        <w:rPr>
          <w:spacing w:val="-9"/>
        </w:rPr>
        <w:t xml:space="preserve"> </w:t>
      </w:r>
      <w:r w:rsidRPr="00C658D4">
        <w:t>Yatay</w:t>
      </w:r>
      <w:r w:rsidRPr="00C658D4">
        <w:rPr>
          <w:spacing w:val="-9"/>
        </w:rPr>
        <w:t xml:space="preserve"> </w:t>
      </w:r>
      <w:r w:rsidRPr="00C658D4">
        <w:t>Geçiş</w:t>
      </w:r>
      <w:r w:rsidRPr="00C658D4">
        <w:rPr>
          <w:spacing w:val="-9"/>
        </w:rPr>
        <w:t xml:space="preserve"> </w:t>
      </w:r>
      <w:r w:rsidRPr="00C658D4">
        <w:t>Senato</w:t>
      </w:r>
      <w:r w:rsidRPr="00C658D4">
        <w:rPr>
          <w:spacing w:val="-9"/>
        </w:rPr>
        <w:t xml:space="preserve"> </w:t>
      </w:r>
      <w:r w:rsidRPr="00C658D4">
        <w:t>Esaslarına</w:t>
      </w:r>
      <w:r w:rsidRPr="00C658D4">
        <w:rPr>
          <w:spacing w:val="-9"/>
        </w:rPr>
        <w:t xml:space="preserve"> </w:t>
      </w:r>
      <w:r w:rsidRPr="00C658D4">
        <w:t>göre</w:t>
      </w:r>
      <w:r w:rsidRPr="00C658D4">
        <w:rPr>
          <w:spacing w:val="-9"/>
        </w:rPr>
        <w:t xml:space="preserve"> </w:t>
      </w:r>
      <w:r w:rsidRPr="00C658D4">
        <w:t>yatay</w:t>
      </w:r>
      <w:r w:rsidRPr="00C658D4">
        <w:rPr>
          <w:spacing w:val="-9"/>
        </w:rPr>
        <w:t xml:space="preserve"> </w:t>
      </w:r>
      <w:r w:rsidRPr="00C658D4">
        <w:t>geçişle</w:t>
      </w:r>
      <w:r w:rsidRPr="00C658D4">
        <w:rPr>
          <w:spacing w:val="-9"/>
        </w:rPr>
        <w:t xml:space="preserve"> </w:t>
      </w:r>
      <w:r w:rsidRPr="00C658D4">
        <w:t>ilgili</w:t>
      </w:r>
      <w:r w:rsidRPr="00C658D4">
        <w:rPr>
          <w:spacing w:val="-9"/>
        </w:rPr>
        <w:t xml:space="preserve"> </w:t>
      </w:r>
      <w:r w:rsidRPr="00C658D4">
        <w:t>esasları</w:t>
      </w:r>
      <w:r w:rsidRPr="00C658D4">
        <w:rPr>
          <w:spacing w:val="26"/>
        </w:rPr>
        <w:t xml:space="preserve"> </w:t>
      </w:r>
      <w:r w:rsidRPr="00C658D4">
        <w:t>benimser</w:t>
      </w:r>
      <w:r w:rsidRPr="00C658D4">
        <w:rPr>
          <w:spacing w:val="-9"/>
        </w:rPr>
        <w:t xml:space="preserve"> </w:t>
      </w:r>
      <w:r w:rsidRPr="00C658D4">
        <w:t>ve uygular.</w:t>
      </w:r>
      <w:r w:rsidRPr="00C658D4">
        <w:rPr>
          <w:spacing w:val="-15"/>
        </w:rPr>
        <w:t xml:space="preserve"> </w:t>
      </w:r>
      <w:r w:rsidRPr="00C658D4">
        <w:t>Buna</w:t>
      </w:r>
      <w:r w:rsidRPr="00C658D4">
        <w:rPr>
          <w:spacing w:val="-15"/>
        </w:rPr>
        <w:t xml:space="preserve"> </w:t>
      </w:r>
      <w:r w:rsidRPr="00C658D4">
        <w:t>göre</w:t>
      </w:r>
      <w:r w:rsidRPr="00C658D4">
        <w:rPr>
          <w:spacing w:val="-15"/>
        </w:rPr>
        <w:t xml:space="preserve"> </w:t>
      </w:r>
      <w:r w:rsidRPr="00C658D4">
        <w:t>Yatay</w:t>
      </w:r>
      <w:r w:rsidRPr="00C658D4">
        <w:rPr>
          <w:spacing w:val="-15"/>
        </w:rPr>
        <w:t xml:space="preserve"> </w:t>
      </w:r>
      <w:r w:rsidRPr="00C658D4">
        <w:t>geçiş</w:t>
      </w:r>
      <w:r w:rsidRPr="00C658D4">
        <w:rPr>
          <w:spacing w:val="-15"/>
        </w:rPr>
        <w:t xml:space="preserve"> </w:t>
      </w:r>
      <w:r w:rsidRPr="00C658D4">
        <w:t>başvuruları</w:t>
      </w:r>
      <w:r w:rsidRPr="00C658D4">
        <w:rPr>
          <w:spacing w:val="-15"/>
        </w:rPr>
        <w:t xml:space="preserve"> </w:t>
      </w:r>
      <w:r w:rsidRPr="00C658D4">
        <w:t>için</w:t>
      </w:r>
      <w:r w:rsidRPr="00C658D4">
        <w:rPr>
          <w:spacing w:val="-15"/>
        </w:rPr>
        <w:t xml:space="preserve"> </w:t>
      </w:r>
      <w:r w:rsidRPr="00C658D4">
        <w:t>istenilen</w:t>
      </w:r>
      <w:r w:rsidRPr="00C658D4">
        <w:rPr>
          <w:spacing w:val="-15"/>
        </w:rPr>
        <w:t xml:space="preserve"> </w:t>
      </w:r>
      <w:r w:rsidRPr="00C658D4">
        <w:t>belgeler</w:t>
      </w:r>
      <w:r w:rsidRPr="00C658D4">
        <w:rPr>
          <w:spacing w:val="-15"/>
        </w:rPr>
        <w:t xml:space="preserve"> </w:t>
      </w:r>
      <w:r w:rsidRPr="00C658D4">
        <w:t>ve</w:t>
      </w:r>
      <w:r w:rsidRPr="00C658D4">
        <w:rPr>
          <w:spacing w:val="-15"/>
        </w:rPr>
        <w:t xml:space="preserve"> </w:t>
      </w:r>
      <w:r w:rsidRPr="00C658D4">
        <w:t>başvuru</w:t>
      </w:r>
      <w:r w:rsidRPr="00C658D4">
        <w:rPr>
          <w:spacing w:val="-15"/>
        </w:rPr>
        <w:t xml:space="preserve"> </w:t>
      </w:r>
      <w:r w:rsidRPr="00C658D4">
        <w:t>şekli</w:t>
      </w:r>
      <w:r w:rsidRPr="00C658D4">
        <w:rPr>
          <w:spacing w:val="-15"/>
        </w:rPr>
        <w:t xml:space="preserve"> </w:t>
      </w:r>
      <w:r w:rsidRPr="00C658D4">
        <w:t>ÇOMÜ</w:t>
      </w:r>
      <w:r w:rsidRPr="00C658D4">
        <w:rPr>
          <w:spacing w:val="-15"/>
        </w:rPr>
        <w:t xml:space="preserve"> </w:t>
      </w:r>
      <w:r w:rsidRPr="00C658D4">
        <w:t>Öğrenci İşleri</w:t>
      </w:r>
      <w:r w:rsidRPr="00C658D4">
        <w:rPr>
          <w:spacing w:val="-15"/>
        </w:rPr>
        <w:t xml:space="preserve"> </w:t>
      </w:r>
      <w:r w:rsidRPr="00C658D4">
        <w:t>Daire</w:t>
      </w:r>
      <w:r w:rsidRPr="00C658D4">
        <w:rPr>
          <w:spacing w:val="-15"/>
        </w:rPr>
        <w:t xml:space="preserve"> </w:t>
      </w:r>
      <w:r w:rsidRPr="00C658D4">
        <w:t>Başkanlığı</w:t>
      </w:r>
      <w:r w:rsidRPr="00C658D4">
        <w:rPr>
          <w:spacing w:val="-15"/>
        </w:rPr>
        <w:t xml:space="preserve"> </w:t>
      </w:r>
      <w:r w:rsidRPr="00C658D4">
        <w:t>web</w:t>
      </w:r>
      <w:r w:rsidRPr="00C658D4">
        <w:rPr>
          <w:spacing w:val="-15"/>
        </w:rPr>
        <w:t xml:space="preserve"> </w:t>
      </w:r>
      <w:r w:rsidRPr="00C658D4">
        <w:t>sayfasında</w:t>
      </w:r>
      <w:r w:rsidRPr="00C658D4">
        <w:rPr>
          <w:spacing w:val="-15"/>
        </w:rPr>
        <w:t xml:space="preserve"> </w:t>
      </w:r>
      <w:r w:rsidRPr="00C658D4">
        <w:t>ilan</w:t>
      </w:r>
      <w:r w:rsidRPr="00C658D4">
        <w:rPr>
          <w:spacing w:val="-15"/>
        </w:rPr>
        <w:t xml:space="preserve"> </w:t>
      </w:r>
      <w:r w:rsidRPr="00C658D4">
        <w:t>edilir.</w:t>
      </w:r>
      <w:r w:rsidRPr="00C658D4">
        <w:rPr>
          <w:spacing w:val="-15"/>
        </w:rPr>
        <w:t xml:space="preserve"> </w:t>
      </w:r>
      <w:r w:rsidRPr="00C658D4">
        <w:t>ÖİDB</w:t>
      </w:r>
      <w:r w:rsidRPr="00C658D4">
        <w:rPr>
          <w:spacing w:val="-15"/>
        </w:rPr>
        <w:t xml:space="preserve"> </w:t>
      </w:r>
      <w:r w:rsidRPr="00C658D4">
        <w:t>tarafından</w:t>
      </w:r>
      <w:r w:rsidRPr="00C658D4">
        <w:rPr>
          <w:spacing w:val="-15"/>
        </w:rPr>
        <w:t xml:space="preserve"> </w:t>
      </w:r>
      <w:r w:rsidRPr="00C658D4">
        <w:t>ön</w:t>
      </w:r>
      <w:r w:rsidRPr="00C658D4">
        <w:rPr>
          <w:spacing w:val="-15"/>
        </w:rPr>
        <w:t xml:space="preserve"> </w:t>
      </w:r>
      <w:r w:rsidRPr="00C658D4">
        <w:t>incelemeden</w:t>
      </w:r>
      <w:r w:rsidRPr="00C658D4">
        <w:rPr>
          <w:spacing w:val="-15"/>
        </w:rPr>
        <w:t xml:space="preserve"> </w:t>
      </w:r>
      <w:r w:rsidRPr="00C658D4">
        <w:t>geçen</w:t>
      </w:r>
      <w:r w:rsidRPr="00C658D4">
        <w:rPr>
          <w:spacing w:val="-15"/>
        </w:rPr>
        <w:t xml:space="preserve"> </w:t>
      </w:r>
      <w:r w:rsidRPr="00C658D4">
        <w:t>başvuru, şartları sağlamaması halinde reddedilir. Başvurunun içerik açısından değerlendirmesini ve puanlandırmasını kurumun İntibak Komisyonu yapar. Elde edilen değerlendirme puanları büyükten küçüğe doğru sıralandıktan sonra en yüksek puandan başlayarak kontenjan dâhilinde yatay geçiş yapacak öğrenciler belirlenir. Asil sayı kadar yedek açıklanır. Kurumlar arası veya uluslararası yatay geçişlerde değerlendirme puanının eşit olması halinde,</w:t>
      </w:r>
      <w:r w:rsidRPr="00C658D4">
        <w:rPr>
          <w:spacing w:val="40"/>
        </w:rPr>
        <w:t xml:space="preserve"> </w:t>
      </w:r>
      <w:r w:rsidRPr="00C658D4">
        <w:t>merkezi</w:t>
      </w:r>
      <w:r w:rsidRPr="00C658D4">
        <w:rPr>
          <w:spacing w:val="40"/>
        </w:rPr>
        <w:t xml:space="preserve"> </w:t>
      </w:r>
      <w:r w:rsidRPr="00C658D4">
        <w:t>yerleştirme puanı</w:t>
      </w:r>
      <w:r w:rsidRPr="00C658D4">
        <w:rPr>
          <w:spacing w:val="40"/>
        </w:rPr>
        <w:t xml:space="preserve"> </w:t>
      </w:r>
      <w:r w:rsidRPr="00C658D4">
        <w:t>yüksek</w:t>
      </w:r>
      <w:r w:rsidRPr="00C658D4">
        <w:rPr>
          <w:spacing w:val="40"/>
        </w:rPr>
        <w:t xml:space="preserve"> </w:t>
      </w:r>
      <w:r w:rsidRPr="00C658D4">
        <w:t>olan</w:t>
      </w:r>
      <w:r w:rsidRPr="00C658D4">
        <w:rPr>
          <w:spacing w:val="40"/>
        </w:rPr>
        <w:t xml:space="preserve"> </w:t>
      </w:r>
      <w:r w:rsidRPr="00C658D4">
        <w:t>önceliklidir.</w:t>
      </w:r>
      <w:r w:rsidRPr="00C658D4">
        <w:rPr>
          <w:spacing w:val="40"/>
        </w:rPr>
        <w:t xml:space="preserve"> </w:t>
      </w:r>
      <w:r w:rsidRPr="00C658D4">
        <w:t>İntibak</w:t>
      </w:r>
      <w:r w:rsidRPr="00C658D4">
        <w:rPr>
          <w:spacing w:val="40"/>
        </w:rPr>
        <w:t xml:space="preserve"> </w:t>
      </w:r>
      <w:r w:rsidRPr="00C658D4">
        <w:t>Komisyonu</w:t>
      </w:r>
      <w:r w:rsidRPr="00C658D4">
        <w:rPr>
          <w:spacing w:val="40"/>
        </w:rPr>
        <w:t xml:space="preserve"> </w:t>
      </w:r>
      <w:r w:rsidRPr="00C658D4">
        <w:t>belirlediği</w:t>
      </w:r>
    </w:p>
    <w:p w14:paraId="3E111377" w14:textId="77777777" w:rsidR="00A764F2" w:rsidRPr="00C658D4" w:rsidRDefault="00A764F2" w:rsidP="00A764F2">
      <w:pPr>
        <w:pStyle w:val="GvdeMetni"/>
        <w:spacing w:before="60" w:line="242" w:lineRule="auto"/>
        <w:ind w:right="844"/>
        <w:jc w:val="both"/>
      </w:pPr>
      <w:r w:rsidRPr="00C658D4">
        <w:t>listeyi</w:t>
      </w:r>
      <w:r w:rsidRPr="00C658D4">
        <w:rPr>
          <w:spacing w:val="-14"/>
        </w:rPr>
        <w:t xml:space="preserve"> </w:t>
      </w:r>
      <w:r w:rsidRPr="00C658D4">
        <w:t>Fakülte</w:t>
      </w:r>
      <w:r w:rsidRPr="00C658D4">
        <w:rPr>
          <w:spacing w:val="-14"/>
        </w:rPr>
        <w:t xml:space="preserve"> </w:t>
      </w:r>
      <w:r w:rsidRPr="00C658D4">
        <w:t>Yönetim</w:t>
      </w:r>
      <w:r w:rsidRPr="00C658D4">
        <w:rPr>
          <w:spacing w:val="-14"/>
        </w:rPr>
        <w:t xml:space="preserve"> </w:t>
      </w:r>
      <w:r w:rsidRPr="00C658D4">
        <w:t>Kurulu’na</w:t>
      </w:r>
      <w:r w:rsidRPr="00C658D4">
        <w:rPr>
          <w:spacing w:val="-14"/>
        </w:rPr>
        <w:t xml:space="preserve"> </w:t>
      </w:r>
      <w:r w:rsidRPr="00C658D4">
        <w:t>iletir.</w:t>
      </w:r>
      <w:r w:rsidRPr="00C658D4">
        <w:rPr>
          <w:spacing w:val="-14"/>
        </w:rPr>
        <w:t xml:space="preserve"> </w:t>
      </w:r>
      <w:r w:rsidRPr="00C658D4">
        <w:t>Fakülte</w:t>
      </w:r>
      <w:r w:rsidRPr="00C658D4">
        <w:rPr>
          <w:spacing w:val="-14"/>
        </w:rPr>
        <w:t xml:space="preserve"> </w:t>
      </w:r>
      <w:r w:rsidRPr="00C658D4">
        <w:t>Yönetim</w:t>
      </w:r>
      <w:r w:rsidRPr="00C658D4">
        <w:rPr>
          <w:spacing w:val="-14"/>
        </w:rPr>
        <w:t xml:space="preserve"> </w:t>
      </w:r>
      <w:r w:rsidRPr="00C658D4">
        <w:t>Kurulu</w:t>
      </w:r>
      <w:r w:rsidRPr="00C658D4">
        <w:rPr>
          <w:spacing w:val="-14"/>
        </w:rPr>
        <w:t xml:space="preserve"> </w:t>
      </w:r>
      <w:r w:rsidRPr="00C658D4">
        <w:t>karar</w:t>
      </w:r>
      <w:r w:rsidRPr="00C658D4">
        <w:rPr>
          <w:spacing w:val="-14"/>
        </w:rPr>
        <w:t xml:space="preserve"> </w:t>
      </w:r>
      <w:r w:rsidRPr="00C658D4">
        <w:t>alır</w:t>
      </w:r>
      <w:r w:rsidRPr="00C658D4">
        <w:rPr>
          <w:spacing w:val="-14"/>
        </w:rPr>
        <w:t xml:space="preserve"> </w:t>
      </w:r>
      <w:r w:rsidRPr="00C658D4">
        <w:t>ve</w:t>
      </w:r>
      <w:r w:rsidRPr="00C658D4">
        <w:rPr>
          <w:spacing w:val="-14"/>
        </w:rPr>
        <w:t xml:space="preserve"> </w:t>
      </w:r>
      <w:r w:rsidRPr="00C658D4">
        <w:t>Öğrenci</w:t>
      </w:r>
      <w:r w:rsidRPr="00C658D4">
        <w:rPr>
          <w:spacing w:val="-14"/>
        </w:rPr>
        <w:t xml:space="preserve"> </w:t>
      </w:r>
      <w:r w:rsidRPr="00C658D4">
        <w:t>İşleri</w:t>
      </w:r>
      <w:r w:rsidRPr="00C658D4">
        <w:rPr>
          <w:spacing w:val="-14"/>
        </w:rPr>
        <w:t xml:space="preserve"> </w:t>
      </w:r>
      <w:r w:rsidRPr="00C658D4">
        <w:t>Daire Başkanlığı’na iletir. Asil</w:t>
      </w:r>
      <w:r w:rsidRPr="00C658D4">
        <w:rPr>
          <w:spacing w:val="40"/>
        </w:rPr>
        <w:t xml:space="preserve"> </w:t>
      </w:r>
      <w:r w:rsidRPr="00C658D4">
        <w:t>ve yedek listeleri ÖİDB web sayfasında ilan edilir.</w:t>
      </w:r>
    </w:p>
    <w:p w14:paraId="3024818A" w14:textId="77777777" w:rsidR="00A764F2" w:rsidRPr="00C658D4" w:rsidRDefault="00A764F2" w:rsidP="00A764F2">
      <w:pPr>
        <w:pStyle w:val="GvdeMetni"/>
        <w:spacing w:before="119" w:line="242" w:lineRule="auto"/>
        <w:ind w:right="838" w:firstLine="566"/>
        <w:jc w:val="both"/>
      </w:pPr>
      <w:r w:rsidRPr="00C658D4">
        <w:rPr>
          <w:b/>
        </w:rPr>
        <w:t>Olgunluk</w:t>
      </w:r>
      <w:r w:rsidRPr="00C658D4">
        <w:rPr>
          <w:b/>
          <w:spacing w:val="-10"/>
        </w:rPr>
        <w:t xml:space="preserve"> </w:t>
      </w:r>
      <w:r w:rsidRPr="00C658D4">
        <w:rPr>
          <w:b/>
        </w:rPr>
        <w:t>Düzeyi</w:t>
      </w:r>
      <w:r w:rsidRPr="00C658D4">
        <w:rPr>
          <w:b/>
          <w:spacing w:val="-10"/>
        </w:rPr>
        <w:t xml:space="preserve"> </w:t>
      </w:r>
      <w:r w:rsidRPr="00C658D4">
        <w:rPr>
          <w:b/>
        </w:rPr>
        <w:t>(4):</w:t>
      </w:r>
      <w:r w:rsidRPr="00C658D4">
        <w:rPr>
          <w:b/>
          <w:spacing w:val="-10"/>
        </w:rPr>
        <w:t xml:space="preserve"> </w:t>
      </w:r>
      <w:r w:rsidRPr="00C658D4">
        <w:t>Kurumsal</w:t>
      </w:r>
      <w:r w:rsidRPr="00C658D4">
        <w:rPr>
          <w:spacing w:val="-10"/>
        </w:rPr>
        <w:t xml:space="preserve"> </w:t>
      </w:r>
      <w:r w:rsidRPr="00C658D4">
        <w:t>amaçlar</w:t>
      </w:r>
      <w:r w:rsidRPr="00C658D4">
        <w:rPr>
          <w:spacing w:val="-10"/>
        </w:rPr>
        <w:t xml:space="preserve"> </w:t>
      </w:r>
      <w:r w:rsidRPr="00C658D4">
        <w:t>doğrultusunda</w:t>
      </w:r>
      <w:r w:rsidRPr="00C658D4">
        <w:rPr>
          <w:spacing w:val="-10"/>
        </w:rPr>
        <w:t xml:space="preserve"> </w:t>
      </w:r>
      <w:r w:rsidRPr="00C658D4">
        <w:t>ve</w:t>
      </w:r>
      <w:r w:rsidRPr="00C658D4">
        <w:rPr>
          <w:spacing w:val="-10"/>
        </w:rPr>
        <w:t xml:space="preserve"> </w:t>
      </w:r>
      <w:r w:rsidRPr="00C658D4">
        <w:t>sürdürülebilir</w:t>
      </w:r>
      <w:r w:rsidRPr="00C658D4">
        <w:rPr>
          <w:spacing w:val="24"/>
        </w:rPr>
        <w:t xml:space="preserve"> </w:t>
      </w:r>
      <w:r w:rsidRPr="00C658D4">
        <w:t>şekilde</w:t>
      </w:r>
      <w:r w:rsidRPr="00C658D4">
        <w:rPr>
          <w:spacing w:val="24"/>
        </w:rPr>
        <w:t xml:space="preserve"> </w:t>
      </w:r>
      <w:r w:rsidRPr="00C658D4">
        <w:t>yürütülen öğrenci kabulü ve önceki öğrenimin tanınması ve kredilendirilmesi uygulamaları kurumun tamamında benimsenmiştir; kurumun bu kapsamda kendine özgü ve yenilikçi birçok uygulaması bulunmakta ve bu uygulamaların bir kısmı diğer kurumlar tarafından örnek alınmaktadır.</w:t>
      </w:r>
    </w:p>
    <w:p w14:paraId="038A65A6" w14:textId="77777777" w:rsidR="00A764F2" w:rsidRPr="00C658D4" w:rsidRDefault="00A764F2" w:rsidP="00A764F2">
      <w:pPr>
        <w:spacing w:before="109"/>
        <w:ind w:left="551"/>
        <w:rPr>
          <w:b/>
          <w:sz w:val="24"/>
          <w:szCs w:val="24"/>
        </w:rPr>
      </w:pPr>
      <w:r w:rsidRPr="00C658D4">
        <w:rPr>
          <w:b/>
          <w:spacing w:val="-2"/>
          <w:sz w:val="24"/>
          <w:szCs w:val="24"/>
        </w:rPr>
        <w:t>Kanıtlar:</w:t>
      </w:r>
    </w:p>
    <w:p w14:paraId="6F6A54F6" w14:textId="77777777" w:rsidR="00A764F2" w:rsidRPr="00C658D4" w:rsidRDefault="00A764F2" w:rsidP="00A764F2">
      <w:pPr>
        <w:spacing w:before="108"/>
        <w:ind w:left="551"/>
        <w:rPr>
          <w:b/>
          <w:sz w:val="24"/>
          <w:szCs w:val="24"/>
        </w:rPr>
      </w:pPr>
      <w:r w:rsidRPr="00C658D4">
        <w:rPr>
          <w:b/>
          <w:spacing w:val="-2"/>
          <w:sz w:val="24"/>
          <w:szCs w:val="24"/>
        </w:rPr>
        <w:t>Yatay</w:t>
      </w:r>
      <w:r w:rsidRPr="00C658D4">
        <w:rPr>
          <w:b/>
          <w:spacing w:val="-16"/>
          <w:sz w:val="24"/>
          <w:szCs w:val="24"/>
        </w:rPr>
        <w:t xml:space="preserve"> </w:t>
      </w:r>
      <w:r w:rsidRPr="00C658D4">
        <w:rPr>
          <w:b/>
          <w:spacing w:val="-2"/>
          <w:sz w:val="24"/>
          <w:szCs w:val="24"/>
        </w:rPr>
        <w:t>Geçiş</w:t>
      </w:r>
      <w:r w:rsidRPr="00C658D4">
        <w:rPr>
          <w:b/>
          <w:spacing w:val="-14"/>
          <w:sz w:val="24"/>
          <w:szCs w:val="24"/>
        </w:rPr>
        <w:t xml:space="preserve"> </w:t>
      </w:r>
      <w:r w:rsidRPr="00C658D4">
        <w:rPr>
          <w:b/>
          <w:spacing w:val="-2"/>
          <w:sz w:val="24"/>
          <w:szCs w:val="24"/>
        </w:rPr>
        <w:t>Yönetmeliği:</w:t>
      </w:r>
      <w:r w:rsidRPr="00C658D4">
        <w:rPr>
          <w:b/>
          <w:spacing w:val="-14"/>
          <w:sz w:val="24"/>
          <w:szCs w:val="24"/>
        </w:rPr>
        <w:t xml:space="preserve"> </w:t>
      </w:r>
      <w:r w:rsidRPr="00C658D4">
        <w:rPr>
          <w:b/>
          <w:color w:val="0000FF"/>
          <w:spacing w:val="-2"/>
          <w:sz w:val="24"/>
          <w:szCs w:val="24"/>
          <w:u w:val="thick" w:color="0000FF"/>
        </w:rPr>
        <w:t>https://ogrenciisleri.comu.edu.tr/mevzuat/mevzuat-r11.html</w:t>
      </w:r>
    </w:p>
    <w:p w14:paraId="5D4A6264" w14:textId="77777777" w:rsidR="00A764F2" w:rsidRPr="00C658D4" w:rsidRDefault="00A764F2" w:rsidP="00A764F2">
      <w:pPr>
        <w:pStyle w:val="GvdeMetni"/>
        <w:spacing w:before="106"/>
        <w:ind w:left="0"/>
        <w:rPr>
          <w:b/>
        </w:rPr>
      </w:pPr>
    </w:p>
    <w:p w14:paraId="09AD8E71" w14:textId="77777777" w:rsidR="00A764F2" w:rsidRPr="00C658D4" w:rsidRDefault="00A764F2" w:rsidP="00876A82">
      <w:pPr>
        <w:pStyle w:val="ListeParagraf"/>
        <w:numPr>
          <w:ilvl w:val="2"/>
          <w:numId w:val="16"/>
        </w:numPr>
        <w:tabs>
          <w:tab w:val="left" w:pos="1988"/>
        </w:tabs>
        <w:ind w:left="1988" w:hanging="871"/>
        <w:rPr>
          <w:b/>
          <w:sz w:val="24"/>
          <w:szCs w:val="24"/>
        </w:rPr>
      </w:pPr>
      <w:r w:rsidRPr="00C658D4">
        <w:rPr>
          <w:b/>
          <w:spacing w:val="-2"/>
          <w:sz w:val="24"/>
          <w:szCs w:val="24"/>
        </w:rPr>
        <w:t>Öğretim</w:t>
      </w:r>
      <w:r w:rsidRPr="00C658D4">
        <w:rPr>
          <w:b/>
          <w:spacing w:val="-11"/>
          <w:sz w:val="24"/>
          <w:szCs w:val="24"/>
        </w:rPr>
        <w:t xml:space="preserve"> </w:t>
      </w:r>
      <w:r w:rsidRPr="00C658D4">
        <w:rPr>
          <w:b/>
          <w:spacing w:val="-2"/>
          <w:sz w:val="24"/>
          <w:szCs w:val="24"/>
        </w:rPr>
        <w:t>Yöntem</w:t>
      </w:r>
      <w:r w:rsidRPr="00C658D4">
        <w:rPr>
          <w:b/>
          <w:spacing w:val="-6"/>
          <w:sz w:val="24"/>
          <w:szCs w:val="24"/>
        </w:rPr>
        <w:t xml:space="preserve"> </w:t>
      </w:r>
      <w:r w:rsidRPr="00C658D4">
        <w:rPr>
          <w:b/>
          <w:spacing w:val="-2"/>
          <w:sz w:val="24"/>
          <w:szCs w:val="24"/>
        </w:rPr>
        <w:t>ve</w:t>
      </w:r>
      <w:r w:rsidRPr="00C658D4">
        <w:rPr>
          <w:b/>
          <w:spacing w:val="-7"/>
          <w:sz w:val="24"/>
          <w:szCs w:val="24"/>
        </w:rPr>
        <w:t xml:space="preserve"> </w:t>
      </w:r>
      <w:r w:rsidRPr="00C658D4">
        <w:rPr>
          <w:b/>
          <w:spacing w:val="-2"/>
          <w:sz w:val="24"/>
          <w:szCs w:val="24"/>
        </w:rPr>
        <w:t>Teknikleri</w:t>
      </w:r>
    </w:p>
    <w:p w14:paraId="623E3F0B" w14:textId="77777777" w:rsidR="00A764F2" w:rsidRPr="00C658D4" w:rsidRDefault="00A764F2" w:rsidP="00A764F2">
      <w:pPr>
        <w:pStyle w:val="GvdeMetni"/>
        <w:spacing w:before="108"/>
        <w:ind w:left="1117"/>
      </w:pPr>
      <w:r w:rsidRPr="00C658D4">
        <w:t>İletişim</w:t>
      </w:r>
      <w:r w:rsidRPr="00C658D4">
        <w:rPr>
          <w:spacing w:val="-15"/>
        </w:rPr>
        <w:t xml:space="preserve"> </w:t>
      </w:r>
      <w:r w:rsidRPr="00C658D4">
        <w:t>fakültemizde</w:t>
      </w:r>
      <w:r w:rsidRPr="00C658D4">
        <w:rPr>
          <w:spacing w:val="-15"/>
        </w:rPr>
        <w:t xml:space="preserve"> </w:t>
      </w:r>
      <w:r w:rsidRPr="00C658D4">
        <w:t>teorik</w:t>
      </w:r>
      <w:r w:rsidRPr="00C658D4">
        <w:rPr>
          <w:spacing w:val="-15"/>
        </w:rPr>
        <w:t xml:space="preserve"> </w:t>
      </w:r>
      <w:r w:rsidRPr="00C658D4">
        <w:t>ve</w:t>
      </w:r>
      <w:r w:rsidRPr="00C658D4">
        <w:rPr>
          <w:spacing w:val="-15"/>
        </w:rPr>
        <w:t xml:space="preserve"> </w:t>
      </w:r>
      <w:r w:rsidRPr="00C658D4">
        <w:t>uygulamalı</w:t>
      </w:r>
      <w:r w:rsidRPr="00C658D4">
        <w:rPr>
          <w:spacing w:val="-8"/>
        </w:rPr>
        <w:t xml:space="preserve"> </w:t>
      </w:r>
      <w:r w:rsidRPr="00C658D4">
        <w:t>dersler</w:t>
      </w:r>
      <w:r w:rsidRPr="00C658D4">
        <w:rPr>
          <w:spacing w:val="-5"/>
        </w:rPr>
        <w:t xml:space="preserve"> </w:t>
      </w:r>
      <w:r w:rsidRPr="00C658D4">
        <w:rPr>
          <w:spacing w:val="-2"/>
        </w:rPr>
        <w:t>işlenmektedir.</w:t>
      </w:r>
    </w:p>
    <w:p w14:paraId="09057978" w14:textId="77777777" w:rsidR="00A764F2" w:rsidRPr="00C658D4" w:rsidRDefault="00A764F2" w:rsidP="00A764F2">
      <w:pPr>
        <w:pStyle w:val="Balk1"/>
        <w:spacing w:before="137"/>
      </w:pPr>
      <w:r w:rsidRPr="00C658D4">
        <w:rPr>
          <w:spacing w:val="-2"/>
        </w:rPr>
        <w:t>Kanıtlar:</w:t>
      </w:r>
    </w:p>
    <w:p w14:paraId="3211965C" w14:textId="77777777" w:rsidR="00A764F2" w:rsidRPr="00C658D4" w:rsidRDefault="00A764F2" w:rsidP="00A764F2">
      <w:pPr>
        <w:pStyle w:val="GvdeMetni"/>
        <w:spacing w:before="103"/>
      </w:pPr>
      <w:r w:rsidRPr="00C658D4">
        <w:rPr>
          <w:spacing w:val="-4"/>
          <w:u w:val="single" w:color="0000FF"/>
        </w:rPr>
        <w:t>https://ubys.comu.edu.tr/AIS/OutcomeBasedLearning/Home/Index?id=6230&amp;culture=tr-</w:t>
      </w:r>
      <w:r w:rsidRPr="00C658D4">
        <w:rPr>
          <w:spacing w:val="-5"/>
          <w:u w:val="single" w:color="0000FF"/>
        </w:rPr>
        <w:t>TR</w:t>
      </w:r>
    </w:p>
    <w:p w14:paraId="67C20FE0" w14:textId="77777777" w:rsidR="00A764F2" w:rsidRPr="00C658D4" w:rsidRDefault="00A764F2" w:rsidP="00876A82">
      <w:pPr>
        <w:pStyle w:val="Balk1"/>
        <w:numPr>
          <w:ilvl w:val="2"/>
          <w:numId w:val="16"/>
        </w:numPr>
        <w:tabs>
          <w:tab w:val="left" w:pos="1820"/>
        </w:tabs>
        <w:spacing w:before="257"/>
        <w:ind w:left="1820" w:hanging="703"/>
      </w:pPr>
      <w:r w:rsidRPr="00C658D4">
        <w:t>Ölçme</w:t>
      </w:r>
      <w:r w:rsidRPr="00C658D4">
        <w:rPr>
          <w:spacing w:val="-11"/>
        </w:rPr>
        <w:t xml:space="preserve"> </w:t>
      </w:r>
      <w:r w:rsidRPr="00C658D4">
        <w:t>ve</w:t>
      </w:r>
      <w:r w:rsidRPr="00C658D4">
        <w:rPr>
          <w:spacing w:val="-14"/>
        </w:rPr>
        <w:t xml:space="preserve"> </w:t>
      </w:r>
      <w:r w:rsidRPr="00C658D4">
        <w:rPr>
          <w:spacing w:val="-2"/>
        </w:rPr>
        <w:t>Değerlendirme</w:t>
      </w:r>
    </w:p>
    <w:p w14:paraId="1AE7F705" w14:textId="77777777" w:rsidR="00A764F2" w:rsidRDefault="00A764F2" w:rsidP="00A764F2">
      <w:pPr>
        <w:pStyle w:val="Balk1"/>
      </w:pPr>
    </w:p>
    <w:p w14:paraId="4FFC2AD8" w14:textId="77777777" w:rsidR="00A764F2" w:rsidRPr="00C658D4" w:rsidRDefault="00A764F2" w:rsidP="00A764F2">
      <w:pPr>
        <w:pStyle w:val="GvdeMetni"/>
        <w:spacing w:before="76"/>
        <w:ind w:right="846" w:firstLine="566"/>
        <w:jc w:val="both"/>
      </w:pPr>
      <w:r w:rsidRPr="00C658D4">
        <w:t>Bölümümüz</w:t>
      </w:r>
      <w:r w:rsidRPr="00C658D4">
        <w:rPr>
          <w:spacing w:val="-15"/>
        </w:rPr>
        <w:t xml:space="preserve"> </w:t>
      </w:r>
      <w:r w:rsidRPr="00C658D4">
        <w:t>bu</w:t>
      </w:r>
      <w:r w:rsidRPr="00C658D4">
        <w:rPr>
          <w:spacing w:val="-15"/>
        </w:rPr>
        <w:t xml:space="preserve"> </w:t>
      </w:r>
      <w:r w:rsidRPr="00C658D4">
        <w:t>kapsamda</w:t>
      </w:r>
      <w:r w:rsidRPr="00C658D4">
        <w:rPr>
          <w:spacing w:val="-15"/>
        </w:rPr>
        <w:t xml:space="preserve"> </w:t>
      </w:r>
      <w:r w:rsidRPr="00C658D4">
        <w:t>mezunlarının,</w:t>
      </w:r>
      <w:r w:rsidRPr="00C658D4">
        <w:rPr>
          <w:spacing w:val="-15"/>
        </w:rPr>
        <w:t xml:space="preserve"> </w:t>
      </w:r>
      <w:r w:rsidRPr="00C658D4">
        <w:t>nitelikli</w:t>
      </w:r>
      <w:r w:rsidRPr="00C658D4">
        <w:rPr>
          <w:spacing w:val="-15"/>
        </w:rPr>
        <w:t xml:space="preserve"> </w:t>
      </w:r>
      <w:r w:rsidRPr="00C658D4">
        <w:t>biçimde</w:t>
      </w:r>
      <w:r w:rsidRPr="00C658D4">
        <w:rPr>
          <w:spacing w:val="-15"/>
        </w:rPr>
        <w:t xml:space="preserve"> </w:t>
      </w:r>
      <w:r w:rsidRPr="00C658D4">
        <w:t>yetişmiş</w:t>
      </w:r>
      <w:r w:rsidRPr="00C658D4">
        <w:rPr>
          <w:spacing w:val="-15"/>
        </w:rPr>
        <w:t xml:space="preserve"> </w:t>
      </w:r>
      <w:r w:rsidRPr="00C658D4">
        <w:t>işgücü</w:t>
      </w:r>
      <w:r w:rsidRPr="00C658D4">
        <w:rPr>
          <w:spacing w:val="-15"/>
        </w:rPr>
        <w:t xml:space="preserve"> </w:t>
      </w:r>
      <w:r w:rsidRPr="00C658D4">
        <w:t>potansiyeli</w:t>
      </w:r>
      <w:r w:rsidRPr="00C658D4">
        <w:rPr>
          <w:spacing w:val="-15"/>
        </w:rPr>
        <w:t xml:space="preserve"> </w:t>
      </w:r>
      <w:r w:rsidRPr="00C658D4">
        <w:t>olarak, çalışacakları</w:t>
      </w:r>
      <w:r w:rsidRPr="00C658D4">
        <w:rPr>
          <w:spacing w:val="-15"/>
        </w:rPr>
        <w:t xml:space="preserve"> </w:t>
      </w:r>
      <w:r w:rsidRPr="00C658D4">
        <w:t>sektörle</w:t>
      </w:r>
      <w:r w:rsidRPr="00C658D4">
        <w:rPr>
          <w:spacing w:val="-15"/>
        </w:rPr>
        <w:t xml:space="preserve"> </w:t>
      </w:r>
      <w:r w:rsidRPr="00C658D4">
        <w:t>ilgili</w:t>
      </w:r>
      <w:r w:rsidRPr="00C658D4">
        <w:rPr>
          <w:spacing w:val="-15"/>
        </w:rPr>
        <w:t xml:space="preserve"> </w:t>
      </w:r>
      <w:r w:rsidRPr="00C658D4">
        <w:t>ulusal</w:t>
      </w:r>
      <w:r w:rsidRPr="00C658D4">
        <w:rPr>
          <w:spacing w:val="-15"/>
        </w:rPr>
        <w:t xml:space="preserve"> </w:t>
      </w:r>
      <w:r w:rsidRPr="00C658D4">
        <w:t>ve</w:t>
      </w:r>
      <w:r w:rsidRPr="00C658D4">
        <w:rPr>
          <w:spacing w:val="-15"/>
        </w:rPr>
        <w:t xml:space="preserve"> </w:t>
      </w:r>
      <w:r w:rsidRPr="00C658D4">
        <w:t>uluslararası</w:t>
      </w:r>
      <w:r w:rsidRPr="00C658D4">
        <w:rPr>
          <w:spacing w:val="-15"/>
        </w:rPr>
        <w:t xml:space="preserve"> </w:t>
      </w:r>
      <w:r w:rsidRPr="00C658D4">
        <w:t>platformda</w:t>
      </w:r>
      <w:r w:rsidRPr="00C658D4">
        <w:rPr>
          <w:spacing w:val="-15"/>
        </w:rPr>
        <w:t xml:space="preserve"> </w:t>
      </w:r>
      <w:r w:rsidRPr="00C658D4">
        <w:t>yaşanan</w:t>
      </w:r>
      <w:r w:rsidRPr="00C658D4">
        <w:rPr>
          <w:spacing w:val="-15"/>
        </w:rPr>
        <w:t xml:space="preserve"> </w:t>
      </w:r>
      <w:r w:rsidRPr="00C658D4">
        <w:t>güncel</w:t>
      </w:r>
      <w:r w:rsidRPr="00C658D4">
        <w:rPr>
          <w:spacing w:val="-15"/>
        </w:rPr>
        <w:t xml:space="preserve"> </w:t>
      </w:r>
      <w:r w:rsidRPr="00C658D4">
        <w:t>gelişmeleri</w:t>
      </w:r>
      <w:r w:rsidRPr="00C658D4">
        <w:rPr>
          <w:spacing w:val="-15"/>
        </w:rPr>
        <w:t xml:space="preserve"> </w:t>
      </w:r>
      <w:r w:rsidRPr="00C658D4">
        <w:t>takip</w:t>
      </w:r>
      <w:r w:rsidRPr="00C658D4">
        <w:rPr>
          <w:spacing w:val="-15"/>
        </w:rPr>
        <w:t xml:space="preserve"> </w:t>
      </w:r>
      <w:r w:rsidRPr="00C658D4">
        <w:t>eden, iletişim</w:t>
      </w:r>
      <w:r w:rsidRPr="00C658D4">
        <w:rPr>
          <w:spacing w:val="-1"/>
        </w:rPr>
        <w:t xml:space="preserve"> </w:t>
      </w:r>
      <w:r w:rsidRPr="00C658D4">
        <w:t>becerisi</w:t>
      </w:r>
      <w:r w:rsidRPr="00C658D4">
        <w:rPr>
          <w:spacing w:val="-1"/>
        </w:rPr>
        <w:t xml:space="preserve"> </w:t>
      </w:r>
      <w:r w:rsidRPr="00C658D4">
        <w:t>yüksek,</w:t>
      </w:r>
      <w:r w:rsidRPr="00C658D4">
        <w:rPr>
          <w:spacing w:val="-1"/>
        </w:rPr>
        <w:t xml:space="preserve"> </w:t>
      </w:r>
      <w:r w:rsidRPr="00C658D4">
        <w:t>özgüveni</w:t>
      </w:r>
      <w:r w:rsidRPr="00C658D4">
        <w:rPr>
          <w:spacing w:val="-1"/>
        </w:rPr>
        <w:t xml:space="preserve"> </w:t>
      </w:r>
      <w:r w:rsidRPr="00C658D4">
        <w:t>tam,</w:t>
      </w:r>
      <w:r w:rsidRPr="00C658D4">
        <w:rPr>
          <w:spacing w:val="-1"/>
        </w:rPr>
        <w:t xml:space="preserve"> </w:t>
      </w:r>
      <w:r w:rsidRPr="00C658D4">
        <w:t>girişimci</w:t>
      </w:r>
      <w:r w:rsidRPr="00C658D4">
        <w:rPr>
          <w:spacing w:val="-1"/>
        </w:rPr>
        <w:t xml:space="preserve"> </w:t>
      </w:r>
      <w:r w:rsidRPr="00C658D4">
        <w:t>ve</w:t>
      </w:r>
      <w:r w:rsidRPr="00C658D4">
        <w:rPr>
          <w:spacing w:val="-1"/>
        </w:rPr>
        <w:t xml:space="preserve"> </w:t>
      </w:r>
      <w:r w:rsidRPr="00C658D4">
        <w:t>yenilikçi</w:t>
      </w:r>
      <w:r w:rsidRPr="00C658D4">
        <w:rPr>
          <w:spacing w:val="-1"/>
        </w:rPr>
        <w:t xml:space="preserve"> </w:t>
      </w:r>
      <w:r w:rsidRPr="00C658D4">
        <w:t>uzmanlar</w:t>
      </w:r>
      <w:r w:rsidRPr="00C658D4">
        <w:rPr>
          <w:spacing w:val="-1"/>
        </w:rPr>
        <w:t xml:space="preserve"> </w:t>
      </w:r>
      <w:r w:rsidRPr="00C658D4">
        <w:t>olarak</w:t>
      </w:r>
      <w:r w:rsidRPr="00C658D4">
        <w:rPr>
          <w:spacing w:val="-1"/>
        </w:rPr>
        <w:t xml:space="preserve"> </w:t>
      </w:r>
      <w:r w:rsidRPr="00C658D4">
        <w:t>hizmet</w:t>
      </w:r>
      <w:r w:rsidRPr="00C658D4">
        <w:rPr>
          <w:spacing w:val="-1"/>
        </w:rPr>
        <w:t xml:space="preserve"> </w:t>
      </w:r>
      <w:r w:rsidRPr="00C658D4">
        <w:t>vermelerini hedeflemektedir. Bu doğrultuda ise öğrencilere sahip oldukları para, insan gücü,</w:t>
      </w:r>
      <w:r w:rsidRPr="00C658D4">
        <w:rPr>
          <w:spacing w:val="40"/>
        </w:rPr>
        <w:t xml:space="preserve"> </w:t>
      </w:r>
      <w:r w:rsidRPr="00C658D4">
        <w:t xml:space="preserve">bilgi ve teknolojiden en iyi biçimde yararlanmayı sağlayacak çalışma düzeninin planlanması için ofis </w:t>
      </w:r>
      <w:r w:rsidRPr="00C658D4">
        <w:lastRenderedPageBreak/>
        <w:t>bilgilerini arttırmaya yönelik teorik bilgiler verilmekte, uygulamalı derslerle de öğrenciler iş hayatına hazırlanmaktadır. Öğrencilerimize sürekli gelişen dijital sistemler ve organizasyonlar konusunda gerekli eğitim ve öğretimin verilmesini sağlamak amacıyla, ilgili sektörlerle iş birliği sonucu seminer, panel ve konferanslar düzenlenmekte ve işletme ziyaretlerine gidilmektedir.</w:t>
      </w:r>
    </w:p>
    <w:p w14:paraId="18048ADF" w14:textId="77777777" w:rsidR="00A764F2" w:rsidRPr="00C658D4" w:rsidRDefault="00A764F2" w:rsidP="00A764F2">
      <w:pPr>
        <w:pStyle w:val="GvdeMetni"/>
        <w:spacing w:before="80" w:line="242" w:lineRule="auto"/>
        <w:ind w:right="844" w:firstLine="566"/>
        <w:jc w:val="both"/>
      </w:pPr>
      <w:r w:rsidRPr="00C658D4">
        <w:t>Bölümümüzde eğitim-öğretim gören öğrenciler mezuniyet sonrasında; kamu Birimve kuruluşlarında,</w:t>
      </w:r>
      <w:r w:rsidRPr="00C658D4">
        <w:rPr>
          <w:spacing w:val="-15"/>
        </w:rPr>
        <w:t xml:space="preserve"> </w:t>
      </w:r>
      <w:r w:rsidRPr="00C658D4">
        <w:t>özel</w:t>
      </w:r>
      <w:r w:rsidRPr="00C658D4">
        <w:rPr>
          <w:spacing w:val="-15"/>
        </w:rPr>
        <w:t xml:space="preserve"> </w:t>
      </w:r>
      <w:r w:rsidRPr="00C658D4">
        <w:t>sektör</w:t>
      </w:r>
      <w:r w:rsidRPr="00C658D4">
        <w:rPr>
          <w:spacing w:val="-15"/>
        </w:rPr>
        <w:t xml:space="preserve"> </w:t>
      </w:r>
      <w:r w:rsidRPr="00C658D4">
        <w:t>ve</w:t>
      </w:r>
      <w:r w:rsidRPr="00C658D4">
        <w:rPr>
          <w:spacing w:val="-15"/>
        </w:rPr>
        <w:t xml:space="preserve"> </w:t>
      </w:r>
      <w:r w:rsidRPr="00C658D4">
        <w:t>kamu</w:t>
      </w:r>
      <w:r w:rsidRPr="00C658D4">
        <w:rPr>
          <w:spacing w:val="-15"/>
        </w:rPr>
        <w:t xml:space="preserve"> </w:t>
      </w:r>
      <w:r w:rsidRPr="00C658D4">
        <w:t>işletmelerinde,</w:t>
      </w:r>
      <w:r w:rsidRPr="00C658D4">
        <w:rPr>
          <w:spacing w:val="-15"/>
        </w:rPr>
        <w:t xml:space="preserve"> </w:t>
      </w:r>
      <w:r w:rsidRPr="00C658D4">
        <w:t>uluslararası</w:t>
      </w:r>
      <w:r w:rsidRPr="00C658D4">
        <w:rPr>
          <w:spacing w:val="-15"/>
        </w:rPr>
        <w:t xml:space="preserve"> </w:t>
      </w:r>
      <w:r w:rsidRPr="00C658D4">
        <w:t>yerli</w:t>
      </w:r>
      <w:r w:rsidRPr="00C658D4">
        <w:rPr>
          <w:spacing w:val="-15"/>
        </w:rPr>
        <w:t xml:space="preserve"> </w:t>
      </w:r>
      <w:r w:rsidRPr="00C658D4">
        <w:t>ve</w:t>
      </w:r>
      <w:r w:rsidRPr="00C658D4">
        <w:rPr>
          <w:spacing w:val="-15"/>
        </w:rPr>
        <w:t xml:space="preserve"> </w:t>
      </w:r>
      <w:r w:rsidRPr="00C658D4">
        <w:t>yabancı</w:t>
      </w:r>
      <w:r w:rsidRPr="00C658D4">
        <w:rPr>
          <w:spacing w:val="-15"/>
        </w:rPr>
        <w:t xml:space="preserve"> </w:t>
      </w:r>
      <w:r w:rsidRPr="00C658D4">
        <w:t>işletmelerde</w:t>
      </w:r>
      <w:r w:rsidRPr="00C658D4">
        <w:rPr>
          <w:spacing w:val="-15"/>
        </w:rPr>
        <w:t xml:space="preserve"> </w:t>
      </w:r>
      <w:r w:rsidRPr="00C658D4">
        <w:t>görev ve sorumluluk üstlenebileceklerdir. Kariyer planlamasına yer alan örnek işletme, kurum, kuruluş ve birimler aşağıda belirtilmektedir;</w:t>
      </w:r>
    </w:p>
    <w:p w14:paraId="01503DCB" w14:textId="77777777" w:rsidR="00A764F2" w:rsidRPr="00C658D4" w:rsidRDefault="00A764F2" w:rsidP="00A764F2">
      <w:pPr>
        <w:pStyle w:val="ListeParagraf"/>
        <w:numPr>
          <w:ilvl w:val="0"/>
          <w:numId w:val="6"/>
        </w:numPr>
        <w:tabs>
          <w:tab w:val="left" w:pos="1271"/>
        </w:tabs>
        <w:spacing w:before="250"/>
        <w:rPr>
          <w:sz w:val="24"/>
          <w:szCs w:val="24"/>
        </w:rPr>
      </w:pPr>
      <w:r w:rsidRPr="00C658D4">
        <w:rPr>
          <w:sz w:val="24"/>
          <w:szCs w:val="24"/>
        </w:rPr>
        <w:t>Yerel</w:t>
      </w:r>
      <w:r w:rsidRPr="00C658D4">
        <w:rPr>
          <w:spacing w:val="-6"/>
          <w:sz w:val="24"/>
          <w:szCs w:val="24"/>
        </w:rPr>
        <w:t xml:space="preserve"> </w:t>
      </w:r>
      <w:r w:rsidRPr="00C658D4">
        <w:rPr>
          <w:sz w:val="24"/>
          <w:szCs w:val="24"/>
        </w:rPr>
        <w:t>Gazeteler</w:t>
      </w:r>
      <w:r w:rsidRPr="00C658D4">
        <w:rPr>
          <w:spacing w:val="-9"/>
          <w:sz w:val="24"/>
          <w:szCs w:val="24"/>
        </w:rPr>
        <w:t xml:space="preserve"> </w:t>
      </w:r>
      <w:r w:rsidRPr="00C658D4">
        <w:rPr>
          <w:sz w:val="24"/>
          <w:szCs w:val="24"/>
        </w:rPr>
        <w:t>Ulusal</w:t>
      </w:r>
      <w:r w:rsidRPr="00C658D4">
        <w:rPr>
          <w:spacing w:val="-2"/>
          <w:sz w:val="24"/>
          <w:szCs w:val="24"/>
        </w:rPr>
        <w:t xml:space="preserve"> </w:t>
      </w:r>
      <w:r w:rsidRPr="00C658D4">
        <w:rPr>
          <w:sz w:val="24"/>
          <w:szCs w:val="24"/>
        </w:rPr>
        <w:t>Gazeteler</w:t>
      </w:r>
      <w:r w:rsidRPr="00C658D4">
        <w:rPr>
          <w:spacing w:val="-8"/>
          <w:sz w:val="24"/>
          <w:szCs w:val="24"/>
        </w:rPr>
        <w:t xml:space="preserve"> </w:t>
      </w:r>
      <w:r w:rsidRPr="00C658D4">
        <w:rPr>
          <w:sz w:val="24"/>
          <w:szCs w:val="24"/>
        </w:rPr>
        <w:t>Uluslararası</w:t>
      </w:r>
      <w:r w:rsidRPr="00C658D4">
        <w:rPr>
          <w:spacing w:val="-3"/>
          <w:sz w:val="24"/>
          <w:szCs w:val="24"/>
        </w:rPr>
        <w:t xml:space="preserve"> </w:t>
      </w:r>
      <w:r w:rsidRPr="00C658D4">
        <w:rPr>
          <w:spacing w:val="-2"/>
          <w:sz w:val="24"/>
          <w:szCs w:val="24"/>
        </w:rPr>
        <w:t>Gazeteler</w:t>
      </w:r>
    </w:p>
    <w:p w14:paraId="7E5F51BC" w14:textId="77777777" w:rsidR="00A764F2" w:rsidRPr="00C658D4" w:rsidRDefault="00A764F2" w:rsidP="00A764F2">
      <w:pPr>
        <w:pStyle w:val="ListeParagraf"/>
        <w:numPr>
          <w:ilvl w:val="0"/>
          <w:numId w:val="6"/>
        </w:numPr>
        <w:tabs>
          <w:tab w:val="left" w:pos="1271"/>
        </w:tabs>
        <w:spacing w:before="205"/>
        <w:rPr>
          <w:sz w:val="24"/>
          <w:szCs w:val="24"/>
        </w:rPr>
      </w:pPr>
      <w:r w:rsidRPr="00C658D4">
        <w:rPr>
          <w:sz w:val="24"/>
          <w:szCs w:val="24"/>
        </w:rPr>
        <w:t>Yayın/Basım</w:t>
      </w:r>
      <w:r w:rsidRPr="00C658D4">
        <w:rPr>
          <w:spacing w:val="-7"/>
          <w:sz w:val="24"/>
          <w:szCs w:val="24"/>
        </w:rPr>
        <w:t xml:space="preserve"> </w:t>
      </w:r>
      <w:r w:rsidRPr="00C658D4">
        <w:rPr>
          <w:sz w:val="24"/>
          <w:szCs w:val="24"/>
        </w:rPr>
        <w:t>Evleri</w:t>
      </w:r>
      <w:r w:rsidRPr="00C658D4">
        <w:rPr>
          <w:spacing w:val="-6"/>
          <w:sz w:val="24"/>
          <w:szCs w:val="24"/>
        </w:rPr>
        <w:t xml:space="preserve"> </w:t>
      </w:r>
      <w:r w:rsidRPr="00C658D4">
        <w:rPr>
          <w:sz w:val="24"/>
          <w:szCs w:val="24"/>
        </w:rPr>
        <w:t>Kitap</w:t>
      </w:r>
      <w:r w:rsidRPr="00C658D4">
        <w:rPr>
          <w:spacing w:val="-7"/>
          <w:sz w:val="24"/>
          <w:szCs w:val="24"/>
        </w:rPr>
        <w:t xml:space="preserve"> </w:t>
      </w:r>
      <w:r w:rsidRPr="00C658D4">
        <w:rPr>
          <w:spacing w:val="-2"/>
          <w:sz w:val="24"/>
          <w:szCs w:val="24"/>
        </w:rPr>
        <w:t>Evleri</w:t>
      </w:r>
    </w:p>
    <w:p w14:paraId="29CF93F5" w14:textId="77777777" w:rsidR="00A764F2" w:rsidRPr="00C658D4" w:rsidRDefault="00A764F2" w:rsidP="00A764F2">
      <w:pPr>
        <w:pStyle w:val="ListeParagraf"/>
        <w:numPr>
          <w:ilvl w:val="0"/>
          <w:numId w:val="6"/>
        </w:numPr>
        <w:tabs>
          <w:tab w:val="left" w:pos="1271"/>
        </w:tabs>
        <w:spacing w:before="129"/>
        <w:rPr>
          <w:sz w:val="24"/>
          <w:szCs w:val="24"/>
        </w:rPr>
      </w:pPr>
      <w:r w:rsidRPr="00C658D4">
        <w:rPr>
          <w:sz w:val="24"/>
          <w:szCs w:val="24"/>
        </w:rPr>
        <w:t>Ulusal</w:t>
      </w:r>
      <w:r w:rsidRPr="00C658D4">
        <w:rPr>
          <w:spacing w:val="-18"/>
          <w:sz w:val="24"/>
          <w:szCs w:val="24"/>
        </w:rPr>
        <w:t xml:space="preserve"> </w:t>
      </w:r>
      <w:r w:rsidRPr="00C658D4">
        <w:rPr>
          <w:sz w:val="24"/>
          <w:szCs w:val="24"/>
        </w:rPr>
        <w:t>ve</w:t>
      </w:r>
      <w:r w:rsidRPr="00C658D4">
        <w:rPr>
          <w:spacing w:val="-15"/>
          <w:sz w:val="24"/>
          <w:szCs w:val="24"/>
        </w:rPr>
        <w:t xml:space="preserve"> </w:t>
      </w:r>
      <w:r w:rsidRPr="00C658D4">
        <w:rPr>
          <w:sz w:val="24"/>
          <w:szCs w:val="24"/>
        </w:rPr>
        <w:t>Uluslararası</w:t>
      </w:r>
      <w:r w:rsidRPr="00C658D4">
        <w:rPr>
          <w:spacing w:val="-8"/>
          <w:sz w:val="24"/>
          <w:szCs w:val="24"/>
        </w:rPr>
        <w:t xml:space="preserve"> </w:t>
      </w:r>
      <w:r w:rsidRPr="00C658D4">
        <w:rPr>
          <w:sz w:val="24"/>
          <w:szCs w:val="24"/>
        </w:rPr>
        <w:t>Radyolar</w:t>
      </w:r>
      <w:r w:rsidRPr="00C658D4">
        <w:rPr>
          <w:spacing w:val="-6"/>
          <w:sz w:val="24"/>
          <w:szCs w:val="24"/>
        </w:rPr>
        <w:t xml:space="preserve"> </w:t>
      </w:r>
      <w:r w:rsidRPr="00C658D4">
        <w:rPr>
          <w:sz w:val="24"/>
          <w:szCs w:val="24"/>
        </w:rPr>
        <w:t>Ulusal</w:t>
      </w:r>
      <w:r w:rsidRPr="00C658D4">
        <w:rPr>
          <w:spacing w:val="-5"/>
          <w:sz w:val="24"/>
          <w:szCs w:val="24"/>
        </w:rPr>
        <w:t xml:space="preserve"> </w:t>
      </w:r>
      <w:r w:rsidRPr="00C658D4">
        <w:rPr>
          <w:sz w:val="24"/>
          <w:szCs w:val="24"/>
        </w:rPr>
        <w:t>ve</w:t>
      </w:r>
      <w:r w:rsidRPr="00C658D4">
        <w:rPr>
          <w:spacing w:val="-9"/>
          <w:sz w:val="24"/>
          <w:szCs w:val="24"/>
        </w:rPr>
        <w:t xml:space="preserve"> </w:t>
      </w:r>
      <w:r w:rsidRPr="00C658D4">
        <w:rPr>
          <w:sz w:val="24"/>
          <w:szCs w:val="24"/>
        </w:rPr>
        <w:t>Uluslararası</w:t>
      </w:r>
      <w:r w:rsidRPr="00C658D4">
        <w:rPr>
          <w:spacing w:val="-3"/>
          <w:sz w:val="24"/>
          <w:szCs w:val="24"/>
        </w:rPr>
        <w:t xml:space="preserve"> </w:t>
      </w:r>
      <w:r w:rsidRPr="00C658D4">
        <w:rPr>
          <w:spacing w:val="-2"/>
          <w:sz w:val="24"/>
          <w:szCs w:val="24"/>
        </w:rPr>
        <w:t>Televizyonlar</w:t>
      </w:r>
    </w:p>
    <w:p w14:paraId="1B6BEA5C" w14:textId="77777777" w:rsidR="00A764F2" w:rsidRPr="00C658D4" w:rsidRDefault="00A764F2" w:rsidP="00A764F2">
      <w:pPr>
        <w:pStyle w:val="ListeParagraf"/>
        <w:numPr>
          <w:ilvl w:val="0"/>
          <w:numId w:val="6"/>
        </w:numPr>
        <w:tabs>
          <w:tab w:val="left" w:pos="1271"/>
        </w:tabs>
        <w:spacing w:before="133"/>
        <w:rPr>
          <w:sz w:val="24"/>
          <w:szCs w:val="24"/>
        </w:rPr>
      </w:pPr>
      <w:r w:rsidRPr="00C658D4">
        <w:rPr>
          <w:sz w:val="24"/>
          <w:szCs w:val="24"/>
        </w:rPr>
        <w:t>Sosyal</w:t>
      </w:r>
      <w:r w:rsidRPr="00C658D4">
        <w:rPr>
          <w:spacing w:val="-9"/>
          <w:sz w:val="24"/>
          <w:szCs w:val="24"/>
        </w:rPr>
        <w:t xml:space="preserve"> </w:t>
      </w:r>
      <w:r w:rsidRPr="00C658D4">
        <w:rPr>
          <w:sz w:val="24"/>
          <w:szCs w:val="24"/>
        </w:rPr>
        <w:t>Medya</w:t>
      </w:r>
      <w:r w:rsidRPr="00C658D4">
        <w:rPr>
          <w:spacing w:val="-6"/>
          <w:sz w:val="24"/>
          <w:szCs w:val="24"/>
        </w:rPr>
        <w:t xml:space="preserve"> </w:t>
      </w:r>
      <w:r w:rsidRPr="00C658D4">
        <w:rPr>
          <w:spacing w:val="-2"/>
          <w:sz w:val="24"/>
          <w:szCs w:val="24"/>
        </w:rPr>
        <w:t>İşletmeleri</w:t>
      </w:r>
    </w:p>
    <w:p w14:paraId="160A826C" w14:textId="77777777" w:rsidR="00A764F2" w:rsidRPr="00C658D4" w:rsidRDefault="00A764F2" w:rsidP="00A764F2">
      <w:pPr>
        <w:pStyle w:val="ListeParagraf"/>
        <w:numPr>
          <w:ilvl w:val="0"/>
          <w:numId w:val="6"/>
        </w:numPr>
        <w:tabs>
          <w:tab w:val="left" w:pos="1271"/>
        </w:tabs>
        <w:spacing w:before="75"/>
        <w:rPr>
          <w:sz w:val="24"/>
          <w:szCs w:val="24"/>
        </w:rPr>
      </w:pPr>
      <w:r w:rsidRPr="00C658D4">
        <w:rPr>
          <w:sz w:val="24"/>
          <w:szCs w:val="24"/>
        </w:rPr>
        <w:t>Özel</w:t>
      </w:r>
      <w:r w:rsidRPr="00C658D4">
        <w:rPr>
          <w:spacing w:val="-17"/>
          <w:sz w:val="24"/>
          <w:szCs w:val="24"/>
        </w:rPr>
        <w:t xml:space="preserve"> </w:t>
      </w:r>
      <w:r w:rsidRPr="00C658D4">
        <w:rPr>
          <w:sz w:val="24"/>
          <w:szCs w:val="24"/>
        </w:rPr>
        <w:t>ve</w:t>
      </w:r>
      <w:r w:rsidRPr="00C658D4">
        <w:rPr>
          <w:spacing w:val="-16"/>
          <w:sz w:val="24"/>
          <w:szCs w:val="24"/>
        </w:rPr>
        <w:t xml:space="preserve"> </w:t>
      </w:r>
      <w:r w:rsidRPr="00C658D4">
        <w:rPr>
          <w:sz w:val="24"/>
          <w:szCs w:val="24"/>
        </w:rPr>
        <w:t>Kamu</w:t>
      </w:r>
      <w:r w:rsidRPr="00C658D4">
        <w:rPr>
          <w:spacing w:val="-9"/>
          <w:sz w:val="24"/>
          <w:szCs w:val="24"/>
        </w:rPr>
        <w:t xml:space="preserve"> </w:t>
      </w:r>
      <w:r w:rsidRPr="00C658D4">
        <w:rPr>
          <w:sz w:val="24"/>
          <w:szCs w:val="24"/>
        </w:rPr>
        <w:t>İşletmelerin</w:t>
      </w:r>
      <w:r w:rsidRPr="00C658D4">
        <w:rPr>
          <w:spacing w:val="-15"/>
          <w:sz w:val="24"/>
          <w:szCs w:val="24"/>
        </w:rPr>
        <w:t xml:space="preserve"> </w:t>
      </w:r>
      <w:r w:rsidRPr="00C658D4">
        <w:rPr>
          <w:sz w:val="24"/>
          <w:szCs w:val="24"/>
        </w:rPr>
        <w:t>Basın</w:t>
      </w:r>
      <w:r w:rsidRPr="00C658D4">
        <w:rPr>
          <w:spacing w:val="-13"/>
          <w:sz w:val="24"/>
          <w:szCs w:val="24"/>
        </w:rPr>
        <w:t xml:space="preserve"> </w:t>
      </w:r>
      <w:r w:rsidRPr="00C658D4">
        <w:rPr>
          <w:sz w:val="24"/>
          <w:szCs w:val="24"/>
        </w:rPr>
        <w:t>Yayın</w:t>
      </w:r>
      <w:r w:rsidRPr="00C658D4">
        <w:rPr>
          <w:spacing w:val="-13"/>
          <w:sz w:val="24"/>
          <w:szCs w:val="24"/>
        </w:rPr>
        <w:t xml:space="preserve"> </w:t>
      </w:r>
      <w:r w:rsidRPr="00C658D4">
        <w:rPr>
          <w:sz w:val="24"/>
          <w:szCs w:val="24"/>
        </w:rPr>
        <w:t>ve/veya</w:t>
      </w:r>
      <w:r w:rsidRPr="00C658D4">
        <w:rPr>
          <w:spacing w:val="-14"/>
          <w:sz w:val="24"/>
          <w:szCs w:val="24"/>
        </w:rPr>
        <w:t xml:space="preserve"> </w:t>
      </w:r>
      <w:r w:rsidRPr="00C658D4">
        <w:rPr>
          <w:sz w:val="24"/>
          <w:szCs w:val="24"/>
        </w:rPr>
        <w:t>Halkla</w:t>
      </w:r>
      <w:r w:rsidRPr="00C658D4">
        <w:rPr>
          <w:spacing w:val="-7"/>
          <w:sz w:val="24"/>
          <w:szCs w:val="24"/>
        </w:rPr>
        <w:t xml:space="preserve"> </w:t>
      </w:r>
      <w:r w:rsidRPr="00C658D4">
        <w:rPr>
          <w:sz w:val="24"/>
          <w:szCs w:val="24"/>
        </w:rPr>
        <w:t>İlişkiler</w:t>
      </w:r>
      <w:r w:rsidRPr="00C658D4">
        <w:rPr>
          <w:spacing w:val="-7"/>
          <w:sz w:val="24"/>
          <w:szCs w:val="24"/>
        </w:rPr>
        <w:t xml:space="preserve"> </w:t>
      </w:r>
      <w:r w:rsidRPr="00C658D4">
        <w:rPr>
          <w:spacing w:val="-2"/>
          <w:sz w:val="24"/>
          <w:szCs w:val="24"/>
        </w:rPr>
        <w:t>Birimleri</w:t>
      </w:r>
    </w:p>
    <w:p w14:paraId="2C3A2926" w14:textId="77777777" w:rsidR="00A764F2" w:rsidRDefault="00A764F2" w:rsidP="00A764F2">
      <w:pPr>
        <w:pStyle w:val="Balk1"/>
      </w:pPr>
    </w:p>
    <w:p w14:paraId="4E496E52" w14:textId="77777777" w:rsidR="00A764F2" w:rsidRPr="00C658D4" w:rsidRDefault="00A764F2" w:rsidP="00A764F2">
      <w:pPr>
        <w:pStyle w:val="GvdeMetni"/>
        <w:ind w:right="841" w:firstLine="566"/>
        <w:jc w:val="both"/>
      </w:pPr>
      <w:r w:rsidRPr="00C658D4">
        <w:t>Öğretim elemanlarının ve öğrencilerin ÜBYS üzerinden takip edilebildikleri bu süreçlerde başarıyı</w:t>
      </w:r>
      <w:r w:rsidRPr="00C658D4">
        <w:rPr>
          <w:spacing w:val="-10"/>
        </w:rPr>
        <w:t xml:space="preserve"> </w:t>
      </w:r>
      <w:r w:rsidRPr="00C658D4">
        <w:t>ölçme</w:t>
      </w:r>
      <w:r w:rsidRPr="00C658D4">
        <w:rPr>
          <w:spacing w:val="-10"/>
        </w:rPr>
        <w:t xml:space="preserve"> </w:t>
      </w:r>
      <w:r w:rsidRPr="00C658D4">
        <w:t>ve</w:t>
      </w:r>
      <w:r w:rsidRPr="00C658D4">
        <w:rPr>
          <w:spacing w:val="-10"/>
        </w:rPr>
        <w:t xml:space="preserve"> </w:t>
      </w:r>
      <w:r w:rsidRPr="00C658D4">
        <w:t>değerlendirme</w:t>
      </w:r>
      <w:r w:rsidRPr="00C658D4">
        <w:rPr>
          <w:spacing w:val="-10"/>
        </w:rPr>
        <w:t xml:space="preserve"> </w:t>
      </w:r>
      <w:r w:rsidRPr="00C658D4">
        <w:t>yönteminde</w:t>
      </w:r>
      <w:r w:rsidRPr="00C658D4">
        <w:rPr>
          <w:spacing w:val="-10"/>
        </w:rPr>
        <w:t xml:space="preserve"> </w:t>
      </w:r>
      <w:r w:rsidRPr="00C658D4">
        <w:t>mümkün</w:t>
      </w:r>
      <w:r w:rsidRPr="00C658D4">
        <w:rPr>
          <w:spacing w:val="-10"/>
        </w:rPr>
        <w:t xml:space="preserve"> </w:t>
      </w:r>
      <w:r w:rsidRPr="00C658D4">
        <w:t>olduğunca</w:t>
      </w:r>
      <w:r w:rsidRPr="00C658D4">
        <w:rPr>
          <w:spacing w:val="-10"/>
        </w:rPr>
        <w:t xml:space="preserve"> </w:t>
      </w:r>
      <w:r w:rsidRPr="00C658D4">
        <w:t>çok</w:t>
      </w:r>
      <w:r w:rsidRPr="00C658D4">
        <w:rPr>
          <w:spacing w:val="-10"/>
        </w:rPr>
        <w:t xml:space="preserve"> </w:t>
      </w:r>
      <w:r w:rsidRPr="00C658D4">
        <w:t>çeşitlilik</w:t>
      </w:r>
      <w:r w:rsidRPr="00C658D4">
        <w:rPr>
          <w:spacing w:val="-10"/>
        </w:rPr>
        <w:t xml:space="preserve"> </w:t>
      </w:r>
      <w:r w:rsidRPr="00C658D4">
        <w:t>sunulmaktadır.</w:t>
      </w:r>
      <w:r w:rsidRPr="00C658D4">
        <w:rPr>
          <w:spacing w:val="-10"/>
        </w:rPr>
        <w:t xml:space="preserve"> </w:t>
      </w:r>
      <w:r w:rsidRPr="00C658D4">
        <w:t>Bu minvalde program ve ders öğrenme çıktılarına ulaşılıp ulaşılmadığı ara sınav, kısa sınav, ödev, sözlü sınav, proje/tasarım, performans görevi ölçütlerinden birden fazlası kullanılarak kontrol edilmektedir. Kurumumuzda ölçme ve değerlendirme süreci öğrenci merkezli bir politika çerçevesinde yürütülmektedir. Öğrencilerin öz gelişimlerini destekleyecek ve ders kazanımlarını elde edecek bir formatta oluşturulmuştur.</w:t>
      </w:r>
    </w:p>
    <w:p w14:paraId="721A1F9F" w14:textId="77777777" w:rsidR="00A764F2" w:rsidRPr="00C658D4" w:rsidRDefault="00A764F2" w:rsidP="00A764F2">
      <w:pPr>
        <w:pStyle w:val="GvdeMetni"/>
        <w:spacing w:before="118"/>
        <w:ind w:right="842" w:firstLine="566"/>
        <w:jc w:val="both"/>
      </w:pPr>
      <w:r w:rsidRPr="00C658D4">
        <w:t>Kurumumuzda uygulamada olan ölçme ve değerlendirme sistemi öğrencilerde ders kazanımlarının gerçekleşip gerçekleşmediğini kontrol etmektedir. Sürecin başında ders öğrenme çıktıları ders koordinatörü tarafından tespit edilmekte ve bunların karşısında bu kazanımların ÜBYS üzerinden hangi ölçme ve değerlendirme yöntemi ile ölçüleceği belirlenmektedir. Buna göre bazı ders kazanımları yazılı sınav ile ölçülürken diğer bazısı sözlü sınav, ödev ya da proje/tasarım ile ölçülmektedir. Yine bu sistemde sınav sorularından her biri ders kazanımları ile ilişkilendirilmekte dolayısıyla ders çıktılarının öğrencilere kazandırılması sorular üzerinden izlenmekte böylece hangilerinin kazanımın başarılı ya da başarısız olduğu izlenebilmektedir. Bu uygulama</w:t>
      </w:r>
      <w:r w:rsidRPr="00C658D4">
        <w:rPr>
          <w:spacing w:val="-15"/>
        </w:rPr>
        <w:t xml:space="preserve"> </w:t>
      </w:r>
      <w:r w:rsidRPr="00C658D4">
        <w:t>öğrencilerin</w:t>
      </w:r>
      <w:r w:rsidRPr="00C658D4">
        <w:rPr>
          <w:spacing w:val="-15"/>
        </w:rPr>
        <w:t xml:space="preserve"> </w:t>
      </w:r>
      <w:r w:rsidRPr="00C658D4">
        <w:t>öğrenme</w:t>
      </w:r>
      <w:r w:rsidRPr="00C658D4">
        <w:rPr>
          <w:spacing w:val="-15"/>
        </w:rPr>
        <w:t xml:space="preserve"> </w:t>
      </w:r>
      <w:r w:rsidRPr="00C658D4">
        <w:t>kazanımlarından</w:t>
      </w:r>
      <w:r w:rsidRPr="00C658D4">
        <w:rPr>
          <w:spacing w:val="-15"/>
        </w:rPr>
        <w:t xml:space="preserve"> </w:t>
      </w:r>
      <w:r w:rsidRPr="00C658D4">
        <w:t>hangilerini</w:t>
      </w:r>
      <w:r w:rsidRPr="00C658D4">
        <w:rPr>
          <w:spacing w:val="-15"/>
        </w:rPr>
        <w:t xml:space="preserve"> </w:t>
      </w:r>
      <w:r w:rsidRPr="00C658D4">
        <w:t>elde</w:t>
      </w:r>
      <w:r w:rsidRPr="00C658D4">
        <w:rPr>
          <w:spacing w:val="-15"/>
        </w:rPr>
        <w:t xml:space="preserve"> </w:t>
      </w:r>
      <w:r w:rsidRPr="00C658D4">
        <w:t>ettiğini</w:t>
      </w:r>
      <w:r w:rsidRPr="00C658D4">
        <w:rPr>
          <w:spacing w:val="-15"/>
        </w:rPr>
        <w:t xml:space="preserve"> </w:t>
      </w:r>
      <w:r w:rsidRPr="00C658D4">
        <w:t>ve</w:t>
      </w:r>
      <w:r w:rsidRPr="00C658D4">
        <w:rPr>
          <w:spacing w:val="-15"/>
        </w:rPr>
        <w:t xml:space="preserve"> </w:t>
      </w:r>
      <w:r w:rsidRPr="00C658D4">
        <w:t>hangilerinde</w:t>
      </w:r>
      <w:r w:rsidRPr="00C658D4">
        <w:rPr>
          <w:spacing w:val="-15"/>
        </w:rPr>
        <w:t xml:space="preserve"> </w:t>
      </w:r>
      <w:r w:rsidRPr="00C658D4">
        <w:t>başarısız olduğunu tespit etmeyi sağlamaktadır. Yine bu sistem ölçme ve değerlendirmedeki araçların ders kazanımlarının tümünü elde etme konusunda adaletli bir dağılım yapılmasını sağlamaktadır. Bu sistemde</w:t>
      </w:r>
      <w:r w:rsidRPr="00C658D4">
        <w:rPr>
          <w:spacing w:val="-1"/>
        </w:rPr>
        <w:t xml:space="preserve"> </w:t>
      </w:r>
      <w:r w:rsidRPr="00C658D4">
        <w:t>yine</w:t>
      </w:r>
      <w:r w:rsidRPr="00C658D4">
        <w:rPr>
          <w:spacing w:val="-1"/>
        </w:rPr>
        <w:t xml:space="preserve"> </w:t>
      </w:r>
      <w:r w:rsidRPr="00C658D4">
        <w:t>öğrenci</w:t>
      </w:r>
      <w:r w:rsidRPr="00C658D4">
        <w:rPr>
          <w:spacing w:val="-1"/>
        </w:rPr>
        <w:t xml:space="preserve"> </w:t>
      </w:r>
      <w:r w:rsidRPr="00C658D4">
        <w:t>merkezli</w:t>
      </w:r>
      <w:r w:rsidRPr="00C658D4">
        <w:rPr>
          <w:spacing w:val="-1"/>
        </w:rPr>
        <w:t xml:space="preserve"> </w:t>
      </w:r>
      <w:r w:rsidRPr="00C658D4">
        <w:t>bir</w:t>
      </w:r>
      <w:r w:rsidRPr="00C658D4">
        <w:rPr>
          <w:spacing w:val="-1"/>
        </w:rPr>
        <w:t xml:space="preserve"> </w:t>
      </w:r>
      <w:r w:rsidRPr="00C658D4">
        <w:t>ölçme</w:t>
      </w:r>
      <w:r w:rsidRPr="00C658D4">
        <w:rPr>
          <w:spacing w:val="-1"/>
        </w:rPr>
        <w:t xml:space="preserve"> </w:t>
      </w:r>
      <w:r w:rsidRPr="00C658D4">
        <w:t>ve</w:t>
      </w:r>
      <w:r w:rsidRPr="00C658D4">
        <w:rPr>
          <w:spacing w:val="-1"/>
        </w:rPr>
        <w:t xml:space="preserve"> </w:t>
      </w:r>
      <w:r w:rsidRPr="00C658D4">
        <w:t>değerlendirme</w:t>
      </w:r>
      <w:r w:rsidRPr="00C658D4">
        <w:rPr>
          <w:spacing w:val="-1"/>
        </w:rPr>
        <w:t xml:space="preserve"> </w:t>
      </w:r>
      <w:r w:rsidRPr="00C658D4">
        <w:t>sürecinin</w:t>
      </w:r>
      <w:r w:rsidRPr="00C658D4">
        <w:rPr>
          <w:spacing w:val="-1"/>
        </w:rPr>
        <w:t xml:space="preserve"> </w:t>
      </w:r>
      <w:r w:rsidRPr="00C658D4">
        <w:t>bir</w:t>
      </w:r>
      <w:r w:rsidRPr="00C658D4">
        <w:rPr>
          <w:spacing w:val="-1"/>
        </w:rPr>
        <w:t xml:space="preserve"> </w:t>
      </w:r>
      <w:r w:rsidRPr="00C658D4">
        <w:t>yansıması</w:t>
      </w:r>
      <w:r w:rsidRPr="00C658D4">
        <w:rPr>
          <w:spacing w:val="-1"/>
        </w:rPr>
        <w:t xml:space="preserve"> </w:t>
      </w:r>
      <w:r w:rsidRPr="00C658D4">
        <w:t>olarak</w:t>
      </w:r>
      <w:r w:rsidRPr="00C658D4">
        <w:rPr>
          <w:spacing w:val="-1"/>
        </w:rPr>
        <w:t xml:space="preserve"> </w:t>
      </w:r>
      <w:r w:rsidRPr="00C658D4">
        <w:t>her</w:t>
      </w:r>
      <w:r w:rsidRPr="00C658D4">
        <w:rPr>
          <w:spacing w:val="-1"/>
        </w:rPr>
        <w:t xml:space="preserve"> </w:t>
      </w:r>
      <w:r w:rsidRPr="00C658D4">
        <w:t>bir ders</w:t>
      </w:r>
      <w:r w:rsidRPr="00C658D4">
        <w:rPr>
          <w:spacing w:val="-6"/>
        </w:rPr>
        <w:t xml:space="preserve"> </w:t>
      </w:r>
      <w:r w:rsidRPr="00C658D4">
        <w:t>kazanımının</w:t>
      </w:r>
      <w:r w:rsidRPr="00C658D4">
        <w:rPr>
          <w:spacing w:val="-6"/>
        </w:rPr>
        <w:t xml:space="preserve"> </w:t>
      </w:r>
      <w:r w:rsidRPr="00C658D4">
        <w:t>hangi</w:t>
      </w:r>
      <w:r w:rsidRPr="00C658D4">
        <w:rPr>
          <w:spacing w:val="-6"/>
        </w:rPr>
        <w:t xml:space="preserve"> </w:t>
      </w:r>
      <w:r w:rsidRPr="00C658D4">
        <w:t>öğretim</w:t>
      </w:r>
      <w:r w:rsidRPr="00C658D4">
        <w:rPr>
          <w:spacing w:val="-6"/>
        </w:rPr>
        <w:t xml:space="preserve"> </w:t>
      </w:r>
      <w:r w:rsidRPr="00C658D4">
        <w:t>yöntem</w:t>
      </w:r>
      <w:r w:rsidRPr="00C658D4">
        <w:rPr>
          <w:spacing w:val="-6"/>
        </w:rPr>
        <w:t xml:space="preserve"> </w:t>
      </w:r>
      <w:r w:rsidRPr="00C658D4">
        <w:t>ya</w:t>
      </w:r>
      <w:r w:rsidRPr="00C658D4">
        <w:rPr>
          <w:spacing w:val="-6"/>
        </w:rPr>
        <w:t xml:space="preserve"> </w:t>
      </w:r>
      <w:r w:rsidRPr="00C658D4">
        <w:t>da</w:t>
      </w:r>
      <w:r w:rsidRPr="00C658D4">
        <w:rPr>
          <w:spacing w:val="-6"/>
        </w:rPr>
        <w:t xml:space="preserve"> </w:t>
      </w:r>
      <w:r w:rsidRPr="00C658D4">
        <w:t>tekniği</w:t>
      </w:r>
      <w:r w:rsidRPr="00C658D4">
        <w:rPr>
          <w:spacing w:val="-6"/>
        </w:rPr>
        <w:t xml:space="preserve"> </w:t>
      </w:r>
      <w:r w:rsidRPr="00C658D4">
        <w:t>ile</w:t>
      </w:r>
      <w:r w:rsidRPr="00C658D4">
        <w:rPr>
          <w:spacing w:val="-6"/>
        </w:rPr>
        <w:t xml:space="preserve"> </w:t>
      </w:r>
      <w:r w:rsidRPr="00C658D4">
        <w:t>öğrencilere</w:t>
      </w:r>
      <w:r w:rsidRPr="00C658D4">
        <w:rPr>
          <w:spacing w:val="-6"/>
        </w:rPr>
        <w:t xml:space="preserve"> </w:t>
      </w:r>
      <w:r w:rsidRPr="00C658D4">
        <w:t>verildiği</w:t>
      </w:r>
      <w:r w:rsidRPr="00C658D4">
        <w:rPr>
          <w:spacing w:val="-6"/>
        </w:rPr>
        <w:t xml:space="preserve"> </w:t>
      </w:r>
      <w:r w:rsidRPr="00C658D4">
        <w:t>belirlenmekte</w:t>
      </w:r>
      <w:r w:rsidRPr="00C658D4">
        <w:rPr>
          <w:spacing w:val="-6"/>
        </w:rPr>
        <w:t xml:space="preserve"> </w:t>
      </w:r>
      <w:r w:rsidRPr="00C658D4">
        <w:t>bu</w:t>
      </w:r>
      <w:r w:rsidRPr="00C658D4">
        <w:rPr>
          <w:spacing w:val="-6"/>
        </w:rPr>
        <w:t xml:space="preserve"> </w:t>
      </w:r>
      <w:r w:rsidRPr="00C658D4">
        <w:t>da ölçme ve değerlendirme sürecini bütüncül bir şekilde görmeye imkân sağlamaktadır.</w:t>
      </w:r>
    </w:p>
    <w:p w14:paraId="6F3BFCD0" w14:textId="77777777" w:rsidR="00A764F2" w:rsidRPr="00C658D4" w:rsidRDefault="00A764F2" w:rsidP="00A764F2">
      <w:pPr>
        <w:pStyle w:val="GvdeMetni"/>
        <w:spacing w:before="130"/>
        <w:ind w:right="844" w:firstLine="566"/>
        <w:jc w:val="both"/>
      </w:pPr>
      <w:r w:rsidRPr="00C658D4">
        <w:t>Ölçme ve değerlendirme konusunda yapılan bir diğer iyileştirme olarak öğrencilerin ölçme ve değerlendirme süreçlerini takip edebildikleri ÜBYS sistemine üniversitemizin sürekli yenilenmekte olan dijitalleşme politikası çerçevesinde yeni özelliklerin eklenmesi gösterilebilir. Örneğin</w:t>
      </w:r>
      <w:r w:rsidRPr="00C658D4">
        <w:rPr>
          <w:spacing w:val="-10"/>
        </w:rPr>
        <w:t xml:space="preserve"> </w:t>
      </w:r>
      <w:r w:rsidRPr="00C658D4">
        <w:t>bu</w:t>
      </w:r>
      <w:r w:rsidRPr="00C658D4">
        <w:rPr>
          <w:spacing w:val="-10"/>
        </w:rPr>
        <w:t xml:space="preserve"> </w:t>
      </w:r>
      <w:r w:rsidRPr="00C658D4">
        <w:t>sisteme</w:t>
      </w:r>
      <w:r w:rsidRPr="00C658D4">
        <w:rPr>
          <w:spacing w:val="-10"/>
        </w:rPr>
        <w:t xml:space="preserve"> </w:t>
      </w:r>
      <w:r w:rsidRPr="00C658D4">
        <w:t>son</w:t>
      </w:r>
      <w:r w:rsidRPr="00C658D4">
        <w:rPr>
          <w:spacing w:val="-10"/>
        </w:rPr>
        <w:t xml:space="preserve"> </w:t>
      </w:r>
      <w:r w:rsidRPr="00C658D4">
        <w:t>zamanlarda</w:t>
      </w:r>
      <w:r w:rsidRPr="00C658D4">
        <w:rPr>
          <w:spacing w:val="-10"/>
        </w:rPr>
        <w:t xml:space="preserve"> </w:t>
      </w:r>
      <w:r w:rsidRPr="00C658D4">
        <w:t>eklenen</w:t>
      </w:r>
      <w:r w:rsidRPr="00C658D4">
        <w:rPr>
          <w:spacing w:val="-10"/>
        </w:rPr>
        <w:t xml:space="preserve"> </w:t>
      </w:r>
      <w:r w:rsidRPr="00C658D4">
        <w:t>hizmetlerden</w:t>
      </w:r>
      <w:r w:rsidRPr="00C658D4">
        <w:rPr>
          <w:spacing w:val="-10"/>
        </w:rPr>
        <w:t xml:space="preserve"> </w:t>
      </w:r>
      <w:r w:rsidRPr="00C658D4">
        <w:t>birisi</w:t>
      </w:r>
      <w:r w:rsidRPr="00C658D4">
        <w:rPr>
          <w:spacing w:val="-10"/>
        </w:rPr>
        <w:t xml:space="preserve"> </w:t>
      </w:r>
      <w:r w:rsidRPr="00C658D4">
        <w:t>öğrencilerin</w:t>
      </w:r>
      <w:r w:rsidRPr="00C658D4">
        <w:rPr>
          <w:spacing w:val="-10"/>
        </w:rPr>
        <w:t xml:space="preserve"> </w:t>
      </w:r>
      <w:r w:rsidRPr="00C658D4">
        <w:t>kendi</w:t>
      </w:r>
      <w:r w:rsidRPr="00C658D4">
        <w:rPr>
          <w:spacing w:val="23"/>
        </w:rPr>
        <w:t xml:space="preserve"> </w:t>
      </w:r>
      <w:r w:rsidRPr="00C658D4">
        <w:t>transkriptlerini sistem üzerinde almalarına imkân sağlanmış olmasıdır.</w:t>
      </w:r>
    </w:p>
    <w:p w14:paraId="6B5EA0AF" w14:textId="77777777" w:rsidR="00A764F2" w:rsidRPr="00C658D4" w:rsidRDefault="00A764F2" w:rsidP="00A764F2">
      <w:pPr>
        <w:pStyle w:val="Balk1"/>
        <w:spacing w:before="79"/>
      </w:pPr>
      <w:r w:rsidRPr="00C658D4">
        <w:rPr>
          <w:spacing w:val="-2"/>
        </w:rPr>
        <w:t>Kanıtlar:</w:t>
      </w:r>
    </w:p>
    <w:p w14:paraId="284753C9" w14:textId="77777777" w:rsidR="00A764F2" w:rsidRPr="00C658D4" w:rsidRDefault="00A764F2" w:rsidP="00A764F2">
      <w:pPr>
        <w:pStyle w:val="GvdeMetni"/>
        <w:spacing w:before="72"/>
      </w:pPr>
      <w:r w:rsidRPr="00C658D4">
        <w:rPr>
          <w:u w:val="single" w:color="0000FF"/>
        </w:rPr>
        <w:t>Ölçme</w:t>
      </w:r>
      <w:r w:rsidRPr="00C658D4">
        <w:rPr>
          <w:spacing w:val="-2"/>
          <w:u w:val="single" w:color="0000FF"/>
        </w:rPr>
        <w:t xml:space="preserve"> </w:t>
      </w:r>
      <w:r w:rsidRPr="00C658D4">
        <w:rPr>
          <w:u w:val="single" w:color="0000FF"/>
        </w:rPr>
        <w:t>ve</w:t>
      </w:r>
      <w:r w:rsidRPr="00C658D4">
        <w:rPr>
          <w:spacing w:val="-1"/>
          <w:u w:val="single" w:color="0000FF"/>
        </w:rPr>
        <w:t xml:space="preserve"> </w:t>
      </w:r>
      <w:r w:rsidRPr="00C658D4">
        <w:rPr>
          <w:spacing w:val="-2"/>
          <w:u w:val="single" w:color="0000FF"/>
        </w:rPr>
        <w:t>Değerlendirme:</w:t>
      </w:r>
      <w:r>
        <w:rPr>
          <w:spacing w:val="40"/>
          <w:u w:val="single" w:color="0000FF"/>
        </w:rPr>
        <w:t xml:space="preserve">   </w:t>
      </w:r>
      <w:r w:rsidRPr="00C658D4">
        <w:rPr>
          <w:spacing w:val="-4"/>
          <w:u w:val="single" w:color="0000FF"/>
        </w:rPr>
        <w:t>https://ubys.comu.edu.tr/AIS/OutcomeBasedLearning/Home/Index?id=6230&amp;culture=tr-</w:t>
      </w:r>
      <w:r w:rsidRPr="00C658D4">
        <w:rPr>
          <w:spacing w:val="-5"/>
          <w:u w:val="single" w:color="0000FF"/>
        </w:rPr>
        <w:t>TR</w:t>
      </w:r>
    </w:p>
    <w:p w14:paraId="53660363" w14:textId="77777777" w:rsidR="00A764F2" w:rsidRDefault="00A764F2" w:rsidP="00A764F2">
      <w:pPr>
        <w:pStyle w:val="GvdeMetni"/>
        <w:spacing w:before="94"/>
      </w:pPr>
      <w:r>
        <w:t xml:space="preserve"> </w:t>
      </w:r>
    </w:p>
    <w:p w14:paraId="0B9CBDBE" w14:textId="77777777" w:rsidR="00A764F2" w:rsidRPr="00C658D4" w:rsidRDefault="00A764F2" w:rsidP="00A764F2">
      <w:pPr>
        <w:pStyle w:val="Balk1"/>
        <w:numPr>
          <w:ilvl w:val="2"/>
          <w:numId w:val="13"/>
        </w:numPr>
        <w:tabs>
          <w:tab w:val="left" w:pos="1962"/>
        </w:tabs>
        <w:jc w:val="both"/>
      </w:pPr>
      <w:r w:rsidRPr="00C658D4">
        <w:rPr>
          <w:spacing w:val="-2"/>
        </w:rPr>
        <w:t>Öğrenci</w:t>
      </w:r>
      <w:r w:rsidRPr="00C658D4">
        <w:rPr>
          <w:spacing w:val="-12"/>
        </w:rPr>
        <w:t xml:space="preserve"> </w:t>
      </w:r>
      <w:r w:rsidRPr="00C658D4">
        <w:rPr>
          <w:spacing w:val="-2"/>
        </w:rPr>
        <w:t>Geri</w:t>
      </w:r>
      <w:r w:rsidRPr="00C658D4">
        <w:rPr>
          <w:spacing w:val="-7"/>
        </w:rPr>
        <w:t xml:space="preserve"> </w:t>
      </w:r>
      <w:r w:rsidRPr="00C658D4">
        <w:rPr>
          <w:spacing w:val="-2"/>
        </w:rPr>
        <w:t>Bildirimleri</w:t>
      </w:r>
    </w:p>
    <w:p w14:paraId="1727CE29" w14:textId="77777777" w:rsidR="00A764F2" w:rsidRPr="00C658D4" w:rsidRDefault="00A764F2" w:rsidP="00A764F2">
      <w:pPr>
        <w:pStyle w:val="GvdeMetni"/>
        <w:spacing w:before="113"/>
        <w:ind w:right="843" w:firstLine="566"/>
        <w:jc w:val="both"/>
      </w:pPr>
      <w:r w:rsidRPr="00C658D4">
        <w:t>ÇOMÜ</w:t>
      </w:r>
      <w:r w:rsidRPr="00C658D4">
        <w:rPr>
          <w:spacing w:val="40"/>
        </w:rPr>
        <w:t xml:space="preserve"> </w:t>
      </w:r>
      <w:r w:rsidRPr="00C658D4">
        <w:t>İletişim</w:t>
      </w:r>
      <w:r w:rsidRPr="00C658D4">
        <w:rPr>
          <w:spacing w:val="40"/>
        </w:rPr>
        <w:t xml:space="preserve"> </w:t>
      </w:r>
      <w:r w:rsidRPr="00C658D4">
        <w:t>fakültemizde</w:t>
      </w:r>
      <w:r w:rsidRPr="00C658D4">
        <w:rPr>
          <w:spacing w:val="40"/>
        </w:rPr>
        <w:t xml:space="preserve"> </w:t>
      </w:r>
      <w:r w:rsidRPr="00C658D4">
        <w:t>genel</w:t>
      </w:r>
      <w:r w:rsidRPr="00C658D4">
        <w:rPr>
          <w:spacing w:val="40"/>
        </w:rPr>
        <w:t xml:space="preserve"> </w:t>
      </w:r>
      <w:r w:rsidRPr="00C658D4">
        <w:t>memnuniyet</w:t>
      </w:r>
      <w:r w:rsidRPr="00C658D4">
        <w:rPr>
          <w:spacing w:val="40"/>
        </w:rPr>
        <w:t xml:space="preserve"> </w:t>
      </w:r>
      <w:r w:rsidRPr="00C658D4">
        <w:t>anketlerine</w:t>
      </w:r>
      <w:r w:rsidRPr="00C658D4">
        <w:rPr>
          <w:spacing w:val="40"/>
        </w:rPr>
        <w:t xml:space="preserve"> </w:t>
      </w:r>
      <w:r w:rsidRPr="00C658D4">
        <w:t>ek</w:t>
      </w:r>
      <w:r w:rsidRPr="00C658D4">
        <w:rPr>
          <w:spacing w:val="40"/>
        </w:rPr>
        <w:t xml:space="preserve"> </w:t>
      </w:r>
      <w:r w:rsidRPr="00C658D4">
        <w:t>olarak</w:t>
      </w:r>
      <w:r w:rsidRPr="00C658D4">
        <w:rPr>
          <w:spacing w:val="40"/>
        </w:rPr>
        <w:t xml:space="preserve"> </w:t>
      </w:r>
      <w:r w:rsidRPr="00C658D4">
        <w:t>her</w:t>
      </w:r>
      <w:r w:rsidRPr="00C658D4">
        <w:rPr>
          <w:spacing w:val="40"/>
        </w:rPr>
        <w:t xml:space="preserve"> </w:t>
      </w:r>
      <w:r w:rsidRPr="00C658D4">
        <w:t>ders</w:t>
      </w:r>
      <w:r w:rsidRPr="00C658D4">
        <w:rPr>
          <w:spacing w:val="40"/>
        </w:rPr>
        <w:t xml:space="preserve"> </w:t>
      </w:r>
      <w:r w:rsidRPr="00C658D4">
        <w:t xml:space="preserve">kurulu ve staj sonunda öğrencilerden anket aracılığı ile geri bildirim alınmaktadır. Öğrencilerin bu geri </w:t>
      </w:r>
      <w:r w:rsidRPr="00C658D4">
        <w:lastRenderedPageBreak/>
        <w:t>bildirim anketlerini öğrenci senatosu üzerinden doldurabilmesi ise diğer fakültelere örnek olabilecek</w:t>
      </w:r>
      <w:r w:rsidRPr="00C658D4">
        <w:rPr>
          <w:spacing w:val="-5"/>
        </w:rPr>
        <w:t xml:space="preserve"> </w:t>
      </w:r>
      <w:r w:rsidRPr="00C658D4">
        <w:t>niteliktedir.</w:t>
      </w:r>
    </w:p>
    <w:p w14:paraId="6D1CADD8" w14:textId="77777777" w:rsidR="00A764F2" w:rsidRPr="00C658D4" w:rsidRDefault="00A764F2" w:rsidP="00A764F2">
      <w:pPr>
        <w:pStyle w:val="Balk1"/>
        <w:spacing w:before="140"/>
      </w:pPr>
      <w:r w:rsidRPr="00C658D4">
        <w:rPr>
          <w:spacing w:val="-2"/>
        </w:rPr>
        <w:t>Kanıtlar:</w:t>
      </w:r>
    </w:p>
    <w:p w14:paraId="00462518" w14:textId="77777777" w:rsidR="00A764F2" w:rsidRPr="00C658D4" w:rsidRDefault="00A764F2" w:rsidP="00A764F2">
      <w:pPr>
        <w:spacing w:before="88"/>
        <w:ind w:left="551"/>
        <w:rPr>
          <w:sz w:val="24"/>
          <w:szCs w:val="24"/>
        </w:rPr>
      </w:pPr>
      <w:r w:rsidRPr="00C658D4">
        <w:rPr>
          <w:b/>
          <w:sz w:val="24"/>
          <w:szCs w:val="24"/>
        </w:rPr>
        <w:t>Öğrenci</w:t>
      </w:r>
      <w:r w:rsidRPr="00C658D4">
        <w:rPr>
          <w:b/>
          <w:spacing w:val="-6"/>
          <w:sz w:val="24"/>
          <w:szCs w:val="24"/>
        </w:rPr>
        <w:t xml:space="preserve"> </w:t>
      </w:r>
      <w:r w:rsidRPr="00C658D4">
        <w:rPr>
          <w:b/>
          <w:sz w:val="24"/>
          <w:szCs w:val="24"/>
        </w:rPr>
        <w:t>Portalı:</w:t>
      </w:r>
      <w:r w:rsidRPr="00C658D4">
        <w:rPr>
          <w:b/>
          <w:spacing w:val="-5"/>
          <w:sz w:val="24"/>
          <w:szCs w:val="24"/>
        </w:rPr>
        <w:t xml:space="preserve"> </w:t>
      </w:r>
      <w:r w:rsidRPr="00C658D4">
        <w:rPr>
          <w:spacing w:val="-2"/>
          <w:sz w:val="24"/>
          <w:szCs w:val="24"/>
        </w:rPr>
        <w:t>https://ubys.comu.edu.tr/</w:t>
      </w:r>
    </w:p>
    <w:p w14:paraId="1E09B34E" w14:textId="77777777" w:rsidR="00A764F2" w:rsidRPr="00C658D4" w:rsidRDefault="00A764F2" w:rsidP="00A764F2">
      <w:pPr>
        <w:pStyle w:val="GvdeMetni"/>
        <w:spacing w:before="87"/>
        <w:ind w:left="0"/>
      </w:pPr>
    </w:p>
    <w:p w14:paraId="753089E8" w14:textId="77777777" w:rsidR="00A764F2" w:rsidRPr="00C658D4" w:rsidRDefault="00A764F2" w:rsidP="00A764F2">
      <w:pPr>
        <w:pStyle w:val="Balk1"/>
        <w:numPr>
          <w:ilvl w:val="2"/>
          <w:numId w:val="13"/>
        </w:numPr>
        <w:tabs>
          <w:tab w:val="left" w:pos="1984"/>
        </w:tabs>
        <w:ind w:left="1984" w:hanging="867"/>
        <w:jc w:val="both"/>
      </w:pPr>
      <w:r w:rsidRPr="00C658D4">
        <w:t>Akademik</w:t>
      </w:r>
      <w:r w:rsidRPr="00C658D4">
        <w:rPr>
          <w:spacing w:val="-15"/>
        </w:rPr>
        <w:t xml:space="preserve"> </w:t>
      </w:r>
      <w:r w:rsidRPr="00C658D4">
        <w:rPr>
          <w:spacing w:val="-2"/>
        </w:rPr>
        <w:t>danışmanlık</w:t>
      </w:r>
    </w:p>
    <w:p w14:paraId="622777F3" w14:textId="77777777" w:rsidR="00A764F2" w:rsidRPr="00C658D4" w:rsidRDefault="00A764F2" w:rsidP="00A764F2">
      <w:pPr>
        <w:pStyle w:val="GvdeMetni"/>
        <w:spacing w:before="113"/>
        <w:ind w:left="1117"/>
        <w:jc w:val="both"/>
      </w:pPr>
      <w:r w:rsidRPr="00C658D4">
        <w:t>Kurum,</w:t>
      </w:r>
      <w:r w:rsidRPr="00C658D4">
        <w:rPr>
          <w:spacing w:val="-9"/>
        </w:rPr>
        <w:t xml:space="preserve"> </w:t>
      </w:r>
      <w:r w:rsidRPr="00C658D4">
        <w:t>Akademik</w:t>
      </w:r>
      <w:r w:rsidRPr="00C658D4">
        <w:rPr>
          <w:spacing w:val="-5"/>
        </w:rPr>
        <w:t xml:space="preserve"> </w:t>
      </w:r>
      <w:r w:rsidRPr="00C658D4">
        <w:t>Danışmanlık</w:t>
      </w:r>
      <w:r w:rsidRPr="00C658D4">
        <w:rPr>
          <w:spacing w:val="-4"/>
        </w:rPr>
        <w:t xml:space="preserve"> </w:t>
      </w:r>
      <w:r w:rsidRPr="00C658D4">
        <w:t>ile</w:t>
      </w:r>
      <w:r w:rsidRPr="00C658D4">
        <w:rPr>
          <w:spacing w:val="-4"/>
        </w:rPr>
        <w:t xml:space="preserve"> </w:t>
      </w:r>
      <w:r w:rsidRPr="00C658D4">
        <w:t>ilgili</w:t>
      </w:r>
      <w:r w:rsidRPr="00C658D4">
        <w:rPr>
          <w:spacing w:val="-5"/>
        </w:rPr>
        <w:t xml:space="preserve"> </w:t>
      </w:r>
      <w:r w:rsidRPr="00C658D4">
        <w:t>hususlarda</w:t>
      </w:r>
      <w:r w:rsidRPr="00C658D4">
        <w:rPr>
          <w:spacing w:val="-3"/>
        </w:rPr>
        <w:t xml:space="preserve"> </w:t>
      </w:r>
      <w:r w:rsidRPr="00C658D4">
        <w:t>ÇOMÜ</w:t>
      </w:r>
      <w:r w:rsidRPr="00C658D4">
        <w:rPr>
          <w:spacing w:val="-5"/>
        </w:rPr>
        <w:t xml:space="preserve"> </w:t>
      </w:r>
      <w:r w:rsidRPr="00C658D4">
        <w:t>Danışmanlık</w:t>
      </w:r>
      <w:r w:rsidRPr="00C658D4">
        <w:rPr>
          <w:spacing w:val="-5"/>
        </w:rPr>
        <w:t xml:space="preserve"> </w:t>
      </w:r>
      <w:r w:rsidRPr="00C658D4">
        <w:t>Yönergesini</w:t>
      </w:r>
      <w:r w:rsidRPr="00C658D4">
        <w:rPr>
          <w:spacing w:val="-1"/>
        </w:rPr>
        <w:t xml:space="preserve"> </w:t>
      </w:r>
      <w:r w:rsidRPr="00C658D4">
        <w:rPr>
          <w:spacing w:val="-4"/>
        </w:rPr>
        <w:t>esas</w:t>
      </w:r>
    </w:p>
    <w:p w14:paraId="1F318A0F" w14:textId="77777777" w:rsidR="00A764F2" w:rsidRPr="00C658D4" w:rsidRDefault="00A764F2" w:rsidP="00A764F2">
      <w:pPr>
        <w:pStyle w:val="GvdeMetni"/>
        <w:spacing w:before="69"/>
        <w:ind w:right="841"/>
        <w:jc w:val="both"/>
      </w:pPr>
      <w:r w:rsidRPr="00C658D4">
        <w:t>alır ve uygular. Öğrencinin kuruma kaydolmasıyla birlikte öğrencinin eğitim, öğrenim ve diğer sorunlarıyla ilgilenmek üzere öğretim elemanlarını danışman olarak görevlendirir ve ÜBYS Akademik Bilgi Sistemi’ndeki “Danışmanlık Yönetim Sistemi” adlı özel bir modül üzerinden danışmanlıkta</w:t>
      </w:r>
      <w:r w:rsidRPr="00C658D4">
        <w:rPr>
          <w:spacing w:val="-10"/>
        </w:rPr>
        <w:t xml:space="preserve"> </w:t>
      </w:r>
      <w:r w:rsidRPr="00C658D4">
        <w:t>saydamlık</w:t>
      </w:r>
      <w:r w:rsidRPr="00C658D4">
        <w:rPr>
          <w:spacing w:val="-10"/>
        </w:rPr>
        <w:t xml:space="preserve"> </w:t>
      </w:r>
      <w:r w:rsidRPr="00C658D4">
        <w:t>sağlar.</w:t>
      </w:r>
      <w:r w:rsidRPr="00C658D4">
        <w:rPr>
          <w:spacing w:val="-10"/>
        </w:rPr>
        <w:t xml:space="preserve"> </w:t>
      </w:r>
      <w:r w:rsidRPr="00C658D4">
        <w:t>Danışmanlık</w:t>
      </w:r>
      <w:r w:rsidRPr="00C658D4">
        <w:rPr>
          <w:spacing w:val="-10"/>
        </w:rPr>
        <w:t xml:space="preserve"> </w:t>
      </w:r>
      <w:r w:rsidRPr="00C658D4">
        <w:t>Yönetim</w:t>
      </w:r>
      <w:r w:rsidRPr="00C658D4">
        <w:rPr>
          <w:spacing w:val="-10"/>
        </w:rPr>
        <w:t xml:space="preserve"> </w:t>
      </w:r>
      <w:r w:rsidRPr="00C658D4">
        <w:t>Sistemi,</w:t>
      </w:r>
      <w:r w:rsidRPr="00C658D4">
        <w:rPr>
          <w:spacing w:val="-10"/>
        </w:rPr>
        <w:t xml:space="preserve"> </w:t>
      </w:r>
      <w:r w:rsidRPr="00C658D4">
        <w:t>tüm</w:t>
      </w:r>
      <w:r w:rsidRPr="00C658D4">
        <w:rPr>
          <w:spacing w:val="-10"/>
        </w:rPr>
        <w:t xml:space="preserve"> </w:t>
      </w:r>
      <w:r w:rsidRPr="00C658D4">
        <w:t>çevrimiçi</w:t>
      </w:r>
      <w:r w:rsidRPr="00C658D4">
        <w:rPr>
          <w:spacing w:val="-10"/>
        </w:rPr>
        <w:t xml:space="preserve"> </w:t>
      </w:r>
      <w:r w:rsidRPr="00C658D4">
        <w:t>kayıt</w:t>
      </w:r>
      <w:r w:rsidRPr="00C658D4">
        <w:rPr>
          <w:spacing w:val="-10"/>
        </w:rPr>
        <w:t xml:space="preserve"> </w:t>
      </w:r>
      <w:r w:rsidRPr="00C658D4">
        <w:t>vb.</w:t>
      </w:r>
      <w:r w:rsidRPr="00C658D4">
        <w:rPr>
          <w:spacing w:val="-10"/>
        </w:rPr>
        <w:t xml:space="preserve"> </w:t>
      </w:r>
      <w:r w:rsidRPr="00C658D4">
        <w:t>işlemlerin geçerliliği için akademik danışmanın onayını gerekli kılar. Danışman ders seçim işleminin ilgili mevzuata uygunluğunu değerlendirir ve “Ders Seçim Onayı”nı verir. “Mazeretli Derse Yazılma” ve “Ekle-Sil Haftası”nda dersten çekilme ve derse yazılma taleplerini onaylar. Öğrencinin ilgi alanına göre alması gereken seçmeli dersler konusunda önerilerde bulunur.</w:t>
      </w:r>
    </w:p>
    <w:p w14:paraId="4A8A20B0" w14:textId="77777777" w:rsidR="00A764F2" w:rsidRPr="00C658D4" w:rsidRDefault="00A764F2" w:rsidP="00A764F2">
      <w:pPr>
        <w:pStyle w:val="GvdeMetni"/>
        <w:spacing w:before="125" w:line="242" w:lineRule="auto"/>
        <w:ind w:right="847" w:firstLine="566"/>
        <w:jc w:val="both"/>
      </w:pPr>
      <w:r w:rsidRPr="00C658D4">
        <w:t>Danışman, öğrenciyi üniversite yaşamına uyum, meslekî gelişim, kariyer ve benzeri konularda yönlendirir ve öğrenimi süresince izler, her yarıyıl başında ders seçimi sürecinde bilgilendirir; öğrencinin akademik durumunu öğrenciyle birlikte değerlendirerek alması gereken dersine/derslerine onay verir.</w:t>
      </w:r>
    </w:p>
    <w:p w14:paraId="3014E577" w14:textId="77777777" w:rsidR="00A764F2" w:rsidRPr="00C658D4" w:rsidRDefault="00A764F2" w:rsidP="00A764F2">
      <w:pPr>
        <w:pStyle w:val="GvdeMetni"/>
        <w:spacing w:before="105" w:line="242" w:lineRule="auto"/>
        <w:ind w:right="851" w:firstLine="566"/>
        <w:jc w:val="both"/>
      </w:pPr>
      <w:r w:rsidRPr="00C658D4">
        <w:t>Değişim</w:t>
      </w:r>
      <w:r w:rsidRPr="00C658D4">
        <w:rPr>
          <w:spacing w:val="-14"/>
        </w:rPr>
        <w:t xml:space="preserve"> </w:t>
      </w:r>
      <w:r w:rsidRPr="00C658D4">
        <w:t>programı</w:t>
      </w:r>
      <w:r w:rsidRPr="00C658D4">
        <w:rPr>
          <w:spacing w:val="-14"/>
        </w:rPr>
        <w:t xml:space="preserve"> </w:t>
      </w:r>
      <w:r w:rsidRPr="00C658D4">
        <w:t>kapsamında</w:t>
      </w:r>
      <w:r w:rsidRPr="00C658D4">
        <w:rPr>
          <w:spacing w:val="-14"/>
        </w:rPr>
        <w:t xml:space="preserve"> </w:t>
      </w:r>
      <w:r w:rsidRPr="00C658D4">
        <w:t>gelen</w:t>
      </w:r>
      <w:r w:rsidRPr="00C658D4">
        <w:rPr>
          <w:spacing w:val="-14"/>
        </w:rPr>
        <w:t xml:space="preserve"> </w:t>
      </w:r>
      <w:r w:rsidRPr="00C658D4">
        <w:t>öğrenciler</w:t>
      </w:r>
      <w:r w:rsidRPr="00C658D4">
        <w:rPr>
          <w:spacing w:val="-14"/>
        </w:rPr>
        <w:t xml:space="preserve"> </w:t>
      </w:r>
      <w:r w:rsidRPr="00C658D4">
        <w:t>için</w:t>
      </w:r>
      <w:r w:rsidRPr="00C658D4">
        <w:rPr>
          <w:spacing w:val="-14"/>
        </w:rPr>
        <w:t xml:space="preserve"> </w:t>
      </w:r>
      <w:r w:rsidRPr="00C658D4">
        <w:t>Birimdeğişim</w:t>
      </w:r>
      <w:r w:rsidRPr="00C658D4">
        <w:rPr>
          <w:spacing w:val="-14"/>
        </w:rPr>
        <w:t xml:space="preserve"> </w:t>
      </w:r>
      <w:r w:rsidRPr="00C658D4">
        <w:t>programları</w:t>
      </w:r>
      <w:r w:rsidRPr="00C658D4">
        <w:rPr>
          <w:spacing w:val="-14"/>
        </w:rPr>
        <w:t xml:space="preserve"> </w:t>
      </w:r>
      <w:r w:rsidRPr="00C658D4">
        <w:t xml:space="preserve">koordinatörü danışmanlık hizmetini yürütür. Yaz okulunda ders alan misafir öğrenciler için danışman ataması </w:t>
      </w:r>
      <w:r w:rsidRPr="00C658D4">
        <w:rPr>
          <w:spacing w:val="-2"/>
        </w:rPr>
        <w:t>yapılmaz.</w:t>
      </w:r>
    </w:p>
    <w:p w14:paraId="2CB3E4CB" w14:textId="77777777" w:rsidR="00A764F2" w:rsidRPr="00C658D4" w:rsidRDefault="00A764F2" w:rsidP="00A764F2">
      <w:pPr>
        <w:pStyle w:val="GvdeMetni"/>
        <w:spacing w:before="104"/>
        <w:ind w:right="842" w:firstLine="566"/>
        <w:jc w:val="both"/>
      </w:pPr>
      <w:r w:rsidRPr="00C658D4">
        <w:t>Kurum, danışmanlık sisteminin nitelikli bir şekilde icra edildiğini kontrol etme ve ihtiyaç durumunda önlem alma mekanizmalarının dinamikliğini sağlamak adına Öğrenci İşleri Çalışma Grubu’nu hususi olarak görevlendirir. Söz konusu grup, danışmanlık planlamasını ve danışmanlığın sağlıklı yürütülebilmesi için gerekli çalışmaları yapar, kurumda bulunan yabancı öğrenciler</w:t>
      </w:r>
      <w:r w:rsidRPr="00C658D4">
        <w:rPr>
          <w:spacing w:val="-1"/>
        </w:rPr>
        <w:t xml:space="preserve"> </w:t>
      </w:r>
      <w:r w:rsidRPr="00C658D4">
        <w:t>ile iletişimi sağlar, öğrenci memnuniyetini ölçmek için hazırlanan anketleri uygular</w:t>
      </w:r>
      <w:r w:rsidRPr="00C658D4">
        <w:rPr>
          <w:spacing w:val="-1"/>
        </w:rPr>
        <w:t xml:space="preserve"> </w:t>
      </w:r>
      <w:r w:rsidRPr="00C658D4">
        <w:t>ve elde edilen sonuçları bir rapor halinde Dekanlığa sunar. Ayrıca diğer kurul ve gruplardan gelen öğrencilerle ilgili verileri işleyerek ilgili yerlere sunar. Süreç yönetiminde Dekanlık, danışmanlık sisteminin daha iyi çalışması için altı ayda bir Öğrenci İşleri Çalışma Grubu ile toplantı yaparak Grup üyeleri ve danışmanlardan gelen talepler doğrultusunda gerekli önlemleri alır.</w:t>
      </w:r>
    </w:p>
    <w:p w14:paraId="0C5CFC11" w14:textId="77777777" w:rsidR="00A764F2" w:rsidRPr="00C658D4" w:rsidRDefault="00A764F2" w:rsidP="00A764F2">
      <w:pPr>
        <w:pStyle w:val="Balk1"/>
        <w:spacing w:before="113"/>
      </w:pPr>
      <w:r w:rsidRPr="00C658D4">
        <w:rPr>
          <w:spacing w:val="-2"/>
        </w:rPr>
        <w:t>Kanıtlar:</w:t>
      </w:r>
    </w:p>
    <w:p w14:paraId="663ED41E" w14:textId="77777777" w:rsidR="00A764F2" w:rsidRPr="00C658D4" w:rsidRDefault="00A764F2" w:rsidP="00A764F2">
      <w:pPr>
        <w:tabs>
          <w:tab w:val="left" w:pos="2000"/>
          <w:tab w:val="left" w:pos="3654"/>
          <w:tab w:val="left" w:pos="5092"/>
        </w:tabs>
        <w:spacing w:before="110" w:line="237" w:lineRule="auto"/>
        <w:ind w:left="551" w:right="949"/>
        <w:rPr>
          <w:sz w:val="24"/>
          <w:szCs w:val="24"/>
        </w:rPr>
      </w:pPr>
      <w:r w:rsidRPr="00C658D4">
        <w:rPr>
          <w:b/>
          <w:spacing w:val="-2"/>
          <w:sz w:val="24"/>
          <w:szCs w:val="24"/>
        </w:rPr>
        <w:t>Akademik</w:t>
      </w:r>
      <w:r w:rsidRPr="00C658D4">
        <w:rPr>
          <w:b/>
          <w:sz w:val="24"/>
          <w:szCs w:val="24"/>
        </w:rPr>
        <w:tab/>
      </w:r>
      <w:r w:rsidRPr="00C658D4">
        <w:rPr>
          <w:b/>
          <w:spacing w:val="-2"/>
          <w:sz w:val="24"/>
          <w:szCs w:val="24"/>
        </w:rPr>
        <w:t>danışmanlık</w:t>
      </w:r>
      <w:r w:rsidRPr="00C658D4">
        <w:rPr>
          <w:b/>
          <w:sz w:val="24"/>
          <w:szCs w:val="24"/>
        </w:rPr>
        <w:tab/>
      </w:r>
      <w:r w:rsidRPr="00C658D4">
        <w:rPr>
          <w:b/>
          <w:spacing w:val="-2"/>
          <w:sz w:val="24"/>
          <w:szCs w:val="24"/>
        </w:rPr>
        <w:t>yönergesi:</w:t>
      </w:r>
      <w:r w:rsidRPr="00C658D4">
        <w:rPr>
          <w:b/>
          <w:sz w:val="24"/>
          <w:szCs w:val="24"/>
        </w:rPr>
        <w:tab/>
      </w:r>
      <w:r w:rsidRPr="00C658D4">
        <w:rPr>
          <w:spacing w:val="-6"/>
          <w:sz w:val="24"/>
          <w:szCs w:val="24"/>
        </w:rPr>
        <w:t xml:space="preserve">https://cdn.comu.edu.tr/cms/ogrenciisleri/files/692- </w:t>
      </w:r>
      <w:r w:rsidRPr="00C658D4">
        <w:rPr>
          <w:spacing w:val="-2"/>
          <w:sz w:val="24"/>
          <w:szCs w:val="24"/>
        </w:rPr>
        <w:t>akademik-danismanlik-yonergesi.pdf</w:t>
      </w:r>
    </w:p>
    <w:p w14:paraId="135C68BB" w14:textId="77777777" w:rsidR="00A764F2" w:rsidRPr="00C658D4" w:rsidRDefault="00A764F2" w:rsidP="00A764F2">
      <w:pPr>
        <w:pStyle w:val="GvdeMetni"/>
        <w:spacing w:before="136"/>
        <w:ind w:left="0"/>
      </w:pPr>
    </w:p>
    <w:p w14:paraId="5B2A7BA3" w14:textId="77777777" w:rsidR="00A764F2" w:rsidRPr="00C658D4" w:rsidRDefault="00A764F2" w:rsidP="00A764F2">
      <w:pPr>
        <w:pStyle w:val="Balk1"/>
        <w:numPr>
          <w:ilvl w:val="1"/>
          <w:numId w:val="13"/>
        </w:numPr>
        <w:tabs>
          <w:tab w:val="left" w:pos="1991"/>
        </w:tabs>
        <w:ind w:left="1991" w:hanging="874"/>
      </w:pPr>
      <w:r w:rsidRPr="00C658D4">
        <w:rPr>
          <w:spacing w:val="-2"/>
        </w:rPr>
        <w:t>Öğretim</w:t>
      </w:r>
      <w:r w:rsidRPr="00C658D4">
        <w:rPr>
          <w:spacing w:val="-9"/>
        </w:rPr>
        <w:t xml:space="preserve"> </w:t>
      </w:r>
      <w:r w:rsidRPr="00C658D4">
        <w:rPr>
          <w:spacing w:val="-2"/>
        </w:rPr>
        <w:t>Elemanları</w:t>
      </w:r>
    </w:p>
    <w:p w14:paraId="07D614C7" w14:textId="77777777" w:rsidR="00A764F2" w:rsidRPr="00C658D4" w:rsidRDefault="00A764F2" w:rsidP="00A764F2">
      <w:pPr>
        <w:pStyle w:val="ListeParagraf"/>
        <w:numPr>
          <w:ilvl w:val="2"/>
          <w:numId w:val="13"/>
        </w:numPr>
        <w:tabs>
          <w:tab w:val="left" w:pos="1991"/>
        </w:tabs>
        <w:spacing w:before="122"/>
        <w:ind w:left="1991" w:hanging="874"/>
        <w:rPr>
          <w:b/>
          <w:sz w:val="24"/>
          <w:szCs w:val="24"/>
        </w:rPr>
      </w:pPr>
      <w:r w:rsidRPr="00C658D4">
        <w:rPr>
          <w:b/>
          <w:spacing w:val="-2"/>
          <w:sz w:val="24"/>
          <w:szCs w:val="24"/>
        </w:rPr>
        <w:t>Atama,</w:t>
      </w:r>
      <w:r w:rsidRPr="00C658D4">
        <w:rPr>
          <w:b/>
          <w:spacing w:val="-7"/>
          <w:sz w:val="24"/>
          <w:szCs w:val="24"/>
        </w:rPr>
        <w:t xml:space="preserve"> </w:t>
      </w:r>
      <w:r w:rsidRPr="00C658D4">
        <w:rPr>
          <w:b/>
          <w:spacing w:val="-2"/>
          <w:sz w:val="24"/>
          <w:szCs w:val="24"/>
        </w:rPr>
        <w:t>Yükseltme</w:t>
      </w:r>
      <w:r w:rsidRPr="00C658D4">
        <w:rPr>
          <w:b/>
          <w:spacing w:val="-7"/>
          <w:sz w:val="24"/>
          <w:szCs w:val="24"/>
        </w:rPr>
        <w:t xml:space="preserve"> </w:t>
      </w:r>
      <w:r w:rsidRPr="00C658D4">
        <w:rPr>
          <w:b/>
          <w:spacing w:val="-2"/>
          <w:sz w:val="24"/>
          <w:szCs w:val="24"/>
        </w:rPr>
        <w:t>ve</w:t>
      </w:r>
      <w:r w:rsidRPr="00C658D4">
        <w:rPr>
          <w:b/>
          <w:spacing w:val="-4"/>
          <w:sz w:val="24"/>
          <w:szCs w:val="24"/>
        </w:rPr>
        <w:t xml:space="preserve"> </w:t>
      </w:r>
      <w:r w:rsidRPr="00C658D4">
        <w:rPr>
          <w:b/>
          <w:spacing w:val="-2"/>
          <w:sz w:val="24"/>
          <w:szCs w:val="24"/>
        </w:rPr>
        <w:t>Görevlendirme</w:t>
      </w:r>
      <w:r w:rsidRPr="00C658D4">
        <w:rPr>
          <w:b/>
          <w:spacing w:val="1"/>
          <w:sz w:val="24"/>
          <w:szCs w:val="24"/>
        </w:rPr>
        <w:t xml:space="preserve"> </w:t>
      </w:r>
      <w:r w:rsidRPr="00C658D4">
        <w:rPr>
          <w:b/>
          <w:spacing w:val="-2"/>
          <w:sz w:val="24"/>
          <w:szCs w:val="24"/>
        </w:rPr>
        <w:t>Kriterleri</w:t>
      </w:r>
    </w:p>
    <w:p w14:paraId="3AE7D3BC" w14:textId="77777777" w:rsidR="00A764F2" w:rsidRPr="00C658D4" w:rsidRDefault="00A764F2" w:rsidP="00A764F2">
      <w:pPr>
        <w:pStyle w:val="GvdeMetni"/>
        <w:tabs>
          <w:tab w:val="left" w:pos="2360"/>
          <w:tab w:val="left" w:pos="3059"/>
          <w:tab w:val="left" w:pos="3947"/>
          <w:tab w:val="left" w:pos="4912"/>
          <w:tab w:val="left" w:pos="6103"/>
          <w:tab w:val="left" w:pos="6888"/>
          <w:tab w:val="left" w:pos="8093"/>
          <w:tab w:val="left" w:pos="9149"/>
        </w:tabs>
        <w:spacing w:before="58" w:line="237" w:lineRule="auto"/>
        <w:ind w:right="882" w:firstLine="566"/>
      </w:pPr>
      <w:r w:rsidRPr="00C658D4">
        <w:rPr>
          <w:spacing w:val="-2"/>
        </w:rPr>
        <w:t>ÇOMÜ’de</w:t>
      </w:r>
      <w:r w:rsidRPr="00C658D4">
        <w:tab/>
      </w:r>
      <w:r w:rsidRPr="00C658D4">
        <w:rPr>
          <w:spacing w:val="-4"/>
        </w:rPr>
        <w:t>2019</w:t>
      </w:r>
      <w:r w:rsidRPr="00C658D4">
        <w:tab/>
      </w:r>
      <w:r w:rsidRPr="00C658D4">
        <w:rPr>
          <w:spacing w:val="-2"/>
        </w:rPr>
        <w:t>yılında</w:t>
      </w:r>
      <w:r w:rsidRPr="00C658D4">
        <w:tab/>
      </w:r>
      <w:r w:rsidRPr="00C658D4">
        <w:rPr>
          <w:spacing w:val="-2"/>
        </w:rPr>
        <w:t>öğretim</w:t>
      </w:r>
      <w:r w:rsidRPr="00C658D4">
        <w:tab/>
      </w:r>
      <w:r w:rsidRPr="00C658D4">
        <w:rPr>
          <w:spacing w:val="-2"/>
        </w:rPr>
        <w:t>üyelerinin</w:t>
      </w:r>
      <w:r w:rsidRPr="00C658D4">
        <w:tab/>
      </w:r>
      <w:r w:rsidRPr="00C658D4">
        <w:rPr>
          <w:spacing w:val="-2"/>
        </w:rPr>
        <w:t>atama</w:t>
      </w:r>
      <w:r w:rsidRPr="00C658D4">
        <w:tab/>
      </w:r>
      <w:r w:rsidRPr="00C658D4">
        <w:rPr>
          <w:spacing w:val="-2"/>
        </w:rPr>
        <w:t>yükseltme</w:t>
      </w:r>
      <w:r w:rsidRPr="00C658D4">
        <w:tab/>
      </w:r>
      <w:r w:rsidRPr="00C658D4">
        <w:rPr>
          <w:spacing w:val="-2"/>
        </w:rPr>
        <w:t>kriterleri</w:t>
      </w:r>
      <w:r w:rsidRPr="00C658D4">
        <w:tab/>
      </w:r>
      <w:r w:rsidRPr="00C658D4">
        <w:rPr>
          <w:spacing w:val="-6"/>
        </w:rPr>
        <w:t xml:space="preserve">yeniden </w:t>
      </w:r>
      <w:r w:rsidRPr="00C658D4">
        <w:rPr>
          <w:spacing w:val="-2"/>
        </w:rPr>
        <w:t>belirlenmiştir.</w:t>
      </w:r>
    </w:p>
    <w:p w14:paraId="6AB2AB09" w14:textId="77777777" w:rsidR="00A764F2" w:rsidRPr="00C658D4" w:rsidRDefault="00A764F2" w:rsidP="00A764F2">
      <w:pPr>
        <w:pStyle w:val="Balk1"/>
        <w:spacing w:before="262"/>
      </w:pPr>
      <w:r w:rsidRPr="00C658D4">
        <w:rPr>
          <w:spacing w:val="-4"/>
        </w:rPr>
        <w:t>Kanıtlar:</w:t>
      </w:r>
      <w:r w:rsidRPr="00C658D4">
        <w:rPr>
          <w:spacing w:val="25"/>
        </w:rPr>
        <w:t xml:space="preserve">  </w:t>
      </w:r>
      <w:r w:rsidRPr="00C658D4">
        <w:rPr>
          <w:spacing w:val="-4"/>
        </w:rPr>
        <w:t>https://personel.comu.edu.tr/mevzuatlar/akademik-kadro-atama-kriterleri-r7.html</w:t>
      </w:r>
    </w:p>
    <w:p w14:paraId="63586D02" w14:textId="77777777" w:rsidR="00A764F2" w:rsidRPr="00C658D4" w:rsidRDefault="00A764F2" w:rsidP="00A764F2">
      <w:pPr>
        <w:pStyle w:val="Balk1"/>
        <w:sectPr w:rsidR="00A764F2" w:rsidRPr="00C658D4" w:rsidSect="00A764F2">
          <w:type w:val="continuous"/>
          <w:pgSz w:w="11900" w:h="16870"/>
          <w:pgMar w:top="1180" w:right="425" w:bottom="940" w:left="708" w:header="0" w:footer="681" w:gutter="0"/>
          <w:cols w:space="708"/>
        </w:sectPr>
      </w:pPr>
    </w:p>
    <w:p w14:paraId="525ABF6A" w14:textId="77777777" w:rsidR="00A764F2" w:rsidRPr="00C658D4" w:rsidRDefault="00A764F2" w:rsidP="00A764F2">
      <w:pPr>
        <w:pStyle w:val="ListeParagraf"/>
        <w:numPr>
          <w:ilvl w:val="2"/>
          <w:numId w:val="13"/>
        </w:numPr>
        <w:tabs>
          <w:tab w:val="left" w:pos="1984"/>
        </w:tabs>
        <w:spacing w:before="75"/>
        <w:ind w:left="1984" w:hanging="867"/>
        <w:jc w:val="both"/>
        <w:rPr>
          <w:b/>
          <w:sz w:val="24"/>
          <w:szCs w:val="24"/>
        </w:rPr>
      </w:pPr>
      <w:r w:rsidRPr="00C658D4">
        <w:rPr>
          <w:b/>
          <w:spacing w:val="-2"/>
          <w:sz w:val="24"/>
          <w:szCs w:val="24"/>
        </w:rPr>
        <w:lastRenderedPageBreak/>
        <w:t>Öğretim</w:t>
      </w:r>
      <w:r w:rsidRPr="00C658D4">
        <w:rPr>
          <w:b/>
          <w:spacing w:val="-5"/>
          <w:sz w:val="24"/>
          <w:szCs w:val="24"/>
        </w:rPr>
        <w:t xml:space="preserve"> </w:t>
      </w:r>
      <w:r w:rsidRPr="00C658D4">
        <w:rPr>
          <w:b/>
          <w:spacing w:val="-2"/>
          <w:sz w:val="24"/>
          <w:szCs w:val="24"/>
        </w:rPr>
        <w:t>yetkinliği</w:t>
      </w:r>
    </w:p>
    <w:p w14:paraId="7E6E2F9A" w14:textId="77777777" w:rsidR="00A764F2" w:rsidRPr="00C658D4" w:rsidRDefault="00A764F2" w:rsidP="00A764F2">
      <w:pPr>
        <w:pStyle w:val="GvdeMetni"/>
        <w:spacing w:before="113"/>
        <w:ind w:right="842" w:firstLine="566"/>
        <w:jc w:val="both"/>
      </w:pPr>
      <w:r w:rsidRPr="00C658D4">
        <w:t>Kurumumuzun öğretim kadrosunun öğretme sürecindeki yetkinliğini arttırmak için tanımlı bir</w:t>
      </w:r>
      <w:r w:rsidRPr="00C658D4">
        <w:rPr>
          <w:spacing w:val="-10"/>
        </w:rPr>
        <w:t xml:space="preserve"> </w:t>
      </w:r>
      <w:r w:rsidRPr="00C658D4">
        <w:t>süreci</w:t>
      </w:r>
      <w:r w:rsidRPr="00C658D4">
        <w:rPr>
          <w:spacing w:val="-11"/>
        </w:rPr>
        <w:t xml:space="preserve"> </w:t>
      </w:r>
      <w:r w:rsidRPr="00C658D4">
        <w:t>bulunur.</w:t>
      </w:r>
      <w:r w:rsidRPr="00C658D4">
        <w:rPr>
          <w:spacing w:val="-10"/>
        </w:rPr>
        <w:t xml:space="preserve"> </w:t>
      </w:r>
      <w:r w:rsidRPr="00C658D4">
        <w:t>Uygulamalar</w:t>
      </w:r>
      <w:r w:rsidRPr="00C658D4">
        <w:rPr>
          <w:spacing w:val="-11"/>
        </w:rPr>
        <w:t xml:space="preserve"> </w:t>
      </w:r>
      <w:r w:rsidRPr="00C658D4">
        <w:t>ve</w:t>
      </w:r>
      <w:r w:rsidRPr="00C658D4">
        <w:rPr>
          <w:spacing w:val="-10"/>
        </w:rPr>
        <w:t xml:space="preserve"> </w:t>
      </w:r>
      <w:r w:rsidRPr="00C658D4">
        <w:t>planlamalar</w:t>
      </w:r>
      <w:r w:rsidRPr="00C658D4">
        <w:rPr>
          <w:spacing w:val="-11"/>
        </w:rPr>
        <w:t xml:space="preserve"> </w:t>
      </w:r>
      <w:r w:rsidRPr="00C658D4">
        <w:t>bu</w:t>
      </w:r>
      <w:r w:rsidRPr="00C658D4">
        <w:rPr>
          <w:spacing w:val="-10"/>
        </w:rPr>
        <w:t xml:space="preserve"> </w:t>
      </w:r>
      <w:r w:rsidRPr="00C658D4">
        <w:t>sürece</w:t>
      </w:r>
      <w:r w:rsidRPr="00C658D4">
        <w:rPr>
          <w:spacing w:val="-11"/>
        </w:rPr>
        <w:t xml:space="preserve"> </w:t>
      </w:r>
      <w:r w:rsidRPr="00C658D4">
        <w:t>uygun</w:t>
      </w:r>
      <w:r w:rsidRPr="00C658D4">
        <w:rPr>
          <w:spacing w:val="-10"/>
        </w:rPr>
        <w:t xml:space="preserve"> </w:t>
      </w:r>
      <w:r w:rsidRPr="00C658D4">
        <w:t>şekilde</w:t>
      </w:r>
      <w:r w:rsidRPr="00C658D4">
        <w:rPr>
          <w:spacing w:val="-11"/>
        </w:rPr>
        <w:t xml:space="preserve"> </w:t>
      </w:r>
      <w:r w:rsidRPr="00C658D4">
        <w:t>yürütülür.</w:t>
      </w:r>
      <w:r w:rsidRPr="00C658D4">
        <w:rPr>
          <w:spacing w:val="-10"/>
        </w:rPr>
        <w:t xml:space="preserve"> </w:t>
      </w:r>
      <w:r w:rsidRPr="00C658D4">
        <w:t>Kurumumuzda programda bulunan derslerin her birinin uzmanı olan akademik yeterliliğe sahip öğretim elemanı bulunur.</w:t>
      </w:r>
      <w:r w:rsidRPr="00C658D4">
        <w:rPr>
          <w:spacing w:val="-6"/>
        </w:rPr>
        <w:t xml:space="preserve"> </w:t>
      </w:r>
      <w:r w:rsidRPr="00C658D4">
        <w:t>Öğretim</w:t>
      </w:r>
      <w:r w:rsidRPr="00C658D4">
        <w:rPr>
          <w:spacing w:val="-6"/>
        </w:rPr>
        <w:t xml:space="preserve"> </w:t>
      </w:r>
      <w:r w:rsidRPr="00C658D4">
        <w:t>kadrosunun</w:t>
      </w:r>
      <w:r w:rsidRPr="00C658D4">
        <w:rPr>
          <w:spacing w:val="-6"/>
        </w:rPr>
        <w:t xml:space="preserve"> </w:t>
      </w:r>
      <w:r w:rsidRPr="00C658D4">
        <w:t>dağılımı</w:t>
      </w:r>
      <w:r w:rsidRPr="00C658D4">
        <w:rPr>
          <w:spacing w:val="-6"/>
        </w:rPr>
        <w:t xml:space="preserve"> </w:t>
      </w:r>
      <w:r w:rsidRPr="00C658D4">
        <w:t>büyük</w:t>
      </w:r>
      <w:r w:rsidRPr="00C658D4">
        <w:rPr>
          <w:spacing w:val="-6"/>
        </w:rPr>
        <w:t xml:space="preserve"> </w:t>
      </w:r>
      <w:r w:rsidRPr="00C658D4">
        <w:t>oranda</w:t>
      </w:r>
      <w:r w:rsidRPr="00C658D4">
        <w:rPr>
          <w:spacing w:val="-6"/>
        </w:rPr>
        <w:t xml:space="preserve"> </w:t>
      </w:r>
      <w:r w:rsidRPr="00C658D4">
        <w:t>anabilim</w:t>
      </w:r>
      <w:r w:rsidRPr="00C658D4">
        <w:rPr>
          <w:spacing w:val="-6"/>
        </w:rPr>
        <w:t xml:space="preserve"> </w:t>
      </w:r>
      <w:r w:rsidRPr="00C658D4">
        <w:t>dallarına</w:t>
      </w:r>
      <w:r w:rsidRPr="00C658D4">
        <w:rPr>
          <w:spacing w:val="-6"/>
        </w:rPr>
        <w:t xml:space="preserve"> </w:t>
      </w:r>
      <w:r w:rsidRPr="00C658D4">
        <w:t>ait</w:t>
      </w:r>
      <w:r w:rsidRPr="00C658D4">
        <w:rPr>
          <w:spacing w:val="-6"/>
        </w:rPr>
        <w:t xml:space="preserve"> </w:t>
      </w:r>
      <w:r w:rsidRPr="00C658D4">
        <w:t>derslerin</w:t>
      </w:r>
      <w:r w:rsidRPr="00C658D4">
        <w:rPr>
          <w:spacing w:val="-6"/>
        </w:rPr>
        <w:t xml:space="preserve"> </w:t>
      </w:r>
      <w:r w:rsidRPr="00C658D4">
        <w:t>yoğunluğuna paralel bir biçimde oluşturulmuştur. İletişim Fakültemiz öğrencilerimize kaliteli eğitim vermek, onlarla</w:t>
      </w:r>
      <w:r w:rsidRPr="00C658D4">
        <w:rPr>
          <w:spacing w:val="-4"/>
        </w:rPr>
        <w:t xml:space="preserve"> </w:t>
      </w:r>
      <w:r w:rsidRPr="00C658D4">
        <w:t>daha</w:t>
      </w:r>
      <w:r w:rsidRPr="00C658D4">
        <w:rPr>
          <w:spacing w:val="-4"/>
        </w:rPr>
        <w:t xml:space="preserve"> </w:t>
      </w:r>
      <w:r w:rsidRPr="00C658D4">
        <w:t>yakından</w:t>
      </w:r>
      <w:r w:rsidRPr="00C658D4">
        <w:rPr>
          <w:spacing w:val="-4"/>
        </w:rPr>
        <w:t xml:space="preserve"> </w:t>
      </w:r>
      <w:r w:rsidRPr="00C658D4">
        <w:t>ilgilenip</w:t>
      </w:r>
      <w:r w:rsidRPr="00C658D4">
        <w:rPr>
          <w:spacing w:val="-4"/>
        </w:rPr>
        <w:t xml:space="preserve"> </w:t>
      </w:r>
      <w:r w:rsidRPr="00C658D4">
        <w:t>donanımlı</w:t>
      </w:r>
      <w:r w:rsidRPr="00C658D4">
        <w:rPr>
          <w:spacing w:val="-4"/>
        </w:rPr>
        <w:t xml:space="preserve"> </w:t>
      </w:r>
      <w:r w:rsidRPr="00C658D4">
        <w:t>öğrenciler</w:t>
      </w:r>
      <w:r w:rsidRPr="00C658D4">
        <w:rPr>
          <w:spacing w:val="-4"/>
        </w:rPr>
        <w:t xml:space="preserve"> </w:t>
      </w:r>
      <w:r w:rsidRPr="00C658D4">
        <w:t>yetiştirmek</w:t>
      </w:r>
      <w:r w:rsidRPr="00C658D4">
        <w:rPr>
          <w:spacing w:val="-4"/>
        </w:rPr>
        <w:t xml:space="preserve"> </w:t>
      </w:r>
      <w:r w:rsidRPr="00C658D4">
        <w:t>için</w:t>
      </w:r>
      <w:r w:rsidRPr="00C658D4">
        <w:rPr>
          <w:spacing w:val="-4"/>
        </w:rPr>
        <w:t xml:space="preserve"> </w:t>
      </w:r>
      <w:r w:rsidRPr="00C658D4">
        <w:t>akademik</w:t>
      </w:r>
      <w:r w:rsidRPr="00C658D4">
        <w:rPr>
          <w:spacing w:val="-4"/>
        </w:rPr>
        <w:t xml:space="preserve"> </w:t>
      </w:r>
      <w:r w:rsidRPr="00C658D4">
        <w:t>kadrosunu</w:t>
      </w:r>
      <w:r w:rsidRPr="00C658D4">
        <w:rPr>
          <w:spacing w:val="-4"/>
        </w:rPr>
        <w:t xml:space="preserve"> </w:t>
      </w:r>
      <w:r w:rsidRPr="00C658D4">
        <w:t>sürekli güçlendirmektedir. Fakültemiz kadrosunda 2024 Aralık yılı itibarıyla 30 öğretim elemanı bulunmaktadır.</w:t>
      </w:r>
      <w:r w:rsidRPr="00C658D4">
        <w:rPr>
          <w:spacing w:val="40"/>
        </w:rPr>
        <w:t xml:space="preserve"> </w:t>
      </w:r>
      <w:r w:rsidRPr="00C658D4">
        <w:t>Bölümdeki</w:t>
      </w:r>
      <w:r w:rsidRPr="00C658D4">
        <w:rPr>
          <w:spacing w:val="40"/>
        </w:rPr>
        <w:t xml:space="preserve"> </w:t>
      </w:r>
      <w:r w:rsidRPr="00C658D4">
        <w:t>öğretim</w:t>
      </w:r>
      <w:r w:rsidRPr="00C658D4">
        <w:rPr>
          <w:spacing w:val="40"/>
        </w:rPr>
        <w:t xml:space="preserve"> </w:t>
      </w:r>
      <w:r w:rsidRPr="00C658D4">
        <w:t>elemanlarının</w:t>
      </w:r>
      <w:r w:rsidRPr="00C658D4">
        <w:rPr>
          <w:spacing w:val="40"/>
        </w:rPr>
        <w:t xml:space="preserve"> </w:t>
      </w:r>
      <w:r w:rsidRPr="00C658D4">
        <w:t>temel</w:t>
      </w:r>
      <w:r w:rsidRPr="00C658D4">
        <w:rPr>
          <w:spacing w:val="40"/>
        </w:rPr>
        <w:t xml:space="preserve"> </w:t>
      </w:r>
      <w:r w:rsidRPr="00C658D4">
        <w:t>görevi</w:t>
      </w:r>
    </w:p>
    <w:p w14:paraId="64252EF0" w14:textId="77777777" w:rsidR="00A764F2" w:rsidRPr="00C658D4" w:rsidRDefault="00A764F2" w:rsidP="00A764F2">
      <w:pPr>
        <w:pStyle w:val="GvdeMetni"/>
        <w:spacing w:before="74" w:line="237" w:lineRule="auto"/>
        <w:ind w:right="853"/>
        <w:jc w:val="both"/>
      </w:pPr>
      <w:r w:rsidRPr="00C658D4">
        <w:t>ilgili programlarındaki dersleri yürütmek ve araştırma yapmaktır. Ders vermekle yükümlü olan tüm öğretim elemanlarının özgeçmişleri hem bölüm web sitesinde hem de AVESİS sistemi üzerinden sürekli olarak güncellenmektedir.</w:t>
      </w:r>
    </w:p>
    <w:p w14:paraId="0186A11B" w14:textId="77777777" w:rsidR="00A764F2" w:rsidRPr="00C658D4" w:rsidRDefault="00A764F2" w:rsidP="00A764F2">
      <w:pPr>
        <w:spacing w:before="138"/>
        <w:ind w:left="551"/>
        <w:rPr>
          <w:b/>
          <w:sz w:val="24"/>
          <w:szCs w:val="24"/>
        </w:rPr>
      </w:pPr>
      <w:r w:rsidRPr="00C658D4">
        <w:rPr>
          <w:b/>
          <w:spacing w:val="-2"/>
          <w:sz w:val="24"/>
          <w:szCs w:val="24"/>
        </w:rPr>
        <w:t>Kanıtlar:</w:t>
      </w:r>
    </w:p>
    <w:p w14:paraId="24DF3C36" w14:textId="77777777" w:rsidR="00A764F2" w:rsidRPr="00C658D4" w:rsidRDefault="00A764F2" w:rsidP="00A764F2">
      <w:pPr>
        <w:spacing w:before="132"/>
        <w:ind w:left="551"/>
        <w:rPr>
          <w:b/>
          <w:sz w:val="24"/>
          <w:szCs w:val="24"/>
        </w:rPr>
      </w:pPr>
      <w:r w:rsidRPr="00C658D4">
        <w:rPr>
          <w:b/>
          <w:color w:val="0000FF"/>
          <w:spacing w:val="-6"/>
          <w:sz w:val="24"/>
          <w:szCs w:val="24"/>
          <w:u w:val="thick" w:color="0000FF"/>
        </w:rPr>
        <w:t>https://iletisim.comu.edu.tr/personel/akademik-personel-r5.html</w:t>
      </w:r>
    </w:p>
    <w:p w14:paraId="2315AE53" w14:textId="77777777" w:rsidR="00A764F2" w:rsidRPr="00C658D4" w:rsidRDefault="00A764F2" w:rsidP="00A764F2">
      <w:pPr>
        <w:pStyle w:val="GvdeMetni"/>
        <w:spacing w:before="274"/>
        <w:ind w:left="0"/>
        <w:rPr>
          <w:b/>
        </w:rPr>
      </w:pPr>
    </w:p>
    <w:p w14:paraId="11CD68CE" w14:textId="77777777" w:rsidR="00A764F2" w:rsidRPr="00C658D4" w:rsidRDefault="00A764F2" w:rsidP="00A764F2">
      <w:pPr>
        <w:pStyle w:val="ListeParagraf"/>
        <w:numPr>
          <w:ilvl w:val="2"/>
          <w:numId w:val="13"/>
        </w:numPr>
        <w:tabs>
          <w:tab w:val="left" w:pos="1820"/>
        </w:tabs>
        <w:ind w:left="1820" w:hanging="703"/>
        <w:jc w:val="both"/>
        <w:rPr>
          <w:b/>
          <w:sz w:val="24"/>
          <w:szCs w:val="24"/>
        </w:rPr>
      </w:pPr>
      <w:r w:rsidRPr="00C658D4">
        <w:rPr>
          <w:b/>
          <w:spacing w:val="-2"/>
          <w:sz w:val="24"/>
          <w:szCs w:val="24"/>
        </w:rPr>
        <w:t>Eğitim</w:t>
      </w:r>
      <w:r w:rsidRPr="00C658D4">
        <w:rPr>
          <w:b/>
          <w:spacing w:val="-6"/>
          <w:sz w:val="24"/>
          <w:szCs w:val="24"/>
        </w:rPr>
        <w:t xml:space="preserve"> </w:t>
      </w:r>
      <w:r w:rsidRPr="00C658D4">
        <w:rPr>
          <w:b/>
          <w:spacing w:val="-2"/>
          <w:sz w:val="24"/>
          <w:szCs w:val="24"/>
        </w:rPr>
        <w:t>Faaliyetlerine</w:t>
      </w:r>
      <w:r w:rsidRPr="00C658D4">
        <w:rPr>
          <w:b/>
          <w:spacing w:val="-4"/>
          <w:sz w:val="24"/>
          <w:szCs w:val="24"/>
        </w:rPr>
        <w:t xml:space="preserve"> </w:t>
      </w:r>
      <w:r w:rsidRPr="00C658D4">
        <w:rPr>
          <w:b/>
          <w:spacing w:val="-2"/>
          <w:sz w:val="24"/>
          <w:szCs w:val="24"/>
        </w:rPr>
        <w:t>Yönelik Teşvik</w:t>
      </w:r>
      <w:r w:rsidRPr="00C658D4">
        <w:rPr>
          <w:b/>
          <w:spacing w:val="2"/>
          <w:sz w:val="24"/>
          <w:szCs w:val="24"/>
        </w:rPr>
        <w:t xml:space="preserve"> </w:t>
      </w:r>
      <w:r w:rsidRPr="00C658D4">
        <w:rPr>
          <w:b/>
          <w:spacing w:val="-2"/>
          <w:sz w:val="24"/>
          <w:szCs w:val="24"/>
        </w:rPr>
        <w:t>ve</w:t>
      </w:r>
      <w:r w:rsidRPr="00C658D4">
        <w:rPr>
          <w:b/>
          <w:spacing w:val="-4"/>
          <w:sz w:val="24"/>
          <w:szCs w:val="24"/>
        </w:rPr>
        <w:t xml:space="preserve"> </w:t>
      </w:r>
      <w:r w:rsidRPr="00C658D4">
        <w:rPr>
          <w:b/>
          <w:spacing w:val="-2"/>
          <w:sz w:val="24"/>
          <w:szCs w:val="24"/>
        </w:rPr>
        <w:t>Ödüllendirme</w:t>
      </w:r>
    </w:p>
    <w:p w14:paraId="103A5CFA" w14:textId="77777777" w:rsidR="00A764F2" w:rsidRPr="00C658D4" w:rsidRDefault="00A764F2" w:rsidP="00A764F2">
      <w:pPr>
        <w:pStyle w:val="GvdeMetni"/>
        <w:spacing w:before="110" w:line="237" w:lineRule="auto"/>
        <w:ind w:right="846" w:firstLine="566"/>
        <w:jc w:val="both"/>
      </w:pPr>
      <w:r w:rsidRPr="00C658D4">
        <w:t>Kurumun öğretim kadrosunu teşvik etme ve ödüllendirme uygulamaları öğretim elemanlarının yetkinlikleri dikkate alınarak “YÖK Akademik ve Teşvik Yönetmeliği Çerçevesinde” adil ve şeffaf şekilde sürdürülmektedir ve bunlar tüm alanları kapsamaktadır.</w:t>
      </w:r>
    </w:p>
    <w:p w14:paraId="2A0D8C25" w14:textId="77777777" w:rsidR="00A764F2" w:rsidRPr="00C658D4" w:rsidRDefault="00A764F2" w:rsidP="00A764F2">
      <w:pPr>
        <w:pStyle w:val="Balk1"/>
        <w:spacing w:before="138"/>
      </w:pPr>
      <w:r w:rsidRPr="00C658D4">
        <w:rPr>
          <w:spacing w:val="-2"/>
        </w:rPr>
        <w:t>Kanıtlar:</w:t>
      </w:r>
    </w:p>
    <w:p w14:paraId="64C634CE" w14:textId="77777777" w:rsidR="00A764F2" w:rsidRPr="00C658D4" w:rsidRDefault="00A764F2" w:rsidP="00A764F2">
      <w:pPr>
        <w:pStyle w:val="GvdeMetni"/>
        <w:spacing w:before="103"/>
      </w:pPr>
      <w:r w:rsidRPr="00C658D4">
        <w:rPr>
          <w:spacing w:val="-4"/>
          <w:u w:val="single" w:color="0000FF"/>
        </w:rPr>
        <w:t>https:/</w:t>
      </w:r>
      <w:hyperlink r:id="rId25">
        <w:r w:rsidRPr="00C658D4">
          <w:rPr>
            <w:spacing w:val="-4"/>
            <w:u w:val="single" w:color="0000FF"/>
          </w:rPr>
          <w:t>/www.comu.edu.tr/duyuru-</w:t>
        </w:r>
        <w:r w:rsidRPr="00C658D4">
          <w:rPr>
            <w:spacing w:val="-2"/>
            <w:u w:val="single" w:color="0000FF"/>
          </w:rPr>
          <w:t>22226.html</w:t>
        </w:r>
        <w:r w:rsidRPr="00C658D4">
          <w:rPr>
            <w:spacing w:val="80"/>
            <w:u w:val="single" w:color="0000FF"/>
          </w:rPr>
          <w:t xml:space="preserve"> </w:t>
        </w:r>
      </w:hyperlink>
    </w:p>
    <w:p w14:paraId="22E49E5D" w14:textId="77777777" w:rsidR="00A764F2" w:rsidRPr="00C658D4" w:rsidRDefault="00A764F2" w:rsidP="00A764F2">
      <w:pPr>
        <w:pStyle w:val="GvdeMetni"/>
        <w:spacing w:before="92"/>
        <w:ind w:left="0"/>
      </w:pPr>
    </w:p>
    <w:p w14:paraId="379C1793" w14:textId="77777777" w:rsidR="00A764F2" w:rsidRPr="00C658D4" w:rsidRDefault="00A764F2" w:rsidP="00A764F2">
      <w:pPr>
        <w:pStyle w:val="Balk1"/>
        <w:numPr>
          <w:ilvl w:val="1"/>
          <w:numId w:val="13"/>
        </w:numPr>
        <w:tabs>
          <w:tab w:val="left" w:pos="2091"/>
        </w:tabs>
        <w:ind w:left="2091" w:hanging="679"/>
      </w:pPr>
      <w:r w:rsidRPr="00C658D4">
        <w:rPr>
          <w:spacing w:val="-2"/>
        </w:rPr>
        <w:t>Öğrenme</w:t>
      </w:r>
      <w:r w:rsidRPr="00C658D4">
        <w:rPr>
          <w:spacing w:val="-3"/>
        </w:rPr>
        <w:t xml:space="preserve"> </w:t>
      </w:r>
      <w:r w:rsidRPr="00C658D4">
        <w:rPr>
          <w:spacing w:val="-2"/>
        </w:rPr>
        <w:t>Kaynakları</w:t>
      </w:r>
    </w:p>
    <w:p w14:paraId="7A41284F" w14:textId="77777777" w:rsidR="00A764F2" w:rsidRPr="00C658D4" w:rsidRDefault="00A764F2" w:rsidP="00A764F2">
      <w:pPr>
        <w:pStyle w:val="ListeParagraf"/>
        <w:numPr>
          <w:ilvl w:val="2"/>
          <w:numId w:val="13"/>
        </w:numPr>
        <w:tabs>
          <w:tab w:val="left" w:pos="2272"/>
        </w:tabs>
        <w:spacing w:before="122"/>
        <w:ind w:left="2272" w:hanging="860"/>
        <w:jc w:val="both"/>
        <w:rPr>
          <w:b/>
          <w:sz w:val="24"/>
          <w:szCs w:val="24"/>
        </w:rPr>
      </w:pPr>
      <w:r w:rsidRPr="00C658D4">
        <w:rPr>
          <w:b/>
          <w:sz w:val="24"/>
          <w:szCs w:val="24"/>
        </w:rPr>
        <w:t>Öğrenme</w:t>
      </w:r>
      <w:r w:rsidRPr="00C658D4">
        <w:rPr>
          <w:b/>
          <w:spacing w:val="-15"/>
          <w:sz w:val="24"/>
          <w:szCs w:val="24"/>
        </w:rPr>
        <w:t xml:space="preserve"> </w:t>
      </w:r>
      <w:r w:rsidRPr="00C658D4">
        <w:rPr>
          <w:b/>
          <w:sz w:val="24"/>
          <w:szCs w:val="24"/>
        </w:rPr>
        <w:t>Ortam</w:t>
      </w:r>
      <w:r w:rsidRPr="00C658D4">
        <w:rPr>
          <w:b/>
          <w:spacing w:val="-13"/>
          <w:sz w:val="24"/>
          <w:szCs w:val="24"/>
        </w:rPr>
        <w:t xml:space="preserve"> </w:t>
      </w:r>
      <w:r w:rsidRPr="00C658D4">
        <w:rPr>
          <w:b/>
          <w:sz w:val="24"/>
          <w:szCs w:val="24"/>
        </w:rPr>
        <w:t>ve</w:t>
      </w:r>
      <w:r w:rsidRPr="00C658D4">
        <w:rPr>
          <w:b/>
          <w:spacing w:val="-17"/>
          <w:sz w:val="24"/>
          <w:szCs w:val="24"/>
        </w:rPr>
        <w:t xml:space="preserve"> </w:t>
      </w:r>
      <w:r w:rsidRPr="00C658D4">
        <w:rPr>
          <w:b/>
          <w:spacing w:val="-2"/>
          <w:sz w:val="24"/>
          <w:szCs w:val="24"/>
        </w:rPr>
        <w:t>Kaynakları</w:t>
      </w:r>
    </w:p>
    <w:p w14:paraId="30B44A99" w14:textId="77777777" w:rsidR="00A764F2" w:rsidRPr="00C658D4" w:rsidRDefault="00A764F2" w:rsidP="00A764F2">
      <w:pPr>
        <w:pStyle w:val="GvdeMetni"/>
        <w:spacing w:before="110" w:line="237" w:lineRule="auto"/>
        <w:ind w:right="862" w:firstLine="566"/>
        <w:jc w:val="both"/>
      </w:pPr>
      <w:r w:rsidRPr="00C658D4">
        <w:t xml:space="preserve">Fakültemiz eğitim ve öğretim faaliyetlerini yürütmek için uygun kaynaklara ve altyapıya </w:t>
      </w:r>
      <w:r w:rsidRPr="00C658D4">
        <w:rPr>
          <w:spacing w:val="-2"/>
        </w:rPr>
        <w:t>sahiptir.</w:t>
      </w:r>
    </w:p>
    <w:p w14:paraId="0F9E98A4" w14:textId="77777777" w:rsidR="00A764F2" w:rsidRPr="00C658D4" w:rsidRDefault="00A764F2" w:rsidP="00A764F2">
      <w:pPr>
        <w:pStyle w:val="GvdeMetni"/>
        <w:spacing w:before="129"/>
        <w:ind w:right="839" w:firstLine="566"/>
        <w:jc w:val="both"/>
      </w:pPr>
      <w:r w:rsidRPr="00C658D4">
        <w:t xml:space="preserve">Tüm öğrenciler bölümlerin eğitim ve öğretim imkanlarına kolaylıkla ulaşabilmektedir. Bölümümüzde 5 adet derslik, 1 adet bilgisayar laboratuvarı, 1 diğer laboratuvar mevcut olup, dersliklerin tamamında projeksiyon cihazı vardır. Ayrıca öğrencilerimiz Terzioğlu yerleşkesinde bulunan Güney ve Batı Marmara'nın en büyük kütüphanesi, Türkiye'nin en büyük üniversite (akademik)kütüphanelerinden birisi olan ÇOMÜ kütüphanesinin imkânlarından da faydalanabilmektedirler. Öğrencilerimiz için en temel öğrenme kaynağı üniversite, merkez kütüphanesi ile fakülte kütüphanesidir ve kütüphanemiz kaynakları sürekli olarak </w:t>
      </w:r>
      <w:r w:rsidRPr="00C658D4">
        <w:rPr>
          <w:spacing w:val="-2"/>
        </w:rPr>
        <w:t>iyileştirilmektedir.</w:t>
      </w:r>
    </w:p>
    <w:p w14:paraId="525282E0" w14:textId="77777777" w:rsidR="00A764F2" w:rsidRPr="00C658D4" w:rsidRDefault="00A764F2" w:rsidP="00A764F2">
      <w:pPr>
        <w:pStyle w:val="GvdeMetni"/>
        <w:spacing w:before="115"/>
        <w:ind w:right="844" w:firstLine="566"/>
        <w:jc w:val="both"/>
      </w:pPr>
      <w:r w:rsidRPr="00C658D4">
        <w:t>Kütüphane, açık raf ve Dewey, Decimal Classification konusal sınıflama sistemi ile kullanıcılarına hizmet vererek araştırmacılarının aradıkları kaynaklara erişimini kolaylaştırmaktadır.</w:t>
      </w:r>
      <w:r w:rsidRPr="00C658D4">
        <w:rPr>
          <w:spacing w:val="-14"/>
        </w:rPr>
        <w:t xml:space="preserve"> </w:t>
      </w:r>
      <w:r w:rsidRPr="00C658D4">
        <w:t>Kütüphanede</w:t>
      </w:r>
      <w:r w:rsidRPr="00C658D4">
        <w:rPr>
          <w:spacing w:val="-14"/>
        </w:rPr>
        <w:t xml:space="preserve"> </w:t>
      </w:r>
      <w:r w:rsidRPr="00C658D4">
        <w:t>bulunan</w:t>
      </w:r>
      <w:r w:rsidRPr="00C658D4">
        <w:rPr>
          <w:spacing w:val="-14"/>
        </w:rPr>
        <w:t xml:space="preserve"> </w:t>
      </w:r>
      <w:r w:rsidRPr="00C658D4">
        <w:t>yayınlara</w:t>
      </w:r>
      <w:r w:rsidRPr="00C658D4">
        <w:rPr>
          <w:spacing w:val="-14"/>
        </w:rPr>
        <w:t xml:space="preserve"> </w:t>
      </w:r>
      <w:r w:rsidRPr="00C658D4">
        <w:t>ait</w:t>
      </w:r>
      <w:r w:rsidRPr="00C658D4">
        <w:rPr>
          <w:spacing w:val="-14"/>
        </w:rPr>
        <w:t xml:space="preserve"> </w:t>
      </w:r>
      <w:r w:rsidRPr="00C658D4">
        <w:t>künye</w:t>
      </w:r>
      <w:r w:rsidRPr="00C658D4">
        <w:rPr>
          <w:spacing w:val="-14"/>
        </w:rPr>
        <w:t xml:space="preserve"> </w:t>
      </w:r>
      <w:r w:rsidRPr="00C658D4">
        <w:t>bilgilerine</w:t>
      </w:r>
      <w:r w:rsidRPr="00C658D4">
        <w:rPr>
          <w:spacing w:val="-14"/>
        </w:rPr>
        <w:t xml:space="preserve"> </w:t>
      </w:r>
      <w:r w:rsidRPr="00C658D4">
        <w:t>katalog</w:t>
      </w:r>
      <w:r w:rsidRPr="00C658D4">
        <w:rPr>
          <w:spacing w:val="-14"/>
        </w:rPr>
        <w:t xml:space="preserve"> </w:t>
      </w:r>
      <w:r w:rsidRPr="00C658D4">
        <w:t>tarama</w:t>
      </w:r>
      <w:r w:rsidRPr="00C658D4">
        <w:rPr>
          <w:spacing w:val="-14"/>
        </w:rPr>
        <w:t xml:space="preserve"> </w:t>
      </w:r>
      <w:r w:rsidRPr="00C658D4">
        <w:t>terminali vasıtasıyla erişilebilmektedir. Öğrenci ve öğretim elemanlarımız Çanakkale Onsekiz Mart Üniversitesi</w:t>
      </w:r>
      <w:r w:rsidRPr="00C658D4">
        <w:rPr>
          <w:spacing w:val="-2"/>
        </w:rPr>
        <w:t xml:space="preserve"> </w:t>
      </w:r>
      <w:r w:rsidRPr="00C658D4">
        <w:t>Terzioğlu</w:t>
      </w:r>
      <w:r w:rsidRPr="00C658D4">
        <w:rPr>
          <w:spacing w:val="-2"/>
        </w:rPr>
        <w:t xml:space="preserve"> </w:t>
      </w:r>
      <w:r w:rsidRPr="00C658D4">
        <w:t>Yerleşkesi’nde</w:t>
      </w:r>
      <w:r w:rsidRPr="00C658D4">
        <w:rPr>
          <w:spacing w:val="-2"/>
        </w:rPr>
        <w:t xml:space="preserve"> </w:t>
      </w:r>
      <w:r w:rsidRPr="00C658D4">
        <w:t>yer</w:t>
      </w:r>
      <w:r w:rsidRPr="00C658D4">
        <w:rPr>
          <w:spacing w:val="-2"/>
        </w:rPr>
        <w:t xml:space="preserve"> </w:t>
      </w:r>
      <w:r w:rsidRPr="00C658D4">
        <w:t>alan</w:t>
      </w:r>
      <w:r w:rsidRPr="00C658D4">
        <w:rPr>
          <w:spacing w:val="-2"/>
        </w:rPr>
        <w:t xml:space="preserve"> </w:t>
      </w:r>
      <w:r w:rsidRPr="00C658D4">
        <w:t>7/24</w:t>
      </w:r>
      <w:r w:rsidRPr="00C658D4">
        <w:rPr>
          <w:spacing w:val="-2"/>
        </w:rPr>
        <w:t xml:space="preserve"> </w:t>
      </w:r>
      <w:r w:rsidRPr="00C658D4">
        <w:t>kütüphane</w:t>
      </w:r>
      <w:r w:rsidRPr="00C658D4">
        <w:rPr>
          <w:spacing w:val="-2"/>
        </w:rPr>
        <w:t xml:space="preserve"> </w:t>
      </w:r>
      <w:r w:rsidRPr="00C658D4">
        <w:t>hizmetlerinden,</w:t>
      </w:r>
      <w:r w:rsidRPr="00C658D4">
        <w:rPr>
          <w:spacing w:val="-2"/>
        </w:rPr>
        <w:t xml:space="preserve"> </w:t>
      </w:r>
      <w:r w:rsidRPr="00C658D4">
        <w:t>çalışma</w:t>
      </w:r>
      <w:r w:rsidRPr="00C658D4">
        <w:rPr>
          <w:spacing w:val="-2"/>
        </w:rPr>
        <w:t xml:space="preserve"> </w:t>
      </w:r>
      <w:r w:rsidRPr="00C658D4">
        <w:t>salonu</w:t>
      </w:r>
      <w:r w:rsidRPr="00C658D4">
        <w:rPr>
          <w:spacing w:val="-2"/>
        </w:rPr>
        <w:t xml:space="preserve"> </w:t>
      </w:r>
      <w:r w:rsidRPr="00C658D4">
        <w:t>ve odalarından, online hizmetlerinden faydalanabilmektedir.</w:t>
      </w:r>
    </w:p>
    <w:p w14:paraId="4273A72A" w14:textId="77777777" w:rsidR="00A764F2" w:rsidRPr="00C658D4" w:rsidRDefault="00A764F2" w:rsidP="00A764F2">
      <w:pPr>
        <w:pStyle w:val="Balk1"/>
        <w:spacing w:before="125" w:line="275" w:lineRule="exact"/>
      </w:pPr>
      <w:r w:rsidRPr="00C658D4">
        <w:rPr>
          <w:spacing w:val="-2"/>
        </w:rPr>
        <w:t>Kanıtlar:</w:t>
      </w:r>
    </w:p>
    <w:p w14:paraId="69E0BD4A" w14:textId="77777777" w:rsidR="00A764F2" w:rsidRPr="00C658D4" w:rsidRDefault="00A764F2" w:rsidP="00A764F2">
      <w:pPr>
        <w:spacing w:line="252" w:lineRule="exact"/>
        <w:ind w:left="551"/>
        <w:rPr>
          <w:sz w:val="24"/>
          <w:szCs w:val="24"/>
        </w:rPr>
      </w:pPr>
      <w:r w:rsidRPr="00C658D4">
        <w:rPr>
          <w:spacing w:val="-2"/>
          <w:sz w:val="24"/>
          <w:szCs w:val="24"/>
        </w:rPr>
        <w:t>https://lib.comu.edu.tr/</w:t>
      </w:r>
    </w:p>
    <w:p w14:paraId="6DCAA136" w14:textId="77777777" w:rsidR="00A764F2" w:rsidRPr="00C658D4" w:rsidRDefault="00A764F2" w:rsidP="00A764F2">
      <w:pPr>
        <w:pStyle w:val="Balk1"/>
        <w:numPr>
          <w:ilvl w:val="2"/>
          <w:numId w:val="13"/>
        </w:numPr>
        <w:tabs>
          <w:tab w:val="left" w:pos="1986"/>
        </w:tabs>
        <w:spacing w:before="64"/>
        <w:ind w:left="1986" w:hanging="869"/>
      </w:pPr>
      <w:r w:rsidRPr="00C658D4">
        <w:rPr>
          <w:spacing w:val="-2"/>
        </w:rPr>
        <w:t>Sosyal,</w:t>
      </w:r>
      <w:r w:rsidRPr="00C658D4">
        <w:rPr>
          <w:spacing w:val="-7"/>
        </w:rPr>
        <w:t xml:space="preserve"> </w:t>
      </w:r>
      <w:r w:rsidRPr="00C658D4">
        <w:rPr>
          <w:spacing w:val="-2"/>
        </w:rPr>
        <w:t>Kültürel,</w:t>
      </w:r>
      <w:r w:rsidRPr="00C658D4">
        <w:rPr>
          <w:spacing w:val="-4"/>
        </w:rPr>
        <w:t xml:space="preserve"> </w:t>
      </w:r>
      <w:r w:rsidRPr="00C658D4">
        <w:rPr>
          <w:spacing w:val="-2"/>
        </w:rPr>
        <w:t>Sportif</w:t>
      </w:r>
      <w:r w:rsidRPr="00C658D4">
        <w:rPr>
          <w:spacing w:val="-3"/>
        </w:rPr>
        <w:t xml:space="preserve"> </w:t>
      </w:r>
      <w:r w:rsidRPr="00C658D4">
        <w:rPr>
          <w:spacing w:val="-2"/>
        </w:rPr>
        <w:t>Faaliyetler</w:t>
      </w:r>
    </w:p>
    <w:p w14:paraId="119792F3" w14:textId="77777777" w:rsidR="00A764F2" w:rsidRPr="00C658D4" w:rsidRDefault="00A764F2" w:rsidP="00A764F2">
      <w:pPr>
        <w:pStyle w:val="GvdeMetni"/>
        <w:spacing w:before="110" w:line="237" w:lineRule="auto"/>
        <w:ind w:right="736" w:firstLine="566"/>
      </w:pPr>
      <w:r w:rsidRPr="00C658D4">
        <w:t>Kampüs alanı içerisinde öğrencilerimizin ve çalışanlarımızın hijyenik koşullarda öğle ve</w:t>
      </w:r>
      <w:r w:rsidRPr="00C658D4">
        <w:rPr>
          <w:spacing w:val="80"/>
        </w:rPr>
        <w:t xml:space="preserve"> </w:t>
      </w:r>
      <w:r w:rsidRPr="00C658D4">
        <w:t>akşam</w:t>
      </w:r>
      <w:r w:rsidRPr="00C658D4">
        <w:rPr>
          <w:spacing w:val="45"/>
        </w:rPr>
        <w:t xml:space="preserve"> </w:t>
      </w:r>
      <w:r w:rsidRPr="00C658D4">
        <w:t>yemeklerini</w:t>
      </w:r>
      <w:r w:rsidRPr="00C658D4">
        <w:rPr>
          <w:spacing w:val="45"/>
        </w:rPr>
        <w:t xml:space="preserve"> </w:t>
      </w:r>
      <w:r w:rsidRPr="00C658D4">
        <w:t>yiyebilecekleri</w:t>
      </w:r>
      <w:r w:rsidRPr="00C658D4">
        <w:rPr>
          <w:spacing w:val="45"/>
        </w:rPr>
        <w:t xml:space="preserve"> </w:t>
      </w:r>
      <w:r w:rsidRPr="00C658D4">
        <w:t>1</w:t>
      </w:r>
      <w:r w:rsidRPr="00C658D4">
        <w:rPr>
          <w:spacing w:val="45"/>
        </w:rPr>
        <w:t xml:space="preserve"> </w:t>
      </w:r>
      <w:r w:rsidRPr="00C658D4">
        <w:t>adet</w:t>
      </w:r>
      <w:r w:rsidRPr="00C658D4">
        <w:rPr>
          <w:spacing w:val="45"/>
        </w:rPr>
        <w:t xml:space="preserve"> </w:t>
      </w:r>
      <w:r w:rsidRPr="00C658D4">
        <w:t>yemekhane</w:t>
      </w:r>
      <w:r w:rsidRPr="00C658D4">
        <w:rPr>
          <w:spacing w:val="46"/>
        </w:rPr>
        <w:t xml:space="preserve"> </w:t>
      </w:r>
      <w:r w:rsidRPr="00C658D4">
        <w:t>ve</w:t>
      </w:r>
      <w:r w:rsidRPr="00C658D4">
        <w:rPr>
          <w:spacing w:val="45"/>
        </w:rPr>
        <w:t xml:space="preserve"> </w:t>
      </w:r>
      <w:r w:rsidRPr="00C658D4">
        <w:t>fakülte</w:t>
      </w:r>
      <w:r w:rsidRPr="00C658D4">
        <w:rPr>
          <w:spacing w:val="45"/>
        </w:rPr>
        <w:t xml:space="preserve"> </w:t>
      </w:r>
      <w:r w:rsidRPr="00C658D4">
        <w:t>binamıza</w:t>
      </w:r>
      <w:r w:rsidRPr="00C658D4">
        <w:rPr>
          <w:spacing w:val="45"/>
        </w:rPr>
        <w:t xml:space="preserve"> </w:t>
      </w:r>
      <w:r w:rsidRPr="00C658D4">
        <w:t>ait</w:t>
      </w:r>
      <w:r w:rsidRPr="00C658D4">
        <w:rPr>
          <w:spacing w:val="45"/>
        </w:rPr>
        <w:t xml:space="preserve"> </w:t>
      </w:r>
      <w:r w:rsidRPr="00C658D4">
        <w:t>bir</w:t>
      </w:r>
      <w:r w:rsidRPr="00C658D4">
        <w:rPr>
          <w:spacing w:val="45"/>
        </w:rPr>
        <w:t xml:space="preserve"> </w:t>
      </w:r>
      <w:r w:rsidRPr="00C658D4">
        <w:t>adet</w:t>
      </w:r>
      <w:r w:rsidRPr="00C658D4">
        <w:rPr>
          <w:spacing w:val="46"/>
        </w:rPr>
        <w:t xml:space="preserve"> </w:t>
      </w:r>
      <w:r w:rsidRPr="00C658D4">
        <w:rPr>
          <w:spacing w:val="-2"/>
        </w:rPr>
        <w:t>kantin</w:t>
      </w:r>
    </w:p>
    <w:p w14:paraId="7EED3157" w14:textId="77777777" w:rsidR="00A764F2" w:rsidRPr="00C658D4" w:rsidRDefault="00A764F2" w:rsidP="00A764F2">
      <w:pPr>
        <w:pStyle w:val="GvdeMetni"/>
        <w:spacing w:line="237" w:lineRule="auto"/>
        <w:sectPr w:rsidR="00A764F2" w:rsidRPr="00C658D4" w:rsidSect="00A764F2">
          <w:pgSz w:w="11900" w:h="16870"/>
          <w:pgMar w:top="1460" w:right="425" w:bottom="920" w:left="708" w:header="0" w:footer="681" w:gutter="0"/>
          <w:cols w:space="708"/>
        </w:sectPr>
      </w:pPr>
    </w:p>
    <w:p w14:paraId="6C8AD83B" w14:textId="77777777" w:rsidR="00A764F2" w:rsidRPr="00C658D4" w:rsidRDefault="00A764F2" w:rsidP="00A764F2">
      <w:pPr>
        <w:pStyle w:val="GvdeMetni"/>
        <w:spacing w:before="76"/>
        <w:ind w:right="842"/>
        <w:jc w:val="both"/>
      </w:pPr>
      <w:r w:rsidRPr="00C658D4">
        <w:lastRenderedPageBreak/>
        <w:t>mevcuttur.</w:t>
      </w:r>
      <w:r w:rsidRPr="00C658D4">
        <w:rPr>
          <w:spacing w:val="-8"/>
        </w:rPr>
        <w:t xml:space="preserve"> </w:t>
      </w:r>
      <w:r w:rsidRPr="00C658D4">
        <w:t>Fakülte</w:t>
      </w:r>
      <w:r w:rsidRPr="00C658D4">
        <w:rPr>
          <w:spacing w:val="-8"/>
        </w:rPr>
        <w:t xml:space="preserve"> </w:t>
      </w:r>
      <w:r w:rsidRPr="00C658D4">
        <w:t>binamızın</w:t>
      </w:r>
      <w:r w:rsidRPr="00C658D4">
        <w:rPr>
          <w:spacing w:val="-8"/>
        </w:rPr>
        <w:t xml:space="preserve"> </w:t>
      </w:r>
      <w:r w:rsidRPr="00C658D4">
        <w:t>hemen</w:t>
      </w:r>
      <w:r w:rsidRPr="00C658D4">
        <w:rPr>
          <w:spacing w:val="-8"/>
        </w:rPr>
        <w:t xml:space="preserve"> </w:t>
      </w:r>
      <w:r w:rsidRPr="00C658D4">
        <w:t>arkasında</w:t>
      </w:r>
      <w:r w:rsidRPr="00C658D4">
        <w:rPr>
          <w:spacing w:val="-8"/>
        </w:rPr>
        <w:t xml:space="preserve"> </w:t>
      </w:r>
      <w:r w:rsidRPr="00C658D4">
        <w:t>bir</w:t>
      </w:r>
      <w:r w:rsidRPr="00C658D4">
        <w:rPr>
          <w:spacing w:val="27"/>
        </w:rPr>
        <w:t xml:space="preserve"> </w:t>
      </w:r>
      <w:r w:rsidRPr="00C658D4">
        <w:t>adet</w:t>
      </w:r>
      <w:r w:rsidRPr="00C658D4">
        <w:rPr>
          <w:spacing w:val="-8"/>
        </w:rPr>
        <w:t xml:space="preserve"> </w:t>
      </w:r>
      <w:r w:rsidRPr="00C658D4">
        <w:t>spor</w:t>
      </w:r>
      <w:r w:rsidRPr="00C658D4">
        <w:rPr>
          <w:spacing w:val="-8"/>
        </w:rPr>
        <w:t xml:space="preserve"> </w:t>
      </w:r>
      <w:r w:rsidRPr="00C658D4">
        <w:t>aktivitelerinin</w:t>
      </w:r>
      <w:r w:rsidRPr="00C658D4">
        <w:rPr>
          <w:spacing w:val="-8"/>
        </w:rPr>
        <w:t xml:space="preserve"> </w:t>
      </w:r>
      <w:r w:rsidRPr="00C658D4">
        <w:t>gerçekleştirildiği</w:t>
      </w:r>
      <w:r w:rsidRPr="00C658D4">
        <w:rPr>
          <w:spacing w:val="-8"/>
        </w:rPr>
        <w:t xml:space="preserve"> </w:t>
      </w:r>
      <w:r w:rsidRPr="00C658D4">
        <w:t>tenis kortu</w:t>
      </w:r>
      <w:r w:rsidRPr="00C658D4">
        <w:rPr>
          <w:spacing w:val="-10"/>
        </w:rPr>
        <w:t xml:space="preserve"> </w:t>
      </w:r>
      <w:r w:rsidRPr="00C658D4">
        <w:t>mevcuttur.</w:t>
      </w:r>
      <w:r w:rsidRPr="00C658D4">
        <w:rPr>
          <w:spacing w:val="-10"/>
        </w:rPr>
        <w:t xml:space="preserve"> </w:t>
      </w:r>
      <w:r w:rsidRPr="00C658D4">
        <w:t>Öğrencilerimiz,</w:t>
      </w:r>
      <w:r w:rsidRPr="00C658D4">
        <w:rPr>
          <w:spacing w:val="-10"/>
        </w:rPr>
        <w:t xml:space="preserve"> </w:t>
      </w:r>
      <w:r w:rsidRPr="00C658D4">
        <w:t>sağlıkla</w:t>
      </w:r>
      <w:r w:rsidRPr="00C658D4">
        <w:rPr>
          <w:spacing w:val="-10"/>
        </w:rPr>
        <w:t xml:space="preserve"> </w:t>
      </w:r>
      <w:r w:rsidRPr="00C658D4">
        <w:t>ilgili</w:t>
      </w:r>
      <w:r w:rsidRPr="00C658D4">
        <w:rPr>
          <w:spacing w:val="-10"/>
        </w:rPr>
        <w:t xml:space="preserve"> </w:t>
      </w:r>
      <w:r w:rsidRPr="00C658D4">
        <w:t>sorunlarında</w:t>
      </w:r>
      <w:r w:rsidRPr="00C658D4">
        <w:rPr>
          <w:spacing w:val="-10"/>
        </w:rPr>
        <w:t xml:space="preserve"> </w:t>
      </w:r>
      <w:r w:rsidRPr="00C658D4">
        <w:t>Çanakkale</w:t>
      </w:r>
      <w:r w:rsidRPr="00C658D4">
        <w:rPr>
          <w:spacing w:val="-10"/>
        </w:rPr>
        <w:t xml:space="preserve"> </w:t>
      </w:r>
      <w:r w:rsidRPr="00C658D4">
        <w:t>Onsekiz</w:t>
      </w:r>
      <w:r w:rsidRPr="00C658D4">
        <w:rPr>
          <w:spacing w:val="-10"/>
        </w:rPr>
        <w:t xml:space="preserve"> </w:t>
      </w:r>
      <w:r w:rsidRPr="00C658D4">
        <w:t>Mart</w:t>
      </w:r>
      <w:r w:rsidRPr="00C658D4">
        <w:rPr>
          <w:spacing w:val="-10"/>
        </w:rPr>
        <w:t xml:space="preserve"> </w:t>
      </w:r>
      <w:r w:rsidRPr="00C658D4">
        <w:t>Üniversitesi Eğitim ve Araştırma Hastanesi’ne başvurabilmektedir. Üniversitemiz bünyesinde</w:t>
      </w:r>
      <w:r w:rsidRPr="00C658D4">
        <w:rPr>
          <w:spacing w:val="40"/>
        </w:rPr>
        <w:t xml:space="preserve"> </w:t>
      </w:r>
      <w:r w:rsidRPr="00C658D4">
        <w:t>her yıl bahar şenlikleri yapılmaktadır. Bahar şenlikleri boyunca çok sayıda konser, yarışma ve sosyal faaliyet gerçekleşmektedir. Öğrencilerinin mesleki açılardan yetkin olmaları için çaba sarf etmenin yanında, her birinin etkili konuşma, anlatım, iletişim ve tartışma açılarından donanımlı ulusal ve evrensel duyarlılığı olan entelektüeller olarak yetişmeleri hedefi de güdülmektedir. Bu amaca yönelik olarak öğrencilerimizin çeşitli öğrenci topluluklarında yer almaları ve bu topluluklarda aktif rol üstlenmeleri akademisyenlerimiz tarafından sürekli olarak motive edilmektedir.</w:t>
      </w:r>
    </w:p>
    <w:p w14:paraId="25963291" w14:textId="77777777" w:rsidR="00A764F2" w:rsidRPr="00C658D4" w:rsidRDefault="00A764F2" w:rsidP="00A764F2">
      <w:pPr>
        <w:pStyle w:val="GvdeMetni"/>
        <w:spacing w:before="125"/>
        <w:ind w:left="0"/>
      </w:pPr>
    </w:p>
    <w:p w14:paraId="0E1EA425" w14:textId="77777777" w:rsidR="00A764F2" w:rsidRPr="00C658D4" w:rsidRDefault="00A764F2" w:rsidP="00A764F2">
      <w:pPr>
        <w:pStyle w:val="Balk1"/>
        <w:jc w:val="both"/>
      </w:pPr>
      <w:r w:rsidRPr="00C658D4">
        <w:rPr>
          <w:spacing w:val="-2"/>
        </w:rPr>
        <w:t>Kanıtlar:</w:t>
      </w:r>
      <w:r w:rsidRPr="00C658D4">
        <w:rPr>
          <w:spacing w:val="72"/>
        </w:rPr>
        <w:t xml:space="preserve"> </w:t>
      </w:r>
      <w:r w:rsidRPr="00C658D4">
        <w:rPr>
          <w:color w:val="0000FF"/>
          <w:spacing w:val="-2"/>
          <w:u w:val="thick" w:color="0000FF"/>
        </w:rPr>
        <w:t>https://sks.comu.edu.tr/kultur-sube/ogrenci-kulupleri-r13.html</w:t>
      </w:r>
      <w:r w:rsidRPr="00C658D4">
        <w:rPr>
          <w:color w:val="0000FF"/>
          <w:spacing w:val="80"/>
          <w:u w:val="thick" w:color="0000FF"/>
        </w:rPr>
        <w:t xml:space="preserve"> </w:t>
      </w:r>
    </w:p>
    <w:p w14:paraId="488BCD26" w14:textId="77777777" w:rsidR="00A764F2" w:rsidRPr="00C658D4" w:rsidRDefault="00A764F2" w:rsidP="00A764F2">
      <w:pPr>
        <w:pStyle w:val="GvdeMetni"/>
        <w:spacing w:before="264"/>
        <w:ind w:left="0"/>
        <w:rPr>
          <w:b/>
        </w:rPr>
      </w:pPr>
    </w:p>
    <w:p w14:paraId="3649FD00" w14:textId="77777777" w:rsidR="00A764F2" w:rsidRPr="00C658D4" w:rsidRDefault="00A764F2" w:rsidP="00A764F2">
      <w:pPr>
        <w:pStyle w:val="ListeParagraf"/>
        <w:numPr>
          <w:ilvl w:val="2"/>
          <w:numId w:val="13"/>
        </w:numPr>
        <w:tabs>
          <w:tab w:val="left" w:pos="1984"/>
        </w:tabs>
        <w:spacing w:before="1"/>
        <w:ind w:left="1984" w:hanging="867"/>
        <w:jc w:val="both"/>
        <w:rPr>
          <w:b/>
          <w:sz w:val="24"/>
          <w:szCs w:val="24"/>
        </w:rPr>
      </w:pPr>
      <w:r w:rsidRPr="00C658D4">
        <w:rPr>
          <w:b/>
          <w:sz w:val="24"/>
          <w:szCs w:val="24"/>
        </w:rPr>
        <w:t>Tesis</w:t>
      </w:r>
      <w:r w:rsidRPr="00C658D4">
        <w:rPr>
          <w:b/>
          <w:spacing w:val="-9"/>
          <w:sz w:val="24"/>
          <w:szCs w:val="24"/>
        </w:rPr>
        <w:t xml:space="preserve"> </w:t>
      </w:r>
      <w:r w:rsidRPr="00C658D4">
        <w:rPr>
          <w:b/>
          <w:sz w:val="24"/>
          <w:szCs w:val="24"/>
        </w:rPr>
        <w:t>ve</w:t>
      </w:r>
      <w:r w:rsidRPr="00C658D4">
        <w:rPr>
          <w:b/>
          <w:spacing w:val="-5"/>
          <w:sz w:val="24"/>
          <w:szCs w:val="24"/>
        </w:rPr>
        <w:t xml:space="preserve"> </w:t>
      </w:r>
      <w:r w:rsidRPr="00C658D4">
        <w:rPr>
          <w:b/>
          <w:spacing w:val="-2"/>
          <w:sz w:val="24"/>
          <w:szCs w:val="24"/>
        </w:rPr>
        <w:t>Altyapılar</w:t>
      </w:r>
    </w:p>
    <w:p w14:paraId="4F7BCCCE" w14:textId="77777777" w:rsidR="00A764F2" w:rsidRPr="00C658D4" w:rsidRDefault="00A764F2" w:rsidP="00A764F2">
      <w:pPr>
        <w:pStyle w:val="GvdeMetni"/>
        <w:spacing w:before="112"/>
        <w:ind w:right="840" w:firstLine="566"/>
        <w:jc w:val="both"/>
      </w:pPr>
      <w:r w:rsidRPr="00C658D4">
        <w:t>Amacı,</w:t>
      </w:r>
      <w:r w:rsidRPr="00C658D4">
        <w:rPr>
          <w:spacing w:val="-9"/>
        </w:rPr>
        <w:t xml:space="preserve"> </w:t>
      </w:r>
      <w:r w:rsidRPr="00C658D4">
        <w:t>öğrencilerini</w:t>
      </w:r>
      <w:r w:rsidRPr="00C658D4">
        <w:rPr>
          <w:spacing w:val="-9"/>
        </w:rPr>
        <w:t xml:space="preserve"> </w:t>
      </w:r>
      <w:r w:rsidRPr="00C658D4">
        <w:t>hem</w:t>
      </w:r>
      <w:r w:rsidRPr="00C658D4">
        <w:rPr>
          <w:spacing w:val="-9"/>
        </w:rPr>
        <w:t xml:space="preserve"> </w:t>
      </w:r>
      <w:r w:rsidRPr="00C658D4">
        <w:t>teknik</w:t>
      </w:r>
      <w:r w:rsidRPr="00C658D4">
        <w:rPr>
          <w:spacing w:val="-9"/>
        </w:rPr>
        <w:t xml:space="preserve"> </w:t>
      </w:r>
      <w:r w:rsidRPr="00C658D4">
        <w:t>hem</w:t>
      </w:r>
      <w:r w:rsidRPr="00C658D4">
        <w:rPr>
          <w:spacing w:val="-9"/>
        </w:rPr>
        <w:t xml:space="preserve"> </w:t>
      </w:r>
      <w:r w:rsidRPr="00C658D4">
        <w:t>teorik</w:t>
      </w:r>
      <w:r w:rsidRPr="00C658D4">
        <w:rPr>
          <w:spacing w:val="-9"/>
        </w:rPr>
        <w:t xml:space="preserve"> </w:t>
      </w:r>
      <w:r w:rsidRPr="00C658D4">
        <w:t>bakımdan</w:t>
      </w:r>
      <w:r w:rsidRPr="00C658D4">
        <w:rPr>
          <w:spacing w:val="-9"/>
        </w:rPr>
        <w:t xml:space="preserve"> </w:t>
      </w:r>
      <w:r w:rsidRPr="00C658D4">
        <w:t>donanımlı</w:t>
      </w:r>
      <w:r w:rsidRPr="00C658D4">
        <w:rPr>
          <w:spacing w:val="-9"/>
        </w:rPr>
        <w:t xml:space="preserve"> </w:t>
      </w:r>
      <w:r w:rsidRPr="00C658D4">
        <w:t>hale</w:t>
      </w:r>
      <w:r w:rsidRPr="00C658D4">
        <w:rPr>
          <w:spacing w:val="-9"/>
        </w:rPr>
        <w:t xml:space="preserve"> </w:t>
      </w:r>
      <w:r w:rsidRPr="00C658D4">
        <w:t>getirmek</w:t>
      </w:r>
      <w:r w:rsidRPr="00C658D4">
        <w:rPr>
          <w:spacing w:val="24"/>
        </w:rPr>
        <w:t xml:space="preserve"> </w:t>
      </w:r>
      <w:r w:rsidRPr="00C658D4">
        <w:t>ve</w:t>
      </w:r>
      <w:r w:rsidRPr="00C658D4">
        <w:rPr>
          <w:spacing w:val="25"/>
        </w:rPr>
        <w:t xml:space="preserve"> </w:t>
      </w:r>
      <w:r w:rsidRPr="00C658D4">
        <w:t>özellikle görsel- işitsel medya sektörü ile kamu kuruluşlarına nitelikli mezunlar kazandırabilmek olan bölümümüz bu amaca yönelik olarak donanım, altyapı ve mekân hazırlamayı hedefleri arasında oturtmuştur. Bu bağlamda, Güney Marmara Kalkınma Ajansı (GMKA), Mesleki Eğitimin Geliştirilmesi Destek Programı kapsamında, Çanakkale Onsekiz Mart Üniversitesi (ÇOMÜ) Rektörlüğü</w:t>
      </w:r>
      <w:r w:rsidRPr="00C658D4">
        <w:rPr>
          <w:spacing w:val="-6"/>
        </w:rPr>
        <w:t xml:space="preserve"> </w:t>
      </w:r>
      <w:r w:rsidRPr="00C658D4">
        <w:t>adına</w:t>
      </w:r>
      <w:r w:rsidRPr="00C658D4">
        <w:rPr>
          <w:spacing w:val="-6"/>
        </w:rPr>
        <w:t xml:space="preserve"> </w:t>
      </w:r>
      <w:r w:rsidRPr="00C658D4">
        <w:t>faaliyete</w:t>
      </w:r>
      <w:r w:rsidRPr="00C658D4">
        <w:rPr>
          <w:spacing w:val="-6"/>
        </w:rPr>
        <w:t xml:space="preserve"> </w:t>
      </w:r>
      <w:r w:rsidRPr="00C658D4">
        <w:t>geçirdiğimiz</w:t>
      </w:r>
      <w:r w:rsidRPr="00C658D4">
        <w:rPr>
          <w:spacing w:val="-6"/>
        </w:rPr>
        <w:t xml:space="preserve"> </w:t>
      </w:r>
      <w:r w:rsidRPr="00C658D4">
        <w:t>'Dijital</w:t>
      </w:r>
      <w:r w:rsidRPr="00C658D4">
        <w:rPr>
          <w:spacing w:val="-6"/>
        </w:rPr>
        <w:t xml:space="preserve"> </w:t>
      </w:r>
      <w:r w:rsidRPr="00C658D4">
        <w:t>Görüntü</w:t>
      </w:r>
      <w:r w:rsidRPr="00C658D4">
        <w:rPr>
          <w:spacing w:val="-6"/>
        </w:rPr>
        <w:t xml:space="preserve"> </w:t>
      </w:r>
      <w:r w:rsidRPr="00C658D4">
        <w:t>Tasarım</w:t>
      </w:r>
      <w:r w:rsidRPr="00C658D4">
        <w:rPr>
          <w:spacing w:val="-6"/>
        </w:rPr>
        <w:t xml:space="preserve"> </w:t>
      </w:r>
      <w:r w:rsidRPr="00C658D4">
        <w:t>ve</w:t>
      </w:r>
      <w:r w:rsidRPr="00C658D4">
        <w:rPr>
          <w:spacing w:val="-6"/>
        </w:rPr>
        <w:t xml:space="preserve"> </w:t>
      </w:r>
      <w:r w:rsidRPr="00C658D4">
        <w:t>Eğitim</w:t>
      </w:r>
      <w:r w:rsidRPr="00C658D4">
        <w:rPr>
          <w:spacing w:val="-6"/>
        </w:rPr>
        <w:t xml:space="preserve"> </w:t>
      </w:r>
      <w:r w:rsidRPr="00C658D4">
        <w:t>Merkezi'</w:t>
      </w:r>
      <w:r w:rsidRPr="00C658D4">
        <w:rPr>
          <w:spacing w:val="-6"/>
        </w:rPr>
        <w:t xml:space="preserve"> </w:t>
      </w:r>
      <w:r w:rsidRPr="00C658D4">
        <w:t>projesi</w:t>
      </w:r>
      <w:r w:rsidRPr="00C658D4">
        <w:rPr>
          <w:spacing w:val="-6"/>
        </w:rPr>
        <w:t xml:space="preserve"> </w:t>
      </w:r>
      <w:r w:rsidRPr="00C658D4">
        <w:t>2019 yılında</w:t>
      </w:r>
      <w:r w:rsidRPr="00C658D4">
        <w:rPr>
          <w:spacing w:val="-1"/>
        </w:rPr>
        <w:t xml:space="preserve"> </w:t>
      </w:r>
      <w:r w:rsidRPr="00C658D4">
        <w:t>başarılı</w:t>
      </w:r>
      <w:r w:rsidRPr="00C658D4">
        <w:rPr>
          <w:spacing w:val="-1"/>
        </w:rPr>
        <w:t xml:space="preserve"> </w:t>
      </w:r>
      <w:r w:rsidRPr="00C658D4">
        <w:t>bir</w:t>
      </w:r>
      <w:r w:rsidRPr="00C658D4">
        <w:rPr>
          <w:spacing w:val="-1"/>
        </w:rPr>
        <w:t xml:space="preserve"> </w:t>
      </w:r>
      <w:r w:rsidRPr="00C658D4">
        <w:t>şekilde</w:t>
      </w:r>
      <w:r w:rsidRPr="00C658D4">
        <w:rPr>
          <w:spacing w:val="-1"/>
        </w:rPr>
        <w:t xml:space="preserve"> </w:t>
      </w:r>
      <w:r w:rsidRPr="00C658D4">
        <w:t>faaliyete</w:t>
      </w:r>
      <w:r w:rsidRPr="00C658D4">
        <w:rPr>
          <w:spacing w:val="-1"/>
        </w:rPr>
        <w:t xml:space="preserve"> </w:t>
      </w:r>
      <w:r w:rsidRPr="00C658D4">
        <w:t>hazırlanmıştır.</w:t>
      </w:r>
      <w:r w:rsidRPr="00C658D4">
        <w:rPr>
          <w:spacing w:val="-1"/>
        </w:rPr>
        <w:t xml:space="preserve"> </w:t>
      </w:r>
      <w:r w:rsidRPr="00C658D4">
        <w:t>RTS</w:t>
      </w:r>
      <w:r w:rsidRPr="00C658D4">
        <w:rPr>
          <w:spacing w:val="-1"/>
        </w:rPr>
        <w:t xml:space="preserve"> </w:t>
      </w:r>
      <w:r w:rsidRPr="00C658D4">
        <w:t>bölümü</w:t>
      </w:r>
      <w:r w:rsidRPr="00C658D4">
        <w:rPr>
          <w:spacing w:val="-1"/>
        </w:rPr>
        <w:t xml:space="preserve"> </w:t>
      </w:r>
      <w:r w:rsidRPr="00C658D4">
        <w:t>bu</w:t>
      </w:r>
      <w:r w:rsidRPr="00C658D4">
        <w:rPr>
          <w:spacing w:val="-1"/>
        </w:rPr>
        <w:t xml:space="preserve"> </w:t>
      </w:r>
      <w:r w:rsidRPr="00C658D4">
        <w:t>kapsamda</w:t>
      </w:r>
      <w:r w:rsidRPr="00C658D4">
        <w:rPr>
          <w:spacing w:val="-1"/>
        </w:rPr>
        <w:t xml:space="preserve"> </w:t>
      </w:r>
      <w:r w:rsidRPr="00C658D4">
        <w:t>teknolojik</w:t>
      </w:r>
      <w:r w:rsidRPr="00C658D4">
        <w:rPr>
          <w:spacing w:val="-1"/>
        </w:rPr>
        <w:t xml:space="preserve"> </w:t>
      </w:r>
      <w:r w:rsidRPr="00C658D4">
        <w:t>düzeyde bir ilke imza atarak, 759.156.91 TL bütçe ile kurduğumuz MO-CAP (Hareketli Görüntü Yakalama) stüdyolarının tüm olanaklarından öğrencilerimiz de faydalanabilmektedir.</w:t>
      </w:r>
    </w:p>
    <w:p w14:paraId="5B6CD293" w14:textId="77777777" w:rsidR="00A764F2" w:rsidRPr="00C658D4" w:rsidRDefault="00A764F2" w:rsidP="00A764F2">
      <w:pPr>
        <w:pStyle w:val="GvdeMetni"/>
        <w:spacing w:before="118"/>
        <w:ind w:right="841" w:firstLine="566"/>
        <w:jc w:val="both"/>
      </w:pPr>
      <w:r w:rsidRPr="00C658D4">
        <w:t>Öğrencilerimiz bu stüdyoda çekim ve kurgu stüdyolarında teorik bilgilerinin pratikteki karşılığını değerlendirebilme, canlandırma ve hareketi yakalama teknikleri vs. gibi dersler ile eş zamanlı uygulama yapabilme imkânına erişmektedirler. Ayrıca bölümümüzde öğrencilerimizin uygulama projelerini yürütebilmeleri adına, 4 iMac, 8 Windows işletim tabanlı bilgisayar bulunmaktadır. Ancak öğrenci sayımızdaki artışa bağlı olarak, sahip olduğumuz kurgu bilgisayarları hem sayıca hem de teknik nitelikleri bakımından yetersiz kalmaktadır. Dolayısıyla, öncelikli</w:t>
      </w:r>
      <w:r w:rsidRPr="00C658D4">
        <w:rPr>
          <w:spacing w:val="-4"/>
        </w:rPr>
        <w:t xml:space="preserve"> </w:t>
      </w:r>
      <w:r w:rsidRPr="00C658D4">
        <w:t>olarak yüksek</w:t>
      </w:r>
      <w:r w:rsidRPr="00C658D4">
        <w:rPr>
          <w:spacing w:val="-3"/>
        </w:rPr>
        <w:t xml:space="preserve"> </w:t>
      </w:r>
      <w:r w:rsidRPr="00C658D4">
        <w:t>çözünürlüklü</w:t>
      </w:r>
      <w:r w:rsidRPr="00C658D4">
        <w:rPr>
          <w:spacing w:val="-5"/>
        </w:rPr>
        <w:t xml:space="preserve"> </w:t>
      </w:r>
      <w:r w:rsidRPr="00C658D4">
        <w:t>görüntülerin</w:t>
      </w:r>
      <w:r w:rsidRPr="00C658D4">
        <w:rPr>
          <w:spacing w:val="-1"/>
        </w:rPr>
        <w:t xml:space="preserve"> </w:t>
      </w:r>
      <w:r w:rsidRPr="00C658D4">
        <w:t>işlenip</w:t>
      </w:r>
      <w:r w:rsidRPr="00C658D4">
        <w:rPr>
          <w:spacing w:val="-4"/>
        </w:rPr>
        <w:t xml:space="preserve"> </w:t>
      </w:r>
      <w:r w:rsidRPr="00C658D4">
        <w:t>kurgulanabileceği</w:t>
      </w:r>
      <w:r w:rsidRPr="00C658D4">
        <w:rPr>
          <w:spacing w:val="-5"/>
        </w:rPr>
        <w:t xml:space="preserve"> </w:t>
      </w:r>
      <w:r w:rsidRPr="00C658D4">
        <w:t>nitelikli</w:t>
      </w:r>
      <w:r w:rsidRPr="00C658D4">
        <w:rPr>
          <w:spacing w:val="-3"/>
        </w:rPr>
        <w:t xml:space="preserve"> </w:t>
      </w:r>
      <w:r w:rsidRPr="00C658D4">
        <w:t>bilgisayarlar satın alınmalıdır. Mevcut olup şartların iyileştirilmesine dönük çalışmalar sürmektedir.</w:t>
      </w:r>
    </w:p>
    <w:p w14:paraId="78D74623" w14:textId="77777777" w:rsidR="00A764F2" w:rsidRPr="00C658D4" w:rsidRDefault="00A764F2" w:rsidP="00A764F2">
      <w:pPr>
        <w:pStyle w:val="GvdeMetni"/>
        <w:spacing w:before="132" w:line="237" w:lineRule="auto"/>
        <w:ind w:right="851" w:firstLine="566"/>
        <w:jc w:val="both"/>
      </w:pPr>
      <w:r w:rsidRPr="00C658D4">
        <w:t>Öğretim elemanlarımız da çalışma ofislerindeki kablolu internet hizmetinden yararlanarak rahatlıkla araştırma yapılabilmektedir. Kablosuz internet ise, çekim gücü bakımında çeşitli aksaklıklar olduğu için, dersliklerdeki ve ofislerdeki kullanımı kısıtlıdır.</w:t>
      </w:r>
    </w:p>
    <w:p w14:paraId="75AAACC4" w14:textId="77777777" w:rsidR="00A764F2" w:rsidRPr="00C658D4" w:rsidRDefault="00A764F2" w:rsidP="00A764F2">
      <w:pPr>
        <w:pStyle w:val="GvdeMetni"/>
        <w:spacing w:before="18"/>
        <w:ind w:left="0"/>
      </w:pPr>
    </w:p>
    <w:p w14:paraId="2FB2C561" w14:textId="77777777" w:rsidR="00A764F2" w:rsidRPr="00C658D4" w:rsidRDefault="00A764F2" w:rsidP="00A764F2">
      <w:pPr>
        <w:spacing w:line="237" w:lineRule="auto"/>
        <w:ind w:left="551" w:right="6964"/>
        <w:rPr>
          <w:sz w:val="24"/>
          <w:szCs w:val="24"/>
        </w:rPr>
      </w:pPr>
      <w:r w:rsidRPr="00C658D4">
        <w:rPr>
          <w:b/>
          <w:spacing w:val="-2"/>
          <w:sz w:val="24"/>
          <w:szCs w:val="24"/>
        </w:rPr>
        <w:t xml:space="preserve">Kanıtlar: </w:t>
      </w:r>
      <w:r w:rsidRPr="00C658D4">
        <w:rPr>
          <w:spacing w:val="-4"/>
          <w:sz w:val="24"/>
          <w:szCs w:val="24"/>
        </w:rPr>
        <w:t xml:space="preserve">https://comutv.comu.edu.tr/ </w:t>
      </w:r>
      <w:hyperlink r:id="rId26">
        <w:r w:rsidRPr="00C658D4">
          <w:rPr>
            <w:spacing w:val="-2"/>
            <w:sz w:val="24"/>
            <w:szCs w:val="24"/>
          </w:rPr>
          <w:t>http://radyo.comu.edu.tr/</w:t>
        </w:r>
      </w:hyperlink>
    </w:p>
    <w:p w14:paraId="784ADC8C" w14:textId="77777777" w:rsidR="00A764F2" w:rsidRPr="00C658D4" w:rsidRDefault="00A764F2" w:rsidP="00A764F2">
      <w:pPr>
        <w:pStyle w:val="GvdeMetni"/>
        <w:spacing w:before="94"/>
        <w:sectPr w:rsidR="00A764F2" w:rsidRPr="00C658D4" w:rsidSect="00A764F2">
          <w:type w:val="continuous"/>
          <w:pgSz w:w="11900" w:h="16870"/>
          <w:pgMar w:top="1240" w:right="425" w:bottom="880" w:left="708" w:header="0" w:footer="681" w:gutter="0"/>
          <w:cols w:space="708"/>
        </w:sectPr>
      </w:pPr>
    </w:p>
    <w:p w14:paraId="6AFBDD8B" w14:textId="77777777" w:rsidR="00A764F2" w:rsidRPr="00C658D4" w:rsidRDefault="00A764F2" w:rsidP="00A764F2">
      <w:pPr>
        <w:pStyle w:val="GvdeMetni"/>
        <w:spacing w:before="177"/>
        <w:ind w:left="0"/>
      </w:pPr>
    </w:p>
    <w:p w14:paraId="5B6F12E8" w14:textId="77777777" w:rsidR="00A764F2" w:rsidRPr="00C658D4" w:rsidRDefault="00A764F2" w:rsidP="00A764F2">
      <w:pPr>
        <w:pStyle w:val="Balk1"/>
        <w:numPr>
          <w:ilvl w:val="2"/>
          <w:numId w:val="13"/>
        </w:numPr>
        <w:tabs>
          <w:tab w:val="left" w:pos="1984"/>
        </w:tabs>
        <w:spacing w:before="60"/>
        <w:ind w:left="1984" w:hanging="867"/>
        <w:jc w:val="both"/>
      </w:pPr>
      <w:r w:rsidRPr="00C658D4">
        <w:rPr>
          <w:spacing w:val="-2"/>
        </w:rPr>
        <w:t>Engelsiz</w:t>
      </w:r>
      <w:r w:rsidRPr="00C658D4">
        <w:rPr>
          <w:spacing w:val="-3"/>
        </w:rPr>
        <w:t xml:space="preserve"> </w:t>
      </w:r>
      <w:r w:rsidRPr="00C658D4">
        <w:rPr>
          <w:spacing w:val="-2"/>
        </w:rPr>
        <w:t>Üniversite</w:t>
      </w:r>
    </w:p>
    <w:p w14:paraId="4F354065" w14:textId="77777777" w:rsidR="00A764F2" w:rsidRPr="00C658D4" w:rsidRDefault="00A764F2" w:rsidP="00A764F2">
      <w:pPr>
        <w:pStyle w:val="GvdeMetni"/>
        <w:spacing w:before="108"/>
        <w:ind w:right="842" w:firstLine="566"/>
        <w:jc w:val="both"/>
      </w:pPr>
      <w:r w:rsidRPr="00C658D4">
        <w:t>Üniversitemiz Engelli Öğrenci Biriminin amacı, engeli bulunan yükseköğrenim öğrencilerinin akademik, idari, fiziksel, psikolojik, barınma ve sosyal alanlarla ilgili ihtiyaçlarını tespit etmek ve bu ihtiyaçların karşılanması için yapılması gerekenleri belirleyip, yapılacak çalışmaları planlamak, uygulamak, geliştirmek ve yapılan çalışmaların sonuçlarını değerlendirmektir. Kurumumuzda özel yaklaşım gerektiren öğrenciler ile ilgili uygulamalar mevcuttur.</w:t>
      </w:r>
      <w:r w:rsidRPr="00C658D4">
        <w:rPr>
          <w:spacing w:val="-4"/>
        </w:rPr>
        <w:t xml:space="preserve"> </w:t>
      </w:r>
      <w:r w:rsidRPr="00C658D4">
        <w:t>Bu</w:t>
      </w:r>
      <w:r w:rsidRPr="00C658D4">
        <w:rPr>
          <w:spacing w:val="-2"/>
        </w:rPr>
        <w:t xml:space="preserve"> </w:t>
      </w:r>
      <w:r w:rsidRPr="00C658D4">
        <w:t>uygulamalar</w:t>
      </w:r>
      <w:r w:rsidRPr="00C658D4">
        <w:rPr>
          <w:spacing w:val="-3"/>
        </w:rPr>
        <w:t xml:space="preserve"> </w:t>
      </w:r>
      <w:r w:rsidRPr="00C658D4">
        <w:t>Üniversitemiz</w:t>
      </w:r>
      <w:r w:rsidRPr="00C658D4">
        <w:rPr>
          <w:spacing w:val="-1"/>
        </w:rPr>
        <w:t xml:space="preserve"> </w:t>
      </w:r>
      <w:r w:rsidRPr="00C658D4">
        <w:t>Engelsiz</w:t>
      </w:r>
      <w:r w:rsidRPr="00C658D4">
        <w:rPr>
          <w:spacing w:val="-1"/>
        </w:rPr>
        <w:t xml:space="preserve"> </w:t>
      </w:r>
      <w:r w:rsidRPr="00C658D4">
        <w:t>ÇOMÜ</w:t>
      </w:r>
      <w:r w:rsidRPr="00C658D4">
        <w:rPr>
          <w:spacing w:val="-4"/>
        </w:rPr>
        <w:t xml:space="preserve"> </w:t>
      </w:r>
      <w:r w:rsidRPr="00C658D4">
        <w:t>Öğrenci Birim Koordinatörlüğü</w:t>
      </w:r>
      <w:r w:rsidRPr="00C658D4">
        <w:rPr>
          <w:spacing w:val="-3"/>
        </w:rPr>
        <w:t xml:space="preserve"> </w:t>
      </w:r>
      <w:r w:rsidRPr="00C658D4">
        <w:t>ile</w:t>
      </w:r>
      <w:r w:rsidRPr="00C658D4">
        <w:rPr>
          <w:spacing w:val="-4"/>
        </w:rPr>
        <w:t xml:space="preserve"> </w:t>
      </w:r>
      <w:r w:rsidRPr="00C658D4">
        <w:t>iş birliği çerçevesinde koordinatörlük tarafından planlanmakta ve yürütülmektedir.</w:t>
      </w:r>
    </w:p>
    <w:p w14:paraId="48F45508" w14:textId="77777777" w:rsidR="00A764F2" w:rsidRPr="00C658D4" w:rsidRDefault="00A764F2" w:rsidP="00A764F2">
      <w:pPr>
        <w:pStyle w:val="GvdeMetni"/>
        <w:spacing w:before="117"/>
        <w:ind w:right="843" w:firstLine="566"/>
        <w:jc w:val="both"/>
      </w:pPr>
      <w:r w:rsidRPr="00C658D4">
        <w:t>Fakültemizin bulunduğu bina ve çevresinde daimî olarak güvenlik personeli görev yapmaktadır. Mevcut güvenlik kameraları ile de binalarımız 24 saat gözetim altındadır. Ayrıca, derslikler</w:t>
      </w:r>
      <w:r w:rsidRPr="00C658D4">
        <w:rPr>
          <w:spacing w:val="-1"/>
        </w:rPr>
        <w:t xml:space="preserve"> </w:t>
      </w:r>
      <w:r w:rsidRPr="00C658D4">
        <w:t>binası</w:t>
      </w:r>
      <w:r w:rsidRPr="00C658D4">
        <w:rPr>
          <w:spacing w:val="-1"/>
        </w:rPr>
        <w:t xml:space="preserve"> </w:t>
      </w:r>
      <w:r w:rsidRPr="00C658D4">
        <w:t>koridorlarında</w:t>
      </w:r>
      <w:r w:rsidRPr="00C658D4">
        <w:rPr>
          <w:spacing w:val="-3"/>
        </w:rPr>
        <w:t xml:space="preserve"> </w:t>
      </w:r>
      <w:r w:rsidRPr="00C658D4">
        <w:t>da güvenlik</w:t>
      </w:r>
      <w:r w:rsidRPr="00C658D4">
        <w:rPr>
          <w:spacing w:val="-1"/>
        </w:rPr>
        <w:t xml:space="preserve"> </w:t>
      </w:r>
      <w:r w:rsidRPr="00C658D4">
        <w:t>kameraları yer</w:t>
      </w:r>
      <w:r w:rsidRPr="00C658D4">
        <w:rPr>
          <w:spacing w:val="-1"/>
        </w:rPr>
        <w:t xml:space="preserve"> </w:t>
      </w:r>
      <w:r w:rsidRPr="00C658D4">
        <w:t>almaktadır. Bölümümüzün bulunduğu binalarda,</w:t>
      </w:r>
      <w:r w:rsidRPr="00C658D4">
        <w:rPr>
          <w:spacing w:val="-10"/>
        </w:rPr>
        <w:t xml:space="preserve"> </w:t>
      </w:r>
      <w:r w:rsidRPr="00C658D4">
        <w:t>engelli</w:t>
      </w:r>
      <w:r w:rsidRPr="00C658D4">
        <w:rPr>
          <w:spacing w:val="-11"/>
        </w:rPr>
        <w:t xml:space="preserve"> </w:t>
      </w:r>
      <w:r w:rsidRPr="00C658D4">
        <w:t>öğrencilerin</w:t>
      </w:r>
      <w:r w:rsidRPr="00C658D4">
        <w:rPr>
          <w:spacing w:val="-11"/>
        </w:rPr>
        <w:t xml:space="preserve"> </w:t>
      </w:r>
      <w:r w:rsidRPr="00C658D4">
        <w:t>ve</w:t>
      </w:r>
      <w:r w:rsidRPr="00C658D4">
        <w:rPr>
          <w:spacing w:val="-11"/>
        </w:rPr>
        <w:t xml:space="preserve"> </w:t>
      </w:r>
      <w:r w:rsidRPr="00C658D4">
        <w:t>öğretim</w:t>
      </w:r>
      <w:r w:rsidRPr="00C658D4">
        <w:rPr>
          <w:spacing w:val="-11"/>
        </w:rPr>
        <w:t xml:space="preserve"> </w:t>
      </w:r>
      <w:r w:rsidRPr="00C658D4">
        <w:t>elemanlarının</w:t>
      </w:r>
      <w:r w:rsidRPr="00C658D4">
        <w:rPr>
          <w:spacing w:val="-11"/>
        </w:rPr>
        <w:t xml:space="preserve"> </w:t>
      </w:r>
      <w:r w:rsidRPr="00C658D4">
        <w:t>katlara</w:t>
      </w:r>
      <w:r w:rsidRPr="00C658D4">
        <w:rPr>
          <w:spacing w:val="-11"/>
        </w:rPr>
        <w:t xml:space="preserve"> </w:t>
      </w:r>
      <w:r w:rsidRPr="00C658D4">
        <w:t>ulaşmasını</w:t>
      </w:r>
      <w:r w:rsidRPr="00C658D4">
        <w:rPr>
          <w:spacing w:val="-11"/>
        </w:rPr>
        <w:t xml:space="preserve"> </w:t>
      </w:r>
      <w:r w:rsidRPr="00C658D4">
        <w:t>sağlayabilecek</w:t>
      </w:r>
      <w:r w:rsidRPr="00C658D4">
        <w:rPr>
          <w:spacing w:val="-11"/>
        </w:rPr>
        <w:t xml:space="preserve"> </w:t>
      </w:r>
      <w:r w:rsidRPr="00C658D4">
        <w:t>alt</w:t>
      </w:r>
      <w:r w:rsidRPr="00C658D4">
        <w:rPr>
          <w:spacing w:val="22"/>
        </w:rPr>
        <w:t xml:space="preserve"> </w:t>
      </w:r>
      <w:r w:rsidRPr="00C658D4">
        <w:t xml:space="preserve">yapı mevcuttur. Bunun yanı sıra binaların çevresindeki kaldırımlarda ve bina girişinde tekerlekli sandalye/araba geçişine olanak sağlayan rampalar bulunmaktadır. Özetle engelliler için alınan tedbirler yeterli seviyededir. Fakat engelli öğrenciler için bu önlemler daha üst seviyeye </w:t>
      </w:r>
      <w:r w:rsidRPr="00C658D4">
        <w:rPr>
          <w:spacing w:val="-2"/>
        </w:rPr>
        <w:t>çıkartılabilir.</w:t>
      </w:r>
    </w:p>
    <w:p w14:paraId="606EF4C9" w14:textId="77777777" w:rsidR="00A764F2" w:rsidRPr="00C658D4" w:rsidRDefault="00A764F2" w:rsidP="00A764F2">
      <w:pPr>
        <w:pStyle w:val="Balk1"/>
        <w:spacing w:before="111"/>
      </w:pPr>
      <w:r w:rsidRPr="00C658D4">
        <w:rPr>
          <w:spacing w:val="-2"/>
        </w:rPr>
        <w:t>Kanıtlar:</w:t>
      </w:r>
    </w:p>
    <w:p w14:paraId="1BB1BDE8" w14:textId="77777777" w:rsidR="00A764F2" w:rsidRPr="00C658D4" w:rsidRDefault="00A764F2" w:rsidP="00A764F2">
      <w:pPr>
        <w:spacing w:before="103"/>
        <w:ind w:left="551"/>
        <w:rPr>
          <w:b/>
          <w:sz w:val="24"/>
          <w:szCs w:val="24"/>
        </w:rPr>
      </w:pPr>
      <w:r w:rsidRPr="00C658D4">
        <w:rPr>
          <w:b/>
          <w:sz w:val="24"/>
          <w:szCs w:val="24"/>
        </w:rPr>
        <w:t>ÇOMÜ</w:t>
      </w:r>
      <w:r w:rsidRPr="00C658D4">
        <w:rPr>
          <w:b/>
          <w:spacing w:val="-3"/>
          <w:sz w:val="24"/>
          <w:szCs w:val="24"/>
        </w:rPr>
        <w:t xml:space="preserve"> </w:t>
      </w:r>
      <w:r w:rsidRPr="00C658D4">
        <w:rPr>
          <w:b/>
          <w:sz w:val="24"/>
          <w:szCs w:val="24"/>
        </w:rPr>
        <w:t>İletişim</w:t>
      </w:r>
      <w:r w:rsidRPr="00C658D4">
        <w:rPr>
          <w:b/>
          <w:spacing w:val="-6"/>
          <w:sz w:val="24"/>
          <w:szCs w:val="24"/>
        </w:rPr>
        <w:t xml:space="preserve"> </w:t>
      </w:r>
      <w:r w:rsidRPr="00C658D4">
        <w:rPr>
          <w:b/>
          <w:sz w:val="24"/>
          <w:szCs w:val="24"/>
        </w:rPr>
        <w:t>Engelsiz</w:t>
      </w:r>
      <w:r w:rsidRPr="00C658D4">
        <w:rPr>
          <w:b/>
          <w:spacing w:val="-2"/>
          <w:sz w:val="24"/>
          <w:szCs w:val="24"/>
        </w:rPr>
        <w:t xml:space="preserve"> </w:t>
      </w:r>
      <w:r w:rsidRPr="00C658D4">
        <w:rPr>
          <w:b/>
          <w:sz w:val="24"/>
          <w:szCs w:val="24"/>
        </w:rPr>
        <w:t>birim</w:t>
      </w:r>
      <w:r w:rsidRPr="00C658D4">
        <w:rPr>
          <w:b/>
          <w:spacing w:val="-2"/>
          <w:sz w:val="24"/>
          <w:szCs w:val="24"/>
        </w:rPr>
        <w:t xml:space="preserve"> Koordinatörlüğü:</w:t>
      </w:r>
    </w:p>
    <w:p w14:paraId="0CCF1C91" w14:textId="77777777" w:rsidR="00A764F2" w:rsidRPr="00C658D4" w:rsidRDefault="00A764F2" w:rsidP="00A764F2">
      <w:pPr>
        <w:pStyle w:val="GvdeMetni"/>
        <w:spacing w:before="94"/>
      </w:pPr>
      <w:r w:rsidRPr="00C658D4">
        <w:rPr>
          <w:spacing w:val="-4"/>
        </w:rPr>
        <w:t>https://iletisim.comu.edu.tr/yonetim/komisyonlar-koordinatorlukler-r82.html</w:t>
      </w:r>
    </w:p>
    <w:p w14:paraId="00878B65" w14:textId="77777777" w:rsidR="00A764F2" w:rsidRPr="00C658D4" w:rsidRDefault="00A764F2" w:rsidP="00A764F2">
      <w:pPr>
        <w:pStyle w:val="GvdeMetni"/>
        <w:spacing w:before="9"/>
        <w:ind w:left="0"/>
      </w:pPr>
    </w:p>
    <w:p w14:paraId="6AFB5551" w14:textId="77777777" w:rsidR="00A764F2" w:rsidRPr="00C658D4" w:rsidRDefault="00A764F2" w:rsidP="00A764F2">
      <w:pPr>
        <w:pStyle w:val="Balk1"/>
        <w:numPr>
          <w:ilvl w:val="2"/>
          <w:numId w:val="13"/>
        </w:numPr>
        <w:tabs>
          <w:tab w:val="left" w:pos="1984"/>
        </w:tabs>
        <w:spacing w:before="1"/>
        <w:ind w:left="1984" w:hanging="867"/>
        <w:jc w:val="both"/>
      </w:pPr>
      <w:r w:rsidRPr="00C658D4">
        <w:rPr>
          <w:spacing w:val="-2"/>
        </w:rPr>
        <w:t>Rehberlik,</w:t>
      </w:r>
      <w:r w:rsidRPr="00C658D4">
        <w:rPr>
          <w:spacing w:val="-17"/>
        </w:rPr>
        <w:t xml:space="preserve"> </w:t>
      </w:r>
      <w:r w:rsidRPr="00C658D4">
        <w:rPr>
          <w:spacing w:val="-2"/>
        </w:rPr>
        <w:t>psikolojik</w:t>
      </w:r>
      <w:r w:rsidRPr="00C658D4">
        <w:rPr>
          <w:spacing w:val="-1"/>
        </w:rPr>
        <w:t xml:space="preserve"> </w:t>
      </w:r>
      <w:r w:rsidRPr="00C658D4">
        <w:rPr>
          <w:spacing w:val="-2"/>
        </w:rPr>
        <w:t>danışmanlık ve</w:t>
      </w:r>
      <w:r w:rsidRPr="00C658D4">
        <w:rPr>
          <w:spacing w:val="-10"/>
        </w:rPr>
        <w:t xml:space="preserve"> </w:t>
      </w:r>
      <w:r w:rsidRPr="00C658D4">
        <w:rPr>
          <w:spacing w:val="-2"/>
        </w:rPr>
        <w:t>kariyer</w:t>
      </w:r>
      <w:r w:rsidRPr="00C658D4">
        <w:rPr>
          <w:spacing w:val="-10"/>
        </w:rPr>
        <w:t xml:space="preserve"> </w:t>
      </w:r>
      <w:r w:rsidRPr="00C658D4">
        <w:rPr>
          <w:spacing w:val="-2"/>
        </w:rPr>
        <w:t>hizmetleri</w:t>
      </w:r>
    </w:p>
    <w:p w14:paraId="4704E409" w14:textId="77777777" w:rsidR="00A764F2" w:rsidRPr="00C658D4" w:rsidRDefault="00A764F2" w:rsidP="00A764F2">
      <w:pPr>
        <w:pStyle w:val="GvdeMetni"/>
        <w:spacing w:before="117"/>
        <w:ind w:right="841" w:firstLine="566"/>
        <w:jc w:val="both"/>
      </w:pPr>
      <w:r w:rsidRPr="00C658D4">
        <w:t>Üniversitemiz bünyesinde öğrencilere ve personele yönelik rehberlik ve psikolojik danışmanlık hizmetleri Sağlık Kültür Spor Daire Başkanlığı bünyesinde çalışmakta olan bir Psikolog</w:t>
      </w:r>
      <w:r w:rsidRPr="00C658D4">
        <w:rPr>
          <w:spacing w:val="-8"/>
        </w:rPr>
        <w:t xml:space="preserve"> </w:t>
      </w:r>
      <w:r w:rsidRPr="00C658D4">
        <w:t>aracılığıyla</w:t>
      </w:r>
      <w:r w:rsidRPr="00C658D4">
        <w:rPr>
          <w:spacing w:val="-8"/>
        </w:rPr>
        <w:t xml:space="preserve"> </w:t>
      </w:r>
      <w:r w:rsidRPr="00C658D4">
        <w:t>sunulmaktadır.</w:t>
      </w:r>
      <w:r w:rsidRPr="00C658D4">
        <w:rPr>
          <w:spacing w:val="-8"/>
        </w:rPr>
        <w:t xml:space="preserve"> </w:t>
      </w:r>
      <w:r w:rsidRPr="00C658D4">
        <w:t>2004</w:t>
      </w:r>
      <w:r w:rsidRPr="00C658D4">
        <w:rPr>
          <w:spacing w:val="-8"/>
        </w:rPr>
        <w:t xml:space="preserve"> </w:t>
      </w:r>
      <w:r w:rsidRPr="00C658D4">
        <w:t>yılı</w:t>
      </w:r>
      <w:r w:rsidRPr="00C658D4">
        <w:rPr>
          <w:spacing w:val="-8"/>
        </w:rPr>
        <w:t xml:space="preserve"> </w:t>
      </w:r>
      <w:r w:rsidRPr="00C658D4">
        <w:t>içerisinde</w:t>
      </w:r>
      <w:r w:rsidRPr="00C658D4">
        <w:rPr>
          <w:spacing w:val="-8"/>
        </w:rPr>
        <w:t xml:space="preserve"> </w:t>
      </w:r>
      <w:r w:rsidRPr="00C658D4">
        <w:t>Sağlık</w:t>
      </w:r>
      <w:r w:rsidRPr="00C658D4">
        <w:rPr>
          <w:spacing w:val="-8"/>
        </w:rPr>
        <w:t xml:space="preserve"> </w:t>
      </w:r>
      <w:r w:rsidRPr="00C658D4">
        <w:t>Kültür</w:t>
      </w:r>
      <w:r w:rsidRPr="00C658D4">
        <w:rPr>
          <w:spacing w:val="-8"/>
        </w:rPr>
        <w:t xml:space="preserve"> </w:t>
      </w:r>
      <w:r w:rsidRPr="00C658D4">
        <w:t>ve</w:t>
      </w:r>
      <w:r w:rsidRPr="00C658D4">
        <w:rPr>
          <w:spacing w:val="-8"/>
        </w:rPr>
        <w:t xml:space="preserve"> </w:t>
      </w:r>
      <w:r w:rsidRPr="00C658D4">
        <w:t>Spor</w:t>
      </w:r>
      <w:r w:rsidRPr="00C658D4">
        <w:rPr>
          <w:spacing w:val="26"/>
        </w:rPr>
        <w:t xml:space="preserve"> </w:t>
      </w:r>
      <w:r w:rsidRPr="00C658D4">
        <w:t>Dairesi</w:t>
      </w:r>
      <w:r w:rsidRPr="00C658D4">
        <w:rPr>
          <w:spacing w:val="-8"/>
        </w:rPr>
        <w:t xml:space="preserve"> </w:t>
      </w:r>
      <w:r w:rsidRPr="00C658D4">
        <w:t>Başkanlığı Sağlık Merkezi bünyesinde öğrencilerimize ve personelimize hizmet vermeye başlayan ÇOMÜ Psikolojik Danışmanlık Rehberlik Birimi (PDRB) Çanakkale Onsekiz Mart Üniversitesi öğrencilerinin kendilerini tanımalarına, gizil güçlerinin farkına varmalarına, kullanmalarına ve geliştirmelerine, problemlerini çözmelerine, bireylerin kendilerini gerçekleştirmelerine ve çevrelerine</w:t>
      </w:r>
      <w:r w:rsidRPr="00C658D4">
        <w:rPr>
          <w:spacing w:val="-12"/>
        </w:rPr>
        <w:t xml:space="preserve"> </w:t>
      </w:r>
      <w:r w:rsidRPr="00C658D4">
        <w:t>dengeli</w:t>
      </w:r>
      <w:r w:rsidRPr="00C658D4">
        <w:rPr>
          <w:spacing w:val="-12"/>
        </w:rPr>
        <w:t xml:space="preserve"> </w:t>
      </w:r>
      <w:r w:rsidRPr="00C658D4">
        <w:t>bir</w:t>
      </w:r>
      <w:r w:rsidRPr="00C658D4">
        <w:rPr>
          <w:spacing w:val="-12"/>
        </w:rPr>
        <w:t xml:space="preserve"> </w:t>
      </w:r>
      <w:r w:rsidRPr="00C658D4">
        <w:t>uyum</w:t>
      </w:r>
      <w:r w:rsidRPr="00C658D4">
        <w:rPr>
          <w:spacing w:val="-12"/>
        </w:rPr>
        <w:t xml:space="preserve"> </w:t>
      </w:r>
      <w:r w:rsidRPr="00C658D4">
        <w:t>sağlamalarına</w:t>
      </w:r>
      <w:r w:rsidRPr="00C658D4">
        <w:rPr>
          <w:spacing w:val="-12"/>
        </w:rPr>
        <w:t xml:space="preserve"> </w:t>
      </w:r>
      <w:r w:rsidRPr="00C658D4">
        <w:t>yardımcı</w:t>
      </w:r>
      <w:r w:rsidRPr="00C658D4">
        <w:rPr>
          <w:spacing w:val="-12"/>
        </w:rPr>
        <w:t xml:space="preserve"> </w:t>
      </w:r>
      <w:r w:rsidRPr="00C658D4">
        <w:t>olmak</w:t>
      </w:r>
      <w:r w:rsidRPr="00C658D4">
        <w:rPr>
          <w:spacing w:val="-12"/>
        </w:rPr>
        <w:t xml:space="preserve"> </w:t>
      </w:r>
      <w:r w:rsidRPr="00C658D4">
        <w:t>amacıyla</w:t>
      </w:r>
      <w:r w:rsidRPr="00C658D4">
        <w:rPr>
          <w:spacing w:val="-12"/>
        </w:rPr>
        <w:t xml:space="preserve"> </w:t>
      </w:r>
      <w:r w:rsidRPr="00C658D4">
        <w:t>bireysel</w:t>
      </w:r>
      <w:r w:rsidRPr="00C658D4">
        <w:rPr>
          <w:spacing w:val="-12"/>
        </w:rPr>
        <w:t xml:space="preserve"> </w:t>
      </w:r>
      <w:r w:rsidRPr="00C658D4">
        <w:t>ve</w:t>
      </w:r>
      <w:r w:rsidRPr="00C658D4">
        <w:rPr>
          <w:spacing w:val="-12"/>
        </w:rPr>
        <w:t xml:space="preserve"> </w:t>
      </w:r>
      <w:r w:rsidRPr="00C658D4">
        <w:t>grupla</w:t>
      </w:r>
      <w:r w:rsidRPr="00C658D4">
        <w:rPr>
          <w:spacing w:val="-12"/>
        </w:rPr>
        <w:t xml:space="preserve"> </w:t>
      </w:r>
      <w:r w:rsidRPr="00C658D4">
        <w:t>psikolojik yardım sağlamak, gelişimsel ve eğitsel programlar düzenlemek, yapılan çalışmaları değerlendirmek</w:t>
      </w:r>
      <w:r w:rsidRPr="00C658D4">
        <w:rPr>
          <w:spacing w:val="-13"/>
        </w:rPr>
        <w:t xml:space="preserve"> </w:t>
      </w:r>
      <w:r w:rsidRPr="00C658D4">
        <w:t>amacıyla</w:t>
      </w:r>
      <w:r w:rsidRPr="00C658D4">
        <w:rPr>
          <w:spacing w:val="-13"/>
        </w:rPr>
        <w:t xml:space="preserve"> </w:t>
      </w:r>
      <w:r w:rsidRPr="00C658D4">
        <w:t>birçok</w:t>
      </w:r>
      <w:r w:rsidRPr="00C658D4">
        <w:rPr>
          <w:spacing w:val="-13"/>
        </w:rPr>
        <w:t xml:space="preserve"> </w:t>
      </w:r>
      <w:r w:rsidRPr="00C658D4">
        <w:t>çalışma</w:t>
      </w:r>
      <w:r w:rsidRPr="00C658D4">
        <w:rPr>
          <w:spacing w:val="-13"/>
        </w:rPr>
        <w:t xml:space="preserve"> </w:t>
      </w:r>
      <w:r w:rsidRPr="00C658D4">
        <w:t>gerçekleştirmektedir.</w:t>
      </w:r>
      <w:r w:rsidRPr="00C658D4">
        <w:rPr>
          <w:spacing w:val="-13"/>
        </w:rPr>
        <w:t xml:space="preserve"> </w:t>
      </w:r>
      <w:r w:rsidRPr="00C658D4">
        <w:t>Bunun</w:t>
      </w:r>
      <w:r w:rsidRPr="00C658D4">
        <w:rPr>
          <w:spacing w:val="-13"/>
        </w:rPr>
        <w:t xml:space="preserve"> </w:t>
      </w:r>
      <w:r w:rsidRPr="00C658D4">
        <w:t>yanı</w:t>
      </w:r>
      <w:r w:rsidRPr="00C658D4">
        <w:rPr>
          <w:spacing w:val="-13"/>
        </w:rPr>
        <w:t xml:space="preserve"> </w:t>
      </w:r>
      <w:r w:rsidRPr="00C658D4">
        <w:t>sıra</w:t>
      </w:r>
      <w:r w:rsidRPr="00C658D4">
        <w:rPr>
          <w:spacing w:val="-13"/>
        </w:rPr>
        <w:t xml:space="preserve"> </w:t>
      </w:r>
      <w:r w:rsidRPr="00C658D4">
        <w:t>öğrencinin</w:t>
      </w:r>
      <w:r w:rsidRPr="00C658D4">
        <w:rPr>
          <w:spacing w:val="-13"/>
        </w:rPr>
        <w:t xml:space="preserve"> </w:t>
      </w:r>
      <w:r w:rsidRPr="00C658D4">
        <w:t>kuruma kayıt yaptırmasıyla birlikte tanımlanan akademik danışman, rehberlik ve kariyer hizmetleri bakımından</w:t>
      </w:r>
      <w:r w:rsidRPr="00C658D4">
        <w:rPr>
          <w:spacing w:val="-8"/>
        </w:rPr>
        <w:t xml:space="preserve"> </w:t>
      </w:r>
      <w:r w:rsidRPr="00C658D4">
        <w:t>öğrenciye</w:t>
      </w:r>
      <w:r w:rsidRPr="00C658D4">
        <w:rPr>
          <w:spacing w:val="-8"/>
        </w:rPr>
        <w:t xml:space="preserve"> </w:t>
      </w:r>
      <w:r w:rsidRPr="00C658D4">
        <w:t>destek</w:t>
      </w:r>
      <w:r w:rsidRPr="00C658D4">
        <w:rPr>
          <w:spacing w:val="-8"/>
        </w:rPr>
        <w:t xml:space="preserve"> </w:t>
      </w:r>
      <w:r w:rsidRPr="00C658D4">
        <w:t>sağlar;</w:t>
      </w:r>
      <w:r w:rsidRPr="00C658D4">
        <w:rPr>
          <w:spacing w:val="-8"/>
        </w:rPr>
        <w:t xml:space="preserve"> </w:t>
      </w:r>
      <w:r w:rsidRPr="00C658D4">
        <w:t>yaşam</w:t>
      </w:r>
      <w:r w:rsidRPr="00C658D4">
        <w:rPr>
          <w:spacing w:val="-8"/>
        </w:rPr>
        <w:t xml:space="preserve"> </w:t>
      </w:r>
      <w:r w:rsidRPr="00C658D4">
        <w:t>boyu</w:t>
      </w:r>
      <w:r w:rsidRPr="00C658D4">
        <w:rPr>
          <w:spacing w:val="-8"/>
        </w:rPr>
        <w:t xml:space="preserve"> </w:t>
      </w:r>
      <w:r w:rsidRPr="00C658D4">
        <w:t>öğrenme</w:t>
      </w:r>
      <w:r w:rsidRPr="00C658D4">
        <w:rPr>
          <w:spacing w:val="-8"/>
        </w:rPr>
        <w:t xml:space="preserve"> </w:t>
      </w:r>
      <w:r w:rsidRPr="00C658D4">
        <w:t>ve</w:t>
      </w:r>
      <w:r w:rsidRPr="00C658D4">
        <w:rPr>
          <w:spacing w:val="-8"/>
        </w:rPr>
        <w:t xml:space="preserve"> </w:t>
      </w:r>
      <w:r w:rsidRPr="00C658D4">
        <w:t>araştırma</w:t>
      </w:r>
      <w:r w:rsidRPr="00C658D4">
        <w:rPr>
          <w:spacing w:val="-8"/>
        </w:rPr>
        <w:t xml:space="preserve"> </w:t>
      </w:r>
      <w:r w:rsidRPr="00C658D4">
        <w:t>alışkanlığı</w:t>
      </w:r>
      <w:r w:rsidRPr="00C658D4">
        <w:rPr>
          <w:spacing w:val="-8"/>
        </w:rPr>
        <w:t xml:space="preserve"> </w:t>
      </w:r>
      <w:r w:rsidRPr="00C658D4">
        <w:t>kazanması</w:t>
      </w:r>
      <w:r w:rsidRPr="00C658D4">
        <w:rPr>
          <w:spacing w:val="-8"/>
        </w:rPr>
        <w:t xml:space="preserve"> </w:t>
      </w:r>
      <w:r w:rsidRPr="00C658D4">
        <w:t>için öğrenciyi teşvik eder. Başarısızlık durumunda, başarısızlığın nedenleri ve çözümleriyle ilgili sosyal ve psikolojik rehberlik hizmeti almak üzere öğrenciyi ilgili birimlereyönlendirir. Üniversitenin idarî ve akademik birimleri hakkında öğrenciyi bilgilendirir. Mevzuattaki ve programdaki</w:t>
      </w:r>
      <w:r w:rsidRPr="00C658D4">
        <w:rPr>
          <w:spacing w:val="-7"/>
        </w:rPr>
        <w:t xml:space="preserve"> </w:t>
      </w:r>
      <w:r w:rsidRPr="00C658D4">
        <w:t>değişiklikler</w:t>
      </w:r>
      <w:r w:rsidRPr="00C658D4">
        <w:rPr>
          <w:spacing w:val="-7"/>
        </w:rPr>
        <w:t xml:space="preserve"> </w:t>
      </w:r>
      <w:r w:rsidRPr="00C658D4">
        <w:t>hakkında</w:t>
      </w:r>
      <w:r w:rsidRPr="00C658D4">
        <w:rPr>
          <w:spacing w:val="-7"/>
        </w:rPr>
        <w:t xml:space="preserve"> </w:t>
      </w:r>
      <w:r w:rsidRPr="00C658D4">
        <w:t>öğrenciyi</w:t>
      </w:r>
      <w:r w:rsidRPr="00C658D4">
        <w:rPr>
          <w:spacing w:val="-7"/>
        </w:rPr>
        <w:t xml:space="preserve"> </w:t>
      </w:r>
      <w:r w:rsidRPr="00C658D4">
        <w:t>bilgilendirir.</w:t>
      </w:r>
      <w:r w:rsidRPr="00C658D4">
        <w:rPr>
          <w:spacing w:val="-7"/>
        </w:rPr>
        <w:t xml:space="preserve"> </w:t>
      </w:r>
      <w:r w:rsidRPr="00C658D4">
        <w:t>Yurt</w:t>
      </w:r>
      <w:r w:rsidRPr="00C658D4">
        <w:rPr>
          <w:spacing w:val="-7"/>
        </w:rPr>
        <w:t xml:space="preserve"> </w:t>
      </w:r>
      <w:r w:rsidRPr="00C658D4">
        <w:t>içi/yurt</w:t>
      </w:r>
      <w:r w:rsidRPr="00C658D4">
        <w:rPr>
          <w:spacing w:val="-7"/>
        </w:rPr>
        <w:t xml:space="preserve"> </w:t>
      </w:r>
      <w:r w:rsidRPr="00C658D4">
        <w:t>dışı</w:t>
      </w:r>
      <w:r w:rsidRPr="00C658D4">
        <w:rPr>
          <w:spacing w:val="-7"/>
        </w:rPr>
        <w:t xml:space="preserve"> </w:t>
      </w:r>
      <w:r w:rsidRPr="00C658D4">
        <w:t>değişim</w:t>
      </w:r>
      <w:r w:rsidRPr="00C658D4">
        <w:rPr>
          <w:spacing w:val="-7"/>
        </w:rPr>
        <w:t xml:space="preserve"> </w:t>
      </w:r>
      <w:r w:rsidRPr="00C658D4">
        <w:t>programları, Yan Dal, yatay geçiş imkânları ve şartlarının yanı sıra kariyer planlamasına yönelik öğrenciyi bilgilendirir ve yönlendirir.</w:t>
      </w:r>
    </w:p>
    <w:p w14:paraId="21AD09F5" w14:textId="77777777" w:rsidR="00A764F2" w:rsidRPr="00C658D4" w:rsidRDefault="00A764F2" w:rsidP="00A764F2">
      <w:pPr>
        <w:pStyle w:val="GvdeMetni"/>
        <w:spacing w:before="128"/>
        <w:ind w:left="0"/>
      </w:pPr>
    </w:p>
    <w:p w14:paraId="0663C9EF" w14:textId="77777777" w:rsidR="00A764F2" w:rsidRPr="00C658D4" w:rsidRDefault="00A764F2" w:rsidP="00A764F2">
      <w:pPr>
        <w:pStyle w:val="Balk1"/>
        <w:spacing w:line="275" w:lineRule="exact"/>
      </w:pPr>
      <w:r w:rsidRPr="00C658D4">
        <w:rPr>
          <w:spacing w:val="-2"/>
        </w:rPr>
        <w:t>Kanıt:</w:t>
      </w:r>
    </w:p>
    <w:p w14:paraId="3D4685B4" w14:textId="77777777" w:rsidR="00A764F2" w:rsidRPr="00C658D4" w:rsidRDefault="00A764F2" w:rsidP="00A764F2">
      <w:pPr>
        <w:spacing w:line="252" w:lineRule="exact"/>
        <w:ind w:left="551"/>
        <w:rPr>
          <w:sz w:val="24"/>
          <w:szCs w:val="24"/>
        </w:rPr>
      </w:pPr>
      <w:r w:rsidRPr="00C658D4">
        <w:rPr>
          <w:color w:val="0000FF"/>
          <w:spacing w:val="-2"/>
          <w:sz w:val="24"/>
          <w:szCs w:val="24"/>
          <w:u w:val="single" w:color="0000FF"/>
        </w:rPr>
        <w:t>https://sks.comu.edu.tr/</w:t>
      </w:r>
    </w:p>
    <w:p w14:paraId="558426DA" w14:textId="77777777" w:rsidR="00A764F2" w:rsidRPr="00C658D4" w:rsidRDefault="00A764F2" w:rsidP="00A764F2">
      <w:pPr>
        <w:pStyle w:val="GvdeMetni"/>
        <w:spacing w:before="52"/>
        <w:ind w:left="0"/>
      </w:pPr>
    </w:p>
    <w:p w14:paraId="49D35894" w14:textId="77777777" w:rsidR="00A764F2" w:rsidRPr="00C658D4" w:rsidRDefault="00A764F2" w:rsidP="00A764F2">
      <w:pPr>
        <w:pStyle w:val="Balk1"/>
        <w:numPr>
          <w:ilvl w:val="1"/>
          <w:numId w:val="13"/>
        </w:numPr>
        <w:tabs>
          <w:tab w:val="left" w:pos="1983"/>
        </w:tabs>
        <w:ind w:left="1983" w:hanging="866"/>
      </w:pPr>
      <w:r w:rsidRPr="00C658D4">
        <w:rPr>
          <w:spacing w:val="-4"/>
        </w:rPr>
        <w:t>Programların</w:t>
      </w:r>
      <w:r w:rsidRPr="00C658D4">
        <w:rPr>
          <w:spacing w:val="5"/>
        </w:rPr>
        <w:t xml:space="preserve"> </w:t>
      </w:r>
      <w:r w:rsidRPr="00C658D4">
        <w:rPr>
          <w:spacing w:val="-4"/>
        </w:rPr>
        <w:t>İzlenmesi</w:t>
      </w:r>
      <w:r w:rsidRPr="00C658D4">
        <w:rPr>
          <w:spacing w:val="1"/>
        </w:rPr>
        <w:t xml:space="preserve"> </w:t>
      </w:r>
      <w:r w:rsidRPr="00C658D4">
        <w:rPr>
          <w:spacing w:val="-4"/>
        </w:rPr>
        <w:t>ve</w:t>
      </w:r>
      <w:r w:rsidRPr="00C658D4">
        <w:rPr>
          <w:spacing w:val="-3"/>
        </w:rPr>
        <w:t xml:space="preserve"> </w:t>
      </w:r>
      <w:r w:rsidRPr="00C658D4">
        <w:rPr>
          <w:spacing w:val="-4"/>
        </w:rPr>
        <w:t>Güncellenmesi</w:t>
      </w:r>
    </w:p>
    <w:p w14:paraId="4BFA085F" w14:textId="77777777" w:rsidR="00A764F2" w:rsidRPr="00C658D4" w:rsidRDefault="00A764F2" w:rsidP="00A764F2">
      <w:pPr>
        <w:pStyle w:val="ListeParagraf"/>
        <w:numPr>
          <w:ilvl w:val="2"/>
          <w:numId w:val="13"/>
        </w:numPr>
        <w:tabs>
          <w:tab w:val="left" w:pos="1984"/>
        </w:tabs>
        <w:spacing w:before="123"/>
        <w:ind w:left="1984" w:hanging="867"/>
        <w:jc w:val="both"/>
        <w:rPr>
          <w:b/>
          <w:sz w:val="24"/>
          <w:szCs w:val="24"/>
        </w:rPr>
      </w:pPr>
      <w:r w:rsidRPr="00C658D4">
        <w:rPr>
          <w:b/>
          <w:spacing w:val="-2"/>
          <w:sz w:val="24"/>
          <w:szCs w:val="24"/>
        </w:rPr>
        <w:t>Program</w:t>
      </w:r>
      <w:r w:rsidRPr="00C658D4">
        <w:rPr>
          <w:b/>
          <w:spacing w:val="-7"/>
          <w:sz w:val="24"/>
          <w:szCs w:val="24"/>
        </w:rPr>
        <w:t xml:space="preserve"> </w:t>
      </w:r>
      <w:r w:rsidRPr="00C658D4">
        <w:rPr>
          <w:b/>
          <w:spacing w:val="-2"/>
          <w:sz w:val="24"/>
          <w:szCs w:val="24"/>
        </w:rPr>
        <w:t>Çıktılarının</w:t>
      </w:r>
      <w:r w:rsidRPr="00C658D4">
        <w:rPr>
          <w:b/>
          <w:sz w:val="24"/>
          <w:szCs w:val="24"/>
        </w:rPr>
        <w:t xml:space="preserve"> </w:t>
      </w:r>
      <w:r w:rsidRPr="00C658D4">
        <w:rPr>
          <w:b/>
          <w:spacing w:val="-2"/>
          <w:sz w:val="24"/>
          <w:szCs w:val="24"/>
        </w:rPr>
        <w:t>İzlenmesi</w:t>
      </w:r>
      <w:r w:rsidRPr="00C658D4">
        <w:rPr>
          <w:b/>
          <w:spacing w:val="-1"/>
          <w:sz w:val="24"/>
          <w:szCs w:val="24"/>
        </w:rPr>
        <w:t xml:space="preserve"> </w:t>
      </w:r>
      <w:r w:rsidRPr="00C658D4">
        <w:rPr>
          <w:b/>
          <w:spacing w:val="-2"/>
          <w:sz w:val="24"/>
          <w:szCs w:val="24"/>
        </w:rPr>
        <w:t>ve</w:t>
      </w:r>
      <w:r w:rsidRPr="00C658D4">
        <w:rPr>
          <w:b/>
          <w:spacing w:val="-5"/>
          <w:sz w:val="24"/>
          <w:szCs w:val="24"/>
        </w:rPr>
        <w:t xml:space="preserve"> </w:t>
      </w:r>
      <w:r w:rsidRPr="00C658D4">
        <w:rPr>
          <w:b/>
          <w:spacing w:val="-2"/>
          <w:sz w:val="24"/>
          <w:szCs w:val="24"/>
        </w:rPr>
        <w:t>Güncellenmesi</w:t>
      </w:r>
    </w:p>
    <w:p w14:paraId="521FFFD9" w14:textId="77777777" w:rsidR="00A764F2" w:rsidRPr="00C658D4" w:rsidRDefault="00A764F2" w:rsidP="00A764F2">
      <w:pPr>
        <w:pStyle w:val="GvdeMetni"/>
        <w:spacing w:before="108"/>
        <w:ind w:right="843" w:firstLine="566"/>
        <w:jc w:val="both"/>
      </w:pPr>
      <w:r w:rsidRPr="00C658D4">
        <w:t xml:space="preserve">Kurumumuzda program amaçları, program çıktıları, programa özgü ölçütler ve ders kazanımlarının belirlenmesi ve güncellenmesi ile ilgili süreçler PUKÖ Esaslı Eğitim-Öğretim Süreci Yönergesinde tanımlanmıştır. Buna göre iç paydaşlar, program öğretim çıktılarını (yüz </w:t>
      </w:r>
      <w:r w:rsidRPr="00C658D4">
        <w:lastRenderedPageBreak/>
        <w:t>yüze,</w:t>
      </w:r>
      <w:r w:rsidRPr="00C658D4">
        <w:rPr>
          <w:spacing w:val="30"/>
        </w:rPr>
        <w:t xml:space="preserve"> </w:t>
      </w:r>
      <w:r w:rsidRPr="00C658D4">
        <w:t>online</w:t>
      </w:r>
      <w:r w:rsidRPr="00C658D4">
        <w:rPr>
          <w:spacing w:val="31"/>
        </w:rPr>
        <w:t xml:space="preserve"> </w:t>
      </w:r>
      <w:r w:rsidRPr="00C658D4">
        <w:t>veya</w:t>
      </w:r>
      <w:r w:rsidRPr="00C658D4">
        <w:rPr>
          <w:spacing w:val="30"/>
        </w:rPr>
        <w:t xml:space="preserve"> </w:t>
      </w:r>
      <w:r w:rsidRPr="00C658D4">
        <w:t>yazılı</w:t>
      </w:r>
      <w:r w:rsidRPr="00C658D4">
        <w:rPr>
          <w:spacing w:val="31"/>
        </w:rPr>
        <w:t xml:space="preserve"> </w:t>
      </w:r>
      <w:r w:rsidRPr="00C658D4">
        <w:t>olarak)</w:t>
      </w:r>
      <w:r w:rsidRPr="00C658D4">
        <w:rPr>
          <w:spacing w:val="30"/>
        </w:rPr>
        <w:t xml:space="preserve"> </w:t>
      </w:r>
      <w:r w:rsidRPr="00C658D4">
        <w:t>görüşmek</w:t>
      </w:r>
      <w:r w:rsidRPr="00C658D4">
        <w:rPr>
          <w:spacing w:val="31"/>
        </w:rPr>
        <w:t xml:space="preserve"> </w:t>
      </w:r>
      <w:r w:rsidRPr="00C658D4">
        <w:t>ve</w:t>
      </w:r>
      <w:r w:rsidRPr="00C658D4">
        <w:rPr>
          <w:spacing w:val="30"/>
        </w:rPr>
        <w:t xml:space="preserve"> </w:t>
      </w:r>
      <w:r w:rsidRPr="00C658D4">
        <w:t>Fakülte</w:t>
      </w:r>
      <w:r w:rsidRPr="00C658D4">
        <w:rPr>
          <w:spacing w:val="31"/>
        </w:rPr>
        <w:t xml:space="preserve"> </w:t>
      </w:r>
      <w:r w:rsidRPr="00C658D4">
        <w:t>Kuruluna</w:t>
      </w:r>
      <w:r w:rsidRPr="00C658D4">
        <w:rPr>
          <w:spacing w:val="30"/>
        </w:rPr>
        <w:t xml:space="preserve"> </w:t>
      </w:r>
      <w:r w:rsidRPr="00C658D4">
        <w:t>teklif</w:t>
      </w:r>
      <w:r w:rsidRPr="00C658D4">
        <w:rPr>
          <w:spacing w:val="31"/>
        </w:rPr>
        <w:t xml:space="preserve"> </w:t>
      </w:r>
      <w:r w:rsidRPr="00C658D4">
        <w:t>etmek</w:t>
      </w:r>
      <w:r w:rsidRPr="00C658D4">
        <w:rPr>
          <w:spacing w:val="30"/>
        </w:rPr>
        <w:t xml:space="preserve"> </w:t>
      </w:r>
      <w:r w:rsidRPr="00C658D4">
        <w:t>üzere</w:t>
      </w:r>
      <w:r w:rsidRPr="00C658D4">
        <w:rPr>
          <w:spacing w:val="31"/>
        </w:rPr>
        <w:t xml:space="preserve"> </w:t>
      </w:r>
      <w:r w:rsidRPr="00C658D4">
        <w:t>toplanır</w:t>
      </w:r>
      <w:r w:rsidRPr="00C658D4">
        <w:rPr>
          <w:spacing w:val="31"/>
        </w:rPr>
        <w:t xml:space="preserve"> </w:t>
      </w:r>
      <w:r w:rsidRPr="00C658D4">
        <w:rPr>
          <w:spacing w:val="-5"/>
        </w:rPr>
        <w:t>ve</w:t>
      </w:r>
    </w:p>
    <w:p w14:paraId="607905B4" w14:textId="77777777" w:rsidR="00876A82" w:rsidRPr="00C658D4" w:rsidRDefault="00876A82" w:rsidP="00876A82">
      <w:pPr>
        <w:pStyle w:val="GvdeMetni"/>
        <w:spacing w:before="72"/>
        <w:ind w:right="843"/>
        <w:jc w:val="both"/>
      </w:pPr>
      <w:r w:rsidRPr="00C658D4">
        <w:t>böylece çıktılar belirlenir. Ayrıca, birimimizde dış paydaşlarla gerçekleştirilen toplantılar ve düzenlenen anketlerden sağlanan geri bildirimler ile programlarda çeşitli iyileştirmeler yapılmaktadır. Kurumumuzda program çıktıları her yıl gözden geçirilmektedir.</w:t>
      </w:r>
    </w:p>
    <w:p w14:paraId="34EDC7BB" w14:textId="77777777" w:rsidR="00A764F2" w:rsidRDefault="00A764F2" w:rsidP="00A764F2">
      <w:pPr>
        <w:pStyle w:val="GvdeMetni"/>
        <w:jc w:val="both"/>
      </w:pPr>
    </w:p>
    <w:p w14:paraId="21141E30" w14:textId="77777777" w:rsidR="00876A82" w:rsidRPr="00C658D4" w:rsidRDefault="00876A82" w:rsidP="00876A82">
      <w:pPr>
        <w:pStyle w:val="Balk1"/>
        <w:spacing w:before="272"/>
      </w:pPr>
      <w:r w:rsidRPr="00C658D4">
        <w:rPr>
          <w:spacing w:val="-2"/>
        </w:rPr>
        <w:t>Kanıtlar:</w:t>
      </w:r>
    </w:p>
    <w:p w14:paraId="1BD6D555" w14:textId="77777777" w:rsidR="00876A82" w:rsidRPr="00C658D4" w:rsidRDefault="00876A82" w:rsidP="00876A82">
      <w:pPr>
        <w:pStyle w:val="GvdeMetni"/>
        <w:spacing w:before="93"/>
      </w:pPr>
      <w:r w:rsidRPr="00C658D4">
        <w:rPr>
          <w:spacing w:val="-4"/>
          <w:u w:val="single" w:color="0000FF"/>
        </w:rPr>
        <w:t>PUKÖ</w:t>
      </w:r>
      <w:r w:rsidRPr="00C658D4">
        <w:rPr>
          <w:spacing w:val="54"/>
          <w:u w:val="single" w:color="0000FF"/>
        </w:rPr>
        <w:t xml:space="preserve"> </w:t>
      </w:r>
      <w:r w:rsidRPr="00C658D4">
        <w:rPr>
          <w:spacing w:val="-4"/>
          <w:u w:val="single" w:color="0000FF"/>
        </w:rPr>
        <w:t>Döngüsü:</w:t>
      </w:r>
      <w:r w:rsidRPr="00C658D4">
        <w:rPr>
          <w:spacing w:val="73"/>
          <w:u w:val="single" w:color="0000FF"/>
        </w:rPr>
        <w:t xml:space="preserve"> </w:t>
      </w:r>
      <w:r w:rsidRPr="00C658D4">
        <w:rPr>
          <w:color w:val="0000FF"/>
          <w:spacing w:val="-4"/>
          <w:u w:val="single" w:color="0000FF"/>
        </w:rPr>
        <w:t>https://iletisim.comu.edu.tr/kalite-guvence-ve-ic-kontrol/puko-dongusu-r24.html</w:t>
      </w:r>
    </w:p>
    <w:p w14:paraId="1BC2D2B5" w14:textId="77777777" w:rsidR="00876A82" w:rsidRPr="00C658D4" w:rsidRDefault="00876A82" w:rsidP="00876A82">
      <w:pPr>
        <w:pStyle w:val="GvdeMetni"/>
        <w:spacing w:before="231"/>
        <w:ind w:left="0"/>
      </w:pPr>
    </w:p>
    <w:p w14:paraId="1C1A1F68" w14:textId="77777777" w:rsidR="00876A82" w:rsidRPr="00C658D4" w:rsidRDefault="00876A82" w:rsidP="00876A82">
      <w:pPr>
        <w:pStyle w:val="Balk1"/>
        <w:numPr>
          <w:ilvl w:val="2"/>
          <w:numId w:val="17"/>
        </w:numPr>
        <w:tabs>
          <w:tab w:val="left" w:pos="1984"/>
        </w:tabs>
        <w:jc w:val="both"/>
      </w:pPr>
      <w:r w:rsidRPr="00C658D4">
        <w:rPr>
          <w:spacing w:val="-2"/>
        </w:rPr>
        <w:t>Mezun</w:t>
      </w:r>
      <w:r w:rsidRPr="00C658D4">
        <w:rPr>
          <w:spacing w:val="-8"/>
        </w:rPr>
        <w:t xml:space="preserve"> </w:t>
      </w:r>
      <w:r w:rsidRPr="00C658D4">
        <w:rPr>
          <w:spacing w:val="-2"/>
        </w:rPr>
        <w:t>izleme</w:t>
      </w:r>
      <w:r w:rsidRPr="00C658D4">
        <w:rPr>
          <w:spacing w:val="-9"/>
        </w:rPr>
        <w:t xml:space="preserve"> </w:t>
      </w:r>
      <w:r w:rsidRPr="00C658D4">
        <w:rPr>
          <w:spacing w:val="-2"/>
        </w:rPr>
        <w:t>sistemi</w:t>
      </w:r>
    </w:p>
    <w:p w14:paraId="31338E5B" w14:textId="77777777" w:rsidR="00876A82" w:rsidRPr="00C658D4" w:rsidRDefault="00876A82" w:rsidP="00876A82">
      <w:pPr>
        <w:pStyle w:val="GvdeMetni"/>
        <w:spacing w:before="103"/>
        <w:ind w:right="849" w:firstLine="566"/>
        <w:jc w:val="both"/>
      </w:pPr>
      <w:r w:rsidRPr="00C658D4">
        <w:t>Birimmezunlarının program amaçları doğrultusunda izlenmesini güvence altına almış, mezunlar kurumun kalite güvence sisteminin bir parçası haline gelmiştir; kurumun bu kapsamda kendine özgü ve yenilikçi birçok uygulaması bulunmaktadır.</w:t>
      </w:r>
    </w:p>
    <w:p w14:paraId="21E90E08" w14:textId="77777777" w:rsidR="00876A82" w:rsidRPr="00C658D4" w:rsidRDefault="00876A82" w:rsidP="00876A82">
      <w:pPr>
        <w:pStyle w:val="Balk1"/>
        <w:spacing w:before="142"/>
      </w:pPr>
      <w:r w:rsidRPr="00C658D4">
        <w:rPr>
          <w:spacing w:val="-2"/>
        </w:rPr>
        <w:t>Kanıtlar:</w:t>
      </w:r>
    </w:p>
    <w:p w14:paraId="04CBFBA3" w14:textId="77777777" w:rsidR="00876A82" w:rsidRPr="00C658D4" w:rsidRDefault="00876A82" w:rsidP="00876A82">
      <w:pPr>
        <w:spacing w:before="196" w:line="237" w:lineRule="auto"/>
        <w:ind w:left="551"/>
        <w:rPr>
          <w:sz w:val="24"/>
          <w:szCs w:val="24"/>
        </w:rPr>
      </w:pPr>
      <w:r w:rsidRPr="00C658D4">
        <w:rPr>
          <w:b/>
          <w:sz w:val="24"/>
          <w:szCs w:val="24"/>
          <w:u w:val="thick" w:color="0000FF"/>
        </w:rPr>
        <w:t>Fakülte</w:t>
      </w:r>
      <w:r w:rsidRPr="00C658D4">
        <w:rPr>
          <w:b/>
          <w:spacing w:val="28"/>
          <w:sz w:val="24"/>
          <w:szCs w:val="24"/>
          <w:u w:val="thick" w:color="0000FF"/>
        </w:rPr>
        <w:t xml:space="preserve"> </w:t>
      </w:r>
      <w:r w:rsidRPr="00C658D4">
        <w:rPr>
          <w:b/>
          <w:sz w:val="24"/>
          <w:szCs w:val="24"/>
          <w:u w:val="thick" w:color="0000FF"/>
        </w:rPr>
        <w:t>Mezun</w:t>
      </w:r>
      <w:r w:rsidRPr="00C658D4">
        <w:rPr>
          <w:b/>
          <w:spacing w:val="28"/>
          <w:sz w:val="24"/>
          <w:szCs w:val="24"/>
          <w:u w:val="thick" w:color="0000FF"/>
        </w:rPr>
        <w:t xml:space="preserve"> </w:t>
      </w:r>
      <w:r w:rsidRPr="00C658D4">
        <w:rPr>
          <w:b/>
          <w:sz w:val="24"/>
          <w:szCs w:val="24"/>
          <w:u w:val="thick" w:color="0000FF"/>
        </w:rPr>
        <w:t>Koordinatörlüğü:</w:t>
      </w:r>
      <w:r w:rsidRPr="00C658D4">
        <w:rPr>
          <w:b/>
          <w:spacing w:val="27"/>
          <w:sz w:val="24"/>
          <w:szCs w:val="24"/>
        </w:rPr>
        <w:t xml:space="preserve"> </w:t>
      </w:r>
      <w:r w:rsidRPr="00C658D4">
        <w:rPr>
          <w:sz w:val="24"/>
          <w:szCs w:val="24"/>
          <w:u w:val="single" w:color="0000FF"/>
        </w:rPr>
        <w:t>https://iletisim.comu.edu.tr/yonetim/komisyonlar-koordinatorlukler-</w:t>
      </w:r>
      <w:r w:rsidRPr="00C658D4">
        <w:rPr>
          <w:sz w:val="24"/>
          <w:szCs w:val="24"/>
        </w:rPr>
        <w:t xml:space="preserve"> </w:t>
      </w:r>
      <w:r w:rsidRPr="00C658D4">
        <w:rPr>
          <w:spacing w:val="-2"/>
          <w:sz w:val="24"/>
          <w:szCs w:val="24"/>
          <w:u w:val="single" w:color="0000FF"/>
        </w:rPr>
        <w:t>r82.html</w:t>
      </w:r>
      <w:r w:rsidRPr="00C658D4">
        <w:rPr>
          <w:spacing w:val="80"/>
          <w:sz w:val="24"/>
          <w:szCs w:val="24"/>
          <w:u w:val="single" w:color="0000FF"/>
        </w:rPr>
        <w:t xml:space="preserve"> </w:t>
      </w:r>
    </w:p>
    <w:p w14:paraId="3B44F315" w14:textId="77777777" w:rsidR="00876A82" w:rsidRDefault="00876A82" w:rsidP="00A764F2">
      <w:pPr>
        <w:pStyle w:val="GvdeMetni"/>
        <w:jc w:val="both"/>
      </w:pPr>
    </w:p>
    <w:p w14:paraId="0E57CF80" w14:textId="77777777" w:rsidR="00876A82" w:rsidRDefault="00876A82" w:rsidP="00A764F2">
      <w:pPr>
        <w:pStyle w:val="GvdeMetni"/>
        <w:jc w:val="both"/>
      </w:pPr>
    </w:p>
    <w:p w14:paraId="59C01D24" w14:textId="77777777" w:rsidR="00876A82" w:rsidRPr="00C658D4" w:rsidRDefault="00876A82" w:rsidP="00876A82">
      <w:pPr>
        <w:pStyle w:val="Balk1"/>
        <w:numPr>
          <w:ilvl w:val="0"/>
          <w:numId w:val="17"/>
        </w:numPr>
        <w:tabs>
          <w:tab w:val="left" w:pos="1680"/>
        </w:tabs>
        <w:ind w:left="1680" w:hanging="563"/>
      </w:pPr>
      <w:r w:rsidRPr="00C658D4">
        <w:t>ARAŞTIRMA</w:t>
      </w:r>
      <w:r w:rsidRPr="00C658D4">
        <w:rPr>
          <w:spacing w:val="-15"/>
        </w:rPr>
        <w:t xml:space="preserve"> </w:t>
      </w:r>
      <w:r w:rsidRPr="00C658D4">
        <w:t>VE</w:t>
      </w:r>
      <w:r w:rsidRPr="00C658D4">
        <w:rPr>
          <w:spacing w:val="-15"/>
        </w:rPr>
        <w:t xml:space="preserve"> </w:t>
      </w:r>
      <w:r w:rsidRPr="00C658D4">
        <w:rPr>
          <w:spacing w:val="-2"/>
        </w:rPr>
        <w:t>GELİŞTİRME</w:t>
      </w:r>
    </w:p>
    <w:p w14:paraId="3A2ADE65" w14:textId="77777777" w:rsidR="00876A82" w:rsidRPr="00C658D4" w:rsidRDefault="00876A82" w:rsidP="00876A82">
      <w:pPr>
        <w:pStyle w:val="ListeParagraf"/>
        <w:numPr>
          <w:ilvl w:val="1"/>
          <w:numId w:val="17"/>
        </w:numPr>
        <w:tabs>
          <w:tab w:val="left" w:pos="1677"/>
        </w:tabs>
        <w:spacing w:before="122"/>
        <w:ind w:left="1677" w:hanging="560"/>
        <w:rPr>
          <w:b/>
          <w:sz w:val="24"/>
          <w:szCs w:val="24"/>
        </w:rPr>
      </w:pPr>
      <w:r w:rsidRPr="00C658D4">
        <w:rPr>
          <w:b/>
          <w:spacing w:val="-2"/>
          <w:sz w:val="24"/>
          <w:szCs w:val="24"/>
        </w:rPr>
        <w:t>Araştırma</w:t>
      </w:r>
      <w:r w:rsidRPr="00C658D4">
        <w:rPr>
          <w:b/>
          <w:sz w:val="24"/>
          <w:szCs w:val="24"/>
        </w:rPr>
        <w:t xml:space="preserve"> </w:t>
      </w:r>
      <w:r w:rsidRPr="00C658D4">
        <w:rPr>
          <w:b/>
          <w:spacing w:val="-2"/>
          <w:sz w:val="24"/>
          <w:szCs w:val="24"/>
        </w:rPr>
        <w:t>Stratejisi</w:t>
      </w:r>
    </w:p>
    <w:p w14:paraId="19A2AD3F" w14:textId="77777777" w:rsidR="00876A82" w:rsidRPr="00C658D4" w:rsidRDefault="00876A82" w:rsidP="00876A82">
      <w:pPr>
        <w:pStyle w:val="GvdeMetni"/>
        <w:spacing w:before="108"/>
        <w:ind w:right="843" w:firstLine="566"/>
        <w:jc w:val="both"/>
      </w:pPr>
      <w:r w:rsidRPr="00C658D4">
        <w:t>Fakültemizde;</w:t>
      </w:r>
      <w:r w:rsidRPr="00C658D4">
        <w:rPr>
          <w:spacing w:val="-14"/>
        </w:rPr>
        <w:t xml:space="preserve"> </w:t>
      </w:r>
      <w:r w:rsidRPr="00C658D4">
        <w:t>ÇOMÜ</w:t>
      </w:r>
      <w:r w:rsidRPr="00C658D4">
        <w:rPr>
          <w:spacing w:val="-14"/>
        </w:rPr>
        <w:t xml:space="preserve"> </w:t>
      </w:r>
      <w:r w:rsidRPr="00C658D4">
        <w:t>güncel</w:t>
      </w:r>
      <w:r w:rsidRPr="00C658D4">
        <w:rPr>
          <w:spacing w:val="-14"/>
        </w:rPr>
        <w:t xml:space="preserve"> </w:t>
      </w:r>
      <w:r w:rsidRPr="00C658D4">
        <w:t>stratejik</w:t>
      </w:r>
      <w:r w:rsidRPr="00C658D4">
        <w:rPr>
          <w:spacing w:val="-14"/>
        </w:rPr>
        <w:t xml:space="preserve"> </w:t>
      </w:r>
      <w:r w:rsidRPr="00C658D4">
        <w:t>planı</w:t>
      </w:r>
      <w:r w:rsidRPr="00C658D4">
        <w:rPr>
          <w:spacing w:val="-14"/>
        </w:rPr>
        <w:t xml:space="preserve"> </w:t>
      </w:r>
      <w:r w:rsidRPr="00C658D4">
        <w:t>ve</w:t>
      </w:r>
      <w:r w:rsidRPr="00C658D4">
        <w:rPr>
          <w:spacing w:val="-14"/>
        </w:rPr>
        <w:t xml:space="preserve"> </w:t>
      </w:r>
      <w:r w:rsidRPr="00C658D4">
        <w:t>fakülte,</w:t>
      </w:r>
      <w:r w:rsidRPr="00C658D4">
        <w:rPr>
          <w:spacing w:val="-14"/>
        </w:rPr>
        <w:t xml:space="preserve"> </w:t>
      </w:r>
      <w:r w:rsidRPr="00C658D4">
        <w:t>bölüm</w:t>
      </w:r>
      <w:r w:rsidRPr="00C658D4">
        <w:rPr>
          <w:spacing w:val="-14"/>
        </w:rPr>
        <w:t xml:space="preserve"> </w:t>
      </w:r>
      <w:r w:rsidRPr="00C658D4">
        <w:t>stratejik</w:t>
      </w:r>
      <w:r w:rsidRPr="00C658D4">
        <w:rPr>
          <w:spacing w:val="-14"/>
        </w:rPr>
        <w:t xml:space="preserve"> </w:t>
      </w:r>
      <w:r w:rsidRPr="00C658D4">
        <w:t>planları</w:t>
      </w:r>
      <w:r w:rsidRPr="00C658D4">
        <w:rPr>
          <w:spacing w:val="-14"/>
        </w:rPr>
        <w:t xml:space="preserve"> </w:t>
      </w:r>
      <w:r w:rsidRPr="00C658D4">
        <w:t>çerçevesinde belirlenen</w:t>
      </w:r>
      <w:r w:rsidRPr="00C658D4">
        <w:rPr>
          <w:spacing w:val="-6"/>
        </w:rPr>
        <w:t xml:space="preserve"> </w:t>
      </w:r>
      <w:r w:rsidRPr="00C658D4">
        <w:t>akademik</w:t>
      </w:r>
      <w:r w:rsidRPr="00C658D4">
        <w:rPr>
          <w:spacing w:val="-6"/>
        </w:rPr>
        <w:t xml:space="preserve"> </w:t>
      </w:r>
      <w:r w:rsidRPr="00C658D4">
        <w:t>önceliklerle</w:t>
      </w:r>
      <w:r w:rsidRPr="00C658D4">
        <w:rPr>
          <w:spacing w:val="-6"/>
        </w:rPr>
        <w:t xml:space="preserve"> </w:t>
      </w:r>
      <w:r w:rsidRPr="00C658D4">
        <w:t>uyumlu,</w:t>
      </w:r>
      <w:r w:rsidRPr="00C658D4">
        <w:rPr>
          <w:spacing w:val="-6"/>
        </w:rPr>
        <w:t xml:space="preserve"> </w:t>
      </w:r>
      <w:r w:rsidRPr="00C658D4">
        <w:t>değer</w:t>
      </w:r>
      <w:r w:rsidRPr="00C658D4">
        <w:rPr>
          <w:spacing w:val="-6"/>
        </w:rPr>
        <w:t xml:space="preserve"> </w:t>
      </w:r>
      <w:r w:rsidRPr="00C658D4">
        <w:t>üretebilen</w:t>
      </w:r>
      <w:r w:rsidRPr="00C658D4">
        <w:rPr>
          <w:spacing w:val="-6"/>
        </w:rPr>
        <w:t xml:space="preserve"> </w:t>
      </w:r>
      <w:r w:rsidRPr="00C658D4">
        <w:t>ve</w:t>
      </w:r>
      <w:r w:rsidRPr="00C658D4">
        <w:rPr>
          <w:spacing w:val="-6"/>
        </w:rPr>
        <w:t xml:space="preserve"> </w:t>
      </w:r>
      <w:r w:rsidRPr="00C658D4">
        <w:t>toplumsal</w:t>
      </w:r>
      <w:r w:rsidRPr="00C658D4">
        <w:rPr>
          <w:spacing w:val="-6"/>
        </w:rPr>
        <w:t xml:space="preserve"> </w:t>
      </w:r>
      <w:r w:rsidRPr="00C658D4">
        <w:t>fayda</w:t>
      </w:r>
      <w:r w:rsidRPr="00C658D4">
        <w:rPr>
          <w:spacing w:val="-6"/>
        </w:rPr>
        <w:t xml:space="preserve"> </w:t>
      </w:r>
      <w:r w:rsidRPr="00C658D4">
        <w:t>odaklı</w:t>
      </w:r>
      <w:r w:rsidRPr="00C658D4">
        <w:rPr>
          <w:spacing w:val="-6"/>
        </w:rPr>
        <w:t xml:space="preserve"> </w:t>
      </w:r>
      <w:r w:rsidRPr="00C658D4">
        <w:t>araştırma</w:t>
      </w:r>
      <w:r w:rsidRPr="00C658D4">
        <w:rPr>
          <w:spacing w:val="-6"/>
        </w:rPr>
        <w:t xml:space="preserve"> </w:t>
      </w:r>
      <w:r w:rsidRPr="00C658D4">
        <w:t>ve geliştirme faaliyetleri yürütülmeye çalışılmaktadır.</w:t>
      </w:r>
    </w:p>
    <w:p w14:paraId="10DD1A96" w14:textId="77777777" w:rsidR="00876A82" w:rsidRPr="00C658D4" w:rsidRDefault="00876A82" w:rsidP="00876A82">
      <w:pPr>
        <w:pStyle w:val="GvdeMetni"/>
        <w:spacing w:before="118"/>
        <w:ind w:right="842" w:firstLine="566"/>
        <w:jc w:val="both"/>
      </w:pPr>
      <w:r w:rsidRPr="00C658D4">
        <w:t>Kurumumuz,</w:t>
      </w:r>
      <w:r w:rsidRPr="00C658D4">
        <w:rPr>
          <w:spacing w:val="-15"/>
        </w:rPr>
        <w:t xml:space="preserve"> </w:t>
      </w:r>
      <w:r w:rsidRPr="00C658D4">
        <w:t>ulusal</w:t>
      </w:r>
      <w:r w:rsidRPr="00C658D4">
        <w:rPr>
          <w:spacing w:val="-15"/>
        </w:rPr>
        <w:t xml:space="preserve"> </w:t>
      </w:r>
      <w:r w:rsidRPr="00C658D4">
        <w:t>ve</w:t>
      </w:r>
      <w:r w:rsidRPr="00C658D4">
        <w:rPr>
          <w:spacing w:val="-15"/>
        </w:rPr>
        <w:t xml:space="preserve"> </w:t>
      </w:r>
      <w:r w:rsidRPr="00C658D4">
        <w:t>uluslararası</w:t>
      </w:r>
      <w:r w:rsidRPr="00C658D4">
        <w:rPr>
          <w:spacing w:val="-15"/>
        </w:rPr>
        <w:t xml:space="preserve"> </w:t>
      </w:r>
      <w:r w:rsidRPr="00C658D4">
        <w:t>kurumlarla</w:t>
      </w:r>
      <w:r w:rsidRPr="00C658D4">
        <w:rPr>
          <w:spacing w:val="-15"/>
        </w:rPr>
        <w:t xml:space="preserve"> </w:t>
      </w:r>
      <w:r w:rsidRPr="00C658D4">
        <w:t>iş</w:t>
      </w:r>
      <w:r w:rsidRPr="00C658D4">
        <w:rPr>
          <w:spacing w:val="-15"/>
        </w:rPr>
        <w:t xml:space="preserve"> </w:t>
      </w:r>
      <w:r w:rsidRPr="00C658D4">
        <w:t>birliği</w:t>
      </w:r>
      <w:r w:rsidRPr="00C658D4">
        <w:rPr>
          <w:spacing w:val="-15"/>
        </w:rPr>
        <w:t xml:space="preserve"> </w:t>
      </w:r>
      <w:r w:rsidRPr="00C658D4">
        <w:t>halinde</w:t>
      </w:r>
      <w:r w:rsidRPr="00C658D4">
        <w:rPr>
          <w:spacing w:val="-15"/>
        </w:rPr>
        <w:t xml:space="preserve"> </w:t>
      </w:r>
      <w:r w:rsidRPr="00C658D4">
        <w:t>stratejisine</w:t>
      </w:r>
      <w:r w:rsidRPr="00C658D4">
        <w:rPr>
          <w:spacing w:val="-15"/>
        </w:rPr>
        <w:t xml:space="preserve"> </w:t>
      </w:r>
      <w:r w:rsidRPr="00C658D4">
        <w:t>uygun</w:t>
      </w:r>
      <w:r w:rsidRPr="00C658D4">
        <w:rPr>
          <w:spacing w:val="-15"/>
        </w:rPr>
        <w:t xml:space="preserve"> </w:t>
      </w:r>
      <w:r w:rsidRPr="00C658D4">
        <w:t>bir</w:t>
      </w:r>
      <w:r w:rsidRPr="00C658D4">
        <w:rPr>
          <w:spacing w:val="-15"/>
        </w:rPr>
        <w:t xml:space="preserve"> </w:t>
      </w:r>
      <w:r w:rsidRPr="00C658D4">
        <w:t>şekilde ve</w:t>
      </w:r>
      <w:r w:rsidRPr="00C658D4">
        <w:rPr>
          <w:spacing w:val="-3"/>
        </w:rPr>
        <w:t xml:space="preserve"> </w:t>
      </w:r>
      <w:r w:rsidRPr="00C658D4">
        <w:t>yerel/bölgesel/ulusal</w:t>
      </w:r>
      <w:r w:rsidRPr="00C658D4">
        <w:rPr>
          <w:spacing w:val="-3"/>
        </w:rPr>
        <w:t xml:space="preserve"> </w:t>
      </w:r>
      <w:r w:rsidRPr="00C658D4">
        <w:t>öncelikleri</w:t>
      </w:r>
      <w:r w:rsidRPr="00C658D4">
        <w:rPr>
          <w:spacing w:val="-3"/>
        </w:rPr>
        <w:t xml:space="preserve"> </w:t>
      </w:r>
      <w:r w:rsidRPr="00C658D4">
        <w:t>dikkate</w:t>
      </w:r>
      <w:r w:rsidRPr="00C658D4">
        <w:rPr>
          <w:spacing w:val="-3"/>
        </w:rPr>
        <w:t xml:space="preserve"> </w:t>
      </w:r>
      <w:r w:rsidRPr="00C658D4">
        <w:t>almak</w:t>
      </w:r>
      <w:r w:rsidRPr="00C658D4">
        <w:rPr>
          <w:spacing w:val="-3"/>
        </w:rPr>
        <w:t xml:space="preserve"> </w:t>
      </w:r>
      <w:r w:rsidRPr="00C658D4">
        <w:t>suretiyle</w:t>
      </w:r>
      <w:r w:rsidRPr="00C658D4">
        <w:rPr>
          <w:spacing w:val="-3"/>
        </w:rPr>
        <w:t xml:space="preserve"> </w:t>
      </w:r>
      <w:r w:rsidRPr="00C658D4">
        <w:t>sempozyumlar,</w:t>
      </w:r>
      <w:r w:rsidRPr="00C658D4">
        <w:rPr>
          <w:spacing w:val="-3"/>
        </w:rPr>
        <w:t xml:space="preserve"> </w:t>
      </w:r>
      <w:r w:rsidRPr="00C658D4">
        <w:t>çalıştaylar</w:t>
      </w:r>
      <w:r w:rsidRPr="00C658D4">
        <w:rPr>
          <w:spacing w:val="-3"/>
        </w:rPr>
        <w:t xml:space="preserve"> </w:t>
      </w:r>
      <w:r w:rsidRPr="00C658D4">
        <w:t>ve</w:t>
      </w:r>
      <w:r w:rsidRPr="00C658D4">
        <w:rPr>
          <w:spacing w:val="-3"/>
        </w:rPr>
        <w:t xml:space="preserve"> </w:t>
      </w:r>
      <w:r w:rsidRPr="00C658D4">
        <w:t>paneller düzenler,</w:t>
      </w:r>
      <w:r w:rsidRPr="00C658D4">
        <w:rPr>
          <w:spacing w:val="-5"/>
        </w:rPr>
        <w:t xml:space="preserve"> </w:t>
      </w:r>
      <w:r w:rsidRPr="00C658D4">
        <w:t>bunları</w:t>
      </w:r>
      <w:r w:rsidRPr="00C658D4">
        <w:rPr>
          <w:spacing w:val="-5"/>
        </w:rPr>
        <w:t xml:space="preserve"> </w:t>
      </w:r>
      <w:r w:rsidRPr="00C658D4">
        <w:t>akademik</w:t>
      </w:r>
      <w:r w:rsidRPr="00C658D4">
        <w:rPr>
          <w:spacing w:val="-5"/>
        </w:rPr>
        <w:t xml:space="preserve"> </w:t>
      </w:r>
      <w:r w:rsidRPr="00C658D4">
        <w:t>yayınlar</w:t>
      </w:r>
      <w:r w:rsidRPr="00C658D4">
        <w:rPr>
          <w:spacing w:val="-5"/>
        </w:rPr>
        <w:t xml:space="preserve"> </w:t>
      </w:r>
      <w:r w:rsidRPr="00C658D4">
        <w:t>halinde</w:t>
      </w:r>
      <w:r w:rsidRPr="00C658D4">
        <w:rPr>
          <w:spacing w:val="-5"/>
        </w:rPr>
        <w:t xml:space="preserve"> </w:t>
      </w:r>
      <w:r w:rsidRPr="00C658D4">
        <w:t>toplumun</w:t>
      </w:r>
      <w:r w:rsidRPr="00C658D4">
        <w:rPr>
          <w:spacing w:val="-5"/>
        </w:rPr>
        <w:t xml:space="preserve"> </w:t>
      </w:r>
      <w:r w:rsidRPr="00C658D4">
        <w:t>faydasına</w:t>
      </w:r>
      <w:r w:rsidRPr="00C658D4">
        <w:rPr>
          <w:spacing w:val="-6"/>
        </w:rPr>
        <w:t xml:space="preserve"> </w:t>
      </w:r>
      <w:r w:rsidRPr="00C658D4">
        <w:t>sunar.</w:t>
      </w:r>
      <w:r w:rsidRPr="00C658D4">
        <w:rPr>
          <w:spacing w:val="-5"/>
        </w:rPr>
        <w:t xml:space="preserve"> </w:t>
      </w:r>
      <w:r w:rsidRPr="00C658D4">
        <w:t>Yine</w:t>
      </w:r>
      <w:r w:rsidRPr="00C658D4">
        <w:rPr>
          <w:spacing w:val="-5"/>
        </w:rPr>
        <w:t xml:space="preserve"> </w:t>
      </w:r>
      <w:r w:rsidRPr="00C658D4">
        <w:t>kurumumuz</w:t>
      </w:r>
      <w:r w:rsidRPr="00C658D4">
        <w:rPr>
          <w:spacing w:val="-5"/>
        </w:rPr>
        <w:t xml:space="preserve"> </w:t>
      </w:r>
      <w:r w:rsidRPr="00C658D4">
        <w:t>öğretim elemanları tarafından kurumun strateji ve öncelikleri doğrultusunda projeler yapılır ve bunların çıktıları kitap, makale vb. yayınlarla toplumla paylaşılır. Çanakkale Onsekiz Mart Üniversitesindeki Araştırma ve Uygulama Merkezleri, üniversiteden ayrı bir araştırmacı kadrosuna sahip olmadığından insan kaynağı diğer birimlerin kadrolarından sağlanmaktadır. Bu merkezlerle doğrudan iş birliği yapılmak suretiyle de araştırma faaliyetleri yürütülür.</w:t>
      </w:r>
    </w:p>
    <w:p w14:paraId="0D51B806" w14:textId="77777777" w:rsidR="00876A82" w:rsidRPr="00C658D4" w:rsidRDefault="00876A82" w:rsidP="00876A82">
      <w:pPr>
        <w:pStyle w:val="GvdeMetni"/>
        <w:spacing w:before="130"/>
        <w:ind w:right="843" w:firstLine="566"/>
        <w:jc w:val="both"/>
      </w:pPr>
      <w:r w:rsidRPr="00C658D4">
        <w:t>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fakültemizin ikili iş birliği ve protokolleri içerisinde bulunan kurumlardır.</w:t>
      </w:r>
    </w:p>
    <w:p w14:paraId="130D7541" w14:textId="77777777" w:rsidR="00876A82" w:rsidRPr="00C658D4" w:rsidRDefault="00876A82" w:rsidP="00876A82">
      <w:pPr>
        <w:pStyle w:val="GvdeMetni"/>
        <w:spacing w:before="113"/>
        <w:ind w:left="1117"/>
        <w:jc w:val="both"/>
      </w:pPr>
      <w:r w:rsidRPr="00C658D4">
        <w:t>Bu</w:t>
      </w:r>
      <w:r w:rsidRPr="00C658D4">
        <w:rPr>
          <w:spacing w:val="-17"/>
        </w:rPr>
        <w:t xml:space="preserve"> </w:t>
      </w:r>
      <w:r w:rsidRPr="00C658D4">
        <w:t>kapsamda</w:t>
      </w:r>
      <w:r w:rsidRPr="00C658D4">
        <w:rPr>
          <w:spacing w:val="-11"/>
        </w:rPr>
        <w:t xml:space="preserve"> </w:t>
      </w:r>
      <w:r w:rsidRPr="00C658D4">
        <w:t>paydaşlarımızın</w:t>
      </w:r>
      <w:r w:rsidRPr="00C658D4">
        <w:rPr>
          <w:spacing w:val="-7"/>
        </w:rPr>
        <w:t xml:space="preserve"> </w:t>
      </w:r>
      <w:r w:rsidRPr="00C658D4">
        <w:t>başlıcaları</w:t>
      </w:r>
      <w:r w:rsidRPr="00C658D4">
        <w:rPr>
          <w:spacing w:val="-12"/>
        </w:rPr>
        <w:t xml:space="preserve"> </w:t>
      </w:r>
      <w:r w:rsidRPr="00C658D4">
        <w:t>şu</w:t>
      </w:r>
      <w:r w:rsidRPr="00C658D4">
        <w:rPr>
          <w:spacing w:val="-12"/>
        </w:rPr>
        <w:t xml:space="preserve"> </w:t>
      </w:r>
      <w:r w:rsidRPr="00C658D4">
        <w:t>şekilde</w:t>
      </w:r>
      <w:r w:rsidRPr="00C658D4">
        <w:rPr>
          <w:spacing w:val="-11"/>
        </w:rPr>
        <w:t xml:space="preserve"> </w:t>
      </w:r>
      <w:r w:rsidRPr="00C658D4">
        <w:rPr>
          <w:spacing w:val="-2"/>
        </w:rPr>
        <w:t>sıralanabilir:</w:t>
      </w:r>
    </w:p>
    <w:p w14:paraId="06580580" w14:textId="77777777" w:rsidR="00876A82" w:rsidRPr="00C658D4" w:rsidRDefault="00876A82" w:rsidP="00876A82">
      <w:pPr>
        <w:pStyle w:val="ListeParagraf"/>
        <w:numPr>
          <w:ilvl w:val="0"/>
          <w:numId w:val="5"/>
        </w:numPr>
        <w:tabs>
          <w:tab w:val="left" w:pos="1834"/>
        </w:tabs>
        <w:spacing w:before="124"/>
        <w:ind w:hanging="358"/>
        <w:rPr>
          <w:sz w:val="24"/>
          <w:szCs w:val="24"/>
        </w:rPr>
      </w:pPr>
      <w:r w:rsidRPr="00C658D4">
        <w:rPr>
          <w:sz w:val="24"/>
          <w:szCs w:val="24"/>
        </w:rPr>
        <w:t>Valilik,</w:t>
      </w:r>
      <w:r w:rsidRPr="00C658D4">
        <w:rPr>
          <w:spacing w:val="-19"/>
          <w:sz w:val="24"/>
          <w:szCs w:val="24"/>
        </w:rPr>
        <w:t xml:space="preserve"> </w:t>
      </w:r>
      <w:r w:rsidRPr="00C658D4">
        <w:rPr>
          <w:sz w:val="24"/>
          <w:szCs w:val="24"/>
        </w:rPr>
        <w:t>Kaymakamlık</w:t>
      </w:r>
      <w:r w:rsidRPr="00C658D4">
        <w:rPr>
          <w:spacing w:val="-13"/>
          <w:sz w:val="24"/>
          <w:szCs w:val="24"/>
        </w:rPr>
        <w:t xml:space="preserve"> </w:t>
      </w:r>
      <w:r w:rsidRPr="00C658D4">
        <w:rPr>
          <w:sz w:val="24"/>
          <w:szCs w:val="24"/>
        </w:rPr>
        <w:t>ve</w:t>
      </w:r>
      <w:r w:rsidRPr="00C658D4">
        <w:rPr>
          <w:spacing w:val="-9"/>
          <w:sz w:val="24"/>
          <w:szCs w:val="24"/>
        </w:rPr>
        <w:t xml:space="preserve"> </w:t>
      </w:r>
      <w:r w:rsidRPr="00C658D4">
        <w:rPr>
          <w:sz w:val="24"/>
          <w:szCs w:val="24"/>
        </w:rPr>
        <w:t>diğer</w:t>
      </w:r>
      <w:r w:rsidRPr="00C658D4">
        <w:rPr>
          <w:spacing w:val="-12"/>
          <w:sz w:val="24"/>
          <w:szCs w:val="24"/>
        </w:rPr>
        <w:t xml:space="preserve"> </w:t>
      </w:r>
      <w:r w:rsidRPr="00C658D4">
        <w:rPr>
          <w:sz w:val="24"/>
          <w:szCs w:val="24"/>
        </w:rPr>
        <w:t>resmî</w:t>
      </w:r>
      <w:r w:rsidRPr="00C658D4">
        <w:rPr>
          <w:spacing w:val="-11"/>
          <w:sz w:val="24"/>
          <w:szCs w:val="24"/>
        </w:rPr>
        <w:t xml:space="preserve"> </w:t>
      </w:r>
      <w:r w:rsidRPr="00C658D4">
        <w:rPr>
          <w:spacing w:val="-2"/>
          <w:sz w:val="24"/>
          <w:szCs w:val="24"/>
        </w:rPr>
        <w:t>kuruluşlar,</w:t>
      </w:r>
    </w:p>
    <w:p w14:paraId="79D7AC87" w14:textId="77777777" w:rsidR="00876A82" w:rsidRPr="00C658D4" w:rsidRDefault="00876A82" w:rsidP="00876A82">
      <w:pPr>
        <w:pStyle w:val="ListeParagraf"/>
        <w:numPr>
          <w:ilvl w:val="0"/>
          <w:numId w:val="5"/>
        </w:numPr>
        <w:tabs>
          <w:tab w:val="left" w:pos="1834"/>
        </w:tabs>
        <w:spacing w:before="109"/>
        <w:ind w:hanging="358"/>
        <w:rPr>
          <w:sz w:val="24"/>
          <w:szCs w:val="24"/>
        </w:rPr>
      </w:pPr>
      <w:r w:rsidRPr="00C658D4">
        <w:rPr>
          <w:sz w:val="24"/>
          <w:szCs w:val="24"/>
        </w:rPr>
        <w:t>MEB</w:t>
      </w:r>
      <w:r w:rsidRPr="00C658D4">
        <w:rPr>
          <w:spacing w:val="-12"/>
          <w:sz w:val="24"/>
          <w:szCs w:val="24"/>
        </w:rPr>
        <w:t xml:space="preserve"> </w:t>
      </w:r>
      <w:r w:rsidRPr="00C658D4">
        <w:rPr>
          <w:sz w:val="24"/>
          <w:szCs w:val="24"/>
        </w:rPr>
        <w:t>ve</w:t>
      </w:r>
      <w:r w:rsidRPr="00C658D4">
        <w:rPr>
          <w:spacing w:val="-6"/>
          <w:sz w:val="24"/>
          <w:szCs w:val="24"/>
        </w:rPr>
        <w:t xml:space="preserve"> </w:t>
      </w:r>
      <w:r w:rsidRPr="00C658D4">
        <w:rPr>
          <w:sz w:val="24"/>
          <w:szCs w:val="24"/>
        </w:rPr>
        <w:t xml:space="preserve">bağlı </w:t>
      </w:r>
      <w:r w:rsidRPr="00C658D4">
        <w:rPr>
          <w:spacing w:val="-2"/>
          <w:sz w:val="24"/>
          <w:szCs w:val="24"/>
        </w:rPr>
        <w:t>kuruluşlar,</w:t>
      </w:r>
    </w:p>
    <w:p w14:paraId="6202BD9D" w14:textId="77777777" w:rsidR="00876A82" w:rsidRPr="00C658D4" w:rsidRDefault="00876A82" w:rsidP="00876A82">
      <w:pPr>
        <w:pStyle w:val="ListeParagraf"/>
        <w:numPr>
          <w:ilvl w:val="0"/>
          <w:numId w:val="5"/>
        </w:numPr>
        <w:tabs>
          <w:tab w:val="left" w:pos="1837"/>
        </w:tabs>
        <w:spacing w:before="71"/>
        <w:ind w:left="1837" w:hanging="361"/>
        <w:rPr>
          <w:sz w:val="24"/>
          <w:szCs w:val="24"/>
        </w:rPr>
      </w:pPr>
      <w:r w:rsidRPr="00C658D4">
        <w:rPr>
          <w:spacing w:val="-2"/>
          <w:sz w:val="24"/>
          <w:szCs w:val="24"/>
        </w:rPr>
        <w:t>Yüksek</w:t>
      </w:r>
      <w:r w:rsidRPr="00C658D4">
        <w:rPr>
          <w:spacing w:val="-10"/>
          <w:sz w:val="24"/>
          <w:szCs w:val="24"/>
        </w:rPr>
        <w:t xml:space="preserve"> </w:t>
      </w:r>
      <w:r w:rsidRPr="00C658D4">
        <w:rPr>
          <w:spacing w:val="-2"/>
          <w:sz w:val="24"/>
          <w:szCs w:val="24"/>
        </w:rPr>
        <w:t>Öğretim</w:t>
      </w:r>
      <w:r w:rsidRPr="00C658D4">
        <w:rPr>
          <w:spacing w:val="-1"/>
          <w:sz w:val="24"/>
          <w:szCs w:val="24"/>
        </w:rPr>
        <w:t xml:space="preserve"> </w:t>
      </w:r>
      <w:r w:rsidRPr="00C658D4">
        <w:rPr>
          <w:spacing w:val="-2"/>
          <w:sz w:val="24"/>
          <w:szCs w:val="24"/>
        </w:rPr>
        <w:t>Kurulu,</w:t>
      </w:r>
    </w:p>
    <w:p w14:paraId="1E311291" w14:textId="77777777" w:rsidR="00876A82" w:rsidRPr="00C658D4" w:rsidRDefault="00876A82" w:rsidP="00876A82">
      <w:pPr>
        <w:pStyle w:val="ListeParagraf"/>
        <w:numPr>
          <w:ilvl w:val="0"/>
          <w:numId w:val="5"/>
        </w:numPr>
        <w:tabs>
          <w:tab w:val="left" w:pos="1837"/>
        </w:tabs>
        <w:spacing w:before="109"/>
        <w:ind w:left="1837" w:hanging="361"/>
        <w:rPr>
          <w:sz w:val="24"/>
          <w:szCs w:val="24"/>
        </w:rPr>
      </w:pPr>
      <w:r w:rsidRPr="00C658D4">
        <w:rPr>
          <w:spacing w:val="-2"/>
          <w:sz w:val="24"/>
          <w:szCs w:val="24"/>
        </w:rPr>
        <w:t>Üniversitelerarası</w:t>
      </w:r>
      <w:r w:rsidRPr="00C658D4">
        <w:rPr>
          <w:spacing w:val="-6"/>
          <w:sz w:val="24"/>
          <w:szCs w:val="24"/>
        </w:rPr>
        <w:t xml:space="preserve"> </w:t>
      </w:r>
      <w:r w:rsidRPr="00C658D4">
        <w:rPr>
          <w:spacing w:val="-2"/>
          <w:sz w:val="24"/>
          <w:szCs w:val="24"/>
        </w:rPr>
        <w:t>Kurul,</w:t>
      </w:r>
    </w:p>
    <w:p w14:paraId="5BA2190B" w14:textId="77777777" w:rsidR="00876A82" w:rsidRPr="00C658D4" w:rsidRDefault="00876A82" w:rsidP="00876A82">
      <w:pPr>
        <w:pStyle w:val="ListeParagraf"/>
        <w:numPr>
          <w:ilvl w:val="0"/>
          <w:numId w:val="5"/>
        </w:numPr>
        <w:tabs>
          <w:tab w:val="left" w:pos="1837"/>
        </w:tabs>
        <w:spacing w:before="109"/>
        <w:ind w:left="1837" w:hanging="361"/>
        <w:rPr>
          <w:sz w:val="24"/>
          <w:szCs w:val="24"/>
        </w:rPr>
      </w:pPr>
      <w:r w:rsidRPr="00C658D4">
        <w:rPr>
          <w:sz w:val="24"/>
          <w:szCs w:val="24"/>
        </w:rPr>
        <w:t>Ulusal</w:t>
      </w:r>
      <w:r w:rsidRPr="00C658D4">
        <w:rPr>
          <w:spacing w:val="-15"/>
          <w:sz w:val="24"/>
          <w:szCs w:val="24"/>
        </w:rPr>
        <w:t xml:space="preserve"> </w:t>
      </w:r>
      <w:r w:rsidRPr="00C658D4">
        <w:rPr>
          <w:sz w:val="24"/>
          <w:szCs w:val="24"/>
        </w:rPr>
        <w:t>ve</w:t>
      </w:r>
      <w:r w:rsidRPr="00C658D4">
        <w:rPr>
          <w:spacing w:val="-14"/>
          <w:sz w:val="24"/>
          <w:szCs w:val="24"/>
        </w:rPr>
        <w:t xml:space="preserve"> </w:t>
      </w:r>
      <w:r w:rsidRPr="00C658D4">
        <w:rPr>
          <w:sz w:val="24"/>
          <w:szCs w:val="24"/>
        </w:rPr>
        <w:t>Uluslararası</w:t>
      </w:r>
      <w:r w:rsidRPr="00C658D4">
        <w:rPr>
          <w:spacing w:val="-7"/>
          <w:sz w:val="24"/>
          <w:szCs w:val="24"/>
        </w:rPr>
        <w:t xml:space="preserve"> </w:t>
      </w:r>
      <w:r w:rsidRPr="00C658D4">
        <w:rPr>
          <w:sz w:val="24"/>
          <w:szCs w:val="24"/>
        </w:rPr>
        <w:t>Eğitim</w:t>
      </w:r>
      <w:r w:rsidRPr="00C658D4">
        <w:rPr>
          <w:spacing w:val="-6"/>
          <w:sz w:val="24"/>
          <w:szCs w:val="24"/>
        </w:rPr>
        <w:t xml:space="preserve"> </w:t>
      </w:r>
      <w:r w:rsidRPr="00C658D4">
        <w:rPr>
          <w:sz w:val="24"/>
          <w:szCs w:val="24"/>
        </w:rPr>
        <w:t>ve</w:t>
      </w:r>
      <w:r w:rsidRPr="00C658D4">
        <w:rPr>
          <w:spacing w:val="-13"/>
          <w:sz w:val="24"/>
          <w:szCs w:val="24"/>
        </w:rPr>
        <w:t xml:space="preserve"> </w:t>
      </w:r>
      <w:r w:rsidRPr="00C658D4">
        <w:rPr>
          <w:sz w:val="24"/>
          <w:szCs w:val="24"/>
        </w:rPr>
        <w:t>Araştırma</w:t>
      </w:r>
      <w:r w:rsidRPr="00C658D4">
        <w:rPr>
          <w:spacing w:val="-17"/>
          <w:sz w:val="24"/>
          <w:szCs w:val="24"/>
        </w:rPr>
        <w:t xml:space="preserve"> </w:t>
      </w:r>
      <w:r w:rsidRPr="00C658D4">
        <w:rPr>
          <w:spacing w:val="-2"/>
          <w:sz w:val="24"/>
          <w:szCs w:val="24"/>
        </w:rPr>
        <w:t>Kurumları,</w:t>
      </w:r>
    </w:p>
    <w:p w14:paraId="74A7A910" w14:textId="77777777" w:rsidR="00876A82" w:rsidRPr="00C658D4" w:rsidRDefault="00876A82" w:rsidP="00876A82">
      <w:pPr>
        <w:pStyle w:val="ListeParagraf"/>
        <w:numPr>
          <w:ilvl w:val="0"/>
          <w:numId w:val="5"/>
        </w:numPr>
        <w:tabs>
          <w:tab w:val="left" w:pos="1837"/>
        </w:tabs>
        <w:spacing w:before="124"/>
        <w:ind w:left="1837" w:hanging="361"/>
        <w:rPr>
          <w:sz w:val="24"/>
          <w:szCs w:val="24"/>
        </w:rPr>
      </w:pPr>
      <w:r w:rsidRPr="00C658D4">
        <w:rPr>
          <w:sz w:val="24"/>
          <w:szCs w:val="24"/>
        </w:rPr>
        <w:t>İl</w:t>
      </w:r>
      <w:r w:rsidRPr="00C658D4">
        <w:rPr>
          <w:spacing w:val="-15"/>
          <w:sz w:val="24"/>
          <w:szCs w:val="24"/>
        </w:rPr>
        <w:t xml:space="preserve"> </w:t>
      </w:r>
      <w:r w:rsidRPr="00C658D4">
        <w:rPr>
          <w:spacing w:val="-2"/>
          <w:sz w:val="24"/>
          <w:szCs w:val="24"/>
        </w:rPr>
        <w:t>Müftülüğü</w:t>
      </w:r>
    </w:p>
    <w:p w14:paraId="5F0DC47F" w14:textId="77777777" w:rsidR="00876A82" w:rsidRPr="00C658D4" w:rsidRDefault="00876A82" w:rsidP="00876A82">
      <w:pPr>
        <w:pStyle w:val="ListeParagraf"/>
        <w:numPr>
          <w:ilvl w:val="0"/>
          <w:numId w:val="5"/>
        </w:numPr>
        <w:tabs>
          <w:tab w:val="left" w:pos="1837"/>
        </w:tabs>
        <w:spacing w:before="104"/>
        <w:ind w:left="1837" w:hanging="361"/>
        <w:rPr>
          <w:sz w:val="24"/>
          <w:szCs w:val="24"/>
        </w:rPr>
      </w:pPr>
      <w:r w:rsidRPr="00C658D4">
        <w:rPr>
          <w:sz w:val="24"/>
          <w:szCs w:val="24"/>
        </w:rPr>
        <w:t>Çanakkale</w:t>
      </w:r>
      <w:r w:rsidRPr="00C658D4">
        <w:rPr>
          <w:spacing w:val="-16"/>
          <w:sz w:val="24"/>
          <w:szCs w:val="24"/>
        </w:rPr>
        <w:t xml:space="preserve"> </w:t>
      </w:r>
      <w:r w:rsidRPr="00C658D4">
        <w:rPr>
          <w:sz w:val="24"/>
          <w:szCs w:val="24"/>
        </w:rPr>
        <w:t>Savaşları</w:t>
      </w:r>
      <w:r w:rsidRPr="00C658D4">
        <w:rPr>
          <w:spacing w:val="-9"/>
          <w:sz w:val="24"/>
          <w:szCs w:val="24"/>
        </w:rPr>
        <w:t xml:space="preserve"> </w:t>
      </w:r>
      <w:r w:rsidRPr="00C658D4">
        <w:rPr>
          <w:sz w:val="24"/>
          <w:szCs w:val="24"/>
        </w:rPr>
        <w:t>Gelibolu</w:t>
      </w:r>
      <w:r w:rsidRPr="00C658D4">
        <w:rPr>
          <w:spacing w:val="-11"/>
          <w:sz w:val="24"/>
          <w:szCs w:val="24"/>
        </w:rPr>
        <w:t xml:space="preserve"> </w:t>
      </w:r>
      <w:r w:rsidRPr="00C658D4">
        <w:rPr>
          <w:sz w:val="24"/>
          <w:szCs w:val="24"/>
        </w:rPr>
        <w:t>ve</w:t>
      </w:r>
      <w:r w:rsidRPr="00C658D4">
        <w:rPr>
          <w:spacing w:val="-14"/>
          <w:sz w:val="24"/>
          <w:szCs w:val="24"/>
        </w:rPr>
        <w:t xml:space="preserve"> </w:t>
      </w:r>
      <w:r w:rsidRPr="00C658D4">
        <w:rPr>
          <w:sz w:val="24"/>
          <w:szCs w:val="24"/>
        </w:rPr>
        <w:t>Tarihi</w:t>
      </w:r>
      <w:r w:rsidRPr="00C658D4">
        <w:rPr>
          <w:spacing w:val="-10"/>
          <w:sz w:val="24"/>
          <w:szCs w:val="24"/>
        </w:rPr>
        <w:t xml:space="preserve"> </w:t>
      </w:r>
      <w:r w:rsidRPr="00C658D4">
        <w:rPr>
          <w:sz w:val="24"/>
          <w:szCs w:val="24"/>
        </w:rPr>
        <w:t>Alan</w:t>
      </w:r>
      <w:r w:rsidRPr="00C658D4">
        <w:rPr>
          <w:spacing w:val="-11"/>
          <w:sz w:val="24"/>
          <w:szCs w:val="24"/>
        </w:rPr>
        <w:t xml:space="preserve"> </w:t>
      </w:r>
      <w:r w:rsidRPr="00C658D4">
        <w:rPr>
          <w:spacing w:val="-2"/>
          <w:sz w:val="24"/>
          <w:szCs w:val="24"/>
        </w:rPr>
        <w:t>Başkanlığı</w:t>
      </w:r>
    </w:p>
    <w:p w14:paraId="2E381561" w14:textId="77777777" w:rsidR="00876A82" w:rsidRPr="00C658D4" w:rsidRDefault="00876A82" w:rsidP="00876A82">
      <w:pPr>
        <w:pStyle w:val="ListeParagraf"/>
        <w:numPr>
          <w:ilvl w:val="0"/>
          <w:numId w:val="5"/>
        </w:numPr>
        <w:tabs>
          <w:tab w:val="left" w:pos="1837"/>
        </w:tabs>
        <w:spacing w:before="114"/>
        <w:ind w:left="1837" w:hanging="361"/>
        <w:rPr>
          <w:sz w:val="24"/>
          <w:szCs w:val="24"/>
        </w:rPr>
      </w:pPr>
      <w:r w:rsidRPr="00C658D4">
        <w:rPr>
          <w:sz w:val="24"/>
          <w:szCs w:val="24"/>
        </w:rPr>
        <w:lastRenderedPageBreak/>
        <w:t>Sivil</w:t>
      </w:r>
      <w:r w:rsidRPr="00C658D4">
        <w:rPr>
          <w:spacing w:val="-8"/>
          <w:sz w:val="24"/>
          <w:szCs w:val="24"/>
        </w:rPr>
        <w:t xml:space="preserve"> </w:t>
      </w:r>
      <w:r w:rsidRPr="00C658D4">
        <w:rPr>
          <w:sz w:val="24"/>
          <w:szCs w:val="24"/>
        </w:rPr>
        <w:t>Toplum</w:t>
      </w:r>
      <w:r w:rsidRPr="00C658D4">
        <w:rPr>
          <w:spacing w:val="-5"/>
          <w:sz w:val="24"/>
          <w:szCs w:val="24"/>
        </w:rPr>
        <w:t xml:space="preserve"> </w:t>
      </w:r>
      <w:r w:rsidRPr="00C658D4">
        <w:rPr>
          <w:spacing w:val="-2"/>
          <w:sz w:val="24"/>
          <w:szCs w:val="24"/>
        </w:rPr>
        <w:t>Kuruluşları,</w:t>
      </w:r>
    </w:p>
    <w:p w14:paraId="6DD5DC8E" w14:textId="607298C2" w:rsidR="00876A82" w:rsidRPr="00876A82" w:rsidRDefault="00876A82" w:rsidP="00876A82">
      <w:pPr>
        <w:pStyle w:val="ListeParagraf"/>
        <w:numPr>
          <w:ilvl w:val="0"/>
          <w:numId w:val="5"/>
        </w:numPr>
        <w:tabs>
          <w:tab w:val="left" w:pos="1837"/>
        </w:tabs>
        <w:spacing w:before="114"/>
        <w:ind w:left="1837" w:hanging="361"/>
        <w:rPr>
          <w:sz w:val="24"/>
          <w:szCs w:val="24"/>
        </w:rPr>
      </w:pPr>
      <w:r w:rsidRPr="00C658D4">
        <w:rPr>
          <w:sz w:val="24"/>
          <w:szCs w:val="24"/>
        </w:rPr>
        <w:t>Akademik</w:t>
      </w:r>
      <w:r w:rsidRPr="00C658D4">
        <w:rPr>
          <w:spacing w:val="-15"/>
          <w:sz w:val="24"/>
          <w:szCs w:val="24"/>
        </w:rPr>
        <w:t xml:space="preserve"> </w:t>
      </w:r>
      <w:r w:rsidRPr="00C658D4">
        <w:rPr>
          <w:sz w:val="24"/>
          <w:szCs w:val="24"/>
        </w:rPr>
        <w:t>personelimiz</w:t>
      </w:r>
      <w:r w:rsidRPr="00C658D4">
        <w:rPr>
          <w:spacing w:val="-10"/>
          <w:sz w:val="24"/>
          <w:szCs w:val="24"/>
        </w:rPr>
        <w:t xml:space="preserve"> </w:t>
      </w:r>
      <w:r w:rsidRPr="00C658D4">
        <w:rPr>
          <w:sz w:val="24"/>
          <w:szCs w:val="24"/>
        </w:rPr>
        <w:t>ve</w:t>
      </w:r>
      <w:r w:rsidRPr="00C658D4">
        <w:rPr>
          <w:spacing w:val="-15"/>
          <w:sz w:val="24"/>
          <w:szCs w:val="24"/>
        </w:rPr>
        <w:t xml:space="preserve"> </w:t>
      </w:r>
      <w:r w:rsidRPr="00C658D4">
        <w:rPr>
          <w:spacing w:val="-2"/>
          <w:sz w:val="24"/>
          <w:szCs w:val="24"/>
        </w:rPr>
        <w:t>aileleri,</w:t>
      </w:r>
    </w:p>
    <w:p w14:paraId="407B2900" w14:textId="77777777" w:rsidR="00876A82" w:rsidRPr="00C658D4" w:rsidRDefault="00876A82" w:rsidP="00876A82">
      <w:pPr>
        <w:pStyle w:val="ListeParagraf"/>
        <w:numPr>
          <w:ilvl w:val="0"/>
          <w:numId w:val="5"/>
        </w:numPr>
        <w:tabs>
          <w:tab w:val="left" w:pos="1837"/>
        </w:tabs>
        <w:spacing w:before="74"/>
        <w:ind w:left="1837" w:hanging="361"/>
        <w:rPr>
          <w:sz w:val="24"/>
          <w:szCs w:val="24"/>
        </w:rPr>
      </w:pPr>
      <w:r w:rsidRPr="00C658D4">
        <w:rPr>
          <w:sz w:val="24"/>
          <w:szCs w:val="24"/>
        </w:rPr>
        <w:t>İdarî</w:t>
      </w:r>
      <w:r w:rsidRPr="00C658D4">
        <w:rPr>
          <w:spacing w:val="-15"/>
          <w:sz w:val="24"/>
          <w:szCs w:val="24"/>
        </w:rPr>
        <w:t xml:space="preserve"> </w:t>
      </w:r>
      <w:r w:rsidRPr="00C658D4">
        <w:rPr>
          <w:sz w:val="24"/>
          <w:szCs w:val="24"/>
        </w:rPr>
        <w:t>personelimiz</w:t>
      </w:r>
      <w:r w:rsidRPr="00C658D4">
        <w:rPr>
          <w:spacing w:val="-3"/>
          <w:sz w:val="24"/>
          <w:szCs w:val="24"/>
        </w:rPr>
        <w:t xml:space="preserve"> </w:t>
      </w:r>
      <w:r w:rsidRPr="00C658D4">
        <w:rPr>
          <w:sz w:val="24"/>
          <w:szCs w:val="24"/>
        </w:rPr>
        <w:t>ve</w:t>
      </w:r>
      <w:r w:rsidRPr="00C658D4">
        <w:rPr>
          <w:spacing w:val="-14"/>
          <w:sz w:val="24"/>
          <w:szCs w:val="24"/>
        </w:rPr>
        <w:t xml:space="preserve"> </w:t>
      </w:r>
      <w:r w:rsidRPr="00C658D4">
        <w:rPr>
          <w:spacing w:val="-2"/>
          <w:sz w:val="24"/>
          <w:szCs w:val="24"/>
        </w:rPr>
        <w:t>aileleri,</w:t>
      </w:r>
    </w:p>
    <w:p w14:paraId="4FE0B0C0" w14:textId="77777777" w:rsidR="00876A82" w:rsidRPr="00C658D4" w:rsidRDefault="00876A82" w:rsidP="00876A82">
      <w:pPr>
        <w:pStyle w:val="ListeParagraf"/>
        <w:numPr>
          <w:ilvl w:val="0"/>
          <w:numId w:val="5"/>
        </w:numPr>
        <w:tabs>
          <w:tab w:val="left" w:pos="1837"/>
        </w:tabs>
        <w:spacing w:before="114"/>
        <w:ind w:left="1837" w:hanging="361"/>
        <w:rPr>
          <w:sz w:val="24"/>
          <w:szCs w:val="24"/>
        </w:rPr>
      </w:pPr>
      <w:r w:rsidRPr="00C658D4">
        <w:rPr>
          <w:sz w:val="24"/>
          <w:szCs w:val="24"/>
        </w:rPr>
        <w:t>Öğrencilerimiz</w:t>
      </w:r>
      <w:r w:rsidRPr="00C658D4">
        <w:rPr>
          <w:spacing w:val="-12"/>
          <w:sz w:val="24"/>
          <w:szCs w:val="24"/>
        </w:rPr>
        <w:t xml:space="preserve"> </w:t>
      </w:r>
      <w:r w:rsidRPr="00C658D4">
        <w:rPr>
          <w:sz w:val="24"/>
          <w:szCs w:val="24"/>
        </w:rPr>
        <w:t>ve</w:t>
      </w:r>
      <w:r w:rsidRPr="00C658D4">
        <w:rPr>
          <w:spacing w:val="-14"/>
          <w:sz w:val="24"/>
          <w:szCs w:val="24"/>
        </w:rPr>
        <w:t xml:space="preserve"> </w:t>
      </w:r>
      <w:r w:rsidRPr="00C658D4">
        <w:rPr>
          <w:spacing w:val="-2"/>
          <w:sz w:val="24"/>
          <w:szCs w:val="24"/>
        </w:rPr>
        <w:t>aileleri,</w:t>
      </w:r>
    </w:p>
    <w:p w14:paraId="79E9A816" w14:textId="77777777" w:rsidR="00876A82" w:rsidRPr="00C658D4" w:rsidRDefault="00876A82" w:rsidP="00876A82">
      <w:pPr>
        <w:pStyle w:val="ListeParagraf"/>
        <w:numPr>
          <w:ilvl w:val="0"/>
          <w:numId w:val="5"/>
        </w:numPr>
        <w:tabs>
          <w:tab w:val="left" w:pos="1837"/>
        </w:tabs>
        <w:spacing w:before="119"/>
        <w:ind w:left="1837" w:hanging="361"/>
        <w:rPr>
          <w:sz w:val="24"/>
          <w:szCs w:val="24"/>
        </w:rPr>
      </w:pPr>
      <w:r w:rsidRPr="00C658D4">
        <w:rPr>
          <w:spacing w:val="-2"/>
          <w:sz w:val="24"/>
          <w:szCs w:val="24"/>
        </w:rPr>
        <w:t>Mezunlarımız.</w:t>
      </w:r>
    </w:p>
    <w:p w14:paraId="13E25B3E" w14:textId="77777777" w:rsidR="00876A82" w:rsidRPr="00C658D4" w:rsidRDefault="00876A82" w:rsidP="00876A82">
      <w:pPr>
        <w:spacing w:before="127"/>
        <w:ind w:left="551"/>
        <w:rPr>
          <w:b/>
          <w:sz w:val="24"/>
          <w:szCs w:val="24"/>
        </w:rPr>
      </w:pPr>
      <w:r w:rsidRPr="00C658D4">
        <w:rPr>
          <w:b/>
          <w:spacing w:val="-2"/>
          <w:sz w:val="24"/>
          <w:szCs w:val="24"/>
        </w:rPr>
        <w:t>Kanıtlar:</w:t>
      </w:r>
    </w:p>
    <w:p w14:paraId="6DD307C0" w14:textId="77777777" w:rsidR="00876A82" w:rsidRPr="00C658D4" w:rsidRDefault="00876A82" w:rsidP="00876A82">
      <w:pPr>
        <w:spacing w:before="127" w:line="345" w:lineRule="auto"/>
        <w:ind w:left="551" w:right="1378"/>
        <w:rPr>
          <w:b/>
          <w:sz w:val="24"/>
          <w:szCs w:val="24"/>
        </w:rPr>
      </w:pPr>
      <w:r w:rsidRPr="00C658D4">
        <w:rPr>
          <w:b/>
          <w:sz w:val="24"/>
          <w:szCs w:val="24"/>
        </w:rPr>
        <w:t xml:space="preserve">2024-2028 Stratejik Eylem Planı Kalite Güvence Politikası: </w:t>
      </w:r>
      <w:r w:rsidRPr="00C658D4">
        <w:rPr>
          <w:b/>
          <w:color w:val="0000FF"/>
          <w:spacing w:val="-6"/>
          <w:sz w:val="24"/>
          <w:szCs w:val="24"/>
          <w:u w:val="thick" w:color="0000FF"/>
        </w:rPr>
        <w:t>https://iletisim.comu.edu.tr/kalite-guvence-ve-ic-kontrol/stratejik-eylem-planlari-r23.html</w:t>
      </w:r>
    </w:p>
    <w:p w14:paraId="6CE52C06" w14:textId="77777777" w:rsidR="00876A82" w:rsidRDefault="00876A82" w:rsidP="00876A82">
      <w:pPr>
        <w:pStyle w:val="ListeParagraf"/>
        <w:rPr>
          <w:sz w:val="24"/>
          <w:szCs w:val="24"/>
        </w:rPr>
      </w:pPr>
    </w:p>
    <w:p w14:paraId="7FC9B40B" w14:textId="77777777" w:rsidR="00876A82" w:rsidRDefault="00876A82" w:rsidP="00876A82">
      <w:pPr>
        <w:pStyle w:val="ListeParagraf"/>
        <w:rPr>
          <w:sz w:val="24"/>
          <w:szCs w:val="24"/>
        </w:rPr>
      </w:pPr>
    </w:p>
    <w:p w14:paraId="2824AEA7" w14:textId="77777777" w:rsidR="00876A82" w:rsidRDefault="00876A82" w:rsidP="00876A82">
      <w:pPr>
        <w:pStyle w:val="ListeParagraf"/>
        <w:rPr>
          <w:sz w:val="24"/>
          <w:szCs w:val="24"/>
        </w:rPr>
      </w:pPr>
    </w:p>
    <w:p w14:paraId="224CFB89" w14:textId="77777777" w:rsidR="00876A82" w:rsidRPr="00C658D4" w:rsidRDefault="00876A82" w:rsidP="00876A82">
      <w:pPr>
        <w:pStyle w:val="ListeParagraf"/>
        <w:numPr>
          <w:ilvl w:val="2"/>
          <w:numId w:val="17"/>
        </w:numPr>
        <w:tabs>
          <w:tab w:val="left" w:pos="1981"/>
        </w:tabs>
        <w:ind w:left="1981" w:hanging="864"/>
        <w:jc w:val="both"/>
        <w:rPr>
          <w:b/>
          <w:sz w:val="24"/>
          <w:szCs w:val="24"/>
        </w:rPr>
      </w:pPr>
      <w:r w:rsidRPr="00C658D4">
        <w:rPr>
          <w:b/>
          <w:sz w:val="24"/>
          <w:szCs w:val="24"/>
        </w:rPr>
        <w:t>Kurumun</w:t>
      </w:r>
      <w:r w:rsidRPr="00C658D4">
        <w:rPr>
          <w:b/>
          <w:spacing w:val="-15"/>
          <w:sz w:val="24"/>
          <w:szCs w:val="24"/>
        </w:rPr>
        <w:t xml:space="preserve"> </w:t>
      </w:r>
      <w:r w:rsidRPr="00C658D4">
        <w:rPr>
          <w:b/>
          <w:sz w:val="24"/>
          <w:szCs w:val="24"/>
        </w:rPr>
        <w:t>Araştırma</w:t>
      </w:r>
      <w:r w:rsidRPr="00C658D4">
        <w:rPr>
          <w:b/>
          <w:spacing w:val="-11"/>
          <w:sz w:val="24"/>
          <w:szCs w:val="24"/>
        </w:rPr>
        <w:t xml:space="preserve"> </w:t>
      </w:r>
      <w:r w:rsidRPr="00C658D4">
        <w:rPr>
          <w:b/>
          <w:sz w:val="24"/>
          <w:szCs w:val="24"/>
        </w:rPr>
        <w:t>Politikası,</w:t>
      </w:r>
      <w:r w:rsidRPr="00C658D4">
        <w:rPr>
          <w:b/>
          <w:spacing w:val="-14"/>
          <w:sz w:val="24"/>
          <w:szCs w:val="24"/>
        </w:rPr>
        <w:t xml:space="preserve"> </w:t>
      </w:r>
      <w:r w:rsidRPr="00C658D4">
        <w:rPr>
          <w:b/>
          <w:sz w:val="24"/>
          <w:szCs w:val="24"/>
        </w:rPr>
        <w:t>Hedefleri</w:t>
      </w:r>
      <w:r w:rsidRPr="00C658D4">
        <w:rPr>
          <w:b/>
          <w:spacing w:val="-13"/>
          <w:sz w:val="24"/>
          <w:szCs w:val="24"/>
        </w:rPr>
        <w:t xml:space="preserve"> </w:t>
      </w:r>
      <w:r w:rsidRPr="00C658D4">
        <w:rPr>
          <w:b/>
          <w:sz w:val="24"/>
          <w:szCs w:val="24"/>
        </w:rPr>
        <w:t>ve</w:t>
      </w:r>
      <w:r w:rsidRPr="00C658D4">
        <w:rPr>
          <w:b/>
          <w:spacing w:val="-16"/>
          <w:sz w:val="24"/>
          <w:szCs w:val="24"/>
        </w:rPr>
        <w:t xml:space="preserve"> </w:t>
      </w:r>
      <w:r w:rsidRPr="00C658D4">
        <w:rPr>
          <w:b/>
          <w:spacing w:val="-2"/>
          <w:sz w:val="24"/>
          <w:szCs w:val="24"/>
        </w:rPr>
        <w:t>Stratejisi</w:t>
      </w:r>
    </w:p>
    <w:p w14:paraId="7E5A7974" w14:textId="77777777" w:rsidR="00876A82" w:rsidRPr="00C658D4" w:rsidRDefault="00876A82" w:rsidP="00876A82">
      <w:pPr>
        <w:pStyle w:val="GvdeMetni"/>
        <w:spacing w:before="108"/>
        <w:ind w:right="846" w:firstLine="566"/>
        <w:jc w:val="both"/>
      </w:pPr>
      <w:r w:rsidRPr="00C658D4">
        <w:t>Kurumun araştırma stratejilerini; ihtiyaç halinde toplantılar yapılarak amaç ve hedef belirleme komisyonu, üniversite sanayi iş birliği komisyonu, program danışmanları, koordinatörlükler, kalite güvence komisyonu, proje koordinasyon temsilcileri, bölüm başkanları, yönetim kurulu ve Fakülte yönetimi ile belirlenmektedir. Araştırma geliştirme aşamasında öncelikli alanlarımızı, kalite komisyon üyelerinin görüşleri ve iç ve dış paydaşların önerileri doğrultusunda</w:t>
      </w:r>
      <w:r w:rsidRPr="00C658D4">
        <w:rPr>
          <w:spacing w:val="-9"/>
        </w:rPr>
        <w:t xml:space="preserve"> </w:t>
      </w:r>
      <w:r w:rsidRPr="00C658D4">
        <w:t>güncellemekteyiz.</w:t>
      </w:r>
    </w:p>
    <w:p w14:paraId="6FF24A4E" w14:textId="77777777" w:rsidR="00876A82" w:rsidRPr="00C658D4" w:rsidRDefault="00876A82" w:rsidP="00876A82">
      <w:pPr>
        <w:pStyle w:val="GvdeMetni"/>
        <w:spacing w:before="120"/>
        <w:ind w:right="843" w:firstLine="566"/>
        <w:jc w:val="both"/>
      </w:pPr>
      <w:r w:rsidRPr="00C658D4">
        <w:t>Kurumun araştırma stratejileri; iletişim bilimleri alanındaki gelişmeleri takip ederek, kuramsal</w:t>
      </w:r>
      <w:r w:rsidRPr="00C658D4">
        <w:rPr>
          <w:spacing w:val="-9"/>
        </w:rPr>
        <w:t xml:space="preserve"> </w:t>
      </w:r>
      <w:r w:rsidRPr="00C658D4">
        <w:t>donanım ve</w:t>
      </w:r>
      <w:r w:rsidRPr="00C658D4">
        <w:rPr>
          <w:spacing w:val="-9"/>
        </w:rPr>
        <w:t xml:space="preserve"> </w:t>
      </w:r>
      <w:r w:rsidRPr="00C658D4">
        <w:t>teknik yeterlilikler</w:t>
      </w:r>
      <w:r w:rsidRPr="00C658D4">
        <w:rPr>
          <w:spacing w:val="-9"/>
        </w:rPr>
        <w:t xml:space="preserve"> </w:t>
      </w:r>
      <w:r w:rsidRPr="00C658D4">
        <w:t>bağlamında,</w:t>
      </w:r>
      <w:r w:rsidRPr="00C658D4">
        <w:rPr>
          <w:spacing w:val="-9"/>
        </w:rPr>
        <w:t xml:space="preserve"> </w:t>
      </w:r>
      <w:r w:rsidRPr="00C658D4">
        <w:t>multidisipliner çalışmalar yapmak ve</w:t>
      </w:r>
      <w:r w:rsidRPr="00C658D4">
        <w:rPr>
          <w:spacing w:val="-9"/>
        </w:rPr>
        <w:t xml:space="preserve"> </w:t>
      </w:r>
      <w:r w:rsidRPr="00C658D4">
        <w:t>yeni süreçlerle tam uyumlu bir sistemi inşa etmek üzerine belirlenmiştir. Bu kapsamda da medya dünyasına nitelikli eleman yetiştirilmesi, nitelikli bilimsel araştırma ve çalışmaların yapılması hedeflenmektedir. Mevcut binamızdaki fiziki koşulların bir an evvel iyileştirilmesi, yeni derslik, laboratuvar</w:t>
      </w:r>
      <w:r w:rsidRPr="00C658D4">
        <w:rPr>
          <w:spacing w:val="-15"/>
        </w:rPr>
        <w:t xml:space="preserve"> </w:t>
      </w:r>
      <w:r w:rsidRPr="00C658D4">
        <w:t>ve</w:t>
      </w:r>
      <w:r w:rsidRPr="00C658D4">
        <w:rPr>
          <w:spacing w:val="-15"/>
        </w:rPr>
        <w:t xml:space="preserve"> </w:t>
      </w:r>
      <w:r w:rsidRPr="00C658D4">
        <w:t>stüdyo</w:t>
      </w:r>
      <w:r w:rsidRPr="00C658D4">
        <w:rPr>
          <w:spacing w:val="-15"/>
        </w:rPr>
        <w:t xml:space="preserve"> </w:t>
      </w:r>
      <w:r w:rsidRPr="00C658D4">
        <w:t>imkanının</w:t>
      </w:r>
      <w:r w:rsidRPr="00C658D4">
        <w:rPr>
          <w:spacing w:val="-15"/>
        </w:rPr>
        <w:t xml:space="preserve"> </w:t>
      </w:r>
      <w:r w:rsidRPr="00C658D4">
        <w:t>tahsis</w:t>
      </w:r>
      <w:r w:rsidRPr="00C658D4">
        <w:rPr>
          <w:spacing w:val="-15"/>
        </w:rPr>
        <w:t xml:space="preserve"> </w:t>
      </w:r>
      <w:r w:rsidRPr="00C658D4">
        <w:t>edilmesi</w:t>
      </w:r>
      <w:r w:rsidRPr="00C658D4">
        <w:rPr>
          <w:spacing w:val="-15"/>
        </w:rPr>
        <w:t xml:space="preserve"> </w:t>
      </w:r>
      <w:r w:rsidRPr="00C658D4">
        <w:t>daimî</w:t>
      </w:r>
      <w:r w:rsidRPr="00C658D4">
        <w:rPr>
          <w:spacing w:val="-15"/>
        </w:rPr>
        <w:t xml:space="preserve"> </w:t>
      </w:r>
      <w:r w:rsidRPr="00C658D4">
        <w:t>gündem</w:t>
      </w:r>
      <w:r w:rsidRPr="00C658D4">
        <w:rPr>
          <w:spacing w:val="-15"/>
        </w:rPr>
        <w:t xml:space="preserve"> </w:t>
      </w:r>
      <w:r w:rsidRPr="00C658D4">
        <w:t>konularımız</w:t>
      </w:r>
      <w:r w:rsidRPr="00C658D4">
        <w:rPr>
          <w:spacing w:val="-15"/>
        </w:rPr>
        <w:t xml:space="preserve"> </w:t>
      </w:r>
      <w:r w:rsidRPr="00C658D4">
        <w:t>arasındadır.</w:t>
      </w:r>
      <w:r w:rsidRPr="00C658D4">
        <w:rPr>
          <w:spacing w:val="-15"/>
        </w:rPr>
        <w:t xml:space="preserve"> </w:t>
      </w:r>
      <w:r w:rsidRPr="00C658D4">
        <w:t>Uygulama araştırmalarının yürütülmesiyle topluma ve bölgesel kalkınmaya hizmet etmek, fakültemizin öncelikli politikaları arasındadır.</w:t>
      </w:r>
    </w:p>
    <w:p w14:paraId="3D197338" w14:textId="77777777" w:rsidR="00876A82" w:rsidRPr="00C658D4" w:rsidRDefault="00876A82" w:rsidP="00876A82">
      <w:pPr>
        <w:pStyle w:val="Balk1"/>
        <w:spacing w:before="125"/>
        <w:rPr>
          <w:b w:val="0"/>
        </w:rPr>
      </w:pPr>
      <w:r w:rsidRPr="00C658D4">
        <w:rPr>
          <w:spacing w:val="-2"/>
        </w:rPr>
        <w:t>Kanıtlar</w:t>
      </w:r>
      <w:r w:rsidRPr="00C658D4">
        <w:rPr>
          <w:b w:val="0"/>
          <w:spacing w:val="-2"/>
        </w:rPr>
        <w:t>:</w:t>
      </w:r>
    </w:p>
    <w:p w14:paraId="1465FFF1" w14:textId="77777777" w:rsidR="00876A82" w:rsidRPr="00C658D4" w:rsidRDefault="00876A82" w:rsidP="00876A82">
      <w:pPr>
        <w:pStyle w:val="GvdeMetni"/>
        <w:spacing w:before="74" w:line="300" w:lineRule="auto"/>
        <w:ind w:right="1770"/>
      </w:pPr>
      <w:r w:rsidRPr="00C658D4">
        <w:rPr>
          <w:u w:val="single" w:color="0000FF"/>
        </w:rPr>
        <w:t>2024-2028 Stratejik Eylem Planı Kalite Güvence Politikası:</w:t>
      </w:r>
      <w:r w:rsidRPr="00C658D4">
        <w:t xml:space="preserve"> </w:t>
      </w:r>
      <w:r w:rsidRPr="00C658D4">
        <w:rPr>
          <w:color w:val="0000FF"/>
          <w:spacing w:val="-4"/>
          <w:u w:val="single" w:color="0000FF"/>
        </w:rPr>
        <w:t>https://iletisim.comu.edu.tr/kalite-guvence-ve-ic-kontrol/stratejik-eylem-planlari-r23.html</w:t>
      </w:r>
    </w:p>
    <w:p w14:paraId="281876CD" w14:textId="77777777" w:rsidR="00876A82" w:rsidRPr="00C658D4" w:rsidRDefault="00876A82" w:rsidP="00876A82">
      <w:pPr>
        <w:pStyle w:val="GvdeMetni"/>
        <w:spacing w:before="138"/>
        <w:ind w:left="0"/>
      </w:pPr>
    </w:p>
    <w:p w14:paraId="4D925D6E" w14:textId="77777777" w:rsidR="00876A82" w:rsidRPr="00C658D4" w:rsidRDefault="00876A82" w:rsidP="00876A82">
      <w:pPr>
        <w:pStyle w:val="Balk1"/>
        <w:numPr>
          <w:ilvl w:val="2"/>
          <w:numId w:val="4"/>
        </w:numPr>
        <w:tabs>
          <w:tab w:val="left" w:pos="1989"/>
        </w:tabs>
        <w:ind w:left="1989" w:hanging="872"/>
        <w:jc w:val="both"/>
      </w:pPr>
      <w:r w:rsidRPr="00C658D4">
        <w:rPr>
          <w:spacing w:val="-2"/>
        </w:rPr>
        <w:t>Araştırma-Geliştirme Süreçlerinin</w:t>
      </w:r>
      <w:r w:rsidRPr="00C658D4">
        <w:rPr>
          <w:spacing w:val="8"/>
        </w:rPr>
        <w:t xml:space="preserve"> </w:t>
      </w:r>
      <w:r w:rsidRPr="00C658D4">
        <w:rPr>
          <w:spacing w:val="-2"/>
        </w:rPr>
        <w:t>Yönetimi</w:t>
      </w:r>
      <w:r w:rsidRPr="00C658D4">
        <w:rPr>
          <w:spacing w:val="5"/>
        </w:rPr>
        <w:t xml:space="preserve"> </w:t>
      </w:r>
      <w:r w:rsidRPr="00C658D4">
        <w:rPr>
          <w:spacing w:val="-2"/>
        </w:rPr>
        <w:t>ve</w:t>
      </w:r>
      <w:r w:rsidRPr="00C658D4">
        <w:rPr>
          <w:spacing w:val="3"/>
        </w:rPr>
        <w:t xml:space="preserve"> </w:t>
      </w:r>
      <w:r w:rsidRPr="00C658D4">
        <w:rPr>
          <w:spacing w:val="-2"/>
        </w:rPr>
        <w:t>Organizasyonel</w:t>
      </w:r>
      <w:r w:rsidRPr="00C658D4">
        <w:rPr>
          <w:spacing w:val="6"/>
        </w:rPr>
        <w:t xml:space="preserve"> </w:t>
      </w:r>
      <w:r w:rsidRPr="00C658D4">
        <w:rPr>
          <w:spacing w:val="-2"/>
        </w:rPr>
        <w:t>Yapısı</w:t>
      </w:r>
    </w:p>
    <w:p w14:paraId="03171F54" w14:textId="77777777" w:rsidR="00876A82" w:rsidRPr="00C658D4" w:rsidRDefault="00876A82" w:rsidP="00876A82">
      <w:pPr>
        <w:pStyle w:val="GvdeMetni"/>
        <w:spacing w:before="267"/>
        <w:ind w:right="845" w:firstLine="566"/>
        <w:jc w:val="both"/>
      </w:pPr>
      <w:r w:rsidRPr="00C658D4">
        <w:t>Kurumumuzda, sektörel ikili iş birlikleri ve protokoller neticesinde, güçlü bağlar geliştirmeye özen gösterilmektedir. Fakültemiz yerel/ bölgesel/ ulusal kalkınma hedefleri doğrultusunda geliştirdiği araştırma stratejileri ile uzun yıllardır süre gelen sağlam iş birlikteliklerine imza atmaktadır. İhtiyaç halinde topluma katkı sağlamak amacıyla sergi, fuar, konferans, film gösterimleri, medya okuryazarlığı vb. etkinlikler teşvik edilmekte ve bilimsel faaliyetlere katılım desteklenmektedir. Bu konuda sağlanan veriler ise senelik hazırlanan faaliyet raporlarıyla</w:t>
      </w:r>
      <w:r w:rsidRPr="00C658D4">
        <w:rPr>
          <w:spacing w:val="40"/>
        </w:rPr>
        <w:t xml:space="preserve"> </w:t>
      </w:r>
      <w:r w:rsidRPr="00C658D4">
        <w:t>izlenmektedir.</w:t>
      </w:r>
    </w:p>
    <w:p w14:paraId="29198F3E" w14:textId="77777777" w:rsidR="00876A82" w:rsidRPr="00C658D4" w:rsidRDefault="00876A82" w:rsidP="00876A82">
      <w:pPr>
        <w:pStyle w:val="Balk1"/>
        <w:spacing w:before="70"/>
        <w:rPr>
          <w:b w:val="0"/>
        </w:rPr>
      </w:pPr>
      <w:r w:rsidRPr="00C658D4">
        <w:rPr>
          <w:spacing w:val="-2"/>
        </w:rPr>
        <w:t>Kanıtlar</w:t>
      </w:r>
      <w:r w:rsidRPr="00C658D4">
        <w:rPr>
          <w:b w:val="0"/>
          <w:spacing w:val="-2"/>
        </w:rPr>
        <w:t>:</w:t>
      </w:r>
    </w:p>
    <w:p w14:paraId="5498FA11" w14:textId="77777777" w:rsidR="00876A82" w:rsidRPr="00C658D4" w:rsidRDefault="00876A82" w:rsidP="00876A82">
      <w:pPr>
        <w:spacing w:before="74"/>
        <w:ind w:left="551"/>
        <w:rPr>
          <w:b/>
          <w:sz w:val="24"/>
          <w:szCs w:val="24"/>
        </w:rPr>
      </w:pPr>
      <w:r w:rsidRPr="00C658D4">
        <w:rPr>
          <w:b/>
          <w:spacing w:val="-2"/>
          <w:sz w:val="24"/>
          <w:szCs w:val="24"/>
        </w:rPr>
        <w:t>2024-2028</w:t>
      </w:r>
      <w:r w:rsidRPr="00C658D4">
        <w:rPr>
          <w:b/>
          <w:spacing w:val="-10"/>
          <w:sz w:val="24"/>
          <w:szCs w:val="24"/>
        </w:rPr>
        <w:t xml:space="preserve"> </w:t>
      </w:r>
      <w:r w:rsidRPr="00C658D4">
        <w:rPr>
          <w:b/>
          <w:spacing w:val="-2"/>
          <w:sz w:val="24"/>
          <w:szCs w:val="24"/>
        </w:rPr>
        <w:t>Stratejik</w:t>
      </w:r>
      <w:r w:rsidRPr="00C658D4">
        <w:rPr>
          <w:b/>
          <w:spacing w:val="-4"/>
          <w:sz w:val="24"/>
          <w:szCs w:val="24"/>
        </w:rPr>
        <w:t xml:space="preserve"> </w:t>
      </w:r>
      <w:r w:rsidRPr="00C658D4">
        <w:rPr>
          <w:b/>
          <w:spacing w:val="-2"/>
          <w:sz w:val="24"/>
          <w:szCs w:val="24"/>
        </w:rPr>
        <w:t>Eylem</w:t>
      </w:r>
      <w:r w:rsidRPr="00C658D4">
        <w:rPr>
          <w:b/>
          <w:spacing w:val="-7"/>
          <w:sz w:val="24"/>
          <w:szCs w:val="24"/>
        </w:rPr>
        <w:t xml:space="preserve"> </w:t>
      </w:r>
      <w:r w:rsidRPr="00C658D4">
        <w:rPr>
          <w:b/>
          <w:spacing w:val="-2"/>
          <w:sz w:val="24"/>
          <w:szCs w:val="24"/>
        </w:rPr>
        <w:t>Planı</w:t>
      </w:r>
      <w:r w:rsidRPr="00C658D4">
        <w:rPr>
          <w:b/>
          <w:spacing w:val="-5"/>
          <w:sz w:val="24"/>
          <w:szCs w:val="24"/>
        </w:rPr>
        <w:t xml:space="preserve"> </w:t>
      </w:r>
      <w:r w:rsidRPr="00C658D4">
        <w:rPr>
          <w:b/>
          <w:spacing w:val="-2"/>
          <w:sz w:val="24"/>
          <w:szCs w:val="24"/>
        </w:rPr>
        <w:t>Kalite</w:t>
      </w:r>
      <w:r w:rsidRPr="00C658D4">
        <w:rPr>
          <w:b/>
          <w:spacing w:val="-5"/>
          <w:sz w:val="24"/>
          <w:szCs w:val="24"/>
        </w:rPr>
        <w:t xml:space="preserve"> </w:t>
      </w:r>
      <w:r w:rsidRPr="00C658D4">
        <w:rPr>
          <w:b/>
          <w:spacing w:val="-2"/>
          <w:sz w:val="24"/>
          <w:szCs w:val="24"/>
        </w:rPr>
        <w:t>Güvence</w:t>
      </w:r>
      <w:r w:rsidRPr="00C658D4">
        <w:rPr>
          <w:b/>
          <w:spacing w:val="-4"/>
          <w:sz w:val="24"/>
          <w:szCs w:val="24"/>
        </w:rPr>
        <w:t xml:space="preserve"> </w:t>
      </w:r>
      <w:r w:rsidRPr="00C658D4">
        <w:rPr>
          <w:b/>
          <w:spacing w:val="-2"/>
          <w:sz w:val="24"/>
          <w:szCs w:val="24"/>
        </w:rPr>
        <w:t>Politikası:</w:t>
      </w:r>
    </w:p>
    <w:p w14:paraId="0BBE4608" w14:textId="77777777" w:rsidR="00876A82" w:rsidRPr="00C658D4" w:rsidRDefault="00876A82" w:rsidP="00876A82">
      <w:pPr>
        <w:pStyle w:val="GvdeMetni"/>
        <w:spacing w:before="65"/>
      </w:pPr>
      <w:r w:rsidRPr="00C658D4">
        <w:rPr>
          <w:spacing w:val="-6"/>
        </w:rPr>
        <w:t>https://iletisim.comu.edu.tr/kalite-guvence-ve-ic-kontrol/stratejik-eylem-planlari-r23.html</w:t>
      </w:r>
    </w:p>
    <w:p w14:paraId="1D914AF2" w14:textId="77777777" w:rsidR="00876A82" w:rsidRPr="00C658D4" w:rsidRDefault="00876A82" w:rsidP="00876A82">
      <w:pPr>
        <w:pStyle w:val="GvdeMetni"/>
        <w:spacing w:before="134"/>
        <w:ind w:left="0"/>
      </w:pPr>
    </w:p>
    <w:p w14:paraId="69F4D591" w14:textId="77777777" w:rsidR="00876A82" w:rsidRPr="00C658D4" w:rsidRDefault="00876A82" w:rsidP="00876A82">
      <w:pPr>
        <w:pStyle w:val="Balk1"/>
        <w:numPr>
          <w:ilvl w:val="2"/>
          <w:numId w:val="4"/>
        </w:numPr>
        <w:tabs>
          <w:tab w:val="left" w:pos="1984"/>
        </w:tabs>
        <w:ind w:left="1984" w:hanging="867"/>
        <w:jc w:val="both"/>
      </w:pPr>
      <w:r w:rsidRPr="00C658D4">
        <w:t>Araştırmaların</w:t>
      </w:r>
      <w:r w:rsidRPr="00C658D4">
        <w:rPr>
          <w:spacing w:val="-17"/>
        </w:rPr>
        <w:t xml:space="preserve"> </w:t>
      </w:r>
      <w:r w:rsidRPr="00C658D4">
        <w:t>Yerel/</w:t>
      </w:r>
      <w:r w:rsidRPr="00C658D4">
        <w:rPr>
          <w:spacing w:val="-13"/>
        </w:rPr>
        <w:t xml:space="preserve"> </w:t>
      </w:r>
      <w:r w:rsidRPr="00C658D4">
        <w:t>Bölgesel/</w:t>
      </w:r>
      <w:r w:rsidRPr="00C658D4">
        <w:rPr>
          <w:spacing w:val="-12"/>
        </w:rPr>
        <w:t xml:space="preserve"> </w:t>
      </w:r>
      <w:r w:rsidRPr="00C658D4">
        <w:t>Ulusal</w:t>
      </w:r>
      <w:r w:rsidRPr="00C658D4">
        <w:rPr>
          <w:spacing w:val="-14"/>
        </w:rPr>
        <w:t xml:space="preserve"> </w:t>
      </w:r>
      <w:r w:rsidRPr="00C658D4">
        <w:t>İhtiyaç</w:t>
      </w:r>
      <w:r w:rsidRPr="00C658D4">
        <w:rPr>
          <w:spacing w:val="-16"/>
        </w:rPr>
        <w:t xml:space="preserve"> </w:t>
      </w:r>
      <w:r w:rsidRPr="00C658D4">
        <w:t>ve</w:t>
      </w:r>
      <w:r w:rsidRPr="00C658D4">
        <w:rPr>
          <w:spacing w:val="-16"/>
        </w:rPr>
        <w:t xml:space="preserve"> </w:t>
      </w:r>
      <w:r w:rsidRPr="00C658D4">
        <w:t>Taleplerle</w:t>
      </w:r>
      <w:r w:rsidRPr="00C658D4">
        <w:rPr>
          <w:spacing w:val="-11"/>
        </w:rPr>
        <w:t xml:space="preserve"> </w:t>
      </w:r>
      <w:r w:rsidRPr="00C658D4">
        <w:rPr>
          <w:spacing w:val="-2"/>
        </w:rPr>
        <w:t>İlişkisi</w:t>
      </w:r>
    </w:p>
    <w:p w14:paraId="70B20998" w14:textId="77777777" w:rsidR="00876A82" w:rsidRPr="00C658D4" w:rsidRDefault="00876A82" w:rsidP="00876A82">
      <w:pPr>
        <w:pStyle w:val="GvdeMetni"/>
        <w:spacing w:before="113"/>
        <w:ind w:right="845" w:firstLine="566"/>
        <w:jc w:val="both"/>
      </w:pPr>
      <w:r w:rsidRPr="00C658D4">
        <w:t xml:space="preserve">Fakültemiz, araştırma-geliştirme çalışmalarında bölgesel, ulusal ve uluslararası </w:t>
      </w:r>
      <w:r w:rsidRPr="00C658D4">
        <w:lastRenderedPageBreak/>
        <w:t>gereksinimleri ve önceliklerin dikkate alınmasını bir politika olarak benimsemiştir. Bu politika doğrultusunda fakültemizde araştırma faaliyetleriyle ilgili toplantılarda gerçekleştirilecek faaliyetlerin yerel/bölgesel/ulusal ihtiyaç ve taleplere cevap vermesinin önemi vurgulanır ve bu çerçevedeki faaliyetler öncelenir. Fakültemiz yerel/bölgesel/ulusal ihtiyaç ve talepleri dikkate alarak</w:t>
      </w:r>
      <w:r w:rsidRPr="00C658D4">
        <w:rPr>
          <w:spacing w:val="-12"/>
        </w:rPr>
        <w:t xml:space="preserve"> </w:t>
      </w:r>
      <w:r w:rsidRPr="00C658D4">
        <w:t>sempozyum,</w:t>
      </w:r>
      <w:r w:rsidRPr="00C658D4">
        <w:rPr>
          <w:spacing w:val="-12"/>
        </w:rPr>
        <w:t xml:space="preserve"> </w:t>
      </w:r>
      <w:r w:rsidRPr="00C658D4">
        <w:t>çalıştay</w:t>
      </w:r>
      <w:r w:rsidRPr="00C658D4">
        <w:rPr>
          <w:spacing w:val="-12"/>
        </w:rPr>
        <w:t xml:space="preserve"> </w:t>
      </w:r>
      <w:r w:rsidRPr="00C658D4">
        <w:t>ve</w:t>
      </w:r>
      <w:r w:rsidRPr="00C658D4">
        <w:rPr>
          <w:spacing w:val="-11"/>
        </w:rPr>
        <w:t xml:space="preserve"> </w:t>
      </w:r>
      <w:r w:rsidRPr="00C658D4">
        <w:t>paneller</w:t>
      </w:r>
      <w:r w:rsidRPr="00C658D4">
        <w:rPr>
          <w:spacing w:val="-12"/>
        </w:rPr>
        <w:t xml:space="preserve"> </w:t>
      </w:r>
      <w:r w:rsidRPr="00C658D4">
        <w:t>gerçekleştirmiş</w:t>
      </w:r>
      <w:r w:rsidRPr="00C658D4">
        <w:rPr>
          <w:spacing w:val="-12"/>
        </w:rPr>
        <w:t xml:space="preserve"> </w:t>
      </w:r>
      <w:r w:rsidRPr="00C658D4">
        <w:t>ve</w:t>
      </w:r>
      <w:r w:rsidRPr="00C658D4">
        <w:rPr>
          <w:spacing w:val="-12"/>
        </w:rPr>
        <w:t xml:space="preserve"> </w:t>
      </w:r>
      <w:r w:rsidRPr="00C658D4">
        <w:t>fakülte</w:t>
      </w:r>
      <w:r w:rsidRPr="00C658D4">
        <w:rPr>
          <w:spacing w:val="-11"/>
        </w:rPr>
        <w:t xml:space="preserve"> </w:t>
      </w:r>
      <w:r w:rsidRPr="00C658D4">
        <w:t>öğretim</w:t>
      </w:r>
      <w:r w:rsidRPr="00C658D4">
        <w:rPr>
          <w:spacing w:val="-12"/>
        </w:rPr>
        <w:t xml:space="preserve"> </w:t>
      </w:r>
      <w:r w:rsidRPr="00C658D4">
        <w:t>üyelerinin</w:t>
      </w:r>
      <w:r w:rsidRPr="00C658D4">
        <w:rPr>
          <w:spacing w:val="-12"/>
        </w:rPr>
        <w:t xml:space="preserve"> </w:t>
      </w:r>
      <w:r w:rsidRPr="00C658D4">
        <w:t>bu</w:t>
      </w:r>
      <w:r w:rsidRPr="00C658D4">
        <w:rPr>
          <w:spacing w:val="-11"/>
        </w:rPr>
        <w:t xml:space="preserve"> </w:t>
      </w:r>
      <w:r w:rsidRPr="00C658D4">
        <w:rPr>
          <w:spacing w:val="-2"/>
        </w:rPr>
        <w:t>öncelikler</w:t>
      </w:r>
    </w:p>
    <w:p w14:paraId="7926F7F6" w14:textId="77777777" w:rsidR="00876A82" w:rsidRPr="00C658D4" w:rsidRDefault="00876A82" w:rsidP="00876A82">
      <w:pPr>
        <w:pStyle w:val="GvdeMetni"/>
        <w:jc w:val="both"/>
        <w:sectPr w:rsidR="00876A82" w:rsidRPr="00C658D4" w:rsidSect="00876A82">
          <w:pgSz w:w="11900" w:h="16870"/>
          <w:pgMar w:top="1160" w:right="425" w:bottom="880" w:left="708" w:header="0" w:footer="681" w:gutter="0"/>
          <w:cols w:space="708"/>
        </w:sectPr>
      </w:pPr>
    </w:p>
    <w:p w14:paraId="6703A05C" w14:textId="77777777" w:rsidR="00876A82" w:rsidRPr="00C658D4" w:rsidRDefault="00876A82" w:rsidP="00876A82">
      <w:pPr>
        <w:pStyle w:val="GvdeMetni"/>
        <w:spacing w:before="72"/>
      </w:pPr>
      <w:r w:rsidRPr="00C658D4">
        <w:lastRenderedPageBreak/>
        <w:t>doğrultusunda</w:t>
      </w:r>
      <w:r w:rsidRPr="00C658D4">
        <w:rPr>
          <w:spacing w:val="-5"/>
        </w:rPr>
        <w:t xml:space="preserve"> </w:t>
      </w:r>
      <w:r w:rsidRPr="00C658D4">
        <w:t>proje,</w:t>
      </w:r>
      <w:r w:rsidRPr="00C658D4">
        <w:rPr>
          <w:spacing w:val="-2"/>
        </w:rPr>
        <w:t xml:space="preserve"> </w:t>
      </w:r>
      <w:r w:rsidRPr="00C658D4">
        <w:t>kitap</w:t>
      </w:r>
      <w:r w:rsidRPr="00C658D4">
        <w:rPr>
          <w:spacing w:val="-2"/>
        </w:rPr>
        <w:t xml:space="preserve"> </w:t>
      </w:r>
      <w:r w:rsidRPr="00C658D4">
        <w:t>ve</w:t>
      </w:r>
      <w:r w:rsidRPr="00C658D4">
        <w:rPr>
          <w:spacing w:val="-2"/>
        </w:rPr>
        <w:t xml:space="preserve"> </w:t>
      </w:r>
      <w:r w:rsidRPr="00C658D4">
        <w:t>makale</w:t>
      </w:r>
      <w:r w:rsidRPr="00C658D4">
        <w:rPr>
          <w:spacing w:val="-3"/>
        </w:rPr>
        <w:t xml:space="preserve"> </w:t>
      </w:r>
      <w:r w:rsidRPr="00C658D4">
        <w:t>çalışmaları</w:t>
      </w:r>
      <w:r w:rsidRPr="00C658D4">
        <w:rPr>
          <w:spacing w:val="-2"/>
        </w:rPr>
        <w:t xml:space="preserve"> </w:t>
      </w:r>
      <w:r w:rsidRPr="00C658D4">
        <w:t>yapmalarını</w:t>
      </w:r>
      <w:r w:rsidRPr="00C658D4">
        <w:rPr>
          <w:spacing w:val="-1"/>
        </w:rPr>
        <w:t xml:space="preserve"> </w:t>
      </w:r>
      <w:r w:rsidRPr="00C658D4">
        <w:rPr>
          <w:spacing w:val="-2"/>
        </w:rPr>
        <w:t>sağlamıştır.</w:t>
      </w:r>
    </w:p>
    <w:p w14:paraId="112BDD57" w14:textId="77777777" w:rsidR="00876A82" w:rsidRPr="00C658D4" w:rsidRDefault="00876A82" w:rsidP="00876A82">
      <w:pPr>
        <w:pStyle w:val="Balk1"/>
        <w:spacing w:before="128"/>
        <w:rPr>
          <w:b w:val="0"/>
        </w:rPr>
      </w:pPr>
      <w:r w:rsidRPr="00C658D4">
        <w:rPr>
          <w:spacing w:val="-2"/>
        </w:rPr>
        <w:t>Kanıtlar</w:t>
      </w:r>
      <w:r w:rsidRPr="00C658D4">
        <w:rPr>
          <w:b w:val="0"/>
          <w:spacing w:val="-2"/>
        </w:rPr>
        <w:t>:</w:t>
      </w:r>
    </w:p>
    <w:p w14:paraId="5AD70601" w14:textId="77777777" w:rsidR="00876A82" w:rsidRPr="00C658D4" w:rsidRDefault="00876A82" w:rsidP="00876A82">
      <w:pPr>
        <w:pStyle w:val="GvdeMetni"/>
        <w:spacing w:before="122" w:line="343" w:lineRule="auto"/>
        <w:ind w:right="383"/>
      </w:pPr>
      <w:r w:rsidRPr="00C658D4">
        <w:rPr>
          <w:color w:val="0000FF"/>
          <w:spacing w:val="-2"/>
          <w:u w:val="single" w:color="0000FF"/>
        </w:rPr>
        <w:t>https://iletisim.comu.edu.tr/arsiv/haberler/eksik-tuglalara-avrupa-birligi-culturecivicin-sana-r896.html</w:t>
      </w:r>
      <w:r w:rsidRPr="00C658D4">
        <w:rPr>
          <w:color w:val="0000FF"/>
          <w:spacing w:val="-2"/>
        </w:rPr>
        <w:t xml:space="preserve"> </w:t>
      </w:r>
      <w:r w:rsidRPr="00C658D4">
        <w:rPr>
          <w:color w:val="0000FF"/>
          <w:spacing w:val="-4"/>
          <w:u w:val="single" w:color="0000FF"/>
        </w:rPr>
        <w:t>https://iletisim.comu.edu.tr/arsiv/haberler/canakkale-yerel-basininda-kadin-istihdami-paneli-g-r892.html</w:t>
      </w:r>
    </w:p>
    <w:p w14:paraId="060E456F" w14:textId="77777777" w:rsidR="00876A82" w:rsidRPr="00C658D4" w:rsidRDefault="00876A82" w:rsidP="00876A82">
      <w:pPr>
        <w:pStyle w:val="GvdeMetni"/>
        <w:spacing w:before="3" w:line="249" w:lineRule="auto"/>
        <w:ind w:right="369"/>
      </w:pPr>
      <w:r w:rsidRPr="00C658D4">
        <w:rPr>
          <w:spacing w:val="-4"/>
        </w:rPr>
        <w:t xml:space="preserve">https://iletisim.comu.edu.tr/arsiv/haberler/fakultemiz-ogretim-uyelerinin-erasmus-projesi-ulus-r889.html </w:t>
      </w:r>
      <w:r w:rsidRPr="00C658D4">
        <w:rPr>
          <w:color w:val="0000FF"/>
          <w:spacing w:val="-2"/>
          <w:u w:val="single" w:color="0000FF"/>
        </w:rPr>
        <w:t>https://iletisim.comu.edu.tr/arsiv/haberler/iletisim-fakultesi-ev-sahipliginde-gerceklesen-ulu-r885.html</w:t>
      </w:r>
    </w:p>
    <w:p w14:paraId="6C8A6A78" w14:textId="77777777" w:rsidR="00876A82" w:rsidRPr="00C658D4" w:rsidRDefault="00876A82" w:rsidP="00876A82">
      <w:pPr>
        <w:pStyle w:val="Balk1"/>
        <w:spacing w:before="271"/>
        <w:ind w:left="1117"/>
      </w:pPr>
      <w:r w:rsidRPr="00C658D4">
        <w:t>Araştırma</w:t>
      </w:r>
      <w:r w:rsidRPr="00C658D4">
        <w:rPr>
          <w:spacing w:val="-11"/>
        </w:rPr>
        <w:t xml:space="preserve"> </w:t>
      </w:r>
      <w:r w:rsidRPr="00C658D4">
        <w:rPr>
          <w:spacing w:val="-2"/>
        </w:rPr>
        <w:t>Kaynakları</w:t>
      </w:r>
    </w:p>
    <w:p w14:paraId="152371CF" w14:textId="77777777" w:rsidR="00876A82" w:rsidRPr="00C658D4" w:rsidRDefault="00876A82" w:rsidP="00876A82">
      <w:pPr>
        <w:pStyle w:val="ListeParagraf"/>
        <w:numPr>
          <w:ilvl w:val="2"/>
          <w:numId w:val="17"/>
        </w:numPr>
        <w:tabs>
          <w:tab w:val="left" w:pos="1981"/>
        </w:tabs>
        <w:spacing w:before="247"/>
        <w:ind w:left="1981" w:hanging="864"/>
        <w:jc w:val="both"/>
        <w:rPr>
          <w:b/>
          <w:sz w:val="24"/>
          <w:szCs w:val="24"/>
        </w:rPr>
      </w:pPr>
      <w:r w:rsidRPr="00C658D4">
        <w:rPr>
          <w:b/>
          <w:sz w:val="24"/>
          <w:szCs w:val="24"/>
        </w:rPr>
        <w:t>Araştırma</w:t>
      </w:r>
      <w:r w:rsidRPr="00C658D4">
        <w:rPr>
          <w:b/>
          <w:spacing w:val="-11"/>
          <w:sz w:val="24"/>
          <w:szCs w:val="24"/>
        </w:rPr>
        <w:t xml:space="preserve"> </w:t>
      </w:r>
      <w:r w:rsidRPr="00C658D4">
        <w:rPr>
          <w:b/>
          <w:sz w:val="24"/>
          <w:szCs w:val="24"/>
        </w:rPr>
        <w:t>Kaynakları:</w:t>
      </w:r>
      <w:r w:rsidRPr="00C658D4">
        <w:rPr>
          <w:b/>
          <w:spacing w:val="-15"/>
          <w:sz w:val="24"/>
          <w:szCs w:val="24"/>
        </w:rPr>
        <w:t xml:space="preserve"> </w:t>
      </w:r>
      <w:r w:rsidRPr="00C658D4">
        <w:rPr>
          <w:b/>
          <w:sz w:val="24"/>
          <w:szCs w:val="24"/>
        </w:rPr>
        <w:t>Fiziki,</w:t>
      </w:r>
      <w:r w:rsidRPr="00C658D4">
        <w:rPr>
          <w:b/>
          <w:spacing w:val="-11"/>
          <w:sz w:val="24"/>
          <w:szCs w:val="24"/>
        </w:rPr>
        <w:t xml:space="preserve"> </w:t>
      </w:r>
      <w:r w:rsidRPr="00C658D4">
        <w:rPr>
          <w:b/>
          <w:sz w:val="24"/>
          <w:szCs w:val="24"/>
        </w:rPr>
        <w:t>Teknik,</w:t>
      </w:r>
      <w:r w:rsidRPr="00C658D4">
        <w:rPr>
          <w:b/>
          <w:spacing w:val="-13"/>
          <w:sz w:val="24"/>
          <w:szCs w:val="24"/>
        </w:rPr>
        <w:t xml:space="preserve"> </w:t>
      </w:r>
      <w:r w:rsidRPr="00C658D4">
        <w:rPr>
          <w:b/>
          <w:spacing w:val="-4"/>
          <w:sz w:val="24"/>
          <w:szCs w:val="24"/>
        </w:rPr>
        <w:t>Mali</w:t>
      </w:r>
    </w:p>
    <w:p w14:paraId="0BD1E18D" w14:textId="77777777" w:rsidR="00876A82" w:rsidRPr="00C658D4" w:rsidRDefault="00876A82" w:rsidP="00876A82">
      <w:pPr>
        <w:pStyle w:val="GvdeMetni"/>
        <w:spacing w:before="108"/>
        <w:ind w:right="842" w:firstLine="566"/>
        <w:jc w:val="both"/>
      </w:pPr>
      <w:r w:rsidRPr="00C658D4">
        <w:t>Bölümümüzde öğrencilerimizin uygulama projelerini yürütebilmeleri adına,4 iMac, 8 Windows</w:t>
      </w:r>
      <w:r w:rsidRPr="00C658D4">
        <w:rPr>
          <w:spacing w:val="-10"/>
        </w:rPr>
        <w:t xml:space="preserve"> </w:t>
      </w:r>
      <w:r w:rsidRPr="00C658D4">
        <w:t>işletim</w:t>
      </w:r>
      <w:r w:rsidRPr="00C658D4">
        <w:rPr>
          <w:spacing w:val="-10"/>
        </w:rPr>
        <w:t xml:space="preserve"> </w:t>
      </w:r>
      <w:r w:rsidRPr="00C658D4">
        <w:t>tabanlı</w:t>
      </w:r>
      <w:r w:rsidRPr="00C658D4">
        <w:rPr>
          <w:spacing w:val="-10"/>
        </w:rPr>
        <w:t xml:space="preserve"> </w:t>
      </w:r>
      <w:r w:rsidRPr="00C658D4">
        <w:t>bilgisayar</w:t>
      </w:r>
      <w:r w:rsidRPr="00C658D4">
        <w:rPr>
          <w:spacing w:val="-10"/>
        </w:rPr>
        <w:t xml:space="preserve"> </w:t>
      </w:r>
      <w:r w:rsidRPr="00C658D4">
        <w:t>bulunmaktadır.</w:t>
      </w:r>
      <w:r w:rsidRPr="00C658D4">
        <w:rPr>
          <w:spacing w:val="-10"/>
        </w:rPr>
        <w:t xml:space="preserve"> </w:t>
      </w:r>
      <w:r w:rsidRPr="00C658D4">
        <w:t>Ancak</w:t>
      </w:r>
      <w:r w:rsidRPr="00C658D4">
        <w:rPr>
          <w:spacing w:val="-10"/>
        </w:rPr>
        <w:t xml:space="preserve"> </w:t>
      </w:r>
      <w:r w:rsidRPr="00C658D4">
        <w:t>öğrenci</w:t>
      </w:r>
      <w:r w:rsidRPr="00C658D4">
        <w:rPr>
          <w:spacing w:val="-10"/>
        </w:rPr>
        <w:t xml:space="preserve"> </w:t>
      </w:r>
      <w:r w:rsidRPr="00C658D4">
        <w:t>sayımızdaki</w:t>
      </w:r>
      <w:r w:rsidRPr="00C658D4">
        <w:rPr>
          <w:spacing w:val="-10"/>
        </w:rPr>
        <w:t xml:space="preserve"> </w:t>
      </w:r>
      <w:r w:rsidRPr="00C658D4">
        <w:t>artışa</w:t>
      </w:r>
      <w:r w:rsidRPr="00C658D4">
        <w:rPr>
          <w:spacing w:val="23"/>
        </w:rPr>
        <w:t xml:space="preserve"> </w:t>
      </w:r>
      <w:r w:rsidRPr="00C658D4">
        <w:t>bağlı</w:t>
      </w:r>
      <w:r w:rsidRPr="00C658D4">
        <w:rPr>
          <w:spacing w:val="-10"/>
        </w:rPr>
        <w:t xml:space="preserve"> </w:t>
      </w:r>
      <w:r w:rsidRPr="00C658D4">
        <w:t>olarak, sahip olduğumuz kurgu bilgisayarları hem sayıca hem de teknik nitelikleri bakımından yetersiz kalmaktadır. Dolayısıyla, öncelikli olarak yüksek çözünürlüklü görüntülerin işlenip kurgulanabileceği</w:t>
      </w:r>
      <w:r w:rsidRPr="00C658D4">
        <w:rPr>
          <w:spacing w:val="-10"/>
        </w:rPr>
        <w:t xml:space="preserve"> </w:t>
      </w:r>
      <w:r w:rsidRPr="00C658D4">
        <w:t>nitelikli</w:t>
      </w:r>
      <w:r w:rsidRPr="00C658D4">
        <w:rPr>
          <w:spacing w:val="-10"/>
        </w:rPr>
        <w:t xml:space="preserve"> </w:t>
      </w:r>
      <w:r w:rsidRPr="00C658D4">
        <w:t>bilgisayarlar</w:t>
      </w:r>
      <w:r w:rsidRPr="00C658D4">
        <w:rPr>
          <w:spacing w:val="-10"/>
        </w:rPr>
        <w:t xml:space="preserve"> </w:t>
      </w:r>
      <w:r w:rsidRPr="00C658D4">
        <w:t>satın</w:t>
      </w:r>
      <w:r w:rsidRPr="00C658D4">
        <w:rPr>
          <w:spacing w:val="-10"/>
        </w:rPr>
        <w:t xml:space="preserve"> </w:t>
      </w:r>
      <w:r w:rsidRPr="00C658D4">
        <w:t>alınmalıdır.</w:t>
      </w:r>
      <w:r w:rsidRPr="00C658D4">
        <w:rPr>
          <w:spacing w:val="-10"/>
        </w:rPr>
        <w:t xml:space="preserve"> </w:t>
      </w:r>
      <w:r w:rsidRPr="00C658D4">
        <w:t>Mevcut</w:t>
      </w:r>
      <w:r w:rsidRPr="00C658D4">
        <w:rPr>
          <w:spacing w:val="-10"/>
        </w:rPr>
        <w:t xml:space="preserve"> </w:t>
      </w:r>
      <w:r w:rsidRPr="00C658D4">
        <w:t>şartların</w:t>
      </w:r>
      <w:r w:rsidRPr="00C658D4">
        <w:rPr>
          <w:spacing w:val="23"/>
        </w:rPr>
        <w:t xml:space="preserve"> </w:t>
      </w:r>
      <w:r w:rsidRPr="00C658D4">
        <w:t>iyileştirilmesine</w:t>
      </w:r>
      <w:r w:rsidRPr="00C658D4">
        <w:rPr>
          <w:spacing w:val="-10"/>
        </w:rPr>
        <w:t xml:space="preserve"> </w:t>
      </w:r>
      <w:r w:rsidRPr="00C658D4">
        <w:t>dönük çalışmalar sürmektedir.</w:t>
      </w:r>
    </w:p>
    <w:p w14:paraId="0DC69F6A" w14:textId="77777777" w:rsidR="00876A82" w:rsidRPr="00C658D4" w:rsidRDefault="00876A82" w:rsidP="00876A82">
      <w:pPr>
        <w:pStyle w:val="GvdeMetni"/>
        <w:spacing w:before="125"/>
        <w:ind w:right="848" w:firstLine="566"/>
        <w:jc w:val="both"/>
      </w:pPr>
      <w:r w:rsidRPr="00C658D4">
        <w:t>Öğretim elemanlarımız da çalışma ofislerindeki kablolu internet hizmetinden yararlanarak rahatlıkla</w:t>
      </w:r>
      <w:r w:rsidRPr="00C658D4">
        <w:rPr>
          <w:spacing w:val="-15"/>
        </w:rPr>
        <w:t xml:space="preserve"> </w:t>
      </w:r>
      <w:r w:rsidRPr="00C658D4">
        <w:t>araştırma</w:t>
      </w:r>
      <w:r w:rsidRPr="00C658D4">
        <w:rPr>
          <w:spacing w:val="-15"/>
        </w:rPr>
        <w:t xml:space="preserve"> </w:t>
      </w:r>
      <w:r w:rsidRPr="00C658D4">
        <w:t>yapabilmektedir.</w:t>
      </w:r>
      <w:r w:rsidRPr="00C658D4">
        <w:rPr>
          <w:spacing w:val="-15"/>
        </w:rPr>
        <w:t xml:space="preserve"> </w:t>
      </w:r>
      <w:r w:rsidRPr="00C658D4">
        <w:t>Kablosuz</w:t>
      </w:r>
      <w:r w:rsidRPr="00C658D4">
        <w:rPr>
          <w:spacing w:val="-15"/>
        </w:rPr>
        <w:t xml:space="preserve"> </w:t>
      </w:r>
      <w:r w:rsidRPr="00C658D4">
        <w:t>internette</w:t>
      </w:r>
      <w:r w:rsidRPr="00C658D4">
        <w:rPr>
          <w:spacing w:val="-15"/>
        </w:rPr>
        <w:t xml:space="preserve"> </w:t>
      </w:r>
      <w:r w:rsidRPr="00C658D4">
        <w:t>çekim</w:t>
      </w:r>
      <w:r w:rsidRPr="00C658D4">
        <w:rPr>
          <w:spacing w:val="-15"/>
        </w:rPr>
        <w:t xml:space="preserve"> </w:t>
      </w:r>
      <w:r w:rsidRPr="00C658D4">
        <w:t>gücü</w:t>
      </w:r>
      <w:r w:rsidRPr="00C658D4">
        <w:rPr>
          <w:spacing w:val="-15"/>
        </w:rPr>
        <w:t xml:space="preserve"> </w:t>
      </w:r>
      <w:r w:rsidRPr="00C658D4">
        <w:t>bakımında</w:t>
      </w:r>
      <w:r w:rsidRPr="00C658D4">
        <w:rPr>
          <w:spacing w:val="-15"/>
        </w:rPr>
        <w:t xml:space="preserve"> </w:t>
      </w:r>
      <w:r w:rsidRPr="00C658D4">
        <w:t>çeşitli</w:t>
      </w:r>
      <w:r w:rsidRPr="00C658D4">
        <w:rPr>
          <w:spacing w:val="-15"/>
        </w:rPr>
        <w:t xml:space="preserve"> </w:t>
      </w:r>
      <w:r w:rsidRPr="00C658D4">
        <w:t>aksaklıklar olduğu için, internetin dersliklerdeki ve ofislerdeki kullanımı kısıtlıdır. Fakültemizde akademik personellerin</w:t>
      </w:r>
      <w:r w:rsidRPr="00C658D4">
        <w:rPr>
          <w:spacing w:val="-5"/>
        </w:rPr>
        <w:t xml:space="preserve"> </w:t>
      </w:r>
      <w:r w:rsidRPr="00C658D4">
        <w:t>ve</w:t>
      </w:r>
      <w:r w:rsidRPr="00C658D4">
        <w:rPr>
          <w:spacing w:val="-3"/>
        </w:rPr>
        <w:t xml:space="preserve"> </w:t>
      </w:r>
      <w:r w:rsidRPr="00C658D4">
        <w:t>idari</w:t>
      </w:r>
      <w:r w:rsidRPr="00C658D4">
        <w:rPr>
          <w:spacing w:val="-2"/>
        </w:rPr>
        <w:t xml:space="preserve"> </w:t>
      </w:r>
      <w:r w:rsidRPr="00C658D4">
        <w:t>personellerin</w:t>
      </w:r>
      <w:r w:rsidRPr="00C658D4">
        <w:rPr>
          <w:spacing w:val="-3"/>
        </w:rPr>
        <w:t xml:space="preserve"> </w:t>
      </w:r>
      <w:r w:rsidRPr="00C658D4">
        <w:t>ofis</w:t>
      </w:r>
      <w:r w:rsidRPr="00C658D4">
        <w:rPr>
          <w:spacing w:val="-3"/>
        </w:rPr>
        <w:t xml:space="preserve"> </w:t>
      </w:r>
      <w:r w:rsidRPr="00C658D4">
        <w:t>ortamları</w:t>
      </w:r>
      <w:r w:rsidRPr="00C658D4">
        <w:rPr>
          <w:spacing w:val="-2"/>
        </w:rPr>
        <w:t xml:space="preserve"> </w:t>
      </w:r>
      <w:r w:rsidRPr="00C658D4">
        <w:t>ikili</w:t>
      </w:r>
      <w:r w:rsidRPr="00C658D4">
        <w:rPr>
          <w:spacing w:val="-3"/>
        </w:rPr>
        <w:t xml:space="preserve"> </w:t>
      </w:r>
      <w:r w:rsidRPr="00C658D4">
        <w:t>paylaşım</w:t>
      </w:r>
      <w:r w:rsidRPr="00C658D4">
        <w:rPr>
          <w:spacing w:val="-3"/>
        </w:rPr>
        <w:t xml:space="preserve"> </w:t>
      </w:r>
      <w:r w:rsidRPr="00C658D4">
        <w:t>halinde</w:t>
      </w:r>
      <w:r w:rsidRPr="00C658D4">
        <w:rPr>
          <w:spacing w:val="-2"/>
        </w:rPr>
        <w:t xml:space="preserve"> </w:t>
      </w:r>
      <w:r w:rsidRPr="00C658D4">
        <w:t>dahi</w:t>
      </w:r>
      <w:r w:rsidRPr="00C658D4">
        <w:rPr>
          <w:spacing w:val="-3"/>
        </w:rPr>
        <w:t xml:space="preserve"> </w:t>
      </w:r>
      <w:r w:rsidRPr="00C658D4">
        <w:t>yetersiz</w:t>
      </w:r>
      <w:r w:rsidRPr="00C658D4">
        <w:rPr>
          <w:spacing w:val="-3"/>
        </w:rPr>
        <w:t xml:space="preserve"> </w:t>
      </w:r>
      <w:r w:rsidRPr="00C658D4">
        <w:rPr>
          <w:spacing w:val="-2"/>
        </w:rPr>
        <w:t>kalmaktadır.</w:t>
      </w:r>
    </w:p>
    <w:p w14:paraId="17DE5A09" w14:textId="77777777" w:rsidR="00876A82" w:rsidRPr="00C658D4" w:rsidRDefault="00876A82" w:rsidP="00876A82">
      <w:pPr>
        <w:pStyle w:val="GvdeMetni"/>
        <w:spacing w:before="110"/>
        <w:ind w:right="843" w:firstLine="566"/>
        <w:jc w:val="both"/>
      </w:pPr>
      <w:r w:rsidRPr="00C658D4">
        <w:t>Fakültemiz</w:t>
      </w:r>
      <w:r w:rsidRPr="00C658D4">
        <w:rPr>
          <w:spacing w:val="-15"/>
        </w:rPr>
        <w:t xml:space="preserve"> </w:t>
      </w:r>
      <w:r w:rsidRPr="00C658D4">
        <w:t>merkezi</w:t>
      </w:r>
      <w:r w:rsidRPr="00C658D4">
        <w:rPr>
          <w:spacing w:val="-15"/>
        </w:rPr>
        <w:t xml:space="preserve"> </w:t>
      </w:r>
      <w:r w:rsidRPr="00C658D4">
        <w:t>bütçe</w:t>
      </w:r>
      <w:r w:rsidRPr="00C658D4">
        <w:rPr>
          <w:spacing w:val="-15"/>
        </w:rPr>
        <w:t xml:space="preserve"> </w:t>
      </w:r>
      <w:r w:rsidRPr="00C658D4">
        <w:t>haricinde</w:t>
      </w:r>
      <w:r w:rsidRPr="00C658D4">
        <w:rPr>
          <w:spacing w:val="-15"/>
        </w:rPr>
        <w:t xml:space="preserve"> </w:t>
      </w:r>
      <w:r w:rsidRPr="00C658D4">
        <w:t>akademik</w:t>
      </w:r>
      <w:r w:rsidRPr="00C658D4">
        <w:rPr>
          <w:spacing w:val="-15"/>
        </w:rPr>
        <w:t xml:space="preserve"> </w:t>
      </w:r>
      <w:r w:rsidRPr="00C658D4">
        <w:t>personelin</w:t>
      </w:r>
      <w:r w:rsidRPr="00C658D4">
        <w:rPr>
          <w:spacing w:val="-15"/>
        </w:rPr>
        <w:t xml:space="preserve"> </w:t>
      </w:r>
      <w:r w:rsidRPr="00C658D4">
        <w:t>araştırmalarına</w:t>
      </w:r>
      <w:r w:rsidRPr="00C658D4">
        <w:rPr>
          <w:spacing w:val="-15"/>
        </w:rPr>
        <w:t xml:space="preserve"> </w:t>
      </w:r>
      <w:r w:rsidRPr="00C658D4">
        <w:t>fon</w:t>
      </w:r>
      <w:r w:rsidRPr="00C658D4">
        <w:rPr>
          <w:spacing w:val="-15"/>
        </w:rPr>
        <w:t xml:space="preserve"> </w:t>
      </w:r>
      <w:r w:rsidRPr="00C658D4">
        <w:t>sağlamak</w:t>
      </w:r>
      <w:r w:rsidRPr="00C658D4">
        <w:rPr>
          <w:spacing w:val="-15"/>
        </w:rPr>
        <w:t xml:space="preserve"> </w:t>
      </w:r>
      <w:r w:rsidRPr="00C658D4">
        <w:t>adına dış paydaşlarla görüşmelerde bulunur. Ayrıca kurumumuz toplumun ihtiyaçlarını</w:t>
      </w:r>
      <w:r w:rsidRPr="00C658D4">
        <w:rPr>
          <w:spacing w:val="40"/>
        </w:rPr>
        <w:t xml:space="preserve"> </w:t>
      </w:r>
      <w:r w:rsidRPr="00C658D4">
        <w:t>gözetir ve bu kapsamda fakülte dışında da dersler düzenler. Düzenli olarak yapılan memnuniyet anketleriyle akademik</w:t>
      </w:r>
      <w:r w:rsidRPr="00C658D4">
        <w:rPr>
          <w:spacing w:val="-10"/>
        </w:rPr>
        <w:t xml:space="preserve"> </w:t>
      </w:r>
      <w:r w:rsidRPr="00C658D4">
        <w:t>ve</w:t>
      </w:r>
      <w:r w:rsidRPr="00C658D4">
        <w:rPr>
          <w:spacing w:val="-8"/>
        </w:rPr>
        <w:t xml:space="preserve"> </w:t>
      </w:r>
      <w:r w:rsidRPr="00C658D4">
        <w:t>idari</w:t>
      </w:r>
      <w:r w:rsidRPr="00C658D4">
        <w:rPr>
          <w:spacing w:val="-8"/>
        </w:rPr>
        <w:t xml:space="preserve"> </w:t>
      </w:r>
      <w:r w:rsidRPr="00C658D4">
        <w:t>personelin</w:t>
      </w:r>
      <w:r w:rsidRPr="00C658D4">
        <w:rPr>
          <w:spacing w:val="-7"/>
        </w:rPr>
        <w:t xml:space="preserve"> </w:t>
      </w:r>
      <w:r w:rsidRPr="00C658D4">
        <w:t>memnuniyet</w:t>
      </w:r>
      <w:r w:rsidRPr="00C658D4">
        <w:rPr>
          <w:spacing w:val="-8"/>
        </w:rPr>
        <w:t xml:space="preserve"> </w:t>
      </w:r>
      <w:r w:rsidRPr="00C658D4">
        <w:t>düzeyleri</w:t>
      </w:r>
      <w:r w:rsidRPr="00C658D4">
        <w:rPr>
          <w:spacing w:val="-8"/>
        </w:rPr>
        <w:t xml:space="preserve"> </w:t>
      </w:r>
      <w:r w:rsidRPr="00C658D4">
        <w:t>ölçülür</w:t>
      </w:r>
      <w:r w:rsidRPr="00C658D4">
        <w:rPr>
          <w:spacing w:val="-8"/>
        </w:rPr>
        <w:t xml:space="preserve"> </w:t>
      </w:r>
      <w:r w:rsidRPr="00C658D4">
        <w:t>ve</w:t>
      </w:r>
      <w:r w:rsidRPr="00C658D4">
        <w:rPr>
          <w:spacing w:val="-7"/>
        </w:rPr>
        <w:t xml:space="preserve"> </w:t>
      </w:r>
      <w:r w:rsidRPr="00C658D4">
        <w:t>bu</w:t>
      </w:r>
      <w:r w:rsidRPr="00C658D4">
        <w:rPr>
          <w:spacing w:val="-8"/>
        </w:rPr>
        <w:t xml:space="preserve"> </w:t>
      </w:r>
      <w:r w:rsidRPr="00C658D4">
        <w:t>kapsamda</w:t>
      </w:r>
      <w:r w:rsidRPr="00C658D4">
        <w:rPr>
          <w:spacing w:val="-8"/>
        </w:rPr>
        <w:t xml:space="preserve"> </w:t>
      </w:r>
      <w:r w:rsidRPr="00C658D4">
        <w:t>iyileştirmeler</w:t>
      </w:r>
      <w:r w:rsidRPr="00C658D4">
        <w:rPr>
          <w:spacing w:val="-7"/>
        </w:rPr>
        <w:t xml:space="preserve"> </w:t>
      </w:r>
      <w:r w:rsidRPr="00C658D4">
        <w:rPr>
          <w:spacing w:val="-2"/>
        </w:rPr>
        <w:t>yapılır.</w:t>
      </w:r>
    </w:p>
    <w:p w14:paraId="4830CB68" w14:textId="77777777" w:rsidR="00876A82" w:rsidRPr="00C658D4" w:rsidRDefault="00876A82" w:rsidP="00876A82">
      <w:pPr>
        <w:pStyle w:val="Balk1"/>
        <w:spacing w:before="269" w:line="275" w:lineRule="exact"/>
      </w:pPr>
      <w:r w:rsidRPr="00C658D4">
        <w:rPr>
          <w:spacing w:val="-2"/>
        </w:rPr>
        <w:t>Kanıtlar:</w:t>
      </w:r>
    </w:p>
    <w:p w14:paraId="12F84135" w14:textId="77777777" w:rsidR="00876A82" w:rsidRPr="00C658D4" w:rsidRDefault="00876A82" w:rsidP="00876A82">
      <w:pPr>
        <w:spacing w:line="252" w:lineRule="exact"/>
        <w:ind w:left="551"/>
        <w:rPr>
          <w:sz w:val="24"/>
          <w:szCs w:val="24"/>
        </w:rPr>
      </w:pPr>
      <w:r w:rsidRPr="00C658D4">
        <w:rPr>
          <w:spacing w:val="-2"/>
          <w:sz w:val="24"/>
          <w:szCs w:val="24"/>
        </w:rPr>
        <w:t>https://arastirma.comu.edu.tr/</w:t>
      </w:r>
    </w:p>
    <w:p w14:paraId="58EA3B5C" w14:textId="77777777" w:rsidR="00876A82" w:rsidRPr="00C658D4" w:rsidRDefault="00876A82" w:rsidP="00876A82">
      <w:pPr>
        <w:pStyle w:val="Balk1"/>
        <w:numPr>
          <w:ilvl w:val="2"/>
          <w:numId w:val="17"/>
        </w:numPr>
        <w:tabs>
          <w:tab w:val="left" w:pos="1986"/>
        </w:tabs>
        <w:spacing w:before="79"/>
        <w:ind w:left="1986" w:hanging="869"/>
      </w:pPr>
      <w:r w:rsidRPr="00C658D4">
        <w:t>Üniversite</w:t>
      </w:r>
      <w:r w:rsidRPr="00C658D4">
        <w:rPr>
          <w:spacing w:val="-14"/>
        </w:rPr>
        <w:t xml:space="preserve"> </w:t>
      </w:r>
      <w:r w:rsidRPr="00C658D4">
        <w:t>İçi</w:t>
      </w:r>
      <w:r w:rsidRPr="00C658D4">
        <w:rPr>
          <w:spacing w:val="-8"/>
        </w:rPr>
        <w:t xml:space="preserve"> </w:t>
      </w:r>
      <w:r w:rsidRPr="00C658D4">
        <w:rPr>
          <w:spacing w:val="-2"/>
        </w:rPr>
        <w:t>Kaynaklar</w:t>
      </w:r>
    </w:p>
    <w:p w14:paraId="2CF41F9A" w14:textId="77777777" w:rsidR="00876A82" w:rsidRPr="00C658D4" w:rsidRDefault="00876A82" w:rsidP="00876A82">
      <w:pPr>
        <w:pStyle w:val="ListeParagraf"/>
        <w:numPr>
          <w:ilvl w:val="2"/>
          <w:numId w:val="17"/>
        </w:numPr>
        <w:tabs>
          <w:tab w:val="left" w:pos="1983"/>
        </w:tabs>
        <w:spacing w:before="127"/>
        <w:ind w:left="1983" w:hanging="866"/>
        <w:rPr>
          <w:b/>
          <w:sz w:val="24"/>
          <w:szCs w:val="24"/>
        </w:rPr>
      </w:pPr>
      <w:r w:rsidRPr="00C658D4">
        <w:rPr>
          <w:b/>
          <w:sz w:val="24"/>
          <w:szCs w:val="24"/>
        </w:rPr>
        <w:t>Üniversite</w:t>
      </w:r>
      <w:r w:rsidRPr="00C658D4">
        <w:rPr>
          <w:b/>
          <w:spacing w:val="-21"/>
          <w:sz w:val="24"/>
          <w:szCs w:val="24"/>
        </w:rPr>
        <w:t xml:space="preserve"> </w:t>
      </w:r>
      <w:r w:rsidRPr="00C658D4">
        <w:rPr>
          <w:b/>
          <w:sz w:val="24"/>
          <w:szCs w:val="24"/>
        </w:rPr>
        <w:t>Dışı</w:t>
      </w:r>
      <w:r w:rsidRPr="00C658D4">
        <w:rPr>
          <w:b/>
          <w:spacing w:val="-14"/>
          <w:sz w:val="24"/>
          <w:szCs w:val="24"/>
        </w:rPr>
        <w:t xml:space="preserve"> </w:t>
      </w:r>
      <w:r w:rsidRPr="00C658D4">
        <w:rPr>
          <w:b/>
          <w:sz w:val="24"/>
          <w:szCs w:val="24"/>
        </w:rPr>
        <w:t>Kaynaklara</w:t>
      </w:r>
      <w:r w:rsidRPr="00C658D4">
        <w:rPr>
          <w:b/>
          <w:spacing w:val="-13"/>
          <w:sz w:val="24"/>
          <w:szCs w:val="24"/>
        </w:rPr>
        <w:t xml:space="preserve"> </w:t>
      </w:r>
      <w:r w:rsidRPr="00C658D4">
        <w:rPr>
          <w:b/>
          <w:sz w:val="24"/>
          <w:szCs w:val="24"/>
        </w:rPr>
        <w:t>Yönelim</w:t>
      </w:r>
      <w:r w:rsidRPr="00C658D4">
        <w:rPr>
          <w:b/>
          <w:spacing w:val="-11"/>
          <w:sz w:val="24"/>
          <w:szCs w:val="24"/>
        </w:rPr>
        <w:t xml:space="preserve"> </w:t>
      </w:r>
      <w:r w:rsidRPr="00C658D4">
        <w:rPr>
          <w:b/>
          <w:sz w:val="24"/>
          <w:szCs w:val="24"/>
        </w:rPr>
        <w:t>(Yöntem</w:t>
      </w:r>
      <w:r w:rsidRPr="00C658D4">
        <w:rPr>
          <w:b/>
          <w:spacing w:val="-15"/>
          <w:sz w:val="24"/>
          <w:szCs w:val="24"/>
        </w:rPr>
        <w:t xml:space="preserve"> </w:t>
      </w:r>
      <w:r w:rsidRPr="00C658D4">
        <w:rPr>
          <w:b/>
          <w:sz w:val="24"/>
          <w:szCs w:val="24"/>
        </w:rPr>
        <w:t>ve</w:t>
      </w:r>
      <w:r w:rsidRPr="00C658D4">
        <w:rPr>
          <w:b/>
          <w:spacing w:val="-15"/>
          <w:sz w:val="24"/>
          <w:szCs w:val="24"/>
        </w:rPr>
        <w:t xml:space="preserve"> </w:t>
      </w:r>
      <w:r w:rsidRPr="00C658D4">
        <w:rPr>
          <w:b/>
          <w:spacing w:val="-2"/>
          <w:sz w:val="24"/>
          <w:szCs w:val="24"/>
        </w:rPr>
        <w:t>Destekler)</w:t>
      </w:r>
    </w:p>
    <w:p w14:paraId="2C6D0EFE" w14:textId="77777777" w:rsidR="00876A82" w:rsidRPr="00C658D4" w:rsidRDefault="00876A82" w:rsidP="00876A82">
      <w:pPr>
        <w:pStyle w:val="GvdeMetni"/>
        <w:spacing w:before="108"/>
        <w:ind w:right="838" w:firstLine="566"/>
        <w:jc w:val="both"/>
      </w:pPr>
      <w:r w:rsidRPr="00C658D4">
        <w:t>Fakülte,</w:t>
      </w:r>
      <w:r w:rsidRPr="00C658D4">
        <w:rPr>
          <w:spacing w:val="-11"/>
        </w:rPr>
        <w:t xml:space="preserve"> </w:t>
      </w:r>
      <w:r w:rsidRPr="00C658D4">
        <w:t>üniversite</w:t>
      </w:r>
      <w:r w:rsidRPr="00C658D4">
        <w:rPr>
          <w:spacing w:val="-11"/>
        </w:rPr>
        <w:t xml:space="preserve"> </w:t>
      </w:r>
      <w:r w:rsidRPr="00C658D4">
        <w:t>Bilimsel</w:t>
      </w:r>
      <w:r w:rsidRPr="00C658D4">
        <w:rPr>
          <w:spacing w:val="-11"/>
        </w:rPr>
        <w:t xml:space="preserve"> </w:t>
      </w:r>
      <w:r w:rsidRPr="00C658D4">
        <w:t>Araştırma</w:t>
      </w:r>
      <w:r w:rsidRPr="00C658D4">
        <w:rPr>
          <w:spacing w:val="-11"/>
        </w:rPr>
        <w:t xml:space="preserve"> </w:t>
      </w:r>
      <w:r w:rsidRPr="00C658D4">
        <w:t>Koordinatörlüğü’nün</w:t>
      </w:r>
      <w:r w:rsidRPr="00C658D4">
        <w:rPr>
          <w:spacing w:val="-11"/>
        </w:rPr>
        <w:t xml:space="preserve"> </w:t>
      </w:r>
      <w:r w:rsidRPr="00C658D4">
        <w:t>belirlemiş</w:t>
      </w:r>
      <w:r w:rsidRPr="00C658D4">
        <w:rPr>
          <w:spacing w:val="-11"/>
        </w:rPr>
        <w:t xml:space="preserve"> </w:t>
      </w:r>
      <w:r w:rsidRPr="00C658D4">
        <w:t>olduğu</w:t>
      </w:r>
      <w:r w:rsidRPr="00C658D4">
        <w:rPr>
          <w:spacing w:val="-11"/>
        </w:rPr>
        <w:t xml:space="preserve"> </w:t>
      </w:r>
      <w:r w:rsidRPr="00C658D4">
        <w:t>Dış</w:t>
      </w:r>
      <w:r w:rsidRPr="00C658D4">
        <w:rPr>
          <w:spacing w:val="-11"/>
        </w:rPr>
        <w:t xml:space="preserve"> </w:t>
      </w:r>
      <w:r w:rsidRPr="00C658D4">
        <w:t>Kaynaklı Proje Teşvik Sistemini takip eder. Bununla birlikte fakülte, akademik personelini dış kaynaklara yönlendirme noktasında proje başvurularını ve güvenilir kurumlar tarafından gerçekleştirilen araştırma</w:t>
      </w:r>
      <w:r w:rsidRPr="00C658D4">
        <w:rPr>
          <w:spacing w:val="-8"/>
        </w:rPr>
        <w:t xml:space="preserve"> </w:t>
      </w:r>
      <w:r w:rsidRPr="00C658D4">
        <w:t>programlarını</w:t>
      </w:r>
      <w:r w:rsidRPr="00C658D4">
        <w:rPr>
          <w:spacing w:val="-8"/>
        </w:rPr>
        <w:t xml:space="preserve"> </w:t>
      </w:r>
      <w:r w:rsidRPr="00C658D4">
        <w:t>e-</w:t>
      </w:r>
      <w:r w:rsidRPr="00C658D4">
        <w:rPr>
          <w:spacing w:val="-8"/>
        </w:rPr>
        <w:t xml:space="preserve"> </w:t>
      </w:r>
      <w:r w:rsidRPr="00C658D4">
        <w:t>posta</w:t>
      </w:r>
      <w:r w:rsidRPr="00C658D4">
        <w:rPr>
          <w:spacing w:val="-8"/>
        </w:rPr>
        <w:t xml:space="preserve"> </w:t>
      </w:r>
      <w:r w:rsidRPr="00C658D4">
        <w:t>yoluyla</w:t>
      </w:r>
      <w:r w:rsidRPr="00C658D4">
        <w:rPr>
          <w:spacing w:val="-8"/>
        </w:rPr>
        <w:t xml:space="preserve"> </w:t>
      </w:r>
      <w:r w:rsidRPr="00C658D4">
        <w:t>duyurur</w:t>
      </w:r>
      <w:r w:rsidRPr="00C658D4">
        <w:rPr>
          <w:spacing w:val="-8"/>
        </w:rPr>
        <w:t xml:space="preserve"> </w:t>
      </w:r>
      <w:r w:rsidRPr="00C658D4">
        <w:t>ve</w:t>
      </w:r>
      <w:r w:rsidRPr="00C658D4">
        <w:rPr>
          <w:spacing w:val="-8"/>
        </w:rPr>
        <w:t xml:space="preserve"> </w:t>
      </w:r>
      <w:r w:rsidRPr="00C658D4">
        <w:t>teşvik</w:t>
      </w:r>
      <w:r w:rsidRPr="00C658D4">
        <w:rPr>
          <w:spacing w:val="-8"/>
        </w:rPr>
        <w:t xml:space="preserve"> </w:t>
      </w:r>
      <w:r w:rsidRPr="00C658D4">
        <w:t>eder;</w:t>
      </w:r>
      <w:r w:rsidRPr="00C658D4">
        <w:rPr>
          <w:spacing w:val="-8"/>
        </w:rPr>
        <w:t xml:space="preserve"> </w:t>
      </w:r>
      <w:r w:rsidRPr="00C658D4">
        <w:t>devam</w:t>
      </w:r>
      <w:r w:rsidRPr="00C658D4">
        <w:rPr>
          <w:spacing w:val="-8"/>
        </w:rPr>
        <w:t xml:space="preserve"> </w:t>
      </w:r>
      <w:r w:rsidRPr="00C658D4">
        <w:t>eden</w:t>
      </w:r>
      <w:r w:rsidRPr="00C658D4">
        <w:rPr>
          <w:spacing w:val="-8"/>
        </w:rPr>
        <w:t xml:space="preserve"> </w:t>
      </w:r>
      <w:r w:rsidRPr="00C658D4">
        <w:t>projelerin</w:t>
      </w:r>
      <w:r w:rsidRPr="00C658D4">
        <w:rPr>
          <w:spacing w:val="-8"/>
        </w:rPr>
        <w:t xml:space="preserve"> </w:t>
      </w:r>
      <w:r w:rsidRPr="00C658D4">
        <w:t>süreçlerini destekler. Fakültemiz, dış kaynaklı projeler haricinde gerçekleştirdiği faaliyetlerde de özellikle organizasyon ve finansman konusunda ulusal ve uluslararası</w:t>
      </w:r>
      <w:r w:rsidRPr="00C658D4">
        <w:rPr>
          <w:spacing w:val="40"/>
        </w:rPr>
        <w:t xml:space="preserve"> </w:t>
      </w:r>
      <w:r w:rsidRPr="00C658D4">
        <w:t>iş</w:t>
      </w:r>
      <w:r w:rsidRPr="00C658D4">
        <w:rPr>
          <w:spacing w:val="40"/>
        </w:rPr>
        <w:t xml:space="preserve"> </w:t>
      </w:r>
      <w:r w:rsidRPr="00C658D4">
        <w:t>birlikleri yaparak ve ikili protokoller imzalayarak çeşitli dış kaynaklardan yararlanır.</w:t>
      </w:r>
    </w:p>
    <w:p w14:paraId="6EE4FB04" w14:textId="77777777" w:rsidR="00876A82" w:rsidRPr="00C658D4" w:rsidRDefault="00876A82" w:rsidP="00876A82">
      <w:pPr>
        <w:pStyle w:val="Balk1"/>
        <w:spacing w:before="262"/>
      </w:pPr>
      <w:r w:rsidRPr="00C658D4">
        <w:rPr>
          <w:spacing w:val="-2"/>
        </w:rPr>
        <w:t>Kanıtlar:</w:t>
      </w:r>
    </w:p>
    <w:p w14:paraId="617EB300" w14:textId="77777777" w:rsidR="00876A82" w:rsidRPr="00C658D4" w:rsidRDefault="00876A82" w:rsidP="00876A82">
      <w:pPr>
        <w:pStyle w:val="GvdeMetni"/>
        <w:spacing w:before="89"/>
      </w:pPr>
      <w:r w:rsidRPr="00C658D4">
        <w:rPr>
          <w:color w:val="0000FF"/>
          <w:spacing w:val="-2"/>
          <w:u w:val="single" w:color="0000FF"/>
        </w:rPr>
        <w:t>https://arastirma.comu.edu.tr/</w:t>
      </w:r>
    </w:p>
    <w:p w14:paraId="54A5EC3A" w14:textId="77777777" w:rsidR="00876A82" w:rsidRPr="00C658D4" w:rsidRDefault="00876A82" w:rsidP="00876A82">
      <w:pPr>
        <w:pStyle w:val="GvdeMetni"/>
        <w:spacing w:before="91"/>
        <w:ind w:left="0"/>
      </w:pPr>
    </w:p>
    <w:p w14:paraId="7C64561E" w14:textId="77777777" w:rsidR="00876A82" w:rsidRPr="00C658D4" w:rsidRDefault="00876A82" w:rsidP="00876A82">
      <w:pPr>
        <w:pStyle w:val="Balk1"/>
        <w:numPr>
          <w:ilvl w:val="2"/>
          <w:numId w:val="17"/>
        </w:numPr>
        <w:tabs>
          <w:tab w:val="left" w:pos="1818"/>
        </w:tabs>
        <w:spacing w:line="242" w:lineRule="auto"/>
        <w:ind w:left="551" w:right="844" w:firstLine="566"/>
        <w:jc w:val="both"/>
      </w:pPr>
      <w:r w:rsidRPr="00C658D4">
        <w:t xml:space="preserve">Kurumun Araştırma Politikası, Hedefleri, Stratejisi ile Uyumlu Lisansüstü </w:t>
      </w:r>
      <w:r w:rsidRPr="00C658D4">
        <w:rPr>
          <w:spacing w:val="-2"/>
        </w:rPr>
        <w:t>Programları</w:t>
      </w:r>
    </w:p>
    <w:p w14:paraId="3048B011" w14:textId="77777777" w:rsidR="00876A82" w:rsidRPr="00C658D4" w:rsidRDefault="00876A82" w:rsidP="00876A82">
      <w:pPr>
        <w:pStyle w:val="GvdeMetni"/>
        <w:spacing w:before="100"/>
        <w:ind w:right="846" w:firstLine="566"/>
        <w:jc w:val="both"/>
      </w:pPr>
      <w:r w:rsidRPr="00C658D4">
        <w:t>Lisansüstü</w:t>
      </w:r>
      <w:r w:rsidRPr="00C658D4">
        <w:rPr>
          <w:spacing w:val="-5"/>
        </w:rPr>
        <w:t xml:space="preserve"> </w:t>
      </w:r>
      <w:r w:rsidRPr="00C658D4">
        <w:t>Eğitim</w:t>
      </w:r>
      <w:r w:rsidRPr="00C658D4">
        <w:rPr>
          <w:spacing w:val="-3"/>
        </w:rPr>
        <w:t xml:space="preserve"> </w:t>
      </w:r>
      <w:r w:rsidRPr="00C658D4">
        <w:t>Enstitüsü’ne</w:t>
      </w:r>
      <w:r w:rsidRPr="00C658D4">
        <w:rPr>
          <w:spacing w:val="-5"/>
        </w:rPr>
        <w:t xml:space="preserve"> </w:t>
      </w:r>
      <w:r w:rsidRPr="00C658D4">
        <w:t>bağlı</w:t>
      </w:r>
      <w:r w:rsidRPr="00C658D4">
        <w:rPr>
          <w:spacing w:val="-3"/>
        </w:rPr>
        <w:t xml:space="preserve"> </w:t>
      </w:r>
      <w:r w:rsidRPr="00C658D4">
        <w:t>olan</w:t>
      </w:r>
      <w:r w:rsidRPr="00C658D4">
        <w:rPr>
          <w:spacing w:val="-2"/>
        </w:rPr>
        <w:t xml:space="preserve"> </w:t>
      </w:r>
      <w:r w:rsidRPr="00C658D4">
        <w:t>ve</w:t>
      </w:r>
      <w:r w:rsidRPr="00C658D4">
        <w:rPr>
          <w:spacing w:val="-1"/>
        </w:rPr>
        <w:t xml:space="preserve"> </w:t>
      </w:r>
      <w:r w:rsidRPr="00C658D4">
        <w:t>Fakülte</w:t>
      </w:r>
      <w:r w:rsidRPr="00C658D4">
        <w:rPr>
          <w:spacing w:val="-5"/>
        </w:rPr>
        <w:t xml:space="preserve"> </w:t>
      </w:r>
      <w:r w:rsidRPr="00C658D4">
        <w:t>bünyesinde</w:t>
      </w:r>
      <w:r w:rsidRPr="00C658D4">
        <w:rPr>
          <w:spacing w:val="-2"/>
        </w:rPr>
        <w:t xml:space="preserve"> </w:t>
      </w:r>
      <w:r w:rsidRPr="00C658D4">
        <w:t>faaliyet gösteren</w:t>
      </w:r>
      <w:r w:rsidRPr="00C658D4">
        <w:rPr>
          <w:spacing w:val="-2"/>
        </w:rPr>
        <w:t xml:space="preserve"> </w:t>
      </w:r>
      <w:r w:rsidRPr="00C658D4">
        <w:t>anabilim dallarında lisansüstü programın açılması için gereken şartlar tamamlandığında o program için lisansüstü eğitimin açılması hususunda gerekli adımlar ivedilikle atılır. Bunların dışında gerekli görüldüğünde</w:t>
      </w:r>
      <w:r w:rsidRPr="00C658D4">
        <w:rPr>
          <w:spacing w:val="-15"/>
        </w:rPr>
        <w:t xml:space="preserve"> </w:t>
      </w:r>
      <w:r w:rsidRPr="00C658D4">
        <w:t>Fakültenin</w:t>
      </w:r>
      <w:r w:rsidRPr="00C658D4">
        <w:rPr>
          <w:spacing w:val="-15"/>
        </w:rPr>
        <w:t xml:space="preserve"> </w:t>
      </w:r>
      <w:r w:rsidRPr="00C658D4">
        <w:t>araştırma</w:t>
      </w:r>
      <w:r w:rsidRPr="00C658D4">
        <w:rPr>
          <w:spacing w:val="-15"/>
        </w:rPr>
        <w:t xml:space="preserve"> </w:t>
      </w:r>
      <w:r w:rsidRPr="00C658D4">
        <w:t>politikası,</w:t>
      </w:r>
      <w:r w:rsidRPr="00C658D4">
        <w:rPr>
          <w:spacing w:val="-15"/>
        </w:rPr>
        <w:t xml:space="preserve"> </w:t>
      </w:r>
      <w:r w:rsidRPr="00C658D4">
        <w:t>hedefleri</w:t>
      </w:r>
      <w:r w:rsidRPr="00C658D4">
        <w:rPr>
          <w:spacing w:val="-15"/>
        </w:rPr>
        <w:t xml:space="preserve"> </w:t>
      </w:r>
      <w:r w:rsidRPr="00C658D4">
        <w:t>ve</w:t>
      </w:r>
      <w:r w:rsidRPr="00C658D4">
        <w:rPr>
          <w:spacing w:val="-15"/>
        </w:rPr>
        <w:t xml:space="preserve"> </w:t>
      </w:r>
      <w:r w:rsidRPr="00C658D4">
        <w:t>stratejisi</w:t>
      </w:r>
      <w:r w:rsidRPr="00C658D4">
        <w:rPr>
          <w:spacing w:val="-15"/>
        </w:rPr>
        <w:t xml:space="preserve"> </w:t>
      </w:r>
      <w:r w:rsidRPr="00C658D4">
        <w:t>ile</w:t>
      </w:r>
      <w:r w:rsidRPr="00C658D4">
        <w:rPr>
          <w:spacing w:val="-15"/>
        </w:rPr>
        <w:t xml:space="preserve"> </w:t>
      </w:r>
      <w:r w:rsidRPr="00C658D4">
        <w:t>uyumlu</w:t>
      </w:r>
      <w:r w:rsidRPr="00C658D4">
        <w:rPr>
          <w:spacing w:val="-15"/>
        </w:rPr>
        <w:t xml:space="preserve"> </w:t>
      </w:r>
      <w:r w:rsidRPr="00C658D4">
        <w:t>olan</w:t>
      </w:r>
      <w:r w:rsidRPr="00C658D4">
        <w:rPr>
          <w:spacing w:val="-15"/>
        </w:rPr>
        <w:t xml:space="preserve"> </w:t>
      </w:r>
      <w:r w:rsidRPr="00C658D4">
        <w:t>yeni</w:t>
      </w:r>
      <w:r w:rsidRPr="00C658D4">
        <w:rPr>
          <w:spacing w:val="-15"/>
        </w:rPr>
        <w:t xml:space="preserve"> </w:t>
      </w:r>
      <w:r w:rsidRPr="00C658D4">
        <w:t>lisansüstü programların açılmasına yönelik adımlar atılır. Hali hazırda sosyal bilimlerde devam eden programlar şunladır:</w:t>
      </w:r>
    </w:p>
    <w:p w14:paraId="6F9736B1" w14:textId="77777777" w:rsidR="00876A82" w:rsidRPr="00C658D4" w:rsidRDefault="00876A82" w:rsidP="00876A82">
      <w:pPr>
        <w:pStyle w:val="GvdeMetni"/>
        <w:jc w:val="both"/>
        <w:sectPr w:rsidR="00876A82" w:rsidRPr="00C658D4" w:rsidSect="00876A82">
          <w:pgSz w:w="11900" w:h="16870"/>
          <w:pgMar w:top="1160" w:right="425" w:bottom="920" w:left="708" w:header="0" w:footer="681" w:gutter="0"/>
          <w:cols w:space="708"/>
        </w:sectPr>
      </w:pPr>
    </w:p>
    <w:p w14:paraId="171A1F30" w14:textId="77777777" w:rsidR="00876A82" w:rsidRPr="00C658D4" w:rsidRDefault="00876A82" w:rsidP="00876A82">
      <w:pPr>
        <w:pStyle w:val="ListeParagraf"/>
        <w:numPr>
          <w:ilvl w:val="0"/>
          <w:numId w:val="3"/>
        </w:numPr>
        <w:tabs>
          <w:tab w:val="left" w:pos="1621"/>
        </w:tabs>
        <w:spacing w:before="74"/>
        <w:ind w:hanging="803"/>
        <w:rPr>
          <w:sz w:val="24"/>
          <w:szCs w:val="24"/>
        </w:rPr>
      </w:pPr>
      <w:r w:rsidRPr="00C658D4">
        <w:rPr>
          <w:sz w:val="24"/>
          <w:szCs w:val="24"/>
        </w:rPr>
        <w:lastRenderedPageBreak/>
        <w:t>Radyo</w:t>
      </w:r>
      <w:r w:rsidRPr="00C658D4">
        <w:rPr>
          <w:spacing w:val="-15"/>
          <w:sz w:val="24"/>
          <w:szCs w:val="24"/>
        </w:rPr>
        <w:t xml:space="preserve"> </w:t>
      </w:r>
      <w:r w:rsidRPr="00C658D4">
        <w:rPr>
          <w:sz w:val="24"/>
          <w:szCs w:val="24"/>
        </w:rPr>
        <w:t>Televizyon</w:t>
      </w:r>
      <w:r w:rsidRPr="00C658D4">
        <w:rPr>
          <w:spacing w:val="-10"/>
          <w:sz w:val="24"/>
          <w:szCs w:val="24"/>
        </w:rPr>
        <w:t xml:space="preserve"> </w:t>
      </w:r>
      <w:r w:rsidRPr="00C658D4">
        <w:rPr>
          <w:sz w:val="24"/>
          <w:szCs w:val="24"/>
        </w:rPr>
        <w:t>ve</w:t>
      </w:r>
      <w:r w:rsidRPr="00C658D4">
        <w:rPr>
          <w:spacing w:val="-13"/>
          <w:sz w:val="24"/>
          <w:szCs w:val="24"/>
        </w:rPr>
        <w:t xml:space="preserve"> </w:t>
      </w:r>
      <w:r w:rsidRPr="00C658D4">
        <w:rPr>
          <w:sz w:val="24"/>
          <w:szCs w:val="24"/>
        </w:rPr>
        <w:t>Sinema</w:t>
      </w:r>
      <w:r w:rsidRPr="00C658D4">
        <w:rPr>
          <w:spacing w:val="-15"/>
          <w:sz w:val="24"/>
          <w:szCs w:val="24"/>
        </w:rPr>
        <w:t xml:space="preserve"> </w:t>
      </w:r>
      <w:r w:rsidRPr="00C658D4">
        <w:rPr>
          <w:sz w:val="24"/>
          <w:szCs w:val="24"/>
        </w:rPr>
        <w:t>(Yüksek</w:t>
      </w:r>
      <w:r w:rsidRPr="00C658D4">
        <w:rPr>
          <w:spacing w:val="-7"/>
          <w:sz w:val="24"/>
          <w:szCs w:val="24"/>
        </w:rPr>
        <w:t xml:space="preserve"> </w:t>
      </w:r>
      <w:r w:rsidRPr="00C658D4">
        <w:rPr>
          <w:sz w:val="24"/>
          <w:szCs w:val="24"/>
        </w:rPr>
        <w:t>Lisans)</w:t>
      </w:r>
      <w:r w:rsidRPr="00C658D4">
        <w:rPr>
          <w:spacing w:val="-6"/>
          <w:sz w:val="24"/>
          <w:szCs w:val="24"/>
        </w:rPr>
        <w:t xml:space="preserve"> </w:t>
      </w:r>
      <w:r w:rsidRPr="00C658D4">
        <w:rPr>
          <w:spacing w:val="-2"/>
          <w:sz w:val="24"/>
          <w:szCs w:val="24"/>
        </w:rPr>
        <w:t>(Tezsiz)</w:t>
      </w:r>
    </w:p>
    <w:p w14:paraId="602B23B7" w14:textId="77777777" w:rsidR="00876A82" w:rsidRPr="00C658D4" w:rsidRDefault="00876A82" w:rsidP="00876A82">
      <w:pPr>
        <w:pStyle w:val="ListeParagraf"/>
        <w:numPr>
          <w:ilvl w:val="0"/>
          <w:numId w:val="3"/>
        </w:numPr>
        <w:tabs>
          <w:tab w:val="left" w:pos="1621"/>
        </w:tabs>
        <w:spacing w:before="110"/>
        <w:ind w:hanging="803"/>
        <w:rPr>
          <w:sz w:val="24"/>
          <w:szCs w:val="24"/>
        </w:rPr>
      </w:pPr>
      <w:r w:rsidRPr="00C658D4">
        <w:rPr>
          <w:sz w:val="24"/>
          <w:szCs w:val="24"/>
        </w:rPr>
        <w:t>Radyo</w:t>
      </w:r>
      <w:r w:rsidRPr="00C658D4">
        <w:rPr>
          <w:spacing w:val="-10"/>
          <w:sz w:val="24"/>
          <w:szCs w:val="24"/>
        </w:rPr>
        <w:t xml:space="preserve"> </w:t>
      </w:r>
      <w:r w:rsidRPr="00C658D4">
        <w:rPr>
          <w:sz w:val="24"/>
          <w:szCs w:val="24"/>
        </w:rPr>
        <w:t>Televizyon</w:t>
      </w:r>
      <w:r w:rsidRPr="00C658D4">
        <w:rPr>
          <w:spacing w:val="-8"/>
          <w:sz w:val="24"/>
          <w:szCs w:val="24"/>
        </w:rPr>
        <w:t xml:space="preserve"> </w:t>
      </w:r>
      <w:r w:rsidRPr="00C658D4">
        <w:rPr>
          <w:sz w:val="24"/>
          <w:szCs w:val="24"/>
        </w:rPr>
        <w:t>ve</w:t>
      </w:r>
      <w:r w:rsidRPr="00C658D4">
        <w:rPr>
          <w:spacing w:val="-15"/>
          <w:sz w:val="24"/>
          <w:szCs w:val="24"/>
        </w:rPr>
        <w:t xml:space="preserve"> </w:t>
      </w:r>
      <w:r w:rsidRPr="00C658D4">
        <w:rPr>
          <w:sz w:val="24"/>
          <w:szCs w:val="24"/>
        </w:rPr>
        <w:t>Sinema</w:t>
      </w:r>
      <w:r w:rsidRPr="00C658D4">
        <w:rPr>
          <w:spacing w:val="-15"/>
          <w:sz w:val="24"/>
          <w:szCs w:val="24"/>
        </w:rPr>
        <w:t xml:space="preserve"> </w:t>
      </w:r>
      <w:r w:rsidRPr="00C658D4">
        <w:rPr>
          <w:sz w:val="24"/>
          <w:szCs w:val="24"/>
        </w:rPr>
        <w:t>(Yüksek</w:t>
      </w:r>
      <w:r w:rsidRPr="00C658D4">
        <w:rPr>
          <w:spacing w:val="-9"/>
          <w:sz w:val="24"/>
          <w:szCs w:val="24"/>
        </w:rPr>
        <w:t xml:space="preserve"> </w:t>
      </w:r>
      <w:r w:rsidRPr="00C658D4">
        <w:rPr>
          <w:sz w:val="24"/>
          <w:szCs w:val="24"/>
        </w:rPr>
        <w:t>Lisans)</w:t>
      </w:r>
      <w:r w:rsidRPr="00C658D4">
        <w:rPr>
          <w:spacing w:val="-6"/>
          <w:sz w:val="24"/>
          <w:szCs w:val="24"/>
        </w:rPr>
        <w:t xml:space="preserve"> </w:t>
      </w:r>
      <w:r w:rsidRPr="00C658D4">
        <w:rPr>
          <w:spacing w:val="-2"/>
          <w:sz w:val="24"/>
          <w:szCs w:val="24"/>
        </w:rPr>
        <w:t>(Tezli)</w:t>
      </w:r>
    </w:p>
    <w:p w14:paraId="720614EB" w14:textId="77777777" w:rsidR="00876A82" w:rsidRPr="00C658D4" w:rsidRDefault="00876A82" w:rsidP="00876A82">
      <w:pPr>
        <w:pStyle w:val="ListeParagraf"/>
        <w:numPr>
          <w:ilvl w:val="0"/>
          <w:numId w:val="3"/>
        </w:numPr>
        <w:tabs>
          <w:tab w:val="left" w:pos="1621"/>
        </w:tabs>
        <w:spacing w:before="118"/>
        <w:ind w:hanging="803"/>
        <w:rPr>
          <w:sz w:val="24"/>
          <w:szCs w:val="24"/>
        </w:rPr>
      </w:pPr>
      <w:r w:rsidRPr="00C658D4">
        <w:rPr>
          <w:spacing w:val="-2"/>
          <w:sz w:val="24"/>
          <w:szCs w:val="24"/>
        </w:rPr>
        <w:t>Radyo,</w:t>
      </w:r>
      <w:r w:rsidRPr="00C658D4">
        <w:rPr>
          <w:spacing w:val="-7"/>
          <w:sz w:val="24"/>
          <w:szCs w:val="24"/>
        </w:rPr>
        <w:t xml:space="preserve"> </w:t>
      </w:r>
      <w:r w:rsidRPr="00C658D4">
        <w:rPr>
          <w:spacing w:val="-2"/>
          <w:sz w:val="24"/>
          <w:szCs w:val="24"/>
        </w:rPr>
        <w:t>Televizyon</w:t>
      </w:r>
      <w:r w:rsidRPr="00C658D4">
        <w:rPr>
          <w:spacing w:val="-7"/>
          <w:sz w:val="24"/>
          <w:szCs w:val="24"/>
        </w:rPr>
        <w:t xml:space="preserve"> </w:t>
      </w:r>
      <w:r w:rsidRPr="00C658D4">
        <w:rPr>
          <w:spacing w:val="-2"/>
          <w:sz w:val="24"/>
          <w:szCs w:val="24"/>
        </w:rPr>
        <w:t>ve</w:t>
      </w:r>
      <w:r w:rsidRPr="00C658D4">
        <w:rPr>
          <w:spacing w:val="-9"/>
          <w:sz w:val="24"/>
          <w:szCs w:val="24"/>
        </w:rPr>
        <w:t xml:space="preserve"> </w:t>
      </w:r>
      <w:r w:rsidRPr="00C658D4">
        <w:rPr>
          <w:spacing w:val="-2"/>
          <w:sz w:val="24"/>
          <w:szCs w:val="24"/>
        </w:rPr>
        <w:t>Sinema</w:t>
      </w:r>
      <w:r w:rsidRPr="00C658D4">
        <w:rPr>
          <w:spacing w:val="-6"/>
          <w:sz w:val="24"/>
          <w:szCs w:val="24"/>
        </w:rPr>
        <w:t xml:space="preserve"> </w:t>
      </w:r>
      <w:r w:rsidRPr="00C658D4">
        <w:rPr>
          <w:spacing w:val="-2"/>
          <w:sz w:val="24"/>
          <w:szCs w:val="24"/>
        </w:rPr>
        <w:t>(Doktora)</w:t>
      </w:r>
    </w:p>
    <w:p w14:paraId="6E5D7BB9" w14:textId="77777777" w:rsidR="00876A82" w:rsidRPr="00C658D4" w:rsidRDefault="00876A82" w:rsidP="00876A82">
      <w:pPr>
        <w:pStyle w:val="ListeParagraf"/>
        <w:numPr>
          <w:ilvl w:val="0"/>
          <w:numId w:val="3"/>
        </w:numPr>
        <w:tabs>
          <w:tab w:val="left" w:pos="1621"/>
        </w:tabs>
        <w:spacing w:before="110"/>
        <w:ind w:hanging="803"/>
        <w:rPr>
          <w:sz w:val="24"/>
          <w:szCs w:val="24"/>
        </w:rPr>
      </w:pPr>
      <w:r w:rsidRPr="00C658D4">
        <w:rPr>
          <w:sz w:val="24"/>
          <w:szCs w:val="24"/>
        </w:rPr>
        <w:t>Gazetecilik</w:t>
      </w:r>
      <w:r w:rsidRPr="00C658D4">
        <w:rPr>
          <w:spacing w:val="-16"/>
          <w:sz w:val="24"/>
          <w:szCs w:val="24"/>
        </w:rPr>
        <w:t xml:space="preserve"> </w:t>
      </w:r>
      <w:r w:rsidRPr="00C658D4">
        <w:rPr>
          <w:sz w:val="24"/>
          <w:szCs w:val="24"/>
        </w:rPr>
        <w:t>(Yüksek</w:t>
      </w:r>
      <w:r w:rsidRPr="00C658D4">
        <w:rPr>
          <w:spacing w:val="-15"/>
          <w:sz w:val="24"/>
          <w:szCs w:val="24"/>
        </w:rPr>
        <w:t xml:space="preserve"> </w:t>
      </w:r>
      <w:r w:rsidRPr="00C658D4">
        <w:rPr>
          <w:sz w:val="24"/>
          <w:szCs w:val="24"/>
        </w:rPr>
        <w:t>Lisans)</w:t>
      </w:r>
      <w:r w:rsidRPr="00C658D4">
        <w:rPr>
          <w:spacing w:val="-15"/>
          <w:sz w:val="24"/>
          <w:szCs w:val="24"/>
        </w:rPr>
        <w:t xml:space="preserve"> </w:t>
      </w:r>
      <w:r w:rsidRPr="00C658D4">
        <w:rPr>
          <w:spacing w:val="-2"/>
          <w:sz w:val="24"/>
          <w:szCs w:val="24"/>
        </w:rPr>
        <w:t>(Tezli)</w:t>
      </w:r>
    </w:p>
    <w:p w14:paraId="136047E5" w14:textId="77777777" w:rsidR="00876A82" w:rsidRPr="00C658D4" w:rsidRDefault="00876A82" w:rsidP="00876A82">
      <w:pPr>
        <w:pStyle w:val="ListeParagraf"/>
        <w:numPr>
          <w:ilvl w:val="0"/>
          <w:numId w:val="3"/>
        </w:numPr>
        <w:tabs>
          <w:tab w:val="left" w:pos="1621"/>
        </w:tabs>
        <w:spacing w:before="118"/>
        <w:ind w:hanging="803"/>
        <w:rPr>
          <w:sz w:val="24"/>
          <w:szCs w:val="24"/>
        </w:rPr>
      </w:pPr>
      <w:r w:rsidRPr="00C658D4">
        <w:rPr>
          <w:sz w:val="24"/>
          <w:szCs w:val="24"/>
        </w:rPr>
        <w:t>Medya</w:t>
      </w:r>
      <w:r w:rsidRPr="00C658D4">
        <w:rPr>
          <w:spacing w:val="-16"/>
          <w:sz w:val="24"/>
          <w:szCs w:val="24"/>
        </w:rPr>
        <w:t xml:space="preserve"> </w:t>
      </w:r>
      <w:r w:rsidRPr="00C658D4">
        <w:rPr>
          <w:sz w:val="24"/>
          <w:szCs w:val="24"/>
        </w:rPr>
        <w:t>ve</w:t>
      </w:r>
      <w:r w:rsidRPr="00C658D4">
        <w:rPr>
          <w:spacing w:val="-15"/>
          <w:sz w:val="24"/>
          <w:szCs w:val="24"/>
        </w:rPr>
        <w:t xml:space="preserve"> </w:t>
      </w:r>
      <w:r w:rsidRPr="00C658D4">
        <w:rPr>
          <w:sz w:val="24"/>
          <w:szCs w:val="24"/>
        </w:rPr>
        <w:t>Kültürel</w:t>
      </w:r>
      <w:r w:rsidRPr="00C658D4">
        <w:rPr>
          <w:spacing w:val="-13"/>
          <w:sz w:val="24"/>
          <w:szCs w:val="24"/>
        </w:rPr>
        <w:t xml:space="preserve"> </w:t>
      </w:r>
      <w:r w:rsidRPr="00C658D4">
        <w:rPr>
          <w:sz w:val="24"/>
          <w:szCs w:val="24"/>
        </w:rPr>
        <w:t>Çalışmalar</w:t>
      </w:r>
      <w:r w:rsidRPr="00C658D4">
        <w:rPr>
          <w:spacing w:val="-13"/>
          <w:sz w:val="24"/>
          <w:szCs w:val="24"/>
        </w:rPr>
        <w:t xml:space="preserve"> </w:t>
      </w:r>
      <w:r w:rsidRPr="00C658D4">
        <w:rPr>
          <w:sz w:val="24"/>
          <w:szCs w:val="24"/>
        </w:rPr>
        <w:t>(Yüksek</w:t>
      </w:r>
      <w:r w:rsidRPr="00C658D4">
        <w:rPr>
          <w:spacing w:val="-6"/>
          <w:sz w:val="24"/>
          <w:szCs w:val="24"/>
        </w:rPr>
        <w:t xml:space="preserve"> </w:t>
      </w:r>
      <w:r w:rsidRPr="00C658D4">
        <w:rPr>
          <w:spacing w:val="-2"/>
          <w:sz w:val="24"/>
          <w:szCs w:val="24"/>
        </w:rPr>
        <w:t>Lisans)</w:t>
      </w:r>
    </w:p>
    <w:p w14:paraId="6FB2CE04" w14:textId="77777777" w:rsidR="00876A82" w:rsidRPr="00C658D4" w:rsidRDefault="00876A82" w:rsidP="00876A82">
      <w:pPr>
        <w:pStyle w:val="ListeParagraf"/>
        <w:numPr>
          <w:ilvl w:val="0"/>
          <w:numId w:val="3"/>
        </w:numPr>
        <w:tabs>
          <w:tab w:val="left" w:pos="1621"/>
        </w:tabs>
        <w:spacing w:before="109"/>
        <w:ind w:hanging="803"/>
        <w:rPr>
          <w:sz w:val="24"/>
          <w:szCs w:val="24"/>
        </w:rPr>
      </w:pPr>
      <w:r w:rsidRPr="00C658D4">
        <w:rPr>
          <w:sz w:val="24"/>
          <w:szCs w:val="24"/>
        </w:rPr>
        <w:t>Medya</w:t>
      </w:r>
      <w:r w:rsidRPr="00C658D4">
        <w:rPr>
          <w:spacing w:val="-20"/>
          <w:sz w:val="24"/>
          <w:szCs w:val="24"/>
        </w:rPr>
        <w:t xml:space="preserve"> </w:t>
      </w:r>
      <w:r w:rsidRPr="00C658D4">
        <w:rPr>
          <w:sz w:val="24"/>
          <w:szCs w:val="24"/>
        </w:rPr>
        <w:t>ve</w:t>
      </w:r>
      <w:r w:rsidRPr="00C658D4">
        <w:rPr>
          <w:spacing w:val="-16"/>
          <w:sz w:val="24"/>
          <w:szCs w:val="24"/>
        </w:rPr>
        <w:t xml:space="preserve"> </w:t>
      </w:r>
      <w:r w:rsidRPr="00C658D4">
        <w:rPr>
          <w:sz w:val="24"/>
          <w:szCs w:val="24"/>
        </w:rPr>
        <w:t>Kültürel</w:t>
      </w:r>
      <w:r w:rsidRPr="00C658D4">
        <w:rPr>
          <w:spacing w:val="-13"/>
          <w:sz w:val="24"/>
          <w:szCs w:val="24"/>
        </w:rPr>
        <w:t xml:space="preserve"> </w:t>
      </w:r>
      <w:r w:rsidRPr="00C658D4">
        <w:rPr>
          <w:sz w:val="24"/>
          <w:szCs w:val="24"/>
        </w:rPr>
        <w:t>Çalışmalar</w:t>
      </w:r>
      <w:r w:rsidRPr="00C658D4">
        <w:rPr>
          <w:spacing w:val="-14"/>
          <w:sz w:val="24"/>
          <w:szCs w:val="24"/>
        </w:rPr>
        <w:t xml:space="preserve"> </w:t>
      </w:r>
      <w:r w:rsidRPr="00C658D4">
        <w:rPr>
          <w:sz w:val="24"/>
          <w:szCs w:val="24"/>
        </w:rPr>
        <w:t>(Yüksek</w:t>
      </w:r>
      <w:r w:rsidRPr="00C658D4">
        <w:rPr>
          <w:spacing w:val="-9"/>
          <w:sz w:val="24"/>
          <w:szCs w:val="24"/>
        </w:rPr>
        <w:t xml:space="preserve"> </w:t>
      </w:r>
      <w:r w:rsidRPr="00C658D4">
        <w:rPr>
          <w:sz w:val="24"/>
          <w:szCs w:val="24"/>
        </w:rPr>
        <w:t>Lisans)</w:t>
      </w:r>
      <w:r w:rsidRPr="00C658D4">
        <w:rPr>
          <w:spacing w:val="-10"/>
          <w:sz w:val="24"/>
          <w:szCs w:val="24"/>
        </w:rPr>
        <w:t xml:space="preserve"> </w:t>
      </w:r>
      <w:r w:rsidRPr="00C658D4">
        <w:rPr>
          <w:spacing w:val="-2"/>
          <w:sz w:val="24"/>
          <w:szCs w:val="24"/>
        </w:rPr>
        <w:t>(Tezsiz)</w:t>
      </w:r>
    </w:p>
    <w:p w14:paraId="399667A4" w14:textId="77777777" w:rsidR="00876A82" w:rsidRPr="00C658D4" w:rsidRDefault="00876A82" w:rsidP="00876A82">
      <w:pPr>
        <w:pStyle w:val="ListeParagraf"/>
        <w:numPr>
          <w:ilvl w:val="0"/>
          <w:numId w:val="3"/>
        </w:numPr>
        <w:tabs>
          <w:tab w:val="left" w:pos="1621"/>
        </w:tabs>
        <w:spacing w:before="114"/>
        <w:ind w:hanging="803"/>
        <w:rPr>
          <w:sz w:val="24"/>
          <w:szCs w:val="24"/>
        </w:rPr>
      </w:pPr>
      <w:r w:rsidRPr="00C658D4">
        <w:rPr>
          <w:sz w:val="24"/>
          <w:szCs w:val="24"/>
        </w:rPr>
        <w:t>Medya</w:t>
      </w:r>
      <w:r w:rsidRPr="00C658D4">
        <w:rPr>
          <w:spacing w:val="-15"/>
          <w:sz w:val="24"/>
          <w:szCs w:val="24"/>
        </w:rPr>
        <w:t xml:space="preserve"> </w:t>
      </w:r>
      <w:r w:rsidRPr="00C658D4">
        <w:rPr>
          <w:sz w:val="24"/>
          <w:szCs w:val="24"/>
        </w:rPr>
        <w:t>ve</w:t>
      </w:r>
      <w:r w:rsidRPr="00C658D4">
        <w:rPr>
          <w:spacing w:val="-15"/>
          <w:sz w:val="24"/>
          <w:szCs w:val="24"/>
        </w:rPr>
        <w:t xml:space="preserve"> </w:t>
      </w:r>
      <w:r w:rsidRPr="00C658D4">
        <w:rPr>
          <w:sz w:val="24"/>
          <w:szCs w:val="24"/>
        </w:rPr>
        <w:t>Kültürel</w:t>
      </w:r>
      <w:r w:rsidRPr="00C658D4">
        <w:rPr>
          <w:spacing w:val="-8"/>
          <w:sz w:val="24"/>
          <w:szCs w:val="24"/>
        </w:rPr>
        <w:t xml:space="preserve"> </w:t>
      </w:r>
      <w:r w:rsidRPr="00C658D4">
        <w:rPr>
          <w:sz w:val="24"/>
          <w:szCs w:val="24"/>
        </w:rPr>
        <w:t>Çalışmalar</w:t>
      </w:r>
      <w:r w:rsidRPr="00C658D4">
        <w:rPr>
          <w:spacing w:val="-12"/>
          <w:sz w:val="24"/>
          <w:szCs w:val="24"/>
        </w:rPr>
        <w:t xml:space="preserve"> </w:t>
      </w:r>
      <w:r w:rsidRPr="00C658D4">
        <w:rPr>
          <w:spacing w:val="-2"/>
          <w:sz w:val="24"/>
          <w:szCs w:val="24"/>
        </w:rPr>
        <w:t>(Doktora)</w:t>
      </w:r>
    </w:p>
    <w:p w14:paraId="5A12BF8A" w14:textId="77777777" w:rsidR="00876A82" w:rsidRPr="00C658D4" w:rsidRDefault="00876A82" w:rsidP="00876A82">
      <w:pPr>
        <w:pStyle w:val="GvdeMetni"/>
        <w:spacing w:before="112"/>
        <w:ind w:right="844" w:firstLine="566"/>
        <w:jc w:val="both"/>
      </w:pPr>
      <w:r w:rsidRPr="00C658D4">
        <w:t>Medya ve Kültürel Çalışmalar Yüksek Lisans Programı 2017-2018 eğitim öğretim yılında kurulmuştur.</w:t>
      </w:r>
      <w:r w:rsidRPr="00C658D4">
        <w:rPr>
          <w:spacing w:val="-11"/>
        </w:rPr>
        <w:t xml:space="preserve"> </w:t>
      </w:r>
      <w:r w:rsidRPr="00C658D4">
        <w:t>Programımız</w:t>
      </w:r>
      <w:r w:rsidRPr="00C658D4">
        <w:rPr>
          <w:spacing w:val="-11"/>
        </w:rPr>
        <w:t xml:space="preserve"> </w:t>
      </w:r>
      <w:r w:rsidRPr="00C658D4">
        <w:t>alanında</w:t>
      </w:r>
      <w:r w:rsidRPr="00C658D4">
        <w:rPr>
          <w:spacing w:val="-11"/>
        </w:rPr>
        <w:t xml:space="preserve"> </w:t>
      </w:r>
      <w:r w:rsidRPr="00C658D4">
        <w:t>uzman</w:t>
      </w:r>
      <w:r w:rsidRPr="00C658D4">
        <w:rPr>
          <w:spacing w:val="-11"/>
        </w:rPr>
        <w:t xml:space="preserve"> </w:t>
      </w:r>
      <w:r w:rsidRPr="00C658D4">
        <w:t>araştırmacılar</w:t>
      </w:r>
      <w:r w:rsidRPr="00C658D4">
        <w:rPr>
          <w:spacing w:val="-11"/>
        </w:rPr>
        <w:t xml:space="preserve"> </w:t>
      </w:r>
      <w:r w:rsidRPr="00C658D4">
        <w:t>yetiştirmeyi</w:t>
      </w:r>
      <w:r w:rsidRPr="00C658D4">
        <w:rPr>
          <w:spacing w:val="-11"/>
        </w:rPr>
        <w:t xml:space="preserve"> </w:t>
      </w:r>
      <w:r w:rsidRPr="00C658D4">
        <w:t>hedeflemekte</w:t>
      </w:r>
      <w:r w:rsidRPr="00C658D4">
        <w:rPr>
          <w:spacing w:val="-11"/>
        </w:rPr>
        <w:t xml:space="preserve"> </w:t>
      </w:r>
      <w:r w:rsidRPr="00C658D4">
        <w:t>ve</w:t>
      </w:r>
      <w:r w:rsidRPr="00C658D4">
        <w:rPr>
          <w:spacing w:val="-11"/>
        </w:rPr>
        <w:t xml:space="preserve"> </w:t>
      </w:r>
      <w:r w:rsidRPr="00C658D4">
        <w:t>kaliteli</w:t>
      </w:r>
      <w:r w:rsidRPr="00C658D4">
        <w:rPr>
          <w:spacing w:val="22"/>
        </w:rPr>
        <w:t xml:space="preserve"> </w:t>
      </w:r>
      <w:r w:rsidRPr="00C658D4">
        <w:t>bir akademik</w:t>
      </w:r>
      <w:r w:rsidRPr="00C658D4">
        <w:rPr>
          <w:spacing w:val="-12"/>
        </w:rPr>
        <w:t xml:space="preserve"> </w:t>
      </w:r>
      <w:r w:rsidRPr="00C658D4">
        <w:t>ortam</w:t>
      </w:r>
      <w:r w:rsidRPr="00C658D4">
        <w:rPr>
          <w:spacing w:val="-12"/>
        </w:rPr>
        <w:t xml:space="preserve"> </w:t>
      </w:r>
      <w:r w:rsidRPr="00C658D4">
        <w:t>sağlamaktadır.</w:t>
      </w:r>
      <w:r w:rsidRPr="00C658D4">
        <w:rPr>
          <w:spacing w:val="-12"/>
        </w:rPr>
        <w:t xml:space="preserve"> </w:t>
      </w:r>
      <w:r w:rsidRPr="00C658D4">
        <w:t>2017-2018</w:t>
      </w:r>
      <w:r w:rsidRPr="00C658D4">
        <w:rPr>
          <w:spacing w:val="-12"/>
        </w:rPr>
        <w:t xml:space="preserve"> </w:t>
      </w:r>
      <w:r w:rsidRPr="00C658D4">
        <w:t>Eğitim</w:t>
      </w:r>
      <w:r w:rsidRPr="00C658D4">
        <w:rPr>
          <w:spacing w:val="-12"/>
        </w:rPr>
        <w:t xml:space="preserve"> </w:t>
      </w:r>
      <w:r w:rsidRPr="00C658D4">
        <w:t>Öğretim</w:t>
      </w:r>
      <w:r w:rsidRPr="00C658D4">
        <w:rPr>
          <w:spacing w:val="-12"/>
        </w:rPr>
        <w:t xml:space="preserve"> </w:t>
      </w:r>
      <w:r w:rsidRPr="00C658D4">
        <w:t>Yılı</w:t>
      </w:r>
      <w:r w:rsidRPr="00C658D4">
        <w:rPr>
          <w:spacing w:val="-12"/>
        </w:rPr>
        <w:t xml:space="preserve"> </w:t>
      </w:r>
      <w:r w:rsidRPr="00C658D4">
        <w:t>Bahar</w:t>
      </w:r>
      <w:r w:rsidRPr="00C658D4">
        <w:rPr>
          <w:spacing w:val="-12"/>
        </w:rPr>
        <w:t xml:space="preserve"> </w:t>
      </w:r>
      <w:r w:rsidRPr="00C658D4">
        <w:t>Yarıyılında</w:t>
      </w:r>
      <w:r w:rsidRPr="00C658D4">
        <w:rPr>
          <w:spacing w:val="-12"/>
        </w:rPr>
        <w:t xml:space="preserve"> </w:t>
      </w:r>
      <w:r w:rsidRPr="00C658D4">
        <w:t>kurulan</w:t>
      </w:r>
      <w:r w:rsidRPr="00C658D4">
        <w:rPr>
          <w:spacing w:val="-12"/>
        </w:rPr>
        <w:t xml:space="preserve"> </w:t>
      </w:r>
      <w:r w:rsidRPr="00C658D4">
        <w:t>Radyo, Televizyon ve Sinema Tezli Yüksek Lisans programı ise akademik anlamda kendini geliştirmiş, bilimsel araştırma yöntemlerini bilen uluslararası yeterliliklere sahip, nitelikli akademik yayınlar yapabilen, akademik etik kurallarına saygılı, akademiye ve topluma yararlı mezunlar vermeyi vizyon edinmektedir. Ayrıca araştırma merakı olan, akademik hayata atılmak isteyen öğrencileri eğitmek amaçlanmaktadır.</w:t>
      </w:r>
    </w:p>
    <w:p w14:paraId="1C4AFD7B" w14:textId="77777777" w:rsidR="00876A82" w:rsidRPr="00C658D4" w:rsidRDefault="00876A82" w:rsidP="00876A82">
      <w:pPr>
        <w:pStyle w:val="GvdeMetni"/>
        <w:spacing w:before="116" w:line="235" w:lineRule="auto"/>
        <w:ind w:right="848" w:firstLine="566"/>
        <w:jc w:val="both"/>
      </w:pPr>
      <w:r w:rsidRPr="00C658D4">
        <w:t>Gazetecilik Tezli Yüksek Lisans Programı 2022 yılında eğitim öğretime başlamıştır. Program, alanında uzman, akademik anlamda kendini geliştirmiş, topluma ve akademiye yararlı mezunlar vermeyi hedeflemektedir.</w:t>
      </w:r>
    </w:p>
    <w:p w14:paraId="03EB2430" w14:textId="77777777" w:rsidR="00876A82" w:rsidRPr="00C658D4" w:rsidRDefault="00876A82" w:rsidP="00876A82">
      <w:pPr>
        <w:pStyle w:val="GvdeMetni"/>
        <w:spacing w:before="112" w:line="237" w:lineRule="auto"/>
        <w:ind w:right="848" w:firstLine="566"/>
        <w:jc w:val="both"/>
      </w:pPr>
      <w:r w:rsidRPr="00C658D4">
        <w:t>Yeni Medya ve İletişim Tezli Yüksek Lisans Programı 2023 yılında eğitim öğretime başlamıştır. Program, alanında uzman, akademik anlamda kendini geliştirmiş, topluma ve akademiye yararlı mezunlar vermeyi hedeflemektedir.</w:t>
      </w:r>
    </w:p>
    <w:p w14:paraId="6ED80A5E" w14:textId="77777777" w:rsidR="00876A82" w:rsidRPr="00C658D4" w:rsidRDefault="00876A82" w:rsidP="00876A82">
      <w:pPr>
        <w:pStyle w:val="GvdeMetni"/>
        <w:ind w:left="0"/>
      </w:pPr>
    </w:p>
    <w:p w14:paraId="7112BC8B" w14:textId="77777777" w:rsidR="00876A82" w:rsidRPr="00C658D4" w:rsidRDefault="00876A82" w:rsidP="00876A82">
      <w:pPr>
        <w:pStyle w:val="GvdeMetni"/>
        <w:spacing w:before="90"/>
        <w:ind w:left="0"/>
      </w:pPr>
    </w:p>
    <w:p w14:paraId="76D81F32" w14:textId="77777777" w:rsidR="00876A82" w:rsidRPr="00C658D4" w:rsidRDefault="00876A82" w:rsidP="00876A82">
      <w:pPr>
        <w:pStyle w:val="Balk1"/>
      </w:pPr>
      <w:r w:rsidRPr="00C658D4">
        <w:rPr>
          <w:spacing w:val="-2"/>
        </w:rPr>
        <w:t>Kanıtlar:</w:t>
      </w:r>
    </w:p>
    <w:p w14:paraId="5C31C75C" w14:textId="77777777" w:rsidR="00876A82" w:rsidRPr="00C658D4" w:rsidRDefault="00876A82" w:rsidP="00876A82">
      <w:pPr>
        <w:pStyle w:val="GvdeMetni"/>
        <w:spacing w:before="253"/>
      </w:pPr>
      <w:r w:rsidRPr="00C658D4">
        <w:rPr>
          <w:color w:val="0000FF"/>
          <w:spacing w:val="-4"/>
          <w:u w:val="single" w:color="0000FF"/>
        </w:rPr>
        <w:t>https://iletisim.comu.edu.tr/lisansustu/radyo-televizyon-ve-sinema-yuksek-lisans-tezli-r21.html</w:t>
      </w:r>
    </w:p>
    <w:p w14:paraId="7CB9FA8C" w14:textId="77777777" w:rsidR="00876A82" w:rsidRPr="00C658D4" w:rsidRDefault="00876A82" w:rsidP="00876A82">
      <w:pPr>
        <w:pStyle w:val="GvdeMetni"/>
        <w:spacing w:before="256"/>
      </w:pPr>
      <w:r w:rsidRPr="00C658D4">
        <w:rPr>
          <w:color w:val="0000FF"/>
          <w:spacing w:val="-4"/>
          <w:u w:val="single" w:color="0000FF"/>
        </w:rPr>
        <w:t>https://iletisim.comu.edu.tr/lisansustu/gazetecilik-yuksek-lisans-programi-tezli-r111.html</w:t>
      </w:r>
    </w:p>
    <w:p w14:paraId="5F8EEBAE" w14:textId="77777777" w:rsidR="00876A82" w:rsidRDefault="00876A82" w:rsidP="00876A82">
      <w:pPr>
        <w:pStyle w:val="ListeParagraf"/>
        <w:rPr>
          <w:sz w:val="24"/>
          <w:szCs w:val="24"/>
        </w:rPr>
      </w:pPr>
    </w:p>
    <w:p w14:paraId="1F331F1B" w14:textId="77777777" w:rsidR="00876A82" w:rsidRDefault="00876A82" w:rsidP="00876A82">
      <w:pPr>
        <w:pStyle w:val="ListeParagraf"/>
        <w:rPr>
          <w:sz w:val="24"/>
          <w:szCs w:val="24"/>
        </w:rPr>
      </w:pPr>
    </w:p>
    <w:p w14:paraId="073CFEFE" w14:textId="77777777" w:rsidR="00876A82" w:rsidRPr="00C658D4" w:rsidRDefault="00876A82" w:rsidP="00876A82">
      <w:pPr>
        <w:pStyle w:val="Balk1"/>
        <w:numPr>
          <w:ilvl w:val="1"/>
          <w:numId w:val="18"/>
        </w:numPr>
        <w:tabs>
          <w:tab w:val="left" w:pos="1680"/>
        </w:tabs>
        <w:spacing w:before="65"/>
        <w:jc w:val="left"/>
      </w:pPr>
      <w:r w:rsidRPr="00C658D4">
        <w:rPr>
          <w:spacing w:val="-2"/>
        </w:rPr>
        <w:t>Araştırma</w:t>
      </w:r>
      <w:r w:rsidRPr="00C658D4">
        <w:t xml:space="preserve"> </w:t>
      </w:r>
      <w:r w:rsidRPr="00C658D4">
        <w:rPr>
          <w:spacing w:val="-2"/>
        </w:rPr>
        <w:t>Yetkinliği</w:t>
      </w:r>
    </w:p>
    <w:p w14:paraId="4A0F01E2" w14:textId="77777777" w:rsidR="00876A82" w:rsidRPr="00C658D4" w:rsidRDefault="00876A82" w:rsidP="00876A82">
      <w:pPr>
        <w:pStyle w:val="ListeParagraf"/>
        <w:numPr>
          <w:ilvl w:val="2"/>
          <w:numId w:val="18"/>
        </w:numPr>
        <w:tabs>
          <w:tab w:val="left" w:pos="1677"/>
        </w:tabs>
        <w:spacing w:before="120" w:line="237" w:lineRule="auto"/>
        <w:ind w:left="551" w:right="1318" w:firstLine="427"/>
        <w:rPr>
          <w:b/>
          <w:sz w:val="24"/>
          <w:szCs w:val="24"/>
        </w:rPr>
      </w:pPr>
      <w:r w:rsidRPr="00C658D4">
        <w:rPr>
          <w:b/>
          <w:sz w:val="24"/>
          <w:szCs w:val="24"/>
        </w:rPr>
        <w:t>Öğretim</w:t>
      </w:r>
      <w:r w:rsidRPr="00C658D4">
        <w:rPr>
          <w:b/>
          <w:spacing w:val="40"/>
          <w:sz w:val="24"/>
          <w:szCs w:val="24"/>
        </w:rPr>
        <w:t xml:space="preserve"> </w:t>
      </w:r>
      <w:r w:rsidRPr="00C658D4">
        <w:rPr>
          <w:b/>
          <w:sz w:val="24"/>
          <w:szCs w:val="24"/>
        </w:rPr>
        <w:t>Elemanlarının</w:t>
      </w:r>
      <w:r w:rsidRPr="00C658D4">
        <w:rPr>
          <w:b/>
          <w:spacing w:val="40"/>
          <w:sz w:val="24"/>
          <w:szCs w:val="24"/>
        </w:rPr>
        <w:t xml:space="preserve"> </w:t>
      </w:r>
      <w:r w:rsidRPr="00C658D4">
        <w:rPr>
          <w:b/>
          <w:sz w:val="24"/>
          <w:szCs w:val="24"/>
        </w:rPr>
        <w:t>Araştırma</w:t>
      </w:r>
      <w:r w:rsidRPr="00C658D4">
        <w:rPr>
          <w:b/>
          <w:spacing w:val="40"/>
          <w:sz w:val="24"/>
          <w:szCs w:val="24"/>
        </w:rPr>
        <w:t xml:space="preserve"> </w:t>
      </w:r>
      <w:r w:rsidRPr="00C658D4">
        <w:rPr>
          <w:b/>
          <w:sz w:val="24"/>
          <w:szCs w:val="24"/>
        </w:rPr>
        <w:t>Yetkinliği</w:t>
      </w:r>
      <w:r w:rsidRPr="00C658D4">
        <w:rPr>
          <w:b/>
          <w:spacing w:val="40"/>
          <w:sz w:val="24"/>
          <w:szCs w:val="24"/>
        </w:rPr>
        <w:t xml:space="preserve"> </w:t>
      </w:r>
      <w:r w:rsidRPr="00C658D4">
        <w:rPr>
          <w:b/>
          <w:sz w:val="24"/>
          <w:szCs w:val="24"/>
        </w:rPr>
        <w:t>ve</w:t>
      </w:r>
      <w:r w:rsidRPr="00C658D4">
        <w:rPr>
          <w:b/>
          <w:spacing w:val="40"/>
          <w:sz w:val="24"/>
          <w:szCs w:val="24"/>
        </w:rPr>
        <w:t xml:space="preserve"> </w:t>
      </w:r>
      <w:r w:rsidRPr="00C658D4">
        <w:rPr>
          <w:b/>
          <w:sz w:val="24"/>
          <w:szCs w:val="24"/>
        </w:rPr>
        <w:t>Araştırma</w:t>
      </w:r>
      <w:r w:rsidRPr="00C658D4">
        <w:rPr>
          <w:b/>
          <w:spacing w:val="40"/>
          <w:sz w:val="24"/>
          <w:szCs w:val="24"/>
        </w:rPr>
        <w:t xml:space="preserve"> </w:t>
      </w:r>
      <w:r w:rsidRPr="00C658D4">
        <w:rPr>
          <w:b/>
          <w:sz w:val="24"/>
          <w:szCs w:val="24"/>
        </w:rPr>
        <w:t xml:space="preserve">Yetkinliğinin </w:t>
      </w:r>
      <w:r w:rsidRPr="00C658D4">
        <w:rPr>
          <w:b/>
          <w:spacing w:val="-2"/>
          <w:sz w:val="24"/>
          <w:szCs w:val="24"/>
        </w:rPr>
        <w:t>Geliştirilmesi</w:t>
      </w:r>
    </w:p>
    <w:p w14:paraId="3CC80A00" w14:textId="77777777" w:rsidR="00876A82" w:rsidRPr="00C658D4" w:rsidRDefault="00876A82" w:rsidP="00876A82">
      <w:pPr>
        <w:pStyle w:val="GvdeMetni"/>
        <w:spacing w:before="114"/>
        <w:ind w:right="843" w:firstLine="566"/>
        <w:jc w:val="both"/>
      </w:pPr>
      <w:r w:rsidRPr="00C658D4">
        <w:t>Kurumumuzda öğretim elemanlarının araştırma yetkinliğini sürdürmek ve iyileştirmek için planlar ve tanımlı süreçler bulunmaktadır. Bu süreçler kurumsal hedeflerle bireysel hedeflerin ilişkilendirilmiş olması üzerine temellenir. Kurumun araştırma performansı verilere dayalı ve periyodik olarak ölçülmekte ve değerlendirilmektedir. Kurumun mevcut araştırma faaliyetleri, araştırma hedefleriyle uyumu ve bu hedeflerin sağlanması bölgesel kalkınmaya katkı sağlamak amacıyla desteklenmektedir. Araştırmaların izlenmesinde SCI ve alan indeksli yayınlar ve bu yayınlara</w:t>
      </w:r>
      <w:r w:rsidRPr="00C658D4">
        <w:rPr>
          <w:spacing w:val="-9"/>
        </w:rPr>
        <w:t xml:space="preserve"> </w:t>
      </w:r>
      <w:r w:rsidRPr="00C658D4">
        <w:t>yapılan</w:t>
      </w:r>
      <w:r w:rsidRPr="00C658D4">
        <w:rPr>
          <w:spacing w:val="-9"/>
        </w:rPr>
        <w:t xml:space="preserve"> </w:t>
      </w:r>
      <w:r w:rsidRPr="00C658D4">
        <w:t>atıflar</w:t>
      </w:r>
      <w:r w:rsidRPr="00C658D4">
        <w:rPr>
          <w:spacing w:val="-9"/>
        </w:rPr>
        <w:t xml:space="preserve"> </w:t>
      </w:r>
      <w:r w:rsidRPr="00C658D4">
        <w:t>da</w:t>
      </w:r>
      <w:r w:rsidRPr="00C658D4">
        <w:rPr>
          <w:spacing w:val="-9"/>
        </w:rPr>
        <w:t xml:space="preserve"> </w:t>
      </w:r>
      <w:r w:rsidRPr="00C658D4">
        <w:t>yıllık</w:t>
      </w:r>
      <w:r w:rsidRPr="00C658D4">
        <w:rPr>
          <w:spacing w:val="-9"/>
        </w:rPr>
        <w:t xml:space="preserve"> </w:t>
      </w:r>
      <w:r w:rsidRPr="00C658D4">
        <w:t>olarak</w:t>
      </w:r>
      <w:r w:rsidRPr="00C658D4">
        <w:rPr>
          <w:spacing w:val="-9"/>
        </w:rPr>
        <w:t xml:space="preserve"> </w:t>
      </w:r>
      <w:r w:rsidRPr="00C658D4">
        <w:t>takip</w:t>
      </w:r>
      <w:r w:rsidRPr="00C658D4">
        <w:rPr>
          <w:spacing w:val="-9"/>
        </w:rPr>
        <w:t xml:space="preserve"> </w:t>
      </w:r>
      <w:r w:rsidRPr="00C658D4">
        <w:t>edilmektedir.</w:t>
      </w:r>
      <w:r w:rsidRPr="00C658D4">
        <w:rPr>
          <w:spacing w:val="-9"/>
        </w:rPr>
        <w:t xml:space="preserve"> </w:t>
      </w:r>
      <w:r w:rsidRPr="00C658D4">
        <w:t>Öğretim</w:t>
      </w:r>
      <w:r w:rsidRPr="00C658D4">
        <w:rPr>
          <w:spacing w:val="-9"/>
        </w:rPr>
        <w:t xml:space="preserve"> </w:t>
      </w:r>
      <w:r w:rsidRPr="00C658D4">
        <w:t>elemanlarından</w:t>
      </w:r>
      <w:r w:rsidRPr="00C658D4">
        <w:rPr>
          <w:spacing w:val="-9"/>
        </w:rPr>
        <w:t xml:space="preserve"> </w:t>
      </w:r>
      <w:r w:rsidRPr="00C658D4">
        <w:t>bu</w:t>
      </w:r>
      <w:r w:rsidRPr="00C658D4">
        <w:rPr>
          <w:spacing w:val="-9"/>
        </w:rPr>
        <w:t xml:space="preserve"> </w:t>
      </w:r>
      <w:r w:rsidRPr="00C658D4">
        <w:t>veriler</w:t>
      </w:r>
      <w:r w:rsidRPr="00C658D4">
        <w:rPr>
          <w:spacing w:val="-9"/>
        </w:rPr>
        <w:t xml:space="preserve"> </w:t>
      </w:r>
      <w:r w:rsidRPr="00C658D4">
        <w:t>her yıl</w:t>
      </w:r>
      <w:r w:rsidRPr="00C658D4">
        <w:rPr>
          <w:spacing w:val="-1"/>
        </w:rPr>
        <w:t xml:space="preserve"> </w:t>
      </w:r>
      <w:r w:rsidRPr="00C658D4">
        <w:t>talep</w:t>
      </w:r>
      <w:r w:rsidRPr="00C658D4">
        <w:rPr>
          <w:spacing w:val="-1"/>
        </w:rPr>
        <w:t xml:space="preserve"> </w:t>
      </w:r>
      <w:r w:rsidRPr="00C658D4">
        <w:t>edilmektedir.</w:t>
      </w:r>
      <w:r w:rsidRPr="00C658D4">
        <w:rPr>
          <w:spacing w:val="-1"/>
        </w:rPr>
        <w:t xml:space="preserve"> </w:t>
      </w:r>
      <w:r w:rsidRPr="00C658D4">
        <w:t>Öğretim</w:t>
      </w:r>
      <w:r w:rsidRPr="00C658D4">
        <w:rPr>
          <w:spacing w:val="-1"/>
        </w:rPr>
        <w:t xml:space="preserve"> </w:t>
      </w:r>
      <w:r w:rsidRPr="00C658D4">
        <w:t>elemanlarının</w:t>
      </w:r>
      <w:r w:rsidRPr="00C658D4">
        <w:rPr>
          <w:spacing w:val="-1"/>
        </w:rPr>
        <w:t xml:space="preserve"> </w:t>
      </w:r>
      <w:r w:rsidRPr="00C658D4">
        <w:t>araştırma</w:t>
      </w:r>
      <w:r w:rsidRPr="00C658D4">
        <w:rPr>
          <w:spacing w:val="-1"/>
        </w:rPr>
        <w:t xml:space="preserve"> </w:t>
      </w:r>
      <w:r w:rsidRPr="00C658D4">
        <w:t>yetkinliğinin</w:t>
      </w:r>
      <w:r w:rsidRPr="00C658D4">
        <w:rPr>
          <w:spacing w:val="-1"/>
        </w:rPr>
        <w:t xml:space="preserve"> </w:t>
      </w:r>
      <w:r w:rsidRPr="00C658D4">
        <w:t>değerlendirilmesine</w:t>
      </w:r>
      <w:r w:rsidRPr="00C658D4">
        <w:rPr>
          <w:spacing w:val="-1"/>
        </w:rPr>
        <w:t xml:space="preserve"> </w:t>
      </w:r>
      <w:r w:rsidRPr="00C658D4">
        <w:t>yönelik anketler uygulanmakta akademik personelin performansı ise AVESİS ve ÜBYS üzerinden izlenmekte ve bu yolla kurumsal hedeflere ulaşma hususu gözlenmektedir. Bu minvalde kurumumuzda öğretim elemanlarımızın araştırma yetkinliğinin geliştirilmesi amacıyla şu uygulamalar hayata geçirilmiştir:</w:t>
      </w:r>
    </w:p>
    <w:p w14:paraId="6134861A" w14:textId="77777777" w:rsidR="00876A82" w:rsidRPr="00C658D4" w:rsidRDefault="00876A82" w:rsidP="00876A82">
      <w:pPr>
        <w:pStyle w:val="ListeParagraf"/>
        <w:numPr>
          <w:ilvl w:val="3"/>
          <w:numId w:val="18"/>
        </w:numPr>
        <w:tabs>
          <w:tab w:val="left" w:pos="1391"/>
        </w:tabs>
        <w:spacing w:before="84"/>
        <w:ind w:left="1391" w:right="841"/>
        <w:jc w:val="both"/>
        <w:rPr>
          <w:sz w:val="24"/>
          <w:szCs w:val="24"/>
        </w:rPr>
      </w:pPr>
      <w:r w:rsidRPr="00C658D4">
        <w:rPr>
          <w:sz w:val="24"/>
          <w:szCs w:val="24"/>
        </w:rPr>
        <w:t xml:space="preserve">Üniversitemiz Öğretim elemanlarının araştırma yetkinliğinin arttırılmasını teşvik etmek amacıyla 2020 yılında güncellenmiş atanma ve yükseltilme kriterleri performans izleme </w:t>
      </w:r>
      <w:r w:rsidRPr="00C658D4">
        <w:rPr>
          <w:sz w:val="24"/>
          <w:szCs w:val="24"/>
        </w:rPr>
        <w:lastRenderedPageBreak/>
        <w:t>mekanizması olarak kullanılmaktadır. Bu kriterler öğretim elemanlarının atanması ve yükselmesinde muhtelif araştırma faaliyetlerinin de dikkate alınmasını ve daha</w:t>
      </w:r>
      <w:r w:rsidRPr="00C658D4">
        <w:rPr>
          <w:spacing w:val="-15"/>
          <w:sz w:val="24"/>
          <w:szCs w:val="24"/>
        </w:rPr>
        <w:t xml:space="preserve"> </w:t>
      </w:r>
      <w:r w:rsidRPr="00C658D4">
        <w:rPr>
          <w:sz w:val="24"/>
          <w:szCs w:val="24"/>
        </w:rPr>
        <w:t>nitelikli</w:t>
      </w:r>
    </w:p>
    <w:p w14:paraId="1FC8B119" w14:textId="77777777" w:rsidR="00876A82" w:rsidRPr="00C658D4" w:rsidRDefault="00876A82" w:rsidP="00876A82">
      <w:pPr>
        <w:pStyle w:val="GvdeMetni"/>
        <w:spacing w:before="72" w:line="242" w:lineRule="auto"/>
        <w:ind w:left="1391" w:right="841"/>
        <w:jc w:val="both"/>
      </w:pPr>
      <w:r w:rsidRPr="00C658D4">
        <w:t>çalışmalar</w:t>
      </w:r>
      <w:r w:rsidRPr="00C658D4">
        <w:rPr>
          <w:spacing w:val="-4"/>
        </w:rPr>
        <w:t xml:space="preserve"> </w:t>
      </w:r>
      <w:r w:rsidRPr="00C658D4">
        <w:t>ortaya</w:t>
      </w:r>
      <w:r w:rsidRPr="00C658D4">
        <w:rPr>
          <w:spacing w:val="-4"/>
        </w:rPr>
        <w:t xml:space="preserve"> </w:t>
      </w:r>
      <w:r w:rsidRPr="00C658D4">
        <w:t>konmasını</w:t>
      </w:r>
      <w:r w:rsidRPr="00C658D4">
        <w:rPr>
          <w:spacing w:val="-4"/>
        </w:rPr>
        <w:t xml:space="preserve"> </w:t>
      </w:r>
      <w:r w:rsidRPr="00C658D4">
        <w:t>teşvik</w:t>
      </w:r>
      <w:r w:rsidRPr="00C658D4">
        <w:rPr>
          <w:spacing w:val="-4"/>
        </w:rPr>
        <w:t xml:space="preserve"> </w:t>
      </w:r>
      <w:r w:rsidRPr="00C658D4">
        <w:t>etmektedir.</w:t>
      </w:r>
      <w:r w:rsidRPr="00C658D4">
        <w:rPr>
          <w:spacing w:val="-4"/>
        </w:rPr>
        <w:t xml:space="preserve"> </w:t>
      </w:r>
      <w:r w:rsidRPr="00C658D4">
        <w:t>Böylece</w:t>
      </w:r>
      <w:r w:rsidRPr="00C658D4">
        <w:rPr>
          <w:spacing w:val="-4"/>
        </w:rPr>
        <w:t xml:space="preserve"> </w:t>
      </w:r>
      <w:r w:rsidRPr="00C658D4">
        <w:t>yayın,</w:t>
      </w:r>
      <w:r w:rsidRPr="00C658D4">
        <w:rPr>
          <w:spacing w:val="-4"/>
        </w:rPr>
        <w:t xml:space="preserve"> </w:t>
      </w:r>
      <w:r w:rsidRPr="00C658D4">
        <w:t>atıf,</w:t>
      </w:r>
      <w:r w:rsidRPr="00C658D4">
        <w:rPr>
          <w:spacing w:val="-4"/>
        </w:rPr>
        <w:t xml:space="preserve"> </w:t>
      </w:r>
      <w:r w:rsidRPr="00C658D4">
        <w:t>proje,</w:t>
      </w:r>
      <w:r w:rsidRPr="00C658D4">
        <w:rPr>
          <w:spacing w:val="-4"/>
        </w:rPr>
        <w:t xml:space="preserve"> </w:t>
      </w:r>
      <w:r w:rsidRPr="00C658D4">
        <w:t>ödüller</w:t>
      </w:r>
      <w:r w:rsidRPr="00C658D4">
        <w:rPr>
          <w:spacing w:val="-4"/>
        </w:rPr>
        <w:t xml:space="preserve"> </w:t>
      </w:r>
      <w:r w:rsidRPr="00C658D4">
        <w:t>ve</w:t>
      </w:r>
      <w:r w:rsidRPr="00C658D4">
        <w:rPr>
          <w:spacing w:val="-4"/>
        </w:rPr>
        <w:t xml:space="preserve"> </w:t>
      </w:r>
      <w:r w:rsidRPr="00C658D4">
        <w:t>burs sayıları dinamik olarak takip edilmektedir.</w:t>
      </w:r>
    </w:p>
    <w:p w14:paraId="713EDA87" w14:textId="77777777" w:rsidR="00876A82" w:rsidRPr="00C658D4" w:rsidRDefault="00876A82" w:rsidP="00876A82">
      <w:pPr>
        <w:pStyle w:val="ListeParagraf"/>
        <w:numPr>
          <w:ilvl w:val="3"/>
          <w:numId w:val="18"/>
        </w:numPr>
        <w:tabs>
          <w:tab w:val="left" w:pos="1391"/>
        </w:tabs>
        <w:spacing w:before="107"/>
        <w:ind w:left="1391" w:right="842"/>
        <w:jc w:val="both"/>
        <w:rPr>
          <w:sz w:val="24"/>
          <w:szCs w:val="24"/>
        </w:rPr>
      </w:pPr>
      <w:r w:rsidRPr="00C658D4">
        <w:rPr>
          <w:sz w:val="24"/>
          <w:szCs w:val="24"/>
        </w:rPr>
        <w:t>Kurumumuz</w:t>
      </w:r>
      <w:r w:rsidRPr="00C658D4">
        <w:rPr>
          <w:spacing w:val="-14"/>
          <w:sz w:val="24"/>
          <w:szCs w:val="24"/>
        </w:rPr>
        <w:t xml:space="preserve"> </w:t>
      </w:r>
      <w:r w:rsidRPr="00C658D4">
        <w:rPr>
          <w:sz w:val="24"/>
          <w:szCs w:val="24"/>
        </w:rPr>
        <w:t>öğretim</w:t>
      </w:r>
      <w:r w:rsidRPr="00C658D4">
        <w:rPr>
          <w:spacing w:val="-14"/>
          <w:sz w:val="24"/>
          <w:szCs w:val="24"/>
        </w:rPr>
        <w:t xml:space="preserve"> </w:t>
      </w:r>
      <w:r w:rsidRPr="00C658D4">
        <w:rPr>
          <w:sz w:val="24"/>
          <w:szCs w:val="24"/>
        </w:rPr>
        <w:t>elemanlarının</w:t>
      </w:r>
      <w:r w:rsidRPr="00C658D4">
        <w:rPr>
          <w:spacing w:val="-14"/>
          <w:sz w:val="24"/>
          <w:szCs w:val="24"/>
        </w:rPr>
        <w:t xml:space="preserve"> </w:t>
      </w:r>
      <w:r w:rsidRPr="00C658D4">
        <w:rPr>
          <w:sz w:val="24"/>
          <w:szCs w:val="24"/>
        </w:rPr>
        <w:t>ve</w:t>
      </w:r>
      <w:r w:rsidRPr="00C658D4">
        <w:rPr>
          <w:spacing w:val="-14"/>
          <w:sz w:val="24"/>
          <w:szCs w:val="24"/>
        </w:rPr>
        <w:t xml:space="preserve"> </w:t>
      </w:r>
      <w:r w:rsidRPr="00C658D4">
        <w:rPr>
          <w:sz w:val="24"/>
          <w:szCs w:val="24"/>
        </w:rPr>
        <w:t>öğrencilerin</w:t>
      </w:r>
      <w:r w:rsidRPr="00C658D4">
        <w:rPr>
          <w:spacing w:val="-14"/>
          <w:sz w:val="24"/>
          <w:szCs w:val="24"/>
        </w:rPr>
        <w:t xml:space="preserve"> </w:t>
      </w:r>
      <w:r w:rsidRPr="00C658D4">
        <w:rPr>
          <w:sz w:val="24"/>
          <w:szCs w:val="24"/>
        </w:rPr>
        <w:t>araştırma</w:t>
      </w:r>
      <w:r w:rsidRPr="00C658D4">
        <w:rPr>
          <w:spacing w:val="-14"/>
          <w:sz w:val="24"/>
          <w:szCs w:val="24"/>
        </w:rPr>
        <w:t xml:space="preserve"> </w:t>
      </w:r>
      <w:r w:rsidRPr="00C658D4">
        <w:rPr>
          <w:sz w:val="24"/>
          <w:szCs w:val="24"/>
        </w:rPr>
        <w:t>yetkinliklerini</w:t>
      </w:r>
      <w:r w:rsidRPr="00C658D4">
        <w:rPr>
          <w:spacing w:val="40"/>
          <w:sz w:val="24"/>
          <w:szCs w:val="24"/>
        </w:rPr>
        <w:t xml:space="preserve"> </w:t>
      </w:r>
      <w:r w:rsidRPr="00C658D4">
        <w:rPr>
          <w:sz w:val="24"/>
          <w:szCs w:val="24"/>
        </w:rPr>
        <w:t>geliştirmeye yönelik olarak iç ve dış paydaşların destekleri ve katılımları ile sene içerisinde çalıştay, seminer, kurs ve sempozyum vb. çeşitli faaliyetler düzenlenir. Bu faaliyetler öğretim elemanlarımızın ve dış paydaşların destekleriyle gerçekleşmiştir. Paydaşlarla müşterek bir biçimde düzenlenen bu faaliyetler için performans göstergelerine bakılabilir. Dekanlığımızın öncülüğünde düzenlenen faaliyetler dışında bölümlerimiz de kendi uzmanlık alanları ile alakalı bazı</w:t>
      </w:r>
      <w:r w:rsidRPr="00C658D4">
        <w:rPr>
          <w:spacing w:val="40"/>
          <w:sz w:val="24"/>
          <w:szCs w:val="24"/>
        </w:rPr>
        <w:t xml:space="preserve"> </w:t>
      </w:r>
      <w:r w:rsidRPr="00C658D4">
        <w:rPr>
          <w:sz w:val="24"/>
          <w:szCs w:val="24"/>
        </w:rPr>
        <w:t>seminerler düzenlemektedirler.</w:t>
      </w:r>
    </w:p>
    <w:p w14:paraId="13527411" w14:textId="77777777" w:rsidR="00876A82" w:rsidRPr="00C658D4" w:rsidRDefault="00876A82" w:rsidP="00876A82">
      <w:pPr>
        <w:pStyle w:val="ListeParagraf"/>
        <w:numPr>
          <w:ilvl w:val="3"/>
          <w:numId w:val="18"/>
        </w:numPr>
        <w:tabs>
          <w:tab w:val="left" w:pos="1391"/>
        </w:tabs>
        <w:spacing w:before="66"/>
        <w:ind w:left="1391" w:right="837"/>
        <w:jc w:val="both"/>
        <w:rPr>
          <w:sz w:val="24"/>
          <w:szCs w:val="24"/>
        </w:rPr>
      </w:pPr>
      <w:r w:rsidRPr="00C658D4">
        <w:rPr>
          <w:sz w:val="24"/>
          <w:szCs w:val="24"/>
        </w:rPr>
        <w:t>Akademik</w:t>
      </w:r>
      <w:r w:rsidRPr="00C658D4">
        <w:rPr>
          <w:spacing w:val="-10"/>
          <w:sz w:val="24"/>
          <w:szCs w:val="24"/>
        </w:rPr>
        <w:t xml:space="preserve"> </w:t>
      </w:r>
      <w:r w:rsidRPr="00C658D4">
        <w:rPr>
          <w:sz w:val="24"/>
          <w:szCs w:val="24"/>
        </w:rPr>
        <w:t>personelin</w:t>
      </w:r>
      <w:r w:rsidRPr="00C658D4">
        <w:rPr>
          <w:spacing w:val="-10"/>
          <w:sz w:val="24"/>
          <w:szCs w:val="24"/>
        </w:rPr>
        <w:t xml:space="preserve"> </w:t>
      </w:r>
      <w:r w:rsidRPr="00C658D4">
        <w:rPr>
          <w:sz w:val="24"/>
          <w:szCs w:val="24"/>
        </w:rPr>
        <w:t>araştırma</w:t>
      </w:r>
      <w:r w:rsidRPr="00C658D4">
        <w:rPr>
          <w:spacing w:val="-10"/>
          <w:sz w:val="24"/>
          <w:szCs w:val="24"/>
        </w:rPr>
        <w:t xml:space="preserve"> </w:t>
      </w:r>
      <w:r w:rsidRPr="00C658D4">
        <w:rPr>
          <w:sz w:val="24"/>
          <w:szCs w:val="24"/>
        </w:rPr>
        <w:t>ve</w:t>
      </w:r>
      <w:r w:rsidRPr="00C658D4">
        <w:rPr>
          <w:spacing w:val="-10"/>
          <w:sz w:val="24"/>
          <w:szCs w:val="24"/>
        </w:rPr>
        <w:t xml:space="preserve"> </w:t>
      </w:r>
      <w:r w:rsidRPr="00C658D4">
        <w:rPr>
          <w:sz w:val="24"/>
          <w:szCs w:val="24"/>
        </w:rPr>
        <w:t>geliştirme</w:t>
      </w:r>
      <w:r w:rsidRPr="00C658D4">
        <w:rPr>
          <w:spacing w:val="-10"/>
          <w:sz w:val="24"/>
          <w:szCs w:val="24"/>
        </w:rPr>
        <w:t xml:space="preserve"> </w:t>
      </w:r>
      <w:r w:rsidRPr="00C658D4">
        <w:rPr>
          <w:sz w:val="24"/>
          <w:szCs w:val="24"/>
        </w:rPr>
        <w:t>yetkinliğinin</w:t>
      </w:r>
      <w:r w:rsidRPr="00C658D4">
        <w:rPr>
          <w:spacing w:val="-10"/>
          <w:sz w:val="24"/>
          <w:szCs w:val="24"/>
        </w:rPr>
        <w:t xml:space="preserve"> </w:t>
      </w:r>
      <w:r w:rsidRPr="00C658D4">
        <w:rPr>
          <w:sz w:val="24"/>
          <w:szCs w:val="24"/>
        </w:rPr>
        <w:t>geliştirmesi</w:t>
      </w:r>
      <w:r w:rsidRPr="00C658D4">
        <w:rPr>
          <w:spacing w:val="-10"/>
          <w:sz w:val="24"/>
          <w:szCs w:val="24"/>
        </w:rPr>
        <w:t xml:space="preserve"> </w:t>
      </w:r>
      <w:r w:rsidRPr="00C658D4">
        <w:rPr>
          <w:sz w:val="24"/>
          <w:szCs w:val="24"/>
        </w:rPr>
        <w:t>ve</w:t>
      </w:r>
      <w:r w:rsidRPr="00C658D4">
        <w:rPr>
          <w:spacing w:val="23"/>
          <w:sz w:val="24"/>
          <w:szCs w:val="24"/>
        </w:rPr>
        <w:t xml:space="preserve"> </w:t>
      </w:r>
      <w:r w:rsidRPr="00C658D4">
        <w:rPr>
          <w:sz w:val="24"/>
          <w:szCs w:val="24"/>
        </w:rPr>
        <w:t>iyileştirmesine yönelik</w:t>
      </w:r>
      <w:r w:rsidRPr="00C658D4">
        <w:rPr>
          <w:spacing w:val="-15"/>
          <w:sz w:val="24"/>
          <w:szCs w:val="24"/>
        </w:rPr>
        <w:t xml:space="preserve"> </w:t>
      </w:r>
      <w:r w:rsidRPr="00C658D4">
        <w:rPr>
          <w:sz w:val="24"/>
          <w:szCs w:val="24"/>
        </w:rPr>
        <w:t>akademik</w:t>
      </w:r>
      <w:r w:rsidRPr="00C658D4">
        <w:rPr>
          <w:spacing w:val="-15"/>
          <w:sz w:val="24"/>
          <w:szCs w:val="24"/>
        </w:rPr>
        <w:t xml:space="preserve"> </w:t>
      </w:r>
      <w:r w:rsidRPr="00C658D4">
        <w:rPr>
          <w:sz w:val="24"/>
          <w:szCs w:val="24"/>
        </w:rPr>
        <w:t>teşvik</w:t>
      </w:r>
      <w:r w:rsidRPr="00C658D4">
        <w:rPr>
          <w:spacing w:val="-15"/>
          <w:sz w:val="24"/>
          <w:szCs w:val="24"/>
        </w:rPr>
        <w:t xml:space="preserve"> </w:t>
      </w:r>
      <w:r w:rsidRPr="00C658D4">
        <w:rPr>
          <w:sz w:val="24"/>
          <w:szCs w:val="24"/>
        </w:rPr>
        <w:t>sistemi,</w:t>
      </w:r>
      <w:r w:rsidRPr="00C658D4">
        <w:rPr>
          <w:spacing w:val="-15"/>
          <w:sz w:val="24"/>
          <w:szCs w:val="24"/>
        </w:rPr>
        <w:t xml:space="preserve"> </w:t>
      </w:r>
      <w:r w:rsidRPr="00C658D4">
        <w:rPr>
          <w:sz w:val="24"/>
          <w:szCs w:val="24"/>
        </w:rPr>
        <w:t>bilimsel</w:t>
      </w:r>
      <w:r w:rsidRPr="00C658D4">
        <w:rPr>
          <w:spacing w:val="-15"/>
          <w:sz w:val="24"/>
          <w:szCs w:val="24"/>
        </w:rPr>
        <w:t xml:space="preserve"> </w:t>
      </w:r>
      <w:r w:rsidRPr="00C658D4">
        <w:rPr>
          <w:sz w:val="24"/>
          <w:szCs w:val="24"/>
        </w:rPr>
        <w:t>araştırma</w:t>
      </w:r>
      <w:r w:rsidRPr="00C658D4">
        <w:rPr>
          <w:spacing w:val="-15"/>
          <w:sz w:val="24"/>
          <w:szCs w:val="24"/>
        </w:rPr>
        <w:t xml:space="preserve"> </w:t>
      </w:r>
      <w:r w:rsidRPr="00C658D4">
        <w:rPr>
          <w:sz w:val="24"/>
          <w:szCs w:val="24"/>
        </w:rPr>
        <w:t>proje</w:t>
      </w:r>
      <w:r w:rsidRPr="00C658D4">
        <w:rPr>
          <w:spacing w:val="-15"/>
          <w:sz w:val="24"/>
          <w:szCs w:val="24"/>
        </w:rPr>
        <w:t xml:space="preserve"> </w:t>
      </w:r>
      <w:r w:rsidRPr="00C658D4">
        <w:rPr>
          <w:sz w:val="24"/>
          <w:szCs w:val="24"/>
        </w:rPr>
        <w:t>desteği,</w:t>
      </w:r>
      <w:r w:rsidRPr="00C658D4">
        <w:rPr>
          <w:spacing w:val="-15"/>
          <w:sz w:val="24"/>
          <w:szCs w:val="24"/>
        </w:rPr>
        <w:t xml:space="preserve"> </w:t>
      </w:r>
      <w:r w:rsidRPr="00C658D4">
        <w:rPr>
          <w:sz w:val="24"/>
          <w:szCs w:val="24"/>
        </w:rPr>
        <w:t>bilimsel</w:t>
      </w:r>
      <w:r w:rsidRPr="00C658D4">
        <w:rPr>
          <w:spacing w:val="-15"/>
          <w:sz w:val="24"/>
          <w:szCs w:val="24"/>
        </w:rPr>
        <w:t xml:space="preserve"> </w:t>
      </w:r>
      <w:r w:rsidRPr="00C658D4">
        <w:rPr>
          <w:sz w:val="24"/>
          <w:szCs w:val="24"/>
        </w:rPr>
        <w:t>proje</w:t>
      </w:r>
      <w:r w:rsidRPr="00C658D4">
        <w:rPr>
          <w:spacing w:val="-15"/>
          <w:sz w:val="24"/>
          <w:szCs w:val="24"/>
        </w:rPr>
        <w:t xml:space="preserve"> </w:t>
      </w:r>
      <w:r w:rsidRPr="00C658D4">
        <w:rPr>
          <w:sz w:val="24"/>
          <w:szCs w:val="24"/>
        </w:rPr>
        <w:t>hazırlama eğitimi, seminerler, toplantılar, çalıştaylar vb. faaliyetler gerçekleştirilmektedir. Proje yazma, ortaklaşa çalışma, multidisipliner çalışma, mobbing ve empati konularında gerektiği ölçüde hizmet içi eğitimlerin alınarak kurumsal bağlılığın ortak amaca hizmet eden faaliyetler ve etkinliklerle güçlendirilmiştir.</w:t>
      </w:r>
    </w:p>
    <w:p w14:paraId="5D3B6FF0" w14:textId="77777777" w:rsidR="00876A82" w:rsidRPr="00C658D4" w:rsidRDefault="00876A82" w:rsidP="00876A82">
      <w:pPr>
        <w:pStyle w:val="ListeParagraf"/>
        <w:numPr>
          <w:ilvl w:val="3"/>
          <w:numId w:val="18"/>
        </w:numPr>
        <w:tabs>
          <w:tab w:val="left" w:pos="1391"/>
        </w:tabs>
        <w:spacing w:before="69"/>
        <w:ind w:left="1391" w:right="846"/>
        <w:jc w:val="both"/>
        <w:rPr>
          <w:sz w:val="24"/>
          <w:szCs w:val="24"/>
        </w:rPr>
      </w:pPr>
      <w:r w:rsidRPr="00C658D4">
        <w:rPr>
          <w:sz w:val="24"/>
          <w:szCs w:val="24"/>
        </w:rPr>
        <w:t>Araştırmacıların akademik faaliyetlerini desteklemek amacıyla üniversitemizin desteklediği çeşitli fonlar bulunmaktadır. Üniversitemiz bünyesinde yer alan BAP Koordinatörlüğü tarafından öğretim elemanlarımızın akademik faaliyetleri muhtelif teşvik fonları</w:t>
      </w:r>
      <w:r w:rsidRPr="00C658D4">
        <w:rPr>
          <w:spacing w:val="40"/>
          <w:sz w:val="24"/>
          <w:szCs w:val="24"/>
        </w:rPr>
        <w:t xml:space="preserve"> </w:t>
      </w:r>
      <w:r w:rsidRPr="00C658D4">
        <w:rPr>
          <w:sz w:val="24"/>
          <w:szCs w:val="24"/>
        </w:rPr>
        <w:t>şeklinde desteklenmektedir.</w:t>
      </w:r>
    </w:p>
    <w:p w14:paraId="4C423A21" w14:textId="77777777" w:rsidR="00876A82" w:rsidRPr="00C658D4" w:rsidRDefault="00876A82" w:rsidP="00876A82">
      <w:pPr>
        <w:pStyle w:val="ListeParagraf"/>
        <w:numPr>
          <w:ilvl w:val="3"/>
          <w:numId w:val="18"/>
        </w:numPr>
        <w:tabs>
          <w:tab w:val="left" w:pos="1391"/>
        </w:tabs>
        <w:spacing w:before="116"/>
        <w:ind w:left="1391" w:right="841"/>
        <w:jc w:val="both"/>
        <w:rPr>
          <w:sz w:val="24"/>
          <w:szCs w:val="24"/>
        </w:rPr>
      </w:pPr>
      <w:r w:rsidRPr="00C658D4">
        <w:rPr>
          <w:sz w:val="24"/>
          <w:szCs w:val="24"/>
        </w:rPr>
        <w:t>Akademik personelimize proje geliştirme becerilerini kazandırmak amacıyla çeşitli dönemlerde</w:t>
      </w:r>
      <w:r w:rsidRPr="00C658D4">
        <w:rPr>
          <w:spacing w:val="-10"/>
          <w:sz w:val="24"/>
          <w:szCs w:val="24"/>
        </w:rPr>
        <w:t xml:space="preserve"> </w:t>
      </w:r>
      <w:r w:rsidRPr="00C658D4">
        <w:rPr>
          <w:sz w:val="24"/>
          <w:szCs w:val="24"/>
        </w:rPr>
        <w:t>çok</w:t>
      </w:r>
      <w:r w:rsidRPr="00C658D4">
        <w:rPr>
          <w:spacing w:val="-10"/>
          <w:sz w:val="24"/>
          <w:szCs w:val="24"/>
        </w:rPr>
        <w:t xml:space="preserve"> </w:t>
      </w:r>
      <w:r w:rsidRPr="00C658D4">
        <w:rPr>
          <w:sz w:val="24"/>
          <w:szCs w:val="24"/>
        </w:rPr>
        <w:t>sayıda</w:t>
      </w:r>
      <w:r w:rsidRPr="00C658D4">
        <w:rPr>
          <w:spacing w:val="-10"/>
          <w:sz w:val="24"/>
          <w:szCs w:val="24"/>
        </w:rPr>
        <w:t xml:space="preserve"> </w:t>
      </w:r>
      <w:r w:rsidRPr="00C658D4">
        <w:rPr>
          <w:sz w:val="24"/>
          <w:szCs w:val="24"/>
        </w:rPr>
        <w:t>eğitim</w:t>
      </w:r>
      <w:r w:rsidRPr="00C658D4">
        <w:rPr>
          <w:spacing w:val="-10"/>
          <w:sz w:val="24"/>
          <w:szCs w:val="24"/>
        </w:rPr>
        <w:t xml:space="preserve"> </w:t>
      </w:r>
      <w:r w:rsidRPr="00C658D4">
        <w:rPr>
          <w:sz w:val="24"/>
          <w:szCs w:val="24"/>
        </w:rPr>
        <w:t>semineri</w:t>
      </w:r>
      <w:r w:rsidRPr="00C658D4">
        <w:rPr>
          <w:spacing w:val="-10"/>
          <w:sz w:val="24"/>
          <w:szCs w:val="24"/>
        </w:rPr>
        <w:t xml:space="preserve"> </w:t>
      </w:r>
      <w:r w:rsidRPr="00C658D4">
        <w:rPr>
          <w:sz w:val="24"/>
          <w:szCs w:val="24"/>
        </w:rPr>
        <w:t>düzenlenmiştir.</w:t>
      </w:r>
      <w:r w:rsidRPr="00C658D4">
        <w:rPr>
          <w:spacing w:val="-10"/>
          <w:sz w:val="24"/>
          <w:szCs w:val="24"/>
        </w:rPr>
        <w:t xml:space="preserve"> </w:t>
      </w:r>
      <w:r w:rsidRPr="00C658D4">
        <w:rPr>
          <w:sz w:val="24"/>
          <w:szCs w:val="24"/>
        </w:rPr>
        <w:t>BAP</w:t>
      </w:r>
      <w:r w:rsidRPr="00C658D4">
        <w:rPr>
          <w:spacing w:val="-10"/>
          <w:sz w:val="24"/>
          <w:szCs w:val="24"/>
        </w:rPr>
        <w:t xml:space="preserve"> </w:t>
      </w:r>
      <w:r w:rsidRPr="00C658D4">
        <w:rPr>
          <w:sz w:val="24"/>
          <w:szCs w:val="24"/>
        </w:rPr>
        <w:t>Koordinatörlüğü</w:t>
      </w:r>
      <w:r w:rsidRPr="00C658D4">
        <w:rPr>
          <w:spacing w:val="24"/>
          <w:sz w:val="24"/>
          <w:szCs w:val="24"/>
        </w:rPr>
        <w:t xml:space="preserve"> </w:t>
      </w:r>
      <w:r w:rsidRPr="00C658D4">
        <w:rPr>
          <w:sz w:val="24"/>
          <w:szCs w:val="24"/>
        </w:rPr>
        <w:t>tarafından öğretim elemanlarımıza proje yazma konusunda eğitimler verilmiştir. Yine BAP Koordinatörlüğü proje öneri aşamasında araştırmacılarımıza proje yazma konusunda yardımcı olmakta ve projenin başvuru süreci ve sonrası hakkında teknik destek vermektedir. Bu minvalde öğretim elemanlarımızın birçok projesi TÜBİTAK ve BAP Koordinatörlüğümüz tarafından kabul edilmiştir.</w:t>
      </w:r>
    </w:p>
    <w:p w14:paraId="23BCEC11" w14:textId="77777777" w:rsidR="00876A82" w:rsidRPr="00C658D4" w:rsidRDefault="00876A82" w:rsidP="00876A82">
      <w:pPr>
        <w:pStyle w:val="ListeParagraf"/>
        <w:numPr>
          <w:ilvl w:val="3"/>
          <w:numId w:val="18"/>
        </w:numPr>
        <w:tabs>
          <w:tab w:val="left" w:pos="1391"/>
        </w:tabs>
        <w:spacing w:before="112" w:line="237" w:lineRule="auto"/>
        <w:ind w:left="1391" w:right="843"/>
        <w:jc w:val="both"/>
        <w:rPr>
          <w:sz w:val="24"/>
          <w:szCs w:val="24"/>
        </w:rPr>
      </w:pPr>
      <w:r w:rsidRPr="00C658D4">
        <w:rPr>
          <w:sz w:val="24"/>
          <w:szCs w:val="24"/>
        </w:rPr>
        <w:t>Üniversitemizin ERASMUS programı çerçevesinde anlaşması olan daha çok Batı ülkelerindeki üniversitelere ek olarak kurumumuz MEVLANA programı ile de çeşitli üniversitelerle personel ve öğrenci hareketliliği amacıyla anlaşmalar imzalamış ve bu minvalde akademik personelimiz araştırma yetkinliği geliştirmek amacıyla bu üniversitelerde misafir araştırmacı olarak bulunmuşlardır.</w:t>
      </w:r>
    </w:p>
    <w:p w14:paraId="21B9071E" w14:textId="77777777" w:rsidR="00876A82" w:rsidRPr="00C658D4" w:rsidRDefault="00876A82" w:rsidP="00876A82">
      <w:pPr>
        <w:pStyle w:val="ListeParagraf"/>
        <w:numPr>
          <w:ilvl w:val="3"/>
          <w:numId w:val="18"/>
        </w:numPr>
        <w:tabs>
          <w:tab w:val="left" w:pos="1391"/>
        </w:tabs>
        <w:spacing w:before="126"/>
        <w:ind w:left="1391" w:right="848"/>
        <w:jc w:val="both"/>
        <w:rPr>
          <w:sz w:val="24"/>
          <w:szCs w:val="24"/>
        </w:rPr>
      </w:pPr>
      <w:r w:rsidRPr="00C658D4">
        <w:rPr>
          <w:sz w:val="24"/>
          <w:szCs w:val="24"/>
        </w:rPr>
        <w:t xml:space="preserve">Akademik personelin araştırma yetkinliğini artırmak üzere üniversite çatısı altındaki Kütüphane ve Dokümantasyon Dairesi Başkanlığı tarafından kurumumuz öğretim elemanlarına elektronik veri tabanları ve çeşitli yazılım programlarına yönelik yüz yüze ve online eğitimler verilmektedir. Bunun dışında yine akademik personelimize Office kullanımı, tez yazımında otomatik kaynakça ve başlıklandırma konularında eğitimler </w:t>
      </w:r>
      <w:r w:rsidRPr="00C658D4">
        <w:rPr>
          <w:spacing w:val="-2"/>
          <w:sz w:val="24"/>
          <w:szCs w:val="24"/>
        </w:rPr>
        <w:t>verilmektedir.</w:t>
      </w:r>
    </w:p>
    <w:p w14:paraId="5252D38D" w14:textId="77777777" w:rsidR="00876A82" w:rsidRPr="00C658D4" w:rsidRDefault="00876A82" w:rsidP="00876A82">
      <w:pPr>
        <w:pStyle w:val="ListeParagraf"/>
        <w:numPr>
          <w:ilvl w:val="3"/>
          <w:numId w:val="18"/>
        </w:numPr>
        <w:tabs>
          <w:tab w:val="left" w:pos="1391"/>
        </w:tabs>
        <w:spacing w:before="107"/>
        <w:ind w:left="1391" w:right="846"/>
        <w:jc w:val="both"/>
        <w:rPr>
          <w:sz w:val="24"/>
          <w:szCs w:val="24"/>
        </w:rPr>
      </w:pPr>
      <w:r w:rsidRPr="00C658D4">
        <w:rPr>
          <w:sz w:val="24"/>
          <w:szCs w:val="24"/>
        </w:rPr>
        <w:t>Kurumumuz, akademik personelin araştırma yetkinliğini artırmaya yönelik yürüttüğü çalışmalardan bir diğeri ise personelin bilgiye kolayca ulaşabileceği ve araştırmalara kaynak bulabileceği akademik veri tabanlarına yaptığı üyelikler yer almaktadır. ÇOMÜ Kütüphane ve Dokümantasyon Daire Başkanlığı çatısı altında bulunan bu dokümanlara öğretim elemanlarımız kampüs içeresinden ve dışından üniversite mail adresleriyle kolayca ulaşabilmektedirler.</w:t>
      </w:r>
    </w:p>
    <w:p w14:paraId="4E8AB744" w14:textId="77777777" w:rsidR="00876A82" w:rsidRPr="00C658D4" w:rsidRDefault="00876A82" w:rsidP="00876A82">
      <w:pPr>
        <w:pStyle w:val="ListeParagraf"/>
        <w:numPr>
          <w:ilvl w:val="3"/>
          <w:numId w:val="18"/>
        </w:numPr>
        <w:tabs>
          <w:tab w:val="left" w:pos="1391"/>
        </w:tabs>
        <w:spacing w:before="114" w:line="237" w:lineRule="auto"/>
        <w:ind w:left="1391" w:right="844"/>
        <w:jc w:val="both"/>
        <w:rPr>
          <w:sz w:val="24"/>
          <w:szCs w:val="24"/>
        </w:rPr>
      </w:pPr>
      <w:r w:rsidRPr="00C658D4">
        <w:rPr>
          <w:sz w:val="24"/>
          <w:szCs w:val="24"/>
        </w:rPr>
        <w:t>Kurumumuzda</w:t>
      </w:r>
      <w:r w:rsidRPr="00C658D4">
        <w:rPr>
          <w:spacing w:val="-15"/>
          <w:sz w:val="24"/>
          <w:szCs w:val="24"/>
        </w:rPr>
        <w:t xml:space="preserve"> </w:t>
      </w:r>
      <w:r w:rsidRPr="00C658D4">
        <w:rPr>
          <w:sz w:val="24"/>
          <w:szCs w:val="24"/>
        </w:rPr>
        <w:t>ulusal</w:t>
      </w:r>
      <w:r w:rsidRPr="00C658D4">
        <w:rPr>
          <w:spacing w:val="-15"/>
          <w:sz w:val="24"/>
          <w:szCs w:val="24"/>
        </w:rPr>
        <w:t xml:space="preserve"> </w:t>
      </w:r>
      <w:r w:rsidRPr="00C658D4">
        <w:rPr>
          <w:sz w:val="24"/>
          <w:szCs w:val="24"/>
        </w:rPr>
        <w:t>ve</w:t>
      </w:r>
      <w:r w:rsidRPr="00C658D4">
        <w:rPr>
          <w:spacing w:val="-15"/>
          <w:sz w:val="24"/>
          <w:szCs w:val="24"/>
        </w:rPr>
        <w:t xml:space="preserve"> </w:t>
      </w:r>
      <w:r w:rsidRPr="00C658D4">
        <w:rPr>
          <w:sz w:val="24"/>
          <w:szCs w:val="24"/>
        </w:rPr>
        <w:t>uluslararası</w:t>
      </w:r>
      <w:r w:rsidRPr="00C658D4">
        <w:rPr>
          <w:spacing w:val="-15"/>
          <w:sz w:val="24"/>
          <w:szCs w:val="24"/>
        </w:rPr>
        <w:t xml:space="preserve"> </w:t>
      </w:r>
      <w:r w:rsidRPr="00C658D4">
        <w:rPr>
          <w:sz w:val="24"/>
          <w:szCs w:val="24"/>
        </w:rPr>
        <w:t>düzeyde</w:t>
      </w:r>
      <w:r w:rsidRPr="00C658D4">
        <w:rPr>
          <w:spacing w:val="-15"/>
          <w:sz w:val="24"/>
          <w:szCs w:val="24"/>
        </w:rPr>
        <w:t xml:space="preserve"> </w:t>
      </w:r>
      <w:r w:rsidRPr="00C658D4">
        <w:rPr>
          <w:sz w:val="24"/>
          <w:szCs w:val="24"/>
        </w:rPr>
        <w:t>Birimiçi</w:t>
      </w:r>
      <w:r w:rsidRPr="00C658D4">
        <w:rPr>
          <w:spacing w:val="-15"/>
          <w:sz w:val="24"/>
          <w:szCs w:val="24"/>
        </w:rPr>
        <w:t xml:space="preserve"> </w:t>
      </w:r>
      <w:r w:rsidRPr="00C658D4">
        <w:rPr>
          <w:sz w:val="24"/>
          <w:szCs w:val="24"/>
        </w:rPr>
        <w:t>ve</w:t>
      </w:r>
      <w:r w:rsidRPr="00C658D4">
        <w:rPr>
          <w:spacing w:val="-15"/>
          <w:sz w:val="24"/>
          <w:szCs w:val="24"/>
        </w:rPr>
        <w:t xml:space="preserve"> </w:t>
      </w:r>
      <w:r w:rsidRPr="00C658D4">
        <w:rPr>
          <w:sz w:val="24"/>
          <w:szCs w:val="24"/>
        </w:rPr>
        <w:t>kurumlar</w:t>
      </w:r>
      <w:r w:rsidRPr="00C658D4">
        <w:rPr>
          <w:spacing w:val="-15"/>
          <w:sz w:val="24"/>
          <w:szCs w:val="24"/>
        </w:rPr>
        <w:t xml:space="preserve"> </w:t>
      </w:r>
      <w:r w:rsidRPr="00C658D4">
        <w:rPr>
          <w:sz w:val="24"/>
          <w:szCs w:val="24"/>
        </w:rPr>
        <w:t>arası</w:t>
      </w:r>
      <w:r w:rsidRPr="00C658D4">
        <w:rPr>
          <w:spacing w:val="-15"/>
          <w:sz w:val="24"/>
          <w:szCs w:val="24"/>
        </w:rPr>
        <w:t xml:space="preserve"> </w:t>
      </w:r>
      <w:r w:rsidRPr="00C658D4">
        <w:rPr>
          <w:sz w:val="24"/>
          <w:szCs w:val="24"/>
        </w:rPr>
        <w:t>ortak</w:t>
      </w:r>
      <w:r w:rsidRPr="00C658D4">
        <w:rPr>
          <w:spacing w:val="-15"/>
          <w:sz w:val="24"/>
          <w:szCs w:val="24"/>
        </w:rPr>
        <w:t xml:space="preserve"> </w:t>
      </w:r>
      <w:r w:rsidRPr="00C658D4">
        <w:rPr>
          <w:sz w:val="24"/>
          <w:szCs w:val="24"/>
        </w:rPr>
        <w:t>programlar ve</w:t>
      </w:r>
      <w:r w:rsidRPr="00C658D4">
        <w:rPr>
          <w:spacing w:val="-6"/>
          <w:sz w:val="24"/>
          <w:szCs w:val="24"/>
        </w:rPr>
        <w:t xml:space="preserve"> </w:t>
      </w:r>
      <w:r w:rsidRPr="00C658D4">
        <w:rPr>
          <w:sz w:val="24"/>
          <w:szCs w:val="24"/>
        </w:rPr>
        <w:t>ortak</w:t>
      </w:r>
      <w:r w:rsidRPr="00C658D4">
        <w:rPr>
          <w:spacing w:val="-6"/>
          <w:sz w:val="24"/>
          <w:szCs w:val="24"/>
        </w:rPr>
        <w:t xml:space="preserve"> </w:t>
      </w:r>
      <w:r w:rsidRPr="00C658D4">
        <w:rPr>
          <w:sz w:val="24"/>
          <w:szCs w:val="24"/>
        </w:rPr>
        <w:t>araştırma</w:t>
      </w:r>
      <w:r w:rsidRPr="00C658D4">
        <w:rPr>
          <w:spacing w:val="-6"/>
          <w:sz w:val="24"/>
          <w:szCs w:val="24"/>
        </w:rPr>
        <w:t xml:space="preserve"> </w:t>
      </w:r>
      <w:r w:rsidRPr="00C658D4">
        <w:rPr>
          <w:sz w:val="24"/>
          <w:szCs w:val="24"/>
        </w:rPr>
        <w:t>birimleri</w:t>
      </w:r>
      <w:r w:rsidRPr="00C658D4">
        <w:rPr>
          <w:spacing w:val="-6"/>
          <w:sz w:val="24"/>
          <w:szCs w:val="24"/>
        </w:rPr>
        <w:t xml:space="preserve"> </w:t>
      </w:r>
      <w:r w:rsidRPr="00C658D4">
        <w:rPr>
          <w:sz w:val="24"/>
          <w:szCs w:val="24"/>
        </w:rPr>
        <w:t>ile</w:t>
      </w:r>
      <w:r w:rsidRPr="00C658D4">
        <w:rPr>
          <w:spacing w:val="-6"/>
          <w:sz w:val="24"/>
          <w:szCs w:val="24"/>
        </w:rPr>
        <w:t xml:space="preserve"> </w:t>
      </w:r>
      <w:r w:rsidRPr="00C658D4">
        <w:rPr>
          <w:sz w:val="24"/>
          <w:szCs w:val="24"/>
        </w:rPr>
        <w:t>araştırma</w:t>
      </w:r>
      <w:r w:rsidRPr="00C658D4">
        <w:rPr>
          <w:spacing w:val="-6"/>
          <w:sz w:val="24"/>
          <w:szCs w:val="24"/>
        </w:rPr>
        <w:t xml:space="preserve"> </w:t>
      </w:r>
      <w:r w:rsidRPr="00C658D4">
        <w:rPr>
          <w:sz w:val="24"/>
          <w:szCs w:val="24"/>
        </w:rPr>
        <w:t>ağlarına</w:t>
      </w:r>
      <w:r w:rsidRPr="00C658D4">
        <w:rPr>
          <w:spacing w:val="-6"/>
          <w:sz w:val="24"/>
          <w:szCs w:val="24"/>
        </w:rPr>
        <w:t xml:space="preserve"> </w:t>
      </w:r>
      <w:r w:rsidRPr="00C658D4">
        <w:rPr>
          <w:sz w:val="24"/>
          <w:szCs w:val="24"/>
        </w:rPr>
        <w:t>katılım</w:t>
      </w:r>
      <w:r w:rsidRPr="00C658D4">
        <w:rPr>
          <w:spacing w:val="-6"/>
          <w:sz w:val="24"/>
          <w:szCs w:val="24"/>
        </w:rPr>
        <w:t xml:space="preserve"> </w:t>
      </w:r>
      <w:r w:rsidRPr="00C658D4">
        <w:rPr>
          <w:sz w:val="24"/>
          <w:szCs w:val="24"/>
        </w:rPr>
        <w:t>ve</w:t>
      </w:r>
      <w:r w:rsidRPr="00C658D4">
        <w:rPr>
          <w:spacing w:val="-6"/>
          <w:sz w:val="24"/>
          <w:szCs w:val="24"/>
        </w:rPr>
        <w:t xml:space="preserve"> </w:t>
      </w:r>
      <w:r w:rsidRPr="00C658D4">
        <w:rPr>
          <w:sz w:val="24"/>
          <w:szCs w:val="24"/>
        </w:rPr>
        <w:t>iş</w:t>
      </w:r>
      <w:r w:rsidRPr="00C658D4">
        <w:rPr>
          <w:spacing w:val="-6"/>
          <w:sz w:val="24"/>
          <w:szCs w:val="24"/>
        </w:rPr>
        <w:t xml:space="preserve"> </w:t>
      </w:r>
      <w:r w:rsidRPr="00C658D4">
        <w:rPr>
          <w:sz w:val="24"/>
          <w:szCs w:val="24"/>
        </w:rPr>
        <w:t>birlikleri</w:t>
      </w:r>
      <w:r w:rsidRPr="00C658D4">
        <w:rPr>
          <w:spacing w:val="-6"/>
          <w:sz w:val="24"/>
          <w:szCs w:val="24"/>
        </w:rPr>
        <w:t xml:space="preserve"> </w:t>
      </w:r>
      <w:r w:rsidRPr="00C658D4">
        <w:rPr>
          <w:sz w:val="24"/>
          <w:szCs w:val="24"/>
        </w:rPr>
        <w:t>kurma</w:t>
      </w:r>
      <w:r w:rsidRPr="00C658D4">
        <w:rPr>
          <w:spacing w:val="-6"/>
          <w:sz w:val="24"/>
          <w:szCs w:val="24"/>
        </w:rPr>
        <w:t xml:space="preserve"> </w:t>
      </w:r>
      <w:r w:rsidRPr="00C658D4">
        <w:rPr>
          <w:sz w:val="24"/>
          <w:szCs w:val="24"/>
        </w:rPr>
        <w:t>gibi</w:t>
      </w:r>
      <w:r w:rsidRPr="00C658D4">
        <w:rPr>
          <w:spacing w:val="-6"/>
          <w:sz w:val="24"/>
          <w:szCs w:val="24"/>
        </w:rPr>
        <w:t xml:space="preserve"> </w:t>
      </w:r>
      <w:r w:rsidRPr="00C658D4">
        <w:rPr>
          <w:sz w:val="24"/>
          <w:szCs w:val="24"/>
        </w:rPr>
        <w:t xml:space="preserve">çoklu araştırma faaliyetleri ve uygulamalar tüm alanları kapsayacak şekilde yürütülmektedir. Kurumumuzun öğretim elemanlarının öğretim yetkinliğini geliştirme uygulamaları </w:t>
      </w:r>
      <w:r w:rsidRPr="00C658D4">
        <w:rPr>
          <w:sz w:val="24"/>
          <w:szCs w:val="24"/>
        </w:rPr>
        <w:lastRenderedPageBreak/>
        <w:t>izlenmekte ve dönem dönem bazı iyileştirmeler yapılmaktadır.</w:t>
      </w:r>
    </w:p>
    <w:p w14:paraId="3AA58CE3" w14:textId="77777777" w:rsidR="00876A82" w:rsidRPr="00C658D4" w:rsidRDefault="00876A82" w:rsidP="00876A82">
      <w:pPr>
        <w:pStyle w:val="Balk1"/>
        <w:spacing w:before="95"/>
      </w:pPr>
      <w:r w:rsidRPr="00C658D4">
        <w:rPr>
          <w:spacing w:val="-2"/>
        </w:rPr>
        <w:t>Kanıtlar:</w:t>
      </w:r>
    </w:p>
    <w:p w14:paraId="6B90B168" w14:textId="77777777" w:rsidR="00876A82" w:rsidRDefault="00876A82" w:rsidP="00876A82">
      <w:pPr>
        <w:pStyle w:val="Balk1"/>
      </w:pPr>
    </w:p>
    <w:p w14:paraId="28F2E229" w14:textId="77777777" w:rsidR="00876A82" w:rsidRPr="00C658D4" w:rsidRDefault="00876A82" w:rsidP="00876A82">
      <w:pPr>
        <w:pStyle w:val="GvdeMetni"/>
        <w:spacing w:before="77" w:line="400" w:lineRule="auto"/>
        <w:ind w:right="5749"/>
      </w:pPr>
      <w:r w:rsidRPr="00C658D4">
        <w:rPr>
          <w:color w:val="0000FF"/>
          <w:spacing w:val="-4"/>
          <w:u w:val="single" w:color="0000FF"/>
        </w:rPr>
        <w:t>https://bapsis.comu.edu.tr/Default2.aspx</w:t>
      </w:r>
      <w:r w:rsidRPr="00C658D4">
        <w:rPr>
          <w:color w:val="0000FF"/>
          <w:spacing w:val="-4"/>
        </w:rPr>
        <w:t xml:space="preserve"> </w:t>
      </w:r>
      <w:r w:rsidRPr="00C658D4">
        <w:rPr>
          <w:color w:val="0000FF"/>
          <w:spacing w:val="-2"/>
          <w:u w:val="single" w:color="0000FF"/>
        </w:rPr>
        <w:t>https://lib.comu.edu.tr/</w:t>
      </w:r>
    </w:p>
    <w:p w14:paraId="7482C063" w14:textId="77777777" w:rsidR="00876A82" w:rsidRDefault="00876A82" w:rsidP="00876A82">
      <w:pPr>
        <w:pStyle w:val="Balk1"/>
      </w:pPr>
    </w:p>
    <w:p w14:paraId="558861F5" w14:textId="77777777" w:rsidR="00876A82" w:rsidRDefault="00876A82" w:rsidP="00876A82">
      <w:pPr>
        <w:pStyle w:val="Balk1"/>
      </w:pPr>
    </w:p>
    <w:p w14:paraId="6C22D70F" w14:textId="77777777" w:rsidR="00876A82" w:rsidRPr="00C658D4" w:rsidRDefault="00876A82" w:rsidP="00876A82">
      <w:pPr>
        <w:pStyle w:val="Balk1"/>
        <w:numPr>
          <w:ilvl w:val="2"/>
          <w:numId w:val="19"/>
        </w:numPr>
        <w:tabs>
          <w:tab w:val="left" w:pos="1818"/>
        </w:tabs>
        <w:jc w:val="both"/>
      </w:pPr>
      <w:r w:rsidRPr="00C658D4">
        <w:t>Ulusal</w:t>
      </w:r>
      <w:r w:rsidRPr="00C658D4">
        <w:rPr>
          <w:spacing w:val="-17"/>
        </w:rPr>
        <w:t xml:space="preserve"> </w:t>
      </w:r>
      <w:r w:rsidRPr="00C658D4">
        <w:t>ve</w:t>
      </w:r>
      <w:r w:rsidRPr="00C658D4">
        <w:rPr>
          <w:spacing w:val="-15"/>
        </w:rPr>
        <w:t xml:space="preserve"> </w:t>
      </w:r>
      <w:r w:rsidRPr="00C658D4">
        <w:t>Uluslararası</w:t>
      </w:r>
      <w:r w:rsidRPr="00C658D4">
        <w:rPr>
          <w:spacing w:val="-15"/>
        </w:rPr>
        <w:t xml:space="preserve"> </w:t>
      </w:r>
      <w:r w:rsidRPr="00C658D4">
        <w:t>Ortak</w:t>
      </w:r>
      <w:r w:rsidRPr="00C658D4">
        <w:rPr>
          <w:spacing w:val="-5"/>
        </w:rPr>
        <w:t xml:space="preserve"> </w:t>
      </w:r>
      <w:r w:rsidRPr="00C658D4">
        <w:t>Programlar</w:t>
      </w:r>
      <w:r w:rsidRPr="00C658D4">
        <w:rPr>
          <w:spacing w:val="-12"/>
        </w:rPr>
        <w:t xml:space="preserve"> </w:t>
      </w:r>
      <w:r w:rsidRPr="00C658D4">
        <w:t>ve</w:t>
      </w:r>
      <w:r w:rsidRPr="00C658D4">
        <w:rPr>
          <w:spacing w:val="-15"/>
        </w:rPr>
        <w:t xml:space="preserve"> </w:t>
      </w:r>
      <w:r w:rsidRPr="00C658D4">
        <w:t>Ortak</w:t>
      </w:r>
      <w:r w:rsidRPr="00C658D4">
        <w:rPr>
          <w:spacing w:val="-11"/>
        </w:rPr>
        <w:t xml:space="preserve"> </w:t>
      </w:r>
      <w:r w:rsidRPr="00C658D4">
        <w:t>Araştırma</w:t>
      </w:r>
      <w:r w:rsidRPr="00C658D4">
        <w:rPr>
          <w:spacing w:val="-6"/>
        </w:rPr>
        <w:t xml:space="preserve"> </w:t>
      </w:r>
      <w:r w:rsidRPr="00C658D4">
        <w:rPr>
          <w:spacing w:val="-2"/>
        </w:rPr>
        <w:t>Birimleri</w:t>
      </w:r>
    </w:p>
    <w:p w14:paraId="0FA1393D" w14:textId="77777777" w:rsidR="00876A82" w:rsidRPr="00C658D4" w:rsidRDefault="00876A82" w:rsidP="00876A82">
      <w:pPr>
        <w:pStyle w:val="GvdeMetni"/>
        <w:spacing w:before="113" w:line="242" w:lineRule="auto"/>
        <w:ind w:right="848" w:firstLine="566"/>
        <w:jc w:val="both"/>
      </w:pPr>
      <w:r w:rsidRPr="00C658D4">
        <w:t>Kurumumuzda</w:t>
      </w:r>
      <w:r w:rsidRPr="00C658D4">
        <w:rPr>
          <w:spacing w:val="-15"/>
        </w:rPr>
        <w:t xml:space="preserve"> </w:t>
      </w:r>
      <w:r w:rsidRPr="00C658D4">
        <w:t>ulusal</w:t>
      </w:r>
      <w:r w:rsidRPr="00C658D4">
        <w:rPr>
          <w:spacing w:val="-15"/>
        </w:rPr>
        <w:t xml:space="preserve"> </w:t>
      </w:r>
      <w:r w:rsidRPr="00C658D4">
        <w:t>anlamda</w:t>
      </w:r>
      <w:r w:rsidRPr="00C658D4">
        <w:rPr>
          <w:spacing w:val="-15"/>
        </w:rPr>
        <w:t xml:space="preserve"> </w:t>
      </w:r>
      <w:r w:rsidRPr="00C658D4">
        <w:t>iş</w:t>
      </w:r>
      <w:r w:rsidRPr="00C658D4">
        <w:rPr>
          <w:spacing w:val="-15"/>
        </w:rPr>
        <w:t xml:space="preserve"> </w:t>
      </w:r>
      <w:r w:rsidRPr="00C658D4">
        <w:t>birlikleri</w:t>
      </w:r>
      <w:r w:rsidRPr="00C658D4">
        <w:rPr>
          <w:spacing w:val="-15"/>
        </w:rPr>
        <w:t xml:space="preserve"> </w:t>
      </w:r>
      <w:r w:rsidRPr="00C658D4">
        <w:t>yeterli</w:t>
      </w:r>
      <w:r w:rsidRPr="00C658D4">
        <w:rPr>
          <w:spacing w:val="-15"/>
        </w:rPr>
        <w:t xml:space="preserve"> </w:t>
      </w:r>
      <w:r w:rsidRPr="00C658D4">
        <w:t>olsa</w:t>
      </w:r>
      <w:r w:rsidRPr="00C658D4">
        <w:rPr>
          <w:spacing w:val="-15"/>
        </w:rPr>
        <w:t xml:space="preserve"> </w:t>
      </w:r>
      <w:r w:rsidRPr="00C658D4">
        <w:t>da</w:t>
      </w:r>
      <w:r w:rsidRPr="00C658D4">
        <w:rPr>
          <w:spacing w:val="-15"/>
        </w:rPr>
        <w:t xml:space="preserve"> </w:t>
      </w:r>
      <w:r w:rsidRPr="00C658D4">
        <w:t>uluslararası</w:t>
      </w:r>
      <w:r w:rsidRPr="00C658D4">
        <w:rPr>
          <w:spacing w:val="-15"/>
        </w:rPr>
        <w:t xml:space="preserve"> </w:t>
      </w:r>
      <w:r w:rsidRPr="00C658D4">
        <w:t>düzeyde</w:t>
      </w:r>
      <w:r w:rsidRPr="00C658D4">
        <w:rPr>
          <w:spacing w:val="-15"/>
        </w:rPr>
        <w:t xml:space="preserve"> </w:t>
      </w:r>
      <w:r w:rsidRPr="00C658D4">
        <w:t>kurumlar</w:t>
      </w:r>
      <w:r w:rsidRPr="00C658D4">
        <w:rPr>
          <w:spacing w:val="-15"/>
        </w:rPr>
        <w:t xml:space="preserve"> </w:t>
      </w:r>
      <w:r w:rsidRPr="00C658D4">
        <w:t>arası ortak programlar ve ortak araştırma faaliyetlerinin arttırılması için gerekli uygulamalar teşvik edilmekte, izlenmekte ve ilgili paydaşlarla değerlendirilerek iyileştirilmeye gayret edilmektedir.</w:t>
      </w:r>
    </w:p>
    <w:p w14:paraId="371D8418" w14:textId="77777777" w:rsidR="00876A82" w:rsidRPr="00C658D4" w:rsidRDefault="00876A82" w:rsidP="00876A82">
      <w:pPr>
        <w:pStyle w:val="GvdeMetni"/>
        <w:spacing w:before="66"/>
        <w:ind w:right="838" w:firstLine="566"/>
        <w:jc w:val="both"/>
      </w:pPr>
      <w:r w:rsidRPr="00C658D4">
        <w:t>Kurumlar</w:t>
      </w:r>
      <w:r w:rsidRPr="00C658D4">
        <w:rPr>
          <w:spacing w:val="-8"/>
        </w:rPr>
        <w:t xml:space="preserve"> </w:t>
      </w:r>
      <w:r w:rsidRPr="00C658D4">
        <w:t>arası</w:t>
      </w:r>
      <w:r w:rsidRPr="00C658D4">
        <w:rPr>
          <w:spacing w:val="-8"/>
        </w:rPr>
        <w:t xml:space="preserve"> </w:t>
      </w:r>
      <w:r w:rsidRPr="00C658D4">
        <w:t>ikili</w:t>
      </w:r>
      <w:r w:rsidRPr="00C658D4">
        <w:rPr>
          <w:spacing w:val="-8"/>
        </w:rPr>
        <w:t xml:space="preserve"> </w:t>
      </w:r>
      <w:r w:rsidRPr="00C658D4">
        <w:t>iş</w:t>
      </w:r>
      <w:r w:rsidRPr="00C658D4">
        <w:rPr>
          <w:spacing w:val="-8"/>
        </w:rPr>
        <w:t xml:space="preserve"> </w:t>
      </w:r>
      <w:r w:rsidRPr="00C658D4">
        <w:t>birliklerini,</w:t>
      </w:r>
      <w:r w:rsidRPr="00C658D4">
        <w:rPr>
          <w:spacing w:val="-8"/>
        </w:rPr>
        <w:t xml:space="preserve"> </w:t>
      </w:r>
      <w:r w:rsidRPr="00C658D4">
        <w:t>protokolleri,</w:t>
      </w:r>
      <w:r w:rsidRPr="00C658D4">
        <w:rPr>
          <w:spacing w:val="-8"/>
        </w:rPr>
        <w:t xml:space="preserve"> </w:t>
      </w:r>
      <w:r w:rsidRPr="00C658D4">
        <w:t>disiplinler</w:t>
      </w:r>
      <w:r w:rsidRPr="00C658D4">
        <w:rPr>
          <w:spacing w:val="-8"/>
        </w:rPr>
        <w:t xml:space="preserve"> </w:t>
      </w:r>
      <w:r w:rsidRPr="00C658D4">
        <w:t>arası</w:t>
      </w:r>
      <w:r w:rsidRPr="00C658D4">
        <w:rPr>
          <w:spacing w:val="-8"/>
        </w:rPr>
        <w:t xml:space="preserve"> </w:t>
      </w:r>
      <w:r w:rsidRPr="00C658D4">
        <w:t>girişimleri,</w:t>
      </w:r>
      <w:r w:rsidRPr="00C658D4">
        <w:rPr>
          <w:spacing w:val="26"/>
        </w:rPr>
        <w:t xml:space="preserve"> </w:t>
      </w:r>
      <w:r w:rsidRPr="00C658D4">
        <w:t>sinerji</w:t>
      </w:r>
      <w:r w:rsidRPr="00C658D4">
        <w:rPr>
          <w:spacing w:val="-8"/>
        </w:rPr>
        <w:t xml:space="preserve"> </w:t>
      </w:r>
      <w:r w:rsidRPr="00C658D4">
        <w:t>yaratacak ortak</w:t>
      </w:r>
      <w:r w:rsidRPr="00C658D4">
        <w:rPr>
          <w:spacing w:val="-12"/>
        </w:rPr>
        <w:t xml:space="preserve"> </w:t>
      </w:r>
      <w:r w:rsidRPr="00C658D4">
        <w:t>girişimleri</w:t>
      </w:r>
      <w:r w:rsidRPr="00C658D4">
        <w:rPr>
          <w:spacing w:val="-12"/>
        </w:rPr>
        <w:t xml:space="preserve"> </w:t>
      </w:r>
      <w:r w:rsidRPr="00C658D4">
        <w:t>özendirecek</w:t>
      </w:r>
      <w:r w:rsidRPr="00C658D4">
        <w:rPr>
          <w:spacing w:val="-12"/>
        </w:rPr>
        <w:t xml:space="preserve"> </w:t>
      </w:r>
      <w:r w:rsidRPr="00C658D4">
        <w:t>mekanizmalar</w:t>
      </w:r>
      <w:r w:rsidRPr="00C658D4">
        <w:rPr>
          <w:spacing w:val="-12"/>
        </w:rPr>
        <w:t xml:space="preserve"> </w:t>
      </w:r>
      <w:r w:rsidRPr="00C658D4">
        <w:t>mevcuttur</w:t>
      </w:r>
      <w:r w:rsidRPr="00C658D4">
        <w:rPr>
          <w:spacing w:val="-12"/>
        </w:rPr>
        <w:t xml:space="preserve"> </w:t>
      </w:r>
      <w:r w:rsidRPr="00C658D4">
        <w:t>ve</w:t>
      </w:r>
      <w:r w:rsidRPr="00C658D4">
        <w:rPr>
          <w:spacing w:val="-12"/>
        </w:rPr>
        <w:t xml:space="preserve"> </w:t>
      </w:r>
      <w:r w:rsidRPr="00C658D4">
        <w:t>etkindir.</w:t>
      </w:r>
      <w:r w:rsidRPr="00C658D4">
        <w:rPr>
          <w:spacing w:val="-12"/>
        </w:rPr>
        <w:t xml:space="preserve"> </w:t>
      </w:r>
      <w:r w:rsidRPr="00C658D4">
        <w:t>Ortak</w:t>
      </w:r>
      <w:r w:rsidRPr="00C658D4">
        <w:rPr>
          <w:spacing w:val="-12"/>
        </w:rPr>
        <w:t xml:space="preserve"> </w:t>
      </w:r>
      <w:r w:rsidRPr="00C658D4">
        <w:t>araştırma</w:t>
      </w:r>
      <w:r w:rsidRPr="00C658D4">
        <w:rPr>
          <w:spacing w:val="-12"/>
        </w:rPr>
        <w:t xml:space="preserve"> </w:t>
      </w:r>
      <w:r w:rsidRPr="00C658D4">
        <w:t>veya</w:t>
      </w:r>
      <w:r w:rsidRPr="00C658D4">
        <w:rPr>
          <w:spacing w:val="-12"/>
        </w:rPr>
        <w:t xml:space="preserve"> </w:t>
      </w:r>
      <w:r w:rsidRPr="00C658D4">
        <w:t>lisansüstü programları, araştırma ağlarına katılım, ortak araştırma birimleri varlığı, ulusal</w:t>
      </w:r>
      <w:r w:rsidRPr="00C658D4">
        <w:rPr>
          <w:spacing w:val="40"/>
        </w:rPr>
        <w:t xml:space="preserve"> </w:t>
      </w:r>
      <w:r w:rsidRPr="00C658D4">
        <w:t>ve uluslararası iş birlikleri gibi çoklu araştırma faaliyetleri tanımlanmıştır, desteklenmektedir ve sistematik olarak irdelenerek kurumun hedefleriyle uyumlu iyileştirmeler gerçekleştirilmektedir.</w:t>
      </w:r>
    </w:p>
    <w:p w14:paraId="026169A2" w14:textId="77777777" w:rsidR="00876A82" w:rsidRPr="00C658D4" w:rsidRDefault="00876A82" w:rsidP="00876A82">
      <w:pPr>
        <w:pStyle w:val="GvdeMetni"/>
        <w:spacing w:before="123"/>
        <w:ind w:right="844" w:firstLine="566"/>
        <w:jc w:val="both"/>
      </w:pPr>
      <w:r w:rsidRPr="00C658D4">
        <w:t>Ayrıca Birimdışı fon sağlayan projeler için teşvik, takdir ve ödüllendirme sistemlerinin geliştirilmesi ve bu bağlamda ulusal ve uluslararası destekli proje sayısının arttırılmasını teşvik etmek için eğitim programları ve bilgilendirme faaliyetleri gibi çalışmaların yapılmasının</w:t>
      </w:r>
      <w:r w:rsidRPr="00C658D4">
        <w:rPr>
          <w:spacing w:val="-5"/>
        </w:rPr>
        <w:t xml:space="preserve"> </w:t>
      </w:r>
      <w:r w:rsidRPr="00C658D4">
        <w:t>yanı sıra öğretim elemanlarının akademik çalışmalarını takdir ve ödüllendirmek amacıyla bir sistem geliştirilmesi planlanmaktadır.</w:t>
      </w:r>
    </w:p>
    <w:p w14:paraId="6E1E2851" w14:textId="77777777" w:rsidR="00876A82" w:rsidRPr="00C658D4" w:rsidRDefault="00876A82" w:rsidP="00876A82">
      <w:pPr>
        <w:pStyle w:val="GvdeMetni"/>
        <w:spacing w:before="118"/>
        <w:ind w:right="842" w:firstLine="566"/>
        <w:jc w:val="both"/>
      </w:pPr>
      <w:r w:rsidRPr="00C658D4">
        <w:t>Bu kapsamda kurum, yurtdışı yükseköğretim kurumlarıyla öğretim elemanı ve öğrenci değişimine</w:t>
      </w:r>
      <w:r w:rsidRPr="00C658D4">
        <w:rPr>
          <w:spacing w:val="-3"/>
        </w:rPr>
        <w:t xml:space="preserve"> </w:t>
      </w:r>
      <w:r w:rsidRPr="00C658D4">
        <w:t>ilişkin</w:t>
      </w:r>
      <w:r w:rsidRPr="00C658D4">
        <w:rPr>
          <w:spacing w:val="-2"/>
        </w:rPr>
        <w:t xml:space="preserve"> </w:t>
      </w:r>
      <w:r w:rsidRPr="00C658D4">
        <w:t>çalışmalar gerçekleştiren, yurtdışı yükseköğretim kurumlarıyla eğitim</w:t>
      </w:r>
      <w:r w:rsidRPr="00C658D4">
        <w:rPr>
          <w:spacing w:val="-1"/>
        </w:rPr>
        <w:t xml:space="preserve"> </w:t>
      </w:r>
      <w:r w:rsidRPr="00C658D4">
        <w:t>ve</w:t>
      </w:r>
      <w:r w:rsidRPr="00C658D4">
        <w:rPr>
          <w:spacing w:val="-3"/>
        </w:rPr>
        <w:t xml:space="preserve"> </w:t>
      </w:r>
      <w:r w:rsidRPr="00C658D4">
        <w:t>bilim alanında iş birliği imkânları araştırıp takip eden ve yurt dışı değişim programları konusunda bilgilendirme yapan özel bir çalışma grubu oluşturmuştur. Çoğu lisans veya lisansüstü eğitimini yurtdışında tamamlamış öğretim elemanlarından oluşan bu kurul özel olarak Erasmus, Mevlana, Farabi Programlarından ve İslam Ülkeleri ile İlişkilerden sorumludur BirimErasmus+ Ders Verme/Eğitim Alma Hareketliliği ve Erasmus Öğrenci Hareketliliği Programı’nı, ÇOMÜ Erasmus+ Yönergesine göre uygular.</w:t>
      </w:r>
    </w:p>
    <w:p w14:paraId="15FD9BAC" w14:textId="77777777" w:rsidR="00876A82" w:rsidRPr="00C658D4" w:rsidRDefault="00876A82" w:rsidP="00876A82">
      <w:pPr>
        <w:pStyle w:val="GvdeMetni"/>
        <w:spacing w:before="9"/>
        <w:ind w:left="0"/>
      </w:pPr>
    </w:p>
    <w:p w14:paraId="3D49E3C9" w14:textId="77777777" w:rsidR="00876A82" w:rsidRPr="00C658D4" w:rsidRDefault="00876A82" w:rsidP="00876A82">
      <w:pPr>
        <w:pStyle w:val="ListeParagraf"/>
        <w:numPr>
          <w:ilvl w:val="3"/>
          <w:numId w:val="19"/>
        </w:numPr>
        <w:tabs>
          <w:tab w:val="left" w:pos="1789"/>
        </w:tabs>
        <w:ind w:left="551" w:right="842" w:firstLine="564"/>
        <w:jc w:val="both"/>
        <w:rPr>
          <w:sz w:val="24"/>
          <w:szCs w:val="24"/>
        </w:rPr>
      </w:pPr>
      <w:r w:rsidRPr="00C658D4">
        <w:rPr>
          <w:sz w:val="24"/>
          <w:szCs w:val="24"/>
        </w:rPr>
        <w:t>Programımızdaki</w:t>
      </w:r>
      <w:r w:rsidRPr="00C658D4">
        <w:rPr>
          <w:spacing w:val="-11"/>
          <w:sz w:val="24"/>
          <w:szCs w:val="24"/>
        </w:rPr>
        <w:t xml:space="preserve"> </w:t>
      </w:r>
      <w:r w:rsidRPr="00C658D4">
        <w:rPr>
          <w:sz w:val="24"/>
          <w:szCs w:val="24"/>
        </w:rPr>
        <w:t>öğrenciler,</w:t>
      </w:r>
      <w:r w:rsidRPr="00C658D4">
        <w:rPr>
          <w:spacing w:val="-11"/>
          <w:sz w:val="24"/>
          <w:szCs w:val="24"/>
        </w:rPr>
        <w:t xml:space="preserve"> </w:t>
      </w:r>
      <w:r w:rsidRPr="00C658D4">
        <w:rPr>
          <w:sz w:val="24"/>
          <w:szCs w:val="24"/>
        </w:rPr>
        <w:t>yabancı</w:t>
      </w:r>
      <w:r w:rsidRPr="00C658D4">
        <w:rPr>
          <w:spacing w:val="-11"/>
          <w:sz w:val="24"/>
          <w:szCs w:val="24"/>
        </w:rPr>
        <w:t xml:space="preserve"> </w:t>
      </w:r>
      <w:r w:rsidRPr="00C658D4">
        <w:rPr>
          <w:sz w:val="24"/>
          <w:szCs w:val="24"/>
        </w:rPr>
        <w:t>dil,</w:t>
      </w:r>
      <w:r w:rsidRPr="00C658D4">
        <w:rPr>
          <w:spacing w:val="-11"/>
          <w:sz w:val="24"/>
          <w:szCs w:val="24"/>
        </w:rPr>
        <w:t xml:space="preserve"> </w:t>
      </w:r>
      <w:r w:rsidRPr="00C658D4">
        <w:rPr>
          <w:sz w:val="24"/>
          <w:szCs w:val="24"/>
        </w:rPr>
        <w:t>mülakat,</w:t>
      </w:r>
      <w:r w:rsidRPr="00C658D4">
        <w:rPr>
          <w:spacing w:val="-11"/>
          <w:sz w:val="24"/>
          <w:szCs w:val="24"/>
        </w:rPr>
        <w:t xml:space="preserve"> </w:t>
      </w:r>
      <w:r w:rsidRPr="00C658D4">
        <w:rPr>
          <w:sz w:val="24"/>
          <w:szCs w:val="24"/>
        </w:rPr>
        <w:t>not</w:t>
      </w:r>
      <w:r w:rsidRPr="00C658D4">
        <w:rPr>
          <w:spacing w:val="-11"/>
          <w:sz w:val="24"/>
          <w:szCs w:val="24"/>
        </w:rPr>
        <w:t xml:space="preserve"> </w:t>
      </w:r>
      <w:r w:rsidRPr="00C658D4">
        <w:rPr>
          <w:sz w:val="24"/>
          <w:szCs w:val="24"/>
        </w:rPr>
        <w:t>ortalaması</w:t>
      </w:r>
      <w:r w:rsidRPr="00C658D4">
        <w:rPr>
          <w:spacing w:val="-11"/>
          <w:sz w:val="24"/>
          <w:szCs w:val="24"/>
        </w:rPr>
        <w:t xml:space="preserve"> </w:t>
      </w:r>
      <w:r w:rsidRPr="00C658D4">
        <w:rPr>
          <w:sz w:val="24"/>
          <w:szCs w:val="24"/>
        </w:rPr>
        <w:t>gibi</w:t>
      </w:r>
      <w:r w:rsidRPr="00C658D4">
        <w:rPr>
          <w:spacing w:val="21"/>
          <w:sz w:val="24"/>
          <w:szCs w:val="24"/>
        </w:rPr>
        <w:t xml:space="preserve"> </w:t>
      </w:r>
      <w:r w:rsidRPr="00C658D4">
        <w:rPr>
          <w:sz w:val="24"/>
          <w:szCs w:val="24"/>
        </w:rPr>
        <w:t>istenen</w:t>
      </w:r>
      <w:r w:rsidRPr="00C658D4">
        <w:rPr>
          <w:spacing w:val="-11"/>
          <w:sz w:val="24"/>
          <w:szCs w:val="24"/>
        </w:rPr>
        <w:t xml:space="preserve"> </w:t>
      </w:r>
      <w:r w:rsidRPr="00C658D4">
        <w:rPr>
          <w:sz w:val="24"/>
          <w:szCs w:val="24"/>
        </w:rPr>
        <w:t>şartları yerine getirdikleri takdirde lisans eğitimlerinin belirli bir döneminde başka bir yükseköğretim kurumunda yurt içi (Farabi)ve yurt dışı (Erasmus) öğrenci programları ile eğitim görebilirler. Üniversitemizin</w:t>
      </w:r>
      <w:r w:rsidRPr="00C658D4">
        <w:rPr>
          <w:spacing w:val="-9"/>
          <w:sz w:val="24"/>
          <w:szCs w:val="24"/>
        </w:rPr>
        <w:t xml:space="preserve"> </w:t>
      </w:r>
      <w:r w:rsidRPr="00C658D4">
        <w:rPr>
          <w:sz w:val="24"/>
          <w:szCs w:val="24"/>
        </w:rPr>
        <w:t>ise</w:t>
      </w:r>
      <w:r w:rsidRPr="00C658D4">
        <w:rPr>
          <w:spacing w:val="-9"/>
          <w:sz w:val="24"/>
          <w:szCs w:val="24"/>
        </w:rPr>
        <w:t xml:space="preserve"> </w:t>
      </w:r>
      <w:r w:rsidRPr="00C658D4">
        <w:rPr>
          <w:sz w:val="24"/>
          <w:szCs w:val="24"/>
        </w:rPr>
        <w:t>bu</w:t>
      </w:r>
      <w:r w:rsidRPr="00C658D4">
        <w:rPr>
          <w:spacing w:val="-9"/>
          <w:sz w:val="24"/>
          <w:szCs w:val="24"/>
        </w:rPr>
        <w:t xml:space="preserve"> </w:t>
      </w:r>
      <w:r w:rsidRPr="00C658D4">
        <w:rPr>
          <w:sz w:val="24"/>
          <w:szCs w:val="24"/>
        </w:rPr>
        <w:t>konuda</w:t>
      </w:r>
      <w:r w:rsidRPr="00C658D4">
        <w:rPr>
          <w:spacing w:val="-9"/>
          <w:sz w:val="24"/>
          <w:szCs w:val="24"/>
        </w:rPr>
        <w:t xml:space="preserve"> </w:t>
      </w:r>
      <w:r w:rsidRPr="00C658D4">
        <w:rPr>
          <w:sz w:val="24"/>
          <w:szCs w:val="24"/>
        </w:rPr>
        <w:t>anlaşmalı</w:t>
      </w:r>
      <w:r w:rsidRPr="00C658D4">
        <w:rPr>
          <w:spacing w:val="-9"/>
          <w:sz w:val="24"/>
          <w:szCs w:val="24"/>
        </w:rPr>
        <w:t xml:space="preserve"> </w:t>
      </w:r>
      <w:r w:rsidRPr="00C658D4">
        <w:rPr>
          <w:sz w:val="24"/>
          <w:szCs w:val="24"/>
        </w:rPr>
        <w:t>olduğu</w:t>
      </w:r>
      <w:r w:rsidRPr="00C658D4">
        <w:rPr>
          <w:spacing w:val="-9"/>
          <w:sz w:val="24"/>
          <w:szCs w:val="24"/>
        </w:rPr>
        <w:t xml:space="preserve"> </w:t>
      </w:r>
      <w:r w:rsidRPr="00C658D4">
        <w:rPr>
          <w:sz w:val="24"/>
          <w:szCs w:val="24"/>
        </w:rPr>
        <w:t>üniversiteler</w:t>
      </w:r>
      <w:r w:rsidRPr="00C658D4">
        <w:rPr>
          <w:spacing w:val="-9"/>
          <w:sz w:val="24"/>
          <w:szCs w:val="24"/>
        </w:rPr>
        <w:t xml:space="preserve"> </w:t>
      </w:r>
      <w:r w:rsidRPr="00C658D4">
        <w:rPr>
          <w:sz w:val="24"/>
          <w:szCs w:val="24"/>
        </w:rPr>
        <w:t>bulunmaktadır.</w:t>
      </w:r>
      <w:r w:rsidRPr="00C658D4">
        <w:rPr>
          <w:spacing w:val="-9"/>
          <w:sz w:val="24"/>
          <w:szCs w:val="24"/>
        </w:rPr>
        <w:t xml:space="preserve"> </w:t>
      </w:r>
      <w:r w:rsidRPr="00C658D4">
        <w:rPr>
          <w:sz w:val="24"/>
          <w:szCs w:val="24"/>
        </w:rPr>
        <w:t>Bunlara</w:t>
      </w:r>
      <w:r w:rsidRPr="00C658D4">
        <w:rPr>
          <w:spacing w:val="-9"/>
          <w:sz w:val="24"/>
          <w:szCs w:val="24"/>
        </w:rPr>
        <w:t xml:space="preserve"> </w:t>
      </w:r>
      <w:r w:rsidRPr="00C658D4">
        <w:rPr>
          <w:sz w:val="24"/>
          <w:szCs w:val="24"/>
        </w:rPr>
        <w:t>Erasmus</w:t>
      </w:r>
      <w:r w:rsidRPr="00C658D4">
        <w:rPr>
          <w:spacing w:val="-9"/>
          <w:sz w:val="24"/>
          <w:szCs w:val="24"/>
        </w:rPr>
        <w:t xml:space="preserve"> </w:t>
      </w:r>
      <w:r w:rsidRPr="00C658D4">
        <w:rPr>
          <w:sz w:val="24"/>
          <w:szCs w:val="24"/>
        </w:rPr>
        <w:t>ve Dış ilişkiler Koordinatörlüğü web sitemizden aktif olarak ulaşılmaktadır. Ayrıca Fakültemizde öğrenci</w:t>
      </w:r>
      <w:r w:rsidRPr="00C658D4">
        <w:rPr>
          <w:spacing w:val="-2"/>
          <w:sz w:val="24"/>
          <w:szCs w:val="24"/>
        </w:rPr>
        <w:t xml:space="preserve"> </w:t>
      </w:r>
      <w:r w:rsidRPr="00C658D4">
        <w:rPr>
          <w:sz w:val="24"/>
          <w:szCs w:val="24"/>
        </w:rPr>
        <w:t>değişim</w:t>
      </w:r>
      <w:r w:rsidRPr="00C658D4">
        <w:rPr>
          <w:spacing w:val="-2"/>
          <w:sz w:val="24"/>
          <w:szCs w:val="24"/>
        </w:rPr>
        <w:t xml:space="preserve"> </w:t>
      </w:r>
      <w:r w:rsidRPr="00C658D4">
        <w:rPr>
          <w:sz w:val="24"/>
          <w:szCs w:val="24"/>
        </w:rPr>
        <w:t>programlarıyla</w:t>
      </w:r>
      <w:r w:rsidRPr="00C658D4">
        <w:rPr>
          <w:spacing w:val="-2"/>
          <w:sz w:val="24"/>
          <w:szCs w:val="24"/>
        </w:rPr>
        <w:t xml:space="preserve"> </w:t>
      </w:r>
      <w:r w:rsidRPr="00C658D4">
        <w:rPr>
          <w:sz w:val="24"/>
          <w:szCs w:val="24"/>
        </w:rPr>
        <w:t>da</w:t>
      </w:r>
      <w:r w:rsidRPr="00C658D4">
        <w:rPr>
          <w:spacing w:val="-2"/>
          <w:sz w:val="24"/>
          <w:szCs w:val="24"/>
        </w:rPr>
        <w:t xml:space="preserve"> </w:t>
      </w:r>
      <w:r w:rsidRPr="00C658D4">
        <w:rPr>
          <w:sz w:val="24"/>
          <w:szCs w:val="24"/>
        </w:rPr>
        <w:t>ilgili</w:t>
      </w:r>
      <w:r w:rsidRPr="00C658D4">
        <w:rPr>
          <w:spacing w:val="-2"/>
          <w:sz w:val="24"/>
          <w:szCs w:val="24"/>
        </w:rPr>
        <w:t xml:space="preserve"> </w:t>
      </w:r>
      <w:r w:rsidRPr="00C658D4">
        <w:rPr>
          <w:sz w:val="24"/>
          <w:szCs w:val="24"/>
        </w:rPr>
        <w:t>bir</w:t>
      </w:r>
      <w:r w:rsidRPr="00C658D4">
        <w:rPr>
          <w:spacing w:val="-3"/>
          <w:sz w:val="24"/>
          <w:szCs w:val="24"/>
        </w:rPr>
        <w:t xml:space="preserve"> </w:t>
      </w:r>
      <w:r w:rsidRPr="00C658D4">
        <w:rPr>
          <w:sz w:val="24"/>
          <w:szCs w:val="24"/>
        </w:rPr>
        <w:t>koordinatörlük</w:t>
      </w:r>
      <w:r w:rsidRPr="00C658D4">
        <w:rPr>
          <w:spacing w:val="-2"/>
          <w:sz w:val="24"/>
          <w:szCs w:val="24"/>
        </w:rPr>
        <w:t xml:space="preserve"> </w:t>
      </w:r>
      <w:r w:rsidRPr="00C658D4">
        <w:rPr>
          <w:sz w:val="24"/>
          <w:szCs w:val="24"/>
        </w:rPr>
        <w:t>FARMER</w:t>
      </w:r>
      <w:r w:rsidRPr="00C658D4">
        <w:rPr>
          <w:spacing w:val="-2"/>
          <w:sz w:val="24"/>
          <w:szCs w:val="24"/>
        </w:rPr>
        <w:t xml:space="preserve"> </w:t>
      </w:r>
      <w:r w:rsidRPr="00C658D4">
        <w:rPr>
          <w:sz w:val="24"/>
          <w:szCs w:val="24"/>
        </w:rPr>
        <w:t>(Farabi-Mevlana-Erasmus) Komisyonu bulunmakta ve öğrencilerimiz aktif olarak buradan ve kendi program danışmanlarından destek almaktadır. Erasmus programı, ise Avrupa’daki yükseköğretim kurumlarının birbirleri ile çok yönlü iş birliği yapmalarını teşvik etmeye yönelik Avrupa Birliği' nin bir eğitim programıdır. 20 Yükseköğretim kurumlarının birbirleri ile ortak projeler üretip hayata</w:t>
      </w:r>
      <w:r w:rsidRPr="00C658D4">
        <w:rPr>
          <w:spacing w:val="-11"/>
          <w:sz w:val="24"/>
          <w:szCs w:val="24"/>
        </w:rPr>
        <w:t xml:space="preserve"> </w:t>
      </w:r>
      <w:r w:rsidRPr="00C658D4">
        <w:rPr>
          <w:sz w:val="24"/>
          <w:szCs w:val="24"/>
        </w:rPr>
        <w:t>geçirmeleri,</w:t>
      </w:r>
      <w:r w:rsidRPr="00C658D4">
        <w:rPr>
          <w:spacing w:val="-11"/>
          <w:sz w:val="24"/>
          <w:szCs w:val="24"/>
        </w:rPr>
        <w:t xml:space="preserve"> </w:t>
      </w:r>
      <w:r w:rsidRPr="00C658D4">
        <w:rPr>
          <w:sz w:val="24"/>
          <w:szCs w:val="24"/>
        </w:rPr>
        <w:t>öğrenci,</w:t>
      </w:r>
      <w:r w:rsidRPr="00C658D4">
        <w:rPr>
          <w:spacing w:val="-11"/>
          <w:sz w:val="24"/>
          <w:szCs w:val="24"/>
        </w:rPr>
        <w:t xml:space="preserve"> </w:t>
      </w:r>
      <w:r w:rsidRPr="00C658D4">
        <w:rPr>
          <w:sz w:val="24"/>
          <w:szCs w:val="24"/>
        </w:rPr>
        <w:t>idari</w:t>
      </w:r>
      <w:r w:rsidRPr="00C658D4">
        <w:rPr>
          <w:spacing w:val="-11"/>
          <w:sz w:val="24"/>
          <w:szCs w:val="24"/>
        </w:rPr>
        <w:t xml:space="preserve"> </w:t>
      </w:r>
      <w:r w:rsidRPr="00C658D4">
        <w:rPr>
          <w:sz w:val="24"/>
          <w:szCs w:val="24"/>
        </w:rPr>
        <w:t>ve</w:t>
      </w:r>
      <w:r w:rsidRPr="00C658D4">
        <w:rPr>
          <w:spacing w:val="-13"/>
          <w:sz w:val="24"/>
          <w:szCs w:val="24"/>
        </w:rPr>
        <w:t xml:space="preserve"> </w:t>
      </w:r>
      <w:r w:rsidRPr="00C658D4">
        <w:rPr>
          <w:sz w:val="24"/>
          <w:szCs w:val="24"/>
        </w:rPr>
        <w:t>akademik</w:t>
      </w:r>
      <w:r w:rsidRPr="00C658D4">
        <w:rPr>
          <w:spacing w:val="-12"/>
          <w:sz w:val="24"/>
          <w:szCs w:val="24"/>
        </w:rPr>
        <w:t xml:space="preserve"> </w:t>
      </w:r>
      <w:r w:rsidRPr="00C658D4">
        <w:rPr>
          <w:sz w:val="24"/>
          <w:szCs w:val="24"/>
        </w:rPr>
        <w:t>personel</w:t>
      </w:r>
      <w:r w:rsidRPr="00C658D4">
        <w:rPr>
          <w:spacing w:val="-11"/>
          <w:sz w:val="24"/>
          <w:szCs w:val="24"/>
        </w:rPr>
        <w:t xml:space="preserve"> </w:t>
      </w:r>
      <w:r w:rsidRPr="00C658D4">
        <w:rPr>
          <w:sz w:val="24"/>
          <w:szCs w:val="24"/>
        </w:rPr>
        <w:t>eğişimi</w:t>
      </w:r>
      <w:r w:rsidRPr="00C658D4">
        <w:rPr>
          <w:spacing w:val="-11"/>
          <w:sz w:val="24"/>
          <w:szCs w:val="24"/>
        </w:rPr>
        <w:t xml:space="preserve"> </w:t>
      </w:r>
      <w:r w:rsidRPr="00C658D4">
        <w:rPr>
          <w:sz w:val="24"/>
          <w:szCs w:val="24"/>
        </w:rPr>
        <w:t>yapabilmeleri</w:t>
      </w:r>
      <w:r w:rsidRPr="00C658D4">
        <w:rPr>
          <w:spacing w:val="-11"/>
          <w:sz w:val="24"/>
          <w:szCs w:val="24"/>
        </w:rPr>
        <w:t xml:space="preserve"> </w:t>
      </w:r>
      <w:r w:rsidRPr="00C658D4">
        <w:rPr>
          <w:sz w:val="24"/>
          <w:szCs w:val="24"/>
        </w:rPr>
        <w:t>için</w:t>
      </w:r>
      <w:r w:rsidRPr="00C658D4">
        <w:rPr>
          <w:spacing w:val="-11"/>
          <w:sz w:val="24"/>
          <w:szCs w:val="24"/>
        </w:rPr>
        <w:t xml:space="preserve"> </w:t>
      </w:r>
      <w:r w:rsidRPr="00C658D4">
        <w:rPr>
          <w:sz w:val="24"/>
          <w:szCs w:val="24"/>
        </w:rPr>
        <w:t>hibe</w:t>
      </w:r>
      <w:r w:rsidRPr="00C658D4">
        <w:rPr>
          <w:spacing w:val="-11"/>
          <w:sz w:val="24"/>
          <w:szCs w:val="24"/>
        </w:rPr>
        <w:t xml:space="preserve"> </w:t>
      </w:r>
      <w:r w:rsidRPr="00C658D4">
        <w:rPr>
          <w:sz w:val="24"/>
          <w:szCs w:val="24"/>
        </w:rPr>
        <w:t>niteliğinde karşılıksız mali destek sağlamaktadır. Erasmus öğrenim hareketliliği, Yükseköğretim Kurumu öğrencilerinin</w:t>
      </w:r>
      <w:r w:rsidRPr="00C658D4">
        <w:rPr>
          <w:spacing w:val="-8"/>
          <w:sz w:val="24"/>
          <w:szCs w:val="24"/>
        </w:rPr>
        <w:t xml:space="preserve"> </w:t>
      </w:r>
      <w:r w:rsidRPr="00C658D4">
        <w:rPr>
          <w:sz w:val="24"/>
          <w:szCs w:val="24"/>
        </w:rPr>
        <w:t>bir</w:t>
      </w:r>
      <w:r w:rsidRPr="00C658D4">
        <w:rPr>
          <w:spacing w:val="-8"/>
          <w:sz w:val="24"/>
          <w:szCs w:val="24"/>
        </w:rPr>
        <w:t xml:space="preserve"> </w:t>
      </w:r>
      <w:r w:rsidRPr="00C658D4">
        <w:rPr>
          <w:sz w:val="24"/>
          <w:szCs w:val="24"/>
        </w:rPr>
        <w:t>akademik</w:t>
      </w:r>
      <w:r w:rsidRPr="00C658D4">
        <w:rPr>
          <w:spacing w:val="-8"/>
          <w:sz w:val="24"/>
          <w:szCs w:val="24"/>
        </w:rPr>
        <w:t xml:space="preserve"> </w:t>
      </w:r>
      <w:r w:rsidRPr="00C658D4">
        <w:rPr>
          <w:sz w:val="24"/>
          <w:szCs w:val="24"/>
        </w:rPr>
        <w:t>yıl</w:t>
      </w:r>
      <w:r w:rsidRPr="00C658D4">
        <w:rPr>
          <w:spacing w:val="-8"/>
          <w:sz w:val="24"/>
          <w:szCs w:val="24"/>
        </w:rPr>
        <w:t xml:space="preserve"> </w:t>
      </w:r>
      <w:r w:rsidRPr="00C658D4">
        <w:rPr>
          <w:sz w:val="24"/>
          <w:szCs w:val="24"/>
        </w:rPr>
        <w:t>içerisinde</w:t>
      </w:r>
      <w:r w:rsidRPr="00C658D4">
        <w:rPr>
          <w:spacing w:val="-8"/>
          <w:sz w:val="24"/>
          <w:szCs w:val="24"/>
        </w:rPr>
        <w:t xml:space="preserve"> </w:t>
      </w:r>
      <w:r w:rsidRPr="00C658D4">
        <w:rPr>
          <w:sz w:val="24"/>
          <w:szCs w:val="24"/>
        </w:rPr>
        <w:t>eğitimlerinin</w:t>
      </w:r>
      <w:r w:rsidRPr="00C658D4">
        <w:rPr>
          <w:spacing w:val="-8"/>
          <w:sz w:val="24"/>
          <w:szCs w:val="24"/>
        </w:rPr>
        <w:t xml:space="preserve"> </w:t>
      </w:r>
      <w:r w:rsidRPr="00C658D4">
        <w:rPr>
          <w:sz w:val="24"/>
          <w:szCs w:val="24"/>
        </w:rPr>
        <w:t>bir</w:t>
      </w:r>
      <w:r w:rsidRPr="00C658D4">
        <w:rPr>
          <w:spacing w:val="-8"/>
          <w:sz w:val="24"/>
          <w:szCs w:val="24"/>
        </w:rPr>
        <w:t xml:space="preserve"> </w:t>
      </w:r>
      <w:r w:rsidRPr="00C658D4">
        <w:rPr>
          <w:sz w:val="24"/>
          <w:szCs w:val="24"/>
        </w:rPr>
        <w:t>veya</w:t>
      </w:r>
      <w:r w:rsidRPr="00C658D4">
        <w:rPr>
          <w:spacing w:val="-8"/>
          <w:sz w:val="24"/>
          <w:szCs w:val="24"/>
        </w:rPr>
        <w:t xml:space="preserve"> </w:t>
      </w:r>
      <w:r w:rsidRPr="00C658D4">
        <w:rPr>
          <w:sz w:val="24"/>
          <w:szCs w:val="24"/>
        </w:rPr>
        <w:t>iki</w:t>
      </w:r>
      <w:r w:rsidRPr="00C658D4">
        <w:rPr>
          <w:spacing w:val="-8"/>
          <w:sz w:val="24"/>
          <w:szCs w:val="24"/>
        </w:rPr>
        <w:t xml:space="preserve"> </w:t>
      </w:r>
      <w:r w:rsidRPr="00C658D4">
        <w:rPr>
          <w:sz w:val="24"/>
          <w:szCs w:val="24"/>
        </w:rPr>
        <w:t>dönemini</w:t>
      </w:r>
      <w:r w:rsidRPr="00C658D4">
        <w:rPr>
          <w:spacing w:val="-8"/>
          <w:sz w:val="24"/>
          <w:szCs w:val="24"/>
        </w:rPr>
        <w:t xml:space="preserve"> </w:t>
      </w:r>
      <w:r w:rsidRPr="00C658D4">
        <w:rPr>
          <w:sz w:val="24"/>
          <w:szCs w:val="24"/>
        </w:rPr>
        <w:t>Avrupa</w:t>
      </w:r>
      <w:r w:rsidRPr="00C658D4">
        <w:rPr>
          <w:spacing w:val="-8"/>
          <w:sz w:val="24"/>
          <w:szCs w:val="24"/>
        </w:rPr>
        <w:t xml:space="preserve"> </w:t>
      </w:r>
      <w:r w:rsidRPr="00C658D4">
        <w:rPr>
          <w:sz w:val="24"/>
          <w:szCs w:val="24"/>
        </w:rPr>
        <w:t>Birliği</w:t>
      </w:r>
      <w:r w:rsidRPr="00C658D4">
        <w:rPr>
          <w:spacing w:val="-8"/>
          <w:sz w:val="24"/>
          <w:szCs w:val="24"/>
        </w:rPr>
        <w:t xml:space="preserve"> </w:t>
      </w:r>
      <w:r w:rsidRPr="00C658D4">
        <w:rPr>
          <w:sz w:val="24"/>
          <w:szCs w:val="24"/>
        </w:rPr>
        <w:t>üyesi bir ülkedeki anlaşmalı bir yükseköğretim kurumunda gerçekleştirmesi olarak tanımlanmaktadır. Başvurular</w:t>
      </w:r>
      <w:r w:rsidRPr="00C658D4">
        <w:rPr>
          <w:spacing w:val="-8"/>
          <w:sz w:val="24"/>
          <w:szCs w:val="24"/>
        </w:rPr>
        <w:t xml:space="preserve"> </w:t>
      </w:r>
      <w:r w:rsidRPr="00C658D4">
        <w:rPr>
          <w:sz w:val="24"/>
          <w:szCs w:val="24"/>
        </w:rPr>
        <w:t>ve</w:t>
      </w:r>
      <w:r w:rsidRPr="00C658D4">
        <w:rPr>
          <w:spacing w:val="-8"/>
          <w:sz w:val="24"/>
          <w:szCs w:val="24"/>
        </w:rPr>
        <w:t xml:space="preserve"> </w:t>
      </w:r>
      <w:r w:rsidRPr="00C658D4">
        <w:rPr>
          <w:sz w:val="24"/>
          <w:szCs w:val="24"/>
        </w:rPr>
        <w:t>şartlar</w:t>
      </w:r>
      <w:r w:rsidRPr="00C658D4">
        <w:rPr>
          <w:spacing w:val="-8"/>
          <w:sz w:val="24"/>
          <w:szCs w:val="24"/>
        </w:rPr>
        <w:t xml:space="preserve"> </w:t>
      </w:r>
      <w:r w:rsidRPr="00C658D4">
        <w:rPr>
          <w:sz w:val="24"/>
          <w:szCs w:val="24"/>
        </w:rPr>
        <w:t>hakkında</w:t>
      </w:r>
      <w:r w:rsidRPr="00C658D4">
        <w:rPr>
          <w:spacing w:val="-8"/>
          <w:sz w:val="24"/>
          <w:szCs w:val="24"/>
        </w:rPr>
        <w:t xml:space="preserve"> </w:t>
      </w:r>
      <w:r w:rsidRPr="00C658D4">
        <w:rPr>
          <w:sz w:val="24"/>
          <w:szCs w:val="24"/>
        </w:rPr>
        <w:t>ilgili</w:t>
      </w:r>
      <w:r w:rsidRPr="00C658D4">
        <w:rPr>
          <w:spacing w:val="-8"/>
          <w:sz w:val="24"/>
          <w:szCs w:val="24"/>
        </w:rPr>
        <w:t xml:space="preserve"> </w:t>
      </w:r>
      <w:r w:rsidRPr="00C658D4">
        <w:rPr>
          <w:sz w:val="24"/>
          <w:szCs w:val="24"/>
        </w:rPr>
        <w:t>öğrencilere</w:t>
      </w:r>
      <w:r w:rsidRPr="00C658D4">
        <w:rPr>
          <w:spacing w:val="-8"/>
          <w:sz w:val="24"/>
          <w:szCs w:val="24"/>
        </w:rPr>
        <w:t xml:space="preserve"> </w:t>
      </w:r>
      <w:r w:rsidRPr="00C658D4">
        <w:rPr>
          <w:sz w:val="24"/>
          <w:szCs w:val="24"/>
        </w:rPr>
        <w:t>komisyon</w:t>
      </w:r>
      <w:r w:rsidRPr="00C658D4">
        <w:rPr>
          <w:spacing w:val="-8"/>
          <w:sz w:val="24"/>
          <w:szCs w:val="24"/>
        </w:rPr>
        <w:t xml:space="preserve"> </w:t>
      </w:r>
      <w:r w:rsidRPr="00C658D4">
        <w:rPr>
          <w:sz w:val="24"/>
          <w:szCs w:val="24"/>
        </w:rPr>
        <w:t>tarafından</w:t>
      </w:r>
      <w:r w:rsidRPr="00C658D4">
        <w:rPr>
          <w:spacing w:val="-8"/>
          <w:sz w:val="24"/>
          <w:szCs w:val="24"/>
        </w:rPr>
        <w:t xml:space="preserve"> </w:t>
      </w:r>
      <w:r w:rsidRPr="00C658D4">
        <w:rPr>
          <w:sz w:val="24"/>
          <w:szCs w:val="24"/>
        </w:rPr>
        <w:t>bilgi</w:t>
      </w:r>
      <w:r w:rsidRPr="00C658D4">
        <w:rPr>
          <w:spacing w:val="-8"/>
          <w:sz w:val="24"/>
          <w:szCs w:val="24"/>
        </w:rPr>
        <w:t xml:space="preserve"> </w:t>
      </w:r>
      <w:r w:rsidRPr="00C658D4">
        <w:rPr>
          <w:sz w:val="24"/>
          <w:szCs w:val="24"/>
        </w:rPr>
        <w:t>verilmekte</w:t>
      </w:r>
      <w:r w:rsidRPr="00C658D4">
        <w:rPr>
          <w:spacing w:val="-8"/>
          <w:sz w:val="24"/>
          <w:szCs w:val="24"/>
        </w:rPr>
        <w:t xml:space="preserve"> </w:t>
      </w:r>
      <w:r w:rsidRPr="00C658D4">
        <w:rPr>
          <w:sz w:val="24"/>
          <w:szCs w:val="24"/>
        </w:rPr>
        <w:t>ve</w:t>
      </w:r>
      <w:r w:rsidRPr="00C658D4">
        <w:rPr>
          <w:spacing w:val="-8"/>
          <w:sz w:val="24"/>
          <w:szCs w:val="24"/>
        </w:rPr>
        <w:t xml:space="preserve"> </w:t>
      </w:r>
      <w:r w:rsidRPr="00C658D4">
        <w:rPr>
          <w:sz w:val="24"/>
          <w:szCs w:val="24"/>
        </w:rPr>
        <w:t>yardımcı olunmaktadır. Ayrıca üniversiteler arası anlaşmalar yapılmaktadır.</w:t>
      </w:r>
    </w:p>
    <w:p w14:paraId="56B468BD" w14:textId="77777777" w:rsidR="00876A82" w:rsidRPr="00C658D4" w:rsidRDefault="00876A82" w:rsidP="00876A82">
      <w:pPr>
        <w:pStyle w:val="ListeParagraf"/>
        <w:numPr>
          <w:ilvl w:val="3"/>
          <w:numId w:val="19"/>
        </w:numPr>
        <w:tabs>
          <w:tab w:val="left" w:pos="1822"/>
          <w:tab w:val="left" w:pos="2419"/>
          <w:tab w:val="left" w:pos="3429"/>
          <w:tab w:val="left" w:pos="3470"/>
          <w:tab w:val="left" w:pos="4639"/>
          <w:tab w:val="left" w:pos="4705"/>
          <w:tab w:val="left" w:pos="5129"/>
          <w:tab w:val="left" w:pos="6157"/>
          <w:tab w:val="left" w:pos="7086"/>
          <w:tab w:val="left" w:pos="7359"/>
          <w:tab w:val="left" w:pos="7657"/>
          <w:tab w:val="left" w:pos="8495"/>
        </w:tabs>
        <w:spacing w:before="18" w:line="232" w:lineRule="auto"/>
        <w:ind w:left="565" w:right="843" w:firstLine="584"/>
        <w:jc w:val="right"/>
        <w:rPr>
          <w:sz w:val="24"/>
          <w:szCs w:val="24"/>
        </w:rPr>
      </w:pPr>
      <w:r w:rsidRPr="00C658D4">
        <w:rPr>
          <w:spacing w:val="-4"/>
          <w:sz w:val="24"/>
          <w:szCs w:val="24"/>
        </w:rPr>
        <w:t>The</w:t>
      </w:r>
      <w:r w:rsidRPr="00C658D4">
        <w:rPr>
          <w:sz w:val="24"/>
          <w:szCs w:val="24"/>
        </w:rPr>
        <w:tab/>
      </w:r>
      <w:r w:rsidRPr="00C658D4">
        <w:rPr>
          <w:spacing w:val="-2"/>
          <w:sz w:val="24"/>
          <w:szCs w:val="24"/>
        </w:rPr>
        <w:t>National</w:t>
      </w:r>
      <w:r w:rsidRPr="00C658D4">
        <w:rPr>
          <w:sz w:val="24"/>
          <w:szCs w:val="24"/>
        </w:rPr>
        <w:tab/>
      </w:r>
      <w:r w:rsidRPr="00C658D4">
        <w:rPr>
          <w:sz w:val="24"/>
          <w:szCs w:val="24"/>
        </w:rPr>
        <w:tab/>
      </w:r>
      <w:r w:rsidRPr="00C658D4">
        <w:rPr>
          <w:spacing w:val="-2"/>
          <w:sz w:val="24"/>
          <w:szCs w:val="24"/>
        </w:rPr>
        <w:t>University</w:t>
      </w:r>
      <w:r w:rsidRPr="00C658D4">
        <w:rPr>
          <w:sz w:val="24"/>
          <w:szCs w:val="24"/>
        </w:rPr>
        <w:tab/>
      </w:r>
      <w:r w:rsidRPr="00C658D4">
        <w:rPr>
          <w:sz w:val="24"/>
          <w:szCs w:val="24"/>
        </w:rPr>
        <w:tab/>
      </w:r>
      <w:r w:rsidRPr="00C658D4">
        <w:rPr>
          <w:spacing w:val="-6"/>
          <w:sz w:val="24"/>
          <w:szCs w:val="24"/>
        </w:rPr>
        <w:t>of</w:t>
      </w:r>
      <w:r w:rsidRPr="00C658D4">
        <w:rPr>
          <w:sz w:val="24"/>
          <w:szCs w:val="24"/>
        </w:rPr>
        <w:tab/>
      </w:r>
      <w:r w:rsidRPr="00C658D4">
        <w:rPr>
          <w:spacing w:val="-2"/>
          <w:sz w:val="24"/>
          <w:szCs w:val="24"/>
        </w:rPr>
        <w:t>Political</w:t>
      </w:r>
      <w:r w:rsidRPr="00C658D4">
        <w:rPr>
          <w:sz w:val="24"/>
          <w:szCs w:val="24"/>
        </w:rPr>
        <w:tab/>
      </w:r>
      <w:r w:rsidRPr="00C658D4">
        <w:rPr>
          <w:spacing w:val="-2"/>
          <w:sz w:val="24"/>
          <w:szCs w:val="24"/>
        </w:rPr>
        <w:t>Studies</w:t>
      </w:r>
      <w:r w:rsidRPr="00C658D4">
        <w:rPr>
          <w:sz w:val="24"/>
          <w:szCs w:val="24"/>
        </w:rPr>
        <w:tab/>
      </w:r>
      <w:r w:rsidRPr="00C658D4">
        <w:rPr>
          <w:spacing w:val="-4"/>
          <w:sz w:val="24"/>
          <w:szCs w:val="24"/>
        </w:rPr>
        <w:t>and</w:t>
      </w:r>
      <w:r w:rsidRPr="00C658D4">
        <w:rPr>
          <w:sz w:val="24"/>
          <w:szCs w:val="24"/>
        </w:rPr>
        <w:tab/>
      </w:r>
      <w:r w:rsidRPr="00C658D4">
        <w:rPr>
          <w:spacing w:val="-2"/>
          <w:sz w:val="24"/>
          <w:szCs w:val="24"/>
        </w:rPr>
        <w:t>Public</w:t>
      </w:r>
      <w:r w:rsidRPr="00C658D4">
        <w:rPr>
          <w:sz w:val="24"/>
          <w:szCs w:val="24"/>
        </w:rPr>
        <w:tab/>
      </w:r>
      <w:r w:rsidRPr="00C658D4">
        <w:rPr>
          <w:spacing w:val="-4"/>
          <w:sz w:val="24"/>
          <w:szCs w:val="24"/>
        </w:rPr>
        <w:t xml:space="preserve">Administration </w:t>
      </w:r>
      <w:r w:rsidRPr="00C658D4">
        <w:rPr>
          <w:spacing w:val="-2"/>
          <w:sz w:val="24"/>
          <w:szCs w:val="24"/>
        </w:rPr>
        <w:t>(Romanya),</w:t>
      </w:r>
      <w:r w:rsidRPr="00C658D4">
        <w:rPr>
          <w:sz w:val="24"/>
          <w:szCs w:val="24"/>
        </w:rPr>
        <w:tab/>
      </w:r>
      <w:r w:rsidRPr="00C658D4">
        <w:rPr>
          <w:sz w:val="24"/>
          <w:szCs w:val="24"/>
        </w:rPr>
        <w:tab/>
      </w:r>
      <w:r w:rsidRPr="00C658D4">
        <w:rPr>
          <w:sz w:val="24"/>
          <w:szCs w:val="24"/>
        </w:rPr>
        <w:tab/>
      </w:r>
      <w:r w:rsidRPr="00C658D4">
        <w:rPr>
          <w:spacing w:val="-4"/>
          <w:sz w:val="24"/>
          <w:szCs w:val="24"/>
        </w:rPr>
        <w:t>New</w:t>
      </w:r>
      <w:r w:rsidRPr="00C658D4">
        <w:rPr>
          <w:sz w:val="24"/>
          <w:szCs w:val="24"/>
        </w:rPr>
        <w:tab/>
      </w:r>
      <w:r w:rsidRPr="00C658D4">
        <w:rPr>
          <w:spacing w:val="-2"/>
          <w:sz w:val="24"/>
          <w:szCs w:val="24"/>
        </w:rPr>
        <w:t>BulgarianUniversity</w:t>
      </w:r>
      <w:r w:rsidRPr="00C658D4">
        <w:rPr>
          <w:sz w:val="24"/>
          <w:szCs w:val="24"/>
        </w:rPr>
        <w:tab/>
      </w:r>
      <w:r w:rsidRPr="00C658D4">
        <w:rPr>
          <w:sz w:val="24"/>
          <w:szCs w:val="24"/>
        </w:rPr>
        <w:tab/>
      </w:r>
      <w:r w:rsidRPr="00C658D4">
        <w:rPr>
          <w:spacing w:val="-2"/>
          <w:sz w:val="24"/>
          <w:szCs w:val="24"/>
        </w:rPr>
        <w:t>(Bulgaristan),</w:t>
      </w:r>
    </w:p>
    <w:p w14:paraId="622308E1" w14:textId="77777777" w:rsidR="00876A82" w:rsidRPr="00C658D4" w:rsidRDefault="00876A82" w:rsidP="00876A82">
      <w:pPr>
        <w:pStyle w:val="GvdeMetni"/>
        <w:tabs>
          <w:tab w:val="left" w:pos="4790"/>
          <w:tab w:val="left" w:pos="6221"/>
          <w:tab w:val="left" w:pos="7442"/>
          <w:tab w:val="left" w:pos="9099"/>
        </w:tabs>
        <w:spacing w:before="5" w:line="254" w:lineRule="auto"/>
        <w:ind w:left="565" w:right="866"/>
      </w:pPr>
      <w:r w:rsidRPr="00C658D4">
        <w:rPr>
          <w:spacing w:val="-2"/>
        </w:rPr>
        <w:t>PaństwowaWyższaSzkołaZawodowaim.</w:t>
      </w:r>
      <w:r w:rsidRPr="00C658D4">
        <w:tab/>
      </w:r>
      <w:r w:rsidRPr="00C658D4">
        <w:rPr>
          <w:spacing w:val="-2"/>
        </w:rPr>
        <w:t>JanaGrodka</w:t>
      </w:r>
      <w:r w:rsidRPr="00C658D4">
        <w:tab/>
      </w:r>
      <w:r w:rsidRPr="00C658D4">
        <w:rPr>
          <w:spacing w:val="-2"/>
        </w:rPr>
        <w:t>(Polonya)</w:t>
      </w:r>
      <w:r w:rsidRPr="00C658D4">
        <w:tab/>
      </w:r>
      <w:r w:rsidRPr="00C658D4">
        <w:rPr>
          <w:spacing w:val="-2"/>
        </w:rPr>
        <w:t>Üniversiteleri</w:t>
      </w:r>
      <w:r w:rsidRPr="00C658D4">
        <w:tab/>
      </w:r>
      <w:r w:rsidRPr="00C658D4">
        <w:rPr>
          <w:spacing w:val="-6"/>
        </w:rPr>
        <w:t xml:space="preserve">Erasmus </w:t>
      </w:r>
      <w:r w:rsidRPr="00C658D4">
        <w:lastRenderedPageBreak/>
        <w:t>anlaşmamız olan üniversitelerdir.</w:t>
      </w:r>
    </w:p>
    <w:p w14:paraId="751880FE" w14:textId="77777777" w:rsidR="00876A82" w:rsidRPr="00C658D4" w:rsidRDefault="00876A82" w:rsidP="00876A82">
      <w:pPr>
        <w:pStyle w:val="Balk1"/>
        <w:spacing w:before="259"/>
        <w:ind w:left="565"/>
      </w:pPr>
      <w:r w:rsidRPr="00C658D4">
        <w:rPr>
          <w:spacing w:val="-2"/>
        </w:rPr>
        <w:t>Kanıtlar:</w:t>
      </w:r>
    </w:p>
    <w:p w14:paraId="481987A2" w14:textId="77777777" w:rsidR="00876A82" w:rsidRPr="00C658D4" w:rsidRDefault="00876A82" w:rsidP="00876A82">
      <w:pPr>
        <w:pStyle w:val="GvdeMetni"/>
        <w:spacing w:before="185"/>
        <w:ind w:left="565"/>
      </w:pPr>
      <w:r w:rsidRPr="00C658D4">
        <w:rPr>
          <w:u w:val="single" w:color="0000FF"/>
        </w:rPr>
        <w:t>İşbirlikleri</w:t>
      </w:r>
      <w:r w:rsidRPr="00C658D4">
        <w:rPr>
          <w:spacing w:val="4"/>
          <w:u w:val="single" w:color="0000FF"/>
        </w:rPr>
        <w:t xml:space="preserve"> </w:t>
      </w:r>
      <w:r w:rsidRPr="00C658D4">
        <w:rPr>
          <w:u w:val="single" w:color="0000FF"/>
        </w:rPr>
        <w:t>ve</w:t>
      </w:r>
      <w:r w:rsidRPr="00C658D4">
        <w:rPr>
          <w:spacing w:val="2"/>
          <w:u w:val="single" w:color="0000FF"/>
        </w:rPr>
        <w:t xml:space="preserve"> </w:t>
      </w:r>
      <w:r w:rsidRPr="00C658D4">
        <w:rPr>
          <w:u w:val="single" w:color="0000FF"/>
        </w:rPr>
        <w:t>Protokoller</w:t>
      </w:r>
      <w:r w:rsidRPr="00C658D4">
        <w:rPr>
          <w:spacing w:val="5"/>
          <w:u w:val="single" w:color="0000FF"/>
        </w:rPr>
        <w:t xml:space="preserve"> </w:t>
      </w:r>
      <w:r w:rsidRPr="00C658D4">
        <w:rPr>
          <w:u w:val="single" w:color="0000FF"/>
        </w:rPr>
        <w:t>Mevlana</w:t>
      </w:r>
      <w:r w:rsidRPr="00C658D4">
        <w:rPr>
          <w:spacing w:val="2"/>
          <w:u w:val="single" w:color="0000FF"/>
        </w:rPr>
        <w:t xml:space="preserve"> </w:t>
      </w:r>
      <w:r w:rsidRPr="00C658D4">
        <w:rPr>
          <w:u w:val="single" w:color="0000FF"/>
        </w:rPr>
        <w:t>Değişim</w:t>
      </w:r>
      <w:r w:rsidRPr="00C658D4">
        <w:rPr>
          <w:spacing w:val="5"/>
          <w:u w:val="single" w:color="0000FF"/>
        </w:rPr>
        <w:t xml:space="preserve"> </w:t>
      </w:r>
      <w:r w:rsidRPr="00C658D4">
        <w:rPr>
          <w:spacing w:val="-2"/>
          <w:u w:val="single" w:color="0000FF"/>
        </w:rPr>
        <w:t>Programı:</w:t>
      </w:r>
    </w:p>
    <w:p w14:paraId="16753955" w14:textId="77777777" w:rsidR="00876A82" w:rsidRPr="00C658D4" w:rsidRDefault="00876A82" w:rsidP="00876A82">
      <w:pPr>
        <w:pStyle w:val="GvdeMetni"/>
        <w:sectPr w:rsidR="00876A82" w:rsidRPr="00C658D4" w:rsidSect="00876A82">
          <w:pgSz w:w="11900" w:h="16870"/>
          <w:pgMar w:top="1160" w:right="425" w:bottom="940" w:left="708" w:header="0" w:footer="681" w:gutter="0"/>
          <w:cols w:space="708"/>
        </w:sectPr>
      </w:pPr>
    </w:p>
    <w:p w14:paraId="2A251F70" w14:textId="77777777" w:rsidR="00876A82" w:rsidRPr="00C658D4" w:rsidRDefault="00876A82" w:rsidP="00876A82">
      <w:pPr>
        <w:pStyle w:val="GvdeMetni"/>
        <w:spacing w:before="77" w:line="295" w:lineRule="auto"/>
        <w:ind w:left="565" w:right="4939"/>
        <w:jc w:val="both"/>
      </w:pPr>
      <w:r w:rsidRPr="00C658D4">
        <w:rPr>
          <w:u w:val="single" w:color="0000FF"/>
        </w:rPr>
        <w:lastRenderedPageBreak/>
        <w:t>https://mevlana.comu.edu.tr/</w:t>
      </w:r>
      <w:r w:rsidRPr="00C658D4">
        <w:t xml:space="preserve"> </w:t>
      </w:r>
      <w:r w:rsidRPr="00C658D4">
        <w:rPr>
          <w:u w:val="single" w:color="0000FF"/>
        </w:rPr>
        <w:t>Avrupa Gönüllü Hizmeti</w:t>
      </w:r>
      <w:r w:rsidRPr="00C658D4">
        <w:t xml:space="preserve"> </w:t>
      </w:r>
      <w:r w:rsidRPr="00C658D4">
        <w:rPr>
          <w:spacing w:val="-2"/>
          <w:u w:val="single" w:color="0000FF"/>
        </w:rPr>
        <w:t>Programı</w:t>
      </w:r>
    </w:p>
    <w:p w14:paraId="6D33CFF2" w14:textId="77777777" w:rsidR="00876A82" w:rsidRPr="00C658D4" w:rsidRDefault="00876A82" w:rsidP="00876A82">
      <w:pPr>
        <w:pStyle w:val="Balk1"/>
        <w:numPr>
          <w:ilvl w:val="1"/>
          <w:numId w:val="19"/>
        </w:numPr>
        <w:tabs>
          <w:tab w:val="left" w:pos="1988"/>
        </w:tabs>
        <w:spacing w:before="75"/>
        <w:ind w:left="1988" w:hanging="1012"/>
      </w:pPr>
      <w:r w:rsidRPr="00C658D4">
        <w:rPr>
          <w:spacing w:val="-2"/>
        </w:rPr>
        <w:t>Araştırma</w:t>
      </w:r>
      <w:r w:rsidRPr="00C658D4">
        <w:rPr>
          <w:spacing w:val="-5"/>
        </w:rPr>
        <w:t xml:space="preserve"> </w:t>
      </w:r>
      <w:r w:rsidRPr="00C658D4">
        <w:rPr>
          <w:spacing w:val="-2"/>
        </w:rPr>
        <w:t>Performansı</w:t>
      </w:r>
    </w:p>
    <w:p w14:paraId="77BD62F5" w14:textId="77777777" w:rsidR="00876A82" w:rsidRPr="00C658D4" w:rsidRDefault="00876A82" w:rsidP="00876A82">
      <w:pPr>
        <w:pStyle w:val="ListeParagraf"/>
        <w:numPr>
          <w:ilvl w:val="2"/>
          <w:numId w:val="19"/>
        </w:numPr>
        <w:tabs>
          <w:tab w:val="left" w:pos="1982"/>
        </w:tabs>
        <w:spacing w:before="122"/>
        <w:ind w:left="1982" w:hanging="1006"/>
        <w:jc w:val="both"/>
        <w:rPr>
          <w:b/>
          <w:sz w:val="24"/>
          <w:szCs w:val="24"/>
        </w:rPr>
      </w:pPr>
      <w:r w:rsidRPr="00C658D4">
        <w:rPr>
          <w:b/>
          <w:spacing w:val="-2"/>
          <w:sz w:val="24"/>
          <w:szCs w:val="24"/>
        </w:rPr>
        <w:t>Öğretim</w:t>
      </w:r>
      <w:r w:rsidRPr="00C658D4">
        <w:rPr>
          <w:b/>
          <w:spacing w:val="-13"/>
          <w:sz w:val="24"/>
          <w:szCs w:val="24"/>
        </w:rPr>
        <w:t xml:space="preserve"> </w:t>
      </w:r>
      <w:r w:rsidRPr="00C658D4">
        <w:rPr>
          <w:b/>
          <w:spacing w:val="-2"/>
          <w:sz w:val="24"/>
          <w:szCs w:val="24"/>
        </w:rPr>
        <w:t>Elemanları</w:t>
      </w:r>
      <w:r w:rsidRPr="00C658D4">
        <w:rPr>
          <w:b/>
          <w:sz w:val="24"/>
          <w:szCs w:val="24"/>
        </w:rPr>
        <w:t xml:space="preserve"> </w:t>
      </w:r>
      <w:r w:rsidRPr="00C658D4">
        <w:rPr>
          <w:b/>
          <w:spacing w:val="-2"/>
          <w:sz w:val="24"/>
          <w:szCs w:val="24"/>
        </w:rPr>
        <w:t>ve</w:t>
      </w:r>
      <w:r w:rsidRPr="00C658D4">
        <w:rPr>
          <w:b/>
          <w:spacing w:val="-1"/>
          <w:sz w:val="24"/>
          <w:szCs w:val="24"/>
        </w:rPr>
        <w:t xml:space="preserve"> </w:t>
      </w:r>
      <w:r w:rsidRPr="00C658D4">
        <w:rPr>
          <w:b/>
          <w:spacing w:val="-2"/>
          <w:sz w:val="24"/>
          <w:szCs w:val="24"/>
        </w:rPr>
        <w:t>Araştırma</w:t>
      </w:r>
      <w:r w:rsidRPr="00C658D4">
        <w:rPr>
          <w:b/>
          <w:sz w:val="24"/>
          <w:szCs w:val="24"/>
        </w:rPr>
        <w:t xml:space="preserve"> </w:t>
      </w:r>
      <w:r w:rsidRPr="00C658D4">
        <w:rPr>
          <w:b/>
          <w:spacing w:val="-2"/>
          <w:sz w:val="24"/>
          <w:szCs w:val="24"/>
        </w:rPr>
        <w:t>Performanslarının</w:t>
      </w:r>
      <w:r w:rsidRPr="00C658D4">
        <w:rPr>
          <w:b/>
          <w:spacing w:val="10"/>
          <w:sz w:val="24"/>
          <w:szCs w:val="24"/>
        </w:rPr>
        <w:t xml:space="preserve"> </w:t>
      </w:r>
      <w:r w:rsidRPr="00C658D4">
        <w:rPr>
          <w:b/>
          <w:spacing w:val="-2"/>
          <w:sz w:val="24"/>
          <w:szCs w:val="24"/>
        </w:rPr>
        <w:t>Değerlendirmesi</w:t>
      </w:r>
    </w:p>
    <w:p w14:paraId="378A4E82" w14:textId="77777777" w:rsidR="00876A82" w:rsidRPr="00C658D4" w:rsidRDefault="00876A82" w:rsidP="00876A82">
      <w:pPr>
        <w:pStyle w:val="GvdeMetni"/>
        <w:spacing w:before="118" w:line="242" w:lineRule="auto"/>
        <w:ind w:right="847" w:firstLine="424"/>
        <w:jc w:val="both"/>
      </w:pPr>
      <w:r w:rsidRPr="00C658D4">
        <w:t>Kurum, araştırma ve geliştirme faaliyetlerini verilere dayalı ve periyodik olarak ölçmeli, değerlendirmeli ve sonuçlarını yayımlanmaktadır. Elde edilen bulgular, kurumun araştırma ve geliştirme</w:t>
      </w:r>
      <w:r w:rsidRPr="00C658D4">
        <w:rPr>
          <w:spacing w:val="-15"/>
        </w:rPr>
        <w:t xml:space="preserve"> </w:t>
      </w:r>
      <w:r w:rsidRPr="00C658D4">
        <w:t>performansının</w:t>
      </w:r>
      <w:r w:rsidRPr="00C658D4">
        <w:rPr>
          <w:spacing w:val="-15"/>
        </w:rPr>
        <w:t xml:space="preserve"> </w:t>
      </w:r>
      <w:r w:rsidRPr="00C658D4">
        <w:t>periyodik</w:t>
      </w:r>
      <w:r w:rsidRPr="00C658D4">
        <w:rPr>
          <w:spacing w:val="-15"/>
        </w:rPr>
        <w:t xml:space="preserve"> </w:t>
      </w:r>
      <w:r w:rsidRPr="00C658D4">
        <w:t>olarak</w:t>
      </w:r>
      <w:r w:rsidRPr="00C658D4">
        <w:rPr>
          <w:spacing w:val="-15"/>
        </w:rPr>
        <w:t xml:space="preserve"> </w:t>
      </w:r>
      <w:r w:rsidRPr="00C658D4">
        <w:t>gözden</w:t>
      </w:r>
      <w:r w:rsidRPr="00C658D4">
        <w:rPr>
          <w:spacing w:val="-15"/>
        </w:rPr>
        <w:t xml:space="preserve"> </w:t>
      </w:r>
      <w:r w:rsidRPr="00C658D4">
        <w:t>geçirilmesi</w:t>
      </w:r>
      <w:r w:rsidRPr="00C658D4">
        <w:rPr>
          <w:spacing w:val="-15"/>
        </w:rPr>
        <w:t xml:space="preserve"> </w:t>
      </w:r>
      <w:r w:rsidRPr="00C658D4">
        <w:t>ve</w:t>
      </w:r>
      <w:r w:rsidRPr="00C658D4">
        <w:rPr>
          <w:spacing w:val="-15"/>
        </w:rPr>
        <w:t xml:space="preserve"> </w:t>
      </w:r>
      <w:r w:rsidRPr="00C658D4">
        <w:t>sürekli</w:t>
      </w:r>
      <w:r w:rsidRPr="00C658D4">
        <w:rPr>
          <w:spacing w:val="-15"/>
        </w:rPr>
        <w:t xml:space="preserve"> </w:t>
      </w:r>
      <w:r w:rsidRPr="00C658D4">
        <w:t>iyileştirilmesi</w:t>
      </w:r>
      <w:r w:rsidRPr="00C658D4">
        <w:rPr>
          <w:spacing w:val="-15"/>
        </w:rPr>
        <w:t xml:space="preserve"> </w:t>
      </w:r>
      <w:r w:rsidRPr="00C658D4">
        <w:t>adına</w:t>
      </w:r>
      <w:r w:rsidRPr="00C658D4">
        <w:rPr>
          <w:spacing w:val="-15"/>
        </w:rPr>
        <w:t xml:space="preserve"> </w:t>
      </w:r>
      <w:r w:rsidRPr="00C658D4">
        <w:t xml:space="preserve">takip </w:t>
      </w:r>
      <w:r w:rsidRPr="00C658D4">
        <w:rPr>
          <w:spacing w:val="-2"/>
        </w:rPr>
        <w:t>edilmektedir.</w:t>
      </w:r>
    </w:p>
    <w:p w14:paraId="4FF2B4A8" w14:textId="77777777" w:rsidR="00876A82" w:rsidRPr="00C658D4" w:rsidRDefault="00876A82" w:rsidP="00876A82">
      <w:pPr>
        <w:pStyle w:val="GvdeMetni"/>
        <w:spacing w:before="106" w:line="237" w:lineRule="auto"/>
        <w:ind w:right="850" w:firstLine="424"/>
        <w:jc w:val="both"/>
      </w:pPr>
      <w:r w:rsidRPr="00C658D4">
        <w:t>Üniversitemizin öğretim elemanları ve araştırma performansları birçok farklı kaynaktan ve ortak komisyonlardan devamlı olarak sistemli bir biçimde takip edilmekte ve geliştirilmeye ve sürekli iyileştirilmeye çalışılmaktadır.</w:t>
      </w:r>
    </w:p>
    <w:p w14:paraId="2D096C4C" w14:textId="77777777" w:rsidR="00876A82" w:rsidRPr="00C658D4" w:rsidRDefault="00876A82" w:rsidP="00876A82">
      <w:pPr>
        <w:pStyle w:val="GvdeMetni"/>
        <w:spacing w:before="119"/>
        <w:ind w:right="841" w:firstLine="424"/>
        <w:jc w:val="both"/>
      </w:pPr>
      <w:r w:rsidRPr="00C658D4">
        <w:t>Öğrencilerimize</w:t>
      </w:r>
      <w:r w:rsidRPr="00C658D4">
        <w:rPr>
          <w:spacing w:val="-11"/>
        </w:rPr>
        <w:t xml:space="preserve"> </w:t>
      </w:r>
      <w:r w:rsidRPr="00C658D4">
        <w:t>kaliteli</w:t>
      </w:r>
      <w:r w:rsidRPr="00C658D4">
        <w:rPr>
          <w:spacing w:val="-11"/>
        </w:rPr>
        <w:t xml:space="preserve"> </w:t>
      </w:r>
      <w:r w:rsidRPr="00C658D4">
        <w:t>eğitim</w:t>
      </w:r>
      <w:r w:rsidRPr="00C658D4">
        <w:rPr>
          <w:spacing w:val="-11"/>
        </w:rPr>
        <w:t xml:space="preserve"> </w:t>
      </w:r>
      <w:r w:rsidRPr="00C658D4">
        <w:t>vermek,</w:t>
      </w:r>
      <w:r w:rsidRPr="00C658D4">
        <w:rPr>
          <w:spacing w:val="-11"/>
        </w:rPr>
        <w:t xml:space="preserve"> </w:t>
      </w:r>
      <w:r w:rsidRPr="00C658D4">
        <w:t>onlarla</w:t>
      </w:r>
      <w:r w:rsidRPr="00C658D4">
        <w:rPr>
          <w:spacing w:val="-11"/>
        </w:rPr>
        <w:t xml:space="preserve"> </w:t>
      </w:r>
      <w:r w:rsidRPr="00C658D4">
        <w:t>daha</w:t>
      </w:r>
      <w:r w:rsidRPr="00C658D4">
        <w:rPr>
          <w:spacing w:val="-11"/>
        </w:rPr>
        <w:t xml:space="preserve"> </w:t>
      </w:r>
      <w:r w:rsidRPr="00C658D4">
        <w:t>yakından</w:t>
      </w:r>
      <w:r w:rsidRPr="00C658D4">
        <w:rPr>
          <w:spacing w:val="22"/>
        </w:rPr>
        <w:t xml:space="preserve"> </w:t>
      </w:r>
      <w:r w:rsidRPr="00C658D4">
        <w:t>ilgilenip</w:t>
      </w:r>
      <w:r w:rsidRPr="00C658D4">
        <w:rPr>
          <w:spacing w:val="22"/>
        </w:rPr>
        <w:t xml:space="preserve"> </w:t>
      </w:r>
      <w:r w:rsidRPr="00C658D4">
        <w:t>donanımlı</w:t>
      </w:r>
      <w:r w:rsidRPr="00C658D4">
        <w:rPr>
          <w:spacing w:val="22"/>
        </w:rPr>
        <w:t xml:space="preserve"> </w:t>
      </w:r>
      <w:r w:rsidRPr="00C658D4">
        <w:t>öğrenciler yetiştirmek için akademik kadrosunu sürekli güçlendirmektedir. Birimkadrosunda 2024 yılında; 23 öğretim üyesi, 2 öğretim görevlisi, 4 Araştırma Görevlisi olmak üzere toplam</w:t>
      </w:r>
      <w:r w:rsidRPr="00C658D4">
        <w:rPr>
          <w:spacing w:val="40"/>
        </w:rPr>
        <w:t xml:space="preserve"> </w:t>
      </w:r>
      <w:r w:rsidRPr="00C658D4">
        <w:t>29 akademik personel görev yapmaktadır. Akademik kadro dağılımı; 6 profesör, 14 doçent, 3 doktor öğretim üyesi, 2 öğretim görevlisi ve 4 araştırma</w:t>
      </w:r>
      <w:r w:rsidRPr="00C658D4">
        <w:rPr>
          <w:spacing w:val="40"/>
        </w:rPr>
        <w:t xml:space="preserve"> </w:t>
      </w:r>
      <w:r w:rsidRPr="00C658D4">
        <w:t>görevlisi</w:t>
      </w:r>
      <w:r w:rsidRPr="00C658D4">
        <w:rPr>
          <w:spacing w:val="40"/>
        </w:rPr>
        <w:t xml:space="preserve"> </w:t>
      </w:r>
      <w:r w:rsidRPr="00C658D4">
        <w:t>şeklindedir.</w:t>
      </w:r>
    </w:p>
    <w:p w14:paraId="5D8C5C3A" w14:textId="77777777" w:rsidR="00876A82" w:rsidRPr="00C658D4" w:rsidRDefault="00876A82" w:rsidP="00876A82">
      <w:pPr>
        <w:pStyle w:val="GvdeMetni"/>
        <w:spacing w:before="128"/>
        <w:ind w:right="840" w:firstLine="424"/>
        <w:jc w:val="both"/>
      </w:pPr>
      <w:r w:rsidRPr="00C658D4">
        <w:t>Kurumdaki öğretim elemanlarının temel görevi, ilgili programlarındaki dersleri yürütmek, uygulama ödevlerine danışmanlık yapmak ve nitelikli araştırmalar yapmaktır. Ders vermekle yükümlü olan tüm öğretim elemanlarının özgeçmişleri ve akademik performanslarına ilişkin veriler hem bölüm web sitesinde hem de AVESİS sistemi üzerinden sürekli olarak güncellenmektedir. Ayrıca ilgili görev tanımları da fakülte web sitemizde yayınlanmıştır. Performans değerlendirmelerinin sistematik ve kalıcı olmasını sağlanmaya dönük faaliyetler sürdürülmeye çalışılmaktadır. Öğretim elemanlarının araştırma yetkinliğinin değerlendirilmesine yönelik</w:t>
      </w:r>
      <w:r w:rsidRPr="00C658D4">
        <w:rPr>
          <w:spacing w:val="-13"/>
        </w:rPr>
        <w:t xml:space="preserve"> </w:t>
      </w:r>
      <w:r w:rsidRPr="00C658D4">
        <w:t>anketler</w:t>
      </w:r>
      <w:r w:rsidRPr="00C658D4">
        <w:rPr>
          <w:spacing w:val="-13"/>
        </w:rPr>
        <w:t xml:space="preserve"> </w:t>
      </w:r>
      <w:r w:rsidRPr="00C658D4">
        <w:t>uygulanmakta</w:t>
      </w:r>
      <w:r w:rsidRPr="00C658D4">
        <w:rPr>
          <w:spacing w:val="-13"/>
        </w:rPr>
        <w:t xml:space="preserve"> </w:t>
      </w:r>
      <w:r w:rsidRPr="00C658D4">
        <w:t>akademik</w:t>
      </w:r>
      <w:r w:rsidRPr="00C658D4">
        <w:rPr>
          <w:spacing w:val="-13"/>
        </w:rPr>
        <w:t xml:space="preserve"> </w:t>
      </w:r>
      <w:r w:rsidRPr="00C658D4">
        <w:t>personelin</w:t>
      </w:r>
      <w:r w:rsidRPr="00C658D4">
        <w:rPr>
          <w:spacing w:val="-13"/>
        </w:rPr>
        <w:t xml:space="preserve"> </w:t>
      </w:r>
      <w:r w:rsidRPr="00C658D4">
        <w:t>performansı</w:t>
      </w:r>
      <w:r w:rsidRPr="00C658D4">
        <w:rPr>
          <w:spacing w:val="-13"/>
        </w:rPr>
        <w:t xml:space="preserve"> </w:t>
      </w:r>
      <w:r w:rsidRPr="00C658D4">
        <w:t>ise</w:t>
      </w:r>
      <w:r w:rsidRPr="00C658D4">
        <w:rPr>
          <w:spacing w:val="-13"/>
        </w:rPr>
        <w:t xml:space="preserve"> </w:t>
      </w:r>
      <w:r w:rsidRPr="00C658D4">
        <w:t>AVESİS</w:t>
      </w:r>
      <w:r w:rsidRPr="00C658D4">
        <w:rPr>
          <w:spacing w:val="-13"/>
        </w:rPr>
        <w:t xml:space="preserve"> </w:t>
      </w:r>
      <w:r w:rsidRPr="00C658D4">
        <w:t>ve</w:t>
      </w:r>
      <w:r w:rsidRPr="00C658D4">
        <w:rPr>
          <w:spacing w:val="-13"/>
        </w:rPr>
        <w:t xml:space="preserve"> </w:t>
      </w:r>
      <w:r w:rsidRPr="00C658D4">
        <w:t>ÜBYS</w:t>
      </w:r>
      <w:r w:rsidRPr="00C658D4">
        <w:rPr>
          <w:spacing w:val="-13"/>
        </w:rPr>
        <w:t xml:space="preserve"> </w:t>
      </w:r>
      <w:r w:rsidRPr="00C658D4">
        <w:t>üzerinden izlenmekte yayın, atıf, proje, patent ve buluş sayıları dinamik olarak takip</w:t>
      </w:r>
      <w:r w:rsidRPr="00C658D4">
        <w:rPr>
          <w:spacing w:val="40"/>
        </w:rPr>
        <w:t xml:space="preserve"> </w:t>
      </w:r>
      <w:r w:rsidRPr="00C658D4">
        <w:t>edilmektedir.</w:t>
      </w:r>
    </w:p>
    <w:p w14:paraId="6CBAF4E2" w14:textId="77777777" w:rsidR="00876A82" w:rsidRPr="00C658D4" w:rsidRDefault="00876A82" w:rsidP="00876A82">
      <w:pPr>
        <w:pStyle w:val="GvdeMetni"/>
        <w:spacing w:before="108"/>
        <w:ind w:right="838" w:firstLine="424"/>
        <w:jc w:val="both"/>
      </w:pPr>
      <w:r w:rsidRPr="00C658D4">
        <w:t>ÇOMÜ,</w:t>
      </w:r>
      <w:r w:rsidRPr="00C658D4">
        <w:rPr>
          <w:spacing w:val="-7"/>
        </w:rPr>
        <w:t xml:space="preserve"> </w:t>
      </w:r>
      <w:r w:rsidRPr="00C658D4">
        <w:t>araştırma</w:t>
      </w:r>
      <w:r w:rsidRPr="00C658D4">
        <w:rPr>
          <w:spacing w:val="-7"/>
        </w:rPr>
        <w:t xml:space="preserve"> </w:t>
      </w:r>
      <w:r w:rsidRPr="00C658D4">
        <w:t>faaliyetlerini</w:t>
      </w:r>
      <w:r w:rsidRPr="00C658D4">
        <w:rPr>
          <w:spacing w:val="-7"/>
        </w:rPr>
        <w:t xml:space="preserve"> </w:t>
      </w:r>
      <w:r w:rsidRPr="00C658D4">
        <w:t>ÇOMÜ</w:t>
      </w:r>
      <w:r w:rsidRPr="00C658D4">
        <w:rPr>
          <w:spacing w:val="-7"/>
        </w:rPr>
        <w:t xml:space="preserve"> </w:t>
      </w:r>
      <w:r w:rsidRPr="00C658D4">
        <w:t>AVESİS</w:t>
      </w:r>
      <w:r w:rsidRPr="00C658D4">
        <w:rPr>
          <w:spacing w:val="-7"/>
        </w:rPr>
        <w:t xml:space="preserve"> </w:t>
      </w:r>
      <w:r w:rsidRPr="00C658D4">
        <w:t>üzerinden,</w:t>
      </w:r>
      <w:r w:rsidRPr="00C658D4">
        <w:rPr>
          <w:spacing w:val="-7"/>
        </w:rPr>
        <w:t xml:space="preserve"> </w:t>
      </w:r>
      <w:r w:rsidRPr="00C658D4">
        <w:t>yıllık</w:t>
      </w:r>
      <w:r w:rsidRPr="00C658D4">
        <w:rPr>
          <w:spacing w:val="-7"/>
        </w:rPr>
        <w:t xml:space="preserve"> </w:t>
      </w:r>
      <w:r w:rsidRPr="00C658D4">
        <w:t>faaliyet</w:t>
      </w:r>
      <w:r w:rsidRPr="00C658D4">
        <w:rPr>
          <w:spacing w:val="-7"/>
        </w:rPr>
        <w:t xml:space="preserve"> </w:t>
      </w:r>
      <w:r w:rsidRPr="00C658D4">
        <w:t>raporları,</w:t>
      </w:r>
      <w:r w:rsidRPr="00C658D4">
        <w:rPr>
          <w:spacing w:val="-8"/>
        </w:rPr>
        <w:t xml:space="preserve"> </w:t>
      </w:r>
      <w:r w:rsidRPr="00C658D4">
        <w:t>BİDR</w:t>
      </w:r>
      <w:r w:rsidRPr="00C658D4">
        <w:rPr>
          <w:spacing w:val="-7"/>
        </w:rPr>
        <w:t xml:space="preserve"> </w:t>
      </w:r>
      <w:r w:rsidRPr="00C658D4">
        <w:t>ve anketler aracılığı ile ölçme / değerlendirme ve ardından gerekli</w:t>
      </w:r>
      <w:r w:rsidRPr="00C658D4">
        <w:rPr>
          <w:spacing w:val="40"/>
        </w:rPr>
        <w:t xml:space="preserve"> </w:t>
      </w:r>
      <w:r w:rsidRPr="00C658D4">
        <w:t>iyileştirmeler</w:t>
      </w:r>
      <w:r w:rsidRPr="00C658D4">
        <w:rPr>
          <w:spacing w:val="40"/>
        </w:rPr>
        <w:t xml:space="preserve"> </w:t>
      </w:r>
      <w:r w:rsidRPr="00C658D4">
        <w:t>için</w:t>
      </w:r>
      <w:r w:rsidRPr="00C658D4">
        <w:rPr>
          <w:spacing w:val="40"/>
        </w:rPr>
        <w:t xml:space="preserve"> </w:t>
      </w:r>
      <w:r w:rsidRPr="00C658D4">
        <w:t>önlem</w:t>
      </w:r>
      <w:r w:rsidRPr="00C658D4">
        <w:rPr>
          <w:spacing w:val="40"/>
        </w:rPr>
        <w:t xml:space="preserve"> </w:t>
      </w:r>
      <w:r w:rsidRPr="00C658D4">
        <w:t>alma yolunda çaba sarf etmektedir. Öğretim elemanlarının araştırma-geliştirme performansını izlemek ve değerlendirmek üzere tüm alanları kapsayan uygulamalar düzenli olarak</w:t>
      </w:r>
      <w:r w:rsidRPr="00C658D4">
        <w:rPr>
          <w:spacing w:val="-12"/>
        </w:rPr>
        <w:t xml:space="preserve"> </w:t>
      </w:r>
      <w:r w:rsidRPr="00C658D4">
        <w:t>izlenmekte</w:t>
      </w:r>
      <w:r w:rsidRPr="00C658D4">
        <w:rPr>
          <w:spacing w:val="-12"/>
        </w:rPr>
        <w:t xml:space="preserve"> </w:t>
      </w:r>
      <w:r w:rsidRPr="00C658D4">
        <w:t>ve</w:t>
      </w:r>
      <w:r w:rsidRPr="00C658D4">
        <w:rPr>
          <w:spacing w:val="-12"/>
        </w:rPr>
        <w:t xml:space="preserve"> </w:t>
      </w:r>
      <w:r w:rsidRPr="00C658D4">
        <w:t>izlem sonuçları paydaşlarla birlikte değerlendirilerek önlemler alınmaktadır. Araştırma performansının artırılmasına yönelik olarak ihtiyaç duyulan alt yapı imkanları geliştirilmekte, projelere ayrılan paylar artırılmakta ve araştırmacıların performanslarını artırmak için onları onurlandıran uygulamalar</w:t>
      </w:r>
      <w:r w:rsidRPr="00C658D4">
        <w:rPr>
          <w:spacing w:val="-13"/>
        </w:rPr>
        <w:t xml:space="preserve"> </w:t>
      </w:r>
      <w:r w:rsidRPr="00C658D4">
        <w:t>yapılmaktadır.</w:t>
      </w:r>
      <w:r w:rsidRPr="00C658D4">
        <w:rPr>
          <w:spacing w:val="-13"/>
        </w:rPr>
        <w:t xml:space="preserve"> </w:t>
      </w:r>
      <w:r w:rsidRPr="00C658D4">
        <w:t>Kurumda</w:t>
      </w:r>
      <w:r w:rsidRPr="00C658D4">
        <w:rPr>
          <w:spacing w:val="-13"/>
        </w:rPr>
        <w:t xml:space="preserve"> </w:t>
      </w:r>
      <w:r w:rsidRPr="00C658D4">
        <w:t>araştırma</w:t>
      </w:r>
      <w:r w:rsidRPr="00C658D4">
        <w:rPr>
          <w:spacing w:val="-13"/>
        </w:rPr>
        <w:t xml:space="preserve"> </w:t>
      </w:r>
      <w:r w:rsidRPr="00C658D4">
        <w:t>performansının</w:t>
      </w:r>
      <w:r w:rsidRPr="00C658D4">
        <w:rPr>
          <w:spacing w:val="-13"/>
        </w:rPr>
        <w:t xml:space="preserve"> </w:t>
      </w:r>
      <w:r w:rsidRPr="00C658D4">
        <w:t>izlenmesine</w:t>
      </w:r>
      <w:r w:rsidRPr="00C658D4">
        <w:rPr>
          <w:spacing w:val="-13"/>
        </w:rPr>
        <w:t xml:space="preserve"> </w:t>
      </w:r>
      <w:r w:rsidRPr="00C658D4">
        <w:t>ve</w:t>
      </w:r>
      <w:r w:rsidRPr="00C658D4">
        <w:rPr>
          <w:spacing w:val="-13"/>
        </w:rPr>
        <w:t xml:space="preserve"> </w:t>
      </w:r>
      <w:r w:rsidRPr="00C658D4">
        <w:t xml:space="preserve">değerlendirmesine yönelik uygulamalar tüm alanları ve birimleri (araştırma merkezleri de dâhil) kapsar şekilde </w:t>
      </w:r>
      <w:r w:rsidRPr="00C658D4">
        <w:rPr>
          <w:spacing w:val="-2"/>
        </w:rPr>
        <w:t>yürütülmektedir.</w:t>
      </w:r>
    </w:p>
    <w:p w14:paraId="5B517DCF" w14:textId="77777777" w:rsidR="00876A82" w:rsidRPr="00C658D4" w:rsidRDefault="00876A82" w:rsidP="00876A82">
      <w:pPr>
        <w:pStyle w:val="GvdeMetni"/>
        <w:spacing w:before="130"/>
        <w:ind w:right="846" w:firstLine="424"/>
        <w:jc w:val="both"/>
      </w:pPr>
      <w:r w:rsidRPr="00C658D4">
        <w:t>Her öğretim elemanının (araştırmacının) araştırma performansı AVESİS üzerinden takip edilmektedir. İlgili süreçler Kalite Güvence Komisyonu, BAP Birimi, Dış İlişkiler Koordinatörlüğü, Lisansüstü Eğitim Enstitüsü ve Proje Koordinasyon Merkezi tarafından yönlendirilmektedir. Araştırma performansı yıl bazında izlenir, değerlendirilir ve kurumsal politikalar doğrultusunda kullanılır. Çıktılar, grubun ortalama değerleri ve saçılım şeffaf olarak paylaşılır ve kurumsal değerlendirme analizi ve AVESİS’i sayfamızdan izlenebilir. Performans değerlendirmelerinin</w:t>
      </w:r>
      <w:r w:rsidRPr="00C658D4">
        <w:rPr>
          <w:spacing w:val="-15"/>
        </w:rPr>
        <w:t xml:space="preserve"> </w:t>
      </w:r>
      <w:r w:rsidRPr="00C658D4">
        <w:t>sistematik</w:t>
      </w:r>
      <w:r w:rsidRPr="00C658D4">
        <w:rPr>
          <w:spacing w:val="-15"/>
        </w:rPr>
        <w:t xml:space="preserve"> </w:t>
      </w:r>
      <w:r w:rsidRPr="00C658D4">
        <w:t>ve</w:t>
      </w:r>
      <w:r w:rsidRPr="00C658D4">
        <w:rPr>
          <w:spacing w:val="-15"/>
        </w:rPr>
        <w:t xml:space="preserve"> </w:t>
      </w:r>
      <w:r w:rsidRPr="00C658D4">
        <w:t>kalıcı</w:t>
      </w:r>
      <w:r w:rsidRPr="00C658D4">
        <w:rPr>
          <w:spacing w:val="-15"/>
        </w:rPr>
        <w:t xml:space="preserve"> </w:t>
      </w:r>
      <w:r w:rsidRPr="00C658D4">
        <w:t>olması</w:t>
      </w:r>
      <w:r w:rsidRPr="00C658D4">
        <w:rPr>
          <w:spacing w:val="-15"/>
        </w:rPr>
        <w:t xml:space="preserve"> </w:t>
      </w:r>
      <w:r w:rsidRPr="00C658D4">
        <w:t>sağlanmıştır.</w:t>
      </w:r>
      <w:r w:rsidRPr="00C658D4">
        <w:rPr>
          <w:spacing w:val="-15"/>
        </w:rPr>
        <w:t xml:space="preserve"> </w:t>
      </w:r>
      <w:r w:rsidRPr="00C658D4">
        <w:t>Bunun</w:t>
      </w:r>
      <w:r w:rsidRPr="00C658D4">
        <w:rPr>
          <w:spacing w:val="-15"/>
        </w:rPr>
        <w:t xml:space="preserve"> </w:t>
      </w:r>
      <w:r w:rsidRPr="00C658D4">
        <w:t>perçinlenmesi</w:t>
      </w:r>
      <w:r w:rsidRPr="00C658D4">
        <w:rPr>
          <w:spacing w:val="-15"/>
        </w:rPr>
        <w:t xml:space="preserve"> </w:t>
      </w:r>
      <w:r w:rsidRPr="00C658D4">
        <w:t>için</w:t>
      </w:r>
      <w:r w:rsidRPr="00C658D4">
        <w:rPr>
          <w:spacing w:val="-15"/>
        </w:rPr>
        <w:t xml:space="preserve"> </w:t>
      </w:r>
      <w:r w:rsidRPr="00C658D4">
        <w:t>“Sayılarla ÇOMÜ” adında ek göstergeler eklenmiştir.</w:t>
      </w:r>
    </w:p>
    <w:p w14:paraId="605443D7" w14:textId="77777777" w:rsidR="00876A82" w:rsidRPr="00C658D4" w:rsidRDefault="00876A82" w:rsidP="00876A82">
      <w:pPr>
        <w:pStyle w:val="GvdeMetni"/>
        <w:spacing w:before="120"/>
        <w:ind w:right="847" w:firstLine="424"/>
        <w:jc w:val="both"/>
      </w:pPr>
      <w:r w:rsidRPr="00C658D4">
        <w:t>Üniversitemizin araştırma faaliyetleri yıllık bazda izlenir, değerlendirilir, hedeflerle karşılaştırılır ve sapmaların nedenleri ilgili komisyon ve kurul toplantılarında tartışılır ve gerekli önlemler alınır. Kurumun odak alanlarının üniversite içi bilinirliği, üniversite dışı bilinirliği; uluslararası görünürlük, uzmanlık iddiası konularının analizi, hedeflerle uyumu sistematik olarak analiz edilir.</w:t>
      </w:r>
    </w:p>
    <w:p w14:paraId="1BBB808D" w14:textId="77777777" w:rsidR="00876A82" w:rsidRPr="00C658D4" w:rsidRDefault="00876A82" w:rsidP="00876A82">
      <w:pPr>
        <w:pStyle w:val="GvdeMetni"/>
        <w:jc w:val="both"/>
        <w:sectPr w:rsidR="00876A82" w:rsidRPr="00C658D4" w:rsidSect="00876A82">
          <w:pgSz w:w="11900" w:h="16870"/>
          <w:pgMar w:top="1160" w:right="425" w:bottom="940" w:left="708" w:header="0" w:footer="681" w:gutter="0"/>
          <w:cols w:space="708"/>
        </w:sectPr>
      </w:pPr>
    </w:p>
    <w:p w14:paraId="033F54DA" w14:textId="77777777" w:rsidR="00876A82" w:rsidRPr="00C658D4" w:rsidRDefault="00876A82" w:rsidP="00876A82">
      <w:pPr>
        <w:pStyle w:val="GvdeMetni"/>
        <w:spacing w:before="77" w:line="242" w:lineRule="auto"/>
        <w:ind w:right="845" w:firstLine="424"/>
        <w:jc w:val="both"/>
      </w:pPr>
      <w:r w:rsidRPr="00C658D4">
        <w:lastRenderedPageBreak/>
        <w:t>Performans temelinde teşvik, ödül ve takdir mekanizmaları kullanılır. Rakiplerle rekabet, seçilmiş kurumlarla kıyaslama (benchmarking) gerçekleştirilir. Bu bağlamda kurumsal akreditasyon</w:t>
      </w:r>
      <w:r w:rsidRPr="00C658D4">
        <w:rPr>
          <w:spacing w:val="-11"/>
        </w:rPr>
        <w:t xml:space="preserve"> </w:t>
      </w:r>
      <w:r w:rsidRPr="00C658D4">
        <w:t>ve</w:t>
      </w:r>
      <w:r w:rsidRPr="00C658D4">
        <w:rPr>
          <w:spacing w:val="-11"/>
        </w:rPr>
        <w:t xml:space="preserve"> </w:t>
      </w:r>
      <w:r w:rsidRPr="00C658D4">
        <w:t>araştırma</w:t>
      </w:r>
      <w:r w:rsidRPr="00C658D4">
        <w:rPr>
          <w:spacing w:val="-11"/>
        </w:rPr>
        <w:t xml:space="preserve"> </w:t>
      </w:r>
      <w:r w:rsidRPr="00C658D4">
        <w:t>üniversitesi</w:t>
      </w:r>
      <w:r w:rsidRPr="00C658D4">
        <w:rPr>
          <w:spacing w:val="-11"/>
        </w:rPr>
        <w:t xml:space="preserve"> </w:t>
      </w:r>
      <w:r w:rsidRPr="00C658D4">
        <w:t>adaylığı</w:t>
      </w:r>
      <w:r w:rsidRPr="00C658D4">
        <w:rPr>
          <w:spacing w:val="-11"/>
        </w:rPr>
        <w:t xml:space="preserve"> </w:t>
      </w:r>
      <w:r w:rsidRPr="00C658D4">
        <w:t>için</w:t>
      </w:r>
      <w:r w:rsidRPr="00C658D4">
        <w:rPr>
          <w:spacing w:val="-11"/>
        </w:rPr>
        <w:t xml:space="preserve"> </w:t>
      </w:r>
      <w:r w:rsidRPr="00C658D4">
        <w:t>gerekli</w:t>
      </w:r>
      <w:r w:rsidRPr="00C658D4">
        <w:rPr>
          <w:spacing w:val="-11"/>
        </w:rPr>
        <w:t xml:space="preserve"> </w:t>
      </w:r>
      <w:r w:rsidRPr="00C658D4">
        <w:t>performans</w:t>
      </w:r>
      <w:r w:rsidRPr="00C658D4">
        <w:rPr>
          <w:spacing w:val="-11"/>
        </w:rPr>
        <w:t xml:space="preserve"> </w:t>
      </w:r>
      <w:r w:rsidRPr="00C658D4">
        <w:t>artıştı</w:t>
      </w:r>
      <w:r w:rsidRPr="00C658D4">
        <w:rPr>
          <w:spacing w:val="-11"/>
        </w:rPr>
        <w:t xml:space="preserve"> </w:t>
      </w:r>
      <w:r w:rsidRPr="00C658D4">
        <w:t>sağlanmaya</w:t>
      </w:r>
      <w:r w:rsidRPr="00C658D4">
        <w:rPr>
          <w:spacing w:val="22"/>
        </w:rPr>
        <w:t xml:space="preserve"> </w:t>
      </w:r>
      <w:r w:rsidRPr="00C658D4">
        <w:t>çalışılır. Böylelikle performans değerlendirmelerinin sistematik ve kalıcı olması sağlanmaktadır.</w:t>
      </w:r>
    </w:p>
    <w:p w14:paraId="2FA6E871" w14:textId="77777777" w:rsidR="00876A82" w:rsidRPr="00C658D4" w:rsidRDefault="00876A82" w:rsidP="00876A82">
      <w:pPr>
        <w:pStyle w:val="GvdeMetni"/>
        <w:ind w:left="0"/>
      </w:pPr>
    </w:p>
    <w:p w14:paraId="31300834" w14:textId="77777777" w:rsidR="00876A82" w:rsidRPr="00C658D4" w:rsidRDefault="00876A82" w:rsidP="00876A82">
      <w:pPr>
        <w:pStyle w:val="GvdeMetni"/>
        <w:spacing w:before="32"/>
        <w:ind w:left="0"/>
      </w:pPr>
    </w:p>
    <w:p w14:paraId="1AB77282" w14:textId="77777777" w:rsidR="00876A82" w:rsidRPr="00C658D4" w:rsidRDefault="00876A82" w:rsidP="00876A82">
      <w:pPr>
        <w:pStyle w:val="Balk1"/>
        <w:spacing w:before="1"/>
      </w:pPr>
      <w:r w:rsidRPr="00C658D4">
        <w:rPr>
          <w:spacing w:val="-2"/>
        </w:rPr>
        <w:t>Kanıtlar:</w:t>
      </w:r>
    </w:p>
    <w:p w14:paraId="0AB0A0E0" w14:textId="77777777" w:rsidR="00876A82" w:rsidRPr="00C658D4" w:rsidRDefault="00876A82" w:rsidP="00876A82">
      <w:pPr>
        <w:spacing w:before="2" w:line="275" w:lineRule="exact"/>
        <w:ind w:left="551"/>
        <w:rPr>
          <w:b/>
          <w:sz w:val="24"/>
          <w:szCs w:val="24"/>
        </w:rPr>
      </w:pPr>
      <w:r w:rsidRPr="00C658D4">
        <w:rPr>
          <w:b/>
          <w:spacing w:val="-2"/>
          <w:sz w:val="24"/>
          <w:szCs w:val="24"/>
        </w:rPr>
        <w:t>Akademik</w:t>
      </w:r>
      <w:r w:rsidRPr="00C658D4">
        <w:rPr>
          <w:b/>
          <w:spacing w:val="-7"/>
          <w:sz w:val="24"/>
          <w:szCs w:val="24"/>
        </w:rPr>
        <w:t xml:space="preserve"> </w:t>
      </w:r>
      <w:r w:rsidRPr="00C658D4">
        <w:rPr>
          <w:b/>
          <w:spacing w:val="-2"/>
          <w:sz w:val="24"/>
          <w:szCs w:val="24"/>
        </w:rPr>
        <w:t>Veri</w:t>
      </w:r>
      <w:r w:rsidRPr="00C658D4">
        <w:rPr>
          <w:b/>
          <w:spacing w:val="-6"/>
          <w:sz w:val="24"/>
          <w:szCs w:val="24"/>
        </w:rPr>
        <w:t xml:space="preserve"> </w:t>
      </w:r>
      <w:r w:rsidRPr="00C658D4">
        <w:rPr>
          <w:b/>
          <w:spacing w:val="-2"/>
          <w:sz w:val="24"/>
          <w:szCs w:val="24"/>
        </w:rPr>
        <w:t>Yönetim</w:t>
      </w:r>
      <w:r w:rsidRPr="00C658D4">
        <w:rPr>
          <w:b/>
          <w:spacing w:val="-7"/>
          <w:sz w:val="24"/>
          <w:szCs w:val="24"/>
        </w:rPr>
        <w:t xml:space="preserve"> </w:t>
      </w:r>
      <w:r w:rsidRPr="00C658D4">
        <w:rPr>
          <w:b/>
          <w:spacing w:val="-2"/>
          <w:sz w:val="24"/>
          <w:szCs w:val="24"/>
        </w:rPr>
        <w:t>sistemi:</w:t>
      </w:r>
    </w:p>
    <w:p w14:paraId="351854F8" w14:textId="77777777" w:rsidR="00876A82" w:rsidRPr="00C658D4" w:rsidRDefault="00876A82" w:rsidP="00876A82">
      <w:pPr>
        <w:pStyle w:val="GvdeMetni"/>
        <w:spacing w:line="275" w:lineRule="exact"/>
      </w:pPr>
      <w:r w:rsidRPr="00C658D4">
        <w:rPr>
          <w:spacing w:val="-2"/>
        </w:rPr>
        <w:t>https://avesis.comu.edu.tr/</w:t>
      </w:r>
    </w:p>
    <w:p w14:paraId="01806C4A" w14:textId="77777777" w:rsidR="00876A82" w:rsidRPr="00C658D4" w:rsidRDefault="00876A82" w:rsidP="00876A82">
      <w:pPr>
        <w:pStyle w:val="GvdeMetni"/>
        <w:spacing w:before="173"/>
        <w:ind w:left="0"/>
      </w:pPr>
    </w:p>
    <w:p w14:paraId="36C6FD38" w14:textId="77777777" w:rsidR="00876A82" w:rsidRPr="00C658D4" w:rsidRDefault="00876A82" w:rsidP="00876A82">
      <w:pPr>
        <w:pStyle w:val="Balk1"/>
        <w:numPr>
          <w:ilvl w:val="2"/>
          <w:numId w:val="19"/>
        </w:numPr>
        <w:tabs>
          <w:tab w:val="left" w:pos="2060"/>
        </w:tabs>
        <w:ind w:left="2060" w:hanging="943"/>
        <w:jc w:val="both"/>
      </w:pPr>
      <w:r w:rsidRPr="00C658D4">
        <w:t>Araştırma</w:t>
      </w:r>
      <w:r w:rsidRPr="00C658D4">
        <w:rPr>
          <w:spacing w:val="-15"/>
        </w:rPr>
        <w:t xml:space="preserve"> </w:t>
      </w:r>
      <w:r w:rsidRPr="00C658D4">
        <w:t>Bütçe</w:t>
      </w:r>
      <w:r w:rsidRPr="00C658D4">
        <w:rPr>
          <w:spacing w:val="-9"/>
        </w:rPr>
        <w:t xml:space="preserve"> </w:t>
      </w:r>
      <w:r w:rsidRPr="00C658D4">
        <w:rPr>
          <w:spacing w:val="-2"/>
        </w:rPr>
        <w:t>Performansı</w:t>
      </w:r>
    </w:p>
    <w:p w14:paraId="0AED18E0" w14:textId="77777777" w:rsidR="00876A82" w:rsidRPr="00C658D4" w:rsidRDefault="00876A82" w:rsidP="00876A82">
      <w:pPr>
        <w:pStyle w:val="GvdeMetni"/>
        <w:spacing w:before="103"/>
        <w:ind w:right="840" w:firstLine="566"/>
        <w:jc w:val="both"/>
      </w:pPr>
      <w:r w:rsidRPr="00C658D4">
        <w:t>Araştırma bütçesinin yıllar içinde değişimi, toplam bütçe içindeki payı; devletten gelen ödenek/ulusal yarışmacı fonlar/uluslararası yarışmacı fonlar bileşenlerindeki değişimler izlenmektedir. Birimmisyon ve hedefleriyle bu büyüklüklerin uyumu, başarılar/ başarısızlıklar takip edilmekte ve değerlendirilmektedir.</w:t>
      </w:r>
    </w:p>
    <w:p w14:paraId="44E00BE9" w14:textId="77777777" w:rsidR="00876A82" w:rsidRPr="00C658D4" w:rsidRDefault="00876A82" w:rsidP="00876A82">
      <w:pPr>
        <w:pStyle w:val="GvdeMetni"/>
        <w:spacing w:before="120"/>
        <w:ind w:right="847" w:firstLine="566"/>
        <w:jc w:val="both"/>
      </w:pPr>
      <w:r w:rsidRPr="00C658D4">
        <w:t xml:space="preserve">Araştırma bütçesinin yıllar içinde değişimi, toplam bütçe içindeki payı; devletten gelen ödenek/ulusal yarışmacı fonlar/uluslararası yarışmacı fonlar bileşenlerindeki değişimler izlenmektedir. Bunlar aynı zamanda YÖK Karnede detaylı olarak belirtilmekte ve takip edilmektedir. Birimmisyon ve hedefleriyle bu büyüklüklerin uyumu, başarılar/ başarısızlıklar değerlendirilmekte ve sürekli iyileştirme süreçleri Birimgenelinde içselleştirilmeye </w:t>
      </w:r>
      <w:r w:rsidRPr="00C658D4">
        <w:rPr>
          <w:spacing w:val="-2"/>
        </w:rPr>
        <w:t>çalışılmaktadır.</w:t>
      </w:r>
    </w:p>
    <w:p w14:paraId="6235CEDF" w14:textId="77777777" w:rsidR="00876A82" w:rsidRPr="00C658D4" w:rsidRDefault="00876A82" w:rsidP="00876A82">
      <w:pPr>
        <w:pStyle w:val="GvdeMetni"/>
        <w:spacing w:before="144" w:line="352" w:lineRule="auto"/>
        <w:ind w:right="1487"/>
      </w:pPr>
      <w:r w:rsidRPr="00C658D4">
        <w:rPr>
          <w:b/>
          <w:spacing w:val="-2"/>
        </w:rPr>
        <w:t xml:space="preserve">Kanıtlar: </w:t>
      </w:r>
      <w:hyperlink r:id="rId27">
        <w:r w:rsidRPr="00C658D4">
          <w:rPr>
            <w:spacing w:val="-6"/>
            <w:u w:val="single" w:color="0000FF"/>
          </w:rPr>
          <w:t>https://www.mevzuat.gov.tr/mevzuat?MevzuatNo=19649&amp;MevzuatTur=8&amp;MevzuatTertip=5</w:t>
        </w:r>
      </w:hyperlink>
      <w:r w:rsidRPr="00C658D4">
        <w:rPr>
          <w:spacing w:val="-6"/>
        </w:rPr>
        <w:t xml:space="preserve"> </w:t>
      </w:r>
      <w:r w:rsidRPr="00C658D4">
        <w:rPr>
          <w:spacing w:val="-2"/>
          <w:u w:val="single" w:color="0000FF"/>
        </w:rPr>
        <w:t>https://ogrenciisleri.comu.edu.tr/egitim-ogretim-ve-sinav-yonetmeligi.html</w:t>
      </w:r>
      <w:r w:rsidRPr="00C658D4">
        <w:rPr>
          <w:spacing w:val="-2"/>
        </w:rPr>
        <w:t xml:space="preserve"> </w:t>
      </w:r>
      <w:r w:rsidRPr="00C658D4">
        <w:rPr>
          <w:spacing w:val="-2"/>
          <w:u w:val="single" w:color="0000FF"/>
        </w:rPr>
        <w:t>https://ogrenciisleri.comu.edu.tr/</w:t>
      </w:r>
    </w:p>
    <w:p w14:paraId="454E2A10" w14:textId="77777777" w:rsidR="00876A82" w:rsidRPr="00C658D4" w:rsidRDefault="00876A82" w:rsidP="00876A82">
      <w:pPr>
        <w:pStyle w:val="GvdeMetni"/>
        <w:spacing w:line="256" w:lineRule="exact"/>
      </w:pPr>
      <w:r w:rsidRPr="00C658D4">
        <w:rPr>
          <w:spacing w:val="-6"/>
          <w:u w:val="single" w:color="0000FF"/>
        </w:rPr>
        <w:t>https://iletisim.comu.edu.tr/ogrenci-isleri/ogrenci-isleri-formlari-r41.html</w:t>
      </w:r>
    </w:p>
    <w:p w14:paraId="62B0749D" w14:textId="77777777" w:rsidR="00876A82" w:rsidRPr="00C658D4" w:rsidRDefault="00876A82" w:rsidP="00876A82">
      <w:pPr>
        <w:pStyle w:val="GvdeMetni"/>
        <w:spacing w:before="87"/>
        <w:ind w:left="0"/>
      </w:pPr>
    </w:p>
    <w:p w14:paraId="26768BD8" w14:textId="77777777" w:rsidR="00876A82" w:rsidRPr="00C658D4" w:rsidRDefault="00876A82" w:rsidP="00876A82">
      <w:pPr>
        <w:pStyle w:val="Balk1"/>
        <w:numPr>
          <w:ilvl w:val="0"/>
          <w:numId w:val="19"/>
        </w:numPr>
        <w:tabs>
          <w:tab w:val="left" w:pos="1680"/>
        </w:tabs>
        <w:ind w:left="1680" w:hanging="563"/>
      </w:pPr>
      <w:r w:rsidRPr="00C658D4">
        <w:t>TOPLUMSAL</w:t>
      </w:r>
      <w:r w:rsidRPr="00C658D4">
        <w:rPr>
          <w:spacing w:val="-13"/>
        </w:rPr>
        <w:t xml:space="preserve"> </w:t>
      </w:r>
      <w:r w:rsidRPr="00C658D4">
        <w:rPr>
          <w:spacing w:val="-2"/>
        </w:rPr>
        <w:t>KATKI</w:t>
      </w:r>
    </w:p>
    <w:p w14:paraId="2CDFAB05" w14:textId="77777777" w:rsidR="00876A82" w:rsidRPr="00C658D4" w:rsidRDefault="00876A82" w:rsidP="00876A82">
      <w:pPr>
        <w:pStyle w:val="GvdeMetni"/>
        <w:spacing w:before="113"/>
        <w:ind w:right="846" w:firstLine="566"/>
        <w:jc w:val="both"/>
      </w:pPr>
      <w:r w:rsidRPr="00C658D4">
        <w:t>ÇOMÜ İletişim Fakültesi hem üniversitemizin hem de fakültemizin misyon ve vizyonu doğrultusunda</w:t>
      </w:r>
      <w:r w:rsidRPr="00C658D4">
        <w:rPr>
          <w:spacing w:val="-5"/>
        </w:rPr>
        <w:t xml:space="preserve"> </w:t>
      </w:r>
      <w:r w:rsidRPr="00C658D4">
        <w:t>toplumun</w:t>
      </w:r>
      <w:r w:rsidRPr="00C658D4">
        <w:rPr>
          <w:spacing w:val="-2"/>
        </w:rPr>
        <w:t xml:space="preserve"> </w:t>
      </w:r>
      <w:r w:rsidRPr="00C658D4">
        <w:t>ihtiyaçlarını</w:t>
      </w:r>
      <w:r w:rsidRPr="00C658D4">
        <w:rPr>
          <w:spacing w:val="-3"/>
        </w:rPr>
        <w:t xml:space="preserve"> </w:t>
      </w:r>
      <w:r w:rsidRPr="00C658D4">
        <w:t>göz</w:t>
      </w:r>
      <w:r w:rsidRPr="00C658D4">
        <w:rPr>
          <w:spacing w:val="-4"/>
        </w:rPr>
        <w:t xml:space="preserve"> </w:t>
      </w:r>
      <w:r w:rsidRPr="00C658D4">
        <w:t>önünde</w:t>
      </w:r>
      <w:r w:rsidRPr="00C658D4">
        <w:rPr>
          <w:spacing w:val="-4"/>
        </w:rPr>
        <w:t xml:space="preserve"> </w:t>
      </w:r>
      <w:r w:rsidRPr="00C658D4">
        <w:t>bulundurarak,</w:t>
      </w:r>
      <w:r w:rsidRPr="00C658D4">
        <w:rPr>
          <w:spacing w:val="-1"/>
        </w:rPr>
        <w:t xml:space="preserve"> </w:t>
      </w:r>
      <w:r w:rsidRPr="00C658D4">
        <w:t>farklı</w:t>
      </w:r>
      <w:r w:rsidRPr="00C658D4">
        <w:rPr>
          <w:spacing w:val="-5"/>
        </w:rPr>
        <w:t xml:space="preserve"> </w:t>
      </w:r>
      <w:r w:rsidRPr="00C658D4">
        <w:t>bölümlerdeki</w:t>
      </w:r>
      <w:r w:rsidRPr="00C658D4">
        <w:rPr>
          <w:spacing w:val="-4"/>
        </w:rPr>
        <w:t xml:space="preserve"> </w:t>
      </w:r>
      <w:r w:rsidRPr="00C658D4">
        <w:t>faaliyetlerini toplumsal katkıya dönüştürmeyi hedefleyen bir politika benimsemektedir. İlgili hedefler doğrultusunda Fakültemiz, Toplumsal Katkı Politikasını belirlemiş ve ilan etmiştir.</w:t>
      </w:r>
    </w:p>
    <w:p w14:paraId="1BB0B895" w14:textId="77777777" w:rsidR="00876A82" w:rsidRPr="00C658D4" w:rsidRDefault="00876A82" w:rsidP="00876A82">
      <w:pPr>
        <w:pStyle w:val="Balk1"/>
        <w:numPr>
          <w:ilvl w:val="1"/>
          <w:numId w:val="19"/>
        </w:numPr>
        <w:tabs>
          <w:tab w:val="left" w:pos="1677"/>
        </w:tabs>
        <w:spacing w:before="129"/>
        <w:ind w:left="1677" w:hanging="560"/>
      </w:pPr>
      <w:r w:rsidRPr="00C658D4">
        <w:t>Toplumsal</w:t>
      </w:r>
      <w:r w:rsidRPr="00C658D4">
        <w:rPr>
          <w:spacing w:val="-15"/>
        </w:rPr>
        <w:t xml:space="preserve"> </w:t>
      </w:r>
      <w:r w:rsidRPr="00C658D4">
        <w:t>Katkı</w:t>
      </w:r>
      <w:r w:rsidRPr="00C658D4">
        <w:rPr>
          <w:spacing w:val="-13"/>
        </w:rPr>
        <w:t xml:space="preserve"> </w:t>
      </w:r>
      <w:r w:rsidRPr="00C658D4">
        <w:rPr>
          <w:spacing w:val="-2"/>
        </w:rPr>
        <w:t>Stratejisi</w:t>
      </w:r>
    </w:p>
    <w:p w14:paraId="65A5F6D5" w14:textId="77777777" w:rsidR="00876A82" w:rsidRPr="00C658D4" w:rsidRDefault="00876A82" w:rsidP="00876A82">
      <w:pPr>
        <w:pStyle w:val="GvdeMetni"/>
        <w:spacing w:before="108"/>
        <w:ind w:right="847" w:firstLine="566"/>
        <w:jc w:val="both"/>
      </w:pPr>
      <w:r w:rsidRPr="00C658D4">
        <w:t>Fakültemiz, toplumun akademik beklentilerini gidermeyi amaç edinmektedir. Bu amaç içerisinde toplumsal hizmet bağlamında</w:t>
      </w:r>
      <w:r w:rsidRPr="00C658D4">
        <w:rPr>
          <w:spacing w:val="-1"/>
        </w:rPr>
        <w:t xml:space="preserve"> </w:t>
      </w:r>
      <w:r w:rsidRPr="00C658D4">
        <w:t>birçok faaliyet gerçekleştirmekte ve yaptığı faaliyetlerde toplumun da iştirakini gözetmektedir. Fakültemiz, toplumsal katkı faaliyetlerini, sahip olduğu hedefler ve stratejiler doğrultusunda; yerel, bölgesel ve ulusal kalkınma ilkelerine ve hedeflerine uyumlu bir şekilde yürütmeye çalışmaktadır. Öte yandan fakültemiz bünyesinde yer alan bölümlerimizde toplumsal katkıya yönelik faaliyetler de daha etkin olmaya başlamışlardır.</w:t>
      </w:r>
    </w:p>
    <w:p w14:paraId="2AFB26E4" w14:textId="77777777" w:rsidR="00876A82" w:rsidRPr="00C658D4" w:rsidRDefault="00876A82" w:rsidP="00876A82">
      <w:pPr>
        <w:pStyle w:val="GvdeMetni"/>
        <w:spacing w:before="72"/>
        <w:ind w:right="839" w:firstLine="566"/>
        <w:jc w:val="both"/>
      </w:pPr>
      <w:r w:rsidRPr="00C658D4">
        <w:t>Fakülte misyonunda “toplumsal sorumluluk bilinci” olgusuna vurgu yapılmaktadır. Bu bağlamda fakültemiz “Toplumsal Katkı Politikası” belirlemiştir. Bu politika çerçevesinde toplumsal katkı konusunun fakülte misyon ve amaçlarıyla uyumu sağlanmıştır. Ayrıca bu konu stratejik plan kapsamına da dahil edilmiştir. Fakülte toplumsal katkı stratejisi, hedefleri ve politikaları, iç ve dış paydaşların görüşü alınarak ve kalite el kitabıyla da uyumlu bir planlama yapılarak belirlenmiştir.</w:t>
      </w:r>
    </w:p>
    <w:p w14:paraId="000FC6AF" w14:textId="77777777" w:rsidR="00876A82" w:rsidRPr="00C658D4" w:rsidRDefault="00876A82" w:rsidP="00876A82">
      <w:pPr>
        <w:pStyle w:val="GvdeMetni"/>
        <w:spacing w:before="125"/>
        <w:ind w:left="1117"/>
        <w:jc w:val="both"/>
      </w:pPr>
      <w:r w:rsidRPr="00C658D4">
        <w:t>Fakültemiz</w:t>
      </w:r>
      <w:r w:rsidRPr="00C658D4">
        <w:rPr>
          <w:spacing w:val="-17"/>
        </w:rPr>
        <w:t xml:space="preserve"> </w:t>
      </w:r>
      <w:r w:rsidRPr="00C658D4">
        <w:t>bizzat</w:t>
      </w:r>
      <w:r w:rsidRPr="00C658D4">
        <w:rPr>
          <w:spacing w:val="-14"/>
        </w:rPr>
        <w:t xml:space="preserve"> </w:t>
      </w:r>
      <w:r w:rsidRPr="00C658D4">
        <w:t>kendisi</w:t>
      </w:r>
      <w:r w:rsidRPr="00C658D4">
        <w:rPr>
          <w:spacing w:val="-15"/>
        </w:rPr>
        <w:t xml:space="preserve"> </w:t>
      </w:r>
      <w:r w:rsidRPr="00C658D4">
        <w:t>veya</w:t>
      </w:r>
      <w:r w:rsidRPr="00C658D4">
        <w:rPr>
          <w:spacing w:val="-14"/>
        </w:rPr>
        <w:t xml:space="preserve"> </w:t>
      </w:r>
      <w:r w:rsidRPr="00C658D4">
        <w:t>paydaşlarıyla</w:t>
      </w:r>
      <w:r w:rsidRPr="00C658D4">
        <w:rPr>
          <w:spacing w:val="-15"/>
        </w:rPr>
        <w:t xml:space="preserve"> </w:t>
      </w:r>
      <w:r w:rsidRPr="00C658D4">
        <w:t>iş</w:t>
      </w:r>
      <w:r w:rsidRPr="00C658D4">
        <w:rPr>
          <w:spacing w:val="-14"/>
        </w:rPr>
        <w:t xml:space="preserve"> </w:t>
      </w:r>
      <w:r w:rsidRPr="00C658D4">
        <w:t>birliği</w:t>
      </w:r>
      <w:r w:rsidRPr="00C658D4">
        <w:rPr>
          <w:spacing w:val="-14"/>
        </w:rPr>
        <w:t xml:space="preserve"> </w:t>
      </w:r>
      <w:r w:rsidRPr="00C658D4">
        <w:t>yaparak</w:t>
      </w:r>
      <w:r w:rsidRPr="00C658D4">
        <w:rPr>
          <w:spacing w:val="-15"/>
        </w:rPr>
        <w:t xml:space="preserve"> </w:t>
      </w:r>
      <w:r w:rsidRPr="00C658D4">
        <w:t>ya</w:t>
      </w:r>
      <w:r w:rsidRPr="00C658D4">
        <w:rPr>
          <w:spacing w:val="-14"/>
        </w:rPr>
        <w:t xml:space="preserve"> </w:t>
      </w:r>
      <w:r w:rsidRPr="00C658D4">
        <w:t>da</w:t>
      </w:r>
      <w:r w:rsidRPr="00C658D4">
        <w:rPr>
          <w:spacing w:val="-15"/>
        </w:rPr>
        <w:t xml:space="preserve"> </w:t>
      </w:r>
      <w:r w:rsidRPr="00C658D4">
        <w:t>dış</w:t>
      </w:r>
      <w:r w:rsidRPr="00C658D4">
        <w:rPr>
          <w:spacing w:val="-14"/>
        </w:rPr>
        <w:t xml:space="preserve"> </w:t>
      </w:r>
      <w:r w:rsidRPr="00C658D4">
        <w:t>kaynaklardan</w:t>
      </w:r>
      <w:r w:rsidRPr="00C658D4">
        <w:rPr>
          <w:spacing w:val="-14"/>
        </w:rPr>
        <w:t xml:space="preserve"> </w:t>
      </w:r>
      <w:r w:rsidRPr="00C658D4">
        <w:rPr>
          <w:spacing w:val="-2"/>
        </w:rPr>
        <w:t>destek</w:t>
      </w:r>
    </w:p>
    <w:p w14:paraId="7845D07B" w14:textId="77777777" w:rsidR="00876A82" w:rsidRPr="00C658D4" w:rsidRDefault="00876A82" w:rsidP="00876A82">
      <w:pPr>
        <w:pStyle w:val="GvdeMetni"/>
        <w:jc w:val="both"/>
        <w:sectPr w:rsidR="00876A82" w:rsidRPr="00C658D4" w:rsidSect="00876A82">
          <w:pgSz w:w="11900" w:h="16870"/>
          <w:pgMar w:top="1160" w:right="425" w:bottom="940" w:left="708" w:header="0" w:footer="681" w:gutter="0"/>
          <w:cols w:space="708"/>
        </w:sectPr>
      </w:pPr>
    </w:p>
    <w:p w14:paraId="295C05A2" w14:textId="77777777" w:rsidR="00876A82" w:rsidRPr="00C658D4" w:rsidRDefault="00876A82" w:rsidP="00876A82">
      <w:pPr>
        <w:pStyle w:val="GvdeMetni"/>
        <w:spacing w:before="72"/>
        <w:ind w:right="847"/>
        <w:jc w:val="both"/>
      </w:pPr>
      <w:r w:rsidRPr="00C658D4">
        <w:lastRenderedPageBreak/>
        <w:t>alarak toplumsal katkıya yönelik birçok faaliyet gerçekleştirmektedir. Dış paydaşlar ile koordinasyon içerisinde kalınarak,</w:t>
      </w:r>
      <w:r w:rsidRPr="00C658D4">
        <w:rPr>
          <w:spacing w:val="-2"/>
        </w:rPr>
        <w:t xml:space="preserve"> </w:t>
      </w:r>
      <w:r w:rsidRPr="00C658D4">
        <w:t>onların</w:t>
      </w:r>
      <w:r w:rsidRPr="00C658D4">
        <w:rPr>
          <w:spacing w:val="-2"/>
        </w:rPr>
        <w:t xml:space="preserve"> </w:t>
      </w:r>
      <w:r w:rsidRPr="00C658D4">
        <w:t>fakülteden</w:t>
      </w:r>
      <w:r w:rsidRPr="00C658D4">
        <w:rPr>
          <w:spacing w:val="-1"/>
        </w:rPr>
        <w:t xml:space="preserve"> </w:t>
      </w:r>
      <w:r w:rsidRPr="00C658D4">
        <w:t>talep</w:t>
      </w:r>
      <w:r w:rsidRPr="00C658D4">
        <w:rPr>
          <w:spacing w:val="-2"/>
        </w:rPr>
        <w:t xml:space="preserve"> </w:t>
      </w:r>
      <w:r w:rsidRPr="00C658D4">
        <w:t>ettiği</w:t>
      </w:r>
      <w:r w:rsidRPr="00C658D4">
        <w:rPr>
          <w:spacing w:val="-1"/>
        </w:rPr>
        <w:t xml:space="preserve"> </w:t>
      </w:r>
      <w:r w:rsidRPr="00C658D4">
        <w:t>seminer</w:t>
      </w:r>
      <w:r w:rsidRPr="00C658D4">
        <w:rPr>
          <w:spacing w:val="-2"/>
        </w:rPr>
        <w:t xml:space="preserve"> </w:t>
      </w:r>
      <w:r w:rsidRPr="00C658D4">
        <w:t>ve</w:t>
      </w:r>
      <w:r w:rsidRPr="00C658D4">
        <w:rPr>
          <w:spacing w:val="-3"/>
        </w:rPr>
        <w:t xml:space="preserve"> </w:t>
      </w:r>
      <w:r w:rsidRPr="00C658D4">
        <w:t>konferanslara</w:t>
      </w:r>
      <w:r w:rsidRPr="00C658D4">
        <w:rPr>
          <w:spacing w:val="-3"/>
        </w:rPr>
        <w:t xml:space="preserve"> </w:t>
      </w:r>
      <w:r w:rsidRPr="00C658D4">
        <w:t>büyük ölçüde cevap verilmektedir.</w:t>
      </w:r>
    </w:p>
    <w:p w14:paraId="4A50DE35" w14:textId="77777777" w:rsidR="00876A82" w:rsidRPr="00C658D4" w:rsidRDefault="00876A82" w:rsidP="00876A82">
      <w:pPr>
        <w:pStyle w:val="GvdeMetni"/>
        <w:spacing w:before="120" w:line="237" w:lineRule="auto"/>
        <w:ind w:right="853" w:firstLine="566"/>
        <w:jc w:val="both"/>
      </w:pPr>
      <w:r w:rsidRPr="00C658D4">
        <w:t>Bu faaliyetlerin kapsamı ulusal ve uluslararası boyutta değişmektedir. Faaliyetler hakkında ayrıntılı görseller kanıtlar bölümünde yer almaktadır.</w:t>
      </w:r>
    </w:p>
    <w:p w14:paraId="54F6DAEF" w14:textId="77777777" w:rsidR="00876A82" w:rsidRDefault="00876A82" w:rsidP="00876A82">
      <w:pPr>
        <w:pStyle w:val="Balk1"/>
      </w:pPr>
    </w:p>
    <w:p w14:paraId="5214FD6F" w14:textId="77777777" w:rsidR="00876A82" w:rsidRDefault="00876A82" w:rsidP="00876A82">
      <w:pPr>
        <w:pStyle w:val="Balk1"/>
      </w:pPr>
    </w:p>
    <w:p w14:paraId="0A4B7461" w14:textId="77777777" w:rsidR="00876A82" w:rsidRPr="00C658D4" w:rsidRDefault="00876A82" w:rsidP="00876A82">
      <w:pPr>
        <w:pStyle w:val="Balk1"/>
        <w:numPr>
          <w:ilvl w:val="2"/>
          <w:numId w:val="19"/>
        </w:numPr>
        <w:tabs>
          <w:tab w:val="left" w:pos="2281"/>
        </w:tabs>
        <w:ind w:left="2281" w:hanging="1164"/>
        <w:jc w:val="both"/>
      </w:pPr>
      <w:r w:rsidRPr="00C658D4">
        <w:t>Toplumsal</w:t>
      </w:r>
      <w:r w:rsidRPr="00C658D4">
        <w:rPr>
          <w:spacing w:val="-14"/>
        </w:rPr>
        <w:t xml:space="preserve"> </w:t>
      </w:r>
      <w:r w:rsidRPr="00C658D4">
        <w:t>Katkı</w:t>
      </w:r>
      <w:r w:rsidRPr="00C658D4">
        <w:rPr>
          <w:spacing w:val="-11"/>
        </w:rPr>
        <w:t xml:space="preserve"> </w:t>
      </w:r>
      <w:r w:rsidRPr="00C658D4">
        <w:t>Politikası,</w:t>
      </w:r>
      <w:r w:rsidRPr="00C658D4">
        <w:rPr>
          <w:spacing w:val="-11"/>
        </w:rPr>
        <w:t xml:space="preserve"> </w:t>
      </w:r>
      <w:r w:rsidRPr="00C658D4">
        <w:t>Hedefleri</w:t>
      </w:r>
      <w:r w:rsidRPr="00C658D4">
        <w:rPr>
          <w:spacing w:val="-10"/>
        </w:rPr>
        <w:t xml:space="preserve"> </w:t>
      </w:r>
      <w:r w:rsidRPr="00C658D4">
        <w:t>ve</w:t>
      </w:r>
      <w:r w:rsidRPr="00C658D4">
        <w:rPr>
          <w:spacing w:val="-15"/>
        </w:rPr>
        <w:t xml:space="preserve"> </w:t>
      </w:r>
      <w:r w:rsidRPr="00C658D4">
        <w:rPr>
          <w:spacing w:val="-2"/>
        </w:rPr>
        <w:t>Stratejisi</w:t>
      </w:r>
    </w:p>
    <w:p w14:paraId="0BBC53AE" w14:textId="77777777" w:rsidR="00876A82" w:rsidRPr="00C658D4" w:rsidRDefault="00876A82" w:rsidP="00876A82">
      <w:pPr>
        <w:pStyle w:val="GvdeMetni"/>
        <w:spacing w:before="109"/>
        <w:ind w:right="839" w:firstLine="566"/>
        <w:jc w:val="both"/>
      </w:pPr>
      <w:r w:rsidRPr="00C658D4">
        <w:t>İletişim Fakültesinin toplumsal katkı politikası, kurumun yaklaşımını bütüncül olarak ifade eder niteliktedir. Sosyal sorumluluk (ücretsiz hizmetler; sosyal ve kültürel yaşama katkı, üniversitenin şehir hayatına katkısı; bilimin topluma tanıtılması, sevdirilmesi), üniversite medya iş birliği, protokoller, kamuya yönelik verilen ücretli/ ücretsiz eğitim ve seminerler, akademik kadro ve öğrencilerin yürüttüğü sosyal etkinlikler, bütçeli/ bütçesiz gerçekleştirilen toplumsal projeler,</w:t>
      </w:r>
      <w:r w:rsidRPr="00C658D4">
        <w:rPr>
          <w:spacing w:val="-9"/>
        </w:rPr>
        <w:t xml:space="preserve"> </w:t>
      </w:r>
      <w:r w:rsidRPr="00C658D4">
        <w:t>bilgi</w:t>
      </w:r>
      <w:r w:rsidRPr="00C658D4">
        <w:rPr>
          <w:spacing w:val="-9"/>
        </w:rPr>
        <w:t xml:space="preserve"> </w:t>
      </w:r>
      <w:r w:rsidRPr="00C658D4">
        <w:t>ve</w:t>
      </w:r>
      <w:r w:rsidRPr="00C658D4">
        <w:rPr>
          <w:spacing w:val="-9"/>
        </w:rPr>
        <w:t xml:space="preserve"> </w:t>
      </w:r>
      <w:r w:rsidRPr="00C658D4">
        <w:t>teknoloji</w:t>
      </w:r>
      <w:r w:rsidRPr="00C658D4">
        <w:rPr>
          <w:spacing w:val="-9"/>
        </w:rPr>
        <w:t xml:space="preserve"> </w:t>
      </w:r>
      <w:r w:rsidRPr="00C658D4">
        <w:t>transferi</w:t>
      </w:r>
      <w:r w:rsidRPr="00C658D4">
        <w:rPr>
          <w:spacing w:val="-9"/>
        </w:rPr>
        <w:t xml:space="preserve"> </w:t>
      </w:r>
      <w:r w:rsidRPr="00C658D4">
        <w:t>(endüstriye</w:t>
      </w:r>
      <w:r w:rsidRPr="00C658D4">
        <w:rPr>
          <w:spacing w:val="-9"/>
        </w:rPr>
        <w:t xml:space="preserve"> </w:t>
      </w:r>
      <w:r w:rsidRPr="00C658D4">
        <w:t>yapılan</w:t>
      </w:r>
      <w:r w:rsidRPr="00C658D4">
        <w:rPr>
          <w:spacing w:val="-9"/>
        </w:rPr>
        <w:t xml:space="preserve"> </w:t>
      </w:r>
      <w:r w:rsidRPr="00C658D4">
        <w:t>sözleşmeli</w:t>
      </w:r>
      <w:r w:rsidRPr="00C658D4">
        <w:rPr>
          <w:spacing w:val="-9"/>
        </w:rPr>
        <w:t xml:space="preserve"> </w:t>
      </w:r>
      <w:r w:rsidRPr="00C658D4">
        <w:t>araştırma,</w:t>
      </w:r>
      <w:r w:rsidRPr="00C658D4">
        <w:rPr>
          <w:spacing w:val="-9"/>
        </w:rPr>
        <w:t xml:space="preserve"> </w:t>
      </w:r>
      <w:r w:rsidRPr="00C658D4">
        <w:t>danışmanlık,</w:t>
      </w:r>
      <w:r w:rsidRPr="00C658D4">
        <w:rPr>
          <w:spacing w:val="-9"/>
        </w:rPr>
        <w:t xml:space="preserve"> </w:t>
      </w:r>
      <w:r w:rsidRPr="00C658D4">
        <w:t>hizmet, proje; kamu kurumlarına yapılan sözleşmeli araştırma, danışmanlık, hizmet, proje; politika geliştirmeye katılım, uzmanlık paylaşımı), girişimcilik, yenilikçi şirketler, fikri mülkiyet, patent, marka, tesis yönetimi (kira gelirleri, laboratuvar hizmetleri, vb.), yaşam boyu öğrenme çerçevesinde eğitim, kurslar, sertifikalar, diplomalar, birime ve kuruma özgü diğer konuları ele alarak bunların kurumdaki yerini, hedeflerini, stratejilerini, mekanizmalarını, organizasyon yapısını, yıllık bütçelerini veya oranları, yıllar içindeki eğilimi, geliştirme çerçevesini özetleyen yazılı bir metin ve araştırma geliştirme politikası ve araştırma geliştirme PUKÖ döngüsü mevcuttur ve web sitesinde yayınlanmaktadır. Katkı politika, hedef ve stratejileri izlenmekte ve ilgili paydaşlarla değerlendirilerek iyileştirilmektedir.</w:t>
      </w:r>
    </w:p>
    <w:p w14:paraId="52E2F4A7" w14:textId="77777777" w:rsidR="00876A82" w:rsidRPr="00C658D4" w:rsidRDefault="00876A82" w:rsidP="00876A82">
      <w:pPr>
        <w:pStyle w:val="Balk1"/>
        <w:spacing w:before="141"/>
        <w:ind w:left="1117"/>
        <w:jc w:val="both"/>
      </w:pPr>
      <w:r w:rsidRPr="00C658D4">
        <w:rPr>
          <w:spacing w:val="-2"/>
        </w:rPr>
        <w:t>Fakültemiz</w:t>
      </w:r>
      <w:r w:rsidRPr="00C658D4">
        <w:rPr>
          <w:spacing w:val="-6"/>
        </w:rPr>
        <w:t xml:space="preserve"> </w:t>
      </w:r>
      <w:r w:rsidRPr="00C658D4">
        <w:rPr>
          <w:spacing w:val="-2"/>
        </w:rPr>
        <w:t>toplumsal</w:t>
      </w:r>
      <w:r w:rsidRPr="00C658D4">
        <w:rPr>
          <w:spacing w:val="1"/>
        </w:rPr>
        <w:t xml:space="preserve"> </w:t>
      </w:r>
      <w:r w:rsidRPr="00C658D4">
        <w:rPr>
          <w:spacing w:val="-2"/>
        </w:rPr>
        <w:t>katkı</w:t>
      </w:r>
      <w:r w:rsidRPr="00C658D4">
        <w:rPr>
          <w:spacing w:val="5"/>
        </w:rPr>
        <w:t xml:space="preserve"> </w:t>
      </w:r>
      <w:r w:rsidRPr="00C658D4">
        <w:rPr>
          <w:spacing w:val="-2"/>
        </w:rPr>
        <w:t>politikası</w:t>
      </w:r>
      <w:r w:rsidRPr="00C658D4">
        <w:rPr>
          <w:spacing w:val="3"/>
        </w:rPr>
        <w:t xml:space="preserve"> </w:t>
      </w:r>
      <w:r w:rsidRPr="00C658D4">
        <w:rPr>
          <w:spacing w:val="-2"/>
        </w:rPr>
        <w:t>aşağıdaki</w:t>
      </w:r>
      <w:r w:rsidRPr="00C658D4">
        <w:rPr>
          <w:spacing w:val="-1"/>
        </w:rPr>
        <w:t xml:space="preserve"> </w:t>
      </w:r>
      <w:r w:rsidRPr="00C658D4">
        <w:rPr>
          <w:spacing w:val="-2"/>
        </w:rPr>
        <w:t>gibidir:</w:t>
      </w:r>
    </w:p>
    <w:p w14:paraId="67D09E94" w14:textId="77777777" w:rsidR="00876A82" w:rsidRPr="00C658D4" w:rsidRDefault="00876A82" w:rsidP="00876A82">
      <w:pPr>
        <w:pStyle w:val="GvdeMetni"/>
        <w:spacing w:before="104"/>
        <w:ind w:right="843" w:firstLine="566"/>
        <w:jc w:val="both"/>
      </w:pPr>
      <w:r w:rsidRPr="00C658D4">
        <w:t>Çanakkale Onsekiz Mart Üniversitesi İletişim Fakültesi, vizyonu ve misyonu gereği toplumla etkileşim içinde, insanı önceleyerek eğitim veren, araştırma yapan, hizmet sunan ve çözümler üretmeyi görev edinmiş bir eğitim kurumudur. Temel değerleri içerisinde “toplumsal, çevresel ve estetik duyarlılığı” barındırmakta olan kurum, toplumsal katkı politikası olarak toplumla birlikte var olduğu bilinciyle yine topluma karşı sorumluluklarının farkındalığı olan ve bu doğrultuda politikalar benimsemiş bir fakültedir. Bu doğrultuda Fakültemiz;</w:t>
      </w:r>
    </w:p>
    <w:p w14:paraId="496093E5" w14:textId="77777777" w:rsidR="00876A82" w:rsidRPr="00C658D4" w:rsidRDefault="00876A82" w:rsidP="00876A82">
      <w:pPr>
        <w:pStyle w:val="ListeParagraf"/>
        <w:numPr>
          <w:ilvl w:val="3"/>
          <w:numId w:val="19"/>
        </w:numPr>
        <w:tabs>
          <w:tab w:val="left" w:pos="1837"/>
          <w:tab w:val="left" w:pos="3050"/>
          <w:tab w:val="left" w:pos="3866"/>
          <w:tab w:val="left" w:pos="4307"/>
          <w:tab w:val="left" w:pos="5227"/>
          <w:tab w:val="left" w:pos="6230"/>
          <w:tab w:val="left" w:pos="7029"/>
          <w:tab w:val="left" w:pos="7773"/>
          <w:tab w:val="left" w:pos="8722"/>
          <w:tab w:val="left" w:pos="9684"/>
        </w:tabs>
        <w:spacing w:before="124" w:line="237" w:lineRule="auto"/>
        <w:ind w:left="1837" w:right="868"/>
        <w:rPr>
          <w:sz w:val="24"/>
          <w:szCs w:val="24"/>
        </w:rPr>
      </w:pPr>
      <w:r w:rsidRPr="00C658D4">
        <w:rPr>
          <w:spacing w:val="-2"/>
          <w:sz w:val="24"/>
          <w:szCs w:val="24"/>
        </w:rPr>
        <w:t>Toplumun</w:t>
      </w:r>
      <w:r w:rsidRPr="00C658D4">
        <w:rPr>
          <w:sz w:val="24"/>
          <w:szCs w:val="24"/>
        </w:rPr>
        <w:tab/>
      </w:r>
      <w:r w:rsidRPr="00C658D4">
        <w:rPr>
          <w:spacing w:val="-2"/>
          <w:sz w:val="24"/>
          <w:szCs w:val="24"/>
        </w:rPr>
        <w:t>maddi</w:t>
      </w:r>
      <w:r w:rsidRPr="00C658D4">
        <w:rPr>
          <w:sz w:val="24"/>
          <w:szCs w:val="24"/>
        </w:rPr>
        <w:tab/>
      </w:r>
      <w:r w:rsidRPr="00C658D4">
        <w:rPr>
          <w:spacing w:val="-6"/>
          <w:sz w:val="24"/>
          <w:szCs w:val="24"/>
        </w:rPr>
        <w:t>ve</w:t>
      </w:r>
      <w:r w:rsidRPr="00C658D4">
        <w:rPr>
          <w:sz w:val="24"/>
          <w:szCs w:val="24"/>
        </w:rPr>
        <w:tab/>
      </w:r>
      <w:r w:rsidRPr="00C658D4">
        <w:rPr>
          <w:spacing w:val="-2"/>
          <w:sz w:val="24"/>
          <w:szCs w:val="24"/>
        </w:rPr>
        <w:t>manevi</w:t>
      </w:r>
      <w:r w:rsidRPr="00C658D4">
        <w:rPr>
          <w:sz w:val="24"/>
          <w:szCs w:val="24"/>
        </w:rPr>
        <w:tab/>
      </w:r>
      <w:r w:rsidRPr="00C658D4">
        <w:rPr>
          <w:spacing w:val="-2"/>
          <w:sz w:val="24"/>
          <w:szCs w:val="24"/>
        </w:rPr>
        <w:t>refahına</w:t>
      </w:r>
      <w:r w:rsidRPr="00C658D4">
        <w:rPr>
          <w:sz w:val="24"/>
          <w:szCs w:val="24"/>
        </w:rPr>
        <w:tab/>
      </w:r>
      <w:r w:rsidRPr="00C658D4">
        <w:rPr>
          <w:spacing w:val="-2"/>
          <w:sz w:val="24"/>
          <w:szCs w:val="24"/>
        </w:rPr>
        <w:t>katma</w:t>
      </w:r>
      <w:r w:rsidRPr="00C658D4">
        <w:rPr>
          <w:sz w:val="24"/>
          <w:szCs w:val="24"/>
        </w:rPr>
        <w:tab/>
      </w:r>
      <w:r w:rsidRPr="00C658D4">
        <w:rPr>
          <w:spacing w:val="-2"/>
          <w:sz w:val="24"/>
          <w:szCs w:val="24"/>
        </w:rPr>
        <w:t>değer</w:t>
      </w:r>
      <w:r w:rsidRPr="00C658D4">
        <w:rPr>
          <w:sz w:val="24"/>
          <w:szCs w:val="24"/>
        </w:rPr>
        <w:tab/>
      </w:r>
      <w:r w:rsidRPr="00C658D4">
        <w:rPr>
          <w:spacing w:val="-2"/>
          <w:sz w:val="24"/>
          <w:szCs w:val="24"/>
        </w:rPr>
        <w:t>katacak</w:t>
      </w:r>
      <w:r w:rsidRPr="00C658D4">
        <w:rPr>
          <w:sz w:val="24"/>
          <w:szCs w:val="24"/>
        </w:rPr>
        <w:tab/>
      </w:r>
      <w:r w:rsidRPr="00C658D4">
        <w:rPr>
          <w:spacing w:val="-2"/>
          <w:sz w:val="24"/>
          <w:szCs w:val="24"/>
        </w:rPr>
        <w:t>eğitimli</w:t>
      </w:r>
      <w:r w:rsidRPr="00C658D4">
        <w:rPr>
          <w:sz w:val="24"/>
          <w:szCs w:val="24"/>
        </w:rPr>
        <w:tab/>
      </w:r>
      <w:r w:rsidRPr="00C658D4">
        <w:rPr>
          <w:spacing w:val="-12"/>
          <w:sz w:val="24"/>
          <w:szCs w:val="24"/>
        </w:rPr>
        <w:t xml:space="preserve">ve </w:t>
      </w:r>
      <w:r w:rsidRPr="00C658D4">
        <w:rPr>
          <w:sz w:val="24"/>
          <w:szCs w:val="24"/>
        </w:rPr>
        <w:t>donanımlı, toplumsal duyarlılığı yüksek mezunlar vermeyi,</w:t>
      </w:r>
    </w:p>
    <w:p w14:paraId="191682E6" w14:textId="77777777" w:rsidR="00876A82" w:rsidRPr="00C658D4" w:rsidRDefault="00876A82" w:rsidP="00876A82">
      <w:pPr>
        <w:pStyle w:val="ListeParagraf"/>
        <w:numPr>
          <w:ilvl w:val="3"/>
          <w:numId w:val="19"/>
        </w:numPr>
        <w:tabs>
          <w:tab w:val="left" w:pos="1837"/>
        </w:tabs>
        <w:spacing w:before="110"/>
        <w:ind w:left="1837" w:hanging="361"/>
        <w:rPr>
          <w:sz w:val="24"/>
          <w:szCs w:val="24"/>
        </w:rPr>
      </w:pPr>
      <w:r w:rsidRPr="00C658D4">
        <w:rPr>
          <w:spacing w:val="-2"/>
          <w:sz w:val="24"/>
          <w:szCs w:val="24"/>
        </w:rPr>
        <w:t>Toplumun</w:t>
      </w:r>
      <w:r w:rsidRPr="00C658D4">
        <w:rPr>
          <w:spacing w:val="-5"/>
          <w:sz w:val="24"/>
          <w:szCs w:val="24"/>
        </w:rPr>
        <w:t xml:space="preserve"> </w:t>
      </w:r>
      <w:r w:rsidRPr="00C658D4">
        <w:rPr>
          <w:spacing w:val="-2"/>
          <w:sz w:val="24"/>
          <w:szCs w:val="24"/>
        </w:rPr>
        <w:t>gereksinimlerine</w:t>
      </w:r>
      <w:r w:rsidRPr="00C658D4">
        <w:rPr>
          <w:spacing w:val="-1"/>
          <w:sz w:val="24"/>
          <w:szCs w:val="24"/>
        </w:rPr>
        <w:t xml:space="preserve"> </w:t>
      </w:r>
      <w:r w:rsidRPr="00C658D4">
        <w:rPr>
          <w:spacing w:val="-2"/>
          <w:sz w:val="24"/>
          <w:szCs w:val="24"/>
        </w:rPr>
        <w:t>ışık</w:t>
      </w:r>
      <w:r w:rsidRPr="00C658D4">
        <w:rPr>
          <w:sz w:val="24"/>
          <w:szCs w:val="24"/>
        </w:rPr>
        <w:t xml:space="preserve"> </w:t>
      </w:r>
      <w:r w:rsidRPr="00C658D4">
        <w:rPr>
          <w:spacing w:val="-2"/>
          <w:sz w:val="24"/>
          <w:szCs w:val="24"/>
        </w:rPr>
        <w:t>tutabilecek</w:t>
      </w:r>
      <w:r w:rsidRPr="00C658D4">
        <w:rPr>
          <w:spacing w:val="2"/>
          <w:sz w:val="24"/>
          <w:szCs w:val="24"/>
        </w:rPr>
        <w:t xml:space="preserve"> </w:t>
      </w:r>
      <w:r w:rsidRPr="00C658D4">
        <w:rPr>
          <w:spacing w:val="-2"/>
          <w:sz w:val="24"/>
          <w:szCs w:val="24"/>
        </w:rPr>
        <w:t>bilimsel</w:t>
      </w:r>
      <w:r w:rsidRPr="00C658D4">
        <w:rPr>
          <w:spacing w:val="2"/>
          <w:sz w:val="24"/>
          <w:szCs w:val="24"/>
        </w:rPr>
        <w:t xml:space="preserve"> </w:t>
      </w:r>
      <w:r w:rsidRPr="00C658D4">
        <w:rPr>
          <w:spacing w:val="-2"/>
          <w:sz w:val="24"/>
          <w:szCs w:val="24"/>
        </w:rPr>
        <w:t>çalışmalar</w:t>
      </w:r>
      <w:r w:rsidRPr="00C658D4">
        <w:rPr>
          <w:spacing w:val="16"/>
          <w:sz w:val="24"/>
          <w:szCs w:val="24"/>
        </w:rPr>
        <w:t xml:space="preserve"> </w:t>
      </w:r>
      <w:r w:rsidRPr="00C658D4">
        <w:rPr>
          <w:spacing w:val="-2"/>
          <w:sz w:val="24"/>
          <w:szCs w:val="24"/>
        </w:rPr>
        <w:t>yapmayı,</w:t>
      </w:r>
    </w:p>
    <w:p w14:paraId="0FA868B5" w14:textId="77777777" w:rsidR="00876A82" w:rsidRPr="00C658D4" w:rsidRDefault="00876A82" w:rsidP="00876A82">
      <w:pPr>
        <w:pStyle w:val="ListeParagraf"/>
        <w:numPr>
          <w:ilvl w:val="3"/>
          <w:numId w:val="19"/>
        </w:numPr>
        <w:tabs>
          <w:tab w:val="left" w:pos="1837"/>
        </w:tabs>
        <w:spacing w:before="109"/>
        <w:ind w:left="1837" w:hanging="361"/>
        <w:rPr>
          <w:sz w:val="24"/>
          <w:szCs w:val="24"/>
        </w:rPr>
      </w:pPr>
      <w:r w:rsidRPr="00C658D4">
        <w:rPr>
          <w:sz w:val="24"/>
          <w:szCs w:val="24"/>
        </w:rPr>
        <w:t>Sosyal</w:t>
      </w:r>
      <w:r w:rsidRPr="00C658D4">
        <w:rPr>
          <w:spacing w:val="-15"/>
          <w:sz w:val="24"/>
          <w:szCs w:val="24"/>
        </w:rPr>
        <w:t xml:space="preserve"> </w:t>
      </w:r>
      <w:r w:rsidRPr="00C658D4">
        <w:rPr>
          <w:sz w:val="24"/>
          <w:szCs w:val="24"/>
        </w:rPr>
        <w:t>sorumluluk</w:t>
      </w:r>
      <w:r w:rsidRPr="00C658D4">
        <w:rPr>
          <w:spacing w:val="-12"/>
          <w:sz w:val="24"/>
          <w:szCs w:val="24"/>
        </w:rPr>
        <w:t xml:space="preserve"> </w:t>
      </w:r>
      <w:r w:rsidRPr="00C658D4">
        <w:rPr>
          <w:sz w:val="24"/>
          <w:szCs w:val="24"/>
        </w:rPr>
        <w:t>projelerinde</w:t>
      </w:r>
      <w:r w:rsidRPr="00C658D4">
        <w:rPr>
          <w:spacing w:val="-15"/>
          <w:sz w:val="24"/>
          <w:szCs w:val="24"/>
        </w:rPr>
        <w:t xml:space="preserve"> </w:t>
      </w:r>
      <w:r w:rsidRPr="00C658D4">
        <w:rPr>
          <w:sz w:val="24"/>
          <w:szCs w:val="24"/>
        </w:rPr>
        <w:t>görev</w:t>
      </w:r>
      <w:r w:rsidRPr="00C658D4">
        <w:rPr>
          <w:spacing w:val="-9"/>
          <w:sz w:val="24"/>
          <w:szCs w:val="24"/>
        </w:rPr>
        <w:t xml:space="preserve"> </w:t>
      </w:r>
      <w:r w:rsidRPr="00C658D4">
        <w:rPr>
          <w:spacing w:val="-2"/>
          <w:sz w:val="24"/>
          <w:szCs w:val="24"/>
        </w:rPr>
        <w:t>almayı,</w:t>
      </w:r>
    </w:p>
    <w:p w14:paraId="4AC58F3E" w14:textId="77777777" w:rsidR="00876A82" w:rsidRPr="00C658D4" w:rsidRDefault="00876A82" w:rsidP="00876A82">
      <w:pPr>
        <w:pStyle w:val="ListeParagraf"/>
        <w:numPr>
          <w:ilvl w:val="3"/>
          <w:numId w:val="19"/>
        </w:numPr>
        <w:tabs>
          <w:tab w:val="left" w:pos="1837"/>
        </w:tabs>
        <w:spacing w:before="119"/>
        <w:ind w:left="1837" w:hanging="361"/>
        <w:rPr>
          <w:sz w:val="24"/>
          <w:szCs w:val="24"/>
        </w:rPr>
      </w:pPr>
      <w:r w:rsidRPr="00C658D4">
        <w:rPr>
          <w:sz w:val="24"/>
          <w:szCs w:val="24"/>
        </w:rPr>
        <w:t>Topluma</w:t>
      </w:r>
      <w:r w:rsidRPr="00C658D4">
        <w:rPr>
          <w:spacing w:val="-20"/>
          <w:sz w:val="24"/>
          <w:szCs w:val="24"/>
        </w:rPr>
        <w:t xml:space="preserve"> </w:t>
      </w:r>
      <w:r w:rsidRPr="00C658D4">
        <w:rPr>
          <w:sz w:val="24"/>
          <w:szCs w:val="24"/>
        </w:rPr>
        <w:t>katkı</w:t>
      </w:r>
      <w:r w:rsidRPr="00C658D4">
        <w:rPr>
          <w:spacing w:val="-15"/>
          <w:sz w:val="24"/>
          <w:szCs w:val="24"/>
        </w:rPr>
        <w:t xml:space="preserve"> </w:t>
      </w:r>
      <w:r w:rsidRPr="00C658D4">
        <w:rPr>
          <w:sz w:val="24"/>
          <w:szCs w:val="24"/>
        </w:rPr>
        <w:t>sağlayacak</w:t>
      </w:r>
      <w:r w:rsidRPr="00C658D4">
        <w:rPr>
          <w:spacing w:val="-12"/>
          <w:sz w:val="24"/>
          <w:szCs w:val="24"/>
        </w:rPr>
        <w:t xml:space="preserve"> </w:t>
      </w:r>
      <w:r w:rsidRPr="00C658D4">
        <w:rPr>
          <w:sz w:val="24"/>
          <w:szCs w:val="24"/>
        </w:rPr>
        <w:t>sosyo-kültürel</w:t>
      </w:r>
      <w:r w:rsidRPr="00C658D4">
        <w:rPr>
          <w:spacing w:val="-8"/>
          <w:sz w:val="24"/>
          <w:szCs w:val="24"/>
        </w:rPr>
        <w:t xml:space="preserve"> </w:t>
      </w:r>
      <w:r w:rsidRPr="00C658D4">
        <w:rPr>
          <w:sz w:val="24"/>
          <w:szCs w:val="24"/>
        </w:rPr>
        <w:t>ve</w:t>
      </w:r>
      <w:r w:rsidRPr="00C658D4">
        <w:rPr>
          <w:spacing w:val="-15"/>
          <w:sz w:val="24"/>
          <w:szCs w:val="24"/>
        </w:rPr>
        <w:t xml:space="preserve"> </w:t>
      </w:r>
      <w:r w:rsidRPr="00C658D4">
        <w:rPr>
          <w:sz w:val="24"/>
          <w:szCs w:val="24"/>
        </w:rPr>
        <w:t>akademik</w:t>
      </w:r>
      <w:r w:rsidRPr="00C658D4">
        <w:rPr>
          <w:spacing w:val="-15"/>
          <w:sz w:val="24"/>
          <w:szCs w:val="24"/>
        </w:rPr>
        <w:t xml:space="preserve"> </w:t>
      </w:r>
      <w:r w:rsidRPr="00C658D4">
        <w:rPr>
          <w:sz w:val="24"/>
          <w:szCs w:val="24"/>
        </w:rPr>
        <w:t>etkinlikler</w:t>
      </w:r>
      <w:r w:rsidRPr="00C658D4">
        <w:rPr>
          <w:spacing w:val="-11"/>
          <w:sz w:val="24"/>
          <w:szCs w:val="24"/>
        </w:rPr>
        <w:t xml:space="preserve"> </w:t>
      </w:r>
      <w:r w:rsidRPr="00C658D4">
        <w:rPr>
          <w:spacing w:val="-2"/>
          <w:sz w:val="24"/>
          <w:szCs w:val="24"/>
        </w:rPr>
        <w:t>düzenlemeyi,</w:t>
      </w:r>
    </w:p>
    <w:p w14:paraId="18150CCD" w14:textId="77777777" w:rsidR="00876A82" w:rsidRPr="00C658D4" w:rsidRDefault="00876A82" w:rsidP="00876A82">
      <w:pPr>
        <w:pStyle w:val="ListeParagraf"/>
        <w:numPr>
          <w:ilvl w:val="3"/>
          <w:numId w:val="19"/>
        </w:numPr>
        <w:tabs>
          <w:tab w:val="left" w:pos="1837"/>
        </w:tabs>
        <w:spacing w:before="114"/>
        <w:ind w:left="1837" w:hanging="361"/>
        <w:rPr>
          <w:sz w:val="24"/>
          <w:szCs w:val="24"/>
        </w:rPr>
      </w:pPr>
      <w:r w:rsidRPr="00C658D4">
        <w:rPr>
          <w:sz w:val="24"/>
          <w:szCs w:val="24"/>
        </w:rPr>
        <w:t>Topluma</w:t>
      </w:r>
      <w:r w:rsidRPr="00C658D4">
        <w:rPr>
          <w:spacing w:val="-14"/>
          <w:sz w:val="24"/>
          <w:szCs w:val="24"/>
        </w:rPr>
        <w:t xml:space="preserve"> </w:t>
      </w:r>
      <w:r w:rsidRPr="00C658D4">
        <w:rPr>
          <w:sz w:val="24"/>
          <w:szCs w:val="24"/>
        </w:rPr>
        <w:t>yapılan</w:t>
      </w:r>
      <w:r w:rsidRPr="00C658D4">
        <w:rPr>
          <w:spacing w:val="-12"/>
          <w:sz w:val="24"/>
          <w:szCs w:val="24"/>
        </w:rPr>
        <w:t xml:space="preserve"> </w:t>
      </w:r>
      <w:r w:rsidRPr="00C658D4">
        <w:rPr>
          <w:sz w:val="24"/>
          <w:szCs w:val="24"/>
        </w:rPr>
        <w:t>katkı</w:t>
      </w:r>
      <w:r w:rsidRPr="00C658D4">
        <w:rPr>
          <w:spacing w:val="-11"/>
          <w:sz w:val="24"/>
          <w:szCs w:val="24"/>
        </w:rPr>
        <w:t xml:space="preserve"> </w:t>
      </w:r>
      <w:r w:rsidRPr="00C658D4">
        <w:rPr>
          <w:sz w:val="24"/>
          <w:szCs w:val="24"/>
        </w:rPr>
        <w:t>sayısını</w:t>
      </w:r>
      <w:r w:rsidRPr="00C658D4">
        <w:rPr>
          <w:spacing w:val="-9"/>
          <w:sz w:val="24"/>
          <w:szCs w:val="24"/>
        </w:rPr>
        <w:t xml:space="preserve"> </w:t>
      </w:r>
      <w:r w:rsidRPr="00C658D4">
        <w:rPr>
          <w:sz w:val="24"/>
          <w:szCs w:val="24"/>
        </w:rPr>
        <w:t>ve</w:t>
      </w:r>
      <w:r w:rsidRPr="00C658D4">
        <w:rPr>
          <w:spacing w:val="-15"/>
          <w:sz w:val="24"/>
          <w:szCs w:val="24"/>
        </w:rPr>
        <w:t xml:space="preserve"> </w:t>
      </w:r>
      <w:r w:rsidRPr="00C658D4">
        <w:rPr>
          <w:sz w:val="24"/>
          <w:szCs w:val="24"/>
        </w:rPr>
        <w:t>çeşitliliğini</w:t>
      </w:r>
      <w:r w:rsidRPr="00C658D4">
        <w:rPr>
          <w:spacing w:val="-7"/>
          <w:sz w:val="24"/>
          <w:szCs w:val="24"/>
        </w:rPr>
        <w:t xml:space="preserve"> </w:t>
      </w:r>
      <w:r w:rsidRPr="00C658D4">
        <w:rPr>
          <w:spacing w:val="-2"/>
          <w:sz w:val="24"/>
          <w:szCs w:val="24"/>
        </w:rPr>
        <w:t>artırmayı,</w:t>
      </w:r>
    </w:p>
    <w:p w14:paraId="7A98CEB0" w14:textId="77777777" w:rsidR="00876A82" w:rsidRPr="00C658D4" w:rsidRDefault="00876A82" w:rsidP="00876A82">
      <w:pPr>
        <w:pStyle w:val="ListeParagraf"/>
        <w:numPr>
          <w:ilvl w:val="3"/>
          <w:numId w:val="19"/>
        </w:numPr>
        <w:tabs>
          <w:tab w:val="left" w:pos="1837"/>
        </w:tabs>
        <w:spacing w:before="114" w:line="316" w:lineRule="auto"/>
        <w:ind w:left="1837" w:right="1108"/>
        <w:rPr>
          <w:sz w:val="24"/>
          <w:szCs w:val="24"/>
        </w:rPr>
      </w:pPr>
      <w:r w:rsidRPr="00C658D4">
        <w:rPr>
          <w:sz w:val="24"/>
          <w:szCs w:val="24"/>
        </w:rPr>
        <w:t>Toplumsal</w:t>
      </w:r>
      <w:r w:rsidRPr="00C658D4">
        <w:rPr>
          <w:spacing w:val="-12"/>
          <w:sz w:val="24"/>
          <w:szCs w:val="24"/>
        </w:rPr>
        <w:t xml:space="preserve"> </w:t>
      </w:r>
      <w:r w:rsidRPr="00C658D4">
        <w:rPr>
          <w:sz w:val="24"/>
          <w:szCs w:val="24"/>
        </w:rPr>
        <w:t>iş</w:t>
      </w:r>
      <w:r w:rsidRPr="00C658D4">
        <w:rPr>
          <w:spacing w:val="-3"/>
          <w:sz w:val="24"/>
          <w:szCs w:val="24"/>
        </w:rPr>
        <w:t xml:space="preserve"> </w:t>
      </w:r>
      <w:r w:rsidRPr="00C658D4">
        <w:rPr>
          <w:sz w:val="24"/>
          <w:szCs w:val="24"/>
        </w:rPr>
        <w:t>birliğini</w:t>
      </w:r>
      <w:r w:rsidRPr="00C658D4">
        <w:rPr>
          <w:spacing w:val="-3"/>
          <w:sz w:val="24"/>
          <w:szCs w:val="24"/>
        </w:rPr>
        <w:t xml:space="preserve"> </w:t>
      </w:r>
      <w:r w:rsidRPr="00C658D4">
        <w:rPr>
          <w:sz w:val="24"/>
          <w:szCs w:val="24"/>
        </w:rPr>
        <w:t>geliştirmeyi</w:t>
      </w:r>
      <w:r w:rsidRPr="00C658D4">
        <w:rPr>
          <w:spacing w:val="17"/>
          <w:sz w:val="24"/>
          <w:szCs w:val="24"/>
        </w:rPr>
        <w:t xml:space="preserve"> </w:t>
      </w:r>
      <w:r w:rsidRPr="00C658D4">
        <w:rPr>
          <w:sz w:val="24"/>
          <w:szCs w:val="24"/>
        </w:rPr>
        <w:t>ve</w:t>
      </w:r>
      <w:r w:rsidRPr="00C658D4">
        <w:rPr>
          <w:spacing w:val="-9"/>
          <w:sz w:val="24"/>
          <w:szCs w:val="24"/>
        </w:rPr>
        <w:t xml:space="preserve"> </w:t>
      </w:r>
      <w:r w:rsidRPr="00C658D4">
        <w:rPr>
          <w:sz w:val="24"/>
          <w:szCs w:val="24"/>
        </w:rPr>
        <w:t>ortak</w:t>
      </w:r>
      <w:r w:rsidRPr="00C658D4">
        <w:rPr>
          <w:spacing w:val="-3"/>
          <w:sz w:val="24"/>
          <w:szCs w:val="24"/>
        </w:rPr>
        <w:t xml:space="preserve"> </w:t>
      </w:r>
      <w:r w:rsidRPr="00C658D4">
        <w:rPr>
          <w:sz w:val="24"/>
          <w:szCs w:val="24"/>
        </w:rPr>
        <w:t>etkinlikler</w:t>
      </w:r>
      <w:r w:rsidRPr="00C658D4">
        <w:rPr>
          <w:spacing w:val="-28"/>
          <w:sz w:val="24"/>
          <w:szCs w:val="24"/>
        </w:rPr>
        <w:t xml:space="preserve"> </w:t>
      </w:r>
      <w:r w:rsidRPr="00C658D4">
        <w:rPr>
          <w:sz w:val="24"/>
          <w:szCs w:val="24"/>
        </w:rPr>
        <w:t>düzenlemeyi,</w:t>
      </w:r>
      <w:r w:rsidRPr="00C658D4">
        <w:rPr>
          <w:spacing w:val="18"/>
          <w:sz w:val="24"/>
          <w:szCs w:val="24"/>
        </w:rPr>
        <w:t xml:space="preserve"> </w:t>
      </w:r>
      <w:r w:rsidRPr="00C658D4">
        <w:rPr>
          <w:sz w:val="24"/>
          <w:szCs w:val="24"/>
        </w:rPr>
        <w:t>hedef</w:t>
      </w:r>
      <w:r w:rsidRPr="00C658D4">
        <w:rPr>
          <w:spacing w:val="-7"/>
          <w:sz w:val="24"/>
          <w:szCs w:val="24"/>
        </w:rPr>
        <w:t xml:space="preserve"> </w:t>
      </w:r>
      <w:r w:rsidRPr="00C658D4">
        <w:rPr>
          <w:sz w:val="24"/>
          <w:szCs w:val="24"/>
        </w:rPr>
        <w:t>ve</w:t>
      </w:r>
      <w:r w:rsidRPr="00C658D4">
        <w:rPr>
          <w:spacing w:val="-9"/>
          <w:sz w:val="24"/>
          <w:szCs w:val="24"/>
        </w:rPr>
        <w:t xml:space="preserve"> </w:t>
      </w:r>
      <w:r w:rsidRPr="00C658D4">
        <w:rPr>
          <w:sz w:val="24"/>
          <w:szCs w:val="24"/>
        </w:rPr>
        <w:t xml:space="preserve">ilke </w:t>
      </w:r>
      <w:r w:rsidRPr="00C658D4">
        <w:rPr>
          <w:spacing w:val="-2"/>
          <w:sz w:val="24"/>
          <w:szCs w:val="24"/>
        </w:rPr>
        <w:t>edinmiştir.</w:t>
      </w:r>
    </w:p>
    <w:p w14:paraId="533E3B4F" w14:textId="77777777" w:rsidR="00876A82" w:rsidRPr="00C658D4" w:rsidRDefault="00876A82" w:rsidP="00876A82">
      <w:pPr>
        <w:pStyle w:val="GvdeMetni"/>
        <w:spacing w:before="76" w:line="242" w:lineRule="auto"/>
        <w:ind w:right="785" w:firstLine="566"/>
        <w:jc w:val="both"/>
      </w:pPr>
      <w:r w:rsidRPr="00C658D4">
        <w:t>Bu kapsamda ÇOMÜ İletişim Fakültesi, eğitim-öğretim ve araştırma-geliştirme faaliyetleri yürüten</w:t>
      </w:r>
      <w:r w:rsidRPr="00C658D4">
        <w:rPr>
          <w:spacing w:val="-1"/>
        </w:rPr>
        <w:t xml:space="preserve"> </w:t>
      </w:r>
      <w:r w:rsidRPr="00C658D4">
        <w:t>tüm birimlerde yapılan çeşitli toplumsal katkı faaliyetlerini geliştirmeyi</w:t>
      </w:r>
      <w:r w:rsidRPr="00C658D4">
        <w:rPr>
          <w:spacing w:val="-3"/>
        </w:rPr>
        <w:t xml:space="preserve"> </w:t>
      </w:r>
      <w:r w:rsidRPr="00C658D4">
        <w:t>odağına almıştır.</w:t>
      </w:r>
    </w:p>
    <w:p w14:paraId="15762BD4" w14:textId="77777777" w:rsidR="00876A82" w:rsidRPr="00C658D4" w:rsidRDefault="00876A82" w:rsidP="00876A82">
      <w:pPr>
        <w:pStyle w:val="GvdeMetni"/>
        <w:spacing w:before="67"/>
        <w:ind w:right="840"/>
        <w:jc w:val="both"/>
      </w:pPr>
      <w:r w:rsidRPr="00C658D4">
        <w:t>Yürütülen teorik ve uygulamalı derslerde toplumsal ihtiyaç ve beklentilere cevap verebilen ve çözüm üretebilen bireyler yetiştirmeyi amaçlayan Fakültemizde de eğitim-öğretim ve araştırma- geliştirme</w:t>
      </w:r>
      <w:r w:rsidRPr="00C658D4">
        <w:rPr>
          <w:spacing w:val="-15"/>
        </w:rPr>
        <w:t xml:space="preserve"> </w:t>
      </w:r>
      <w:r w:rsidRPr="00C658D4">
        <w:t>faaliyetlerinin yanı sıra</w:t>
      </w:r>
      <w:r w:rsidRPr="00C658D4">
        <w:rPr>
          <w:spacing w:val="-15"/>
        </w:rPr>
        <w:t xml:space="preserve"> </w:t>
      </w:r>
      <w:r w:rsidRPr="00C658D4">
        <w:t>kurulan farklı birimleri ve</w:t>
      </w:r>
      <w:r w:rsidRPr="00C658D4">
        <w:rPr>
          <w:spacing w:val="-15"/>
        </w:rPr>
        <w:t xml:space="preserve"> </w:t>
      </w:r>
      <w:r w:rsidRPr="00C658D4">
        <w:t>toplulukları ile</w:t>
      </w:r>
      <w:r w:rsidRPr="00C658D4">
        <w:rPr>
          <w:spacing w:val="-15"/>
        </w:rPr>
        <w:t xml:space="preserve"> </w:t>
      </w:r>
      <w:r w:rsidRPr="00C658D4">
        <w:t>öğrenci</w:t>
      </w:r>
      <w:r w:rsidRPr="00C658D4">
        <w:rPr>
          <w:spacing w:val="-15"/>
        </w:rPr>
        <w:t xml:space="preserve"> </w:t>
      </w:r>
      <w:r w:rsidRPr="00C658D4">
        <w:t>ve</w:t>
      </w:r>
      <w:r w:rsidRPr="00C658D4">
        <w:rPr>
          <w:spacing w:val="-15"/>
        </w:rPr>
        <w:t xml:space="preserve"> </w:t>
      </w:r>
      <w:r w:rsidRPr="00C658D4">
        <w:t xml:space="preserve">personele çağdaş, sürdürülebilir, yenilikçi ve daha yüksek yaşam şartlarına sahip bir toplum bilincinin temelleri atılmakta, oluşturulacak bu bilinç sayesinde ise topluma katkı sağlanması </w:t>
      </w:r>
      <w:r w:rsidRPr="00C658D4">
        <w:rPr>
          <w:spacing w:val="-2"/>
        </w:rPr>
        <w:t>hedeflenmektedir.</w:t>
      </w:r>
    </w:p>
    <w:p w14:paraId="717C2D98" w14:textId="77777777" w:rsidR="00876A82" w:rsidRPr="00C658D4" w:rsidRDefault="00876A82" w:rsidP="00876A82">
      <w:pPr>
        <w:pStyle w:val="GvdeMetni"/>
        <w:spacing w:before="130"/>
        <w:ind w:left="1117"/>
        <w:jc w:val="both"/>
      </w:pPr>
      <w:r w:rsidRPr="00C658D4">
        <w:t>Tüm</w:t>
      </w:r>
      <w:r w:rsidRPr="00C658D4">
        <w:rPr>
          <w:spacing w:val="39"/>
        </w:rPr>
        <w:t xml:space="preserve"> </w:t>
      </w:r>
      <w:r w:rsidRPr="00C658D4">
        <w:t>paydaşların</w:t>
      </w:r>
      <w:r w:rsidRPr="00C658D4">
        <w:rPr>
          <w:spacing w:val="42"/>
        </w:rPr>
        <w:t xml:space="preserve"> </w:t>
      </w:r>
      <w:r w:rsidRPr="00C658D4">
        <w:t>görüşü</w:t>
      </w:r>
      <w:r w:rsidRPr="00C658D4">
        <w:rPr>
          <w:spacing w:val="41"/>
        </w:rPr>
        <w:t xml:space="preserve"> </w:t>
      </w:r>
      <w:r w:rsidRPr="00C658D4">
        <w:t>alınarak</w:t>
      </w:r>
      <w:r w:rsidRPr="00C658D4">
        <w:rPr>
          <w:spacing w:val="42"/>
        </w:rPr>
        <w:t xml:space="preserve"> </w:t>
      </w:r>
      <w:r w:rsidRPr="00C658D4">
        <w:t>hazırlanan</w:t>
      </w:r>
      <w:r w:rsidRPr="00C658D4">
        <w:rPr>
          <w:spacing w:val="42"/>
        </w:rPr>
        <w:t xml:space="preserve"> </w:t>
      </w:r>
      <w:r w:rsidRPr="00C658D4">
        <w:t>fakültemizin</w:t>
      </w:r>
      <w:r w:rsidRPr="00C658D4">
        <w:rPr>
          <w:spacing w:val="41"/>
        </w:rPr>
        <w:t xml:space="preserve"> </w:t>
      </w:r>
      <w:r w:rsidRPr="00C658D4">
        <w:t>toplumsal</w:t>
      </w:r>
      <w:r w:rsidRPr="00C658D4">
        <w:rPr>
          <w:spacing w:val="42"/>
        </w:rPr>
        <w:t xml:space="preserve"> </w:t>
      </w:r>
      <w:r w:rsidRPr="00C658D4">
        <w:t>katkıya</w:t>
      </w:r>
      <w:r w:rsidRPr="00C658D4">
        <w:rPr>
          <w:spacing w:val="42"/>
        </w:rPr>
        <w:t xml:space="preserve"> </w:t>
      </w:r>
      <w:r w:rsidRPr="00C658D4">
        <w:rPr>
          <w:spacing w:val="-2"/>
        </w:rPr>
        <w:t>yönelik</w:t>
      </w:r>
    </w:p>
    <w:p w14:paraId="43EE084B" w14:textId="77777777" w:rsidR="00876A82" w:rsidRPr="00C658D4" w:rsidRDefault="00876A82" w:rsidP="00876A82">
      <w:pPr>
        <w:pStyle w:val="GvdeMetni"/>
        <w:jc w:val="both"/>
        <w:sectPr w:rsidR="00876A82" w:rsidRPr="00C658D4" w:rsidSect="00876A82">
          <w:pgSz w:w="11900" w:h="16870"/>
          <w:pgMar w:top="1160" w:right="425" w:bottom="900" w:left="708" w:header="0" w:footer="681" w:gutter="0"/>
          <w:cols w:space="708"/>
        </w:sectPr>
      </w:pPr>
    </w:p>
    <w:p w14:paraId="1DC10AA0" w14:textId="77777777" w:rsidR="00876A82" w:rsidRPr="00C658D4" w:rsidRDefault="00876A82" w:rsidP="00876A82">
      <w:pPr>
        <w:pStyle w:val="GvdeMetni"/>
        <w:spacing w:before="77"/>
        <w:jc w:val="both"/>
      </w:pPr>
      <w:r w:rsidRPr="00C658D4">
        <w:lastRenderedPageBreak/>
        <w:t>stratejisi</w:t>
      </w:r>
      <w:r w:rsidRPr="00C658D4">
        <w:rPr>
          <w:spacing w:val="-2"/>
        </w:rPr>
        <w:t xml:space="preserve"> </w:t>
      </w:r>
      <w:r w:rsidRPr="00C658D4">
        <w:t>ve</w:t>
      </w:r>
      <w:r w:rsidRPr="00C658D4">
        <w:rPr>
          <w:spacing w:val="-2"/>
        </w:rPr>
        <w:t xml:space="preserve"> </w:t>
      </w:r>
      <w:r w:rsidRPr="00C658D4">
        <w:t>hedefleri</w:t>
      </w:r>
      <w:r w:rsidRPr="00C658D4">
        <w:rPr>
          <w:spacing w:val="-1"/>
        </w:rPr>
        <w:t xml:space="preserve"> </w:t>
      </w:r>
      <w:r w:rsidRPr="00C658D4">
        <w:t>ise</w:t>
      </w:r>
      <w:r w:rsidRPr="00C658D4">
        <w:rPr>
          <w:spacing w:val="-2"/>
        </w:rPr>
        <w:t xml:space="preserve"> şunlardır:</w:t>
      </w:r>
    </w:p>
    <w:p w14:paraId="11C16CC0" w14:textId="77777777" w:rsidR="00876A82" w:rsidRPr="00C658D4" w:rsidRDefault="00876A82" w:rsidP="00876A82">
      <w:pPr>
        <w:pStyle w:val="ListeParagraf"/>
        <w:numPr>
          <w:ilvl w:val="3"/>
          <w:numId w:val="19"/>
        </w:numPr>
        <w:tabs>
          <w:tab w:val="left" w:pos="1837"/>
        </w:tabs>
        <w:spacing w:before="103" w:line="237" w:lineRule="auto"/>
        <w:ind w:left="1837" w:right="848"/>
        <w:jc w:val="both"/>
        <w:rPr>
          <w:sz w:val="24"/>
          <w:szCs w:val="24"/>
        </w:rPr>
      </w:pPr>
      <w:r w:rsidRPr="00C658D4">
        <w:rPr>
          <w:sz w:val="24"/>
          <w:szCs w:val="24"/>
        </w:rPr>
        <w:t xml:space="preserve">STK’larla kuruluşların kurumsal gelişimini desteklemek üzere ortak projeler </w:t>
      </w:r>
      <w:r w:rsidRPr="00C658D4">
        <w:rPr>
          <w:spacing w:val="-2"/>
          <w:sz w:val="24"/>
          <w:szCs w:val="24"/>
        </w:rPr>
        <w:t>yapmak,</w:t>
      </w:r>
    </w:p>
    <w:p w14:paraId="4475C64F" w14:textId="77777777" w:rsidR="00876A82" w:rsidRPr="00C658D4" w:rsidRDefault="00876A82" w:rsidP="00876A82">
      <w:pPr>
        <w:pStyle w:val="ListeParagraf"/>
        <w:numPr>
          <w:ilvl w:val="3"/>
          <w:numId w:val="19"/>
        </w:numPr>
        <w:tabs>
          <w:tab w:val="left" w:pos="1837"/>
        </w:tabs>
        <w:spacing w:before="113" w:line="237" w:lineRule="auto"/>
        <w:ind w:left="1837" w:right="848"/>
        <w:jc w:val="both"/>
        <w:rPr>
          <w:sz w:val="24"/>
          <w:szCs w:val="24"/>
        </w:rPr>
      </w:pPr>
      <w:r w:rsidRPr="00C658D4">
        <w:rPr>
          <w:sz w:val="24"/>
          <w:szCs w:val="24"/>
        </w:rPr>
        <w:t xml:space="preserve">Öğrencilere “Sosyal Yenilikçilik” ve “Sosyal Girişimcilik” yetkinliklerini </w:t>
      </w:r>
      <w:r w:rsidRPr="00C658D4">
        <w:rPr>
          <w:spacing w:val="-2"/>
          <w:sz w:val="24"/>
          <w:szCs w:val="24"/>
        </w:rPr>
        <w:t>kazandırmak,</w:t>
      </w:r>
    </w:p>
    <w:p w14:paraId="7545A641" w14:textId="77777777" w:rsidR="00876A82" w:rsidRPr="00C658D4" w:rsidRDefault="00876A82" w:rsidP="00876A82">
      <w:pPr>
        <w:pStyle w:val="ListeParagraf"/>
        <w:numPr>
          <w:ilvl w:val="3"/>
          <w:numId w:val="19"/>
        </w:numPr>
        <w:tabs>
          <w:tab w:val="left" w:pos="1837"/>
        </w:tabs>
        <w:spacing w:before="122" w:line="237" w:lineRule="auto"/>
        <w:ind w:left="1837" w:right="844"/>
        <w:jc w:val="both"/>
        <w:rPr>
          <w:sz w:val="24"/>
          <w:szCs w:val="24"/>
        </w:rPr>
      </w:pPr>
      <w:r w:rsidRPr="00C658D4">
        <w:rPr>
          <w:sz w:val="24"/>
          <w:szCs w:val="24"/>
        </w:rPr>
        <w:t xml:space="preserve">Öğrenci Topluluklarının faaliyetlerinin öncelikli alanlara yönlendirilmesini </w:t>
      </w:r>
      <w:r w:rsidRPr="00C658D4">
        <w:rPr>
          <w:spacing w:val="-2"/>
          <w:sz w:val="24"/>
          <w:szCs w:val="24"/>
        </w:rPr>
        <w:t>sağlamak,</w:t>
      </w:r>
    </w:p>
    <w:p w14:paraId="0C07F87D" w14:textId="77777777" w:rsidR="00876A82" w:rsidRPr="00C658D4" w:rsidRDefault="00876A82" w:rsidP="00876A82">
      <w:pPr>
        <w:pStyle w:val="ListeParagraf"/>
        <w:numPr>
          <w:ilvl w:val="3"/>
          <w:numId w:val="19"/>
        </w:numPr>
        <w:tabs>
          <w:tab w:val="left" w:pos="1837"/>
        </w:tabs>
        <w:spacing w:before="112" w:line="237" w:lineRule="auto"/>
        <w:ind w:left="1837" w:right="852"/>
        <w:jc w:val="both"/>
        <w:rPr>
          <w:sz w:val="24"/>
          <w:szCs w:val="24"/>
        </w:rPr>
      </w:pPr>
      <w:r w:rsidRPr="00C658D4">
        <w:rPr>
          <w:sz w:val="24"/>
          <w:szCs w:val="24"/>
        </w:rPr>
        <w:t>Akademik birimler tarafından yürütülen sosyal sorumluluk projelerinin öncelikli alanlara yönlendirilmesini sağlamak,</w:t>
      </w:r>
    </w:p>
    <w:p w14:paraId="28D4840A" w14:textId="77777777" w:rsidR="00876A82" w:rsidRPr="00C658D4" w:rsidRDefault="00876A82" w:rsidP="00876A82">
      <w:pPr>
        <w:pStyle w:val="ListeParagraf"/>
        <w:numPr>
          <w:ilvl w:val="3"/>
          <w:numId w:val="19"/>
        </w:numPr>
        <w:tabs>
          <w:tab w:val="left" w:pos="1837"/>
        </w:tabs>
        <w:spacing w:before="74" w:line="237" w:lineRule="auto"/>
        <w:ind w:left="1837" w:right="844"/>
        <w:jc w:val="both"/>
        <w:rPr>
          <w:sz w:val="24"/>
          <w:szCs w:val="24"/>
        </w:rPr>
      </w:pPr>
      <w:r w:rsidRPr="00C658D4">
        <w:rPr>
          <w:sz w:val="24"/>
          <w:szCs w:val="24"/>
        </w:rPr>
        <w:t>Fakülte</w:t>
      </w:r>
      <w:r w:rsidRPr="00C658D4">
        <w:rPr>
          <w:spacing w:val="-14"/>
          <w:sz w:val="24"/>
          <w:szCs w:val="24"/>
        </w:rPr>
        <w:t xml:space="preserve"> </w:t>
      </w:r>
      <w:r w:rsidRPr="00C658D4">
        <w:rPr>
          <w:sz w:val="24"/>
          <w:szCs w:val="24"/>
        </w:rPr>
        <w:t>tarafından</w:t>
      </w:r>
      <w:r w:rsidRPr="00C658D4">
        <w:rPr>
          <w:spacing w:val="-14"/>
          <w:sz w:val="24"/>
          <w:szCs w:val="24"/>
        </w:rPr>
        <w:t xml:space="preserve"> </w:t>
      </w:r>
      <w:r w:rsidRPr="00C658D4">
        <w:rPr>
          <w:sz w:val="24"/>
          <w:szCs w:val="24"/>
        </w:rPr>
        <w:t>veya</w:t>
      </w:r>
      <w:r w:rsidRPr="00C658D4">
        <w:rPr>
          <w:spacing w:val="-14"/>
          <w:sz w:val="24"/>
          <w:szCs w:val="24"/>
        </w:rPr>
        <w:t xml:space="preserve"> </w:t>
      </w:r>
      <w:r w:rsidRPr="00C658D4">
        <w:rPr>
          <w:sz w:val="24"/>
          <w:szCs w:val="24"/>
        </w:rPr>
        <w:t>fakültede</w:t>
      </w:r>
      <w:r w:rsidRPr="00C658D4">
        <w:rPr>
          <w:spacing w:val="-14"/>
          <w:sz w:val="24"/>
          <w:szCs w:val="24"/>
        </w:rPr>
        <w:t xml:space="preserve"> </w:t>
      </w:r>
      <w:r w:rsidRPr="00C658D4">
        <w:rPr>
          <w:sz w:val="24"/>
          <w:szCs w:val="24"/>
        </w:rPr>
        <w:t>düzenlenen</w:t>
      </w:r>
      <w:r w:rsidRPr="00C658D4">
        <w:rPr>
          <w:spacing w:val="-14"/>
          <w:sz w:val="24"/>
          <w:szCs w:val="24"/>
        </w:rPr>
        <w:t xml:space="preserve"> </w:t>
      </w:r>
      <w:r w:rsidRPr="00C658D4">
        <w:rPr>
          <w:sz w:val="24"/>
          <w:szCs w:val="24"/>
        </w:rPr>
        <w:t>ulusal</w:t>
      </w:r>
      <w:r w:rsidRPr="00C658D4">
        <w:rPr>
          <w:spacing w:val="-14"/>
          <w:sz w:val="24"/>
          <w:szCs w:val="24"/>
        </w:rPr>
        <w:t xml:space="preserve"> </w:t>
      </w:r>
      <w:r w:rsidRPr="00C658D4">
        <w:rPr>
          <w:sz w:val="24"/>
          <w:szCs w:val="24"/>
        </w:rPr>
        <w:t>ve</w:t>
      </w:r>
      <w:r w:rsidRPr="00C658D4">
        <w:rPr>
          <w:spacing w:val="-14"/>
          <w:sz w:val="24"/>
          <w:szCs w:val="24"/>
        </w:rPr>
        <w:t xml:space="preserve"> </w:t>
      </w:r>
      <w:r w:rsidRPr="00C658D4">
        <w:rPr>
          <w:sz w:val="24"/>
          <w:szCs w:val="24"/>
        </w:rPr>
        <w:t>uluslararası</w:t>
      </w:r>
      <w:r w:rsidRPr="00C658D4">
        <w:rPr>
          <w:spacing w:val="-14"/>
          <w:sz w:val="24"/>
          <w:szCs w:val="24"/>
        </w:rPr>
        <w:t xml:space="preserve"> </w:t>
      </w:r>
      <w:r w:rsidRPr="00C658D4">
        <w:rPr>
          <w:sz w:val="24"/>
          <w:szCs w:val="24"/>
        </w:rPr>
        <w:t>bilimsel,</w:t>
      </w:r>
      <w:r w:rsidRPr="00C658D4">
        <w:rPr>
          <w:spacing w:val="-14"/>
          <w:sz w:val="24"/>
          <w:szCs w:val="24"/>
        </w:rPr>
        <w:t xml:space="preserve"> </w:t>
      </w:r>
      <w:r w:rsidRPr="00C658D4">
        <w:rPr>
          <w:sz w:val="24"/>
          <w:szCs w:val="24"/>
        </w:rPr>
        <w:t>sanatsal ve</w:t>
      </w:r>
      <w:r w:rsidRPr="00C658D4">
        <w:rPr>
          <w:spacing w:val="-10"/>
          <w:sz w:val="24"/>
          <w:szCs w:val="24"/>
        </w:rPr>
        <w:t xml:space="preserve"> </w:t>
      </w:r>
      <w:r w:rsidRPr="00C658D4">
        <w:rPr>
          <w:sz w:val="24"/>
          <w:szCs w:val="24"/>
        </w:rPr>
        <w:t>kültürel</w:t>
      </w:r>
      <w:r w:rsidRPr="00C658D4">
        <w:rPr>
          <w:spacing w:val="-10"/>
          <w:sz w:val="24"/>
          <w:szCs w:val="24"/>
        </w:rPr>
        <w:t xml:space="preserve"> </w:t>
      </w:r>
      <w:r w:rsidRPr="00C658D4">
        <w:rPr>
          <w:sz w:val="24"/>
          <w:szCs w:val="24"/>
        </w:rPr>
        <w:t>etkinliklerin</w:t>
      </w:r>
      <w:r w:rsidRPr="00C658D4">
        <w:rPr>
          <w:spacing w:val="-10"/>
          <w:sz w:val="24"/>
          <w:szCs w:val="24"/>
        </w:rPr>
        <w:t xml:space="preserve"> </w:t>
      </w:r>
      <w:r w:rsidRPr="00C658D4">
        <w:rPr>
          <w:sz w:val="24"/>
          <w:szCs w:val="24"/>
        </w:rPr>
        <w:t>sayısını</w:t>
      </w:r>
      <w:r w:rsidRPr="00C658D4">
        <w:rPr>
          <w:spacing w:val="-10"/>
          <w:sz w:val="24"/>
          <w:szCs w:val="24"/>
        </w:rPr>
        <w:t xml:space="preserve"> </w:t>
      </w:r>
      <w:r w:rsidRPr="00C658D4">
        <w:rPr>
          <w:sz w:val="24"/>
          <w:szCs w:val="24"/>
        </w:rPr>
        <w:t>arttırırken</w:t>
      </w:r>
      <w:r w:rsidRPr="00C658D4">
        <w:rPr>
          <w:spacing w:val="-10"/>
          <w:sz w:val="24"/>
          <w:szCs w:val="24"/>
        </w:rPr>
        <w:t xml:space="preserve"> </w:t>
      </w:r>
      <w:r w:rsidRPr="00C658D4">
        <w:rPr>
          <w:sz w:val="24"/>
          <w:szCs w:val="24"/>
        </w:rPr>
        <w:t>faaliyetlerde</w:t>
      </w:r>
      <w:r w:rsidRPr="00C658D4">
        <w:rPr>
          <w:spacing w:val="-10"/>
          <w:sz w:val="24"/>
          <w:szCs w:val="24"/>
        </w:rPr>
        <w:t xml:space="preserve"> </w:t>
      </w:r>
      <w:r w:rsidRPr="00C658D4">
        <w:rPr>
          <w:sz w:val="24"/>
          <w:szCs w:val="24"/>
        </w:rPr>
        <w:t>toplumsal</w:t>
      </w:r>
      <w:r w:rsidRPr="00C658D4">
        <w:rPr>
          <w:spacing w:val="-10"/>
          <w:sz w:val="24"/>
          <w:szCs w:val="24"/>
        </w:rPr>
        <w:t xml:space="preserve"> </w:t>
      </w:r>
      <w:r w:rsidRPr="00C658D4">
        <w:rPr>
          <w:sz w:val="24"/>
          <w:szCs w:val="24"/>
        </w:rPr>
        <w:t>katkıyı</w:t>
      </w:r>
      <w:r w:rsidRPr="00C658D4">
        <w:rPr>
          <w:spacing w:val="-10"/>
          <w:sz w:val="24"/>
          <w:szCs w:val="24"/>
        </w:rPr>
        <w:t xml:space="preserve"> </w:t>
      </w:r>
      <w:r w:rsidRPr="00C658D4">
        <w:rPr>
          <w:sz w:val="24"/>
          <w:szCs w:val="24"/>
        </w:rPr>
        <w:t>gözetmek, stratejik hedeflerimizdir.</w:t>
      </w:r>
    </w:p>
    <w:p w14:paraId="7BDA490C" w14:textId="77777777" w:rsidR="00876A82" w:rsidRPr="00C658D4" w:rsidRDefault="00876A82" w:rsidP="00876A82">
      <w:pPr>
        <w:pStyle w:val="Balk1"/>
        <w:spacing w:before="262"/>
      </w:pPr>
      <w:r w:rsidRPr="00C658D4">
        <w:rPr>
          <w:spacing w:val="-2"/>
        </w:rPr>
        <w:t>Kanıtlar:</w:t>
      </w:r>
    </w:p>
    <w:p w14:paraId="00315443" w14:textId="77777777" w:rsidR="00876A82" w:rsidRPr="00C658D4" w:rsidRDefault="00876A82" w:rsidP="00876A82">
      <w:pPr>
        <w:pStyle w:val="GvdeMetni"/>
        <w:spacing w:before="15"/>
        <w:ind w:left="0"/>
        <w:rPr>
          <w:b/>
        </w:rPr>
      </w:pPr>
    </w:p>
    <w:p w14:paraId="7F7A4E66" w14:textId="77777777" w:rsidR="00876A82" w:rsidRPr="00C658D4" w:rsidRDefault="00876A82" w:rsidP="00876A82">
      <w:pPr>
        <w:pStyle w:val="GvdeMetni"/>
        <w:spacing w:line="247" w:lineRule="auto"/>
        <w:ind w:left="251" w:right="310"/>
      </w:pPr>
      <w:r w:rsidRPr="00C658D4">
        <w:rPr>
          <w:color w:val="0000FF"/>
          <w:spacing w:val="-2"/>
          <w:u w:val="single" w:color="0000FF"/>
        </w:rPr>
        <w:t>https://iletisim.comu.edu.tr/arsiv/haberler/erasmus-sinematik-bir-yolculuk-entre-action-tamper-r918.html</w:t>
      </w:r>
      <w:r w:rsidRPr="00C658D4">
        <w:rPr>
          <w:color w:val="0000FF"/>
          <w:spacing w:val="-2"/>
        </w:rPr>
        <w:t xml:space="preserve"> </w:t>
      </w:r>
      <w:r w:rsidRPr="00C658D4">
        <w:rPr>
          <w:color w:val="0000FF"/>
          <w:spacing w:val="-2"/>
          <w:u w:val="single" w:color="0000FF"/>
        </w:rPr>
        <w:t>https://iletisim.comu.edu.tr/arsiv/haberler/akademik-personelimizin-ekibinde-yer-aldigi-pamuk--r907.html</w:t>
      </w:r>
      <w:r w:rsidRPr="00C658D4">
        <w:rPr>
          <w:color w:val="0000FF"/>
          <w:spacing w:val="-2"/>
        </w:rPr>
        <w:t xml:space="preserve"> </w:t>
      </w:r>
      <w:r w:rsidRPr="00C658D4">
        <w:rPr>
          <w:color w:val="0000FF"/>
          <w:spacing w:val="-2"/>
          <w:u w:val="single" w:color="0000FF"/>
        </w:rPr>
        <w:t>https://iletisim.comu.edu.tr/arsiv/haberler/gazetecilik-bolumu-ile-gorsel-isitsel-teknikler-ve-r899.html</w:t>
      </w:r>
      <w:r w:rsidRPr="00C658D4">
        <w:rPr>
          <w:color w:val="0000FF"/>
          <w:spacing w:val="-2"/>
        </w:rPr>
        <w:t xml:space="preserve"> </w:t>
      </w:r>
      <w:r w:rsidRPr="00C658D4">
        <w:rPr>
          <w:color w:val="0000FF"/>
          <w:spacing w:val="-2"/>
          <w:u w:val="single" w:color="0000FF"/>
        </w:rPr>
        <w:t>https://iletisim.comu.edu.tr/arsiv/haberler/iletisim-fakultesi-radyo-televizyon-ve-sinema-bolu-r898.html</w:t>
      </w:r>
      <w:r w:rsidRPr="00C658D4">
        <w:rPr>
          <w:color w:val="0000FF"/>
          <w:spacing w:val="-2"/>
        </w:rPr>
        <w:t xml:space="preserve"> </w:t>
      </w:r>
      <w:r w:rsidRPr="00C658D4">
        <w:rPr>
          <w:color w:val="0000FF"/>
          <w:spacing w:val="-2"/>
          <w:u w:val="single" w:color="0000FF"/>
        </w:rPr>
        <w:t>https://iletisim.comu.edu.tr/arsiv/haberler/tubitak-bilim-soylesilerinde-medya-okuryazarligi-u-r897.html</w:t>
      </w:r>
      <w:r w:rsidRPr="00C658D4">
        <w:rPr>
          <w:color w:val="0000FF"/>
          <w:spacing w:val="-2"/>
        </w:rPr>
        <w:t xml:space="preserve"> </w:t>
      </w:r>
      <w:r w:rsidRPr="00C658D4">
        <w:rPr>
          <w:color w:val="0000FF"/>
          <w:spacing w:val="-2"/>
          <w:u w:val="single" w:color="0000FF"/>
        </w:rPr>
        <w:t>https://iletisim.comu.edu.tr/arsiv/haberler/eksik-tuglalara-avrupa-birligi-culturecivicin-sana-r896.html</w:t>
      </w:r>
      <w:r w:rsidRPr="00C658D4">
        <w:rPr>
          <w:color w:val="0000FF"/>
          <w:spacing w:val="-2"/>
        </w:rPr>
        <w:t xml:space="preserve"> </w:t>
      </w:r>
      <w:r w:rsidRPr="00C658D4">
        <w:rPr>
          <w:color w:val="0000FF"/>
          <w:spacing w:val="-2"/>
          <w:u w:val="single" w:color="0000FF"/>
        </w:rPr>
        <w:t>https://iletisim.comu.edu.tr/arsiv/haberler/troya-kulturlerarasi-diyalog-platformu-projesi-des-r893.html</w:t>
      </w:r>
      <w:r w:rsidRPr="00C658D4">
        <w:rPr>
          <w:color w:val="0000FF"/>
          <w:spacing w:val="-2"/>
        </w:rPr>
        <w:t xml:space="preserve"> </w:t>
      </w:r>
      <w:r w:rsidRPr="00C658D4">
        <w:rPr>
          <w:color w:val="0000FF"/>
          <w:spacing w:val="-2"/>
          <w:u w:val="single" w:color="0000FF"/>
        </w:rPr>
        <w:t>https://iletisim.comu.edu.tr/arsiv/haberler/fakultemiz-ogretim-uyesi-dr-engin-caglak-tip-fakul-r891.html</w:t>
      </w:r>
      <w:r w:rsidRPr="00C658D4">
        <w:rPr>
          <w:color w:val="0000FF"/>
          <w:spacing w:val="-2"/>
        </w:rPr>
        <w:t xml:space="preserve"> </w:t>
      </w:r>
      <w:r w:rsidRPr="00C658D4">
        <w:rPr>
          <w:color w:val="0000FF"/>
          <w:spacing w:val="-2"/>
          <w:u w:val="single" w:color="0000FF"/>
        </w:rPr>
        <w:t>https://iletisim.comu.edu.tr/arsiv/haberler/canakkale-yerel-basininda-kadin-istihdami-paneli-g-r892.html</w:t>
      </w:r>
      <w:r w:rsidRPr="00C658D4">
        <w:rPr>
          <w:color w:val="0000FF"/>
          <w:spacing w:val="-2"/>
        </w:rPr>
        <w:t xml:space="preserve"> </w:t>
      </w:r>
      <w:r w:rsidRPr="00C658D4">
        <w:rPr>
          <w:color w:val="0000FF"/>
          <w:spacing w:val="-2"/>
          <w:u w:val="single" w:color="0000FF"/>
        </w:rPr>
        <w:t>https://iletisim.comu.edu.tr/arsiv/haberler/iletisim-fakultesi-ev-sahipliginde-gerceklesen-ulu-r885.html</w:t>
      </w:r>
      <w:r w:rsidRPr="00C658D4">
        <w:rPr>
          <w:color w:val="0000FF"/>
          <w:spacing w:val="-2"/>
        </w:rPr>
        <w:t xml:space="preserve"> </w:t>
      </w:r>
      <w:r w:rsidRPr="00C658D4">
        <w:rPr>
          <w:color w:val="0000FF"/>
          <w:spacing w:val="-2"/>
          <w:u w:val="single" w:color="0000FF"/>
        </w:rPr>
        <w:t>https://iletisim.comu.edu.tr/arsiv/haberler/drogruyesi-h-caglar-dogru-ve-ogr-gor-gokhan-akca-d-r874.html</w:t>
      </w:r>
      <w:r w:rsidRPr="00C658D4">
        <w:rPr>
          <w:color w:val="0000FF"/>
          <w:spacing w:val="-2"/>
        </w:rPr>
        <w:t xml:space="preserve"> </w:t>
      </w:r>
      <w:r w:rsidRPr="00C658D4">
        <w:rPr>
          <w:color w:val="0000FF"/>
          <w:spacing w:val="-2"/>
          <w:u w:val="single" w:color="0000FF"/>
        </w:rPr>
        <w:t>https://iletisim.comu.edu.tr/arsiv/haberler/erasmus-staff-hareketi-etkinligi-r864.html</w:t>
      </w:r>
      <w:r w:rsidRPr="00C658D4">
        <w:rPr>
          <w:color w:val="0000FF"/>
          <w:spacing w:val="-2"/>
        </w:rPr>
        <w:t xml:space="preserve"> </w:t>
      </w:r>
      <w:r w:rsidRPr="00C658D4">
        <w:rPr>
          <w:color w:val="0000FF"/>
          <w:spacing w:val="-4"/>
          <w:u w:val="single" w:color="0000FF"/>
        </w:rPr>
        <w:t>https://iletisim.comu.edu.tr/arsiv/haberler/15-temmuz-baglaminda-medya-ve-darbeler-paneli-gerc-r850.html</w:t>
      </w:r>
    </w:p>
    <w:p w14:paraId="121EAAE0" w14:textId="77777777" w:rsidR="00876A82" w:rsidRPr="00C658D4" w:rsidRDefault="00876A82" w:rsidP="00876A82">
      <w:pPr>
        <w:pStyle w:val="GvdeMetni"/>
        <w:spacing w:before="7"/>
        <w:ind w:left="0"/>
      </w:pPr>
    </w:p>
    <w:p w14:paraId="3D8E12FD" w14:textId="77777777" w:rsidR="00876A82" w:rsidRPr="00C658D4" w:rsidRDefault="00876A82" w:rsidP="00876A82">
      <w:pPr>
        <w:pStyle w:val="Balk1"/>
        <w:numPr>
          <w:ilvl w:val="2"/>
          <w:numId w:val="19"/>
        </w:numPr>
        <w:tabs>
          <w:tab w:val="left" w:pos="2060"/>
        </w:tabs>
        <w:spacing w:before="1"/>
        <w:ind w:left="2060" w:hanging="943"/>
        <w:jc w:val="both"/>
      </w:pPr>
      <w:r w:rsidRPr="00C658D4">
        <w:t>Toplumsal</w:t>
      </w:r>
      <w:r w:rsidRPr="00C658D4">
        <w:rPr>
          <w:spacing w:val="-17"/>
        </w:rPr>
        <w:t xml:space="preserve"> </w:t>
      </w:r>
      <w:r w:rsidRPr="00C658D4">
        <w:t>Katkı</w:t>
      </w:r>
      <w:r w:rsidRPr="00C658D4">
        <w:rPr>
          <w:spacing w:val="-15"/>
        </w:rPr>
        <w:t xml:space="preserve"> </w:t>
      </w:r>
      <w:r w:rsidRPr="00C658D4">
        <w:t>Süreçlerinin</w:t>
      </w:r>
      <w:r w:rsidRPr="00C658D4">
        <w:rPr>
          <w:spacing w:val="-8"/>
        </w:rPr>
        <w:t xml:space="preserve"> </w:t>
      </w:r>
      <w:r w:rsidRPr="00C658D4">
        <w:t>Yönetimi</w:t>
      </w:r>
      <w:r w:rsidRPr="00C658D4">
        <w:rPr>
          <w:spacing w:val="-15"/>
        </w:rPr>
        <w:t xml:space="preserve"> </w:t>
      </w:r>
      <w:r w:rsidRPr="00C658D4">
        <w:t>ve</w:t>
      </w:r>
      <w:r w:rsidRPr="00C658D4">
        <w:rPr>
          <w:spacing w:val="-15"/>
        </w:rPr>
        <w:t xml:space="preserve"> </w:t>
      </w:r>
      <w:r w:rsidRPr="00C658D4">
        <w:t>Organizasyonel</w:t>
      </w:r>
      <w:r w:rsidRPr="00C658D4">
        <w:rPr>
          <w:spacing w:val="-10"/>
        </w:rPr>
        <w:t xml:space="preserve"> </w:t>
      </w:r>
      <w:r w:rsidRPr="00C658D4">
        <w:rPr>
          <w:spacing w:val="-2"/>
        </w:rPr>
        <w:t>Yapısı</w:t>
      </w:r>
    </w:p>
    <w:p w14:paraId="0E7B55EB" w14:textId="77777777" w:rsidR="00876A82" w:rsidRPr="00C658D4" w:rsidRDefault="00876A82" w:rsidP="00876A82">
      <w:pPr>
        <w:pStyle w:val="GvdeMetni"/>
        <w:spacing w:before="113"/>
        <w:ind w:right="842" w:firstLine="566"/>
        <w:jc w:val="both"/>
      </w:pPr>
      <w:r w:rsidRPr="00C658D4">
        <w:t>Fakültede toplumsal katkı süreçlerinin yönetimi ve organizasyonel yapılanması kurumsal tercihler yönünde ve tüm alanları kapsayıcı şekilde uygulamaya konulmaktadır. Birim genelinde toplumsal katkı politikası, hedefleri ve stratejisi doğrultusunda yapılan uygulamalar bulunmaktadır. Kurumun toplumsal katkı politikası kurumun toplumsal katkı süreçlerinin yönetimi ve organizasyonel yapısı kurumsallaşmıştır. Toplumsal katkı süreçlerinin yönetim ve organizasyonel yapısı kurumun toplumsal katkı politikası ile</w:t>
      </w:r>
      <w:r w:rsidRPr="00C658D4">
        <w:rPr>
          <w:spacing w:val="-2"/>
        </w:rPr>
        <w:t xml:space="preserve"> </w:t>
      </w:r>
      <w:r w:rsidRPr="00C658D4">
        <w:t>uyumludur. Bu kapsamda yürütülen katkı çalışmaları düzenli olarak web sitesinde yayınlanmaktadır. Yapının işlerliği çıktılarıyla birlikte izlemekte ve sürekli iyileştirmeye, toplumsal faydayı artırmaya dönük güncellemeler yapılmaktadır. Bu kapsamda geçmiş dönemlerde çeşitli film gösterimleri, toplumsal cinsiyet, medya okuryazarlığı vb. konulara ilişkin toplumsal fayda odaklı etkinlikler düzenlenmiştir.</w:t>
      </w:r>
    </w:p>
    <w:p w14:paraId="2C9BE254" w14:textId="77777777" w:rsidR="00876A82" w:rsidRPr="00C658D4" w:rsidRDefault="00876A82" w:rsidP="00876A82">
      <w:pPr>
        <w:pStyle w:val="GvdeMetni"/>
        <w:spacing w:before="62"/>
        <w:ind w:right="845" w:firstLine="566"/>
        <w:jc w:val="both"/>
      </w:pPr>
      <w:r w:rsidRPr="00C658D4">
        <w:t xml:space="preserve">Gerek fakülte içinde gerek fakülte dışında düzenlenen toplumsal katkı faaliyetlerinde muhtelif kurumlarla iş birliği yapılmaktadır. Bu iş birlikleri çerçevesinde öncelikli olarak düzenlenecek faaliyetler belirlenmekte ve akabinde kurumlar arası gerekli yazışmalar gerçekleştirilmektedir. Bu yazışmalar neticesinde düzenlenecek olan faaliyetin yer ve zamanını belirten program düzenlenmektedir. Son olarak yer ve zamanı belirlenen faaliyet, katılımcılara </w:t>
      </w:r>
      <w:r w:rsidRPr="00C658D4">
        <w:rPr>
          <w:spacing w:val="-2"/>
        </w:rPr>
        <w:t>duyurulmaktadır.</w:t>
      </w:r>
    </w:p>
    <w:p w14:paraId="73466EB4" w14:textId="77777777" w:rsidR="00876A82" w:rsidRPr="00C658D4" w:rsidRDefault="00876A82" w:rsidP="00876A82">
      <w:pPr>
        <w:pStyle w:val="GvdeMetni"/>
        <w:spacing w:before="132"/>
        <w:ind w:left="0"/>
      </w:pPr>
    </w:p>
    <w:p w14:paraId="7011E673" w14:textId="77777777" w:rsidR="00876A82" w:rsidRPr="00C658D4" w:rsidRDefault="00876A82" w:rsidP="00876A82">
      <w:pPr>
        <w:pStyle w:val="Balk1"/>
      </w:pPr>
      <w:r w:rsidRPr="00C658D4">
        <w:rPr>
          <w:spacing w:val="-2"/>
        </w:rPr>
        <w:t>Kanıtlar:</w:t>
      </w:r>
    </w:p>
    <w:p w14:paraId="79C2BBBD" w14:textId="77777777" w:rsidR="00876A82" w:rsidRPr="00C658D4" w:rsidRDefault="00876A82" w:rsidP="00876A82">
      <w:pPr>
        <w:pStyle w:val="GvdeMetni"/>
        <w:spacing w:before="8"/>
        <w:ind w:left="251"/>
      </w:pPr>
      <w:r w:rsidRPr="00C658D4">
        <w:rPr>
          <w:color w:val="0000FF"/>
          <w:spacing w:val="-4"/>
          <w:u w:val="single" w:color="0000FF"/>
        </w:rPr>
        <w:t>https://iletisim.comu.edu.tr/arsiv/haberler/erasmus-sinematik-bir-yolculuk-entre-action-tamper-r918.html</w:t>
      </w:r>
    </w:p>
    <w:p w14:paraId="3EA94C81" w14:textId="77777777" w:rsidR="00876A82" w:rsidRPr="00C658D4" w:rsidRDefault="00876A82" w:rsidP="00876A82">
      <w:pPr>
        <w:pStyle w:val="GvdeMetni"/>
        <w:sectPr w:rsidR="00876A82" w:rsidRPr="00C658D4" w:rsidSect="00876A82">
          <w:pgSz w:w="11900" w:h="16870"/>
          <w:pgMar w:top="1160" w:right="425" w:bottom="940" w:left="708" w:header="0" w:footer="681" w:gutter="0"/>
          <w:cols w:space="708"/>
        </w:sectPr>
      </w:pPr>
    </w:p>
    <w:p w14:paraId="7FE8BAAA" w14:textId="77777777" w:rsidR="00876A82" w:rsidRPr="00C658D4" w:rsidRDefault="00876A82" w:rsidP="00876A82">
      <w:pPr>
        <w:pStyle w:val="GvdeMetni"/>
        <w:spacing w:before="77" w:line="247" w:lineRule="auto"/>
        <w:ind w:left="251" w:right="483"/>
      </w:pPr>
      <w:r w:rsidRPr="00C658D4">
        <w:rPr>
          <w:color w:val="0000FF"/>
          <w:spacing w:val="-4"/>
          <w:u w:val="single" w:color="0000FF"/>
        </w:rPr>
        <w:lastRenderedPageBreak/>
        <w:t>https://iletisim.comu.edu.tr/arsiv/haberler/akademik-personelimizin-ekibinde-yer-aldigi-pamuk--r907.html</w:t>
      </w:r>
      <w:r w:rsidRPr="00C658D4">
        <w:rPr>
          <w:color w:val="0000FF"/>
          <w:spacing w:val="-4"/>
        </w:rPr>
        <w:t xml:space="preserve"> </w:t>
      </w:r>
      <w:r w:rsidRPr="00C658D4">
        <w:rPr>
          <w:color w:val="0000FF"/>
          <w:spacing w:val="-2"/>
          <w:u w:val="single" w:color="0000FF"/>
        </w:rPr>
        <w:t>https://iletisim.comu.edu.tr/arsiv/haberler/gazetecilik-bolumu-ile-gorsel-isitsel-teknikler-ve-r899.html</w:t>
      </w:r>
      <w:r w:rsidRPr="00C658D4">
        <w:rPr>
          <w:color w:val="0000FF"/>
          <w:spacing w:val="-2"/>
        </w:rPr>
        <w:t xml:space="preserve"> </w:t>
      </w:r>
      <w:r w:rsidRPr="00C658D4">
        <w:rPr>
          <w:color w:val="0000FF"/>
          <w:spacing w:val="-2"/>
          <w:u w:val="single" w:color="0000FF"/>
        </w:rPr>
        <w:t>https://iletisim.comu.edu.tr/arsiv/haberler/iletisim-fakultesi-radyo-televizyon-ve-sinema-bolu-r898.html</w:t>
      </w:r>
      <w:r w:rsidRPr="00C658D4">
        <w:rPr>
          <w:color w:val="0000FF"/>
          <w:spacing w:val="-2"/>
        </w:rPr>
        <w:t xml:space="preserve"> </w:t>
      </w:r>
      <w:r w:rsidRPr="00C658D4">
        <w:rPr>
          <w:color w:val="0000FF"/>
          <w:spacing w:val="-2"/>
          <w:u w:val="single" w:color="0000FF"/>
        </w:rPr>
        <w:t>https://iletisim.comu.edu.tr/arsiv/haberler/tubitak-bilim-soylesilerinde-medya-okuryazarligi-u-r897.html</w:t>
      </w:r>
      <w:r w:rsidRPr="00C658D4">
        <w:rPr>
          <w:color w:val="0000FF"/>
          <w:spacing w:val="-2"/>
        </w:rPr>
        <w:t xml:space="preserve"> </w:t>
      </w:r>
      <w:r w:rsidRPr="00C658D4">
        <w:rPr>
          <w:color w:val="0000FF"/>
          <w:spacing w:val="-2"/>
          <w:u w:val="single" w:color="0000FF"/>
        </w:rPr>
        <w:t>https://iletisim.comu.edu.tr/arsiv/haberler/eksik-tuglalara-avrupa-birligi-culturecivicin-sana-r896.html</w:t>
      </w:r>
      <w:r w:rsidRPr="00C658D4">
        <w:rPr>
          <w:color w:val="0000FF"/>
          <w:spacing w:val="-2"/>
        </w:rPr>
        <w:t xml:space="preserve"> </w:t>
      </w:r>
      <w:r w:rsidRPr="00C658D4">
        <w:rPr>
          <w:color w:val="0000FF"/>
          <w:spacing w:val="-2"/>
          <w:u w:val="single" w:color="0000FF"/>
        </w:rPr>
        <w:t>https://iletisim.comu.edu.tr/arsiv/haberler/troya-kulturlerarasi-diyalog-platformu-projesi-des-r893.html</w:t>
      </w:r>
      <w:r w:rsidRPr="00C658D4">
        <w:rPr>
          <w:color w:val="0000FF"/>
          <w:spacing w:val="-2"/>
        </w:rPr>
        <w:t xml:space="preserve"> </w:t>
      </w:r>
      <w:r w:rsidRPr="00C658D4">
        <w:rPr>
          <w:color w:val="0000FF"/>
          <w:spacing w:val="-2"/>
          <w:u w:val="single" w:color="0000FF"/>
        </w:rPr>
        <w:t>https://iletisim.comu.edu.tr/arsiv/haberler/fakultemiz-ogretim-uyesi-dr-engin-caglak-tip-fakul-r891.html</w:t>
      </w:r>
      <w:r w:rsidRPr="00C658D4">
        <w:rPr>
          <w:color w:val="0000FF"/>
          <w:spacing w:val="-2"/>
        </w:rPr>
        <w:t xml:space="preserve"> </w:t>
      </w:r>
      <w:r w:rsidRPr="00C658D4">
        <w:rPr>
          <w:color w:val="0000FF"/>
          <w:spacing w:val="-2"/>
          <w:u w:val="single" w:color="0000FF"/>
        </w:rPr>
        <w:t>https://iletisim.comu.edu.tr/arsiv/haberler/canakkale-yerel-basininda-kadin-istihdami-paneli-g-r892.html</w:t>
      </w:r>
      <w:r w:rsidRPr="00C658D4">
        <w:rPr>
          <w:color w:val="0000FF"/>
          <w:spacing w:val="-2"/>
        </w:rPr>
        <w:t xml:space="preserve"> </w:t>
      </w:r>
      <w:r w:rsidRPr="00C658D4">
        <w:rPr>
          <w:color w:val="0000FF"/>
          <w:spacing w:val="-2"/>
          <w:u w:val="single" w:color="0000FF"/>
        </w:rPr>
        <w:t>https://iletisim.comu.edu.tr/arsiv/haberler/iletisim-fakultesi-ev-sahipliginde-gerceklesen-ulu-r885.html</w:t>
      </w:r>
      <w:r w:rsidRPr="00C658D4">
        <w:rPr>
          <w:color w:val="0000FF"/>
          <w:spacing w:val="-2"/>
        </w:rPr>
        <w:t xml:space="preserve"> </w:t>
      </w:r>
      <w:r w:rsidRPr="00C658D4">
        <w:rPr>
          <w:color w:val="0000FF"/>
          <w:spacing w:val="-2"/>
          <w:u w:val="single" w:color="0000FF"/>
        </w:rPr>
        <w:t>https://iletisim.comu.edu.tr/arsiv/haberler/drogruyesi-h-caglar-dogru-ve-ogr-gor-gokhan-akca-d-r874.html</w:t>
      </w:r>
      <w:r w:rsidRPr="00C658D4">
        <w:rPr>
          <w:color w:val="0000FF"/>
          <w:spacing w:val="-2"/>
        </w:rPr>
        <w:t xml:space="preserve"> </w:t>
      </w:r>
      <w:r w:rsidRPr="00C658D4">
        <w:rPr>
          <w:color w:val="0000FF"/>
          <w:spacing w:val="-2"/>
          <w:u w:val="single" w:color="0000FF"/>
        </w:rPr>
        <w:t>https://iletisim.comu.edu.tr/arsiv/haberler/erasmus-staff-hareketi-etkinligi-r864.html</w:t>
      </w:r>
    </w:p>
    <w:p w14:paraId="1E4E08BE" w14:textId="77777777" w:rsidR="00876A82" w:rsidRPr="00C658D4" w:rsidRDefault="00876A82" w:rsidP="00876A82">
      <w:pPr>
        <w:spacing w:before="60"/>
        <w:ind w:left="551"/>
        <w:rPr>
          <w:sz w:val="24"/>
          <w:szCs w:val="24"/>
        </w:rPr>
      </w:pPr>
      <w:r w:rsidRPr="00C658D4">
        <w:rPr>
          <w:color w:val="0000FF"/>
          <w:spacing w:val="-4"/>
          <w:sz w:val="24"/>
          <w:szCs w:val="24"/>
          <w:u w:val="single" w:color="0000FF"/>
        </w:rPr>
        <w:t>https://iletisim.comu.edu.tr/arsiv/haberler/15-temmuz-baglaminda-medya-ve-darbeler-paneli-gerc-r850.html</w:t>
      </w:r>
    </w:p>
    <w:p w14:paraId="32B2139A" w14:textId="77777777" w:rsidR="00876A82" w:rsidRPr="00C658D4" w:rsidRDefault="00876A82" w:rsidP="00876A82">
      <w:pPr>
        <w:pStyle w:val="GvdeMetni"/>
        <w:spacing w:before="134"/>
        <w:ind w:left="0"/>
      </w:pPr>
    </w:p>
    <w:p w14:paraId="74A6C5B9" w14:textId="77777777" w:rsidR="00876A82" w:rsidRPr="00C658D4" w:rsidRDefault="00876A82" w:rsidP="00876A82">
      <w:pPr>
        <w:pStyle w:val="Balk1"/>
        <w:jc w:val="both"/>
      </w:pPr>
      <w:r w:rsidRPr="00C658D4">
        <w:t>Toplumsal</w:t>
      </w:r>
      <w:r w:rsidRPr="00C658D4">
        <w:rPr>
          <w:spacing w:val="-12"/>
        </w:rPr>
        <w:t xml:space="preserve"> </w:t>
      </w:r>
      <w:r w:rsidRPr="00C658D4">
        <w:t>Katkı</w:t>
      </w:r>
      <w:r w:rsidRPr="00C658D4">
        <w:rPr>
          <w:spacing w:val="-11"/>
        </w:rPr>
        <w:t xml:space="preserve"> </w:t>
      </w:r>
      <w:r w:rsidRPr="00C658D4">
        <w:rPr>
          <w:spacing w:val="-2"/>
        </w:rPr>
        <w:t>Kaynakları</w:t>
      </w:r>
    </w:p>
    <w:p w14:paraId="3CFC2EB0" w14:textId="77777777" w:rsidR="00876A82" w:rsidRPr="00C658D4" w:rsidRDefault="00876A82" w:rsidP="00876A82">
      <w:pPr>
        <w:pStyle w:val="GvdeMetni"/>
        <w:spacing w:before="108"/>
        <w:ind w:right="845" w:firstLine="566"/>
        <w:jc w:val="both"/>
      </w:pPr>
      <w:r w:rsidRPr="00C658D4">
        <w:t>Kurum, toplumsal katkı faaliyetlerini sürdürebilmek için uygun nitelik ve nicelikte fiziki, teknik</w:t>
      </w:r>
      <w:r w:rsidRPr="00C658D4">
        <w:rPr>
          <w:spacing w:val="-8"/>
        </w:rPr>
        <w:t xml:space="preserve"> </w:t>
      </w:r>
      <w:r w:rsidRPr="00C658D4">
        <w:t>ve</w:t>
      </w:r>
      <w:r w:rsidRPr="00C658D4">
        <w:rPr>
          <w:spacing w:val="-8"/>
        </w:rPr>
        <w:t xml:space="preserve"> </w:t>
      </w:r>
      <w:r w:rsidRPr="00C658D4">
        <w:t>mali</w:t>
      </w:r>
      <w:r w:rsidRPr="00C658D4">
        <w:rPr>
          <w:spacing w:val="-8"/>
        </w:rPr>
        <w:t xml:space="preserve"> </w:t>
      </w:r>
      <w:r w:rsidRPr="00C658D4">
        <w:t>kaynaklara</w:t>
      </w:r>
      <w:r w:rsidRPr="00C658D4">
        <w:rPr>
          <w:spacing w:val="-8"/>
        </w:rPr>
        <w:t xml:space="preserve"> </w:t>
      </w:r>
      <w:r w:rsidRPr="00C658D4">
        <w:t>sahip</w:t>
      </w:r>
      <w:r w:rsidRPr="00C658D4">
        <w:rPr>
          <w:spacing w:val="-8"/>
        </w:rPr>
        <w:t xml:space="preserve"> </w:t>
      </w:r>
      <w:r w:rsidRPr="00C658D4">
        <w:t>olup,</w:t>
      </w:r>
      <w:r w:rsidRPr="00C658D4">
        <w:rPr>
          <w:spacing w:val="-8"/>
        </w:rPr>
        <w:t xml:space="preserve"> </w:t>
      </w:r>
      <w:r w:rsidRPr="00C658D4">
        <w:t>bu</w:t>
      </w:r>
      <w:r w:rsidRPr="00C658D4">
        <w:rPr>
          <w:spacing w:val="-8"/>
        </w:rPr>
        <w:t xml:space="preserve"> </w:t>
      </w:r>
      <w:r w:rsidRPr="00C658D4">
        <w:t>kaynakların</w:t>
      </w:r>
      <w:r w:rsidRPr="00C658D4">
        <w:rPr>
          <w:spacing w:val="-8"/>
        </w:rPr>
        <w:t xml:space="preserve"> </w:t>
      </w:r>
      <w:r w:rsidRPr="00C658D4">
        <w:t>etkin</w:t>
      </w:r>
      <w:r w:rsidRPr="00C658D4">
        <w:rPr>
          <w:spacing w:val="-8"/>
        </w:rPr>
        <w:t xml:space="preserve"> </w:t>
      </w:r>
      <w:r w:rsidRPr="00C658D4">
        <w:t>şekilde</w:t>
      </w:r>
      <w:r w:rsidRPr="00C658D4">
        <w:rPr>
          <w:spacing w:val="-8"/>
        </w:rPr>
        <w:t xml:space="preserve"> </w:t>
      </w:r>
      <w:r w:rsidRPr="00C658D4">
        <w:t>kullanımını</w:t>
      </w:r>
      <w:r w:rsidRPr="00C658D4">
        <w:rPr>
          <w:spacing w:val="26"/>
        </w:rPr>
        <w:t xml:space="preserve"> </w:t>
      </w:r>
      <w:r w:rsidRPr="00C658D4">
        <w:t>sağlamak</w:t>
      </w:r>
      <w:r w:rsidRPr="00C658D4">
        <w:rPr>
          <w:spacing w:val="-8"/>
        </w:rPr>
        <w:t xml:space="preserve"> </w:t>
      </w:r>
      <w:r w:rsidRPr="00C658D4">
        <w:t>yönünde çalışmalar yürütülmektedir.</w:t>
      </w:r>
    </w:p>
    <w:p w14:paraId="3197DFBE" w14:textId="77777777" w:rsidR="00876A82" w:rsidRPr="00C658D4" w:rsidRDefault="00876A82" w:rsidP="00876A82">
      <w:pPr>
        <w:pStyle w:val="Balk1"/>
        <w:numPr>
          <w:ilvl w:val="2"/>
          <w:numId w:val="19"/>
        </w:numPr>
        <w:tabs>
          <w:tab w:val="left" w:pos="1674"/>
        </w:tabs>
        <w:spacing w:before="132"/>
        <w:ind w:left="1674" w:hanging="557"/>
        <w:jc w:val="both"/>
      </w:pPr>
      <w:r w:rsidRPr="00C658D4">
        <w:rPr>
          <w:spacing w:val="-2"/>
        </w:rPr>
        <w:t>Kaynaklar</w:t>
      </w:r>
    </w:p>
    <w:p w14:paraId="2A6F52A4" w14:textId="77777777" w:rsidR="00876A82" w:rsidRPr="00C658D4" w:rsidRDefault="00876A82" w:rsidP="00876A82">
      <w:pPr>
        <w:pStyle w:val="GvdeMetni"/>
        <w:spacing w:before="110" w:line="237" w:lineRule="auto"/>
        <w:ind w:right="900" w:firstLine="566"/>
        <w:jc w:val="both"/>
      </w:pPr>
      <w:r w:rsidRPr="00C658D4">
        <w:t>Toplumsal katkı etkinliklerine ayrılan kaynaklar (mali, fiziksel, insan gücü) belirlenmiş, paylaşılmış ve kurumsallaşmış olup, bunlar izlenmekte ve değerlendirilmektedir.</w:t>
      </w:r>
    </w:p>
    <w:p w14:paraId="0BC23686" w14:textId="77777777" w:rsidR="00876A82" w:rsidRPr="00C658D4" w:rsidRDefault="00876A82" w:rsidP="00876A82">
      <w:pPr>
        <w:pStyle w:val="GvdeMetni"/>
        <w:spacing w:before="124"/>
        <w:ind w:right="845" w:firstLine="566"/>
        <w:jc w:val="both"/>
      </w:pPr>
      <w:r w:rsidRPr="00C658D4">
        <w:t>Fakültemiz ayrıca dış paydaşlarla organize faaliyet yapma imkânına da sahiptir. Toplumsal katkı faaliyetlerinin diğer boyutu da akademik bilginin toplumda yaygınlaştırılması ve popüler hale gelmesini desteklemektir. Bu faaliyetleri arttırmak için fakültemiz, toplumsal faaliyetlere kaynak</w:t>
      </w:r>
      <w:r w:rsidRPr="00C658D4">
        <w:rPr>
          <w:spacing w:val="-1"/>
        </w:rPr>
        <w:t xml:space="preserve"> </w:t>
      </w:r>
      <w:r w:rsidRPr="00C658D4">
        <w:t>bulma</w:t>
      </w:r>
      <w:r w:rsidRPr="00C658D4">
        <w:rPr>
          <w:spacing w:val="-1"/>
        </w:rPr>
        <w:t xml:space="preserve"> </w:t>
      </w:r>
      <w:r w:rsidRPr="00C658D4">
        <w:t>hususunda</w:t>
      </w:r>
      <w:r w:rsidRPr="00C658D4">
        <w:rPr>
          <w:spacing w:val="-1"/>
        </w:rPr>
        <w:t xml:space="preserve"> </w:t>
      </w:r>
      <w:r w:rsidRPr="00C658D4">
        <w:t>belediye,</w:t>
      </w:r>
      <w:r w:rsidRPr="00C658D4">
        <w:rPr>
          <w:spacing w:val="-1"/>
        </w:rPr>
        <w:t xml:space="preserve"> </w:t>
      </w:r>
      <w:r w:rsidRPr="00C658D4">
        <w:t>çeşitli</w:t>
      </w:r>
      <w:r w:rsidRPr="00C658D4">
        <w:rPr>
          <w:spacing w:val="-1"/>
        </w:rPr>
        <w:t xml:space="preserve"> </w:t>
      </w:r>
      <w:r w:rsidRPr="00C658D4">
        <w:t>STK’lar,</w:t>
      </w:r>
      <w:r w:rsidRPr="00C658D4">
        <w:rPr>
          <w:spacing w:val="-1"/>
        </w:rPr>
        <w:t xml:space="preserve"> </w:t>
      </w:r>
      <w:r w:rsidRPr="00C658D4">
        <w:t>Birimve</w:t>
      </w:r>
      <w:r w:rsidRPr="00C658D4">
        <w:rPr>
          <w:spacing w:val="-1"/>
        </w:rPr>
        <w:t xml:space="preserve"> </w:t>
      </w:r>
      <w:r w:rsidRPr="00C658D4">
        <w:t>kuruluşlar</w:t>
      </w:r>
      <w:r w:rsidRPr="00C658D4">
        <w:rPr>
          <w:spacing w:val="-1"/>
        </w:rPr>
        <w:t xml:space="preserve"> </w:t>
      </w:r>
      <w:r w:rsidRPr="00C658D4">
        <w:t>ile</w:t>
      </w:r>
      <w:r w:rsidRPr="00C658D4">
        <w:rPr>
          <w:spacing w:val="-1"/>
        </w:rPr>
        <w:t xml:space="preserve"> </w:t>
      </w:r>
      <w:r w:rsidRPr="00C658D4">
        <w:t>ikili</w:t>
      </w:r>
      <w:r w:rsidRPr="00C658D4">
        <w:rPr>
          <w:spacing w:val="-1"/>
        </w:rPr>
        <w:t xml:space="preserve"> </w:t>
      </w:r>
      <w:r w:rsidRPr="00C658D4">
        <w:t>iş</w:t>
      </w:r>
      <w:r w:rsidRPr="00C658D4">
        <w:rPr>
          <w:spacing w:val="-1"/>
        </w:rPr>
        <w:t xml:space="preserve"> </w:t>
      </w:r>
      <w:r w:rsidRPr="00C658D4">
        <w:t>birliği</w:t>
      </w:r>
      <w:r w:rsidRPr="00C658D4">
        <w:rPr>
          <w:spacing w:val="-1"/>
        </w:rPr>
        <w:t xml:space="preserve"> </w:t>
      </w:r>
      <w:r w:rsidRPr="00C658D4">
        <w:t>yapmayı, ayrıca hedef olarak dış paydaşlar ile protokoller imzalamayı ve iş birliği yapmayı stratejik hedeflerine almıştır.</w:t>
      </w:r>
    </w:p>
    <w:p w14:paraId="34B25719" w14:textId="77777777" w:rsidR="00876A82" w:rsidRPr="00C658D4" w:rsidRDefault="00876A82" w:rsidP="00876A82">
      <w:pPr>
        <w:pStyle w:val="Balk1"/>
        <w:spacing w:before="134"/>
      </w:pPr>
      <w:r w:rsidRPr="00C658D4">
        <w:rPr>
          <w:spacing w:val="-2"/>
        </w:rPr>
        <w:t>Kanıtlar:</w:t>
      </w:r>
    </w:p>
    <w:p w14:paraId="38C41833" w14:textId="77777777" w:rsidR="00876A82" w:rsidRPr="00C658D4" w:rsidRDefault="00876A82" w:rsidP="00876A82">
      <w:pPr>
        <w:pStyle w:val="GvdeMetni"/>
        <w:spacing w:before="137" w:line="360" w:lineRule="auto"/>
        <w:ind w:left="251" w:right="470"/>
      </w:pPr>
      <w:r w:rsidRPr="00C658D4">
        <w:rPr>
          <w:color w:val="0000FF"/>
          <w:spacing w:val="-4"/>
          <w:u w:val="single" w:color="0000FF"/>
        </w:rPr>
        <w:t>https://iletisim.comu.edu.tr/arsiv/haberler/il-kultur-ve-turizm-muduru-cagman-esirgemeze-hayir-r917.html</w:t>
      </w:r>
      <w:r w:rsidRPr="00C658D4">
        <w:rPr>
          <w:color w:val="0000FF"/>
          <w:spacing w:val="-4"/>
        </w:rPr>
        <w:t xml:space="preserve"> </w:t>
      </w:r>
      <w:r w:rsidRPr="00C658D4">
        <w:rPr>
          <w:color w:val="0000FF"/>
          <w:spacing w:val="-2"/>
          <w:u w:val="single" w:color="0000FF"/>
        </w:rPr>
        <w:t>https://iletisim.comu.edu.tr/arsiv/haberler/anadolu-ajansi-ve-gazetecilik-bolumu-arasinda-dis--r914.html</w:t>
      </w:r>
      <w:r w:rsidRPr="00C658D4">
        <w:rPr>
          <w:color w:val="0000FF"/>
          <w:spacing w:val="-2"/>
        </w:rPr>
        <w:t xml:space="preserve"> </w:t>
      </w:r>
      <w:r w:rsidRPr="00C658D4">
        <w:rPr>
          <w:color w:val="0000FF"/>
          <w:spacing w:val="-2"/>
          <w:u w:val="single" w:color="0000FF"/>
        </w:rPr>
        <w:t>https://iletisim.comu.edu.tr/arsiv/haberler/canakkale-onsekiz-mart-universitesi-iletisim-fakul-r905.html</w:t>
      </w:r>
    </w:p>
    <w:p w14:paraId="2C1A394E" w14:textId="77777777" w:rsidR="00876A82" w:rsidRDefault="00876A82" w:rsidP="00876A82">
      <w:pPr>
        <w:pStyle w:val="Balk1"/>
      </w:pPr>
    </w:p>
    <w:p w14:paraId="17B2FABA" w14:textId="77777777" w:rsidR="00876A82" w:rsidRDefault="00876A82" w:rsidP="00876A82">
      <w:pPr>
        <w:pStyle w:val="Balk1"/>
      </w:pPr>
    </w:p>
    <w:p w14:paraId="484963C6" w14:textId="77777777" w:rsidR="00876A82" w:rsidRPr="00C658D4" w:rsidRDefault="00876A82" w:rsidP="00876A82">
      <w:pPr>
        <w:pStyle w:val="Balk1"/>
        <w:numPr>
          <w:ilvl w:val="1"/>
          <w:numId w:val="20"/>
        </w:numPr>
        <w:tabs>
          <w:tab w:val="left" w:pos="1315"/>
        </w:tabs>
        <w:spacing w:before="275"/>
        <w:jc w:val="left"/>
      </w:pPr>
      <w:r w:rsidRPr="00C658D4">
        <w:t>Toplumsal</w:t>
      </w:r>
      <w:r w:rsidRPr="00C658D4">
        <w:rPr>
          <w:spacing w:val="-15"/>
        </w:rPr>
        <w:t xml:space="preserve"> </w:t>
      </w:r>
      <w:r w:rsidRPr="00C658D4">
        <w:t>Katkı</w:t>
      </w:r>
      <w:r w:rsidRPr="00C658D4">
        <w:rPr>
          <w:spacing w:val="-10"/>
        </w:rPr>
        <w:t xml:space="preserve"> </w:t>
      </w:r>
      <w:r w:rsidRPr="00C658D4">
        <w:rPr>
          <w:spacing w:val="-2"/>
        </w:rPr>
        <w:t>Performansı</w:t>
      </w:r>
    </w:p>
    <w:p w14:paraId="4285713B" w14:textId="77777777" w:rsidR="00876A82" w:rsidRPr="00C658D4" w:rsidRDefault="00876A82" w:rsidP="00876A82">
      <w:pPr>
        <w:pStyle w:val="ListeParagraf"/>
        <w:numPr>
          <w:ilvl w:val="2"/>
          <w:numId w:val="20"/>
        </w:numPr>
        <w:tabs>
          <w:tab w:val="left" w:pos="1981"/>
        </w:tabs>
        <w:spacing w:before="127"/>
        <w:ind w:left="1981" w:hanging="864"/>
        <w:jc w:val="both"/>
        <w:rPr>
          <w:b/>
          <w:sz w:val="24"/>
          <w:szCs w:val="24"/>
        </w:rPr>
      </w:pPr>
      <w:r w:rsidRPr="00C658D4">
        <w:rPr>
          <w:b/>
          <w:spacing w:val="-2"/>
          <w:sz w:val="24"/>
          <w:szCs w:val="24"/>
        </w:rPr>
        <w:t>Toplumsal</w:t>
      </w:r>
      <w:r w:rsidRPr="00C658D4">
        <w:rPr>
          <w:b/>
          <w:spacing w:val="-8"/>
          <w:sz w:val="24"/>
          <w:szCs w:val="24"/>
        </w:rPr>
        <w:t xml:space="preserve"> </w:t>
      </w:r>
      <w:r w:rsidRPr="00C658D4">
        <w:rPr>
          <w:b/>
          <w:spacing w:val="-2"/>
          <w:sz w:val="24"/>
          <w:szCs w:val="24"/>
        </w:rPr>
        <w:t>Katkı</w:t>
      </w:r>
      <w:r w:rsidRPr="00C658D4">
        <w:rPr>
          <w:b/>
          <w:spacing w:val="-6"/>
          <w:sz w:val="24"/>
          <w:szCs w:val="24"/>
        </w:rPr>
        <w:t xml:space="preserve"> </w:t>
      </w:r>
      <w:r w:rsidRPr="00C658D4">
        <w:rPr>
          <w:b/>
          <w:spacing w:val="-2"/>
          <w:sz w:val="24"/>
          <w:szCs w:val="24"/>
        </w:rPr>
        <w:t>Performansının</w:t>
      </w:r>
      <w:r w:rsidRPr="00C658D4">
        <w:rPr>
          <w:b/>
          <w:spacing w:val="2"/>
          <w:sz w:val="24"/>
          <w:szCs w:val="24"/>
        </w:rPr>
        <w:t xml:space="preserve"> </w:t>
      </w:r>
      <w:r w:rsidRPr="00C658D4">
        <w:rPr>
          <w:b/>
          <w:spacing w:val="-2"/>
          <w:sz w:val="24"/>
          <w:szCs w:val="24"/>
        </w:rPr>
        <w:t>İzlenmesi</w:t>
      </w:r>
      <w:r w:rsidRPr="00C658D4">
        <w:rPr>
          <w:b/>
          <w:spacing w:val="-3"/>
          <w:sz w:val="24"/>
          <w:szCs w:val="24"/>
        </w:rPr>
        <w:t xml:space="preserve"> </w:t>
      </w:r>
      <w:r w:rsidRPr="00C658D4">
        <w:rPr>
          <w:b/>
          <w:spacing w:val="-2"/>
          <w:sz w:val="24"/>
          <w:szCs w:val="24"/>
        </w:rPr>
        <w:t>ve</w:t>
      </w:r>
      <w:r w:rsidRPr="00C658D4">
        <w:rPr>
          <w:b/>
          <w:spacing w:val="-4"/>
          <w:sz w:val="24"/>
          <w:szCs w:val="24"/>
        </w:rPr>
        <w:t xml:space="preserve"> </w:t>
      </w:r>
      <w:r w:rsidRPr="00C658D4">
        <w:rPr>
          <w:b/>
          <w:spacing w:val="-2"/>
          <w:sz w:val="24"/>
          <w:szCs w:val="24"/>
        </w:rPr>
        <w:t>İyileştirilmesi</w:t>
      </w:r>
    </w:p>
    <w:p w14:paraId="1455B728" w14:textId="77777777" w:rsidR="00876A82" w:rsidRPr="00C658D4" w:rsidRDefault="00876A82" w:rsidP="00876A82">
      <w:pPr>
        <w:pStyle w:val="GvdeMetni"/>
        <w:spacing w:before="113"/>
        <w:ind w:right="841" w:firstLine="566"/>
        <w:jc w:val="both"/>
      </w:pPr>
      <w:r w:rsidRPr="00C658D4">
        <w:t>Birimin Kalite Güvence Politikası vardır ve paydaşların görüşü alınarak hazırlanmıştır. Politika Birimçalışanlarınca bilinir ve paylaşılır. Politika belgesi yalın, somut ve gerekçidir. Sürdürülebilir kalite güvencesi sistemini ana hatlarıyla tarif etmektedir. Kalite güvencesinin yönetim tekli, yapılanması, temel mekanizmaları, merkezi kurgu ve birimlere erişimi açıklanmıştır.</w:t>
      </w:r>
      <w:r w:rsidRPr="00C658D4">
        <w:rPr>
          <w:spacing w:val="68"/>
        </w:rPr>
        <w:t xml:space="preserve"> </w:t>
      </w:r>
      <w:r w:rsidRPr="00C658D4">
        <w:t>Ayni</w:t>
      </w:r>
      <w:r w:rsidRPr="00C658D4">
        <w:rPr>
          <w:spacing w:val="69"/>
        </w:rPr>
        <w:t xml:space="preserve"> </w:t>
      </w:r>
      <w:r w:rsidRPr="00C658D4">
        <w:t>tekilde</w:t>
      </w:r>
      <w:r w:rsidRPr="00C658D4">
        <w:rPr>
          <w:spacing w:val="68"/>
        </w:rPr>
        <w:t xml:space="preserve"> </w:t>
      </w:r>
      <w:r w:rsidRPr="00C658D4">
        <w:t>eğitim</w:t>
      </w:r>
      <w:r w:rsidRPr="00C658D4">
        <w:rPr>
          <w:spacing w:val="70"/>
        </w:rPr>
        <w:t xml:space="preserve"> </w:t>
      </w:r>
      <w:r w:rsidRPr="00C658D4">
        <w:t>ve</w:t>
      </w:r>
      <w:r w:rsidRPr="00C658D4">
        <w:rPr>
          <w:spacing w:val="67"/>
        </w:rPr>
        <w:t xml:space="preserve"> </w:t>
      </w:r>
      <w:r w:rsidRPr="00C658D4">
        <w:t>öğretim</w:t>
      </w:r>
      <w:r w:rsidRPr="00C658D4">
        <w:rPr>
          <w:spacing w:val="69"/>
        </w:rPr>
        <w:t xml:space="preserve"> </w:t>
      </w:r>
      <w:r w:rsidRPr="00C658D4">
        <w:t>araştırma</w:t>
      </w:r>
      <w:r w:rsidRPr="00C658D4">
        <w:rPr>
          <w:spacing w:val="68"/>
        </w:rPr>
        <w:t xml:space="preserve"> </w:t>
      </w:r>
      <w:r w:rsidRPr="00C658D4">
        <w:t>ve</w:t>
      </w:r>
      <w:r w:rsidRPr="00C658D4">
        <w:rPr>
          <w:spacing w:val="70"/>
        </w:rPr>
        <w:t xml:space="preserve"> </w:t>
      </w:r>
      <w:r w:rsidRPr="00C658D4">
        <w:t>geliştirme,</w:t>
      </w:r>
      <w:r w:rsidRPr="00C658D4">
        <w:rPr>
          <w:spacing w:val="70"/>
        </w:rPr>
        <w:t xml:space="preserve"> </w:t>
      </w:r>
      <w:r w:rsidRPr="00C658D4">
        <w:t>toplumsal</w:t>
      </w:r>
      <w:r w:rsidRPr="00C658D4">
        <w:rPr>
          <w:spacing w:val="80"/>
          <w:w w:val="150"/>
        </w:rPr>
        <w:t xml:space="preserve"> </w:t>
      </w:r>
      <w:r w:rsidRPr="00C658D4">
        <w:t>katkı</w:t>
      </w:r>
      <w:r w:rsidRPr="00C658D4">
        <w:rPr>
          <w:spacing w:val="80"/>
          <w:w w:val="150"/>
        </w:rPr>
        <w:t xml:space="preserve"> </w:t>
      </w:r>
      <w:r w:rsidRPr="00C658D4">
        <w:t>ve</w:t>
      </w:r>
    </w:p>
    <w:p w14:paraId="37604163" w14:textId="77777777" w:rsidR="00876A82" w:rsidRPr="00C658D4" w:rsidRDefault="00876A82" w:rsidP="00876A82">
      <w:pPr>
        <w:pStyle w:val="GvdeMetni"/>
        <w:spacing w:before="60"/>
        <w:jc w:val="both"/>
      </w:pPr>
      <w:r w:rsidRPr="00C658D4">
        <w:t>yönetim</w:t>
      </w:r>
      <w:r w:rsidRPr="00C658D4">
        <w:rPr>
          <w:spacing w:val="-7"/>
        </w:rPr>
        <w:t xml:space="preserve"> </w:t>
      </w:r>
      <w:r w:rsidRPr="00C658D4">
        <w:t>sistemi</w:t>
      </w:r>
      <w:r w:rsidRPr="00C658D4">
        <w:rPr>
          <w:spacing w:val="-5"/>
        </w:rPr>
        <w:t xml:space="preserve"> </w:t>
      </w:r>
      <w:r w:rsidRPr="00C658D4">
        <w:t>politikaları</w:t>
      </w:r>
      <w:r w:rsidRPr="00C658D4">
        <w:rPr>
          <w:spacing w:val="-3"/>
        </w:rPr>
        <w:t xml:space="preserve"> </w:t>
      </w:r>
      <w:r w:rsidRPr="00C658D4">
        <w:t>vardır</w:t>
      </w:r>
      <w:r w:rsidRPr="00C658D4">
        <w:rPr>
          <w:spacing w:val="-6"/>
        </w:rPr>
        <w:t xml:space="preserve"> </w:t>
      </w:r>
      <w:r w:rsidRPr="00C658D4">
        <w:t>ve</w:t>
      </w:r>
      <w:r w:rsidRPr="00C658D4">
        <w:rPr>
          <w:spacing w:val="-4"/>
        </w:rPr>
        <w:t xml:space="preserve"> </w:t>
      </w:r>
      <w:r w:rsidRPr="00C658D4">
        <w:t>kalite</w:t>
      </w:r>
      <w:r w:rsidRPr="00C658D4">
        <w:rPr>
          <w:spacing w:val="-3"/>
        </w:rPr>
        <w:t xml:space="preserve"> </w:t>
      </w:r>
      <w:r w:rsidRPr="00C658D4">
        <w:t>güvencesi</w:t>
      </w:r>
      <w:r w:rsidRPr="00C658D4">
        <w:rPr>
          <w:spacing w:val="-3"/>
        </w:rPr>
        <w:t xml:space="preserve"> </w:t>
      </w:r>
      <w:r w:rsidRPr="00C658D4">
        <w:t>politikası</w:t>
      </w:r>
      <w:r w:rsidRPr="00C658D4">
        <w:rPr>
          <w:spacing w:val="-5"/>
        </w:rPr>
        <w:t xml:space="preserve"> </w:t>
      </w:r>
      <w:r w:rsidRPr="00C658D4">
        <w:t>izin</w:t>
      </w:r>
      <w:r w:rsidRPr="00C658D4">
        <w:rPr>
          <w:spacing w:val="-2"/>
        </w:rPr>
        <w:t xml:space="preserve"> </w:t>
      </w:r>
      <w:r w:rsidRPr="00C658D4">
        <w:t>sayılan</w:t>
      </w:r>
      <w:r w:rsidRPr="00C658D4">
        <w:rPr>
          <w:spacing w:val="-5"/>
        </w:rPr>
        <w:t xml:space="preserve"> </w:t>
      </w:r>
      <w:r w:rsidRPr="00C658D4">
        <w:t>özellikleri</w:t>
      </w:r>
      <w:r w:rsidRPr="00C658D4">
        <w:rPr>
          <w:spacing w:val="-3"/>
        </w:rPr>
        <w:t xml:space="preserve"> </w:t>
      </w:r>
      <w:r w:rsidRPr="00C658D4">
        <w:rPr>
          <w:spacing w:val="-2"/>
        </w:rPr>
        <w:t>taşır.</w:t>
      </w:r>
    </w:p>
    <w:p w14:paraId="02B9543A" w14:textId="77777777" w:rsidR="00876A82" w:rsidRPr="00C658D4" w:rsidRDefault="00876A82" w:rsidP="00876A82">
      <w:pPr>
        <w:pStyle w:val="GvdeMetni"/>
        <w:spacing w:before="75"/>
        <w:ind w:right="841" w:firstLine="566"/>
        <w:jc w:val="both"/>
      </w:pPr>
      <w:r w:rsidRPr="00C658D4">
        <w:t>Fakültenin toplumsal katkıya yönelik hedef ve stratejileri kapsamında belirlenmiş olan performans göstergeleri periyodik olarak izlenmekte ve toplumsal katkı hedeflerine ulaşılıp ulaşılmadığı</w:t>
      </w:r>
      <w:r w:rsidRPr="00C658D4">
        <w:rPr>
          <w:spacing w:val="-4"/>
        </w:rPr>
        <w:t xml:space="preserve"> </w:t>
      </w:r>
      <w:r w:rsidRPr="00C658D4">
        <w:t>raporlanmaktadır.</w:t>
      </w:r>
      <w:r w:rsidRPr="00C658D4">
        <w:rPr>
          <w:spacing w:val="-2"/>
        </w:rPr>
        <w:t xml:space="preserve"> </w:t>
      </w:r>
      <w:r w:rsidRPr="00C658D4">
        <w:t>Bunlara</w:t>
      </w:r>
      <w:r w:rsidRPr="00C658D4">
        <w:rPr>
          <w:spacing w:val="-3"/>
        </w:rPr>
        <w:t xml:space="preserve"> </w:t>
      </w:r>
      <w:r w:rsidRPr="00C658D4">
        <w:t>dayalı</w:t>
      </w:r>
      <w:r w:rsidRPr="00C658D4">
        <w:rPr>
          <w:spacing w:val="-2"/>
        </w:rPr>
        <w:t xml:space="preserve"> </w:t>
      </w:r>
      <w:r w:rsidRPr="00C658D4">
        <w:t>olarak</w:t>
      </w:r>
      <w:r w:rsidRPr="00C658D4">
        <w:rPr>
          <w:spacing w:val="-2"/>
        </w:rPr>
        <w:t xml:space="preserve"> </w:t>
      </w:r>
      <w:r w:rsidRPr="00C658D4">
        <w:t>çeşitli</w:t>
      </w:r>
      <w:r w:rsidRPr="00C658D4">
        <w:rPr>
          <w:spacing w:val="-3"/>
        </w:rPr>
        <w:t xml:space="preserve"> </w:t>
      </w:r>
      <w:r w:rsidRPr="00C658D4">
        <w:t>iyileştirmeler</w:t>
      </w:r>
      <w:r w:rsidRPr="00C658D4">
        <w:rPr>
          <w:spacing w:val="-4"/>
        </w:rPr>
        <w:t xml:space="preserve"> </w:t>
      </w:r>
      <w:r w:rsidRPr="00C658D4">
        <w:t>söz konusu</w:t>
      </w:r>
      <w:r w:rsidRPr="00C658D4">
        <w:rPr>
          <w:spacing w:val="-4"/>
        </w:rPr>
        <w:t xml:space="preserve"> </w:t>
      </w:r>
      <w:r w:rsidRPr="00C658D4">
        <w:t>olmaktadır. İzleme noktasında fakülte, periyodik olarak öğretim elemanlarının toplumsal katkıya yönelik faaliyetlerine dair e-posta yoluyla bilgi talep etmektedir.</w:t>
      </w:r>
    </w:p>
    <w:p w14:paraId="1AE0DFB5" w14:textId="77777777" w:rsidR="00876A82" w:rsidRPr="00C658D4" w:rsidRDefault="00876A82" w:rsidP="00876A82">
      <w:pPr>
        <w:pStyle w:val="GvdeMetni"/>
        <w:spacing w:before="120" w:line="237" w:lineRule="auto"/>
        <w:ind w:right="842" w:firstLine="566"/>
        <w:jc w:val="both"/>
      </w:pPr>
      <w:r w:rsidRPr="00C658D4">
        <w:lastRenderedPageBreak/>
        <w:t>Fakültemiz</w:t>
      </w:r>
      <w:r w:rsidRPr="00C658D4">
        <w:rPr>
          <w:spacing w:val="-8"/>
        </w:rPr>
        <w:t xml:space="preserve"> </w:t>
      </w:r>
      <w:r w:rsidRPr="00C658D4">
        <w:t>akademik</w:t>
      </w:r>
      <w:r w:rsidRPr="00C658D4">
        <w:rPr>
          <w:spacing w:val="-8"/>
        </w:rPr>
        <w:t xml:space="preserve"> </w:t>
      </w:r>
      <w:r w:rsidRPr="00C658D4">
        <w:t>ve</w:t>
      </w:r>
      <w:r w:rsidRPr="00C658D4">
        <w:rPr>
          <w:spacing w:val="-8"/>
        </w:rPr>
        <w:t xml:space="preserve"> </w:t>
      </w:r>
      <w:r w:rsidRPr="00C658D4">
        <w:t>idari</w:t>
      </w:r>
      <w:r w:rsidRPr="00C658D4">
        <w:rPr>
          <w:spacing w:val="-8"/>
        </w:rPr>
        <w:t xml:space="preserve"> </w:t>
      </w:r>
      <w:r w:rsidRPr="00C658D4">
        <w:t>birimleri</w:t>
      </w:r>
      <w:r w:rsidRPr="00C658D4">
        <w:rPr>
          <w:spacing w:val="-8"/>
        </w:rPr>
        <w:t xml:space="preserve"> </w:t>
      </w:r>
      <w:r w:rsidRPr="00C658D4">
        <w:t>toplumsal</w:t>
      </w:r>
      <w:r w:rsidRPr="00C658D4">
        <w:rPr>
          <w:spacing w:val="-8"/>
        </w:rPr>
        <w:t xml:space="preserve"> </w:t>
      </w:r>
      <w:r w:rsidRPr="00C658D4">
        <w:t>katkı</w:t>
      </w:r>
      <w:r w:rsidRPr="00C658D4">
        <w:rPr>
          <w:spacing w:val="-8"/>
        </w:rPr>
        <w:t xml:space="preserve"> </w:t>
      </w:r>
      <w:r w:rsidRPr="00C658D4">
        <w:t>stratejisi</w:t>
      </w:r>
      <w:r w:rsidRPr="00C658D4">
        <w:rPr>
          <w:spacing w:val="-8"/>
        </w:rPr>
        <w:t xml:space="preserve"> </w:t>
      </w:r>
      <w:r w:rsidRPr="00C658D4">
        <w:t>ve</w:t>
      </w:r>
      <w:r w:rsidRPr="00C658D4">
        <w:rPr>
          <w:spacing w:val="27"/>
        </w:rPr>
        <w:t xml:space="preserve"> </w:t>
      </w:r>
      <w:r w:rsidRPr="00C658D4">
        <w:t>hedefleri</w:t>
      </w:r>
      <w:r w:rsidRPr="00C658D4">
        <w:rPr>
          <w:spacing w:val="-8"/>
        </w:rPr>
        <w:t xml:space="preserve"> </w:t>
      </w:r>
      <w:r w:rsidRPr="00C658D4">
        <w:t>doğrultusunda yürütülen</w:t>
      </w:r>
      <w:r w:rsidRPr="00C658D4">
        <w:rPr>
          <w:spacing w:val="36"/>
        </w:rPr>
        <w:t xml:space="preserve"> </w:t>
      </w:r>
      <w:r w:rsidRPr="00C658D4">
        <w:t>faaliyetlere</w:t>
      </w:r>
      <w:r w:rsidRPr="00C658D4">
        <w:rPr>
          <w:spacing w:val="38"/>
        </w:rPr>
        <w:t xml:space="preserve"> </w:t>
      </w:r>
      <w:r w:rsidRPr="00C658D4">
        <w:t>ilişkin</w:t>
      </w:r>
      <w:r w:rsidRPr="00C658D4">
        <w:rPr>
          <w:spacing w:val="38"/>
        </w:rPr>
        <w:t xml:space="preserve"> </w:t>
      </w:r>
      <w:r w:rsidRPr="00C658D4">
        <w:t>ilgili</w:t>
      </w:r>
      <w:r w:rsidRPr="00C658D4">
        <w:rPr>
          <w:spacing w:val="38"/>
        </w:rPr>
        <w:t xml:space="preserve"> </w:t>
      </w:r>
      <w:r w:rsidRPr="00C658D4">
        <w:t>izleme</w:t>
      </w:r>
      <w:r w:rsidRPr="00C658D4">
        <w:rPr>
          <w:spacing w:val="38"/>
        </w:rPr>
        <w:t xml:space="preserve"> </w:t>
      </w:r>
      <w:r w:rsidRPr="00C658D4">
        <w:t>ve</w:t>
      </w:r>
      <w:r w:rsidRPr="00C658D4">
        <w:rPr>
          <w:spacing w:val="38"/>
        </w:rPr>
        <w:t xml:space="preserve"> </w:t>
      </w:r>
      <w:r w:rsidRPr="00C658D4">
        <w:t>raporlama</w:t>
      </w:r>
      <w:r w:rsidRPr="00C658D4">
        <w:rPr>
          <w:spacing w:val="38"/>
        </w:rPr>
        <w:t xml:space="preserve"> </w:t>
      </w:r>
      <w:r w:rsidRPr="00C658D4">
        <w:t>süreçlerini</w:t>
      </w:r>
      <w:r w:rsidRPr="00C658D4">
        <w:rPr>
          <w:spacing w:val="38"/>
        </w:rPr>
        <w:t xml:space="preserve"> </w:t>
      </w:r>
      <w:r w:rsidRPr="00C658D4">
        <w:t>gerçekleştirmektedir.</w:t>
      </w:r>
      <w:r w:rsidRPr="00C658D4">
        <w:rPr>
          <w:spacing w:val="38"/>
        </w:rPr>
        <w:t xml:space="preserve"> </w:t>
      </w:r>
      <w:r w:rsidRPr="00C658D4">
        <w:rPr>
          <w:spacing w:val="-2"/>
        </w:rPr>
        <w:t>Fakat</w:t>
      </w:r>
    </w:p>
    <w:p w14:paraId="788719E6" w14:textId="77777777" w:rsidR="00876A82" w:rsidRPr="00C658D4" w:rsidRDefault="00876A82" w:rsidP="00876A82">
      <w:pPr>
        <w:pStyle w:val="GvdeMetni"/>
        <w:spacing w:before="72" w:line="242" w:lineRule="auto"/>
        <w:ind w:right="736"/>
      </w:pPr>
      <w:r w:rsidRPr="00C658D4">
        <w:t>ilgili izlem ve raporlama süreçleri iyileştirme süreçlerine yeterince dönüştürülememiş olup, bu</w:t>
      </w:r>
      <w:r w:rsidRPr="00C658D4">
        <w:rPr>
          <w:spacing w:val="80"/>
        </w:rPr>
        <w:t xml:space="preserve"> </w:t>
      </w:r>
      <w:r w:rsidRPr="00C658D4">
        <w:t>alandaki eksiklikler hızla giderilmeye çalışılmaktadır.</w:t>
      </w:r>
    </w:p>
    <w:p w14:paraId="71F97E38" w14:textId="77777777" w:rsidR="00876A82" w:rsidRPr="00C658D4" w:rsidRDefault="00876A82" w:rsidP="00876A82">
      <w:pPr>
        <w:pStyle w:val="Balk1"/>
        <w:spacing w:before="129"/>
      </w:pPr>
      <w:r w:rsidRPr="00C658D4">
        <w:rPr>
          <w:spacing w:val="-2"/>
        </w:rPr>
        <w:t>Kanıtlar:</w:t>
      </w:r>
    </w:p>
    <w:p w14:paraId="0B6C1951" w14:textId="0074E6FB" w:rsidR="00876A82" w:rsidRDefault="00876A82" w:rsidP="00876A82">
      <w:pPr>
        <w:pStyle w:val="GvdeMetni"/>
        <w:spacing w:before="128"/>
        <w:rPr>
          <w:spacing w:val="-4"/>
        </w:rPr>
      </w:pPr>
      <w:hyperlink r:id="rId28" w:history="1">
        <w:r w:rsidRPr="0077309E">
          <w:rPr>
            <w:rStyle w:val="Kpr"/>
            <w:spacing w:val="-4"/>
          </w:rPr>
          <w:t>https://iletisim.comu.edu.tr/kalite-guvence-ve-ic-kontrol/paydas-iliskileri-r38.html</w:t>
        </w:r>
      </w:hyperlink>
    </w:p>
    <w:p w14:paraId="0010FB69" w14:textId="77777777" w:rsidR="00876A82" w:rsidRPr="00C658D4" w:rsidRDefault="00876A82" w:rsidP="00876A82">
      <w:pPr>
        <w:pStyle w:val="Balk1"/>
      </w:pPr>
      <w:r w:rsidRPr="00C658D4">
        <w:rPr>
          <w:spacing w:val="-2"/>
        </w:rPr>
        <w:t>SONUÇ</w:t>
      </w:r>
    </w:p>
    <w:p w14:paraId="26899E9F" w14:textId="77777777" w:rsidR="00876A82" w:rsidRPr="00C658D4" w:rsidRDefault="00876A82" w:rsidP="00876A82">
      <w:pPr>
        <w:pStyle w:val="GvdeMetni"/>
        <w:spacing w:before="117" w:line="242" w:lineRule="auto"/>
        <w:ind w:right="842" w:firstLine="566"/>
        <w:jc w:val="both"/>
      </w:pPr>
      <w:r w:rsidRPr="00C658D4">
        <w:t>Fakültemiz kalite güvence politikası gözden geçirildiğinde misyon, vizyon ve kalite hedeflerinin</w:t>
      </w:r>
      <w:r w:rsidRPr="00C658D4">
        <w:rPr>
          <w:spacing w:val="-15"/>
        </w:rPr>
        <w:t xml:space="preserve"> </w:t>
      </w:r>
      <w:r w:rsidRPr="00C658D4">
        <w:t>paydaş</w:t>
      </w:r>
      <w:r w:rsidRPr="00C658D4">
        <w:rPr>
          <w:spacing w:val="-15"/>
        </w:rPr>
        <w:t xml:space="preserve"> </w:t>
      </w:r>
      <w:r w:rsidRPr="00C658D4">
        <w:t>katılımıyla</w:t>
      </w:r>
      <w:r w:rsidRPr="00C658D4">
        <w:rPr>
          <w:spacing w:val="-15"/>
        </w:rPr>
        <w:t xml:space="preserve"> </w:t>
      </w:r>
      <w:r w:rsidRPr="00C658D4">
        <w:t>güncellendiği</w:t>
      </w:r>
      <w:r w:rsidRPr="00C658D4">
        <w:rPr>
          <w:spacing w:val="-15"/>
        </w:rPr>
        <w:t xml:space="preserve"> </w:t>
      </w:r>
      <w:r w:rsidRPr="00C658D4">
        <w:t>ve</w:t>
      </w:r>
      <w:r w:rsidRPr="00C658D4">
        <w:rPr>
          <w:spacing w:val="-15"/>
        </w:rPr>
        <w:t xml:space="preserve"> </w:t>
      </w:r>
      <w:r w:rsidRPr="00C658D4">
        <w:t>yeni</w:t>
      </w:r>
      <w:r w:rsidRPr="00C658D4">
        <w:rPr>
          <w:spacing w:val="-15"/>
        </w:rPr>
        <w:t xml:space="preserve"> </w:t>
      </w:r>
      <w:r w:rsidRPr="00C658D4">
        <w:t>misyon,</w:t>
      </w:r>
      <w:r w:rsidRPr="00C658D4">
        <w:rPr>
          <w:spacing w:val="-15"/>
        </w:rPr>
        <w:t xml:space="preserve"> </w:t>
      </w:r>
      <w:r w:rsidRPr="00C658D4">
        <w:t>vizyonun</w:t>
      </w:r>
      <w:r w:rsidRPr="00C658D4">
        <w:rPr>
          <w:spacing w:val="-15"/>
        </w:rPr>
        <w:t xml:space="preserve"> </w:t>
      </w:r>
      <w:r w:rsidRPr="00C658D4">
        <w:t>kalite</w:t>
      </w:r>
      <w:r w:rsidRPr="00C658D4">
        <w:rPr>
          <w:spacing w:val="-15"/>
        </w:rPr>
        <w:t xml:space="preserve"> </w:t>
      </w:r>
      <w:r w:rsidRPr="00C658D4">
        <w:t>hedefleri</w:t>
      </w:r>
      <w:r w:rsidRPr="00C658D4">
        <w:rPr>
          <w:spacing w:val="-15"/>
        </w:rPr>
        <w:t xml:space="preserve"> </w:t>
      </w:r>
      <w:r w:rsidRPr="00C658D4">
        <w:t>ile</w:t>
      </w:r>
      <w:r w:rsidRPr="00C658D4">
        <w:rPr>
          <w:spacing w:val="-15"/>
        </w:rPr>
        <w:t xml:space="preserve"> </w:t>
      </w:r>
      <w:r w:rsidRPr="00C658D4">
        <w:t>uyumlu olduğu görülmüştür. Stratejik planımız ve ilgili tüm süreçlerimiz iç ve</w:t>
      </w:r>
      <w:r w:rsidRPr="00C658D4">
        <w:rPr>
          <w:spacing w:val="40"/>
        </w:rPr>
        <w:t xml:space="preserve"> </w:t>
      </w:r>
      <w:r w:rsidRPr="00C658D4">
        <w:t>dış paydaşlarımıza ilan edilmiş, personelimizce sahiplenilmiş ve ciddi olarak farkındalık oluşturulmuştur.</w:t>
      </w:r>
    </w:p>
    <w:p w14:paraId="08970B70" w14:textId="77777777" w:rsidR="00876A82" w:rsidRPr="00C658D4" w:rsidRDefault="00876A82" w:rsidP="00876A82">
      <w:pPr>
        <w:pStyle w:val="GvdeMetni"/>
        <w:spacing w:before="100"/>
        <w:ind w:right="837" w:firstLine="566"/>
        <w:jc w:val="both"/>
      </w:pPr>
      <w:r w:rsidRPr="00C658D4">
        <w:t>Kurumun</w:t>
      </w:r>
      <w:r w:rsidRPr="00C658D4">
        <w:rPr>
          <w:spacing w:val="-12"/>
        </w:rPr>
        <w:t xml:space="preserve"> </w:t>
      </w:r>
      <w:r w:rsidRPr="00C658D4">
        <w:t>güçlü</w:t>
      </w:r>
      <w:r w:rsidRPr="00C658D4">
        <w:rPr>
          <w:spacing w:val="-12"/>
        </w:rPr>
        <w:t xml:space="preserve"> </w:t>
      </w:r>
      <w:r w:rsidRPr="00C658D4">
        <w:t>yönleri</w:t>
      </w:r>
      <w:r w:rsidRPr="00C658D4">
        <w:rPr>
          <w:spacing w:val="-12"/>
        </w:rPr>
        <w:t xml:space="preserve"> </w:t>
      </w:r>
      <w:r w:rsidRPr="00C658D4">
        <w:t>Kalite</w:t>
      </w:r>
      <w:r w:rsidRPr="00C658D4">
        <w:rPr>
          <w:spacing w:val="-12"/>
        </w:rPr>
        <w:t xml:space="preserve"> </w:t>
      </w:r>
      <w:r w:rsidRPr="00C658D4">
        <w:t>Güvence,</w:t>
      </w:r>
      <w:r w:rsidRPr="00C658D4">
        <w:rPr>
          <w:spacing w:val="-12"/>
        </w:rPr>
        <w:t xml:space="preserve"> </w:t>
      </w:r>
      <w:r w:rsidRPr="00C658D4">
        <w:t>Eğitim-Öğretim</w:t>
      </w:r>
      <w:r w:rsidRPr="00C658D4">
        <w:rPr>
          <w:spacing w:val="-12"/>
        </w:rPr>
        <w:t xml:space="preserve"> </w:t>
      </w:r>
      <w:r w:rsidRPr="00C658D4">
        <w:t>ve</w:t>
      </w:r>
      <w:r w:rsidRPr="00C658D4">
        <w:rPr>
          <w:spacing w:val="-12"/>
        </w:rPr>
        <w:t xml:space="preserve"> </w:t>
      </w:r>
      <w:r w:rsidRPr="00C658D4">
        <w:t>Yönetim</w:t>
      </w:r>
      <w:r w:rsidRPr="00C658D4">
        <w:rPr>
          <w:spacing w:val="-12"/>
        </w:rPr>
        <w:t xml:space="preserve"> </w:t>
      </w:r>
      <w:r w:rsidRPr="00C658D4">
        <w:t>Sistemi</w:t>
      </w:r>
      <w:r w:rsidRPr="00C658D4">
        <w:rPr>
          <w:spacing w:val="-12"/>
        </w:rPr>
        <w:t xml:space="preserve"> </w:t>
      </w:r>
      <w:r w:rsidRPr="00C658D4">
        <w:t>iken,</w:t>
      </w:r>
      <w:r w:rsidRPr="00C658D4">
        <w:rPr>
          <w:spacing w:val="-12"/>
        </w:rPr>
        <w:t xml:space="preserve"> </w:t>
      </w:r>
      <w:r w:rsidRPr="00C658D4">
        <w:t>kurumun zayıf yönleri başta bina sorunu ve fiziki imkân yetersizliğinden</w:t>
      </w:r>
      <w:r w:rsidRPr="00C658D4">
        <w:rPr>
          <w:spacing w:val="40"/>
        </w:rPr>
        <w:t xml:space="preserve"> </w:t>
      </w:r>
      <w:r w:rsidRPr="00C658D4">
        <w:t>Araştırma-Geliştirme ve eğitim faaliyetlerine yöneliktir. Ancak fiziki imkansızlıklardan doğan sorunlar kalite güvencesi anlamında, iyileşmeye açık yönlerin giderilmesi adına tüm hazırlıklar yapılmakta ve faaliyete geçilmektedir. Gerçekleşen en büyük başarılardan biri ise; kalite güvence sistemimizin akademik ve idari tüm personel tarafından sahiplenilmiş olması ve gereken özveri ile çalışmalara yön verilmesidir.</w:t>
      </w:r>
      <w:r w:rsidRPr="00C658D4">
        <w:rPr>
          <w:spacing w:val="-8"/>
        </w:rPr>
        <w:t xml:space="preserve"> </w:t>
      </w:r>
      <w:r w:rsidRPr="00C658D4">
        <w:t>Kurumumuzda</w:t>
      </w:r>
      <w:r w:rsidRPr="00C658D4">
        <w:rPr>
          <w:spacing w:val="-8"/>
        </w:rPr>
        <w:t xml:space="preserve"> </w:t>
      </w:r>
      <w:r w:rsidRPr="00C658D4">
        <w:t>sektörel</w:t>
      </w:r>
      <w:r w:rsidRPr="00C658D4">
        <w:rPr>
          <w:spacing w:val="-8"/>
        </w:rPr>
        <w:t xml:space="preserve"> </w:t>
      </w:r>
      <w:r w:rsidRPr="00C658D4">
        <w:t>iş</w:t>
      </w:r>
      <w:r w:rsidRPr="00C658D4">
        <w:rPr>
          <w:spacing w:val="-8"/>
        </w:rPr>
        <w:t xml:space="preserve"> </w:t>
      </w:r>
      <w:r w:rsidRPr="00C658D4">
        <w:t>birlikteliklerimizin,</w:t>
      </w:r>
      <w:r w:rsidRPr="00C658D4">
        <w:rPr>
          <w:spacing w:val="-8"/>
        </w:rPr>
        <w:t xml:space="preserve"> </w:t>
      </w:r>
      <w:r w:rsidRPr="00C658D4">
        <w:t>iç</w:t>
      </w:r>
      <w:r w:rsidRPr="00C658D4">
        <w:rPr>
          <w:spacing w:val="-8"/>
        </w:rPr>
        <w:t xml:space="preserve"> </w:t>
      </w:r>
      <w:r w:rsidRPr="00C658D4">
        <w:t>ve</w:t>
      </w:r>
      <w:r w:rsidRPr="00C658D4">
        <w:rPr>
          <w:spacing w:val="-8"/>
        </w:rPr>
        <w:t xml:space="preserve"> </w:t>
      </w:r>
      <w:r w:rsidRPr="00C658D4">
        <w:t>dış</w:t>
      </w:r>
      <w:r w:rsidRPr="00C658D4">
        <w:rPr>
          <w:spacing w:val="-8"/>
        </w:rPr>
        <w:t xml:space="preserve"> </w:t>
      </w:r>
      <w:r w:rsidRPr="00C658D4">
        <w:t>paydaşlarımızla</w:t>
      </w:r>
      <w:r w:rsidRPr="00C658D4">
        <w:rPr>
          <w:spacing w:val="-8"/>
        </w:rPr>
        <w:t xml:space="preserve"> </w:t>
      </w:r>
      <w:r w:rsidRPr="00C658D4">
        <w:t>kurduğumuz ilişkinin ve yerel basındaki sıkı temasımızın da avantajlarından da faydalanarak, disiplinler arası uyum yakalamaya dönük çalışmalar yapmaktayız. Ayrıca Eğitim-Öğretim faaliyetleri açısından üniversitemizin hedeflerine dönük tüm çalışmalar konusunda da değer üreten bir fakülte olmak adına her geçen gün çaba sarf etmekte, bu yolda faaliyetler yürütmekteyiz.</w:t>
      </w:r>
    </w:p>
    <w:p w14:paraId="259E885A" w14:textId="77777777" w:rsidR="00876A82" w:rsidRPr="00C658D4" w:rsidRDefault="00876A82" w:rsidP="00876A82">
      <w:pPr>
        <w:pStyle w:val="GvdeMetni"/>
        <w:spacing w:before="65" w:line="242" w:lineRule="auto"/>
        <w:ind w:right="838" w:firstLine="566"/>
        <w:jc w:val="both"/>
      </w:pPr>
      <w:r w:rsidRPr="00C658D4">
        <w:t>Özellikle öncelikli alanlardaki çalışmaların gerçekleştirilmesi ve araştırma çıktılarının toplumsal</w:t>
      </w:r>
      <w:r w:rsidRPr="00C658D4">
        <w:rPr>
          <w:spacing w:val="-1"/>
        </w:rPr>
        <w:t xml:space="preserve"> </w:t>
      </w:r>
      <w:r w:rsidRPr="00C658D4">
        <w:t>faydaya yönelik olması</w:t>
      </w:r>
      <w:r w:rsidRPr="00C658D4">
        <w:rPr>
          <w:spacing w:val="-3"/>
        </w:rPr>
        <w:t xml:space="preserve"> </w:t>
      </w:r>
      <w:r w:rsidRPr="00C658D4">
        <w:t>için</w:t>
      </w:r>
      <w:r w:rsidRPr="00C658D4">
        <w:rPr>
          <w:spacing w:val="-1"/>
        </w:rPr>
        <w:t xml:space="preserve"> </w:t>
      </w:r>
      <w:r w:rsidRPr="00C658D4">
        <w:t>önemli</w:t>
      </w:r>
      <w:r w:rsidRPr="00C658D4">
        <w:rPr>
          <w:spacing w:val="-3"/>
        </w:rPr>
        <w:t xml:space="preserve"> </w:t>
      </w:r>
      <w:r w:rsidRPr="00C658D4">
        <w:t>performans</w:t>
      </w:r>
      <w:r w:rsidRPr="00C658D4">
        <w:rPr>
          <w:spacing w:val="-3"/>
        </w:rPr>
        <w:t xml:space="preserve"> </w:t>
      </w:r>
      <w:r w:rsidRPr="00C658D4">
        <w:t>ve</w:t>
      </w:r>
      <w:r w:rsidRPr="00C658D4">
        <w:rPr>
          <w:spacing w:val="-2"/>
        </w:rPr>
        <w:t xml:space="preserve"> </w:t>
      </w:r>
      <w:r w:rsidRPr="00C658D4">
        <w:t>emek</w:t>
      </w:r>
      <w:r w:rsidRPr="00C658D4">
        <w:rPr>
          <w:spacing w:val="-1"/>
        </w:rPr>
        <w:t xml:space="preserve"> </w:t>
      </w:r>
      <w:r w:rsidRPr="00C658D4">
        <w:t>sarf</w:t>
      </w:r>
      <w:r w:rsidRPr="00C658D4">
        <w:rPr>
          <w:spacing w:val="-3"/>
        </w:rPr>
        <w:t xml:space="preserve"> </w:t>
      </w:r>
      <w:r w:rsidRPr="00C658D4">
        <w:t xml:space="preserve">edilmiş, toplumsal alanda Fakültemizin dış paydaşlarıyla iş birlikleri gelişerek devam etmiş ve bu alanda ivme kazandığı </w:t>
      </w:r>
      <w:r w:rsidRPr="00C658D4">
        <w:rPr>
          <w:spacing w:val="-2"/>
        </w:rPr>
        <w:t>görülmüştür.</w:t>
      </w:r>
    </w:p>
    <w:p w14:paraId="4DE1B52B" w14:textId="77777777" w:rsidR="00876A82" w:rsidRPr="00C658D4" w:rsidRDefault="00876A82" w:rsidP="00876A82">
      <w:pPr>
        <w:pStyle w:val="GvdeMetni"/>
        <w:spacing w:before="104"/>
        <w:ind w:right="845" w:firstLine="566"/>
        <w:jc w:val="both"/>
      </w:pPr>
      <w:r w:rsidRPr="00C658D4">
        <w:t>Gelişen yeni süreçte online eğitim konusunda olumlu mesafe alınmış bu sürece personelimizin hızla uyum sağladığı görülmüştür. Yine öğrencilerimizin fiziken fakülteden uzak olmalarının dezavantajı sosyal medya hesapları üzerinden ve e-posta yoluyla iletişim imkânları ortaya konarak giderilmiştir. Bu sosyal medya hesapları üzerinden talep ve şikâyetler alınmış gerekleri ivedilikle yerine getirilmiştir.</w:t>
      </w:r>
    </w:p>
    <w:p w14:paraId="66F00F9B" w14:textId="77777777" w:rsidR="00876A82" w:rsidRPr="00C658D4" w:rsidRDefault="00876A82" w:rsidP="00876A82">
      <w:pPr>
        <w:pStyle w:val="GvdeMetni"/>
        <w:spacing w:before="120" w:line="237" w:lineRule="auto"/>
        <w:ind w:right="857" w:firstLine="566"/>
        <w:jc w:val="both"/>
      </w:pPr>
      <w:r w:rsidRPr="00C658D4">
        <w:t>Fakültemizin ve programımızın eğitim, öğretim ve yönetim faaliyetleri değişik açılardan incelenerek kuvvetli yönleri, zayıf yönleri, fırsatları ve tehditleri şu şekilde değerlendirilmiştir.</w:t>
      </w:r>
    </w:p>
    <w:p w14:paraId="2293971C" w14:textId="77777777" w:rsidR="00876A82" w:rsidRPr="00C658D4" w:rsidRDefault="00876A82" w:rsidP="00876A82">
      <w:pPr>
        <w:pStyle w:val="Balk1"/>
        <w:numPr>
          <w:ilvl w:val="0"/>
          <w:numId w:val="2"/>
        </w:numPr>
        <w:tabs>
          <w:tab w:val="left" w:pos="1269"/>
        </w:tabs>
        <w:spacing w:before="80"/>
        <w:ind w:left="1269" w:hanging="718"/>
        <w:jc w:val="both"/>
      </w:pPr>
      <w:r w:rsidRPr="00C658D4">
        <w:rPr>
          <w:spacing w:val="-2"/>
        </w:rPr>
        <w:t>Güçlü</w:t>
      </w:r>
      <w:r w:rsidRPr="00C658D4">
        <w:rPr>
          <w:spacing w:val="-6"/>
        </w:rPr>
        <w:t xml:space="preserve"> </w:t>
      </w:r>
      <w:r w:rsidRPr="00C658D4">
        <w:rPr>
          <w:spacing w:val="-2"/>
        </w:rPr>
        <w:t>Yönler</w:t>
      </w:r>
    </w:p>
    <w:p w14:paraId="1318D2EF" w14:textId="77777777" w:rsidR="00876A82" w:rsidRPr="00C658D4" w:rsidRDefault="00876A82" w:rsidP="00876A82">
      <w:pPr>
        <w:pStyle w:val="ListeParagraf"/>
        <w:numPr>
          <w:ilvl w:val="1"/>
          <w:numId w:val="2"/>
        </w:numPr>
        <w:tabs>
          <w:tab w:val="left" w:pos="1269"/>
        </w:tabs>
        <w:spacing w:before="118" w:line="237" w:lineRule="auto"/>
        <w:ind w:right="1209" w:firstLine="564"/>
        <w:rPr>
          <w:sz w:val="24"/>
          <w:szCs w:val="24"/>
        </w:rPr>
      </w:pPr>
      <w:r w:rsidRPr="00C658D4">
        <w:rPr>
          <w:sz w:val="24"/>
          <w:szCs w:val="24"/>
        </w:rPr>
        <w:t>Akademik</w:t>
      </w:r>
      <w:r w:rsidRPr="00C658D4">
        <w:rPr>
          <w:spacing w:val="75"/>
          <w:sz w:val="24"/>
          <w:szCs w:val="24"/>
        </w:rPr>
        <w:t xml:space="preserve"> </w:t>
      </w:r>
      <w:r w:rsidRPr="00C658D4">
        <w:rPr>
          <w:sz w:val="24"/>
          <w:szCs w:val="24"/>
        </w:rPr>
        <w:t>Personel</w:t>
      </w:r>
      <w:r w:rsidRPr="00C658D4">
        <w:rPr>
          <w:spacing w:val="75"/>
          <w:sz w:val="24"/>
          <w:szCs w:val="24"/>
        </w:rPr>
        <w:t xml:space="preserve"> </w:t>
      </w:r>
      <w:r w:rsidRPr="00C658D4">
        <w:rPr>
          <w:sz w:val="24"/>
          <w:szCs w:val="24"/>
        </w:rPr>
        <w:t>yapısının</w:t>
      </w:r>
      <w:r w:rsidRPr="00C658D4">
        <w:rPr>
          <w:spacing w:val="75"/>
          <w:sz w:val="24"/>
          <w:szCs w:val="24"/>
        </w:rPr>
        <w:t xml:space="preserve"> </w:t>
      </w:r>
      <w:r w:rsidRPr="00C658D4">
        <w:rPr>
          <w:sz w:val="24"/>
          <w:szCs w:val="24"/>
        </w:rPr>
        <w:t>dinamik</w:t>
      </w:r>
      <w:r w:rsidRPr="00C658D4">
        <w:rPr>
          <w:spacing w:val="75"/>
          <w:sz w:val="24"/>
          <w:szCs w:val="24"/>
        </w:rPr>
        <w:t xml:space="preserve"> </w:t>
      </w:r>
      <w:r w:rsidRPr="00C658D4">
        <w:rPr>
          <w:sz w:val="24"/>
          <w:szCs w:val="24"/>
        </w:rPr>
        <w:t>anlayışı;</w:t>
      </w:r>
      <w:r w:rsidRPr="00C658D4">
        <w:rPr>
          <w:spacing w:val="75"/>
          <w:sz w:val="24"/>
          <w:szCs w:val="24"/>
        </w:rPr>
        <w:t xml:space="preserve"> </w:t>
      </w:r>
      <w:r w:rsidRPr="00C658D4">
        <w:rPr>
          <w:sz w:val="24"/>
          <w:szCs w:val="24"/>
        </w:rPr>
        <w:t>hızlı</w:t>
      </w:r>
      <w:r w:rsidRPr="00C658D4">
        <w:rPr>
          <w:spacing w:val="75"/>
          <w:sz w:val="24"/>
          <w:szCs w:val="24"/>
        </w:rPr>
        <w:t xml:space="preserve"> </w:t>
      </w:r>
      <w:r w:rsidRPr="00C658D4">
        <w:rPr>
          <w:sz w:val="24"/>
          <w:szCs w:val="24"/>
        </w:rPr>
        <w:t>ve</w:t>
      </w:r>
      <w:r w:rsidRPr="00C658D4">
        <w:rPr>
          <w:spacing w:val="75"/>
          <w:sz w:val="24"/>
          <w:szCs w:val="24"/>
        </w:rPr>
        <w:t xml:space="preserve"> </w:t>
      </w:r>
      <w:r w:rsidRPr="00C658D4">
        <w:rPr>
          <w:sz w:val="24"/>
          <w:szCs w:val="24"/>
        </w:rPr>
        <w:t>etkili</w:t>
      </w:r>
      <w:r w:rsidRPr="00C658D4">
        <w:rPr>
          <w:spacing w:val="76"/>
          <w:sz w:val="24"/>
          <w:szCs w:val="24"/>
        </w:rPr>
        <w:t xml:space="preserve"> </w:t>
      </w:r>
      <w:r w:rsidRPr="00C658D4">
        <w:rPr>
          <w:sz w:val="24"/>
          <w:szCs w:val="24"/>
        </w:rPr>
        <w:t>kararlar</w:t>
      </w:r>
      <w:r w:rsidRPr="00C658D4">
        <w:rPr>
          <w:spacing w:val="75"/>
          <w:sz w:val="24"/>
          <w:szCs w:val="24"/>
        </w:rPr>
        <w:t xml:space="preserve"> </w:t>
      </w:r>
      <w:r w:rsidRPr="00C658D4">
        <w:rPr>
          <w:sz w:val="24"/>
          <w:szCs w:val="24"/>
        </w:rPr>
        <w:t xml:space="preserve">alabilme </w:t>
      </w:r>
      <w:r w:rsidRPr="00C658D4">
        <w:rPr>
          <w:spacing w:val="-2"/>
          <w:sz w:val="24"/>
          <w:szCs w:val="24"/>
        </w:rPr>
        <w:t>potansiyeli</w:t>
      </w:r>
    </w:p>
    <w:p w14:paraId="3A60D26C" w14:textId="77777777" w:rsidR="00876A82" w:rsidRPr="00C658D4" w:rsidRDefault="00876A82" w:rsidP="00876A82">
      <w:pPr>
        <w:pStyle w:val="ListeParagraf"/>
        <w:numPr>
          <w:ilvl w:val="1"/>
          <w:numId w:val="2"/>
        </w:numPr>
        <w:tabs>
          <w:tab w:val="left" w:pos="1269"/>
        </w:tabs>
        <w:spacing w:before="117" w:line="237" w:lineRule="auto"/>
        <w:ind w:right="945" w:firstLine="564"/>
        <w:rPr>
          <w:sz w:val="24"/>
          <w:szCs w:val="24"/>
        </w:rPr>
      </w:pPr>
      <w:r w:rsidRPr="00C658D4">
        <w:rPr>
          <w:sz w:val="24"/>
          <w:szCs w:val="24"/>
        </w:rPr>
        <w:t>Türkiye’de diğer</w:t>
      </w:r>
      <w:r w:rsidRPr="00C658D4">
        <w:rPr>
          <w:spacing w:val="31"/>
          <w:sz w:val="24"/>
          <w:szCs w:val="24"/>
        </w:rPr>
        <w:t xml:space="preserve"> </w:t>
      </w:r>
      <w:r w:rsidRPr="00C658D4">
        <w:rPr>
          <w:sz w:val="24"/>
          <w:szCs w:val="24"/>
        </w:rPr>
        <w:t>İletişim</w:t>
      </w:r>
      <w:r w:rsidRPr="00C658D4">
        <w:rPr>
          <w:spacing w:val="29"/>
          <w:sz w:val="24"/>
          <w:szCs w:val="24"/>
        </w:rPr>
        <w:t xml:space="preserve"> </w:t>
      </w:r>
      <w:r w:rsidRPr="00C658D4">
        <w:rPr>
          <w:sz w:val="24"/>
          <w:szCs w:val="24"/>
        </w:rPr>
        <w:t>Fakülteleri’nden</w:t>
      </w:r>
      <w:r w:rsidRPr="00C658D4">
        <w:rPr>
          <w:spacing w:val="30"/>
          <w:sz w:val="24"/>
          <w:szCs w:val="24"/>
        </w:rPr>
        <w:t xml:space="preserve"> </w:t>
      </w:r>
      <w:r w:rsidRPr="00C658D4">
        <w:rPr>
          <w:sz w:val="24"/>
          <w:szCs w:val="24"/>
        </w:rPr>
        <w:t>farklı olarak;</w:t>
      </w:r>
      <w:r w:rsidRPr="00C658D4">
        <w:rPr>
          <w:spacing w:val="30"/>
          <w:sz w:val="24"/>
          <w:szCs w:val="24"/>
        </w:rPr>
        <w:t xml:space="preserve"> </w:t>
      </w:r>
      <w:r w:rsidRPr="00C658D4">
        <w:rPr>
          <w:sz w:val="24"/>
          <w:szCs w:val="24"/>
        </w:rPr>
        <w:t>MOCAP- Hareketi</w:t>
      </w:r>
      <w:r w:rsidRPr="00C658D4">
        <w:rPr>
          <w:spacing w:val="29"/>
          <w:sz w:val="24"/>
          <w:szCs w:val="24"/>
        </w:rPr>
        <w:t xml:space="preserve"> </w:t>
      </w:r>
      <w:r w:rsidRPr="00C658D4">
        <w:rPr>
          <w:sz w:val="24"/>
          <w:szCs w:val="24"/>
        </w:rPr>
        <w:t>Yakalama Stüdyosuna sahip olunması ve bir bilgisayar laboratuvarına sahip olması</w:t>
      </w:r>
    </w:p>
    <w:p w14:paraId="2F754A88" w14:textId="77777777" w:rsidR="00876A82" w:rsidRPr="00C658D4" w:rsidRDefault="00876A82" w:rsidP="00876A82">
      <w:pPr>
        <w:pStyle w:val="ListeParagraf"/>
        <w:numPr>
          <w:ilvl w:val="1"/>
          <w:numId w:val="2"/>
        </w:numPr>
        <w:tabs>
          <w:tab w:val="left" w:pos="1269"/>
        </w:tabs>
        <w:spacing w:before="122" w:line="237" w:lineRule="auto"/>
        <w:ind w:right="957" w:firstLine="564"/>
        <w:rPr>
          <w:sz w:val="24"/>
          <w:szCs w:val="24"/>
        </w:rPr>
      </w:pPr>
      <w:r w:rsidRPr="00C658D4">
        <w:rPr>
          <w:sz w:val="24"/>
          <w:szCs w:val="24"/>
        </w:rPr>
        <w:t>Periyodik</w:t>
      </w:r>
      <w:r w:rsidRPr="00C658D4">
        <w:rPr>
          <w:spacing w:val="40"/>
          <w:sz w:val="24"/>
          <w:szCs w:val="24"/>
        </w:rPr>
        <w:t xml:space="preserve"> </w:t>
      </w:r>
      <w:r w:rsidRPr="00C658D4">
        <w:rPr>
          <w:sz w:val="24"/>
          <w:szCs w:val="24"/>
        </w:rPr>
        <w:t>olarak</w:t>
      </w:r>
      <w:r w:rsidRPr="00C658D4">
        <w:rPr>
          <w:spacing w:val="40"/>
          <w:sz w:val="24"/>
          <w:szCs w:val="24"/>
        </w:rPr>
        <w:t xml:space="preserve"> </w:t>
      </w:r>
      <w:r w:rsidRPr="00C658D4">
        <w:rPr>
          <w:sz w:val="24"/>
          <w:szCs w:val="24"/>
        </w:rPr>
        <w:t>Film</w:t>
      </w:r>
      <w:r w:rsidRPr="00C658D4">
        <w:rPr>
          <w:spacing w:val="40"/>
          <w:sz w:val="24"/>
          <w:szCs w:val="24"/>
        </w:rPr>
        <w:t xml:space="preserve"> </w:t>
      </w:r>
      <w:r w:rsidRPr="00C658D4">
        <w:rPr>
          <w:sz w:val="24"/>
          <w:szCs w:val="24"/>
        </w:rPr>
        <w:t>Atölyesi</w:t>
      </w:r>
      <w:r w:rsidRPr="00C658D4">
        <w:rPr>
          <w:spacing w:val="40"/>
          <w:sz w:val="24"/>
          <w:szCs w:val="24"/>
        </w:rPr>
        <w:t xml:space="preserve"> </w:t>
      </w:r>
      <w:r w:rsidRPr="00C658D4">
        <w:rPr>
          <w:sz w:val="24"/>
          <w:szCs w:val="24"/>
        </w:rPr>
        <w:t>ve</w:t>
      </w:r>
      <w:r w:rsidRPr="00C658D4">
        <w:rPr>
          <w:spacing w:val="40"/>
          <w:sz w:val="24"/>
          <w:szCs w:val="24"/>
        </w:rPr>
        <w:t xml:space="preserve"> </w:t>
      </w:r>
      <w:r w:rsidRPr="00C658D4">
        <w:rPr>
          <w:sz w:val="24"/>
          <w:szCs w:val="24"/>
        </w:rPr>
        <w:t>Haber</w:t>
      </w:r>
      <w:r w:rsidRPr="00C658D4">
        <w:rPr>
          <w:spacing w:val="40"/>
          <w:sz w:val="24"/>
          <w:szCs w:val="24"/>
        </w:rPr>
        <w:t xml:space="preserve"> </w:t>
      </w:r>
      <w:r w:rsidRPr="00C658D4">
        <w:rPr>
          <w:sz w:val="24"/>
          <w:szCs w:val="24"/>
        </w:rPr>
        <w:t>Atölyesi</w:t>
      </w:r>
      <w:r w:rsidRPr="00C658D4">
        <w:rPr>
          <w:spacing w:val="40"/>
          <w:sz w:val="24"/>
          <w:szCs w:val="24"/>
        </w:rPr>
        <w:t xml:space="preserve"> </w:t>
      </w:r>
      <w:r w:rsidRPr="00C658D4">
        <w:rPr>
          <w:sz w:val="24"/>
          <w:szCs w:val="24"/>
        </w:rPr>
        <w:t>kapsamında</w:t>
      </w:r>
      <w:r w:rsidRPr="00C658D4">
        <w:rPr>
          <w:spacing w:val="40"/>
          <w:sz w:val="24"/>
          <w:szCs w:val="24"/>
        </w:rPr>
        <w:t xml:space="preserve"> </w:t>
      </w:r>
      <w:r w:rsidRPr="00C658D4">
        <w:rPr>
          <w:sz w:val="24"/>
          <w:szCs w:val="24"/>
        </w:rPr>
        <w:t>çeşitli</w:t>
      </w:r>
      <w:r w:rsidRPr="00C658D4">
        <w:rPr>
          <w:spacing w:val="40"/>
          <w:sz w:val="24"/>
          <w:szCs w:val="24"/>
        </w:rPr>
        <w:t xml:space="preserve"> </w:t>
      </w:r>
      <w:r w:rsidRPr="00C658D4">
        <w:rPr>
          <w:sz w:val="24"/>
          <w:szCs w:val="24"/>
        </w:rPr>
        <w:t>çalışmaların</w:t>
      </w:r>
      <w:r w:rsidRPr="00C658D4">
        <w:rPr>
          <w:spacing w:val="80"/>
          <w:sz w:val="24"/>
          <w:szCs w:val="24"/>
        </w:rPr>
        <w:t xml:space="preserve"> </w:t>
      </w:r>
      <w:r w:rsidRPr="00C658D4">
        <w:rPr>
          <w:spacing w:val="-2"/>
          <w:sz w:val="24"/>
          <w:szCs w:val="24"/>
        </w:rPr>
        <w:t>yapılması,</w:t>
      </w:r>
    </w:p>
    <w:p w14:paraId="41B92051" w14:textId="77777777" w:rsidR="00876A82" w:rsidRPr="00C658D4" w:rsidRDefault="00876A82" w:rsidP="00876A82">
      <w:pPr>
        <w:pStyle w:val="ListeParagraf"/>
        <w:numPr>
          <w:ilvl w:val="1"/>
          <w:numId w:val="2"/>
        </w:numPr>
        <w:tabs>
          <w:tab w:val="left" w:pos="1270"/>
        </w:tabs>
        <w:spacing w:before="124"/>
        <w:ind w:left="1270" w:hanging="154"/>
        <w:rPr>
          <w:sz w:val="24"/>
          <w:szCs w:val="24"/>
        </w:rPr>
      </w:pPr>
      <w:r w:rsidRPr="00C658D4">
        <w:rPr>
          <w:sz w:val="24"/>
          <w:szCs w:val="24"/>
        </w:rPr>
        <w:t>Teori</w:t>
      </w:r>
      <w:r w:rsidRPr="00C658D4">
        <w:rPr>
          <w:spacing w:val="-20"/>
          <w:sz w:val="24"/>
          <w:szCs w:val="24"/>
        </w:rPr>
        <w:t xml:space="preserve"> </w:t>
      </w:r>
      <w:r w:rsidRPr="00C658D4">
        <w:rPr>
          <w:sz w:val="24"/>
          <w:szCs w:val="24"/>
        </w:rPr>
        <w:t>ve</w:t>
      </w:r>
      <w:r w:rsidRPr="00C658D4">
        <w:rPr>
          <w:spacing w:val="-16"/>
          <w:sz w:val="24"/>
          <w:szCs w:val="24"/>
        </w:rPr>
        <w:t xml:space="preserve"> </w:t>
      </w:r>
      <w:r w:rsidRPr="00C658D4">
        <w:rPr>
          <w:sz w:val="24"/>
          <w:szCs w:val="24"/>
        </w:rPr>
        <w:t>uygulamaya</w:t>
      </w:r>
      <w:r w:rsidRPr="00C658D4">
        <w:rPr>
          <w:spacing w:val="-6"/>
          <w:sz w:val="24"/>
          <w:szCs w:val="24"/>
        </w:rPr>
        <w:t xml:space="preserve"> </w:t>
      </w:r>
      <w:r w:rsidRPr="00C658D4">
        <w:rPr>
          <w:sz w:val="24"/>
          <w:szCs w:val="24"/>
        </w:rPr>
        <w:t>eşit</w:t>
      </w:r>
      <w:r w:rsidRPr="00C658D4">
        <w:rPr>
          <w:spacing w:val="-2"/>
          <w:sz w:val="24"/>
          <w:szCs w:val="24"/>
        </w:rPr>
        <w:t xml:space="preserve"> </w:t>
      </w:r>
      <w:r w:rsidRPr="00C658D4">
        <w:rPr>
          <w:sz w:val="24"/>
          <w:szCs w:val="24"/>
        </w:rPr>
        <w:t>oranda</w:t>
      </w:r>
      <w:r w:rsidRPr="00C658D4">
        <w:rPr>
          <w:spacing w:val="-14"/>
          <w:sz w:val="24"/>
          <w:szCs w:val="24"/>
        </w:rPr>
        <w:t xml:space="preserve"> </w:t>
      </w:r>
      <w:r w:rsidRPr="00C658D4">
        <w:rPr>
          <w:sz w:val="24"/>
          <w:szCs w:val="24"/>
        </w:rPr>
        <w:t>ağırlık</w:t>
      </w:r>
      <w:r w:rsidRPr="00C658D4">
        <w:rPr>
          <w:spacing w:val="-11"/>
          <w:sz w:val="24"/>
          <w:szCs w:val="24"/>
        </w:rPr>
        <w:t xml:space="preserve"> </w:t>
      </w:r>
      <w:r w:rsidRPr="00C658D4">
        <w:rPr>
          <w:sz w:val="24"/>
          <w:szCs w:val="24"/>
        </w:rPr>
        <w:t>veren</w:t>
      </w:r>
      <w:r w:rsidRPr="00C658D4">
        <w:rPr>
          <w:spacing w:val="-11"/>
          <w:sz w:val="24"/>
          <w:szCs w:val="24"/>
        </w:rPr>
        <w:t xml:space="preserve"> </w:t>
      </w:r>
      <w:r w:rsidRPr="00C658D4">
        <w:rPr>
          <w:sz w:val="24"/>
          <w:szCs w:val="24"/>
        </w:rPr>
        <w:t>bir</w:t>
      </w:r>
      <w:r w:rsidRPr="00C658D4">
        <w:rPr>
          <w:spacing w:val="-7"/>
          <w:sz w:val="24"/>
          <w:szCs w:val="24"/>
        </w:rPr>
        <w:t xml:space="preserve"> </w:t>
      </w:r>
      <w:r w:rsidRPr="00C658D4">
        <w:rPr>
          <w:sz w:val="24"/>
          <w:szCs w:val="24"/>
        </w:rPr>
        <w:t>eğitim</w:t>
      </w:r>
      <w:r w:rsidRPr="00C658D4">
        <w:rPr>
          <w:spacing w:val="-5"/>
          <w:sz w:val="24"/>
          <w:szCs w:val="24"/>
        </w:rPr>
        <w:t xml:space="preserve"> </w:t>
      </w:r>
      <w:r w:rsidRPr="00C658D4">
        <w:rPr>
          <w:sz w:val="24"/>
          <w:szCs w:val="24"/>
        </w:rPr>
        <w:t>programına</w:t>
      </w:r>
      <w:r w:rsidRPr="00C658D4">
        <w:rPr>
          <w:spacing w:val="-13"/>
          <w:sz w:val="24"/>
          <w:szCs w:val="24"/>
        </w:rPr>
        <w:t xml:space="preserve"> </w:t>
      </w:r>
      <w:r w:rsidRPr="00C658D4">
        <w:rPr>
          <w:sz w:val="24"/>
          <w:szCs w:val="24"/>
        </w:rPr>
        <w:t>sahip</w:t>
      </w:r>
      <w:r w:rsidRPr="00C658D4">
        <w:rPr>
          <w:spacing w:val="-3"/>
          <w:sz w:val="24"/>
          <w:szCs w:val="24"/>
        </w:rPr>
        <w:t xml:space="preserve"> </w:t>
      </w:r>
      <w:r w:rsidRPr="00C658D4">
        <w:rPr>
          <w:spacing w:val="-2"/>
          <w:sz w:val="24"/>
          <w:szCs w:val="24"/>
        </w:rPr>
        <w:t>olunması,</w:t>
      </w:r>
    </w:p>
    <w:p w14:paraId="7619A641" w14:textId="77777777" w:rsidR="00876A82" w:rsidRPr="00C658D4" w:rsidRDefault="00876A82" w:rsidP="00876A82">
      <w:pPr>
        <w:pStyle w:val="ListeParagraf"/>
        <w:numPr>
          <w:ilvl w:val="1"/>
          <w:numId w:val="2"/>
        </w:numPr>
        <w:tabs>
          <w:tab w:val="left" w:pos="1270"/>
        </w:tabs>
        <w:spacing w:before="119"/>
        <w:ind w:left="1270" w:hanging="154"/>
        <w:rPr>
          <w:sz w:val="24"/>
          <w:szCs w:val="24"/>
        </w:rPr>
      </w:pPr>
      <w:r w:rsidRPr="00C658D4">
        <w:rPr>
          <w:sz w:val="24"/>
          <w:szCs w:val="24"/>
        </w:rPr>
        <w:t>Akademik</w:t>
      </w:r>
      <w:r w:rsidRPr="00C658D4">
        <w:rPr>
          <w:spacing w:val="-17"/>
          <w:sz w:val="24"/>
          <w:szCs w:val="24"/>
        </w:rPr>
        <w:t xml:space="preserve"> </w:t>
      </w:r>
      <w:r w:rsidRPr="00C658D4">
        <w:rPr>
          <w:sz w:val="24"/>
          <w:szCs w:val="24"/>
        </w:rPr>
        <w:t>yapılarımızda</w:t>
      </w:r>
      <w:r w:rsidRPr="00C658D4">
        <w:rPr>
          <w:spacing w:val="-13"/>
          <w:sz w:val="24"/>
          <w:szCs w:val="24"/>
        </w:rPr>
        <w:t xml:space="preserve"> </w:t>
      </w:r>
      <w:r w:rsidRPr="00C658D4">
        <w:rPr>
          <w:sz w:val="24"/>
          <w:szCs w:val="24"/>
        </w:rPr>
        <w:t>ve</w:t>
      </w:r>
      <w:r w:rsidRPr="00C658D4">
        <w:rPr>
          <w:spacing w:val="-16"/>
          <w:sz w:val="24"/>
          <w:szCs w:val="24"/>
        </w:rPr>
        <w:t xml:space="preserve"> </w:t>
      </w:r>
      <w:r w:rsidRPr="00C658D4">
        <w:rPr>
          <w:sz w:val="24"/>
          <w:szCs w:val="24"/>
        </w:rPr>
        <w:t>programlarımızda</w:t>
      </w:r>
      <w:r w:rsidRPr="00C658D4">
        <w:rPr>
          <w:spacing w:val="-15"/>
          <w:sz w:val="24"/>
          <w:szCs w:val="24"/>
        </w:rPr>
        <w:t xml:space="preserve"> </w:t>
      </w:r>
      <w:r w:rsidRPr="00C658D4">
        <w:rPr>
          <w:sz w:val="24"/>
          <w:szCs w:val="24"/>
        </w:rPr>
        <w:t>gelişime</w:t>
      </w:r>
      <w:r w:rsidRPr="00C658D4">
        <w:rPr>
          <w:spacing w:val="-15"/>
          <w:sz w:val="24"/>
          <w:szCs w:val="24"/>
        </w:rPr>
        <w:t xml:space="preserve"> </w:t>
      </w:r>
      <w:r w:rsidRPr="00C658D4">
        <w:rPr>
          <w:sz w:val="24"/>
          <w:szCs w:val="24"/>
        </w:rPr>
        <w:t>verilen</w:t>
      </w:r>
      <w:r w:rsidRPr="00C658D4">
        <w:rPr>
          <w:spacing w:val="-12"/>
          <w:sz w:val="24"/>
          <w:szCs w:val="24"/>
        </w:rPr>
        <w:t xml:space="preserve"> </w:t>
      </w:r>
      <w:r w:rsidRPr="00C658D4">
        <w:rPr>
          <w:spacing w:val="-2"/>
          <w:sz w:val="24"/>
          <w:szCs w:val="24"/>
        </w:rPr>
        <w:t>önem,</w:t>
      </w:r>
    </w:p>
    <w:p w14:paraId="510BFBDB" w14:textId="77777777" w:rsidR="00876A82" w:rsidRPr="00C658D4" w:rsidRDefault="00876A82" w:rsidP="00876A82">
      <w:pPr>
        <w:pStyle w:val="ListeParagraf"/>
        <w:numPr>
          <w:ilvl w:val="1"/>
          <w:numId w:val="2"/>
        </w:numPr>
        <w:tabs>
          <w:tab w:val="left" w:pos="1270"/>
        </w:tabs>
        <w:spacing w:before="119"/>
        <w:ind w:left="1270" w:hanging="154"/>
        <w:rPr>
          <w:sz w:val="24"/>
          <w:szCs w:val="24"/>
        </w:rPr>
      </w:pPr>
      <w:r w:rsidRPr="00C658D4">
        <w:rPr>
          <w:spacing w:val="-2"/>
          <w:sz w:val="24"/>
          <w:szCs w:val="24"/>
        </w:rPr>
        <w:t>Öğrencilerin akademik</w:t>
      </w:r>
      <w:r w:rsidRPr="00C658D4">
        <w:rPr>
          <w:spacing w:val="5"/>
          <w:sz w:val="24"/>
          <w:szCs w:val="24"/>
        </w:rPr>
        <w:t xml:space="preserve"> </w:t>
      </w:r>
      <w:r w:rsidRPr="00C658D4">
        <w:rPr>
          <w:spacing w:val="-2"/>
          <w:sz w:val="24"/>
          <w:szCs w:val="24"/>
        </w:rPr>
        <w:t>personele</w:t>
      </w:r>
      <w:r w:rsidRPr="00C658D4">
        <w:rPr>
          <w:spacing w:val="1"/>
          <w:sz w:val="24"/>
          <w:szCs w:val="24"/>
        </w:rPr>
        <w:t xml:space="preserve"> </w:t>
      </w:r>
      <w:r w:rsidRPr="00C658D4">
        <w:rPr>
          <w:spacing w:val="-2"/>
          <w:sz w:val="24"/>
          <w:szCs w:val="24"/>
        </w:rPr>
        <w:t>rahatlıkla</w:t>
      </w:r>
      <w:r w:rsidRPr="00C658D4">
        <w:rPr>
          <w:spacing w:val="2"/>
          <w:sz w:val="24"/>
          <w:szCs w:val="24"/>
        </w:rPr>
        <w:t xml:space="preserve"> </w:t>
      </w:r>
      <w:r w:rsidRPr="00C658D4">
        <w:rPr>
          <w:spacing w:val="-2"/>
          <w:sz w:val="24"/>
          <w:szCs w:val="24"/>
        </w:rPr>
        <w:t>ulaşabilmeleri,</w:t>
      </w:r>
    </w:p>
    <w:p w14:paraId="53C9DE4B" w14:textId="77777777" w:rsidR="00876A82" w:rsidRPr="00C658D4" w:rsidRDefault="00876A82" w:rsidP="00876A82">
      <w:pPr>
        <w:pStyle w:val="ListeParagraf"/>
        <w:numPr>
          <w:ilvl w:val="1"/>
          <w:numId w:val="2"/>
        </w:numPr>
        <w:tabs>
          <w:tab w:val="left" w:pos="1270"/>
        </w:tabs>
        <w:spacing w:before="133"/>
        <w:ind w:left="1270" w:hanging="154"/>
        <w:rPr>
          <w:sz w:val="24"/>
          <w:szCs w:val="24"/>
        </w:rPr>
      </w:pPr>
      <w:r w:rsidRPr="00C658D4">
        <w:rPr>
          <w:sz w:val="24"/>
          <w:szCs w:val="24"/>
        </w:rPr>
        <w:t>Öğrenci</w:t>
      </w:r>
      <w:r w:rsidRPr="00C658D4">
        <w:rPr>
          <w:spacing w:val="-17"/>
          <w:sz w:val="24"/>
          <w:szCs w:val="24"/>
        </w:rPr>
        <w:t xml:space="preserve"> </w:t>
      </w:r>
      <w:r w:rsidRPr="00C658D4">
        <w:rPr>
          <w:sz w:val="24"/>
          <w:szCs w:val="24"/>
        </w:rPr>
        <w:t>odaklı</w:t>
      </w:r>
      <w:r w:rsidRPr="00C658D4">
        <w:rPr>
          <w:spacing w:val="-6"/>
          <w:sz w:val="24"/>
          <w:szCs w:val="24"/>
        </w:rPr>
        <w:t xml:space="preserve"> </w:t>
      </w:r>
      <w:r w:rsidRPr="00C658D4">
        <w:rPr>
          <w:sz w:val="24"/>
          <w:szCs w:val="24"/>
        </w:rPr>
        <w:t>bir</w:t>
      </w:r>
      <w:r w:rsidRPr="00C658D4">
        <w:rPr>
          <w:spacing w:val="-14"/>
          <w:sz w:val="24"/>
          <w:szCs w:val="24"/>
        </w:rPr>
        <w:t xml:space="preserve"> </w:t>
      </w:r>
      <w:r w:rsidRPr="00C658D4">
        <w:rPr>
          <w:sz w:val="24"/>
          <w:szCs w:val="24"/>
        </w:rPr>
        <w:t>anlayışın</w:t>
      </w:r>
      <w:r w:rsidRPr="00C658D4">
        <w:rPr>
          <w:spacing w:val="-13"/>
          <w:sz w:val="24"/>
          <w:szCs w:val="24"/>
        </w:rPr>
        <w:t xml:space="preserve"> </w:t>
      </w:r>
      <w:r w:rsidRPr="00C658D4">
        <w:rPr>
          <w:sz w:val="24"/>
          <w:szCs w:val="24"/>
        </w:rPr>
        <w:t>egemen</w:t>
      </w:r>
      <w:r w:rsidRPr="00C658D4">
        <w:rPr>
          <w:spacing w:val="-12"/>
          <w:sz w:val="24"/>
          <w:szCs w:val="24"/>
        </w:rPr>
        <w:t xml:space="preserve"> </w:t>
      </w:r>
      <w:r w:rsidRPr="00C658D4">
        <w:rPr>
          <w:spacing w:val="-2"/>
          <w:sz w:val="24"/>
          <w:szCs w:val="24"/>
        </w:rPr>
        <w:t>olması,</w:t>
      </w:r>
    </w:p>
    <w:p w14:paraId="0261C601" w14:textId="77777777" w:rsidR="00876A82" w:rsidRPr="00C658D4" w:rsidRDefault="00876A82" w:rsidP="00876A82">
      <w:pPr>
        <w:pStyle w:val="ListeParagraf"/>
        <w:numPr>
          <w:ilvl w:val="1"/>
          <w:numId w:val="2"/>
        </w:numPr>
        <w:tabs>
          <w:tab w:val="left" w:pos="1270"/>
        </w:tabs>
        <w:spacing w:before="124"/>
        <w:ind w:left="1270" w:hanging="154"/>
        <w:rPr>
          <w:sz w:val="24"/>
          <w:szCs w:val="24"/>
        </w:rPr>
      </w:pPr>
      <w:r w:rsidRPr="00C658D4">
        <w:rPr>
          <w:sz w:val="24"/>
          <w:szCs w:val="24"/>
        </w:rPr>
        <w:t>Alanında</w:t>
      </w:r>
      <w:r w:rsidRPr="00C658D4">
        <w:rPr>
          <w:spacing w:val="-20"/>
          <w:sz w:val="24"/>
          <w:szCs w:val="24"/>
        </w:rPr>
        <w:t xml:space="preserve"> </w:t>
      </w:r>
      <w:r w:rsidRPr="00C658D4">
        <w:rPr>
          <w:sz w:val="24"/>
          <w:szCs w:val="24"/>
        </w:rPr>
        <w:t>gerekli yetkinliğe</w:t>
      </w:r>
      <w:r w:rsidRPr="00C658D4">
        <w:rPr>
          <w:spacing w:val="-14"/>
          <w:sz w:val="24"/>
          <w:szCs w:val="24"/>
        </w:rPr>
        <w:t xml:space="preserve"> </w:t>
      </w:r>
      <w:r w:rsidRPr="00C658D4">
        <w:rPr>
          <w:sz w:val="24"/>
          <w:szCs w:val="24"/>
        </w:rPr>
        <w:t>sahip</w:t>
      </w:r>
      <w:r w:rsidRPr="00C658D4">
        <w:rPr>
          <w:spacing w:val="-10"/>
          <w:sz w:val="24"/>
          <w:szCs w:val="24"/>
        </w:rPr>
        <w:t xml:space="preserve"> </w:t>
      </w:r>
      <w:r w:rsidRPr="00C658D4">
        <w:rPr>
          <w:sz w:val="24"/>
          <w:szCs w:val="24"/>
        </w:rPr>
        <w:t>akademik</w:t>
      </w:r>
      <w:r w:rsidRPr="00C658D4">
        <w:rPr>
          <w:spacing w:val="-13"/>
          <w:sz w:val="24"/>
          <w:szCs w:val="24"/>
        </w:rPr>
        <w:t xml:space="preserve"> </w:t>
      </w:r>
      <w:r w:rsidRPr="00C658D4">
        <w:rPr>
          <w:sz w:val="24"/>
          <w:szCs w:val="24"/>
        </w:rPr>
        <w:t>kadronun</w:t>
      </w:r>
      <w:r w:rsidRPr="00C658D4">
        <w:rPr>
          <w:spacing w:val="-13"/>
          <w:sz w:val="24"/>
          <w:szCs w:val="24"/>
        </w:rPr>
        <w:t xml:space="preserve"> </w:t>
      </w:r>
      <w:r w:rsidRPr="00C658D4">
        <w:rPr>
          <w:spacing w:val="-2"/>
          <w:sz w:val="24"/>
          <w:szCs w:val="24"/>
        </w:rPr>
        <w:t>varlığı,</w:t>
      </w:r>
    </w:p>
    <w:p w14:paraId="7BF5D745" w14:textId="77777777" w:rsidR="00876A82" w:rsidRPr="00C658D4" w:rsidRDefault="00876A82" w:rsidP="00876A82">
      <w:pPr>
        <w:pStyle w:val="ListeParagraf"/>
        <w:numPr>
          <w:ilvl w:val="1"/>
          <w:numId w:val="2"/>
        </w:numPr>
        <w:tabs>
          <w:tab w:val="left" w:pos="1270"/>
        </w:tabs>
        <w:spacing w:before="109"/>
        <w:ind w:left="1270" w:hanging="154"/>
        <w:rPr>
          <w:sz w:val="24"/>
          <w:szCs w:val="24"/>
        </w:rPr>
      </w:pPr>
      <w:r w:rsidRPr="00C658D4">
        <w:rPr>
          <w:spacing w:val="-2"/>
          <w:sz w:val="24"/>
          <w:szCs w:val="24"/>
        </w:rPr>
        <w:lastRenderedPageBreak/>
        <w:t>Akademisyenlerimizin,</w:t>
      </w:r>
      <w:r w:rsidRPr="00C658D4">
        <w:rPr>
          <w:spacing w:val="-1"/>
          <w:sz w:val="24"/>
          <w:szCs w:val="24"/>
        </w:rPr>
        <w:t xml:space="preserve"> </w:t>
      </w:r>
      <w:r w:rsidRPr="00C658D4">
        <w:rPr>
          <w:spacing w:val="-2"/>
          <w:sz w:val="24"/>
          <w:szCs w:val="24"/>
        </w:rPr>
        <w:t>konuları</w:t>
      </w:r>
      <w:r w:rsidRPr="00C658D4">
        <w:rPr>
          <w:spacing w:val="2"/>
          <w:sz w:val="24"/>
          <w:szCs w:val="24"/>
        </w:rPr>
        <w:t xml:space="preserve"> </w:t>
      </w:r>
      <w:r w:rsidRPr="00C658D4">
        <w:rPr>
          <w:spacing w:val="-2"/>
          <w:sz w:val="24"/>
          <w:szCs w:val="24"/>
        </w:rPr>
        <w:t>hakkında</w:t>
      </w:r>
      <w:r w:rsidRPr="00C658D4">
        <w:rPr>
          <w:spacing w:val="1"/>
          <w:sz w:val="24"/>
          <w:szCs w:val="24"/>
        </w:rPr>
        <w:t xml:space="preserve"> </w:t>
      </w:r>
      <w:r w:rsidRPr="00C658D4">
        <w:rPr>
          <w:spacing w:val="-2"/>
          <w:sz w:val="24"/>
          <w:szCs w:val="24"/>
        </w:rPr>
        <w:t>nitelikli</w:t>
      </w:r>
      <w:r w:rsidRPr="00C658D4">
        <w:rPr>
          <w:spacing w:val="2"/>
          <w:sz w:val="24"/>
          <w:szCs w:val="24"/>
        </w:rPr>
        <w:t xml:space="preserve"> </w:t>
      </w:r>
      <w:r w:rsidRPr="00C658D4">
        <w:rPr>
          <w:spacing w:val="-2"/>
          <w:sz w:val="24"/>
          <w:szCs w:val="24"/>
        </w:rPr>
        <w:t>eser</w:t>
      </w:r>
      <w:r w:rsidRPr="00C658D4">
        <w:rPr>
          <w:spacing w:val="1"/>
          <w:sz w:val="24"/>
          <w:szCs w:val="24"/>
        </w:rPr>
        <w:t xml:space="preserve"> </w:t>
      </w:r>
      <w:r w:rsidRPr="00C658D4">
        <w:rPr>
          <w:spacing w:val="-2"/>
          <w:sz w:val="24"/>
          <w:szCs w:val="24"/>
        </w:rPr>
        <w:t>üretme</w:t>
      </w:r>
      <w:r w:rsidRPr="00C658D4">
        <w:rPr>
          <w:spacing w:val="2"/>
          <w:sz w:val="24"/>
          <w:szCs w:val="24"/>
        </w:rPr>
        <w:t xml:space="preserve"> </w:t>
      </w:r>
      <w:r w:rsidRPr="00C658D4">
        <w:rPr>
          <w:spacing w:val="-2"/>
          <w:sz w:val="24"/>
          <w:szCs w:val="24"/>
        </w:rPr>
        <w:t>potansiyeline</w:t>
      </w:r>
      <w:r w:rsidRPr="00C658D4">
        <w:rPr>
          <w:spacing w:val="2"/>
          <w:sz w:val="24"/>
          <w:szCs w:val="24"/>
        </w:rPr>
        <w:t xml:space="preserve"> </w:t>
      </w:r>
      <w:r w:rsidRPr="00C658D4">
        <w:rPr>
          <w:spacing w:val="-2"/>
          <w:sz w:val="24"/>
          <w:szCs w:val="24"/>
        </w:rPr>
        <w:t>sahip</w:t>
      </w:r>
    </w:p>
    <w:p w14:paraId="6EB5122E" w14:textId="77777777" w:rsidR="00876A82" w:rsidRPr="00C658D4" w:rsidRDefault="00876A82" w:rsidP="00876A82">
      <w:pPr>
        <w:pStyle w:val="GvdeMetni"/>
        <w:spacing w:before="72"/>
      </w:pPr>
      <w:r w:rsidRPr="00C658D4">
        <w:rPr>
          <w:spacing w:val="-2"/>
        </w:rPr>
        <w:t>olması,</w:t>
      </w:r>
    </w:p>
    <w:p w14:paraId="338753F1" w14:textId="77777777" w:rsidR="00876A82" w:rsidRPr="00C658D4" w:rsidRDefault="00876A82" w:rsidP="00876A82">
      <w:pPr>
        <w:pStyle w:val="ListeParagraf"/>
        <w:numPr>
          <w:ilvl w:val="1"/>
          <w:numId w:val="2"/>
        </w:numPr>
        <w:tabs>
          <w:tab w:val="left" w:pos="1269"/>
        </w:tabs>
        <w:spacing w:before="122" w:line="237" w:lineRule="auto"/>
        <w:ind w:right="1207" w:firstLine="564"/>
        <w:rPr>
          <w:sz w:val="24"/>
          <w:szCs w:val="24"/>
        </w:rPr>
      </w:pPr>
      <w:r w:rsidRPr="00C658D4">
        <w:rPr>
          <w:sz w:val="24"/>
          <w:szCs w:val="24"/>
        </w:rPr>
        <w:t>Akademisyenlerimizin,</w:t>
      </w:r>
      <w:r w:rsidRPr="00C658D4">
        <w:rPr>
          <w:spacing w:val="31"/>
          <w:sz w:val="24"/>
          <w:szCs w:val="24"/>
        </w:rPr>
        <w:t xml:space="preserve"> </w:t>
      </w:r>
      <w:r w:rsidRPr="00C658D4">
        <w:rPr>
          <w:sz w:val="24"/>
          <w:szCs w:val="24"/>
        </w:rPr>
        <w:t>konuları</w:t>
      </w:r>
      <w:r w:rsidRPr="00C658D4">
        <w:rPr>
          <w:spacing w:val="30"/>
          <w:sz w:val="24"/>
          <w:szCs w:val="24"/>
        </w:rPr>
        <w:t xml:space="preserve"> </w:t>
      </w:r>
      <w:r w:rsidRPr="00C658D4">
        <w:rPr>
          <w:sz w:val="24"/>
          <w:szCs w:val="24"/>
        </w:rPr>
        <w:t>hakkında</w:t>
      </w:r>
      <w:r w:rsidRPr="00C658D4">
        <w:rPr>
          <w:spacing w:val="29"/>
          <w:sz w:val="24"/>
          <w:szCs w:val="24"/>
        </w:rPr>
        <w:t xml:space="preserve"> </w:t>
      </w:r>
      <w:r w:rsidRPr="00C658D4">
        <w:rPr>
          <w:sz w:val="24"/>
          <w:szCs w:val="24"/>
        </w:rPr>
        <w:t>nitelikli</w:t>
      </w:r>
      <w:r w:rsidRPr="00C658D4">
        <w:rPr>
          <w:spacing w:val="34"/>
          <w:sz w:val="24"/>
          <w:szCs w:val="24"/>
        </w:rPr>
        <w:t xml:space="preserve"> </w:t>
      </w:r>
      <w:r w:rsidRPr="00C658D4">
        <w:rPr>
          <w:sz w:val="24"/>
          <w:szCs w:val="24"/>
        </w:rPr>
        <w:t>proje üretme</w:t>
      </w:r>
      <w:r w:rsidRPr="00C658D4">
        <w:rPr>
          <w:spacing w:val="29"/>
          <w:sz w:val="24"/>
          <w:szCs w:val="24"/>
        </w:rPr>
        <w:t xml:space="preserve"> </w:t>
      </w:r>
      <w:r w:rsidRPr="00C658D4">
        <w:rPr>
          <w:sz w:val="24"/>
          <w:szCs w:val="24"/>
        </w:rPr>
        <w:t>potansiyeline</w:t>
      </w:r>
      <w:r w:rsidRPr="00C658D4">
        <w:rPr>
          <w:spacing w:val="30"/>
          <w:sz w:val="24"/>
          <w:szCs w:val="24"/>
        </w:rPr>
        <w:t xml:space="preserve"> </w:t>
      </w:r>
      <w:r w:rsidRPr="00C658D4">
        <w:rPr>
          <w:sz w:val="24"/>
          <w:szCs w:val="24"/>
        </w:rPr>
        <w:t xml:space="preserve">sahip </w:t>
      </w:r>
      <w:r w:rsidRPr="00C658D4">
        <w:rPr>
          <w:spacing w:val="-2"/>
          <w:sz w:val="24"/>
          <w:szCs w:val="24"/>
        </w:rPr>
        <w:t>olması,</w:t>
      </w:r>
    </w:p>
    <w:p w14:paraId="69AC074F" w14:textId="77777777" w:rsidR="00876A82" w:rsidRPr="00C658D4" w:rsidRDefault="00876A82" w:rsidP="00876A82">
      <w:pPr>
        <w:pStyle w:val="ListeParagraf"/>
        <w:numPr>
          <w:ilvl w:val="1"/>
          <w:numId w:val="2"/>
        </w:numPr>
        <w:tabs>
          <w:tab w:val="left" w:pos="1270"/>
        </w:tabs>
        <w:spacing w:before="125"/>
        <w:ind w:left="1270" w:hanging="154"/>
        <w:rPr>
          <w:sz w:val="24"/>
          <w:szCs w:val="24"/>
        </w:rPr>
      </w:pPr>
      <w:r w:rsidRPr="00C658D4">
        <w:rPr>
          <w:sz w:val="24"/>
          <w:szCs w:val="24"/>
        </w:rPr>
        <w:t>Akademik</w:t>
      </w:r>
      <w:r w:rsidRPr="00C658D4">
        <w:rPr>
          <w:spacing w:val="-18"/>
          <w:sz w:val="24"/>
          <w:szCs w:val="24"/>
        </w:rPr>
        <w:t xml:space="preserve"> </w:t>
      </w:r>
      <w:r w:rsidRPr="00C658D4">
        <w:rPr>
          <w:sz w:val="24"/>
          <w:szCs w:val="24"/>
        </w:rPr>
        <w:t>personelin</w:t>
      </w:r>
      <w:r w:rsidRPr="00C658D4">
        <w:rPr>
          <w:spacing w:val="-15"/>
          <w:sz w:val="24"/>
          <w:szCs w:val="24"/>
        </w:rPr>
        <w:t xml:space="preserve"> </w:t>
      </w:r>
      <w:r w:rsidRPr="00C658D4">
        <w:rPr>
          <w:sz w:val="24"/>
          <w:szCs w:val="24"/>
        </w:rPr>
        <w:t>öğrencilere</w:t>
      </w:r>
      <w:r w:rsidRPr="00C658D4">
        <w:rPr>
          <w:spacing w:val="-15"/>
          <w:sz w:val="24"/>
          <w:szCs w:val="24"/>
        </w:rPr>
        <w:t xml:space="preserve"> </w:t>
      </w:r>
      <w:r w:rsidRPr="00C658D4">
        <w:rPr>
          <w:sz w:val="24"/>
          <w:szCs w:val="24"/>
        </w:rPr>
        <w:t>bilgi</w:t>
      </w:r>
      <w:r w:rsidRPr="00C658D4">
        <w:rPr>
          <w:spacing w:val="-15"/>
          <w:sz w:val="24"/>
          <w:szCs w:val="24"/>
        </w:rPr>
        <w:t xml:space="preserve"> </w:t>
      </w:r>
      <w:r w:rsidRPr="00C658D4">
        <w:rPr>
          <w:sz w:val="24"/>
          <w:szCs w:val="24"/>
        </w:rPr>
        <w:t>aktarımında</w:t>
      </w:r>
      <w:r w:rsidRPr="00C658D4">
        <w:rPr>
          <w:spacing w:val="-11"/>
          <w:sz w:val="24"/>
          <w:szCs w:val="24"/>
        </w:rPr>
        <w:t xml:space="preserve"> </w:t>
      </w:r>
      <w:r w:rsidRPr="00C658D4">
        <w:rPr>
          <w:sz w:val="24"/>
          <w:szCs w:val="24"/>
        </w:rPr>
        <w:t>yeterli</w:t>
      </w:r>
      <w:r w:rsidRPr="00C658D4">
        <w:rPr>
          <w:spacing w:val="-15"/>
          <w:sz w:val="24"/>
          <w:szCs w:val="24"/>
        </w:rPr>
        <w:t xml:space="preserve"> </w:t>
      </w:r>
      <w:r w:rsidRPr="00C658D4">
        <w:rPr>
          <w:sz w:val="24"/>
          <w:szCs w:val="24"/>
        </w:rPr>
        <w:t>formasyona</w:t>
      </w:r>
      <w:r w:rsidRPr="00C658D4">
        <w:rPr>
          <w:spacing w:val="-15"/>
          <w:sz w:val="24"/>
          <w:szCs w:val="24"/>
        </w:rPr>
        <w:t xml:space="preserve"> </w:t>
      </w:r>
      <w:r w:rsidRPr="00C658D4">
        <w:rPr>
          <w:sz w:val="24"/>
          <w:szCs w:val="24"/>
        </w:rPr>
        <w:t>sahip</w:t>
      </w:r>
      <w:r w:rsidRPr="00C658D4">
        <w:rPr>
          <w:spacing w:val="-11"/>
          <w:sz w:val="24"/>
          <w:szCs w:val="24"/>
        </w:rPr>
        <w:t xml:space="preserve"> </w:t>
      </w:r>
      <w:r w:rsidRPr="00C658D4">
        <w:rPr>
          <w:spacing w:val="-2"/>
          <w:sz w:val="24"/>
          <w:szCs w:val="24"/>
        </w:rPr>
        <w:t>olması,</w:t>
      </w:r>
    </w:p>
    <w:p w14:paraId="07A15BD6" w14:textId="77777777" w:rsidR="00876A82" w:rsidRPr="00C658D4" w:rsidRDefault="00876A82" w:rsidP="00876A82">
      <w:pPr>
        <w:pStyle w:val="ListeParagraf"/>
        <w:numPr>
          <w:ilvl w:val="1"/>
          <w:numId w:val="2"/>
        </w:numPr>
        <w:tabs>
          <w:tab w:val="left" w:pos="1270"/>
        </w:tabs>
        <w:spacing w:before="109"/>
        <w:ind w:left="1270" w:hanging="154"/>
        <w:rPr>
          <w:sz w:val="24"/>
          <w:szCs w:val="24"/>
        </w:rPr>
      </w:pPr>
      <w:r w:rsidRPr="00C658D4">
        <w:rPr>
          <w:sz w:val="24"/>
          <w:szCs w:val="24"/>
        </w:rPr>
        <w:t>Akademik</w:t>
      </w:r>
      <w:r w:rsidRPr="00C658D4">
        <w:rPr>
          <w:spacing w:val="-18"/>
          <w:sz w:val="24"/>
          <w:szCs w:val="24"/>
        </w:rPr>
        <w:t xml:space="preserve"> </w:t>
      </w:r>
      <w:r w:rsidRPr="00C658D4">
        <w:rPr>
          <w:sz w:val="24"/>
          <w:szCs w:val="24"/>
        </w:rPr>
        <w:t>personel</w:t>
      </w:r>
      <w:r w:rsidRPr="00C658D4">
        <w:rPr>
          <w:spacing w:val="-15"/>
          <w:sz w:val="24"/>
          <w:szCs w:val="24"/>
        </w:rPr>
        <w:t xml:space="preserve"> </w:t>
      </w:r>
      <w:r w:rsidRPr="00C658D4">
        <w:rPr>
          <w:sz w:val="24"/>
          <w:szCs w:val="24"/>
        </w:rPr>
        <w:t>öğrenci</w:t>
      </w:r>
      <w:r w:rsidRPr="00C658D4">
        <w:rPr>
          <w:spacing w:val="-15"/>
          <w:sz w:val="24"/>
          <w:szCs w:val="24"/>
        </w:rPr>
        <w:t xml:space="preserve"> </w:t>
      </w:r>
      <w:r w:rsidRPr="00C658D4">
        <w:rPr>
          <w:sz w:val="24"/>
          <w:szCs w:val="24"/>
        </w:rPr>
        <w:t>iletişiminin</w:t>
      </w:r>
      <w:r w:rsidRPr="00C658D4">
        <w:rPr>
          <w:spacing w:val="-15"/>
          <w:sz w:val="24"/>
          <w:szCs w:val="24"/>
        </w:rPr>
        <w:t xml:space="preserve"> </w:t>
      </w:r>
      <w:r w:rsidRPr="00C658D4">
        <w:rPr>
          <w:sz w:val="24"/>
          <w:szCs w:val="24"/>
        </w:rPr>
        <w:t>istenilen</w:t>
      </w:r>
      <w:r w:rsidRPr="00C658D4">
        <w:rPr>
          <w:spacing w:val="-16"/>
          <w:sz w:val="24"/>
          <w:szCs w:val="24"/>
        </w:rPr>
        <w:t xml:space="preserve"> </w:t>
      </w:r>
      <w:r w:rsidRPr="00C658D4">
        <w:rPr>
          <w:sz w:val="24"/>
          <w:szCs w:val="24"/>
        </w:rPr>
        <w:t>düzeyde</w:t>
      </w:r>
      <w:r w:rsidRPr="00C658D4">
        <w:rPr>
          <w:spacing w:val="-15"/>
          <w:sz w:val="24"/>
          <w:szCs w:val="24"/>
        </w:rPr>
        <w:t xml:space="preserve"> </w:t>
      </w:r>
      <w:r w:rsidRPr="00C658D4">
        <w:rPr>
          <w:spacing w:val="-2"/>
          <w:sz w:val="24"/>
          <w:szCs w:val="24"/>
        </w:rPr>
        <w:t>olması,</w:t>
      </w:r>
    </w:p>
    <w:p w14:paraId="544CD710" w14:textId="77777777" w:rsidR="00876A82" w:rsidRPr="00C658D4" w:rsidRDefault="00876A82" w:rsidP="00876A82">
      <w:pPr>
        <w:pStyle w:val="ListeParagraf"/>
        <w:numPr>
          <w:ilvl w:val="1"/>
          <w:numId w:val="2"/>
        </w:numPr>
        <w:tabs>
          <w:tab w:val="left" w:pos="1270"/>
        </w:tabs>
        <w:spacing w:before="114"/>
        <w:ind w:left="1270" w:hanging="154"/>
        <w:rPr>
          <w:sz w:val="24"/>
          <w:szCs w:val="24"/>
        </w:rPr>
      </w:pPr>
      <w:r w:rsidRPr="00C658D4">
        <w:rPr>
          <w:sz w:val="24"/>
          <w:szCs w:val="24"/>
        </w:rPr>
        <w:t>Akademik</w:t>
      </w:r>
      <w:r w:rsidRPr="00C658D4">
        <w:rPr>
          <w:spacing w:val="-16"/>
          <w:sz w:val="24"/>
          <w:szCs w:val="24"/>
        </w:rPr>
        <w:t xml:space="preserve"> </w:t>
      </w:r>
      <w:r w:rsidRPr="00C658D4">
        <w:rPr>
          <w:sz w:val="24"/>
          <w:szCs w:val="24"/>
        </w:rPr>
        <w:t>personel</w:t>
      </w:r>
      <w:r w:rsidRPr="00C658D4">
        <w:rPr>
          <w:spacing w:val="-15"/>
          <w:sz w:val="24"/>
          <w:szCs w:val="24"/>
        </w:rPr>
        <w:t xml:space="preserve"> </w:t>
      </w:r>
      <w:r w:rsidRPr="00C658D4">
        <w:rPr>
          <w:sz w:val="24"/>
          <w:szCs w:val="24"/>
        </w:rPr>
        <w:t>idari</w:t>
      </w:r>
      <w:r w:rsidRPr="00C658D4">
        <w:rPr>
          <w:spacing w:val="-15"/>
          <w:sz w:val="24"/>
          <w:szCs w:val="24"/>
        </w:rPr>
        <w:t xml:space="preserve"> </w:t>
      </w:r>
      <w:r w:rsidRPr="00C658D4">
        <w:rPr>
          <w:sz w:val="24"/>
          <w:szCs w:val="24"/>
        </w:rPr>
        <w:t>personel</w:t>
      </w:r>
      <w:r w:rsidRPr="00C658D4">
        <w:rPr>
          <w:spacing w:val="-15"/>
          <w:sz w:val="24"/>
          <w:szCs w:val="24"/>
        </w:rPr>
        <w:t xml:space="preserve"> </w:t>
      </w:r>
      <w:r w:rsidRPr="00C658D4">
        <w:rPr>
          <w:sz w:val="24"/>
          <w:szCs w:val="24"/>
        </w:rPr>
        <w:t>iletişimimin</w:t>
      </w:r>
      <w:r w:rsidRPr="00C658D4">
        <w:rPr>
          <w:spacing w:val="-15"/>
          <w:sz w:val="24"/>
          <w:szCs w:val="24"/>
        </w:rPr>
        <w:t xml:space="preserve"> </w:t>
      </w:r>
      <w:r w:rsidRPr="00C658D4">
        <w:rPr>
          <w:sz w:val="24"/>
          <w:szCs w:val="24"/>
        </w:rPr>
        <w:t>istenilen</w:t>
      </w:r>
      <w:r w:rsidRPr="00C658D4">
        <w:rPr>
          <w:spacing w:val="-15"/>
          <w:sz w:val="24"/>
          <w:szCs w:val="24"/>
        </w:rPr>
        <w:t xml:space="preserve"> </w:t>
      </w:r>
      <w:r w:rsidRPr="00C658D4">
        <w:rPr>
          <w:sz w:val="24"/>
          <w:szCs w:val="24"/>
        </w:rPr>
        <w:t>düzeyde</w:t>
      </w:r>
      <w:r w:rsidRPr="00C658D4">
        <w:rPr>
          <w:spacing w:val="-15"/>
          <w:sz w:val="24"/>
          <w:szCs w:val="24"/>
        </w:rPr>
        <w:t xml:space="preserve"> </w:t>
      </w:r>
      <w:r w:rsidRPr="00C658D4">
        <w:rPr>
          <w:spacing w:val="-2"/>
          <w:sz w:val="24"/>
          <w:szCs w:val="24"/>
        </w:rPr>
        <w:t>olması,</w:t>
      </w:r>
    </w:p>
    <w:p w14:paraId="22E3751A" w14:textId="77777777" w:rsidR="00876A82" w:rsidRPr="00C658D4" w:rsidRDefault="00876A82" w:rsidP="00876A82">
      <w:pPr>
        <w:pStyle w:val="ListeParagraf"/>
        <w:numPr>
          <w:ilvl w:val="1"/>
          <w:numId w:val="2"/>
        </w:numPr>
        <w:tabs>
          <w:tab w:val="left" w:pos="1270"/>
        </w:tabs>
        <w:spacing w:before="119"/>
        <w:ind w:left="1270" w:hanging="154"/>
        <w:rPr>
          <w:sz w:val="24"/>
          <w:szCs w:val="24"/>
        </w:rPr>
      </w:pPr>
      <w:r w:rsidRPr="00C658D4">
        <w:rPr>
          <w:sz w:val="24"/>
          <w:szCs w:val="24"/>
        </w:rPr>
        <w:t>İdari</w:t>
      </w:r>
      <w:r w:rsidRPr="00C658D4">
        <w:rPr>
          <w:spacing w:val="-15"/>
          <w:sz w:val="24"/>
          <w:szCs w:val="24"/>
        </w:rPr>
        <w:t xml:space="preserve"> </w:t>
      </w:r>
      <w:r w:rsidRPr="00C658D4">
        <w:rPr>
          <w:sz w:val="24"/>
          <w:szCs w:val="24"/>
        </w:rPr>
        <w:t>personel</w:t>
      </w:r>
      <w:r w:rsidRPr="00C658D4">
        <w:rPr>
          <w:spacing w:val="-15"/>
          <w:sz w:val="24"/>
          <w:szCs w:val="24"/>
        </w:rPr>
        <w:t xml:space="preserve"> </w:t>
      </w:r>
      <w:r w:rsidRPr="00C658D4">
        <w:rPr>
          <w:sz w:val="24"/>
          <w:szCs w:val="24"/>
        </w:rPr>
        <w:t>öğrenci</w:t>
      </w:r>
      <w:r w:rsidRPr="00C658D4">
        <w:rPr>
          <w:spacing w:val="-15"/>
          <w:sz w:val="24"/>
          <w:szCs w:val="24"/>
        </w:rPr>
        <w:t xml:space="preserve"> </w:t>
      </w:r>
      <w:r w:rsidRPr="00C658D4">
        <w:rPr>
          <w:sz w:val="24"/>
          <w:szCs w:val="24"/>
        </w:rPr>
        <w:t>iletişimin</w:t>
      </w:r>
      <w:r w:rsidRPr="00C658D4">
        <w:rPr>
          <w:spacing w:val="-15"/>
          <w:sz w:val="24"/>
          <w:szCs w:val="24"/>
        </w:rPr>
        <w:t xml:space="preserve"> </w:t>
      </w:r>
      <w:r w:rsidRPr="00C658D4">
        <w:rPr>
          <w:sz w:val="24"/>
          <w:szCs w:val="24"/>
        </w:rPr>
        <w:t>istenilen</w:t>
      </w:r>
      <w:r w:rsidRPr="00C658D4">
        <w:rPr>
          <w:spacing w:val="-15"/>
          <w:sz w:val="24"/>
          <w:szCs w:val="24"/>
        </w:rPr>
        <w:t xml:space="preserve"> </w:t>
      </w:r>
      <w:r w:rsidRPr="00C658D4">
        <w:rPr>
          <w:sz w:val="24"/>
          <w:szCs w:val="24"/>
        </w:rPr>
        <w:t>düzeyde</w:t>
      </w:r>
      <w:r w:rsidRPr="00C658D4">
        <w:rPr>
          <w:spacing w:val="-7"/>
          <w:sz w:val="24"/>
          <w:szCs w:val="24"/>
        </w:rPr>
        <w:t xml:space="preserve"> </w:t>
      </w:r>
      <w:r w:rsidRPr="00C658D4">
        <w:rPr>
          <w:spacing w:val="-2"/>
          <w:sz w:val="24"/>
          <w:szCs w:val="24"/>
        </w:rPr>
        <w:t>olması,</w:t>
      </w:r>
    </w:p>
    <w:p w14:paraId="0B103CB1" w14:textId="77777777" w:rsidR="00876A82" w:rsidRPr="00C658D4" w:rsidRDefault="00876A82" w:rsidP="00876A82">
      <w:pPr>
        <w:pStyle w:val="ListeParagraf"/>
        <w:numPr>
          <w:ilvl w:val="1"/>
          <w:numId w:val="2"/>
        </w:numPr>
        <w:tabs>
          <w:tab w:val="left" w:pos="1269"/>
        </w:tabs>
        <w:spacing w:before="111" w:line="237" w:lineRule="auto"/>
        <w:ind w:right="844" w:firstLine="564"/>
        <w:jc w:val="both"/>
        <w:rPr>
          <w:sz w:val="24"/>
          <w:szCs w:val="24"/>
        </w:rPr>
      </w:pPr>
      <w:r w:rsidRPr="00C658D4">
        <w:rPr>
          <w:sz w:val="24"/>
          <w:szCs w:val="24"/>
        </w:rPr>
        <w:t>Üniversitemizin büyük ve kapsamlı bir kütüphaneye sahip olması ve kampüs dışı erişim için</w:t>
      </w:r>
      <w:r w:rsidRPr="00C658D4">
        <w:rPr>
          <w:spacing w:val="40"/>
          <w:sz w:val="24"/>
          <w:szCs w:val="24"/>
        </w:rPr>
        <w:t xml:space="preserve"> </w:t>
      </w:r>
      <w:r w:rsidRPr="00C658D4">
        <w:rPr>
          <w:sz w:val="24"/>
          <w:szCs w:val="24"/>
        </w:rPr>
        <w:t>öğrencilerimize</w:t>
      </w:r>
      <w:r w:rsidRPr="00C658D4">
        <w:rPr>
          <w:spacing w:val="40"/>
          <w:sz w:val="24"/>
          <w:szCs w:val="24"/>
        </w:rPr>
        <w:t xml:space="preserve"> </w:t>
      </w:r>
      <w:r w:rsidRPr="00C658D4">
        <w:rPr>
          <w:sz w:val="24"/>
          <w:szCs w:val="24"/>
        </w:rPr>
        <w:t>verilen</w:t>
      </w:r>
      <w:r w:rsidRPr="00C658D4">
        <w:rPr>
          <w:spacing w:val="40"/>
          <w:sz w:val="24"/>
          <w:szCs w:val="24"/>
        </w:rPr>
        <w:t xml:space="preserve"> </w:t>
      </w:r>
      <w:r w:rsidRPr="00C658D4">
        <w:rPr>
          <w:sz w:val="24"/>
          <w:szCs w:val="24"/>
        </w:rPr>
        <w:t>kullanıcı</w:t>
      </w:r>
      <w:r w:rsidRPr="00C658D4">
        <w:rPr>
          <w:spacing w:val="40"/>
          <w:sz w:val="24"/>
          <w:szCs w:val="24"/>
        </w:rPr>
        <w:t xml:space="preserve"> </w:t>
      </w:r>
      <w:r w:rsidRPr="00C658D4">
        <w:rPr>
          <w:sz w:val="24"/>
          <w:szCs w:val="24"/>
        </w:rPr>
        <w:t>adı</w:t>
      </w:r>
      <w:r w:rsidRPr="00C658D4">
        <w:rPr>
          <w:spacing w:val="40"/>
          <w:sz w:val="24"/>
          <w:szCs w:val="24"/>
        </w:rPr>
        <w:t xml:space="preserve"> </w:t>
      </w:r>
      <w:r w:rsidRPr="00C658D4">
        <w:rPr>
          <w:sz w:val="24"/>
          <w:szCs w:val="24"/>
        </w:rPr>
        <w:t>ve</w:t>
      </w:r>
      <w:r w:rsidRPr="00C658D4">
        <w:rPr>
          <w:spacing w:val="40"/>
          <w:sz w:val="24"/>
          <w:szCs w:val="24"/>
        </w:rPr>
        <w:t xml:space="preserve"> </w:t>
      </w:r>
      <w:r w:rsidRPr="00C658D4">
        <w:rPr>
          <w:sz w:val="24"/>
          <w:szCs w:val="24"/>
        </w:rPr>
        <w:t>şifre ile</w:t>
      </w:r>
      <w:r w:rsidRPr="00C658D4">
        <w:rPr>
          <w:spacing w:val="40"/>
          <w:sz w:val="24"/>
          <w:szCs w:val="24"/>
        </w:rPr>
        <w:t xml:space="preserve"> </w:t>
      </w:r>
      <w:r w:rsidRPr="00C658D4">
        <w:rPr>
          <w:sz w:val="24"/>
          <w:szCs w:val="24"/>
        </w:rPr>
        <w:t>online kaynaklara</w:t>
      </w:r>
      <w:r w:rsidRPr="00C658D4">
        <w:rPr>
          <w:spacing w:val="40"/>
          <w:sz w:val="24"/>
          <w:szCs w:val="24"/>
        </w:rPr>
        <w:t xml:space="preserve"> </w:t>
      </w:r>
      <w:r w:rsidRPr="00C658D4">
        <w:rPr>
          <w:sz w:val="24"/>
          <w:szCs w:val="24"/>
        </w:rPr>
        <w:t>ve veri</w:t>
      </w:r>
      <w:r w:rsidRPr="00C658D4">
        <w:rPr>
          <w:spacing w:val="40"/>
          <w:sz w:val="24"/>
          <w:szCs w:val="24"/>
        </w:rPr>
        <w:t xml:space="preserve"> </w:t>
      </w:r>
      <w:r w:rsidRPr="00C658D4">
        <w:rPr>
          <w:sz w:val="24"/>
          <w:szCs w:val="24"/>
        </w:rPr>
        <w:t>tabanlarına anında erişim sağlaması,</w:t>
      </w:r>
    </w:p>
    <w:p w14:paraId="08F50867" w14:textId="77777777" w:rsidR="00876A82" w:rsidRPr="00C658D4" w:rsidRDefault="00876A82" w:rsidP="00876A82">
      <w:pPr>
        <w:pStyle w:val="ListeParagraf"/>
        <w:numPr>
          <w:ilvl w:val="1"/>
          <w:numId w:val="2"/>
        </w:numPr>
        <w:tabs>
          <w:tab w:val="left" w:pos="1270"/>
        </w:tabs>
        <w:spacing w:before="125"/>
        <w:ind w:left="1270" w:hanging="154"/>
        <w:jc w:val="both"/>
        <w:rPr>
          <w:sz w:val="24"/>
          <w:szCs w:val="24"/>
        </w:rPr>
      </w:pPr>
      <w:r w:rsidRPr="00C658D4">
        <w:rPr>
          <w:sz w:val="24"/>
          <w:szCs w:val="24"/>
        </w:rPr>
        <w:t>Yönetime</w:t>
      </w:r>
      <w:r w:rsidRPr="00C658D4">
        <w:rPr>
          <w:spacing w:val="-20"/>
          <w:sz w:val="24"/>
          <w:szCs w:val="24"/>
        </w:rPr>
        <w:t xml:space="preserve"> </w:t>
      </w:r>
      <w:r w:rsidRPr="00C658D4">
        <w:rPr>
          <w:sz w:val="24"/>
          <w:szCs w:val="24"/>
        </w:rPr>
        <w:t>katılımın</w:t>
      </w:r>
      <w:r w:rsidRPr="00C658D4">
        <w:rPr>
          <w:spacing w:val="-7"/>
          <w:sz w:val="24"/>
          <w:szCs w:val="24"/>
        </w:rPr>
        <w:t xml:space="preserve"> </w:t>
      </w:r>
      <w:r w:rsidRPr="00C658D4">
        <w:rPr>
          <w:sz w:val="24"/>
          <w:szCs w:val="24"/>
        </w:rPr>
        <w:t>güçlü</w:t>
      </w:r>
      <w:r w:rsidRPr="00C658D4">
        <w:rPr>
          <w:spacing w:val="-6"/>
          <w:sz w:val="24"/>
          <w:szCs w:val="24"/>
        </w:rPr>
        <w:t xml:space="preserve"> </w:t>
      </w:r>
      <w:r w:rsidRPr="00C658D4">
        <w:rPr>
          <w:sz w:val="24"/>
          <w:szCs w:val="24"/>
        </w:rPr>
        <w:t>olması</w:t>
      </w:r>
      <w:r w:rsidRPr="00C658D4">
        <w:rPr>
          <w:spacing w:val="-11"/>
          <w:sz w:val="24"/>
          <w:szCs w:val="24"/>
        </w:rPr>
        <w:t xml:space="preserve"> </w:t>
      </w:r>
      <w:r w:rsidRPr="00C658D4">
        <w:rPr>
          <w:sz w:val="24"/>
          <w:szCs w:val="24"/>
        </w:rPr>
        <w:t>ve</w:t>
      </w:r>
      <w:r w:rsidRPr="00C658D4">
        <w:rPr>
          <w:spacing w:val="-12"/>
          <w:sz w:val="24"/>
          <w:szCs w:val="24"/>
        </w:rPr>
        <w:t xml:space="preserve"> </w:t>
      </w:r>
      <w:r w:rsidRPr="00C658D4">
        <w:rPr>
          <w:sz w:val="24"/>
          <w:szCs w:val="24"/>
        </w:rPr>
        <w:t>önerilerin</w:t>
      </w:r>
      <w:r w:rsidRPr="00C658D4">
        <w:rPr>
          <w:spacing w:val="-11"/>
          <w:sz w:val="24"/>
          <w:szCs w:val="24"/>
        </w:rPr>
        <w:t xml:space="preserve"> </w:t>
      </w:r>
      <w:r w:rsidRPr="00C658D4">
        <w:rPr>
          <w:sz w:val="24"/>
          <w:szCs w:val="24"/>
        </w:rPr>
        <w:t>dikkate</w:t>
      </w:r>
      <w:r w:rsidRPr="00C658D4">
        <w:rPr>
          <w:spacing w:val="-12"/>
          <w:sz w:val="24"/>
          <w:szCs w:val="24"/>
        </w:rPr>
        <w:t xml:space="preserve"> </w:t>
      </w:r>
      <w:r w:rsidRPr="00C658D4">
        <w:rPr>
          <w:spacing w:val="-2"/>
          <w:sz w:val="24"/>
          <w:szCs w:val="24"/>
        </w:rPr>
        <w:t>alınması,</w:t>
      </w:r>
    </w:p>
    <w:p w14:paraId="3B501070" w14:textId="77777777" w:rsidR="00876A82" w:rsidRPr="00C658D4" w:rsidRDefault="00876A82" w:rsidP="00876A82">
      <w:pPr>
        <w:pStyle w:val="ListeParagraf"/>
        <w:numPr>
          <w:ilvl w:val="1"/>
          <w:numId w:val="2"/>
        </w:numPr>
        <w:tabs>
          <w:tab w:val="left" w:pos="1269"/>
        </w:tabs>
        <w:spacing w:before="126" w:line="232" w:lineRule="auto"/>
        <w:ind w:right="856" w:firstLine="564"/>
        <w:jc w:val="both"/>
        <w:rPr>
          <w:sz w:val="24"/>
          <w:szCs w:val="24"/>
        </w:rPr>
      </w:pPr>
      <w:r w:rsidRPr="00C658D4">
        <w:rPr>
          <w:sz w:val="24"/>
          <w:szCs w:val="24"/>
        </w:rPr>
        <w:t xml:space="preserve">Öğrencilerin istedikleri konularda öğrenci kulübü kurabilme ve organizasyon yapabilme </w:t>
      </w:r>
      <w:r w:rsidRPr="00C658D4">
        <w:rPr>
          <w:spacing w:val="-2"/>
          <w:sz w:val="24"/>
          <w:szCs w:val="24"/>
        </w:rPr>
        <w:t>imkânları.</w:t>
      </w:r>
    </w:p>
    <w:p w14:paraId="76D56A30" w14:textId="77777777" w:rsidR="00876A82" w:rsidRDefault="00876A82" w:rsidP="00876A82">
      <w:pPr>
        <w:pStyle w:val="ListeParagraf"/>
        <w:rPr>
          <w:sz w:val="24"/>
          <w:szCs w:val="24"/>
        </w:rPr>
      </w:pPr>
    </w:p>
    <w:p w14:paraId="7457AB3F" w14:textId="77777777" w:rsidR="00876A82" w:rsidRPr="00C658D4" w:rsidRDefault="00876A82" w:rsidP="00876A82">
      <w:pPr>
        <w:pStyle w:val="Balk1"/>
        <w:numPr>
          <w:ilvl w:val="0"/>
          <w:numId w:val="2"/>
        </w:numPr>
        <w:tabs>
          <w:tab w:val="left" w:pos="1237"/>
        </w:tabs>
        <w:ind w:left="1237" w:hanging="686"/>
      </w:pPr>
      <w:r w:rsidRPr="00C658D4">
        <w:t>Zayıf</w:t>
      </w:r>
      <w:r w:rsidRPr="00C658D4">
        <w:rPr>
          <w:spacing w:val="-11"/>
        </w:rPr>
        <w:t xml:space="preserve"> </w:t>
      </w:r>
      <w:r w:rsidRPr="00C658D4">
        <w:rPr>
          <w:spacing w:val="-2"/>
        </w:rPr>
        <w:t>Yönler</w:t>
      </w:r>
    </w:p>
    <w:p w14:paraId="62517ACF" w14:textId="77777777" w:rsidR="00876A82" w:rsidRPr="00C658D4" w:rsidRDefault="00876A82" w:rsidP="00876A82">
      <w:pPr>
        <w:pStyle w:val="ListeParagraf"/>
        <w:numPr>
          <w:ilvl w:val="1"/>
          <w:numId w:val="2"/>
        </w:numPr>
        <w:tabs>
          <w:tab w:val="left" w:pos="1270"/>
        </w:tabs>
        <w:spacing w:before="110"/>
        <w:ind w:left="1270" w:hanging="154"/>
        <w:rPr>
          <w:sz w:val="24"/>
          <w:szCs w:val="24"/>
        </w:rPr>
      </w:pPr>
      <w:r w:rsidRPr="00C658D4">
        <w:rPr>
          <w:sz w:val="24"/>
          <w:szCs w:val="24"/>
        </w:rPr>
        <w:t>Fiziksel</w:t>
      </w:r>
      <w:r w:rsidRPr="00C658D4">
        <w:rPr>
          <w:spacing w:val="-15"/>
          <w:sz w:val="24"/>
          <w:szCs w:val="24"/>
        </w:rPr>
        <w:t xml:space="preserve"> </w:t>
      </w:r>
      <w:r w:rsidRPr="00C658D4">
        <w:rPr>
          <w:sz w:val="24"/>
          <w:szCs w:val="24"/>
        </w:rPr>
        <w:t>alan</w:t>
      </w:r>
      <w:r w:rsidRPr="00C658D4">
        <w:rPr>
          <w:spacing w:val="-15"/>
          <w:sz w:val="24"/>
          <w:szCs w:val="24"/>
        </w:rPr>
        <w:t xml:space="preserve"> </w:t>
      </w:r>
      <w:r w:rsidRPr="00C658D4">
        <w:rPr>
          <w:spacing w:val="-2"/>
          <w:sz w:val="24"/>
          <w:szCs w:val="24"/>
        </w:rPr>
        <w:t>yetersizliği.</w:t>
      </w:r>
    </w:p>
    <w:p w14:paraId="6AE138D4" w14:textId="77777777" w:rsidR="00876A82" w:rsidRPr="00C658D4" w:rsidRDefault="00876A82" w:rsidP="00876A82">
      <w:pPr>
        <w:pStyle w:val="ListeParagraf"/>
        <w:numPr>
          <w:ilvl w:val="1"/>
          <w:numId w:val="2"/>
        </w:numPr>
        <w:tabs>
          <w:tab w:val="left" w:pos="1270"/>
        </w:tabs>
        <w:spacing w:before="38"/>
        <w:ind w:left="1270" w:hanging="154"/>
        <w:rPr>
          <w:sz w:val="24"/>
          <w:szCs w:val="24"/>
        </w:rPr>
      </w:pPr>
      <w:r w:rsidRPr="00C658D4">
        <w:rPr>
          <w:sz w:val="24"/>
          <w:szCs w:val="24"/>
        </w:rPr>
        <w:t>Teknik</w:t>
      </w:r>
      <w:r w:rsidRPr="00C658D4">
        <w:rPr>
          <w:spacing w:val="-16"/>
          <w:sz w:val="24"/>
          <w:szCs w:val="24"/>
        </w:rPr>
        <w:t xml:space="preserve"> </w:t>
      </w:r>
      <w:r w:rsidRPr="00C658D4">
        <w:rPr>
          <w:sz w:val="24"/>
          <w:szCs w:val="24"/>
        </w:rPr>
        <w:t>olanakların</w:t>
      </w:r>
      <w:r w:rsidRPr="00C658D4">
        <w:rPr>
          <w:spacing w:val="-9"/>
          <w:sz w:val="24"/>
          <w:szCs w:val="24"/>
        </w:rPr>
        <w:t xml:space="preserve"> </w:t>
      </w:r>
      <w:r w:rsidRPr="00C658D4">
        <w:rPr>
          <w:sz w:val="24"/>
          <w:szCs w:val="24"/>
        </w:rPr>
        <w:t>yetersiz</w:t>
      </w:r>
      <w:r w:rsidRPr="00C658D4">
        <w:rPr>
          <w:spacing w:val="-10"/>
          <w:sz w:val="24"/>
          <w:szCs w:val="24"/>
        </w:rPr>
        <w:t xml:space="preserve"> </w:t>
      </w:r>
      <w:r w:rsidRPr="00C658D4">
        <w:rPr>
          <w:spacing w:val="-2"/>
          <w:sz w:val="24"/>
          <w:szCs w:val="24"/>
        </w:rPr>
        <w:t>olması.</w:t>
      </w:r>
    </w:p>
    <w:p w14:paraId="5D4E10DA" w14:textId="77777777" w:rsidR="00876A82" w:rsidRPr="00C658D4" w:rsidRDefault="00876A82" w:rsidP="00876A82">
      <w:pPr>
        <w:pStyle w:val="ListeParagraf"/>
        <w:numPr>
          <w:ilvl w:val="1"/>
          <w:numId w:val="2"/>
        </w:numPr>
        <w:tabs>
          <w:tab w:val="left" w:pos="1270"/>
        </w:tabs>
        <w:spacing w:before="42"/>
        <w:ind w:left="1270" w:hanging="154"/>
        <w:rPr>
          <w:sz w:val="24"/>
          <w:szCs w:val="24"/>
        </w:rPr>
      </w:pPr>
      <w:r w:rsidRPr="00C658D4">
        <w:rPr>
          <w:sz w:val="24"/>
          <w:szCs w:val="24"/>
        </w:rPr>
        <w:t>Yeterli</w:t>
      </w:r>
      <w:r w:rsidRPr="00C658D4">
        <w:rPr>
          <w:spacing w:val="-15"/>
          <w:sz w:val="24"/>
          <w:szCs w:val="24"/>
        </w:rPr>
        <w:t xml:space="preserve"> </w:t>
      </w:r>
      <w:r w:rsidRPr="00C658D4">
        <w:rPr>
          <w:sz w:val="24"/>
          <w:szCs w:val="24"/>
        </w:rPr>
        <w:t>sayıda</w:t>
      </w:r>
      <w:r w:rsidRPr="00C658D4">
        <w:rPr>
          <w:spacing w:val="-15"/>
          <w:sz w:val="24"/>
          <w:szCs w:val="24"/>
        </w:rPr>
        <w:t xml:space="preserve"> </w:t>
      </w:r>
      <w:r w:rsidRPr="00C658D4">
        <w:rPr>
          <w:sz w:val="24"/>
          <w:szCs w:val="24"/>
        </w:rPr>
        <w:t>öğretim</w:t>
      </w:r>
      <w:r w:rsidRPr="00C658D4">
        <w:rPr>
          <w:spacing w:val="-11"/>
          <w:sz w:val="24"/>
          <w:szCs w:val="24"/>
        </w:rPr>
        <w:t xml:space="preserve"> </w:t>
      </w:r>
      <w:r w:rsidRPr="00C658D4">
        <w:rPr>
          <w:sz w:val="24"/>
          <w:szCs w:val="24"/>
        </w:rPr>
        <w:t>elemanına</w:t>
      </w:r>
      <w:r w:rsidRPr="00C658D4">
        <w:rPr>
          <w:spacing w:val="-15"/>
          <w:sz w:val="24"/>
          <w:szCs w:val="24"/>
        </w:rPr>
        <w:t xml:space="preserve"> </w:t>
      </w:r>
      <w:r w:rsidRPr="00C658D4">
        <w:rPr>
          <w:sz w:val="24"/>
          <w:szCs w:val="24"/>
        </w:rPr>
        <w:t>sahip</w:t>
      </w:r>
      <w:r w:rsidRPr="00C658D4">
        <w:rPr>
          <w:spacing w:val="-10"/>
          <w:sz w:val="24"/>
          <w:szCs w:val="24"/>
        </w:rPr>
        <w:t xml:space="preserve"> </w:t>
      </w:r>
      <w:r w:rsidRPr="00C658D4">
        <w:rPr>
          <w:spacing w:val="-2"/>
          <w:sz w:val="24"/>
          <w:szCs w:val="24"/>
        </w:rPr>
        <w:t>olunmaması.</w:t>
      </w:r>
    </w:p>
    <w:p w14:paraId="16E97482" w14:textId="77777777" w:rsidR="00876A82" w:rsidRPr="00C658D4" w:rsidRDefault="00876A82" w:rsidP="00876A82">
      <w:pPr>
        <w:pStyle w:val="ListeParagraf"/>
        <w:numPr>
          <w:ilvl w:val="1"/>
          <w:numId w:val="2"/>
        </w:numPr>
        <w:tabs>
          <w:tab w:val="left" w:pos="1269"/>
        </w:tabs>
        <w:spacing w:before="32"/>
        <w:ind w:right="1066" w:firstLine="564"/>
        <w:rPr>
          <w:sz w:val="24"/>
          <w:szCs w:val="24"/>
        </w:rPr>
      </w:pPr>
      <w:r w:rsidRPr="00C658D4">
        <w:rPr>
          <w:sz w:val="24"/>
          <w:szCs w:val="24"/>
        </w:rPr>
        <w:t>Çanakkale’nin</w:t>
      </w:r>
      <w:r w:rsidRPr="00C658D4">
        <w:rPr>
          <w:spacing w:val="-8"/>
          <w:sz w:val="24"/>
          <w:szCs w:val="24"/>
        </w:rPr>
        <w:t xml:space="preserve"> </w:t>
      </w:r>
      <w:r w:rsidRPr="00C658D4">
        <w:rPr>
          <w:sz w:val="24"/>
          <w:szCs w:val="24"/>
        </w:rPr>
        <w:t>büyük</w:t>
      </w:r>
      <w:r w:rsidRPr="00C658D4">
        <w:rPr>
          <w:spacing w:val="-7"/>
          <w:sz w:val="24"/>
          <w:szCs w:val="24"/>
        </w:rPr>
        <w:t xml:space="preserve"> </w:t>
      </w:r>
      <w:r w:rsidRPr="00C658D4">
        <w:rPr>
          <w:sz w:val="24"/>
          <w:szCs w:val="24"/>
        </w:rPr>
        <w:t>şehirlere</w:t>
      </w:r>
      <w:r w:rsidRPr="00C658D4">
        <w:rPr>
          <w:spacing w:val="-10"/>
          <w:sz w:val="24"/>
          <w:szCs w:val="24"/>
        </w:rPr>
        <w:t xml:space="preserve"> </w:t>
      </w:r>
      <w:r w:rsidRPr="00C658D4">
        <w:rPr>
          <w:sz w:val="24"/>
          <w:szCs w:val="24"/>
        </w:rPr>
        <w:t>uzak</w:t>
      </w:r>
      <w:r w:rsidRPr="00C658D4">
        <w:rPr>
          <w:spacing w:val="-8"/>
          <w:sz w:val="24"/>
          <w:szCs w:val="24"/>
        </w:rPr>
        <w:t xml:space="preserve"> </w:t>
      </w:r>
      <w:r w:rsidRPr="00C658D4">
        <w:rPr>
          <w:sz w:val="24"/>
          <w:szCs w:val="24"/>
        </w:rPr>
        <w:t>olması</w:t>
      </w:r>
      <w:r w:rsidRPr="00C658D4">
        <w:rPr>
          <w:spacing w:val="-8"/>
          <w:sz w:val="24"/>
          <w:szCs w:val="24"/>
        </w:rPr>
        <w:t xml:space="preserve"> </w:t>
      </w:r>
      <w:r w:rsidRPr="00C658D4">
        <w:rPr>
          <w:sz w:val="24"/>
          <w:szCs w:val="24"/>
        </w:rPr>
        <w:t>ve</w:t>
      </w:r>
      <w:r w:rsidRPr="00C658D4">
        <w:rPr>
          <w:spacing w:val="-8"/>
          <w:sz w:val="24"/>
          <w:szCs w:val="24"/>
        </w:rPr>
        <w:t xml:space="preserve"> </w:t>
      </w:r>
      <w:r w:rsidRPr="00C658D4">
        <w:rPr>
          <w:sz w:val="24"/>
          <w:szCs w:val="24"/>
        </w:rPr>
        <w:t>bu</w:t>
      </w:r>
      <w:r w:rsidRPr="00C658D4">
        <w:rPr>
          <w:spacing w:val="-6"/>
          <w:sz w:val="24"/>
          <w:szCs w:val="24"/>
        </w:rPr>
        <w:t xml:space="preserve"> </w:t>
      </w:r>
      <w:r w:rsidRPr="00C658D4">
        <w:rPr>
          <w:sz w:val="24"/>
          <w:szCs w:val="24"/>
        </w:rPr>
        <w:t>durumun</w:t>
      </w:r>
      <w:r w:rsidRPr="00C658D4">
        <w:rPr>
          <w:spacing w:val="-8"/>
          <w:sz w:val="24"/>
          <w:szCs w:val="24"/>
        </w:rPr>
        <w:t xml:space="preserve"> </w:t>
      </w:r>
      <w:r w:rsidRPr="00C658D4">
        <w:rPr>
          <w:sz w:val="24"/>
          <w:szCs w:val="24"/>
        </w:rPr>
        <w:t>akademik</w:t>
      </w:r>
      <w:r w:rsidRPr="00C658D4">
        <w:rPr>
          <w:spacing w:val="-6"/>
          <w:sz w:val="24"/>
          <w:szCs w:val="24"/>
        </w:rPr>
        <w:t xml:space="preserve"> </w:t>
      </w:r>
      <w:r w:rsidRPr="00C658D4">
        <w:rPr>
          <w:sz w:val="24"/>
          <w:szCs w:val="24"/>
        </w:rPr>
        <w:t>etkinliklere</w:t>
      </w:r>
      <w:r w:rsidRPr="00C658D4">
        <w:rPr>
          <w:spacing w:val="-8"/>
          <w:sz w:val="24"/>
          <w:szCs w:val="24"/>
        </w:rPr>
        <w:t xml:space="preserve"> </w:t>
      </w:r>
      <w:r w:rsidRPr="00C658D4">
        <w:rPr>
          <w:sz w:val="24"/>
          <w:szCs w:val="24"/>
        </w:rPr>
        <w:t xml:space="preserve">katılımı </w:t>
      </w:r>
      <w:r w:rsidRPr="00C658D4">
        <w:rPr>
          <w:spacing w:val="-2"/>
          <w:sz w:val="24"/>
          <w:szCs w:val="24"/>
        </w:rPr>
        <w:t>zorlaştırması.</w:t>
      </w:r>
    </w:p>
    <w:p w14:paraId="152755A1" w14:textId="77777777" w:rsidR="00876A82" w:rsidRPr="00C658D4" w:rsidRDefault="00876A82" w:rsidP="00876A82">
      <w:pPr>
        <w:pStyle w:val="ListeParagraf"/>
        <w:numPr>
          <w:ilvl w:val="1"/>
          <w:numId w:val="2"/>
        </w:numPr>
        <w:tabs>
          <w:tab w:val="left" w:pos="1270"/>
        </w:tabs>
        <w:spacing w:before="139"/>
        <w:ind w:left="1270" w:hanging="154"/>
        <w:rPr>
          <w:sz w:val="24"/>
          <w:szCs w:val="24"/>
        </w:rPr>
      </w:pPr>
      <w:r w:rsidRPr="00C658D4">
        <w:rPr>
          <w:sz w:val="24"/>
          <w:szCs w:val="24"/>
        </w:rPr>
        <w:t>Çanakkale’de</w:t>
      </w:r>
      <w:r w:rsidRPr="00C658D4">
        <w:rPr>
          <w:spacing w:val="-16"/>
          <w:sz w:val="24"/>
          <w:szCs w:val="24"/>
        </w:rPr>
        <w:t xml:space="preserve"> </w:t>
      </w:r>
      <w:r w:rsidRPr="00C658D4">
        <w:rPr>
          <w:sz w:val="24"/>
          <w:szCs w:val="24"/>
        </w:rPr>
        <w:t>medya</w:t>
      </w:r>
      <w:r w:rsidRPr="00C658D4">
        <w:rPr>
          <w:spacing w:val="-14"/>
          <w:sz w:val="24"/>
          <w:szCs w:val="24"/>
        </w:rPr>
        <w:t xml:space="preserve"> </w:t>
      </w:r>
      <w:r w:rsidRPr="00C658D4">
        <w:rPr>
          <w:sz w:val="24"/>
          <w:szCs w:val="24"/>
        </w:rPr>
        <w:t>sektörünün</w:t>
      </w:r>
      <w:r w:rsidRPr="00C658D4">
        <w:rPr>
          <w:spacing w:val="-13"/>
          <w:sz w:val="24"/>
          <w:szCs w:val="24"/>
        </w:rPr>
        <w:t xml:space="preserve"> </w:t>
      </w:r>
      <w:r w:rsidRPr="00C658D4">
        <w:rPr>
          <w:sz w:val="24"/>
          <w:szCs w:val="24"/>
        </w:rPr>
        <w:t>zayıf</w:t>
      </w:r>
      <w:r w:rsidRPr="00C658D4">
        <w:rPr>
          <w:spacing w:val="-14"/>
          <w:sz w:val="24"/>
          <w:szCs w:val="24"/>
        </w:rPr>
        <w:t xml:space="preserve"> </w:t>
      </w:r>
      <w:r w:rsidRPr="00C658D4">
        <w:rPr>
          <w:spacing w:val="-2"/>
          <w:sz w:val="24"/>
          <w:szCs w:val="24"/>
        </w:rPr>
        <w:t>olması.</w:t>
      </w:r>
    </w:p>
    <w:p w14:paraId="210CB005" w14:textId="77777777" w:rsidR="00876A82" w:rsidRPr="00C658D4" w:rsidRDefault="00876A82" w:rsidP="00876A82">
      <w:pPr>
        <w:pStyle w:val="ListeParagraf"/>
        <w:numPr>
          <w:ilvl w:val="1"/>
          <w:numId w:val="2"/>
        </w:numPr>
        <w:tabs>
          <w:tab w:val="left" w:pos="1270"/>
        </w:tabs>
        <w:spacing w:before="42"/>
        <w:ind w:left="1270" w:hanging="154"/>
        <w:rPr>
          <w:sz w:val="24"/>
          <w:szCs w:val="24"/>
        </w:rPr>
      </w:pPr>
      <w:r w:rsidRPr="00C658D4">
        <w:rPr>
          <w:sz w:val="24"/>
          <w:szCs w:val="24"/>
        </w:rPr>
        <w:t>Medya</w:t>
      </w:r>
      <w:r w:rsidRPr="00C658D4">
        <w:rPr>
          <w:spacing w:val="-20"/>
          <w:sz w:val="24"/>
          <w:szCs w:val="24"/>
        </w:rPr>
        <w:t xml:space="preserve"> </w:t>
      </w:r>
      <w:r w:rsidRPr="00C658D4">
        <w:rPr>
          <w:sz w:val="24"/>
          <w:szCs w:val="24"/>
        </w:rPr>
        <w:t>uygulamalarına</w:t>
      </w:r>
      <w:r w:rsidRPr="00C658D4">
        <w:rPr>
          <w:spacing w:val="-12"/>
          <w:sz w:val="24"/>
          <w:szCs w:val="24"/>
        </w:rPr>
        <w:t xml:space="preserve"> </w:t>
      </w:r>
      <w:r w:rsidRPr="00C658D4">
        <w:rPr>
          <w:sz w:val="24"/>
          <w:szCs w:val="24"/>
        </w:rPr>
        <w:t>yönelik</w:t>
      </w:r>
      <w:r w:rsidRPr="00C658D4">
        <w:rPr>
          <w:spacing w:val="29"/>
          <w:sz w:val="24"/>
          <w:szCs w:val="24"/>
        </w:rPr>
        <w:t xml:space="preserve"> </w:t>
      </w:r>
      <w:r w:rsidRPr="00C658D4">
        <w:rPr>
          <w:sz w:val="24"/>
          <w:szCs w:val="24"/>
        </w:rPr>
        <w:t>Bilgisayar</w:t>
      </w:r>
      <w:r w:rsidRPr="00C658D4">
        <w:rPr>
          <w:spacing w:val="-9"/>
          <w:sz w:val="24"/>
          <w:szCs w:val="24"/>
        </w:rPr>
        <w:t xml:space="preserve"> </w:t>
      </w:r>
      <w:r w:rsidRPr="00C658D4">
        <w:rPr>
          <w:sz w:val="24"/>
          <w:szCs w:val="24"/>
        </w:rPr>
        <w:t>Laboratuvarı</w:t>
      </w:r>
      <w:r w:rsidRPr="00C658D4">
        <w:rPr>
          <w:spacing w:val="-7"/>
          <w:sz w:val="24"/>
          <w:szCs w:val="24"/>
        </w:rPr>
        <w:t xml:space="preserve"> </w:t>
      </w:r>
      <w:r w:rsidRPr="00C658D4">
        <w:rPr>
          <w:spacing w:val="-2"/>
          <w:sz w:val="24"/>
          <w:szCs w:val="24"/>
        </w:rPr>
        <w:t>yetersizliği.</w:t>
      </w:r>
    </w:p>
    <w:p w14:paraId="7EC981EF" w14:textId="77777777" w:rsidR="00876A82" w:rsidRPr="00C658D4" w:rsidRDefault="00876A82" w:rsidP="00876A82">
      <w:pPr>
        <w:pStyle w:val="ListeParagraf"/>
        <w:numPr>
          <w:ilvl w:val="1"/>
          <w:numId w:val="2"/>
        </w:numPr>
        <w:tabs>
          <w:tab w:val="left" w:pos="1269"/>
        </w:tabs>
        <w:spacing w:before="42" w:line="268" w:lineRule="auto"/>
        <w:ind w:right="946" w:firstLine="564"/>
        <w:rPr>
          <w:sz w:val="24"/>
          <w:szCs w:val="24"/>
        </w:rPr>
      </w:pPr>
      <w:r w:rsidRPr="00C658D4">
        <w:rPr>
          <w:sz w:val="24"/>
          <w:szCs w:val="24"/>
        </w:rPr>
        <w:t>Fakültemiz Radyo,</w:t>
      </w:r>
      <w:r w:rsidRPr="00C658D4">
        <w:rPr>
          <w:spacing w:val="31"/>
          <w:sz w:val="24"/>
          <w:szCs w:val="24"/>
        </w:rPr>
        <w:t xml:space="preserve"> </w:t>
      </w:r>
      <w:r w:rsidRPr="00C658D4">
        <w:rPr>
          <w:sz w:val="24"/>
          <w:szCs w:val="24"/>
        </w:rPr>
        <w:t>Televizyon</w:t>
      </w:r>
      <w:r w:rsidRPr="00C658D4">
        <w:rPr>
          <w:spacing w:val="32"/>
          <w:sz w:val="24"/>
          <w:szCs w:val="24"/>
        </w:rPr>
        <w:t xml:space="preserve"> </w:t>
      </w:r>
      <w:r w:rsidRPr="00C658D4">
        <w:rPr>
          <w:sz w:val="24"/>
          <w:szCs w:val="24"/>
        </w:rPr>
        <w:t>ve</w:t>
      </w:r>
      <w:r w:rsidRPr="00C658D4">
        <w:rPr>
          <w:spacing w:val="29"/>
          <w:sz w:val="24"/>
          <w:szCs w:val="24"/>
        </w:rPr>
        <w:t xml:space="preserve"> </w:t>
      </w:r>
      <w:r w:rsidRPr="00C658D4">
        <w:rPr>
          <w:sz w:val="24"/>
          <w:szCs w:val="24"/>
        </w:rPr>
        <w:t>Sinema Stüdyolarının</w:t>
      </w:r>
      <w:r w:rsidRPr="00C658D4">
        <w:rPr>
          <w:spacing w:val="31"/>
          <w:sz w:val="24"/>
          <w:szCs w:val="24"/>
        </w:rPr>
        <w:t xml:space="preserve"> </w:t>
      </w:r>
      <w:r w:rsidRPr="00C658D4">
        <w:rPr>
          <w:sz w:val="24"/>
          <w:szCs w:val="24"/>
        </w:rPr>
        <w:t>Fakülte binasının</w:t>
      </w:r>
      <w:r w:rsidRPr="00C658D4">
        <w:rPr>
          <w:spacing w:val="31"/>
          <w:sz w:val="24"/>
          <w:szCs w:val="24"/>
        </w:rPr>
        <w:t xml:space="preserve"> </w:t>
      </w:r>
      <w:r w:rsidRPr="00C658D4">
        <w:rPr>
          <w:sz w:val="24"/>
          <w:szCs w:val="24"/>
        </w:rPr>
        <w:t>dışında</w:t>
      </w:r>
      <w:r w:rsidRPr="00C658D4">
        <w:rPr>
          <w:spacing w:val="32"/>
          <w:sz w:val="24"/>
          <w:szCs w:val="24"/>
        </w:rPr>
        <w:t xml:space="preserve"> </w:t>
      </w:r>
      <w:r w:rsidRPr="00C658D4">
        <w:rPr>
          <w:sz w:val="24"/>
          <w:szCs w:val="24"/>
        </w:rPr>
        <w:t>yer alması ve lokasyon olarak Fakültenin uzağında yer alması.</w:t>
      </w:r>
    </w:p>
    <w:p w14:paraId="138AB107" w14:textId="77777777" w:rsidR="00876A82" w:rsidRPr="00C658D4" w:rsidRDefault="00876A82" w:rsidP="00876A82">
      <w:pPr>
        <w:pStyle w:val="GvdeMetni"/>
        <w:spacing w:before="87"/>
        <w:ind w:left="0"/>
      </w:pPr>
    </w:p>
    <w:p w14:paraId="4AB60F1E" w14:textId="77777777" w:rsidR="00876A82" w:rsidRPr="00C658D4" w:rsidRDefault="00876A82" w:rsidP="00876A82">
      <w:pPr>
        <w:pStyle w:val="Balk1"/>
        <w:numPr>
          <w:ilvl w:val="0"/>
          <w:numId w:val="2"/>
        </w:numPr>
        <w:tabs>
          <w:tab w:val="left" w:pos="1259"/>
        </w:tabs>
        <w:ind w:left="1259" w:hanging="708"/>
      </w:pPr>
      <w:r w:rsidRPr="00C658D4">
        <w:rPr>
          <w:spacing w:val="-2"/>
        </w:rPr>
        <w:t>Fırsatlar</w:t>
      </w:r>
    </w:p>
    <w:p w14:paraId="456EC6DE" w14:textId="77777777" w:rsidR="00876A82" w:rsidRPr="00C658D4" w:rsidRDefault="00876A82" w:rsidP="00876A82">
      <w:pPr>
        <w:pStyle w:val="ListeParagraf"/>
        <w:numPr>
          <w:ilvl w:val="1"/>
          <w:numId w:val="2"/>
        </w:numPr>
        <w:tabs>
          <w:tab w:val="left" w:pos="1270"/>
        </w:tabs>
        <w:spacing w:before="67"/>
        <w:ind w:left="1270" w:hanging="154"/>
        <w:rPr>
          <w:sz w:val="24"/>
          <w:szCs w:val="24"/>
        </w:rPr>
      </w:pPr>
      <w:r w:rsidRPr="00C658D4">
        <w:rPr>
          <w:sz w:val="24"/>
          <w:szCs w:val="24"/>
        </w:rPr>
        <w:t>Proje</w:t>
      </w:r>
      <w:r w:rsidRPr="00C658D4">
        <w:rPr>
          <w:spacing w:val="-20"/>
          <w:sz w:val="24"/>
          <w:szCs w:val="24"/>
        </w:rPr>
        <w:t xml:space="preserve"> </w:t>
      </w:r>
      <w:r w:rsidRPr="00C658D4">
        <w:rPr>
          <w:sz w:val="24"/>
          <w:szCs w:val="24"/>
        </w:rPr>
        <w:t>destekleme</w:t>
      </w:r>
      <w:r w:rsidRPr="00C658D4">
        <w:rPr>
          <w:spacing w:val="-13"/>
          <w:sz w:val="24"/>
          <w:szCs w:val="24"/>
        </w:rPr>
        <w:t xml:space="preserve"> </w:t>
      </w:r>
      <w:r w:rsidRPr="00C658D4">
        <w:rPr>
          <w:sz w:val="24"/>
          <w:szCs w:val="24"/>
        </w:rPr>
        <w:t>programlarında</w:t>
      </w:r>
      <w:r w:rsidRPr="00C658D4">
        <w:rPr>
          <w:spacing w:val="-15"/>
          <w:sz w:val="24"/>
          <w:szCs w:val="24"/>
        </w:rPr>
        <w:t xml:space="preserve"> </w:t>
      </w:r>
      <w:r w:rsidRPr="00C658D4">
        <w:rPr>
          <w:sz w:val="24"/>
          <w:szCs w:val="24"/>
        </w:rPr>
        <w:t>son</w:t>
      </w:r>
      <w:r w:rsidRPr="00C658D4">
        <w:rPr>
          <w:spacing w:val="-6"/>
          <w:sz w:val="24"/>
          <w:szCs w:val="24"/>
        </w:rPr>
        <w:t xml:space="preserve"> </w:t>
      </w:r>
      <w:r w:rsidRPr="00C658D4">
        <w:rPr>
          <w:sz w:val="24"/>
          <w:szCs w:val="24"/>
        </w:rPr>
        <w:t>yıllarda</w:t>
      </w:r>
      <w:r w:rsidRPr="00C658D4">
        <w:rPr>
          <w:spacing w:val="-10"/>
          <w:sz w:val="24"/>
          <w:szCs w:val="24"/>
        </w:rPr>
        <w:t xml:space="preserve"> </w:t>
      </w:r>
      <w:r w:rsidRPr="00C658D4">
        <w:rPr>
          <w:sz w:val="24"/>
          <w:szCs w:val="24"/>
        </w:rPr>
        <w:t>gözlenen</w:t>
      </w:r>
      <w:r w:rsidRPr="00C658D4">
        <w:rPr>
          <w:spacing w:val="-12"/>
          <w:sz w:val="24"/>
          <w:szCs w:val="24"/>
        </w:rPr>
        <w:t xml:space="preserve"> </w:t>
      </w:r>
      <w:r w:rsidRPr="00C658D4">
        <w:rPr>
          <w:sz w:val="24"/>
          <w:szCs w:val="24"/>
        </w:rPr>
        <w:t>kayda</w:t>
      </w:r>
      <w:r w:rsidRPr="00C658D4">
        <w:rPr>
          <w:spacing w:val="-13"/>
          <w:sz w:val="24"/>
          <w:szCs w:val="24"/>
        </w:rPr>
        <w:t xml:space="preserve"> </w:t>
      </w:r>
      <w:r w:rsidRPr="00C658D4">
        <w:rPr>
          <w:sz w:val="24"/>
          <w:szCs w:val="24"/>
        </w:rPr>
        <w:t>değer</w:t>
      </w:r>
      <w:r w:rsidRPr="00C658D4">
        <w:rPr>
          <w:spacing w:val="-5"/>
          <w:sz w:val="24"/>
          <w:szCs w:val="24"/>
        </w:rPr>
        <w:t xml:space="preserve"> </w:t>
      </w:r>
      <w:r w:rsidRPr="00C658D4">
        <w:rPr>
          <w:spacing w:val="-2"/>
          <w:sz w:val="24"/>
          <w:szCs w:val="24"/>
        </w:rPr>
        <w:t>artışlar</w:t>
      </w:r>
    </w:p>
    <w:p w14:paraId="45D00BBD" w14:textId="77777777" w:rsidR="00876A82" w:rsidRPr="00C658D4" w:rsidRDefault="00876A82" w:rsidP="00876A82">
      <w:pPr>
        <w:pStyle w:val="ListeParagraf"/>
        <w:numPr>
          <w:ilvl w:val="1"/>
          <w:numId w:val="2"/>
        </w:numPr>
        <w:tabs>
          <w:tab w:val="left" w:pos="1270"/>
        </w:tabs>
        <w:spacing w:before="71"/>
        <w:ind w:left="1270" w:hanging="154"/>
        <w:rPr>
          <w:sz w:val="24"/>
          <w:szCs w:val="24"/>
        </w:rPr>
      </w:pPr>
      <w:r w:rsidRPr="00C658D4">
        <w:rPr>
          <w:sz w:val="24"/>
          <w:szCs w:val="24"/>
        </w:rPr>
        <w:t>İletişim</w:t>
      </w:r>
      <w:r w:rsidRPr="00C658D4">
        <w:rPr>
          <w:spacing w:val="-4"/>
          <w:sz w:val="24"/>
          <w:szCs w:val="24"/>
        </w:rPr>
        <w:t xml:space="preserve"> </w:t>
      </w:r>
      <w:r w:rsidRPr="00C658D4">
        <w:rPr>
          <w:sz w:val="24"/>
          <w:szCs w:val="24"/>
        </w:rPr>
        <w:t>ve</w:t>
      </w:r>
      <w:r w:rsidRPr="00C658D4">
        <w:rPr>
          <w:spacing w:val="-8"/>
          <w:sz w:val="24"/>
          <w:szCs w:val="24"/>
        </w:rPr>
        <w:t xml:space="preserve"> </w:t>
      </w:r>
      <w:r w:rsidRPr="00C658D4">
        <w:rPr>
          <w:sz w:val="24"/>
          <w:szCs w:val="24"/>
        </w:rPr>
        <w:t>medya</w:t>
      </w:r>
      <w:r w:rsidRPr="00C658D4">
        <w:rPr>
          <w:spacing w:val="-7"/>
          <w:sz w:val="24"/>
          <w:szCs w:val="24"/>
        </w:rPr>
        <w:t xml:space="preserve"> </w:t>
      </w:r>
      <w:r w:rsidRPr="00C658D4">
        <w:rPr>
          <w:sz w:val="24"/>
          <w:szCs w:val="24"/>
        </w:rPr>
        <w:t>sektörünün</w:t>
      </w:r>
      <w:r w:rsidRPr="00C658D4">
        <w:rPr>
          <w:spacing w:val="-1"/>
          <w:sz w:val="24"/>
          <w:szCs w:val="24"/>
        </w:rPr>
        <w:t xml:space="preserve"> </w:t>
      </w:r>
      <w:r w:rsidRPr="00C658D4">
        <w:rPr>
          <w:sz w:val="24"/>
          <w:szCs w:val="24"/>
        </w:rPr>
        <w:t>hızla</w:t>
      </w:r>
      <w:r w:rsidRPr="00C658D4">
        <w:rPr>
          <w:spacing w:val="-9"/>
          <w:sz w:val="24"/>
          <w:szCs w:val="24"/>
        </w:rPr>
        <w:t xml:space="preserve"> </w:t>
      </w:r>
      <w:r w:rsidRPr="00C658D4">
        <w:rPr>
          <w:spacing w:val="-2"/>
          <w:sz w:val="24"/>
          <w:szCs w:val="24"/>
        </w:rPr>
        <w:t>büyümesi.</w:t>
      </w:r>
    </w:p>
    <w:p w14:paraId="595F2A60" w14:textId="77777777" w:rsidR="00876A82" w:rsidRPr="00C658D4" w:rsidRDefault="00876A82" w:rsidP="00876A82">
      <w:pPr>
        <w:pStyle w:val="ListeParagraf"/>
        <w:numPr>
          <w:ilvl w:val="1"/>
          <w:numId w:val="2"/>
        </w:numPr>
        <w:tabs>
          <w:tab w:val="left" w:pos="1270"/>
        </w:tabs>
        <w:spacing w:before="32"/>
        <w:ind w:left="1270" w:hanging="154"/>
        <w:rPr>
          <w:sz w:val="24"/>
          <w:szCs w:val="24"/>
        </w:rPr>
      </w:pPr>
      <w:r w:rsidRPr="00C658D4">
        <w:rPr>
          <w:sz w:val="24"/>
          <w:szCs w:val="24"/>
        </w:rPr>
        <w:t>Yayıncılık</w:t>
      </w:r>
      <w:r w:rsidRPr="00C658D4">
        <w:rPr>
          <w:spacing w:val="-15"/>
          <w:sz w:val="24"/>
          <w:szCs w:val="24"/>
        </w:rPr>
        <w:t xml:space="preserve"> </w:t>
      </w:r>
      <w:r w:rsidRPr="00C658D4">
        <w:rPr>
          <w:sz w:val="24"/>
          <w:szCs w:val="24"/>
        </w:rPr>
        <w:t>teknolojilerinin</w:t>
      </w:r>
      <w:r w:rsidRPr="00C658D4">
        <w:rPr>
          <w:spacing w:val="-12"/>
          <w:sz w:val="24"/>
          <w:szCs w:val="24"/>
        </w:rPr>
        <w:t xml:space="preserve"> </w:t>
      </w:r>
      <w:r w:rsidRPr="00C658D4">
        <w:rPr>
          <w:sz w:val="24"/>
          <w:szCs w:val="24"/>
        </w:rPr>
        <w:t>hızla</w:t>
      </w:r>
      <w:r w:rsidRPr="00C658D4">
        <w:rPr>
          <w:spacing w:val="-16"/>
          <w:sz w:val="24"/>
          <w:szCs w:val="24"/>
        </w:rPr>
        <w:t xml:space="preserve"> </w:t>
      </w:r>
      <w:r w:rsidRPr="00C658D4">
        <w:rPr>
          <w:spacing w:val="-2"/>
          <w:sz w:val="24"/>
          <w:szCs w:val="24"/>
        </w:rPr>
        <w:t>gelişmesi.</w:t>
      </w:r>
    </w:p>
    <w:p w14:paraId="32E9811D" w14:textId="77777777" w:rsidR="00876A82" w:rsidRPr="00C658D4" w:rsidRDefault="00876A82" w:rsidP="00876A82">
      <w:pPr>
        <w:pStyle w:val="ListeParagraf"/>
        <w:numPr>
          <w:ilvl w:val="1"/>
          <w:numId w:val="2"/>
        </w:numPr>
        <w:tabs>
          <w:tab w:val="left" w:pos="1269"/>
        </w:tabs>
        <w:spacing w:before="64" w:line="228" w:lineRule="auto"/>
        <w:ind w:right="1043" w:firstLine="564"/>
        <w:rPr>
          <w:sz w:val="24"/>
          <w:szCs w:val="24"/>
        </w:rPr>
      </w:pPr>
      <w:r w:rsidRPr="00C658D4">
        <w:rPr>
          <w:sz w:val="24"/>
          <w:szCs w:val="24"/>
        </w:rPr>
        <w:t>Akademisyenlerin</w:t>
      </w:r>
      <w:r w:rsidRPr="00C658D4">
        <w:rPr>
          <w:spacing w:val="32"/>
          <w:sz w:val="24"/>
          <w:szCs w:val="24"/>
        </w:rPr>
        <w:t xml:space="preserve"> </w:t>
      </w:r>
      <w:r w:rsidRPr="00C658D4">
        <w:rPr>
          <w:sz w:val="24"/>
          <w:szCs w:val="24"/>
        </w:rPr>
        <w:t>ve</w:t>
      </w:r>
      <w:r w:rsidRPr="00C658D4">
        <w:rPr>
          <w:spacing w:val="29"/>
          <w:sz w:val="24"/>
          <w:szCs w:val="24"/>
        </w:rPr>
        <w:t xml:space="preserve"> </w:t>
      </w:r>
      <w:r w:rsidRPr="00C658D4">
        <w:rPr>
          <w:sz w:val="24"/>
          <w:szCs w:val="24"/>
        </w:rPr>
        <w:t>öğrencilerin</w:t>
      </w:r>
      <w:r w:rsidRPr="00C658D4">
        <w:rPr>
          <w:spacing w:val="34"/>
          <w:sz w:val="24"/>
          <w:szCs w:val="24"/>
        </w:rPr>
        <w:t xml:space="preserve"> </w:t>
      </w:r>
      <w:r w:rsidRPr="00C658D4">
        <w:rPr>
          <w:sz w:val="24"/>
          <w:szCs w:val="24"/>
        </w:rPr>
        <w:t>yurt</w:t>
      </w:r>
      <w:r w:rsidRPr="00C658D4">
        <w:rPr>
          <w:spacing w:val="30"/>
          <w:sz w:val="24"/>
          <w:szCs w:val="24"/>
        </w:rPr>
        <w:t xml:space="preserve"> </w:t>
      </w:r>
      <w:r w:rsidRPr="00C658D4">
        <w:rPr>
          <w:sz w:val="24"/>
          <w:szCs w:val="24"/>
        </w:rPr>
        <w:t>dışında</w:t>
      </w:r>
      <w:r w:rsidRPr="00C658D4">
        <w:rPr>
          <w:spacing w:val="30"/>
          <w:sz w:val="24"/>
          <w:szCs w:val="24"/>
        </w:rPr>
        <w:t xml:space="preserve"> </w:t>
      </w:r>
      <w:r w:rsidRPr="00C658D4">
        <w:rPr>
          <w:sz w:val="24"/>
          <w:szCs w:val="24"/>
        </w:rPr>
        <w:t>araştırma</w:t>
      </w:r>
      <w:r w:rsidRPr="00C658D4">
        <w:rPr>
          <w:spacing w:val="32"/>
          <w:sz w:val="24"/>
          <w:szCs w:val="24"/>
        </w:rPr>
        <w:t xml:space="preserve"> </w:t>
      </w:r>
      <w:r w:rsidRPr="00C658D4">
        <w:rPr>
          <w:sz w:val="24"/>
          <w:szCs w:val="24"/>
        </w:rPr>
        <w:t>yapma</w:t>
      </w:r>
      <w:r w:rsidRPr="00C658D4">
        <w:rPr>
          <w:spacing w:val="30"/>
          <w:sz w:val="24"/>
          <w:szCs w:val="24"/>
        </w:rPr>
        <w:t xml:space="preserve"> </w:t>
      </w:r>
      <w:r w:rsidRPr="00C658D4">
        <w:rPr>
          <w:sz w:val="24"/>
          <w:szCs w:val="24"/>
        </w:rPr>
        <w:t>ve</w:t>
      </w:r>
      <w:r w:rsidRPr="00C658D4">
        <w:rPr>
          <w:spacing w:val="-7"/>
          <w:sz w:val="24"/>
          <w:szCs w:val="24"/>
        </w:rPr>
        <w:t xml:space="preserve"> </w:t>
      </w:r>
      <w:r w:rsidRPr="00C658D4">
        <w:rPr>
          <w:sz w:val="24"/>
          <w:szCs w:val="24"/>
        </w:rPr>
        <w:t>burs</w:t>
      </w:r>
      <w:r w:rsidRPr="00C658D4">
        <w:rPr>
          <w:spacing w:val="34"/>
          <w:sz w:val="24"/>
          <w:szCs w:val="24"/>
        </w:rPr>
        <w:t xml:space="preserve"> </w:t>
      </w:r>
      <w:r w:rsidRPr="00C658D4">
        <w:rPr>
          <w:sz w:val="24"/>
          <w:szCs w:val="24"/>
        </w:rPr>
        <w:t xml:space="preserve">imkânlarının </w:t>
      </w:r>
      <w:r w:rsidRPr="00C658D4">
        <w:rPr>
          <w:spacing w:val="-2"/>
          <w:sz w:val="24"/>
          <w:szCs w:val="24"/>
        </w:rPr>
        <w:t>bulunması.</w:t>
      </w:r>
    </w:p>
    <w:p w14:paraId="430B0004" w14:textId="77777777" w:rsidR="00876A82" w:rsidRPr="00C658D4" w:rsidRDefault="00876A82" w:rsidP="00876A82">
      <w:pPr>
        <w:pStyle w:val="ListeParagraf"/>
        <w:numPr>
          <w:ilvl w:val="1"/>
          <w:numId w:val="2"/>
        </w:numPr>
        <w:tabs>
          <w:tab w:val="left" w:pos="1270"/>
        </w:tabs>
        <w:spacing w:before="113"/>
        <w:ind w:left="1270" w:hanging="154"/>
        <w:rPr>
          <w:sz w:val="24"/>
          <w:szCs w:val="24"/>
        </w:rPr>
      </w:pPr>
      <w:r w:rsidRPr="00C658D4">
        <w:rPr>
          <w:sz w:val="24"/>
          <w:szCs w:val="24"/>
        </w:rPr>
        <w:t>Fakültemizin,</w:t>
      </w:r>
      <w:r w:rsidRPr="00C658D4">
        <w:rPr>
          <w:spacing w:val="-15"/>
          <w:sz w:val="24"/>
          <w:szCs w:val="24"/>
        </w:rPr>
        <w:t xml:space="preserve"> </w:t>
      </w:r>
      <w:r w:rsidRPr="00C658D4">
        <w:rPr>
          <w:sz w:val="24"/>
          <w:szCs w:val="24"/>
        </w:rPr>
        <w:t>Çanakkale’nin</w:t>
      </w:r>
      <w:r w:rsidRPr="00C658D4">
        <w:rPr>
          <w:spacing w:val="-7"/>
          <w:sz w:val="24"/>
          <w:szCs w:val="24"/>
        </w:rPr>
        <w:t xml:space="preserve"> </w:t>
      </w:r>
      <w:r w:rsidRPr="00C658D4">
        <w:rPr>
          <w:sz w:val="24"/>
          <w:szCs w:val="24"/>
        </w:rPr>
        <w:t>güçlü</w:t>
      </w:r>
      <w:r w:rsidRPr="00C658D4">
        <w:rPr>
          <w:spacing w:val="-9"/>
          <w:sz w:val="24"/>
          <w:szCs w:val="24"/>
        </w:rPr>
        <w:t xml:space="preserve"> </w:t>
      </w:r>
      <w:r w:rsidRPr="00C658D4">
        <w:rPr>
          <w:sz w:val="24"/>
          <w:szCs w:val="24"/>
        </w:rPr>
        <w:t>tarihi</w:t>
      </w:r>
      <w:r w:rsidRPr="00C658D4">
        <w:rPr>
          <w:spacing w:val="-7"/>
          <w:sz w:val="24"/>
          <w:szCs w:val="24"/>
        </w:rPr>
        <w:t xml:space="preserve"> </w:t>
      </w:r>
      <w:r w:rsidRPr="00C658D4">
        <w:rPr>
          <w:sz w:val="24"/>
          <w:szCs w:val="24"/>
        </w:rPr>
        <w:t>ve</w:t>
      </w:r>
      <w:r w:rsidRPr="00C658D4">
        <w:rPr>
          <w:spacing w:val="-15"/>
          <w:sz w:val="24"/>
          <w:szCs w:val="24"/>
        </w:rPr>
        <w:t xml:space="preserve"> </w:t>
      </w:r>
      <w:r w:rsidRPr="00C658D4">
        <w:rPr>
          <w:sz w:val="24"/>
          <w:szCs w:val="24"/>
        </w:rPr>
        <w:t>doğal</w:t>
      </w:r>
      <w:r w:rsidRPr="00C658D4">
        <w:rPr>
          <w:spacing w:val="-4"/>
          <w:sz w:val="24"/>
          <w:szCs w:val="24"/>
        </w:rPr>
        <w:t xml:space="preserve"> </w:t>
      </w:r>
      <w:r w:rsidRPr="00C658D4">
        <w:rPr>
          <w:sz w:val="24"/>
          <w:szCs w:val="24"/>
        </w:rPr>
        <w:t>dokusu</w:t>
      </w:r>
      <w:r w:rsidRPr="00C658D4">
        <w:rPr>
          <w:spacing w:val="-11"/>
          <w:sz w:val="24"/>
          <w:szCs w:val="24"/>
        </w:rPr>
        <w:t xml:space="preserve"> </w:t>
      </w:r>
      <w:r w:rsidRPr="00C658D4">
        <w:rPr>
          <w:sz w:val="24"/>
          <w:szCs w:val="24"/>
        </w:rPr>
        <w:t>içinde</w:t>
      </w:r>
      <w:r w:rsidRPr="00C658D4">
        <w:rPr>
          <w:spacing w:val="-12"/>
          <w:sz w:val="24"/>
          <w:szCs w:val="24"/>
        </w:rPr>
        <w:t xml:space="preserve"> </w:t>
      </w:r>
      <w:r w:rsidRPr="00C658D4">
        <w:rPr>
          <w:spacing w:val="-2"/>
          <w:sz w:val="24"/>
          <w:szCs w:val="24"/>
        </w:rPr>
        <w:t>konumlanması.</w:t>
      </w:r>
    </w:p>
    <w:p w14:paraId="180C6210" w14:textId="77777777" w:rsidR="00876A82" w:rsidRPr="00C658D4" w:rsidRDefault="00876A82" w:rsidP="00876A82">
      <w:pPr>
        <w:pStyle w:val="ListeParagraf"/>
        <w:numPr>
          <w:ilvl w:val="1"/>
          <w:numId w:val="2"/>
        </w:numPr>
        <w:tabs>
          <w:tab w:val="left" w:pos="1270"/>
        </w:tabs>
        <w:spacing w:before="38"/>
        <w:ind w:left="1270" w:hanging="154"/>
        <w:rPr>
          <w:sz w:val="24"/>
          <w:szCs w:val="24"/>
        </w:rPr>
      </w:pPr>
      <w:r w:rsidRPr="00C658D4">
        <w:rPr>
          <w:sz w:val="24"/>
          <w:szCs w:val="24"/>
        </w:rPr>
        <w:t>Programımız</w:t>
      </w:r>
      <w:r w:rsidRPr="00C658D4">
        <w:rPr>
          <w:spacing w:val="-18"/>
          <w:sz w:val="24"/>
          <w:szCs w:val="24"/>
        </w:rPr>
        <w:t xml:space="preserve"> </w:t>
      </w:r>
      <w:r w:rsidRPr="00C658D4">
        <w:rPr>
          <w:sz w:val="24"/>
          <w:szCs w:val="24"/>
        </w:rPr>
        <w:t>öğretim</w:t>
      </w:r>
      <w:r w:rsidRPr="00C658D4">
        <w:rPr>
          <w:spacing w:val="-15"/>
          <w:sz w:val="24"/>
          <w:szCs w:val="24"/>
        </w:rPr>
        <w:t xml:space="preserve"> </w:t>
      </w:r>
      <w:r w:rsidRPr="00C658D4">
        <w:rPr>
          <w:sz w:val="24"/>
          <w:szCs w:val="24"/>
        </w:rPr>
        <w:t>elemanlarının</w:t>
      </w:r>
      <w:r w:rsidRPr="00C658D4">
        <w:rPr>
          <w:spacing w:val="-15"/>
          <w:sz w:val="24"/>
          <w:szCs w:val="24"/>
        </w:rPr>
        <w:t xml:space="preserve"> </w:t>
      </w:r>
      <w:r w:rsidRPr="00C658D4">
        <w:rPr>
          <w:sz w:val="24"/>
          <w:szCs w:val="24"/>
        </w:rPr>
        <w:t>güncel</w:t>
      </w:r>
      <w:r w:rsidRPr="00C658D4">
        <w:rPr>
          <w:spacing w:val="-15"/>
          <w:sz w:val="24"/>
          <w:szCs w:val="24"/>
        </w:rPr>
        <w:t xml:space="preserve"> </w:t>
      </w:r>
      <w:r w:rsidRPr="00C658D4">
        <w:rPr>
          <w:sz w:val="24"/>
          <w:szCs w:val="24"/>
        </w:rPr>
        <w:t>müfredata</w:t>
      </w:r>
      <w:r w:rsidRPr="00C658D4">
        <w:rPr>
          <w:spacing w:val="-15"/>
          <w:sz w:val="24"/>
          <w:szCs w:val="24"/>
        </w:rPr>
        <w:t xml:space="preserve"> </w:t>
      </w:r>
      <w:r w:rsidRPr="00C658D4">
        <w:rPr>
          <w:sz w:val="24"/>
          <w:szCs w:val="24"/>
        </w:rPr>
        <w:t>hâkim</w:t>
      </w:r>
      <w:r w:rsidRPr="00C658D4">
        <w:rPr>
          <w:spacing w:val="-14"/>
          <w:sz w:val="24"/>
          <w:szCs w:val="24"/>
        </w:rPr>
        <w:t xml:space="preserve"> </w:t>
      </w:r>
      <w:r w:rsidRPr="00C658D4">
        <w:rPr>
          <w:spacing w:val="-2"/>
          <w:sz w:val="24"/>
          <w:szCs w:val="24"/>
        </w:rPr>
        <w:t>olması,</w:t>
      </w:r>
    </w:p>
    <w:p w14:paraId="2E1AB3AA" w14:textId="77777777" w:rsidR="00876A82" w:rsidRPr="00C658D4" w:rsidRDefault="00876A82" w:rsidP="00876A82">
      <w:pPr>
        <w:pStyle w:val="ListeParagraf"/>
        <w:numPr>
          <w:ilvl w:val="1"/>
          <w:numId w:val="2"/>
        </w:numPr>
        <w:tabs>
          <w:tab w:val="left" w:pos="1269"/>
        </w:tabs>
        <w:spacing w:before="174" w:line="232" w:lineRule="auto"/>
        <w:ind w:right="1078" w:firstLine="564"/>
        <w:rPr>
          <w:sz w:val="24"/>
          <w:szCs w:val="24"/>
        </w:rPr>
      </w:pPr>
      <w:r w:rsidRPr="00C658D4">
        <w:rPr>
          <w:sz w:val="24"/>
          <w:szCs w:val="24"/>
        </w:rPr>
        <w:t>Programımız</w:t>
      </w:r>
      <w:r w:rsidRPr="00C658D4">
        <w:rPr>
          <w:spacing w:val="32"/>
          <w:sz w:val="24"/>
          <w:szCs w:val="24"/>
        </w:rPr>
        <w:t xml:space="preserve"> </w:t>
      </w:r>
      <w:r w:rsidRPr="00C658D4">
        <w:rPr>
          <w:sz w:val="24"/>
          <w:szCs w:val="24"/>
        </w:rPr>
        <w:t>öğretim</w:t>
      </w:r>
      <w:r w:rsidRPr="00C658D4">
        <w:rPr>
          <w:spacing w:val="32"/>
          <w:sz w:val="24"/>
          <w:szCs w:val="24"/>
        </w:rPr>
        <w:t xml:space="preserve"> </w:t>
      </w:r>
      <w:r w:rsidRPr="00C658D4">
        <w:rPr>
          <w:sz w:val="24"/>
          <w:szCs w:val="24"/>
        </w:rPr>
        <w:t>kadrosunun</w:t>
      </w:r>
      <w:r w:rsidRPr="00C658D4">
        <w:rPr>
          <w:spacing w:val="31"/>
          <w:sz w:val="24"/>
          <w:szCs w:val="24"/>
        </w:rPr>
        <w:t xml:space="preserve"> </w:t>
      </w:r>
      <w:r w:rsidRPr="00C658D4">
        <w:rPr>
          <w:sz w:val="24"/>
          <w:szCs w:val="24"/>
        </w:rPr>
        <w:t>alanlarında</w:t>
      </w:r>
      <w:r w:rsidRPr="00C658D4">
        <w:rPr>
          <w:spacing w:val="33"/>
          <w:sz w:val="24"/>
          <w:szCs w:val="24"/>
        </w:rPr>
        <w:t xml:space="preserve"> </w:t>
      </w:r>
      <w:r w:rsidRPr="00C658D4">
        <w:rPr>
          <w:sz w:val="24"/>
          <w:szCs w:val="24"/>
        </w:rPr>
        <w:t>yeterli</w:t>
      </w:r>
      <w:r w:rsidRPr="00C658D4">
        <w:rPr>
          <w:spacing w:val="31"/>
          <w:sz w:val="24"/>
          <w:szCs w:val="24"/>
        </w:rPr>
        <w:t xml:space="preserve"> </w:t>
      </w:r>
      <w:r w:rsidRPr="00C658D4">
        <w:rPr>
          <w:sz w:val="24"/>
          <w:szCs w:val="24"/>
        </w:rPr>
        <w:t>bilgi</w:t>
      </w:r>
      <w:r w:rsidRPr="00C658D4">
        <w:rPr>
          <w:spacing w:val="31"/>
          <w:sz w:val="24"/>
          <w:szCs w:val="24"/>
        </w:rPr>
        <w:t xml:space="preserve"> </w:t>
      </w:r>
      <w:r w:rsidRPr="00C658D4">
        <w:rPr>
          <w:sz w:val="24"/>
          <w:szCs w:val="24"/>
        </w:rPr>
        <w:t>ve</w:t>
      </w:r>
      <w:r w:rsidRPr="00C658D4">
        <w:rPr>
          <w:spacing w:val="30"/>
          <w:sz w:val="24"/>
          <w:szCs w:val="24"/>
        </w:rPr>
        <w:t xml:space="preserve"> </w:t>
      </w:r>
      <w:r w:rsidRPr="00C658D4">
        <w:rPr>
          <w:sz w:val="24"/>
          <w:szCs w:val="24"/>
        </w:rPr>
        <w:t>donanıma</w:t>
      </w:r>
      <w:r w:rsidRPr="00C658D4">
        <w:rPr>
          <w:spacing w:val="30"/>
          <w:sz w:val="24"/>
          <w:szCs w:val="24"/>
        </w:rPr>
        <w:t xml:space="preserve"> </w:t>
      </w:r>
      <w:r w:rsidRPr="00C658D4">
        <w:rPr>
          <w:sz w:val="24"/>
          <w:szCs w:val="24"/>
        </w:rPr>
        <w:t>sahip olması nedeniyle ulusal ve uluslararası akademik çevrede tanınmaları,</w:t>
      </w:r>
    </w:p>
    <w:p w14:paraId="516B4EE8" w14:textId="77777777" w:rsidR="00876A82" w:rsidRPr="00C658D4" w:rsidRDefault="00876A82" w:rsidP="00876A82">
      <w:pPr>
        <w:pStyle w:val="ListeParagraf"/>
        <w:numPr>
          <w:ilvl w:val="1"/>
          <w:numId w:val="2"/>
        </w:numPr>
        <w:tabs>
          <w:tab w:val="left" w:pos="1269"/>
        </w:tabs>
        <w:spacing w:before="123" w:line="237" w:lineRule="auto"/>
        <w:ind w:right="1069" w:firstLine="564"/>
        <w:rPr>
          <w:sz w:val="24"/>
          <w:szCs w:val="24"/>
        </w:rPr>
      </w:pPr>
      <w:r w:rsidRPr="00C658D4">
        <w:rPr>
          <w:sz w:val="24"/>
          <w:szCs w:val="24"/>
        </w:rPr>
        <w:t>Ulusal</w:t>
      </w:r>
      <w:r w:rsidRPr="00C658D4">
        <w:rPr>
          <w:spacing w:val="-9"/>
          <w:sz w:val="24"/>
          <w:szCs w:val="24"/>
        </w:rPr>
        <w:t xml:space="preserve"> </w:t>
      </w:r>
      <w:r w:rsidRPr="00C658D4">
        <w:rPr>
          <w:sz w:val="24"/>
          <w:szCs w:val="24"/>
        </w:rPr>
        <w:t>ve</w:t>
      </w:r>
      <w:r w:rsidRPr="00C658D4">
        <w:rPr>
          <w:spacing w:val="-10"/>
          <w:sz w:val="24"/>
          <w:szCs w:val="24"/>
        </w:rPr>
        <w:t xml:space="preserve"> </w:t>
      </w:r>
      <w:r w:rsidRPr="00C658D4">
        <w:rPr>
          <w:sz w:val="24"/>
          <w:szCs w:val="24"/>
        </w:rPr>
        <w:t>uluslararası</w:t>
      </w:r>
      <w:r w:rsidRPr="00C658D4">
        <w:rPr>
          <w:spacing w:val="-10"/>
          <w:sz w:val="24"/>
          <w:szCs w:val="24"/>
        </w:rPr>
        <w:t xml:space="preserve"> </w:t>
      </w:r>
      <w:r w:rsidRPr="00C658D4">
        <w:rPr>
          <w:sz w:val="24"/>
          <w:szCs w:val="24"/>
        </w:rPr>
        <w:t>projelerde</w:t>
      </w:r>
      <w:r w:rsidRPr="00C658D4">
        <w:rPr>
          <w:spacing w:val="-11"/>
          <w:sz w:val="24"/>
          <w:szCs w:val="24"/>
        </w:rPr>
        <w:t xml:space="preserve"> </w:t>
      </w:r>
      <w:r w:rsidRPr="00C658D4">
        <w:rPr>
          <w:sz w:val="24"/>
          <w:szCs w:val="24"/>
        </w:rPr>
        <w:t>çalışabilecek</w:t>
      </w:r>
      <w:r w:rsidRPr="00C658D4">
        <w:rPr>
          <w:spacing w:val="-9"/>
          <w:sz w:val="24"/>
          <w:szCs w:val="24"/>
        </w:rPr>
        <w:t xml:space="preserve"> </w:t>
      </w:r>
      <w:r w:rsidRPr="00C658D4">
        <w:rPr>
          <w:sz w:val="24"/>
          <w:szCs w:val="24"/>
        </w:rPr>
        <w:t>nitelikte</w:t>
      </w:r>
      <w:r w:rsidRPr="00C658D4">
        <w:rPr>
          <w:spacing w:val="-9"/>
          <w:sz w:val="24"/>
          <w:szCs w:val="24"/>
        </w:rPr>
        <w:t xml:space="preserve"> </w:t>
      </w:r>
      <w:r w:rsidRPr="00C658D4">
        <w:rPr>
          <w:sz w:val="24"/>
          <w:szCs w:val="24"/>
        </w:rPr>
        <w:t>yeterli</w:t>
      </w:r>
      <w:r w:rsidRPr="00C658D4">
        <w:rPr>
          <w:spacing w:val="-10"/>
          <w:sz w:val="24"/>
          <w:szCs w:val="24"/>
        </w:rPr>
        <w:t xml:space="preserve"> </w:t>
      </w:r>
      <w:r w:rsidRPr="00C658D4">
        <w:rPr>
          <w:sz w:val="24"/>
          <w:szCs w:val="24"/>
        </w:rPr>
        <w:t>akademik</w:t>
      </w:r>
      <w:r w:rsidRPr="00C658D4">
        <w:rPr>
          <w:spacing w:val="-10"/>
          <w:sz w:val="24"/>
          <w:szCs w:val="24"/>
        </w:rPr>
        <w:t xml:space="preserve"> </w:t>
      </w:r>
      <w:r w:rsidRPr="00C658D4">
        <w:rPr>
          <w:sz w:val="24"/>
          <w:szCs w:val="24"/>
        </w:rPr>
        <w:t>personele</w:t>
      </w:r>
      <w:r w:rsidRPr="00C658D4">
        <w:rPr>
          <w:spacing w:val="-10"/>
          <w:sz w:val="24"/>
          <w:szCs w:val="24"/>
        </w:rPr>
        <w:t xml:space="preserve"> </w:t>
      </w:r>
      <w:r w:rsidRPr="00C658D4">
        <w:rPr>
          <w:sz w:val="24"/>
          <w:szCs w:val="24"/>
        </w:rPr>
        <w:t xml:space="preserve">sahip </w:t>
      </w:r>
      <w:r w:rsidRPr="00C658D4">
        <w:rPr>
          <w:spacing w:val="-2"/>
          <w:sz w:val="24"/>
          <w:szCs w:val="24"/>
        </w:rPr>
        <w:t>olunması,</w:t>
      </w:r>
    </w:p>
    <w:p w14:paraId="1CBF056E" w14:textId="77777777" w:rsidR="00876A82" w:rsidRPr="00C658D4" w:rsidRDefault="00876A82" w:rsidP="00876A82">
      <w:pPr>
        <w:pStyle w:val="ListeParagraf"/>
        <w:numPr>
          <w:ilvl w:val="1"/>
          <w:numId w:val="2"/>
        </w:numPr>
        <w:tabs>
          <w:tab w:val="left" w:pos="1270"/>
        </w:tabs>
        <w:spacing w:before="163"/>
        <w:ind w:left="1270" w:hanging="154"/>
        <w:jc w:val="both"/>
        <w:rPr>
          <w:sz w:val="24"/>
          <w:szCs w:val="24"/>
        </w:rPr>
      </w:pPr>
      <w:r w:rsidRPr="00C658D4">
        <w:rPr>
          <w:sz w:val="24"/>
          <w:szCs w:val="24"/>
        </w:rPr>
        <w:t>Bölümümüz</w:t>
      </w:r>
      <w:r w:rsidRPr="00C658D4">
        <w:rPr>
          <w:spacing w:val="-17"/>
          <w:sz w:val="24"/>
          <w:szCs w:val="24"/>
        </w:rPr>
        <w:t xml:space="preserve"> </w:t>
      </w:r>
      <w:r w:rsidRPr="00C658D4">
        <w:rPr>
          <w:sz w:val="24"/>
          <w:szCs w:val="24"/>
        </w:rPr>
        <w:t>öğretim</w:t>
      </w:r>
      <w:r w:rsidRPr="00C658D4">
        <w:rPr>
          <w:spacing w:val="-12"/>
          <w:sz w:val="24"/>
          <w:szCs w:val="24"/>
        </w:rPr>
        <w:t xml:space="preserve"> </w:t>
      </w:r>
      <w:r w:rsidRPr="00C658D4">
        <w:rPr>
          <w:sz w:val="24"/>
          <w:szCs w:val="24"/>
        </w:rPr>
        <w:t>kadrosunun</w:t>
      </w:r>
      <w:r w:rsidRPr="00C658D4">
        <w:rPr>
          <w:spacing w:val="-15"/>
          <w:sz w:val="24"/>
          <w:szCs w:val="24"/>
        </w:rPr>
        <w:t xml:space="preserve"> </w:t>
      </w:r>
      <w:r w:rsidRPr="00C658D4">
        <w:rPr>
          <w:sz w:val="24"/>
          <w:szCs w:val="24"/>
        </w:rPr>
        <w:t>tecrübe,</w:t>
      </w:r>
      <w:r w:rsidRPr="00C658D4">
        <w:rPr>
          <w:spacing w:val="-8"/>
          <w:sz w:val="24"/>
          <w:szCs w:val="24"/>
        </w:rPr>
        <w:t xml:space="preserve"> </w:t>
      </w:r>
      <w:r w:rsidRPr="00C658D4">
        <w:rPr>
          <w:sz w:val="24"/>
          <w:szCs w:val="24"/>
        </w:rPr>
        <w:t>yetenek</w:t>
      </w:r>
      <w:r w:rsidRPr="00C658D4">
        <w:rPr>
          <w:spacing w:val="-11"/>
          <w:sz w:val="24"/>
          <w:szCs w:val="24"/>
        </w:rPr>
        <w:t xml:space="preserve"> </w:t>
      </w:r>
      <w:r w:rsidRPr="00C658D4">
        <w:rPr>
          <w:sz w:val="24"/>
          <w:szCs w:val="24"/>
        </w:rPr>
        <w:t>ve</w:t>
      </w:r>
      <w:r w:rsidRPr="00C658D4">
        <w:rPr>
          <w:spacing w:val="-14"/>
          <w:sz w:val="24"/>
          <w:szCs w:val="24"/>
        </w:rPr>
        <w:t xml:space="preserve"> </w:t>
      </w:r>
      <w:r w:rsidRPr="00C658D4">
        <w:rPr>
          <w:sz w:val="24"/>
          <w:szCs w:val="24"/>
        </w:rPr>
        <w:t>gelişme</w:t>
      </w:r>
      <w:r w:rsidRPr="00C658D4">
        <w:rPr>
          <w:spacing w:val="-14"/>
          <w:sz w:val="24"/>
          <w:szCs w:val="24"/>
        </w:rPr>
        <w:t xml:space="preserve"> </w:t>
      </w:r>
      <w:r w:rsidRPr="00C658D4">
        <w:rPr>
          <w:sz w:val="24"/>
          <w:szCs w:val="24"/>
        </w:rPr>
        <w:t>arzusunun</w:t>
      </w:r>
      <w:r w:rsidRPr="00C658D4">
        <w:rPr>
          <w:spacing w:val="-5"/>
          <w:sz w:val="24"/>
          <w:szCs w:val="24"/>
        </w:rPr>
        <w:t xml:space="preserve"> </w:t>
      </w:r>
      <w:r w:rsidRPr="00C658D4">
        <w:rPr>
          <w:sz w:val="24"/>
          <w:szCs w:val="24"/>
        </w:rPr>
        <w:t>yeterli</w:t>
      </w:r>
      <w:r w:rsidRPr="00C658D4">
        <w:rPr>
          <w:spacing w:val="-11"/>
          <w:sz w:val="24"/>
          <w:szCs w:val="24"/>
        </w:rPr>
        <w:t xml:space="preserve"> </w:t>
      </w:r>
      <w:r w:rsidRPr="00C658D4">
        <w:rPr>
          <w:spacing w:val="-2"/>
          <w:sz w:val="24"/>
          <w:szCs w:val="24"/>
        </w:rPr>
        <w:t>olması.</w:t>
      </w:r>
    </w:p>
    <w:p w14:paraId="67401D0F" w14:textId="77777777" w:rsidR="00876A82" w:rsidRPr="00C658D4" w:rsidRDefault="00876A82" w:rsidP="00876A82">
      <w:pPr>
        <w:pStyle w:val="ListeParagraf"/>
        <w:numPr>
          <w:ilvl w:val="1"/>
          <w:numId w:val="2"/>
        </w:numPr>
        <w:tabs>
          <w:tab w:val="left" w:pos="1269"/>
        </w:tabs>
        <w:spacing w:before="150" w:line="237" w:lineRule="auto"/>
        <w:ind w:right="1175" w:firstLine="564"/>
        <w:rPr>
          <w:sz w:val="24"/>
          <w:szCs w:val="24"/>
        </w:rPr>
      </w:pPr>
      <w:r w:rsidRPr="00C658D4">
        <w:rPr>
          <w:sz w:val="24"/>
          <w:szCs w:val="24"/>
        </w:rPr>
        <w:t>Fakültemizin,</w:t>
      </w:r>
      <w:r w:rsidRPr="00C658D4">
        <w:rPr>
          <w:spacing w:val="30"/>
          <w:sz w:val="24"/>
          <w:szCs w:val="24"/>
        </w:rPr>
        <w:t xml:space="preserve"> </w:t>
      </w:r>
      <w:r w:rsidRPr="00C658D4">
        <w:rPr>
          <w:sz w:val="24"/>
          <w:szCs w:val="24"/>
        </w:rPr>
        <w:t>Balkan</w:t>
      </w:r>
      <w:r w:rsidRPr="00C658D4">
        <w:rPr>
          <w:spacing w:val="30"/>
          <w:sz w:val="24"/>
          <w:szCs w:val="24"/>
        </w:rPr>
        <w:t xml:space="preserve"> </w:t>
      </w:r>
      <w:r w:rsidRPr="00C658D4">
        <w:rPr>
          <w:sz w:val="24"/>
          <w:szCs w:val="24"/>
        </w:rPr>
        <w:t>ülkelerine</w:t>
      </w:r>
      <w:r w:rsidRPr="00C658D4">
        <w:rPr>
          <w:spacing w:val="32"/>
          <w:sz w:val="24"/>
          <w:szCs w:val="24"/>
        </w:rPr>
        <w:t xml:space="preserve"> </w:t>
      </w:r>
      <w:r w:rsidRPr="00C658D4">
        <w:rPr>
          <w:sz w:val="24"/>
          <w:szCs w:val="24"/>
        </w:rPr>
        <w:t>yakın</w:t>
      </w:r>
      <w:r w:rsidRPr="00C658D4">
        <w:rPr>
          <w:spacing w:val="30"/>
          <w:sz w:val="24"/>
          <w:szCs w:val="24"/>
        </w:rPr>
        <w:t xml:space="preserve"> </w:t>
      </w:r>
      <w:r w:rsidRPr="00C658D4">
        <w:rPr>
          <w:sz w:val="24"/>
          <w:szCs w:val="24"/>
        </w:rPr>
        <w:t>bir</w:t>
      </w:r>
      <w:r w:rsidRPr="00C658D4">
        <w:rPr>
          <w:spacing w:val="30"/>
          <w:sz w:val="24"/>
          <w:szCs w:val="24"/>
        </w:rPr>
        <w:t xml:space="preserve"> </w:t>
      </w:r>
      <w:r w:rsidRPr="00C658D4">
        <w:rPr>
          <w:sz w:val="24"/>
          <w:szCs w:val="24"/>
        </w:rPr>
        <w:t>coğrafyada</w:t>
      </w:r>
      <w:r w:rsidRPr="00C658D4">
        <w:rPr>
          <w:spacing w:val="29"/>
          <w:sz w:val="24"/>
          <w:szCs w:val="24"/>
        </w:rPr>
        <w:t xml:space="preserve"> </w:t>
      </w:r>
      <w:r w:rsidRPr="00C658D4">
        <w:rPr>
          <w:sz w:val="24"/>
          <w:szCs w:val="24"/>
        </w:rPr>
        <w:t>bulunan</w:t>
      </w:r>
      <w:r w:rsidRPr="00C658D4">
        <w:rPr>
          <w:spacing w:val="29"/>
          <w:sz w:val="24"/>
          <w:szCs w:val="24"/>
        </w:rPr>
        <w:t xml:space="preserve"> </w:t>
      </w:r>
      <w:r w:rsidRPr="00C658D4">
        <w:rPr>
          <w:sz w:val="24"/>
          <w:szCs w:val="24"/>
        </w:rPr>
        <w:t>konumu,</w:t>
      </w:r>
      <w:r w:rsidRPr="00C658D4">
        <w:rPr>
          <w:spacing w:val="30"/>
          <w:sz w:val="24"/>
          <w:szCs w:val="24"/>
        </w:rPr>
        <w:t xml:space="preserve"> </w:t>
      </w:r>
      <w:r w:rsidRPr="00C658D4">
        <w:rPr>
          <w:sz w:val="24"/>
          <w:szCs w:val="24"/>
        </w:rPr>
        <w:t>uluslararası öğrencilere ev sahipliği yapma potansiyeli.</w:t>
      </w:r>
    </w:p>
    <w:p w14:paraId="21507A24" w14:textId="77777777" w:rsidR="00876A82" w:rsidRPr="00C658D4" w:rsidRDefault="00876A82" w:rsidP="00876A82">
      <w:pPr>
        <w:pStyle w:val="ListeParagraf"/>
        <w:rPr>
          <w:sz w:val="24"/>
          <w:szCs w:val="24"/>
        </w:rPr>
        <w:sectPr w:rsidR="00876A82" w:rsidRPr="00C658D4" w:rsidSect="00876A82">
          <w:pgSz w:w="11900" w:h="16870"/>
          <w:pgMar w:top="1160" w:right="425" w:bottom="900" w:left="708" w:header="0" w:footer="681" w:gutter="0"/>
          <w:cols w:space="708"/>
        </w:sectPr>
      </w:pPr>
    </w:p>
    <w:p w14:paraId="2BDD9875" w14:textId="77777777" w:rsidR="00876A82" w:rsidRPr="00C658D4" w:rsidRDefault="00876A82" w:rsidP="00876A82">
      <w:pPr>
        <w:pStyle w:val="Balk1"/>
        <w:numPr>
          <w:ilvl w:val="0"/>
          <w:numId w:val="2"/>
        </w:numPr>
        <w:tabs>
          <w:tab w:val="left" w:pos="1271"/>
        </w:tabs>
        <w:spacing w:before="76"/>
      </w:pPr>
      <w:r w:rsidRPr="00C658D4">
        <w:rPr>
          <w:spacing w:val="-2"/>
        </w:rPr>
        <w:lastRenderedPageBreak/>
        <w:t>Tehditler</w:t>
      </w:r>
    </w:p>
    <w:p w14:paraId="6F2E94B9" w14:textId="77777777" w:rsidR="00876A82" w:rsidRPr="00C658D4" w:rsidRDefault="00876A82" w:rsidP="00876A82">
      <w:pPr>
        <w:pStyle w:val="ListeParagraf"/>
        <w:numPr>
          <w:ilvl w:val="0"/>
          <w:numId w:val="1"/>
        </w:numPr>
        <w:tabs>
          <w:tab w:val="left" w:pos="1269"/>
        </w:tabs>
        <w:spacing w:before="108"/>
        <w:ind w:left="1269" w:hanging="152"/>
        <w:rPr>
          <w:sz w:val="24"/>
          <w:szCs w:val="24"/>
        </w:rPr>
      </w:pPr>
      <w:r w:rsidRPr="00C658D4">
        <w:rPr>
          <w:sz w:val="24"/>
          <w:szCs w:val="24"/>
        </w:rPr>
        <w:t>Türkiye’deki</w:t>
      </w:r>
      <w:r w:rsidRPr="00C658D4">
        <w:rPr>
          <w:spacing w:val="-7"/>
          <w:sz w:val="24"/>
          <w:szCs w:val="24"/>
        </w:rPr>
        <w:t xml:space="preserve"> </w:t>
      </w:r>
      <w:r w:rsidRPr="00C658D4">
        <w:rPr>
          <w:sz w:val="24"/>
          <w:szCs w:val="24"/>
        </w:rPr>
        <w:t>İletişim</w:t>
      </w:r>
      <w:r w:rsidRPr="00C658D4">
        <w:rPr>
          <w:spacing w:val="-9"/>
          <w:sz w:val="24"/>
          <w:szCs w:val="24"/>
        </w:rPr>
        <w:t xml:space="preserve"> </w:t>
      </w:r>
      <w:r w:rsidRPr="00C658D4">
        <w:rPr>
          <w:sz w:val="24"/>
          <w:szCs w:val="24"/>
        </w:rPr>
        <w:t>Fakültesi</w:t>
      </w:r>
      <w:r w:rsidRPr="00C658D4">
        <w:rPr>
          <w:spacing w:val="-13"/>
          <w:sz w:val="24"/>
          <w:szCs w:val="24"/>
        </w:rPr>
        <w:t xml:space="preserve"> </w:t>
      </w:r>
      <w:r w:rsidRPr="00C658D4">
        <w:rPr>
          <w:sz w:val="24"/>
          <w:szCs w:val="24"/>
        </w:rPr>
        <w:t>sayısının</w:t>
      </w:r>
      <w:r w:rsidRPr="00C658D4">
        <w:rPr>
          <w:spacing w:val="-9"/>
          <w:sz w:val="24"/>
          <w:szCs w:val="24"/>
        </w:rPr>
        <w:t xml:space="preserve"> </w:t>
      </w:r>
      <w:r w:rsidRPr="00C658D4">
        <w:rPr>
          <w:spacing w:val="-2"/>
          <w:sz w:val="24"/>
          <w:szCs w:val="24"/>
        </w:rPr>
        <w:t>çoğalması.</w:t>
      </w:r>
    </w:p>
    <w:p w14:paraId="690C5D56" w14:textId="77777777" w:rsidR="00876A82" w:rsidRPr="00C658D4" w:rsidRDefault="00876A82" w:rsidP="00876A82">
      <w:pPr>
        <w:pStyle w:val="ListeParagraf"/>
        <w:numPr>
          <w:ilvl w:val="0"/>
          <w:numId w:val="1"/>
        </w:numPr>
        <w:tabs>
          <w:tab w:val="left" w:pos="1269"/>
        </w:tabs>
        <w:spacing w:before="117"/>
        <w:ind w:left="1269" w:hanging="152"/>
        <w:rPr>
          <w:sz w:val="24"/>
          <w:szCs w:val="24"/>
        </w:rPr>
      </w:pPr>
      <w:r w:rsidRPr="00C658D4">
        <w:rPr>
          <w:sz w:val="24"/>
          <w:szCs w:val="24"/>
        </w:rPr>
        <w:t>Mezunların</w:t>
      </w:r>
      <w:r w:rsidRPr="00C658D4">
        <w:rPr>
          <w:spacing w:val="-16"/>
          <w:sz w:val="24"/>
          <w:szCs w:val="24"/>
        </w:rPr>
        <w:t xml:space="preserve"> </w:t>
      </w:r>
      <w:r w:rsidRPr="00C658D4">
        <w:rPr>
          <w:sz w:val="24"/>
          <w:szCs w:val="24"/>
        </w:rPr>
        <w:t>iş</w:t>
      </w:r>
      <w:r w:rsidRPr="00C658D4">
        <w:rPr>
          <w:spacing w:val="-10"/>
          <w:sz w:val="24"/>
          <w:szCs w:val="24"/>
        </w:rPr>
        <w:t xml:space="preserve"> </w:t>
      </w:r>
      <w:r w:rsidRPr="00C658D4">
        <w:rPr>
          <w:sz w:val="24"/>
          <w:szCs w:val="24"/>
        </w:rPr>
        <w:t>bulmakta</w:t>
      </w:r>
      <w:r w:rsidRPr="00C658D4">
        <w:rPr>
          <w:spacing w:val="-9"/>
          <w:sz w:val="24"/>
          <w:szCs w:val="24"/>
        </w:rPr>
        <w:t xml:space="preserve"> </w:t>
      </w:r>
      <w:r w:rsidRPr="00C658D4">
        <w:rPr>
          <w:sz w:val="24"/>
          <w:szCs w:val="24"/>
        </w:rPr>
        <w:t>sıkıntı</w:t>
      </w:r>
      <w:r w:rsidRPr="00C658D4">
        <w:rPr>
          <w:spacing w:val="-4"/>
          <w:sz w:val="24"/>
          <w:szCs w:val="24"/>
        </w:rPr>
        <w:t xml:space="preserve"> </w:t>
      </w:r>
      <w:r w:rsidRPr="00C658D4">
        <w:rPr>
          <w:sz w:val="24"/>
          <w:szCs w:val="24"/>
        </w:rPr>
        <w:t>yaşamaları,</w:t>
      </w:r>
      <w:r w:rsidRPr="00C658D4">
        <w:rPr>
          <w:spacing w:val="-9"/>
          <w:sz w:val="24"/>
          <w:szCs w:val="24"/>
        </w:rPr>
        <w:t xml:space="preserve"> </w:t>
      </w:r>
      <w:r w:rsidRPr="00C658D4">
        <w:rPr>
          <w:sz w:val="24"/>
          <w:szCs w:val="24"/>
        </w:rPr>
        <w:t>istihdam</w:t>
      </w:r>
      <w:r w:rsidRPr="00C658D4">
        <w:rPr>
          <w:spacing w:val="-8"/>
          <w:sz w:val="24"/>
          <w:szCs w:val="24"/>
        </w:rPr>
        <w:t xml:space="preserve"> </w:t>
      </w:r>
      <w:r w:rsidRPr="00C658D4">
        <w:rPr>
          <w:sz w:val="24"/>
          <w:szCs w:val="24"/>
        </w:rPr>
        <w:t>alanlarının</w:t>
      </w:r>
      <w:r w:rsidRPr="00C658D4">
        <w:rPr>
          <w:spacing w:val="-8"/>
          <w:sz w:val="24"/>
          <w:szCs w:val="24"/>
        </w:rPr>
        <w:t xml:space="preserve"> </w:t>
      </w:r>
      <w:r w:rsidRPr="00C658D4">
        <w:rPr>
          <w:spacing w:val="-2"/>
          <w:sz w:val="24"/>
          <w:szCs w:val="24"/>
        </w:rPr>
        <w:t>daralması.</w:t>
      </w:r>
    </w:p>
    <w:p w14:paraId="1A65AE3F" w14:textId="77777777" w:rsidR="00876A82" w:rsidRPr="00C658D4" w:rsidRDefault="00876A82" w:rsidP="00876A82">
      <w:pPr>
        <w:pStyle w:val="ListeParagraf"/>
        <w:numPr>
          <w:ilvl w:val="0"/>
          <w:numId w:val="1"/>
        </w:numPr>
        <w:tabs>
          <w:tab w:val="left" w:pos="1269"/>
        </w:tabs>
        <w:spacing w:before="118"/>
        <w:ind w:left="1269" w:hanging="152"/>
        <w:rPr>
          <w:sz w:val="24"/>
          <w:szCs w:val="24"/>
        </w:rPr>
      </w:pPr>
      <w:r w:rsidRPr="00C658D4">
        <w:rPr>
          <w:sz w:val="24"/>
          <w:szCs w:val="24"/>
        </w:rPr>
        <w:t>Sektördeki</w:t>
      </w:r>
      <w:r w:rsidRPr="00C658D4">
        <w:rPr>
          <w:spacing w:val="-17"/>
          <w:sz w:val="24"/>
          <w:szCs w:val="24"/>
        </w:rPr>
        <w:t xml:space="preserve"> </w:t>
      </w:r>
      <w:r w:rsidRPr="00C658D4">
        <w:rPr>
          <w:sz w:val="24"/>
          <w:szCs w:val="24"/>
        </w:rPr>
        <w:t>rekabet</w:t>
      </w:r>
      <w:r w:rsidRPr="00C658D4">
        <w:rPr>
          <w:spacing w:val="-8"/>
          <w:sz w:val="24"/>
          <w:szCs w:val="24"/>
        </w:rPr>
        <w:t xml:space="preserve"> </w:t>
      </w:r>
      <w:r w:rsidRPr="00C658D4">
        <w:rPr>
          <w:sz w:val="24"/>
          <w:szCs w:val="24"/>
        </w:rPr>
        <w:t>ortamının</w:t>
      </w:r>
      <w:r w:rsidRPr="00C658D4">
        <w:rPr>
          <w:spacing w:val="-10"/>
          <w:sz w:val="24"/>
          <w:szCs w:val="24"/>
        </w:rPr>
        <w:t xml:space="preserve"> </w:t>
      </w:r>
      <w:r w:rsidRPr="00C658D4">
        <w:rPr>
          <w:sz w:val="24"/>
          <w:szCs w:val="24"/>
        </w:rPr>
        <w:t>dijitalleşme</w:t>
      </w:r>
      <w:r w:rsidRPr="00C658D4">
        <w:rPr>
          <w:spacing w:val="-12"/>
          <w:sz w:val="24"/>
          <w:szCs w:val="24"/>
        </w:rPr>
        <w:t xml:space="preserve"> </w:t>
      </w:r>
      <w:r w:rsidRPr="00C658D4">
        <w:rPr>
          <w:sz w:val="24"/>
          <w:szCs w:val="24"/>
        </w:rPr>
        <w:t>süreçleriyle</w:t>
      </w:r>
      <w:r w:rsidRPr="00C658D4">
        <w:rPr>
          <w:spacing w:val="-11"/>
          <w:sz w:val="24"/>
          <w:szCs w:val="24"/>
        </w:rPr>
        <w:t xml:space="preserve"> </w:t>
      </w:r>
      <w:r w:rsidRPr="00C658D4">
        <w:rPr>
          <w:sz w:val="24"/>
          <w:szCs w:val="24"/>
        </w:rPr>
        <w:t>birlikte</w:t>
      </w:r>
      <w:r w:rsidRPr="00C658D4">
        <w:rPr>
          <w:spacing w:val="-14"/>
          <w:sz w:val="24"/>
          <w:szCs w:val="24"/>
        </w:rPr>
        <w:t xml:space="preserve"> </w:t>
      </w:r>
      <w:r w:rsidRPr="00C658D4">
        <w:rPr>
          <w:sz w:val="24"/>
          <w:szCs w:val="24"/>
        </w:rPr>
        <w:t>zorlayıcı</w:t>
      </w:r>
      <w:r w:rsidRPr="00C658D4">
        <w:rPr>
          <w:spacing w:val="-7"/>
          <w:sz w:val="24"/>
          <w:szCs w:val="24"/>
        </w:rPr>
        <w:t xml:space="preserve"> </w:t>
      </w:r>
      <w:r w:rsidRPr="00C658D4">
        <w:rPr>
          <w:spacing w:val="-2"/>
          <w:sz w:val="24"/>
          <w:szCs w:val="24"/>
        </w:rPr>
        <w:t>olması.</w:t>
      </w:r>
    </w:p>
    <w:p w14:paraId="49DA5FFB" w14:textId="77777777" w:rsidR="00876A82" w:rsidRPr="00C658D4" w:rsidRDefault="00876A82" w:rsidP="00876A82">
      <w:pPr>
        <w:pStyle w:val="ListeParagraf"/>
        <w:numPr>
          <w:ilvl w:val="0"/>
          <w:numId w:val="1"/>
        </w:numPr>
        <w:tabs>
          <w:tab w:val="left" w:pos="1269"/>
          <w:tab w:val="left" w:pos="2867"/>
          <w:tab w:val="left" w:pos="7812"/>
        </w:tabs>
        <w:spacing w:before="125" w:line="237" w:lineRule="auto"/>
        <w:ind w:right="1045" w:firstLine="566"/>
        <w:rPr>
          <w:sz w:val="24"/>
          <w:szCs w:val="24"/>
        </w:rPr>
      </w:pPr>
      <w:r w:rsidRPr="00C658D4">
        <w:rPr>
          <w:sz w:val="24"/>
          <w:szCs w:val="24"/>
        </w:rPr>
        <w:t>Hızla</w:t>
      </w:r>
      <w:r w:rsidRPr="00C658D4">
        <w:rPr>
          <w:spacing w:val="40"/>
          <w:sz w:val="24"/>
          <w:szCs w:val="24"/>
        </w:rPr>
        <w:t xml:space="preserve"> </w:t>
      </w:r>
      <w:r w:rsidRPr="00C658D4">
        <w:rPr>
          <w:sz w:val="24"/>
          <w:szCs w:val="24"/>
        </w:rPr>
        <w:t>gelişen</w:t>
      </w:r>
      <w:r w:rsidRPr="00C658D4">
        <w:rPr>
          <w:sz w:val="24"/>
          <w:szCs w:val="24"/>
        </w:rPr>
        <w:tab/>
        <w:t>yayıncılık</w:t>
      </w:r>
      <w:r w:rsidRPr="00C658D4">
        <w:rPr>
          <w:spacing w:val="40"/>
          <w:sz w:val="24"/>
          <w:szCs w:val="24"/>
        </w:rPr>
        <w:t xml:space="preserve"> </w:t>
      </w:r>
      <w:r w:rsidRPr="00C658D4">
        <w:rPr>
          <w:sz w:val="24"/>
          <w:szCs w:val="24"/>
        </w:rPr>
        <w:t>teknolojilerine</w:t>
      </w:r>
      <w:r w:rsidRPr="00C658D4">
        <w:rPr>
          <w:spacing w:val="40"/>
          <w:sz w:val="24"/>
          <w:szCs w:val="24"/>
        </w:rPr>
        <w:t xml:space="preserve"> </w:t>
      </w:r>
      <w:r w:rsidRPr="00C658D4">
        <w:rPr>
          <w:sz w:val="24"/>
          <w:szCs w:val="24"/>
        </w:rPr>
        <w:t>sektörel</w:t>
      </w:r>
      <w:r w:rsidRPr="00C658D4">
        <w:rPr>
          <w:spacing w:val="40"/>
          <w:sz w:val="24"/>
          <w:szCs w:val="24"/>
        </w:rPr>
        <w:t xml:space="preserve"> </w:t>
      </w:r>
      <w:r w:rsidRPr="00C658D4">
        <w:rPr>
          <w:sz w:val="24"/>
          <w:szCs w:val="24"/>
        </w:rPr>
        <w:t>imkanların</w:t>
      </w:r>
      <w:r w:rsidRPr="00C658D4">
        <w:rPr>
          <w:sz w:val="24"/>
          <w:szCs w:val="24"/>
        </w:rPr>
        <w:tab/>
        <w:t>gereken</w:t>
      </w:r>
      <w:r w:rsidRPr="00C658D4">
        <w:rPr>
          <w:spacing w:val="22"/>
          <w:sz w:val="24"/>
          <w:szCs w:val="24"/>
        </w:rPr>
        <w:t xml:space="preserve"> </w:t>
      </w:r>
      <w:r w:rsidRPr="00C658D4">
        <w:rPr>
          <w:sz w:val="24"/>
          <w:szCs w:val="24"/>
        </w:rPr>
        <w:t>hızla</w:t>
      </w:r>
      <w:r w:rsidRPr="00C658D4">
        <w:rPr>
          <w:spacing w:val="22"/>
          <w:sz w:val="24"/>
          <w:szCs w:val="24"/>
        </w:rPr>
        <w:t xml:space="preserve"> </w:t>
      </w:r>
      <w:r w:rsidRPr="00C658D4">
        <w:rPr>
          <w:sz w:val="24"/>
          <w:szCs w:val="24"/>
        </w:rPr>
        <w:t xml:space="preserve">yanıt </w:t>
      </w:r>
      <w:r w:rsidRPr="00C658D4">
        <w:rPr>
          <w:spacing w:val="-2"/>
          <w:sz w:val="24"/>
          <w:szCs w:val="24"/>
        </w:rPr>
        <w:t>verememesi.</w:t>
      </w:r>
    </w:p>
    <w:p w14:paraId="59A109C2" w14:textId="77777777" w:rsidR="00876A82" w:rsidRPr="00C658D4" w:rsidRDefault="00876A82" w:rsidP="00876A82">
      <w:pPr>
        <w:pStyle w:val="ListeParagraf"/>
        <w:numPr>
          <w:ilvl w:val="0"/>
          <w:numId w:val="1"/>
        </w:numPr>
        <w:tabs>
          <w:tab w:val="left" w:pos="1269"/>
        </w:tabs>
        <w:spacing w:before="128" w:line="275" w:lineRule="exact"/>
        <w:ind w:left="1269" w:hanging="152"/>
        <w:rPr>
          <w:sz w:val="24"/>
          <w:szCs w:val="24"/>
        </w:rPr>
      </w:pPr>
      <w:r w:rsidRPr="00C658D4">
        <w:rPr>
          <w:sz w:val="24"/>
          <w:szCs w:val="24"/>
        </w:rPr>
        <w:t>Atama,</w:t>
      </w:r>
      <w:r w:rsidRPr="00C658D4">
        <w:rPr>
          <w:spacing w:val="-17"/>
          <w:sz w:val="24"/>
          <w:szCs w:val="24"/>
        </w:rPr>
        <w:t xml:space="preserve"> </w:t>
      </w:r>
      <w:r w:rsidRPr="00C658D4">
        <w:rPr>
          <w:sz w:val="24"/>
          <w:szCs w:val="24"/>
        </w:rPr>
        <w:t>kadro</w:t>
      </w:r>
      <w:r w:rsidRPr="00C658D4">
        <w:rPr>
          <w:spacing w:val="-5"/>
          <w:sz w:val="24"/>
          <w:szCs w:val="24"/>
        </w:rPr>
        <w:t xml:space="preserve"> </w:t>
      </w:r>
      <w:r w:rsidRPr="00C658D4">
        <w:rPr>
          <w:sz w:val="24"/>
          <w:szCs w:val="24"/>
        </w:rPr>
        <w:t>vb.</w:t>
      </w:r>
      <w:r w:rsidRPr="00C658D4">
        <w:rPr>
          <w:spacing w:val="-2"/>
          <w:sz w:val="24"/>
          <w:szCs w:val="24"/>
        </w:rPr>
        <w:t xml:space="preserve"> </w:t>
      </w:r>
      <w:r w:rsidRPr="00C658D4">
        <w:rPr>
          <w:sz w:val="24"/>
          <w:szCs w:val="24"/>
        </w:rPr>
        <w:t>konularda</w:t>
      </w:r>
      <w:r w:rsidRPr="00C658D4">
        <w:rPr>
          <w:spacing w:val="-2"/>
          <w:sz w:val="24"/>
          <w:szCs w:val="24"/>
        </w:rPr>
        <w:t xml:space="preserve"> </w:t>
      </w:r>
      <w:r w:rsidRPr="00C658D4">
        <w:rPr>
          <w:sz w:val="24"/>
          <w:szCs w:val="24"/>
        </w:rPr>
        <w:t>yaşanan</w:t>
      </w:r>
      <w:r w:rsidRPr="00C658D4">
        <w:rPr>
          <w:spacing w:val="-10"/>
          <w:sz w:val="24"/>
          <w:szCs w:val="24"/>
        </w:rPr>
        <w:t xml:space="preserve"> </w:t>
      </w:r>
      <w:r w:rsidRPr="00C658D4">
        <w:rPr>
          <w:sz w:val="24"/>
          <w:szCs w:val="24"/>
        </w:rPr>
        <w:t>bürokratik</w:t>
      </w:r>
      <w:r w:rsidRPr="00C658D4">
        <w:rPr>
          <w:spacing w:val="-4"/>
          <w:sz w:val="24"/>
          <w:szCs w:val="24"/>
        </w:rPr>
        <w:t xml:space="preserve"> </w:t>
      </w:r>
      <w:r w:rsidRPr="00C658D4">
        <w:rPr>
          <w:sz w:val="24"/>
          <w:szCs w:val="24"/>
        </w:rPr>
        <w:t>engeller</w:t>
      </w:r>
      <w:r w:rsidRPr="00C658D4">
        <w:rPr>
          <w:spacing w:val="-8"/>
          <w:sz w:val="24"/>
          <w:szCs w:val="24"/>
        </w:rPr>
        <w:t xml:space="preserve"> </w:t>
      </w:r>
      <w:r w:rsidRPr="00C658D4">
        <w:rPr>
          <w:sz w:val="24"/>
          <w:szCs w:val="24"/>
        </w:rPr>
        <w:t>ve</w:t>
      </w:r>
      <w:r w:rsidRPr="00C658D4">
        <w:rPr>
          <w:spacing w:val="-8"/>
          <w:sz w:val="24"/>
          <w:szCs w:val="24"/>
        </w:rPr>
        <w:t xml:space="preserve"> </w:t>
      </w:r>
      <w:r w:rsidRPr="00C658D4">
        <w:rPr>
          <w:sz w:val="24"/>
          <w:szCs w:val="24"/>
        </w:rPr>
        <w:t>fırsat</w:t>
      </w:r>
      <w:r w:rsidRPr="00C658D4">
        <w:rPr>
          <w:spacing w:val="-2"/>
          <w:sz w:val="24"/>
          <w:szCs w:val="24"/>
        </w:rPr>
        <w:t xml:space="preserve"> eşitsizliği.</w:t>
      </w:r>
    </w:p>
    <w:p w14:paraId="12002EB2" w14:textId="77777777" w:rsidR="00876A82" w:rsidRPr="00C658D4" w:rsidRDefault="00876A82" w:rsidP="00876A82">
      <w:pPr>
        <w:pStyle w:val="ListeParagraf"/>
        <w:numPr>
          <w:ilvl w:val="0"/>
          <w:numId w:val="1"/>
        </w:numPr>
        <w:tabs>
          <w:tab w:val="left" w:pos="1269"/>
        </w:tabs>
        <w:spacing w:line="275" w:lineRule="exact"/>
        <w:ind w:left="1269" w:hanging="152"/>
        <w:rPr>
          <w:sz w:val="24"/>
          <w:szCs w:val="24"/>
        </w:rPr>
      </w:pPr>
      <w:r w:rsidRPr="00C658D4">
        <w:rPr>
          <w:sz w:val="24"/>
          <w:szCs w:val="24"/>
        </w:rPr>
        <w:t>Yabancı</w:t>
      </w:r>
      <w:r w:rsidRPr="00C658D4">
        <w:rPr>
          <w:spacing w:val="-13"/>
          <w:sz w:val="24"/>
          <w:szCs w:val="24"/>
        </w:rPr>
        <w:t xml:space="preserve"> </w:t>
      </w:r>
      <w:r w:rsidRPr="00C658D4">
        <w:rPr>
          <w:sz w:val="24"/>
          <w:szCs w:val="24"/>
        </w:rPr>
        <w:t>dil</w:t>
      </w:r>
      <w:r w:rsidRPr="00C658D4">
        <w:rPr>
          <w:spacing w:val="-10"/>
          <w:sz w:val="24"/>
          <w:szCs w:val="24"/>
        </w:rPr>
        <w:t xml:space="preserve"> </w:t>
      </w:r>
      <w:r w:rsidRPr="00C658D4">
        <w:rPr>
          <w:sz w:val="24"/>
          <w:szCs w:val="24"/>
        </w:rPr>
        <w:t>eğitiminde</w:t>
      </w:r>
      <w:r w:rsidRPr="00C658D4">
        <w:rPr>
          <w:spacing w:val="-6"/>
          <w:sz w:val="24"/>
          <w:szCs w:val="24"/>
        </w:rPr>
        <w:t xml:space="preserve"> </w:t>
      </w:r>
      <w:r w:rsidRPr="00C658D4">
        <w:rPr>
          <w:sz w:val="24"/>
          <w:szCs w:val="24"/>
        </w:rPr>
        <w:t>yeterli</w:t>
      </w:r>
      <w:r w:rsidRPr="00C658D4">
        <w:rPr>
          <w:spacing w:val="-12"/>
          <w:sz w:val="24"/>
          <w:szCs w:val="24"/>
        </w:rPr>
        <w:t xml:space="preserve"> </w:t>
      </w:r>
      <w:r w:rsidRPr="00C658D4">
        <w:rPr>
          <w:sz w:val="24"/>
          <w:szCs w:val="24"/>
        </w:rPr>
        <w:t>seviyeye</w:t>
      </w:r>
      <w:r w:rsidRPr="00C658D4">
        <w:rPr>
          <w:spacing w:val="-6"/>
          <w:sz w:val="24"/>
          <w:szCs w:val="24"/>
        </w:rPr>
        <w:t xml:space="preserve"> </w:t>
      </w:r>
      <w:r w:rsidRPr="00C658D4">
        <w:rPr>
          <w:spacing w:val="-2"/>
          <w:sz w:val="24"/>
          <w:szCs w:val="24"/>
        </w:rPr>
        <w:t>ulaşılamaması.</w:t>
      </w:r>
    </w:p>
    <w:p w14:paraId="2C0C26A0" w14:textId="77777777" w:rsidR="00876A82" w:rsidRPr="00C658D4" w:rsidRDefault="00876A82" w:rsidP="00876A82">
      <w:pPr>
        <w:spacing w:before="129"/>
        <w:ind w:left="1117"/>
        <w:jc w:val="both"/>
        <w:rPr>
          <w:sz w:val="24"/>
          <w:szCs w:val="24"/>
        </w:rPr>
      </w:pPr>
    </w:p>
    <w:p w14:paraId="47932C35" w14:textId="77777777" w:rsidR="00876A82" w:rsidRPr="00C658D4" w:rsidRDefault="00876A82" w:rsidP="00876A82">
      <w:pPr>
        <w:pStyle w:val="GvdeMetni"/>
        <w:ind w:left="0"/>
      </w:pPr>
    </w:p>
    <w:p w14:paraId="4B76DA03" w14:textId="77777777" w:rsidR="00876A82" w:rsidRPr="00C658D4" w:rsidRDefault="00876A82" w:rsidP="00876A82">
      <w:pPr>
        <w:pStyle w:val="GvdeMetni"/>
        <w:spacing w:before="128"/>
      </w:pPr>
    </w:p>
    <w:p w14:paraId="1A45C685" w14:textId="77777777" w:rsidR="00876A82" w:rsidRDefault="00876A82" w:rsidP="00876A82">
      <w:pPr>
        <w:pStyle w:val="Balk1"/>
      </w:pPr>
    </w:p>
    <w:p w14:paraId="2B9D3386" w14:textId="77777777" w:rsidR="00876A82" w:rsidRDefault="00876A82" w:rsidP="00876A82">
      <w:pPr>
        <w:pStyle w:val="Balk1"/>
      </w:pPr>
    </w:p>
    <w:p w14:paraId="48CE64E3" w14:textId="77777777" w:rsidR="00876A82" w:rsidRPr="00C658D4" w:rsidRDefault="00876A82" w:rsidP="00876A82">
      <w:pPr>
        <w:pStyle w:val="GvdeMetni"/>
        <w:spacing w:line="237" w:lineRule="auto"/>
        <w:jc w:val="both"/>
        <w:sectPr w:rsidR="00876A82" w:rsidRPr="00C658D4" w:rsidSect="00876A82">
          <w:pgSz w:w="11900" w:h="16870"/>
          <w:pgMar w:top="1160" w:right="425" w:bottom="940" w:left="708" w:header="0" w:footer="681" w:gutter="0"/>
          <w:cols w:space="708"/>
        </w:sectPr>
      </w:pPr>
    </w:p>
    <w:p w14:paraId="310134B4" w14:textId="77777777" w:rsidR="00876A82" w:rsidRPr="00C658D4" w:rsidRDefault="00876A82" w:rsidP="00876A82">
      <w:pPr>
        <w:pStyle w:val="GvdeMetni"/>
        <w:spacing w:before="115"/>
        <w:ind w:left="0"/>
      </w:pPr>
    </w:p>
    <w:p w14:paraId="430A5154" w14:textId="77777777" w:rsidR="00876A82" w:rsidRPr="00C658D4" w:rsidRDefault="00876A82" w:rsidP="00876A82">
      <w:pPr>
        <w:pStyle w:val="GvdeMetni"/>
        <w:spacing w:before="105"/>
        <w:ind w:left="0"/>
      </w:pPr>
    </w:p>
    <w:p w14:paraId="68707EAA" w14:textId="77777777" w:rsidR="00876A82" w:rsidRPr="00C658D4" w:rsidRDefault="00876A82" w:rsidP="00876A82">
      <w:pPr>
        <w:pStyle w:val="ListeParagraf"/>
        <w:spacing w:line="237" w:lineRule="auto"/>
        <w:rPr>
          <w:sz w:val="24"/>
          <w:szCs w:val="24"/>
        </w:rPr>
        <w:sectPr w:rsidR="00876A82" w:rsidRPr="00C658D4" w:rsidSect="00876A82">
          <w:pgSz w:w="11900" w:h="16870"/>
          <w:pgMar w:top="1160" w:right="425" w:bottom="940" w:left="708" w:header="0" w:footer="681" w:gutter="0"/>
          <w:cols w:space="708"/>
        </w:sectPr>
      </w:pPr>
    </w:p>
    <w:p w14:paraId="7C1AAA7E" w14:textId="77777777" w:rsidR="00876A82" w:rsidRPr="00C658D4" w:rsidRDefault="00876A82" w:rsidP="00876A82">
      <w:pPr>
        <w:pStyle w:val="Balk1"/>
        <w:sectPr w:rsidR="00876A82" w:rsidRPr="00C658D4" w:rsidSect="00876A82">
          <w:pgSz w:w="11900" w:h="16870"/>
          <w:pgMar w:top="1160" w:right="425" w:bottom="940" w:left="708" w:header="0" w:footer="681" w:gutter="0"/>
          <w:cols w:space="708"/>
        </w:sectPr>
      </w:pPr>
    </w:p>
    <w:p w14:paraId="5D6A1109" w14:textId="77777777" w:rsidR="00876A82" w:rsidRPr="00C658D4" w:rsidRDefault="00876A82" w:rsidP="00876A82">
      <w:pPr>
        <w:pStyle w:val="ListeParagraf"/>
        <w:rPr>
          <w:sz w:val="24"/>
          <w:szCs w:val="24"/>
        </w:rPr>
        <w:sectPr w:rsidR="00876A82" w:rsidRPr="00C658D4" w:rsidSect="00876A82">
          <w:pgSz w:w="11900" w:h="16870"/>
          <w:pgMar w:top="1160" w:right="425" w:bottom="940" w:left="708" w:header="0" w:footer="681" w:gutter="0"/>
          <w:cols w:space="708"/>
        </w:sectPr>
      </w:pPr>
    </w:p>
    <w:p w14:paraId="30A711C8" w14:textId="77777777" w:rsidR="00876A82" w:rsidRPr="00C658D4" w:rsidRDefault="00876A82" w:rsidP="00A764F2">
      <w:pPr>
        <w:pStyle w:val="GvdeMetni"/>
        <w:jc w:val="both"/>
        <w:sectPr w:rsidR="00876A82" w:rsidRPr="00C658D4" w:rsidSect="00A764F2">
          <w:pgSz w:w="11900" w:h="16870"/>
          <w:pgMar w:top="1240" w:right="425" w:bottom="900" w:left="708" w:header="0" w:footer="681" w:gutter="0"/>
          <w:cols w:space="708"/>
        </w:sectPr>
      </w:pPr>
    </w:p>
    <w:p w14:paraId="62E6AE9C" w14:textId="77777777" w:rsidR="00A764F2" w:rsidRPr="00C658D4" w:rsidRDefault="00A764F2" w:rsidP="00A764F2">
      <w:pPr>
        <w:pStyle w:val="GvdeMetni"/>
        <w:spacing w:before="203"/>
        <w:ind w:left="0"/>
      </w:pPr>
    </w:p>
    <w:p w14:paraId="4D485974" w14:textId="77777777" w:rsidR="00A764F2" w:rsidRPr="00C658D4" w:rsidRDefault="00A764F2" w:rsidP="00A764F2">
      <w:pPr>
        <w:pStyle w:val="GvdeMetni"/>
        <w:spacing w:before="38"/>
        <w:ind w:left="0"/>
        <w:rPr>
          <w:b/>
        </w:rPr>
      </w:pPr>
    </w:p>
    <w:p w14:paraId="4CD6A6ED" w14:textId="77777777" w:rsidR="00A764F2" w:rsidRPr="00C658D4" w:rsidRDefault="00A764F2" w:rsidP="00A764F2">
      <w:pPr>
        <w:pStyle w:val="ListeParagraf"/>
        <w:jc w:val="both"/>
        <w:rPr>
          <w:sz w:val="24"/>
          <w:szCs w:val="24"/>
        </w:rPr>
        <w:sectPr w:rsidR="00A764F2" w:rsidRPr="00C658D4" w:rsidSect="00A764F2">
          <w:pgSz w:w="11900" w:h="16870"/>
          <w:pgMar w:top="1160" w:right="425" w:bottom="940" w:left="708" w:header="0" w:footer="681" w:gutter="0"/>
          <w:cols w:space="708"/>
        </w:sectPr>
      </w:pPr>
    </w:p>
    <w:p w14:paraId="0B560433" w14:textId="77777777" w:rsidR="00A764F2" w:rsidRPr="00C658D4" w:rsidRDefault="00A764F2" w:rsidP="00A764F2">
      <w:pPr>
        <w:pStyle w:val="GvdeMetni"/>
        <w:spacing w:before="7"/>
        <w:ind w:left="0"/>
      </w:pPr>
    </w:p>
    <w:p w14:paraId="2DCD978F" w14:textId="77777777" w:rsidR="00A764F2" w:rsidRPr="00C658D4" w:rsidRDefault="00A764F2" w:rsidP="00A764F2">
      <w:pPr>
        <w:pStyle w:val="GvdeMetni"/>
        <w:spacing w:before="212"/>
        <w:ind w:left="0"/>
      </w:pPr>
    </w:p>
    <w:p w14:paraId="17DF026B" w14:textId="77777777" w:rsidR="00C2092F" w:rsidRPr="00C658D4" w:rsidRDefault="00C2092F" w:rsidP="00C2092F">
      <w:pPr>
        <w:jc w:val="both"/>
        <w:rPr>
          <w:sz w:val="24"/>
          <w:szCs w:val="24"/>
        </w:rPr>
        <w:sectPr w:rsidR="00C2092F" w:rsidRPr="00C658D4" w:rsidSect="00C2092F">
          <w:pgSz w:w="11900" w:h="16870"/>
          <w:pgMar w:top="1280" w:right="425" w:bottom="940" w:left="708" w:header="0" w:footer="681" w:gutter="0"/>
          <w:cols w:space="708"/>
        </w:sectPr>
      </w:pPr>
    </w:p>
    <w:p w14:paraId="5D25D16F" w14:textId="77777777" w:rsidR="00985E4A" w:rsidRPr="00C658D4" w:rsidRDefault="00985E4A" w:rsidP="00A9580D">
      <w:pPr>
        <w:pStyle w:val="GvdeMetni"/>
        <w:ind w:left="0"/>
        <w:sectPr w:rsidR="00985E4A" w:rsidRPr="00C658D4" w:rsidSect="00985E4A">
          <w:pgSz w:w="11900" w:h="16870"/>
          <w:pgMar w:top="1180" w:right="425" w:bottom="940" w:left="708" w:header="0" w:footer="681" w:gutter="0"/>
          <w:cols w:space="708"/>
        </w:sectPr>
      </w:pPr>
    </w:p>
    <w:p w14:paraId="1AB45A39" w14:textId="77777777" w:rsidR="00985E4A" w:rsidRPr="00C658D4" w:rsidRDefault="00985E4A" w:rsidP="00985E4A">
      <w:pPr>
        <w:spacing w:line="237" w:lineRule="auto"/>
        <w:rPr>
          <w:sz w:val="24"/>
          <w:szCs w:val="24"/>
        </w:rPr>
        <w:sectPr w:rsidR="00985E4A" w:rsidRPr="00C658D4" w:rsidSect="00985E4A">
          <w:pgSz w:w="11900" w:h="16870"/>
          <w:pgMar w:top="1180" w:right="425" w:bottom="940" w:left="708" w:header="0" w:footer="681" w:gutter="0"/>
          <w:cols w:space="708"/>
        </w:sectPr>
      </w:pPr>
    </w:p>
    <w:p w14:paraId="1B8A8396" w14:textId="77777777" w:rsidR="00725CC6" w:rsidRPr="00C658D4" w:rsidRDefault="00725CC6">
      <w:pPr>
        <w:pStyle w:val="TableParagraph"/>
        <w:jc w:val="both"/>
        <w:rPr>
          <w:sz w:val="24"/>
          <w:szCs w:val="24"/>
        </w:rPr>
        <w:sectPr w:rsidR="00725CC6" w:rsidRPr="00C658D4">
          <w:footerReference w:type="default" r:id="rId29"/>
          <w:pgSz w:w="11900" w:h="16870"/>
          <w:pgMar w:top="1280" w:right="425" w:bottom="880" w:left="708" w:header="0" w:footer="681" w:gutter="0"/>
          <w:cols w:space="708"/>
        </w:sectPr>
      </w:pPr>
    </w:p>
    <w:p w14:paraId="2BE6CD10" w14:textId="77777777" w:rsidR="00725CC6" w:rsidRPr="00C658D4" w:rsidRDefault="00725CC6">
      <w:pPr>
        <w:pStyle w:val="GvdeMetni"/>
        <w:spacing w:before="5"/>
        <w:ind w:left="0"/>
      </w:pPr>
    </w:p>
    <w:p w14:paraId="7EA11D72" w14:textId="77777777" w:rsidR="00725CC6" w:rsidRPr="00C658D4" w:rsidRDefault="00725CC6">
      <w:pPr>
        <w:pStyle w:val="TableParagraph"/>
        <w:spacing w:line="242" w:lineRule="auto"/>
        <w:jc w:val="both"/>
        <w:rPr>
          <w:sz w:val="24"/>
          <w:szCs w:val="24"/>
        </w:rPr>
        <w:sectPr w:rsidR="00725CC6" w:rsidRPr="00C658D4">
          <w:pgSz w:w="11900" w:h="16870"/>
          <w:pgMar w:top="1280" w:right="425" w:bottom="940" w:left="708" w:header="0" w:footer="681" w:gutter="0"/>
          <w:cols w:space="708"/>
        </w:sectPr>
      </w:pPr>
    </w:p>
    <w:p w14:paraId="05F39ED8" w14:textId="77777777" w:rsidR="00725CC6" w:rsidRPr="00C658D4" w:rsidRDefault="00725CC6">
      <w:pPr>
        <w:pStyle w:val="GvdeMetni"/>
        <w:spacing w:before="5"/>
        <w:ind w:left="0"/>
      </w:pPr>
    </w:p>
    <w:p w14:paraId="165A9CAC" w14:textId="77777777" w:rsidR="00725CC6" w:rsidRPr="00C658D4" w:rsidRDefault="00725CC6">
      <w:pPr>
        <w:pStyle w:val="GvdeMetni"/>
        <w:spacing w:before="15"/>
        <w:ind w:left="0"/>
      </w:pPr>
    </w:p>
    <w:sectPr w:rsidR="00725CC6" w:rsidRPr="00C658D4" w:rsidSect="00985E4A">
      <w:type w:val="continuous"/>
      <w:pgSz w:w="11900" w:h="16870"/>
      <w:pgMar w:top="1220" w:right="425" w:bottom="940" w:left="708" w:header="0" w:footer="6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D09B" w14:textId="77777777" w:rsidR="000B2533" w:rsidRDefault="000B2533">
      <w:r>
        <w:separator/>
      </w:r>
    </w:p>
  </w:endnote>
  <w:endnote w:type="continuationSeparator" w:id="0">
    <w:p w14:paraId="42DFF482" w14:textId="77777777" w:rsidR="000B2533" w:rsidRDefault="000B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168E" w14:textId="77777777" w:rsidR="00725CC6" w:rsidRDefault="00000000">
    <w:pPr>
      <w:pStyle w:val="GvdeMetni"/>
      <w:spacing w:line="14" w:lineRule="auto"/>
      <w:ind w:left="0"/>
      <w:rPr>
        <w:sz w:val="20"/>
      </w:rPr>
    </w:pPr>
    <w:r>
      <w:rPr>
        <w:noProof/>
        <w:sz w:val="20"/>
      </w:rPr>
      <mc:AlternateContent>
        <mc:Choice Requires="wps">
          <w:drawing>
            <wp:anchor distT="0" distB="0" distL="0" distR="0" simplePos="0" relativeHeight="251660800" behindDoc="1" locked="0" layoutInCell="1" allowOverlap="1" wp14:anchorId="77DDE261" wp14:editId="1642A158">
              <wp:simplePos x="0" y="0"/>
              <wp:positionH relativeFrom="page">
                <wp:posOffset>4014215</wp:posOffset>
              </wp:positionH>
              <wp:positionV relativeFrom="page">
                <wp:posOffset>10088398</wp:posOffset>
              </wp:positionV>
              <wp:extent cx="18415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80975"/>
                      </a:xfrm>
                      <a:prstGeom prst="rect">
                        <a:avLst/>
                      </a:prstGeom>
                    </wps:spPr>
                    <wps:txbx>
                      <w:txbxContent>
                        <w:p w14:paraId="14273CFD" w14:textId="77777777" w:rsidR="00725CC6"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7DDE261" id="_x0000_t202" coordsize="21600,21600" o:spt="202" path="m,l,21600r21600,l21600,xe">
              <v:stroke joinstyle="miter"/>
              <v:path gradientshapeok="t" o:connecttype="rect"/>
            </v:shapetype>
            <v:shape id="Textbox 1" o:spid="_x0000_s1027" type="#_x0000_t202" style="position:absolute;margin-left:316.1pt;margin-top:794.35pt;width:14.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" filled="f" stroked="f">
              <v:textbox inset="0,0,0,0">
                <w:txbxContent>
                  <w:p w14:paraId="14273CFD" w14:textId="77777777" w:rsidR="00725CC6"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3BA8" w14:textId="77777777" w:rsidR="00725CC6" w:rsidRDefault="00000000">
    <w:pPr>
      <w:pStyle w:val="GvdeMetni"/>
      <w:spacing w:line="14" w:lineRule="auto"/>
      <w:ind w:left="0"/>
      <w:rPr>
        <w:sz w:val="17"/>
      </w:rPr>
    </w:pPr>
    <w:r>
      <w:rPr>
        <w:noProof/>
        <w:sz w:val="17"/>
      </w:rPr>
      <mc:AlternateContent>
        <mc:Choice Requires="wps">
          <w:drawing>
            <wp:anchor distT="0" distB="0" distL="0" distR="0" simplePos="0" relativeHeight="251658752" behindDoc="1" locked="0" layoutInCell="1" allowOverlap="1" wp14:anchorId="15347B6C" wp14:editId="196F9888">
              <wp:simplePos x="0" y="0"/>
              <wp:positionH relativeFrom="page">
                <wp:posOffset>3718559</wp:posOffset>
              </wp:positionH>
              <wp:positionV relativeFrom="page">
                <wp:posOffset>10088398</wp:posOffset>
              </wp:positionV>
              <wp:extent cx="22225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0975"/>
                      </a:xfrm>
                      <a:prstGeom prst="rect">
                        <a:avLst/>
                      </a:prstGeom>
                    </wps:spPr>
                    <wps:txbx>
                      <w:txbxContent>
                        <w:p w14:paraId="0C687DD7" w14:textId="77777777" w:rsidR="00725CC6"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15347B6C" id="_x0000_t202" coordsize="21600,21600" o:spt="202" path="m,l,21600r21600,l21600,xe">
              <v:stroke joinstyle="miter"/>
              <v:path gradientshapeok="t" o:connecttype="rect"/>
            </v:shapetype>
            <v:shape id="Textbox 9" o:spid="_x0000_s1028" type="#_x0000_t202" style="position:absolute;margin-left:292.8pt;margin-top:794.35pt;width:17.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" filled="f" stroked="f">
              <v:textbox inset="0,0,0,0">
                <w:txbxContent>
                  <w:p w14:paraId="0C687DD7" w14:textId="77777777" w:rsidR="00725CC6"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26B3" w14:textId="77777777" w:rsidR="000B2533" w:rsidRDefault="000B2533">
      <w:r>
        <w:separator/>
      </w:r>
    </w:p>
  </w:footnote>
  <w:footnote w:type="continuationSeparator" w:id="0">
    <w:p w14:paraId="738DE7BE" w14:textId="77777777" w:rsidR="000B2533" w:rsidRDefault="000B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B1F"/>
    <w:multiLevelType w:val="hybridMultilevel"/>
    <w:tmpl w:val="0994D4BC"/>
    <w:lvl w:ilvl="0" w:tplc="E0E656FC">
      <w:numFmt w:val="bullet"/>
      <w:lvlText w:val=""/>
      <w:lvlJc w:val="left"/>
      <w:pPr>
        <w:ind w:left="368" w:hanging="725"/>
      </w:pPr>
      <w:rPr>
        <w:rFonts w:ascii="Symbol" w:eastAsia="Symbol" w:hAnsi="Symbol" w:cs="Symbol" w:hint="default"/>
        <w:b w:val="0"/>
        <w:bCs w:val="0"/>
        <w:i w:val="0"/>
        <w:iCs w:val="0"/>
        <w:spacing w:val="0"/>
        <w:w w:val="100"/>
        <w:sz w:val="24"/>
        <w:szCs w:val="24"/>
        <w:lang w:val="tr-TR" w:eastAsia="en-US" w:bidi="ar-SA"/>
      </w:rPr>
    </w:lvl>
    <w:lvl w:ilvl="1" w:tplc="9AEAB0FE">
      <w:numFmt w:val="bullet"/>
      <w:lvlText w:val="•"/>
      <w:lvlJc w:val="left"/>
      <w:pPr>
        <w:ind w:left="1400" w:hanging="725"/>
      </w:pPr>
      <w:rPr>
        <w:rFonts w:hint="default"/>
        <w:lang w:val="tr-TR" w:eastAsia="en-US" w:bidi="ar-SA"/>
      </w:rPr>
    </w:lvl>
    <w:lvl w:ilvl="2" w:tplc="7CEA8CDE">
      <w:numFmt w:val="bullet"/>
      <w:lvlText w:val="•"/>
      <w:lvlJc w:val="left"/>
      <w:pPr>
        <w:ind w:left="2441" w:hanging="725"/>
      </w:pPr>
      <w:rPr>
        <w:rFonts w:hint="default"/>
        <w:lang w:val="tr-TR" w:eastAsia="en-US" w:bidi="ar-SA"/>
      </w:rPr>
    </w:lvl>
    <w:lvl w:ilvl="3" w:tplc="8114726E">
      <w:numFmt w:val="bullet"/>
      <w:lvlText w:val="•"/>
      <w:lvlJc w:val="left"/>
      <w:pPr>
        <w:ind w:left="3481" w:hanging="725"/>
      </w:pPr>
      <w:rPr>
        <w:rFonts w:hint="default"/>
        <w:lang w:val="tr-TR" w:eastAsia="en-US" w:bidi="ar-SA"/>
      </w:rPr>
    </w:lvl>
    <w:lvl w:ilvl="4" w:tplc="697C229C">
      <w:numFmt w:val="bullet"/>
      <w:lvlText w:val="•"/>
      <w:lvlJc w:val="left"/>
      <w:pPr>
        <w:ind w:left="4522" w:hanging="725"/>
      </w:pPr>
      <w:rPr>
        <w:rFonts w:hint="default"/>
        <w:lang w:val="tr-TR" w:eastAsia="en-US" w:bidi="ar-SA"/>
      </w:rPr>
    </w:lvl>
    <w:lvl w:ilvl="5" w:tplc="1FE28EC4">
      <w:numFmt w:val="bullet"/>
      <w:lvlText w:val="•"/>
      <w:lvlJc w:val="left"/>
      <w:pPr>
        <w:ind w:left="5563" w:hanging="725"/>
      </w:pPr>
      <w:rPr>
        <w:rFonts w:hint="default"/>
        <w:lang w:val="tr-TR" w:eastAsia="en-US" w:bidi="ar-SA"/>
      </w:rPr>
    </w:lvl>
    <w:lvl w:ilvl="6" w:tplc="808CDA80">
      <w:numFmt w:val="bullet"/>
      <w:lvlText w:val="•"/>
      <w:lvlJc w:val="left"/>
      <w:pPr>
        <w:ind w:left="6603" w:hanging="725"/>
      </w:pPr>
      <w:rPr>
        <w:rFonts w:hint="default"/>
        <w:lang w:val="tr-TR" w:eastAsia="en-US" w:bidi="ar-SA"/>
      </w:rPr>
    </w:lvl>
    <w:lvl w:ilvl="7" w:tplc="10D89432">
      <w:numFmt w:val="bullet"/>
      <w:lvlText w:val="•"/>
      <w:lvlJc w:val="left"/>
      <w:pPr>
        <w:ind w:left="7644" w:hanging="725"/>
      </w:pPr>
      <w:rPr>
        <w:rFonts w:hint="default"/>
        <w:lang w:val="tr-TR" w:eastAsia="en-US" w:bidi="ar-SA"/>
      </w:rPr>
    </w:lvl>
    <w:lvl w:ilvl="8" w:tplc="BCC67366">
      <w:numFmt w:val="bullet"/>
      <w:lvlText w:val="•"/>
      <w:lvlJc w:val="left"/>
      <w:pPr>
        <w:ind w:left="8684" w:hanging="725"/>
      </w:pPr>
      <w:rPr>
        <w:rFonts w:hint="default"/>
        <w:lang w:val="tr-TR" w:eastAsia="en-US" w:bidi="ar-SA"/>
      </w:rPr>
    </w:lvl>
  </w:abstractNum>
  <w:abstractNum w:abstractNumId="1" w15:restartNumberingAfterBreak="0">
    <w:nsid w:val="019B4701"/>
    <w:multiLevelType w:val="hybridMultilevel"/>
    <w:tmpl w:val="6BAAB462"/>
    <w:lvl w:ilvl="0" w:tplc="89C4CAC8">
      <w:numFmt w:val="bullet"/>
      <w:lvlText w:val=""/>
      <w:lvlJc w:val="left"/>
      <w:pPr>
        <w:ind w:left="1140" w:hanging="148"/>
      </w:pPr>
      <w:rPr>
        <w:rFonts w:ascii="Symbol" w:eastAsia="Symbol" w:hAnsi="Symbol" w:cs="Symbol" w:hint="default"/>
        <w:spacing w:val="0"/>
        <w:w w:val="100"/>
        <w:lang w:val="tr-TR" w:eastAsia="en-US" w:bidi="ar-SA"/>
      </w:rPr>
    </w:lvl>
    <w:lvl w:ilvl="1" w:tplc="CDD27A98">
      <w:numFmt w:val="bullet"/>
      <w:lvlText w:val="•"/>
      <w:lvlJc w:val="left"/>
      <w:pPr>
        <w:ind w:left="2624" w:hanging="148"/>
      </w:pPr>
      <w:rPr>
        <w:rFonts w:hint="default"/>
        <w:lang w:val="tr-TR" w:eastAsia="en-US" w:bidi="ar-SA"/>
      </w:rPr>
    </w:lvl>
    <w:lvl w:ilvl="2" w:tplc="9B045CB0">
      <w:numFmt w:val="bullet"/>
      <w:lvlText w:val="•"/>
      <w:lvlJc w:val="left"/>
      <w:pPr>
        <w:ind w:left="3529" w:hanging="148"/>
      </w:pPr>
      <w:rPr>
        <w:rFonts w:hint="default"/>
        <w:lang w:val="tr-TR" w:eastAsia="en-US" w:bidi="ar-SA"/>
      </w:rPr>
    </w:lvl>
    <w:lvl w:ilvl="3" w:tplc="22601CC2">
      <w:numFmt w:val="bullet"/>
      <w:lvlText w:val="•"/>
      <w:lvlJc w:val="left"/>
      <w:pPr>
        <w:ind w:left="4433" w:hanging="148"/>
      </w:pPr>
      <w:rPr>
        <w:rFonts w:hint="default"/>
        <w:lang w:val="tr-TR" w:eastAsia="en-US" w:bidi="ar-SA"/>
      </w:rPr>
    </w:lvl>
    <w:lvl w:ilvl="4" w:tplc="B9DE30B8">
      <w:numFmt w:val="bullet"/>
      <w:lvlText w:val="•"/>
      <w:lvlJc w:val="left"/>
      <w:pPr>
        <w:ind w:left="5338" w:hanging="148"/>
      </w:pPr>
      <w:rPr>
        <w:rFonts w:hint="default"/>
        <w:lang w:val="tr-TR" w:eastAsia="en-US" w:bidi="ar-SA"/>
      </w:rPr>
    </w:lvl>
    <w:lvl w:ilvl="5" w:tplc="7144A2FE">
      <w:numFmt w:val="bullet"/>
      <w:lvlText w:val="•"/>
      <w:lvlJc w:val="left"/>
      <w:pPr>
        <w:ind w:left="6243" w:hanging="148"/>
      </w:pPr>
      <w:rPr>
        <w:rFonts w:hint="default"/>
        <w:lang w:val="tr-TR" w:eastAsia="en-US" w:bidi="ar-SA"/>
      </w:rPr>
    </w:lvl>
    <w:lvl w:ilvl="6" w:tplc="919C8170">
      <w:numFmt w:val="bullet"/>
      <w:lvlText w:val="•"/>
      <w:lvlJc w:val="left"/>
      <w:pPr>
        <w:ind w:left="7147" w:hanging="148"/>
      </w:pPr>
      <w:rPr>
        <w:rFonts w:hint="default"/>
        <w:lang w:val="tr-TR" w:eastAsia="en-US" w:bidi="ar-SA"/>
      </w:rPr>
    </w:lvl>
    <w:lvl w:ilvl="7" w:tplc="2A62794E">
      <w:numFmt w:val="bullet"/>
      <w:lvlText w:val="•"/>
      <w:lvlJc w:val="left"/>
      <w:pPr>
        <w:ind w:left="8052" w:hanging="148"/>
      </w:pPr>
      <w:rPr>
        <w:rFonts w:hint="default"/>
        <w:lang w:val="tr-TR" w:eastAsia="en-US" w:bidi="ar-SA"/>
      </w:rPr>
    </w:lvl>
    <w:lvl w:ilvl="8" w:tplc="46045FA2">
      <w:numFmt w:val="bullet"/>
      <w:lvlText w:val="•"/>
      <w:lvlJc w:val="left"/>
      <w:pPr>
        <w:ind w:left="8956" w:hanging="148"/>
      </w:pPr>
      <w:rPr>
        <w:rFonts w:hint="default"/>
        <w:lang w:val="tr-TR" w:eastAsia="en-US" w:bidi="ar-SA"/>
      </w:rPr>
    </w:lvl>
  </w:abstractNum>
  <w:abstractNum w:abstractNumId="2" w15:restartNumberingAfterBreak="0">
    <w:nsid w:val="0B0C061A"/>
    <w:multiLevelType w:val="multilevel"/>
    <w:tmpl w:val="7EC497C4"/>
    <w:lvl w:ilvl="0">
      <w:start w:val="1"/>
      <w:numFmt w:val="upperLetter"/>
      <w:lvlText w:val="%1"/>
      <w:lvlJc w:val="left"/>
      <w:pPr>
        <w:ind w:left="1983" w:hanging="866"/>
      </w:pPr>
      <w:rPr>
        <w:rFonts w:hint="default"/>
        <w:lang w:val="tr-TR" w:eastAsia="en-US" w:bidi="ar-SA"/>
      </w:rPr>
    </w:lvl>
    <w:lvl w:ilvl="1">
      <w:start w:val="3"/>
      <w:numFmt w:val="decimal"/>
      <w:lvlText w:val="%1.%2"/>
      <w:lvlJc w:val="left"/>
      <w:pPr>
        <w:ind w:left="1983" w:hanging="866"/>
      </w:pPr>
      <w:rPr>
        <w:rFonts w:hint="default"/>
        <w:lang w:val="tr-TR" w:eastAsia="en-US" w:bidi="ar-SA"/>
      </w:rPr>
    </w:lvl>
    <w:lvl w:ilvl="2">
      <w:start w:val="2"/>
      <w:numFmt w:val="decimal"/>
      <w:lvlText w:val="%1.%2.%3."/>
      <w:lvlJc w:val="left"/>
      <w:pPr>
        <w:ind w:left="1983" w:hanging="866"/>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4615" w:hanging="866"/>
      </w:pPr>
      <w:rPr>
        <w:rFonts w:hint="default"/>
        <w:lang w:val="tr-TR" w:eastAsia="en-US" w:bidi="ar-SA"/>
      </w:rPr>
    </w:lvl>
    <w:lvl w:ilvl="4">
      <w:numFmt w:val="bullet"/>
      <w:lvlText w:val="•"/>
      <w:lvlJc w:val="left"/>
      <w:pPr>
        <w:ind w:left="5494" w:hanging="866"/>
      </w:pPr>
      <w:rPr>
        <w:rFonts w:hint="default"/>
        <w:lang w:val="tr-TR" w:eastAsia="en-US" w:bidi="ar-SA"/>
      </w:rPr>
    </w:lvl>
    <w:lvl w:ilvl="5">
      <w:numFmt w:val="bullet"/>
      <w:lvlText w:val="•"/>
      <w:lvlJc w:val="left"/>
      <w:pPr>
        <w:ind w:left="6373" w:hanging="866"/>
      </w:pPr>
      <w:rPr>
        <w:rFonts w:hint="default"/>
        <w:lang w:val="tr-TR" w:eastAsia="en-US" w:bidi="ar-SA"/>
      </w:rPr>
    </w:lvl>
    <w:lvl w:ilvl="6">
      <w:numFmt w:val="bullet"/>
      <w:lvlText w:val="•"/>
      <w:lvlJc w:val="left"/>
      <w:pPr>
        <w:ind w:left="7251" w:hanging="866"/>
      </w:pPr>
      <w:rPr>
        <w:rFonts w:hint="default"/>
        <w:lang w:val="tr-TR" w:eastAsia="en-US" w:bidi="ar-SA"/>
      </w:rPr>
    </w:lvl>
    <w:lvl w:ilvl="7">
      <w:numFmt w:val="bullet"/>
      <w:lvlText w:val="•"/>
      <w:lvlJc w:val="left"/>
      <w:pPr>
        <w:ind w:left="8130" w:hanging="866"/>
      </w:pPr>
      <w:rPr>
        <w:rFonts w:hint="default"/>
        <w:lang w:val="tr-TR" w:eastAsia="en-US" w:bidi="ar-SA"/>
      </w:rPr>
    </w:lvl>
    <w:lvl w:ilvl="8">
      <w:numFmt w:val="bullet"/>
      <w:lvlText w:val="•"/>
      <w:lvlJc w:val="left"/>
      <w:pPr>
        <w:ind w:left="9008" w:hanging="866"/>
      </w:pPr>
      <w:rPr>
        <w:rFonts w:hint="default"/>
        <w:lang w:val="tr-TR" w:eastAsia="en-US" w:bidi="ar-SA"/>
      </w:rPr>
    </w:lvl>
  </w:abstractNum>
  <w:abstractNum w:abstractNumId="3" w15:restartNumberingAfterBreak="0">
    <w:nsid w:val="0C694328"/>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4" w15:restartNumberingAfterBreak="0">
    <w:nsid w:val="105702E1"/>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5" w15:restartNumberingAfterBreak="0">
    <w:nsid w:val="1FC87241"/>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6" w15:restartNumberingAfterBreak="0">
    <w:nsid w:val="202156C1"/>
    <w:multiLevelType w:val="multilevel"/>
    <w:tmpl w:val="F10C044E"/>
    <w:lvl w:ilvl="0">
      <w:start w:val="1"/>
      <w:numFmt w:val="upperLetter"/>
      <w:lvlText w:val="%1"/>
      <w:lvlJc w:val="left"/>
      <w:pPr>
        <w:ind w:left="2411" w:hanging="1308"/>
      </w:pPr>
      <w:rPr>
        <w:rFonts w:hint="default"/>
        <w:lang w:val="tr-TR" w:eastAsia="en-US" w:bidi="ar-SA"/>
      </w:rPr>
    </w:lvl>
    <w:lvl w:ilvl="1">
      <w:start w:val="1"/>
      <w:numFmt w:val="decimal"/>
      <w:lvlText w:val="%1.%2"/>
      <w:lvlJc w:val="left"/>
      <w:pPr>
        <w:ind w:left="2411" w:hanging="1308"/>
      </w:pPr>
      <w:rPr>
        <w:rFonts w:hint="default"/>
        <w:lang w:val="tr-TR" w:eastAsia="en-US" w:bidi="ar-SA"/>
      </w:rPr>
    </w:lvl>
    <w:lvl w:ilvl="2">
      <w:start w:val="1"/>
      <w:numFmt w:val="decimal"/>
      <w:lvlText w:val="%1.%2.%3."/>
      <w:lvlJc w:val="left"/>
      <w:pPr>
        <w:ind w:left="2411" w:hanging="1308"/>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923" w:hanging="1308"/>
      </w:pPr>
      <w:rPr>
        <w:rFonts w:hint="default"/>
        <w:lang w:val="tr-TR" w:eastAsia="en-US" w:bidi="ar-SA"/>
      </w:rPr>
    </w:lvl>
    <w:lvl w:ilvl="4">
      <w:numFmt w:val="bullet"/>
      <w:lvlText w:val="•"/>
      <w:lvlJc w:val="left"/>
      <w:pPr>
        <w:ind w:left="5758" w:hanging="1308"/>
      </w:pPr>
      <w:rPr>
        <w:rFonts w:hint="default"/>
        <w:lang w:val="tr-TR" w:eastAsia="en-US" w:bidi="ar-SA"/>
      </w:rPr>
    </w:lvl>
    <w:lvl w:ilvl="5">
      <w:numFmt w:val="bullet"/>
      <w:lvlText w:val="•"/>
      <w:lvlJc w:val="left"/>
      <w:pPr>
        <w:ind w:left="6593" w:hanging="1308"/>
      </w:pPr>
      <w:rPr>
        <w:rFonts w:hint="default"/>
        <w:lang w:val="tr-TR" w:eastAsia="en-US" w:bidi="ar-SA"/>
      </w:rPr>
    </w:lvl>
    <w:lvl w:ilvl="6">
      <w:numFmt w:val="bullet"/>
      <w:lvlText w:val="•"/>
      <w:lvlJc w:val="left"/>
      <w:pPr>
        <w:ind w:left="7427" w:hanging="1308"/>
      </w:pPr>
      <w:rPr>
        <w:rFonts w:hint="default"/>
        <w:lang w:val="tr-TR" w:eastAsia="en-US" w:bidi="ar-SA"/>
      </w:rPr>
    </w:lvl>
    <w:lvl w:ilvl="7">
      <w:numFmt w:val="bullet"/>
      <w:lvlText w:val="•"/>
      <w:lvlJc w:val="left"/>
      <w:pPr>
        <w:ind w:left="8262" w:hanging="1308"/>
      </w:pPr>
      <w:rPr>
        <w:rFonts w:hint="default"/>
        <w:lang w:val="tr-TR" w:eastAsia="en-US" w:bidi="ar-SA"/>
      </w:rPr>
    </w:lvl>
    <w:lvl w:ilvl="8">
      <w:numFmt w:val="bullet"/>
      <w:lvlText w:val="•"/>
      <w:lvlJc w:val="left"/>
      <w:pPr>
        <w:ind w:left="9096" w:hanging="1308"/>
      </w:pPr>
      <w:rPr>
        <w:rFonts w:hint="default"/>
        <w:lang w:val="tr-TR" w:eastAsia="en-US" w:bidi="ar-SA"/>
      </w:rPr>
    </w:lvl>
  </w:abstractNum>
  <w:abstractNum w:abstractNumId="7" w15:restartNumberingAfterBreak="0">
    <w:nsid w:val="249C20D8"/>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8" w15:restartNumberingAfterBreak="0">
    <w:nsid w:val="2884185A"/>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1964"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9" w15:restartNumberingAfterBreak="0">
    <w:nsid w:val="2A4D7A92"/>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10" w15:restartNumberingAfterBreak="0">
    <w:nsid w:val="2EFF20D2"/>
    <w:multiLevelType w:val="hybridMultilevel"/>
    <w:tmpl w:val="A3BCD792"/>
    <w:lvl w:ilvl="0" w:tplc="96B2C10A">
      <w:numFmt w:val="bullet"/>
      <w:lvlText w:val=""/>
      <w:lvlJc w:val="left"/>
      <w:pPr>
        <w:ind w:left="1271" w:hanging="362"/>
      </w:pPr>
      <w:rPr>
        <w:rFonts w:ascii="Symbol" w:eastAsia="Symbol" w:hAnsi="Symbol" w:cs="Symbol" w:hint="default"/>
        <w:b w:val="0"/>
        <w:bCs w:val="0"/>
        <w:i w:val="0"/>
        <w:iCs w:val="0"/>
        <w:spacing w:val="0"/>
        <w:w w:val="100"/>
        <w:sz w:val="24"/>
        <w:szCs w:val="24"/>
        <w:lang w:val="tr-TR" w:eastAsia="en-US" w:bidi="ar-SA"/>
      </w:rPr>
    </w:lvl>
    <w:lvl w:ilvl="1" w:tplc="52342F1C">
      <w:numFmt w:val="bullet"/>
      <w:lvlText w:val="•"/>
      <w:lvlJc w:val="left"/>
      <w:pPr>
        <w:ind w:left="2228" w:hanging="362"/>
      </w:pPr>
      <w:rPr>
        <w:rFonts w:hint="default"/>
        <w:lang w:val="tr-TR" w:eastAsia="en-US" w:bidi="ar-SA"/>
      </w:rPr>
    </w:lvl>
    <w:lvl w:ilvl="2" w:tplc="ACD4F33E">
      <w:numFmt w:val="bullet"/>
      <w:lvlText w:val="•"/>
      <w:lvlJc w:val="left"/>
      <w:pPr>
        <w:ind w:left="3177" w:hanging="362"/>
      </w:pPr>
      <w:rPr>
        <w:rFonts w:hint="default"/>
        <w:lang w:val="tr-TR" w:eastAsia="en-US" w:bidi="ar-SA"/>
      </w:rPr>
    </w:lvl>
    <w:lvl w:ilvl="3" w:tplc="243EB484">
      <w:numFmt w:val="bullet"/>
      <w:lvlText w:val="•"/>
      <w:lvlJc w:val="left"/>
      <w:pPr>
        <w:ind w:left="4125" w:hanging="362"/>
      </w:pPr>
      <w:rPr>
        <w:rFonts w:hint="default"/>
        <w:lang w:val="tr-TR" w:eastAsia="en-US" w:bidi="ar-SA"/>
      </w:rPr>
    </w:lvl>
    <w:lvl w:ilvl="4" w:tplc="C958F356">
      <w:numFmt w:val="bullet"/>
      <w:lvlText w:val="•"/>
      <w:lvlJc w:val="left"/>
      <w:pPr>
        <w:ind w:left="5074" w:hanging="362"/>
      </w:pPr>
      <w:rPr>
        <w:rFonts w:hint="default"/>
        <w:lang w:val="tr-TR" w:eastAsia="en-US" w:bidi="ar-SA"/>
      </w:rPr>
    </w:lvl>
    <w:lvl w:ilvl="5" w:tplc="E988AD00">
      <w:numFmt w:val="bullet"/>
      <w:lvlText w:val="•"/>
      <w:lvlJc w:val="left"/>
      <w:pPr>
        <w:ind w:left="6023" w:hanging="362"/>
      </w:pPr>
      <w:rPr>
        <w:rFonts w:hint="default"/>
        <w:lang w:val="tr-TR" w:eastAsia="en-US" w:bidi="ar-SA"/>
      </w:rPr>
    </w:lvl>
    <w:lvl w:ilvl="6" w:tplc="5A3E713E">
      <w:numFmt w:val="bullet"/>
      <w:lvlText w:val="•"/>
      <w:lvlJc w:val="left"/>
      <w:pPr>
        <w:ind w:left="6971" w:hanging="362"/>
      </w:pPr>
      <w:rPr>
        <w:rFonts w:hint="default"/>
        <w:lang w:val="tr-TR" w:eastAsia="en-US" w:bidi="ar-SA"/>
      </w:rPr>
    </w:lvl>
    <w:lvl w:ilvl="7" w:tplc="BA3649C4">
      <w:numFmt w:val="bullet"/>
      <w:lvlText w:val="•"/>
      <w:lvlJc w:val="left"/>
      <w:pPr>
        <w:ind w:left="7920" w:hanging="362"/>
      </w:pPr>
      <w:rPr>
        <w:rFonts w:hint="default"/>
        <w:lang w:val="tr-TR" w:eastAsia="en-US" w:bidi="ar-SA"/>
      </w:rPr>
    </w:lvl>
    <w:lvl w:ilvl="8" w:tplc="51B05602">
      <w:numFmt w:val="bullet"/>
      <w:lvlText w:val="•"/>
      <w:lvlJc w:val="left"/>
      <w:pPr>
        <w:ind w:left="8868" w:hanging="362"/>
      </w:pPr>
      <w:rPr>
        <w:rFonts w:hint="default"/>
        <w:lang w:val="tr-TR" w:eastAsia="en-US" w:bidi="ar-SA"/>
      </w:rPr>
    </w:lvl>
  </w:abstractNum>
  <w:abstractNum w:abstractNumId="11" w15:restartNumberingAfterBreak="0">
    <w:nsid w:val="2F7B4C3C"/>
    <w:multiLevelType w:val="multilevel"/>
    <w:tmpl w:val="C1928CF8"/>
    <w:lvl w:ilvl="0">
      <w:start w:val="3"/>
      <w:numFmt w:val="upperLetter"/>
      <w:lvlText w:val="%1"/>
      <w:lvlJc w:val="left"/>
      <w:pPr>
        <w:ind w:left="1991" w:hanging="874"/>
      </w:pPr>
      <w:rPr>
        <w:rFonts w:hint="default"/>
        <w:lang w:val="tr-TR" w:eastAsia="en-US" w:bidi="ar-SA"/>
      </w:rPr>
    </w:lvl>
    <w:lvl w:ilvl="1">
      <w:start w:val="1"/>
      <w:numFmt w:val="decimal"/>
      <w:lvlText w:val="%1.%2"/>
      <w:lvlJc w:val="left"/>
      <w:pPr>
        <w:ind w:left="1991" w:hanging="874"/>
      </w:pPr>
      <w:rPr>
        <w:rFonts w:hint="default"/>
        <w:lang w:val="tr-TR" w:eastAsia="en-US" w:bidi="ar-SA"/>
      </w:rPr>
    </w:lvl>
    <w:lvl w:ilvl="2">
      <w:start w:val="2"/>
      <w:numFmt w:val="decimal"/>
      <w:lvlText w:val="%1.%2.%3"/>
      <w:lvlJc w:val="left"/>
      <w:pPr>
        <w:ind w:left="1991" w:hanging="874"/>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4629" w:hanging="874"/>
      </w:pPr>
      <w:rPr>
        <w:rFonts w:hint="default"/>
        <w:lang w:val="tr-TR" w:eastAsia="en-US" w:bidi="ar-SA"/>
      </w:rPr>
    </w:lvl>
    <w:lvl w:ilvl="4">
      <w:numFmt w:val="bullet"/>
      <w:lvlText w:val="•"/>
      <w:lvlJc w:val="left"/>
      <w:pPr>
        <w:ind w:left="5506" w:hanging="874"/>
      </w:pPr>
      <w:rPr>
        <w:rFonts w:hint="default"/>
        <w:lang w:val="tr-TR" w:eastAsia="en-US" w:bidi="ar-SA"/>
      </w:rPr>
    </w:lvl>
    <w:lvl w:ilvl="5">
      <w:numFmt w:val="bullet"/>
      <w:lvlText w:val="•"/>
      <w:lvlJc w:val="left"/>
      <w:pPr>
        <w:ind w:left="6383" w:hanging="874"/>
      </w:pPr>
      <w:rPr>
        <w:rFonts w:hint="default"/>
        <w:lang w:val="tr-TR" w:eastAsia="en-US" w:bidi="ar-SA"/>
      </w:rPr>
    </w:lvl>
    <w:lvl w:ilvl="6">
      <w:numFmt w:val="bullet"/>
      <w:lvlText w:val="•"/>
      <w:lvlJc w:val="left"/>
      <w:pPr>
        <w:ind w:left="7259" w:hanging="874"/>
      </w:pPr>
      <w:rPr>
        <w:rFonts w:hint="default"/>
        <w:lang w:val="tr-TR" w:eastAsia="en-US" w:bidi="ar-SA"/>
      </w:rPr>
    </w:lvl>
    <w:lvl w:ilvl="7">
      <w:numFmt w:val="bullet"/>
      <w:lvlText w:val="•"/>
      <w:lvlJc w:val="left"/>
      <w:pPr>
        <w:ind w:left="8136" w:hanging="874"/>
      </w:pPr>
      <w:rPr>
        <w:rFonts w:hint="default"/>
        <w:lang w:val="tr-TR" w:eastAsia="en-US" w:bidi="ar-SA"/>
      </w:rPr>
    </w:lvl>
    <w:lvl w:ilvl="8">
      <w:numFmt w:val="bullet"/>
      <w:lvlText w:val="•"/>
      <w:lvlJc w:val="left"/>
      <w:pPr>
        <w:ind w:left="9012" w:hanging="874"/>
      </w:pPr>
      <w:rPr>
        <w:rFonts w:hint="default"/>
        <w:lang w:val="tr-TR" w:eastAsia="en-US" w:bidi="ar-SA"/>
      </w:rPr>
    </w:lvl>
  </w:abstractNum>
  <w:abstractNum w:abstractNumId="12" w15:restartNumberingAfterBreak="0">
    <w:nsid w:val="387E08AC"/>
    <w:multiLevelType w:val="hybridMultilevel"/>
    <w:tmpl w:val="A99E7FB8"/>
    <w:lvl w:ilvl="0" w:tplc="1414BC80">
      <w:numFmt w:val="bullet"/>
      <w:lvlText w:val="•"/>
      <w:lvlJc w:val="left"/>
      <w:pPr>
        <w:ind w:left="551" w:hanging="153"/>
      </w:pPr>
      <w:rPr>
        <w:rFonts w:ascii="Times New Roman" w:eastAsia="Times New Roman" w:hAnsi="Times New Roman" w:cs="Times New Roman" w:hint="default"/>
        <w:b w:val="0"/>
        <w:bCs w:val="0"/>
        <w:i w:val="0"/>
        <w:iCs w:val="0"/>
        <w:spacing w:val="0"/>
        <w:w w:val="100"/>
        <w:sz w:val="24"/>
        <w:szCs w:val="24"/>
        <w:lang w:val="tr-TR" w:eastAsia="en-US" w:bidi="ar-SA"/>
      </w:rPr>
    </w:lvl>
    <w:lvl w:ilvl="1" w:tplc="ED2E823C">
      <w:numFmt w:val="bullet"/>
      <w:lvlText w:val="•"/>
      <w:lvlJc w:val="left"/>
      <w:pPr>
        <w:ind w:left="1580" w:hanging="153"/>
      </w:pPr>
      <w:rPr>
        <w:rFonts w:hint="default"/>
        <w:lang w:val="tr-TR" w:eastAsia="en-US" w:bidi="ar-SA"/>
      </w:rPr>
    </w:lvl>
    <w:lvl w:ilvl="2" w:tplc="D5EA2D00">
      <w:numFmt w:val="bullet"/>
      <w:lvlText w:val="•"/>
      <w:lvlJc w:val="left"/>
      <w:pPr>
        <w:ind w:left="2601" w:hanging="153"/>
      </w:pPr>
      <w:rPr>
        <w:rFonts w:hint="default"/>
        <w:lang w:val="tr-TR" w:eastAsia="en-US" w:bidi="ar-SA"/>
      </w:rPr>
    </w:lvl>
    <w:lvl w:ilvl="3" w:tplc="A01CE272">
      <w:numFmt w:val="bullet"/>
      <w:lvlText w:val="•"/>
      <w:lvlJc w:val="left"/>
      <w:pPr>
        <w:ind w:left="3621" w:hanging="153"/>
      </w:pPr>
      <w:rPr>
        <w:rFonts w:hint="default"/>
        <w:lang w:val="tr-TR" w:eastAsia="en-US" w:bidi="ar-SA"/>
      </w:rPr>
    </w:lvl>
    <w:lvl w:ilvl="4" w:tplc="B95447C6">
      <w:numFmt w:val="bullet"/>
      <w:lvlText w:val="•"/>
      <w:lvlJc w:val="left"/>
      <w:pPr>
        <w:ind w:left="4642" w:hanging="153"/>
      </w:pPr>
      <w:rPr>
        <w:rFonts w:hint="default"/>
        <w:lang w:val="tr-TR" w:eastAsia="en-US" w:bidi="ar-SA"/>
      </w:rPr>
    </w:lvl>
    <w:lvl w:ilvl="5" w:tplc="C49875F6">
      <w:numFmt w:val="bullet"/>
      <w:lvlText w:val="•"/>
      <w:lvlJc w:val="left"/>
      <w:pPr>
        <w:ind w:left="5663" w:hanging="153"/>
      </w:pPr>
      <w:rPr>
        <w:rFonts w:hint="default"/>
        <w:lang w:val="tr-TR" w:eastAsia="en-US" w:bidi="ar-SA"/>
      </w:rPr>
    </w:lvl>
    <w:lvl w:ilvl="6" w:tplc="FB6630C4">
      <w:numFmt w:val="bullet"/>
      <w:lvlText w:val="•"/>
      <w:lvlJc w:val="left"/>
      <w:pPr>
        <w:ind w:left="6683" w:hanging="153"/>
      </w:pPr>
      <w:rPr>
        <w:rFonts w:hint="default"/>
        <w:lang w:val="tr-TR" w:eastAsia="en-US" w:bidi="ar-SA"/>
      </w:rPr>
    </w:lvl>
    <w:lvl w:ilvl="7" w:tplc="1D326E0E">
      <w:numFmt w:val="bullet"/>
      <w:lvlText w:val="•"/>
      <w:lvlJc w:val="left"/>
      <w:pPr>
        <w:ind w:left="7704" w:hanging="153"/>
      </w:pPr>
      <w:rPr>
        <w:rFonts w:hint="default"/>
        <w:lang w:val="tr-TR" w:eastAsia="en-US" w:bidi="ar-SA"/>
      </w:rPr>
    </w:lvl>
    <w:lvl w:ilvl="8" w:tplc="78B639A8">
      <w:numFmt w:val="bullet"/>
      <w:lvlText w:val="•"/>
      <w:lvlJc w:val="left"/>
      <w:pPr>
        <w:ind w:left="8724" w:hanging="153"/>
      </w:pPr>
      <w:rPr>
        <w:rFonts w:hint="default"/>
        <w:lang w:val="tr-TR" w:eastAsia="en-US" w:bidi="ar-SA"/>
      </w:rPr>
    </w:lvl>
  </w:abstractNum>
  <w:abstractNum w:abstractNumId="13" w15:restartNumberingAfterBreak="0">
    <w:nsid w:val="3D842BDB"/>
    <w:multiLevelType w:val="hybridMultilevel"/>
    <w:tmpl w:val="77625EBE"/>
    <w:lvl w:ilvl="0" w:tplc="307C5274">
      <w:numFmt w:val="bullet"/>
      <w:lvlText w:val=""/>
      <w:lvlJc w:val="left"/>
      <w:pPr>
        <w:ind w:left="1834" w:hanging="359"/>
      </w:pPr>
      <w:rPr>
        <w:rFonts w:ascii="Symbol" w:eastAsia="Symbol" w:hAnsi="Symbol" w:cs="Symbol" w:hint="default"/>
        <w:b w:val="0"/>
        <w:bCs w:val="0"/>
        <w:i w:val="0"/>
        <w:iCs w:val="0"/>
        <w:spacing w:val="0"/>
        <w:w w:val="100"/>
        <w:sz w:val="24"/>
        <w:szCs w:val="24"/>
        <w:lang w:val="tr-TR" w:eastAsia="en-US" w:bidi="ar-SA"/>
      </w:rPr>
    </w:lvl>
    <w:lvl w:ilvl="1" w:tplc="C5EA3FCC">
      <w:numFmt w:val="bullet"/>
      <w:lvlText w:val="•"/>
      <w:lvlJc w:val="left"/>
      <w:pPr>
        <w:ind w:left="2732" w:hanging="359"/>
      </w:pPr>
      <w:rPr>
        <w:rFonts w:hint="default"/>
        <w:lang w:val="tr-TR" w:eastAsia="en-US" w:bidi="ar-SA"/>
      </w:rPr>
    </w:lvl>
    <w:lvl w:ilvl="2" w:tplc="E7344A3A">
      <w:numFmt w:val="bullet"/>
      <w:lvlText w:val="•"/>
      <w:lvlJc w:val="left"/>
      <w:pPr>
        <w:ind w:left="3625" w:hanging="359"/>
      </w:pPr>
      <w:rPr>
        <w:rFonts w:hint="default"/>
        <w:lang w:val="tr-TR" w:eastAsia="en-US" w:bidi="ar-SA"/>
      </w:rPr>
    </w:lvl>
    <w:lvl w:ilvl="3" w:tplc="1BA29322">
      <w:numFmt w:val="bullet"/>
      <w:lvlText w:val="•"/>
      <w:lvlJc w:val="left"/>
      <w:pPr>
        <w:ind w:left="4517" w:hanging="359"/>
      </w:pPr>
      <w:rPr>
        <w:rFonts w:hint="default"/>
        <w:lang w:val="tr-TR" w:eastAsia="en-US" w:bidi="ar-SA"/>
      </w:rPr>
    </w:lvl>
    <w:lvl w:ilvl="4" w:tplc="0C382F6A">
      <w:numFmt w:val="bullet"/>
      <w:lvlText w:val="•"/>
      <w:lvlJc w:val="left"/>
      <w:pPr>
        <w:ind w:left="5410" w:hanging="359"/>
      </w:pPr>
      <w:rPr>
        <w:rFonts w:hint="default"/>
        <w:lang w:val="tr-TR" w:eastAsia="en-US" w:bidi="ar-SA"/>
      </w:rPr>
    </w:lvl>
    <w:lvl w:ilvl="5" w:tplc="85EC316C">
      <w:numFmt w:val="bullet"/>
      <w:lvlText w:val="•"/>
      <w:lvlJc w:val="left"/>
      <w:pPr>
        <w:ind w:left="6303" w:hanging="359"/>
      </w:pPr>
      <w:rPr>
        <w:rFonts w:hint="default"/>
        <w:lang w:val="tr-TR" w:eastAsia="en-US" w:bidi="ar-SA"/>
      </w:rPr>
    </w:lvl>
    <w:lvl w:ilvl="6" w:tplc="762874D4">
      <w:numFmt w:val="bullet"/>
      <w:lvlText w:val="•"/>
      <w:lvlJc w:val="left"/>
      <w:pPr>
        <w:ind w:left="7195" w:hanging="359"/>
      </w:pPr>
      <w:rPr>
        <w:rFonts w:hint="default"/>
        <w:lang w:val="tr-TR" w:eastAsia="en-US" w:bidi="ar-SA"/>
      </w:rPr>
    </w:lvl>
    <w:lvl w:ilvl="7" w:tplc="81F64EC2">
      <w:numFmt w:val="bullet"/>
      <w:lvlText w:val="•"/>
      <w:lvlJc w:val="left"/>
      <w:pPr>
        <w:ind w:left="8088" w:hanging="359"/>
      </w:pPr>
      <w:rPr>
        <w:rFonts w:hint="default"/>
        <w:lang w:val="tr-TR" w:eastAsia="en-US" w:bidi="ar-SA"/>
      </w:rPr>
    </w:lvl>
    <w:lvl w:ilvl="8" w:tplc="FA8EA678">
      <w:numFmt w:val="bullet"/>
      <w:lvlText w:val="•"/>
      <w:lvlJc w:val="left"/>
      <w:pPr>
        <w:ind w:left="8980" w:hanging="359"/>
      </w:pPr>
      <w:rPr>
        <w:rFonts w:hint="default"/>
        <w:lang w:val="tr-TR" w:eastAsia="en-US" w:bidi="ar-SA"/>
      </w:rPr>
    </w:lvl>
  </w:abstractNum>
  <w:abstractNum w:abstractNumId="14" w15:restartNumberingAfterBreak="0">
    <w:nsid w:val="4C4948EE"/>
    <w:multiLevelType w:val="hybridMultilevel"/>
    <w:tmpl w:val="1DEAE1FC"/>
    <w:lvl w:ilvl="0" w:tplc="28DCF68E">
      <w:start w:val="1"/>
      <w:numFmt w:val="decimal"/>
      <w:lvlText w:val="%1."/>
      <w:lvlJc w:val="left"/>
      <w:pPr>
        <w:ind w:left="1271" w:hanging="720"/>
      </w:pPr>
      <w:rPr>
        <w:rFonts w:hint="default"/>
        <w:spacing w:val="-1"/>
        <w:w w:val="100"/>
        <w:lang w:val="tr-TR" w:eastAsia="en-US" w:bidi="ar-SA"/>
      </w:rPr>
    </w:lvl>
    <w:lvl w:ilvl="1" w:tplc="688670A0">
      <w:numFmt w:val="bullet"/>
      <w:lvlText w:val=""/>
      <w:lvlJc w:val="left"/>
      <w:pPr>
        <w:ind w:left="551" w:hanging="155"/>
      </w:pPr>
      <w:rPr>
        <w:rFonts w:ascii="Symbol" w:eastAsia="Symbol" w:hAnsi="Symbol" w:cs="Symbol" w:hint="default"/>
        <w:b w:val="0"/>
        <w:bCs w:val="0"/>
        <w:i w:val="0"/>
        <w:iCs w:val="0"/>
        <w:spacing w:val="0"/>
        <w:w w:val="100"/>
        <w:sz w:val="24"/>
        <w:szCs w:val="24"/>
        <w:lang w:val="tr-TR" w:eastAsia="en-US" w:bidi="ar-SA"/>
      </w:rPr>
    </w:lvl>
    <w:lvl w:ilvl="2" w:tplc="355C9074">
      <w:numFmt w:val="bullet"/>
      <w:lvlText w:val="•"/>
      <w:lvlJc w:val="left"/>
      <w:pPr>
        <w:ind w:left="2334" w:hanging="155"/>
      </w:pPr>
      <w:rPr>
        <w:rFonts w:hint="default"/>
        <w:lang w:val="tr-TR" w:eastAsia="en-US" w:bidi="ar-SA"/>
      </w:rPr>
    </w:lvl>
    <w:lvl w:ilvl="3" w:tplc="49941062">
      <w:numFmt w:val="bullet"/>
      <w:lvlText w:val="•"/>
      <w:lvlJc w:val="left"/>
      <w:pPr>
        <w:ind w:left="3388" w:hanging="155"/>
      </w:pPr>
      <w:rPr>
        <w:rFonts w:hint="default"/>
        <w:lang w:val="tr-TR" w:eastAsia="en-US" w:bidi="ar-SA"/>
      </w:rPr>
    </w:lvl>
    <w:lvl w:ilvl="4" w:tplc="FC8644E4">
      <w:numFmt w:val="bullet"/>
      <w:lvlText w:val="•"/>
      <w:lvlJc w:val="left"/>
      <w:pPr>
        <w:ind w:left="4442" w:hanging="155"/>
      </w:pPr>
      <w:rPr>
        <w:rFonts w:hint="default"/>
        <w:lang w:val="tr-TR" w:eastAsia="en-US" w:bidi="ar-SA"/>
      </w:rPr>
    </w:lvl>
    <w:lvl w:ilvl="5" w:tplc="6A56D5F0">
      <w:numFmt w:val="bullet"/>
      <w:lvlText w:val="•"/>
      <w:lvlJc w:val="left"/>
      <w:pPr>
        <w:ind w:left="5496" w:hanging="155"/>
      </w:pPr>
      <w:rPr>
        <w:rFonts w:hint="default"/>
        <w:lang w:val="tr-TR" w:eastAsia="en-US" w:bidi="ar-SA"/>
      </w:rPr>
    </w:lvl>
    <w:lvl w:ilvl="6" w:tplc="FE96696A">
      <w:numFmt w:val="bullet"/>
      <w:lvlText w:val="•"/>
      <w:lvlJc w:val="left"/>
      <w:pPr>
        <w:ind w:left="6550" w:hanging="155"/>
      </w:pPr>
      <w:rPr>
        <w:rFonts w:hint="default"/>
        <w:lang w:val="tr-TR" w:eastAsia="en-US" w:bidi="ar-SA"/>
      </w:rPr>
    </w:lvl>
    <w:lvl w:ilvl="7" w:tplc="8FF64468">
      <w:numFmt w:val="bullet"/>
      <w:lvlText w:val="•"/>
      <w:lvlJc w:val="left"/>
      <w:pPr>
        <w:ind w:left="7604" w:hanging="155"/>
      </w:pPr>
      <w:rPr>
        <w:rFonts w:hint="default"/>
        <w:lang w:val="tr-TR" w:eastAsia="en-US" w:bidi="ar-SA"/>
      </w:rPr>
    </w:lvl>
    <w:lvl w:ilvl="8" w:tplc="CCD0E2A4">
      <w:numFmt w:val="bullet"/>
      <w:lvlText w:val="•"/>
      <w:lvlJc w:val="left"/>
      <w:pPr>
        <w:ind w:left="8658" w:hanging="155"/>
      </w:pPr>
      <w:rPr>
        <w:rFonts w:hint="default"/>
        <w:lang w:val="tr-TR" w:eastAsia="en-US" w:bidi="ar-SA"/>
      </w:rPr>
    </w:lvl>
  </w:abstractNum>
  <w:abstractNum w:abstractNumId="15" w15:restartNumberingAfterBreak="0">
    <w:nsid w:val="62A23D2C"/>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1964"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16" w15:restartNumberingAfterBreak="0">
    <w:nsid w:val="65C03B73"/>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1964"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abstractNum w:abstractNumId="17" w15:restartNumberingAfterBreak="0">
    <w:nsid w:val="680B3131"/>
    <w:multiLevelType w:val="hybridMultilevel"/>
    <w:tmpl w:val="BD4A6330"/>
    <w:lvl w:ilvl="0" w:tplc="AC082A98">
      <w:numFmt w:val="bullet"/>
      <w:lvlText w:val=""/>
      <w:lvlJc w:val="left"/>
      <w:pPr>
        <w:ind w:left="1621" w:hanging="804"/>
      </w:pPr>
      <w:rPr>
        <w:rFonts w:ascii="Symbol" w:eastAsia="Symbol" w:hAnsi="Symbol" w:cs="Symbol" w:hint="default"/>
        <w:b w:val="0"/>
        <w:bCs w:val="0"/>
        <w:i w:val="0"/>
        <w:iCs w:val="0"/>
        <w:spacing w:val="0"/>
        <w:w w:val="100"/>
        <w:sz w:val="24"/>
        <w:szCs w:val="24"/>
        <w:lang w:val="tr-TR" w:eastAsia="en-US" w:bidi="ar-SA"/>
      </w:rPr>
    </w:lvl>
    <w:lvl w:ilvl="1" w:tplc="67966998">
      <w:numFmt w:val="bullet"/>
      <w:lvlText w:val="•"/>
      <w:lvlJc w:val="left"/>
      <w:pPr>
        <w:ind w:left="2534" w:hanging="804"/>
      </w:pPr>
      <w:rPr>
        <w:rFonts w:hint="default"/>
        <w:lang w:val="tr-TR" w:eastAsia="en-US" w:bidi="ar-SA"/>
      </w:rPr>
    </w:lvl>
    <w:lvl w:ilvl="2" w:tplc="45182C06">
      <w:numFmt w:val="bullet"/>
      <w:lvlText w:val="•"/>
      <w:lvlJc w:val="left"/>
      <w:pPr>
        <w:ind w:left="3449" w:hanging="804"/>
      </w:pPr>
      <w:rPr>
        <w:rFonts w:hint="default"/>
        <w:lang w:val="tr-TR" w:eastAsia="en-US" w:bidi="ar-SA"/>
      </w:rPr>
    </w:lvl>
    <w:lvl w:ilvl="3" w:tplc="47BA0236">
      <w:numFmt w:val="bullet"/>
      <w:lvlText w:val="•"/>
      <w:lvlJc w:val="left"/>
      <w:pPr>
        <w:ind w:left="4363" w:hanging="804"/>
      </w:pPr>
      <w:rPr>
        <w:rFonts w:hint="default"/>
        <w:lang w:val="tr-TR" w:eastAsia="en-US" w:bidi="ar-SA"/>
      </w:rPr>
    </w:lvl>
    <w:lvl w:ilvl="4" w:tplc="42505AF2">
      <w:numFmt w:val="bullet"/>
      <w:lvlText w:val="•"/>
      <w:lvlJc w:val="left"/>
      <w:pPr>
        <w:ind w:left="5278" w:hanging="804"/>
      </w:pPr>
      <w:rPr>
        <w:rFonts w:hint="default"/>
        <w:lang w:val="tr-TR" w:eastAsia="en-US" w:bidi="ar-SA"/>
      </w:rPr>
    </w:lvl>
    <w:lvl w:ilvl="5" w:tplc="8B605F52">
      <w:numFmt w:val="bullet"/>
      <w:lvlText w:val="•"/>
      <w:lvlJc w:val="left"/>
      <w:pPr>
        <w:ind w:left="6193" w:hanging="804"/>
      </w:pPr>
      <w:rPr>
        <w:rFonts w:hint="default"/>
        <w:lang w:val="tr-TR" w:eastAsia="en-US" w:bidi="ar-SA"/>
      </w:rPr>
    </w:lvl>
    <w:lvl w:ilvl="6" w:tplc="5EAED4AE">
      <w:numFmt w:val="bullet"/>
      <w:lvlText w:val="•"/>
      <w:lvlJc w:val="left"/>
      <w:pPr>
        <w:ind w:left="7107" w:hanging="804"/>
      </w:pPr>
      <w:rPr>
        <w:rFonts w:hint="default"/>
        <w:lang w:val="tr-TR" w:eastAsia="en-US" w:bidi="ar-SA"/>
      </w:rPr>
    </w:lvl>
    <w:lvl w:ilvl="7" w:tplc="9926AC48">
      <w:numFmt w:val="bullet"/>
      <w:lvlText w:val="•"/>
      <w:lvlJc w:val="left"/>
      <w:pPr>
        <w:ind w:left="8022" w:hanging="804"/>
      </w:pPr>
      <w:rPr>
        <w:rFonts w:hint="default"/>
        <w:lang w:val="tr-TR" w:eastAsia="en-US" w:bidi="ar-SA"/>
      </w:rPr>
    </w:lvl>
    <w:lvl w:ilvl="8" w:tplc="EA623094">
      <w:numFmt w:val="bullet"/>
      <w:lvlText w:val="•"/>
      <w:lvlJc w:val="left"/>
      <w:pPr>
        <w:ind w:left="8936" w:hanging="804"/>
      </w:pPr>
      <w:rPr>
        <w:rFonts w:hint="default"/>
        <w:lang w:val="tr-TR" w:eastAsia="en-US" w:bidi="ar-SA"/>
      </w:rPr>
    </w:lvl>
  </w:abstractNum>
  <w:abstractNum w:abstractNumId="18" w15:restartNumberingAfterBreak="0">
    <w:nsid w:val="6BC35B53"/>
    <w:multiLevelType w:val="multilevel"/>
    <w:tmpl w:val="7EC497C4"/>
    <w:lvl w:ilvl="0">
      <w:start w:val="1"/>
      <w:numFmt w:val="upperLetter"/>
      <w:lvlText w:val="%1"/>
      <w:lvlJc w:val="left"/>
      <w:pPr>
        <w:ind w:left="1983" w:hanging="866"/>
      </w:pPr>
      <w:rPr>
        <w:rFonts w:hint="default"/>
        <w:lang w:val="tr-TR" w:eastAsia="en-US" w:bidi="ar-SA"/>
      </w:rPr>
    </w:lvl>
    <w:lvl w:ilvl="1">
      <w:start w:val="3"/>
      <w:numFmt w:val="decimal"/>
      <w:lvlText w:val="%1.%2"/>
      <w:lvlJc w:val="left"/>
      <w:pPr>
        <w:ind w:left="1983" w:hanging="866"/>
      </w:pPr>
      <w:rPr>
        <w:rFonts w:hint="default"/>
        <w:lang w:val="tr-TR" w:eastAsia="en-US" w:bidi="ar-SA"/>
      </w:rPr>
    </w:lvl>
    <w:lvl w:ilvl="2">
      <w:start w:val="2"/>
      <w:numFmt w:val="decimal"/>
      <w:lvlText w:val="%1.%2.%3."/>
      <w:lvlJc w:val="left"/>
      <w:pPr>
        <w:ind w:left="1983" w:hanging="866"/>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4615" w:hanging="866"/>
      </w:pPr>
      <w:rPr>
        <w:rFonts w:hint="default"/>
        <w:lang w:val="tr-TR" w:eastAsia="en-US" w:bidi="ar-SA"/>
      </w:rPr>
    </w:lvl>
    <w:lvl w:ilvl="4">
      <w:numFmt w:val="bullet"/>
      <w:lvlText w:val="•"/>
      <w:lvlJc w:val="left"/>
      <w:pPr>
        <w:ind w:left="5494" w:hanging="866"/>
      </w:pPr>
      <w:rPr>
        <w:rFonts w:hint="default"/>
        <w:lang w:val="tr-TR" w:eastAsia="en-US" w:bidi="ar-SA"/>
      </w:rPr>
    </w:lvl>
    <w:lvl w:ilvl="5">
      <w:numFmt w:val="bullet"/>
      <w:lvlText w:val="•"/>
      <w:lvlJc w:val="left"/>
      <w:pPr>
        <w:ind w:left="6373" w:hanging="866"/>
      </w:pPr>
      <w:rPr>
        <w:rFonts w:hint="default"/>
        <w:lang w:val="tr-TR" w:eastAsia="en-US" w:bidi="ar-SA"/>
      </w:rPr>
    </w:lvl>
    <w:lvl w:ilvl="6">
      <w:numFmt w:val="bullet"/>
      <w:lvlText w:val="•"/>
      <w:lvlJc w:val="left"/>
      <w:pPr>
        <w:ind w:left="7251" w:hanging="866"/>
      </w:pPr>
      <w:rPr>
        <w:rFonts w:hint="default"/>
        <w:lang w:val="tr-TR" w:eastAsia="en-US" w:bidi="ar-SA"/>
      </w:rPr>
    </w:lvl>
    <w:lvl w:ilvl="7">
      <w:numFmt w:val="bullet"/>
      <w:lvlText w:val="•"/>
      <w:lvlJc w:val="left"/>
      <w:pPr>
        <w:ind w:left="8130" w:hanging="866"/>
      </w:pPr>
      <w:rPr>
        <w:rFonts w:hint="default"/>
        <w:lang w:val="tr-TR" w:eastAsia="en-US" w:bidi="ar-SA"/>
      </w:rPr>
    </w:lvl>
    <w:lvl w:ilvl="8">
      <w:numFmt w:val="bullet"/>
      <w:lvlText w:val="•"/>
      <w:lvlJc w:val="left"/>
      <w:pPr>
        <w:ind w:left="9008" w:hanging="866"/>
      </w:pPr>
      <w:rPr>
        <w:rFonts w:hint="default"/>
        <w:lang w:val="tr-TR" w:eastAsia="en-US" w:bidi="ar-SA"/>
      </w:rPr>
    </w:lvl>
  </w:abstractNum>
  <w:abstractNum w:abstractNumId="19" w15:restartNumberingAfterBreak="0">
    <w:nsid w:val="7BE670E5"/>
    <w:multiLevelType w:val="multilevel"/>
    <w:tmpl w:val="FFBA4638"/>
    <w:lvl w:ilvl="0">
      <w:start w:val="1"/>
      <w:numFmt w:val="upperLetter"/>
      <w:lvlText w:val="%1."/>
      <w:lvlJc w:val="left"/>
      <w:pPr>
        <w:ind w:left="1928" w:hanging="516"/>
        <w:jc w:val="right"/>
      </w:pPr>
      <w:rPr>
        <w:rFonts w:ascii="Times New Roman" w:eastAsia="Times New Roman" w:hAnsi="Times New Roman" w:cs="Times New Roman" w:hint="default"/>
        <w:b/>
        <w:bCs/>
        <w:i w:val="0"/>
        <w:iCs w:val="0"/>
        <w:spacing w:val="0"/>
        <w:w w:val="85"/>
        <w:sz w:val="24"/>
        <w:szCs w:val="24"/>
        <w:lang w:val="tr-TR" w:eastAsia="en-US" w:bidi="ar-SA"/>
      </w:rPr>
    </w:lvl>
    <w:lvl w:ilvl="1">
      <w:start w:val="1"/>
      <w:numFmt w:val="decimal"/>
      <w:lvlText w:val="%1.%2."/>
      <w:lvlJc w:val="left"/>
      <w:pPr>
        <w:ind w:left="1809" w:hanging="692"/>
        <w:jc w:val="right"/>
      </w:pPr>
      <w:rPr>
        <w:rFonts w:ascii="Times New Roman" w:eastAsia="Times New Roman" w:hAnsi="Times New Roman" w:cs="Times New Roman" w:hint="default"/>
        <w:b/>
        <w:bCs/>
        <w:i w:val="0"/>
        <w:iCs w:val="0"/>
        <w:spacing w:val="0"/>
        <w:w w:val="85"/>
        <w:sz w:val="24"/>
        <w:szCs w:val="24"/>
        <w:lang w:val="tr-TR" w:eastAsia="en-US" w:bidi="ar-SA"/>
      </w:rPr>
    </w:lvl>
    <w:lvl w:ilvl="2">
      <w:start w:val="1"/>
      <w:numFmt w:val="decimal"/>
      <w:lvlText w:val="%1.%2.%3."/>
      <w:lvlJc w:val="left"/>
      <w:pPr>
        <w:ind w:left="847" w:hanging="847"/>
      </w:pPr>
      <w:rPr>
        <w:rFonts w:ascii="Times New Roman" w:eastAsia="Times New Roman" w:hAnsi="Times New Roman" w:cs="Times New Roman" w:hint="default"/>
        <w:b/>
        <w:bCs/>
        <w:i w:val="0"/>
        <w:iCs w:val="0"/>
        <w:spacing w:val="0"/>
        <w:w w:val="85"/>
        <w:sz w:val="24"/>
        <w:szCs w:val="24"/>
        <w:lang w:val="tr-TR" w:eastAsia="en-US" w:bidi="ar-SA"/>
      </w:rPr>
    </w:lvl>
    <w:lvl w:ilvl="3">
      <w:numFmt w:val="bullet"/>
      <w:lvlText w:val=""/>
      <w:lvlJc w:val="left"/>
      <w:pPr>
        <w:ind w:left="2135" w:hanging="362"/>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680" w:hanging="362"/>
      </w:pPr>
      <w:rPr>
        <w:rFonts w:hint="default"/>
        <w:lang w:val="tr-TR" w:eastAsia="en-US" w:bidi="ar-SA"/>
      </w:rPr>
    </w:lvl>
    <w:lvl w:ilvl="5">
      <w:numFmt w:val="bullet"/>
      <w:lvlText w:val="•"/>
      <w:lvlJc w:val="left"/>
      <w:pPr>
        <w:ind w:left="1800" w:hanging="362"/>
      </w:pPr>
      <w:rPr>
        <w:rFonts w:hint="default"/>
        <w:lang w:val="tr-TR" w:eastAsia="en-US" w:bidi="ar-SA"/>
      </w:rPr>
    </w:lvl>
    <w:lvl w:ilvl="6">
      <w:numFmt w:val="bullet"/>
      <w:lvlText w:val="•"/>
      <w:lvlJc w:val="left"/>
      <w:pPr>
        <w:ind w:left="1820" w:hanging="362"/>
      </w:pPr>
      <w:rPr>
        <w:rFonts w:hint="default"/>
        <w:lang w:val="tr-TR" w:eastAsia="en-US" w:bidi="ar-SA"/>
      </w:rPr>
    </w:lvl>
    <w:lvl w:ilvl="7">
      <w:numFmt w:val="bullet"/>
      <w:lvlText w:val="•"/>
      <w:lvlJc w:val="left"/>
      <w:pPr>
        <w:ind w:left="1840" w:hanging="362"/>
      </w:pPr>
      <w:rPr>
        <w:rFonts w:hint="default"/>
        <w:lang w:val="tr-TR" w:eastAsia="en-US" w:bidi="ar-SA"/>
      </w:rPr>
    </w:lvl>
    <w:lvl w:ilvl="8">
      <w:numFmt w:val="bullet"/>
      <w:lvlText w:val="•"/>
      <w:lvlJc w:val="left"/>
      <w:pPr>
        <w:ind w:left="1920" w:hanging="362"/>
      </w:pPr>
      <w:rPr>
        <w:rFonts w:hint="default"/>
        <w:lang w:val="tr-TR" w:eastAsia="en-US" w:bidi="ar-SA"/>
      </w:rPr>
    </w:lvl>
  </w:abstractNum>
  <w:num w:numId="1" w16cid:durableId="1315111569">
    <w:abstractNumId w:val="12"/>
  </w:num>
  <w:num w:numId="2" w16cid:durableId="179397526">
    <w:abstractNumId w:val="14"/>
  </w:num>
  <w:num w:numId="3" w16cid:durableId="1974943663">
    <w:abstractNumId w:val="17"/>
  </w:num>
  <w:num w:numId="4" w16cid:durableId="1989359681">
    <w:abstractNumId w:val="11"/>
  </w:num>
  <w:num w:numId="5" w16cid:durableId="931159618">
    <w:abstractNumId w:val="13"/>
  </w:num>
  <w:num w:numId="6" w16cid:durableId="1168205399">
    <w:abstractNumId w:val="10"/>
  </w:num>
  <w:num w:numId="7" w16cid:durableId="1870145492">
    <w:abstractNumId w:val="18"/>
  </w:num>
  <w:num w:numId="8" w16cid:durableId="267276172">
    <w:abstractNumId w:val="6"/>
  </w:num>
  <w:num w:numId="9" w16cid:durableId="132329665">
    <w:abstractNumId w:val="15"/>
  </w:num>
  <w:num w:numId="10" w16cid:durableId="814102877">
    <w:abstractNumId w:val="1"/>
  </w:num>
  <w:num w:numId="11" w16cid:durableId="1953516533">
    <w:abstractNumId w:val="0"/>
  </w:num>
  <w:num w:numId="12" w16cid:durableId="1085960101">
    <w:abstractNumId w:val="2"/>
  </w:num>
  <w:num w:numId="13" w16cid:durableId="1838492214">
    <w:abstractNumId w:val="16"/>
  </w:num>
  <w:num w:numId="14" w16cid:durableId="1647322981">
    <w:abstractNumId w:val="19"/>
  </w:num>
  <w:num w:numId="15" w16cid:durableId="124589231">
    <w:abstractNumId w:val="9"/>
  </w:num>
  <w:num w:numId="16" w16cid:durableId="754590610">
    <w:abstractNumId w:val="4"/>
  </w:num>
  <w:num w:numId="17" w16cid:durableId="1815221163">
    <w:abstractNumId w:val="8"/>
  </w:num>
  <w:num w:numId="18" w16cid:durableId="1198274364">
    <w:abstractNumId w:val="7"/>
  </w:num>
  <w:num w:numId="19" w16cid:durableId="8148473">
    <w:abstractNumId w:val="5"/>
  </w:num>
  <w:num w:numId="20" w16cid:durableId="222180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C6"/>
    <w:rsid w:val="00060C0C"/>
    <w:rsid w:val="00062991"/>
    <w:rsid w:val="00086423"/>
    <w:rsid w:val="000B2533"/>
    <w:rsid w:val="000F18B8"/>
    <w:rsid w:val="00154BEE"/>
    <w:rsid w:val="00157A5D"/>
    <w:rsid w:val="001F0A2D"/>
    <w:rsid w:val="00375E73"/>
    <w:rsid w:val="003F09B0"/>
    <w:rsid w:val="0051664A"/>
    <w:rsid w:val="005B3F1F"/>
    <w:rsid w:val="006A33F2"/>
    <w:rsid w:val="00703FA4"/>
    <w:rsid w:val="00725CC6"/>
    <w:rsid w:val="00876A82"/>
    <w:rsid w:val="008B7E38"/>
    <w:rsid w:val="00985E4A"/>
    <w:rsid w:val="009F2A98"/>
    <w:rsid w:val="00A650F3"/>
    <w:rsid w:val="00A764F2"/>
    <w:rsid w:val="00A9580D"/>
    <w:rsid w:val="00B04830"/>
    <w:rsid w:val="00BD4888"/>
    <w:rsid w:val="00C2092F"/>
    <w:rsid w:val="00C658D4"/>
    <w:rsid w:val="00E00515"/>
    <w:rsid w:val="00EE53F3"/>
    <w:rsid w:val="00FB4F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771A"/>
  <w15:docId w15:val="{85F85DB3-9CBD-42FD-8315-520FC134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51"/>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51"/>
    </w:pPr>
    <w:rPr>
      <w:sz w:val="24"/>
      <w:szCs w:val="24"/>
    </w:rPr>
  </w:style>
  <w:style w:type="paragraph" w:styleId="ListeParagraf">
    <w:name w:val="List Paragraph"/>
    <w:basedOn w:val="Normal"/>
    <w:uiPriority w:val="1"/>
    <w:qFormat/>
    <w:pPr>
      <w:ind w:left="1270" w:hanging="362"/>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154BEE"/>
    <w:rPr>
      <w:sz w:val="16"/>
      <w:szCs w:val="16"/>
    </w:rPr>
  </w:style>
  <w:style w:type="paragraph" w:styleId="AklamaMetni">
    <w:name w:val="annotation text"/>
    <w:basedOn w:val="Normal"/>
    <w:link w:val="AklamaMetniChar"/>
    <w:uiPriority w:val="99"/>
    <w:unhideWhenUsed/>
    <w:rsid w:val="00154BEE"/>
    <w:rPr>
      <w:sz w:val="20"/>
      <w:szCs w:val="20"/>
    </w:rPr>
  </w:style>
  <w:style w:type="character" w:customStyle="1" w:styleId="AklamaMetniChar">
    <w:name w:val="Açıklama Metni Char"/>
    <w:basedOn w:val="VarsaylanParagrafYazTipi"/>
    <w:link w:val="AklamaMetni"/>
    <w:uiPriority w:val="99"/>
    <w:rsid w:val="00154BEE"/>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154BEE"/>
    <w:rPr>
      <w:b/>
      <w:bCs/>
    </w:rPr>
  </w:style>
  <w:style w:type="character" w:customStyle="1" w:styleId="AklamaKonusuChar">
    <w:name w:val="Açıklama Konusu Char"/>
    <w:basedOn w:val="AklamaMetniChar"/>
    <w:link w:val="AklamaKonusu"/>
    <w:uiPriority w:val="99"/>
    <w:semiHidden/>
    <w:rsid w:val="00154BEE"/>
    <w:rPr>
      <w:rFonts w:ascii="Times New Roman" w:eastAsia="Times New Roman" w:hAnsi="Times New Roman" w:cs="Times New Roman"/>
      <w:b/>
      <w:bCs/>
      <w:sz w:val="20"/>
      <w:szCs w:val="20"/>
      <w:lang w:val="tr-TR"/>
    </w:rPr>
  </w:style>
  <w:style w:type="character" w:styleId="Kpr">
    <w:name w:val="Hyperlink"/>
    <w:basedOn w:val="VarsaylanParagrafYazTipi"/>
    <w:uiPriority w:val="99"/>
    <w:unhideWhenUsed/>
    <w:rsid w:val="009F2A98"/>
    <w:rPr>
      <w:color w:val="0000FF" w:themeColor="hyperlink"/>
      <w:u w:val="single"/>
    </w:rPr>
  </w:style>
  <w:style w:type="character" w:styleId="zmlenmeyenBahsetme">
    <w:name w:val="Unresolved Mention"/>
    <w:basedOn w:val="VarsaylanParagrafYazTipi"/>
    <w:uiPriority w:val="99"/>
    <w:semiHidden/>
    <w:unhideWhenUsed/>
    <w:rsid w:val="009F2A98"/>
    <w:rPr>
      <w:color w:val="605E5C"/>
      <w:shd w:val="clear" w:color="auto" w:fill="E1DFDD"/>
    </w:rPr>
  </w:style>
  <w:style w:type="character" w:styleId="zlenenKpr">
    <w:name w:val="FollowedHyperlink"/>
    <w:basedOn w:val="VarsaylanParagrafYazTipi"/>
    <w:uiPriority w:val="99"/>
    <w:semiHidden/>
    <w:unhideWhenUsed/>
    <w:rsid w:val="00157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letisim.comu.edu.tr/arsiv/haberler/comu-iletisim-fakultesi-yeni-akademik-yila-oryanta-r1103.html" TargetMode="External"/><Relationship Id="rId18" Type="http://schemas.openxmlformats.org/officeDocument/2006/relationships/hyperlink" Target="https://iletisim.comu.edu.tr/arsiv/haberler/33uluslararasi-dekanlar-konseyini-canakkale-ruhu-i-r1073.html" TargetMode="External"/><Relationship Id="rId26" Type="http://schemas.openxmlformats.org/officeDocument/2006/relationships/hyperlink" Target="http://radyo.comu.edu.tr/" TargetMode="External"/><Relationship Id="rId3" Type="http://schemas.openxmlformats.org/officeDocument/2006/relationships/styles" Target="styles.xml"/><Relationship Id="rId21" Type="http://schemas.openxmlformats.org/officeDocument/2006/relationships/hyperlink" Target="http://www.instagram.com/comu_if/?igshid=YmMyMTA2M2Y%3D" TargetMode="External"/><Relationship Id="rId7" Type="http://schemas.openxmlformats.org/officeDocument/2006/relationships/endnotes" Target="endnotes.xml"/><Relationship Id="rId12" Type="http://schemas.openxmlformats.org/officeDocument/2006/relationships/hyperlink" Target="https://iletisim.comu.edu.tr/2024-2028-iletisim-fakultesi-stratejik-eylem-plani-r140.html" TargetMode="External"/><Relationship Id="rId17" Type="http://schemas.openxmlformats.org/officeDocument/2006/relationships/hyperlink" Target="https://www.facebook.com/canakkaleilmem/posts/%C3%A7anakkale-il-mill%C3%AE-e%C4%9Fitim-m%C3%BCd%C3%BCrl%C3%BC%C4%9F%C3%BCm%C3%BCz-taraf%C4%B1ndan-d%C3%BCzenlenen-%C3%B6%C4%9Fretmen-akademisi-/924167439826680/" TargetMode="External"/><Relationship Id="rId25" Type="http://schemas.openxmlformats.org/officeDocument/2006/relationships/hyperlink" Target="http://www.comu.edu.tr/duyuru-22226.html" TargetMode="External"/><Relationship Id="rId2" Type="http://schemas.openxmlformats.org/officeDocument/2006/relationships/numbering" Target="numbering.xml"/><Relationship Id="rId16" Type="http://schemas.openxmlformats.org/officeDocument/2006/relationships/hyperlink" Target="https://iletisim.comu.edu.tr/arsiv/haberler/33uluslararasi-dekanlar-konseyini-canakkale-ruhu-i-r1073.html" TargetMode="External"/><Relationship Id="rId20" Type="http://schemas.openxmlformats.org/officeDocument/2006/relationships/hyperlink" Target="http://ubys.comu.edu.t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comu.edu.tr/arsiv/duyurular/2024-2028-stratejik-planipdf-r32.html" TargetMode="External"/><Relationship Id="rId24" Type="http://schemas.openxmlformats.org/officeDocument/2006/relationships/hyperlink" Target="http://sem.comu.edu.tr/" TargetMode="External"/><Relationship Id="rId5" Type="http://schemas.openxmlformats.org/officeDocument/2006/relationships/webSettings" Target="webSettings.xml"/><Relationship Id="rId15" Type="http://schemas.openxmlformats.org/officeDocument/2006/relationships/hyperlink" Target="https://iletisim.comu.edu.tr/arsiv/haberler/iletisim-fakultesi-9-koy-projesi-kapsamindaki-bolg-r1112.html" TargetMode="External"/><Relationship Id="rId23" Type="http://schemas.openxmlformats.org/officeDocument/2006/relationships/hyperlink" Target="https://erasmus.comu.edu.tr/" TargetMode="External"/><Relationship Id="rId28" Type="http://schemas.openxmlformats.org/officeDocument/2006/relationships/hyperlink" Target="https://iletisim.comu.edu.tr/kalite-guvence-ve-ic-kontrol/paydas-iliskileri-r38.html" TargetMode="External"/><Relationship Id="rId10" Type="http://schemas.openxmlformats.org/officeDocument/2006/relationships/footer" Target="footer1.xml"/><Relationship Id="rId19" Type="http://schemas.openxmlformats.org/officeDocument/2006/relationships/hyperlink" Target="https://iletisim.comu.edu.tr/arsiv/haberler/33uluslararasi-dekanlar-konseyini-canakkale-ruhu-i-r1073.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letisim.comu.edu.tr/arsiv/haberler/iletisim-fakultesinde-canakkale-kultur-yolu-festiv-r1098.html" TargetMode="External"/><Relationship Id="rId22" Type="http://schemas.openxmlformats.org/officeDocument/2006/relationships/hyperlink" Target="https://www.youtube.com/%40comu_if" TargetMode="External"/><Relationship Id="rId27" Type="http://schemas.openxmlformats.org/officeDocument/2006/relationships/hyperlink" Target="http://www.mevzuat.gov.tr/mevzuat?MevzuatNo=19649&amp;MevzuatTur=8&amp;MevzuatTertip=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0DAA-8D16-4BC2-9F25-4A65C227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63</Pages>
  <Words>19715</Words>
  <Characters>112382</Characters>
  <Application>Microsoft Office Word</Application>
  <DocSecurity>0</DocSecurity>
  <Lines>936</Lines>
  <Paragraphs>263</Paragraphs>
  <ScaleCrop>false</ScaleCrop>
  <Company/>
  <LinksUpToDate>false</LinksUpToDate>
  <CharactersWithSpaces>131834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Helin Öztürk</cp:lastModifiedBy>
  <cp:revision>6</cp:revision>
  <dcterms:created xsi:type="dcterms:W3CDTF">2026-03-09T11:56:00Z</dcterms:created>
  <dcterms:modified xsi:type="dcterms:W3CDTF">2026-03-09T13:32:00Z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LastSaved">
    <vt:filetime>2026-03-05T00:00:00Z</vt:filetime>
  </property>
  <property fmtid="{D5CDD505-2E9C-101B-9397-08002B2CF9AE}" pid="4" name="Producer">
    <vt:lpwstr>macOS Sürüm 15.3.1 (Geliştirme 24D70) Quartz PDFContext</vt:lpwstr>
  </property>
</Properties>
</file>