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7B89" w14:textId="77777777" w:rsidR="00ED2025" w:rsidRDefault="00000000">
      <w:pPr>
        <w:spacing w:after="60"/>
        <w:jc w:val="center"/>
      </w:pPr>
      <w:r>
        <w:rPr>
          <w:b/>
          <w:bCs/>
          <w:sz w:val="22"/>
          <w:szCs w:val="22"/>
        </w:rPr>
        <w:t>ÇANAKKALE ONSEKİZ MART ÜNİVERSİTESİ İLETİŞİM FAKÜLTESİ</w:t>
      </w:r>
    </w:p>
    <w:p w14:paraId="24911C00" w14:textId="77777777" w:rsidR="00ED2025" w:rsidRDefault="00000000">
      <w:pPr>
        <w:spacing w:after="120"/>
        <w:jc w:val="center"/>
      </w:pPr>
      <w:r>
        <w:rPr>
          <w:b/>
          <w:bCs/>
          <w:sz w:val="22"/>
          <w:szCs w:val="22"/>
        </w:rPr>
        <w:t>2025/2026 BAHAR DÖNEMİ RADYO, TELEVİZYON VE SİNEMA BÖLÜMÜ BÜTÜNLEME PROGRAMI</w:t>
      </w:r>
    </w:p>
    <w:p w14:paraId="6DEBEEAF" w14:textId="77777777" w:rsidR="00ED2025" w:rsidRDefault="00000000">
      <w:pPr>
        <w:spacing w:after="120"/>
        <w:jc w:val="center"/>
      </w:pPr>
      <w:r>
        <w:rPr>
          <w:b/>
          <w:bCs/>
        </w:rPr>
        <w:t>(29 Haziran – 03 Temmuz 2026)</w:t>
      </w:r>
    </w:p>
    <w:p w14:paraId="0F30A2BE" w14:textId="77777777" w:rsidR="00ED2025" w:rsidRDefault="00000000">
      <w:pPr>
        <w:spacing w:before="220" w:after="100"/>
      </w:pPr>
      <w:r>
        <w:rPr>
          <w:b/>
          <w:bCs/>
          <w:sz w:val="22"/>
          <w:szCs w:val="22"/>
        </w:rPr>
        <w:t>1. SINIF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581A3943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E00D8B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9746204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E10919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26CF2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E631E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148AB6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4D067F8A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13B4A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073BEB" w14:textId="77777777" w:rsidR="00ED2025" w:rsidRDefault="00000000"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9295D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8C2F7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3054BD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3B0A4A" w14:textId="77777777" w:rsidR="00ED2025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D2025" w14:paraId="20946145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57B5FD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ED711D" w14:textId="77777777" w:rsidR="00ED2025" w:rsidRDefault="00000000">
            <w:r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196D4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83284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ACBE3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0A84C6" w14:textId="77777777" w:rsidR="00ED2025" w:rsidRDefault="00000000">
            <w:r>
              <w:rPr>
                <w:sz w:val="18"/>
                <w:szCs w:val="18"/>
              </w:rPr>
              <w:t>Öğr. Gör. Ümmügülsüm TAYLI</w:t>
            </w:r>
          </w:p>
        </w:tc>
      </w:tr>
      <w:tr w:rsidR="00ED2025" w14:paraId="736DC272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64568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58574D" w14:textId="77777777" w:rsidR="00ED2025" w:rsidRDefault="00000000"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1A124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3CA19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10B9C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B32A63" w14:textId="77777777" w:rsidR="00ED2025" w:rsidRDefault="00000000">
            <w:r>
              <w:rPr>
                <w:sz w:val="18"/>
                <w:szCs w:val="18"/>
              </w:rPr>
              <w:t>Öğr. Gör. Özgür ÜSTÜN</w:t>
            </w:r>
          </w:p>
        </w:tc>
      </w:tr>
      <w:tr w:rsidR="00ED2025" w14:paraId="66AD33B7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C98F3E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8912DE" w14:textId="77777777" w:rsidR="00ED2025" w:rsidRDefault="00000000">
            <w:r>
              <w:rPr>
                <w:sz w:val="18"/>
                <w:szCs w:val="18"/>
              </w:rPr>
              <w:t>Ekonomi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A5A43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99BC7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DF8C4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14527C" w14:textId="77777777" w:rsidR="00ED2025" w:rsidRDefault="00000000">
            <w:r>
              <w:rPr>
                <w:sz w:val="18"/>
                <w:szCs w:val="18"/>
              </w:rPr>
              <w:t>Prof. Dr. Mehmet ŞAHİN</w:t>
            </w:r>
          </w:p>
        </w:tc>
      </w:tr>
      <w:tr w:rsidR="00ED2025" w14:paraId="4F46999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A5D71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3843A5" w14:textId="77777777" w:rsidR="00ED2025" w:rsidRDefault="00000000">
            <w:r>
              <w:rPr>
                <w:sz w:val="18"/>
                <w:szCs w:val="18"/>
              </w:rPr>
              <w:t>Çağdaş Dünya Sineması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88120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15:45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2908A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3D2A7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93A5A6" w14:textId="77777777" w:rsidR="00ED2025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D2025" w14:paraId="0CB89270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7FDA6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E97382" w14:textId="77777777" w:rsidR="00ED2025" w:rsidRDefault="00000000">
            <w:r>
              <w:rPr>
                <w:sz w:val="18"/>
                <w:szCs w:val="18"/>
              </w:rPr>
              <w:t>Fotoğrafçılık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012BE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16:30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FD0E9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246A2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092AB7" w14:textId="77777777" w:rsidR="00ED2025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D2025" w14:paraId="3768DAC1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D6920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ABF680" w14:textId="77777777" w:rsidR="00ED2025" w:rsidRDefault="00000000">
            <w:r>
              <w:rPr>
                <w:sz w:val="18"/>
                <w:szCs w:val="18"/>
              </w:rPr>
              <w:t>Uygarlık Tarihi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1C409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E62A7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F7A94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264D1A" w14:textId="77777777" w:rsidR="00ED2025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D2025" w14:paraId="67282B1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9CDEC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1B48C4" w14:textId="77777777" w:rsidR="00ED2025" w:rsidRDefault="00000000">
            <w:r>
              <w:rPr>
                <w:sz w:val="18"/>
                <w:szCs w:val="18"/>
              </w:rPr>
              <w:t>Çağdaş Türk Sineması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C3643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15:45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E76F3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A33CE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64E169" w14:textId="77777777" w:rsidR="00ED2025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  <w:tr w:rsidR="00ED2025" w14:paraId="1F4764F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0B240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71B2E7" w14:textId="77777777" w:rsidR="00ED2025" w:rsidRDefault="00000000">
            <w:r>
              <w:rPr>
                <w:sz w:val="18"/>
                <w:szCs w:val="18"/>
              </w:rPr>
              <w:t>Sözlü ve Yazılı Anlatım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E90EA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E3E22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66CE1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FC90B0" w14:textId="77777777" w:rsidR="00ED2025" w:rsidRDefault="00000000">
            <w:r>
              <w:rPr>
                <w:sz w:val="18"/>
                <w:szCs w:val="18"/>
              </w:rPr>
              <w:t>Doç. Dr. Aslı SOYSAL EŞİTTİ</w:t>
            </w:r>
          </w:p>
        </w:tc>
      </w:tr>
      <w:tr w:rsidR="00ED2025" w14:paraId="49C2481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FA0878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238CCD" w14:textId="77777777" w:rsidR="00ED2025" w:rsidRDefault="00000000">
            <w:r>
              <w:rPr>
                <w:sz w:val="18"/>
                <w:szCs w:val="18"/>
              </w:rPr>
              <w:t>Siyasal Düşünceler Tarihi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5DD90ED" w14:textId="46916632" w:rsidR="00ED2025" w:rsidRDefault="00476C6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C00E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:40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0DC8FD" w14:textId="15AF88F1" w:rsidR="00ED2025" w:rsidRDefault="00C00EC3">
            <w:pPr>
              <w:jc w:val="center"/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E4532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57A0D7" w14:textId="77777777" w:rsidR="00ED2025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D2025" w14:paraId="547CA5A6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55BC6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28BD64" w14:textId="77777777" w:rsidR="00ED2025" w:rsidRDefault="00000000">
            <w:r>
              <w:rPr>
                <w:sz w:val="18"/>
                <w:szCs w:val="18"/>
              </w:rPr>
              <w:t>İletişim Hukuku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F66B3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15:45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7CC8B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2C1DB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7CF982" w14:textId="77777777" w:rsidR="00ED2025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D2025" w14:paraId="0C45B740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EBBEB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FFBA5D" w14:textId="77777777" w:rsidR="00ED2025" w:rsidRDefault="00000000">
            <w:r>
              <w:rPr>
                <w:sz w:val="18"/>
                <w:szCs w:val="18"/>
              </w:rPr>
              <w:t>Kariyer Planlama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9D336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15:45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C9403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B27E3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A0C8D7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0CD5CB07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93CF3D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8251D1" w14:textId="77777777" w:rsidR="00ED2025" w:rsidRDefault="00000000">
            <w:r>
              <w:rPr>
                <w:sz w:val="18"/>
                <w:szCs w:val="18"/>
              </w:rPr>
              <w:t>Radyo, Program Yapım ve Yönetim Teknikleri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089A60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B331F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91696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985CB52" w14:textId="77777777" w:rsidR="00ED2025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D2025" w14:paraId="0C8405C1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DA94E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8F0EB9" w14:textId="77777777" w:rsidR="00ED2025" w:rsidRDefault="00000000">
            <w:r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34C0D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D8255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1E78D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0DB275" w14:textId="77777777" w:rsidR="00ED2025" w:rsidRDefault="00000000">
            <w:r>
              <w:rPr>
                <w:sz w:val="18"/>
                <w:szCs w:val="18"/>
              </w:rPr>
              <w:t>Öğr. Gör. Kübra ARICAN</w:t>
            </w:r>
          </w:p>
        </w:tc>
      </w:tr>
    </w:tbl>
    <w:p w14:paraId="3FDD6906" w14:textId="77777777" w:rsidR="00ED2025" w:rsidRDefault="00000000">
      <w:pPr>
        <w:spacing w:before="220" w:after="100"/>
      </w:pPr>
      <w:r>
        <w:rPr>
          <w:b/>
          <w:bCs/>
          <w:sz w:val="22"/>
          <w:szCs w:val="22"/>
        </w:rPr>
        <w:t>2. SINIF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4A29C98F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2CF9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B2A779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CFC21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5502B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55AF3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30E765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2154F25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2651C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1D4A64" w14:textId="77777777" w:rsidR="00ED2025" w:rsidRDefault="00000000">
            <w:r>
              <w:rPr>
                <w:sz w:val="18"/>
                <w:szCs w:val="18"/>
              </w:rPr>
              <w:t>Kitle İletişim Kuramları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BBB02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15:45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261892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D6A35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44E6BE" w14:textId="77777777" w:rsidR="00ED2025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D2025" w14:paraId="6C0F359E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E111D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75A3EC" w14:textId="77777777" w:rsidR="00ED2025" w:rsidRDefault="00000000">
            <w:r>
              <w:rPr>
                <w:sz w:val="18"/>
                <w:szCs w:val="18"/>
              </w:rPr>
              <w:t>İletişim Araçları ve Kültür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1E472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9CD31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5B52C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8471D1" w14:textId="77777777" w:rsidR="00ED2025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D2025" w14:paraId="47373BF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88CE4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5F735C" w14:textId="77777777" w:rsidR="00ED2025" w:rsidRDefault="00000000">
            <w:r>
              <w:rPr>
                <w:sz w:val="18"/>
                <w:szCs w:val="18"/>
              </w:rPr>
              <w:t>Işık ve Aydınlatma Teknikleri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D94EE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B52D3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9483D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93191D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3F30FBF8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05133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BE97DE" w14:textId="77777777" w:rsidR="00ED2025" w:rsidRDefault="00000000">
            <w:r>
              <w:rPr>
                <w:sz w:val="18"/>
                <w:szCs w:val="18"/>
              </w:rPr>
              <w:t>Senaryo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D501A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AD53F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7BCF1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C4E926" w14:textId="77777777" w:rsidR="00ED2025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D2025" w14:paraId="59BC893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3F368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51BC649" w14:textId="77777777" w:rsidR="00ED2025" w:rsidRDefault="00000000">
            <w:r>
              <w:rPr>
                <w:sz w:val="18"/>
                <w:szCs w:val="18"/>
              </w:rPr>
              <w:t>Mesleki İngilizce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92D84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7FFC1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F64E6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2A95AC" w14:textId="77777777" w:rsidR="00ED2025" w:rsidRDefault="00000000">
            <w:r>
              <w:rPr>
                <w:sz w:val="18"/>
                <w:szCs w:val="18"/>
              </w:rPr>
              <w:t>Öğr. Gör. Dr. Deniz ÇELİK</w:t>
            </w:r>
          </w:p>
        </w:tc>
      </w:tr>
      <w:tr w:rsidR="00ED2025" w14:paraId="12DB733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0E85FB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ABD966" w14:textId="77777777" w:rsidR="00ED2025" w:rsidRDefault="00000000">
            <w:r>
              <w:rPr>
                <w:sz w:val="18"/>
                <w:szCs w:val="18"/>
              </w:rPr>
              <w:t>Film Yöntem Tekniklerine Giriş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BFFE9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95B25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E810F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DEDD45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241F8727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E0B678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C4BBC3" w14:textId="77777777" w:rsidR="00ED2025" w:rsidRDefault="00000000">
            <w:r>
              <w:rPr>
                <w:sz w:val="18"/>
                <w:szCs w:val="18"/>
              </w:rPr>
              <w:t>Sinemada Akımlar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63FB1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A44D4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34EE1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9FA23B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4525ED3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90B53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84D4DA" w14:textId="77777777" w:rsidR="00ED2025" w:rsidRDefault="00000000">
            <w:r>
              <w:rPr>
                <w:sz w:val="18"/>
                <w:szCs w:val="18"/>
              </w:rPr>
              <w:t>Dijital Kurgu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E668D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4FE78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72ECF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F939AA" w14:textId="77777777" w:rsidR="00ED2025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D2025" w14:paraId="67695FCE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0B767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CC47E9" w14:textId="77777777" w:rsidR="00ED2025" w:rsidRDefault="00000000">
            <w:r>
              <w:rPr>
                <w:sz w:val="18"/>
                <w:szCs w:val="18"/>
              </w:rPr>
              <w:t>Medya Okuryazarlığı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EF949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23D0E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12E1F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72F68D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41DC808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8D40D8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FD8498" w14:textId="77777777" w:rsidR="00ED2025" w:rsidRDefault="00000000">
            <w:r>
              <w:rPr>
                <w:sz w:val="18"/>
                <w:szCs w:val="18"/>
              </w:rPr>
              <w:t>Halkla İlişkiler ve Reklamcılık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D4AB2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B72BF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1EAE7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1828A8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76ECB262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3CCB6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535BDA" w14:textId="77777777" w:rsidR="00ED2025" w:rsidRDefault="00000000">
            <w:r>
              <w:rPr>
                <w:sz w:val="18"/>
                <w:szCs w:val="18"/>
              </w:rPr>
              <w:t>Sesli Betimleme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F7673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3FFC4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BE125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D1CE85" w14:textId="77777777" w:rsidR="00ED2025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71845348" w14:textId="77777777" w:rsidR="00ED2025" w:rsidRDefault="00000000">
      <w:pPr>
        <w:spacing w:before="220" w:after="100"/>
      </w:pPr>
      <w:r>
        <w:rPr>
          <w:b/>
          <w:bCs/>
          <w:sz w:val="22"/>
          <w:szCs w:val="22"/>
        </w:rPr>
        <w:t>3. SINIF ÖRGÜN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36A7EB91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7BF0C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D02934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C98AE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E39A8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AC5DF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9D1E80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69827542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04F61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609C3A" w14:textId="77777777" w:rsidR="00ED2025" w:rsidRDefault="00000000">
            <w:r>
              <w:rPr>
                <w:sz w:val="18"/>
                <w:szCs w:val="18"/>
              </w:rPr>
              <w:t>Medya Etiği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5643CD" w14:textId="14DC4FB0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09:</w:t>
            </w:r>
            <w:r w:rsidR="0025138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73C41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35D40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13391A" w14:textId="6C1A3E78" w:rsidR="00ED2025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D2025" w14:paraId="68D20664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D9448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261FC5" w14:textId="77777777" w:rsidR="00ED2025" w:rsidRDefault="00000000">
            <w:r>
              <w:rPr>
                <w:sz w:val="18"/>
                <w:szCs w:val="18"/>
              </w:rPr>
              <w:t>Türk Siyasi Tarihi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9D9BA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17:20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698D1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569E6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067562" w14:textId="77777777" w:rsidR="00ED2025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D2025" w14:paraId="4733CDF9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4C29B4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E8D67F" w14:textId="77777777" w:rsidR="00ED2025" w:rsidRDefault="00000000">
            <w:r>
              <w:rPr>
                <w:sz w:val="18"/>
                <w:szCs w:val="18"/>
              </w:rPr>
              <w:t>Girişimcilik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F79CCD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B4DE2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BC3E6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B328DE" w14:textId="77777777" w:rsidR="00ED2025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D2025" w14:paraId="607EC350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971B714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894A25" w14:textId="77777777" w:rsidR="00ED2025" w:rsidRDefault="00000000">
            <w:r>
              <w:rPr>
                <w:sz w:val="18"/>
                <w:szCs w:val="18"/>
              </w:rPr>
              <w:t>Dijital Çağda Adaptasyon Stratejileri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EE12A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4F819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2C4D2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298F1BE" w14:textId="77777777" w:rsidR="00ED2025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D2025" w14:paraId="0BE5B20A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17C43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CFE20C" w14:textId="77777777" w:rsidR="00ED2025" w:rsidRDefault="00000000">
            <w:r>
              <w:rPr>
                <w:sz w:val="18"/>
                <w:szCs w:val="18"/>
              </w:rPr>
              <w:t>Hareket Yakalama Teknikleri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1FE5A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BA759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3ECD1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4FE3DE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26BB5F5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EBDCD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82CD5C" w14:textId="77777777" w:rsidR="00ED2025" w:rsidRDefault="00000000">
            <w:r>
              <w:rPr>
                <w:sz w:val="18"/>
                <w:szCs w:val="18"/>
              </w:rPr>
              <w:t>Film Kuramları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0D2C4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692C5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D6B91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872C4D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5623034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46410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38DBD9" w14:textId="77777777" w:rsidR="00ED2025" w:rsidRDefault="00000000">
            <w:r>
              <w:rPr>
                <w:sz w:val="18"/>
                <w:szCs w:val="18"/>
              </w:rPr>
              <w:t>TV'de Program Yapım Uygulamaları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56B98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180B2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71410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D832D5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5B091C64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42665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5D928A" w14:textId="77777777" w:rsidR="00ED2025" w:rsidRDefault="00000000">
            <w:r>
              <w:rPr>
                <w:sz w:val="18"/>
                <w:szCs w:val="18"/>
              </w:rPr>
              <w:t>Belgesel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CB9E0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7A9A4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7E96C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6B0E1C" w14:textId="77777777" w:rsidR="00ED2025" w:rsidRDefault="00000000">
            <w:r>
              <w:rPr>
                <w:sz w:val="18"/>
                <w:szCs w:val="18"/>
              </w:rPr>
              <w:t>Arş. Gör. Dr. Tolga BARMAN</w:t>
            </w:r>
          </w:p>
        </w:tc>
      </w:tr>
      <w:tr w:rsidR="00ED2025" w14:paraId="22173B6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93087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B8726E" w14:textId="77777777" w:rsidR="00ED2025" w:rsidRDefault="00000000">
            <w:r>
              <w:rPr>
                <w:sz w:val="18"/>
                <w:szCs w:val="18"/>
              </w:rPr>
              <w:t>Kurmaca Film Yönetim Teknikleri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50ABE7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392F7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DF0BC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D47EF3" w14:textId="77777777" w:rsidR="00ED2025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D2025" w14:paraId="08527B6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4F5D8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FC4B05B" w14:textId="77777777" w:rsidR="00ED2025" w:rsidRDefault="00000000">
            <w:r>
              <w:rPr>
                <w:sz w:val="18"/>
                <w:szCs w:val="18"/>
              </w:rPr>
              <w:t>Reklam Filmi Uygulamaları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AE6D80" w14:textId="53834C29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4E33C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AB843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3FB2A9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9D8DB8" w14:textId="77777777" w:rsidR="00ED2025" w:rsidRDefault="00000000">
            <w:r>
              <w:rPr>
                <w:sz w:val="18"/>
                <w:szCs w:val="18"/>
              </w:rPr>
              <w:t>Prof. Dr. Hülya ÖNAL</w:t>
            </w:r>
          </w:p>
        </w:tc>
      </w:tr>
    </w:tbl>
    <w:p w14:paraId="5F55C52F" w14:textId="77777777" w:rsidR="00ED2025" w:rsidRDefault="00000000">
      <w:pPr>
        <w:spacing w:before="220" w:after="100"/>
      </w:pPr>
      <w:r>
        <w:rPr>
          <w:b/>
          <w:bCs/>
          <w:sz w:val="22"/>
          <w:szCs w:val="22"/>
        </w:rPr>
        <w:t>3. SINIF İKİNCİ ÖĞRETİM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03FD5983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7A8BF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577DA9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7C7F7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3274C9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B70F3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CFCD22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2C25BD2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95FB27F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4F814C" w14:textId="77777777" w:rsidR="00ED2025" w:rsidRDefault="00000000">
            <w:r>
              <w:rPr>
                <w:sz w:val="18"/>
                <w:szCs w:val="18"/>
              </w:rPr>
              <w:t>Medya Etiği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2029EC" w14:textId="3EDF10F1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09:</w:t>
            </w:r>
            <w:r w:rsidR="0025138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F514B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2832A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2C14C5" w14:textId="77777777" w:rsidR="00ED2025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D2025" w14:paraId="4A98CAA4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D7720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3ECBC9" w14:textId="77777777" w:rsidR="00ED2025" w:rsidRDefault="00000000">
            <w:r>
              <w:rPr>
                <w:sz w:val="18"/>
                <w:szCs w:val="18"/>
              </w:rPr>
              <w:t>Türk Siyasi Tarihi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1CDC4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17:20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3B45B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EF5B7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94F572" w14:textId="77777777" w:rsidR="00ED2025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D2025" w14:paraId="4880D706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A2C03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B49343" w14:textId="77777777" w:rsidR="00ED2025" w:rsidRDefault="00000000">
            <w:r>
              <w:rPr>
                <w:sz w:val="18"/>
                <w:szCs w:val="18"/>
              </w:rPr>
              <w:t>Girişimcilik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823B4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2990C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A4D92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2C3882" w14:textId="77777777" w:rsidR="00ED2025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D2025" w14:paraId="7411F418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C5EE8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5B7EDC" w14:textId="77777777" w:rsidR="00ED2025" w:rsidRDefault="00000000">
            <w:r>
              <w:rPr>
                <w:sz w:val="18"/>
                <w:szCs w:val="18"/>
              </w:rPr>
              <w:t>Dijital Çağda Adaptasyon Stratejileri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1EC05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C6DF7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78BC9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E7C233" w14:textId="77777777" w:rsidR="00ED2025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D2025" w14:paraId="409828C7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CE273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C260FC" w14:textId="77777777" w:rsidR="00ED2025" w:rsidRDefault="00000000">
            <w:r>
              <w:rPr>
                <w:sz w:val="18"/>
                <w:szCs w:val="18"/>
              </w:rPr>
              <w:t>Hareket Yakalama Teknikleri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0F89D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273B2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15C07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850832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66B2565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61202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1A508E" w14:textId="77777777" w:rsidR="00ED2025" w:rsidRDefault="00000000">
            <w:r>
              <w:rPr>
                <w:sz w:val="18"/>
                <w:szCs w:val="18"/>
              </w:rPr>
              <w:t>Film Kuramları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9124C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03C2A2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28ECF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0166876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2290507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A697B9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791CA" w14:textId="77777777" w:rsidR="00ED2025" w:rsidRDefault="00000000">
            <w:r>
              <w:rPr>
                <w:sz w:val="18"/>
                <w:szCs w:val="18"/>
              </w:rPr>
              <w:t>TV'de Program Yapım Uygulamaları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40B65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A01E2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B1328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ED4581" w14:textId="77777777" w:rsidR="00ED2025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D2025" w14:paraId="2E5C503B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6C9119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071CB7" w14:textId="77777777" w:rsidR="00ED2025" w:rsidRDefault="00000000">
            <w:r>
              <w:rPr>
                <w:sz w:val="18"/>
                <w:szCs w:val="18"/>
              </w:rPr>
              <w:t>Belgesel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E5478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F62F4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81B53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10DF88" w14:textId="77777777" w:rsidR="00ED2025" w:rsidRDefault="00000000">
            <w:r>
              <w:rPr>
                <w:sz w:val="18"/>
                <w:szCs w:val="18"/>
              </w:rPr>
              <w:t>Arş. Gör. Dr. Tolga BARMAN</w:t>
            </w:r>
          </w:p>
        </w:tc>
      </w:tr>
      <w:tr w:rsidR="00ED2025" w14:paraId="2EFD9746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7EA999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3D14F7" w14:textId="77777777" w:rsidR="00ED2025" w:rsidRDefault="00000000">
            <w:r>
              <w:rPr>
                <w:sz w:val="18"/>
                <w:szCs w:val="18"/>
              </w:rPr>
              <w:t>Kurmaca Film Yönetim Teknikleri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5A456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24B1E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C96A3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FDB45F" w14:textId="77777777" w:rsidR="00ED2025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D2025" w14:paraId="321FB91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A12E7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F7FB956" w14:textId="77777777" w:rsidR="00ED2025" w:rsidRDefault="00000000">
            <w:r>
              <w:rPr>
                <w:sz w:val="18"/>
                <w:szCs w:val="18"/>
              </w:rPr>
              <w:t>Reklam Filmi Uygulamaları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F5DDA0" w14:textId="768320A6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4E33C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44249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3D343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08D6A8" w14:textId="77777777" w:rsidR="00ED2025" w:rsidRDefault="00000000">
            <w:r>
              <w:rPr>
                <w:sz w:val="18"/>
                <w:szCs w:val="18"/>
              </w:rPr>
              <w:t>Prof. Dr. Hülya ÖNAL</w:t>
            </w:r>
          </w:p>
        </w:tc>
      </w:tr>
    </w:tbl>
    <w:p w14:paraId="34A62656" w14:textId="77777777" w:rsidR="009861E8" w:rsidRDefault="009861E8">
      <w:pPr>
        <w:spacing w:before="220" w:after="100"/>
        <w:rPr>
          <w:b/>
          <w:bCs/>
          <w:sz w:val="22"/>
          <w:szCs w:val="22"/>
        </w:rPr>
      </w:pPr>
    </w:p>
    <w:p w14:paraId="060D24FE" w14:textId="5189F5C3" w:rsidR="00ED2025" w:rsidRDefault="00000000">
      <w:pPr>
        <w:spacing w:before="220" w:after="100"/>
      </w:pPr>
      <w:r>
        <w:rPr>
          <w:b/>
          <w:bCs/>
          <w:sz w:val="22"/>
          <w:szCs w:val="22"/>
        </w:rPr>
        <w:lastRenderedPageBreak/>
        <w:t>4. SINIF ÖRGÜN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43AFCE69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50D22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9A1C1F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35ACD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33F32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0399C5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2F17C5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4739EA68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8E76E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752156" w14:textId="77777777" w:rsidR="00ED2025" w:rsidRDefault="00000000">
            <w:r>
              <w:rPr>
                <w:sz w:val="18"/>
                <w:szCs w:val="18"/>
              </w:rPr>
              <w:t>İletişim Bilimlerinde Araştırma Teknikleri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8CC5C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8BF52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47AF4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1D25A5" w14:textId="77777777" w:rsidR="00ED2025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D2025" w14:paraId="4F9E84E1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E26BDB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505C64" w14:textId="77777777" w:rsidR="00ED2025" w:rsidRDefault="00000000">
            <w:r>
              <w:rPr>
                <w:sz w:val="18"/>
                <w:szCs w:val="18"/>
              </w:rPr>
              <w:t>Siyasal İletişim ve Propaganda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F54C2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768C1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E9431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BFC968" w14:textId="77777777" w:rsidR="00ED2025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D2025" w14:paraId="3202B40B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5C8D60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A842FC" w14:textId="77777777" w:rsidR="00ED2025" w:rsidRDefault="00000000">
            <w:r>
              <w:rPr>
                <w:sz w:val="18"/>
                <w:szCs w:val="18"/>
              </w:rPr>
              <w:t>Sinema ve Diğer Sanatlar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1EB6B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B540CA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7646C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85E72E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2E8D2A35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C1C5C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CDAE47" w14:textId="77777777" w:rsidR="00ED2025" w:rsidRDefault="00000000">
            <w:r>
              <w:rPr>
                <w:sz w:val="18"/>
                <w:szCs w:val="18"/>
              </w:rPr>
              <w:t>Film Eleştirisi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A38FB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CE3D7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190F7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723CA3" w14:textId="77777777" w:rsidR="00ED2025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D2025" w14:paraId="20917789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9909CB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219A915" w14:textId="77777777" w:rsidR="00ED2025" w:rsidRDefault="00000000">
            <w:r>
              <w:rPr>
                <w:sz w:val="18"/>
                <w:szCs w:val="18"/>
              </w:rPr>
              <w:t>Bitirme Ödevi II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7859A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1533E4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7476D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FFD4BE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04F1D18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A375A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E52198" w14:textId="77777777" w:rsidR="00ED2025" w:rsidRDefault="00000000">
            <w:r>
              <w:rPr>
                <w:sz w:val="18"/>
                <w:szCs w:val="18"/>
              </w:rPr>
              <w:t>TV Program Kültürel Çözümlemeler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46983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4A413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B4762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269A15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77374301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00D15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6C86AB" w14:textId="77777777" w:rsidR="00ED2025" w:rsidRDefault="00000000">
            <w:r>
              <w:rPr>
                <w:sz w:val="18"/>
                <w:szCs w:val="18"/>
              </w:rPr>
              <w:t>Spikerlik Uygulamaları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773C9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5B567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114AF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755B29" w14:textId="77777777" w:rsidR="00ED2025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D2025" w14:paraId="4FCA595E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127B2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0BF990" w14:textId="77777777" w:rsidR="00ED2025" w:rsidRDefault="00000000">
            <w:r>
              <w:rPr>
                <w:sz w:val="18"/>
                <w:szCs w:val="18"/>
              </w:rPr>
              <w:t>Sanat Kuramları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71D41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E25AD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C38D7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172A9A" w14:textId="77777777" w:rsidR="00ED2025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D2025" w14:paraId="10EA8487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D35C1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7FC7BF" w14:textId="77777777" w:rsidR="00ED2025" w:rsidRDefault="00000000">
            <w:r>
              <w:rPr>
                <w:sz w:val="18"/>
                <w:szCs w:val="18"/>
              </w:rPr>
              <w:t>Animasyon Film Portfolyo ve Proje Tasarımı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EE6D8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8ABAF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3489E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9B1E6A" w14:textId="77777777" w:rsidR="00ED2025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D2025" w14:paraId="606A1E4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EAF57B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D81945" w14:textId="77777777" w:rsidR="00ED2025" w:rsidRDefault="00000000">
            <w:r>
              <w:rPr>
                <w:sz w:val="18"/>
                <w:szCs w:val="18"/>
              </w:rPr>
              <w:t>Popüler Kültür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4E3EA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C5D37F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4F98A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9F7576" w14:textId="77777777" w:rsidR="00ED2025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6219B2DC" w14:textId="77777777" w:rsidR="00ED2025" w:rsidRDefault="00000000">
      <w:pPr>
        <w:spacing w:before="220" w:after="100"/>
      </w:pPr>
      <w:r>
        <w:rPr>
          <w:b/>
          <w:bCs/>
          <w:sz w:val="22"/>
          <w:szCs w:val="22"/>
        </w:rPr>
        <w:t>4. SINIF İKİNCİ ÖĞRETİM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900"/>
        <w:gridCol w:w="1300"/>
        <w:gridCol w:w="900"/>
        <w:gridCol w:w="2206"/>
      </w:tblGrid>
      <w:tr w:rsidR="00ED2025" w14:paraId="7FA371A8" w14:textId="77777777">
        <w:trPr>
          <w:tblHeader/>
        </w:trPr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EF8CE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FDFBE6" w14:textId="77777777" w:rsidR="00ED2025" w:rsidRDefault="00000000"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B568F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87BCD7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64756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F8961B" w14:textId="77777777" w:rsidR="00ED2025" w:rsidRDefault="00000000">
            <w:r>
              <w:rPr>
                <w:b/>
                <w:bCs/>
                <w:sz w:val="18"/>
                <w:szCs w:val="18"/>
              </w:rPr>
              <w:t>Ders Sorumlusu</w:t>
            </w:r>
          </w:p>
        </w:tc>
      </w:tr>
      <w:tr w:rsidR="00ED2025" w14:paraId="3A1AA7D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4C30F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FE7194" w14:textId="77777777" w:rsidR="00ED2025" w:rsidRDefault="00000000">
            <w:r>
              <w:rPr>
                <w:sz w:val="18"/>
                <w:szCs w:val="18"/>
              </w:rPr>
              <w:t>İletişim Bilimlerinde Araştırma Teknikleri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958276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ECCF85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E1FC2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925D85" w14:textId="77777777" w:rsidR="00ED2025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D2025" w14:paraId="1E1311FF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A6762B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29.06.2026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021E5" w14:textId="77777777" w:rsidR="00ED2025" w:rsidRDefault="00000000">
            <w:r>
              <w:rPr>
                <w:sz w:val="18"/>
                <w:szCs w:val="18"/>
              </w:rPr>
              <w:t>Siyasal İletişim ve Propaganda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F1129B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63719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08966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7FC0C4" w14:textId="77777777" w:rsidR="00ED2025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D2025" w14:paraId="1B893FE8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A6219A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63F319" w14:textId="77777777" w:rsidR="00ED2025" w:rsidRDefault="00000000">
            <w:r>
              <w:rPr>
                <w:sz w:val="18"/>
                <w:szCs w:val="18"/>
              </w:rPr>
              <w:t>Sinema ve Diğer Sanatlar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72045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1D33A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527FE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01A7A5" w14:textId="77777777" w:rsidR="00ED2025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D2025" w14:paraId="4BC97DDC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656E63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48B443" w14:textId="77777777" w:rsidR="00ED2025" w:rsidRDefault="00000000">
            <w:r>
              <w:rPr>
                <w:sz w:val="18"/>
                <w:szCs w:val="18"/>
              </w:rPr>
              <w:t>Film Eleştirisi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38688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0FA69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76BFA1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A255FD" w14:textId="77777777" w:rsidR="00ED2025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D2025" w14:paraId="71EEC4A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EE4E8C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4805D5" w14:textId="77777777" w:rsidR="00ED2025" w:rsidRDefault="00000000">
            <w:r>
              <w:rPr>
                <w:sz w:val="18"/>
                <w:szCs w:val="18"/>
              </w:rPr>
              <w:t>Bitirme Ödevi II (ALTTAN ALANLAR İÇİN)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14A65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3DB837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D0C56A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322628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0085F38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FAA802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0C4C3C" w14:textId="77777777" w:rsidR="00ED2025" w:rsidRDefault="00000000">
            <w:r>
              <w:rPr>
                <w:sz w:val="18"/>
                <w:szCs w:val="18"/>
              </w:rPr>
              <w:t>TV Program Kültürel Çözümlemeler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D58F3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3E3D65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A3C67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028A71" w14:textId="77777777" w:rsidR="00ED2025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D2025" w14:paraId="218AC78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DB8FA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03.07.2026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21DF51" w14:textId="77777777" w:rsidR="00ED2025" w:rsidRDefault="00000000">
            <w:r>
              <w:rPr>
                <w:sz w:val="18"/>
                <w:szCs w:val="18"/>
              </w:rPr>
              <w:t>Spikerlik Uygulamaları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8104E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A4CA76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F7D67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EBD657" w14:textId="77777777" w:rsidR="00ED2025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D2025" w14:paraId="4B517ED9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14A276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A979B7" w14:textId="77777777" w:rsidR="00ED2025" w:rsidRDefault="00000000">
            <w:r>
              <w:rPr>
                <w:sz w:val="18"/>
                <w:szCs w:val="18"/>
              </w:rPr>
              <w:t>Sanat Kuramları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AF03B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2EAA6D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4CBF63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56FDC0" w14:textId="77777777" w:rsidR="00ED2025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D2025" w14:paraId="7B9794AD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7C2B58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01.07.2026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9780A6" w14:textId="77777777" w:rsidR="00ED2025" w:rsidRDefault="00000000">
            <w:r>
              <w:rPr>
                <w:sz w:val="18"/>
                <w:szCs w:val="18"/>
              </w:rPr>
              <w:t>Animasyon Film Portfolyo ve Proje Tasarımı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2F243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15:30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8C3502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DA5309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B05AC9" w14:textId="77777777" w:rsidR="00ED2025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D2025" w14:paraId="7609C143" w14:textId="77777777"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2FB1E1" w14:textId="77777777" w:rsidR="00ED202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30.06.2026</w:t>
            </w:r>
          </w:p>
        </w:tc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C7B020" w14:textId="77777777" w:rsidR="00ED2025" w:rsidRDefault="00000000">
            <w:r>
              <w:rPr>
                <w:sz w:val="18"/>
                <w:szCs w:val="18"/>
              </w:rPr>
              <w:t>Popüler Kültür II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BC75A0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F92A5E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DB32EC" w14:textId="77777777" w:rsidR="00ED2025" w:rsidRDefault="00000000">
            <w:pPr>
              <w:jc w:val="center"/>
            </w:pPr>
            <w:r>
              <w:rPr>
                <w:sz w:val="18"/>
                <w:szCs w:val="18"/>
              </w:rPr>
              <w:t>Sınav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3D76F7" w14:textId="77777777" w:rsidR="00ED2025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6F4817E1" w14:textId="632EC24C" w:rsidR="00ED2025" w:rsidRDefault="00ED2025">
      <w:pPr>
        <w:spacing w:before="240" w:after="40"/>
      </w:pPr>
    </w:p>
    <w:sectPr w:rsidR="00ED2025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5612C"/>
    <w:multiLevelType w:val="hybridMultilevel"/>
    <w:tmpl w:val="FF88C8E4"/>
    <w:lvl w:ilvl="0" w:tplc="9092ADE8">
      <w:start w:val="1"/>
      <w:numFmt w:val="bullet"/>
      <w:lvlText w:val="●"/>
      <w:lvlJc w:val="left"/>
      <w:pPr>
        <w:ind w:left="720" w:hanging="360"/>
      </w:pPr>
    </w:lvl>
    <w:lvl w:ilvl="1" w:tplc="10026A7E">
      <w:start w:val="1"/>
      <w:numFmt w:val="bullet"/>
      <w:lvlText w:val="○"/>
      <w:lvlJc w:val="left"/>
      <w:pPr>
        <w:ind w:left="1440" w:hanging="360"/>
      </w:pPr>
    </w:lvl>
    <w:lvl w:ilvl="2" w:tplc="C86C78CE">
      <w:start w:val="1"/>
      <w:numFmt w:val="bullet"/>
      <w:lvlText w:val="■"/>
      <w:lvlJc w:val="left"/>
      <w:pPr>
        <w:ind w:left="2160" w:hanging="360"/>
      </w:pPr>
    </w:lvl>
    <w:lvl w:ilvl="3" w:tplc="E3CC9C32">
      <w:start w:val="1"/>
      <w:numFmt w:val="bullet"/>
      <w:lvlText w:val="●"/>
      <w:lvlJc w:val="left"/>
      <w:pPr>
        <w:ind w:left="2880" w:hanging="360"/>
      </w:pPr>
    </w:lvl>
    <w:lvl w:ilvl="4" w:tplc="C6727E04">
      <w:start w:val="1"/>
      <w:numFmt w:val="bullet"/>
      <w:lvlText w:val="○"/>
      <w:lvlJc w:val="left"/>
      <w:pPr>
        <w:ind w:left="3600" w:hanging="360"/>
      </w:pPr>
    </w:lvl>
    <w:lvl w:ilvl="5" w:tplc="F7AE514C">
      <w:start w:val="1"/>
      <w:numFmt w:val="bullet"/>
      <w:lvlText w:val="■"/>
      <w:lvlJc w:val="left"/>
      <w:pPr>
        <w:ind w:left="4320" w:hanging="360"/>
      </w:pPr>
    </w:lvl>
    <w:lvl w:ilvl="6" w:tplc="370885FE">
      <w:start w:val="1"/>
      <w:numFmt w:val="bullet"/>
      <w:lvlText w:val="●"/>
      <w:lvlJc w:val="left"/>
      <w:pPr>
        <w:ind w:left="5040" w:hanging="360"/>
      </w:pPr>
    </w:lvl>
    <w:lvl w:ilvl="7" w:tplc="C2E43566">
      <w:start w:val="1"/>
      <w:numFmt w:val="bullet"/>
      <w:lvlText w:val="●"/>
      <w:lvlJc w:val="left"/>
      <w:pPr>
        <w:ind w:left="5760" w:hanging="360"/>
      </w:pPr>
    </w:lvl>
    <w:lvl w:ilvl="8" w:tplc="E91A1068">
      <w:start w:val="1"/>
      <w:numFmt w:val="bullet"/>
      <w:lvlText w:val="●"/>
      <w:lvlJc w:val="left"/>
      <w:pPr>
        <w:ind w:left="6480" w:hanging="360"/>
      </w:pPr>
    </w:lvl>
  </w:abstractNum>
  <w:num w:numId="1" w16cid:durableId="1966958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25"/>
    <w:rsid w:val="00124FCA"/>
    <w:rsid w:val="0018384A"/>
    <w:rsid w:val="00200CF2"/>
    <w:rsid w:val="0025138F"/>
    <w:rsid w:val="00476C68"/>
    <w:rsid w:val="004E33C7"/>
    <w:rsid w:val="006A37B5"/>
    <w:rsid w:val="0077657E"/>
    <w:rsid w:val="009861E8"/>
    <w:rsid w:val="00BF4DBC"/>
    <w:rsid w:val="00C00EC3"/>
    <w:rsid w:val="00CB075D"/>
    <w:rsid w:val="00E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BA5B"/>
  <w15:docId w15:val="{4DADD8EB-499B-4F93-943C-272F8102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Tolga Barman</cp:lastModifiedBy>
  <cp:revision>9</cp:revision>
  <dcterms:created xsi:type="dcterms:W3CDTF">2026-06-19T11:23:00Z</dcterms:created>
  <dcterms:modified xsi:type="dcterms:W3CDTF">2026-06-22T14:24:00Z</dcterms:modified>
</cp:coreProperties>
</file>