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1D1" w:rsidRDefault="00A13CEC">
      <w:pPr>
        <w:pBdr>
          <w:top w:val="none" w:sz="0" w:space="0" w:color="auto"/>
          <w:left w:val="none" w:sz="0" w:space="0" w:color="auto"/>
          <w:bottom w:val="none" w:sz="0" w:space="0" w:color="auto"/>
          <w:right w:val="none" w:sz="0" w:space="0" w:color="auto"/>
        </w:pBdr>
        <w:spacing w:after="67" w:line="259" w:lineRule="auto"/>
        <w:ind w:left="232"/>
        <w:jc w:val="center"/>
      </w:pPr>
      <w:r>
        <w:rPr>
          <w:b/>
        </w:rPr>
        <w:t xml:space="preserve">T.C.  </w:t>
      </w:r>
    </w:p>
    <w:p w:rsidR="00B831D1" w:rsidRDefault="00A13CEC">
      <w:pPr>
        <w:pBdr>
          <w:top w:val="none" w:sz="0" w:space="0" w:color="auto"/>
          <w:left w:val="none" w:sz="0" w:space="0" w:color="auto"/>
          <w:bottom w:val="none" w:sz="0" w:space="0" w:color="auto"/>
          <w:right w:val="none" w:sz="0" w:space="0" w:color="auto"/>
        </w:pBdr>
        <w:spacing w:after="67" w:line="259" w:lineRule="auto"/>
        <w:ind w:left="232" w:right="2"/>
        <w:jc w:val="center"/>
      </w:pPr>
      <w:r>
        <w:rPr>
          <w:b/>
        </w:rPr>
        <w:t xml:space="preserve">Çanakkale </w:t>
      </w:r>
      <w:proofErr w:type="spellStart"/>
      <w:r>
        <w:rPr>
          <w:b/>
        </w:rPr>
        <w:t>Onsekiz</w:t>
      </w:r>
      <w:proofErr w:type="spellEnd"/>
      <w:r>
        <w:rPr>
          <w:b/>
        </w:rPr>
        <w:t xml:space="preserve"> Mart Üniversitesi </w:t>
      </w:r>
    </w:p>
    <w:p w:rsidR="00B831D1" w:rsidRDefault="00A13CEC">
      <w:pPr>
        <w:pBdr>
          <w:top w:val="none" w:sz="0" w:space="0" w:color="auto"/>
          <w:left w:val="none" w:sz="0" w:space="0" w:color="auto"/>
          <w:bottom w:val="none" w:sz="0" w:space="0" w:color="auto"/>
          <w:right w:val="none" w:sz="0" w:space="0" w:color="auto"/>
        </w:pBdr>
        <w:spacing w:after="16" w:line="259" w:lineRule="auto"/>
        <w:ind w:left="232" w:right="1"/>
        <w:jc w:val="center"/>
      </w:pPr>
      <w:r>
        <w:rPr>
          <w:b/>
        </w:rPr>
        <w:t xml:space="preserve">İnsan ve Toplum Bilimleri Fakültesi </w:t>
      </w:r>
    </w:p>
    <w:p w:rsidR="00B831D1" w:rsidRDefault="00A13CEC">
      <w:pPr>
        <w:pBdr>
          <w:top w:val="none" w:sz="0" w:space="0" w:color="auto"/>
          <w:left w:val="none" w:sz="0" w:space="0" w:color="auto"/>
          <w:bottom w:val="none" w:sz="0" w:space="0" w:color="auto"/>
          <w:right w:val="none" w:sz="0" w:space="0" w:color="auto"/>
        </w:pBdr>
        <w:spacing w:after="26" w:line="259" w:lineRule="auto"/>
        <w:ind w:left="0" w:firstLine="0"/>
        <w:jc w:val="left"/>
      </w:pPr>
      <w:r>
        <w:rPr>
          <w:b/>
        </w:rPr>
        <w:t xml:space="preserve"> </w:t>
      </w:r>
    </w:p>
    <w:p w:rsidR="00B831D1" w:rsidRDefault="00A13CEC">
      <w:pPr>
        <w:pBdr>
          <w:top w:val="none" w:sz="0" w:space="0" w:color="auto"/>
          <w:left w:val="none" w:sz="0" w:space="0" w:color="auto"/>
          <w:bottom w:val="none" w:sz="0" w:space="0" w:color="auto"/>
          <w:right w:val="none" w:sz="0" w:space="0" w:color="auto"/>
        </w:pBdr>
        <w:spacing w:after="0" w:line="259" w:lineRule="auto"/>
        <w:ind w:left="1819" w:firstLine="0"/>
        <w:jc w:val="left"/>
      </w:pPr>
      <w:r>
        <w:rPr>
          <w:b/>
        </w:rPr>
        <w:t xml:space="preserve">Birim </w:t>
      </w:r>
      <w:r w:rsidR="00343C21">
        <w:rPr>
          <w:b/>
        </w:rPr>
        <w:t>Akademik Danışmanlık Komisyonu</w:t>
      </w:r>
      <w:r>
        <w:rPr>
          <w:b/>
        </w:rPr>
        <w:t xml:space="preserve"> Toplantı Tutanağı </w:t>
      </w:r>
    </w:p>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 </w:t>
      </w:r>
    </w:p>
    <w:tbl>
      <w:tblPr>
        <w:tblStyle w:val="TableGrid"/>
        <w:tblW w:w="9352" w:type="dxa"/>
        <w:tblInd w:w="-108" w:type="dxa"/>
        <w:tblCellMar>
          <w:top w:w="57" w:type="dxa"/>
          <w:left w:w="108" w:type="dxa"/>
          <w:right w:w="115" w:type="dxa"/>
        </w:tblCellMar>
        <w:tblLook w:val="04A0" w:firstRow="1" w:lastRow="0" w:firstColumn="1" w:lastColumn="0" w:noHBand="0" w:noVBand="1"/>
      </w:tblPr>
      <w:tblGrid>
        <w:gridCol w:w="3541"/>
        <w:gridCol w:w="5811"/>
      </w:tblGrid>
      <w:tr w:rsidR="00B831D1">
        <w:trPr>
          <w:trHeight w:val="288"/>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Komisyon Adı: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Birim Kalite Güvence Alt Komisyonu Toplantısı </w:t>
            </w:r>
          </w:p>
        </w:tc>
      </w:tr>
      <w:tr w:rsidR="00B831D1">
        <w:trPr>
          <w:trHeight w:val="286"/>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Toplantı No: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414447">
            <w:pPr>
              <w:pBdr>
                <w:top w:val="none" w:sz="0" w:space="0" w:color="auto"/>
                <w:left w:val="none" w:sz="0" w:space="0" w:color="auto"/>
                <w:bottom w:val="none" w:sz="0" w:space="0" w:color="auto"/>
                <w:right w:val="none" w:sz="0" w:space="0" w:color="auto"/>
              </w:pBdr>
              <w:spacing w:after="0" w:line="259" w:lineRule="auto"/>
              <w:ind w:left="0" w:firstLine="0"/>
              <w:jc w:val="left"/>
            </w:pPr>
            <w:r>
              <w:t>2024 / 01</w:t>
            </w:r>
            <w:r w:rsidR="00A13CEC">
              <w:t xml:space="preserve"> </w:t>
            </w:r>
          </w:p>
        </w:tc>
      </w:tr>
      <w:tr w:rsidR="00B831D1">
        <w:trPr>
          <w:trHeight w:val="286"/>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Toplantı Tarihi: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965D29">
            <w:pPr>
              <w:pBdr>
                <w:top w:val="none" w:sz="0" w:space="0" w:color="auto"/>
                <w:left w:val="none" w:sz="0" w:space="0" w:color="auto"/>
                <w:bottom w:val="none" w:sz="0" w:space="0" w:color="auto"/>
                <w:right w:val="none" w:sz="0" w:space="0" w:color="auto"/>
              </w:pBdr>
              <w:spacing w:after="0" w:line="259" w:lineRule="auto"/>
              <w:ind w:left="0" w:firstLine="0"/>
              <w:jc w:val="left"/>
            </w:pPr>
            <w:r>
              <w:t>14.03</w:t>
            </w:r>
            <w:r w:rsidR="00414447">
              <w:t>.2024</w:t>
            </w:r>
            <w:r w:rsidR="00A13CEC">
              <w:t xml:space="preserve"> </w:t>
            </w:r>
          </w:p>
        </w:tc>
      </w:tr>
      <w:tr w:rsidR="00B831D1">
        <w:trPr>
          <w:trHeight w:val="286"/>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Toplantı Saati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965D29">
            <w:pPr>
              <w:pBdr>
                <w:top w:val="none" w:sz="0" w:space="0" w:color="auto"/>
                <w:left w:val="none" w:sz="0" w:space="0" w:color="auto"/>
                <w:bottom w:val="none" w:sz="0" w:space="0" w:color="auto"/>
                <w:right w:val="none" w:sz="0" w:space="0" w:color="auto"/>
              </w:pBdr>
              <w:spacing w:after="0" w:line="259" w:lineRule="auto"/>
              <w:ind w:left="0" w:firstLine="0"/>
              <w:jc w:val="left"/>
            </w:pPr>
            <w:r>
              <w:t>13</w:t>
            </w:r>
            <w:r w:rsidR="00343C21">
              <w:t>:00</w:t>
            </w:r>
          </w:p>
        </w:tc>
      </w:tr>
      <w:tr w:rsidR="00B831D1">
        <w:trPr>
          <w:trHeight w:val="562"/>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Toplantı Yeri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A13CEC" w:rsidP="00965D2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İnsan ve Toplum Bilimleri Fakültesi, Dekanlık </w:t>
            </w:r>
            <w:r w:rsidR="00965D29">
              <w:t>Yardımcıları Çalışma Ofisi (No: 108)</w:t>
            </w:r>
          </w:p>
        </w:tc>
      </w:tr>
      <w:tr w:rsidR="00B831D1">
        <w:trPr>
          <w:trHeight w:val="286"/>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İlgili Toplantı Davet Yazısı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7A51D5" w:rsidP="00414447">
            <w:pPr>
              <w:pBdr>
                <w:top w:val="none" w:sz="0" w:space="0" w:color="auto"/>
                <w:left w:val="none" w:sz="0" w:space="0" w:color="auto"/>
                <w:bottom w:val="none" w:sz="0" w:space="0" w:color="auto"/>
                <w:right w:val="none" w:sz="0" w:space="0" w:color="auto"/>
              </w:pBdr>
              <w:spacing w:after="0" w:line="259" w:lineRule="auto"/>
              <w:ind w:left="0" w:firstLine="0"/>
              <w:jc w:val="left"/>
            </w:pPr>
            <w:r w:rsidRPr="007A51D5">
              <w:t>E-80717694-109.04-2400075465</w:t>
            </w:r>
          </w:p>
        </w:tc>
      </w:tr>
      <w:tr w:rsidR="00B831D1">
        <w:trPr>
          <w:trHeight w:val="286"/>
        </w:trPr>
        <w:tc>
          <w:tcPr>
            <w:tcW w:w="3541" w:type="dxa"/>
            <w:tcBorders>
              <w:top w:val="single" w:sz="4" w:space="0" w:color="000000"/>
              <w:left w:val="single" w:sz="4" w:space="0" w:color="000000"/>
              <w:bottom w:val="single" w:sz="4" w:space="0" w:color="000000"/>
              <w:right w:val="single" w:sz="4" w:space="0" w:color="000000"/>
            </w:tcBorders>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Toplantı Başkanı: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965D2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Doç. Dr. Dilek Kantar (Dr. </w:t>
            </w:r>
            <w:proofErr w:type="spellStart"/>
            <w:r>
              <w:t>Öğr</w:t>
            </w:r>
            <w:proofErr w:type="spellEnd"/>
            <w:r>
              <w:t>. Üyesi Hüseyin Yaman Yerine)</w:t>
            </w:r>
            <w:r w:rsidR="00A13CEC">
              <w:t xml:space="preserve"> </w:t>
            </w:r>
          </w:p>
        </w:tc>
      </w:tr>
    </w:tbl>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r>
        <w:tab/>
      </w:r>
      <w:r>
        <w:rPr>
          <w:b/>
        </w:rPr>
        <w:t xml:space="preserve"> </w:t>
      </w:r>
    </w:p>
    <w:tbl>
      <w:tblPr>
        <w:tblStyle w:val="TableGrid"/>
        <w:tblW w:w="9352" w:type="dxa"/>
        <w:tblInd w:w="-108" w:type="dxa"/>
        <w:tblCellMar>
          <w:top w:w="62" w:type="dxa"/>
          <w:left w:w="108" w:type="dxa"/>
          <w:right w:w="110" w:type="dxa"/>
        </w:tblCellMar>
        <w:tblLook w:val="04A0" w:firstRow="1" w:lastRow="0" w:firstColumn="1" w:lastColumn="0" w:noHBand="0" w:noVBand="1"/>
      </w:tblPr>
      <w:tblGrid>
        <w:gridCol w:w="3541"/>
        <w:gridCol w:w="5811"/>
      </w:tblGrid>
      <w:tr w:rsidR="00B831D1">
        <w:trPr>
          <w:trHeight w:val="1114"/>
        </w:trPr>
        <w:tc>
          <w:tcPr>
            <w:tcW w:w="3541" w:type="dxa"/>
            <w:tcBorders>
              <w:top w:val="single" w:sz="4" w:space="0" w:color="000000"/>
              <w:left w:val="single" w:sz="4" w:space="0" w:color="000000"/>
              <w:bottom w:val="single" w:sz="4" w:space="0" w:color="000000"/>
              <w:right w:val="single" w:sz="4" w:space="0" w:color="000000"/>
            </w:tcBorders>
            <w:vAlign w:val="center"/>
          </w:tcPr>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jc w:val="center"/>
            </w:pPr>
            <w:r>
              <w:rPr>
                <w:b/>
              </w:rPr>
              <w:t xml:space="preserve">Toplantıda Görüşülen Gündem Maddeleri </w:t>
            </w:r>
          </w:p>
        </w:tc>
        <w:tc>
          <w:tcPr>
            <w:tcW w:w="5811" w:type="dxa"/>
            <w:tcBorders>
              <w:top w:val="single" w:sz="4" w:space="0" w:color="000000"/>
              <w:left w:val="single" w:sz="4" w:space="0" w:color="000000"/>
              <w:bottom w:val="single" w:sz="4" w:space="0" w:color="000000"/>
              <w:right w:val="single" w:sz="4" w:space="0" w:color="000000"/>
            </w:tcBorders>
          </w:tcPr>
          <w:p w:rsidR="00B831D1" w:rsidRDefault="00965D29" w:rsidP="00965D29">
            <w:pPr>
              <w:numPr>
                <w:ilvl w:val="0"/>
                <w:numId w:val="2"/>
              </w:numPr>
              <w:pBdr>
                <w:top w:val="none" w:sz="0" w:space="0" w:color="auto"/>
                <w:left w:val="none" w:sz="0" w:space="0" w:color="auto"/>
                <w:bottom w:val="none" w:sz="0" w:space="0" w:color="auto"/>
                <w:right w:val="none" w:sz="0" w:space="0" w:color="auto"/>
              </w:pBdr>
              <w:spacing w:after="0" w:line="278" w:lineRule="auto"/>
              <w:jc w:val="left"/>
            </w:pPr>
            <w:r>
              <w:t>Üniversitemiz 2023 yılı Akademik Danışman Değerlendirme Anketi sonuçlarının değerlendirilmesi</w:t>
            </w:r>
            <w:r w:rsidR="00A13CEC">
              <w:t xml:space="preserve"> </w:t>
            </w:r>
          </w:p>
          <w:p w:rsidR="00B831D1" w:rsidRDefault="00A13CEC">
            <w:pPr>
              <w:numPr>
                <w:ilvl w:val="0"/>
                <w:numId w:val="2"/>
              </w:numPr>
              <w:pBdr>
                <w:top w:val="none" w:sz="0" w:space="0" w:color="auto"/>
                <w:left w:val="none" w:sz="0" w:space="0" w:color="auto"/>
                <w:bottom w:val="none" w:sz="0" w:space="0" w:color="auto"/>
                <w:right w:val="none" w:sz="0" w:space="0" w:color="auto"/>
              </w:pBdr>
              <w:spacing w:after="0" w:line="259" w:lineRule="auto"/>
              <w:ind w:firstLine="0"/>
              <w:jc w:val="left"/>
            </w:pPr>
            <w:r>
              <w:t xml:space="preserve">Dilek ve Temenniler </w:t>
            </w:r>
          </w:p>
        </w:tc>
      </w:tr>
    </w:tbl>
    <w:p w:rsidR="00B831D1" w:rsidRDefault="00A13CEC">
      <w:pPr>
        <w:pBdr>
          <w:top w:val="none" w:sz="0" w:space="0" w:color="auto"/>
          <w:left w:val="none" w:sz="0" w:space="0" w:color="auto"/>
          <w:bottom w:val="none" w:sz="0" w:space="0" w:color="auto"/>
          <w:right w:val="none" w:sz="0" w:space="0" w:color="auto"/>
        </w:pBdr>
        <w:spacing w:after="25" w:line="259" w:lineRule="auto"/>
        <w:ind w:left="58" w:firstLine="0"/>
        <w:jc w:val="center"/>
      </w:pPr>
      <w:r>
        <w:rPr>
          <w:b/>
        </w:rPr>
        <w:t xml:space="preserve"> </w:t>
      </w:r>
    </w:p>
    <w:p w:rsidR="00B831D1" w:rsidRDefault="00A13CEC">
      <w:pPr>
        <w:pBdr>
          <w:top w:val="none" w:sz="0" w:space="0" w:color="auto"/>
          <w:left w:val="none" w:sz="0" w:space="0" w:color="auto"/>
          <w:bottom w:val="none" w:sz="0" w:space="0" w:color="auto"/>
          <w:right w:val="none" w:sz="0" w:space="0" w:color="auto"/>
        </w:pBdr>
        <w:spacing w:after="0" w:line="259" w:lineRule="auto"/>
        <w:ind w:left="232" w:right="225"/>
        <w:jc w:val="center"/>
      </w:pPr>
      <w:r>
        <w:rPr>
          <w:b/>
        </w:rPr>
        <w:t xml:space="preserve">Toplantı Tutanağı </w:t>
      </w:r>
    </w:p>
    <w:p w:rsidR="00B831D1" w:rsidRDefault="00A13CEC">
      <w:pPr>
        <w:pBdr>
          <w:top w:val="none" w:sz="0" w:space="0" w:color="auto"/>
          <w:left w:val="none" w:sz="0" w:space="0" w:color="auto"/>
          <w:bottom w:val="none" w:sz="0" w:space="0" w:color="auto"/>
          <w:right w:val="none" w:sz="0" w:space="0" w:color="auto"/>
        </w:pBdr>
        <w:spacing w:after="0" w:line="259" w:lineRule="auto"/>
        <w:ind w:left="58" w:firstLine="0"/>
        <w:jc w:val="center"/>
      </w:pPr>
      <w:r>
        <w:rPr>
          <w:b/>
        </w:rPr>
        <w:t xml:space="preserve"> </w:t>
      </w:r>
    </w:p>
    <w:p w:rsidR="009B0EC7" w:rsidRDefault="00A13CEC" w:rsidP="009B0EC7">
      <w:pPr>
        <w:numPr>
          <w:ilvl w:val="0"/>
          <w:numId w:val="1"/>
        </w:numPr>
        <w:spacing w:after="30"/>
      </w:pPr>
      <w:r>
        <w:t xml:space="preserve">Toplantı, </w:t>
      </w:r>
      <w:r w:rsidR="00414447">
        <w:t>Fakülte Dekan Yardımcısı Doç</w:t>
      </w:r>
      <w:r>
        <w:t xml:space="preserve">. Dr. </w:t>
      </w:r>
      <w:r w:rsidR="00414447">
        <w:t xml:space="preserve">Dilek KANTAR ve </w:t>
      </w:r>
      <w:r>
        <w:t xml:space="preserve">alt komisyon üyeleri ve öğrenci temsilcilerinin katılımı ile gerçekleştirildi. </w:t>
      </w:r>
      <w:r w:rsidR="008D6C7A">
        <w:t>Üniversitemiz Kalite Güvence Komisyonunun 08.03.2024 tarihli ve E-76984153-109.04- 2400072433 sayılı yazısı ile</w:t>
      </w:r>
      <w:r w:rsidR="008D6C7A" w:rsidRPr="008D6C7A">
        <w:t xml:space="preserve"> Birim Öğrenci Akademik Danışmanlık Alt Komisyonu Üyeleri</w:t>
      </w:r>
      <w:r w:rsidR="008D6C7A">
        <w:t xml:space="preserve">nin görüşüne sunulan </w:t>
      </w:r>
      <w:r w:rsidR="0048198E">
        <w:t>Üniversitemiz Akademik Danışman Değerlendirme A</w:t>
      </w:r>
      <w:r w:rsidR="008D6C7A">
        <w:t xml:space="preserve">nketi sonuçları değerlendirildi. </w:t>
      </w:r>
    </w:p>
    <w:p w:rsidR="009B0EC7" w:rsidRDefault="009B0EC7" w:rsidP="009B0EC7">
      <w:pPr>
        <w:spacing w:after="30"/>
        <w:ind w:left="345" w:firstLine="0"/>
      </w:pPr>
    </w:p>
    <w:p w:rsidR="009B0EC7" w:rsidRDefault="009B0EC7" w:rsidP="009B0EC7">
      <w:pPr>
        <w:numPr>
          <w:ilvl w:val="0"/>
          <w:numId w:val="1"/>
        </w:numPr>
        <w:spacing w:after="30"/>
      </w:pPr>
      <w:proofErr w:type="spellStart"/>
      <w:r>
        <w:t>Önlisans</w:t>
      </w:r>
      <w:proofErr w:type="spellEnd"/>
      <w:r>
        <w:t xml:space="preserve">-Lisans Öğrenci Akademik Danışmanlık </w:t>
      </w:r>
      <w:proofErr w:type="spellStart"/>
      <w:r>
        <w:t>Yönergesi"nin</w:t>
      </w:r>
      <w:proofErr w:type="spellEnd"/>
      <w:r>
        <w:t xml:space="preserve"> 7.maddesinin 5.fıkrası "Danışman haftalık programında akademik danışmanlık hizmeti için haftalık görüşme gün ve saatlerini belirleyip, öğrencilere duyurur. Belirlediği gün ve saatte öğrenciler ile ferdi veya toplu olarak bir araya gelerek, öğrencilerin eğitim, öğretim ve diğer konulardaki problemleri hakkında bilgi edinir. Gerektiğinde bu problemleri Üniversitenin ilgili birimlerine iletir" Maddesi gereğince Bölüm sayfalarında yayımlanacak olan akade</w:t>
      </w:r>
      <w:r w:rsidR="00CB570B">
        <w:t>mik danışman görüşme saatlerine, bu görüşmelerin</w:t>
      </w:r>
      <w:r>
        <w:t xml:space="preserve"> </w:t>
      </w:r>
      <w:proofErr w:type="spellStart"/>
      <w:r>
        <w:t>email</w:t>
      </w:r>
      <w:proofErr w:type="spellEnd"/>
      <w:r>
        <w:t xml:space="preserve"> yoluyla</w:t>
      </w:r>
      <w:r w:rsidR="00CB570B">
        <w:t xml:space="preserve"> önceden</w:t>
      </w:r>
      <w:r>
        <w:t xml:space="preserve"> randevu alınarak gerçekleştirilmesi gerekliliği</w:t>
      </w:r>
      <w:r w:rsidR="00CB570B">
        <w:t>nin eklenmesi önerildi</w:t>
      </w:r>
      <w:r>
        <w:t>.</w:t>
      </w:r>
    </w:p>
    <w:p w:rsidR="009B0EC7" w:rsidRDefault="009B0EC7" w:rsidP="008D6C7A">
      <w:pPr>
        <w:numPr>
          <w:ilvl w:val="0"/>
          <w:numId w:val="1"/>
        </w:numPr>
        <w:spacing w:after="30"/>
      </w:pPr>
      <w:r>
        <w:t>Yukarıdaki paragrafta danışmana yüklenen</w:t>
      </w:r>
      <w:r w:rsidR="00CB570B">
        <w:t>,</w:t>
      </w:r>
      <w:r>
        <w:t xml:space="preserve"> öğrencilerin “diğer konulardaki problemleri hakkında bilgi edinme</w:t>
      </w:r>
      <w:r w:rsidR="00CB570B">
        <w:t>”</w:t>
      </w:r>
      <w:r>
        <w:t xml:space="preserve"> görevinin </w:t>
      </w:r>
      <w:r w:rsidR="00CB570B">
        <w:t xml:space="preserve">amacından sapmasını </w:t>
      </w:r>
      <w:r>
        <w:t xml:space="preserve">önlemek amacıyla dönem başında yapılan </w:t>
      </w:r>
      <w:proofErr w:type="gramStart"/>
      <w:r>
        <w:t>oryantasyon</w:t>
      </w:r>
      <w:proofErr w:type="gramEnd"/>
      <w:r>
        <w:t xml:space="preserve"> toplantılarında öğrencilerin danışmana hangi konularda </w:t>
      </w:r>
      <w:r>
        <w:lastRenderedPageBreak/>
        <w:t>danışabilecekler</w:t>
      </w:r>
      <w:r w:rsidR="00CB570B">
        <w:t>inin anlatılmasının gerekliliğine ek olarak</w:t>
      </w:r>
      <w:r>
        <w:t xml:space="preserve"> </w:t>
      </w:r>
      <w:proofErr w:type="spellStart"/>
      <w:r>
        <w:t>örn</w:t>
      </w:r>
      <w:proofErr w:type="spellEnd"/>
      <w:r>
        <w:t>. psikolojik destek için öğrencilerimizin Üniversitemizin ilgili birimlerine başvurmalarının teşvik edilmesinin önemi vurgulandı.</w:t>
      </w:r>
    </w:p>
    <w:p w:rsidR="009B0EC7" w:rsidRDefault="009B0EC7" w:rsidP="008D6C7A">
      <w:pPr>
        <w:numPr>
          <w:ilvl w:val="0"/>
          <w:numId w:val="1"/>
        </w:numPr>
        <w:spacing w:after="30"/>
      </w:pPr>
      <w:r>
        <w:t xml:space="preserve">Üniversitemize </w:t>
      </w:r>
      <w:r w:rsidR="00CB570B">
        <w:t xml:space="preserve">yeni </w:t>
      </w:r>
      <w:r>
        <w:t>başlayan öğrencilere dağıtılmak üzere akademik, sosyal, idari vb. konuları açıklayan bir el kitabına ihtiyaç olduğu dile getirildi.</w:t>
      </w:r>
    </w:p>
    <w:p w:rsidR="008D6C7A" w:rsidRDefault="009B0EC7" w:rsidP="008D6C7A">
      <w:pPr>
        <w:numPr>
          <w:ilvl w:val="0"/>
          <w:numId w:val="1"/>
        </w:numPr>
        <w:spacing w:after="30"/>
      </w:pPr>
      <w:r>
        <w:t>Üniversitemiz Akademik Danışman Değerlendirme Anketi’ni doldu</w:t>
      </w:r>
      <w:r w:rsidR="00CB570B">
        <w:t>ran öğrencilerin devam durumlarının</w:t>
      </w:r>
      <w:r>
        <w:t xml:space="preserve"> da</w:t>
      </w:r>
      <w:r w:rsidR="00CB570B">
        <w:t xml:space="preserve"> ankette</w:t>
      </w:r>
      <w:bookmarkStart w:id="0" w:name="_GoBack"/>
      <w:bookmarkEnd w:id="0"/>
      <w:r>
        <w:t xml:space="preserve"> sorulmasının uygun olacağı belirtildi.</w:t>
      </w:r>
    </w:p>
    <w:p w:rsidR="009B0EC7" w:rsidRDefault="009B0EC7" w:rsidP="009B0EC7">
      <w:pPr>
        <w:numPr>
          <w:ilvl w:val="0"/>
          <w:numId w:val="1"/>
        </w:numPr>
        <w:spacing w:after="30"/>
      </w:pPr>
      <w:r>
        <w:t>Üniversitemiz Akademik Danışman Değerlendirme Anketi’nin Bölümlere ve Birimlere yönelik olarak hazırlanması</w:t>
      </w:r>
      <w:r w:rsidR="00552391">
        <w:t>nın</w:t>
      </w:r>
      <w:r>
        <w:t>, bölümlerin birbirleriyle bilgi alışverişi yapabilmeleri açısından</w:t>
      </w:r>
      <w:r w:rsidR="00552391">
        <w:t xml:space="preserve"> önemine değinildi.</w:t>
      </w:r>
    </w:p>
    <w:p w:rsidR="00552391" w:rsidRDefault="00552391" w:rsidP="009B0EC7">
      <w:pPr>
        <w:numPr>
          <w:ilvl w:val="0"/>
          <w:numId w:val="1"/>
        </w:numPr>
        <w:spacing w:after="30"/>
      </w:pPr>
      <w:r>
        <w:t>Öğrenci danışmanlarının ders programlarını kapıya asmaları ve haftalık 2 ders saatini danışmanlık saati olarak belirlemelerinin uygun olacağı kararlaştırıldı.</w:t>
      </w:r>
    </w:p>
    <w:p w:rsidR="00552391" w:rsidRDefault="00552391" w:rsidP="009B0EC7">
      <w:pPr>
        <w:numPr>
          <w:ilvl w:val="0"/>
          <w:numId w:val="1"/>
        </w:numPr>
        <w:spacing w:after="30"/>
      </w:pPr>
      <w:r>
        <w:t>Toplantı iyi dileklerle sonlandırıldı</w:t>
      </w:r>
    </w:p>
    <w:p w:rsidR="00C41764" w:rsidRDefault="00C41764" w:rsidP="00C41764">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352" w:type="dxa"/>
        <w:tblInd w:w="-108" w:type="dxa"/>
        <w:tblCellMar>
          <w:top w:w="79" w:type="dxa"/>
          <w:left w:w="187" w:type="dxa"/>
          <w:bottom w:w="25" w:type="dxa"/>
          <w:right w:w="96" w:type="dxa"/>
        </w:tblCellMar>
        <w:tblLook w:val="04A0" w:firstRow="1" w:lastRow="0" w:firstColumn="1" w:lastColumn="0" w:noHBand="0" w:noVBand="1"/>
      </w:tblPr>
      <w:tblGrid>
        <w:gridCol w:w="4676"/>
        <w:gridCol w:w="4676"/>
      </w:tblGrid>
      <w:tr w:rsidR="00CB570B" w:rsidTr="006B5EC6">
        <w:trPr>
          <w:trHeight w:val="370"/>
        </w:trPr>
        <w:tc>
          <w:tcPr>
            <w:tcW w:w="9352" w:type="dxa"/>
            <w:gridSpan w:val="2"/>
            <w:tcBorders>
              <w:top w:val="single" w:sz="4" w:space="0" w:color="000000"/>
              <w:left w:val="single" w:sz="4" w:space="0" w:color="000000"/>
              <w:bottom w:val="single" w:sz="4" w:space="0" w:color="000000"/>
              <w:right w:val="single" w:sz="4" w:space="0" w:color="000000"/>
            </w:tcBorders>
            <w:vAlign w:val="bottom"/>
          </w:tcPr>
          <w:p w:rsidR="00CB570B" w:rsidRPr="0048198E" w:rsidRDefault="00CB570B" w:rsidP="00CB570B">
            <w:pPr>
              <w:pBdr>
                <w:top w:val="none" w:sz="0" w:space="0" w:color="auto"/>
                <w:left w:val="none" w:sz="0" w:space="0" w:color="auto"/>
                <w:bottom w:val="none" w:sz="0" w:space="0" w:color="auto"/>
                <w:right w:val="none" w:sz="0" w:space="0" w:color="auto"/>
              </w:pBdr>
              <w:spacing w:after="0" w:line="259" w:lineRule="auto"/>
              <w:ind w:left="593" w:firstLine="0"/>
              <w:jc w:val="left"/>
              <w:rPr>
                <w:b/>
              </w:rPr>
            </w:pPr>
            <w:r>
              <w:rPr>
                <w:b/>
                <w:noProof/>
              </w:rPr>
              <w:drawing>
                <wp:inline distT="0" distB="0" distL="0" distR="0">
                  <wp:extent cx="4714875" cy="3904615"/>
                  <wp:effectExtent l="0" t="0" r="9525"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8D8A4.tmp"/>
                          <pic:cNvPicPr/>
                        </pic:nvPicPr>
                        <pic:blipFill>
                          <a:blip r:embed="rId7">
                            <a:extLst>
                              <a:ext uri="{28A0092B-C50C-407E-A947-70E740481C1C}">
                                <a14:useLocalDpi xmlns:a14="http://schemas.microsoft.com/office/drawing/2010/main" val="0"/>
                              </a:ext>
                            </a:extLst>
                          </a:blip>
                          <a:stretch>
                            <a:fillRect/>
                          </a:stretch>
                        </pic:blipFill>
                        <pic:spPr>
                          <a:xfrm>
                            <a:off x="0" y="0"/>
                            <a:ext cx="4724668" cy="3912725"/>
                          </a:xfrm>
                          <a:prstGeom prst="rect">
                            <a:avLst/>
                          </a:prstGeom>
                        </pic:spPr>
                      </pic:pic>
                    </a:graphicData>
                  </a:graphic>
                </wp:inline>
              </w:drawing>
            </w:r>
          </w:p>
        </w:tc>
      </w:tr>
      <w:tr w:rsidR="0048198E" w:rsidTr="006B5EC6">
        <w:trPr>
          <w:trHeight w:val="370"/>
        </w:trPr>
        <w:tc>
          <w:tcPr>
            <w:tcW w:w="9352" w:type="dxa"/>
            <w:gridSpan w:val="2"/>
            <w:tcBorders>
              <w:top w:val="single" w:sz="4" w:space="0" w:color="000000"/>
              <w:left w:val="single" w:sz="4" w:space="0" w:color="000000"/>
              <w:bottom w:val="single" w:sz="4" w:space="0" w:color="000000"/>
              <w:right w:val="single" w:sz="4" w:space="0" w:color="000000"/>
            </w:tcBorders>
            <w:vAlign w:val="bottom"/>
          </w:tcPr>
          <w:p w:rsidR="0048198E" w:rsidRDefault="0048198E" w:rsidP="006B5EC6">
            <w:pPr>
              <w:pBdr>
                <w:top w:val="none" w:sz="0" w:space="0" w:color="auto"/>
                <w:left w:val="none" w:sz="0" w:space="0" w:color="auto"/>
                <w:bottom w:val="none" w:sz="0" w:space="0" w:color="auto"/>
                <w:right w:val="none" w:sz="0" w:space="0" w:color="auto"/>
              </w:pBdr>
              <w:spacing w:after="0" w:line="259" w:lineRule="auto"/>
              <w:ind w:left="593" w:firstLine="0"/>
              <w:jc w:val="center"/>
              <w:rPr>
                <w:b/>
              </w:rPr>
            </w:pPr>
            <w:r w:rsidRPr="0048198E">
              <w:rPr>
                <w:b/>
              </w:rPr>
              <w:t>Birim Akademik Danışmanlık Komisyonu Toplantı Tutanağı</w:t>
            </w:r>
          </w:p>
        </w:tc>
      </w:tr>
      <w:tr w:rsidR="00C41764" w:rsidTr="006B5EC6">
        <w:trPr>
          <w:trHeight w:val="370"/>
        </w:trPr>
        <w:tc>
          <w:tcPr>
            <w:tcW w:w="9352" w:type="dxa"/>
            <w:gridSpan w:val="2"/>
            <w:tcBorders>
              <w:top w:val="single" w:sz="4" w:space="0" w:color="000000"/>
              <w:left w:val="single" w:sz="4" w:space="0" w:color="000000"/>
              <w:bottom w:val="single" w:sz="4" w:space="0" w:color="000000"/>
              <w:right w:val="single" w:sz="4" w:space="0" w:color="000000"/>
            </w:tcBorders>
            <w:vAlign w:val="bottom"/>
          </w:tcPr>
          <w:p w:rsidR="00C41764" w:rsidRDefault="00C41764" w:rsidP="006B5EC6">
            <w:pPr>
              <w:pBdr>
                <w:top w:val="none" w:sz="0" w:space="0" w:color="auto"/>
                <w:left w:val="none" w:sz="0" w:space="0" w:color="auto"/>
                <w:bottom w:val="none" w:sz="0" w:space="0" w:color="auto"/>
                <w:right w:val="none" w:sz="0" w:space="0" w:color="auto"/>
              </w:pBdr>
              <w:spacing w:after="0" w:line="259" w:lineRule="auto"/>
              <w:ind w:left="593" w:firstLine="0"/>
              <w:jc w:val="center"/>
            </w:pPr>
            <w:r>
              <w:rPr>
                <w:b/>
              </w:rPr>
              <w:t xml:space="preserve">Birim </w:t>
            </w:r>
            <w:r w:rsidR="000152EB">
              <w:rPr>
                <w:b/>
              </w:rPr>
              <w:t>Öğrenci Akademik Danışmanlık</w:t>
            </w:r>
            <w:r>
              <w:rPr>
                <w:b/>
              </w:rPr>
              <w:t xml:space="preserve"> Alt Komisyonu Üyeleri</w:t>
            </w:r>
            <w:r>
              <w:t xml:space="preserve"> </w:t>
            </w:r>
          </w:p>
        </w:tc>
      </w:tr>
      <w:tr w:rsidR="000767AE" w:rsidTr="00A22B2A">
        <w:trPr>
          <w:trHeight w:val="370"/>
        </w:trPr>
        <w:tc>
          <w:tcPr>
            <w:tcW w:w="9352" w:type="dxa"/>
            <w:gridSpan w:val="2"/>
            <w:tcBorders>
              <w:top w:val="single" w:sz="4" w:space="0" w:color="000000"/>
              <w:left w:val="single" w:sz="4" w:space="0" w:color="000000"/>
              <w:bottom w:val="single" w:sz="4" w:space="0" w:color="000000"/>
              <w:right w:val="single" w:sz="4" w:space="0" w:color="000000"/>
            </w:tcBorders>
            <w:vAlign w:val="bottom"/>
          </w:tcPr>
          <w:p w:rsidR="000767AE" w:rsidRDefault="000767AE" w:rsidP="006B5EC6">
            <w:pPr>
              <w:pBdr>
                <w:top w:val="none" w:sz="0" w:space="0" w:color="auto"/>
                <w:left w:val="none" w:sz="0" w:space="0" w:color="auto"/>
                <w:bottom w:val="none" w:sz="0" w:space="0" w:color="auto"/>
                <w:right w:val="none" w:sz="0" w:space="0" w:color="auto"/>
              </w:pBdr>
              <w:spacing w:after="0" w:line="259" w:lineRule="auto"/>
              <w:ind w:left="0" w:right="112" w:firstLine="0"/>
              <w:jc w:val="center"/>
            </w:pPr>
            <w:r>
              <w:t xml:space="preserve">Doç. Dr. Dilek KANTAR (Başkan) </w:t>
            </w:r>
          </w:p>
        </w:tc>
      </w:tr>
      <w:tr w:rsidR="000767AE" w:rsidTr="00C332E8">
        <w:trPr>
          <w:trHeight w:val="370"/>
        </w:trPr>
        <w:tc>
          <w:tcPr>
            <w:tcW w:w="9352" w:type="dxa"/>
            <w:gridSpan w:val="2"/>
            <w:tcBorders>
              <w:top w:val="single" w:sz="4" w:space="0" w:color="000000"/>
              <w:left w:val="single" w:sz="4" w:space="0" w:color="000000"/>
              <w:bottom w:val="single" w:sz="4" w:space="0" w:color="000000"/>
              <w:right w:val="single" w:sz="4" w:space="0" w:color="000000"/>
            </w:tcBorders>
          </w:tcPr>
          <w:p w:rsidR="000767AE" w:rsidRDefault="0048198E" w:rsidP="000767AE">
            <w:pPr>
              <w:pBdr>
                <w:top w:val="none" w:sz="0" w:space="0" w:color="auto"/>
                <w:left w:val="none" w:sz="0" w:space="0" w:color="auto"/>
                <w:bottom w:val="none" w:sz="0" w:space="0" w:color="auto"/>
                <w:right w:val="none" w:sz="0" w:space="0" w:color="auto"/>
              </w:pBdr>
              <w:spacing w:after="0" w:line="259" w:lineRule="auto"/>
              <w:ind w:left="0" w:right="113" w:firstLine="0"/>
              <w:jc w:val="center"/>
            </w:pPr>
            <w:r>
              <w:t>KATILDI</w:t>
            </w:r>
          </w:p>
        </w:tc>
      </w:tr>
      <w:tr w:rsidR="00C41764" w:rsidTr="006B5EC6">
        <w:trPr>
          <w:trHeight w:val="370"/>
        </w:trPr>
        <w:tc>
          <w:tcPr>
            <w:tcW w:w="4676" w:type="dxa"/>
            <w:tcBorders>
              <w:top w:val="single" w:sz="4" w:space="0" w:color="000000"/>
              <w:left w:val="single" w:sz="4" w:space="0" w:color="000000"/>
              <w:bottom w:val="single" w:sz="4" w:space="0" w:color="000000"/>
              <w:right w:val="single" w:sz="4" w:space="0" w:color="000000"/>
            </w:tcBorders>
            <w:vAlign w:val="bottom"/>
          </w:tcPr>
          <w:p w:rsidR="00C41764" w:rsidRDefault="003A3C13" w:rsidP="006B5EC6">
            <w:pPr>
              <w:pBdr>
                <w:top w:val="none" w:sz="0" w:space="0" w:color="auto"/>
                <w:left w:val="none" w:sz="0" w:space="0" w:color="auto"/>
                <w:bottom w:val="none" w:sz="0" w:space="0" w:color="auto"/>
                <w:right w:val="none" w:sz="0" w:space="0" w:color="auto"/>
              </w:pBdr>
              <w:spacing w:after="0" w:line="259" w:lineRule="auto"/>
              <w:ind w:left="0" w:right="112" w:firstLine="0"/>
              <w:jc w:val="center"/>
            </w:pPr>
            <w:r w:rsidRPr="003A3C13">
              <w:lastRenderedPageBreak/>
              <w:t xml:space="preserve">Sayın Dr. </w:t>
            </w:r>
            <w:proofErr w:type="spellStart"/>
            <w:r w:rsidRPr="003A3C13">
              <w:t>Öğr</w:t>
            </w:r>
            <w:proofErr w:type="spellEnd"/>
            <w:r w:rsidRPr="003A3C13">
              <w:t>. Üyesi Tolga ÖZHAN</w:t>
            </w:r>
          </w:p>
          <w:p w:rsidR="003A3C13" w:rsidRDefault="003A3C13" w:rsidP="006B5EC6">
            <w:pPr>
              <w:pBdr>
                <w:top w:val="none" w:sz="0" w:space="0" w:color="auto"/>
                <w:left w:val="none" w:sz="0" w:space="0" w:color="auto"/>
                <w:bottom w:val="none" w:sz="0" w:space="0" w:color="auto"/>
                <w:right w:val="none" w:sz="0" w:space="0" w:color="auto"/>
              </w:pBdr>
              <w:spacing w:after="0" w:line="259" w:lineRule="auto"/>
              <w:ind w:left="0" w:right="112" w:firstLine="0"/>
              <w:jc w:val="center"/>
            </w:pPr>
            <w:r>
              <w:t>(Arkeoloji Bölümü)</w:t>
            </w:r>
          </w:p>
        </w:tc>
        <w:tc>
          <w:tcPr>
            <w:tcW w:w="4676" w:type="dxa"/>
            <w:tcBorders>
              <w:top w:val="single" w:sz="4" w:space="0" w:color="000000"/>
              <w:left w:val="single" w:sz="4" w:space="0" w:color="000000"/>
              <w:bottom w:val="single" w:sz="4" w:space="0" w:color="000000"/>
              <w:right w:val="single" w:sz="4" w:space="0" w:color="000000"/>
            </w:tcBorders>
            <w:vAlign w:val="bottom"/>
          </w:tcPr>
          <w:p w:rsidR="00C41764" w:rsidRDefault="00815B32" w:rsidP="006B5EC6">
            <w:pPr>
              <w:pBdr>
                <w:top w:val="none" w:sz="0" w:space="0" w:color="auto"/>
                <w:left w:val="none" w:sz="0" w:space="0" w:color="auto"/>
                <w:bottom w:val="none" w:sz="0" w:space="0" w:color="auto"/>
                <w:right w:val="none" w:sz="0" w:space="0" w:color="auto"/>
              </w:pBdr>
              <w:spacing w:after="0" w:line="259" w:lineRule="auto"/>
              <w:ind w:left="0" w:firstLine="0"/>
              <w:jc w:val="left"/>
            </w:pPr>
            <w:r w:rsidRPr="00815B32">
              <w:t xml:space="preserve">Dr. </w:t>
            </w:r>
            <w:proofErr w:type="spellStart"/>
            <w:r w:rsidRPr="00815B32">
              <w:t>Öğr</w:t>
            </w:r>
            <w:proofErr w:type="spellEnd"/>
            <w:r w:rsidRPr="00815B32">
              <w:t>. Üyesi Öznur CENGİZ</w:t>
            </w:r>
          </w:p>
          <w:p w:rsidR="00815B32" w:rsidRDefault="00815B32" w:rsidP="006B5EC6">
            <w:pPr>
              <w:pBdr>
                <w:top w:val="none" w:sz="0" w:space="0" w:color="auto"/>
                <w:left w:val="none" w:sz="0" w:space="0" w:color="auto"/>
                <w:bottom w:val="none" w:sz="0" w:space="0" w:color="auto"/>
                <w:right w:val="none" w:sz="0" w:space="0" w:color="auto"/>
              </w:pBdr>
              <w:spacing w:after="0" w:line="259" w:lineRule="auto"/>
              <w:ind w:left="0" w:firstLine="0"/>
              <w:jc w:val="left"/>
            </w:pPr>
            <w:r>
              <w:t>(Batı Dilleri ve Edebiyatları Bölümü)</w:t>
            </w:r>
          </w:p>
        </w:tc>
      </w:tr>
      <w:tr w:rsidR="00C41764"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C41764"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KATILDI</w:t>
            </w:r>
          </w:p>
        </w:tc>
        <w:tc>
          <w:tcPr>
            <w:tcW w:w="4676" w:type="dxa"/>
            <w:tcBorders>
              <w:top w:val="single" w:sz="4" w:space="0" w:color="000000"/>
              <w:left w:val="single" w:sz="4" w:space="0" w:color="000000"/>
              <w:bottom w:val="single" w:sz="4" w:space="0" w:color="000000"/>
              <w:right w:val="single" w:sz="4" w:space="0" w:color="000000"/>
            </w:tcBorders>
          </w:tcPr>
          <w:p w:rsidR="00C41764" w:rsidRDefault="0048198E"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KATILDI</w:t>
            </w:r>
          </w:p>
        </w:tc>
      </w:tr>
      <w:tr w:rsidR="00C41764" w:rsidTr="006B5EC6">
        <w:trPr>
          <w:trHeight w:val="370"/>
        </w:trPr>
        <w:tc>
          <w:tcPr>
            <w:tcW w:w="4676" w:type="dxa"/>
            <w:tcBorders>
              <w:top w:val="single" w:sz="4" w:space="0" w:color="000000"/>
              <w:left w:val="single" w:sz="4" w:space="0" w:color="000000"/>
              <w:bottom w:val="single" w:sz="4" w:space="0" w:color="000000"/>
              <w:right w:val="single" w:sz="4" w:space="0" w:color="000000"/>
            </w:tcBorders>
            <w:vAlign w:val="bottom"/>
          </w:tcPr>
          <w:p w:rsidR="00C41764" w:rsidRDefault="00815B32" w:rsidP="006B5EC6">
            <w:pPr>
              <w:pBdr>
                <w:top w:val="none" w:sz="0" w:space="0" w:color="auto"/>
                <w:left w:val="none" w:sz="0" w:space="0" w:color="auto"/>
                <w:bottom w:val="none" w:sz="0" w:space="0" w:color="auto"/>
                <w:right w:val="none" w:sz="0" w:space="0" w:color="auto"/>
              </w:pBdr>
              <w:spacing w:after="0" w:line="259" w:lineRule="auto"/>
              <w:ind w:left="0" w:right="97" w:firstLine="0"/>
              <w:jc w:val="center"/>
            </w:pPr>
            <w:r w:rsidRPr="00815B32">
              <w:t>Doç. Dr. Faize SARIŞ</w:t>
            </w:r>
          </w:p>
          <w:p w:rsidR="00815B32" w:rsidRDefault="00815B32" w:rsidP="006B5EC6">
            <w:pPr>
              <w:pBdr>
                <w:top w:val="none" w:sz="0" w:space="0" w:color="auto"/>
                <w:left w:val="none" w:sz="0" w:space="0" w:color="auto"/>
                <w:bottom w:val="none" w:sz="0" w:space="0" w:color="auto"/>
                <w:right w:val="none" w:sz="0" w:space="0" w:color="auto"/>
              </w:pBdr>
              <w:spacing w:after="0" w:line="259" w:lineRule="auto"/>
              <w:ind w:left="0" w:right="97" w:firstLine="0"/>
              <w:jc w:val="center"/>
            </w:pPr>
            <w:r>
              <w:t>(Coğrafya Bölümü)</w:t>
            </w:r>
          </w:p>
        </w:tc>
        <w:tc>
          <w:tcPr>
            <w:tcW w:w="4676" w:type="dxa"/>
            <w:tcBorders>
              <w:top w:val="single" w:sz="4" w:space="0" w:color="000000"/>
              <w:left w:val="single" w:sz="4" w:space="0" w:color="000000"/>
              <w:bottom w:val="single" w:sz="4" w:space="0" w:color="000000"/>
              <w:right w:val="single" w:sz="4" w:space="0" w:color="000000"/>
            </w:tcBorders>
            <w:vAlign w:val="bottom"/>
          </w:tcPr>
          <w:p w:rsidR="00C41764" w:rsidRDefault="00815B32"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rsidRPr="00815B32">
              <w:t xml:space="preserve">Dr. </w:t>
            </w:r>
            <w:proofErr w:type="spellStart"/>
            <w:r w:rsidRPr="00815B32">
              <w:t>Öğr</w:t>
            </w:r>
            <w:proofErr w:type="spellEnd"/>
            <w:r w:rsidRPr="00815B32">
              <w:t xml:space="preserve">. Üyesi Argun </w:t>
            </w:r>
            <w:proofErr w:type="spellStart"/>
            <w:r w:rsidRPr="00815B32">
              <w:t>Abrek</w:t>
            </w:r>
            <w:proofErr w:type="spellEnd"/>
          </w:p>
          <w:p w:rsidR="00815B32" w:rsidRDefault="00815B32"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(Felsefe Bölümü)</w:t>
            </w:r>
          </w:p>
        </w:tc>
      </w:tr>
      <w:tr w:rsidR="00C41764"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C41764"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KATILDI</w:t>
            </w:r>
          </w:p>
        </w:tc>
        <w:tc>
          <w:tcPr>
            <w:tcW w:w="4676" w:type="dxa"/>
            <w:tcBorders>
              <w:top w:val="single" w:sz="4" w:space="0" w:color="000000"/>
              <w:left w:val="single" w:sz="4" w:space="0" w:color="000000"/>
              <w:bottom w:val="single" w:sz="4" w:space="0" w:color="000000"/>
              <w:right w:val="single" w:sz="4" w:space="0" w:color="000000"/>
            </w:tcBorders>
          </w:tcPr>
          <w:p w:rsidR="00C41764" w:rsidRDefault="0048198E"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KATILDI</w:t>
            </w:r>
          </w:p>
        </w:tc>
      </w:tr>
      <w:tr w:rsidR="00815B32"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815B32" w:rsidRDefault="003E31B1"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rsidRPr="003E31B1">
              <w:t xml:space="preserve">Dr. </w:t>
            </w:r>
            <w:proofErr w:type="spellStart"/>
            <w:r w:rsidRPr="003E31B1">
              <w:t>Öğr</w:t>
            </w:r>
            <w:proofErr w:type="spellEnd"/>
            <w:r w:rsidRPr="003E31B1">
              <w:t>. Üyesi Bengi ÜNAL</w:t>
            </w:r>
          </w:p>
          <w:p w:rsidR="003E31B1" w:rsidRDefault="003E31B1"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(Psikoloji bölümü)</w:t>
            </w:r>
          </w:p>
        </w:tc>
        <w:tc>
          <w:tcPr>
            <w:tcW w:w="4676" w:type="dxa"/>
            <w:tcBorders>
              <w:top w:val="single" w:sz="4" w:space="0" w:color="000000"/>
              <w:left w:val="single" w:sz="4" w:space="0" w:color="000000"/>
              <w:bottom w:val="single" w:sz="4" w:space="0" w:color="000000"/>
              <w:right w:val="single" w:sz="4" w:space="0" w:color="000000"/>
            </w:tcBorders>
          </w:tcPr>
          <w:p w:rsidR="00815B32" w:rsidRDefault="003E31B1"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rsidRPr="003E31B1">
              <w:t>Doç. Dr. Semiha ALTIER</w:t>
            </w:r>
          </w:p>
          <w:p w:rsidR="003E31B1" w:rsidRDefault="003E31B1"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(Sanat Tarihi bölümü)</w:t>
            </w:r>
          </w:p>
        </w:tc>
      </w:tr>
      <w:tr w:rsidR="00815B32"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815B32"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KATILDI</w:t>
            </w:r>
          </w:p>
        </w:tc>
        <w:tc>
          <w:tcPr>
            <w:tcW w:w="4676" w:type="dxa"/>
            <w:tcBorders>
              <w:top w:val="single" w:sz="4" w:space="0" w:color="000000"/>
              <w:left w:val="single" w:sz="4" w:space="0" w:color="000000"/>
              <w:bottom w:val="single" w:sz="4" w:space="0" w:color="000000"/>
              <w:right w:val="single" w:sz="4" w:space="0" w:color="000000"/>
            </w:tcBorders>
          </w:tcPr>
          <w:p w:rsidR="00815B32" w:rsidRDefault="0048198E"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KATILDI</w:t>
            </w:r>
          </w:p>
        </w:tc>
      </w:tr>
      <w:tr w:rsidR="00815B32"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815B32" w:rsidRDefault="00DB3FD8"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rsidRPr="00DB3FD8">
              <w:t>Prof. Dr. Mehmet Devrim TOPSES</w:t>
            </w:r>
          </w:p>
          <w:p w:rsidR="00DB3FD8" w:rsidRDefault="004C5EA2"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w:t>
            </w:r>
            <w:r w:rsidR="00DB3FD8">
              <w:t>Sosyoloji Bölümü</w:t>
            </w:r>
            <w:r>
              <w:t>)</w:t>
            </w:r>
          </w:p>
        </w:tc>
        <w:tc>
          <w:tcPr>
            <w:tcW w:w="4676" w:type="dxa"/>
            <w:tcBorders>
              <w:top w:val="single" w:sz="4" w:space="0" w:color="000000"/>
              <w:left w:val="single" w:sz="4" w:space="0" w:color="000000"/>
              <w:bottom w:val="single" w:sz="4" w:space="0" w:color="000000"/>
              <w:right w:val="single" w:sz="4" w:space="0" w:color="000000"/>
            </w:tcBorders>
          </w:tcPr>
          <w:p w:rsidR="00815B32" w:rsidRDefault="003E2EDC"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rsidRPr="003E2EDC">
              <w:t xml:space="preserve">Dr. </w:t>
            </w:r>
            <w:proofErr w:type="spellStart"/>
            <w:r w:rsidRPr="003E2EDC">
              <w:t>Öğr</w:t>
            </w:r>
            <w:proofErr w:type="spellEnd"/>
            <w:r w:rsidRPr="003E2EDC">
              <w:t>. Üyesi Aytun YAZG</w:t>
            </w:r>
            <w:r>
              <w:t>I</w:t>
            </w:r>
          </w:p>
          <w:p w:rsidR="004C5EA2" w:rsidRDefault="004C5EA2"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(Tarih Bölümü)</w:t>
            </w:r>
          </w:p>
        </w:tc>
      </w:tr>
      <w:tr w:rsidR="00815B32"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815B32"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KATILMADI</w:t>
            </w:r>
          </w:p>
        </w:tc>
        <w:tc>
          <w:tcPr>
            <w:tcW w:w="4676" w:type="dxa"/>
            <w:tcBorders>
              <w:top w:val="single" w:sz="4" w:space="0" w:color="000000"/>
              <w:left w:val="single" w:sz="4" w:space="0" w:color="000000"/>
              <w:bottom w:val="single" w:sz="4" w:space="0" w:color="000000"/>
              <w:right w:val="single" w:sz="4" w:space="0" w:color="000000"/>
            </w:tcBorders>
          </w:tcPr>
          <w:p w:rsidR="00815B32" w:rsidRDefault="0048198E"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r>
              <w:t>KATILDI</w:t>
            </w:r>
          </w:p>
        </w:tc>
      </w:tr>
      <w:tr w:rsidR="0048198E"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48198E"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 xml:space="preserve">Dr. Öğretim Üyesi Özlem </w:t>
            </w:r>
            <w:proofErr w:type="spellStart"/>
            <w:r>
              <w:t>Akbulak</w:t>
            </w:r>
            <w:proofErr w:type="spellEnd"/>
          </w:p>
          <w:p w:rsidR="0048198E"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(Türk Dili ve Edebiyatı Bölümü)</w:t>
            </w:r>
          </w:p>
        </w:tc>
        <w:tc>
          <w:tcPr>
            <w:tcW w:w="4676" w:type="dxa"/>
            <w:tcBorders>
              <w:top w:val="single" w:sz="4" w:space="0" w:color="000000"/>
              <w:left w:val="single" w:sz="4" w:space="0" w:color="000000"/>
              <w:bottom w:val="single" w:sz="4" w:space="0" w:color="000000"/>
              <w:right w:val="single" w:sz="4" w:space="0" w:color="000000"/>
            </w:tcBorders>
          </w:tcPr>
          <w:p w:rsidR="0048198E" w:rsidRDefault="0048198E"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p>
        </w:tc>
      </w:tr>
      <w:tr w:rsidR="0048198E" w:rsidTr="006B5EC6">
        <w:trPr>
          <w:trHeight w:val="370"/>
        </w:trPr>
        <w:tc>
          <w:tcPr>
            <w:tcW w:w="4676" w:type="dxa"/>
            <w:tcBorders>
              <w:top w:val="single" w:sz="4" w:space="0" w:color="000000"/>
              <w:left w:val="single" w:sz="4" w:space="0" w:color="000000"/>
              <w:bottom w:val="single" w:sz="4" w:space="0" w:color="000000"/>
              <w:right w:val="single" w:sz="4" w:space="0" w:color="000000"/>
            </w:tcBorders>
          </w:tcPr>
          <w:p w:rsidR="0048198E" w:rsidRDefault="0048198E" w:rsidP="006B5EC6">
            <w:pPr>
              <w:pBdr>
                <w:top w:val="none" w:sz="0" w:space="0" w:color="auto"/>
                <w:left w:val="none" w:sz="0" w:space="0" w:color="auto"/>
                <w:bottom w:val="none" w:sz="0" w:space="0" w:color="auto"/>
                <w:right w:val="none" w:sz="0" w:space="0" w:color="auto"/>
              </w:pBdr>
              <w:spacing w:after="0" w:line="259" w:lineRule="auto"/>
              <w:ind w:left="0" w:right="94" w:firstLine="0"/>
              <w:jc w:val="center"/>
            </w:pPr>
            <w:r>
              <w:t>KATILDI</w:t>
            </w:r>
          </w:p>
        </w:tc>
        <w:tc>
          <w:tcPr>
            <w:tcW w:w="4676" w:type="dxa"/>
            <w:tcBorders>
              <w:top w:val="single" w:sz="4" w:space="0" w:color="000000"/>
              <w:left w:val="single" w:sz="4" w:space="0" w:color="000000"/>
              <w:bottom w:val="single" w:sz="4" w:space="0" w:color="000000"/>
              <w:right w:val="single" w:sz="4" w:space="0" w:color="000000"/>
            </w:tcBorders>
          </w:tcPr>
          <w:p w:rsidR="0048198E" w:rsidRDefault="0048198E" w:rsidP="006B5EC6">
            <w:pPr>
              <w:pBdr>
                <w:top w:val="none" w:sz="0" w:space="0" w:color="auto"/>
                <w:left w:val="none" w:sz="0" w:space="0" w:color="auto"/>
                <w:bottom w:val="none" w:sz="0" w:space="0" w:color="auto"/>
                <w:right w:val="none" w:sz="0" w:space="0" w:color="auto"/>
              </w:pBdr>
              <w:spacing w:after="0" w:line="259" w:lineRule="auto"/>
              <w:ind w:left="0" w:right="93" w:firstLine="0"/>
              <w:jc w:val="center"/>
            </w:pPr>
          </w:p>
        </w:tc>
      </w:tr>
    </w:tbl>
    <w:p w:rsidR="00C41764" w:rsidRDefault="00C41764" w:rsidP="00C41764">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C41764" w:rsidRDefault="00C41764" w:rsidP="00C41764">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C41764" w:rsidRDefault="00C41764" w:rsidP="00C41764">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B831D1" w:rsidRDefault="00B831D1" w:rsidP="00C41764">
      <w:pPr>
        <w:pBdr>
          <w:top w:val="none" w:sz="0" w:space="0" w:color="auto"/>
          <w:left w:val="none" w:sz="0" w:space="0" w:color="auto"/>
          <w:bottom w:val="none" w:sz="0" w:space="0" w:color="auto"/>
          <w:right w:val="none" w:sz="0" w:space="0" w:color="auto"/>
        </w:pBdr>
        <w:spacing w:after="0" w:line="259" w:lineRule="auto"/>
        <w:ind w:left="0" w:firstLine="0"/>
        <w:jc w:val="left"/>
      </w:pPr>
    </w:p>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pPr>
      <w:r>
        <w:t xml:space="preserve"> </w:t>
      </w:r>
    </w:p>
    <w:p w:rsidR="00B831D1" w:rsidRDefault="00A13CEC">
      <w:pPr>
        <w:pBdr>
          <w:top w:val="none" w:sz="0" w:space="0" w:color="auto"/>
          <w:left w:val="none" w:sz="0" w:space="0" w:color="auto"/>
          <w:bottom w:val="none" w:sz="0" w:space="0" w:color="auto"/>
          <w:right w:val="none" w:sz="0" w:space="0" w:color="auto"/>
        </w:pBdr>
        <w:spacing w:after="0" w:line="259" w:lineRule="auto"/>
        <w:ind w:left="0" w:firstLine="0"/>
      </w:pPr>
      <w:r>
        <w:t xml:space="preserve"> </w:t>
      </w:r>
    </w:p>
    <w:sectPr w:rsidR="00B831D1">
      <w:headerReference w:type="even" r:id="rId8"/>
      <w:headerReference w:type="default" r:id="rId9"/>
      <w:headerReference w:type="first" r:id="rId10"/>
      <w:pgSz w:w="12240" w:h="15840"/>
      <w:pgMar w:top="1714" w:right="1662" w:bottom="1477"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585" w:rsidRDefault="00E03585">
      <w:pPr>
        <w:spacing w:after="0" w:line="240" w:lineRule="auto"/>
      </w:pPr>
      <w:r>
        <w:separator/>
      </w:r>
    </w:p>
  </w:endnote>
  <w:endnote w:type="continuationSeparator" w:id="0">
    <w:p w:rsidR="00E03585" w:rsidRDefault="00E03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585" w:rsidRDefault="00E03585">
      <w:pPr>
        <w:spacing w:after="0" w:line="240" w:lineRule="auto"/>
      </w:pPr>
      <w:r>
        <w:separator/>
      </w:r>
    </w:p>
  </w:footnote>
  <w:footnote w:type="continuationSeparator" w:id="0">
    <w:p w:rsidR="00E03585" w:rsidRDefault="00E03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D1" w:rsidRDefault="00A13CEC">
    <w:pPr>
      <w:pBdr>
        <w:top w:val="none" w:sz="0" w:space="0" w:color="auto"/>
        <w:left w:val="none" w:sz="0" w:space="0" w:color="auto"/>
        <w:bottom w:val="none" w:sz="0" w:space="0" w:color="auto"/>
        <w:right w:val="none" w:sz="0" w:space="0" w:color="auto"/>
      </w:pBdr>
      <w:spacing w:after="0" w:line="259" w:lineRule="auto"/>
      <w:ind w:left="0" w:right="-284" w:firstLine="0"/>
      <w:jc w:val="right"/>
    </w:pPr>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449580</wp:posOffset>
          </wp:positionV>
          <wp:extent cx="629920" cy="62992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629920" cy="62992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6184900</wp:posOffset>
          </wp:positionH>
          <wp:positionV relativeFrom="page">
            <wp:posOffset>449580</wp:posOffset>
          </wp:positionV>
          <wp:extent cx="668579" cy="62992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668579" cy="629920"/>
                  </a:xfrm>
                  <a:prstGeom prst="rect">
                    <a:avLst/>
                  </a:prstGeom>
                </pic:spPr>
              </pic:pic>
            </a:graphicData>
          </a:graphic>
        </wp:anchor>
      </w:drawing>
    </w:r>
    <w:r>
      <w:t xml:space="preserve"> </w:t>
    </w:r>
    <w:r>
      <w:tab/>
      <w:t xml:space="preserve"> </w:t>
    </w:r>
    <w: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D1" w:rsidRDefault="00A13CEC">
    <w:pPr>
      <w:pBdr>
        <w:top w:val="none" w:sz="0" w:space="0" w:color="auto"/>
        <w:left w:val="none" w:sz="0" w:space="0" w:color="auto"/>
        <w:bottom w:val="none" w:sz="0" w:space="0" w:color="auto"/>
        <w:right w:val="none" w:sz="0" w:space="0" w:color="auto"/>
      </w:pBdr>
      <w:spacing w:after="0" w:line="259" w:lineRule="auto"/>
      <w:ind w:left="0" w:right="-284" w:firstLine="0"/>
      <w:jc w:val="right"/>
    </w:pPr>
    <w:r>
      <w:rPr>
        <w:noProof/>
      </w:rPr>
      <w:drawing>
        <wp:anchor distT="0" distB="0" distL="114300" distR="114300" simplePos="0" relativeHeight="251660288" behindDoc="0" locked="0" layoutInCell="1" allowOverlap="0">
          <wp:simplePos x="0" y="0"/>
          <wp:positionH relativeFrom="page">
            <wp:posOffset>914400</wp:posOffset>
          </wp:positionH>
          <wp:positionV relativeFrom="page">
            <wp:posOffset>449580</wp:posOffset>
          </wp:positionV>
          <wp:extent cx="629920" cy="629920"/>
          <wp:effectExtent l="0" t="0" r="0" b="0"/>
          <wp:wrapSquare wrapText="bothSides"/>
          <wp:docPr id="1"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629920" cy="62992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6184900</wp:posOffset>
          </wp:positionH>
          <wp:positionV relativeFrom="page">
            <wp:posOffset>449580</wp:posOffset>
          </wp:positionV>
          <wp:extent cx="668579" cy="629920"/>
          <wp:effectExtent l="0" t="0" r="0" b="0"/>
          <wp:wrapSquare wrapText="bothSides"/>
          <wp:docPr id="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668579" cy="629920"/>
                  </a:xfrm>
                  <a:prstGeom prst="rect">
                    <a:avLst/>
                  </a:prstGeom>
                </pic:spPr>
              </pic:pic>
            </a:graphicData>
          </a:graphic>
        </wp:anchor>
      </w:drawing>
    </w:r>
    <w:r>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D1" w:rsidRDefault="00A13CEC">
    <w:pPr>
      <w:pBdr>
        <w:top w:val="none" w:sz="0" w:space="0" w:color="auto"/>
        <w:left w:val="none" w:sz="0" w:space="0" w:color="auto"/>
        <w:bottom w:val="none" w:sz="0" w:space="0" w:color="auto"/>
        <w:right w:val="none" w:sz="0" w:space="0" w:color="auto"/>
      </w:pBdr>
      <w:spacing w:after="0" w:line="259" w:lineRule="auto"/>
      <w:ind w:left="0" w:right="-284" w:firstLine="0"/>
      <w:jc w:val="right"/>
    </w:pPr>
    <w:r>
      <w:rPr>
        <w:noProof/>
      </w:rPr>
      <w:drawing>
        <wp:anchor distT="0" distB="0" distL="114300" distR="114300" simplePos="0" relativeHeight="251662336" behindDoc="0" locked="0" layoutInCell="1" allowOverlap="0">
          <wp:simplePos x="0" y="0"/>
          <wp:positionH relativeFrom="page">
            <wp:posOffset>914400</wp:posOffset>
          </wp:positionH>
          <wp:positionV relativeFrom="page">
            <wp:posOffset>449580</wp:posOffset>
          </wp:positionV>
          <wp:extent cx="629920" cy="629920"/>
          <wp:effectExtent l="0" t="0" r="0" b="0"/>
          <wp:wrapSquare wrapText="bothSides"/>
          <wp:docPr id="3"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629920" cy="62992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6184900</wp:posOffset>
          </wp:positionH>
          <wp:positionV relativeFrom="page">
            <wp:posOffset>449580</wp:posOffset>
          </wp:positionV>
          <wp:extent cx="668579" cy="629920"/>
          <wp:effectExtent l="0" t="0" r="0" b="0"/>
          <wp:wrapSquare wrapText="bothSides"/>
          <wp:docPr id="4"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668579" cy="629920"/>
                  </a:xfrm>
                  <a:prstGeom prst="rect">
                    <a:avLst/>
                  </a:prstGeom>
                </pic:spPr>
              </pic:pic>
            </a:graphicData>
          </a:graphic>
        </wp:anchor>
      </w:drawing>
    </w:r>
    <w:r>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016A6"/>
    <w:multiLevelType w:val="hybridMultilevel"/>
    <w:tmpl w:val="2FBCCEEE"/>
    <w:lvl w:ilvl="0" w:tplc="3142FFBA">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6FD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C02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6A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42C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28A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D6EB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6AD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84B5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CC4816"/>
    <w:multiLevelType w:val="hybridMultilevel"/>
    <w:tmpl w:val="69AC4FD4"/>
    <w:lvl w:ilvl="0" w:tplc="D01693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A5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6474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897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651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F6F6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9AB7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00EF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E05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D1"/>
    <w:rsid w:val="000152EB"/>
    <w:rsid w:val="000449DF"/>
    <w:rsid w:val="000767AE"/>
    <w:rsid w:val="00097072"/>
    <w:rsid w:val="00343C21"/>
    <w:rsid w:val="003A3C13"/>
    <w:rsid w:val="003E2E11"/>
    <w:rsid w:val="003E2EDC"/>
    <w:rsid w:val="003E31B1"/>
    <w:rsid w:val="003F1D21"/>
    <w:rsid w:val="00414447"/>
    <w:rsid w:val="0048198E"/>
    <w:rsid w:val="00485BB2"/>
    <w:rsid w:val="004C5EA2"/>
    <w:rsid w:val="00514FA2"/>
    <w:rsid w:val="00552391"/>
    <w:rsid w:val="00591EFE"/>
    <w:rsid w:val="00632D26"/>
    <w:rsid w:val="007A51D5"/>
    <w:rsid w:val="00815B32"/>
    <w:rsid w:val="008D6C7A"/>
    <w:rsid w:val="00965D29"/>
    <w:rsid w:val="009B0EC7"/>
    <w:rsid w:val="00A13CEC"/>
    <w:rsid w:val="00B831D1"/>
    <w:rsid w:val="00BC060B"/>
    <w:rsid w:val="00C13D8A"/>
    <w:rsid w:val="00C41764"/>
    <w:rsid w:val="00C95813"/>
    <w:rsid w:val="00CB570B"/>
    <w:rsid w:val="00CE3621"/>
    <w:rsid w:val="00DB3FD8"/>
    <w:rsid w:val="00E03585"/>
    <w:rsid w:val="00EA01A2"/>
    <w:rsid w:val="00EB2CC3"/>
    <w:rsid w:val="00F76E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14141"/>
  <w15:docId w15:val="{8505ECCA-7F26-47A0-9D90-A1A75C469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5" w:line="249" w:lineRule="auto"/>
      <w:ind w:left="10" w:hanging="1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485BB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85BB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538</Words>
  <Characters>3073</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bamyacı</dc:creator>
  <cp:keywords/>
  <cp:lastModifiedBy>COMU</cp:lastModifiedBy>
  <cp:revision>20</cp:revision>
  <cp:lastPrinted>2024-03-14T09:35:00Z</cp:lastPrinted>
  <dcterms:created xsi:type="dcterms:W3CDTF">2024-01-18T13:14:00Z</dcterms:created>
  <dcterms:modified xsi:type="dcterms:W3CDTF">2024-03-14T13:21:00Z</dcterms:modified>
</cp:coreProperties>
</file>