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58DC" w14:textId="77777777" w:rsidR="00902A43" w:rsidRPr="001C6156" w:rsidRDefault="00902A43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700"/>
        <w:gridCol w:w="1422"/>
        <w:gridCol w:w="2693"/>
        <w:gridCol w:w="2551"/>
        <w:gridCol w:w="2552"/>
        <w:gridCol w:w="2410"/>
        <w:gridCol w:w="2599"/>
      </w:tblGrid>
      <w:tr w:rsidR="00804621" w:rsidRPr="001C6156" w14:paraId="47B840BF" w14:textId="77777777" w:rsidTr="00D32F89">
        <w:trPr>
          <w:trHeight w:val="296"/>
        </w:trPr>
        <w:tc>
          <w:tcPr>
            <w:tcW w:w="14927" w:type="dxa"/>
            <w:gridSpan w:val="7"/>
          </w:tcPr>
          <w:p w14:paraId="7D09B35B" w14:textId="77777777"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 xml:space="preserve">2021-2022 AKADEMİK YILI BAHAR YARIYILI İŞ GÜVENLİĞİ ANABİLİM DALI </w:t>
            </w:r>
          </w:p>
          <w:p w14:paraId="7832962D" w14:textId="59F2EF91"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 xml:space="preserve">İKİNCİ ÖĞRETİM TEZSİZ YÜKSEK LİSANS </w:t>
            </w:r>
            <w:r w:rsidR="008C7809">
              <w:rPr>
                <w:rFonts w:ascii="Times New Roman" w:hAnsi="Times New Roman" w:cs="Times New Roman"/>
                <w:b/>
              </w:rPr>
              <w:t>ARASINAV</w:t>
            </w:r>
            <w:r w:rsidRPr="001C6156">
              <w:rPr>
                <w:rFonts w:ascii="Times New Roman" w:hAnsi="Times New Roman" w:cs="Times New Roman"/>
                <w:b/>
              </w:rPr>
              <w:t xml:space="preserve"> PROGRAMI (1. GRUP)</w:t>
            </w:r>
            <w:r w:rsidR="00EC3253" w:rsidRPr="001C6156">
              <w:rPr>
                <w:rFonts w:ascii="Times New Roman" w:hAnsi="Times New Roman" w:cs="Times New Roman"/>
                <w:b/>
              </w:rPr>
              <w:t xml:space="preserve"> (GÜZ KAYITLILAR)</w:t>
            </w:r>
          </w:p>
        </w:tc>
      </w:tr>
      <w:tr w:rsidR="00804621" w:rsidRPr="001C6156" w14:paraId="4D436A12" w14:textId="77777777" w:rsidTr="00D32F89">
        <w:trPr>
          <w:trHeight w:val="321"/>
        </w:trPr>
        <w:tc>
          <w:tcPr>
            <w:tcW w:w="2122" w:type="dxa"/>
            <w:gridSpan w:val="2"/>
          </w:tcPr>
          <w:p w14:paraId="0298B7BB" w14:textId="77777777"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693" w:type="dxa"/>
          </w:tcPr>
          <w:p w14:paraId="37CD3A54" w14:textId="77777777"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551" w:type="dxa"/>
          </w:tcPr>
          <w:p w14:paraId="5743879A" w14:textId="77777777"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552" w:type="dxa"/>
          </w:tcPr>
          <w:p w14:paraId="54B5FCAE" w14:textId="77777777"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410" w:type="dxa"/>
          </w:tcPr>
          <w:p w14:paraId="64AB81F7" w14:textId="77777777"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99" w:type="dxa"/>
          </w:tcPr>
          <w:p w14:paraId="22A5CA02" w14:textId="77777777"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804621" w:rsidRPr="001C6156" w14:paraId="0ED0AF64" w14:textId="77777777" w:rsidTr="00804621">
        <w:trPr>
          <w:trHeight w:val="751"/>
        </w:trPr>
        <w:tc>
          <w:tcPr>
            <w:tcW w:w="700" w:type="dxa"/>
            <w:tcBorders>
              <w:bottom w:val="single" w:sz="4" w:space="0" w:color="auto"/>
            </w:tcBorders>
          </w:tcPr>
          <w:p w14:paraId="2E4908FC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42EA7A39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15:35-16:20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5FABE8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14:paraId="4952BCE5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14:paraId="06258053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14:paraId="67B8AF8A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14:paraId="33333499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14:paraId="4E75A7E6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B705FD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6D6FD0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B673B2F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12562B88" w14:textId="77777777" w:rsidR="00804621" w:rsidRPr="001C6156" w:rsidRDefault="00804621" w:rsidP="00804621">
            <w:pPr>
              <w:rPr>
                <w:rFonts w:ascii="Times New Roman" w:hAnsi="Times New Roman" w:cs="Times New Roman"/>
              </w:rPr>
            </w:pPr>
          </w:p>
        </w:tc>
      </w:tr>
      <w:tr w:rsidR="00804621" w:rsidRPr="001C6156" w14:paraId="1694FE84" w14:textId="77777777" w:rsidTr="00804621">
        <w:trPr>
          <w:trHeight w:val="686"/>
        </w:trPr>
        <w:tc>
          <w:tcPr>
            <w:tcW w:w="700" w:type="dxa"/>
            <w:tcBorders>
              <w:bottom w:val="single" w:sz="4" w:space="0" w:color="auto"/>
            </w:tcBorders>
          </w:tcPr>
          <w:p w14:paraId="76E53E88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2</w:t>
            </w:r>
          </w:p>
          <w:p w14:paraId="539CD1E1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14:paraId="422C82EC" w14:textId="77777777" w:rsidR="00804621" w:rsidRPr="001C6156" w:rsidRDefault="00804621" w:rsidP="00804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40A77DF0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9730BC" w14:textId="77777777"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58040" w14:textId="77777777" w:rsidR="00804621" w:rsidRPr="001C6156" w:rsidRDefault="00804621" w:rsidP="00804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85FD15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4ABC56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280170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08CC097F" w14:textId="77777777"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</w:tr>
      <w:tr w:rsidR="00320AF4" w:rsidRPr="001C6156" w14:paraId="75F88B72" w14:textId="77777777" w:rsidTr="00D32F89">
        <w:trPr>
          <w:trHeight w:val="445"/>
        </w:trPr>
        <w:tc>
          <w:tcPr>
            <w:tcW w:w="700" w:type="dxa"/>
          </w:tcPr>
          <w:p w14:paraId="6CF4DC53" w14:textId="77777777"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14:paraId="08B55C35" w14:textId="77777777"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17:25-18:10</w:t>
            </w:r>
          </w:p>
        </w:tc>
        <w:tc>
          <w:tcPr>
            <w:tcW w:w="2693" w:type="dxa"/>
          </w:tcPr>
          <w:p w14:paraId="309F2111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İSGİ-5002 İş Sağlığı ve Güvenliği Mevzuatı</w:t>
            </w:r>
          </w:p>
          <w:p w14:paraId="63C44B69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Canan Öykü DÖNMEZ KARA</w:t>
            </w:r>
          </w:p>
          <w:p w14:paraId="7C8DEADC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6156">
              <w:rPr>
                <w:rFonts w:ascii="Times New Roman" w:hAnsi="Times New Roman" w:cs="Times New Roman"/>
              </w:rPr>
              <w:t>online</w:t>
            </w:r>
            <w:proofErr w:type="gramEnd"/>
          </w:p>
          <w:p w14:paraId="6B77F374" w14:textId="77777777"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3C39AF4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İSGİ-5012 Kişisel Koruyucu ve Donanımlar</w:t>
            </w:r>
          </w:p>
          <w:p w14:paraId="321C7F8C" w14:textId="77777777" w:rsidR="00320AF4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C6156">
              <w:rPr>
                <w:rFonts w:ascii="Times New Roman" w:hAnsi="Times New Roman" w:cs="Times New Roman"/>
              </w:rPr>
              <w:t>Öğr</w:t>
            </w:r>
            <w:proofErr w:type="spellEnd"/>
            <w:r w:rsidRPr="001C6156">
              <w:rPr>
                <w:rFonts w:ascii="Times New Roman" w:hAnsi="Times New Roman" w:cs="Times New Roman"/>
              </w:rPr>
              <w:t>. Üyesi Fehmi Volkan AKYÖN</w:t>
            </w:r>
          </w:p>
          <w:p w14:paraId="0A55EFE9" w14:textId="77777777" w:rsidR="00BC76BE" w:rsidRPr="001C6156" w:rsidRDefault="00BC76BE" w:rsidP="00320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yüzyüze</w:t>
            </w:r>
            <w:proofErr w:type="spellEnd"/>
            <w:proofErr w:type="gramEnd"/>
          </w:p>
        </w:tc>
        <w:tc>
          <w:tcPr>
            <w:tcW w:w="2552" w:type="dxa"/>
          </w:tcPr>
          <w:p w14:paraId="1DE16D27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İSGİ-5004 Risk Değerlendirmesi</w:t>
            </w:r>
          </w:p>
          <w:p w14:paraId="6C252AC9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Prof. Dr. Sarp Korkut SÜMER</w:t>
            </w:r>
          </w:p>
        </w:tc>
        <w:tc>
          <w:tcPr>
            <w:tcW w:w="2410" w:type="dxa"/>
          </w:tcPr>
          <w:p w14:paraId="68E75502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0DB50E76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20AF4" w:rsidRPr="001C6156" w14:paraId="030E5A5F" w14:textId="77777777" w:rsidTr="00804621">
        <w:trPr>
          <w:trHeight w:val="976"/>
        </w:trPr>
        <w:tc>
          <w:tcPr>
            <w:tcW w:w="700" w:type="dxa"/>
          </w:tcPr>
          <w:p w14:paraId="5B0A98A9" w14:textId="77777777"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14:paraId="408F7C29" w14:textId="77777777"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18:20-19:05</w:t>
            </w:r>
          </w:p>
        </w:tc>
        <w:tc>
          <w:tcPr>
            <w:tcW w:w="2693" w:type="dxa"/>
          </w:tcPr>
          <w:p w14:paraId="5B9B18E5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14:paraId="6816E786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2" w:type="dxa"/>
          </w:tcPr>
          <w:p w14:paraId="51BCF3D1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14:paraId="58E28798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0578B6ED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20AF4" w:rsidRPr="001C6156" w14:paraId="69394D49" w14:textId="77777777" w:rsidTr="00D32F89">
        <w:trPr>
          <w:trHeight w:val="540"/>
        </w:trPr>
        <w:tc>
          <w:tcPr>
            <w:tcW w:w="700" w:type="dxa"/>
          </w:tcPr>
          <w:p w14:paraId="58ADB1CC" w14:textId="77777777"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14:paraId="1A8ABD4D" w14:textId="77777777"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19:15-20:00</w:t>
            </w:r>
          </w:p>
        </w:tc>
        <w:tc>
          <w:tcPr>
            <w:tcW w:w="2693" w:type="dxa"/>
          </w:tcPr>
          <w:p w14:paraId="578CE373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14:paraId="52FEA09F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2" w:type="dxa"/>
          </w:tcPr>
          <w:p w14:paraId="0D64D88B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14:paraId="70D40BBC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11D310D4" w14:textId="77777777"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77C84" w:rsidRPr="001C6156" w14:paraId="48E87971" w14:textId="77777777" w:rsidTr="00D32F89">
        <w:trPr>
          <w:trHeight w:val="540"/>
        </w:trPr>
        <w:tc>
          <w:tcPr>
            <w:tcW w:w="700" w:type="dxa"/>
          </w:tcPr>
          <w:p w14:paraId="5656D32B" w14:textId="77777777"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14:paraId="5BEFF6CE" w14:textId="77777777"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20:10-20:55</w:t>
            </w:r>
          </w:p>
        </w:tc>
        <w:tc>
          <w:tcPr>
            <w:tcW w:w="2693" w:type="dxa"/>
          </w:tcPr>
          <w:p w14:paraId="1FDC230A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B39072E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İSGİ-5008 İş Hijyeni 2</w:t>
            </w:r>
          </w:p>
          <w:p w14:paraId="35D553AB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C6156">
              <w:rPr>
                <w:rFonts w:ascii="Times New Roman" w:hAnsi="Times New Roman" w:cs="Times New Roman"/>
              </w:rPr>
              <w:t>Öğr</w:t>
            </w:r>
            <w:proofErr w:type="spellEnd"/>
            <w:r w:rsidRPr="001C6156">
              <w:rPr>
                <w:rFonts w:ascii="Times New Roman" w:hAnsi="Times New Roman" w:cs="Times New Roman"/>
              </w:rPr>
              <w:t>. Üyesi Mustafa YILDIZ (online)</w:t>
            </w:r>
          </w:p>
        </w:tc>
        <w:tc>
          <w:tcPr>
            <w:tcW w:w="2552" w:type="dxa"/>
          </w:tcPr>
          <w:p w14:paraId="53F7866F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 xml:space="preserve">İSGİ-5005 Çevre Sağlığı ve Atık Yönetimi </w:t>
            </w:r>
          </w:p>
          <w:p w14:paraId="59ED3CD2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Doç. Dr. Mehmet PİŞKİN</w:t>
            </w:r>
          </w:p>
          <w:p w14:paraId="7D431EB9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6156">
              <w:rPr>
                <w:rFonts w:ascii="Times New Roman" w:hAnsi="Times New Roman" w:cs="Times New Roman"/>
              </w:rPr>
              <w:t>yüzyüze</w:t>
            </w:r>
            <w:proofErr w:type="spellEnd"/>
            <w:proofErr w:type="gramEnd"/>
          </w:p>
        </w:tc>
        <w:tc>
          <w:tcPr>
            <w:tcW w:w="2410" w:type="dxa"/>
          </w:tcPr>
          <w:p w14:paraId="12FEA8A1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</w:t>
            </w:r>
            <w:proofErr w:type="gramStart"/>
            <w:r w:rsidRPr="001C6156">
              <w:rPr>
                <w:rFonts w:ascii="Times New Roman" w:hAnsi="Times New Roman" w:cs="Times New Roman"/>
              </w:rPr>
              <w:t>5014  İş</w:t>
            </w:r>
            <w:proofErr w:type="gramEnd"/>
            <w:r w:rsidRPr="001C6156">
              <w:rPr>
                <w:rFonts w:ascii="Times New Roman" w:hAnsi="Times New Roman" w:cs="Times New Roman"/>
              </w:rPr>
              <w:t xml:space="preserve"> Sağlığı ve Güvenliği Yönetim Sistemleri</w:t>
            </w:r>
          </w:p>
          <w:p w14:paraId="4E97E10F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615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C6156">
              <w:rPr>
                <w:rFonts w:ascii="Times New Roman" w:hAnsi="Times New Roman" w:cs="Times New Roman"/>
              </w:rPr>
              <w:t>Öğr</w:t>
            </w:r>
            <w:proofErr w:type="spellEnd"/>
            <w:r w:rsidRPr="001C6156">
              <w:rPr>
                <w:rFonts w:ascii="Times New Roman" w:hAnsi="Times New Roman" w:cs="Times New Roman"/>
              </w:rPr>
              <w:t>. Üyesi Can KÖSE</w:t>
            </w:r>
          </w:p>
        </w:tc>
        <w:tc>
          <w:tcPr>
            <w:tcW w:w="2599" w:type="dxa"/>
          </w:tcPr>
          <w:p w14:paraId="33A1DB9C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İSGİ-5010 Meslek Hastalıkları 2</w:t>
            </w:r>
          </w:p>
          <w:p w14:paraId="6372BD5F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C6156">
              <w:rPr>
                <w:rFonts w:ascii="Times New Roman" w:hAnsi="Times New Roman" w:cs="Times New Roman"/>
              </w:rPr>
              <w:t>Öğr</w:t>
            </w:r>
            <w:proofErr w:type="spellEnd"/>
            <w:r w:rsidRPr="001C6156">
              <w:rPr>
                <w:rFonts w:ascii="Times New Roman" w:hAnsi="Times New Roman" w:cs="Times New Roman"/>
              </w:rPr>
              <w:t>. Üyesi Oruç Numan GÖKÇE</w:t>
            </w:r>
          </w:p>
          <w:p w14:paraId="43D7CD36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C6156">
              <w:rPr>
                <w:rFonts w:ascii="Times New Roman" w:hAnsi="Times New Roman" w:cs="Times New Roman"/>
              </w:rPr>
              <w:t>yüzyüze</w:t>
            </w:r>
            <w:proofErr w:type="spellEnd"/>
            <w:proofErr w:type="gramEnd"/>
          </w:p>
        </w:tc>
      </w:tr>
      <w:tr w:rsidR="00B77C84" w:rsidRPr="001C6156" w14:paraId="1848F793" w14:textId="77777777" w:rsidTr="00D32F89">
        <w:trPr>
          <w:trHeight w:val="540"/>
        </w:trPr>
        <w:tc>
          <w:tcPr>
            <w:tcW w:w="700" w:type="dxa"/>
          </w:tcPr>
          <w:p w14:paraId="1987C250" w14:textId="77777777"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14:paraId="08363DE0" w14:textId="77777777"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21:05-21:50</w:t>
            </w:r>
          </w:p>
        </w:tc>
        <w:tc>
          <w:tcPr>
            <w:tcW w:w="2693" w:type="dxa"/>
          </w:tcPr>
          <w:p w14:paraId="23F06071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7B08D04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2" w:type="dxa"/>
          </w:tcPr>
          <w:p w14:paraId="2B1EB49C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14:paraId="54039C90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6156">
              <w:rPr>
                <w:rFonts w:ascii="Times New Roman" w:hAnsi="Times New Roman" w:cs="Times New Roman"/>
                <w:b/>
                <w:i/>
              </w:rPr>
              <w:t>“</w:t>
            </w:r>
          </w:p>
        </w:tc>
        <w:tc>
          <w:tcPr>
            <w:tcW w:w="2599" w:type="dxa"/>
          </w:tcPr>
          <w:p w14:paraId="299A1CA0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“</w:t>
            </w:r>
          </w:p>
        </w:tc>
      </w:tr>
      <w:tr w:rsidR="00B77C84" w:rsidRPr="001C6156" w14:paraId="0C78AD5B" w14:textId="77777777" w:rsidTr="00D32F89">
        <w:trPr>
          <w:trHeight w:val="540"/>
        </w:trPr>
        <w:tc>
          <w:tcPr>
            <w:tcW w:w="700" w:type="dxa"/>
          </w:tcPr>
          <w:p w14:paraId="424E86E3" w14:textId="77777777"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14:paraId="59998D0D" w14:textId="77777777"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22:00-22:45</w:t>
            </w:r>
          </w:p>
        </w:tc>
        <w:tc>
          <w:tcPr>
            <w:tcW w:w="2693" w:type="dxa"/>
          </w:tcPr>
          <w:p w14:paraId="72C51CB6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EEB6F07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2" w:type="dxa"/>
          </w:tcPr>
          <w:p w14:paraId="790F0B39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14:paraId="512E85F0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6156">
              <w:rPr>
                <w:rFonts w:ascii="Times New Roman" w:hAnsi="Times New Roman" w:cs="Times New Roman"/>
                <w:b/>
                <w:i/>
              </w:rPr>
              <w:t>“</w:t>
            </w:r>
          </w:p>
        </w:tc>
        <w:tc>
          <w:tcPr>
            <w:tcW w:w="2599" w:type="dxa"/>
          </w:tcPr>
          <w:p w14:paraId="00D52853" w14:textId="77777777"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</w:tr>
    </w:tbl>
    <w:p w14:paraId="0C9F2E31" w14:textId="77777777" w:rsidR="00804621" w:rsidRPr="001C6156" w:rsidRDefault="00804621" w:rsidP="00804621">
      <w:pPr>
        <w:rPr>
          <w:rFonts w:ascii="Times New Roman" w:hAnsi="Times New Roman" w:cs="Times New Roman"/>
        </w:rPr>
      </w:pPr>
    </w:p>
    <w:p w14:paraId="51BBBA45" w14:textId="77777777" w:rsidR="00804621" w:rsidRPr="001C6156" w:rsidRDefault="00804621" w:rsidP="00804621">
      <w:pPr>
        <w:rPr>
          <w:rFonts w:ascii="Times New Roman" w:hAnsi="Times New Roman" w:cs="Times New Roman"/>
        </w:rPr>
      </w:pPr>
    </w:p>
    <w:p w14:paraId="29E5CE8F" w14:textId="77777777" w:rsidR="00804621" w:rsidRPr="001C6156" w:rsidRDefault="00804621">
      <w:pPr>
        <w:rPr>
          <w:rFonts w:ascii="Times New Roman" w:hAnsi="Times New Roman" w:cs="Times New Roman"/>
        </w:rPr>
      </w:pPr>
    </w:p>
    <w:p w14:paraId="70320BE1" w14:textId="77777777" w:rsidR="00304E9C" w:rsidRPr="001C6156" w:rsidRDefault="00304E9C">
      <w:pPr>
        <w:rPr>
          <w:rFonts w:ascii="Times New Roman" w:hAnsi="Times New Roman" w:cs="Times New Roman"/>
        </w:rPr>
      </w:pPr>
    </w:p>
    <w:sectPr w:rsidR="00304E9C" w:rsidRPr="001C6156" w:rsidSect="007B1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9E"/>
    <w:rsid w:val="001C6156"/>
    <w:rsid w:val="002F4A83"/>
    <w:rsid w:val="002F7997"/>
    <w:rsid w:val="00304E9C"/>
    <w:rsid w:val="00320AF4"/>
    <w:rsid w:val="0057419E"/>
    <w:rsid w:val="00617F4E"/>
    <w:rsid w:val="007B1D2D"/>
    <w:rsid w:val="00804621"/>
    <w:rsid w:val="008C7809"/>
    <w:rsid w:val="008F7185"/>
    <w:rsid w:val="00901B3C"/>
    <w:rsid w:val="00902A43"/>
    <w:rsid w:val="00942FF2"/>
    <w:rsid w:val="00B77C84"/>
    <w:rsid w:val="00BC76BE"/>
    <w:rsid w:val="00E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36AF"/>
  <w15:chartTrackingRefBased/>
  <w15:docId w15:val="{E64B6DD2-2853-4615-99B5-1053771C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 KAĞAN KOYUNCU</cp:lastModifiedBy>
  <cp:revision>2</cp:revision>
  <dcterms:created xsi:type="dcterms:W3CDTF">2022-04-07T09:31:00Z</dcterms:created>
  <dcterms:modified xsi:type="dcterms:W3CDTF">2022-04-07T09:31:00Z</dcterms:modified>
</cp:coreProperties>
</file>