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İG-5020 Taşıma, İletim ve Depolama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Sistemlerinde İş Güvenliği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Prof. Dr. Ali Rıza MOTORCU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31.05.2022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Müh. Fak. Ek bina Z01 derslik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İG-5004 İş Kazaları ve Acil Eylem Planları</w:t>
            </w:r>
          </w:p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Prof. Dr. Ömer Faruk ÖZTÜRK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02.06.2022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Kimya bölümü Seminer Salonu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Kaza Analizi ve Afetlerde Olay Yeri Yönetimi</w:t>
            </w:r>
          </w:p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Dr. </w:t>
            </w:r>
            <w:proofErr w:type="spellStart"/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Öğr</w:t>
            </w:r>
            <w:proofErr w:type="spellEnd"/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. Üyesi Volkan AKYÖN</w:t>
            </w:r>
          </w:p>
        </w:tc>
        <w:tc>
          <w:tcPr>
            <w:tcW w:w="2265" w:type="dxa"/>
          </w:tcPr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31.05.2022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 xml:space="preserve">İG-5026 Endüstriyel İş </w:t>
            </w:r>
            <w:proofErr w:type="gramStart"/>
            <w:r w:rsidRPr="004C503D">
              <w:rPr>
                <w:rFonts w:ascii="Arial" w:hAnsi="Arial" w:cs="Arial"/>
                <w:sz w:val="20"/>
                <w:szCs w:val="20"/>
              </w:rPr>
              <w:t>Kazaları  Doç.</w:t>
            </w:r>
            <w:proofErr w:type="gramEnd"/>
            <w:r w:rsidRPr="004C503D">
              <w:rPr>
                <w:rFonts w:ascii="Arial" w:hAnsi="Arial" w:cs="Arial"/>
                <w:sz w:val="20"/>
                <w:szCs w:val="20"/>
              </w:rPr>
              <w:t xml:space="preserve"> Dr. Mehmet PİŞKİN</w:t>
            </w:r>
          </w:p>
          <w:p w:rsidR="00581726" w:rsidRPr="004C503D" w:rsidRDefault="00581726" w:rsidP="00581726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 xml:space="preserve">30.05.2022 </w:t>
            </w:r>
          </w:p>
          <w:p w:rsidR="00581726" w:rsidRPr="004C503D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Tek. Bil. MYO 1. Kat 107 No.lu Ofis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İG-5030</w:t>
            </w:r>
            <w:r w:rsidRPr="004C503D">
              <w:rPr>
                <w:rFonts w:ascii="Arial" w:hAnsi="Arial" w:cs="Arial"/>
                <w:sz w:val="20"/>
                <w:szCs w:val="20"/>
              </w:rPr>
              <w:tab/>
              <w:t>Proje Yazımı ve Akademik Sunum Teknikleri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Prof. Dr. Erdinç YİĞİTBAŞ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03.06.2022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Jeoloji Mühendisliği Bölümü C-206 </w:t>
            </w:r>
            <w:proofErr w:type="spellStart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No'lu</w:t>
            </w:r>
            <w:proofErr w:type="spellEnd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İG 5040 Radyasyon çevre  ve İş Güvenliği 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02.06.2022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 xml:space="preserve">İG-5014 Kimyasal Risk 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Etmenleri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Prof. Dr. Fatma BAYCAN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06.06.2022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Çomisgam</w:t>
            </w:r>
            <w:proofErr w:type="spellEnd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İG-5013 İş ve Meslek Hastalıkları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4C503D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4C503D">
              <w:rPr>
                <w:rFonts w:ascii="Arial" w:hAnsi="Arial" w:cs="Arial"/>
                <w:sz w:val="20"/>
                <w:szCs w:val="20"/>
              </w:rPr>
              <w:t>. Üyesi Savaş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03D">
              <w:rPr>
                <w:rFonts w:ascii="Arial" w:hAnsi="Arial" w:cs="Arial"/>
                <w:sz w:val="20"/>
                <w:szCs w:val="20"/>
              </w:rPr>
              <w:t>KANBUR</w:t>
            </w:r>
          </w:p>
          <w:p w:rsidR="00581726" w:rsidRPr="004C503D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06.06.2022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2266" w:type="dxa"/>
          </w:tcPr>
          <w:p w:rsidR="00581726" w:rsidRPr="004C503D" w:rsidRDefault="00581726" w:rsidP="00581726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Çomisgam</w:t>
            </w:r>
            <w:proofErr w:type="spellEnd"/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</w:tc>
      </w:tr>
    </w:tbl>
    <w:p w:rsidR="00EE533E" w:rsidRPr="004C503D" w:rsidRDefault="00EE53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533E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4C503D"/>
    <w:rsid w:val="00581726"/>
    <w:rsid w:val="00EC5377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C984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2022-05-24T10:08:00Z</dcterms:created>
  <dcterms:modified xsi:type="dcterms:W3CDTF">2022-05-24T10:16:00Z</dcterms:modified>
</cp:coreProperties>
</file>