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C482A" w:rsidRPr="004C503D" w:rsidTr="005D18F5">
        <w:tc>
          <w:tcPr>
            <w:tcW w:w="9062" w:type="dxa"/>
            <w:gridSpan w:val="4"/>
          </w:tcPr>
          <w:p w:rsidR="009C482A" w:rsidRPr="004C503D" w:rsidRDefault="00E26F5E" w:rsidP="00581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Doktora Final</w:t>
            </w:r>
            <w:r w:rsidR="00112ACF">
              <w:rPr>
                <w:rFonts w:ascii="Arial" w:hAnsi="Arial" w:cs="Arial"/>
                <w:b/>
                <w:sz w:val="20"/>
                <w:szCs w:val="20"/>
              </w:rPr>
              <w:t xml:space="preserve"> Sınav</w:t>
            </w:r>
            <w:r w:rsidR="00AC34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12ACF">
              <w:rPr>
                <w:rFonts w:ascii="Arial" w:hAnsi="Arial" w:cs="Arial"/>
                <w:b/>
                <w:sz w:val="20"/>
                <w:szCs w:val="20"/>
              </w:rPr>
              <w:t>Tarihleri</w:t>
            </w:r>
          </w:p>
        </w:tc>
      </w:tr>
      <w:tr w:rsidR="009C482A" w:rsidRPr="004C503D" w:rsidTr="00581726">
        <w:tc>
          <w:tcPr>
            <w:tcW w:w="2265" w:type="dxa"/>
          </w:tcPr>
          <w:p w:rsidR="009C482A" w:rsidRPr="004C503D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Dersin Adı/Öğretim Üyesi</w:t>
            </w:r>
          </w:p>
        </w:tc>
        <w:tc>
          <w:tcPr>
            <w:tcW w:w="2265" w:type="dxa"/>
          </w:tcPr>
          <w:p w:rsidR="009C482A" w:rsidRPr="004C503D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Tarih</w:t>
            </w:r>
          </w:p>
        </w:tc>
        <w:tc>
          <w:tcPr>
            <w:tcW w:w="2266" w:type="dxa"/>
          </w:tcPr>
          <w:p w:rsidR="009C482A" w:rsidRPr="004C503D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266" w:type="dxa"/>
          </w:tcPr>
          <w:p w:rsidR="009C482A" w:rsidRPr="004C503D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Yer</w:t>
            </w:r>
          </w:p>
        </w:tc>
      </w:tr>
      <w:tr w:rsidR="0009721E" w:rsidRPr="004C503D" w:rsidTr="00581726">
        <w:tc>
          <w:tcPr>
            <w:tcW w:w="2265" w:type="dxa"/>
          </w:tcPr>
          <w:p w:rsidR="0009721E" w:rsidRDefault="00E26F5E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İSG-6028</w:t>
            </w:r>
          </w:p>
          <w:p w:rsidR="0009721E" w:rsidRDefault="00E26F5E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Tehlikeli Maddelerle Çalışmada İş Sağlığı ve Güvenliği</w:t>
            </w:r>
          </w:p>
          <w:p w:rsidR="00E26F5E" w:rsidRPr="004C503D" w:rsidRDefault="00E26F5E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Prof. Dr. Fatma BAYCAN</w:t>
            </w:r>
          </w:p>
        </w:tc>
        <w:tc>
          <w:tcPr>
            <w:tcW w:w="2265" w:type="dxa"/>
          </w:tcPr>
          <w:p w:rsidR="0009721E" w:rsidRPr="004C503D" w:rsidRDefault="00E26F5E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01.06.2023</w:t>
            </w:r>
          </w:p>
        </w:tc>
        <w:tc>
          <w:tcPr>
            <w:tcW w:w="2266" w:type="dxa"/>
          </w:tcPr>
          <w:p w:rsidR="0009721E" w:rsidRPr="004C503D" w:rsidRDefault="00E26F5E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09721E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2266" w:type="dxa"/>
          </w:tcPr>
          <w:p w:rsidR="0009721E" w:rsidRPr="004C503D" w:rsidRDefault="0009721E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482A" w:rsidRPr="004C503D" w:rsidTr="00581726">
        <w:tc>
          <w:tcPr>
            <w:tcW w:w="2265" w:type="dxa"/>
          </w:tcPr>
          <w:p w:rsidR="009C482A" w:rsidRDefault="00C8610F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İSG-6036</w:t>
            </w:r>
          </w:p>
          <w:p w:rsidR="002A4DCB" w:rsidRDefault="00C8610F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Yenilenebilir Enerji Tesislerinde İSG</w:t>
            </w:r>
          </w:p>
          <w:p w:rsidR="002A4DCB" w:rsidRPr="00C844C7" w:rsidRDefault="002A4DCB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Öğr</w:t>
            </w:r>
            <w:proofErr w:type="spellEnd"/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. Üyesi Halil Murat ENGİNSOY</w:t>
            </w:r>
          </w:p>
        </w:tc>
        <w:tc>
          <w:tcPr>
            <w:tcW w:w="2265" w:type="dxa"/>
          </w:tcPr>
          <w:p w:rsidR="009C482A" w:rsidRDefault="00662168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02.06.2023</w:t>
            </w:r>
          </w:p>
        </w:tc>
        <w:tc>
          <w:tcPr>
            <w:tcW w:w="2266" w:type="dxa"/>
          </w:tcPr>
          <w:p w:rsidR="009C482A" w:rsidRDefault="00662168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14:5</w:t>
            </w:r>
            <w:r w:rsidR="009C482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266" w:type="dxa"/>
          </w:tcPr>
          <w:p w:rsidR="009C482A" w:rsidRPr="009C482A" w:rsidRDefault="009C482A" w:rsidP="009C482A">
            <w:pPr>
              <w:jc w:val="center"/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shd w:val="clear" w:color="auto" w:fill="FFFFFF"/>
              </w:rPr>
            </w:pPr>
          </w:p>
        </w:tc>
      </w:tr>
      <w:tr w:rsidR="009C482A" w:rsidRPr="004C503D" w:rsidTr="00581726">
        <w:tc>
          <w:tcPr>
            <w:tcW w:w="2265" w:type="dxa"/>
          </w:tcPr>
          <w:p w:rsidR="009C482A" w:rsidRPr="00C844C7" w:rsidRDefault="00662168" w:rsidP="009C482A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İSG-6024</w:t>
            </w:r>
          </w:p>
          <w:p w:rsidR="009C482A" w:rsidRPr="00C844C7" w:rsidRDefault="00662168" w:rsidP="009C482A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Endüstriyel Hijyen ve Toksikoloji</w:t>
            </w:r>
          </w:p>
          <w:p w:rsidR="009C482A" w:rsidRPr="00C844C7" w:rsidRDefault="00662168" w:rsidP="009C482A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Doç. Dr. Mehmet PİŞKİN</w:t>
            </w:r>
          </w:p>
        </w:tc>
        <w:tc>
          <w:tcPr>
            <w:tcW w:w="2265" w:type="dxa"/>
          </w:tcPr>
          <w:p w:rsidR="009C482A" w:rsidRPr="004C503D" w:rsidRDefault="00662168" w:rsidP="009C482A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02.06.2023</w:t>
            </w:r>
          </w:p>
        </w:tc>
        <w:tc>
          <w:tcPr>
            <w:tcW w:w="2266" w:type="dxa"/>
          </w:tcPr>
          <w:p w:rsidR="009C482A" w:rsidRPr="004C503D" w:rsidRDefault="00662168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10:0</w:t>
            </w:r>
            <w:r w:rsidR="002A4DC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266" w:type="dxa"/>
          </w:tcPr>
          <w:p w:rsidR="009C482A" w:rsidRPr="004C503D" w:rsidRDefault="00662168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Online</w:t>
            </w:r>
          </w:p>
        </w:tc>
      </w:tr>
      <w:tr w:rsidR="009C482A" w:rsidRPr="004C503D" w:rsidTr="00581726">
        <w:tc>
          <w:tcPr>
            <w:tcW w:w="2265" w:type="dxa"/>
          </w:tcPr>
          <w:p w:rsidR="009C482A" w:rsidRDefault="00662168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İSG-6010</w:t>
            </w:r>
          </w:p>
          <w:p w:rsidR="0074587C" w:rsidRDefault="00662168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Kal</w:t>
            </w:r>
            <w:r w:rsidR="0074587C">
              <w:rPr>
                <w:rFonts w:ascii="Arial" w:hAnsi="Arial" w:cs="Arial"/>
                <w:b/>
                <w:sz w:val="20"/>
                <w:szCs w:val="20"/>
              </w:rPr>
              <w:t>itatif Risk Değerlendirme Teknikleri</w:t>
            </w:r>
          </w:p>
          <w:p w:rsidR="009C482A" w:rsidRPr="0074587C" w:rsidRDefault="0074587C" w:rsidP="007458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Prof. Dr. Ömer Faruk ÖZTÜRK</w:t>
            </w:r>
          </w:p>
          <w:p w:rsidR="009C482A" w:rsidRPr="00C844C7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:rsidR="009C482A" w:rsidRPr="004C503D" w:rsidRDefault="00662168" w:rsidP="009C482A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07.06.2023</w:t>
            </w:r>
          </w:p>
          <w:p w:rsidR="009C482A" w:rsidRPr="004C503D" w:rsidRDefault="009C482A" w:rsidP="009C4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9C482A" w:rsidRPr="004C503D" w:rsidRDefault="00662168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74587C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2266" w:type="dxa"/>
          </w:tcPr>
          <w:p w:rsidR="009C482A" w:rsidRPr="004C503D" w:rsidRDefault="009C482A" w:rsidP="006621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381" w:rsidRPr="004C503D" w:rsidTr="00581726">
        <w:tc>
          <w:tcPr>
            <w:tcW w:w="2265" w:type="dxa"/>
          </w:tcPr>
          <w:p w:rsidR="005D4381" w:rsidRDefault="005D4381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İSG-6001</w:t>
            </w:r>
          </w:p>
          <w:p w:rsidR="005D4381" w:rsidRDefault="005D4381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 Yazımı ve Akademik Sunum Teknikleri</w:t>
            </w:r>
          </w:p>
          <w:p w:rsidR="005D4381" w:rsidRDefault="005D4381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Prof. Dr. Erdinç YİĞİTBAŞ</w:t>
            </w:r>
          </w:p>
        </w:tc>
        <w:tc>
          <w:tcPr>
            <w:tcW w:w="2265" w:type="dxa"/>
          </w:tcPr>
          <w:p w:rsidR="005D4381" w:rsidRDefault="005D4381" w:rsidP="009C482A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02.06.2023</w:t>
            </w:r>
          </w:p>
        </w:tc>
        <w:tc>
          <w:tcPr>
            <w:tcW w:w="2266" w:type="dxa"/>
          </w:tcPr>
          <w:p w:rsidR="005D4381" w:rsidRDefault="005D4381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14:00</w:t>
            </w:r>
          </w:p>
        </w:tc>
        <w:tc>
          <w:tcPr>
            <w:tcW w:w="2266" w:type="dxa"/>
          </w:tcPr>
          <w:p w:rsidR="005D4381" w:rsidRPr="005D4381" w:rsidRDefault="005D4381" w:rsidP="00662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4381">
              <w:rPr>
                <w:rFonts w:ascii="Arial" w:hAnsi="Arial" w:cs="Arial"/>
                <w:b/>
                <w:sz w:val="20"/>
                <w:szCs w:val="20"/>
              </w:rPr>
              <w:t>Mühendislik Fak. Jeoloji Müh. 225 No.lu Salon</w:t>
            </w:r>
          </w:p>
        </w:tc>
      </w:tr>
    </w:tbl>
    <w:p w:rsidR="00EE533E" w:rsidRDefault="00EE533E">
      <w:pPr>
        <w:rPr>
          <w:rFonts w:ascii="Arial" w:hAnsi="Arial" w:cs="Arial"/>
          <w:sz w:val="20"/>
          <w:szCs w:val="20"/>
        </w:rPr>
      </w:pPr>
    </w:p>
    <w:p w:rsidR="00C844C7" w:rsidRDefault="00C844C7">
      <w:pPr>
        <w:rPr>
          <w:rFonts w:ascii="Arial" w:hAnsi="Arial" w:cs="Arial"/>
          <w:sz w:val="20"/>
          <w:szCs w:val="20"/>
        </w:rPr>
      </w:pPr>
    </w:p>
    <w:p w:rsidR="00C844C7" w:rsidRDefault="00C844C7">
      <w:pPr>
        <w:rPr>
          <w:rFonts w:ascii="Arial" w:hAnsi="Arial" w:cs="Arial"/>
          <w:sz w:val="20"/>
          <w:szCs w:val="20"/>
        </w:rPr>
      </w:pPr>
    </w:p>
    <w:p w:rsidR="004E76C3" w:rsidRDefault="004E76C3">
      <w:pPr>
        <w:rPr>
          <w:rFonts w:ascii="Arial" w:hAnsi="Arial" w:cs="Arial"/>
          <w:sz w:val="20"/>
          <w:szCs w:val="20"/>
        </w:rPr>
      </w:pPr>
    </w:p>
    <w:p w:rsidR="00662168" w:rsidRDefault="00662168">
      <w:pPr>
        <w:rPr>
          <w:rFonts w:ascii="Arial" w:hAnsi="Arial" w:cs="Arial"/>
          <w:sz w:val="20"/>
          <w:szCs w:val="20"/>
        </w:rPr>
      </w:pPr>
    </w:p>
    <w:p w:rsidR="00662168" w:rsidRDefault="00662168">
      <w:pPr>
        <w:rPr>
          <w:rFonts w:ascii="Arial" w:hAnsi="Arial" w:cs="Arial"/>
          <w:sz w:val="20"/>
          <w:szCs w:val="20"/>
        </w:rPr>
      </w:pPr>
    </w:p>
    <w:p w:rsidR="00662168" w:rsidRDefault="00662168">
      <w:pPr>
        <w:rPr>
          <w:rFonts w:ascii="Arial" w:hAnsi="Arial" w:cs="Arial"/>
          <w:sz w:val="20"/>
          <w:szCs w:val="20"/>
        </w:rPr>
      </w:pPr>
    </w:p>
    <w:p w:rsidR="00662168" w:rsidRDefault="00662168">
      <w:pPr>
        <w:rPr>
          <w:rFonts w:ascii="Arial" w:hAnsi="Arial" w:cs="Arial"/>
          <w:sz w:val="20"/>
          <w:szCs w:val="20"/>
        </w:rPr>
      </w:pPr>
    </w:p>
    <w:p w:rsidR="00662168" w:rsidRDefault="00662168">
      <w:pPr>
        <w:rPr>
          <w:rFonts w:ascii="Arial" w:hAnsi="Arial" w:cs="Arial"/>
          <w:sz w:val="20"/>
          <w:szCs w:val="20"/>
        </w:rPr>
      </w:pPr>
    </w:p>
    <w:p w:rsidR="00662168" w:rsidRDefault="00662168">
      <w:pPr>
        <w:rPr>
          <w:rFonts w:ascii="Arial" w:hAnsi="Arial" w:cs="Arial"/>
          <w:sz w:val="20"/>
          <w:szCs w:val="20"/>
        </w:rPr>
      </w:pPr>
    </w:p>
    <w:p w:rsidR="00662168" w:rsidRDefault="00662168">
      <w:pPr>
        <w:rPr>
          <w:rFonts w:ascii="Arial" w:hAnsi="Arial" w:cs="Arial"/>
          <w:sz w:val="20"/>
          <w:szCs w:val="20"/>
        </w:rPr>
      </w:pPr>
    </w:p>
    <w:p w:rsidR="00662168" w:rsidRDefault="00662168">
      <w:pPr>
        <w:rPr>
          <w:rFonts w:ascii="Arial" w:hAnsi="Arial" w:cs="Arial"/>
          <w:sz w:val="20"/>
          <w:szCs w:val="20"/>
        </w:rPr>
      </w:pPr>
    </w:p>
    <w:p w:rsidR="00662168" w:rsidRDefault="00662168">
      <w:pPr>
        <w:rPr>
          <w:rFonts w:ascii="Arial" w:hAnsi="Arial" w:cs="Arial"/>
          <w:sz w:val="20"/>
          <w:szCs w:val="20"/>
        </w:rPr>
      </w:pPr>
    </w:p>
    <w:p w:rsidR="00662168" w:rsidRDefault="00662168">
      <w:pPr>
        <w:rPr>
          <w:rFonts w:ascii="Arial" w:hAnsi="Arial" w:cs="Arial"/>
          <w:sz w:val="20"/>
          <w:szCs w:val="20"/>
        </w:rPr>
      </w:pPr>
    </w:p>
    <w:p w:rsidR="00662168" w:rsidRDefault="00662168">
      <w:pPr>
        <w:rPr>
          <w:rFonts w:ascii="Arial" w:hAnsi="Arial" w:cs="Arial"/>
          <w:sz w:val="20"/>
          <w:szCs w:val="20"/>
        </w:rPr>
      </w:pPr>
    </w:p>
    <w:p w:rsidR="00662168" w:rsidRDefault="00662168">
      <w:pPr>
        <w:rPr>
          <w:rFonts w:ascii="Arial" w:hAnsi="Arial" w:cs="Arial"/>
          <w:sz w:val="20"/>
          <w:szCs w:val="20"/>
        </w:rPr>
      </w:pPr>
    </w:p>
    <w:p w:rsidR="00662168" w:rsidRDefault="00662168">
      <w:pPr>
        <w:rPr>
          <w:rFonts w:ascii="Arial" w:hAnsi="Arial" w:cs="Arial"/>
          <w:sz w:val="20"/>
          <w:szCs w:val="20"/>
        </w:rPr>
      </w:pPr>
    </w:p>
    <w:p w:rsidR="00662168" w:rsidRDefault="00662168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62168" w:rsidRPr="004C503D" w:rsidTr="00BB3300">
        <w:tc>
          <w:tcPr>
            <w:tcW w:w="9062" w:type="dxa"/>
            <w:gridSpan w:val="4"/>
          </w:tcPr>
          <w:p w:rsidR="00662168" w:rsidRPr="004C503D" w:rsidRDefault="00662168" w:rsidP="00BB33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Doktora Bütünleme Sınav Tarihleri</w:t>
            </w:r>
          </w:p>
        </w:tc>
      </w:tr>
      <w:tr w:rsidR="00662168" w:rsidRPr="004C503D" w:rsidTr="00BB3300">
        <w:tc>
          <w:tcPr>
            <w:tcW w:w="2265" w:type="dxa"/>
          </w:tcPr>
          <w:p w:rsidR="00662168" w:rsidRPr="004C503D" w:rsidRDefault="00662168" w:rsidP="00BB33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Dersin Adı/Öğretim Üyesi</w:t>
            </w:r>
          </w:p>
        </w:tc>
        <w:tc>
          <w:tcPr>
            <w:tcW w:w="2265" w:type="dxa"/>
          </w:tcPr>
          <w:p w:rsidR="00662168" w:rsidRPr="004C503D" w:rsidRDefault="00662168" w:rsidP="00BB33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Tarih</w:t>
            </w:r>
          </w:p>
        </w:tc>
        <w:tc>
          <w:tcPr>
            <w:tcW w:w="2266" w:type="dxa"/>
          </w:tcPr>
          <w:p w:rsidR="00662168" w:rsidRPr="004C503D" w:rsidRDefault="00662168" w:rsidP="00BB33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266" w:type="dxa"/>
          </w:tcPr>
          <w:p w:rsidR="00662168" w:rsidRPr="004C503D" w:rsidRDefault="00662168" w:rsidP="00BB33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Yer</w:t>
            </w:r>
          </w:p>
        </w:tc>
      </w:tr>
      <w:tr w:rsidR="00662168" w:rsidRPr="009C482A" w:rsidTr="00BB3300">
        <w:tc>
          <w:tcPr>
            <w:tcW w:w="2265" w:type="dxa"/>
          </w:tcPr>
          <w:p w:rsidR="00662168" w:rsidRDefault="00662168" w:rsidP="00BB3300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İSG-6036</w:t>
            </w:r>
          </w:p>
          <w:p w:rsidR="00662168" w:rsidRDefault="00662168" w:rsidP="00BB3300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Yenilenebilir Enerji Tesislerinde İSG</w:t>
            </w:r>
          </w:p>
          <w:p w:rsidR="00662168" w:rsidRPr="00C844C7" w:rsidRDefault="00662168" w:rsidP="00BB3300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Öğr</w:t>
            </w:r>
            <w:proofErr w:type="spellEnd"/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. Üyesi Halil Murat ENGİNSOY</w:t>
            </w:r>
          </w:p>
        </w:tc>
        <w:tc>
          <w:tcPr>
            <w:tcW w:w="2265" w:type="dxa"/>
          </w:tcPr>
          <w:p w:rsidR="00662168" w:rsidRDefault="00E92071" w:rsidP="00BB33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662168">
              <w:rPr>
                <w:rFonts w:ascii="Arial" w:hAnsi="Arial" w:cs="Arial"/>
                <w:b/>
                <w:sz w:val="20"/>
                <w:szCs w:val="20"/>
              </w:rPr>
              <w:t>.06.2023</w:t>
            </w:r>
          </w:p>
        </w:tc>
        <w:tc>
          <w:tcPr>
            <w:tcW w:w="2266" w:type="dxa"/>
          </w:tcPr>
          <w:p w:rsidR="00662168" w:rsidRDefault="00662168" w:rsidP="00BB33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14:50</w:t>
            </w:r>
          </w:p>
        </w:tc>
        <w:tc>
          <w:tcPr>
            <w:tcW w:w="2266" w:type="dxa"/>
          </w:tcPr>
          <w:p w:rsidR="00662168" w:rsidRPr="009C482A" w:rsidRDefault="00662168" w:rsidP="00BB3300">
            <w:pPr>
              <w:jc w:val="center"/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shd w:val="clear" w:color="auto" w:fill="FFFFFF"/>
              </w:rPr>
            </w:pPr>
          </w:p>
        </w:tc>
      </w:tr>
      <w:tr w:rsidR="00662168" w:rsidRPr="004C503D" w:rsidTr="00BB3300">
        <w:tc>
          <w:tcPr>
            <w:tcW w:w="2265" w:type="dxa"/>
          </w:tcPr>
          <w:p w:rsidR="00662168" w:rsidRPr="00C844C7" w:rsidRDefault="00662168" w:rsidP="00BB3300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İSG-6024</w:t>
            </w:r>
          </w:p>
          <w:p w:rsidR="00662168" w:rsidRPr="00C844C7" w:rsidRDefault="00662168" w:rsidP="00BB3300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Endüstriyel Hijyen ve Toksikoloji</w:t>
            </w:r>
          </w:p>
          <w:p w:rsidR="00662168" w:rsidRPr="00C844C7" w:rsidRDefault="00662168" w:rsidP="00BB3300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Doç. Dr. Mehmet PİŞKİN</w:t>
            </w:r>
          </w:p>
        </w:tc>
        <w:tc>
          <w:tcPr>
            <w:tcW w:w="2265" w:type="dxa"/>
          </w:tcPr>
          <w:p w:rsidR="00662168" w:rsidRPr="004C503D" w:rsidRDefault="00E92071" w:rsidP="00BB3300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19</w:t>
            </w:r>
            <w:r w:rsidR="00662168"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.06.2023</w:t>
            </w:r>
          </w:p>
        </w:tc>
        <w:tc>
          <w:tcPr>
            <w:tcW w:w="2266" w:type="dxa"/>
          </w:tcPr>
          <w:p w:rsidR="00662168" w:rsidRPr="004C503D" w:rsidRDefault="00E92071" w:rsidP="00BB33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662168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2266" w:type="dxa"/>
          </w:tcPr>
          <w:p w:rsidR="00662168" w:rsidRPr="004C503D" w:rsidRDefault="00662168" w:rsidP="00BB33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Online</w:t>
            </w:r>
          </w:p>
        </w:tc>
      </w:tr>
      <w:tr w:rsidR="00662168" w:rsidRPr="004C503D" w:rsidTr="00BB3300">
        <w:tc>
          <w:tcPr>
            <w:tcW w:w="2265" w:type="dxa"/>
          </w:tcPr>
          <w:p w:rsidR="00662168" w:rsidRDefault="00662168" w:rsidP="00BB33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İSG-6010</w:t>
            </w:r>
          </w:p>
          <w:p w:rsidR="00662168" w:rsidRDefault="00662168" w:rsidP="00BB33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Kalitatif Risk Değerlendirme Teknikleri</w:t>
            </w:r>
          </w:p>
          <w:p w:rsidR="00662168" w:rsidRPr="0074587C" w:rsidRDefault="00662168" w:rsidP="00BB33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Prof. Dr. Ömer Faruk ÖZTÜRK</w:t>
            </w:r>
          </w:p>
          <w:p w:rsidR="00662168" w:rsidRPr="00C844C7" w:rsidRDefault="00662168" w:rsidP="00BB33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:rsidR="00662168" w:rsidRPr="004C503D" w:rsidRDefault="00E92071" w:rsidP="00BB3300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21</w:t>
            </w:r>
            <w:bookmarkStart w:id="0" w:name="_GoBack"/>
            <w:bookmarkEnd w:id="0"/>
            <w:r w:rsidR="00662168"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.06.2023</w:t>
            </w:r>
          </w:p>
          <w:p w:rsidR="00662168" w:rsidRPr="004C503D" w:rsidRDefault="00662168" w:rsidP="00BB33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662168" w:rsidRPr="004C503D" w:rsidRDefault="00662168" w:rsidP="00BB33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13:00</w:t>
            </w:r>
          </w:p>
        </w:tc>
        <w:tc>
          <w:tcPr>
            <w:tcW w:w="2266" w:type="dxa"/>
          </w:tcPr>
          <w:p w:rsidR="00662168" w:rsidRPr="004C503D" w:rsidRDefault="00662168" w:rsidP="00BB33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381" w:rsidRPr="004C503D" w:rsidTr="00BB3300">
        <w:tc>
          <w:tcPr>
            <w:tcW w:w="2265" w:type="dxa"/>
          </w:tcPr>
          <w:p w:rsidR="005D4381" w:rsidRDefault="005D4381" w:rsidP="00BB33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:rsidR="005D4381" w:rsidRDefault="005D4381" w:rsidP="00BB3300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66" w:type="dxa"/>
          </w:tcPr>
          <w:p w:rsidR="005D4381" w:rsidRDefault="005D4381" w:rsidP="00BB33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:rsidR="005D4381" w:rsidRPr="004C503D" w:rsidRDefault="005D4381" w:rsidP="00BB33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2168" w:rsidRPr="004C503D" w:rsidRDefault="00662168">
      <w:pPr>
        <w:rPr>
          <w:rFonts w:ascii="Arial" w:hAnsi="Arial" w:cs="Arial"/>
          <w:sz w:val="20"/>
          <w:szCs w:val="20"/>
        </w:rPr>
      </w:pPr>
    </w:p>
    <w:sectPr w:rsidR="00662168" w:rsidRPr="004C5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77"/>
    <w:rsid w:val="0009721E"/>
    <w:rsid w:val="00112ACF"/>
    <w:rsid w:val="002A4DCB"/>
    <w:rsid w:val="004C503D"/>
    <w:rsid w:val="004E76C3"/>
    <w:rsid w:val="00581726"/>
    <w:rsid w:val="005A0606"/>
    <w:rsid w:val="005C221C"/>
    <w:rsid w:val="005D4381"/>
    <w:rsid w:val="006104B1"/>
    <w:rsid w:val="00662168"/>
    <w:rsid w:val="00721360"/>
    <w:rsid w:val="0074587C"/>
    <w:rsid w:val="009C482A"/>
    <w:rsid w:val="00A418CC"/>
    <w:rsid w:val="00AC345C"/>
    <w:rsid w:val="00B94D31"/>
    <w:rsid w:val="00C844C7"/>
    <w:rsid w:val="00C8610F"/>
    <w:rsid w:val="00C90404"/>
    <w:rsid w:val="00D157A1"/>
    <w:rsid w:val="00E00EF4"/>
    <w:rsid w:val="00E26F5E"/>
    <w:rsid w:val="00E92071"/>
    <w:rsid w:val="00EC5377"/>
    <w:rsid w:val="00EE533E"/>
    <w:rsid w:val="00F0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C835"/>
  <w15:chartTrackingRefBased/>
  <w15:docId w15:val="{CCDB3ED2-476E-4203-92AC-6F4E7204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7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58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8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7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Dell</cp:lastModifiedBy>
  <cp:revision>12</cp:revision>
  <dcterms:created xsi:type="dcterms:W3CDTF">2022-11-28T06:44:00Z</dcterms:created>
  <dcterms:modified xsi:type="dcterms:W3CDTF">2023-05-23T11:17:00Z</dcterms:modified>
</cp:coreProperties>
</file>