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 w:rsidR="00050BFC">
        <w:rPr>
          <w:rFonts w:ascii="Times New Roman" w:eastAsia="Times New Roman" w:hAnsi="Times New Roman" w:cs="Times New Roman"/>
          <w:sz w:val="20"/>
          <w:szCs w:val="20"/>
        </w:rPr>
        <w:t>2024-2025 BAHAR DÖNEMİ</w:t>
      </w: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126E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İG-5033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10:40-13:05</w:t>
            </w:r>
          </w:p>
        </w:tc>
        <w:tc>
          <w:tcPr>
            <w:tcW w:w="1897" w:type="dxa"/>
          </w:tcPr>
          <w:p w:rsidR="00C528B8" w:rsidRPr="003D126E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 w:rsidR="00A676A2"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</w:t>
            </w:r>
            <w:r w:rsidR="00050BFC">
              <w:rPr>
                <w:rFonts w:ascii="Times New Roman" w:eastAsia="Times New Roman" w:hAnsi="Times New Roman" w:cs="Times New Roman"/>
                <w:sz w:val="20"/>
                <w:szCs w:val="20"/>
              </w:rPr>
              <w:t>5056</w:t>
            </w:r>
          </w:p>
        </w:tc>
        <w:tc>
          <w:tcPr>
            <w:tcW w:w="2718" w:type="dxa"/>
            <w:vAlign w:val="center"/>
          </w:tcPr>
          <w:p w:rsidR="00C528B8" w:rsidRPr="00C528B8" w:rsidRDefault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 Faktörleri Mühendisliği</w:t>
            </w:r>
          </w:p>
        </w:tc>
        <w:tc>
          <w:tcPr>
            <w:tcW w:w="2036" w:type="dxa"/>
          </w:tcPr>
          <w:p w:rsidR="00C528B8" w:rsidRPr="00C528B8" w:rsidRDefault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4" w:type="dxa"/>
          </w:tcPr>
          <w:p w:rsidR="00C528B8" w:rsidRPr="00C528B8" w:rsidRDefault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C528B8" w:rsidRPr="00C528B8" w:rsidRDefault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Müh. Fak. Ek Bina C Blok Ofis 302 MA-K3-8</w:t>
            </w:r>
          </w:p>
        </w:tc>
      </w:tr>
      <w:tr w:rsidR="00050BFC" w:rsidRPr="00C528B8" w:rsidTr="00306E9E">
        <w:trPr>
          <w:trHeight w:val="252"/>
        </w:trPr>
        <w:tc>
          <w:tcPr>
            <w:tcW w:w="271" w:type="dxa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18" w:type="dxa"/>
            <w:vAlign w:val="center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İş Kazaları</w:t>
            </w:r>
          </w:p>
        </w:tc>
        <w:tc>
          <w:tcPr>
            <w:tcW w:w="2036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  <w:shd w:val="clear" w:color="auto" w:fill="FFFFFF" w:themeFill="background1"/>
          </w:tcPr>
          <w:p w:rsidR="00050BFC" w:rsidRPr="003D126E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 MA-K1-20</w:t>
            </w:r>
          </w:p>
        </w:tc>
      </w:tr>
      <w:tr w:rsidR="00050BFC" w:rsidRPr="00C528B8" w:rsidTr="00306E9E">
        <w:trPr>
          <w:trHeight w:val="252"/>
        </w:trPr>
        <w:tc>
          <w:tcPr>
            <w:tcW w:w="271" w:type="dxa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8" w:type="dxa"/>
            <w:vAlign w:val="center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Radyasyon, İş ve Çevre Güvenliği</w:t>
            </w:r>
          </w:p>
        </w:tc>
        <w:tc>
          <w:tcPr>
            <w:tcW w:w="2036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:rsidR="00050BFC" w:rsidRPr="00C528B8" w:rsidRDefault="00050BFC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  <w:shd w:val="clear" w:color="auto" w:fill="FFFFFF" w:themeFill="background1"/>
          </w:tcPr>
          <w:p w:rsidR="00050BFC" w:rsidRPr="00C528B8" w:rsidRDefault="009C654B" w:rsidP="00050BF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AA56FE" w:rsidRPr="00C528B8" w:rsidTr="00306E9E">
        <w:trPr>
          <w:trHeight w:val="252"/>
        </w:trPr>
        <w:tc>
          <w:tcPr>
            <w:tcW w:w="271" w:type="dxa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Türkiye’de ve Dünyada İş Sağlığı ve Güvenliği</w:t>
            </w:r>
          </w:p>
        </w:tc>
        <w:tc>
          <w:tcPr>
            <w:tcW w:w="2036" w:type="dxa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11:30-13:55</w:t>
            </w:r>
          </w:p>
        </w:tc>
        <w:tc>
          <w:tcPr>
            <w:tcW w:w="1897" w:type="dxa"/>
          </w:tcPr>
          <w:p w:rsidR="00AA56FE" w:rsidRPr="00C528B8" w:rsidRDefault="00AA56FE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İG-5014</w:t>
            </w:r>
          </w:p>
        </w:tc>
        <w:tc>
          <w:tcPr>
            <w:tcW w:w="2718" w:type="dxa"/>
            <w:vAlign w:val="center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Risk Etmenleri</w:t>
            </w:r>
          </w:p>
        </w:tc>
        <w:tc>
          <w:tcPr>
            <w:tcW w:w="2036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09:50-12:15</w:t>
            </w:r>
          </w:p>
        </w:tc>
        <w:tc>
          <w:tcPr>
            <w:tcW w:w="1897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Fen Fak. Kimya Böl. MA-K2-31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 w:rsidR="00AA56F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18" w:type="dxa"/>
            <w:vAlign w:val="center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Kazaları ve Acil Eylem Planları</w:t>
            </w:r>
          </w:p>
        </w:tc>
        <w:tc>
          <w:tcPr>
            <w:tcW w:w="2036" w:type="dxa"/>
          </w:tcPr>
          <w:p w:rsidR="00C528B8" w:rsidRPr="00C528B8" w:rsidRDefault="00C528B8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Prof. Dr. </w:t>
            </w:r>
            <w:r w:rsidR="00AA56FE">
              <w:rPr>
                <w:rFonts w:ascii="Times New Roman" w:eastAsia="Times New Roman" w:hAnsi="Times New Roman" w:cs="Times New Roman"/>
                <w:sz w:val="20"/>
                <w:szCs w:val="20"/>
              </w:rPr>
              <w:t>Ömer Faruk ÖZTÜRK</w:t>
            </w:r>
          </w:p>
        </w:tc>
        <w:tc>
          <w:tcPr>
            <w:tcW w:w="1134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AA56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12:20-14:45</w:t>
            </w:r>
          </w:p>
        </w:tc>
        <w:tc>
          <w:tcPr>
            <w:tcW w:w="1897" w:type="dxa"/>
          </w:tcPr>
          <w:p w:rsidR="00C528B8" w:rsidRPr="00C528B8" w:rsidRDefault="00E9166F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color w:val="020203"/>
                <w:shd w:val="clear" w:color="auto" w:fill="FFFFFF"/>
              </w:rPr>
              <w:t>Fen Fakültesi Kimya Böl. Ofis No: 235</w:t>
            </w:r>
          </w:p>
        </w:tc>
      </w:tr>
      <w:tr w:rsidR="001777B5" w:rsidRPr="00C528B8" w:rsidTr="00306E9E">
        <w:trPr>
          <w:trHeight w:val="252"/>
        </w:trPr>
        <w:tc>
          <w:tcPr>
            <w:tcW w:w="271" w:type="dxa"/>
            <w:vAlign w:val="center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vAlign w:val="center"/>
          </w:tcPr>
          <w:p w:rsidR="001777B5" w:rsidRPr="00C528B8" w:rsidRDefault="001777B5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İG-5048</w:t>
            </w:r>
          </w:p>
        </w:tc>
        <w:tc>
          <w:tcPr>
            <w:tcW w:w="2718" w:type="dxa"/>
            <w:vAlign w:val="center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Risk Analizleri</w:t>
            </w:r>
          </w:p>
        </w:tc>
        <w:tc>
          <w:tcPr>
            <w:tcW w:w="2036" w:type="dxa"/>
          </w:tcPr>
          <w:p w:rsidR="001777B5" w:rsidRPr="00C528B8" w:rsidRDefault="001777B5" w:rsidP="00AA56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Sarp Korkut SÜMER</w:t>
            </w:r>
          </w:p>
        </w:tc>
        <w:tc>
          <w:tcPr>
            <w:tcW w:w="1134" w:type="dxa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134" w:type="dxa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13:10-15:35</w:t>
            </w:r>
          </w:p>
        </w:tc>
        <w:tc>
          <w:tcPr>
            <w:tcW w:w="1897" w:type="dxa"/>
          </w:tcPr>
          <w:p w:rsidR="001777B5" w:rsidRDefault="001777B5" w:rsidP="00960270">
            <w:pPr>
              <w:ind w:left="0" w:firstLine="0"/>
              <w:jc w:val="left"/>
              <w:rPr>
                <w:color w:val="020203"/>
                <w:shd w:val="clear" w:color="auto" w:fill="FFFFFF"/>
              </w:rPr>
            </w:pPr>
            <w:r>
              <w:rPr>
                <w:color w:val="020203"/>
                <w:shd w:val="clear" w:color="auto" w:fill="FFFFFF"/>
              </w:rPr>
              <w:t xml:space="preserve">Ziraat Fak. Tarım Makinaları ve Teknolojileri Müh. Uygulamalı Ders Laboratuvarı 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 w:rsidR="000D7C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18" w:type="dxa"/>
            <w:vAlign w:val="center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Ergonomi ve Yetişkin Eğitimi</w:t>
            </w:r>
          </w:p>
        </w:tc>
        <w:tc>
          <w:tcPr>
            <w:tcW w:w="2036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Ömer Faruk ÖZTÜRK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12:20-14:45</w:t>
            </w:r>
          </w:p>
        </w:tc>
        <w:tc>
          <w:tcPr>
            <w:tcW w:w="1897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20203"/>
                <w:shd w:val="clear" w:color="auto" w:fill="FFFFFF"/>
              </w:rPr>
              <w:t>Fen Fakültesi Kimya Böl. Ofis No: 235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 w:rsidR="000D7C9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18" w:type="dxa"/>
            <w:vAlign w:val="center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 Etmenleri</w:t>
            </w:r>
          </w:p>
        </w:tc>
        <w:tc>
          <w:tcPr>
            <w:tcW w:w="2036" w:type="dxa"/>
          </w:tcPr>
          <w:p w:rsidR="00C528B8" w:rsidRPr="00C528B8" w:rsidRDefault="00C528B8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="000D7C92">
              <w:rPr>
                <w:rFonts w:ascii="Times New Roman" w:eastAsia="Times New Roman" w:hAnsi="Times New Roman" w:cs="Times New Roman"/>
                <w:sz w:val="20"/>
                <w:szCs w:val="20"/>
              </w:rPr>
              <w:t>Ebru KANYILMAZ POLAT</w:t>
            </w:r>
          </w:p>
        </w:tc>
        <w:tc>
          <w:tcPr>
            <w:tcW w:w="1134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1134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12:20-14:45</w:t>
            </w:r>
          </w:p>
        </w:tc>
        <w:tc>
          <w:tcPr>
            <w:tcW w:w="1897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1777B5" w:rsidRPr="00C528B8" w:rsidTr="00306E9E">
        <w:trPr>
          <w:trHeight w:val="252"/>
        </w:trPr>
        <w:tc>
          <w:tcPr>
            <w:tcW w:w="271" w:type="dxa"/>
            <w:vAlign w:val="center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2" w:type="dxa"/>
            <w:vAlign w:val="center"/>
          </w:tcPr>
          <w:p w:rsidR="001777B5" w:rsidRPr="00C528B8" w:rsidRDefault="001777B5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İG-5010</w:t>
            </w:r>
          </w:p>
        </w:tc>
        <w:tc>
          <w:tcPr>
            <w:tcW w:w="2718" w:type="dxa"/>
            <w:vAlign w:val="center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Yangın ve Güvenlik Sistemleri</w:t>
            </w:r>
          </w:p>
        </w:tc>
        <w:tc>
          <w:tcPr>
            <w:tcW w:w="2036" w:type="dxa"/>
          </w:tcPr>
          <w:p w:rsidR="001777B5" w:rsidRPr="00C528B8" w:rsidRDefault="001777B5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Mustafa ÇINAR</w:t>
            </w:r>
          </w:p>
        </w:tc>
        <w:tc>
          <w:tcPr>
            <w:tcW w:w="1134" w:type="dxa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1134" w:type="dxa"/>
          </w:tcPr>
          <w:p w:rsidR="001777B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09:50-12:15</w:t>
            </w:r>
          </w:p>
        </w:tc>
        <w:tc>
          <w:tcPr>
            <w:tcW w:w="1897" w:type="dxa"/>
          </w:tcPr>
          <w:p w:rsidR="001777B5" w:rsidRPr="003D126E" w:rsidRDefault="001777B5" w:rsidP="00960270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Fakültesi Maden Müh. Böl. Ek Bina No.304 MA-K3-6</w:t>
            </w:r>
          </w:p>
        </w:tc>
      </w:tr>
      <w:tr w:rsidR="008E26C5" w:rsidRPr="00C528B8" w:rsidTr="00306E9E">
        <w:trPr>
          <w:trHeight w:val="252"/>
        </w:trPr>
        <w:tc>
          <w:tcPr>
            <w:tcW w:w="271" w:type="dxa"/>
            <w:vAlign w:val="center"/>
          </w:tcPr>
          <w:p w:rsidR="008E26C5" w:rsidRDefault="001777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2" w:type="dxa"/>
            <w:vAlign w:val="center"/>
          </w:tcPr>
          <w:p w:rsidR="008E26C5" w:rsidRPr="00C528B8" w:rsidRDefault="008E26C5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İG-5006</w:t>
            </w:r>
          </w:p>
        </w:tc>
        <w:tc>
          <w:tcPr>
            <w:tcW w:w="2718" w:type="dxa"/>
            <w:vAlign w:val="center"/>
          </w:tcPr>
          <w:p w:rsidR="008E26C5" w:rsidRDefault="008E26C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Kazası ve Meslek Hastalığı Sigortası Hukuku</w:t>
            </w:r>
          </w:p>
        </w:tc>
        <w:tc>
          <w:tcPr>
            <w:tcW w:w="2036" w:type="dxa"/>
          </w:tcPr>
          <w:p w:rsidR="008E26C5" w:rsidRPr="00C528B8" w:rsidRDefault="008E26C5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Bünyamin BACAK</w:t>
            </w:r>
          </w:p>
        </w:tc>
        <w:tc>
          <w:tcPr>
            <w:tcW w:w="1134" w:type="dxa"/>
          </w:tcPr>
          <w:p w:rsidR="008E26C5" w:rsidRDefault="008E26C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8E26C5" w:rsidRDefault="00B70583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13:10-15:25</w:t>
            </w:r>
          </w:p>
        </w:tc>
        <w:tc>
          <w:tcPr>
            <w:tcW w:w="1897" w:type="dxa"/>
          </w:tcPr>
          <w:p w:rsidR="008E26C5" w:rsidRPr="003D126E" w:rsidRDefault="00B70583" w:rsidP="00960270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0D7C92" w:rsidRPr="00C528B8" w:rsidTr="00306E9E">
        <w:trPr>
          <w:trHeight w:val="252"/>
        </w:trPr>
        <w:tc>
          <w:tcPr>
            <w:tcW w:w="271" w:type="dxa"/>
          </w:tcPr>
          <w:p w:rsidR="000D7C92" w:rsidRPr="00C528B8" w:rsidRDefault="001777B5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2" w:type="dxa"/>
            <w:vAlign w:val="center"/>
          </w:tcPr>
          <w:p w:rsidR="000D7C92" w:rsidRPr="00C528B8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İG-5062</w:t>
            </w:r>
          </w:p>
        </w:tc>
        <w:tc>
          <w:tcPr>
            <w:tcW w:w="2718" w:type="dxa"/>
            <w:vAlign w:val="center"/>
          </w:tcPr>
          <w:p w:rsidR="000D7C92" w:rsidRPr="00C528B8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Güvenlik Mühendisliği Metotları</w:t>
            </w:r>
          </w:p>
        </w:tc>
        <w:tc>
          <w:tcPr>
            <w:tcW w:w="2036" w:type="dxa"/>
          </w:tcPr>
          <w:p w:rsidR="000D7C92" w:rsidRPr="003D126E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</w:tcPr>
          <w:p w:rsidR="000D7C92" w:rsidRPr="003D126E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0D7C92" w:rsidRPr="003D126E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</w:tcPr>
          <w:p w:rsidR="000D7C92" w:rsidRPr="00C528B8" w:rsidRDefault="000D7C92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F34FC4" w:rsidRPr="00C528B8" w:rsidTr="00306E9E">
        <w:trPr>
          <w:trHeight w:val="252"/>
        </w:trPr>
        <w:tc>
          <w:tcPr>
            <w:tcW w:w="271" w:type="dxa"/>
          </w:tcPr>
          <w:p w:rsidR="00F34FC4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2" w:type="dxa"/>
            <w:vAlign w:val="center"/>
          </w:tcPr>
          <w:p w:rsidR="00F34FC4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İG-5060</w:t>
            </w:r>
          </w:p>
        </w:tc>
        <w:tc>
          <w:tcPr>
            <w:tcW w:w="2718" w:type="dxa"/>
            <w:vAlign w:val="center"/>
          </w:tcPr>
          <w:p w:rsidR="00F34FC4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 Kapsamında Tozla Mücadele</w:t>
            </w:r>
          </w:p>
        </w:tc>
        <w:tc>
          <w:tcPr>
            <w:tcW w:w="2036" w:type="dxa"/>
          </w:tcPr>
          <w:p w:rsidR="00F34FC4" w:rsidRPr="003D126E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Ayşin AŞKIN</w:t>
            </w:r>
          </w:p>
        </w:tc>
        <w:tc>
          <w:tcPr>
            <w:tcW w:w="1134" w:type="dxa"/>
          </w:tcPr>
          <w:p w:rsidR="00F34FC4" w:rsidRPr="003D126E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F34FC4" w:rsidRPr="003D126E" w:rsidRDefault="00F34FC4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09:50-12:15</w:t>
            </w:r>
          </w:p>
        </w:tc>
        <w:tc>
          <w:tcPr>
            <w:tcW w:w="1897" w:type="dxa"/>
          </w:tcPr>
          <w:p w:rsidR="00F34FC4" w:rsidRPr="003D126E" w:rsidRDefault="00F34FC4" w:rsidP="000D7C92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93"/>
        </w:trPr>
        <w:tc>
          <w:tcPr>
            <w:tcW w:w="271" w:type="dxa"/>
            <w:vAlign w:val="center"/>
          </w:tcPr>
          <w:p w:rsidR="00C528B8" w:rsidRPr="00C528B8" w:rsidRDefault="00F34FC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  <w:vAlign w:val="center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İG-5064</w:t>
            </w:r>
          </w:p>
        </w:tc>
        <w:tc>
          <w:tcPr>
            <w:tcW w:w="2718" w:type="dxa"/>
            <w:vAlign w:val="center"/>
          </w:tcPr>
          <w:p w:rsidR="00C528B8" w:rsidRPr="00C528B8" w:rsidRDefault="000D7C92" w:rsidP="00960270">
            <w:pPr>
              <w:spacing w:after="15" w:line="259" w:lineRule="auto"/>
              <w:ind w:left="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Elektrikli Çalışmalarda İş Sağlığı ve Güvenliği</w:t>
            </w:r>
          </w:p>
        </w:tc>
        <w:tc>
          <w:tcPr>
            <w:tcW w:w="2036" w:type="dxa"/>
          </w:tcPr>
          <w:p w:rsidR="00C528B8" w:rsidRPr="00C528B8" w:rsidRDefault="00C528B8" w:rsidP="000D7C9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0D7C92">
              <w:rPr>
                <w:rFonts w:ascii="Times New Roman" w:eastAsia="Times New Roman" w:hAnsi="Times New Roman" w:cs="Times New Roman"/>
                <w:sz w:val="20"/>
                <w:szCs w:val="20"/>
              </w:rPr>
              <w:t>Seçkin ÖZCAN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</w:tcPr>
          <w:p w:rsidR="00C528B8" w:rsidRPr="00C528B8" w:rsidRDefault="000D7C92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F34FC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2" w:type="dxa"/>
            <w:vAlign w:val="center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İG-5070</w:t>
            </w:r>
          </w:p>
        </w:tc>
        <w:tc>
          <w:tcPr>
            <w:tcW w:w="2718" w:type="dxa"/>
            <w:vAlign w:val="center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Güvenliğinde Dijitalleşme ve Yapay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</w:t>
            </w:r>
          </w:p>
        </w:tc>
        <w:tc>
          <w:tcPr>
            <w:tcW w:w="2036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Ümit DEMİR</w:t>
            </w:r>
          </w:p>
        </w:tc>
        <w:tc>
          <w:tcPr>
            <w:tcW w:w="1134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</w:t>
            </w:r>
          </w:p>
        </w:tc>
        <w:tc>
          <w:tcPr>
            <w:tcW w:w="1134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10:40-13:05</w:t>
            </w:r>
          </w:p>
        </w:tc>
        <w:tc>
          <w:tcPr>
            <w:tcW w:w="1897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Çanakkale Teknik Bilimler MYO 102 No.lu Ofis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F34FC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2" w:type="dxa"/>
            <w:vAlign w:val="center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İG-5020</w:t>
            </w:r>
          </w:p>
        </w:tc>
        <w:tc>
          <w:tcPr>
            <w:tcW w:w="2718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Taşıma, İletim ve Depolama Sistemlerinde İş Güvenliği</w:t>
            </w:r>
          </w:p>
        </w:tc>
        <w:tc>
          <w:tcPr>
            <w:tcW w:w="2036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Ali Rıza MOTORCU</w:t>
            </w:r>
          </w:p>
        </w:tc>
        <w:tc>
          <w:tcPr>
            <w:tcW w:w="1134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134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C528B8" w:rsidRPr="00C528B8" w:rsidRDefault="004F3D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Fak. Ek Bina Z01 (Teknik Resim Çizim Salonu)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006EF4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7A2471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006EF4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006EF4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0BFC"/>
    <w:rsid w:val="00053394"/>
    <w:rsid w:val="00087519"/>
    <w:rsid w:val="000B3E04"/>
    <w:rsid w:val="000D1842"/>
    <w:rsid w:val="000D7C92"/>
    <w:rsid w:val="001777B5"/>
    <w:rsid w:val="00234287"/>
    <w:rsid w:val="002E793B"/>
    <w:rsid w:val="00306E9E"/>
    <w:rsid w:val="003B6820"/>
    <w:rsid w:val="003C5DF3"/>
    <w:rsid w:val="003D126E"/>
    <w:rsid w:val="004244E1"/>
    <w:rsid w:val="004B48D6"/>
    <w:rsid w:val="004B4C90"/>
    <w:rsid w:val="004C78B3"/>
    <w:rsid w:val="004F3D71"/>
    <w:rsid w:val="00563155"/>
    <w:rsid w:val="00613601"/>
    <w:rsid w:val="006520FF"/>
    <w:rsid w:val="006539F4"/>
    <w:rsid w:val="00696CB0"/>
    <w:rsid w:val="006A51B9"/>
    <w:rsid w:val="006E6DF3"/>
    <w:rsid w:val="0074430D"/>
    <w:rsid w:val="00775795"/>
    <w:rsid w:val="007A2471"/>
    <w:rsid w:val="008100AD"/>
    <w:rsid w:val="00847DC3"/>
    <w:rsid w:val="00856E5C"/>
    <w:rsid w:val="0089184B"/>
    <w:rsid w:val="008B05D2"/>
    <w:rsid w:val="008E26C5"/>
    <w:rsid w:val="008F74F5"/>
    <w:rsid w:val="009568CD"/>
    <w:rsid w:val="00960270"/>
    <w:rsid w:val="00986D08"/>
    <w:rsid w:val="00993175"/>
    <w:rsid w:val="009A6C41"/>
    <w:rsid w:val="009C654B"/>
    <w:rsid w:val="009E0CBD"/>
    <w:rsid w:val="00A55ADC"/>
    <w:rsid w:val="00A676A2"/>
    <w:rsid w:val="00A8555D"/>
    <w:rsid w:val="00AA249D"/>
    <w:rsid w:val="00AA56FE"/>
    <w:rsid w:val="00B70583"/>
    <w:rsid w:val="00B9276C"/>
    <w:rsid w:val="00B9394C"/>
    <w:rsid w:val="00BD51DE"/>
    <w:rsid w:val="00C528B8"/>
    <w:rsid w:val="00C6648C"/>
    <w:rsid w:val="00C9548E"/>
    <w:rsid w:val="00CB3FBE"/>
    <w:rsid w:val="00CC39A3"/>
    <w:rsid w:val="00CE387D"/>
    <w:rsid w:val="00D21181"/>
    <w:rsid w:val="00D57561"/>
    <w:rsid w:val="00E9166F"/>
    <w:rsid w:val="00F32805"/>
    <w:rsid w:val="00F34FC4"/>
    <w:rsid w:val="00F52A46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0DBE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8</cp:revision>
  <cp:lastPrinted>2025-02-06T08:08:00Z</cp:lastPrinted>
  <dcterms:created xsi:type="dcterms:W3CDTF">2025-02-04T10:48:00Z</dcterms:created>
  <dcterms:modified xsi:type="dcterms:W3CDTF">2025-02-06T08:08:00Z</dcterms:modified>
</cp:coreProperties>
</file>