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692" w:rsidRPr="00470ED4" w:rsidRDefault="00A83BD4">
      <w:pPr>
        <w:spacing w:after="0" w:line="259" w:lineRule="auto"/>
        <w:ind w:left="167" w:right="3" w:hanging="1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470ED4">
        <w:rPr>
          <w:rFonts w:ascii="Times New Roman" w:eastAsia="Times New Roman" w:hAnsi="Times New Roman" w:cs="Times New Roman"/>
          <w:b/>
          <w:sz w:val="20"/>
          <w:szCs w:val="20"/>
        </w:rPr>
        <w:t>DİSİPLİNLERARASI İŞ SAĞLIĞI VE GÜVENLİĞİ ANABİLİM DALI</w:t>
      </w:r>
    </w:p>
    <w:p w:rsidR="00381692" w:rsidRPr="00470ED4" w:rsidRDefault="00A83BD4">
      <w:pPr>
        <w:pStyle w:val="Balk1"/>
        <w:ind w:left="2804" w:right="2644" w:firstLine="0"/>
        <w:rPr>
          <w:rFonts w:ascii="Times New Roman" w:eastAsia="Times New Roman" w:hAnsi="Times New Roman" w:cs="Times New Roman"/>
          <w:sz w:val="20"/>
          <w:szCs w:val="20"/>
        </w:rPr>
      </w:pPr>
      <w:r w:rsidRPr="00470ED4">
        <w:rPr>
          <w:rFonts w:ascii="Times New Roman" w:eastAsia="Times New Roman" w:hAnsi="Times New Roman" w:cs="Times New Roman"/>
          <w:sz w:val="20"/>
          <w:szCs w:val="20"/>
        </w:rPr>
        <w:t xml:space="preserve">DOKTORA PROGRAMI </w:t>
      </w:r>
      <w:r w:rsidR="00BD65B6">
        <w:rPr>
          <w:rFonts w:ascii="Times New Roman" w:eastAsia="Times New Roman" w:hAnsi="Times New Roman" w:cs="Times New Roman"/>
          <w:sz w:val="20"/>
          <w:szCs w:val="20"/>
        </w:rPr>
        <w:t>VİZE SINAV TARİHLERİ</w:t>
      </w:r>
      <w:bookmarkStart w:id="0" w:name="_GoBack"/>
      <w:bookmarkEnd w:id="0"/>
    </w:p>
    <w:p w:rsidR="00381692" w:rsidRPr="00470ED4" w:rsidRDefault="00381692">
      <w:pPr>
        <w:spacing w:after="0" w:line="268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0"/>
        <w:tblW w:w="10096" w:type="dxa"/>
        <w:tblInd w:w="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885"/>
        <w:gridCol w:w="1451"/>
        <w:gridCol w:w="1881"/>
        <w:gridCol w:w="1881"/>
        <w:gridCol w:w="1881"/>
        <w:gridCol w:w="1881"/>
      </w:tblGrid>
      <w:tr w:rsidR="00920B81" w:rsidRPr="00470ED4" w:rsidTr="00BD65B6">
        <w:trPr>
          <w:trHeight w:val="260"/>
        </w:trPr>
        <w:tc>
          <w:tcPr>
            <w:tcW w:w="236" w:type="dxa"/>
          </w:tcPr>
          <w:p w:rsidR="00920B81" w:rsidRPr="00470ED4" w:rsidRDefault="00920B81">
            <w:pPr>
              <w:ind w:left="0" w:firstLine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85" w:type="dxa"/>
          </w:tcPr>
          <w:p w:rsidR="00920B81" w:rsidRPr="00470ED4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1451" w:type="dxa"/>
          </w:tcPr>
          <w:p w:rsidR="00920B81" w:rsidRPr="00470ED4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70E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Adı(Güz Dönemi)</w:t>
            </w:r>
          </w:p>
        </w:tc>
        <w:tc>
          <w:tcPr>
            <w:tcW w:w="1881" w:type="dxa"/>
          </w:tcPr>
          <w:p w:rsidR="00920B81" w:rsidRPr="00470ED4" w:rsidRDefault="00920B81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1" w:type="dxa"/>
          </w:tcPr>
          <w:p w:rsidR="00920B81" w:rsidRPr="00470ED4" w:rsidRDefault="008855A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</w:t>
            </w:r>
          </w:p>
        </w:tc>
        <w:tc>
          <w:tcPr>
            <w:tcW w:w="1881" w:type="dxa"/>
          </w:tcPr>
          <w:p w:rsidR="00920B81" w:rsidRPr="00470ED4" w:rsidRDefault="008855A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881" w:type="dxa"/>
          </w:tcPr>
          <w:p w:rsidR="00920B81" w:rsidRPr="00470ED4" w:rsidRDefault="008855AB">
            <w:pPr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</w:tr>
      <w:tr w:rsidR="00920B81" w:rsidRPr="00470ED4" w:rsidTr="00BD65B6">
        <w:trPr>
          <w:trHeight w:val="260"/>
        </w:trPr>
        <w:tc>
          <w:tcPr>
            <w:tcW w:w="236" w:type="dxa"/>
          </w:tcPr>
          <w:p w:rsidR="00920B81" w:rsidRPr="00F17D3A" w:rsidRDefault="00920B8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920B81" w:rsidRPr="00F17D3A" w:rsidRDefault="00920B8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İSG-6009</w:t>
            </w:r>
          </w:p>
        </w:tc>
        <w:tc>
          <w:tcPr>
            <w:tcW w:w="1451" w:type="dxa"/>
            <w:vAlign w:val="center"/>
          </w:tcPr>
          <w:p w:rsidR="00920B81" w:rsidRPr="00F17D3A" w:rsidRDefault="00920B8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Kantitatif Risk Değerlendirme Teknikleri</w:t>
            </w:r>
          </w:p>
        </w:tc>
        <w:tc>
          <w:tcPr>
            <w:tcW w:w="1881" w:type="dxa"/>
          </w:tcPr>
          <w:p w:rsidR="00920B81" w:rsidRPr="00F17D3A" w:rsidRDefault="00920B81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Prof. Dr. Ömer Faruk ÖZTÜRK</w:t>
            </w:r>
          </w:p>
        </w:tc>
        <w:tc>
          <w:tcPr>
            <w:tcW w:w="1881" w:type="dxa"/>
          </w:tcPr>
          <w:p w:rsidR="00920B81" w:rsidRPr="00F17D3A" w:rsidRDefault="003C2020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Salı</w:t>
            </w:r>
          </w:p>
          <w:p w:rsidR="00F17D3A" w:rsidRPr="00F17D3A" w:rsidRDefault="00F17D3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04/11/2025</w:t>
            </w:r>
          </w:p>
        </w:tc>
        <w:tc>
          <w:tcPr>
            <w:tcW w:w="1881" w:type="dxa"/>
          </w:tcPr>
          <w:p w:rsidR="00920B81" w:rsidRPr="00F17D3A" w:rsidRDefault="008550FD" w:rsidP="00F17D3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13:</w:t>
            </w:r>
            <w:r w:rsidR="00F17D3A"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00</w:t>
            </w:r>
          </w:p>
        </w:tc>
        <w:tc>
          <w:tcPr>
            <w:tcW w:w="1881" w:type="dxa"/>
          </w:tcPr>
          <w:p w:rsidR="008550FD" w:rsidRPr="00F17D3A" w:rsidRDefault="00F17D3A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7D3A">
              <w:rPr>
                <w:rFonts w:ascii="Times New Roman" w:hAnsi="Times New Roman" w:cs="Times New Roman"/>
                <w:color w:val="auto"/>
              </w:rPr>
              <w:t>Fen Fakültesi Giriş Katı Ofis No.114</w:t>
            </w:r>
          </w:p>
        </w:tc>
      </w:tr>
      <w:tr w:rsidR="00920B81" w:rsidRPr="00470ED4" w:rsidTr="00BD65B6">
        <w:trPr>
          <w:trHeight w:val="260"/>
        </w:trPr>
        <w:tc>
          <w:tcPr>
            <w:tcW w:w="236" w:type="dxa"/>
          </w:tcPr>
          <w:p w:rsidR="00920B81" w:rsidRPr="00F17D3A" w:rsidRDefault="00920B81" w:rsidP="0032619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920B81" w:rsidRPr="00F17D3A" w:rsidRDefault="00920B81" w:rsidP="0032619E">
            <w:pPr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İSG-6027</w:t>
            </w:r>
          </w:p>
        </w:tc>
        <w:tc>
          <w:tcPr>
            <w:tcW w:w="1451" w:type="dxa"/>
            <w:vAlign w:val="center"/>
          </w:tcPr>
          <w:p w:rsidR="00920B81" w:rsidRPr="00F17D3A" w:rsidRDefault="00920B81" w:rsidP="0032619E">
            <w:pPr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Çevresel Risk Değerlendirmesi</w:t>
            </w:r>
          </w:p>
        </w:tc>
        <w:tc>
          <w:tcPr>
            <w:tcW w:w="1881" w:type="dxa"/>
          </w:tcPr>
          <w:p w:rsidR="00920B81" w:rsidRPr="00F17D3A" w:rsidRDefault="00920B81" w:rsidP="0032619E">
            <w:pPr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Doç. Dr. Mehmet PİŞKİN</w:t>
            </w:r>
          </w:p>
        </w:tc>
        <w:tc>
          <w:tcPr>
            <w:tcW w:w="1881" w:type="dxa"/>
          </w:tcPr>
          <w:p w:rsidR="00920B81" w:rsidRPr="00F17D3A" w:rsidRDefault="00B746B9" w:rsidP="0032619E">
            <w:pPr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Perşembe</w:t>
            </w:r>
          </w:p>
          <w:p w:rsidR="00F17D3A" w:rsidRPr="00F17D3A" w:rsidRDefault="00F17D3A" w:rsidP="0032619E">
            <w:pPr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06/11/2025</w:t>
            </w:r>
          </w:p>
        </w:tc>
        <w:tc>
          <w:tcPr>
            <w:tcW w:w="1881" w:type="dxa"/>
          </w:tcPr>
          <w:p w:rsidR="00920B81" w:rsidRPr="00F17D3A" w:rsidRDefault="00F17D3A" w:rsidP="0032619E">
            <w:pPr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13:00</w:t>
            </w:r>
          </w:p>
        </w:tc>
        <w:tc>
          <w:tcPr>
            <w:tcW w:w="1881" w:type="dxa"/>
          </w:tcPr>
          <w:p w:rsidR="00920B81" w:rsidRPr="00F17D3A" w:rsidRDefault="00A6342D" w:rsidP="0032619E">
            <w:pPr>
              <w:ind w:left="0"/>
              <w:jc w:val="left"/>
              <w:rPr>
                <w:rFonts w:ascii="Times New Roman" w:hAnsi="Times New Roman" w:cs="Times New Roman"/>
                <w:color w:val="auto"/>
              </w:rPr>
            </w:pPr>
            <w:r w:rsidRPr="00F17D3A">
              <w:rPr>
                <w:rFonts w:ascii="Times New Roman" w:hAnsi="Times New Roman" w:cs="Times New Roman"/>
                <w:color w:val="auto"/>
              </w:rPr>
              <w:t>Teknik Bil. MYO 1. Kat 107 No.lu Ofis</w:t>
            </w:r>
          </w:p>
          <w:p w:rsidR="007A5B7E" w:rsidRPr="00F17D3A" w:rsidRDefault="007A5B7E" w:rsidP="0032619E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17D3A">
              <w:rPr>
                <w:rFonts w:ascii="Times New Roman" w:hAnsi="Times New Roman" w:cs="Times New Roman"/>
                <w:color w:val="auto"/>
              </w:rPr>
              <w:t>MA-K1-20</w:t>
            </w:r>
          </w:p>
        </w:tc>
      </w:tr>
      <w:tr w:rsidR="00920B81" w:rsidRPr="00470ED4" w:rsidTr="00BD65B6">
        <w:trPr>
          <w:trHeight w:val="260"/>
        </w:trPr>
        <w:tc>
          <w:tcPr>
            <w:tcW w:w="236" w:type="dxa"/>
          </w:tcPr>
          <w:p w:rsidR="00920B81" w:rsidRPr="00F17D3A" w:rsidRDefault="00920B81" w:rsidP="0032619E">
            <w:pPr>
              <w:ind w:left="0" w:firstLine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920B81" w:rsidRPr="00F17D3A" w:rsidRDefault="00346EBD" w:rsidP="0032619E">
            <w:pPr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İSG-6029</w:t>
            </w:r>
          </w:p>
        </w:tc>
        <w:tc>
          <w:tcPr>
            <w:tcW w:w="1451" w:type="dxa"/>
            <w:vAlign w:val="center"/>
          </w:tcPr>
          <w:p w:rsidR="00920B81" w:rsidRPr="00F17D3A" w:rsidRDefault="00346EBD" w:rsidP="0032619E">
            <w:pPr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İleri İş Hijyeni</w:t>
            </w:r>
          </w:p>
        </w:tc>
        <w:tc>
          <w:tcPr>
            <w:tcW w:w="1881" w:type="dxa"/>
          </w:tcPr>
          <w:p w:rsidR="00920B81" w:rsidRPr="00F17D3A" w:rsidRDefault="00346EBD" w:rsidP="0032619E">
            <w:pPr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Prof. Dr. Fatma BAYCAN</w:t>
            </w:r>
          </w:p>
        </w:tc>
        <w:tc>
          <w:tcPr>
            <w:tcW w:w="1881" w:type="dxa"/>
          </w:tcPr>
          <w:p w:rsidR="00920B81" w:rsidRPr="00F17D3A" w:rsidRDefault="00346EBD" w:rsidP="0032619E">
            <w:pPr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Salı </w:t>
            </w:r>
          </w:p>
          <w:p w:rsidR="00F17D3A" w:rsidRPr="00F17D3A" w:rsidRDefault="00F17D3A" w:rsidP="0032619E">
            <w:pPr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04/11/2025</w:t>
            </w:r>
          </w:p>
        </w:tc>
        <w:tc>
          <w:tcPr>
            <w:tcW w:w="1881" w:type="dxa"/>
          </w:tcPr>
          <w:p w:rsidR="00920B81" w:rsidRPr="00F17D3A" w:rsidRDefault="00F17D3A" w:rsidP="0032619E">
            <w:pPr>
              <w:ind w:left="0"/>
              <w:jc w:val="left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F17D3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10:00</w:t>
            </w:r>
          </w:p>
        </w:tc>
        <w:tc>
          <w:tcPr>
            <w:tcW w:w="1881" w:type="dxa"/>
          </w:tcPr>
          <w:p w:rsidR="00920B81" w:rsidRPr="00992B08" w:rsidRDefault="00F17D3A" w:rsidP="00346EBD">
            <w:pPr>
              <w:ind w:left="0"/>
              <w:jc w:val="left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F17D3A">
              <w:rPr>
                <w:rFonts w:ascii="Times New Roman" w:hAnsi="Times New Roman" w:cs="Times New Roman"/>
                <w:color w:val="auto"/>
              </w:rPr>
              <w:t>Fen Fakültesi Giriş Katı Ofis No.114</w:t>
            </w:r>
          </w:p>
        </w:tc>
      </w:tr>
    </w:tbl>
    <w:p w:rsidR="00381692" w:rsidRPr="00470ED4" w:rsidRDefault="00381692">
      <w:pPr>
        <w:ind w:left="0"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381692" w:rsidRPr="00470ED4" w:rsidRDefault="00381692">
      <w:pPr>
        <w:ind w:left="0" w:firstLine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81692" w:rsidRPr="00470ED4" w:rsidRDefault="00381692">
      <w:pPr>
        <w:shd w:val="clear" w:color="auto" w:fill="FFFFFF"/>
        <w:tabs>
          <w:tab w:val="left" w:pos="3969"/>
        </w:tabs>
        <w:ind w:left="3550" w:firstLine="698"/>
        <w:rPr>
          <w:rFonts w:ascii="Times New Roman" w:eastAsia="Times New Roman" w:hAnsi="Times New Roman" w:cs="Times New Roman"/>
          <w:sz w:val="20"/>
          <w:szCs w:val="20"/>
        </w:rPr>
      </w:pPr>
    </w:p>
    <w:sectPr w:rsidR="00381692" w:rsidRPr="00470ED4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692"/>
    <w:rsid w:val="00024164"/>
    <w:rsid w:val="00064F28"/>
    <w:rsid w:val="00192A58"/>
    <w:rsid w:val="0019397E"/>
    <w:rsid w:val="0022018D"/>
    <w:rsid w:val="002A49EB"/>
    <w:rsid w:val="002E7286"/>
    <w:rsid w:val="0032619E"/>
    <w:rsid w:val="00346EBD"/>
    <w:rsid w:val="00356E26"/>
    <w:rsid w:val="00362664"/>
    <w:rsid w:val="00381692"/>
    <w:rsid w:val="003C2020"/>
    <w:rsid w:val="003C632E"/>
    <w:rsid w:val="004031CD"/>
    <w:rsid w:val="00467051"/>
    <w:rsid w:val="00470ED4"/>
    <w:rsid w:val="005665F9"/>
    <w:rsid w:val="005D3A12"/>
    <w:rsid w:val="00780669"/>
    <w:rsid w:val="007A5B7E"/>
    <w:rsid w:val="007D4D48"/>
    <w:rsid w:val="007E53A2"/>
    <w:rsid w:val="0082313E"/>
    <w:rsid w:val="008550FD"/>
    <w:rsid w:val="00880794"/>
    <w:rsid w:val="0088453B"/>
    <w:rsid w:val="008855AB"/>
    <w:rsid w:val="00920B81"/>
    <w:rsid w:val="00985AF1"/>
    <w:rsid w:val="00992B08"/>
    <w:rsid w:val="009A129A"/>
    <w:rsid w:val="00A6342D"/>
    <w:rsid w:val="00A83BD4"/>
    <w:rsid w:val="00A93631"/>
    <w:rsid w:val="00A9487C"/>
    <w:rsid w:val="00AA42FD"/>
    <w:rsid w:val="00AB4349"/>
    <w:rsid w:val="00AF085A"/>
    <w:rsid w:val="00B746B9"/>
    <w:rsid w:val="00BC1899"/>
    <w:rsid w:val="00BD65B6"/>
    <w:rsid w:val="00C4197F"/>
    <w:rsid w:val="00C562A6"/>
    <w:rsid w:val="00C759AC"/>
    <w:rsid w:val="00C9541A"/>
    <w:rsid w:val="00D03879"/>
    <w:rsid w:val="00D20225"/>
    <w:rsid w:val="00D22F60"/>
    <w:rsid w:val="00E83EE6"/>
    <w:rsid w:val="00E84802"/>
    <w:rsid w:val="00F00219"/>
    <w:rsid w:val="00F17D3A"/>
    <w:rsid w:val="00F345CF"/>
    <w:rsid w:val="00F81BED"/>
    <w:rsid w:val="00F8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E83C6"/>
  <w15:docId w15:val="{28A711A3-D48F-4EC6-B674-07F1CF04D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-TR" w:eastAsia="tr-TR" w:bidi="ar-SA"/>
      </w:rPr>
    </w:rPrDefault>
    <w:pPrDefault>
      <w:pPr>
        <w:spacing w:after="4" w:line="250" w:lineRule="auto"/>
        <w:ind w:left="8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96"/>
    <w:pPr>
      <w:ind w:hanging="8"/>
    </w:pPr>
    <w:rPr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rsid w:val="00184879"/>
    <w:pPr>
      <w:keepNext/>
      <w:keepLines/>
      <w:spacing w:line="259" w:lineRule="auto"/>
      <w:ind w:left="10" w:right="115" w:hanging="10"/>
      <w:jc w:val="center"/>
      <w:outlineLvl w:val="0"/>
    </w:pPr>
    <w:rPr>
      <w:b/>
      <w:color w:val="000000"/>
      <w:sz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rsid w:val="00D23E96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23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717FA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184879"/>
    <w:rPr>
      <w:rFonts w:ascii="Arial" w:eastAsia="Arial" w:hAnsi="Arial" w:cs="Arial"/>
      <w:b/>
      <w:color w:val="000000"/>
      <w:sz w:val="28"/>
      <w:szCs w:val="22"/>
      <w:lang w:eastAsia="tr-TR"/>
    </w:rPr>
  </w:style>
  <w:style w:type="paragraph" w:styleId="GvdeMetni">
    <w:name w:val="Body Text"/>
    <w:basedOn w:val="Normal"/>
    <w:link w:val="GvdeMetniChar"/>
    <w:rsid w:val="00944EE9"/>
    <w:pPr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944EE9"/>
    <w:rPr>
      <w:rFonts w:ascii="Times New Roman" w:eastAsia="Times New Roman" w:hAnsi="Times New Roman" w:cs="Times New Roman"/>
      <w:lang w:eastAsia="tr-TR"/>
    </w:rPr>
  </w:style>
  <w:style w:type="character" w:styleId="Gl">
    <w:name w:val="Strong"/>
    <w:uiPriority w:val="22"/>
    <w:qFormat/>
    <w:rsid w:val="009F0CDF"/>
    <w:rPr>
      <w:b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20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2018D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NEz00afL70TNS/nZx1q4bzjI5A==">AMUW2mX9r40WYjv1D+R9AuByqh5dwW4Lwp0A9pRkBC8rt4Ipmgpye+BeTwWD/VMifGDh/mL9YORod8gfbVpjObTnCHBER8oaBz1HUkKLlm8BL0hhgQ/75Kc=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Yener Pazarcık</dc:creator>
  <cp:lastModifiedBy>Windows Kullanıcısı</cp:lastModifiedBy>
  <cp:revision>5</cp:revision>
  <cp:lastPrinted>2024-08-16T11:48:00Z</cp:lastPrinted>
  <dcterms:created xsi:type="dcterms:W3CDTF">2025-10-21T06:58:00Z</dcterms:created>
  <dcterms:modified xsi:type="dcterms:W3CDTF">2025-10-23T10:24:00Z</dcterms:modified>
</cp:coreProperties>
</file>