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17FC" w14:textId="77777777" w:rsidR="003C5DF3" w:rsidRPr="00745B9C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5B9C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14:paraId="3033F670" w14:textId="77777777" w:rsidR="00DF5F45" w:rsidRDefault="00443254">
      <w:pPr>
        <w:pStyle w:val="Heading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745B9C">
        <w:rPr>
          <w:rFonts w:ascii="Times New Roman" w:eastAsia="Times New Roman" w:hAnsi="Times New Roman" w:cs="Times New Roman"/>
          <w:sz w:val="20"/>
          <w:szCs w:val="20"/>
        </w:rPr>
        <w:t>2025-2026</w:t>
      </w:r>
      <w:r w:rsidR="00976EA0" w:rsidRPr="00745B9C">
        <w:rPr>
          <w:rFonts w:ascii="Times New Roman" w:eastAsia="Times New Roman" w:hAnsi="Times New Roman" w:cs="Times New Roman"/>
          <w:sz w:val="20"/>
          <w:szCs w:val="20"/>
        </w:rPr>
        <w:t xml:space="preserve"> BAHAR DÖNEMİ </w:t>
      </w:r>
      <w:r w:rsidR="00C6648C" w:rsidRPr="00745B9C">
        <w:rPr>
          <w:rFonts w:ascii="Times New Roman" w:eastAsia="Times New Roman" w:hAnsi="Times New Roman" w:cs="Times New Roman"/>
          <w:sz w:val="20"/>
          <w:szCs w:val="20"/>
        </w:rPr>
        <w:t>TEZLİ YÜKSEK LİSANS PROGRAMI</w:t>
      </w:r>
    </w:p>
    <w:p w14:paraId="54820300" w14:textId="77777777" w:rsidR="003C5DF3" w:rsidRPr="00745B9C" w:rsidRDefault="00DF5F45">
      <w:pPr>
        <w:pStyle w:val="Heading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FİNAL </w:t>
      </w:r>
      <w:r w:rsidR="00F1299B" w:rsidRPr="00745B9C">
        <w:rPr>
          <w:rFonts w:ascii="Times New Roman" w:eastAsia="Times New Roman" w:hAnsi="Times New Roman" w:cs="Times New Roman"/>
          <w:sz w:val="20"/>
          <w:szCs w:val="20"/>
        </w:rPr>
        <w:t>SINAV TARİHLERİ</w:t>
      </w:r>
    </w:p>
    <w:p w14:paraId="1AB9E873" w14:textId="77777777" w:rsidR="003C5DF3" w:rsidRPr="00745B9C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97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709"/>
        <w:gridCol w:w="2367"/>
        <w:gridCol w:w="2042"/>
        <w:gridCol w:w="1261"/>
        <w:gridCol w:w="1137"/>
        <w:gridCol w:w="1902"/>
      </w:tblGrid>
      <w:tr w:rsidR="00C528B8" w:rsidRPr="00745B9C" w14:paraId="3B4B1A48" w14:textId="77777777" w:rsidTr="008776D3">
        <w:trPr>
          <w:trHeight w:val="258"/>
        </w:trPr>
        <w:tc>
          <w:tcPr>
            <w:tcW w:w="554" w:type="dxa"/>
          </w:tcPr>
          <w:p w14:paraId="69174842" w14:textId="77777777" w:rsidR="00C528B8" w:rsidRPr="00745B9C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D3C0CEE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67" w:type="dxa"/>
          </w:tcPr>
          <w:p w14:paraId="43C8D117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42" w:type="dxa"/>
          </w:tcPr>
          <w:p w14:paraId="0A0A35E7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44C28A87" w14:textId="77777777" w:rsidR="00C528B8" w:rsidRPr="00745B9C" w:rsidRDefault="00F1299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7" w:type="dxa"/>
          </w:tcPr>
          <w:p w14:paraId="76492BF1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902" w:type="dxa"/>
          </w:tcPr>
          <w:p w14:paraId="7027A0A7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FA60B7" w:rsidRPr="00745B9C" w14:paraId="73BA492B" w14:textId="77777777" w:rsidTr="008776D3">
        <w:trPr>
          <w:trHeight w:val="258"/>
        </w:trPr>
        <w:tc>
          <w:tcPr>
            <w:tcW w:w="554" w:type="dxa"/>
          </w:tcPr>
          <w:p w14:paraId="4B3C207C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CB71734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İG-5076</w:t>
            </w:r>
          </w:p>
        </w:tc>
        <w:tc>
          <w:tcPr>
            <w:tcW w:w="2367" w:type="dxa"/>
          </w:tcPr>
          <w:p w14:paraId="7701FDC7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Periyodik Kontrol ve Bakım</w:t>
            </w:r>
          </w:p>
        </w:tc>
        <w:tc>
          <w:tcPr>
            <w:tcW w:w="2042" w:type="dxa"/>
          </w:tcPr>
          <w:p w14:paraId="2271BDF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YAZAR</w:t>
            </w:r>
          </w:p>
        </w:tc>
        <w:tc>
          <w:tcPr>
            <w:tcW w:w="1261" w:type="dxa"/>
          </w:tcPr>
          <w:p w14:paraId="0091A48C" w14:textId="77777777" w:rsidR="00FA60B7" w:rsidRPr="00745B9C" w:rsidRDefault="00D0122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12.06</w:t>
            </w:r>
            <w:r w:rsidR="00FA60B7"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7" w:type="dxa"/>
          </w:tcPr>
          <w:p w14:paraId="6E622CFA" w14:textId="77777777" w:rsidR="00FA60B7" w:rsidRPr="00745B9C" w:rsidRDefault="00D0122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2" w:type="dxa"/>
          </w:tcPr>
          <w:p w14:paraId="476473C6" w14:textId="77777777" w:rsidR="00FA60B7" w:rsidRPr="00745B9C" w:rsidRDefault="00FA60B7" w:rsidP="00FA60B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Teknik Bilimler MYO K1-15 No.lu Oda</w:t>
            </w:r>
          </w:p>
        </w:tc>
      </w:tr>
      <w:tr w:rsidR="00FA60B7" w:rsidRPr="00745B9C" w14:paraId="57398E34" w14:textId="77777777" w:rsidTr="008776D3">
        <w:trPr>
          <w:trHeight w:val="258"/>
        </w:trPr>
        <w:tc>
          <w:tcPr>
            <w:tcW w:w="554" w:type="dxa"/>
          </w:tcPr>
          <w:p w14:paraId="4C95F972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08F69F3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İG-5004</w:t>
            </w:r>
          </w:p>
        </w:tc>
        <w:tc>
          <w:tcPr>
            <w:tcW w:w="2367" w:type="dxa"/>
          </w:tcPr>
          <w:p w14:paraId="08E05976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kazaları ve Acil Eylem Planları</w:t>
            </w:r>
          </w:p>
        </w:tc>
        <w:tc>
          <w:tcPr>
            <w:tcW w:w="2042" w:type="dxa"/>
          </w:tcPr>
          <w:p w14:paraId="21D4B09A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Ömer Faruk ÖZTÜRK </w:t>
            </w:r>
          </w:p>
        </w:tc>
        <w:tc>
          <w:tcPr>
            <w:tcW w:w="1261" w:type="dxa"/>
          </w:tcPr>
          <w:p w14:paraId="7787C847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137" w:type="dxa"/>
          </w:tcPr>
          <w:p w14:paraId="2F1B3ECF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43455E25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Fen Fakültesi, MA-Z-20 nolu ofis</w:t>
            </w:r>
          </w:p>
        </w:tc>
      </w:tr>
      <w:tr w:rsidR="00FA60B7" w:rsidRPr="00745B9C" w14:paraId="378FF631" w14:textId="77777777" w:rsidTr="008776D3">
        <w:trPr>
          <w:trHeight w:val="258"/>
        </w:trPr>
        <w:tc>
          <w:tcPr>
            <w:tcW w:w="554" w:type="dxa"/>
          </w:tcPr>
          <w:p w14:paraId="561135C9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D493223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İG-5048</w:t>
            </w:r>
          </w:p>
        </w:tc>
        <w:tc>
          <w:tcPr>
            <w:tcW w:w="2367" w:type="dxa"/>
            <w:vAlign w:val="center"/>
          </w:tcPr>
          <w:p w14:paraId="2C156BEA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Risk Analizleri</w:t>
            </w:r>
          </w:p>
        </w:tc>
        <w:tc>
          <w:tcPr>
            <w:tcW w:w="2042" w:type="dxa"/>
          </w:tcPr>
          <w:p w14:paraId="4CD9CBF2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Sarp Korkut SÜMER</w:t>
            </w:r>
          </w:p>
        </w:tc>
        <w:tc>
          <w:tcPr>
            <w:tcW w:w="1261" w:type="dxa"/>
          </w:tcPr>
          <w:p w14:paraId="5A71D7E2" w14:textId="77777777" w:rsidR="00FA60B7" w:rsidRPr="00745B9C" w:rsidRDefault="003A046F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137" w:type="dxa"/>
          </w:tcPr>
          <w:p w14:paraId="5C73D231" w14:textId="77777777" w:rsidR="00FA60B7" w:rsidRPr="00745B9C" w:rsidRDefault="003A046F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902" w:type="dxa"/>
          </w:tcPr>
          <w:p w14:paraId="62537A84" w14:textId="77777777" w:rsidR="00FA60B7" w:rsidRPr="00745B9C" w:rsidRDefault="003A046F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Ziraat Fakültesi, ZF310 Nolu oda</w:t>
            </w:r>
          </w:p>
        </w:tc>
      </w:tr>
      <w:tr w:rsidR="00FA60B7" w:rsidRPr="00745B9C" w14:paraId="377618A0" w14:textId="77777777" w:rsidTr="008776D3">
        <w:trPr>
          <w:trHeight w:val="258"/>
        </w:trPr>
        <w:tc>
          <w:tcPr>
            <w:tcW w:w="554" w:type="dxa"/>
          </w:tcPr>
          <w:p w14:paraId="28E48048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11A12C3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İG-5022</w:t>
            </w:r>
          </w:p>
        </w:tc>
        <w:tc>
          <w:tcPr>
            <w:tcW w:w="2367" w:type="dxa"/>
            <w:vAlign w:val="center"/>
          </w:tcPr>
          <w:p w14:paraId="404E9D0E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Etiği</w:t>
            </w:r>
          </w:p>
        </w:tc>
        <w:tc>
          <w:tcPr>
            <w:tcW w:w="2042" w:type="dxa"/>
          </w:tcPr>
          <w:p w14:paraId="22EBF03D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Can KÖSE</w:t>
            </w:r>
          </w:p>
        </w:tc>
        <w:tc>
          <w:tcPr>
            <w:tcW w:w="1261" w:type="dxa"/>
          </w:tcPr>
          <w:p w14:paraId="506C18F2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37" w:type="dxa"/>
          </w:tcPr>
          <w:p w14:paraId="5E05CC03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2" w:type="dxa"/>
          </w:tcPr>
          <w:p w14:paraId="1F706F9A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FA60B7" w:rsidRPr="00745B9C" w14:paraId="4CFFCAFB" w14:textId="77777777" w:rsidTr="008776D3">
        <w:trPr>
          <w:trHeight w:val="258"/>
        </w:trPr>
        <w:tc>
          <w:tcPr>
            <w:tcW w:w="554" w:type="dxa"/>
          </w:tcPr>
          <w:p w14:paraId="489B7603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F0B1A4C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İG-5066</w:t>
            </w:r>
          </w:p>
        </w:tc>
        <w:tc>
          <w:tcPr>
            <w:tcW w:w="2367" w:type="dxa"/>
            <w:vAlign w:val="center"/>
          </w:tcPr>
          <w:p w14:paraId="37FC9AD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 Risk Etmenleri</w:t>
            </w:r>
          </w:p>
        </w:tc>
        <w:tc>
          <w:tcPr>
            <w:tcW w:w="2042" w:type="dxa"/>
          </w:tcPr>
          <w:p w14:paraId="70CD2403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Ebru KANYILMAZ POLAT</w:t>
            </w:r>
          </w:p>
        </w:tc>
        <w:tc>
          <w:tcPr>
            <w:tcW w:w="1261" w:type="dxa"/>
          </w:tcPr>
          <w:p w14:paraId="08EB753D" w14:textId="77777777" w:rsidR="00FA60B7" w:rsidRPr="00745B9C" w:rsidRDefault="00497DF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37" w:type="dxa"/>
          </w:tcPr>
          <w:p w14:paraId="4BFD593C" w14:textId="77777777" w:rsidR="00FA60B7" w:rsidRPr="00745B9C" w:rsidRDefault="00497DF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14:paraId="515535DA" w14:textId="77777777" w:rsidR="00FA60B7" w:rsidRPr="00745B9C" w:rsidRDefault="005C1AE1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İSG Koordinatörlüğü</w:t>
            </w:r>
          </w:p>
        </w:tc>
      </w:tr>
      <w:tr w:rsidR="00FA60B7" w:rsidRPr="00745B9C" w14:paraId="6F53D57A" w14:textId="77777777" w:rsidTr="008776D3">
        <w:trPr>
          <w:trHeight w:val="258"/>
        </w:trPr>
        <w:tc>
          <w:tcPr>
            <w:tcW w:w="554" w:type="dxa"/>
            <w:vAlign w:val="center"/>
          </w:tcPr>
          <w:p w14:paraId="0C1AD069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BB9FBB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İG-5014</w:t>
            </w:r>
          </w:p>
        </w:tc>
        <w:tc>
          <w:tcPr>
            <w:tcW w:w="2367" w:type="dxa"/>
            <w:vAlign w:val="center"/>
          </w:tcPr>
          <w:p w14:paraId="28FACF29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Kimyasal Risk Etmenleri </w:t>
            </w:r>
          </w:p>
        </w:tc>
        <w:tc>
          <w:tcPr>
            <w:tcW w:w="2042" w:type="dxa"/>
          </w:tcPr>
          <w:p w14:paraId="38EA218D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Fatma BAYCAN</w:t>
            </w:r>
          </w:p>
        </w:tc>
        <w:tc>
          <w:tcPr>
            <w:tcW w:w="1261" w:type="dxa"/>
          </w:tcPr>
          <w:p w14:paraId="0915E6E8" w14:textId="77777777" w:rsidR="00FA60B7" w:rsidRPr="00745B9C" w:rsidRDefault="008776D3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10.06.2026</w:t>
            </w:r>
          </w:p>
        </w:tc>
        <w:tc>
          <w:tcPr>
            <w:tcW w:w="1137" w:type="dxa"/>
          </w:tcPr>
          <w:p w14:paraId="28480D1A" w14:textId="77777777" w:rsidR="00FA60B7" w:rsidRPr="00745B9C" w:rsidRDefault="008776D3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14:paraId="6F2B6879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Fen Fak. Zemin Kat 12 No.lu Sınıf</w:t>
            </w:r>
            <w:r w:rsidR="008776D3"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6D3"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MA-Z-20</w:t>
            </w:r>
          </w:p>
        </w:tc>
      </w:tr>
      <w:tr w:rsidR="00FA60B7" w:rsidRPr="00745B9C" w14:paraId="69078FFE" w14:textId="77777777" w:rsidTr="008776D3">
        <w:trPr>
          <w:trHeight w:val="258"/>
        </w:trPr>
        <w:tc>
          <w:tcPr>
            <w:tcW w:w="554" w:type="dxa"/>
          </w:tcPr>
          <w:p w14:paraId="7E319C55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0476230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İG-5010</w:t>
            </w:r>
          </w:p>
        </w:tc>
        <w:tc>
          <w:tcPr>
            <w:tcW w:w="2367" w:type="dxa"/>
            <w:vAlign w:val="center"/>
          </w:tcPr>
          <w:p w14:paraId="5D8EA846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Yangın ve Güvenlik Sistemleri</w:t>
            </w:r>
          </w:p>
        </w:tc>
        <w:tc>
          <w:tcPr>
            <w:tcW w:w="2042" w:type="dxa"/>
          </w:tcPr>
          <w:p w14:paraId="44DA614B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ÇINAR</w:t>
            </w:r>
          </w:p>
        </w:tc>
        <w:tc>
          <w:tcPr>
            <w:tcW w:w="1261" w:type="dxa"/>
          </w:tcPr>
          <w:p w14:paraId="08D34840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37" w:type="dxa"/>
          </w:tcPr>
          <w:p w14:paraId="2C877619" w14:textId="77777777" w:rsidR="00FA60B7" w:rsidRPr="00745B9C" w:rsidRDefault="00C868E8" w:rsidP="0064375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43759"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2" w:type="dxa"/>
          </w:tcPr>
          <w:p w14:paraId="63CA756C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Mühendislik Ek Bina Derslik No:316</w:t>
            </w:r>
          </w:p>
        </w:tc>
      </w:tr>
      <w:tr w:rsidR="00FA60B7" w:rsidRPr="00745B9C" w14:paraId="31272CCF" w14:textId="77777777" w:rsidTr="008776D3">
        <w:trPr>
          <w:trHeight w:val="258"/>
        </w:trPr>
        <w:tc>
          <w:tcPr>
            <w:tcW w:w="554" w:type="dxa"/>
          </w:tcPr>
          <w:p w14:paraId="622BE25B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897AA27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İG-5074</w:t>
            </w:r>
          </w:p>
        </w:tc>
        <w:tc>
          <w:tcPr>
            <w:tcW w:w="2367" w:type="dxa"/>
            <w:vAlign w:val="center"/>
          </w:tcPr>
          <w:p w14:paraId="7D6785FD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Ortaöğretim Öğrencilerine Yönelik Eğitim Sağlığı ve Güvenliği Farkındalık Eğitimi</w:t>
            </w:r>
          </w:p>
        </w:tc>
        <w:tc>
          <w:tcPr>
            <w:tcW w:w="2042" w:type="dxa"/>
          </w:tcPr>
          <w:p w14:paraId="078C235D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261" w:type="dxa"/>
          </w:tcPr>
          <w:p w14:paraId="2635625B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08.06.2026</w:t>
            </w:r>
          </w:p>
        </w:tc>
        <w:tc>
          <w:tcPr>
            <w:tcW w:w="1137" w:type="dxa"/>
          </w:tcPr>
          <w:p w14:paraId="690B000B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09:00</w:t>
            </w:r>
          </w:p>
        </w:tc>
        <w:tc>
          <w:tcPr>
            <w:tcW w:w="1902" w:type="dxa"/>
          </w:tcPr>
          <w:p w14:paraId="660D8EAB" w14:textId="77777777" w:rsidR="00FA60B7" w:rsidRPr="00745B9C" w:rsidRDefault="00FA60B7" w:rsidP="006F3D2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Fen Fakültesi </w:t>
            </w:r>
            <w:r w:rsidR="006F3D24" w:rsidRPr="00745B9C">
              <w:rPr>
                <w:rFonts w:ascii="Times New Roman" w:hAnsi="Times New Roman" w:cs="Times New Roman"/>
                <w:sz w:val="20"/>
                <w:szCs w:val="20"/>
              </w:rPr>
              <w:t>Seminer Salonu</w:t>
            </w:r>
          </w:p>
        </w:tc>
      </w:tr>
      <w:tr w:rsidR="00FA60B7" w:rsidRPr="00745B9C" w14:paraId="3E980307" w14:textId="77777777" w:rsidTr="008776D3">
        <w:trPr>
          <w:trHeight w:val="258"/>
        </w:trPr>
        <w:tc>
          <w:tcPr>
            <w:tcW w:w="554" w:type="dxa"/>
          </w:tcPr>
          <w:p w14:paraId="46EED040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2B7F2ED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İG-5026</w:t>
            </w:r>
          </w:p>
        </w:tc>
        <w:tc>
          <w:tcPr>
            <w:tcW w:w="2367" w:type="dxa"/>
            <w:vAlign w:val="center"/>
          </w:tcPr>
          <w:p w14:paraId="75EF597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Endüstriyel İş Kazaları</w:t>
            </w:r>
          </w:p>
        </w:tc>
        <w:tc>
          <w:tcPr>
            <w:tcW w:w="2042" w:type="dxa"/>
          </w:tcPr>
          <w:p w14:paraId="7A48359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Mehmet </w:t>
            </w:r>
          </w:p>
          <w:p w14:paraId="3F3D02BA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PİŞKİN</w:t>
            </w:r>
          </w:p>
        </w:tc>
        <w:tc>
          <w:tcPr>
            <w:tcW w:w="1261" w:type="dxa"/>
          </w:tcPr>
          <w:p w14:paraId="229E72D0" w14:textId="77777777" w:rsidR="00FA60B7" w:rsidRPr="00745B9C" w:rsidRDefault="00215776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137" w:type="dxa"/>
          </w:tcPr>
          <w:p w14:paraId="33A755DA" w14:textId="77777777" w:rsidR="00FA60B7" w:rsidRPr="00745B9C" w:rsidRDefault="00215776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14:paraId="35956031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Teknik Bil. MYO 1. Kat 107 No.lu  Ofis MA-K1-20</w:t>
            </w:r>
          </w:p>
        </w:tc>
      </w:tr>
      <w:tr w:rsidR="00FA60B7" w:rsidRPr="00745B9C" w14:paraId="09D6F1CF" w14:textId="77777777" w:rsidTr="008776D3">
        <w:trPr>
          <w:trHeight w:val="258"/>
        </w:trPr>
        <w:tc>
          <w:tcPr>
            <w:tcW w:w="554" w:type="dxa"/>
          </w:tcPr>
          <w:p w14:paraId="68B90B77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DF9D1F6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İG-5040</w:t>
            </w:r>
          </w:p>
        </w:tc>
        <w:tc>
          <w:tcPr>
            <w:tcW w:w="2367" w:type="dxa"/>
            <w:vAlign w:val="center"/>
          </w:tcPr>
          <w:p w14:paraId="13F89C44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Radyasyon, İş ve Çevre Güvenliği</w:t>
            </w:r>
          </w:p>
        </w:tc>
        <w:tc>
          <w:tcPr>
            <w:tcW w:w="2042" w:type="dxa"/>
          </w:tcPr>
          <w:p w14:paraId="438FA4A2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261" w:type="dxa"/>
          </w:tcPr>
          <w:p w14:paraId="78ABC313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137" w:type="dxa"/>
          </w:tcPr>
          <w:p w14:paraId="7067A324" w14:textId="77777777" w:rsidR="00FA60B7" w:rsidRPr="00745B9C" w:rsidRDefault="006F3D24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52EA8401" w14:textId="77777777" w:rsidR="00FA60B7" w:rsidRPr="00745B9C" w:rsidRDefault="00FA60B7" w:rsidP="006F3D2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Fen Fakültesi </w:t>
            </w:r>
            <w:r w:rsidR="006F3D24" w:rsidRPr="00745B9C">
              <w:rPr>
                <w:rFonts w:ascii="Times New Roman" w:hAnsi="Times New Roman" w:cs="Times New Roman"/>
                <w:sz w:val="20"/>
                <w:szCs w:val="20"/>
              </w:rPr>
              <w:t>Seminer Salonu</w:t>
            </w:r>
          </w:p>
        </w:tc>
      </w:tr>
      <w:tr w:rsidR="00FA60B7" w:rsidRPr="00745B9C" w14:paraId="22C05F78" w14:textId="77777777" w:rsidTr="008776D3">
        <w:trPr>
          <w:trHeight w:val="477"/>
        </w:trPr>
        <w:tc>
          <w:tcPr>
            <w:tcW w:w="554" w:type="dxa"/>
            <w:shd w:val="clear" w:color="auto" w:fill="FFFFFF"/>
          </w:tcPr>
          <w:p w14:paraId="160744B4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E37134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İG-5071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437A9A21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 Kapsamında Tozla Mücadele</w:t>
            </w:r>
          </w:p>
        </w:tc>
        <w:tc>
          <w:tcPr>
            <w:tcW w:w="2042" w:type="dxa"/>
            <w:shd w:val="clear" w:color="auto" w:fill="FFFFFF"/>
          </w:tcPr>
          <w:p w14:paraId="5177AD58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Ayşin AŞKIN</w:t>
            </w:r>
          </w:p>
        </w:tc>
        <w:tc>
          <w:tcPr>
            <w:tcW w:w="1261" w:type="dxa"/>
            <w:shd w:val="clear" w:color="auto" w:fill="FFFFFF"/>
          </w:tcPr>
          <w:p w14:paraId="7741DC23" w14:textId="77777777" w:rsidR="00FA60B7" w:rsidRPr="00745B9C" w:rsidRDefault="005754E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37" w:type="dxa"/>
            <w:shd w:val="clear" w:color="auto" w:fill="FFFFFF"/>
          </w:tcPr>
          <w:p w14:paraId="34A71C62" w14:textId="77777777" w:rsidR="00FA60B7" w:rsidRPr="00745B9C" w:rsidRDefault="005754E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02" w:type="dxa"/>
            <w:shd w:val="clear" w:color="auto" w:fill="FFFFFF"/>
          </w:tcPr>
          <w:p w14:paraId="09F8A436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İSG Koordinatörlüğü</w:t>
            </w:r>
          </w:p>
        </w:tc>
      </w:tr>
      <w:tr w:rsidR="00FA60B7" w:rsidRPr="00745B9C" w14:paraId="2E62D5B4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491B4CBE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5C002C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İG-5070</w:t>
            </w:r>
          </w:p>
        </w:tc>
        <w:tc>
          <w:tcPr>
            <w:tcW w:w="2367" w:type="dxa"/>
            <w:shd w:val="clear" w:color="auto" w:fill="FFFFFF"/>
          </w:tcPr>
          <w:p w14:paraId="5F7F6815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Dijitalleşme ve Yapay Zeka Kullanımı</w:t>
            </w:r>
          </w:p>
        </w:tc>
        <w:tc>
          <w:tcPr>
            <w:tcW w:w="2042" w:type="dxa"/>
            <w:shd w:val="clear" w:color="auto" w:fill="FFFFFF"/>
          </w:tcPr>
          <w:p w14:paraId="35C8CE23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Ümit DEMİR</w:t>
            </w:r>
          </w:p>
        </w:tc>
        <w:tc>
          <w:tcPr>
            <w:tcW w:w="1261" w:type="dxa"/>
            <w:shd w:val="clear" w:color="auto" w:fill="FFFFFF"/>
          </w:tcPr>
          <w:p w14:paraId="7398ECC1" w14:textId="77777777" w:rsidR="00FA60B7" w:rsidRPr="00745B9C" w:rsidRDefault="0063016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37" w:type="dxa"/>
            <w:shd w:val="clear" w:color="auto" w:fill="FFFFFF"/>
          </w:tcPr>
          <w:p w14:paraId="4CBF925C" w14:textId="77777777" w:rsidR="00FA60B7" w:rsidRPr="00745B9C" w:rsidRDefault="0063016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02" w:type="dxa"/>
            <w:shd w:val="clear" w:color="auto" w:fill="FFFFFF"/>
          </w:tcPr>
          <w:p w14:paraId="6C5EC323" w14:textId="77777777" w:rsidR="00FA60B7" w:rsidRPr="00745B9C" w:rsidRDefault="00FA60B7" w:rsidP="00FA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UBYS Ödev</w:t>
            </w:r>
          </w:p>
          <w:p w14:paraId="0A710F41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21D" w:rsidRPr="00745B9C" w14:paraId="5A025412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20AD30DC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3832ED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İSG-5064</w:t>
            </w:r>
          </w:p>
        </w:tc>
        <w:tc>
          <w:tcPr>
            <w:tcW w:w="2367" w:type="dxa"/>
            <w:shd w:val="clear" w:color="auto" w:fill="FFFFFF"/>
          </w:tcPr>
          <w:p w14:paraId="1A06811F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Elektrikli Çalışmalarda İş Sağlığı ve Güvenliğ</w:t>
            </w:r>
            <w:r w:rsidR="0078586C"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42" w:type="dxa"/>
            <w:shd w:val="clear" w:color="auto" w:fill="FFFFFF"/>
          </w:tcPr>
          <w:p w14:paraId="06943FA2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 Seçkin ÖZCAN</w:t>
            </w:r>
          </w:p>
        </w:tc>
        <w:tc>
          <w:tcPr>
            <w:tcW w:w="1261" w:type="dxa"/>
            <w:shd w:val="clear" w:color="auto" w:fill="FFFFFF"/>
          </w:tcPr>
          <w:p w14:paraId="0059D444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37" w:type="dxa"/>
            <w:shd w:val="clear" w:color="auto" w:fill="FFFFFF"/>
          </w:tcPr>
          <w:p w14:paraId="1130E0D7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902" w:type="dxa"/>
            <w:shd w:val="clear" w:color="auto" w:fill="FFFFFF"/>
          </w:tcPr>
          <w:p w14:paraId="1B2E4B10" w14:textId="77777777" w:rsidR="0057121D" w:rsidRPr="00745B9C" w:rsidRDefault="0057121D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78586C" w:rsidRPr="00745B9C" w14:paraId="04172825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26602FDA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187498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İSG-5056</w:t>
            </w:r>
          </w:p>
        </w:tc>
        <w:tc>
          <w:tcPr>
            <w:tcW w:w="2367" w:type="dxa"/>
            <w:shd w:val="clear" w:color="auto" w:fill="FFFFFF"/>
          </w:tcPr>
          <w:p w14:paraId="6C3DC01C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İnsan Faktörleri Mühendisliği</w:t>
            </w:r>
          </w:p>
        </w:tc>
        <w:tc>
          <w:tcPr>
            <w:tcW w:w="2042" w:type="dxa"/>
            <w:shd w:val="clear" w:color="auto" w:fill="FFFFFF"/>
          </w:tcPr>
          <w:p w14:paraId="17FFEAA9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 Seçkin ÖZCAN</w:t>
            </w:r>
          </w:p>
        </w:tc>
        <w:tc>
          <w:tcPr>
            <w:tcW w:w="1261" w:type="dxa"/>
            <w:shd w:val="clear" w:color="auto" w:fill="FFFFFF"/>
          </w:tcPr>
          <w:p w14:paraId="4FDA0BDE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37" w:type="dxa"/>
            <w:shd w:val="clear" w:color="auto" w:fill="FFFFFF"/>
          </w:tcPr>
          <w:p w14:paraId="7B061F82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902" w:type="dxa"/>
            <w:shd w:val="clear" w:color="auto" w:fill="FFFFFF"/>
          </w:tcPr>
          <w:p w14:paraId="34F3B297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78586C" w:rsidRPr="00745B9C" w14:paraId="38225312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076BCC64" w14:textId="77777777" w:rsidR="0078586C" w:rsidRPr="00745B9C" w:rsidRDefault="0078586C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8CCD9A" w14:textId="77777777" w:rsidR="0078586C" w:rsidRPr="00745B9C" w:rsidRDefault="006F3D24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İSG-5018</w:t>
            </w:r>
          </w:p>
        </w:tc>
        <w:tc>
          <w:tcPr>
            <w:tcW w:w="2367" w:type="dxa"/>
            <w:shd w:val="clear" w:color="auto" w:fill="FFFFFF"/>
          </w:tcPr>
          <w:p w14:paraId="2DB86C68" w14:textId="77777777" w:rsidR="0078586C" w:rsidRPr="00745B9C" w:rsidRDefault="006F3D24" w:rsidP="006F3D2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Denizcilikte Kalite Standartları ve  Çevre Yönetimi </w:t>
            </w:r>
          </w:p>
        </w:tc>
        <w:tc>
          <w:tcPr>
            <w:tcW w:w="2042" w:type="dxa"/>
            <w:shd w:val="clear" w:color="auto" w:fill="FFFFFF"/>
          </w:tcPr>
          <w:p w14:paraId="172394FF" w14:textId="77777777" w:rsidR="0078586C" w:rsidRPr="00745B9C" w:rsidRDefault="006F3D24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Doç. Dr. Alkan ÖZTEKİN </w:t>
            </w:r>
          </w:p>
        </w:tc>
        <w:tc>
          <w:tcPr>
            <w:tcW w:w="1261" w:type="dxa"/>
            <w:shd w:val="clear" w:color="auto" w:fill="FFFFFF"/>
          </w:tcPr>
          <w:p w14:paraId="4B17AB7D" w14:textId="77777777" w:rsidR="0078586C" w:rsidRPr="00745B9C" w:rsidRDefault="006F3D24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37" w:type="dxa"/>
            <w:shd w:val="clear" w:color="auto" w:fill="FFFFFF"/>
          </w:tcPr>
          <w:p w14:paraId="661AC4BB" w14:textId="77777777" w:rsidR="0078586C" w:rsidRPr="00745B9C" w:rsidRDefault="006F3D24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  <w:shd w:val="clear" w:color="auto" w:fill="FFFFFF"/>
          </w:tcPr>
          <w:p w14:paraId="2BFA3079" w14:textId="77777777" w:rsidR="0078586C" w:rsidRPr="00745B9C" w:rsidRDefault="006F3D24" w:rsidP="006F3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Deniz Bilimleri ve Teknolojisi Fakültesi MA K1 24 nolu oda</w:t>
            </w:r>
          </w:p>
        </w:tc>
      </w:tr>
      <w:tr w:rsidR="008730A1" w:rsidRPr="00745B9C" w14:paraId="101CC6A5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17D9AD76" w14:textId="77777777" w:rsidR="008730A1" w:rsidRPr="00745B9C" w:rsidRDefault="008730A1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E04C21" w14:textId="77777777" w:rsidR="008730A1" w:rsidRPr="00745B9C" w:rsidRDefault="00C868E8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İSG-5054</w:t>
            </w:r>
          </w:p>
        </w:tc>
        <w:tc>
          <w:tcPr>
            <w:tcW w:w="2367" w:type="dxa"/>
            <w:shd w:val="clear" w:color="auto" w:fill="FFFFFF"/>
          </w:tcPr>
          <w:p w14:paraId="7BD553AB" w14:textId="77777777" w:rsidR="008730A1" w:rsidRPr="00745B9C" w:rsidRDefault="00643759" w:rsidP="006F3D24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T</w:t>
            </w:r>
            <w:r w:rsidR="00C868E8"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ürkiye’de ve Dünyada İş Sağlığı ve Güvenliği</w:t>
            </w:r>
          </w:p>
        </w:tc>
        <w:tc>
          <w:tcPr>
            <w:tcW w:w="2042" w:type="dxa"/>
            <w:shd w:val="clear" w:color="auto" w:fill="FFFFFF"/>
          </w:tcPr>
          <w:p w14:paraId="41F7C47A" w14:textId="77777777" w:rsidR="008730A1" w:rsidRPr="00745B9C" w:rsidRDefault="00C868E8" w:rsidP="0078586C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Dr. Öğr. Üyesi Halife ÇAĞLAR</w:t>
            </w:r>
          </w:p>
        </w:tc>
        <w:tc>
          <w:tcPr>
            <w:tcW w:w="1261" w:type="dxa"/>
            <w:shd w:val="clear" w:color="auto" w:fill="FFFFFF"/>
          </w:tcPr>
          <w:p w14:paraId="593951D0" w14:textId="77777777" w:rsidR="008730A1" w:rsidRPr="00745B9C" w:rsidRDefault="00C868E8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37" w:type="dxa"/>
            <w:shd w:val="clear" w:color="auto" w:fill="FFFFFF"/>
          </w:tcPr>
          <w:p w14:paraId="07047C12" w14:textId="77777777" w:rsidR="008730A1" w:rsidRPr="00745B9C" w:rsidRDefault="00C868E8" w:rsidP="0078586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02" w:type="dxa"/>
            <w:shd w:val="clear" w:color="auto" w:fill="FFFFFF"/>
          </w:tcPr>
          <w:p w14:paraId="52187A68" w14:textId="77777777" w:rsidR="008730A1" w:rsidRPr="00745B9C" w:rsidRDefault="00C868E8" w:rsidP="00C868E8">
            <w:pPr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Biga Meslek Yüksekokulu 317 nolu derslik</w:t>
            </w:r>
          </w:p>
        </w:tc>
      </w:tr>
      <w:tr w:rsidR="00544F4D" w:rsidRPr="00745B9C" w14:paraId="46CDA217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3AFD59C5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69AC64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İSG-5033</w:t>
            </w:r>
          </w:p>
        </w:tc>
        <w:tc>
          <w:tcPr>
            <w:tcW w:w="2367" w:type="dxa"/>
            <w:shd w:val="clear" w:color="auto" w:fill="FFFFFF"/>
          </w:tcPr>
          <w:p w14:paraId="0507394B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Proje Yazımı ve Akademik Sunum Teknikleri</w:t>
            </w:r>
          </w:p>
        </w:tc>
        <w:tc>
          <w:tcPr>
            <w:tcW w:w="2042" w:type="dxa"/>
            <w:shd w:val="clear" w:color="auto" w:fill="FFFFFF"/>
          </w:tcPr>
          <w:p w14:paraId="012DB83C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Öğr.Gör.Dr.Ulaş ÇINAR</w:t>
            </w:r>
          </w:p>
        </w:tc>
        <w:tc>
          <w:tcPr>
            <w:tcW w:w="1261" w:type="dxa"/>
            <w:shd w:val="clear" w:color="auto" w:fill="FFFFFF"/>
          </w:tcPr>
          <w:p w14:paraId="52017BEF" w14:textId="77777777" w:rsidR="00544F4D" w:rsidRPr="00745B9C" w:rsidRDefault="00D435F9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0.06.2026</w:t>
            </w:r>
          </w:p>
        </w:tc>
        <w:tc>
          <w:tcPr>
            <w:tcW w:w="1137" w:type="dxa"/>
            <w:shd w:val="clear" w:color="auto" w:fill="FFFFFF"/>
          </w:tcPr>
          <w:p w14:paraId="1DFC6B20" w14:textId="77777777" w:rsidR="00544F4D" w:rsidRPr="00745B9C" w:rsidRDefault="00745B9C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2" w:type="dxa"/>
            <w:shd w:val="clear" w:color="auto" w:fill="FFFFFF"/>
          </w:tcPr>
          <w:p w14:paraId="77A66DC2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544F4D" w:rsidRPr="00745B9C" w14:paraId="4A9FBD8C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59D01483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AFBC5C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İSG-5062</w:t>
            </w:r>
          </w:p>
        </w:tc>
        <w:tc>
          <w:tcPr>
            <w:tcW w:w="2367" w:type="dxa"/>
            <w:shd w:val="clear" w:color="auto" w:fill="FFFFFF"/>
          </w:tcPr>
          <w:p w14:paraId="56D9D5EF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Güvenlik Mühendisliği Methodları </w:t>
            </w:r>
          </w:p>
        </w:tc>
        <w:tc>
          <w:tcPr>
            <w:tcW w:w="2042" w:type="dxa"/>
            <w:shd w:val="clear" w:color="auto" w:fill="FFFFFF"/>
          </w:tcPr>
          <w:p w14:paraId="7DF11AB8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Öğr.Gör.Dr.Ulaş ÇINAR</w:t>
            </w:r>
          </w:p>
        </w:tc>
        <w:tc>
          <w:tcPr>
            <w:tcW w:w="1261" w:type="dxa"/>
            <w:shd w:val="clear" w:color="auto" w:fill="FFFFFF"/>
          </w:tcPr>
          <w:p w14:paraId="259B1070" w14:textId="77777777" w:rsidR="00544F4D" w:rsidRPr="00745B9C" w:rsidRDefault="00D435F9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0.06.2026</w:t>
            </w:r>
          </w:p>
        </w:tc>
        <w:tc>
          <w:tcPr>
            <w:tcW w:w="1137" w:type="dxa"/>
            <w:shd w:val="clear" w:color="auto" w:fill="FFFFFF"/>
          </w:tcPr>
          <w:p w14:paraId="48D25B73" w14:textId="77777777" w:rsidR="00544F4D" w:rsidRPr="00745B9C" w:rsidRDefault="00745B9C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  <w:shd w:val="clear" w:color="auto" w:fill="FFFFFF"/>
          </w:tcPr>
          <w:p w14:paraId="490B1E8C" w14:textId="77777777" w:rsidR="00544F4D" w:rsidRPr="00745B9C" w:rsidRDefault="00544F4D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807F3B" w:rsidRPr="00745B9C" w14:paraId="11F5C47A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6D3771C8" w14:textId="77777777" w:rsidR="00807F3B" w:rsidRPr="00745B9C" w:rsidRDefault="00807F3B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150244" w14:textId="77777777" w:rsidR="00807F3B" w:rsidRPr="00745B9C" w:rsidRDefault="00807F3B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İSG-5080</w:t>
            </w:r>
          </w:p>
        </w:tc>
        <w:tc>
          <w:tcPr>
            <w:tcW w:w="2367" w:type="dxa"/>
            <w:shd w:val="clear" w:color="auto" w:fill="FFFFFF"/>
          </w:tcPr>
          <w:p w14:paraId="5804A0E0" w14:textId="77777777" w:rsidR="00807F3B" w:rsidRPr="00745B9C" w:rsidRDefault="00807F3B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İş Sağlığı ve Güvenliği Saha Denetimi</w:t>
            </w:r>
          </w:p>
        </w:tc>
        <w:tc>
          <w:tcPr>
            <w:tcW w:w="2042" w:type="dxa"/>
            <w:shd w:val="clear" w:color="auto" w:fill="FFFFFF"/>
          </w:tcPr>
          <w:p w14:paraId="449C97BB" w14:textId="77777777" w:rsidR="00807F3B" w:rsidRPr="00745B9C" w:rsidRDefault="00643759" w:rsidP="00544F4D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Dr.Öğr. Üyesi Nurgül SENTÜCEL</w:t>
            </w:r>
          </w:p>
        </w:tc>
        <w:tc>
          <w:tcPr>
            <w:tcW w:w="1261" w:type="dxa"/>
            <w:shd w:val="clear" w:color="auto" w:fill="FFFFFF"/>
          </w:tcPr>
          <w:p w14:paraId="4675B00F" w14:textId="77777777" w:rsidR="00807F3B" w:rsidRPr="00745B9C" w:rsidRDefault="00807F3B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37" w:type="dxa"/>
            <w:shd w:val="clear" w:color="auto" w:fill="FFFFFF"/>
          </w:tcPr>
          <w:p w14:paraId="2BF00219" w14:textId="77777777" w:rsidR="00807F3B" w:rsidRPr="00745B9C" w:rsidRDefault="00807F3B" w:rsidP="00544F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902" w:type="dxa"/>
            <w:shd w:val="clear" w:color="auto" w:fill="FFFFFF"/>
          </w:tcPr>
          <w:p w14:paraId="318D39F9" w14:textId="77777777" w:rsidR="00807F3B" w:rsidRPr="00745B9C" w:rsidRDefault="00643759" w:rsidP="0064375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Teknik Bil. MYO 101 Nolu Oda</w:t>
            </w:r>
          </w:p>
        </w:tc>
      </w:tr>
      <w:tr w:rsidR="00C93ED4" w:rsidRPr="00745B9C" w14:paraId="7196F799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1C7F2695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F7E6B0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İSG-5068</w:t>
            </w:r>
          </w:p>
        </w:tc>
        <w:tc>
          <w:tcPr>
            <w:tcW w:w="2367" w:type="dxa"/>
            <w:shd w:val="clear" w:color="auto" w:fill="FFFFFF"/>
          </w:tcPr>
          <w:p w14:paraId="4559CF7E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 xml:space="preserve">Gıda Sektöründe İş Sağlığı ve güvenliği </w:t>
            </w:r>
          </w:p>
        </w:tc>
        <w:tc>
          <w:tcPr>
            <w:tcW w:w="2042" w:type="dxa"/>
            <w:shd w:val="clear" w:color="auto" w:fill="FFFFFF"/>
          </w:tcPr>
          <w:p w14:paraId="217A01A5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 xml:space="preserve">Dr.Öğr. Üyesi </w:t>
            </w:r>
            <w:r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Nesrin ÇAKICI</w:t>
            </w:r>
          </w:p>
        </w:tc>
        <w:tc>
          <w:tcPr>
            <w:tcW w:w="1261" w:type="dxa"/>
            <w:shd w:val="clear" w:color="auto" w:fill="FFFFFF"/>
          </w:tcPr>
          <w:p w14:paraId="609DEDDB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137" w:type="dxa"/>
            <w:shd w:val="clear" w:color="auto" w:fill="FFFFFF"/>
          </w:tcPr>
          <w:p w14:paraId="25BADF60" w14:textId="77777777" w:rsidR="00C93ED4" w:rsidRPr="00745B9C" w:rsidRDefault="00C93ED4" w:rsidP="00C93ED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02" w:type="dxa"/>
            <w:shd w:val="clear" w:color="auto" w:fill="FFFFFF"/>
          </w:tcPr>
          <w:p w14:paraId="0D18202C" w14:textId="1C6E8D2F" w:rsidR="00C93ED4" w:rsidRPr="00745B9C" w:rsidRDefault="00276786" w:rsidP="00C93ED4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6786">
              <w:rPr>
                <w:rFonts w:ascii="Times New Roman" w:hAnsi="Times New Roman" w:cs="Times New Roman"/>
                <w:sz w:val="20"/>
                <w:szCs w:val="20"/>
              </w:rPr>
              <w:t>UYG  BİL  FAK. 2. Kat. No:206</w:t>
            </w:r>
          </w:p>
        </w:tc>
      </w:tr>
    </w:tbl>
    <w:p w14:paraId="47A58A97" w14:textId="77777777" w:rsidR="003C5DF3" w:rsidRDefault="003C5DF3" w:rsidP="00DF5F45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C28CD0" w14:textId="77777777" w:rsidR="00954EF3" w:rsidRDefault="00954EF3" w:rsidP="00DF5F45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A0C5C1" w14:textId="77777777" w:rsidR="00954EF3" w:rsidRPr="00C528B8" w:rsidRDefault="00954EF3" w:rsidP="00954EF3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14:paraId="00CF4DD1" w14:textId="77777777" w:rsidR="00954EF3" w:rsidRPr="00C528B8" w:rsidRDefault="00954EF3" w:rsidP="00954EF3">
      <w:pPr>
        <w:pStyle w:val="Heading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745B9C">
        <w:rPr>
          <w:rFonts w:ascii="Times New Roman" w:eastAsia="Times New Roman" w:hAnsi="Times New Roman" w:cs="Times New Roman"/>
          <w:sz w:val="20"/>
          <w:szCs w:val="20"/>
        </w:rPr>
        <w:t xml:space="preserve">2025-2026 BAHAR DÖNEMİ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28B8">
        <w:rPr>
          <w:rFonts w:ascii="Times New Roman" w:eastAsia="Times New Roman" w:hAnsi="Times New Roman" w:cs="Times New Roman"/>
          <w:sz w:val="20"/>
          <w:szCs w:val="20"/>
        </w:rPr>
        <w:t xml:space="preserve">TEZLİ YÜKSEK LİSANS PROGRAMI </w:t>
      </w:r>
      <w:r>
        <w:rPr>
          <w:rFonts w:ascii="Times New Roman" w:eastAsia="Times New Roman" w:hAnsi="Times New Roman" w:cs="Times New Roman"/>
          <w:sz w:val="20"/>
          <w:szCs w:val="20"/>
        </w:rPr>
        <w:t>BÜTÜNLEME SINAV TARİHLERİ</w:t>
      </w:r>
    </w:p>
    <w:p w14:paraId="2BE8F017" w14:textId="77777777" w:rsidR="00954EF3" w:rsidRPr="00C528B8" w:rsidRDefault="00954EF3" w:rsidP="00954EF3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2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"/>
        <w:gridCol w:w="632"/>
        <w:gridCol w:w="2718"/>
        <w:gridCol w:w="2036"/>
        <w:gridCol w:w="1134"/>
        <w:gridCol w:w="1134"/>
        <w:gridCol w:w="1897"/>
      </w:tblGrid>
      <w:tr w:rsidR="00954EF3" w:rsidRPr="00C528B8" w14:paraId="2FFADB36" w14:textId="77777777" w:rsidTr="00772DBE">
        <w:trPr>
          <w:trHeight w:val="252"/>
        </w:trPr>
        <w:tc>
          <w:tcPr>
            <w:tcW w:w="271" w:type="dxa"/>
          </w:tcPr>
          <w:p w14:paraId="224F7FCB" w14:textId="77777777" w:rsidR="00954EF3" w:rsidRPr="00C528B8" w:rsidRDefault="00954EF3" w:rsidP="00772DBE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2" w:type="dxa"/>
          </w:tcPr>
          <w:p w14:paraId="5EE66121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8" w:type="dxa"/>
          </w:tcPr>
          <w:p w14:paraId="47291108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(Bahar</w:t>
            </w: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Dönemi)</w:t>
            </w:r>
          </w:p>
        </w:tc>
        <w:tc>
          <w:tcPr>
            <w:tcW w:w="2036" w:type="dxa"/>
          </w:tcPr>
          <w:p w14:paraId="0D7F4091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CBA4A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14:paraId="5FE38AE3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97" w:type="dxa"/>
          </w:tcPr>
          <w:p w14:paraId="375416C9" w14:textId="77777777" w:rsidR="00954EF3" w:rsidRPr="00C528B8" w:rsidRDefault="00954EF3" w:rsidP="00772DB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954EF3" w:rsidRPr="003D126E" w14:paraId="33BE6976" w14:textId="77777777" w:rsidTr="0003695A">
        <w:trPr>
          <w:trHeight w:val="252"/>
        </w:trPr>
        <w:tc>
          <w:tcPr>
            <w:tcW w:w="271" w:type="dxa"/>
          </w:tcPr>
          <w:p w14:paraId="45B87751" w14:textId="77777777" w:rsidR="00954EF3" w:rsidRPr="00C528B8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vAlign w:val="center"/>
          </w:tcPr>
          <w:p w14:paraId="50C629F4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İG-5004</w:t>
            </w:r>
          </w:p>
        </w:tc>
        <w:tc>
          <w:tcPr>
            <w:tcW w:w="2718" w:type="dxa"/>
          </w:tcPr>
          <w:p w14:paraId="5D445313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kazaları ve Acil Eylem Planları</w:t>
            </w:r>
          </w:p>
        </w:tc>
        <w:tc>
          <w:tcPr>
            <w:tcW w:w="2036" w:type="dxa"/>
          </w:tcPr>
          <w:p w14:paraId="2133ED26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Ömer Faruk ÖZTÜRK </w:t>
            </w:r>
          </w:p>
        </w:tc>
        <w:tc>
          <w:tcPr>
            <w:tcW w:w="1134" w:type="dxa"/>
          </w:tcPr>
          <w:p w14:paraId="601D9E33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</w:tcPr>
          <w:p w14:paraId="6B4AEABC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97" w:type="dxa"/>
          </w:tcPr>
          <w:p w14:paraId="341C10D4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Fen Fakültesi, MA-Z-20 nolu ofis</w:t>
            </w:r>
          </w:p>
        </w:tc>
      </w:tr>
      <w:tr w:rsidR="00954EF3" w:rsidRPr="00C528B8" w14:paraId="37E676A5" w14:textId="77777777" w:rsidTr="001870A1">
        <w:trPr>
          <w:trHeight w:val="252"/>
        </w:trPr>
        <w:tc>
          <w:tcPr>
            <w:tcW w:w="271" w:type="dxa"/>
          </w:tcPr>
          <w:p w14:paraId="2AE0A28B" w14:textId="77777777" w:rsidR="00954EF3" w:rsidRPr="00C528B8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vAlign w:val="center"/>
          </w:tcPr>
          <w:p w14:paraId="06C87DB3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İG-5014</w:t>
            </w:r>
          </w:p>
        </w:tc>
        <w:tc>
          <w:tcPr>
            <w:tcW w:w="2718" w:type="dxa"/>
            <w:vAlign w:val="center"/>
          </w:tcPr>
          <w:p w14:paraId="548AEF47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Kimyasal Risk Etmenleri </w:t>
            </w:r>
          </w:p>
        </w:tc>
        <w:tc>
          <w:tcPr>
            <w:tcW w:w="2036" w:type="dxa"/>
          </w:tcPr>
          <w:p w14:paraId="710A59EC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Fatma BAYCAN</w:t>
            </w:r>
          </w:p>
        </w:tc>
        <w:tc>
          <w:tcPr>
            <w:tcW w:w="1134" w:type="dxa"/>
          </w:tcPr>
          <w:p w14:paraId="3528987D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10.06.2026</w:t>
            </w:r>
          </w:p>
        </w:tc>
        <w:tc>
          <w:tcPr>
            <w:tcW w:w="1134" w:type="dxa"/>
          </w:tcPr>
          <w:p w14:paraId="716EC0A9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97" w:type="dxa"/>
          </w:tcPr>
          <w:p w14:paraId="40E1F7A6" w14:textId="77777777" w:rsidR="00954EF3" w:rsidRPr="00745B9C" w:rsidRDefault="00954EF3" w:rsidP="00954EF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Fen Fak. Zemin Kat 12 No.lu Sınıf </w:t>
            </w: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MA-Z-20</w:t>
            </w:r>
          </w:p>
        </w:tc>
      </w:tr>
    </w:tbl>
    <w:p w14:paraId="1F625B87" w14:textId="77777777" w:rsidR="00954EF3" w:rsidRPr="00745B9C" w:rsidRDefault="00954EF3" w:rsidP="00DF5F45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54EF3" w:rsidRPr="00745B9C" w:rsidSect="00745B9C">
      <w:pgSz w:w="11906" w:h="16838"/>
      <w:pgMar w:top="1134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7916" w14:textId="77777777" w:rsidR="004A42F2" w:rsidRDefault="004A42F2" w:rsidP="00745B9C">
      <w:pPr>
        <w:spacing w:after="0" w:line="240" w:lineRule="auto"/>
      </w:pPr>
      <w:r>
        <w:separator/>
      </w:r>
    </w:p>
  </w:endnote>
  <w:endnote w:type="continuationSeparator" w:id="0">
    <w:p w14:paraId="75399E2A" w14:textId="77777777" w:rsidR="004A42F2" w:rsidRDefault="004A42F2" w:rsidP="0074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A399" w14:textId="77777777" w:rsidR="004A42F2" w:rsidRDefault="004A42F2" w:rsidP="00745B9C">
      <w:pPr>
        <w:spacing w:after="0" w:line="240" w:lineRule="auto"/>
      </w:pPr>
      <w:r>
        <w:separator/>
      </w:r>
    </w:p>
  </w:footnote>
  <w:footnote w:type="continuationSeparator" w:id="0">
    <w:p w14:paraId="17CCFF3D" w14:textId="77777777" w:rsidR="004A42F2" w:rsidRDefault="004A42F2" w:rsidP="00745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F3"/>
    <w:rsid w:val="00006EF4"/>
    <w:rsid w:val="00033F7C"/>
    <w:rsid w:val="00053394"/>
    <w:rsid w:val="00067DEC"/>
    <w:rsid w:val="000748CC"/>
    <w:rsid w:val="00081D4E"/>
    <w:rsid w:val="000B3E04"/>
    <w:rsid w:val="000D1842"/>
    <w:rsid w:val="0011119B"/>
    <w:rsid w:val="00215776"/>
    <w:rsid w:val="00234287"/>
    <w:rsid w:val="00276786"/>
    <w:rsid w:val="002816A8"/>
    <w:rsid w:val="002E793B"/>
    <w:rsid w:val="0030111F"/>
    <w:rsid w:val="00306E9E"/>
    <w:rsid w:val="003A046F"/>
    <w:rsid w:val="003B6820"/>
    <w:rsid w:val="003C5086"/>
    <w:rsid w:val="003C5DF3"/>
    <w:rsid w:val="003D126E"/>
    <w:rsid w:val="004120B5"/>
    <w:rsid w:val="004244E1"/>
    <w:rsid w:val="00427C87"/>
    <w:rsid w:val="00443254"/>
    <w:rsid w:val="00497DF8"/>
    <w:rsid w:val="004A42F2"/>
    <w:rsid w:val="004B2379"/>
    <w:rsid w:val="004B48D6"/>
    <w:rsid w:val="004B4C90"/>
    <w:rsid w:val="004C78B3"/>
    <w:rsid w:val="00544F4D"/>
    <w:rsid w:val="00563155"/>
    <w:rsid w:val="0057121D"/>
    <w:rsid w:val="005754E9"/>
    <w:rsid w:val="005C1AE1"/>
    <w:rsid w:val="005D6205"/>
    <w:rsid w:val="00613601"/>
    <w:rsid w:val="00630169"/>
    <w:rsid w:val="00643759"/>
    <w:rsid w:val="006520FF"/>
    <w:rsid w:val="006539F4"/>
    <w:rsid w:val="00696CB0"/>
    <w:rsid w:val="006A51B9"/>
    <w:rsid w:val="006E6DF3"/>
    <w:rsid w:val="006F3D24"/>
    <w:rsid w:val="0074430D"/>
    <w:rsid w:val="00745B9C"/>
    <w:rsid w:val="00775795"/>
    <w:rsid w:val="0078586C"/>
    <w:rsid w:val="007A2471"/>
    <w:rsid w:val="00807F3B"/>
    <w:rsid w:val="008100AD"/>
    <w:rsid w:val="00847DC3"/>
    <w:rsid w:val="00856E5C"/>
    <w:rsid w:val="00857D84"/>
    <w:rsid w:val="008730A1"/>
    <w:rsid w:val="008776D3"/>
    <w:rsid w:val="0089184B"/>
    <w:rsid w:val="008B05D2"/>
    <w:rsid w:val="008F74F5"/>
    <w:rsid w:val="00923DAC"/>
    <w:rsid w:val="00954EF3"/>
    <w:rsid w:val="009568CD"/>
    <w:rsid w:val="00960270"/>
    <w:rsid w:val="0096394F"/>
    <w:rsid w:val="00976EA0"/>
    <w:rsid w:val="00986D08"/>
    <w:rsid w:val="009A6C41"/>
    <w:rsid w:val="009A7197"/>
    <w:rsid w:val="009E0CBD"/>
    <w:rsid w:val="00A55ADC"/>
    <w:rsid w:val="00A676A2"/>
    <w:rsid w:val="00A73831"/>
    <w:rsid w:val="00A74370"/>
    <w:rsid w:val="00A8555D"/>
    <w:rsid w:val="00AA249D"/>
    <w:rsid w:val="00B9276C"/>
    <w:rsid w:val="00BC50EE"/>
    <w:rsid w:val="00BD51DE"/>
    <w:rsid w:val="00C51F1E"/>
    <w:rsid w:val="00C528B8"/>
    <w:rsid w:val="00C6648C"/>
    <w:rsid w:val="00C77C29"/>
    <w:rsid w:val="00C868E8"/>
    <w:rsid w:val="00C93ED4"/>
    <w:rsid w:val="00C9548E"/>
    <w:rsid w:val="00CB3FBE"/>
    <w:rsid w:val="00CC72B9"/>
    <w:rsid w:val="00CE387D"/>
    <w:rsid w:val="00CF6D77"/>
    <w:rsid w:val="00D01227"/>
    <w:rsid w:val="00D21181"/>
    <w:rsid w:val="00D435F9"/>
    <w:rsid w:val="00D57561"/>
    <w:rsid w:val="00DF5F45"/>
    <w:rsid w:val="00E0357A"/>
    <w:rsid w:val="00E07604"/>
    <w:rsid w:val="00E16558"/>
    <w:rsid w:val="00E91968"/>
    <w:rsid w:val="00F1299B"/>
    <w:rsid w:val="00F32805"/>
    <w:rsid w:val="00F52A46"/>
    <w:rsid w:val="00F77F82"/>
    <w:rsid w:val="00F8674D"/>
    <w:rsid w:val="00FA60B7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38D4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Heading1">
    <w:name w:val="heading 1"/>
    <w:next w:val="Normal"/>
    <w:link w:val="Heading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BodyText">
    <w:name w:val="Body Text"/>
    <w:basedOn w:val="Normal"/>
    <w:link w:val="BodyText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Heading3Char">
    <w:name w:val="Heading 3 Char"/>
    <w:basedOn w:val="DefaultParagraphFont"/>
    <w:link w:val="Heading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Heading2Char">
    <w:name w:val="Heading 2 Char"/>
    <w:basedOn w:val="DefaultParagraphFont"/>
    <w:link w:val="Heading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BodyText2Char">
    <w:name w:val="Body Text 2 Char"/>
    <w:basedOn w:val="DefaultParagraphFont"/>
    <w:link w:val="BodyText2"/>
    <w:rsid w:val="009A4810"/>
    <w:rPr>
      <w:rFonts w:ascii="Times New Roman" w:eastAsia="Times New Roman" w:hAnsi="Times New Roman" w:cs="Times New Roman"/>
      <w:lang w:eastAsia="tr-TR"/>
    </w:rPr>
  </w:style>
  <w:style w:type="paragraph" w:styleId="BodyText2">
    <w:name w:val="Body Text 2"/>
    <w:basedOn w:val="Normal"/>
    <w:link w:val="BodyText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BodyTextIndentChar">
    <w:name w:val="Body Text Indent Char"/>
    <w:basedOn w:val="DefaultParagraphFont"/>
    <w:link w:val="BodyTextIndent"/>
    <w:rsid w:val="009A4810"/>
    <w:rPr>
      <w:rFonts w:ascii="Times New Roman" w:eastAsia="MS Mincho" w:hAnsi="Times New Roman" w:cs="Times New Roman"/>
      <w:lang w:eastAsia="tr-TR"/>
    </w:rPr>
  </w:style>
  <w:style w:type="paragraph" w:styleId="BodyTextIndent">
    <w:name w:val="Body Text Indent"/>
    <w:basedOn w:val="Normal"/>
    <w:link w:val="BodyTextIndent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HeaderChar">
    <w:name w:val="Header Char"/>
    <w:basedOn w:val="DefaultParagraphFont"/>
    <w:link w:val="Header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Hyperlink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214456-BCE9-4E8D-8423-7D98F6E8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niyazi yılmaz</cp:lastModifiedBy>
  <cp:revision>30</cp:revision>
  <cp:lastPrinted>2026-05-20T12:36:00Z</cp:lastPrinted>
  <dcterms:created xsi:type="dcterms:W3CDTF">2026-03-24T12:04:00Z</dcterms:created>
  <dcterms:modified xsi:type="dcterms:W3CDTF">2026-05-21T12:17:00Z</dcterms:modified>
</cp:coreProperties>
</file>