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67CAF554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750519">
        <w:rPr>
          <w:sz w:val="22"/>
          <w:szCs w:val="22"/>
        </w:rPr>
        <w:t>1</w:t>
      </w:r>
      <w:r w:rsidRPr="00E32C8B">
        <w:rPr>
          <w:sz w:val="22"/>
          <w:szCs w:val="22"/>
        </w:rPr>
        <w:t>-202</w:t>
      </w:r>
      <w:r w:rsidR="00750519">
        <w:rPr>
          <w:sz w:val="22"/>
          <w:szCs w:val="22"/>
        </w:rPr>
        <w:t>2</w:t>
      </w:r>
      <w:r w:rsidRPr="00E32C8B">
        <w:rPr>
          <w:sz w:val="22"/>
          <w:szCs w:val="22"/>
        </w:rPr>
        <w:t xml:space="preserve"> Eğitim-Öğretim Yılı </w:t>
      </w:r>
      <w:r w:rsidR="00750519">
        <w:rPr>
          <w:sz w:val="22"/>
          <w:szCs w:val="22"/>
        </w:rPr>
        <w:t>Güz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Lisansüstü Eğitim Enstitüsü 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>. Anabilim Dalı …………………………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 xml:space="preserve">. </w:t>
      </w:r>
      <w:proofErr w:type="gramStart"/>
      <w:r w:rsidRPr="00E32C8B">
        <w:rPr>
          <w:sz w:val="22"/>
          <w:szCs w:val="22"/>
        </w:rPr>
        <w:t>tezli</w:t>
      </w:r>
      <w:proofErr w:type="gramEnd"/>
      <w:r w:rsidRPr="00E32C8B">
        <w:rPr>
          <w:sz w:val="22"/>
          <w:szCs w:val="22"/>
        </w:rPr>
        <w:t>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4A403516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2021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459"/>
        <w:gridCol w:w="459"/>
        <w:gridCol w:w="2298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7FDA3C43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8960" w:type="dxa"/>
            <w:gridSpan w:val="7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51E556A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960" w:type="dxa"/>
            <w:gridSpan w:val="7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960" w:type="dxa"/>
            <w:gridSpan w:val="7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960" w:type="dxa"/>
            <w:gridSpan w:val="7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960" w:type="dxa"/>
            <w:gridSpan w:val="7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960" w:type="dxa"/>
            <w:gridSpan w:val="7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960" w:type="dxa"/>
            <w:gridSpan w:val="7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960" w:type="dxa"/>
            <w:gridSpan w:val="7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3808" w:type="dxa"/>
            <w:gridSpan w:val="4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960" w:type="dxa"/>
            <w:gridSpan w:val="7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3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2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3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2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3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2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50519">
              <w:rPr>
                <w:b/>
                <w:color w:val="FF0000"/>
                <w:sz w:val="18"/>
                <w:szCs w:val="18"/>
              </w:rPr>
            </w:r>
            <w:r w:rsidR="00750519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3</cp:revision>
  <cp:lastPrinted>2020-09-14T07:13:00Z</cp:lastPrinted>
  <dcterms:created xsi:type="dcterms:W3CDTF">2021-08-19T11:11:00Z</dcterms:created>
  <dcterms:modified xsi:type="dcterms:W3CDTF">2021-08-19T11:14:00Z</dcterms:modified>
</cp:coreProperties>
</file>