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574E2" w14:textId="4414D692" w:rsidR="00447191" w:rsidRDefault="00447191" w:rsidP="008D0675">
      <w:pPr>
        <w:spacing w:after="0"/>
        <w:rPr>
          <w:b/>
          <w:sz w:val="24"/>
          <w:szCs w:val="24"/>
        </w:rPr>
      </w:pPr>
      <w:r>
        <w:rPr>
          <w:b/>
          <w:sz w:val="24"/>
          <w:szCs w:val="24"/>
        </w:rPr>
        <w:t xml:space="preserve">X. BÖLÜM </w:t>
      </w:r>
      <w:r w:rsidRPr="00447191">
        <w:rPr>
          <w:b/>
          <w:color w:val="FF0000"/>
          <w:sz w:val="24"/>
          <w:szCs w:val="24"/>
        </w:rPr>
        <w:t xml:space="preserve">(12 punto, kalın, sola </w:t>
      </w:r>
      <w:proofErr w:type="spellStart"/>
      <w:r w:rsidRPr="00447191">
        <w:rPr>
          <w:b/>
          <w:color w:val="FF0000"/>
          <w:sz w:val="24"/>
          <w:szCs w:val="24"/>
        </w:rPr>
        <w:t>hizalı</w:t>
      </w:r>
      <w:proofErr w:type="spellEnd"/>
      <w:r w:rsidRPr="00447191">
        <w:rPr>
          <w:b/>
          <w:color w:val="FF0000"/>
          <w:sz w:val="24"/>
          <w:szCs w:val="24"/>
        </w:rPr>
        <w:t xml:space="preserve">, </w:t>
      </w:r>
      <w:r>
        <w:rPr>
          <w:b/>
          <w:color w:val="FF0000"/>
          <w:sz w:val="24"/>
          <w:szCs w:val="24"/>
        </w:rPr>
        <w:t>sonrasında bir satır aralığı boşluk</w:t>
      </w:r>
      <w:r w:rsidRPr="00447191">
        <w:rPr>
          <w:b/>
          <w:color w:val="FF0000"/>
          <w:sz w:val="24"/>
          <w:szCs w:val="24"/>
        </w:rPr>
        <w:t>)</w:t>
      </w:r>
    </w:p>
    <w:p w14:paraId="46D1D220" w14:textId="77777777" w:rsidR="00447191" w:rsidRDefault="00447191" w:rsidP="008D0675">
      <w:pPr>
        <w:spacing w:after="0"/>
        <w:rPr>
          <w:b/>
          <w:sz w:val="24"/>
          <w:szCs w:val="24"/>
        </w:rPr>
      </w:pPr>
    </w:p>
    <w:p w14:paraId="7A76EF29" w14:textId="2D2A1FDB" w:rsidR="00753C03" w:rsidRPr="008D0675" w:rsidRDefault="00753C03" w:rsidP="008D0675">
      <w:pPr>
        <w:spacing w:after="0"/>
        <w:rPr>
          <w:b/>
          <w:sz w:val="24"/>
          <w:szCs w:val="24"/>
        </w:rPr>
      </w:pPr>
      <w:r w:rsidRPr="008D0675">
        <w:rPr>
          <w:b/>
          <w:sz w:val="24"/>
          <w:szCs w:val="24"/>
        </w:rPr>
        <w:t>BÖLÜM BAŞLIĞI</w:t>
      </w:r>
      <w:r w:rsidR="000D0EC5">
        <w:rPr>
          <w:b/>
          <w:sz w:val="24"/>
          <w:szCs w:val="24"/>
        </w:rPr>
        <w:t xml:space="preserve"> </w:t>
      </w:r>
      <w:r w:rsidR="008D0675" w:rsidRPr="00447191">
        <w:rPr>
          <w:b/>
          <w:color w:val="FF0000"/>
          <w:sz w:val="24"/>
          <w:szCs w:val="24"/>
        </w:rPr>
        <w:t>(12</w:t>
      </w:r>
      <w:r w:rsidR="00D80456" w:rsidRPr="00447191">
        <w:rPr>
          <w:b/>
          <w:color w:val="FF0000"/>
          <w:sz w:val="24"/>
          <w:szCs w:val="24"/>
        </w:rPr>
        <w:t xml:space="preserve"> punto</w:t>
      </w:r>
      <w:r w:rsidR="00447191" w:rsidRPr="00447191">
        <w:rPr>
          <w:b/>
          <w:color w:val="FF0000"/>
          <w:sz w:val="24"/>
          <w:szCs w:val="24"/>
        </w:rPr>
        <w:t xml:space="preserve">, </w:t>
      </w:r>
      <w:r w:rsidR="00447191">
        <w:rPr>
          <w:b/>
          <w:color w:val="FF0000"/>
          <w:sz w:val="24"/>
          <w:szCs w:val="24"/>
        </w:rPr>
        <w:t xml:space="preserve">kalın, </w:t>
      </w:r>
      <w:r w:rsidR="00447191" w:rsidRPr="00447191">
        <w:rPr>
          <w:b/>
          <w:color w:val="FF0000"/>
          <w:sz w:val="24"/>
          <w:szCs w:val="24"/>
        </w:rPr>
        <w:t xml:space="preserve">sola </w:t>
      </w:r>
      <w:proofErr w:type="spellStart"/>
      <w:r w:rsidR="00447191" w:rsidRPr="00447191">
        <w:rPr>
          <w:b/>
          <w:color w:val="FF0000"/>
          <w:sz w:val="24"/>
          <w:szCs w:val="24"/>
        </w:rPr>
        <w:t>hizalı</w:t>
      </w:r>
      <w:proofErr w:type="spellEnd"/>
      <w:r w:rsidR="00F93AA1">
        <w:rPr>
          <w:b/>
          <w:color w:val="FF0000"/>
          <w:sz w:val="24"/>
          <w:szCs w:val="24"/>
        </w:rPr>
        <w:t xml:space="preserve">, sonrasında bir satır </w:t>
      </w:r>
      <w:r w:rsidR="00040BF4">
        <w:rPr>
          <w:b/>
          <w:color w:val="FF0000"/>
          <w:sz w:val="24"/>
          <w:szCs w:val="24"/>
        </w:rPr>
        <w:t xml:space="preserve">aralığı </w:t>
      </w:r>
      <w:r w:rsidR="00F93AA1">
        <w:rPr>
          <w:b/>
          <w:color w:val="FF0000"/>
          <w:sz w:val="24"/>
          <w:szCs w:val="24"/>
        </w:rPr>
        <w:t>boşluk</w:t>
      </w:r>
      <w:r w:rsidR="00D80456" w:rsidRPr="00447191">
        <w:rPr>
          <w:b/>
          <w:color w:val="FF0000"/>
          <w:sz w:val="24"/>
          <w:szCs w:val="24"/>
        </w:rPr>
        <w:t>)</w:t>
      </w:r>
    </w:p>
    <w:p w14:paraId="3FC1FA6C" w14:textId="77777777" w:rsidR="00753C03" w:rsidRPr="003138D9" w:rsidRDefault="00753C03" w:rsidP="00753C03">
      <w:pPr>
        <w:spacing w:after="0"/>
        <w:jc w:val="center"/>
        <w:rPr>
          <w:b/>
        </w:rPr>
      </w:pPr>
    </w:p>
    <w:p w14:paraId="0FB0C4E6" w14:textId="77777777" w:rsidR="00F93AA1" w:rsidRDefault="008344B3" w:rsidP="00447191">
      <w:pPr>
        <w:spacing w:after="0"/>
        <w:jc w:val="right"/>
      </w:pPr>
      <w:r>
        <w:t>Unvan</w:t>
      </w:r>
      <w:r w:rsidR="00753C03" w:rsidRPr="00447191">
        <w:t>Yazar1</w:t>
      </w:r>
      <w:r w:rsidR="00AA22D7" w:rsidRPr="00447191">
        <w:t xml:space="preserve"> Adı SOYADI</w:t>
      </w:r>
    </w:p>
    <w:p w14:paraId="0B7E5FDC" w14:textId="77777777" w:rsidR="00753C03" w:rsidRDefault="00F93AA1" w:rsidP="00447191">
      <w:pPr>
        <w:spacing w:after="0"/>
        <w:jc w:val="right"/>
      </w:pPr>
      <w:r>
        <w:rPr>
          <w:color w:val="FF0000"/>
        </w:rPr>
        <w:t>(Yalnızca üniversite</w:t>
      </w:r>
      <w:r w:rsidR="003E22D8">
        <w:rPr>
          <w:color w:val="FF0000"/>
        </w:rPr>
        <w:t xml:space="preserve"> </w:t>
      </w:r>
      <w:r w:rsidR="00AB6B3A">
        <w:rPr>
          <w:color w:val="FF0000"/>
        </w:rPr>
        <w:t xml:space="preserve">veya Hastane </w:t>
      </w:r>
      <w:r w:rsidR="003E22D8">
        <w:rPr>
          <w:color w:val="FF0000"/>
        </w:rPr>
        <w:t>adı</w:t>
      </w:r>
      <w:r w:rsidR="00AB6B3A">
        <w:rPr>
          <w:color w:val="FF0000"/>
        </w:rPr>
        <w:t xml:space="preserve"> </w:t>
      </w:r>
      <w:r w:rsidR="008344B3">
        <w:rPr>
          <w:color w:val="FF0000"/>
        </w:rPr>
        <w:t>yazılmalı</w:t>
      </w:r>
      <w:r w:rsidRPr="00971B8A">
        <w:rPr>
          <w:color w:val="FF0000"/>
        </w:rPr>
        <w:t xml:space="preserve">) </w:t>
      </w:r>
      <w:r>
        <w:t>Kurum bilgisi</w:t>
      </w:r>
    </w:p>
    <w:p w14:paraId="0A302629" w14:textId="77777777" w:rsidR="00881C3D" w:rsidRDefault="00881C3D" w:rsidP="00447191">
      <w:pPr>
        <w:spacing w:after="0"/>
        <w:jc w:val="right"/>
      </w:pPr>
      <w:r>
        <w:t>ORC-ID</w:t>
      </w:r>
    </w:p>
    <w:p w14:paraId="74349EF3" w14:textId="77777777" w:rsidR="00753C03" w:rsidRDefault="00E5318D" w:rsidP="00447191">
      <w:pPr>
        <w:spacing w:after="0"/>
        <w:jc w:val="right"/>
      </w:pPr>
      <w:r>
        <w:t xml:space="preserve">Unvan </w:t>
      </w:r>
      <w:r w:rsidR="00753C03" w:rsidRPr="00447191">
        <w:t xml:space="preserve">Yazar2 </w:t>
      </w:r>
      <w:r w:rsidR="00AA22D7" w:rsidRPr="00447191">
        <w:t>Adı SOYADI</w:t>
      </w:r>
      <w:r w:rsidR="00C72027" w:rsidRPr="00447191">
        <w:t>, Kurumu</w:t>
      </w:r>
    </w:p>
    <w:p w14:paraId="21C2C8FD" w14:textId="77777777" w:rsidR="00F93AA1" w:rsidRDefault="00F93AA1" w:rsidP="00F93AA1">
      <w:pPr>
        <w:spacing w:after="0"/>
        <w:jc w:val="right"/>
      </w:pPr>
      <w:r>
        <w:t>Kurum bilgisi</w:t>
      </w:r>
    </w:p>
    <w:p w14:paraId="48A55D5D" w14:textId="77777777" w:rsidR="00881C3D" w:rsidRDefault="00881C3D" w:rsidP="00881C3D">
      <w:pPr>
        <w:spacing w:after="0"/>
        <w:jc w:val="right"/>
      </w:pPr>
      <w:r>
        <w:t>ORC-ID</w:t>
      </w:r>
    </w:p>
    <w:p w14:paraId="0AFB8F42" w14:textId="77777777" w:rsidR="00881C3D" w:rsidRDefault="00881C3D" w:rsidP="00F93AA1">
      <w:pPr>
        <w:spacing w:after="0"/>
        <w:jc w:val="right"/>
      </w:pPr>
    </w:p>
    <w:p w14:paraId="6FB37B9D" w14:textId="77777777" w:rsidR="00F93AA1" w:rsidRPr="00447191" w:rsidRDefault="00F93AA1" w:rsidP="00447191">
      <w:pPr>
        <w:spacing w:after="0"/>
        <w:jc w:val="right"/>
      </w:pPr>
    </w:p>
    <w:p w14:paraId="539A2F6B" w14:textId="77777777" w:rsidR="00C72027" w:rsidRPr="00C72027" w:rsidRDefault="00C72027" w:rsidP="00C72027">
      <w:pPr>
        <w:spacing w:after="0"/>
        <w:jc w:val="center"/>
        <w:rPr>
          <w:sz w:val="20"/>
        </w:rPr>
      </w:pPr>
    </w:p>
    <w:p w14:paraId="5D19FF99" w14:textId="3BBBC2BA" w:rsidR="00F9546B" w:rsidRPr="00E5318D" w:rsidRDefault="00753C03" w:rsidP="009272A4">
      <w:pPr>
        <w:spacing w:after="0"/>
        <w:jc w:val="both"/>
        <w:rPr>
          <w:b/>
        </w:rPr>
      </w:pPr>
      <w:r w:rsidRPr="00753C03">
        <w:rPr>
          <w:b/>
        </w:rPr>
        <w:t>Özet</w:t>
      </w:r>
      <w:r w:rsidR="00E5318D">
        <w:rPr>
          <w:b/>
        </w:rPr>
        <w:t xml:space="preserve">: </w:t>
      </w:r>
      <w:r w:rsidR="00C72027" w:rsidRPr="00632166">
        <w:rPr>
          <w:color w:val="FF0000"/>
        </w:rPr>
        <w:t>Bölüm özetinin toplam kelime sayısının</w:t>
      </w:r>
      <w:r w:rsidR="006B6409" w:rsidRPr="00632166">
        <w:rPr>
          <w:color w:val="FF0000"/>
        </w:rPr>
        <w:t xml:space="preserve"> en az </w:t>
      </w:r>
      <w:r w:rsidR="00881C3D">
        <w:rPr>
          <w:color w:val="FF0000"/>
        </w:rPr>
        <w:t>150</w:t>
      </w:r>
      <w:r w:rsidR="006B6409" w:rsidRPr="00632166">
        <w:rPr>
          <w:color w:val="FF0000"/>
        </w:rPr>
        <w:t xml:space="preserve"> kelime olması ve en fazla</w:t>
      </w:r>
      <w:r w:rsidR="00881C3D">
        <w:rPr>
          <w:color w:val="FF0000"/>
        </w:rPr>
        <w:t>300</w:t>
      </w:r>
      <w:r w:rsidR="00C72027" w:rsidRPr="00632166">
        <w:rPr>
          <w:color w:val="FF0000"/>
        </w:rPr>
        <w:t xml:space="preserve"> kelimeyi geçmemesi gerekmektedir</w:t>
      </w:r>
      <w:r w:rsidR="00C72027">
        <w:t>.</w:t>
      </w:r>
      <w:r w:rsidR="000D0EC5">
        <w:t xml:space="preserve"> </w:t>
      </w:r>
      <w:r w:rsidR="006B6409">
        <w:t xml:space="preserve">Bölüm özetini buraya ekleyebilirsiniz. Bölüm özetinin toplam kelime sayısının en az </w:t>
      </w:r>
      <w:r w:rsidR="00881C3D">
        <w:t>150</w:t>
      </w:r>
      <w:r w:rsidR="006B6409">
        <w:t xml:space="preserve"> kelime olması ve en fazla </w:t>
      </w:r>
      <w:r w:rsidR="00881C3D">
        <w:t>300</w:t>
      </w:r>
      <w:r w:rsidR="006B6409">
        <w:t xml:space="preserve"> kelimeyi geçmemesi gerekmektedir.</w:t>
      </w:r>
      <w:r w:rsidR="000D0EC5">
        <w:t xml:space="preserve"> </w:t>
      </w:r>
      <w:r w:rsidR="006B6409">
        <w:t xml:space="preserve">Bölüm özetini buraya ekleyebilirsiniz. Bölüm özetinin toplam kelime sayısının en az </w:t>
      </w:r>
      <w:r w:rsidR="00881C3D">
        <w:t>150</w:t>
      </w:r>
      <w:r w:rsidR="006B6409">
        <w:t xml:space="preserve"> kelime olması ve en fazla </w:t>
      </w:r>
      <w:r w:rsidR="00881C3D">
        <w:t>300</w:t>
      </w:r>
      <w:r w:rsidR="006B6409">
        <w:t xml:space="preserve"> kelimeyi geçmemesi gerekmektedir. Bölüm özetini buraya ekleyebilirsiniz. Bölüm özetinin toplam kelime sayısının en az </w:t>
      </w:r>
      <w:r w:rsidR="00881C3D">
        <w:t>150</w:t>
      </w:r>
      <w:r w:rsidR="006B6409">
        <w:t xml:space="preserve"> kelime olması ve en fazla </w:t>
      </w:r>
      <w:r w:rsidR="00881C3D">
        <w:t>300</w:t>
      </w:r>
      <w:r w:rsidR="006B6409">
        <w:t xml:space="preserve"> kelimeyi geçmemesi gerekmektedir. Bölüm özetini buraya ekleyebilirsiniz. Bölüm özetinin toplam kelime sayısının en az </w:t>
      </w:r>
      <w:r w:rsidR="00881C3D">
        <w:t>150</w:t>
      </w:r>
      <w:r w:rsidR="006B6409">
        <w:t xml:space="preserve"> kelime olması ve en fazla </w:t>
      </w:r>
      <w:r w:rsidR="00881C3D">
        <w:t>300</w:t>
      </w:r>
      <w:r w:rsidR="006B6409">
        <w:t xml:space="preserve"> kelimeyi geçmemesi gerekmektedir. Bölüm özetini buraya ekleyebilirsiniz. Bölüm özetinin toplam kelime sayısının en az </w:t>
      </w:r>
      <w:r w:rsidR="00881C3D">
        <w:t>150</w:t>
      </w:r>
      <w:r w:rsidR="006B6409">
        <w:t xml:space="preserve"> kelime olması ve en fazla </w:t>
      </w:r>
      <w:r w:rsidR="00881C3D">
        <w:t>300</w:t>
      </w:r>
      <w:r w:rsidR="006B6409">
        <w:t xml:space="preserve"> kelimeyi geçmemesi gerekmektedir.</w:t>
      </w:r>
      <w:r w:rsidR="000D0EC5">
        <w:t xml:space="preserve"> </w:t>
      </w:r>
      <w:r w:rsidR="006B6409">
        <w:t xml:space="preserve">Bölüm özetini buraya ekleyebilirsiniz. Bölüm özetinin toplam kelime sayısının en az </w:t>
      </w:r>
      <w:r w:rsidR="00881C3D">
        <w:t>150</w:t>
      </w:r>
      <w:r w:rsidR="006B6409">
        <w:t xml:space="preserve"> kelime olması ve en fazla </w:t>
      </w:r>
      <w:r w:rsidR="00881C3D">
        <w:t>300</w:t>
      </w:r>
      <w:r w:rsidR="006B6409">
        <w:t xml:space="preserve"> kelimeyi geçmemesi gerekmektedir.</w:t>
      </w:r>
      <w:r w:rsidR="000D0EC5">
        <w:t xml:space="preserve"> </w:t>
      </w:r>
      <w:r w:rsidR="006B6409">
        <w:t xml:space="preserve">Bölüm özetini buraya ekleyebilirsiniz. Bölüm özetinin toplam kelime sayısının en az </w:t>
      </w:r>
      <w:r w:rsidR="00881C3D">
        <w:t>150</w:t>
      </w:r>
      <w:r w:rsidR="006B6409">
        <w:t xml:space="preserve"> kelime olması ve en fazla </w:t>
      </w:r>
      <w:r w:rsidR="00881C3D">
        <w:t>300</w:t>
      </w:r>
      <w:r w:rsidR="006B6409">
        <w:t xml:space="preserve"> kelimeyi geçmemesi gerekmektedir</w:t>
      </w:r>
      <w:r w:rsidR="00705796">
        <w:t>.</w:t>
      </w:r>
      <w:r w:rsidR="00F9546B">
        <w:t xml:space="preserve"> Bölüm özetinin toplam kelime sayısının en az </w:t>
      </w:r>
      <w:r w:rsidR="00881C3D">
        <w:t>150</w:t>
      </w:r>
      <w:r w:rsidR="00F9546B">
        <w:t xml:space="preserve"> kelime olması ve en fazla </w:t>
      </w:r>
      <w:r w:rsidR="00881C3D">
        <w:t>300</w:t>
      </w:r>
      <w:r w:rsidR="00F9546B">
        <w:t xml:space="preserve"> kelimeyi geçmemesi gerekmektedir.</w:t>
      </w:r>
      <w:r w:rsidR="000D0EC5">
        <w:t xml:space="preserve"> </w:t>
      </w:r>
      <w:r w:rsidR="00F9546B">
        <w:t xml:space="preserve">Bölüm özetini buraya ekleyebilirsiniz. Bölüm özetinin toplam kelime sayısının en az </w:t>
      </w:r>
      <w:r w:rsidR="00881C3D">
        <w:t>150</w:t>
      </w:r>
      <w:r w:rsidR="00F9546B">
        <w:t xml:space="preserve"> kelime olması ve en fazla </w:t>
      </w:r>
      <w:r w:rsidR="00881C3D">
        <w:t>300</w:t>
      </w:r>
      <w:r w:rsidR="00F9546B">
        <w:t xml:space="preserve"> kelimeyi geçmemesi gerekmektedir.</w:t>
      </w:r>
      <w:r w:rsidR="000D0EC5">
        <w:t xml:space="preserve"> </w:t>
      </w:r>
      <w:r w:rsidR="006B0D92" w:rsidRPr="006B0D92">
        <w:rPr>
          <w:color w:val="FF0000"/>
        </w:rPr>
        <w:t xml:space="preserve">Özetten sonra bir satır aralığı boşluk bırakılmalıdır. </w:t>
      </w:r>
    </w:p>
    <w:p w14:paraId="496F87B8" w14:textId="77777777" w:rsidR="002C66B6" w:rsidRDefault="002C66B6" w:rsidP="00B9410C">
      <w:pPr>
        <w:spacing w:after="0" w:line="240" w:lineRule="auto"/>
        <w:jc w:val="both"/>
      </w:pPr>
    </w:p>
    <w:p w14:paraId="56B67057" w14:textId="7F66D1AF" w:rsidR="00B9410C" w:rsidRDefault="00B9410C" w:rsidP="00C75439">
      <w:pPr>
        <w:spacing w:line="240" w:lineRule="auto"/>
        <w:ind w:left="851" w:hanging="851"/>
        <w:jc w:val="both"/>
        <w:rPr>
          <w:color w:val="FF0000"/>
        </w:rPr>
      </w:pPr>
      <w:r w:rsidRPr="00B9410C">
        <w:rPr>
          <w:b/>
        </w:rPr>
        <w:t>Anahtar Kelimeler:</w:t>
      </w:r>
      <w:r w:rsidR="000D0EC5">
        <w:rPr>
          <w:b/>
        </w:rPr>
        <w:t xml:space="preserve"> </w:t>
      </w:r>
      <w:r w:rsidR="00CD1AF9">
        <w:t>Anahtar kelime1, Anahtar kelime2, Anahtar kelime 3</w:t>
      </w:r>
      <w:r w:rsidR="002C66B6" w:rsidRPr="002C66B6">
        <w:rPr>
          <w:color w:val="FF0000"/>
        </w:rPr>
        <w:t>(Yalnızca ilk harfleri büyük, aralarda virgül</w:t>
      </w:r>
      <w:r w:rsidR="00F70AB6">
        <w:rPr>
          <w:color w:val="FF0000"/>
        </w:rPr>
        <w:t>, 3-</w:t>
      </w:r>
      <w:r w:rsidR="000D0EC5">
        <w:rPr>
          <w:color w:val="FF0000"/>
        </w:rPr>
        <w:t>5</w:t>
      </w:r>
      <w:r w:rsidR="00F70AB6">
        <w:rPr>
          <w:color w:val="FF0000"/>
        </w:rPr>
        <w:t xml:space="preserve"> anahtar kelime</w:t>
      </w:r>
      <w:r w:rsidR="002C66B6" w:rsidRPr="002C66B6">
        <w:rPr>
          <w:color w:val="FF0000"/>
        </w:rPr>
        <w:t>)</w:t>
      </w:r>
    </w:p>
    <w:p w14:paraId="300092EC" w14:textId="77777777" w:rsidR="00881C3D" w:rsidRPr="00B9410C" w:rsidRDefault="00881C3D" w:rsidP="00C75439">
      <w:pPr>
        <w:spacing w:line="240" w:lineRule="auto"/>
        <w:ind w:left="851" w:hanging="851"/>
        <w:jc w:val="both"/>
      </w:pPr>
    </w:p>
    <w:p w14:paraId="21112EFE" w14:textId="77777777" w:rsidR="006B6409" w:rsidRPr="00D35D41" w:rsidRDefault="006B6409" w:rsidP="006B6409">
      <w:pPr>
        <w:spacing w:after="0"/>
        <w:jc w:val="both"/>
        <w:rPr>
          <w:b/>
        </w:rPr>
      </w:pPr>
      <w:r w:rsidRPr="00D35D41">
        <w:rPr>
          <w:b/>
        </w:rPr>
        <w:t xml:space="preserve">1. </w:t>
      </w:r>
      <w:r w:rsidR="00317045" w:rsidRPr="00D35D41">
        <w:rPr>
          <w:b/>
        </w:rPr>
        <w:t>ANA BAŞLIK</w:t>
      </w:r>
      <w:r w:rsidR="00317045" w:rsidRPr="00317045">
        <w:rPr>
          <w:b/>
          <w:color w:val="FF0000"/>
        </w:rPr>
        <w:t xml:space="preserve"> (</w:t>
      </w:r>
      <w:r w:rsidR="00207169">
        <w:rPr>
          <w:b/>
          <w:color w:val="FF0000"/>
        </w:rPr>
        <w:t>TAMAMI BÜYÜK HARF</w:t>
      </w:r>
      <w:r w:rsidR="00317045" w:rsidRPr="00317045">
        <w:rPr>
          <w:b/>
          <w:color w:val="FF0000"/>
        </w:rPr>
        <w:t>)</w:t>
      </w:r>
    </w:p>
    <w:p w14:paraId="2B449626" w14:textId="77777777" w:rsidR="00632166" w:rsidRDefault="00D35D41" w:rsidP="00632166">
      <w:pPr>
        <w:spacing w:after="0" w:line="240" w:lineRule="auto"/>
        <w:jc w:val="both"/>
      </w:pPr>
      <w:r>
        <w:rPr>
          <w:color w:val="FF0000"/>
        </w:rPr>
        <w:t>Ana başlıklar 11</w:t>
      </w:r>
      <w:r w:rsidR="00632166" w:rsidRPr="00632166">
        <w:rPr>
          <w:color w:val="FF0000"/>
        </w:rPr>
        <w:t xml:space="preserve"> punto, metin 11 punto olacak şekilde yazılmalıdır. Metin içinde 1 satır aralığının kullanılması ve başlıklardan önce 1 satır boşluk bırakılması gerekmektedir. </w:t>
      </w:r>
      <w:r>
        <w:t>Ana başlıklar 11</w:t>
      </w:r>
      <w:r w:rsidR="00632166">
        <w:t xml:space="preserve"> punto, metin 11 punto olacak şekilde yazılmalıdır. Metin içinde 1 satır aralığının kullanılması ve başlıklardan önce 1 satır boşluk bırakılması gerekmektedir.</w:t>
      </w:r>
    </w:p>
    <w:p w14:paraId="0140FB69" w14:textId="77777777" w:rsidR="00632166" w:rsidRDefault="00632166" w:rsidP="00632166">
      <w:pPr>
        <w:spacing w:after="0" w:line="240" w:lineRule="auto"/>
        <w:jc w:val="both"/>
      </w:pPr>
    </w:p>
    <w:p w14:paraId="34F9A930" w14:textId="77777777" w:rsidR="00682D0A" w:rsidRDefault="00632166" w:rsidP="00682D0A">
      <w:pPr>
        <w:spacing w:after="0" w:line="240" w:lineRule="auto"/>
        <w:jc w:val="both"/>
      </w:pPr>
      <w:r w:rsidRPr="00682D0A">
        <w:rPr>
          <w:color w:val="FF0000"/>
        </w:rPr>
        <w:t>İki paragraf arasında bir satır aralığı boşluk bırakılmalıdır</w:t>
      </w:r>
      <w:r>
        <w:t xml:space="preserve">. </w:t>
      </w:r>
      <w:r w:rsidR="00682D0A">
        <w:t xml:space="preserve">İki paragraf arasında bir satır aralığı boşluk bırakılmalıdır. İki paragraf arasında bir satır aralığı boşluk bırakılmalıdır. İki paragraf arasında bir satır aralığı boşluk bırakılmalıdır. İki paragraf arasında bir satır aralığı boşluk bırakılmalıdır. </w:t>
      </w:r>
    </w:p>
    <w:p w14:paraId="68DC5933" w14:textId="77777777" w:rsidR="00682D0A" w:rsidRDefault="00682D0A" w:rsidP="00682D0A">
      <w:pPr>
        <w:spacing w:after="0" w:line="240" w:lineRule="auto"/>
        <w:jc w:val="both"/>
      </w:pPr>
    </w:p>
    <w:p w14:paraId="6856D8CC" w14:textId="77777777" w:rsidR="00473C81" w:rsidRDefault="00473C81" w:rsidP="00682D0A">
      <w:pPr>
        <w:spacing w:after="0"/>
        <w:jc w:val="both"/>
        <w:rPr>
          <w:b/>
        </w:rPr>
      </w:pPr>
    </w:p>
    <w:p w14:paraId="66C7F568" w14:textId="77777777" w:rsidR="00473C81" w:rsidRDefault="00473C81" w:rsidP="00682D0A">
      <w:pPr>
        <w:spacing w:after="0"/>
        <w:jc w:val="both"/>
        <w:rPr>
          <w:b/>
        </w:rPr>
      </w:pPr>
    </w:p>
    <w:p w14:paraId="201E74D2" w14:textId="77777777" w:rsidR="00682D0A" w:rsidRPr="004B0957" w:rsidRDefault="00682D0A" w:rsidP="00682D0A">
      <w:pPr>
        <w:spacing w:after="0"/>
        <w:jc w:val="both"/>
        <w:rPr>
          <w:b/>
        </w:rPr>
      </w:pPr>
      <w:r w:rsidRPr="004B0957">
        <w:rPr>
          <w:b/>
        </w:rPr>
        <w:lastRenderedPageBreak/>
        <w:t xml:space="preserve">2. </w:t>
      </w:r>
      <w:r w:rsidR="00317045" w:rsidRPr="004B0957">
        <w:rPr>
          <w:b/>
        </w:rPr>
        <w:t>ANA BAŞLIK</w:t>
      </w:r>
    </w:p>
    <w:p w14:paraId="4B744E31" w14:textId="77777777" w:rsidR="004B0957" w:rsidRDefault="004B0957" w:rsidP="004B0957">
      <w:pPr>
        <w:spacing w:after="0" w:line="240" w:lineRule="auto"/>
        <w:jc w:val="both"/>
      </w:pPr>
      <w:r w:rsidRPr="00154E32">
        <w:t xml:space="preserve">Ana başlıklar 11 punto, metin 11 punto olacak şekilde yazılmalıdır. Metin içinde 1 satır aralığının kullanılması ve başlıklardan önce 1 satır boşluk bırakılması gerekmektedir. </w:t>
      </w:r>
      <w:r>
        <w:t>Ana başlıklar 11 punto, metin 11 punto olacak şekilde yazılmalıdır. Metin içinde 1 satır aralığının kullanılması ve başlıklardan önce 1 satır boşluk bırakılması gerekmektedir.</w:t>
      </w:r>
    </w:p>
    <w:p w14:paraId="47E88697" w14:textId="77777777" w:rsidR="004B0957" w:rsidRDefault="004B0957" w:rsidP="004B0957">
      <w:pPr>
        <w:spacing w:after="0" w:line="240" w:lineRule="auto"/>
        <w:jc w:val="both"/>
      </w:pPr>
    </w:p>
    <w:p w14:paraId="3E803210" w14:textId="77777777" w:rsidR="004B0957" w:rsidRDefault="004B0957" w:rsidP="004B0957">
      <w:pPr>
        <w:spacing w:after="0" w:line="240" w:lineRule="auto"/>
        <w:jc w:val="both"/>
      </w:pPr>
      <w:r w:rsidRPr="00DA0726">
        <w:t>İki paragraf arasında bir satır aralığı boşluk bırakılmalıdır</w:t>
      </w:r>
      <w:r>
        <w:t xml:space="preserve">. İki paragraf arasında bir satır aralığı boşluk bırakılmalıdır. İki paragraf arasında bir satır aralığı boşluk bırakılmalıdır. </w:t>
      </w:r>
    </w:p>
    <w:p w14:paraId="570D562B" w14:textId="77777777" w:rsidR="00E112AA" w:rsidRDefault="00E112AA" w:rsidP="00682D0A">
      <w:pPr>
        <w:spacing w:after="0" w:line="240" w:lineRule="auto"/>
        <w:jc w:val="both"/>
        <w:rPr>
          <w:b/>
        </w:rPr>
      </w:pPr>
    </w:p>
    <w:p w14:paraId="35AF9EF7" w14:textId="6EA4F7D1" w:rsidR="00682D0A" w:rsidRPr="00682D0A" w:rsidRDefault="00682D0A" w:rsidP="00682D0A">
      <w:pPr>
        <w:spacing w:after="0" w:line="240" w:lineRule="auto"/>
        <w:jc w:val="both"/>
        <w:rPr>
          <w:b/>
        </w:rPr>
      </w:pPr>
      <w:r w:rsidRPr="00682D0A">
        <w:rPr>
          <w:b/>
        </w:rPr>
        <w:t>2.1. Alt Başlık</w:t>
      </w:r>
      <w:r w:rsidR="000D0EC5">
        <w:rPr>
          <w:b/>
        </w:rPr>
        <w:t xml:space="preserve"> </w:t>
      </w:r>
      <w:r w:rsidR="00317045" w:rsidRPr="00317045">
        <w:rPr>
          <w:b/>
          <w:color w:val="FF0000"/>
        </w:rPr>
        <w:t>(İlk Harfler Büyük)</w:t>
      </w:r>
    </w:p>
    <w:p w14:paraId="2D72406D" w14:textId="021AC1AA" w:rsidR="00BB44EE" w:rsidRDefault="00682D0A" w:rsidP="00BB44EE">
      <w:pPr>
        <w:spacing w:after="0" w:line="240" w:lineRule="auto"/>
        <w:jc w:val="both"/>
      </w:pPr>
      <w:r w:rsidRPr="00841CD3">
        <w:rPr>
          <w:color w:val="FF0000"/>
        </w:rPr>
        <w:t>Alt başlıklar ve metin 11 punto olacak şekilde yazılmalıdır. A</w:t>
      </w:r>
      <w:r w:rsidR="00812DCE">
        <w:rPr>
          <w:color w:val="FF0000"/>
        </w:rPr>
        <w:t>l</w:t>
      </w:r>
      <w:r w:rsidRPr="00841CD3">
        <w:rPr>
          <w:color w:val="FF0000"/>
        </w:rPr>
        <w:t>t başlıklardan önce bir satır aralığı boşluk bırakılmalıdır.</w:t>
      </w:r>
      <w:r w:rsidR="00F24C64">
        <w:rPr>
          <w:color w:val="FF0000"/>
        </w:rPr>
        <w:t xml:space="preserve"> </w:t>
      </w:r>
      <w:bookmarkStart w:id="0" w:name="_GoBack"/>
      <w:bookmarkEnd w:id="0"/>
      <w:r w:rsidR="00BB44EE" w:rsidRPr="00BB44EE">
        <w:t xml:space="preserve">Alt başlıklar ve metin 11 punto olacak şekilde yazılmalıdır. Alt başlıklardan önce bir satır aralığı boşluk bırakılmalıdır. </w:t>
      </w:r>
    </w:p>
    <w:p w14:paraId="131E4F25" w14:textId="77777777" w:rsidR="00BB44EE" w:rsidRDefault="00BB44EE" w:rsidP="00BB44EE">
      <w:pPr>
        <w:spacing w:after="0" w:line="240" w:lineRule="auto"/>
        <w:jc w:val="both"/>
      </w:pPr>
    </w:p>
    <w:p w14:paraId="0CCF051A" w14:textId="77777777" w:rsidR="00BB44EE" w:rsidRPr="00682D0A" w:rsidRDefault="00BB44EE" w:rsidP="00BB44EE">
      <w:pPr>
        <w:spacing w:after="0" w:line="240" w:lineRule="auto"/>
        <w:jc w:val="both"/>
        <w:rPr>
          <w:b/>
        </w:rPr>
      </w:pPr>
      <w:r w:rsidRPr="00682D0A">
        <w:rPr>
          <w:b/>
        </w:rPr>
        <w:t>2.</w:t>
      </w:r>
      <w:r>
        <w:rPr>
          <w:b/>
        </w:rPr>
        <w:t>2</w:t>
      </w:r>
      <w:r w:rsidRPr="00682D0A">
        <w:rPr>
          <w:b/>
        </w:rPr>
        <w:t>. Alt Başlık</w:t>
      </w:r>
    </w:p>
    <w:p w14:paraId="7D0374EF" w14:textId="77777777" w:rsidR="00BB44EE" w:rsidRDefault="00BB44EE" w:rsidP="00BB44EE">
      <w:pPr>
        <w:spacing w:after="0" w:line="240" w:lineRule="auto"/>
        <w:jc w:val="both"/>
      </w:pPr>
      <w:r w:rsidRPr="00DA0726">
        <w:t xml:space="preserve">Alt başlıklar ve metin 11 punto olacak şekilde yazılmalıdır. Alt başlıklardan önce bir satır aralığı boşluk bırakılmalıdır. </w:t>
      </w:r>
      <w:r w:rsidRPr="00BB44EE">
        <w:t xml:space="preserve">Alt başlıklar ve metin 11 punto olacak şekilde yazılmalıdır. Alt başlıklardan önce bir satır aralığı boşluk bırakılmalıdır. </w:t>
      </w:r>
    </w:p>
    <w:p w14:paraId="08A9E166" w14:textId="77777777" w:rsidR="00317045" w:rsidRDefault="00317045" w:rsidP="00317045">
      <w:pPr>
        <w:spacing w:after="0" w:line="240" w:lineRule="auto"/>
        <w:jc w:val="both"/>
        <w:rPr>
          <w:b/>
        </w:rPr>
      </w:pPr>
    </w:p>
    <w:p w14:paraId="7838C12C" w14:textId="49C400FD" w:rsidR="00317045" w:rsidRPr="00682D0A" w:rsidRDefault="00317045" w:rsidP="00317045">
      <w:pPr>
        <w:spacing w:after="0" w:line="240" w:lineRule="auto"/>
        <w:jc w:val="both"/>
        <w:rPr>
          <w:b/>
        </w:rPr>
      </w:pPr>
      <w:r w:rsidRPr="009075F9">
        <w:rPr>
          <w:b/>
          <w:i/>
        </w:rPr>
        <w:t>2.2</w:t>
      </w:r>
      <w:r w:rsidR="00173860" w:rsidRPr="009075F9">
        <w:rPr>
          <w:b/>
          <w:i/>
        </w:rPr>
        <w:t>.</w:t>
      </w:r>
      <w:r w:rsidRPr="009075F9">
        <w:rPr>
          <w:b/>
          <w:i/>
        </w:rPr>
        <w:t xml:space="preserve">1. </w:t>
      </w:r>
      <w:r w:rsidR="00A86CB0" w:rsidRPr="009075F9">
        <w:rPr>
          <w:b/>
          <w:i/>
        </w:rPr>
        <w:t>Alt b</w:t>
      </w:r>
      <w:r w:rsidRPr="009075F9">
        <w:rPr>
          <w:b/>
          <w:i/>
        </w:rPr>
        <w:t>aşlık 2</w:t>
      </w:r>
      <w:r w:rsidR="000D0EC5">
        <w:rPr>
          <w:b/>
          <w:i/>
        </w:rPr>
        <w:t xml:space="preserve"> </w:t>
      </w:r>
      <w:r w:rsidR="00C95212" w:rsidRPr="00C95212">
        <w:rPr>
          <w:b/>
          <w:color w:val="FF0000"/>
        </w:rPr>
        <w:t>(</w:t>
      </w:r>
      <w:r w:rsidR="00C95212" w:rsidRPr="000D0EC5">
        <w:rPr>
          <w:b/>
          <w:i/>
          <w:iCs/>
          <w:color w:val="FF0000"/>
        </w:rPr>
        <w:t>Yalnızca ilk kelimenin baş harfi büyük</w:t>
      </w:r>
      <w:r w:rsidR="009075F9" w:rsidRPr="000D0EC5">
        <w:rPr>
          <w:b/>
          <w:i/>
          <w:iCs/>
          <w:color w:val="FF0000"/>
        </w:rPr>
        <w:t>, italik</w:t>
      </w:r>
      <w:r w:rsidR="00C95212" w:rsidRPr="00C95212">
        <w:rPr>
          <w:b/>
          <w:color w:val="FF0000"/>
        </w:rPr>
        <w:t>)</w:t>
      </w:r>
    </w:p>
    <w:p w14:paraId="34579AE3" w14:textId="6E7879DA" w:rsidR="00A86CB0" w:rsidRDefault="00317045" w:rsidP="00A86CB0">
      <w:pPr>
        <w:spacing w:after="0" w:line="240" w:lineRule="auto"/>
        <w:jc w:val="both"/>
      </w:pPr>
      <w:r>
        <w:rPr>
          <w:color w:val="FF0000"/>
        </w:rPr>
        <w:t>2. düzey a</w:t>
      </w:r>
      <w:r w:rsidRPr="00841CD3">
        <w:rPr>
          <w:color w:val="FF0000"/>
        </w:rPr>
        <w:t xml:space="preserve">lt başlıklar ve metin 11 punto olacak şekilde yazılmalıdır. </w:t>
      </w:r>
      <w:r>
        <w:rPr>
          <w:color w:val="FF0000"/>
        </w:rPr>
        <w:t>Başlıklardan</w:t>
      </w:r>
      <w:r w:rsidRPr="00841CD3">
        <w:rPr>
          <w:color w:val="FF0000"/>
        </w:rPr>
        <w:t xml:space="preserve"> önce bir satır aralığı boşluk bırakılmalıdır.</w:t>
      </w:r>
      <w:r w:rsidR="000D0EC5">
        <w:rPr>
          <w:color w:val="FF0000"/>
        </w:rPr>
        <w:t xml:space="preserve"> </w:t>
      </w:r>
      <w:r w:rsidR="00A86CB0">
        <w:rPr>
          <w:color w:val="FF0000"/>
        </w:rPr>
        <w:t xml:space="preserve">Başlıkta yalnızca ilk kelimenin baş harfi büyük olmalı, sonraki kelimeler küçük harfle başlamalıdır. </w:t>
      </w:r>
      <w:r w:rsidR="00A86CB0" w:rsidRPr="00A86CB0">
        <w:t xml:space="preserve">2. düzey alt başlıklar ve metin 11 punto olacak şekilde yazılmalıdır. Başlıklardan önce bir satır aralığı boşluk bırakılmalıdır. Başlıkta yalnızca ilk kelimenin baş harfi büyük olmalı, sonraki kelimeler küçük harfle başlamalıdır. </w:t>
      </w:r>
    </w:p>
    <w:p w14:paraId="1FDDD181" w14:textId="77777777" w:rsidR="00E607B8" w:rsidRDefault="00E607B8" w:rsidP="00BB44EE">
      <w:pPr>
        <w:spacing w:after="0" w:line="240" w:lineRule="auto"/>
        <w:jc w:val="both"/>
      </w:pPr>
    </w:p>
    <w:p w14:paraId="1BBB0FF1" w14:textId="77777777" w:rsidR="00BB44EE" w:rsidRPr="00E607B8" w:rsidRDefault="00BB44EE" w:rsidP="00BB44EE">
      <w:pPr>
        <w:spacing w:after="0"/>
        <w:jc w:val="both"/>
        <w:rPr>
          <w:b/>
        </w:rPr>
      </w:pPr>
      <w:r w:rsidRPr="00E607B8">
        <w:rPr>
          <w:b/>
        </w:rPr>
        <w:t xml:space="preserve">3. </w:t>
      </w:r>
      <w:r w:rsidR="00C95212">
        <w:rPr>
          <w:b/>
        </w:rPr>
        <w:t>ANA BAŞLIK</w:t>
      </w:r>
    </w:p>
    <w:p w14:paraId="725F4E5D" w14:textId="77777777" w:rsidR="00BB44EE" w:rsidRDefault="00E607B8" w:rsidP="00BB44EE">
      <w:pPr>
        <w:spacing w:after="0" w:line="240" w:lineRule="auto"/>
        <w:jc w:val="both"/>
      </w:pPr>
      <w:r w:rsidRPr="00DA0726">
        <w:t>Ana başlıklar 11</w:t>
      </w:r>
      <w:r w:rsidR="00BB44EE" w:rsidRPr="00DA0726">
        <w:t xml:space="preserve"> punto, metin 11 punto olacak şekilde yazılmalıdır. Metin içinde 1 satır aralığının kullanılması ve başlıklardan önce 1 satır boşluk bırakılması gerekmektedir. </w:t>
      </w:r>
      <w:r>
        <w:t>Ana başlıklar 11</w:t>
      </w:r>
      <w:r w:rsidR="00BB44EE">
        <w:t xml:space="preserve"> punto, metin 11 punto olacak şekilde yazılmalıdır. Metin içinde 1 satır aralığının kullanılması ve başlıklardan önce 1 satır boşluk bırakılması gerekmektedir.</w:t>
      </w:r>
    </w:p>
    <w:p w14:paraId="4D4E405E" w14:textId="77777777" w:rsidR="00D31A28" w:rsidRDefault="00D31A28" w:rsidP="00BB44EE">
      <w:pPr>
        <w:spacing w:after="0" w:line="240" w:lineRule="auto"/>
        <w:jc w:val="both"/>
      </w:pPr>
    </w:p>
    <w:p w14:paraId="4E083648" w14:textId="65EAF736" w:rsidR="00473C81" w:rsidRPr="00FB324A" w:rsidRDefault="00473C81" w:rsidP="00473C81">
      <w:pPr>
        <w:spacing w:before="164" w:after="2"/>
        <w:ind w:left="173"/>
        <w:jc w:val="both"/>
      </w:pPr>
      <w:r w:rsidRPr="00FB324A">
        <w:rPr>
          <w:b/>
          <w:bCs/>
          <w:w w:val="105"/>
        </w:rPr>
        <w:t>Tablo 1.</w:t>
      </w:r>
      <w:r w:rsidR="00F24C64">
        <w:rPr>
          <w:i/>
          <w:w w:val="105"/>
        </w:rPr>
        <w:t>Tablo başlığı, 11 punto, i</w:t>
      </w:r>
      <w:r w:rsidRPr="00FB324A">
        <w:rPr>
          <w:i/>
          <w:w w:val="105"/>
        </w:rPr>
        <w:t>talik</w:t>
      </w:r>
      <w:r w:rsidRPr="00FB324A">
        <w:rPr>
          <w:i/>
        </w:rPr>
        <w:t xml:space="preserve">, </w:t>
      </w:r>
      <w:r w:rsidRPr="00FB324A">
        <w:rPr>
          <w:i/>
          <w:w w:val="105"/>
        </w:rPr>
        <w:t>Her Sözcüğün Baş Harfi Büyük (</w:t>
      </w:r>
      <w:proofErr w:type="spellStart"/>
      <w:r w:rsidRPr="00FB324A">
        <w:rPr>
          <w:i/>
          <w:w w:val="105"/>
        </w:rPr>
        <w:t>Title</w:t>
      </w:r>
      <w:proofErr w:type="spellEnd"/>
      <w:r w:rsidRPr="00FB324A">
        <w:rPr>
          <w:i/>
          <w:w w:val="105"/>
        </w:rPr>
        <w:t xml:space="preserve"> of </w:t>
      </w:r>
      <w:proofErr w:type="spellStart"/>
      <w:r w:rsidRPr="00FB324A">
        <w:rPr>
          <w:i/>
          <w:w w:val="105"/>
        </w:rPr>
        <w:t>the</w:t>
      </w:r>
      <w:proofErr w:type="spellEnd"/>
      <w:r w:rsidR="000D0EC5">
        <w:rPr>
          <w:i/>
          <w:w w:val="105"/>
        </w:rPr>
        <w:t xml:space="preserve"> </w:t>
      </w:r>
      <w:proofErr w:type="spellStart"/>
      <w:r w:rsidRPr="00FB324A">
        <w:rPr>
          <w:i/>
          <w:w w:val="105"/>
        </w:rPr>
        <w:t>table</w:t>
      </w:r>
      <w:proofErr w:type="spellEnd"/>
      <w:r w:rsidRPr="00FB324A">
        <w:rPr>
          <w:i/>
          <w:w w:val="105"/>
        </w:rPr>
        <w:t xml:space="preserve"> 11pt, </w:t>
      </w:r>
      <w:proofErr w:type="spellStart"/>
      <w:r w:rsidRPr="00FB324A">
        <w:rPr>
          <w:i/>
          <w:w w:val="105"/>
        </w:rPr>
        <w:t>italic</w:t>
      </w:r>
      <w:proofErr w:type="spellEnd"/>
      <w:r w:rsidRPr="00FB324A">
        <w:rPr>
          <w:i/>
          <w:w w:val="105"/>
        </w:rPr>
        <w:t>)</w:t>
      </w:r>
    </w:p>
    <w:tbl>
      <w:tblPr>
        <w:tblStyle w:val="TabloKlavuzu"/>
        <w:tblW w:w="0" w:type="auto"/>
        <w:jc w:val="center"/>
        <w:tblLook w:val="04A0" w:firstRow="1" w:lastRow="0" w:firstColumn="1" w:lastColumn="0" w:noHBand="0" w:noVBand="1"/>
      </w:tblPr>
      <w:tblGrid>
        <w:gridCol w:w="1706"/>
        <w:gridCol w:w="1706"/>
        <w:gridCol w:w="1707"/>
        <w:gridCol w:w="1707"/>
      </w:tblGrid>
      <w:tr w:rsidR="005116F2" w14:paraId="3AB2225E" w14:textId="77777777" w:rsidTr="005116F2">
        <w:trPr>
          <w:trHeight w:val="276"/>
          <w:jc w:val="center"/>
        </w:trPr>
        <w:tc>
          <w:tcPr>
            <w:tcW w:w="1706" w:type="dxa"/>
          </w:tcPr>
          <w:p w14:paraId="2C1743B8" w14:textId="77777777" w:rsidR="005116F2" w:rsidRDefault="005116F2" w:rsidP="00682D0A">
            <w:pPr>
              <w:spacing w:after="0" w:line="240" w:lineRule="auto"/>
              <w:jc w:val="both"/>
              <w:rPr>
                <w:color w:val="FF0000"/>
              </w:rPr>
            </w:pPr>
          </w:p>
        </w:tc>
        <w:tc>
          <w:tcPr>
            <w:tcW w:w="1706" w:type="dxa"/>
          </w:tcPr>
          <w:p w14:paraId="138DC256" w14:textId="77777777" w:rsidR="005116F2" w:rsidRDefault="005116F2" w:rsidP="00682D0A">
            <w:pPr>
              <w:spacing w:after="0" w:line="240" w:lineRule="auto"/>
              <w:jc w:val="both"/>
              <w:rPr>
                <w:color w:val="FF0000"/>
              </w:rPr>
            </w:pPr>
          </w:p>
        </w:tc>
        <w:tc>
          <w:tcPr>
            <w:tcW w:w="1707" w:type="dxa"/>
          </w:tcPr>
          <w:p w14:paraId="40652493" w14:textId="77777777" w:rsidR="005116F2" w:rsidRDefault="005116F2" w:rsidP="00682D0A">
            <w:pPr>
              <w:spacing w:after="0" w:line="240" w:lineRule="auto"/>
              <w:jc w:val="both"/>
              <w:rPr>
                <w:color w:val="FF0000"/>
              </w:rPr>
            </w:pPr>
          </w:p>
        </w:tc>
        <w:tc>
          <w:tcPr>
            <w:tcW w:w="1707" w:type="dxa"/>
          </w:tcPr>
          <w:p w14:paraId="0338F240" w14:textId="77777777" w:rsidR="005116F2" w:rsidRDefault="005116F2" w:rsidP="00682D0A">
            <w:pPr>
              <w:spacing w:after="0" w:line="240" w:lineRule="auto"/>
              <w:jc w:val="both"/>
              <w:rPr>
                <w:color w:val="FF0000"/>
              </w:rPr>
            </w:pPr>
          </w:p>
        </w:tc>
      </w:tr>
      <w:tr w:rsidR="005116F2" w14:paraId="4E27431D" w14:textId="77777777" w:rsidTr="005116F2">
        <w:trPr>
          <w:trHeight w:val="276"/>
          <w:jc w:val="center"/>
        </w:trPr>
        <w:tc>
          <w:tcPr>
            <w:tcW w:w="1706" w:type="dxa"/>
          </w:tcPr>
          <w:p w14:paraId="5EDD54EE" w14:textId="77777777" w:rsidR="005116F2" w:rsidRDefault="005116F2" w:rsidP="00682D0A">
            <w:pPr>
              <w:spacing w:after="0" w:line="240" w:lineRule="auto"/>
              <w:jc w:val="both"/>
              <w:rPr>
                <w:color w:val="FF0000"/>
              </w:rPr>
            </w:pPr>
          </w:p>
        </w:tc>
        <w:tc>
          <w:tcPr>
            <w:tcW w:w="1706" w:type="dxa"/>
          </w:tcPr>
          <w:p w14:paraId="6C1004B3" w14:textId="77777777" w:rsidR="005116F2" w:rsidRDefault="005116F2" w:rsidP="00682D0A">
            <w:pPr>
              <w:spacing w:after="0" w:line="240" w:lineRule="auto"/>
              <w:jc w:val="both"/>
              <w:rPr>
                <w:color w:val="FF0000"/>
              </w:rPr>
            </w:pPr>
          </w:p>
        </w:tc>
        <w:tc>
          <w:tcPr>
            <w:tcW w:w="1707" w:type="dxa"/>
          </w:tcPr>
          <w:p w14:paraId="3D9149DA" w14:textId="77777777" w:rsidR="005116F2" w:rsidRDefault="005116F2" w:rsidP="00682D0A">
            <w:pPr>
              <w:spacing w:after="0" w:line="240" w:lineRule="auto"/>
              <w:jc w:val="both"/>
              <w:rPr>
                <w:color w:val="FF0000"/>
              </w:rPr>
            </w:pPr>
          </w:p>
        </w:tc>
        <w:tc>
          <w:tcPr>
            <w:tcW w:w="1707" w:type="dxa"/>
          </w:tcPr>
          <w:p w14:paraId="09CB0FBC" w14:textId="77777777" w:rsidR="005116F2" w:rsidRDefault="005116F2" w:rsidP="00682D0A">
            <w:pPr>
              <w:spacing w:after="0" w:line="240" w:lineRule="auto"/>
              <w:jc w:val="both"/>
              <w:rPr>
                <w:color w:val="FF0000"/>
              </w:rPr>
            </w:pPr>
          </w:p>
        </w:tc>
      </w:tr>
      <w:tr w:rsidR="005116F2" w14:paraId="05A45EDE" w14:textId="77777777" w:rsidTr="005116F2">
        <w:trPr>
          <w:trHeight w:val="287"/>
          <w:jc w:val="center"/>
        </w:trPr>
        <w:tc>
          <w:tcPr>
            <w:tcW w:w="1706" w:type="dxa"/>
          </w:tcPr>
          <w:p w14:paraId="534682A1" w14:textId="77777777" w:rsidR="005116F2" w:rsidRDefault="005116F2" w:rsidP="00682D0A">
            <w:pPr>
              <w:spacing w:after="0" w:line="240" w:lineRule="auto"/>
              <w:jc w:val="both"/>
              <w:rPr>
                <w:color w:val="FF0000"/>
              </w:rPr>
            </w:pPr>
          </w:p>
        </w:tc>
        <w:tc>
          <w:tcPr>
            <w:tcW w:w="1706" w:type="dxa"/>
          </w:tcPr>
          <w:p w14:paraId="530E452F" w14:textId="77777777" w:rsidR="005116F2" w:rsidRDefault="005116F2" w:rsidP="00682D0A">
            <w:pPr>
              <w:spacing w:after="0" w:line="240" w:lineRule="auto"/>
              <w:jc w:val="both"/>
              <w:rPr>
                <w:color w:val="FF0000"/>
              </w:rPr>
            </w:pPr>
          </w:p>
        </w:tc>
        <w:tc>
          <w:tcPr>
            <w:tcW w:w="1707" w:type="dxa"/>
          </w:tcPr>
          <w:p w14:paraId="65810F16" w14:textId="77777777" w:rsidR="005116F2" w:rsidRDefault="005116F2" w:rsidP="00682D0A">
            <w:pPr>
              <w:spacing w:after="0" w:line="240" w:lineRule="auto"/>
              <w:jc w:val="both"/>
              <w:rPr>
                <w:color w:val="FF0000"/>
              </w:rPr>
            </w:pPr>
          </w:p>
        </w:tc>
        <w:tc>
          <w:tcPr>
            <w:tcW w:w="1707" w:type="dxa"/>
          </w:tcPr>
          <w:p w14:paraId="232CB83A" w14:textId="77777777" w:rsidR="005116F2" w:rsidRDefault="005116F2" w:rsidP="00682D0A">
            <w:pPr>
              <w:spacing w:after="0" w:line="240" w:lineRule="auto"/>
              <w:jc w:val="both"/>
              <w:rPr>
                <w:color w:val="FF0000"/>
              </w:rPr>
            </w:pPr>
          </w:p>
        </w:tc>
      </w:tr>
      <w:tr w:rsidR="005116F2" w14:paraId="6CFA85C3" w14:textId="77777777" w:rsidTr="005116F2">
        <w:trPr>
          <w:trHeight w:val="276"/>
          <w:jc w:val="center"/>
        </w:trPr>
        <w:tc>
          <w:tcPr>
            <w:tcW w:w="1706" w:type="dxa"/>
          </w:tcPr>
          <w:p w14:paraId="0DD81D4E" w14:textId="77777777" w:rsidR="005116F2" w:rsidRDefault="005116F2" w:rsidP="00682D0A">
            <w:pPr>
              <w:spacing w:after="0" w:line="240" w:lineRule="auto"/>
              <w:jc w:val="both"/>
              <w:rPr>
                <w:color w:val="FF0000"/>
              </w:rPr>
            </w:pPr>
          </w:p>
        </w:tc>
        <w:tc>
          <w:tcPr>
            <w:tcW w:w="1706" w:type="dxa"/>
          </w:tcPr>
          <w:p w14:paraId="36E8E4B8" w14:textId="77777777" w:rsidR="005116F2" w:rsidRDefault="005116F2" w:rsidP="00682D0A">
            <w:pPr>
              <w:spacing w:after="0" w:line="240" w:lineRule="auto"/>
              <w:jc w:val="both"/>
              <w:rPr>
                <w:color w:val="FF0000"/>
              </w:rPr>
            </w:pPr>
          </w:p>
        </w:tc>
        <w:tc>
          <w:tcPr>
            <w:tcW w:w="1707" w:type="dxa"/>
          </w:tcPr>
          <w:p w14:paraId="1F9B4734" w14:textId="77777777" w:rsidR="005116F2" w:rsidRDefault="005116F2" w:rsidP="00682D0A">
            <w:pPr>
              <w:spacing w:after="0" w:line="240" w:lineRule="auto"/>
              <w:jc w:val="both"/>
              <w:rPr>
                <w:color w:val="FF0000"/>
              </w:rPr>
            </w:pPr>
          </w:p>
        </w:tc>
        <w:tc>
          <w:tcPr>
            <w:tcW w:w="1707" w:type="dxa"/>
          </w:tcPr>
          <w:p w14:paraId="23075FFF" w14:textId="77777777" w:rsidR="005116F2" w:rsidRDefault="005116F2" w:rsidP="00682D0A">
            <w:pPr>
              <w:spacing w:after="0" w:line="240" w:lineRule="auto"/>
              <w:jc w:val="both"/>
              <w:rPr>
                <w:color w:val="FF0000"/>
              </w:rPr>
            </w:pPr>
          </w:p>
        </w:tc>
      </w:tr>
      <w:tr w:rsidR="005116F2" w14:paraId="3EC85104" w14:textId="77777777" w:rsidTr="005116F2">
        <w:trPr>
          <w:trHeight w:val="276"/>
          <w:jc w:val="center"/>
        </w:trPr>
        <w:tc>
          <w:tcPr>
            <w:tcW w:w="1706" w:type="dxa"/>
          </w:tcPr>
          <w:p w14:paraId="61EA78A8" w14:textId="77777777" w:rsidR="005116F2" w:rsidRDefault="005116F2" w:rsidP="00682D0A">
            <w:pPr>
              <w:spacing w:after="0" w:line="240" w:lineRule="auto"/>
              <w:jc w:val="both"/>
              <w:rPr>
                <w:color w:val="FF0000"/>
              </w:rPr>
            </w:pPr>
          </w:p>
        </w:tc>
        <w:tc>
          <w:tcPr>
            <w:tcW w:w="1706" w:type="dxa"/>
          </w:tcPr>
          <w:p w14:paraId="7B23B7BE" w14:textId="77777777" w:rsidR="005116F2" w:rsidRDefault="005116F2" w:rsidP="00682D0A">
            <w:pPr>
              <w:spacing w:after="0" w:line="240" w:lineRule="auto"/>
              <w:jc w:val="both"/>
              <w:rPr>
                <w:color w:val="FF0000"/>
              </w:rPr>
            </w:pPr>
          </w:p>
        </w:tc>
        <w:tc>
          <w:tcPr>
            <w:tcW w:w="1707" w:type="dxa"/>
          </w:tcPr>
          <w:p w14:paraId="244CF7C0" w14:textId="77777777" w:rsidR="005116F2" w:rsidRDefault="005116F2" w:rsidP="00682D0A">
            <w:pPr>
              <w:spacing w:after="0" w:line="240" w:lineRule="auto"/>
              <w:jc w:val="both"/>
              <w:rPr>
                <w:color w:val="FF0000"/>
              </w:rPr>
            </w:pPr>
          </w:p>
        </w:tc>
        <w:tc>
          <w:tcPr>
            <w:tcW w:w="1707" w:type="dxa"/>
          </w:tcPr>
          <w:p w14:paraId="37C940D1" w14:textId="77777777" w:rsidR="005116F2" w:rsidRDefault="005116F2" w:rsidP="00682D0A">
            <w:pPr>
              <w:spacing w:after="0" w:line="240" w:lineRule="auto"/>
              <w:jc w:val="both"/>
              <w:rPr>
                <w:color w:val="FF0000"/>
              </w:rPr>
            </w:pPr>
          </w:p>
        </w:tc>
      </w:tr>
    </w:tbl>
    <w:p w14:paraId="25D8DE0C" w14:textId="77777777" w:rsidR="00682D0A" w:rsidRPr="00841CD3" w:rsidRDefault="00682D0A" w:rsidP="00682D0A">
      <w:pPr>
        <w:spacing w:after="0" w:line="240" w:lineRule="auto"/>
        <w:jc w:val="both"/>
        <w:rPr>
          <w:color w:val="FF0000"/>
        </w:rPr>
      </w:pPr>
    </w:p>
    <w:p w14:paraId="0BCB32CD" w14:textId="1614CF5F" w:rsidR="009272A4" w:rsidRDefault="00383405" w:rsidP="00632166">
      <w:pPr>
        <w:spacing w:after="0" w:line="240" w:lineRule="auto"/>
        <w:jc w:val="both"/>
        <w:rPr>
          <w:color w:val="FF0000"/>
        </w:rPr>
      </w:pPr>
      <w:r>
        <w:rPr>
          <w:color w:val="FF0000"/>
        </w:rPr>
        <w:t xml:space="preserve">Tablo </w:t>
      </w:r>
      <w:r w:rsidR="000D0EC5">
        <w:rPr>
          <w:color w:val="FF0000"/>
        </w:rPr>
        <w:t>ortalanmış olmalıdır</w:t>
      </w:r>
      <w:r>
        <w:rPr>
          <w:color w:val="FF0000"/>
        </w:rPr>
        <w:t>.</w:t>
      </w:r>
      <w:r w:rsidR="000D0EC5">
        <w:rPr>
          <w:color w:val="FF0000"/>
        </w:rPr>
        <w:t xml:space="preserve"> </w:t>
      </w:r>
      <w:r w:rsidR="00477D64" w:rsidRPr="00477D64">
        <w:rPr>
          <w:color w:val="FF0000"/>
        </w:rPr>
        <w:t>Tablodan sonra bir satır aralığı boşluk</w:t>
      </w:r>
      <w:r>
        <w:rPr>
          <w:color w:val="FF0000"/>
        </w:rPr>
        <w:t xml:space="preserve"> olmalıdır.</w:t>
      </w:r>
    </w:p>
    <w:p w14:paraId="0D689E0B" w14:textId="77777777" w:rsidR="00477D64" w:rsidRPr="00477D64" w:rsidRDefault="00477D64" w:rsidP="00632166">
      <w:pPr>
        <w:spacing w:after="0" w:line="240" w:lineRule="auto"/>
        <w:jc w:val="both"/>
        <w:rPr>
          <w:color w:val="FF0000"/>
        </w:rPr>
      </w:pPr>
    </w:p>
    <w:p w14:paraId="0183CEFC" w14:textId="37641F77" w:rsidR="00632166" w:rsidRDefault="00DB19E4" w:rsidP="00632166">
      <w:pPr>
        <w:spacing w:after="0" w:line="240" w:lineRule="auto"/>
        <w:jc w:val="both"/>
      </w:pPr>
      <w:r>
        <w:t xml:space="preserve">İki tablo veya iki şekil (grafik) arasında mutlaka </w:t>
      </w:r>
      <w:proofErr w:type="spellStart"/>
      <w:r>
        <w:t>metinsel</w:t>
      </w:r>
      <w:proofErr w:type="spellEnd"/>
      <w:r>
        <w:t xml:space="preserve"> açıklamalar yapılmalı, iki tablo veya görsel açıklama olmaksızın peş peşe gelmemelidir.</w:t>
      </w:r>
    </w:p>
    <w:p w14:paraId="1717FBAA" w14:textId="0E1E5DA9" w:rsidR="000D0EC5" w:rsidRDefault="000D0EC5" w:rsidP="00632166">
      <w:pPr>
        <w:spacing w:after="0" w:line="240" w:lineRule="auto"/>
        <w:jc w:val="both"/>
      </w:pPr>
    </w:p>
    <w:p w14:paraId="3DFBD903" w14:textId="01C11FE9" w:rsidR="000D0EC5" w:rsidRDefault="000D0EC5" w:rsidP="00632166">
      <w:pPr>
        <w:spacing w:after="0" w:line="240" w:lineRule="auto"/>
        <w:jc w:val="both"/>
      </w:pPr>
    </w:p>
    <w:p w14:paraId="68F1DC9F" w14:textId="21A9BBB3" w:rsidR="000D0EC5" w:rsidRDefault="000D0EC5" w:rsidP="00632166">
      <w:pPr>
        <w:spacing w:after="0" w:line="240" w:lineRule="auto"/>
        <w:jc w:val="both"/>
      </w:pPr>
    </w:p>
    <w:p w14:paraId="079276C8" w14:textId="18E38557" w:rsidR="000D0EC5" w:rsidRDefault="000D0EC5" w:rsidP="00632166">
      <w:pPr>
        <w:spacing w:after="0" w:line="240" w:lineRule="auto"/>
        <w:jc w:val="both"/>
      </w:pPr>
    </w:p>
    <w:p w14:paraId="6B7F144C" w14:textId="053AA292" w:rsidR="000D0EC5" w:rsidRDefault="000D0EC5" w:rsidP="00632166">
      <w:pPr>
        <w:spacing w:after="0" w:line="240" w:lineRule="auto"/>
        <w:jc w:val="both"/>
      </w:pPr>
    </w:p>
    <w:p w14:paraId="357B715D" w14:textId="77777777" w:rsidR="000D0EC5" w:rsidRDefault="000D0EC5" w:rsidP="00632166">
      <w:pPr>
        <w:spacing w:after="0" w:line="240" w:lineRule="auto"/>
        <w:jc w:val="both"/>
      </w:pPr>
    </w:p>
    <w:p w14:paraId="38A85BDC" w14:textId="77777777" w:rsidR="00632166" w:rsidRDefault="00632166" w:rsidP="00632166">
      <w:pPr>
        <w:spacing w:after="0" w:line="240" w:lineRule="auto"/>
        <w:jc w:val="both"/>
      </w:pPr>
    </w:p>
    <w:p w14:paraId="2DD8D73F" w14:textId="77777777" w:rsidR="00632166" w:rsidRDefault="00383405" w:rsidP="00DB19E4">
      <w:pPr>
        <w:spacing w:after="0" w:line="240" w:lineRule="auto"/>
        <w:jc w:val="center"/>
      </w:pPr>
      <w:r>
        <w:rPr>
          <w:noProof/>
          <w:lang w:eastAsia="tr-TR"/>
        </w:rPr>
        <w:drawing>
          <wp:anchor distT="0" distB="0" distL="114300" distR="114300" simplePos="0" relativeHeight="251661312" behindDoc="0" locked="0" layoutInCell="1" allowOverlap="1" wp14:anchorId="1BF920B4" wp14:editId="3F685E2D">
            <wp:simplePos x="0" y="0"/>
            <wp:positionH relativeFrom="column">
              <wp:posOffset>1224915</wp:posOffset>
            </wp:positionH>
            <wp:positionV relativeFrom="paragraph">
              <wp:posOffset>9525</wp:posOffset>
            </wp:positionV>
            <wp:extent cx="3089910" cy="1100455"/>
            <wp:effectExtent l="38100" t="0" r="0" b="0"/>
            <wp:wrapSquare wrapText="bothSides"/>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72C66666" w14:textId="77777777" w:rsidR="003305D6" w:rsidRDefault="003305D6" w:rsidP="00DB19E4">
      <w:pPr>
        <w:spacing w:after="0" w:line="240" w:lineRule="auto"/>
        <w:jc w:val="center"/>
        <w:rPr>
          <w:b/>
        </w:rPr>
      </w:pPr>
    </w:p>
    <w:p w14:paraId="40534114" w14:textId="77777777" w:rsidR="003305D6" w:rsidRDefault="003305D6" w:rsidP="00DB19E4">
      <w:pPr>
        <w:spacing w:after="0" w:line="240" w:lineRule="auto"/>
        <w:jc w:val="center"/>
        <w:rPr>
          <w:b/>
        </w:rPr>
      </w:pPr>
    </w:p>
    <w:p w14:paraId="54F47701" w14:textId="77777777" w:rsidR="003305D6" w:rsidRDefault="003305D6" w:rsidP="00DB19E4">
      <w:pPr>
        <w:spacing w:after="0" w:line="240" w:lineRule="auto"/>
        <w:jc w:val="center"/>
        <w:rPr>
          <w:b/>
        </w:rPr>
      </w:pPr>
    </w:p>
    <w:p w14:paraId="418639EE" w14:textId="77777777" w:rsidR="003305D6" w:rsidRDefault="003305D6" w:rsidP="00383405">
      <w:pPr>
        <w:spacing w:after="0" w:line="240" w:lineRule="auto"/>
        <w:rPr>
          <w:b/>
        </w:rPr>
      </w:pPr>
    </w:p>
    <w:p w14:paraId="55692DC3" w14:textId="77777777" w:rsidR="003305D6" w:rsidRDefault="003305D6" w:rsidP="00DB19E4">
      <w:pPr>
        <w:spacing w:after="0" w:line="240" w:lineRule="auto"/>
        <w:jc w:val="center"/>
        <w:rPr>
          <w:b/>
        </w:rPr>
      </w:pPr>
    </w:p>
    <w:p w14:paraId="3F0D6490" w14:textId="77777777" w:rsidR="003305D6" w:rsidRDefault="003305D6" w:rsidP="00DB19E4">
      <w:pPr>
        <w:spacing w:after="0" w:line="240" w:lineRule="auto"/>
        <w:jc w:val="center"/>
        <w:rPr>
          <w:b/>
        </w:rPr>
      </w:pPr>
    </w:p>
    <w:p w14:paraId="7FD7B02A" w14:textId="02EA87AD" w:rsidR="00473C81" w:rsidRPr="00FB324A" w:rsidRDefault="00473C81" w:rsidP="00473C81">
      <w:pPr>
        <w:spacing w:before="115"/>
        <w:ind w:left="173"/>
        <w:jc w:val="center"/>
        <w:rPr>
          <w:i/>
          <w:w w:val="105"/>
          <w:sz w:val="24"/>
        </w:rPr>
      </w:pPr>
      <w:r w:rsidRPr="00FB324A">
        <w:rPr>
          <w:b/>
          <w:bCs/>
          <w:w w:val="105"/>
          <w:sz w:val="24"/>
        </w:rPr>
        <w:t>Şekil 1.</w:t>
      </w:r>
      <w:r w:rsidR="00F24C64">
        <w:rPr>
          <w:i/>
          <w:w w:val="105"/>
          <w:sz w:val="24"/>
        </w:rPr>
        <w:t xml:space="preserve"> Şekil başlığı, 11 punto, i</w:t>
      </w:r>
      <w:r w:rsidRPr="00FB324A">
        <w:rPr>
          <w:i/>
          <w:w w:val="105"/>
          <w:sz w:val="24"/>
        </w:rPr>
        <w:t>talik (</w:t>
      </w:r>
      <w:proofErr w:type="spellStart"/>
      <w:r w:rsidRPr="00FB324A">
        <w:rPr>
          <w:i/>
          <w:w w:val="105"/>
          <w:sz w:val="24"/>
        </w:rPr>
        <w:t>Title</w:t>
      </w:r>
      <w:proofErr w:type="spellEnd"/>
      <w:r w:rsidRPr="00FB324A">
        <w:rPr>
          <w:i/>
          <w:w w:val="105"/>
          <w:sz w:val="24"/>
        </w:rPr>
        <w:t xml:space="preserve"> of </w:t>
      </w:r>
      <w:proofErr w:type="spellStart"/>
      <w:r w:rsidRPr="00FB324A">
        <w:rPr>
          <w:i/>
          <w:w w:val="105"/>
          <w:sz w:val="24"/>
        </w:rPr>
        <w:t>the</w:t>
      </w:r>
      <w:proofErr w:type="spellEnd"/>
      <w:r w:rsidR="00AB6B3A">
        <w:rPr>
          <w:i/>
          <w:w w:val="105"/>
          <w:sz w:val="24"/>
        </w:rPr>
        <w:t xml:space="preserve"> </w:t>
      </w:r>
      <w:proofErr w:type="spellStart"/>
      <w:r w:rsidRPr="00FB324A">
        <w:rPr>
          <w:i/>
          <w:w w:val="105"/>
          <w:sz w:val="24"/>
        </w:rPr>
        <w:t>figure</w:t>
      </w:r>
      <w:proofErr w:type="spellEnd"/>
      <w:r w:rsidRPr="00FB324A">
        <w:rPr>
          <w:i/>
          <w:w w:val="105"/>
          <w:sz w:val="24"/>
        </w:rPr>
        <w:t xml:space="preserve"> 10pt, </w:t>
      </w:r>
      <w:proofErr w:type="spellStart"/>
      <w:r w:rsidRPr="00FB324A">
        <w:rPr>
          <w:i/>
          <w:w w:val="105"/>
          <w:sz w:val="24"/>
        </w:rPr>
        <w:t>italic</w:t>
      </w:r>
      <w:proofErr w:type="spellEnd"/>
      <w:r w:rsidRPr="00FB324A">
        <w:rPr>
          <w:i/>
          <w:w w:val="105"/>
          <w:sz w:val="24"/>
        </w:rPr>
        <w:t>)</w:t>
      </w:r>
    </w:p>
    <w:p w14:paraId="108E42E2" w14:textId="77777777" w:rsidR="00477D64" w:rsidRDefault="00477D64" w:rsidP="00477D64">
      <w:pPr>
        <w:spacing w:after="0" w:line="240" w:lineRule="auto"/>
        <w:jc w:val="both"/>
        <w:rPr>
          <w:color w:val="FF0000"/>
        </w:rPr>
      </w:pPr>
    </w:p>
    <w:p w14:paraId="3CA882E3" w14:textId="77777777" w:rsidR="00DB19E4" w:rsidRPr="00477D64" w:rsidRDefault="000057D8" w:rsidP="00DB19E4">
      <w:pPr>
        <w:spacing w:after="0" w:line="240" w:lineRule="auto"/>
        <w:jc w:val="both"/>
        <w:rPr>
          <w:color w:val="FF0000"/>
        </w:rPr>
      </w:pPr>
      <w:r>
        <w:rPr>
          <w:color w:val="FF0000"/>
        </w:rPr>
        <w:t xml:space="preserve">Şekil ortalanmış olmalı. </w:t>
      </w:r>
      <w:r w:rsidR="00477D64">
        <w:rPr>
          <w:color w:val="FF0000"/>
        </w:rPr>
        <w:t>Şekil adından sonra bir satır aralığı boşluk</w:t>
      </w:r>
      <w:r w:rsidR="00383405">
        <w:rPr>
          <w:color w:val="FF0000"/>
        </w:rPr>
        <w:t xml:space="preserve"> olmalıdır.</w:t>
      </w:r>
    </w:p>
    <w:p w14:paraId="2EEB3DF9" w14:textId="77777777" w:rsidR="00383405" w:rsidRDefault="00383405" w:rsidP="00A4496C">
      <w:pPr>
        <w:spacing w:after="0"/>
        <w:jc w:val="both"/>
        <w:rPr>
          <w:b/>
        </w:rPr>
      </w:pPr>
    </w:p>
    <w:p w14:paraId="11B537BA" w14:textId="77777777" w:rsidR="00A4496C" w:rsidRPr="004B0957" w:rsidRDefault="00A4496C" w:rsidP="00A4496C">
      <w:pPr>
        <w:spacing w:after="0"/>
        <w:jc w:val="both"/>
        <w:rPr>
          <w:b/>
        </w:rPr>
      </w:pPr>
      <w:r>
        <w:rPr>
          <w:b/>
        </w:rPr>
        <w:t>4.</w:t>
      </w:r>
      <w:r w:rsidRPr="004B0957">
        <w:rPr>
          <w:b/>
        </w:rPr>
        <w:t xml:space="preserve"> ANA BAŞLIK</w:t>
      </w:r>
    </w:p>
    <w:p w14:paraId="70278BDF" w14:textId="77777777" w:rsidR="00A4496C" w:rsidRDefault="00A4496C" w:rsidP="00A4496C">
      <w:pPr>
        <w:spacing w:after="0" w:line="240" w:lineRule="auto"/>
        <w:jc w:val="both"/>
      </w:pPr>
      <w:r w:rsidRPr="00DA0726">
        <w:t xml:space="preserve">Ana başlıklar 11 punto, metin 11 punto olacak şekilde yazılmalıdır. Metin içinde 1 satır aralığının kullanılması ve başlıklardan önce 1 satır boşluk bırakılması gerekmektedir. </w:t>
      </w:r>
      <w:r>
        <w:t>Ana başlıklar 11 punto, metin 11 punto olacak şekilde yazılmalıdır. Metin içinde 1 satır aralığının kullanılması ve başlıklardan önce 1 satır boşluk bırakılması gerekmektedir.</w:t>
      </w:r>
    </w:p>
    <w:p w14:paraId="382DD7C8" w14:textId="77777777" w:rsidR="000F12BB" w:rsidRDefault="000F12BB" w:rsidP="000F12BB">
      <w:pPr>
        <w:spacing w:after="0" w:line="240" w:lineRule="auto"/>
        <w:jc w:val="both"/>
      </w:pPr>
    </w:p>
    <w:p w14:paraId="51BBF18A" w14:textId="77777777" w:rsidR="00B93F28" w:rsidRDefault="00B93F28" w:rsidP="00B93F28">
      <w:pPr>
        <w:spacing w:after="0" w:line="240" w:lineRule="auto"/>
        <w:jc w:val="both"/>
      </w:pPr>
      <w:r w:rsidRPr="0047702B">
        <w:t>Görsellerin siyah beyaz çıktı alındığında da net bir şekilde görülebilir olması</w:t>
      </w:r>
      <w:r>
        <w:t xml:space="preserve"> gerekmektedir. Yeni bir başlığa geçmeden önce görsellerle ilgili </w:t>
      </w:r>
      <w:proofErr w:type="spellStart"/>
      <w:r>
        <w:t>metinsel</w:t>
      </w:r>
      <w:proofErr w:type="spellEnd"/>
      <w:r>
        <w:t xml:space="preserve"> açıklama yapılmalıdır. </w:t>
      </w:r>
    </w:p>
    <w:p w14:paraId="322E2BD3" w14:textId="77777777" w:rsidR="00B93F28" w:rsidRDefault="00B93F28" w:rsidP="00B93F28">
      <w:pPr>
        <w:spacing w:after="0" w:line="240" w:lineRule="auto"/>
        <w:jc w:val="both"/>
      </w:pPr>
      <w:r>
        <w:rPr>
          <w:noProof/>
          <w:lang w:eastAsia="tr-TR"/>
        </w:rPr>
        <w:drawing>
          <wp:anchor distT="0" distB="0" distL="114300" distR="114300" simplePos="0" relativeHeight="251660288" behindDoc="0" locked="0" layoutInCell="1" allowOverlap="1" wp14:anchorId="21F1B473" wp14:editId="50A459EC">
            <wp:simplePos x="0" y="0"/>
            <wp:positionH relativeFrom="margin">
              <wp:align>center</wp:align>
            </wp:positionH>
            <wp:positionV relativeFrom="paragraph">
              <wp:posOffset>142529</wp:posOffset>
            </wp:positionV>
            <wp:extent cx="3387090" cy="2504440"/>
            <wp:effectExtent l="0" t="0" r="381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5624" t="11544" r="19886" b="16826"/>
                    <a:stretch/>
                  </pic:blipFill>
                  <pic:spPr bwMode="auto">
                    <a:xfrm>
                      <a:off x="0" y="0"/>
                      <a:ext cx="3387090" cy="2504440"/>
                    </a:xfrm>
                    <a:prstGeom prst="rect">
                      <a:avLst/>
                    </a:prstGeom>
                    <a:ln>
                      <a:noFill/>
                    </a:ln>
                    <a:effectLst>
                      <a:innerShdw blurRad="63500" dist="50800" dir="16200000">
                        <a:prstClr val="black">
                          <a:alpha val="50000"/>
                        </a:prstClr>
                      </a:innerShdw>
                    </a:effectLst>
                    <a:extLst>
                      <a:ext uri="{53640926-AAD7-44D8-BBD7-CCE9431645EC}">
                        <a14:shadowObscured xmlns:a14="http://schemas.microsoft.com/office/drawing/2010/main"/>
                      </a:ext>
                    </a:extLst>
                  </pic:spPr>
                </pic:pic>
              </a:graphicData>
            </a:graphic>
          </wp:anchor>
        </w:drawing>
      </w:r>
    </w:p>
    <w:p w14:paraId="30541EB0" w14:textId="77777777" w:rsidR="00B93F28" w:rsidRDefault="00B93F28" w:rsidP="00B93F28">
      <w:pPr>
        <w:spacing w:after="0" w:line="240" w:lineRule="auto"/>
        <w:jc w:val="both"/>
      </w:pPr>
    </w:p>
    <w:p w14:paraId="262A0208" w14:textId="77777777" w:rsidR="00B93F28" w:rsidRDefault="00B93F28" w:rsidP="00B93F28">
      <w:pPr>
        <w:spacing w:after="0" w:line="240" w:lineRule="auto"/>
        <w:jc w:val="both"/>
      </w:pPr>
    </w:p>
    <w:p w14:paraId="349CBA4F" w14:textId="77777777" w:rsidR="00B93F28" w:rsidRDefault="00B93F28" w:rsidP="00B93F28">
      <w:pPr>
        <w:spacing w:after="0" w:line="240" w:lineRule="auto"/>
        <w:jc w:val="both"/>
      </w:pPr>
    </w:p>
    <w:p w14:paraId="7BA43486" w14:textId="77777777" w:rsidR="00B93F28" w:rsidRDefault="00B93F28" w:rsidP="00B93F28">
      <w:pPr>
        <w:spacing w:after="0" w:line="240" w:lineRule="auto"/>
        <w:jc w:val="both"/>
      </w:pPr>
    </w:p>
    <w:p w14:paraId="657FF1FD" w14:textId="77777777" w:rsidR="00B93F28" w:rsidRDefault="00B93F28" w:rsidP="00B93F28">
      <w:pPr>
        <w:spacing w:after="0"/>
        <w:jc w:val="both"/>
        <w:rPr>
          <w:b/>
        </w:rPr>
      </w:pPr>
    </w:p>
    <w:p w14:paraId="787353BE" w14:textId="77777777" w:rsidR="00B93F28" w:rsidRDefault="00B93F28" w:rsidP="00B93F28">
      <w:pPr>
        <w:spacing w:after="0"/>
        <w:jc w:val="both"/>
        <w:rPr>
          <w:b/>
        </w:rPr>
      </w:pPr>
    </w:p>
    <w:p w14:paraId="7B60A23F" w14:textId="77777777" w:rsidR="00B93F28" w:rsidRDefault="00B93F28" w:rsidP="00B93F28">
      <w:pPr>
        <w:spacing w:after="0"/>
        <w:jc w:val="both"/>
        <w:rPr>
          <w:b/>
        </w:rPr>
      </w:pPr>
    </w:p>
    <w:p w14:paraId="453D3F66" w14:textId="77777777" w:rsidR="00B93F28" w:rsidRDefault="00B93F28" w:rsidP="00B93F28">
      <w:pPr>
        <w:spacing w:after="0"/>
        <w:jc w:val="both"/>
        <w:rPr>
          <w:b/>
        </w:rPr>
      </w:pPr>
    </w:p>
    <w:p w14:paraId="59B61747" w14:textId="77777777" w:rsidR="00B93F28" w:rsidRDefault="00B93F28" w:rsidP="00B93F28">
      <w:pPr>
        <w:spacing w:after="0"/>
        <w:jc w:val="both"/>
        <w:rPr>
          <w:b/>
        </w:rPr>
      </w:pPr>
    </w:p>
    <w:p w14:paraId="39A7D5DC" w14:textId="77777777" w:rsidR="00B93F28" w:rsidRDefault="00B93F28" w:rsidP="00B93F28">
      <w:pPr>
        <w:spacing w:after="0"/>
        <w:jc w:val="both"/>
        <w:rPr>
          <w:b/>
        </w:rPr>
      </w:pPr>
    </w:p>
    <w:p w14:paraId="76C4354E" w14:textId="77777777" w:rsidR="00B93F28" w:rsidRDefault="00B93F28" w:rsidP="00B93F28">
      <w:pPr>
        <w:spacing w:after="0"/>
        <w:jc w:val="both"/>
        <w:rPr>
          <w:b/>
        </w:rPr>
      </w:pPr>
    </w:p>
    <w:p w14:paraId="603DF01D" w14:textId="77777777" w:rsidR="00B93F28" w:rsidRDefault="00B93F28" w:rsidP="00B93F28">
      <w:pPr>
        <w:spacing w:after="0"/>
        <w:jc w:val="both"/>
        <w:rPr>
          <w:b/>
        </w:rPr>
      </w:pPr>
    </w:p>
    <w:p w14:paraId="43316F43" w14:textId="77777777" w:rsidR="00B93F28" w:rsidRDefault="00B93F28" w:rsidP="00B93F28">
      <w:pPr>
        <w:spacing w:after="0"/>
        <w:jc w:val="both"/>
        <w:rPr>
          <w:b/>
        </w:rPr>
      </w:pPr>
    </w:p>
    <w:p w14:paraId="5A86384D" w14:textId="77777777" w:rsidR="00B93F28" w:rsidRDefault="00B93F28" w:rsidP="00B93F28">
      <w:pPr>
        <w:spacing w:after="0"/>
        <w:jc w:val="both"/>
        <w:rPr>
          <w:b/>
        </w:rPr>
      </w:pPr>
    </w:p>
    <w:p w14:paraId="6A2ACF71" w14:textId="45C3E66E" w:rsidR="00473C81" w:rsidRPr="00FB324A" w:rsidRDefault="00473C81" w:rsidP="00473C81">
      <w:pPr>
        <w:spacing w:before="115"/>
        <w:ind w:left="173"/>
        <w:jc w:val="center"/>
        <w:rPr>
          <w:i/>
          <w:w w:val="105"/>
          <w:sz w:val="24"/>
        </w:rPr>
      </w:pPr>
      <w:r>
        <w:rPr>
          <w:b/>
          <w:bCs/>
          <w:w w:val="105"/>
          <w:sz w:val="24"/>
        </w:rPr>
        <w:t>Görsel</w:t>
      </w:r>
      <w:r w:rsidRPr="00FB324A">
        <w:rPr>
          <w:b/>
          <w:bCs/>
          <w:w w:val="105"/>
          <w:sz w:val="24"/>
        </w:rPr>
        <w:t xml:space="preserve"> 1.</w:t>
      </w:r>
      <w:r>
        <w:rPr>
          <w:i/>
          <w:w w:val="105"/>
          <w:sz w:val="24"/>
        </w:rPr>
        <w:t xml:space="preserve">Görsel </w:t>
      </w:r>
      <w:r w:rsidR="00F24C64">
        <w:rPr>
          <w:i/>
          <w:w w:val="105"/>
          <w:sz w:val="24"/>
        </w:rPr>
        <w:t>başlığı, 11 punto, i</w:t>
      </w:r>
      <w:r w:rsidRPr="00FB324A">
        <w:rPr>
          <w:i/>
          <w:w w:val="105"/>
          <w:sz w:val="24"/>
        </w:rPr>
        <w:t>talik (</w:t>
      </w:r>
      <w:proofErr w:type="spellStart"/>
      <w:r w:rsidRPr="00FB324A">
        <w:rPr>
          <w:i/>
          <w:w w:val="105"/>
          <w:sz w:val="24"/>
        </w:rPr>
        <w:t>Title</w:t>
      </w:r>
      <w:proofErr w:type="spellEnd"/>
      <w:r w:rsidRPr="00FB324A">
        <w:rPr>
          <w:i/>
          <w:w w:val="105"/>
          <w:sz w:val="24"/>
        </w:rPr>
        <w:t xml:space="preserve"> of </w:t>
      </w:r>
      <w:proofErr w:type="spellStart"/>
      <w:r w:rsidRPr="00FB324A">
        <w:rPr>
          <w:i/>
          <w:w w:val="105"/>
          <w:sz w:val="24"/>
        </w:rPr>
        <w:t>the</w:t>
      </w:r>
      <w:proofErr w:type="spellEnd"/>
      <w:r w:rsidR="00F24C64">
        <w:rPr>
          <w:i/>
          <w:w w:val="105"/>
          <w:sz w:val="24"/>
        </w:rPr>
        <w:t xml:space="preserve"> </w:t>
      </w:r>
      <w:proofErr w:type="spellStart"/>
      <w:r w:rsidRPr="00FB324A">
        <w:rPr>
          <w:i/>
          <w:w w:val="105"/>
          <w:sz w:val="24"/>
        </w:rPr>
        <w:t>figure</w:t>
      </w:r>
      <w:proofErr w:type="spellEnd"/>
      <w:r w:rsidRPr="00FB324A">
        <w:rPr>
          <w:i/>
          <w:w w:val="105"/>
          <w:sz w:val="24"/>
        </w:rPr>
        <w:t xml:space="preserve"> 10pt, </w:t>
      </w:r>
      <w:proofErr w:type="spellStart"/>
      <w:r w:rsidRPr="00FB324A">
        <w:rPr>
          <w:i/>
          <w:w w:val="105"/>
          <w:sz w:val="24"/>
        </w:rPr>
        <w:t>italic</w:t>
      </w:r>
      <w:proofErr w:type="spellEnd"/>
      <w:r w:rsidRPr="00FB324A">
        <w:rPr>
          <w:i/>
          <w:w w:val="105"/>
          <w:sz w:val="24"/>
        </w:rPr>
        <w:t>)</w:t>
      </w:r>
    </w:p>
    <w:p w14:paraId="07650A5B" w14:textId="77777777" w:rsidR="00B93F28" w:rsidRDefault="00B93F28" w:rsidP="00B93F28">
      <w:pPr>
        <w:spacing w:after="0"/>
        <w:jc w:val="both"/>
        <w:rPr>
          <w:b/>
        </w:rPr>
      </w:pPr>
    </w:p>
    <w:p w14:paraId="4A4AF28A" w14:textId="77777777" w:rsidR="00B93F28" w:rsidRPr="006D5A20" w:rsidRDefault="00B93F28" w:rsidP="00B93F28">
      <w:pPr>
        <w:spacing w:after="0" w:line="240" w:lineRule="auto"/>
        <w:jc w:val="both"/>
        <w:rPr>
          <w:color w:val="FF0000"/>
        </w:rPr>
      </w:pPr>
      <w:r w:rsidRPr="006D5A20">
        <w:rPr>
          <w:color w:val="FF0000"/>
        </w:rPr>
        <w:t>Ekran çıktısı, web sayfası, internette alınan fotoğraflar</w:t>
      </w:r>
      <w:r w:rsidR="004736C4">
        <w:rPr>
          <w:color w:val="FF0000"/>
        </w:rPr>
        <w:t>…</w:t>
      </w:r>
      <w:r w:rsidRPr="006D5A20">
        <w:rPr>
          <w:color w:val="FF0000"/>
        </w:rPr>
        <w:t xml:space="preserve"> Görsel olarak adlandırılmalıdır. </w:t>
      </w:r>
      <w:r>
        <w:rPr>
          <w:color w:val="FF0000"/>
        </w:rPr>
        <w:t xml:space="preserve"> Görsel ortalanmış olmalı. Görsel adından sonra bir satır aralığı boşluk olmalı.</w:t>
      </w:r>
    </w:p>
    <w:p w14:paraId="38477BCA" w14:textId="77777777" w:rsidR="00B93F28" w:rsidRDefault="00B93F28" w:rsidP="000F12BB">
      <w:pPr>
        <w:spacing w:after="0" w:line="240" w:lineRule="auto"/>
        <w:jc w:val="both"/>
      </w:pPr>
    </w:p>
    <w:p w14:paraId="2964BE30" w14:textId="77777777" w:rsidR="008006E7" w:rsidRPr="00682D0A" w:rsidRDefault="008006E7" w:rsidP="008006E7">
      <w:pPr>
        <w:spacing w:after="0" w:line="240" w:lineRule="auto"/>
        <w:jc w:val="both"/>
        <w:rPr>
          <w:b/>
        </w:rPr>
      </w:pPr>
      <w:r>
        <w:rPr>
          <w:b/>
        </w:rPr>
        <w:t>4</w:t>
      </w:r>
      <w:r w:rsidRPr="00682D0A">
        <w:rPr>
          <w:b/>
        </w:rPr>
        <w:t>.</w:t>
      </w:r>
      <w:r>
        <w:rPr>
          <w:b/>
        </w:rPr>
        <w:t>1</w:t>
      </w:r>
      <w:r w:rsidRPr="00682D0A">
        <w:rPr>
          <w:b/>
        </w:rPr>
        <w:t>. Alt Başlık</w:t>
      </w:r>
    </w:p>
    <w:p w14:paraId="18E10E0F" w14:textId="77777777" w:rsidR="008006E7" w:rsidRDefault="008006E7" w:rsidP="008006E7">
      <w:pPr>
        <w:spacing w:after="0" w:line="240" w:lineRule="auto"/>
        <w:jc w:val="both"/>
      </w:pPr>
      <w:r w:rsidRPr="00DA0726">
        <w:t xml:space="preserve">Alt başlıklar ve metin 11 punto olacak şekilde yazılmalıdır. Alt başlıklardan önce bir satır aralığı boşluk bırakılmalıdır. </w:t>
      </w:r>
      <w:r w:rsidRPr="00BB44EE">
        <w:t xml:space="preserve">Alt başlıklar ve metin 11 punto olacak şekilde yazılmalıdır. Alt başlıklardan önce bir satır aralığı boşluk bırakılmalıdır. </w:t>
      </w:r>
    </w:p>
    <w:p w14:paraId="0CE50807" w14:textId="77777777" w:rsidR="00473C81" w:rsidRDefault="00473C81" w:rsidP="008006E7">
      <w:pPr>
        <w:spacing w:after="0" w:line="240" w:lineRule="auto"/>
        <w:jc w:val="both"/>
      </w:pPr>
    </w:p>
    <w:p w14:paraId="5B457E5C" w14:textId="77777777" w:rsidR="000D0EC5" w:rsidRDefault="000D0EC5" w:rsidP="008006E7">
      <w:pPr>
        <w:spacing w:after="0" w:line="240" w:lineRule="auto"/>
        <w:jc w:val="both"/>
        <w:rPr>
          <w:b/>
          <w:i/>
        </w:rPr>
      </w:pPr>
    </w:p>
    <w:p w14:paraId="61F09C7C" w14:textId="77777777" w:rsidR="000D0EC5" w:rsidRDefault="000D0EC5" w:rsidP="008006E7">
      <w:pPr>
        <w:spacing w:after="0" w:line="240" w:lineRule="auto"/>
        <w:jc w:val="both"/>
        <w:rPr>
          <w:b/>
          <w:i/>
        </w:rPr>
      </w:pPr>
    </w:p>
    <w:p w14:paraId="2BC59145" w14:textId="140D6BE3" w:rsidR="00C07141" w:rsidRPr="009075F9" w:rsidRDefault="00C07141" w:rsidP="008006E7">
      <w:pPr>
        <w:spacing w:after="0" w:line="240" w:lineRule="auto"/>
        <w:jc w:val="both"/>
        <w:rPr>
          <w:b/>
          <w:i/>
        </w:rPr>
      </w:pPr>
      <w:r w:rsidRPr="009075F9">
        <w:rPr>
          <w:b/>
          <w:i/>
        </w:rPr>
        <w:lastRenderedPageBreak/>
        <w:t>4.1.2. Alt başlık</w:t>
      </w:r>
    </w:p>
    <w:p w14:paraId="5562CDCB" w14:textId="77777777" w:rsidR="00C07141" w:rsidRDefault="00C07141" w:rsidP="00C07141">
      <w:pPr>
        <w:spacing w:after="0" w:line="240" w:lineRule="auto"/>
        <w:jc w:val="both"/>
      </w:pPr>
      <w:r w:rsidRPr="00C07141">
        <w:t xml:space="preserve">2. düzey alt başlıklar ve metin 11 punto olacak şekilde yazılmalıdır. Başlıklardan önce bir satır aralığı boşluk bırakılmalıdır. Başlıkta yalnızca ilk kelimenin baş harfi büyük olmalı, sonraki kelimeler küçük harfle başlamalıdır. </w:t>
      </w:r>
      <w:r w:rsidRPr="00A86CB0">
        <w:t xml:space="preserve">2. düzey alt başlıklar ve metin 11 punto olacak şekilde yazılmalıdır. Başlıklardan önce bir satır aralığı boşluk bırakılmalıdır. Başlıkta yalnızca ilk kelimenin baş harfi büyük olmalı, sonraki kelimeler küçük harfle başlamalıdır. </w:t>
      </w:r>
    </w:p>
    <w:p w14:paraId="4A7DDAC2" w14:textId="77777777" w:rsidR="008006E7" w:rsidRDefault="008006E7" w:rsidP="008006E7">
      <w:pPr>
        <w:spacing w:after="0" w:line="240" w:lineRule="auto"/>
        <w:jc w:val="both"/>
      </w:pPr>
    </w:p>
    <w:p w14:paraId="593E2189" w14:textId="77777777" w:rsidR="00632166" w:rsidRPr="000F12BB" w:rsidRDefault="009F0387" w:rsidP="000F12BB">
      <w:pPr>
        <w:spacing w:after="0" w:line="240" w:lineRule="auto"/>
        <w:jc w:val="both"/>
      </w:pPr>
      <w:r w:rsidRPr="009F0387">
        <w:rPr>
          <w:b/>
        </w:rPr>
        <w:t xml:space="preserve">5. </w:t>
      </w:r>
      <w:r w:rsidR="00A4496C" w:rsidRPr="009F0387">
        <w:rPr>
          <w:b/>
        </w:rPr>
        <w:t xml:space="preserve">SONUÇ </w:t>
      </w:r>
      <w:r w:rsidR="00A4496C" w:rsidRPr="00317045">
        <w:rPr>
          <w:b/>
          <w:color w:val="FF0000"/>
        </w:rPr>
        <w:t>(TAMAMI BÜYÜK HARFLİ)</w:t>
      </w:r>
    </w:p>
    <w:p w14:paraId="3F997589" w14:textId="1C0BAC32" w:rsidR="00267B82" w:rsidRDefault="00883673" w:rsidP="00985D2E">
      <w:pPr>
        <w:spacing w:after="0" w:line="240" w:lineRule="auto"/>
        <w:jc w:val="both"/>
      </w:pPr>
      <w:r>
        <w:rPr>
          <w:color w:val="FF0000"/>
        </w:rPr>
        <w:t>B</w:t>
      </w:r>
      <w:r w:rsidR="009F0387" w:rsidRPr="00723FB8">
        <w:rPr>
          <w:color w:val="FF0000"/>
        </w:rPr>
        <w:t xml:space="preserve">ir sonuç bölümü yazılmalı, bölümde anlatılanlar özetlenmelidir. </w:t>
      </w:r>
    </w:p>
    <w:p w14:paraId="06D9ACF8" w14:textId="77777777" w:rsidR="00883673" w:rsidRDefault="00883673" w:rsidP="00985D2E">
      <w:pPr>
        <w:spacing w:after="0" w:line="240" w:lineRule="auto"/>
        <w:jc w:val="both"/>
      </w:pPr>
    </w:p>
    <w:p w14:paraId="7D3EF0C4" w14:textId="77777777" w:rsidR="00A4496C" w:rsidRDefault="00A4496C" w:rsidP="0047702B">
      <w:pPr>
        <w:spacing w:after="0"/>
        <w:jc w:val="both"/>
        <w:rPr>
          <w:b/>
        </w:rPr>
      </w:pPr>
    </w:p>
    <w:p w14:paraId="72A793E6" w14:textId="66B023A7" w:rsidR="0047702B" w:rsidRPr="009F0387" w:rsidRDefault="009F0387" w:rsidP="0047702B">
      <w:pPr>
        <w:spacing w:after="0"/>
        <w:jc w:val="both"/>
        <w:rPr>
          <w:b/>
        </w:rPr>
      </w:pPr>
      <w:r>
        <w:rPr>
          <w:b/>
        </w:rPr>
        <w:t>6</w:t>
      </w:r>
      <w:r w:rsidR="0047702B" w:rsidRPr="009F0387">
        <w:rPr>
          <w:b/>
        </w:rPr>
        <w:t xml:space="preserve">. </w:t>
      </w:r>
      <w:r w:rsidR="00A4496C" w:rsidRPr="009F0387">
        <w:rPr>
          <w:b/>
        </w:rPr>
        <w:t>KAYNAKLAR</w:t>
      </w:r>
      <w:r w:rsidR="000D0EC5">
        <w:rPr>
          <w:b/>
        </w:rPr>
        <w:t xml:space="preserve"> </w:t>
      </w:r>
      <w:r w:rsidR="00A4496C" w:rsidRPr="00317045">
        <w:rPr>
          <w:b/>
          <w:color w:val="FF0000"/>
        </w:rPr>
        <w:t>(TAMAMI BÜYÜK HARFLİ)</w:t>
      </w:r>
    </w:p>
    <w:p w14:paraId="21E1D2C5" w14:textId="784CEADC" w:rsidR="00562F9E" w:rsidRDefault="00705796" w:rsidP="00CE02C6">
      <w:pPr>
        <w:tabs>
          <w:tab w:val="left" w:pos="851"/>
        </w:tabs>
        <w:spacing w:after="0" w:line="240" w:lineRule="auto"/>
        <w:jc w:val="both"/>
        <w:rPr>
          <w:rFonts w:cstheme="minorHAnsi"/>
          <w:color w:val="FF0000"/>
        </w:rPr>
      </w:pPr>
      <w:r w:rsidRPr="00CE02C6">
        <w:rPr>
          <w:rFonts w:cstheme="minorHAnsi"/>
          <w:color w:val="FF0000"/>
        </w:rPr>
        <w:t xml:space="preserve">Metin içi atıflar ve referanslar, APA </w:t>
      </w:r>
      <w:r w:rsidR="00D60398">
        <w:rPr>
          <w:rFonts w:cstheme="minorHAnsi"/>
          <w:color w:val="FF0000"/>
        </w:rPr>
        <w:t>7</w:t>
      </w:r>
      <w:r w:rsidRPr="00CE02C6">
        <w:rPr>
          <w:rFonts w:cstheme="minorHAnsi"/>
          <w:color w:val="FF0000"/>
        </w:rPr>
        <w:t>’y</w:t>
      </w:r>
      <w:r w:rsidR="00D60398">
        <w:rPr>
          <w:rFonts w:cstheme="minorHAnsi"/>
          <w:color w:val="FF0000"/>
        </w:rPr>
        <w:t>e</w:t>
      </w:r>
      <w:r w:rsidR="009F645D" w:rsidRPr="00CE02C6">
        <w:rPr>
          <w:rFonts w:cstheme="minorHAnsi"/>
          <w:color w:val="FF0000"/>
        </w:rPr>
        <w:t xml:space="preserve"> (https://apastyle.apa.org/)</w:t>
      </w:r>
      <w:r w:rsidRPr="00CE02C6">
        <w:rPr>
          <w:rFonts w:cstheme="minorHAnsi"/>
          <w:color w:val="FF0000"/>
        </w:rPr>
        <w:t xml:space="preserve"> göre hazırlanmalıdır. </w:t>
      </w:r>
      <w:r w:rsidR="00CA314F" w:rsidRPr="00CE02C6">
        <w:rPr>
          <w:rFonts w:cstheme="minorHAnsi"/>
          <w:color w:val="FF0000"/>
        </w:rPr>
        <w:t>Alfabetik, numarasız v</w:t>
      </w:r>
      <w:r w:rsidR="00CE02C6">
        <w:rPr>
          <w:rFonts w:cstheme="minorHAnsi"/>
          <w:color w:val="FF0000"/>
        </w:rPr>
        <w:t xml:space="preserve">e </w:t>
      </w:r>
      <w:proofErr w:type="gramStart"/>
      <w:r w:rsidR="00CE02C6">
        <w:rPr>
          <w:rFonts w:cstheme="minorHAnsi"/>
          <w:color w:val="FF0000"/>
        </w:rPr>
        <w:t>0</w:t>
      </w:r>
      <w:r w:rsidR="00F24C64">
        <w:rPr>
          <w:rFonts w:cstheme="minorHAnsi"/>
          <w:color w:val="FF0000"/>
        </w:rPr>
        <w:t>.</w:t>
      </w:r>
      <w:r w:rsidR="00CE02C6">
        <w:rPr>
          <w:rFonts w:cstheme="minorHAnsi"/>
          <w:color w:val="FF0000"/>
        </w:rPr>
        <w:t>5</w:t>
      </w:r>
      <w:proofErr w:type="gramEnd"/>
      <w:r w:rsidR="00CE02C6">
        <w:rPr>
          <w:rFonts w:cstheme="minorHAnsi"/>
          <w:color w:val="FF0000"/>
        </w:rPr>
        <w:t xml:space="preserve"> cm girintili olarak yazılma</w:t>
      </w:r>
      <w:r w:rsidR="00CA314F" w:rsidRPr="00CE02C6">
        <w:rPr>
          <w:rFonts w:cstheme="minorHAnsi"/>
          <w:color w:val="FF0000"/>
        </w:rPr>
        <w:t>lıdır.</w:t>
      </w:r>
    </w:p>
    <w:p w14:paraId="6F5F9EEA" w14:textId="77777777" w:rsidR="00473C81" w:rsidRPr="00CE02C6" w:rsidRDefault="00473C81" w:rsidP="00CE02C6">
      <w:pPr>
        <w:tabs>
          <w:tab w:val="left" w:pos="851"/>
        </w:tabs>
        <w:spacing w:after="0" w:line="240" w:lineRule="auto"/>
        <w:jc w:val="both"/>
        <w:rPr>
          <w:rFonts w:cstheme="minorHAnsi"/>
          <w:color w:val="FF0000"/>
        </w:rPr>
      </w:pPr>
    </w:p>
    <w:p w14:paraId="42605E8F" w14:textId="5E7EA54F" w:rsidR="00D73905" w:rsidRPr="00D73905" w:rsidRDefault="00D73905" w:rsidP="00CE02C6">
      <w:pPr>
        <w:tabs>
          <w:tab w:val="left" w:pos="851"/>
        </w:tabs>
        <w:spacing w:after="0" w:line="240" w:lineRule="auto"/>
        <w:ind w:left="284" w:hanging="284"/>
        <w:jc w:val="both"/>
        <w:rPr>
          <w:rFonts w:eastAsia="Calibri" w:cstheme="minorHAnsi"/>
        </w:rPr>
      </w:pPr>
      <w:r w:rsidRPr="00D73905">
        <w:rPr>
          <w:rFonts w:cstheme="minorHAnsi"/>
        </w:rPr>
        <w:t xml:space="preserve">Bozkurt, A. ve </w:t>
      </w:r>
      <w:proofErr w:type="spellStart"/>
      <w:r w:rsidRPr="00D73905">
        <w:rPr>
          <w:rFonts w:cstheme="minorHAnsi"/>
        </w:rPr>
        <w:t>Bozkaya</w:t>
      </w:r>
      <w:proofErr w:type="spellEnd"/>
      <w:r w:rsidRPr="00D73905">
        <w:rPr>
          <w:rFonts w:cstheme="minorHAnsi"/>
        </w:rPr>
        <w:t xml:space="preserve">, M. (2013). </w:t>
      </w:r>
      <w:r w:rsidRPr="00D73905">
        <w:rPr>
          <w:rFonts w:cstheme="minorHAnsi"/>
          <w:i/>
        </w:rPr>
        <w:t>Etkileşimli e-kitap: Dünü, bugünü ve yarını.</w:t>
      </w:r>
      <w:r w:rsidRPr="00D73905">
        <w:rPr>
          <w:rFonts w:cstheme="minorHAnsi"/>
        </w:rPr>
        <w:t xml:space="preserve"> XV. Akademik Bilişim Konferansı Bildirileri, 23-25 Ocak, Akdeniz Üniversitesi, Antalya, ss.387-393.</w:t>
      </w:r>
    </w:p>
    <w:p w14:paraId="06186EFE" w14:textId="77777777" w:rsidR="00D73905" w:rsidRPr="00D73905" w:rsidRDefault="00D73905" w:rsidP="00CE02C6">
      <w:pPr>
        <w:tabs>
          <w:tab w:val="left" w:pos="851"/>
        </w:tabs>
        <w:spacing w:after="0" w:line="240" w:lineRule="auto"/>
        <w:ind w:left="284" w:hanging="284"/>
        <w:jc w:val="both"/>
        <w:rPr>
          <w:rFonts w:eastAsia="Calibri" w:cstheme="minorHAnsi"/>
        </w:rPr>
      </w:pPr>
      <w:proofErr w:type="spellStart"/>
      <w:r w:rsidRPr="00D73905">
        <w:rPr>
          <w:rFonts w:eastAsia="Calibri" w:cstheme="minorHAnsi"/>
        </w:rPr>
        <w:t>Elektrobiblioteka</w:t>
      </w:r>
      <w:proofErr w:type="spellEnd"/>
      <w:r w:rsidRPr="00D73905">
        <w:rPr>
          <w:rFonts w:eastAsia="Calibri" w:cstheme="minorHAnsi"/>
        </w:rPr>
        <w:t xml:space="preserve"> (2012).</w:t>
      </w:r>
      <w:r w:rsidRPr="00D73905">
        <w:rPr>
          <w:rFonts w:eastAsia="Calibri" w:cstheme="minorHAnsi"/>
          <w:i/>
        </w:rPr>
        <w:t xml:space="preserve"> Post-</w:t>
      </w:r>
      <w:proofErr w:type="spellStart"/>
      <w:r w:rsidRPr="00D73905">
        <w:rPr>
          <w:rFonts w:eastAsia="Calibri" w:cstheme="minorHAnsi"/>
          <w:i/>
        </w:rPr>
        <w:t>Digitalpublishingarchive</w:t>
      </w:r>
      <w:proofErr w:type="spellEnd"/>
      <w:r w:rsidRPr="00D73905">
        <w:rPr>
          <w:rFonts w:eastAsia="Calibri" w:cstheme="minorHAnsi"/>
          <w:i/>
        </w:rPr>
        <w:t xml:space="preserve">. </w:t>
      </w:r>
      <w:r w:rsidRPr="00D73905">
        <w:rPr>
          <w:rFonts w:eastAsia="Calibri" w:cstheme="minorHAnsi"/>
        </w:rPr>
        <w:t>10 Haziran 2018 tarihinde</w:t>
      </w:r>
      <w:hyperlink r:id="rId14" w:history="1">
        <w:r w:rsidRPr="00D73905">
          <w:rPr>
            <w:rStyle w:val="Kpr"/>
            <w:rFonts w:eastAsia="Calibri" w:cstheme="minorHAnsi"/>
          </w:rPr>
          <w:t>http://p-dpa.net/work/elektrobiblioteka/</w:t>
        </w:r>
      </w:hyperlink>
      <w:r w:rsidRPr="00D73905">
        <w:rPr>
          <w:rFonts w:eastAsia="Calibri" w:cstheme="minorHAnsi"/>
        </w:rPr>
        <w:t xml:space="preserve"> adresinden erişildi.</w:t>
      </w:r>
    </w:p>
    <w:p w14:paraId="7266ADFC" w14:textId="441339EE" w:rsidR="00D73905" w:rsidRPr="00D73905" w:rsidRDefault="00D73905" w:rsidP="00CE02C6">
      <w:pPr>
        <w:tabs>
          <w:tab w:val="left" w:pos="851"/>
        </w:tabs>
        <w:spacing w:after="0" w:line="240" w:lineRule="auto"/>
        <w:ind w:left="284" w:hanging="284"/>
        <w:jc w:val="both"/>
        <w:rPr>
          <w:rFonts w:eastAsia="Times New Roman" w:cstheme="minorHAnsi"/>
          <w:b/>
          <w:bCs/>
          <w:lang w:eastAsia="tr-TR"/>
        </w:rPr>
      </w:pPr>
      <w:r w:rsidRPr="00D73905">
        <w:rPr>
          <w:rFonts w:eastAsia="Calibri" w:cstheme="minorHAnsi"/>
        </w:rPr>
        <w:t xml:space="preserve">Electronic </w:t>
      </w:r>
      <w:proofErr w:type="spellStart"/>
      <w:r w:rsidRPr="00D73905">
        <w:rPr>
          <w:rFonts w:eastAsia="Calibri" w:cstheme="minorHAnsi"/>
        </w:rPr>
        <w:t>Ink</w:t>
      </w:r>
      <w:proofErr w:type="spellEnd"/>
      <w:r w:rsidRPr="00D73905">
        <w:rPr>
          <w:rFonts w:eastAsia="Calibri" w:cstheme="minorHAnsi"/>
        </w:rPr>
        <w:t xml:space="preserve"> (2019).</w:t>
      </w:r>
      <w:r w:rsidRPr="00D73905">
        <w:rPr>
          <w:rFonts w:eastAsia="Calibri" w:cstheme="minorHAnsi"/>
          <w:i/>
        </w:rPr>
        <w:t xml:space="preserve"> Electronic </w:t>
      </w:r>
      <w:proofErr w:type="spellStart"/>
      <w:r w:rsidRPr="00D73905">
        <w:rPr>
          <w:rFonts w:eastAsia="Calibri" w:cstheme="minorHAnsi"/>
          <w:i/>
        </w:rPr>
        <w:t>ink</w:t>
      </w:r>
      <w:proofErr w:type="spellEnd"/>
      <w:r w:rsidRPr="00D73905">
        <w:rPr>
          <w:rFonts w:eastAsia="Calibri" w:cstheme="minorHAnsi"/>
          <w:i/>
        </w:rPr>
        <w:t xml:space="preserve">. </w:t>
      </w:r>
      <w:r w:rsidRPr="00D73905">
        <w:rPr>
          <w:rFonts w:eastAsia="Calibri" w:cstheme="minorHAnsi"/>
        </w:rPr>
        <w:t>20 Eylül 2019 tarihinde</w:t>
      </w:r>
      <w:hyperlink r:id="rId15" w:history="1">
        <w:r w:rsidRPr="00D73905">
          <w:rPr>
            <w:rStyle w:val="Kpr"/>
            <w:rFonts w:cstheme="minorHAnsi"/>
          </w:rPr>
          <w:t>https://www.eink.com/electronic-ink.html</w:t>
        </w:r>
      </w:hyperlink>
      <w:r w:rsidR="000D0EC5">
        <w:rPr>
          <w:rStyle w:val="Kpr"/>
          <w:rFonts w:cstheme="minorHAnsi"/>
        </w:rPr>
        <w:t xml:space="preserve"> </w:t>
      </w:r>
      <w:r w:rsidRPr="00D73905">
        <w:rPr>
          <w:rFonts w:eastAsia="Calibri" w:cstheme="minorHAnsi"/>
        </w:rPr>
        <w:t xml:space="preserve">adresinden erişildi. </w:t>
      </w:r>
    </w:p>
    <w:p w14:paraId="682D80B9" w14:textId="77777777" w:rsidR="00D73905" w:rsidRPr="00D73905" w:rsidRDefault="00D73905" w:rsidP="00CE02C6">
      <w:pPr>
        <w:tabs>
          <w:tab w:val="left" w:pos="851"/>
        </w:tabs>
        <w:spacing w:after="0" w:line="240" w:lineRule="auto"/>
        <w:ind w:left="284" w:hanging="284"/>
        <w:jc w:val="both"/>
        <w:rPr>
          <w:rFonts w:eastAsia="Times New Roman" w:cstheme="minorHAnsi"/>
          <w:b/>
          <w:bCs/>
          <w:lang w:eastAsia="tr-TR"/>
        </w:rPr>
      </w:pPr>
      <w:proofErr w:type="spellStart"/>
      <w:r w:rsidRPr="00D73905">
        <w:rPr>
          <w:rFonts w:eastAsia="Calibri" w:cstheme="minorHAnsi"/>
        </w:rPr>
        <w:t>Hall</w:t>
      </w:r>
      <w:proofErr w:type="spellEnd"/>
      <w:r w:rsidRPr="00D73905">
        <w:rPr>
          <w:rFonts w:eastAsia="Calibri" w:cstheme="minorHAnsi"/>
        </w:rPr>
        <w:t xml:space="preserve">, F. (2014). </w:t>
      </w:r>
      <w:r w:rsidRPr="00D73905">
        <w:rPr>
          <w:rFonts w:eastAsia="Calibri" w:cstheme="minorHAnsi"/>
          <w:i/>
        </w:rPr>
        <w:t>Dijital yayıncılık.</w:t>
      </w:r>
      <w:r w:rsidRPr="00D73905">
        <w:rPr>
          <w:rFonts w:eastAsia="Calibri" w:cstheme="minorHAnsi"/>
        </w:rPr>
        <w:t xml:space="preserve"> Profil Yayınevi: İstanbul.  </w:t>
      </w:r>
    </w:p>
    <w:p w14:paraId="34B033DE" w14:textId="4225ED73" w:rsidR="00D73905" w:rsidRPr="00D73905" w:rsidRDefault="00D73905" w:rsidP="00CE02C6">
      <w:pPr>
        <w:tabs>
          <w:tab w:val="left" w:pos="851"/>
        </w:tabs>
        <w:spacing w:after="0" w:line="240" w:lineRule="auto"/>
        <w:ind w:left="284" w:hanging="284"/>
        <w:jc w:val="both"/>
        <w:rPr>
          <w:rFonts w:eastAsia="Calibri" w:cstheme="minorHAnsi"/>
        </w:rPr>
      </w:pPr>
      <w:proofErr w:type="spellStart"/>
      <w:r w:rsidRPr="00D73905">
        <w:rPr>
          <w:rFonts w:eastAsia="Calibri" w:cstheme="minorHAnsi"/>
        </w:rPr>
        <w:t>Hamedi</w:t>
      </w:r>
      <w:proofErr w:type="spellEnd"/>
      <w:r w:rsidRPr="00D73905">
        <w:rPr>
          <w:rFonts w:eastAsia="Calibri" w:cstheme="minorHAnsi"/>
        </w:rPr>
        <w:t xml:space="preserve">, M. A. ve </w:t>
      </w:r>
      <w:proofErr w:type="spellStart"/>
      <w:r w:rsidRPr="00D73905">
        <w:rPr>
          <w:rFonts w:eastAsia="Calibri" w:cstheme="minorHAnsi"/>
        </w:rPr>
        <w:t>Ezaleila</w:t>
      </w:r>
      <w:proofErr w:type="spellEnd"/>
      <w:r w:rsidRPr="00D73905">
        <w:rPr>
          <w:rFonts w:eastAsia="Calibri" w:cstheme="minorHAnsi"/>
        </w:rPr>
        <w:t xml:space="preserve">, S. M. (2015). </w:t>
      </w:r>
      <w:proofErr w:type="spellStart"/>
      <w:r w:rsidRPr="00D73905">
        <w:rPr>
          <w:rFonts w:eastAsia="Calibri" w:cstheme="minorHAnsi"/>
        </w:rPr>
        <w:t>Digital</w:t>
      </w:r>
      <w:proofErr w:type="spellEnd"/>
      <w:r w:rsidR="000D0EC5">
        <w:rPr>
          <w:rFonts w:eastAsia="Calibri" w:cstheme="minorHAnsi"/>
        </w:rPr>
        <w:t xml:space="preserve"> </w:t>
      </w:r>
      <w:proofErr w:type="spellStart"/>
      <w:r w:rsidRPr="00D73905">
        <w:rPr>
          <w:rFonts w:eastAsia="Calibri" w:cstheme="minorHAnsi"/>
        </w:rPr>
        <w:t>textbook</w:t>
      </w:r>
      <w:proofErr w:type="spellEnd"/>
      <w:r w:rsidRPr="00D73905">
        <w:rPr>
          <w:rFonts w:eastAsia="Calibri" w:cstheme="minorHAnsi"/>
        </w:rPr>
        <w:t xml:space="preserve"> program in </w:t>
      </w:r>
      <w:proofErr w:type="spellStart"/>
      <w:r w:rsidRPr="00D73905">
        <w:rPr>
          <w:rFonts w:eastAsia="Calibri" w:cstheme="minorHAnsi"/>
        </w:rPr>
        <w:t>Malaysia</w:t>
      </w:r>
      <w:proofErr w:type="spellEnd"/>
      <w:r w:rsidRPr="00D73905">
        <w:rPr>
          <w:rFonts w:eastAsia="Calibri" w:cstheme="minorHAnsi"/>
        </w:rPr>
        <w:t xml:space="preserve">: </w:t>
      </w:r>
      <w:proofErr w:type="spellStart"/>
      <w:r w:rsidRPr="00D73905">
        <w:rPr>
          <w:rFonts w:eastAsia="Calibri" w:cstheme="minorHAnsi"/>
        </w:rPr>
        <w:t>Lessonsfrom</w:t>
      </w:r>
      <w:proofErr w:type="spellEnd"/>
      <w:r w:rsidRPr="00D73905">
        <w:rPr>
          <w:rFonts w:eastAsia="Calibri" w:cstheme="minorHAnsi"/>
        </w:rPr>
        <w:t xml:space="preserve"> South </w:t>
      </w:r>
      <w:proofErr w:type="spellStart"/>
      <w:r w:rsidRPr="00D73905">
        <w:rPr>
          <w:rFonts w:eastAsia="Calibri" w:cstheme="minorHAnsi"/>
        </w:rPr>
        <w:t>Korea</w:t>
      </w:r>
      <w:proofErr w:type="spellEnd"/>
      <w:r w:rsidRPr="00D73905">
        <w:rPr>
          <w:rFonts w:eastAsia="Calibri" w:cstheme="minorHAnsi"/>
        </w:rPr>
        <w:t>. </w:t>
      </w:r>
      <w:r w:rsidRPr="00D73905">
        <w:rPr>
          <w:rFonts w:eastAsia="Calibri" w:cstheme="minorHAnsi"/>
          <w:i/>
        </w:rPr>
        <w:t xml:space="preserve">Publishing </w:t>
      </w:r>
      <w:proofErr w:type="spellStart"/>
      <w:r w:rsidRPr="00D73905">
        <w:rPr>
          <w:rFonts w:eastAsia="Calibri" w:cstheme="minorHAnsi"/>
          <w:i/>
        </w:rPr>
        <w:t>Research</w:t>
      </w:r>
      <w:proofErr w:type="spellEnd"/>
      <w:r w:rsidR="000D0EC5">
        <w:rPr>
          <w:rFonts w:eastAsia="Calibri" w:cstheme="minorHAnsi"/>
          <w:i/>
        </w:rPr>
        <w:t xml:space="preserve"> </w:t>
      </w:r>
      <w:proofErr w:type="spellStart"/>
      <w:r w:rsidRPr="00D73905">
        <w:rPr>
          <w:rFonts w:eastAsia="Calibri" w:cstheme="minorHAnsi"/>
          <w:i/>
        </w:rPr>
        <w:t>Quarterly</w:t>
      </w:r>
      <w:proofErr w:type="spellEnd"/>
      <w:r w:rsidRPr="00D73905">
        <w:rPr>
          <w:rFonts w:eastAsia="Calibri" w:cstheme="minorHAnsi"/>
          <w:i/>
        </w:rPr>
        <w:t>, 31</w:t>
      </w:r>
      <w:r w:rsidRPr="00D73905">
        <w:rPr>
          <w:rFonts w:eastAsia="Calibri" w:cstheme="minorHAnsi"/>
        </w:rPr>
        <w:t xml:space="preserve">(4), 244-257. </w:t>
      </w:r>
    </w:p>
    <w:p w14:paraId="66C28C62" w14:textId="3B98C1C2" w:rsidR="00D73905" w:rsidRPr="00D73905" w:rsidRDefault="00D73905" w:rsidP="00CE02C6">
      <w:pPr>
        <w:tabs>
          <w:tab w:val="left" w:pos="851"/>
        </w:tabs>
        <w:spacing w:after="0" w:line="240" w:lineRule="auto"/>
        <w:ind w:left="284" w:hanging="284"/>
        <w:jc w:val="both"/>
        <w:rPr>
          <w:rFonts w:eastAsia="Calibri" w:cstheme="minorHAnsi"/>
        </w:rPr>
      </w:pPr>
      <w:r w:rsidRPr="00D73905">
        <w:rPr>
          <w:rFonts w:eastAsia="Calibri" w:cstheme="minorHAnsi"/>
        </w:rPr>
        <w:t>Mutlu, E., Korkut, B., ve Yılmaz, Ü. (</w:t>
      </w:r>
      <w:r w:rsidR="00881C3D">
        <w:rPr>
          <w:rFonts w:eastAsia="Calibri" w:cstheme="minorHAnsi"/>
        </w:rPr>
        <w:t>150</w:t>
      </w:r>
      <w:r w:rsidRPr="00D73905">
        <w:rPr>
          <w:rFonts w:eastAsia="Calibri" w:cstheme="minorHAnsi"/>
        </w:rPr>
        <w:t xml:space="preserve">6). </w:t>
      </w:r>
      <w:r w:rsidRPr="00D73905">
        <w:rPr>
          <w:rFonts w:eastAsia="Calibri" w:cstheme="minorHAnsi"/>
          <w:i/>
        </w:rPr>
        <w:t xml:space="preserve">Ders kitaplarının dağıtımı amacıyla internetin kullanılması: </w:t>
      </w:r>
      <w:proofErr w:type="spellStart"/>
      <w:r w:rsidRPr="00D73905">
        <w:rPr>
          <w:rFonts w:eastAsia="Calibri" w:cstheme="minorHAnsi"/>
          <w:i/>
        </w:rPr>
        <w:t>Açıköğretim</w:t>
      </w:r>
      <w:proofErr w:type="spellEnd"/>
      <w:r w:rsidRPr="00D73905">
        <w:rPr>
          <w:rFonts w:eastAsia="Calibri" w:cstheme="minorHAnsi"/>
          <w:i/>
        </w:rPr>
        <w:t xml:space="preserve"> e-kitap uygulaması örneği.</w:t>
      </w:r>
      <w:r w:rsidR="000D0EC5">
        <w:rPr>
          <w:rFonts w:eastAsia="Calibri" w:cstheme="minorHAnsi"/>
          <w:i/>
        </w:rPr>
        <w:t xml:space="preserve"> </w:t>
      </w:r>
      <w:proofErr w:type="spellStart"/>
      <w:r w:rsidRPr="00D73905">
        <w:rPr>
          <w:rFonts w:eastAsia="Calibri" w:cstheme="minorHAnsi"/>
        </w:rPr>
        <w:t>Açıköğretim</w:t>
      </w:r>
      <w:proofErr w:type="spellEnd"/>
      <w:r w:rsidRPr="00D73905">
        <w:rPr>
          <w:rFonts w:eastAsia="Calibri" w:cstheme="minorHAnsi"/>
        </w:rPr>
        <w:t xml:space="preserve"> Fakültesi Yayınları</w:t>
      </w:r>
      <w:bookmarkStart w:id="1" w:name="_o01yrigt81at" w:colFirst="0" w:colLast="0"/>
      <w:bookmarkEnd w:id="1"/>
      <w:r w:rsidRPr="00D73905">
        <w:rPr>
          <w:rFonts w:eastAsia="Calibri" w:cstheme="minorHAnsi"/>
        </w:rPr>
        <w:t>: Eskişehir.</w:t>
      </w:r>
    </w:p>
    <w:p w14:paraId="50908968" w14:textId="51445008" w:rsidR="00D73905" w:rsidRPr="00D73905" w:rsidRDefault="00D73905" w:rsidP="00CE02C6">
      <w:pPr>
        <w:tabs>
          <w:tab w:val="left" w:pos="851"/>
        </w:tabs>
        <w:spacing w:after="0" w:line="240" w:lineRule="auto"/>
        <w:ind w:left="284" w:hanging="284"/>
        <w:jc w:val="both"/>
        <w:rPr>
          <w:rFonts w:eastAsia="Calibri" w:cstheme="minorHAnsi"/>
        </w:rPr>
      </w:pPr>
      <w:r w:rsidRPr="00D73905">
        <w:rPr>
          <w:rFonts w:eastAsia="Calibri" w:cstheme="minorHAnsi"/>
        </w:rPr>
        <w:t xml:space="preserve">New York Times (2010). </w:t>
      </w:r>
      <w:proofErr w:type="spellStart"/>
      <w:r w:rsidRPr="00D73905">
        <w:rPr>
          <w:rFonts w:eastAsia="Calibri" w:cstheme="minorHAnsi"/>
          <w:i/>
        </w:rPr>
        <w:t>The</w:t>
      </w:r>
      <w:proofErr w:type="spellEnd"/>
      <w:r w:rsidR="000D0EC5">
        <w:rPr>
          <w:rFonts w:eastAsia="Calibri" w:cstheme="minorHAnsi"/>
          <w:i/>
        </w:rPr>
        <w:t xml:space="preserve"> </w:t>
      </w:r>
      <w:proofErr w:type="spellStart"/>
      <w:r w:rsidRPr="00D73905">
        <w:rPr>
          <w:rFonts w:eastAsia="Calibri" w:cstheme="minorHAnsi"/>
          <w:i/>
        </w:rPr>
        <w:t>godfather</w:t>
      </w:r>
      <w:proofErr w:type="spellEnd"/>
      <w:r w:rsidRPr="00D73905">
        <w:rPr>
          <w:rFonts w:eastAsia="Calibri" w:cstheme="minorHAnsi"/>
          <w:i/>
        </w:rPr>
        <w:t xml:space="preserve"> of </w:t>
      </w:r>
      <w:proofErr w:type="spellStart"/>
      <w:r w:rsidRPr="00D73905">
        <w:rPr>
          <w:rFonts w:eastAsia="Calibri" w:cstheme="minorHAnsi"/>
          <w:i/>
        </w:rPr>
        <w:t>the</w:t>
      </w:r>
      <w:proofErr w:type="spellEnd"/>
      <w:r w:rsidRPr="00D73905">
        <w:rPr>
          <w:rFonts w:eastAsia="Calibri" w:cstheme="minorHAnsi"/>
          <w:i/>
        </w:rPr>
        <w:t xml:space="preserve"> e-</w:t>
      </w:r>
      <w:proofErr w:type="spellStart"/>
      <w:r w:rsidRPr="00D73905">
        <w:rPr>
          <w:rFonts w:eastAsia="Calibri" w:cstheme="minorHAnsi"/>
          <w:i/>
        </w:rPr>
        <w:t>reader</w:t>
      </w:r>
      <w:proofErr w:type="spellEnd"/>
      <w:r w:rsidRPr="00D73905">
        <w:rPr>
          <w:rFonts w:eastAsia="Calibri" w:cstheme="minorHAnsi"/>
          <w:i/>
        </w:rPr>
        <w:t xml:space="preserve">. </w:t>
      </w:r>
      <w:r w:rsidRPr="00D73905">
        <w:rPr>
          <w:rFonts w:eastAsia="Calibri" w:cstheme="minorHAnsi"/>
        </w:rPr>
        <w:t xml:space="preserve">25 Ekim 2019 tarihinde </w:t>
      </w:r>
      <w:hyperlink r:id="rId16" w:history="1">
        <w:r w:rsidRPr="00D73905">
          <w:rPr>
            <w:rStyle w:val="Kpr"/>
            <w:rFonts w:eastAsia="Calibri" w:cstheme="minorHAnsi"/>
          </w:rPr>
          <w:t>https://www.nytimes.com/2010/04/11/books/review/Schuessler-t.html</w:t>
        </w:r>
      </w:hyperlink>
      <w:r w:rsidRPr="00D73905">
        <w:rPr>
          <w:rFonts w:eastAsia="Calibri" w:cstheme="minorHAnsi"/>
        </w:rPr>
        <w:t xml:space="preserve"> adresinden erişildi. </w:t>
      </w:r>
    </w:p>
    <w:p w14:paraId="53F433A5" w14:textId="77777777" w:rsidR="00D73905" w:rsidRPr="00D73905" w:rsidRDefault="00D73905" w:rsidP="00CE02C6">
      <w:pPr>
        <w:tabs>
          <w:tab w:val="left" w:pos="851"/>
        </w:tabs>
        <w:spacing w:after="0" w:line="240" w:lineRule="auto"/>
        <w:ind w:left="284" w:hanging="284"/>
        <w:jc w:val="both"/>
        <w:rPr>
          <w:rFonts w:eastAsia="Calibri" w:cstheme="minorHAnsi"/>
        </w:rPr>
      </w:pPr>
      <w:r w:rsidRPr="00D73905">
        <w:rPr>
          <w:rFonts w:eastAsia="Calibri" w:cstheme="minorHAnsi"/>
        </w:rPr>
        <w:t xml:space="preserve">Önder, I. (2013). </w:t>
      </w:r>
      <w:r w:rsidRPr="00D73905">
        <w:rPr>
          <w:rFonts w:eastAsia="Calibri" w:cstheme="minorHAnsi"/>
          <w:i/>
        </w:rPr>
        <w:t>Yeni yüzyılın kitabı elektronik kitap.</w:t>
      </w:r>
      <w:r w:rsidRPr="00D73905">
        <w:rPr>
          <w:rFonts w:eastAsia="Calibri" w:cstheme="minorHAnsi"/>
        </w:rPr>
        <w:t xml:space="preserve"> Orient</w:t>
      </w:r>
      <w:bookmarkStart w:id="2" w:name="_db5ummganeec" w:colFirst="0" w:colLast="0"/>
      <w:bookmarkEnd w:id="2"/>
      <w:r w:rsidRPr="00D73905">
        <w:rPr>
          <w:rFonts w:eastAsia="Calibri" w:cstheme="minorHAnsi"/>
        </w:rPr>
        <w:t>: Ankara.</w:t>
      </w:r>
    </w:p>
    <w:p w14:paraId="5A6E2B1D" w14:textId="77777777" w:rsidR="00D73905" w:rsidRPr="00D73905" w:rsidRDefault="00D73905" w:rsidP="00CE02C6">
      <w:pPr>
        <w:tabs>
          <w:tab w:val="left" w:pos="851"/>
        </w:tabs>
        <w:spacing w:after="0" w:line="240" w:lineRule="auto"/>
        <w:ind w:left="284" w:hanging="284"/>
        <w:jc w:val="both"/>
        <w:rPr>
          <w:rFonts w:eastAsia="Times New Roman" w:cstheme="minorHAnsi"/>
          <w:b/>
          <w:bCs/>
          <w:lang w:eastAsia="tr-TR"/>
        </w:rPr>
      </w:pPr>
      <w:proofErr w:type="spellStart"/>
      <w:r w:rsidRPr="00D73905">
        <w:rPr>
          <w:rFonts w:eastAsia="Calibri" w:cstheme="minorHAnsi"/>
        </w:rPr>
        <w:t>Öngöz</w:t>
      </w:r>
      <w:proofErr w:type="spellEnd"/>
      <w:r w:rsidRPr="00D73905">
        <w:rPr>
          <w:rFonts w:eastAsia="Calibri" w:cstheme="minorHAnsi"/>
        </w:rPr>
        <w:t xml:space="preserve">, S. (2015). Elektronik kitap. Akkoyunlu B., </w:t>
      </w:r>
      <w:proofErr w:type="spellStart"/>
      <w:r w:rsidRPr="00D73905">
        <w:rPr>
          <w:rFonts w:eastAsia="Calibri" w:cstheme="minorHAnsi"/>
        </w:rPr>
        <w:t>İşman</w:t>
      </w:r>
      <w:proofErr w:type="spellEnd"/>
      <w:r w:rsidRPr="00D73905">
        <w:rPr>
          <w:rFonts w:eastAsia="Calibri" w:cstheme="minorHAnsi"/>
        </w:rPr>
        <w:t xml:space="preserve"> A., ve Odabaşı H. F. (Ed.). </w:t>
      </w:r>
      <w:r w:rsidRPr="00D73905">
        <w:rPr>
          <w:rFonts w:eastAsia="Calibri" w:cstheme="minorHAnsi"/>
          <w:i/>
        </w:rPr>
        <w:t xml:space="preserve">Eğitim Teknolojileri Okumaları 2015 </w:t>
      </w:r>
      <w:r w:rsidRPr="00D73905">
        <w:rPr>
          <w:rFonts w:eastAsia="Calibri" w:cstheme="minorHAnsi"/>
        </w:rPr>
        <w:t xml:space="preserve">içinde 336-353.  </w:t>
      </w:r>
    </w:p>
    <w:p w14:paraId="4F78E022" w14:textId="395B56E7" w:rsidR="00D73905" w:rsidRPr="00D73905" w:rsidRDefault="00D73905" w:rsidP="00CE02C6">
      <w:pPr>
        <w:tabs>
          <w:tab w:val="left" w:pos="851"/>
        </w:tabs>
        <w:spacing w:after="0" w:line="240" w:lineRule="auto"/>
        <w:ind w:left="284" w:hanging="284"/>
        <w:jc w:val="both"/>
        <w:rPr>
          <w:rFonts w:eastAsia="Calibri" w:cstheme="minorHAnsi"/>
        </w:rPr>
      </w:pPr>
      <w:r w:rsidRPr="00D73905">
        <w:rPr>
          <w:rFonts w:eastAsia="Calibri" w:cstheme="minorHAnsi"/>
        </w:rPr>
        <w:t>Post-</w:t>
      </w:r>
      <w:proofErr w:type="spellStart"/>
      <w:r w:rsidRPr="00D73905">
        <w:rPr>
          <w:rFonts w:eastAsia="Calibri" w:cstheme="minorHAnsi"/>
        </w:rPr>
        <w:t>Digital</w:t>
      </w:r>
      <w:proofErr w:type="spellEnd"/>
      <w:r w:rsidRPr="00D73905">
        <w:rPr>
          <w:rFonts w:eastAsia="Calibri" w:cstheme="minorHAnsi"/>
        </w:rPr>
        <w:t xml:space="preserve"> Publishing Archive (2018). </w:t>
      </w:r>
      <w:proofErr w:type="spellStart"/>
      <w:r w:rsidRPr="00D73905">
        <w:rPr>
          <w:rFonts w:eastAsia="Calibri" w:cstheme="minorHAnsi"/>
          <w:i/>
        </w:rPr>
        <w:t>Experimental</w:t>
      </w:r>
      <w:proofErr w:type="spellEnd"/>
      <w:r w:rsidR="000D0EC5">
        <w:rPr>
          <w:rFonts w:eastAsia="Calibri" w:cstheme="minorHAnsi"/>
          <w:i/>
        </w:rPr>
        <w:t xml:space="preserve"> </w:t>
      </w:r>
      <w:proofErr w:type="spellStart"/>
      <w:r w:rsidRPr="00D73905">
        <w:rPr>
          <w:rFonts w:eastAsia="Calibri" w:cstheme="minorHAnsi"/>
          <w:i/>
        </w:rPr>
        <w:t>publishing</w:t>
      </w:r>
      <w:proofErr w:type="spellEnd"/>
      <w:r w:rsidR="000D0EC5">
        <w:rPr>
          <w:rFonts w:eastAsia="Calibri" w:cstheme="minorHAnsi"/>
          <w:i/>
        </w:rPr>
        <w:t xml:space="preserve"> </w:t>
      </w:r>
      <w:proofErr w:type="spellStart"/>
      <w:r w:rsidRPr="00D73905">
        <w:rPr>
          <w:rFonts w:eastAsia="Calibri" w:cstheme="minorHAnsi"/>
          <w:i/>
        </w:rPr>
        <w:t>informed</w:t>
      </w:r>
      <w:proofErr w:type="spellEnd"/>
      <w:r w:rsidR="000D0EC5">
        <w:rPr>
          <w:rFonts w:eastAsia="Calibri" w:cstheme="minorHAnsi"/>
          <w:i/>
        </w:rPr>
        <w:t xml:space="preserve"> </w:t>
      </w:r>
      <w:proofErr w:type="spellStart"/>
      <w:r w:rsidRPr="00D73905">
        <w:rPr>
          <w:rFonts w:eastAsia="Calibri" w:cstheme="minorHAnsi"/>
          <w:i/>
        </w:rPr>
        <w:t>by</w:t>
      </w:r>
      <w:proofErr w:type="spellEnd"/>
      <w:r w:rsidR="000D0EC5">
        <w:rPr>
          <w:rFonts w:eastAsia="Calibri" w:cstheme="minorHAnsi"/>
          <w:i/>
        </w:rPr>
        <w:t xml:space="preserve"> </w:t>
      </w:r>
      <w:proofErr w:type="spellStart"/>
      <w:r w:rsidRPr="00D73905">
        <w:rPr>
          <w:rFonts w:eastAsia="Calibri" w:cstheme="minorHAnsi"/>
          <w:i/>
        </w:rPr>
        <w:t>digitaltechnology</w:t>
      </w:r>
      <w:proofErr w:type="spellEnd"/>
      <w:r w:rsidRPr="00D73905">
        <w:rPr>
          <w:rFonts w:eastAsia="Calibri" w:cstheme="minorHAnsi"/>
          <w:i/>
        </w:rPr>
        <w:t>.</w:t>
      </w:r>
      <w:r w:rsidRPr="00D73905">
        <w:rPr>
          <w:rFonts w:eastAsia="Calibri" w:cstheme="minorHAnsi"/>
        </w:rPr>
        <w:t xml:space="preserve">  7 Temmuz 2018 tarihinde </w:t>
      </w:r>
      <w:hyperlink r:id="rId17" w:history="1">
        <w:r w:rsidRPr="00D73905">
          <w:rPr>
            <w:rStyle w:val="Kpr"/>
            <w:rFonts w:cstheme="minorHAnsi"/>
          </w:rPr>
          <w:t>http://p-dpa.net/bob-browns-reading-machine/</w:t>
        </w:r>
      </w:hyperlink>
      <w:r w:rsidRPr="00D73905">
        <w:rPr>
          <w:rFonts w:eastAsia="Calibri" w:cstheme="minorHAnsi"/>
        </w:rPr>
        <w:t xml:space="preserve"> adresinden erişildi. </w:t>
      </w:r>
    </w:p>
    <w:p w14:paraId="6B3B6811" w14:textId="77777777" w:rsidR="00D73905" w:rsidRPr="00D73905" w:rsidRDefault="00D73905" w:rsidP="00CE02C6">
      <w:pPr>
        <w:tabs>
          <w:tab w:val="left" w:pos="851"/>
        </w:tabs>
        <w:spacing w:after="0" w:line="240" w:lineRule="auto"/>
        <w:ind w:left="284" w:hanging="284"/>
        <w:jc w:val="both"/>
        <w:rPr>
          <w:rFonts w:eastAsia="Calibri" w:cstheme="minorHAnsi"/>
        </w:rPr>
      </w:pPr>
      <w:proofErr w:type="spellStart"/>
      <w:r w:rsidRPr="00D73905">
        <w:rPr>
          <w:rFonts w:eastAsia="Calibri" w:cstheme="minorHAnsi"/>
        </w:rPr>
        <w:t>Topbaşoğlu</w:t>
      </w:r>
      <w:proofErr w:type="spellEnd"/>
      <w:r w:rsidRPr="00D73905">
        <w:rPr>
          <w:rFonts w:eastAsia="Calibri" w:cstheme="minorHAnsi"/>
        </w:rPr>
        <w:t xml:space="preserve">, N. (2015). </w:t>
      </w:r>
      <w:r w:rsidRPr="00D73905">
        <w:rPr>
          <w:rFonts w:eastAsia="Calibri" w:cstheme="minorHAnsi"/>
          <w:i/>
        </w:rPr>
        <w:t xml:space="preserve">Dijital ve etkileşimli </w:t>
      </w:r>
      <w:proofErr w:type="spellStart"/>
      <w:r w:rsidRPr="00D73905">
        <w:rPr>
          <w:rFonts w:eastAsia="Calibri" w:cstheme="minorHAnsi"/>
          <w:i/>
        </w:rPr>
        <w:t>öyküleyici</w:t>
      </w:r>
      <w:proofErr w:type="spellEnd"/>
      <w:r w:rsidRPr="00D73905">
        <w:rPr>
          <w:rFonts w:eastAsia="Calibri" w:cstheme="minorHAnsi"/>
          <w:i/>
        </w:rPr>
        <w:t xml:space="preserve"> metinlerin okuduğunu anlamaya etkisi</w:t>
      </w:r>
      <w:r w:rsidRPr="00D73905">
        <w:rPr>
          <w:rFonts w:eastAsia="Calibri" w:cstheme="minorHAnsi"/>
        </w:rPr>
        <w:t xml:space="preserve"> (Yayımlanmamış yüksek lisans tezi). Uşak Üniversitesi Sosyal Bilimler Enstitüsü, Uşak.</w:t>
      </w:r>
      <w:bookmarkStart w:id="3" w:name="_uofn2pm4lgz4" w:colFirst="0" w:colLast="0"/>
      <w:bookmarkEnd w:id="3"/>
    </w:p>
    <w:p w14:paraId="61144DB5" w14:textId="77777777" w:rsidR="00736156" w:rsidRPr="002708B7" w:rsidRDefault="00D73905" w:rsidP="00CE02C6">
      <w:pPr>
        <w:tabs>
          <w:tab w:val="left" w:pos="851"/>
        </w:tabs>
        <w:spacing w:after="0" w:line="240" w:lineRule="auto"/>
        <w:ind w:left="284" w:hanging="284"/>
        <w:jc w:val="both"/>
        <w:rPr>
          <w:rFonts w:eastAsia="Times New Roman" w:cstheme="minorHAnsi"/>
          <w:b/>
          <w:bCs/>
          <w:lang w:eastAsia="tr-TR"/>
        </w:rPr>
      </w:pPr>
      <w:r w:rsidRPr="00D73905">
        <w:rPr>
          <w:rFonts w:eastAsia="Calibri" w:cstheme="minorHAnsi"/>
        </w:rPr>
        <w:t xml:space="preserve">Yıldırım, G. (2014). </w:t>
      </w:r>
      <w:r w:rsidRPr="00D73905">
        <w:rPr>
          <w:rFonts w:eastAsia="Calibri" w:cstheme="minorHAnsi"/>
          <w:i/>
        </w:rPr>
        <w:t>Tablet bilgisayarlara yönelik geliştirilen e-kitapların video ile zenginleştirilmesi süreci: Bir tasarım tabanlı araştırma</w:t>
      </w:r>
      <w:r w:rsidRPr="00D73905">
        <w:rPr>
          <w:rFonts w:eastAsia="Calibri" w:cstheme="minorHAnsi"/>
        </w:rPr>
        <w:t xml:space="preserve"> (Yayımlanmamış doktora tezi). Atatürk Üniversitesi Eğitim Bilimleri Enstitüsü, Erzurum.</w:t>
      </w:r>
      <w:bookmarkStart w:id="4" w:name="_jg14qcf95egl" w:colFirst="0" w:colLast="0"/>
      <w:bookmarkEnd w:id="4"/>
    </w:p>
    <w:p w14:paraId="62F60A91" w14:textId="77777777" w:rsidR="003E22D8" w:rsidRDefault="003E22D8" w:rsidP="00736156">
      <w:pPr>
        <w:spacing w:after="0"/>
        <w:jc w:val="both"/>
        <w:rPr>
          <w:b/>
        </w:rPr>
      </w:pPr>
    </w:p>
    <w:p w14:paraId="14005982" w14:textId="77777777" w:rsidR="00AA4BB5" w:rsidRDefault="00AA4BB5" w:rsidP="00736156">
      <w:pPr>
        <w:spacing w:after="0"/>
        <w:jc w:val="both"/>
        <w:rPr>
          <w:b/>
        </w:rPr>
      </w:pPr>
    </w:p>
    <w:p w14:paraId="6C769B3A" w14:textId="77777777" w:rsidR="00AA4BB5" w:rsidRDefault="00AA4BB5" w:rsidP="00736156">
      <w:pPr>
        <w:spacing w:after="0"/>
        <w:jc w:val="both"/>
        <w:rPr>
          <w:b/>
        </w:rPr>
      </w:pPr>
    </w:p>
    <w:p w14:paraId="1D2DF975" w14:textId="77777777" w:rsidR="00473C81" w:rsidRDefault="00473C81" w:rsidP="00736156">
      <w:pPr>
        <w:spacing w:after="0"/>
        <w:jc w:val="both"/>
        <w:rPr>
          <w:b/>
        </w:rPr>
      </w:pPr>
    </w:p>
    <w:p w14:paraId="07C7BAE0" w14:textId="77777777" w:rsidR="00473C81" w:rsidRDefault="00473C81" w:rsidP="00736156">
      <w:pPr>
        <w:spacing w:after="0"/>
        <w:jc w:val="both"/>
        <w:rPr>
          <w:b/>
        </w:rPr>
      </w:pPr>
    </w:p>
    <w:p w14:paraId="1458CDCA" w14:textId="77777777" w:rsidR="00473C81" w:rsidRDefault="00473C81" w:rsidP="00736156">
      <w:pPr>
        <w:spacing w:after="0"/>
        <w:jc w:val="both"/>
        <w:rPr>
          <w:b/>
        </w:rPr>
      </w:pPr>
    </w:p>
    <w:p w14:paraId="2DDB6A84" w14:textId="77777777" w:rsidR="00473C81" w:rsidRDefault="00473C81" w:rsidP="00736156">
      <w:pPr>
        <w:spacing w:after="0"/>
        <w:jc w:val="both"/>
        <w:rPr>
          <w:b/>
        </w:rPr>
      </w:pPr>
    </w:p>
    <w:p w14:paraId="55922344" w14:textId="77777777" w:rsidR="00473C81" w:rsidRDefault="00473C81" w:rsidP="00736156">
      <w:pPr>
        <w:spacing w:after="0"/>
        <w:jc w:val="both"/>
        <w:rPr>
          <w:b/>
        </w:rPr>
      </w:pPr>
    </w:p>
    <w:p w14:paraId="625FD552" w14:textId="77777777" w:rsidR="00C72278" w:rsidRDefault="00C72278" w:rsidP="00736156">
      <w:pPr>
        <w:spacing w:after="0"/>
        <w:jc w:val="both"/>
        <w:rPr>
          <w:b/>
        </w:rPr>
      </w:pPr>
    </w:p>
    <w:p w14:paraId="1187A107" w14:textId="77777777" w:rsidR="00C72278" w:rsidRDefault="00C72278" w:rsidP="00736156">
      <w:pPr>
        <w:spacing w:after="0"/>
        <w:jc w:val="both"/>
        <w:rPr>
          <w:b/>
        </w:rPr>
      </w:pPr>
    </w:p>
    <w:p w14:paraId="4C1E5798" w14:textId="29C8516A" w:rsidR="00AF1515" w:rsidRDefault="00AF1515" w:rsidP="00736156">
      <w:pPr>
        <w:spacing w:after="0"/>
        <w:jc w:val="both"/>
        <w:rPr>
          <w:b/>
        </w:rPr>
      </w:pPr>
      <w:proofErr w:type="spellStart"/>
      <w:r w:rsidRPr="00FB324A">
        <w:rPr>
          <w:b/>
          <w:w w:val="105"/>
          <w:sz w:val="26"/>
        </w:rPr>
        <w:lastRenderedPageBreak/>
        <w:t>Article</w:t>
      </w:r>
      <w:proofErr w:type="spellEnd"/>
      <w:r w:rsidR="000D0EC5">
        <w:rPr>
          <w:b/>
          <w:w w:val="105"/>
          <w:sz w:val="26"/>
        </w:rPr>
        <w:t xml:space="preserve"> </w:t>
      </w:r>
      <w:proofErr w:type="spellStart"/>
      <w:r w:rsidRPr="00FB324A">
        <w:rPr>
          <w:b/>
          <w:w w:val="105"/>
          <w:sz w:val="26"/>
        </w:rPr>
        <w:t>Title</w:t>
      </w:r>
      <w:proofErr w:type="spellEnd"/>
      <w:r w:rsidRPr="00FB324A">
        <w:rPr>
          <w:b/>
          <w:w w:val="105"/>
          <w:sz w:val="26"/>
        </w:rPr>
        <w:t xml:space="preserve"> (Times New Roman, 13 </w:t>
      </w:r>
      <w:proofErr w:type="spellStart"/>
      <w:r w:rsidRPr="00FB324A">
        <w:rPr>
          <w:b/>
          <w:w w:val="105"/>
          <w:sz w:val="26"/>
        </w:rPr>
        <w:t>pt</w:t>
      </w:r>
      <w:proofErr w:type="spellEnd"/>
      <w:r w:rsidRPr="00FB324A">
        <w:rPr>
          <w:b/>
          <w:w w:val="105"/>
          <w:sz w:val="26"/>
        </w:rPr>
        <w:t xml:space="preserve">., </w:t>
      </w:r>
      <w:proofErr w:type="spellStart"/>
      <w:r w:rsidRPr="00FB324A">
        <w:rPr>
          <w:b/>
          <w:w w:val="105"/>
          <w:sz w:val="26"/>
        </w:rPr>
        <w:t>Bold</w:t>
      </w:r>
      <w:proofErr w:type="spellEnd"/>
      <w:r w:rsidRPr="00FB324A">
        <w:rPr>
          <w:b/>
          <w:w w:val="105"/>
          <w:sz w:val="26"/>
        </w:rPr>
        <w:t xml:space="preserve">, </w:t>
      </w:r>
      <w:proofErr w:type="spellStart"/>
      <w:r w:rsidRPr="00FB324A">
        <w:rPr>
          <w:b/>
          <w:w w:val="105"/>
          <w:sz w:val="26"/>
        </w:rPr>
        <w:t>Capitalization</w:t>
      </w:r>
      <w:proofErr w:type="spellEnd"/>
      <w:r w:rsidRPr="00FB324A">
        <w:rPr>
          <w:b/>
          <w:w w:val="105"/>
          <w:sz w:val="26"/>
        </w:rPr>
        <w:t xml:space="preserve"> of </w:t>
      </w:r>
      <w:proofErr w:type="spellStart"/>
      <w:r w:rsidRPr="00FB324A">
        <w:rPr>
          <w:b/>
          <w:w w:val="105"/>
          <w:sz w:val="26"/>
        </w:rPr>
        <w:t>Each</w:t>
      </w:r>
      <w:proofErr w:type="spellEnd"/>
      <w:r w:rsidRPr="00FB324A">
        <w:rPr>
          <w:b/>
          <w:w w:val="105"/>
          <w:sz w:val="26"/>
        </w:rPr>
        <w:t xml:space="preserve"> Word, </w:t>
      </w:r>
      <w:proofErr w:type="spellStart"/>
      <w:r w:rsidRPr="00FB324A">
        <w:rPr>
          <w:b/>
          <w:w w:val="105"/>
          <w:sz w:val="26"/>
        </w:rPr>
        <w:t>Max</w:t>
      </w:r>
      <w:proofErr w:type="spellEnd"/>
      <w:r w:rsidRPr="00FB324A">
        <w:rPr>
          <w:b/>
          <w:w w:val="105"/>
          <w:sz w:val="26"/>
        </w:rPr>
        <w:t xml:space="preserve">. 12 </w:t>
      </w:r>
      <w:proofErr w:type="spellStart"/>
      <w:r w:rsidRPr="00FB324A">
        <w:rPr>
          <w:b/>
          <w:w w:val="105"/>
          <w:sz w:val="26"/>
        </w:rPr>
        <w:t>Words</w:t>
      </w:r>
      <w:proofErr w:type="spellEnd"/>
      <w:r w:rsidRPr="00FB324A">
        <w:rPr>
          <w:b/>
          <w:w w:val="105"/>
          <w:sz w:val="26"/>
        </w:rPr>
        <w:t>)</w:t>
      </w:r>
    </w:p>
    <w:p w14:paraId="431335FD" w14:textId="77777777" w:rsidR="00AF1515" w:rsidRDefault="00AF1515" w:rsidP="00736156">
      <w:pPr>
        <w:spacing w:after="0"/>
        <w:jc w:val="both"/>
        <w:rPr>
          <w:b/>
        </w:rPr>
      </w:pPr>
    </w:p>
    <w:p w14:paraId="530B130F" w14:textId="0058C2B5" w:rsidR="00AF1515" w:rsidRPr="00E5318D" w:rsidRDefault="00AF1515" w:rsidP="00AF1515">
      <w:pPr>
        <w:spacing w:after="0"/>
        <w:jc w:val="both"/>
        <w:rPr>
          <w:b/>
        </w:rPr>
      </w:pPr>
      <w:proofErr w:type="spellStart"/>
      <w:r>
        <w:rPr>
          <w:b/>
        </w:rPr>
        <w:t>Abstract</w:t>
      </w:r>
      <w:proofErr w:type="spellEnd"/>
      <w:r>
        <w:rPr>
          <w:b/>
        </w:rPr>
        <w:t xml:space="preserve">: </w:t>
      </w:r>
      <w:r w:rsidRPr="00632166">
        <w:rPr>
          <w:color w:val="FF0000"/>
        </w:rPr>
        <w:t xml:space="preserve">Bölüm özetinin toplam kelime sayısının en az </w:t>
      </w:r>
      <w:r>
        <w:rPr>
          <w:color w:val="FF0000"/>
        </w:rPr>
        <w:t>150</w:t>
      </w:r>
      <w:r w:rsidRPr="00632166">
        <w:rPr>
          <w:color w:val="FF0000"/>
        </w:rPr>
        <w:t xml:space="preserve"> kelime olması ve en fazla </w:t>
      </w:r>
      <w:r>
        <w:rPr>
          <w:color w:val="FF0000"/>
        </w:rPr>
        <w:t>300</w:t>
      </w:r>
      <w:r w:rsidRPr="00632166">
        <w:rPr>
          <w:color w:val="FF0000"/>
        </w:rPr>
        <w:t xml:space="preserve"> kelimeyi geçmemesi gerekmektedir</w:t>
      </w:r>
      <w:r>
        <w:t>.</w:t>
      </w:r>
      <w:r w:rsidR="000D0EC5">
        <w:t xml:space="preserve"> </w:t>
      </w:r>
      <w:r>
        <w:t>Bölüm özetini buraya ekleyebilirsiniz. Bölüm özetinin toplam kelime sayısının en az 150 kelime olması ve en fazla 300 kelimeyi geçmemesi gerekmektedir.</w:t>
      </w:r>
      <w:r w:rsidR="00F24C64">
        <w:t xml:space="preserve"> </w:t>
      </w:r>
      <w:r>
        <w:t>Bölüm özetini buraya ekleyebilirsiniz. Bölüm özetinin toplam kelime sayısının en az 150 kelime olması ve en fazla 300 kelimeyi geçmemesi gerekmektedir. Bölüm özetini buraya ekleyebilirsiniz. Bölüm özetinin toplam kelime sayısının en az 150 kelime olması ve en fazla 300 kelimeyi geçmemesi gerekmektedir. Bölüm özetini buraya ekleyebilirsiniz. Bölüm özetinin toplam kelime sayısının en az 150 kelime olması ve en fazla 300 kelimeyi geçmemesi gerekmektedir. Bölüm özetini buraya ekleyebilirsiniz. Bölüm özetinin toplam kelime sayısının en az 150 kelime olması ve en fazla 300 kelimeyi geçmemesi gerekmektedir.</w:t>
      </w:r>
      <w:r w:rsidR="00F24C64">
        <w:t xml:space="preserve"> </w:t>
      </w:r>
      <w:r>
        <w:t>Bölüm özetini buraya ekleyebilirsiniz. Bölüm özetinin toplam kelime sayısının en az 150 kelime olması ve en fazla 300 kelimeyi geçmemesi gerekmektedir.</w:t>
      </w:r>
      <w:r w:rsidR="00F24C64">
        <w:t xml:space="preserve"> </w:t>
      </w:r>
      <w:r>
        <w:t>Bölüm özetini buraya ekleyebilirsiniz. Bölüm özetinin toplam kelime sayısının en az 150 kelime olması ve en fazla 300 kelimeyi geçmemesi gerekmektedir. Bölüm özetinin toplam kelime sayısının en az 150 kelime olması ve en fazla 300 kelimeyi geçmemesi gerekmektedir.</w:t>
      </w:r>
      <w:r w:rsidR="00F24C64">
        <w:t xml:space="preserve"> </w:t>
      </w:r>
      <w:r>
        <w:t xml:space="preserve">Bölüm özetini buraya ekleyebilirsiniz. Bölüm özetinin toplam kelime sayısının en az 150 kelime olması ve en fazla 300 kelimeyi geçmemesi gerekmektedir. </w:t>
      </w:r>
      <w:r w:rsidRPr="006B0D92">
        <w:rPr>
          <w:color w:val="FF0000"/>
        </w:rPr>
        <w:t xml:space="preserve">Özetten sonra bir satır aralığı boşluk bırakılmalıdır. </w:t>
      </w:r>
    </w:p>
    <w:p w14:paraId="6AE712B8" w14:textId="77777777" w:rsidR="00AF1515" w:rsidRDefault="00AF1515" w:rsidP="00AF1515">
      <w:pPr>
        <w:spacing w:after="0" w:line="240" w:lineRule="auto"/>
        <w:jc w:val="both"/>
      </w:pPr>
    </w:p>
    <w:p w14:paraId="3DC608BE" w14:textId="20EC0CBE" w:rsidR="00AF1515" w:rsidRDefault="00AF1515" w:rsidP="00AF1515">
      <w:pPr>
        <w:spacing w:line="240" w:lineRule="auto"/>
        <w:ind w:left="851" w:hanging="851"/>
        <w:jc w:val="both"/>
        <w:rPr>
          <w:color w:val="FF0000"/>
        </w:rPr>
      </w:pPr>
      <w:proofErr w:type="spellStart"/>
      <w:r>
        <w:rPr>
          <w:b/>
        </w:rPr>
        <w:t>Keywords</w:t>
      </w:r>
      <w:proofErr w:type="spellEnd"/>
      <w:r w:rsidRPr="00B9410C">
        <w:rPr>
          <w:b/>
        </w:rPr>
        <w:t>:</w:t>
      </w:r>
      <w:r w:rsidR="000D0EC5">
        <w:rPr>
          <w:b/>
        </w:rPr>
        <w:t xml:space="preserve"> </w:t>
      </w:r>
      <w:r>
        <w:t xml:space="preserve">Anahtar kelime1, Anahtar kelime2, Anahtar kelime 3 </w:t>
      </w:r>
      <w:r w:rsidRPr="002C66B6">
        <w:rPr>
          <w:color w:val="FF0000"/>
        </w:rPr>
        <w:t>(Yalnızca ilk harfleri büyük, aralarda virgül</w:t>
      </w:r>
      <w:r>
        <w:rPr>
          <w:color w:val="FF0000"/>
        </w:rPr>
        <w:t>, 3-</w:t>
      </w:r>
      <w:r w:rsidR="000D0EC5">
        <w:rPr>
          <w:color w:val="FF0000"/>
        </w:rPr>
        <w:t xml:space="preserve">5 </w:t>
      </w:r>
      <w:r>
        <w:rPr>
          <w:color w:val="FF0000"/>
        </w:rPr>
        <w:t>anahtar kelime</w:t>
      </w:r>
      <w:r w:rsidRPr="002C66B6">
        <w:rPr>
          <w:color w:val="FF0000"/>
        </w:rPr>
        <w:t>)</w:t>
      </w:r>
    </w:p>
    <w:p w14:paraId="714A2A13" w14:textId="77777777" w:rsidR="00AF1515" w:rsidRDefault="00AF1515" w:rsidP="00736156">
      <w:pPr>
        <w:spacing w:after="0"/>
        <w:jc w:val="both"/>
        <w:rPr>
          <w:b/>
        </w:rPr>
      </w:pPr>
    </w:p>
    <w:p w14:paraId="453D1EED" w14:textId="77777777" w:rsidR="00AA4BB5" w:rsidRDefault="00AA4BB5" w:rsidP="00736156">
      <w:pPr>
        <w:spacing w:after="0"/>
        <w:jc w:val="both"/>
        <w:rPr>
          <w:b/>
        </w:rPr>
      </w:pPr>
      <w:r>
        <w:rPr>
          <w:b/>
        </w:rPr>
        <w:t>İNGİLİZCE BİYOGRAFİ</w:t>
      </w:r>
    </w:p>
    <w:p w14:paraId="54D84609" w14:textId="77777777" w:rsidR="00736156" w:rsidRPr="003D3AE2" w:rsidRDefault="00736156" w:rsidP="00736156">
      <w:pPr>
        <w:spacing w:after="0"/>
        <w:jc w:val="both"/>
        <w:rPr>
          <w:b/>
        </w:rPr>
      </w:pPr>
      <w:r w:rsidRPr="003D3AE2">
        <w:rPr>
          <w:b/>
        </w:rPr>
        <w:t>Yazar 1 Unvanı, Adı, SOYADI</w:t>
      </w:r>
    </w:p>
    <w:p w14:paraId="08039C3E" w14:textId="1AB195B0" w:rsidR="00736156" w:rsidRPr="00736156" w:rsidRDefault="00736156" w:rsidP="00736156">
      <w:pPr>
        <w:jc w:val="both"/>
      </w:pPr>
      <w:r w:rsidRPr="004729AF">
        <w:rPr>
          <w:color w:val="FF0000"/>
        </w:rPr>
        <w:t>Belirli bir standardın oluşturulması açısından özg</w:t>
      </w:r>
      <w:r w:rsidR="00E234A2">
        <w:rPr>
          <w:color w:val="FF0000"/>
        </w:rPr>
        <w:t>eçmişlerin lisans mezuniyetin</w:t>
      </w:r>
      <w:r w:rsidRPr="004729AF">
        <w:rPr>
          <w:color w:val="FF0000"/>
        </w:rPr>
        <w:t>den itibaren verilmesi önerilir. Bu bölümün 250 kelimeyi geçmemesi gerekmektedir.</w:t>
      </w:r>
      <w:r w:rsidR="000D0EC5">
        <w:rPr>
          <w:color w:val="FF0000"/>
        </w:rPr>
        <w:t xml:space="preserve"> </w:t>
      </w:r>
      <w:r w:rsidR="004729AF">
        <w:t>Belirli bir standardın oluşturulması açısından özg</w:t>
      </w:r>
      <w:r w:rsidR="00B34119">
        <w:t>eçmişlerin lisans mezuniyetin</w:t>
      </w:r>
      <w:r w:rsidR="004729AF">
        <w:t>den itibaren verilmesi önerilir. Bu bölümün 250 kelimeyi geçmemesi gerekmektedir.</w:t>
      </w:r>
    </w:p>
    <w:p w14:paraId="0D8DA941" w14:textId="77777777" w:rsidR="00736156" w:rsidRPr="003D3AE2" w:rsidRDefault="00736156" w:rsidP="00736156">
      <w:pPr>
        <w:spacing w:after="0"/>
        <w:jc w:val="both"/>
        <w:rPr>
          <w:b/>
        </w:rPr>
      </w:pPr>
      <w:r w:rsidRPr="003D3AE2">
        <w:rPr>
          <w:b/>
        </w:rPr>
        <w:t>Yazar 2 Unvanı, Adı, SOYADI</w:t>
      </w:r>
    </w:p>
    <w:p w14:paraId="0EA2D4F8" w14:textId="77777777" w:rsidR="00926E0C" w:rsidRPr="00736156" w:rsidRDefault="00CD7C50" w:rsidP="00CD7C50">
      <w:pPr>
        <w:jc w:val="both"/>
      </w:pPr>
      <w:r>
        <w:t>Belirli bir standardın oluşturulması açısından özgeçmişlerin lisans mezuniyetinden itibaren verilmesi önerilir. Bu bölümün 250 kelimeyi geçmemesi gerekmektedir.</w:t>
      </w:r>
      <w:r w:rsidR="00196D03">
        <w:t xml:space="preserve"> Belirli bir standardın oluşturulması açısından özgeçmişlerin lisans mezuniyetinden itibaren verilmesi önerilir. Bu bölümün 250 kelimeyi geçmemesi gerekmektedir.</w:t>
      </w:r>
    </w:p>
    <w:p w14:paraId="17D0E3F8" w14:textId="77777777" w:rsidR="00736156" w:rsidRPr="00736156" w:rsidRDefault="00736156" w:rsidP="00736156">
      <w:pPr>
        <w:jc w:val="both"/>
      </w:pPr>
    </w:p>
    <w:p w14:paraId="43C66B93" w14:textId="77777777" w:rsidR="00736156" w:rsidRPr="00736156" w:rsidRDefault="00736156" w:rsidP="00736156">
      <w:pPr>
        <w:jc w:val="both"/>
      </w:pPr>
    </w:p>
    <w:p w14:paraId="2E19AF02" w14:textId="77777777" w:rsidR="00736156" w:rsidRDefault="00736156" w:rsidP="00EE2239">
      <w:pPr>
        <w:jc w:val="both"/>
      </w:pPr>
    </w:p>
    <w:p w14:paraId="2A5BB9F1" w14:textId="77777777" w:rsidR="00D80456" w:rsidRDefault="00D80456" w:rsidP="00273325">
      <w:pPr>
        <w:jc w:val="both"/>
      </w:pPr>
    </w:p>
    <w:sectPr w:rsidR="00D80456" w:rsidSect="00C26FEE">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11824" w14:textId="77777777" w:rsidR="00B665CC" w:rsidRDefault="00B665CC" w:rsidP="00397C50">
      <w:pPr>
        <w:spacing w:after="0" w:line="240" w:lineRule="auto"/>
      </w:pPr>
      <w:r>
        <w:separator/>
      </w:r>
    </w:p>
  </w:endnote>
  <w:endnote w:type="continuationSeparator" w:id="0">
    <w:p w14:paraId="0F635B7F" w14:textId="77777777" w:rsidR="00B665CC" w:rsidRDefault="00B665CC" w:rsidP="0039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6100D" w14:textId="77777777" w:rsidR="00397C50" w:rsidRDefault="00397C50" w:rsidP="00397C50">
    <w:pPr>
      <w:pStyle w:val="Altbilgi"/>
      <w:jc w:val="center"/>
    </w:pPr>
  </w:p>
  <w:p w14:paraId="6952937E" w14:textId="77777777" w:rsidR="00397C50" w:rsidRDefault="00397C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5476B" w14:textId="77777777" w:rsidR="00B665CC" w:rsidRDefault="00B665CC" w:rsidP="00397C50">
      <w:pPr>
        <w:spacing w:after="0" w:line="240" w:lineRule="auto"/>
      </w:pPr>
      <w:r>
        <w:separator/>
      </w:r>
    </w:p>
  </w:footnote>
  <w:footnote w:type="continuationSeparator" w:id="0">
    <w:p w14:paraId="1DCF5323" w14:textId="77777777" w:rsidR="00B665CC" w:rsidRDefault="00B665CC" w:rsidP="00397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F2F"/>
    <w:multiLevelType w:val="hybridMultilevel"/>
    <w:tmpl w:val="D150846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47DD3AE6"/>
    <w:multiLevelType w:val="hybridMultilevel"/>
    <w:tmpl w:val="807EE7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4F5959E4"/>
    <w:multiLevelType w:val="hybridMultilevel"/>
    <w:tmpl w:val="D150846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3692"/>
    <w:rsid w:val="000057D8"/>
    <w:rsid w:val="00032EF8"/>
    <w:rsid w:val="00040BF4"/>
    <w:rsid w:val="0005550B"/>
    <w:rsid w:val="000952FB"/>
    <w:rsid w:val="000D0EC5"/>
    <w:rsid w:val="000E6368"/>
    <w:rsid w:val="000F12BB"/>
    <w:rsid w:val="001342DD"/>
    <w:rsid w:val="00143DD6"/>
    <w:rsid w:val="00154E32"/>
    <w:rsid w:val="00173860"/>
    <w:rsid w:val="0019253E"/>
    <w:rsid w:val="00196D03"/>
    <w:rsid w:val="001A389C"/>
    <w:rsid w:val="001C6682"/>
    <w:rsid w:val="001E4768"/>
    <w:rsid w:val="001F6F0B"/>
    <w:rsid w:val="00207169"/>
    <w:rsid w:val="0021699F"/>
    <w:rsid w:val="00263016"/>
    <w:rsid w:val="00267B82"/>
    <w:rsid w:val="002708B7"/>
    <w:rsid w:val="00273325"/>
    <w:rsid w:val="002C66B6"/>
    <w:rsid w:val="003138D9"/>
    <w:rsid w:val="00317045"/>
    <w:rsid w:val="003305D6"/>
    <w:rsid w:val="003660CC"/>
    <w:rsid w:val="00383405"/>
    <w:rsid w:val="00397C50"/>
    <w:rsid w:val="003D3AE2"/>
    <w:rsid w:val="003D40EA"/>
    <w:rsid w:val="003E22D8"/>
    <w:rsid w:val="0041000B"/>
    <w:rsid w:val="00416FE6"/>
    <w:rsid w:val="00443747"/>
    <w:rsid w:val="00447191"/>
    <w:rsid w:val="004703FC"/>
    <w:rsid w:val="004729AF"/>
    <w:rsid w:val="004736C4"/>
    <w:rsid w:val="00473C81"/>
    <w:rsid w:val="004764A2"/>
    <w:rsid w:val="0047702B"/>
    <w:rsid w:val="00477D64"/>
    <w:rsid w:val="004967A7"/>
    <w:rsid w:val="004B0957"/>
    <w:rsid w:val="004F2F6D"/>
    <w:rsid w:val="00504664"/>
    <w:rsid w:val="00506EE5"/>
    <w:rsid w:val="005116F2"/>
    <w:rsid w:val="00517071"/>
    <w:rsid w:val="00524AF9"/>
    <w:rsid w:val="00526A73"/>
    <w:rsid w:val="00562F9E"/>
    <w:rsid w:val="00585CC9"/>
    <w:rsid w:val="00601C3C"/>
    <w:rsid w:val="00632166"/>
    <w:rsid w:val="006450F3"/>
    <w:rsid w:val="00682D0A"/>
    <w:rsid w:val="00685E2B"/>
    <w:rsid w:val="00693692"/>
    <w:rsid w:val="00693816"/>
    <w:rsid w:val="006B0D92"/>
    <w:rsid w:val="006B6409"/>
    <w:rsid w:val="006C3A6F"/>
    <w:rsid w:val="006D5A20"/>
    <w:rsid w:val="00703894"/>
    <w:rsid w:val="00705796"/>
    <w:rsid w:val="00723FB8"/>
    <w:rsid w:val="00736156"/>
    <w:rsid w:val="00753C03"/>
    <w:rsid w:val="007D4859"/>
    <w:rsid w:val="008006E7"/>
    <w:rsid w:val="0080308F"/>
    <w:rsid w:val="00812DCE"/>
    <w:rsid w:val="008344B3"/>
    <w:rsid w:val="00841950"/>
    <w:rsid w:val="00841CD3"/>
    <w:rsid w:val="008660C6"/>
    <w:rsid w:val="00881C3D"/>
    <w:rsid w:val="00883673"/>
    <w:rsid w:val="008D0675"/>
    <w:rsid w:val="009075F9"/>
    <w:rsid w:val="00926E0C"/>
    <w:rsid w:val="009272A4"/>
    <w:rsid w:val="00957008"/>
    <w:rsid w:val="00971B8A"/>
    <w:rsid w:val="00985D2E"/>
    <w:rsid w:val="009D2250"/>
    <w:rsid w:val="009F0387"/>
    <w:rsid w:val="009F0C95"/>
    <w:rsid w:val="009F645D"/>
    <w:rsid w:val="00A025E2"/>
    <w:rsid w:val="00A16CF2"/>
    <w:rsid w:val="00A4496C"/>
    <w:rsid w:val="00A463E7"/>
    <w:rsid w:val="00A61DB2"/>
    <w:rsid w:val="00A86CB0"/>
    <w:rsid w:val="00AA22D7"/>
    <w:rsid w:val="00AA4BB5"/>
    <w:rsid w:val="00AB6B3A"/>
    <w:rsid w:val="00AC6F57"/>
    <w:rsid w:val="00AF1515"/>
    <w:rsid w:val="00AF640F"/>
    <w:rsid w:val="00B31120"/>
    <w:rsid w:val="00B34119"/>
    <w:rsid w:val="00B57F7B"/>
    <w:rsid w:val="00B665CC"/>
    <w:rsid w:val="00B93F28"/>
    <w:rsid w:val="00B9410C"/>
    <w:rsid w:val="00BB44EE"/>
    <w:rsid w:val="00C07141"/>
    <w:rsid w:val="00C26FEE"/>
    <w:rsid w:val="00C274D4"/>
    <w:rsid w:val="00C67247"/>
    <w:rsid w:val="00C72027"/>
    <w:rsid w:val="00C72278"/>
    <w:rsid w:val="00C75439"/>
    <w:rsid w:val="00C8092D"/>
    <w:rsid w:val="00C95212"/>
    <w:rsid w:val="00CA314F"/>
    <w:rsid w:val="00CD1AF9"/>
    <w:rsid w:val="00CD7C50"/>
    <w:rsid w:val="00CE02C6"/>
    <w:rsid w:val="00D31A28"/>
    <w:rsid w:val="00D35D41"/>
    <w:rsid w:val="00D40FA3"/>
    <w:rsid w:val="00D4789D"/>
    <w:rsid w:val="00D56C8E"/>
    <w:rsid w:val="00D60398"/>
    <w:rsid w:val="00D73905"/>
    <w:rsid w:val="00D80456"/>
    <w:rsid w:val="00D9177A"/>
    <w:rsid w:val="00D92ED6"/>
    <w:rsid w:val="00DA0726"/>
    <w:rsid w:val="00DB19E4"/>
    <w:rsid w:val="00DC1450"/>
    <w:rsid w:val="00DC6809"/>
    <w:rsid w:val="00E0133F"/>
    <w:rsid w:val="00E06AEF"/>
    <w:rsid w:val="00E112AA"/>
    <w:rsid w:val="00E234A2"/>
    <w:rsid w:val="00E31A4B"/>
    <w:rsid w:val="00E328FD"/>
    <w:rsid w:val="00E5318D"/>
    <w:rsid w:val="00E54C7E"/>
    <w:rsid w:val="00E607B8"/>
    <w:rsid w:val="00E80626"/>
    <w:rsid w:val="00EC3028"/>
    <w:rsid w:val="00EE2239"/>
    <w:rsid w:val="00F24C64"/>
    <w:rsid w:val="00F429DA"/>
    <w:rsid w:val="00F54EB3"/>
    <w:rsid w:val="00F70AB6"/>
    <w:rsid w:val="00F71914"/>
    <w:rsid w:val="00F80BAD"/>
    <w:rsid w:val="00F93AA1"/>
    <w:rsid w:val="00F9546B"/>
    <w:rsid w:val="00FB3538"/>
    <w:rsid w:val="00FB4C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C0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53C03"/>
    <w:rPr>
      <w:color w:val="0563C1" w:themeColor="hyperlink"/>
      <w:u w:val="single"/>
    </w:rPr>
  </w:style>
  <w:style w:type="paragraph" w:styleId="ListeParagraf">
    <w:name w:val="List Paragraph"/>
    <w:basedOn w:val="Normal"/>
    <w:uiPriority w:val="34"/>
    <w:qFormat/>
    <w:rsid w:val="00753C03"/>
    <w:pPr>
      <w:ind w:left="720"/>
      <w:contextualSpacing/>
    </w:pPr>
  </w:style>
  <w:style w:type="table" w:styleId="TabloKlavuzu">
    <w:name w:val="Table Grid"/>
    <w:basedOn w:val="NormalTablo"/>
    <w:uiPriority w:val="59"/>
    <w:rsid w:val="00753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97C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7C50"/>
  </w:style>
  <w:style w:type="paragraph" w:styleId="Altbilgi">
    <w:name w:val="footer"/>
    <w:basedOn w:val="Normal"/>
    <w:link w:val="AltbilgiChar"/>
    <w:uiPriority w:val="99"/>
    <w:unhideWhenUsed/>
    <w:rsid w:val="00397C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7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6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p-dpa.net/bob-browns-reading-machine/" TargetMode="External"/><Relationship Id="rId2" Type="http://schemas.openxmlformats.org/officeDocument/2006/relationships/styles" Target="styles.xml"/><Relationship Id="rId16" Type="http://schemas.openxmlformats.org/officeDocument/2006/relationships/hyperlink" Target="https://www.nytimes.com/2010/04/11/books/review/Schuessler-t.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eink.com/electronic-ink.html" TargetMode="Externa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p-dpa.net/work/elektrobibliotek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5474DE-C402-42CB-846C-592DB788E224}" type="doc">
      <dgm:prSet loTypeId="urn:microsoft.com/office/officeart/2005/8/layout/bList2#1" loCatId="list" qsTypeId="urn:microsoft.com/office/officeart/2005/8/quickstyle/simple1" qsCatId="simple" csTypeId="urn:microsoft.com/office/officeart/2005/8/colors/accent1_2" csCatId="accent1" phldr="0"/>
      <dgm:spPr/>
    </dgm:pt>
    <dgm:pt modelId="{567959C3-65FF-4A34-9B28-DF0AC9571BE7}">
      <dgm:prSet phldrT="[Metin]" phldr="1"/>
      <dgm:spPr/>
      <dgm:t>
        <a:bodyPr/>
        <a:lstStyle/>
        <a:p>
          <a:endParaRPr lang="tr-TR"/>
        </a:p>
      </dgm:t>
    </dgm:pt>
    <dgm:pt modelId="{EB66EA08-3E3C-42D5-81DB-A40B539343B4}" type="parTrans" cxnId="{AC6A716A-9CEB-44B3-A906-AA9E220B97CA}">
      <dgm:prSet/>
      <dgm:spPr/>
      <dgm:t>
        <a:bodyPr/>
        <a:lstStyle/>
        <a:p>
          <a:endParaRPr lang="tr-TR"/>
        </a:p>
      </dgm:t>
    </dgm:pt>
    <dgm:pt modelId="{9A9C82E1-AAEA-47BF-AA2B-75ECD49F0BBF}" type="sibTrans" cxnId="{AC6A716A-9CEB-44B3-A906-AA9E220B97CA}">
      <dgm:prSet/>
      <dgm:spPr/>
      <dgm:t>
        <a:bodyPr/>
        <a:lstStyle/>
        <a:p>
          <a:endParaRPr lang="tr-TR"/>
        </a:p>
      </dgm:t>
    </dgm:pt>
    <dgm:pt modelId="{FB0EC343-417E-4847-B798-B8655D1D6D06}">
      <dgm:prSet phldrT="[Metin]" phldr="1"/>
      <dgm:spPr/>
      <dgm:t>
        <a:bodyPr/>
        <a:lstStyle/>
        <a:p>
          <a:endParaRPr lang="tr-TR"/>
        </a:p>
      </dgm:t>
    </dgm:pt>
    <dgm:pt modelId="{410587B7-5560-4D3F-B41F-1DBCD2F13A3E}" type="parTrans" cxnId="{9FFF150B-3197-4465-9248-CF2525560482}">
      <dgm:prSet/>
      <dgm:spPr/>
      <dgm:t>
        <a:bodyPr/>
        <a:lstStyle/>
        <a:p>
          <a:endParaRPr lang="tr-TR"/>
        </a:p>
      </dgm:t>
    </dgm:pt>
    <dgm:pt modelId="{879EED44-3432-4843-991E-DBD052B246A2}" type="sibTrans" cxnId="{9FFF150B-3197-4465-9248-CF2525560482}">
      <dgm:prSet/>
      <dgm:spPr/>
      <dgm:t>
        <a:bodyPr/>
        <a:lstStyle/>
        <a:p>
          <a:endParaRPr lang="tr-TR"/>
        </a:p>
      </dgm:t>
    </dgm:pt>
    <dgm:pt modelId="{E153891D-DCB6-4E84-819F-2A13961A640E}">
      <dgm:prSet phldrT="[Metin]" phldr="1"/>
      <dgm:spPr/>
      <dgm:t>
        <a:bodyPr/>
        <a:lstStyle/>
        <a:p>
          <a:endParaRPr lang="tr-TR"/>
        </a:p>
      </dgm:t>
    </dgm:pt>
    <dgm:pt modelId="{E9F01C09-AB62-4394-A314-809F2E945546}" type="parTrans" cxnId="{F5D8CB5D-5488-463A-A39D-17A2DB75558F}">
      <dgm:prSet/>
      <dgm:spPr/>
      <dgm:t>
        <a:bodyPr/>
        <a:lstStyle/>
        <a:p>
          <a:endParaRPr lang="tr-TR"/>
        </a:p>
      </dgm:t>
    </dgm:pt>
    <dgm:pt modelId="{650DDF3D-B7F9-440D-B16E-74C9D6F77886}" type="sibTrans" cxnId="{F5D8CB5D-5488-463A-A39D-17A2DB75558F}">
      <dgm:prSet/>
      <dgm:spPr/>
      <dgm:t>
        <a:bodyPr/>
        <a:lstStyle/>
        <a:p>
          <a:endParaRPr lang="tr-TR"/>
        </a:p>
      </dgm:t>
    </dgm:pt>
    <dgm:pt modelId="{357AF536-2A21-4820-8732-4EC01354D6F7}" type="pres">
      <dgm:prSet presAssocID="{BE5474DE-C402-42CB-846C-592DB788E224}" presName="diagram" presStyleCnt="0">
        <dgm:presLayoutVars>
          <dgm:dir/>
          <dgm:animLvl val="lvl"/>
          <dgm:resizeHandles val="exact"/>
        </dgm:presLayoutVars>
      </dgm:prSet>
      <dgm:spPr/>
    </dgm:pt>
    <dgm:pt modelId="{B9682FAE-87A2-460E-91E8-B22911DDC4CA}" type="pres">
      <dgm:prSet presAssocID="{567959C3-65FF-4A34-9B28-DF0AC9571BE7}" presName="compNode" presStyleCnt="0"/>
      <dgm:spPr/>
    </dgm:pt>
    <dgm:pt modelId="{44DC4C02-30E7-4120-84F2-4ED620C1CF31}" type="pres">
      <dgm:prSet presAssocID="{567959C3-65FF-4A34-9B28-DF0AC9571BE7}" presName="childRect" presStyleLbl="bgAcc1" presStyleIdx="0" presStyleCnt="3">
        <dgm:presLayoutVars>
          <dgm:bulletEnabled val="1"/>
        </dgm:presLayoutVars>
      </dgm:prSet>
      <dgm:spPr/>
    </dgm:pt>
    <dgm:pt modelId="{91CD3120-4C4C-4885-B47C-9C4655B0649C}" type="pres">
      <dgm:prSet presAssocID="{567959C3-65FF-4A34-9B28-DF0AC9571BE7}" presName="parentText" presStyleLbl="node1" presStyleIdx="0" presStyleCnt="0">
        <dgm:presLayoutVars>
          <dgm:chMax val="0"/>
          <dgm:bulletEnabled val="1"/>
        </dgm:presLayoutVars>
      </dgm:prSet>
      <dgm:spPr/>
      <dgm:t>
        <a:bodyPr/>
        <a:lstStyle/>
        <a:p>
          <a:endParaRPr lang="tr-TR"/>
        </a:p>
      </dgm:t>
    </dgm:pt>
    <dgm:pt modelId="{08C5BB50-B78A-4025-A661-905DCAFFA15B}" type="pres">
      <dgm:prSet presAssocID="{567959C3-65FF-4A34-9B28-DF0AC9571BE7}" presName="parentRect" presStyleLbl="alignNode1" presStyleIdx="0" presStyleCnt="3"/>
      <dgm:spPr/>
      <dgm:t>
        <a:bodyPr/>
        <a:lstStyle/>
        <a:p>
          <a:endParaRPr lang="tr-TR"/>
        </a:p>
      </dgm:t>
    </dgm:pt>
    <dgm:pt modelId="{E7725CAD-C66C-443E-8990-21D8B610D20E}" type="pres">
      <dgm:prSet presAssocID="{567959C3-65FF-4A34-9B28-DF0AC9571BE7}" presName="adorn" presStyleLbl="fgAccFollowNode1" presStyleIdx="0" presStyleCnt="3"/>
      <dgm:spPr/>
    </dgm:pt>
    <dgm:pt modelId="{1F7EBFFF-F96B-4E7F-B1F9-AA42AE64ED39}" type="pres">
      <dgm:prSet presAssocID="{9A9C82E1-AAEA-47BF-AA2B-75ECD49F0BBF}" presName="sibTrans" presStyleLbl="sibTrans2D1" presStyleIdx="0" presStyleCnt="0"/>
      <dgm:spPr/>
      <dgm:t>
        <a:bodyPr/>
        <a:lstStyle/>
        <a:p>
          <a:endParaRPr lang="tr-TR"/>
        </a:p>
      </dgm:t>
    </dgm:pt>
    <dgm:pt modelId="{4FD717CF-8D38-4218-B03A-6B8E6EC0414C}" type="pres">
      <dgm:prSet presAssocID="{FB0EC343-417E-4847-B798-B8655D1D6D06}" presName="compNode" presStyleCnt="0"/>
      <dgm:spPr/>
    </dgm:pt>
    <dgm:pt modelId="{6535395F-5AA6-4F9A-89DA-C5A2801EA9AE}" type="pres">
      <dgm:prSet presAssocID="{FB0EC343-417E-4847-B798-B8655D1D6D06}" presName="childRect" presStyleLbl="bgAcc1" presStyleIdx="1" presStyleCnt="3">
        <dgm:presLayoutVars>
          <dgm:bulletEnabled val="1"/>
        </dgm:presLayoutVars>
      </dgm:prSet>
      <dgm:spPr/>
    </dgm:pt>
    <dgm:pt modelId="{8402AB28-C7DE-4E83-9696-F7838539AB46}" type="pres">
      <dgm:prSet presAssocID="{FB0EC343-417E-4847-B798-B8655D1D6D06}" presName="parentText" presStyleLbl="node1" presStyleIdx="0" presStyleCnt="0">
        <dgm:presLayoutVars>
          <dgm:chMax val="0"/>
          <dgm:bulletEnabled val="1"/>
        </dgm:presLayoutVars>
      </dgm:prSet>
      <dgm:spPr/>
      <dgm:t>
        <a:bodyPr/>
        <a:lstStyle/>
        <a:p>
          <a:endParaRPr lang="tr-TR"/>
        </a:p>
      </dgm:t>
    </dgm:pt>
    <dgm:pt modelId="{BEC48A8E-3529-4FCC-8B2B-CA0FC209BBEF}" type="pres">
      <dgm:prSet presAssocID="{FB0EC343-417E-4847-B798-B8655D1D6D06}" presName="parentRect" presStyleLbl="alignNode1" presStyleIdx="1" presStyleCnt="3"/>
      <dgm:spPr/>
      <dgm:t>
        <a:bodyPr/>
        <a:lstStyle/>
        <a:p>
          <a:endParaRPr lang="tr-TR"/>
        </a:p>
      </dgm:t>
    </dgm:pt>
    <dgm:pt modelId="{1E53A1D0-E320-4CFA-B532-68DB0FF7C2C0}" type="pres">
      <dgm:prSet presAssocID="{FB0EC343-417E-4847-B798-B8655D1D6D06}" presName="adorn" presStyleLbl="fgAccFollowNode1" presStyleIdx="1" presStyleCnt="3"/>
      <dgm:spPr/>
    </dgm:pt>
    <dgm:pt modelId="{B3A222C9-0CDE-45DD-B0A3-ACFB333B7C08}" type="pres">
      <dgm:prSet presAssocID="{879EED44-3432-4843-991E-DBD052B246A2}" presName="sibTrans" presStyleLbl="sibTrans2D1" presStyleIdx="0" presStyleCnt="0"/>
      <dgm:spPr/>
      <dgm:t>
        <a:bodyPr/>
        <a:lstStyle/>
        <a:p>
          <a:endParaRPr lang="tr-TR"/>
        </a:p>
      </dgm:t>
    </dgm:pt>
    <dgm:pt modelId="{2F86B816-7AC3-4DDA-BAC6-F3358AA151BA}" type="pres">
      <dgm:prSet presAssocID="{E153891D-DCB6-4E84-819F-2A13961A640E}" presName="compNode" presStyleCnt="0"/>
      <dgm:spPr/>
    </dgm:pt>
    <dgm:pt modelId="{69309557-85E8-4D27-A810-3F5F25E83837}" type="pres">
      <dgm:prSet presAssocID="{E153891D-DCB6-4E84-819F-2A13961A640E}" presName="childRect" presStyleLbl="bgAcc1" presStyleIdx="2" presStyleCnt="3">
        <dgm:presLayoutVars>
          <dgm:bulletEnabled val="1"/>
        </dgm:presLayoutVars>
      </dgm:prSet>
      <dgm:spPr/>
    </dgm:pt>
    <dgm:pt modelId="{AAA3D99C-26E7-4B8E-9262-75E8F4A6A387}" type="pres">
      <dgm:prSet presAssocID="{E153891D-DCB6-4E84-819F-2A13961A640E}" presName="parentText" presStyleLbl="node1" presStyleIdx="0" presStyleCnt="0">
        <dgm:presLayoutVars>
          <dgm:chMax val="0"/>
          <dgm:bulletEnabled val="1"/>
        </dgm:presLayoutVars>
      </dgm:prSet>
      <dgm:spPr/>
      <dgm:t>
        <a:bodyPr/>
        <a:lstStyle/>
        <a:p>
          <a:endParaRPr lang="tr-TR"/>
        </a:p>
      </dgm:t>
    </dgm:pt>
    <dgm:pt modelId="{3C634797-4596-4AEB-846A-344B266832EE}" type="pres">
      <dgm:prSet presAssocID="{E153891D-DCB6-4E84-819F-2A13961A640E}" presName="parentRect" presStyleLbl="alignNode1" presStyleIdx="2" presStyleCnt="3"/>
      <dgm:spPr/>
      <dgm:t>
        <a:bodyPr/>
        <a:lstStyle/>
        <a:p>
          <a:endParaRPr lang="tr-TR"/>
        </a:p>
      </dgm:t>
    </dgm:pt>
    <dgm:pt modelId="{E021045E-8BD2-4B1F-930E-9D8B0247CCEC}" type="pres">
      <dgm:prSet presAssocID="{E153891D-DCB6-4E84-819F-2A13961A640E}" presName="adorn" presStyleLbl="fgAccFollowNode1" presStyleIdx="2" presStyleCnt="3"/>
      <dgm:spPr/>
    </dgm:pt>
  </dgm:ptLst>
  <dgm:cxnLst>
    <dgm:cxn modelId="{AC6A716A-9CEB-44B3-A906-AA9E220B97CA}" srcId="{BE5474DE-C402-42CB-846C-592DB788E224}" destId="{567959C3-65FF-4A34-9B28-DF0AC9571BE7}" srcOrd="0" destOrd="0" parTransId="{EB66EA08-3E3C-42D5-81DB-A40B539343B4}" sibTransId="{9A9C82E1-AAEA-47BF-AA2B-75ECD49F0BBF}"/>
    <dgm:cxn modelId="{92E4AFB4-F690-45C3-B41F-886B8CB9EECC}" type="presOf" srcId="{BE5474DE-C402-42CB-846C-592DB788E224}" destId="{357AF536-2A21-4820-8732-4EC01354D6F7}" srcOrd="0" destOrd="0" presId="urn:microsoft.com/office/officeart/2005/8/layout/bList2#1"/>
    <dgm:cxn modelId="{05B584E8-E007-4E01-9A6B-6F01A51FA1C8}" type="presOf" srcId="{879EED44-3432-4843-991E-DBD052B246A2}" destId="{B3A222C9-0CDE-45DD-B0A3-ACFB333B7C08}" srcOrd="0" destOrd="0" presId="urn:microsoft.com/office/officeart/2005/8/layout/bList2#1"/>
    <dgm:cxn modelId="{AFA15928-98C5-4A0E-B8B9-EC9737470497}" type="presOf" srcId="{FB0EC343-417E-4847-B798-B8655D1D6D06}" destId="{BEC48A8E-3529-4FCC-8B2B-CA0FC209BBEF}" srcOrd="1" destOrd="0" presId="urn:microsoft.com/office/officeart/2005/8/layout/bList2#1"/>
    <dgm:cxn modelId="{DE9AC235-3C18-4F53-8526-13BE3E909D64}" type="presOf" srcId="{9A9C82E1-AAEA-47BF-AA2B-75ECD49F0BBF}" destId="{1F7EBFFF-F96B-4E7F-B1F9-AA42AE64ED39}" srcOrd="0" destOrd="0" presId="urn:microsoft.com/office/officeart/2005/8/layout/bList2#1"/>
    <dgm:cxn modelId="{BB78760F-4DF6-442A-8A4B-5B051916C8EA}" type="presOf" srcId="{E153891D-DCB6-4E84-819F-2A13961A640E}" destId="{3C634797-4596-4AEB-846A-344B266832EE}" srcOrd="1" destOrd="0" presId="urn:microsoft.com/office/officeart/2005/8/layout/bList2#1"/>
    <dgm:cxn modelId="{F5D8CB5D-5488-463A-A39D-17A2DB75558F}" srcId="{BE5474DE-C402-42CB-846C-592DB788E224}" destId="{E153891D-DCB6-4E84-819F-2A13961A640E}" srcOrd="2" destOrd="0" parTransId="{E9F01C09-AB62-4394-A314-809F2E945546}" sibTransId="{650DDF3D-B7F9-440D-B16E-74C9D6F77886}"/>
    <dgm:cxn modelId="{9FFF150B-3197-4465-9248-CF2525560482}" srcId="{BE5474DE-C402-42CB-846C-592DB788E224}" destId="{FB0EC343-417E-4847-B798-B8655D1D6D06}" srcOrd="1" destOrd="0" parTransId="{410587B7-5560-4D3F-B41F-1DBCD2F13A3E}" sibTransId="{879EED44-3432-4843-991E-DBD052B246A2}"/>
    <dgm:cxn modelId="{A41E4030-1E12-4FCE-A34A-ED782B033BE1}" type="presOf" srcId="{E153891D-DCB6-4E84-819F-2A13961A640E}" destId="{AAA3D99C-26E7-4B8E-9262-75E8F4A6A387}" srcOrd="0" destOrd="0" presId="urn:microsoft.com/office/officeart/2005/8/layout/bList2#1"/>
    <dgm:cxn modelId="{BA1FAC35-F35A-4986-9F5D-F43E0FB8CB0A}" type="presOf" srcId="{FB0EC343-417E-4847-B798-B8655D1D6D06}" destId="{8402AB28-C7DE-4E83-9696-F7838539AB46}" srcOrd="0" destOrd="0" presId="urn:microsoft.com/office/officeart/2005/8/layout/bList2#1"/>
    <dgm:cxn modelId="{CFCFB05D-8FEA-48B2-9443-6D13BB686D66}" type="presOf" srcId="{567959C3-65FF-4A34-9B28-DF0AC9571BE7}" destId="{91CD3120-4C4C-4885-B47C-9C4655B0649C}" srcOrd="0" destOrd="0" presId="urn:microsoft.com/office/officeart/2005/8/layout/bList2#1"/>
    <dgm:cxn modelId="{182CA47E-95FD-405F-98DC-4AEBCB6428FB}" type="presOf" srcId="{567959C3-65FF-4A34-9B28-DF0AC9571BE7}" destId="{08C5BB50-B78A-4025-A661-905DCAFFA15B}" srcOrd="1" destOrd="0" presId="urn:microsoft.com/office/officeart/2005/8/layout/bList2#1"/>
    <dgm:cxn modelId="{32BE979D-CED6-48C3-BFA8-B58767B5F28D}" type="presParOf" srcId="{357AF536-2A21-4820-8732-4EC01354D6F7}" destId="{B9682FAE-87A2-460E-91E8-B22911DDC4CA}" srcOrd="0" destOrd="0" presId="urn:microsoft.com/office/officeart/2005/8/layout/bList2#1"/>
    <dgm:cxn modelId="{200289EE-4ED4-4340-B283-00779BCA4768}" type="presParOf" srcId="{B9682FAE-87A2-460E-91E8-B22911DDC4CA}" destId="{44DC4C02-30E7-4120-84F2-4ED620C1CF31}" srcOrd="0" destOrd="0" presId="urn:microsoft.com/office/officeart/2005/8/layout/bList2#1"/>
    <dgm:cxn modelId="{C12190ED-AF04-4FC4-9B7F-4CCF9CB61F3F}" type="presParOf" srcId="{B9682FAE-87A2-460E-91E8-B22911DDC4CA}" destId="{91CD3120-4C4C-4885-B47C-9C4655B0649C}" srcOrd="1" destOrd="0" presId="urn:microsoft.com/office/officeart/2005/8/layout/bList2#1"/>
    <dgm:cxn modelId="{FEB8FA71-7EC0-4471-B48C-8C848D1CCC85}" type="presParOf" srcId="{B9682FAE-87A2-460E-91E8-B22911DDC4CA}" destId="{08C5BB50-B78A-4025-A661-905DCAFFA15B}" srcOrd="2" destOrd="0" presId="urn:microsoft.com/office/officeart/2005/8/layout/bList2#1"/>
    <dgm:cxn modelId="{8BA34346-6A0A-4BBC-B1C0-0394D5CC54F8}" type="presParOf" srcId="{B9682FAE-87A2-460E-91E8-B22911DDC4CA}" destId="{E7725CAD-C66C-443E-8990-21D8B610D20E}" srcOrd="3" destOrd="0" presId="urn:microsoft.com/office/officeart/2005/8/layout/bList2#1"/>
    <dgm:cxn modelId="{832B8CC4-1C57-40B8-9A39-0B0FE2C88CCE}" type="presParOf" srcId="{357AF536-2A21-4820-8732-4EC01354D6F7}" destId="{1F7EBFFF-F96B-4E7F-B1F9-AA42AE64ED39}" srcOrd="1" destOrd="0" presId="urn:microsoft.com/office/officeart/2005/8/layout/bList2#1"/>
    <dgm:cxn modelId="{85B72A03-389B-4D49-A6DC-9A3B9FAF7709}" type="presParOf" srcId="{357AF536-2A21-4820-8732-4EC01354D6F7}" destId="{4FD717CF-8D38-4218-B03A-6B8E6EC0414C}" srcOrd="2" destOrd="0" presId="urn:microsoft.com/office/officeart/2005/8/layout/bList2#1"/>
    <dgm:cxn modelId="{B2F80214-A028-49F1-A83C-AB721A814E53}" type="presParOf" srcId="{4FD717CF-8D38-4218-B03A-6B8E6EC0414C}" destId="{6535395F-5AA6-4F9A-89DA-C5A2801EA9AE}" srcOrd="0" destOrd="0" presId="urn:microsoft.com/office/officeart/2005/8/layout/bList2#1"/>
    <dgm:cxn modelId="{C5633B63-6495-4FB8-8D18-0E69F0383465}" type="presParOf" srcId="{4FD717CF-8D38-4218-B03A-6B8E6EC0414C}" destId="{8402AB28-C7DE-4E83-9696-F7838539AB46}" srcOrd="1" destOrd="0" presId="urn:microsoft.com/office/officeart/2005/8/layout/bList2#1"/>
    <dgm:cxn modelId="{F0FA3EC3-DA50-4531-9426-19FBE773EE42}" type="presParOf" srcId="{4FD717CF-8D38-4218-B03A-6B8E6EC0414C}" destId="{BEC48A8E-3529-4FCC-8B2B-CA0FC209BBEF}" srcOrd="2" destOrd="0" presId="urn:microsoft.com/office/officeart/2005/8/layout/bList2#1"/>
    <dgm:cxn modelId="{95731540-DECB-4EBF-8D5F-D1FAF610EAE7}" type="presParOf" srcId="{4FD717CF-8D38-4218-B03A-6B8E6EC0414C}" destId="{1E53A1D0-E320-4CFA-B532-68DB0FF7C2C0}" srcOrd="3" destOrd="0" presId="urn:microsoft.com/office/officeart/2005/8/layout/bList2#1"/>
    <dgm:cxn modelId="{0415F3ED-11B7-431B-A518-0E96E7CA66E8}" type="presParOf" srcId="{357AF536-2A21-4820-8732-4EC01354D6F7}" destId="{B3A222C9-0CDE-45DD-B0A3-ACFB333B7C08}" srcOrd="3" destOrd="0" presId="urn:microsoft.com/office/officeart/2005/8/layout/bList2#1"/>
    <dgm:cxn modelId="{C5BA5B7D-DB85-4D5B-B285-A9C88FC979DE}" type="presParOf" srcId="{357AF536-2A21-4820-8732-4EC01354D6F7}" destId="{2F86B816-7AC3-4DDA-BAC6-F3358AA151BA}" srcOrd="4" destOrd="0" presId="urn:microsoft.com/office/officeart/2005/8/layout/bList2#1"/>
    <dgm:cxn modelId="{2993F37A-894B-4566-BA66-01A22F4B10D5}" type="presParOf" srcId="{2F86B816-7AC3-4DDA-BAC6-F3358AA151BA}" destId="{69309557-85E8-4D27-A810-3F5F25E83837}" srcOrd="0" destOrd="0" presId="urn:microsoft.com/office/officeart/2005/8/layout/bList2#1"/>
    <dgm:cxn modelId="{DC9FAB72-B322-4E58-BFEB-5B38C449BB6A}" type="presParOf" srcId="{2F86B816-7AC3-4DDA-BAC6-F3358AA151BA}" destId="{AAA3D99C-26E7-4B8E-9262-75E8F4A6A387}" srcOrd="1" destOrd="0" presId="urn:microsoft.com/office/officeart/2005/8/layout/bList2#1"/>
    <dgm:cxn modelId="{A87EEF9B-75DD-4E24-894B-551CA2F0E2B6}" type="presParOf" srcId="{2F86B816-7AC3-4DDA-BAC6-F3358AA151BA}" destId="{3C634797-4596-4AEB-846A-344B266832EE}" srcOrd="2" destOrd="0" presId="urn:microsoft.com/office/officeart/2005/8/layout/bList2#1"/>
    <dgm:cxn modelId="{C22374FC-1D95-4A2F-A633-5C8CE4024447}" type="presParOf" srcId="{2F86B816-7AC3-4DDA-BAC6-F3358AA151BA}" destId="{E021045E-8BD2-4B1F-930E-9D8B0247CCEC}" srcOrd="3" destOrd="0" presId="urn:microsoft.com/office/officeart/2005/8/layout/bList2#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DC4C02-30E7-4120-84F2-4ED620C1CF31}">
      <dsp:nvSpPr>
        <dsp:cNvPr id="0" name=""/>
        <dsp:cNvSpPr/>
      </dsp:nvSpPr>
      <dsp:spPr>
        <a:xfrm>
          <a:off x="2088" y="32716"/>
          <a:ext cx="902007" cy="673329"/>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8C5BB50-B78A-4025-A661-905DCAFFA15B}">
      <dsp:nvSpPr>
        <dsp:cNvPr id="0" name=""/>
        <dsp:cNvSpPr/>
      </dsp:nvSpPr>
      <dsp:spPr>
        <a:xfrm>
          <a:off x="2088" y="706046"/>
          <a:ext cx="902007" cy="289531"/>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lvl="0" algn="l" defTabSz="622300">
            <a:lnSpc>
              <a:spcPct val="90000"/>
            </a:lnSpc>
            <a:spcBef>
              <a:spcPct val="0"/>
            </a:spcBef>
            <a:spcAft>
              <a:spcPct val="35000"/>
            </a:spcAft>
          </a:pPr>
          <a:endParaRPr lang="tr-TR" sz="1400" kern="1200"/>
        </a:p>
      </dsp:txBody>
      <dsp:txXfrm>
        <a:off x="2088" y="706046"/>
        <a:ext cx="635216" cy="289531"/>
      </dsp:txXfrm>
    </dsp:sp>
    <dsp:sp modelId="{E7725CAD-C66C-443E-8990-21D8B610D20E}">
      <dsp:nvSpPr>
        <dsp:cNvPr id="0" name=""/>
        <dsp:cNvSpPr/>
      </dsp:nvSpPr>
      <dsp:spPr>
        <a:xfrm>
          <a:off x="662821" y="752035"/>
          <a:ext cx="315702" cy="315702"/>
        </a:xfrm>
        <a:prstGeom prst="ellipse">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35395F-5AA6-4F9A-89DA-C5A2801EA9AE}">
      <dsp:nvSpPr>
        <dsp:cNvPr id="0" name=""/>
        <dsp:cNvSpPr/>
      </dsp:nvSpPr>
      <dsp:spPr>
        <a:xfrm>
          <a:off x="1056737" y="32716"/>
          <a:ext cx="902007" cy="673329"/>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C48A8E-3529-4FCC-8B2B-CA0FC209BBEF}">
      <dsp:nvSpPr>
        <dsp:cNvPr id="0" name=""/>
        <dsp:cNvSpPr/>
      </dsp:nvSpPr>
      <dsp:spPr>
        <a:xfrm>
          <a:off x="1056737" y="706046"/>
          <a:ext cx="902007" cy="289531"/>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lvl="0" algn="l" defTabSz="622300">
            <a:lnSpc>
              <a:spcPct val="90000"/>
            </a:lnSpc>
            <a:spcBef>
              <a:spcPct val="0"/>
            </a:spcBef>
            <a:spcAft>
              <a:spcPct val="35000"/>
            </a:spcAft>
          </a:pPr>
          <a:endParaRPr lang="tr-TR" sz="1400" kern="1200"/>
        </a:p>
      </dsp:txBody>
      <dsp:txXfrm>
        <a:off x="1056737" y="706046"/>
        <a:ext cx="635216" cy="289531"/>
      </dsp:txXfrm>
    </dsp:sp>
    <dsp:sp modelId="{1E53A1D0-E320-4CFA-B532-68DB0FF7C2C0}">
      <dsp:nvSpPr>
        <dsp:cNvPr id="0" name=""/>
        <dsp:cNvSpPr/>
      </dsp:nvSpPr>
      <dsp:spPr>
        <a:xfrm>
          <a:off x="1717470" y="752035"/>
          <a:ext cx="315702" cy="315702"/>
        </a:xfrm>
        <a:prstGeom prst="ellipse">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9309557-85E8-4D27-A810-3F5F25E83837}">
      <dsp:nvSpPr>
        <dsp:cNvPr id="0" name=""/>
        <dsp:cNvSpPr/>
      </dsp:nvSpPr>
      <dsp:spPr>
        <a:xfrm>
          <a:off x="2111386" y="32716"/>
          <a:ext cx="902007" cy="673329"/>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634797-4596-4AEB-846A-344B266832EE}">
      <dsp:nvSpPr>
        <dsp:cNvPr id="0" name=""/>
        <dsp:cNvSpPr/>
      </dsp:nvSpPr>
      <dsp:spPr>
        <a:xfrm>
          <a:off x="2111386" y="706046"/>
          <a:ext cx="902007" cy="289531"/>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lvl="0" algn="l" defTabSz="622300">
            <a:lnSpc>
              <a:spcPct val="90000"/>
            </a:lnSpc>
            <a:spcBef>
              <a:spcPct val="0"/>
            </a:spcBef>
            <a:spcAft>
              <a:spcPct val="35000"/>
            </a:spcAft>
          </a:pPr>
          <a:endParaRPr lang="tr-TR" sz="1400" kern="1200"/>
        </a:p>
      </dsp:txBody>
      <dsp:txXfrm>
        <a:off x="2111386" y="706046"/>
        <a:ext cx="635216" cy="289531"/>
      </dsp:txXfrm>
    </dsp:sp>
    <dsp:sp modelId="{E021045E-8BD2-4B1F-930E-9D8B0247CCEC}">
      <dsp:nvSpPr>
        <dsp:cNvPr id="0" name=""/>
        <dsp:cNvSpPr/>
      </dsp:nvSpPr>
      <dsp:spPr>
        <a:xfrm>
          <a:off x="2772118" y="752035"/>
          <a:ext cx="315702" cy="315702"/>
        </a:xfrm>
        <a:prstGeom prst="ellipse">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List2#1">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1731</Words>
  <Characters>9869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3</cp:revision>
  <dcterms:created xsi:type="dcterms:W3CDTF">2025-02-12T13:51:00Z</dcterms:created>
  <dcterms:modified xsi:type="dcterms:W3CDTF">2025-02-12T14:05:00Z</dcterms:modified>
</cp:coreProperties>
</file>