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8F3B6" w14:textId="77777777" w:rsidR="00A37BF0" w:rsidRDefault="00A37BF0" w:rsidP="00A37BF0">
      <w:pPr>
        <w:jc w:val="center"/>
        <w:rPr>
          <w:b/>
          <w:bCs/>
          <w:sz w:val="32"/>
          <w:szCs w:val="32"/>
        </w:rPr>
      </w:pPr>
      <w:bookmarkStart w:id="0" w:name="_GoBack"/>
      <w:bookmarkEnd w:id="0"/>
    </w:p>
    <w:tbl>
      <w:tblPr>
        <w:tblStyle w:val="TabloKlavuz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C004D1" w:rsidRPr="00C004D1" w14:paraId="6E32F96F" w14:textId="77777777" w:rsidTr="00B80C2D">
        <w:tc>
          <w:tcPr>
            <w:tcW w:w="8789" w:type="dxa"/>
            <w:vAlign w:val="center"/>
          </w:tcPr>
          <w:p w14:paraId="4C54D9C3" w14:textId="77777777" w:rsidR="00C004D1" w:rsidRPr="00C004D1" w:rsidRDefault="00C004D1" w:rsidP="00C004D1">
            <w:pPr>
              <w:spacing w:line="360" w:lineRule="auto"/>
              <w:jc w:val="center"/>
              <w:rPr>
                <w:szCs w:val="24"/>
              </w:rPr>
            </w:pPr>
            <w:r w:rsidRPr="00C004D1">
              <w:rPr>
                <w:noProof/>
              </w:rPr>
              <w:t xml:space="preserve"> </w:t>
            </w:r>
            <w:r w:rsidRPr="00C004D1">
              <w:rPr>
                <w:noProof/>
                <w:szCs w:val="24"/>
                <w:lang w:val="tr-TR" w:eastAsia="tr-TR"/>
              </w:rPr>
              <w:drawing>
                <wp:inline distT="0" distB="0" distL="0" distR="0" wp14:anchorId="70BB28E1" wp14:editId="571C256A">
                  <wp:extent cx="1080000" cy="1080000"/>
                  <wp:effectExtent l="0" t="0" r="6350" b="6350"/>
                  <wp:docPr id="15" name="Picture 2" descr="C:\Users\Mathelogist\Desktop\comu_logo.pn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80E87D-9645-485F-9A98-7B6B8A56A4FE}"/>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2" descr="C:\Users\Mathelogist\Desktop\comu_logo.pn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80E87D-9645-485F-9A98-7B6B8A56A4FE}"/>
                              </a:ext>
                            </a:extLst>
                          </pic:cNvPr>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pic:spPr>
                      </pic:pic>
                    </a:graphicData>
                  </a:graphic>
                </wp:inline>
              </w:drawing>
            </w:r>
          </w:p>
        </w:tc>
      </w:tr>
      <w:tr w:rsidR="00C004D1" w:rsidRPr="00C004D1" w14:paraId="48D9F2A7" w14:textId="77777777" w:rsidTr="00B80C2D">
        <w:trPr>
          <w:trHeight w:hRule="exact" w:val="567"/>
        </w:trPr>
        <w:tc>
          <w:tcPr>
            <w:tcW w:w="8789" w:type="dxa"/>
            <w:vAlign w:val="center"/>
          </w:tcPr>
          <w:p w14:paraId="3498113C" w14:textId="1C198462" w:rsidR="00C004D1" w:rsidRPr="00C004D1" w:rsidRDefault="00C004D1" w:rsidP="00C004D1">
            <w:pPr>
              <w:pStyle w:val="Default"/>
              <w:spacing w:line="360" w:lineRule="auto"/>
              <w:jc w:val="center"/>
              <w:rPr>
                <w:sz w:val="36"/>
                <w:szCs w:val="36"/>
              </w:rPr>
            </w:pPr>
            <w:r w:rsidRPr="00C004D1">
              <w:rPr>
                <w:b/>
                <w:bCs/>
                <w:sz w:val="36"/>
                <w:szCs w:val="36"/>
              </w:rPr>
              <w:t>T</w:t>
            </w:r>
            <w:r w:rsidR="00014887">
              <w:rPr>
                <w:b/>
                <w:bCs/>
                <w:sz w:val="36"/>
                <w:szCs w:val="36"/>
              </w:rPr>
              <w:t>.</w:t>
            </w:r>
            <w:r w:rsidRPr="00C004D1">
              <w:rPr>
                <w:b/>
                <w:bCs/>
                <w:sz w:val="36"/>
                <w:szCs w:val="36"/>
              </w:rPr>
              <w:t>C</w:t>
            </w:r>
            <w:r w:rsidR="00014887">
              <w:rPr>
                <w:b/>
                <w:bCs/>
                <w:sz w:val="36"/>
                <w:szCs w:val="36"/>
              </w:rPr>
              <w:t>.</w:t>
            </w:r>
          </w:p>
        </w:tc>
      </w:tr>
      <w:tr w:rsidR="00C004D1" w:rsidRPr="00C004D1" w14:paraId="41084218" w14:textId="77777777" w:rsidTr="00B80C2D">
        <w:trPr>
          <w:trHeight w:hRule="exact" w:val="567"/>
        </w:trPr>
        <w:tc>
          <w:tcPr>
            <w:tcW w:w="8789" w:type="dxa"/>
            <w:vAlign w:val="center"/>
          </w:tcPr>
          <w:p w14:paraId="6C3ED1EC" w14:textId="77777777" w:rsidR="00C004D1" w:rsidRPr="00C004D1" w:rsidRDefault="00C004D1" w:rsidP="00C004D1">
            <w:pPr>
              <w:pStyle w:val="Default"/>
              <w:spacing w:line="360" w:lineRule="auto"/>
              <w:jc w:val="center"/>
              <w:rPr>
                <w:sz w:val="32"/>
                <w:szCs w:val="32"/>
              </w:rPr>
            </w:pPr>
            <w:r w:rsidRPr="00C004D1">
              <w:rPr>
                <w:b/>
                <w:bCs/>
                <w:sz w:val="32"/>
                <w:szCs w:val="32"/>
              </w:rPr>
              <w:t>ÇANAKKALE ONSEKİZ MART ÜNİVERSİTESİ</w:t>
            </w:r>
          </w:p>
        </w:tc>
      </w:tr>
      <w:tr w:rsidR="00C004D1" w:rsidRPr="00C004D1" w14:paraId="4948A415" w14:textId="77777777" w:rsidTr="00B80C2D">
        <w:trPr>
          <w:trHeight w:hRule="exact" w:val="567"/>
        </w:trPr>
        <w:tc>
          <w:tcPr>
            <w:tcW w:w="8789" w:type="dxa"/>
            <w:vAlign w:val="center"/>
          </w:tcPr>
          <w:p w14:paraId="74DC7A31" w14:textId="680AA3AC" w:rsidR="00C004D1" w:rsidRPr="00C004D1" w:rsidRDefault="00603B2E" w:rsidP="00C004D1">
            <w:pPr>
              <w:pStyle w:val="Default"/>
              <w:spacing w:line="360" w:lineRule="auto"/>
              <w:jc w:val="center"/>
              <w:rPr>
                <w:sz w:val="32"/>
                <w:szCs w:val="32"/>
              </w:rPr>
            </w:pPr>
            <w:r>
              <w:rPr>
                <w:b/>
                <w:bCs/>
                <w:sz w:val="32"/>
                <w:szCs w:val="32"/>
              </w:rPr>
              <w:t>LİSANSÜSTÜ EĞİTİM</w:t>
            </w:r>
            <w:r w:rsidR="00C004D1" w:rsidRPr="00C004D1">
              <w:rPr>
                <w:b/>
                <w:bCs/>
                <w:sz w:val="32"/>
                <w:szCs w:val="32"/>
              </w:rPr>
              <w:t xml:space="preserve"> ENSTİTÜSÜ</w:t>
            </w:r>
          </w:p>
        </w:tc>
      </w:tr>
      <w:tr w:rsidR="00C004D1" w:rsidRPr="00C004D1" w14:paraId="5969174C" w14:textId="77777777" w:rsidTr="00B80C2D">
        <w:trPr>
          <w:trHeight w:hRule="exact" w:val="567"/>
        </w:trPr>
        <w:tc>
          <w:tcPr>
            <w:tcW w:w="8789" w:type="dxa"/>
            <w:vAlign w:val="center"/>
          </w:tcPr>
          <w:p w14:paraId="02CBA442" w14:textId="77777777" w:rsidR="00C004D1" w:rsidRPr="00C004D1" w:rsidRDefault="00C004D1" w:rsidP="00C004D1">
            <w:pPr>
              <w:spacing w:line="360" w:lineRule="auto"/>
              <w:jc w:val="center"/>
              <w:rPr>
                <w:b/>
                <w:bCs/>
                <w:sz w:val="32"/>
                <w:szCs w:val="32"/>
              </w:rPr>
            </w:pPr>
            <w:r w:rsidRPr="00C004D1">
              <w:rPr>
                <w:b/>
                <w:bCs/>
                <w:sz w:val="32"/>
                <w:szCs w:val="32"/>
              </w:rPr>
              <w:t>YÜKSEK LİSANS TEZİ</w:t>
            </w:r>
          </w:p>
        </w:tc>
      </w:tr>
      <w:tr w:rsidR="00C004D1" w:rsidRPr="00C004D1" w14:paraId="7E0B215D" w14:textId="77777777" w:rsidTr="00B80C2D">
        <w:trPr>
          <w:trHeight w:hRule="exact" w:val="567"/>
        </w:trPr>
        <w:tc>
          <w:tcPr>
            <w:tcW w:w="8789" w:type="dxa"/>
            <w:vAlign w:val="center"/>
          </w:tcPr>
          <w:p w14:paraId="2FAF959B" w14:textId="77777777" w:rsidR="00C004D1" w:rsidRPr="00C004D1" w:rsidRDefault="00C004D1" w:rsidP="00C004D1">
            <w:pPr>
              <w:spacing w:line="360" w:lineRule="auto"/>
              <w:jc w:val="center"/>
              <w:rPr>
                <w:b/>
                <w:bCs/>
                <w:sz w:val="36"/>
                <w:szCs w:val="36"/>
              </w:rPr>
            </w:pPr>
          </w:p>
        </w:tc>
      </w:tr>
      <w:tr w:rsidR="00C004D1" w:rsidRPr="00C004D1" w14:paraId="3F9B22BA" w14:textId="77777777" w:rsidTr="00B80C2D">
        <w:trPr>
          <w:trHeight w:hRule="exact" w:val="567"/>
        </w:trPr>
        <w:tc>
          <w:tcPr>
            <w:tcW w:w="8789" w:type="dxa"/>
            <w:vAlign w:val="center"/>
          </w:tcPr>
          <w:p w14:paraId="0C0BE69F" w14:textId="77777777" w:rsidR="00C004D1" w:rsidRPr="00C004D1" w:rsidRDefault="00C004D1" w:rsidP="00C004D1">
            <w:pPr>
              <w:spacing w:line="360" w:lineRule="auto"/>
              <w:jc w:val="center"/>
              <w:rPr>
                <w:b/>
                <w:bCs/>
                <w:sz w:val="36"/>
                <w:szCs w:val="36"/>
              </w:rPr>
            </w:pPr>
          </w:p>
        </w:tc>
      </w:tr>
      <w:tr w:rsidR="00C004D1" w:rsidRPr="00C004D1" w14:paraId="584BB716" w14:textId="77777777" w:rsidTr="00B80C2D">
        <w:trPr>
          <w:trHeight w:hRule="exact" w:val="567"/>
        </w:trPr>
        <w:tc>
          <w:tcPr>
            <w:tcW w:w="8789" w:type="dxa"/>
            <w:vAlign w:val="center"/>
          </w:tcPr>
          <w:p w14:paraId="3D8FFF8E" w14:textId="77777777" w:rsidR="00C004D1" w:rsidRPr="00C004D1" w:rsidRDefault="00C004D1" w:rsidP="00C004D1">
            <w:pPr>
              <w:spacing w:line="360" w:lineRule="auto"/>
              <w:jc w:val="center"/>
              <w:rPr>
                <w:b/>
                <w:bCs/>
                <w:sz w:val="36"/>
                <w:szCs w:val="36"/>
              </w:rPr>
            </w:pPr>
          </w:p>
        </w:tc>
      </w:tr>
      <w:tr w:rsidR="00C004D1" w:rsidRPr="00C004D1" w14:paraId="1AB39EEC" w14:textId="77777777" w:rsidTr="00B80C2D">
        <w:trPr>
          <w:trHeight w:hRule="exact" w:val="567"/>
        </w:trPr>
        <w:tc>
          <w:tcPr>
            <w:tcW w:w="8789" w:type="dxa"/>
            <w:vAlign w:val="center"/>
          </w:tcPr>
          <w:p w14:paraId="6BBBB24A" w14:textId="77777777" w:rsidR="00C004D1" w:rsidRPr="00C004D1" w:rsidRDefault="00C004D1" w:rsidP="00C004D1">
            <w:pPr>
              <w:spacing w:line="360" w:lineRule="auto"/>
              <w:jc w:val="center"/>
              <w:rPr>
                <w:b/>
                <w:bCs/>
                <w:sz w:val="36"/>
                <w:szCs w:val="36"/>
              </w:rPr>
            </w:pPr>
          </w:p>
        </w:tc>
      </w:tr>
      <w:tr w:rsidR="00C004D1" w:rsidRPr="00C004D1" w14:paraId="1284A6E1" w14:textId="77777777" w:rsidTr="00B80C2D">
        <w:trPr>
          <w:trHeight w:hRule="exact" w:val="567"/>
        </w:trPr>
        <w:tc>
          <w:tcPr>
            <w:tcW w:w="8789" w:type="dxa"/>
            <w:vAlign w:val="center"/>
          </w:tcPr>
          <w:p w14:paraId="77E475B5" w14:textId="77777777" w:rsidR="00C004D1" w:rsidRPr="00C004D1" w:rsidRDefault="00C004D1" w:rsidP="00C004D1">
            <w:pPr>
              <w:spacing w:line="360" w:lineRule="auto"/>
              <w:jc w:val="center"/>
              <w:rPr>
                <w:b/>
                <w:bCs/>
                <w:sz w:val="36"/>
                <w:szCs w:val="36"/>
              </w:rPr>
            </w:pPr>
          </w:p>
        </w:tc>
      </w:tr>
      <w:tr w:rsidR="00C004D1" w:rsidRPr="00C004D1" w14:paraId="32573B58" w14:textId="77777777" w:rsidTr="00B80C2D">
        <w:trPr>
          <w:trHeight w:hRule="exact" w:val="567"/>
        </w:trPr>
        <w:tc>
          <w:tcPr>
            <w:tcW w:w="8789" w:type="dxa"/>
            <w:vAlign w:val="center"/>
          </w:tcPr>
          <w:p w14:paraId="0602BE9D" w14:textId="77777777" w:rsidR="00C004D1" w:rsidRPr="00C004D1" w:rsidRDefault="00C004D1" w:rsidP="00C004D1">
            <w:pPr>
              <w:spacing w:line="360" w:lineRule="auto"/>
              <w:jc w:val="center"/>
              <w:rPr>
                <w:b/>
                <w:bCs/>
                <w:sz w:val="36"/>
                <w:szCs w:val="36"/>
              </w:rPr>
            </w:pPr>
          </w:p>
        </w:tc>
      </w:tr>
      <w:tr w:rsidR="00C004D1" w:rsidRPr="00C004D1" w14:paraId="3EB96046" w14:textId="77777777" w:rsidTr="00B80C2D">
        <w:trPr>
          <w:trHeight w:hRule="exact" w:val="567"/>
        </w:trPr>
        <w:tc>
          <w:tcPr>
            <w:tcW w:w="8789" w:type="dxa"/>
            <w:vAlign w:val="center"/>
          </w:tcPr>
          <w:p w14:paraId="578C5C2F" w14:textId="77777777" w:rsidR="00C004D1" w:rsidRPr="00C004D1" w:rsidRDefault="00C004D1" w:rsidP="00C004D1">
            <w:pPr>
              <w:pStyle w:val="WW-NormalWeb1"/>
              <w:spacing w:before="0" w:after="0" w:line="360" w:lineRule="auto"/>
              <w:jc w:val="center"/>
              <w:rPr>
                <w:b/>
                <w:color w:val="000000"/>
                <w:sz w:val="28"/>
                <w:szCs w:val="28"/>
              </w:rPr>
            </w:pPr>
            <w:r w:rsidRPr="00C004D1">
              <w:rPr>
                <w:b/>
                <w:color w:val="000000"/>
                <w:sz w:val="28"/>
                <w:szCs w:val="28"/>
              </w:rPr>
              <w:t>X MADDESININ İKİ FARKLI</w:t>
            </w:r>
          </w:p>
        </w:tc>
      </w:tr>
      <w:tr w:rsidR="00C004D1" w:rsidRPr="00C004D1" w14:paraId="250AA230" w14:textId="77777777" w:rsidTr="00B80C2D">
        <w:trPr>
          <w:trHeight w:hRule="exact" w:val="567"/>
        </w:trPr>
        <w:tc>
          <w:tcPr>
            <w:tcW w:w="8789" w:type="dxa"/>
            <w:vAlign w:val="center"/>
          </w:tcPr>
          <w:p w14:paraId="68AF382A" w14:textId="77777777" w:rsidR="00C004D1" w:rsidRPr="00C004D1" w:rsidRDefault="00C004D1" w:rsidP="00C004D1">
            <w:pPr>
              <w:pStyle w:val="WW-NormalWeb1"/>
              <w:spacing w:before="0" w:after="0" w:line="360" w:lineRule="auto"/>
              <w:jc w:val="center"/>
              <w:rPr>
                <w:b/>
                <w:bCs/>
                <w:color w:val="000000"/>
                <w:sz w:val="28"/>
                <w:szCs w:val="28"/>
              </w:rPr>
            </w:pPr>
            <w:r w:rsidRPr="00C004D1">
              <w:rPr>
                <w:b/>
                <w:color w:val="000000"/>
                <w:sz w:val="28"/>
                <w:szCs w:val="28"/>
              </w:rPr>
              <w:t>PROGRAMDA ETKİLERİ</w:t>
            </w:r>
          </w:p>
        </w:tc>
      </w:tr>
      <w:tr w:rsidR="00C004D1" w:rsidRPr="00C004D1" w14:paraId="3639FA62" w14:textId="77777777" w:rsidTr="00B80C2D">
        <w:trPr>
          <w:trHeight w:hRule="exact" w:val="567"/>
        </w:trPr>
        <w:tc>
          <w:tcPr>
            <w:tcW w:w="8789" w:type="dxa"/>
            <w:vAlign w:val="center"/>
          </w:tcPr>
          <w:p w14:paraId="23FCD9BD" w14:textId="77777777" w:rsidR="00C004D1" w:rsidRPr="00C004D1" w:rsidRDefault="00C004D1" w:rsidP="00C004D1">
            <w:pPr>
              <w:pStyle w:val="WW-NormalWeb1"/>
              <w:spacing w:before="0" w:after="0" w:line="360" w:lineRule="auto"/>
              <w:jc w:val="center"/>
              <w:rPr>
                <w:b/>
                <w:color w:val="000000"/>
                <w:sz w:val="28"/>
                <w:szCs w:val="28"/>
              </w:rPr>
            </w:pPr>
            <w:r w:rsidRPr="00C004D1">
              <w:rPr>
                <w:b/>
                <w:color w:val="000000"/>
                <w:sz w:val="28"/>
                <w:szCs w:val="28"/>
              </w:rPr>
              <w:t>İsim SOYİSİM</w:t>
            </w:r>
          </w:p>
        </w:tc>
      </w:tr>
      <w:tr w:rsidR="00C004D1" w:rsidRPr="00C004D1" w14:paraId="6ED9EEC2" w14:textId="77777777" w:rsidTr="00B80C2D">
        <w:trPr>
          <w:trHeight w:hRule="exact" w:val="567"/>
        </w:trPr>
        <w:tc>
          <w:tcPr>
            <w:tcW w:w="8789" w:type="dxa"/>
            <w:vAlign w:val="center"/>
          </w:tcPr>
          <w:p w14:paraId="69474975" w14:textId="77777777" w:rsidR="00C004D1" w:rsidRPr="00C004D1" w:rsidRDefault="00C004D1" w:rsidP="00C004D1">
            <w:pPr>
              <w:pStyle w:val="WW-NormalWeb1"/>
              <w:spacing w:before="0" w:after="0" w:line="360" w:lineRule="auto"/>
              <w:jc w:val="center"/>
              <w:rPr>
                <w:b/>
                <w:color w:val="000000"/>
                <w:sz w:val="28"/>
                <w:szCs w:val="28"/>
              </w:rPr>
            </w:pPr>
            <w:r w:rsidRPr="00C004D1">
              <w:rPr>
                <w:b/>
                <w:color w:val="000000"/>
                <w:sz w:val="28"/>
                <w:szCs w:val="28"/>
              </w:rPr>
              <w:t>Zootekni Anabilim Dalı</w:t>
            </w:r>
          </w:p>
        </w:tc>
      </w:tr>
      <w:tr w:rsidR="00C004D1" w:rsidRPr="00C004D1" w14:paraId="369A1C38" w14:textId="77777777" w:rsidTr="00B80C2D">
        <w:trPr>
          <w:trHeight w:hRule="exact" w:val="567"/>
        </w:trPr>
        <w:tc>
          <w:tcPr>
            <w:tcW w:w="8789" w:type="dxa"/>
            <w:vAlign w:val="center"/>
          </w:tcPr>
          <w:p w14:paraId="39A97FD7" w14:textId="77777777" w:rsidR="00C004D1" w:rsidRPr="00C004D1" w:rsidRDefault="00C004D1" w:rsidP="00C004D1">
            <w:pPr>
              <w:spacing w:line="360" w:lineRule="auto"/>
              <w:jc w:val="center"/>
              <w:rPr>
                <w:b/>
                <w:bCs/>
                <w:sz w:val="36"/>
                <w:szCs w:val="36"/>
              </w:rPr>
            </w:pPr>
          </w:p>
        </w:tc>
      </w:tr>
      <w:tr w:rsidR="00C004D1" w:rsidRPr="00C004D1" w14:paraId="21C848F7" w14:textId="77777777" w:rsidTr="00B80C2D">
        <w:trPr>
          <w:trHeight w:hRule="exact" w:val="567"/>
        </w:trPr>
        <w:tc>
          <w:tcPr>
            <w:tcW w:w="8789" w:type="dxa"/>
            <w:vAlign w:val="center"/>
          </w:tcPr>
          <w:p w14:paraId="51396443" w14:textId="77777777" w:rsidR="00C004D1" w:rsidRPr="00C004D1" w:rsidRDefault="00C004D1" w:rsidP="00C004D1">
            <w:pPr>
              <w:spacing w:line="360" w:lineRule="auto"/>
              <w:jc w:val="center"/>
              <w:rPr>
                <w:b/>
                <w:bCs/>
                <w:sz w:val="36"/>
                <w:szCs w:val="36"/>
              </w:rPr>
            </w:pPr>
          </w:p>
        </w:tc>
      </w:tr>
      <w:tr w:rsidR="00C004D1" w:rsidRPr="00C004D1" w14:paraId="7B71467F" w14:textId="77777777" w:rsidTr="00B80C2D">
        <w:trPr>
          <w:trHeight w:hRule="exact" w:val="567"/>
        </w:trPr>
        <w:tc>
          <w:tcPr>
            <w:tcW w:w="8789" w:type="dxa"/>
            <w:vAlign w:val="center"/>
          </w:tcPr>
          <w:p w14:paraId="1BA3F16B" w14:textId="77777777" w:rsidR="00C004D1" w:rsidRPr="00C004D1" w:rsidRDefault="00C004D1" w:rsidP="00C004D1">
            <w:pPr>
              <w:spacing w:line="360" w:lineRule="auto"/>
              <w:jc w:val="center"/>
              <w:rPr>
                <w:b/>
                <w:bCs/>
                <w:sz w:val="36"/>
                <w:szCs w:val="36"/>
              </w:rPr>
            </w:pPr>
          </w:p>
        </w:tc>
      </w:tr>
      <w:tr w:rsidR="00C004D1" w:rsidRPr="00C004D1" w14:paraId="7CE120E7" w14:textId="77777777" w:rsidTr="00B80C2D">
        <w:trPr>
          <w:trHeight w:hRule="exact" w:val="567"/>
        </w:trPr>
        <w:tc>
          <w:tcPr>
            <w:tcW w:w="8789" w:type="dxa"/>
            <w:vAlign w:val="center"/>
          </w:tcPr>
          <w:p w14:paraId="43AA71EB" w14:textId="77777777" w:rsidR="00C004D1" w:rsidRPr="00C004D1" w:rsidRDefault="00C004D1" w:rsidP="00C004D1">
            <w:pPr>
              <w:spacing w:line="360" w:lineRule="auto"/>
              <w:rPr>
                <w:b/>
                <w:bCs/>
                <w:sz w:val="36"/>
                <w:szCs w:val="36"/>
              </w:rPr>
            </w:pPr>
          </w:p>
        </w:tc>
      </w:tr>
      <w:tr w:rsidR="00C004D1" w:rsidRPr="00C004D1" w14:paraId="3014077D" w14:textId="77777777" w:rsidTr="00B80C2D">
        <w:trPr>
          <w:trHeight w:hRule="exact" w:val="337"/>
        </w:trPr>
        <w:tc>
          <w:tcPr>
            <w:tcW w:w="8789" w:type="dxa"/>
            <w:vAlign w:val="center"/>
          </w:tcPr>
          <w:p w14:paraId="63B84AA2" w14:textId="77777777" w:rsidR="00C004D1" w:rsidRPr="00C004D1" w:rsidRDefault="00C004D1" w:rsidP="00C004D1">
            <w:pPr>
              <w:pStyle w:val="WW-NormalWeb1"/>
              <w:spacing w:before="0" w:after="0" w:line="360" w:lineRule="auto"/>
              <w:jc w:val="center"/>
              <w:rPr>
                <w:b/>
                <w:bCs/>
                <w:color w:val="000000"/>
                <w:sz w:val="32"/>
                <w:szCs w:val="32"/>
              </w:rPr>
            </w:pPr>
            <w:r w:rsidRPr="00C004D1">
              <w:rPr>
                <w:b/>
                <w:bCs/>
                <w:sz w:val="28"/>
                <w:szCs w:val="28"/>
              </w:rPr>
              <w:t>ÇANAKKALE</w:t>
            </w:r>
          </w:p>
        </w:tc>
      </w:tr>
      <w:tr w:rsidR="00C004D1" w:rsidRPr="00C004D1" w14:paraId="6430CFD9" w14:textId="77777777" w:rsidTr="00B80C2D">
        <w:trPr>
          <w:trHeight w:hRule="exact" w:val="852"/>
        </w:trPr>
        <w:tc>
          <w:tcPr>
            <w:tcW w:w="8789" w:type="dxa"/>
            <w:vAlign w:val="center"/>
          </w:tcPr>
          <w:p w14:paraId="0B7009B3" w14:textId="55DBD6EF" w:rsidR="00C004D1" w:rsidRPr="00C004D1" w:rsidRDefault="00C004D1" w:rsidP="00C004D1">
            <w:pPr>
              <w:pStyle w:val="WW-NormalWeb1"/>
              <w:spacing w:before="0" w:after="0" w:line="360" w:lineRule="auto"/>
              <w:jc w:val="center"/>
              <w:rPr>
                <w:b/>
                <w:bCs/>
                <w:sz w:val="22"/>
                <w:szCs w:val="22"/>
              </w:rPr>
            </w:pPr>
            <w:r w:rsidRPr="00C004D1">
              <w:rPr>
                <w:b/>
                <w:bCs/>
                <w:sz w:val="22"/>
                <w:szCs w:val="22"/>
              </w:rPr>
              <w:t xml:space="preserve">Not: Tez kapağı yüksek lisans tezlerinde “Turkuaz”, doktora tezlerinde “Mavi” </w:t>
            </w:r>
            <w:proofErr w:type="spellStart"/>
            <w:r w:rsidRPr="00C004D1">
              <w:rPr>
                <w:b/>
                <w:bCs/>
                <w:sz w:val="22"/>
                <w:szCs w:val="22"/>
              </w:rPr>
              <w:t>dir</w:t>
            </w:r>
            <w:proofErr w:type="spellEnd"/>
            <w:r w:rsidRPr="00C004D1">
              <w:rPr>
                <w:b/>
                <w:bCs/>
                <w:sz w:val="22"/>
                <w:szCs w:val="22"/>
              </w:rPr>
              <w:t>. (Tez basımı aşamasında bu sayfa basılmayacaktır. Tez dış kapak örneğidir)</w:t>
            </w:r>
          </w:p>
        </w:tc>
      </w:tr>
    </w:tbl>
    <w:p w14:paraId="2777BB01" w14:textId="4AF24BDA" w:rsidR="00774A07" w:rsidRDefault="00774A07" w:rsidP="009C53E5">
      <w:pPr>
        <w:pStyle w:val="WW-NormalWeb1"/>
        <w:spacing w:before="0" w:after="0" w:line="360" w:lineRule="auto"/>
        <w:jc w:val="center"/>
        <w:rPr>
          <w:b/>
          <w:bCs/>
          <w:sz w:val="22"/>
          <w:szCs w:val="22"/>
        </w:rPr>
        <w:sectPr w:rsidR="00774A07" w:rsidSect="00A37BF0">
          <w:footerReference w:type="default" r:id="rId9"/>
          <w:footerReference w:type="first" r:id="rId10"/>
          <w:pgSz w:w="11907" w:h="16840"/>
          <w:pgMar w:top="1418" w:right="1134" w:bottom="1418" w:left="1985" w:header="709" w:footer="709" w:gutter="0"/>
          <w:pgNumType w:fmt="lowerRoman" w:start="1"/>
          <w:cols w:space="709"/>
          <w:titlePg/>
        </w:sectPr>
      </w:pP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7552"/>
        <w:gridCol w:w="871"/>
      </w:tblGrid>
      <w:tr w:rsidR="00B80C2D" w:rsidRPr="00B80C2D" w14:paraId="00AA4181" w14:textId="77777777" w:rsidTr="0089454C">
        <w:trPr>
          <w:trHeight w:hRule="exact" w:val="567"/>
        </w:trPr>
        <w:tc>
          <w:tcPr>
            <w:tcW w:w="8788" w:type="dxa"/>
            <w:gridSpan w:val="3"/>
            <w:vAlign w:val="center"/>
          </w:tcPr>
          <w:p w14:paraId="05F41A86" w14:textId="6768097A" w:rsidR="00B80C2D" w:rsidRPr="00B80C2D" w:rsidRDefault="00B80C2D" w:rsidP="00A80D81">
            <w:pPr>
              <w:pStyle w:val="WW-NormalWeb1"/>
              <w:spacing w:before="0" w:after="0" w:line="360" w:lineRule="auto"/>
              <w:jc w:val="center"/>
              <w:rPr>
                <w:b/>
                <w:bCs/>
                <w:color w:val="000000"/>
                <w:sz w:val="32"/>
                <w:szCs w:val="32"/>
              </w:rPr>
            </w:pPr>
            <w:r w:rsidRPr="00B80C2D">
              <w:rPr>
                <w:b/>
                <w:bCs/>
                <w:color w:val="000000"/>
                <w:sz w:val="32"/>
                <w:szCs w:val="32"/>
              </w:rPr>
              <w:lastRenderedPageBreak/>
              <w:t>T</w:t>
            </w:r>
            <w:r w:rsidR="00014887">
              <w:rPr>
                <w:b/>
                <w:bCs/>
                <w:color w:val="000000"/>
                <w:sz w:val="32"/>
                <w:szCs w:val="32"/>
              </w:rPr>
              <w:t>.</w:t>
            </w:r>
            <w:r w:rsidRPr="00B80C2D">
              <w:rPr>
                <w:b/>
                <w:bCs/>
                <w:color w:val="000000"/>
                <w:sz w:val="32"/>
                <w:szCs w:val="32"/>
              </w:rPr>
              <w:t>C</w:t>
            </w:r>
            <w:r w:rsidR="00014887">
              <w:rPr>
                <w:b/>
                <w:bCs/>
                <w:color w:val="000000"/>
                <w:sz w:val="32"/>
                <w:szCs w:val="32"/>
              </w:rPr>
              <w:t>.</w:t>
            </w:r>
          </w:p>
        </w:tc>
      </w:tr>
      <w:tr w:rsidR="00B80C2D" w:rsidRPr="00B80C2D" w14:paraId="6B384790" w14:textId="77777777" w:rsidTr="0089454C">
        <w:trPr>
          <w:trHeight w:hRule="exact" w:val="567"/>
        </w:trPr>
        <w:tc>
          <w:tcPr>
            <w:tcW w:w="8788" w:type="dxa"/>
            <w:gridSpan w:val="3"/>
            <w:vAlign w:val="center"/>
          </w:tcPr>
          <w:p w14:paraId="1E9F9588" w14:textId="77777777" w:rsidR="00B80C2D" w:rsidRPr="00B80C2D" w:rsidRDefault="00B80C2D" w:rsidP="00A80D81">
            <w:pPr>
              <w:pStyle w:val="WW-NormalWeb1"/>
              <w:spacing w:before="0" w:after="0" w:line="360" w:lineRule="auto"/>
              <w:jc w:val="center"/>
              <w:rPr>
                <w:b/>
                <w:bCs/>
                <w:color w:val="000000"/>
                <w:sz w:val="32"/>
                <w:szCs w:val="32"/>
              </w:rPr>
            </w:pPr>
            <w:r w:rsidRPr="00B80C2D">
              <w:rPr>
                <w:b/>
                <w:bCs/>
                <w:color w:val="000000"/>
                <w:sz w:val="32"/>
                <w:szCs w:val="32"/>
              </w:rPr>
              <w:t>ÇANAKKALE ONSEKİZ MART ÜNİVERSİTESİ</w:t>
            </w:r>
          </w:p>
        </w:tc>
      </w:tr>
      <w:tr w:rsidR="00B80C2D" w:rsidRPr="00B80C2D" w14:paraId="4CFF8FB3" w14:textId="77777777" w:rsidTr="0089454C">
        <w:trPr>
          <w:trHeight w:hRule="exact" w:val="567"/>
        </w:trPr>
        <w:tc>
          <w:tcPr>
            <w:tcW w:w="8788" w:type="dxa"/>
            <w:gridSpan w:val="3"/>
            <w:vAlign w:val="center"/>
          </w:tcPr>
          <w:p w14:paraId="691E5DC0" w14:textId="518DE469" w:rsidR="00B80C2D" w:rsidRPr="00B80C2D" w:rsidRDefault="00603B2E" w:rsidP="00A80D81">
            <w:pPr>
              <w:pStyle w:val="WW-NormalWeb1"/>
              <w:spacing w:before="0" w:after="0" w:line="360" w:lineRule="auto"/>
              <w:jc w:val="center"/>
              <w:rPr>
                <w:b/>
                <w:bCs/>
                <w:color w:val="000000"/>
                <w:sz w:val="32"/>
                <w:szCs w:val="32"/>
              </w:rPr>
            </w:pPr>
            <w:r>
              <w:rPr>
                <w:b/>
                <w:bCs/>
                <w:sz w:val="32"/>
                <w:szCs w:val="32"/>
              </w:rPr>
              <w:t>LİSANSÜSTÜ EĞİTİM</w:t>
            </w:r>
            <w:r w:rsidRPr="00C004D1">
              <w:rPr>
                <w:b/>
                <w:bCs/>
                <w:sz w:val="32"/>
                <w:szCs w:val="32"/>
              </w:rPr>
              <w:t xml:space="preserve"> ENSTİTÜSÜ</w:t>
            </w:r>
          </w:p>
        </w:tc>
      </w:tr>
      <w:tr w:rsidR="00B80C2D" w:rsidRPr="00B80C2D" w14:paraId="31D2115C" w14:textId="77777777" w:rsidTr="0089454C">
        <w:trPr>
          <w:trHeight w:hRule="exact" w:val="567"/>
        </w:trPr>
        <w:tc>
          <w:tcPr>
            <w:tcW w:w="8788" w:type="dxa"/>
            <w:gridSpan w:val="3"/>
            <w:vAlign w:val="center"/>
          </w:tcPr>
          <w:p w14:paraId="0338B706" w14:textId="77777777" w:rsidR="00B80C2D" w:rsidRPr="00B80C2D" w:rsidRDefault="00B80C2D" w:rsidP="00A80D81">
            <w:pPr>
              <w:pStyle w:val="WW-NormalWeb1"/>
              <w:spacing w:before="0" w:after="0" w:line="360" w:lineRule="auto"/>
              <w:jc w:val="center"/>
              <w:rPr>
                <w:b/>
                <w:bCs/>
                <w:color w:val="000000"/>
                <w:sz w:val="32"/>
                <w:szCs w:val="32"/>
              </w:rPr>
            </w:pPr>
            <w:r w:rsidRPr="00B80C2D">
              <w:rPr>
                <w:b/>
                <w:bCs/>
                <w:color w:val="000000"/>
                <w:sz w:val="32"/>
                <w:szCs w:val="32"/>
              </w:rPr>
              <w:t>YÜKSEK LİSANS TEZİ</w:t>
            </w:r>
          </w:p>
        </w:tc>
      </w:tr>
      <w:tr w:rsidR="00B80C2D" w:rsidRPr="00B80C2D" w14:paraId="16F2BC0E" w14:textId="77777777" w:rsidTr="0089454C">
        <w:trPr>
          <w:trHeight w:hRule="exact" w:val="567"/>
        </w:trPr>
        <w:tc>
          <w:tcPr>
            <w:tcW w:w="8788" w:type="dxa"/>
            <w:gridSpan w:val="3"/>
            <w:vAlign w:val="center"/>
          </w:tcPr>
          <w:p w14:paraId="48379242"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20B8CC24" w14:textId="77777777" w:rsidTr="0089454C">
        <w:trPr>
          <w:trHeight w:hRule="exact" w:val="567"/>
        </w:trPr>
        <w:tc>
          <w:tcPr>
            <w:tcW w:w="8788" w:type="dxa"/>
            <w:gridSpan w:val="3"/>
            <w:vAlign w:val="center"/>
          </w:tcPr>
          <w:p w14:paraId="792522E6"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74EA7264" w14:textId="77777777" w:rsidTr="0089454C">
        <w:trPr>
          <w:trHeight w:hRule="exact" w:val="567"/>
        </w:trPr>
        <w:tc>
          <w:tcPr>
            <w:tcW w:w="8788" w:type="dxa"/>
            <w:gridSpan w:val="3"/>
            <w:vAlign w:val="center"/>
          </w:tcPr>
          <w:p w14:paraId="6C7C3AD8"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0BC3433A" w14:textId="77777777" w:rsidTr="0089454C">
        <w:trPr>
          <w:trHeight w:hRule="exact" w:val="567"/>
        </w:trPr>
        <w:tc>
          <w:tcPr>
            <w:tcW w:w="8788" w:type="dxa"/>
            <w:gridSpan w:val="3"/>
            <w:vAlign w:val="center"/>
          </w:tcPr>
          <w:p w14:paraId="61336554"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7FE1E2E6" w14:textId="77777777" w:rsidTr="0089454C">
        <w:trPr>
          <w:trHeight w:hRule="exact" w:val="567"/>
        </w:trPr>
        <w:tc>
          <w:tcPr>
            <w:tcW w:w="8788" w:type="dxa"/>
            <w:gridSpan w:val="3"/>
            <w:vAlign w:val="center"/>
          </w:tcPr>
          <w:p w14:paraId="5CF6B746"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51EA69C7" w14:textId="77777777" w:rsidTr="0089454C">
        <w:trPr>
          <w:trHeight w:hRule="exact" w:val="567"/>
        </w:trPr>
        <w:tc>
          <w:tcPr>
            <w:tcW w:w="8788" w:type="dxa"/>
            <w:gridSpan w:val="3"/>
            <w:vAlign w:val="center"/>
          </w:tcPr>
          <w:p w14:paraId="17CA9608"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05E57FF3" w14:textId="77777777" w:rsidTr="0089454C">
        <w:trPr>
          <w:trHeight w:hRule="exact" w:val="567"/>
        </w:trPr>
        <w:tc>
          <w:tcPr>
            <w:tcW w:w="8788" w:type="dxa"/>
            <w:gridSpan w:val="3"/>
            <w:vAlign w:val="center"/>
          </w:tcPr>
          <w:p w14:paraId="28E8CBF7" w14:textId="77777777" w:rsidR="00B80C2D" w:rsidRPr="00B80C2D" w:rsidRDefault="00B80C2D" w:rsidP="00A80D81">
            <w:pPr>
              <w:pStyle w:val="WW-NormalWeb1"/>
              <w:spacing w:before="0" w:after="0" w:line="360" w:lineRule="auto"/>
              <w:jc w:val="center"/>
              <w:rPr>
                <w:b/>
                <w:color w:val="000000"/>
                <w:sz w:val="28"/>
                <w:szCs w:val="28"/>
              </w:rPr>
            </w:pPr>
          </w:p>
        </w:tc>
      </w:tr>
      <w:tr w:rsidR="00A80D81" w:rsidRPr="00B80C2D" w14:paraId="19904347" w14:textId="77777777" w:rsidTr="00D56484">
        <w:trPr>
          <w:trHeight w:val="2835"/>
        </w:trPr>
        <w:tc>
          <w:tcPr>
            <w:tcW w:w="567" w:type="dxa"/>
            <w:vAlign w:val="center"/>
          </w:tcPr>
          <w:p w14:paraId="33C2F00B" w14:textId="6E0623D4" w:rsidR="00A80D81" w:rsidRPr="00B80C2D" w:rsidRDefault="00A80D81" w:rsidP="00A80D81">
            <w:pPr>
              <w:pStyle w:val="WW-NormalWeb1"/>
              <w:spacing w:before="0" w:after="0" w:line="360" w:lineRule="auto"/>
              <w:jc w:val="center"/>
              <w:rPr>
                <w:b/>
                <w:bCs/>
                <w:color w:val="000000"/>
                <w:sz w:val="28"/>
                <w:szCs w:val="28"/>
              </w:rPr>
            </w:pPr>
          </w:p>
        </w:tc>
        <w:tc>
          <w:tcPr>
            <w:tcW w:w="7371" w:type="dxa"/>
            <w:vAlign w:val="center"/>
          </w:tcPr>
          <w:p w14:paraId="2588D2D5" w14:textId="77777777" w:rsidR="00A80D81" w:rsidRDefault="00A80D81" w:rsidP="00D56484">
            <w:pPr>
              <w:pStyle w:val="WW-NormalWeb1"/>
              <w:spacing w:before="0" w:after="0" w:line="360" w:lineRule="auto"/>
              <w:ind w:left="169" w:right="-118"/>
              <w:jc w:val="center"/>
              <w:rPr>
                <w:b/>
                <w:color w:val="000000"/>
                <w:sz w:val="28"/>
                <w:szCs w:val="28"/>
              </w:rPr>
            </w:pPr>
            <w:r w:rsidRPr="00B80C2D">
              <w:rPr>
                <w:b/>
                <w:color w:val="000000"/>
                <w:sz w:val="28"/>
                <w:szCs w:val="28"/>
              </w:rPr>
              <w:t>X MADDESININ İKİ FARKLI</w:t>
            </w:r>
            <w:r>
              <w:rPr>
                <w:b/>
                <w:color w:val="000000"/>
                <w:sz w:val="28"/>
                <w:szCs w:val="28"/>
              </w:rPr>
              <w:t xml:space="preserve"> </w:t>
            </w:r>
          </w:p>
          <w:p w14:paraId="379C20E1" w14:textId="3D0936D1" w:rsidR="00A80D81" w:rsidRDefault="00A80D81" w:rsidP="00D56484">
            <w:pPr>
              <w:pStyle w:val="WW-NormalWeb1"/>
              <w:spacing w:before="0" w:after="0" w:line="360" w:lineRule="auto"/>
              <w:ind w:left="169" w:right="-118"/>
              <w:jc w:val="center"/>
              <w:rPr>
                <w:b/>
                <w:color w:val="000000"/>
                <w:sz w:val="28"/>
                <w:szCs w:val="28"/>
              </w:rPr>
            </w:pPr>
            <w:r w:rsidRPr="00B80C2D">
              <w:rPr>
                <w:b/>
                <w:color w:val="000000"/>
                <w:sz w:val="28"/>
                <w:szCs w:val="28"/>
              </w:rPr>
              <w:t>PROGRAMDA ETKİLERİ</w:t>
            </w:r>
          </w:p>
          <w:p w14:paraId="0C55D9CB" w14:textId="15D73FB0" w:rsidR="00A80D81" w:rsidRPr="00B80C2D" w:rsidRDefault="00A80D81" w:rsidP="00D56484">
            <w:pPr>
              <w:pStyle w:val="WW-NormalWeb1"/>
              <w:spacing w:before="0" w:after="0" w:line="360" w:lineRule="auto"/>
              <w:ind w:left="169" w:right="-118"/>
              <w:jc w:val="center"/>
              <w:rPr>
                <w:b/>
                <w:color w:val="000000"/>
                <w:sz w:val="28"/>
                <w:szCs w:val="28"/>
              </w:rPr>
            </w:pPr>
            <w:r w:rsidRPr="00B80C2D">
              <w:rPr>
                <w:b/>
                <w:color w:val="000000"/>
                <w:sz w:val="28"/>
                <w:szCs w:val="28"/>
              </w:rPr>
              <w:t>İsim SOYİSİM</w:t>
            </w:r>
          </w:p>
          <w:p w14:paraId="27B51CB7" w14:textId="50234D53" w:rsidR="00A80D81" w:rsidRDefault="00A80D81" w:rsidP="00D56484">
            <w:pPr>
              <w:pStyle w:val="WW-NormalWeb1"/>
              <w:spacing w:before="0" w:after="0" w:line="360" w:lineRule="auto"/>
              <w:ind w:left="169" w:right="-118"/>
              <w:jc w:val="center"/>
              <w:rPr>
                <w:color w:val="000000"/>
                <w:sz w:val="28"/>
                <w:szCs w:val="28"/>
              </w:rPr>
            </w:pPr>
            <w:r w:rsidRPr="00B80C2D">
              <w:rPr>
                <w:b/>
                <w:color w:val="000000"/>
                <w:sz w:val="28"/>
                <w:szCs w:val="28"/>
              </w:rPr>
              <w:t>Zootekni Anabilim Dalı</w:t>
            </w:r>
          </w:p>
          <w:p w14:paraId="30AE9B1A" w14:textId="6F936E91" w:rsidR="00A80D81" w:rsidRPr="00B80C2D" w:rsidRDefault="00A80D81" w:rsidP="00D56484">
            <w:pPr>
              <w:pStyle w:val="WW-NormalWeb1"/>
              <w:spacing w:before="0" w:after="0" w:line="360" w:lineRule="auto"/>
              <w:ind w:left="169" w:right="-118"/>
              <w:jc w:val="center"/>
              <w:rPr>
                <w:b/>
                <w:color w:val="000000"/>
                <w:sz w:val="28"/>
                <w:szCs w:val="28"/>
              </w:rPr>
            </w:pPr>
            <w:r w:rsidRPr="00B80C2D">
              <w:rPr>
                <w:color w:val="000000"/>
                <w:sz w:val="28"/>
                <w:szCs w:val="28"/>
              </w:rPr>
              <w:t>Tezin Sunulduğu Tarih:</w:t>
            </w:r>
            <w:r w:rsidRPr="00B80C2D">
              <w:rPr>
                <w:b/>
                <w:color w:val="000000"/>
                <w:sz w:val="28"/>
                <w:szCs w:val="28"/>
              </w:rPr>
              <w:t xml:space="preserve"> 1</w:t>
            </w:r>
            <w:r w:rsidR="00F17604">
              <w:rPr>
                <w:b/>
                <w:color w:val="000000"/>
                <w:sz w:val="28"/>
                <w:szCs w:val="28"/>
              </w:rPr>
              <w:t>5</w:t>
            </w:r>
            <w:r w:rsidRPr="00B80C2D">
              <w:rPr>
                <w:b/>
                <w:color w:val="000000"/>
                <w:sz w:val="28"/>
                <w:szCs w:val="28"/>
              </w:rPr>
              <w:t>/01/20</w:t>
            </w:r>
            <w:r w:rsidR="00662C8D">
              <w:rPr>
                <w:b/>
                <w:sz w:val="28"/>
                <w:szCs w:val="28"/>
              </w:rPr>
              <w:t>20</w:t>
            </w:r>
          </w:p>
        </w:tc>
        <w:tc>
          <w:tcPr>
            <w:tcW w:w="850" w:type="dxa"/>
            <w:vAlign w:val="center"/>
          </w:tcPr>
          <w:p w14:paraId="506A501D" w14:textId="5EC0D366" w:rsidR="00A80D81" w:rsidRPr="00B80C2D" w:rsidRDefault="00A80D81" w:rsidP="00A80D81">
            <w:pPr>
              <w:pStyle w:val="WW-NormalWeb1"/>
              <w:spacing w:before="0" w:after="0" w:line="360" w:lineRule="auto"/>
              <w:jc w:val="center"/>
              <w:rPr>
                <w:b/>
                <w:color w:val="000000"/>
                <w:sz w:val="28"/>
                <w:szCs w:val="28"/>
              </w:rPr>
            </w:pPr>
          </w:p>
        </w:tc>
      </w:tr>
      <w:tr w:rsidR="00B80C2D" w:rsidRPr="00B80C2D" w14:paraId="2737D049" w14:textId="77777777" w:rsidTr="0089454C">
        <w:trPr>
          <w:trHeight w:hRule="exact" w:val="567"/>
        </w:trPr>
        <w:tc>
          <w:tcPr>
            <w:tcW w:w="8788" w:type="dxa"/>
            <w:gridSpan w:val="3"/>
            <w:vAlign w:val="center"/>
          </w:tcPr>
          <w:p w14:paraId="01655343"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43B82F70" w14:textId="77777777" w:rsidTr="0089454C">
        <w:trPr>
          <w:trHeight w:hRule="exact" w:val="567"/>
        </w:trPr>
        <w:tc>
          <w:tcPr>
            <w:tcW w:w="8788" w:type="dxa"/>
            <w:gridSpan w:val="3"/>
            <w:vAlign w:val="center"/>
          </w:tcPr>
          <w:p w14:paraId="23566046" w14:textId="77777777" w:rsidR="00B80C2D" w:rsidRPr="00B80C2D" w:rsidRDefault="00B80C2D" w:rsidP="00A80D81">
            <w:pPr>
              <w:pStyle w:val="WW-NormalWeb1"/>
              <w:spacing w:before="0" w:after="0" w:line="360" w:lineRule="auto"/>
              <w:jc w:val="center"/>
              <w:rPr>
                <w:b/>
                <w:color w:val="000000"/>
                <w:sz w:val="28"/>
                <w:szCs w:val="28"/>
              </w:rPr>
            </w:pPr>
            <w:r w:rsidRPr="00B80C2D">
              <w:rPr>
                <w:b/>
                <w:color w:val="000000"/>
                <w:sz w:val="28"/>
                <w:szCs w:val="28"/>
              </w:rPr>
              <w:t>Tez Danışmanı:</w:t>
            </w:r>
          </w:p>
        </w:tc>
      </w:tr>
      <w:tr w:rsidR="00B80C2D" w:rsidRPr="00B80C2D" w14:paraId="1402A971" w14:textId="77777777" w:rsidTr="0089454C">
        <w:trPr>
          <w:trHeight w:hRule="exact" w:val="567"/>
        </w:trPr>
        <w:tc>
          <w:tcPr>
            <w:tcW w:w="8788" w:type="dxa"/>
            <w:gridSpan w:val="3"/>
            <w:vAlign w:val="center"/>
          </w:tcPr>
          <w:p w14:paraId="0C00C142" w14:textId="77777777" w:rsidR="00B80C2D" w:rsidRPr="00B80C2D" w:rsidRDefault="00B80C2D" w:rsidP="00A80D81">
            <w:pPr>
              <w:pStyle w:val="WW-NormalWeb1"/>
              <w:spacing w:before="0" w:after="0" w:line="360" w:lineRule="auto"/>
              <w:jc w:val="center"/>
              <w:rPr>
                <w:b/>
                <w:color w:val="000000"/>
                <w:sz w:val="28"/>
                <w:szCs w:val="28"/>
              </w:rPr>
            </w:pPr>
            <w:r w:rsidRPr="00B80C2D">
              <w:rPr>
                <w:b/>
                <w:color w:val="000000"/>
                <w:sz w:val="28"/>
                <w:szCs w:val="28"/>
              </w:rPr>
              <w:t>Prof. Dr. İsim SOYİSİM</w:t>
            </w:r>
          </w:p>
        </w:tc>
      </w:tr>
      <w:tr w:rsidR="00B80C2D" w:rsidRPr="00B80C2D" w14:paraId="1F4B1207" w14:textId="77777777" w:rsidTr="0089454C">
        <w:trPr>
          <w:trHeight w:hRule="exact" w:val="567"/>
        </w:trPr>
        <w:tc>
          <w:tcPr>
            <w:tcW w:w="8788" w:type="dxa"/>
            <w:gridSpan w:val="3"/>
            <w:vAlign w:val="center"/>
          </w:tcPr>
          <w:p w14:paraId="452B0AD3"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6748A228" w14:textId="77777777" w:rsidTr="0089454C">
        <w:trPr>
          <w:trHeight w:hRule="exact" w:val="567"/>
        </w:trPr>
        <w:tc>
          <w:tcPr>
            <w:tcW w:w="8788" w:type="dxa"/>
            <w:gridSpan w:val="3"/>
            <w:vAlign w:val="center"/>
          </w:tcPr>
          <w:p w14:paraId="1DFF5410" w14:textId="683A3B4F" w:rsidR="00B80C2D" w:rsidRPr="00B80C2D" w:rsidRDefault="00B80C2D" w:rsidP="00A80D81">
            <w:pPr>
              <w:pStyle w:val="WW-NormalWeb1"/>
              <w:spacing w:before="0" w:after="0" w:line="360" w:lineRule="auto"/>
              <w:jc w:val="center"/>
              <w:rPr>
                <w:b/>
                <w:bCs/>
                <w:color w:val="000000"/>
                <w:sz w:val="28"/>
                <w:szCs w:val="28"/>
              </w:rPr>
            </w:pPr>
            <w:r w:rsidRPr="00B80C2D">
              <w:rPr>
                <w:b/>
                <w:bCs/>
                <w:color w:val="000000"/>
                <w:sz w:val="28"/>
                <w:szCs w:val="28"/>
              </w:rPr>
              <w:t xml:space="preserve">İkinci Tez Danışmanı: </w:t>
            </w:r>
            <w:r w:rsidRPr="00B80C2D">
              <w:rPr>
                <w:bCs/>
                <w:i/>
                <w:color w:val="000000"/>
              </w:rPr>
              <w:t>(varsa yazılacak)</w:t>
            </w:r>
          </w:p>
        </w:tc>
      </w:tr>
      <w:tr w:rsidR="00B80C2D" w:rsidRPr="00B80C2D" w14:paraId="560E90DE" w14:textId="77777777" w:rsidTr="0089454C">
        <w:trPr>
          <w:trHeight w:hRule="exact" w:val="567"/>
        </w:trPr>
        <w:tc>
          <w:tcPr>
            <w:tcW w:w="8788" w:type="dxa"/>
            <w:gridSpan w:val="3"/>
            <w:vAlign w:val="center"/>
          </w:tcPr>
          <w:p w14:paraId="6881C925" w14:textId="77777777" w:rsidR="00B80C2D" w:rsidRPr="00B80C2D" w:rsidRDefault="00B80C2D" w:rsidP="00A80D81">
            <w:pPr>
              <w:pStyle w:val="WW-NormalWeb1"/>
              <w:spacing w:before="0" w:after="0" w:line="360" w:lineRule="auto"/>
              <w:jc w:val="center"/>
              <w:rPr>
                <w:b/>
                <w:color w:val="000000"/>
                <w:sz w:val="28"/>
                <w:szCs w:val="28"/>
              </w:rPr>
            </w:pPr>
            <w:r w:rsidRPr="00B80C2D">
              <w:rPr>
                <w:b/>
                <w:color w:val="000000"/>
                <w:sz w:val="28"/>
                <w:szCs w:val="28"/>
              </w:rPr>
              <w:t>Doç. Dr. İsim SOYİSİM</w:t>
            </w:r>
          </w:p>
        </w:tc>
      </w:tr>
      <w:tr w:rsidR="00B80C2D" w:rsidRPr="00B80C2D" w14:paraId="7BBC78D2" w14:textId="77777777" w:rsidTr="0089454C">
        <w:trPr>
          <w:trHeight w:hRule="exact" w:val="567"/>
        </w:trPr>
        <w:tc>
          <w:tcPr>
            <w:tcW w:w="8788" w:type="dxa"/>
            <w:gridSpan w:val="3"/>
            <w:vAlign w:val="center"/>
          </w:tcPr>
          <w:p w14:paraId="4969D27A" w14:textId="77777777" w:rsidR="00B80C2D" w:rsidRPr="00B80C2D" w:rsidRDefault="00B80C2D" w:rsidP="00A80D81">
            <w:pPr>
              <w:pStyle w:val="WW-NormalWeb1"/>
              <w:spacing w:before="0" w:after="0" w:line="360" w:lineRule="auto"/>
              <w:jc w:val="center"/>
              <w:rPr>
                <w:b/>
                <w:color w:val="000000"/>
                <w:sz w:val="28"/>
                <w:szCs w:val="28"/>
              </w:rPr>
            </w:pPr>
          </w:p>
        </w:tc>
      </w:tr>
      <w:tr w:rsidR="00B80C2D" w14:paraId="64B2A5A9" w14:textId="77777777" w:rsidTr="0089454C">
        <w:trPr>
          <w:trHeight w:hRule="exact" w:val="572"/>
        </w:trPr>
        <w:tc>
          <w:tcPr>
            <w:tcW w:w="8788" w:type="dxa"/>
            <w:gridSpan w:val="3"/>
            <w:vAlign w:val="center"/>
          </w:tcPr>
          <w:p w14:paraId="0873FCB7" w14:textId="656B9020" w:rsidR="000D6787" w:rsidRPr="000D6787" w:rsidRDefault="00B80C2D" w:rsidP="000D6787">
            <w:pPr>
              <w:pStyle w:val="WW-NormalWeb1"/>
              <w:spacing w:before="0" w:after="0" w:line="360" w:lineRule="auto"/>
              <w:jc w:val="center"/>
            </w:pPr>
            <w:r w:rsidRPr="00B80C2D">
              <w:rPr>
                <w:b/>
                <w:color w:val="000000"/>
                <w:sz w:val="28"/>
                <w:szCs w:val="28"/>
              </w:rPr>
              <w:t>ÇANAKKALE</w:t>
            </w:r>
          </w:p>
        </w:tc>
      </w:tr>
    </w:tbl>
    <w:p w14:paraId="4EA42FC6" w14:textId="23FEEDC3" w:rsidR="00F03AF8" w:rsidRDefault="00F03AF8" w:rsidP="00587EBE">
      <w:pPr>
        <w:pStyle w:val="WW-NormalWeb1"/>
        <w:spacing w:before="0" w:after="0" w:line="360" w:lineRule="auto"/>
        <w:jc w:val="center"/>
        <w:rPr>
          <w:b/>
          <w:color w:val="000000"/>
          <w:sz w:val="28"/>
          <w:szCs w:val="28"/>
        </w:rPr>
        <w:sectPr w:rsidR="00F03AF8" w:rsidSect="00A37BF0">
          <w:pgSz w:w="11907" w:h="16840"/>
          <w:pgMar w:top="1418" w:right="1134" w:bottom="1418" w:left="1985" w:header="709" w:footer="709" w:gutter="0"/>
          <w:pgNumType w:fmt="lowerRoman" w:start="1"/>
          <w:cols w:space="709"/>
          <w:titlePg/>
        </w:sectPr>
      </w:pPr>
    </w:p>
    <w:p w14:paraId="4922F394" w14:textId="7844F9A0" w:rsidR="00443B5F" w:rsidRDefault="00545096" w:rsidP="005A5732">
      <w:pPr>
        <w:spacing w:line="360" w:lineRule="auto"/>
        <w:ind w:firstLine="567"/>
        <w:jc w:val="both"/>
        <w:rPr>
          <w:color w:val="000000"/>
          <w:lang w:val="tr-TR"/>
        </w:rPr>
      </w:pPr>
      <w:bookmarkStart w:id="1" w:name="_Toc423002004"/>
      <w:bookmarkStart w:id="2" w:name="_Toc423002043"/>
      <w:bookmarkStart w:id="3" w:name="_Toc423007787"/>
      <w:bookmarkStart w:id="4" w:name="_Toc423084098"/>
      <w:bookmarkStart w:id="5" w:name="_Toc423089079"/>
      <w:bookmarkStart w:id="6" w:name="_Toc423094768"/>
      <w:r w:rsidRPr="009314DF">
        <w:rPr>
          <w:color w:val="000000"/>
          <w:lang w:val="tr-TR"/>
        </w:rPr>
        <w:lastRenderedPageBreak/>
        <w:t xml:space="preserve">İsim SOYİSİM tarafından </w:t>
      </w:r>
      <w:r>
        <w:rPr>
          <w:color w:val="000000"/>
          <w:lang w:val="tr-TR"/>
        </w:rPr>
        <w:t>Prof</w:t>
      </w:r>
      <w:r w:rsidRPr="009314DF">
        <w:rPr>
          <w:color w:val="000000"/>
          <w:lang w:val="tr-TR"/>
        </w:rPr>
        <w:t>.</w:t>
      </w:r>
      <w:r>
        <w:rPr>
          <w:color w:val="000000"/>
          <w:lang w:val="tr-TR"/>
        </w:rPr>
        <w:t xml:space="preserve"> </w:t>
      </w:r>
      <w:r w:rsidRPr="009314DF">
        <w:rPr>
          <w:color w:val="000000"/>
          <w:lang w:val="tr-TR"/>
        </w:rPr>
        <w:t xml:space="preserve">Dr. İsim SOYİSİM yönetiminde </w:t>
      </w:r>
      <w:r>
        <w:rPr>
          <w:color w:val="000000"/>
          <w:lang w:val="tr-TR"/>
        </w:rPr>
        <w:t xml:space="preserve">[ve Doç. Dr. İsim SOYİSİM ikinci danışmanlığında (eğer mevcutsa)] </w:t>
      </w:r>
      <w:r w:rsidRPr="009314DF">
        <w:rPr>
          <w:color w:val="000000"/>
          <w:lang w:val="tr-TR"/>
        </w:rPr>
        <w:t xml:space="preserve">hazırlanan ve </w:t>
      </w:r>
      <w:r w:rsidRPr="009314DF">
        <w:rPr>
          <w:b/>
          <w:color w:val="000000"/>
          <w:lang w:val="tr-TR"/>
        </w:rPr>
        <w:t>01/01</w:t>
      </w:r>
      <w:r w:rsidRPr="00E91740">
        <w:rPr>
          <w:b/>
          <w:lang w:val="tr-TR"/>
        </w:rPr>
        <w:t>/20</w:t>
      </w:r>
      <w:r w:rsidR="00662C8D">
        <w:rPr>
          <w:b/>
          <w:lang w:val="tr-TR"/>
        </w:rPr>
        <w:t>20</w:t>
      </w:r>
      <w:r w:rsidRPr="00E91740">
        <w:rPr>
          <w:lang w:val="tr-TR"/>
        </w:rPr>
        <w:t xml:space="preserve"> tarihinde </w:t>
      </w:r>
      <w:r w:rsidRPr="009314DF">
        <w:rPr>
          <w:color w:val="000000"/>
          <w:lang w:val="tr-TR"/>
        </w:rPr>
        <w:t xml:space="preserve">aşağıdaki jüri karşısında sunulan </w:t>
      </w:r>
      <w:r w:rsidRPr="0091766A">
        <w:rPr>
          <w:color w:val="000000"/>
          <w:lang w:val="tr-TR"/>
        </w:rPr>
        <w:t>“</w:t>
      </w:r>
      <w:r w:rsidRPr="0091766A">
        <w:rPr>
          <w:b/>
          <w:color w:val="000000"/>
          <w:lang w:val="tr-TR"/>
        </w:rPr>
        <w:t>X Maddesinin İki Farklı Programda Etkileri</w:t>
      </w:r>
      <w:r w:rsidRPr="0091766A">
        <w:rPr>
          <w:color w:val="000000"/>
          <w:lang w:val="tr-TR"/>
        </w:rPr>
        <w:t>”</w:t>
      </w:r>
      <w:r w:rsidRPr="009314DF">
        <w:rPr>
          <w:color w:val="000000"/>
          <w:lang w:val="tr-TR"/>
        </w:rPr>
        <w:t xml:space="preserve"> başlıklı çalışma, Çanakkale </w:t>
      </w:r>
      <w:proofErr w:type="spellStart"/>
      <w:r w:rsidRPr="009314DF">
        <w:rPr>
          <w:color w:val="000000"/>
          <w:lang w:val="tr-TR"/>
        </w:rPr>
        <w:t>Onsekiz</w:t>
      </w:r>
      <w:proofErr w:type="spellEnd"/>
      <w:r w:rsidRPr="009314DF">
        <w:rPr>
          <w:color w:val="000000"/>
          <w:lang w:val="tr-TR"/>
        </w:rPr>
        <w:t xml:space="preserve"> Mart Üniversitesi </w:t>
      </w:r>
      <w:proofErr w:type="spellStart"/>
      <w:r w:rsidR="00603B2E" w:rsidRPr="00603B2E">
        <w:rPr>
          <w:bCs/>
          <w:szCs w:val="24"/>
        </w:rPr>
        <w:t>Lisansüstü</w:t>
      </w:r>
      <w:proofErr w:type="spellEnd"/>
      <w:r w:rsidR="00603B2E" w:rsidRPr="00603B2E">
        <w:rPr>
          <w:bCs/>
          <w:szCs w:val="24"/>
        </w:rPr>
        <w:t xml:space="preserve"> </w:t>
      </w:r>
      <w:proofErr w:type="spellStart"/>
      <w:r w:rsidR="00603B2E" w:rsidRPr="00603B2E">
        <w:rPr>
          <w:bCs/>
          <w:szCs w:val="24"/>
        </w:rPr>
        <w:t>Eğitim</w:t>
      </w:r>
      <w:proofErr w:type="spellEnd"/>
      <w:r w:rsidR="00603B2E" w:rsidRPr="00603B2E">
        <w:rPr>
          <w:bCs/>
          <w:szCs w:val="24"/>
        </w:rPr>
        <w:t xml:space="preserve"> </w:t>
      </w:r>
      <w:proofErr w:type="spellStart"/>
      <w:r w:rsidR="00603B2E" w:rsidRPr="00603B2E">
        <w:rPr>
          <w:bCs/>
          <w:szCs w:val="24"/>
        </w:rPr>
        <w:t>Enstitüsü</w:t>
      </w:r>
      <w:proofErr w:type="spellEnd"/>
      <w:r w:rsidR="00603B2E">
        <w:rPr>
          <w:b/>
          <w:color w:val="000000"/>
          <w:lang w:val="tr-TR"/>
        </w:rPr>
        <w:t xml:space="preserve"> </w:t>
      </w:r>
      <w:r w:rsidR="00333F11">
        <w:rPr>
          <w:b/>
          <w:color w:val="000000"/>
          <w:lang w:val="tr-TR"/>
        </w:rPr>
        <w:t>Zootekni</w:t>
      </w:r>
      <w:r w:rsidRPr="009314DF">
        <w:rPr>
          <w:color w:val="000000"/>
          <w:lang w:val="tr-TR"/>
        </w:rPr>
        <w:t xml:space="preserve"> </w:t>
      </w:r>
      <w:r w:rsidRPr="009314DF">
        <w:rPr>
          <w:b/>
          <w:color w:val="000000"/>
          <w:lang w:val="tr-TR"/>
        </w:rPr>
        <w:t>Anabilim Dalı</w:t>
      </w:r>
      <w:r w:rsidRPr="009314DF">
        <w:rPr>
          <w:color w:val="000000"/>
          <w:lang w:val="tr-TR"/>
        </w:rPr>
        <w:t xml:space="preserve">’nda </w:t>
      </w:r>
      <w:r w:rsidRPr="00FD2F4E">
        <w:rPr>
          <w:b/>
          <w:bCs/>
          <w:color w:val="000000"/>
        </w:rPr>
        <w:t>YÜKSEK LİSANS TEZİ</w:t>
      </w:r>
      <w:r w:rsidRPr="009314DF">
        <w:rPr>
          <w:b/>
          <w:bCs/>
          <w:color w:val="000000"/>
          <w:sz w:val="22"/>
          <w:szCs w:val="22"/>
        </w:rPr>
        <w:t xml:space="preserve"> </w:t>
      </w:r>
      <w:r w:rsidRPr="009314DF">
        <w:rPr>
          <w:color w:val="000000"/>
          <w:lang w:val="tr-TR"/>
        </w:rPr>
        <w:t>olarak oy</w:t>
      </w:r>
      <w:r w:rsidR="00A628E9">
        <w:rPr>
          <w:color w:val="000000"/>
          <w:lang w:val="tr-TR"/>
        </w:rPr>
        <w:t xml:space="preserve"> </w:t>
      </w:r>
      <w:r w:rsidRPr="009314DF">
        <w:rPr>
          <w:color w:val="000000"/>
          <w:lang w:val="tr-TR"/>
        </w:rPr>
        <w:t>birliği/oy</w:t>
      </w:r>
      <w:r w:rsidR="00A628E9">
        <w:rPr>
          <w:color w:val="000000"/>
          <w:lang w:val="tr-TR"/>
        </w:rPr>
        <w:t xml:space="preserve"> </w:t>
      </w:r>
      <w:r w:rsidRPr="009314DF">
        <w:rPr>
          <w:color w:val="000000"/>
          <w:lang w:val="tr-TR"/>
        </w:rPr>
        <w:t>çokluğu ile kabul edilmiştir.</w:t>
      </w:r>
      <w:r w:rsidR="006B1E22">
        <w:rPr>
          <w:color w:val="000000"/>
          <w:lang w:val="tr-TR"/>
        </w:rPr>
        <w:t xml:space="preserve"> </w:t>
      </w:r>
    </w:p>
    <w:p w14:paraId="3C5EBAB7" w14:textId="670515D1" w:rsidR="005D53A3" w:rsidRPr="009314DF" w:rsidRDefault="006B1E22" w:rsidP="005A5732">
      <w:pPr>
        <w:spacing w:line="360" w:lineRule="auto"/>
        <w:ind w:firstLine="567"/>
        <w:jc w:val="both"/>
        <w:rPr>
          <w:color w:val="000000"/>
          <w:lang w:val="tr-TR"/>
        </w:rPr>
      </w:pPr>
      <w:r w:rsidRPr="006B1E22">
        <w:rPr>
          <w:color w:val="000000"/>
          <w:lang w:val="tr-TR"/>
        </w:rPr>
        <w:t>(oy birliği/oy çokluğu ibareler</w:t>
      </w:r>
      <w:r>
        <w:rPr>
          <w:color w:val="000000"/>
          <w:lang w:val="tr-TR"/>
        </w:rPr>
        <w:t>in</w:t>
      </w:r>
      <w:r w:rsidRPr="006B1E22">
        <w:rPr>
          <w:color w:val="000000"/>
          <w:lang w:val="tr-TR"/>
        </w:rPr>
        <w:t>den biri silinmelidir)</w:t>
      </w:r>
    </w:p>
    <w:p w14:paraId="05FDA451" w14:textId="17F211F7" w:rsidR="00545096" w:rsidRPr="009314DF" w:rsidRDefault="00545096" w:rsidP="005B6786">
      <w:pPr>
        <w:rPr>
          <w:b/>
          <w:color w:val="000000"/>
        </w:rPr>
      </w:pPr>
      <w:r>
        <w:t xml:space="preserve"> </w:t>
      </w:r>
      <w:r w:rsidR="005B6786">
        <w:rPr>
          <w:b/>
          <w:color w:val="000000"/>
        </w:rPr>
        <w:tab/>
      </w:r>
      <w:r w:rsidR="005B6786">
        <w:rPr>
          <w:b/>
          <w:color w:val="000000"/>
        </w:rPr>
        <w:tab/>
      </w:r>
      <w:r w:rsidR="005B6786">
        <w:rPr>
          <w:b/>
          <w:color w:val="000000"/>
        </w:rPr>
        <w:tab/>
      </w:r>
      <w:r w:rsidR="005B6786">
        <w:rPr>
          <w:b/>
          <w:color w:val="000000"/>
        </w:rPr>
        <w:tab/>
      </w:r>
      <w:r w:rsidR="005B6786">
        <w:rPr>
          <w:b/>
          <w:color w:val="000000"/>
        </w:rPr>
        <w:tab/>
      </w:r>
      <w:r w:rsidR="005B6786">
        <w:rPr>
          <w:b/>
          <w:color w:val="000000"/>
        </w:rPr>
        <w:tab/>
      </w:r>
      <w:r w:rsidR="005B6786">
        <w:rPr>
          <w:b/>
          <w:color w:val="000000"/>
        </w:rPr>
        <w:tab/>
      </w:r>
      <w:r w:rsidR="005B6786">
        <w:rPr>
          <w:b/>
          <w:color w:val="000000"/>
        </w:rPr>
        <w:tab/>
      </w:r>
    </w:p>
    <w:tbl>
      <w:tblPr>
        <w:tblW w:w="5000" w:type="pct"/>
        <w:tblLook w:val="04A0" w:firstRow="1" w:lastRow="0" w:firstColumn="1" w:lastColumn="0" w:noHBand="0" w:noVBand="1"/>
      </w:tblPr>
      <w:tblGrid>
        <w:gridCol w:w="696"/>
        <w:gridCol w:w="3176"/>
        <w:gridCol w:w="1543"/>
        <w:gridCol w:w="2676"/>
        <w:gridCol w:w="649"/>
        <w:gridCol w:w="264"/>
      </w:tblGrid>
      <w:tr w:rsidR="00257DB3" w:rsidRPr="009314DF" w14:paraId="009C768A" w14:textId="7FAB3743" w:rsidTr="00257DB3">
        <w:trPr>
          <w:trHeight w:val="941"/>
        </w:trPr>
        <w:tc>
          <w:tcPr>
            <w:tcW w:w="386" w:type="pct"/>
            <w:noWrap/>
          </w:tcPr>
          <w:p w14:paraId="713AA510" w14:textId="602A586C" w:rsidR="001E71E5" w:rsidRPr="009314DF" w:rsidRDefault="00D874B7" w:rsidP="00D874B7">
            <w:pPr>
              <w:pStyle w:val="WW-NormalWeb1"/>
              <w:spacing w:before="0" w:after="0" w:line="360" w:lineRule="auto"/>
              <w:jc w:val="both"/>
              <w:rPr>
                <w:color w:val="000000"/>
              </w:rPr>
            </w:pPr>
            <w:r w:rsidRPr="00D874B7">
              <w:rPr>
                <w:color w:val="FFFFFF" w:themeColor="background1"/>
              </w:rPr>
              <w:t>……</w:t>
            </w:r>
          </w:p>
        </w:tc>
        <w:tc>
          <w:tcPr>
            <w:tcW w:w="1764" w:type="pct"/>
            <w:shd w:val="clear" w:color="auto" w:fill="auto"/>
            <w:noWrap/>
          </w:tcPr>
          <w:p w14:paraId="77AB5523" w14:textId="48DB63AE" w:rsidR="001E71E5" w:rsidRPr="009314DF" w:rsidRDefault="005B6786" w:rsidP="002A6E9F">
            <w:pPr>
              <w:pStyle w:val="Default"/>
              <w:widowControl w:val="0"/>
              <w:suppressAutoHyphens/>
              <w:spacing w:line="360" w:lineRule="auto"/>
              <w:jc w:val="both"/>
              <w:rPr>
                <w:b/>
                <w:bCs/>
              </w:rPr>
            </w:pPr>
            <w:r w:rsidRPr="009314DF">
              <w:rPr>
                <w:b/>
              </w:rPr>
              <w:t>JÜRİ</w:t>
            </w:r>
          </w:p>
        </w:tc>
        <w:tc>
          <w:tcPr>
            <w:tcW w:w="943" w:type="pct"/>
            <w:noWrap/>
          </w:tcPr>
          <w:p w14:paraId="6BDFE342" w14:textId="77777777" w:rsidR="001E71E5" w:rsidRPr="009314DF" w:rsidRDefault="001E71E5" w:rsidP="002A6E9F">
            <w:pPr>
              <w:pStyle w:val="WW-NormalWeb1"/>
              <w:spacing w:before="0" w:after="0" w:line="360" w:lineRule="auto"/>
              <w:rPr>
                <w:color w:val="000000"/>
              </w:rPr>
            </w:pPr>
          </w:p>
        </w:tc>
        <w:tc>
          <w:tcPr>
            <w:tcW w:w="1486" w:type="pct"/>
            <w:shd w:val="clear" w:color="auto" w:fill="auto"/>
            <w:noWrap/>
          </w:tcPr>
          <w:p w14:paraId="02EE0758" w14:textId="34FF61E1" w:rsidR="001E71E5" w:rsidRPr="009314DF" w:rsidRDefault="001E71E5" w:rsidP="005B6786">
            <w:pPr>
              <w:pStyle w:val="WW-NormalWeb1"/>
              <w:spacing w:before="0" w:after="0" w:line="360" w:lineRule="auto"/>
              <w:jc w:val="center"/>
              <w:rPr>
                <w:b/>
                <w:bCs/>
                <w:color w:val="000000"/>
              </w:rPr>
            </w:pPr>
          </w:p>
        </w:tc>
        <w:tc>
          <w:tcPr>
            <w:tcW w:w="421" w:type="pct"/>
            <w:gridSpan w:val="2"/>
            <w:noWrap/>
          </w:tcPr>
          <w:p w14:paraId="6673F85A" w14:textId="6E937C41" w:rsidR="001E71E5" w:rsidRPr="009314DF" w:rsidRDefault="00D874B7" w:rsidP="002A6E9F">
            <w:pPr>
              <w:pStyle w:val="WW-NormalWeb1"/>
              <w:spacing w:before="0" w:after="0" w:line="360" w:lineRule="auto"/>
              <w:rPr>
                <w:color w:val="000000"/>
              </w:rPr>
            </w:pPr>
            <w:r>
              <w:rPr>
                <w:color w:val="FFFFFF" w:themeColor="background1"/>
              </w:rPr>
              <w:t>..</w:t>
            </w:r>
            <w:r w:rsidRPr="00D874B7">
              <w:rPr>
                <w:color w:val="FFFFFF" w:themeColor="background1"/>
              </w:rPr>
              <w:t>…...</w:t>
            </w:r>
          </w:p>
        </w:tc>
      </w:tr>
      <w:tr w:rsidR="00257DB3" w:rsidRPr="009314DF" w14:paraId="6972D8CF" w14:textId="77777777" w:rsidTr="00257DB3">
        <w:trPr>
          <w:trHeight w:val="1191"/>
        </w:trPr>
        <w:tc>
          <w:tcPr>
            <w:tcW w:w="386" w:type="pct"/>
            <w:noWrap/>
          </w:tcPr>
          <w:p w14:paraId="65D2536B" w14:textId="77777777" w:rsidR="005B6786" w:rsidRPr="00D874B7" w:rsidRDefault="005B6786" w:rsidP="005B6786">
            <w:pPr>
              <w:pStyle w:val="WW-NormalWeb1"/>
              <w:spacing w:before="0" w:after="0" w:line="360" w:lineRule="auto"/>
              <w:jc w:val="both"/>
              <w:rPr>
                <w:color w:val="FFFFFF" w:themeColor="background1"/>
              </w:rPr>
            </w:pPr>
          </w:p>
        </w:tc>
        <w:tc>
          <w:tcPr>
            <w:tcW w:w="1764" w:type="pct"/>
            <w:shd w:val="clear" w:color="auto" w:fill="auto"/>
            <w:noWrap/>
          </w:tcPr>
          <w:p w14:paraId="22DDBF54" w14:textId="0BA9EBC4" w:rsidR="005B6786" w:rsidRPr="009314DF" w:rsidRDefault="005B6786" w:rsidP="008F5716">
            <w:pPr>
              <w:pStyle w:val="WW-NormalWeb1"/>
              <w:spacing w:before="0" w:after="0" w:line="360" w:lineRule="auto"/>
              <w:rPr>
                <w:color w:val="000000"/>
              </w:rPr>
            </w:pPr>
            <w:r>
              <w:rPr>
                <w:color w:val="000000"/>
              </w:rPr>
              <w:t>Prof</w:t>
            </w:r>
            <w:r w:rsidRPr="009314DF">
              <w:rPr>
                <w:color w:val="000000"/>
              </w:rPr>
              <w:t>.</w:t>
            </w:r>
            <w:r>
              <w:rPr>
                <w:color w:val="000000"/>
              </w:rPr>
              <w:t xml:space="preserve"> </w:t>
            </w:r>
            <w:r w:rsidRPr="009314DF">
              <w:rPr>
                <w:color w:val="000000"/>
              </w:rPr>
              <w:t>Dr. İsim SOYİSİM</w:t>
            </w:r>
          </w:p>
          <w:p w14:paraId="50D71B78" w14:textId="3001ADE4" w:rsidR="005B6786" w:rsidRDefault="005B6786" w:rsidP="005B6786">
            <w:pPr>
              <w:pStyle w:val="WW-NormalWeb1"/>
              <w:spacing w:before="0" w:after="0" w:line="360" w:lineRule="auto"/>
              <w:rPr>
                <w:color w:val="000000"/>
              </w:rPr>
            </w:pPr>
            <w:r w:rsidRPr="009314DF">
              <w:rPr>
                <w:b/>
                <w:bCs/>
              </w:rPr>
              <w:t>Başkan</w:t>
            </w:r>
          </w:p>
        </w:tc>
        <w:tc>
          <w:tcPr>
            <w:tcW w:w="943" w:type="pct"/>
            <w:noWrap/>
          </w:tcPr>
          <w:p w14:paraId="67459E23" w14:textId="77777777" w:rsidR="005B6786" w:rsidRPr="009314DF" w:rsidRDefault="005B6786" w:rsidP="005B6786">
            <w:pPr>
              <w:pStyle w:val="WW-NormalWeb1"/>
              <w:spacing w:before="0" w:after="0" w:line="360" w:lineRule="auto"/>
              <w:rPr>
                <w:color w:val="000000"/>
              </w:rPr>
            </w:pPr>
          </w:p>
        </w:tc>
        <w:tc>
          <w:tcPr>
            <w:tcW w:w="1486" w:type="pct"/>
            <w:shd w:val="clear" w:color="auto" w:fill="auto"/>
            <w:noWrap/>
          </w:tcPr>
          <w:p w14:paraId="74D092DB" w14:textId="4B78DC65" w:rsidR="005B6786" w:rsidRPr="009314DF" w:rsidRDefault="005B6786" w:rsidP="005B6786">
            <w:pPr>
              <w:pStyle w:val="WW-NormalWeb1"/>
              <w:spacing w:before="0" w:after="0" w:line="360" w:lineRule="auto"/>
              <w:rPr>
                <w:color w:val="000000"/>
              </w:rPr>
            </w:pPr>
            <w:r w:rsidRPr="009314DF">
              <w:rPr>
                <w:color w:val="000000"/>
              </w:rPr>
              <w:t>……………………</w:t>
            </w:r>
            <w:r>
              <w:rPr>
                <w:color w:val="000000"/>
              </w:rPr>
              <w:t>……</w:t>
            </w:r>
          </w:p>
        </w:tc>
        <w:tc>
          <w:tcPr>
            <w:tcW w:w="421" w:type="pct"/>
            <w:gridSpan w:val="2"/>
            <w:noWrap/>
          </w:tcPr>
          <w:p w14:paraId="009EDC37" w14:textId="77777777" w:rsidR="005B6786" w:rsidRDefault="005B6786" w:rsidP="005B6786">
            <w:pPr>
              <w:pStyle w:val="WW-NormalWeb1"/>
              <w:spacing w:before="0" w:after="0" w:line="360" w:lineRule="auto"/>
              <w:rPr>
                <w:color w:val="FFFFFF" w:themeColor="background1"/>
              </w:rPr>
            </w:pPr>
          </w:p>
        </w:tc>
      </w:tr>
      <w:tr w:rsidR="00257DB3" w:rsidRPr="009314DF" w14:paraId="4968BB5F" w14:textId="0A0B8E02" w:rsidTr="00257DB3">
        <w:trPr>
          <w:trHeight w:val="1191"/>
        </w:trPr>
        <w:tc>
          <w:tcPr>
            <w:tcW w:w="386" w:type="pct"/>
            <w:noWrap/>
          </w:tcPr>
          <w:p w14:paraId="045E8062" w14:textId="77777777" w:rsidR="005B6786" w:rsidRPr="009314DF" w:rsidRDefault="005B6786" w:rsidP="005B6786">
            <w:pPr>
              <w:pStyle w:val="WW-NormalWeb1"/>
              <w:spacing w:before="0" w:after="0" w:line="360" w:lineRule="auto"/>
              <w:jc w:val="both"/>
              <w:rPr>
                <w:color w:val="000000"/>
              </w:rPr>
            </w:pPr>
          </w:p>
        </w:tc>
        <w:tc>
          <w:tcPr>
            <w:tcW w:w="1764" w:type="pct"/>
            <w:shd w:val="clear" w:color="auto" w:fill="auto"/>
            <w:noWrap/>
          </w:tcPr>
          <w:p w14:paraId="0D7C4F20" w14:textId="3CA68F4E" w:rsidR="005B6786" w:rsidRPr="009314DF" w:rsidRDefault="005B6786" w:rsidP="005B6786">
            <w:pPr>
              <w:pStyle w:val="WW-NormalWeb1"/>
              <w:spacing w:before="0" w:after="0" w:line="360" w:lineRule="auto"/>
              <w:rPr>
                <w:color w:val="000000"/>
              </w:rPr>
            </w:pPr>
            <w:r>
              <w:rPr>
                <w:color w:val="000000"/>
              </w:rPr>
              <w:t>Doç</w:t>
            </w:r>
            <w:r w:rsidRPr="009314DF">
              <w:rPr>
                <w:color w:val="000000"/>
              </w:rPr>
              <w:t>.</w:t>
            </w:r>
            <w:r>
              <w:rPr>
                <w:color w:val="000000"/>
              </w:rPr>
              <w:t xml:space="preserve"> </w:t>
            </w:r>
            <w:r w:rsidRPr="009314DF">
              <w:rPr>
                <w:color w:val="000000"/>
              </w:rPr>
              <w:t>Dr. İsim SOYİSİM</w:t>
            </w:r>
          </w:p>
          <w:p w14:paraId="74F43191" w14:textId="77777777" w:rsidR="005B6786" w:rsidRPr="009314DF" w:rsidRDefault="005B6786" w:rsidP="005B6786">
            <w:pPr>
              <w:pStyle w:val="Default"/>
              <w:widowControl w:val="0"/>
              <w:suppressAutoHyphens/>
              <w:spacing w:line="360" w:lineRule="auto"/>
              <w:jc w:val="both"/>
              <w:rPr>
                <w:b/>
              </w:rPr>
            </w:pPr>
            <w:r w:rsidRPr="009314DF">
              <w:rPr>
                <w:b/>
              </w:rPr>
              <w:t>Üye</w:t>
            </w:r>
          </w:p>
        </w:tc>
        <w:tc>
          <w:tcPr>
            <w:tcW w:w="943" w:type="pct"/>
            <w:noWrap/>
          </w:tcPr>
          <w:p w14:paraId="32AE04AF" w14:textId="77777777" w:rsidR="005B6786" w:rsidRPr="009314DF" w:rsidRDefault="005B6786" w:rsidP="005B6786">
            <w:pPr>
              <w:pStyle w:val="WW-NormalWeb1"/>
              <w:spacing w:before="0" w:after="0" w:line="360" w:lineRule="auto"/>
              <w:rPr>
                <w:color w:val="000000"/>
              </w:rPr>
            </w:pPr>
          </w:p>
        </w:tc>
        <w:tc>
          <w:tcPr>
            <w:tcW w:w="1486" w:type="pct"/>
            <w:shd w:val="clear" w:color="auto" w:fill="auto"/>
            <w:noWrap/>
          </w:tcPr>
          <w:p w14:paraId="571E8888" w14:textId="5521625E" w:rsidR="005B6786" w:rsidRPr="009314DF" w:rsidRDefault="005B6786" w:rsidP="005B6786">
            <w:pPr>
              <w:pStyle w:val="WW-NormalWeb1"/>
              <w:spacing w:before="0" w:after="0" w:line="360" w:lineRule="auto"/>
              <w:rPr>
                <w:b/>
                <w:bCs/>
                <w:color w:val="000000"/>
              </w:rPr>
            </w:pPr>
            <w:r w:rsidRPr="009314DF">
              <w:rPr>
                <w:color w:val="000000"/>
              </w:rPr>
              <w:t>……………………</w:t>
            </w:r>
            <w:r>
              <w:rPr>
                <w:color w:val="000000"/>
              </w:rPr>
              <w:t>……</w:t>
            </w:r>
          </w:p>
        </w:tc>
        <w:tc>
          <w:tcPr>
            <w:tcW w:w="421" w:type="pct"/>
            <w:gridSpan w:val="2"/>
            <w:noWrap/>
          </w:tcPr>
          <w:p w14:paraId="7853991F" w14:textId="77777777" w:rsidR="005B6786" w:rsidRPr="009314DF" w:rsidRDefault="005B6786" w:rsidP="005B6786">
            <w:pPr>
              <w:pStyle w:val="WW-NormalWeb1"/>
              <w:spacing w:before="0" w:after="0" w:line="360" w:lineRule="auto"/>
              <w:rPr>
                <w:color w:val="000000"/>
              </w:rPr>
            </w:pPr>
          </w:p>
        </w:tc>
      </w:tr>
      <w:tr w:rsidR="00257DB3" w:rsidRPr="009314DF" w14:paraId="6E1ED318" w14:textId="3A263585" w:rsidTr="00257DB3">
        <w:trPr>
          <w:trHeight w:val="1191"/>
        </w:trPr>
        <w:tc>
          <w:tcPr>
            <w:tcW w:w="386" w:type="pct"/>
            <w:noWrap/>
          </w:tcPr>
          <w:p w14:paraId="363C5563" w14:textId="77777777" w:rsidR="005B6786" w:rsidRPr="009314DF" w:rsidRDefault="005B6786" w:rsidP="005B6786">
            <w:pPr>
              <w:pStyle w:val="WW-NormalWeb1"/>
              <w:spacing w:before="0" w:after="0" w:line="360" w:lineRule="auto"/>
              <w:jc w:val="both"/>
              <w:rPr>
                <w:color w:val="000000"/>
              </w:rPr>
            </w:pPr>
          </w:p>
        </w:tc>
        <w:tc>
          <w:tcPr>
            <w:tcW w:w="1764" w:type="pct"/>
            <w:shd w:val="clear" w:color="auto" w:fill="auto"/>
            <w:noWrap/>
          </w:tcPr>
          <w:p w14:paraId="51E90FEA" w14:textId="05CA8679" w:rsidR="005B6786" w:rsidRPr="009314DF" w:rsidRDefault="005B6786" w:rsidP="005B6786">
            <w:pPr>
              <w:pStyle w:val="WW-NormalWeb1"/>
              <w:spacing w:before="0" w:after="0" w:line="360" w:lineRule="auto"/>
              <w:rPr>
                <w:color w:val="000000"/>
              </w:rPr>
            </w:pPr>
            <w:r w:rsidRPr="009314DF">
              <w:rPr>
                <w:color w:val="000000"/>
              </w:rPr>
              <w:t xml:space="preserve">Dr. </w:t>
            </w:r>
            <w:proofErr w:type="spellStart"/>
            <w:r>
              <w:rPr>
                <w:color w:val="000000"/>
              </w:rPr>
              <w:t>Öğr</w:t>
            </w:r>
            <w:proofErr w:type="spellEnd"/>
            <w:r>
              <w:rPr>
                <w:color w:val="000000"/>
              </w:rPr>
              <w:t xml:space="preserve">. Üyesi </w:t>
            </w:r>
            <w:r w:rsidRPr="009314DF">
              <w:rPr>
                <w:color w:val="000000"/>
              </w:rPr>
              <w:t>İsim SOYİSİM</w:t>
            </w:r>
          </w:p>
          <w:p w14:paraId="75146D21" w14:textId="77777777" w:rsidR="005B6786" w:rsidRPr="009314DF" w:rsidRDefault="005B6786" w:rsidP="005B6786">
            <w:pPr>
              <w:pStyle w:val="Default"/>
              <w:widowControl w:val="0"/>
              <w:suppressAutoHyphens/>
              <w:spacing w:line="360" w:lineRule="auto"/>
              <w:jc w:val="both"/>
              <w:rPr>
                <w:b/>
              </w:rPr>
            </w:pPr>
            <w:r w:rsidRPr="009314DF">
              <w:rPr>
                <w:b/>
              </w:rPr>
              <w:t>Üye</w:t>
            </w:r>
          </w:p>
        </w:tc>
        <w:tc>
          <w:tcPr>
            <w:tcW w:w="943" w:type="pct"/>
            <w:noWrap/>
          </w:tcPr>
          <w:p w14:paraId="01FB3E9C" w14:textId="77777777" w:rsidR="005B6786" w:rsidRPr="009314DF" w:rsidRDefault="005B6786" w:rsidP="005B6786">
            <w:pPr>
              <w:pStyle w:val="WW-NormalWeb1"/>
              <w:spacing w:before="0" w:after="0" w:line="360" w:lineRule="auto"/>
              <w:rPr>
                <w:color w:val="000000"/>
              </w:rPr>
            </w:pPr>
          </w:p>
        </w:tc>
        <w:tc>
          <w:tcPr>
            <w:tcW w:w="1486" w:type="pct"/>
            <w:shd w:val="clear" w:color="auto" w:fill="auto"/>
            <w:noWrap/>
          </w:tcPr>
          <w:p w14:paraId="2BAB851F" w14:textId="49410AB8" w:rsidR="005B6786" w:rsidRPr="009314DF" w:rsidRDefault="005B6786" w:rsidP="005B6786">
            <w:pPr>
              <w:pStyle w:val="WW-NormalWeb1"/>
              <w:spacing w:before="0" w:after="0" w:line="360" w:lineRule="auto"/>
              <w:rPr>
                <w:b/>
                <w:bCs/>
                <w:color w:val="000000"/>
              </w:rPr>
            </w:pPr>
            <w:r w:rsidRPr="009314DF">
              <w:rPr>
                <w:color w:val="000000"/>
              </w:rPr>
              <w:t>……………………</w:t>
            </w:r>
            <w:r>
              <w:rPr>
                <w:color w:val="000000"/>
              </w:rPr>
              <w:t>…….</w:t>
            </w:r>
          </w:p>
        </w:tc>
        <w:tc>
          <w:tcPr>
            <w:tcW w:w="421" w:type="pct"/>
            <w:gridSpan w:val="2"/>
            <w:noWrap/>
          </w:tcPr>
          <w:p w14:paraId="66E00183" w14:textId="77777777" w:rsidR="005B6786" w:rsidRPr="009314DF" w:rsidRDefault="005B6786" w:rsidP="005B6786">
            <w:pPr>
              <w:pStyle w:val="WW-NormalWeb1"/>
              <w:spacing w:before="0" w:after="0" w:line="360" w:lineRule="auto"/>
              <w:rPr>
                <w:color w:val="000000"/>
              </w:rPr>
            </w:pPr>
          </w:p>
        </w:tc>
      </w:tr>
      <w:tr w:rsidR="00257DB3" w:rsidRPr="009314DF" w14:paraId="50BBE3F6" w14:textId="3AA6E265" w:rsidTr="00257DB3">
        <w:trPr>
          <w:trHeight w:val="1191"/>
        </w:trPr>
        <w:tc>
          <w:tcPr>
            <w:tcW w:w="386" w:type="pct"/>
            <w:noWrap/>
          </w:tcPr>
          <w:p w14:paraId="1C3FB5E8" w14:textId="77777777" w:rsidR="005B6786" w:rsidRPr="009314DF" w:rsidRDefault="005B6786" w:rsidP="005B6786">
            <w:pPr>
              <w:pStyle w:val="Default"/>
              <w:widowControl w:val="0"/>
              <w:suppressAutoHyphens/>
              <w:spacing w:line="360" w:lineRule="auto"/>
              <w:jc w:val="both"/>
              <w:rPr>
                <w:b/>
              </w:rPr>
            </w:pPr>
          </w:p>
        </w:tc>
        <w:tc>
          <w:tcPr>
            <w:tcW w:w="1764" w:type="pct"/>
            <w:shd w:val="clear" w:color="auto" w:fill="auto"/>
            <w:noWrap/>
          </w:tcPr>
          <w:p w14:paraId="2F9541F2" w14:textId="65AAC967" w:rsidR="005B6786" w:rsidRPr="009314DF" w:rsidRDefault="005B6786" w:rsidP="00257DB3">
            <w:pPr>
              <w:pStyle w:val="Default"/>
              <w:widowControl w:val="0"/>
              <w:suppressAutoHyphens/>
              <w:spacing w:line="360" w:lineRule="auto"/>
              <w:jc w:val="both"/>
              <w:rPr>
                <w:b/>
              </w:rPr>
            </w:pPr>
          </w:p>
        </w:tc>
        <w:tc>
          <w:tcPr>
            <w:tcW w:w="943" w:type="pct"/>
            <w:noWrap/>
          </w:tcPr>
          <w:p w14:paraId="1FB68F67" w14:textId="77777777" w:rsidR="005B6786" w:rsidRPr="009314DF" w:rsidRDefault="005B6786" w:rsidP="005B6786">
            <w:pPr>
              <w:pStyle w:val="WW-NormalWeb1"/>
              <w:spacing w:before="0" w:after="0" w:line="360" w:lineRule="auto"/>
              <w:rPr>
                <w:b/>
                <w:bCs/>
                <w:color w:val="000000"/>
              </w:rPr>
            </w:pPr>
          </w:p>
        </w:tc>
        <w:tc>
          <w:tcPr>
            <w:tcW w:w="1486" w:type="pct"/>
            <w:shd w:val="clear" w:color="auto" w:fill="auto"/>
            <w:noWrap/>
          </w:tcPr>
          <w:p w14:paraId="0C0FAF11" w14:textId="1E9D9DAC" w:rsidR="005B6786" w:rsidRPr="009314DF" w:rsidRDefault="005B6786" w:rsidP="005B6786">
            <w:pPr>
              <w:pStyle w:val="WW-NormalWeb1"/>
              <w:spacing w:before="0" w:after="0" w:line="360" w:lineRule="auto"/>
              <w:rPr>
                <w:b/>
                <w:bCs/>
                <w:color w:val="000000"/>
              </w:rPr>
            </w:pPr>
          </w:p>
        </w:tc>
        <w:tc>
          <w:tcPr>
            <w:tcW w:w="421" w:type="pct"/>
            <w:gridSpan w:val="2"/>
            <w:noWrap/>
          </w:tcPr>
          <w:p w14:paraId="2F48146F" w14:textId="77777777" w:rsidR="005B6786" w:rsidRPr="009314DF" w:rsidRDefault="005B6786" w:rsidP="005B6786">
            <w:pPr>
              <w:pStyle w:val="WW-NormalWeb1"/>
              <w:spacing w:before="0" w:after="0" w:line="360" w:lineRule="auto"/>
              <w:rPr>
                <w:b/>
                <w:bCs/>
                <w:color w:val="000000"/>
              </w:rPr>
            </w:pPr>
          </w:p>
        </w:tc>
      </w:tr>
      <w:tr w:rsidR="00257DB3" w:rsidRPr="009314DF" w14:paraId="13EC2FB4" w14:textId="7B44B4B2" w:rsidTr="00257DB3">
        <w:trPr>
          <w:trHeight w:val="1191"/>
        </w:trPr>
        <w:tc>
          <w:tcPr>
            <w:tcW w:w="386" w:type="pct"/>
            <w:noWrap/>
          </w:tcPr>
          <w:p w14:paraId="49C0B040" w14:textId="77777777" w:rsidR="005B6786" w:rsidRPr="009314DF" w:rsidRDefault="005B6786" w:rsidP="005B6786">
            <w:pPr>
              <w:pStyle w:val="Default"/>
              <w:widowControl w:val="0"/>
              <w:suppressAutoHyphens/>
              <w:spacing w:line="360" w:lineRule="auto"/>
              <w:jc w:val="both"/>
              <w:rPr>
                <w:b/>
              </w:rPr>
            </w:pPr>
          </w:p>
        </w:tc>
        <w:tc>
          <w:tcPr>
            <w:tcW w:w="1764" w:type="pct"/>
            <w:shd w:val="clear" w:color="auto" w:fill="auto"/>
            <w:noWrap/>
          </w:tcPr>
          <w:p w14:paraId="53252477" w14:textId="53323FA6" w:rsidR="005B6786" w:rsidRPr="009314DF" w:rsidRDefault="005B6786" w:rsidP="005B6786">
            <w:pPr>
              <w:pStyle w:val="Default"/>
              <w:widowControl w:val="0"/>
              <w:suppressAutoHyphens/>
              <w:spacing w:line="360" w:lineRule="auto"/>
              <w:jc w:val="both"/>
              <w:rPr>
                <w:b/>
              </w:rPr>
            </w:pPr>
          </w:p>
        </w:tc>
        <w:tc>
          <w:tcPr>
            <w:tcW w:w="943" w:type="pct"/>
            <w:noWrap/>
          </w:tcPr>
          <w:p w14:paraId="0376202C" w14:textId="77777777" w:rsidR="005B6786" w:rsidRPr="009314DF" w:rsidRDefault="005B6786" w:rsidP="005B6786">
            <w:pPr>
              <w:pStyle w:val="WW-NormalWeb1"/>
              <w:spacing w:before="0" w:after="0" w:line="360" w:lineRule="auto"/>
              <w:rPr>
                <w:b/>
                <w:bCs/>
                <w:color w:val="000000"/>
              </w:rPr>
            </w:pPr>
          </w:p>
        </w:tc>
        <w:tc>
          <w:tcPr>
            <w:tcW w:w="1486" w:type="pct"/>
            <w:shd w:val="clear" w:color="auto" w:fill="auto"/>
            <w:noWrap/>
          </w:tcPr>
          <w:p w14:paraId="52F4C9BD" w14:textId="39A82A93" w:rsidR="005B6786" w:rsidRPr="009314DF" w:rsidRDefault="005B6786" w:rsidP="005B6786">
            <w:pPr>
              <w:pStyle w:val="WW-NormalWeb1"/>
              <w:spacing w:before="0" w:after="0" w:line="360" w:lineRule="auto"/>
              <w:rPr>
                <w:b/>
                <w:bCs/>
                <w:color w:val="000000"/>
              </w:rPr>
            </w:pPr>
          </w:p>
        </w:tc>
        <w:tc>
          <w:tcPr>
            <w:tcW w:w="421" w:type="pct"/>
            <w:gridSpan w:val="2"/>
            <w:noWrap/>
          </w:tcPr>
          <w:p w14:paraId="15D510B8" w14:textId="77777777" w:rsidR="005B6786" w:rsidRPr="009314DF" w:rsidRDefault="005B6786" w:rsidP="005B6786">
            <w:pPr>
              <w:pStyle w:val="WW-NormalWeb1"/>
              <w:spacing w:before="0" w:after="0" w:line="360" w:lineRule="auto"/>
              <w:rPr>
                <w:b/>
                <w:bCs/>
                <w:color w:val="000000"/>
              </w:rPr>
            </w:pPr>
          </w:p>
        </w:tc>
      </w:tr>
      <w:tr w:rsidR="00257DB3" w:rsidRPr="009314DF" w14:paraId="49D41946" w14:textId="77777777" w:rsidTr="00257DB3">
        <w:trPr>
          <w:trHeight w:val="1191"/>
        </w:trPr>
        <w:tc>
          <w:tcPr>
            <w:tcW w:w="386" w:type="pct"/>
            <w:noWrap/>
          </w:tcPr>
          <w:p w14:paraId="750DF99F" w14:textId="77777777" w:rsidR="005B6786" w:rsidRPr="009314DF" w:rsidRDefault="005B6786" w:rsidP="005B6786">
            <w:pPr>
              <w:pStyle w:val="Default"/>
              <w:widowControl w:val="0"/>
              <w:suppressAutoHyphens/>
              <w:spacing w:line="360" w:lineRule="auto"/>
              <w:jc w:val="both"/>
              <w:rPr>
                <w:b/>
              </w:rPr>
            </w:pPr>
          </w:p>
        </w:tc>
        <w:tc>
          <w:tcPr>
            <w:tcW w:w="1764" w:type="pct"/>
            <w:shd w:val="clear" w:color="auto" w:fill="auto"/>
            <w:noWrap/>
          </w:tcPr>
          <w:p w14:paraId="342E4525" w14:textId="77777777" w:rsidR="005B6786" w:rsidRPr="009314DF" w:rsidRDefault="005B6786" w:rsidP="005B6786">
            <w:pPr>
              <w:pStyle w:val="Default"/>
              <w:widowControl w:val="0"/>
              <w:suppressAutoHyphens/>
              <w:spacing w:line="360" w:lineRule="auto"/>
              <w:jc w:val="both"/>
              <w:rPr>
                <w:b/>
              </w:rPr>
            </w:pPr>
          </w:p>
        </w:tc>
        <w:tc>
          <w:tcPr>
            <w:tcW w:w="943" w:type="pct"/>
            <w:noWrap/>
          </w:tcPr>
          <w:p w14:paraId="6E1F63FF" w14:textId="77777777" w:rsidR="005B6786" w:rsidRPr="009314DF" w:rsidRDefault="005B6786" w:rsidP="005B6786">
            <w:pPr>
              <w:pStyle w:val="WW-NormalWeb1"/>
              <w:spacing w:before="0" w:after="0" w:line="360" w:lineRule="auto"/>
              <w:rPr>
                <w:b/>
                <w:bCs/>
                <w:color w:val="000000"/>
              </w:rPr>
            </w:pPr>
          </w:p>
        </w:tc>
        <w:tc>
          <w:tcPr>
            <w:tcW w:w="1486" w:type="pct"/>
            <w:shd w:val="clear" w:color="auto" w:fill="auto"/>
            <w:noWrap/>
          </w:tcPr>
          <w:p w14:paraId="454C1962" w14:textId="77777777" w:rsidR="005B6786" w:rsidRPr="009314DF" w:rsidRDefault="005B6786" w:rsidP="005B6786">
            <w:pPr>
              <w:pStyle w:val="WW-NormalWeb1"/>
              <w:spacing w:before="0" w:after="0" w:line="360" w:lineRule="auto"/>
              <w:rPr>
                <w:b/>
                <w:bCs/>
                <w:color w:val="000000"/>
              </w:rPr>
            </w:pPr>
          </w:p>
        </w:tc>
        <w:tc>
          <w:tcPr>
            <w:tcW w:w="421" w:type="pct"/>
            <w:gridSpan w:val="2"/>
            <w:noWrap/>
          </w:tcPr>
          <w:p w14:paraId="1376A63C" w14:textId="77777777" w:rsidR="005B6786" w:rsidRPr="009314DF" w:rsidRDefault="005B6786" w:rsidP="005B6786">
            <w:pPr>
              <w:pStyle w:val="WW-NormalWeb1"/>
              <w:spacing w:before="0" w:after="0" w:line="360" w:lineRule="auto"/>
              <w:rPr>
                <w:b/>
                <w:bCs/>
                <w:color w:val="000000"/>
              </w:rPr>
            </w:pPr>
          </w:p>
        </w:tc>
      </w:tr>
      <w:tr w:rsidR="00257DB3" w:rsidRPr="009314DF" w14:paraId="260FA203" w14:textId="77777777" w:rsidTr="00603B2E">
        <w:trPr>
          <w:trHeight w:val="1076"/>
        </w:trPr>
        <w:tc>
          <w:tcPr>
            <w:tcW w:w="386" w:type="pct"/>
            <w:noWrap/>
          </w:tcPr>
          <w:p w14:paraId="1EBA3094" w14:textId="77777777" w:rsidR="00C004D1" w:rsidRPr="009314DF" w:rsidRDefault="00C004D1" w:rsidP="005B6786">
            <w:pPr>
              <w:pStyle w:val="Default"/>
              <w:widowControl w:val="0"/>
              <w:suppressAutoHyphens/>
              <w:spacing w:line="360" w:lineRule="auto"/>
              <w:jc w:val="both"/>
              <w:rPr>
                <w:b/>
              </w:rPr>
            </w:pPr>
          </w:p>
        </w:tc>
        <w:tc>
          <w:tcPr>
            <w:tcW w:w="1764" w:type="pct"/>
            <w:shd w:val="clear" w:color="auto" w:fill="auto"/>
            <w:noWrap/>
          </w:tcPr>
          <w:p w14:paraId="67E66E03" w14:textId="77777777" w:rsidR="00C004D1" w:rsidRPr="009314DF" w:rsidRDefault="00C004D1" w:rsidP="005B6786">
            <w:pPr>
              <w:pStyle w:val="Default"/>
              <w:widowControl w:val="0"/>
              <w:suppressAutoHyphens/>
              <w:spacing w:line="360" w:lineRule="auto"/>
              <w:jc w:val="both"/>
              <w:rPr>
                <w:b/>
              </w:rPr>
            </w:pPr>
          </w:p>
        </w:tc>
        <w:tc>
          <w:tcPr>
            <w:tcW w:w="744" w:type="pct"/>
            <w:noWrap/>
          </w:tcPr>
          <w:p w14:paraId="2AD2CB3F" w14:textId="77777777" w:rsidR="00C004D1" w:rsidRPr="009314DF" w:rsidRDefault="00C004D1" w:rsidP="005B6786">
            <w:pPr>
              <w:pStyle w:val="WW-NormalWeb1"/>
              <w:spacing w:before="0" w:after="0" w:line="360" w:lineRule="auto"/>
              <w:rPr>
                <w:b/>
                <w:bCs/>
                <w:color w:val="000000"/>
              </w:rPr>
            </w:pPr>
          </w:p>
        </w:tc>
        <w:tc>
          <w:tcPr>
            <w:tcW w:w="1889" w:type="pct"/>
            <w:gridSpan w:val="2"/>
          </w:tcPr>
          <w:p w14:paraId="5EBDFC3C" w14:textId="77777777" w:rsidR="00C004D1" w:rsidRDefault="00C004D1" w:rsidP="005B6786">
            <w:pPr>
              <w:pStyle w:val="WW-NormalWeb1"/>
              <w:spacing w:before="0" w:after="0" w:line="360" w:lineRule="auto"/>
              <w:jc w:val="center"/>
              <w:rPr>
                <w:color w:val="000000"/>
              </w:rPr>
            </w:pPr>
            <w:r>
              <w:rPr>
                <w:color w:val="000000"/>
              </w:rPr>
              <w:t>Prof. Dr.</w:t>
            </w:r>
            <w:r w:rsidRPr="009314DF">
              <w:rPr>
                <w:color w:val="000000"/>
              </w:rPr>
              <w:t xml:space="preserve"> İ</w:t>
            </w:r>
            <w:r>
              <w:rPr>
                <w:color w:val="000000"/>
              </w:rPr>
              <w:t>s</w:t>
            </w:r>
            <w:r w:rsidRPr="009314DF">
              <w:rPr>
                <w:color w:val="000000"/>
              </w:rPr>
              <w:t>im SOYİSİM</w:t>
            </w:r>
          </w:p>
          <w:p w14:paraId="398279BE" w14:textId="77777777" w:rsidR="00C004D1" w:rsidRDefault="00C004D1" w:rsidP="005B6786">
            <w:pPr>
              <w:pStyle w:val="WW-NormalWeb1"/>
              <w:spacing w:before="0" w:after="0" w:line="360" w:lineRule="auto"/>
              <w:jc w:val="center"/>
              <w:rPr>
                <w:color w:val="000000"/>
              </w:rPr>
            </w:pPr>
            <w:r>
              <w:rPr>
                <w:color w:val="000000"/>
              </w:rPr>
              <w:t>Müdür</w:t>
            </w:r>
          </w:p>
          <w:p w14:paraId="5BFF00AA" w14:textId="235E5D02" w:rsidR="00C004D1" w:rsidRPr="009314DF" w:rsidRDefault="00603B2E" w:rsidP="00C004D1">
            <w:pPr>
              <w:pStyle w:val="WW-NormalWeb1"/>
              <w:spacing w:before="0" w:after="0" w:line="360" w:lineRule="auto"/>
              <w:jc w:val="center"/>
              <w:rPr>
                <w:b/>
                <w:bCs/>
                <w:color w:val="000000"/>
              </w:rPr>
            </w:pPr>
            <w:r w:rsidRPr="00603B2E">
              <w:rPr>
                <w:bCs/>
              </w:rPr>
              <w:t>Lisansüstü Eğitim Enstitüsü</w:t>
            </w:r>
          </w:p>
        </w:tc>
        <w:tc>
          <w:tcPr>
            <w:tcW w:w="217" w:type="pct"/>
          </w:tcPr>
          <w:p w14:paraId="1DB78FAD" w14:textId="72665CB2" w:rsidR="00C004D1" w:rsidRPr="009314DF" w:rsidRDefault="00C004D1" w:rsidP="005B6786">
            <w:pPr>
              <w:pStyle w:val="WW-NormalWeb1"/>
              <w:spacing w:before="0" w:after="0" w:line="360" w:lineRule="auto"/>
              <w:rPr>
                <w:b/>
                <w:bCs/>
                <w:color w:val="000000"/>
              </w:rPr>
            </w:pPr>
          </w:p>
        </w:tc>
      </w:tr>
    </w:tbl>
    <w:p w14:paraId="1EC982C1" w14:textId="0F1CAEFE" w:rsidR="00545096" w:rsidRPr="009314DF" w:rsidRDefault="00545096" w:rsidP="00D874B7">
      <w:pPr>
        <w:pStyle w:val="WW-NormalWeb1"/>
        <w:spacing w:before="0" w:after="0" w:line="360" w:lineRule="auto"/>
        <w:jc w:val="both"/>
        <w:rPr>
          <w:color w:val="000000"/>
        </w:rPr>
      </w:pPr>
      <w:r>
        <w:rPr>
          <w:color w:val="000000"/>
        </w:rPr>
        <w:tab/>
      </w:r>
      <w:r>
        <w:rPr>
          <w:color w:val="000000"/>
        </w:rPr>
        <w:tab/>
      </w:r>
      <w:r>
        <w:rPr>
          <w:color w:val="000000"/>
        </w:rPr>
        <w:tab/>
      </w: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874AE9" w14:paraId="41F6164A" w14:textId="77777777" w:rsidTr="00874AE9">
        <w:tc>
          <w:tcPr>
            <w:tcW w:w="8778" w:type="dxa"/>
          </w:tcPr>
          <w:p w14:paraId="15A04EA7" w14:textId="3AE05351" w:rsidR="00874AE9" w:rsidRPr="00874AE9" w:rsidRDefault="00874AE9" w:rsidP="000D6787">
            <w:pPr>
              <w:pStyle w:val="WW-NormalWeb1"/>
              <w:spacing w:before="0" w:after="0" w:line="360" w:lineRule="auto"/>
              <w:jc w:val="both"/>
              <w:rPr>
                <w:rFonts w:eastAsia="TimesNewRoman"/>
                <w:color w:val="000000"/>
                <w:lang w:eastAsia="tr-TR"/>
              </w:rPr>
            </w:pPr>
            <w:r w:rsidRPr="009314DF">
              <w:rPr>
                <w:color w:val="000000"/>
              </w:rPr>
              <w:t>Sıra No:</w:t>
            </w:r>
            <w:r>
              <w:rPr>
                <w:color w:val="000000"/>
              </w:rPr>
              <w:t xml:space="preserve"> </w:t>
            </w:r>
            <w:r w:rsidRPr="009314DF">
              <w:rPr>
                <w:color w:val="000000"/>
              </w:rPr>
              <w:t>………</w:t>
            </w:r>
            <w:r>
              <w:rPr>
                <w:color w:val="000000"/>
              </w:rPr>
              <w:t xml:space="preserve"> </w:t>
            </w:r>
            <w:r w:rsidRPr="009314DF">
              <w:rPr>
                <w:rFonts w:eastAsia="TimesNewRoman"/>
                <w:i/>
                <w:color w:val="000000"/>
                <w:lang w:eastAsia="tr-TR"/>
              </w:rPr>
              <w:t>(</w:t>
            </w:r>
            <w:r>
              <w:rPr>
                <w:rFonts w:eastAsia="TimesNewRoman"/>
                <w:i/>
                <w:color w:val="000000"/>
                <w:lang w:eastAsia="tr-TR"/>
              </w:rPr>
              <w:t>Enstitü tarafından doldurulacak</w:t>
            </w:r>
            <w:r w:rsidRPr="009314DF">
              <w:rPr>
                <w:rFonts w:eastAsia="TimesNewRoman"/>
                <w:i/>
                <w:color w:val="000000"/>
                <w:lang w:eastAsia="tr-TR"/>
              </w:rPr>
              <w:t>)</w:t>
            </w:r>
          </w:p>
        </w:tc>
      </w:tr>
      <w:tr w:rsidR="00874AE9" w14:paraId="611B75F5" w14:textId="77777777" w:rsidTr="00874AE9">
        <w:tc>
          <w:tcPr>
            <w:tcW w:w="8778" w:type="dxa"/>
          </w:tcPr>
          <w:p w14:paraId="18C1E283" w14:textId="0604C64F" w:rsidR="00874AE9" w:rsidRDefault="00874AE9" w:rsidP="00874AE9">
            <w:pPr>
              <w:pStyle w:val="WW-NormalWeb1"/>
              <w:spacing w:before="0" w:after="0" w:line="360" w:lineRule="auto"/>
              <w:jc w:val="both"/>
              <w:rPr>
                <w:color w:val="000000"/>
              </w:rPr>
            </w:pPr>
            <w:r>
              <w:rPr>
                <w:color w:val="000000"/>
                <w:sz w:val="23"/>
                <w:szCs w:val="23"/>
              </w:rPr>
              <w:t xml:space="preserve">Bu çalışma Çanakkale </w:t>
            </w:r>
            <w:proofErr w:type="spellStart"/>
            <w:r>
              <w:rPr>
                <w:color w:val="000000"/>
                <w:sz w:val="23"/>
                <w:szCs w:val="23"/>
              </w:rPr>
              <w:t>Onsekiz</w:t>
            </w:r>
            <w:proofErr w:type="spellEnd"/>
            <w:r>
              <w:rPr>
                <w:color w:val="000000"/>
                <w:sz w:val="23"/>
                <w:szCs w:val="23"/>
              </w:rPr>
              <w:t xml:space="preserve"> Mart Üniversitesi Bilimsel Araştırma Projeleri K</w:t>
            </w:r>
            <w:r w:rsidRPr="00E91740">
              <w:rPr>
                <w:sz w:val="23"/>
                <w:szCs w:val="23"/>
              </w:rPr>
              <w:t>oordi</w:t>
            </w:r>
            <w:r>
              <w:rPr>
                <w:color w:val="000000"/>
                <w:sz w:val="23"/>
                <w:szCs w:val="23"/>
              </w:rPr>
              <w:t xml:space="preserve">nasyon </w:t>
            </w:r>
            <w:r>
              <w:rPr>
                <w:color w:val="000000"/>
                <w:sz w:val="23"/>
                <w:szCs w:val="23"/>
              </w:rPr>
              <w:lastRenderedPageBreak/>
              <w:t>Birimince Desteklenmiştir. Proje Numarası: …..</w:t>
            </w:r>
            <w:r w:rsidRPr="009314DF">
              <w:rPr>
                <w:rFonts w:eastAsia="TimesNewRoman"/>
                <w:color w:val="000000"/>
                <w:lang w:eastAsia="tr-TR"/>
              </w:rPr>
              <w:t xml:space="preserve">. </w:t>
            </w:r>
            <w:r w:rsidRPr="009314DF">
              <w:rPr>
                <w:rFonts w:eastAsia="TimesNewRoman"/>
                <w:i/>
                <w:color w:val="000000"/>
                <w:lang w:eastAsia="tr-TR"/>
              </w:rPr>
              <w:t>(varsa yazılacak)</w:t>
            </w:r>
          </w:p>
        </w:tc>
      </w:tr>
    </w:tbl>
    <w:p w14:paraId="09BB54C5" w14:textId="77777777" w:rsidR="002B76E1" w:rsidRPr="009314DF" w:rsidRDefault="00545096" w:rsidP="00790726">
      <w:pPr>
        <w:pStyle w:val="Balk1"/>
        <w:rPr>
          <w:rFonts w:eastAsia="TimesNewRoman"/>
          <w:lang w:eastAsia="tr-TR"/>
        </w:rPr>
      </w:pPr>
      <w:r w:rsidRPr="009314DF">
        <w:lastRenderedPageBreak/>
        <w:br w:type="page"/>
      </w:r>
      <w:bookmarkStart w:id="7" w:name="_Toc32498027"/>
      <w:r w:rsidR="002B76E1" w:rsidRPr="009314DF">
        <w:lastRenderedPageBreak/>
        <w:t xml:space="preserve">İNTİHAL (AŞIRMA) </w:t>
      </w:r>
      <w:r w:rsidR="002B76E1" w:rsidRPr="00690D3C">
        <w:t>BEYAN</w:t>
      </w:r>
      <w:r w:rsidR="002B76E1" w:rsidRPr="009314DF">
        <w:t xml:space="preserve"> SAYFASI</w:t>
      </w:r>
      <w:bookmarkEnd w:id="1"/>
      <w:bookmarkEnd w:id="2"/>
      <w:bookmarkEnd w:id="3"/>
      <w:bookmarkEnd w:id="4"/>
      <w:bookmarkEnd w:id="5"/>
      <w:bookmarkEnd w:id="6"/>
      <w:bookmarkEnd w:id="7"/>
    </w:p>
    <w:p w14:paraId="72AFC030" w14:textId="77777777" w:rsidR="002B76E1" w:rsidRPr="009314DF" w:rsidRDefault="002B76E1" w:rsidP="00587EBE">
      <w:pPr>
        <w:pStyle w:val="WW-NormalWeb1"/>
        <w:spacing w:before="0" w:after="0" w:line="360" w:lineRule="auto"/>
        <w:jc w:val="center"/>
        <w:rPr>
          <w:b/>
          <w:color w:val="000000"/>
        </w:rPr>
      </w:pPr>
    </w:p>
    <w:p w14:paraId="5B6CDB3C" w14:textId="77777777" w:rsidR="002B76E1" w:rsidRPr="009314DF" w:rsidRDefault="002B76E1" w:rsidP="00587EBE">
      <w:pPr>
        <w:pStyle w:val="WW-NormalWeb1"/>
        <w:spacing w:before="0" w:after="0" w:line="360" w:lineRule="auto"/>
        <w:jc w:val="center"/>
        <w:rPr>
          <w:b/>
          <w:color w:val="000000"/>
        </w:rPr>
      </w:pPr>
    </w:p>
    <w:p w14:paraId="7A2378EA" w14:textId="77777777" w:rsidR="002B76E1" w:rsidRPr="009314DF" w:rsidRDefault="002B76E1" w:rsidP="00587EBE">
      <w:pPr>
        <w:pStyle w:val="WW-NormalWeb1"/>
        <w:spacing w:before="0" w:after="0" w:line="360" w:lineRule="auto"/>
        <w:jc w:val="center"/>
        <w:rPr>
          <w:b/>
          <w:color w:val="000000"/>
        </w:rPr>
      </w:pPr>
    </w:p>
    <w:p w14:paraId="3DE2AD55" w14:textId="77777777" w:rsidR="002B76E1" w:rsidRPr="009314DF" w:rsidRDefault="002B76E1" w:rsidP="00587EBE">
      <w:pPr>
        <w:pStyle w:val="WW-NormalWeb1"/>
        <w:spacing w:before="0" w:after="0" w:line="360" w:lineRule="auto"/>
        <w:jc w:val="center"/>
        <w:rPr>
          <w:b/>
          <w:color w:val="000000"/>
        </w:rPr>
      </w:pPr>
    </w:p>
    <w:p w14:paraId="3C206754" w14:textId="77777777" w:rsidR="002B76E1" w:rsidRPr="009314DF" w:rsidRDefault="002B76E1" w:rsidP="00587EBE">
      <w:pPr>
        <w:pStyle w:val="WW-NormalWeb1"/>
        <w:spacing w:before="0" w:after="0" w:line="360" w:lineRule="auto"/>
        <w:jc w:val="center"/>
        <w:rPr>
          <w:b/>
          <w:color w:val="000000"/>
        </w:rPr>
      </w:pPr>
    </w:p>
    <w:p w14:paraId="4228C600" w14:textId="77777777" w:rsidR="002B76E1" w:rsidRPr="009314DF" w:rsidRDefault="002B76E1" w:rsidP="00587EBE">
      <w:pPr>
        <w:pStyle w:val="WW-NormalWeb1"/>
        <w:spacing w:before="0" w:after="0" w:line="360" w:lineRule="auto"/>
        <w:jc w:val="center"/>
        <w:rPr>
          <w:b/>
          <w:color w:val="000000"/>
        </w:rPr>
      </w:pPr>
    </w:p>
    <w:p w14:paraId="3140C897" w14:textId="77777777" w:rsidR="002B76E1" w:rsidRPr="009314DF" w:rsidRDefault="002B76E1" w:rsidP="00587EBE">
      <w:pPr>
        <w:pStyle w:val="WW-NormalWeb1"/>
        <w:spacing w:before="0" w:after="0" w:line="360" w:lineRule="auto"/>
        <w:jc w:val="center"/>
        <w:rPr>
          <w:b/>
          <w:color w:val="000000"/>
        </w:rPr>
      </w:pPr>
    </w:p>
    <w:p w14:paraId="1D5C137D" w14:textId="77777777" w:rsidR="002B76E1" w:rsidRPr="009314DF" w:rsidRDefault="002B76E1" w:rsidP="00587EBE">
      <w:pPr>
        <w:pStyle w:val="WW-NormalWeb1"/>
        <w:spacing w:before="0" w:after="0" w:line="360" w:lineRule="auto"/>
        <w:jc w:val="center"/>
        <w:rPr>
          <w:b/>
          <w:color w:val="000000"/>
        </w:rPr>
      </w:pPr>
    </w:p>
    <w:p w14:paraId="70645296" w14:textId="77777777" w:rsidR="002B76E1" w:rsidRPr="009314DF" w:rsidRDefault="002B76E1" w:rsidP="00587EBE">
      <w:pPr>
        <w:pStyle w:val="WW-NormalWeb1"/>
        <w:spacing w:before="0" w:after="0" w:line="360" w:lineRule="auto"/>
        <w:jc w:val="center"/>
        <w:rPr>
          <w:b/>
          <w:color w:val="000000"/>
        </w:rPr>
      </w:pPr>
    </w:p>
    <w:p w14:paraId="53C13CD3" w14:textId="77777777" w:rsidR="002B76E1" w:rsidRPr="009314DF" w:rsidRDefault="002B76E1" w:rsidP="00587EBE">
      <w:pPr>
        <w:pStyle w:val="WW-NormalWeb1"/>
        <w:spacing w:before="0" w:after="0" w:line="360" w:lineRule="auto"/>
        <w:jc w:val="center"/>
        <w:rPr>
          <w:b/>
          <w:color w:val="000000"/>
        </w:rPr>
      </w:pPr>
    </w:p>
    <w:p w14:paraId="37476011" w14:textId="77777777" w:rsidR="002B76E1" w:rsidRPr="009314DF" w:rsidRDefault="002B76E1" w:rsidP="00587EBE">
      <w:pPr>
        <w:pStyle w:val="WW-NormalWeb1"/>
        <w:spacing w:before="0" w:after="0" w:line="360" w:lineRule="auto"/>
        <w:jc w:val="center"/>
        <w:rPr>
          <w:b/>
          <w:color w:val="000000"/>
        </w:rPr>
      </w:pPr>
    </w:p>
    <w:p w14:paraId="483D37DA" w14:textId="77777777" w:rsidR="002B76E1" w:rsidRPr="009314DF" w:rsidRDefault="002B76E1" w:rsidP="00587EBE">
      <w:pPr>
        <w:pStyle w:val="WW-NormalWeb1"/>
        <w:spacing w:before="0" w:after="0" w:line="360" w:lineRule="auto"/>
        <w:jc w:val="center"/>
        <w:rPr>
          <w:b/>
          <w:color w:val="000000"/>
        </w:rPr>
      </w:pPr>
    </w:p>
    <w:p w14:paraId="6F949191" w14:textId="77777777" w:rsidR="002B76E1" w:rsidRPr="009314DF" w:rsidRDefault="002B76E1" w:rsidP="00587EBE">
      <w:pPr>
        <w:pStyle w:val="WW-NormalWeb1"/>
        <w:spacing w:before="0" w:after="0" w:line="360" w:lineRule="auto"/>
        <w:jc w:val="center"/>
        <w:rPr>
          <w:b/>
          <w:color w:val="000000"/>
        </w:rPr>
      </w:pPr>
    </w:p>
    <w:p w14:paraId="31A14CAE" w14:textId="77777777" w:rsidR="002B76E1" w:rsidRPr="009314DF" w:rsidRDefault="002B76E1" w:rsidP="00587EBE">
      <w:pPr>
        <w:pStyle w:val="WW-NormalWeb1"/>
        <w:spacing w:before="0" w:after="0" w:line="360" w:lineRule="auto"/>
        <w:jc w:val="center"/>
        <w:rPr>
          <w:b/>
          <w:color w:val="000000"/>
        </w:rPr>
      </w:pPr>
    </w:p>
    <w:p w14:paraId="1407835C" w14:textId="77777777" w:rsidR="002B76E1" w:rsidRPr="009314DF" w:rsidRDefault="002B76E1" w:rsidP="00587EBE">
      <w:pPr>
        <w:pStyle w:val="WW-NormalWeb1"/>
        <w:spacing w:before="0" w:after="0" w:line="360" w:lineRule="auto"/>
        <w:jc w:val="center"/>
        <w:rPr>
          <w:b/>
          <w:color w:val="000000"/>
        </w:rPr>
      </w:pPr>
    </w:p>
    <w:p w14:paraId="7F471338" w14:textId="77777777" w:rsidR="002B76E1" w:rsidRPr="009314DF" w:rsidRDefault="002B76E1" w:rsidP="00587EBE">
      <w:pPr>
        <w:pStyle w:val="WW-NormalWeb1"/>
        <w:spacing w:before="0" w:after="0" w:line="360" w:lineRule="auto"/>
        <w:jc w:val="center"/>
        <w:rPr>
          <w:b/>
          <w:color w:val="000000"/>
        </w:rPr>
      </w:pPr>
    </w:p>
    <w:p w14:paraId="64B95163" w14:textId="77777777" w:rsidR="009C1645" w:rsidRPr="009314DF" w:rsidRDefault="009C1645" w:rsidP="00587EBE">
      <w:pPr>
        <w:pStyle w:val="WW-NormalWeb1"/>
        <w:spacing w:before="0" w:after="0" w:line="360" w:lineRule="auto"/>
        <w:jc w:val="center"/>
        <w:rPr>
          <w:b/>
          <w:color w:val="000000"/>
        </w:rPr>
      </w:pPr>
    </w:p>
    <w:p w14:paraId="34744185" w14:textId="77777777" w:rsidR="002517A4" w:rsidRPr="009314DF" w:rsidRDefault="002517A4" w:rsidP="00587EBE">
      <w:pPr>
        <w:pStyle w:val="WW-NormalWeb1"/>
        <w:spacing w:before="0" w:after="0" w:line="360" w:lineRule="auto"/>
        <w:jc w:val="center"/>
        <w:rPr>
          <w:b/>
          <w:color w:val="000000"/>
        </w:rPr>
      </w:pPr>
    </w:p>
    <w:p w14:paraId="6B025D23" w14:textId="77777777" w:rsidR="002517A4" w:rsidRPr="009314DF" w:rsidRDefault="002517A4" w:rsidP="00587EBE">
      <w:pPr>
        <w:pStyle w:val="WW-NormalWeb1"/>
        <w:spacing w:before="0" w:after="0" w:line="360" w:lineRule="auto"/>
        <w:jc w:val="center"/>
        <w:rPr>
          <w:b/>
          <w:color w:val="000000"/>
        </w:rPr>
      </w:pPr>
    </w:p>
    <w:p w14:paraId="54BBEF0A" w14:textId="77777777" w:rsidR="002517A4" w:rsidRPr="009314DF" w:rsidRDefault="002517A4" w:rsidP="00587EBE">
      <w:pPr>
        <w:pStyle w:val="WW-NormalWeb1"/>
        <w:spacing w:before="0" w:after="0" w:line="360" w:lineRule="auto"/>
        <w:jc w:val="center"/>
        <w:rPr>
          <w:b/>
          <w:color w:val="000000"/>
        </w:rPr>
      </w:pPr>
    </w:p>
    <w:p w14:paraId="48CE3F0E" w14:textId="77777777" w:rsidR="002517A4" w:rsidRPr="009314DF" w:rsidRDefault="002517A4" w:rsidP="00587EBE">
      <w:pPr>
        <w:pStyle w:val="WW-NormalWeb1"/>
        <w:spacing w:before="0" w:after="0" w:line="360" w:lineRule="auto"/>
        <w:jc w:val="center"/>
        <w:rPr>
          <w:b/>
          <w:color w:val="000000"/>
        </w:rPr>
      </w:pPr>
    </w:p>
    <w:p w14:paraId="2B55CF8F" w14:textId="77777777" w:rsidR="009C1645" w:rsidRPr="009314DF" w:rsidRDefault="009C1645" w:rsidP="00587EBE">
      <w:pPr>
        <w:pStyle w:val="WW-NormalWeb1"/>
        <w:spacing w:before="0" w:after="0" w:line="360" w:lineRule="auto"/>
        <w:jc w:val="center"/>
        <w:rPr>
          <w:b/>
          <w:color w:val="000000"/>
        </w:rPr>
      </w:pPr>
    </w:p>
    <w:p w14:paraId="160861C4" w14:textId="77777777" w:rsidR="009C1645" w:rsidRDefault="009C1645" w:rsidP="00587EBE">
      <w:pPr>
        <w:pStyle w:val="WW-NormalWeb1"/>
        <w:spacing w:before="0" w:after="0" w:line="360" w:lineRule="auto"/>
        <w:jc w:val="center"/>
        <w:rPr>
          <w:b/>
          <w:color w:val="000000"/>
        </w:rPr>
      </w:pPr>
    </w:p>
    <w:p w14:paraId="5A9B5440" w14:textId="77777777" w:rsidR="00FD2F4E" w:rsidRPr="009314DF" w:rsidRDefault="00FD2F4E" w:rsidP="00587EBE">
      <w:pPr>
        <w:pStyle w:val="WW-NormalWeb1"/>
        <w:spacing w:before="0" w:after="0" w:line="360" w:lineRule="auto"/>
        <w:jc w:val="center"/>
        <w:rPr>
          <w:b/>
          <w:color w:val="000000"/>
        </w:rPr>
      </w:pPr>
    </w:p>
    <w:p w14:paraId="13FBEFFF" w14:textId="77777777" w:rsidR="009C1645" w:rsidRDefault="009C1645" w:rsidP="00587EBE">
      <w:pPr>
        <w:pStyle w:val="WW-NormalWeb1"/>
        <w:spacing w:before="0" w:after="0" w:line="360" w:lineRule="auto"/>
        <w:jc w:val="center"/>
        <w:rPr>
          <w:b/>
          <w:color w:val="000000"/>
        </w:rPr>
      </w:pPr>
    </w:p>
    <w:p w14:paraId="4332CDD2" w14:textId="77777777" w:rsidR="002B76E1" w:rsidRPr="009314DF" w:rsidRDefault="002B76E1" w:rsidP="00587EBE">
      <w:pPr>
        <w:pStyle w:val="WW-NormalWeb1"/>
        <w:spacing w:before="0" w:after="0" w:line="360" w:lineRule="auto"/>
        <w:jc w:val="both"/>
        <w:rPr>
          <w:b/>
          <w:color w:val="000000"/>
        </w:rPr>
      </w:pPr>
    </w:p>
    <w:p w14:paraId="0F0ED65F" w14:textId="77777777" w:rsidR="002B76E1" w:rsidRPr="009314DF" w:rsidRDefault="002B76E1" w:rsidP="0003294B">
      <w:pPr>
        <w:pStyle w:val="WW-NormalWeb1"/>
        <w:tabs>
          <w:tab w:val="left" w:pos="284"/>
        </w:tabs>
        <w:spacing w:before="0" w:after="0" w:line="360" w:lineRule="auto"/>
        <w:jc w:val="both"/>
        <w:rPr>
          <w:b/>
          <w:color w:val="000000"/>
        </w:rPr>
      </w:pPr>
      <w:r w:rsidRPr="009314DF">
        <w:rPr>
          <w:b/>
          <w:color w:val="000000"/>
        </w:rPr>
        <w:t>Bu tezde görsel, işitsel ve yazılı biçimde sunulan tüm bilgi ve sonuçların akademik ve etik kurallara uyularak tarafımdan elde edildiğini, tez içinde yer alan ancak bu çalışmaya özgü olmayan tüm sonuç ve bilgileri tezde kaynak göstererek belirttiğimi beyan ederim.</w:t>
      </w:r>
    </w:p>
    <w:p w14:paraId="4742AF43" w14:textId="77777777" w:rsidR="002B76E1" w:rsidRDefault="002B76E1" w:rsidP="00587EBE">
      <w:pPr>
        <w:pStyle w:val="WW-NormalWeb1"/>
        <w:spacing w:before="0" w:after="0" w:line="360" w:lineRule="auto"/>
        <w:rPr>
          <w:b/>
          <w:color w:val="000000"/>
        </w:rPr>
      </w:pPr>
    </w:p>
    <w:p w14:paraId="644A7262" w14:textId="77777777" w:rsidR="006E0157" w:rsidRPr="009314DF" w:rsidRDefault="006E0157" w:rsidP="00587EBE">
      <w:pPr>
        <w:pStyle w:val="WW-NormalWeb1"/>
        <w:spacing w:before="0" w:after="0" w:line="360" w:lineRule="auto"/>
        <w:rPr>
          <w:b/>
          <w:color w:val="000000"/>
        </w:rPr>
      </w:pPr>
    </w:p>
    <w:p w14:paraId="1712F9AA" w14:textId="77777777" w:rsidR="00FA1F89" w:rsidRDefault="002B76E1" w:rsidP="006E0157">
      <w:pPr>
        <w:pStyle w:val="WW-NormalWeb1"/>
        <w:spacing w:before="0" w:after="0" w:line="360" w:lineRule="auto"/>
        <w:rPr>
          <w:color w:val="000000"/>
        </w:rPr>
      </w:pPr>
      <w:r w:rsidRPr="009314DF">
        <w:rPr>
          <w:color w:val="000000"/>
        </w:rPr>
        <w:t>İsim SOYİSİM</w:t>
      </w:r>
      <w:r w:rsidR="00FA1F89">
        <w:rPr>
          <w:color w:val="000000"/>
        </w:rPr>
        <w:br w:type="page"/>
      </w:r>
    </w:p>
    <w:p w14:paraId="4E009CFD" w14:textId="77777777" w:rsidR="002B76E1" w:rsidRPr="009314DF" w:rsidRDefault="002B76E1" w:rsidP="00790726">
      <w:pPr>
        <w:pStyle w:val="Balk1"/>
      </w:pPr>
      <w:bookmarkStart w:id="8" w:name="_Toc423002005"/>
      <w:bookmarkStart w:id="9" w:name="_Toc423002044"/>
      <w:bookmarkStart w:id="10" w:name="_Toc423007788"/>
      <w:bookmarkStart w:id="11" w:name="_Toc423084099"/>
      <w:bookmarkStart w:id="12" w:name="_Toc423089080"/>
      <w:bookmarkStart w:id="13" w:name="_Toc423094769"/>
      <w:bookmarkStart w:id="14" w:name="_Toc32498028"/>
      <w:r w:rsidRPr="009314DF">
        <w:lastRenderedPageBreak/>
        <w:t>TEŞEKKÜR</w:t>
      </w:r>
      <w:bookmarkEnd w:id="8"/>
      <w:bookmarkEnd w:id="9"/>
      <w:bookmarkEnd w:id="10"/>
      <w:bookmarkEnd w:id="11"/>
      <w:bookmarkEnd w:id="12"/>
      <w:bookmarkEnd w:id="13"/>
      <w:bookmarkEnd w:id="14"/>
    </w:p>
    <w:p w14:paraId="08937286" w14:textId="77777777" w:rsidR="002B76E1" w:rsidRPr="009314DF" w:rsidRDefault="002B76E1" w:rsidP="00FD2F4E">
      <w:pPr>
        <w:pStyle w:val="WW-NormalWeb1"/>
        <w:spacing w:before="0" w:after="0" w:line="360" w:lineRule="auto"/>
        <w:jc w:val="center"/>
        <w:rPr>
          <w:b/>
          <w:color w:val="000000"/>
        </w:rPr>
      </w:pPr>
    </w:p>
    <w:p w14:paraId="1B9D45A4" w14:textId="6BD804BB" w:rsidR="00604A7B" w:rsidRPr="009314DF" w:rsidRDefault="002B76E1" w:rsidP="00604A7B">
      <w:pPr>
        <w:pStyle w:val="WW-NormalWeb1"/>
        <w:spacing w:before="0" w:after="0" w:line="360" w:lineRule="auto"/>
        <w:ind w:firstLine="567"/>
        <w:jc w:val="both"/>
        <w:rPr>
          <w:color w:val="000000"/>
        </w:rPr>
      </w:pPr>
      <w:r w:rsidRPr="009314DF">
        <w:rPr>
          <w:color w:val="000000"/>
        </w:rPr>
        <w:t xml:space="preserve">Bu tezin gerçekleştirilmesinde, çalışmam boyunca benden bir an olsun yardımlarını esirgemeyen saygı değer danışman hocam </w:t>
      </w:r>
      <w:r w:rsidR="003247AF">
        <w:rPr>
          <w:color w:val="000000"/>
        </w:rPr>
        <w:t>Prof</w:t>
      </w:r>
      <w:r w:rsidRPr="009314DF">
        <w:rPr>
          <w:color w:val="000000"/>
        </w:rPr>
        <w:t>. Dr. İsim SOYİSİM, çalışma süresince tüm zorlukları benimle göğüsleyen ……………………………………………………</w:t>
      </w:r>
      <w:r w:rsidR="00662C8D">
        <w:rPr>
          <w:color w:val="000000"/>
        </w:rPr>
        <w:t>……</w:t>
      </w:r>
      <w:r w:rsidRPr="009314DF">
        <w:rPr>
          <w:color w:val="000000"/>
        </w:rPr>
        <w:t>…</w:t>
      </w:r>
      <w:r w:rsidR="00604A7B">
        <w:rPr>
          <w:color w:val="000000"/>
        </w:rPr>
        <w:t xml:space="preserve">, </w:t>
      </w:r>
      <w:r w:rsidRPr="009314DF">
        <w:rPr>
          <w:color w:val="000000"/>
        </w:rPr>
        <w:t xml:space="preserve">hayatımın her evresinde bana destek olan değerli aileme </w:t>
      </w:r>
      <w:r w:rsidR="00604A7B">
        <w:rPr>
          <w:color w:val="000000"/>
        </w:rPr>
        <w:t xml:space="preserve">ve </w:t>
      </w:r>
      <w:r w:rsidRPr="009314DF">
        <w:rPr>
          <w:color w:val="000000"/>
        </w:rPr>
        <w:t>sonsuz teşekkürlerimi sunarım.</w:t>
      </w:r>
    </w:p>
    <w:p w14:paraId="7B855893" w14:textId="77777777" w:rsidR="002B76E1" w:rsidRPr="009314DF" w:rsidRDefault="002B76E1" w:rsidP="00FD2F4E">
      <w:pPr>
        <w:pStyle w:val="WW-NormalWeb1"/>
        <w:spacing w:before="0" w:after="0" w:line="360" w:lineRule="auto"/>
        <w:jc w:val="right"/>
        <w:rPr>
          <w:color w:val="000000"/>
        </w:rPr>
      </w:pPr>
    </w:p>
    <w:p w14:paraId="45A401DA" w14:textId="77777777" w:rsidR="000C1D39" w:rsidRPr="009314DF" w:rsidRDefault="000C1D39" w:rsidP="00FD2F4E">
      <w:pPr>
        <w:pStyle w:val="WW-NormalWeb1"/>
        <w:spacing w:before="0" w:after="0" w:line="360" w:lineRule="auto"/>
        <w:jc w:val="right"/>
        <w:rPr>
          <w:color w:val="000000"/>
        </w:rPr>
      </w:pPr>
      <w:r w:rsidRPr="009314DF">
        <w:rPr>
          <w:color w:val="000000"/>
        </w:rPr>
        <w:t>İsim SOYİSİM</w:t>
      </w:r>
    </w:p>
    <w:p w14:paraId="3FE7EB2D" w14:textId="280D8ACD" w:rsidR="000C1D39" w:rsidRPr="009314DF" w:rsidRDefault="00E813DC" w:rsidP="00FD2F4E">
      <w:pPr>
        <w:pStyle w:val="WW-NormalWeb1"/>
        <w:spacing w:before="0" w:after="0" w:line="360" w:lineRule="auto"/>
        <w:jc w:val="right"/>
        <w:rPr>
          <w:color w:val="000000"/>
        </w:rPr>
      </w:pPr>
      <w:r>
        <w:rPr>
          <w:color w:val="000000"/>
        </w:rPr>
        <w:t xml:space="preserve">Çanakkale, </w:t>
      </w:r>
      <w:r w:rsidR="0035487F">
        <w:rPr>
          <w:color w:val="000000"/>
        </w:rPr>
        <w:t>Ocak</w:t>
      </w:r>
      <w:r>
        <w:rPr>
          <w:color w:val="000000"/>
        </w:rPr>
        <w:t xml:space="preserve"> 2</w:t>
      </w:r>
      <w:r w:rsidRPr="00E91740">
        <w:t>0</w:t>
      </w:r>
      <w:r w:rsidR="0035487F">
        <w:t>20</w:t>
      </w:r>
    </w:p>
    <w:p w14:paraId="3F35F52A" w14:textId="77777777" w:rsidR="002B76E1" w:rsidRPr="009314DF" w:rsidRDefault="000C1D39" w:rsidP="00790726">
      <w:pPr>
        <w:pStyle w:val="Balk1"/>
      </w:pPr>
      <w:r w:rsidRPr="009314DF">
        <w:rPr>
          <w:rFonts w:eastAsia="TimesNewRoman"/>
          <w:lang w:eastAsia="tr-TR"/>
        </w:rPr>
        <w:br w:type="page"/>
      </w:r>
      <w:bookmarkStart w:id="15" w:name="_Toc423002006"/>
      <w:bookmarkStart w:id="16" w:name="_Toc423002045"/>
      <w:bookmarkStart w:id="17" w:name="_Toc423007789"/>
      <w:bookmarkStart w:id="18" w:name="_Toc423084100"/>
      <w:bookmarkStart w:id="19" w:name="_Toc423089081"/>
      <w:bookmarkStart w:id="20" w:name="_Toc423094770"/>
      <w:bookmarkStart w:id="21" w:name="_Toc32498029"/>
      <w:r w:rsidR="002B76E1" w:rsidRPr="009314DF">
        <w:lastRenderedPageBreak/>
        <w:t>SİMGELER VE KISALTMALAR</w:t>
      </w:r>
      <w:bookmarkEnd w:id="15"/>
      <w:bookmarkEnd w:id="16"/>
      <w:bookmarkEnd w:id="17"/>
      <w:bookmarkEnd w:id="18"/>
      <w:bookmarkEnd w:id="19"/>
      <w:bookmarkEnd w:id="20"/>
      <w:bookmarkEnd w:id="21"/>
    </w:p>
    <w:p w14:paraId="140B219B" w14:textId="77777777" w:rsidR="002B76E1" w:rsidRPr="009314DF" w:rsidRDefault="002B76E1" w:rsidP="00D65CD5">
      <w:pPr>
        <w:pStyle w:val="WW-NormalWeb1"/>
        <w:tabs>
          <w:tab w:val="left" w:pos="2552"/>
        </w:tabs>
        <w:spacing w:before="0" w:after="0" w:line="360" w:lineRule="auto"/>
        <w:jc w:val="center"/>
        <w:rPr>
          <w:b/>
          <w:color w:val="000000"/>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935"/>
      </w:tblGrid>
      <w:tr w:rsidR="008F5716" w:rsidRPr="008F5716" w14:paraId="5B21B167" w14:textId="77777777" w:rsidTr="00C10696">
        <w:tc>
          <w:tcPr>
            <w:tcW w:w="1843" w:type="dxa"/>
          </w:tcPr>
          <w:p w14:paraId="34586C88" w14:textId="77777777" w:rsidR="008F5716" w:rsidRPr="008F5716" w:rsidRDefault="008F5716" w:rsidP="00A80D81">
            <w:pPr>
              <w:pStyle w:val="WW-NormalWeb1"/>
              <w:spacing w:before="0" w:after="0" w:line="360" w:lineRule="auto"/>
              <w:jc w:val="both"/>
              <w:rPr>
                <w:color w:val="000000"/>
              </w:rPr>
            </w:pPr>
            <w:proofErr w:type="spellStart"/>
            <w:r w:rsidRPr="008F5716">
              <w:rPr>
                <w:color w:val="000000"/>
              </w:rPr>
              <w:t>İlkb</w:t>
            </w:r>
            <w:proofErr w:type="spellEnd"/>
            <w:r w:rsidRPr="008F5716">
              <w:rPr>
                <w:color w:val="000000"/>
              </w:rPr>
              <w:t>.</w:t>
            </w:r>
          </w:p>
        </w:tc>
        <w:tc>
          <w:tcPr>
            <w:tcW w:w="6935" w:type="dxa"/>
          </w:tcPr>
          <w:p w14:paraId="3F487E4A" w14:textId="77777777" w:rsidR="008F5716" w:rsidRPr="008F5716" w:rsidRDefault="008F5716" w:rsidP="00A80D81">
            <w:pPr>
              <w:pStyle w:val="WW-NormalWeb1"/>
              <w:spacing w:before="0" w:after="0" w:line="360" w:lineRule="auto"/>
              <w:jc w:val="both"/>
            </w:pPr>
            <w:r w:rsidRPr="008F5716">
              <w:t>İlkbahar sezonu</w:t>
            </w:r>
          </w:p>
        </w:tc>
      </w:tr>
      <w:tr w:rsidR="008F5716" w:rsidRPr="008F5716" w14:paraId="50E716D1" w14:textId="77777777" w:rsidTr="00C10696">
        <w:tc>
          <w:tcPr>
            <w:tcW w:w="1843" w:type="dxa"/>
          </w:tcPr>
          <w:p w14:paraId="369F9210" w14:textId="77777777" w:rsidR="008F5716" w:rsidRPr="008F5716" w:rsidRDefault="008F5716" w:rsidP="00A80D81">
            <w:pPr>
              <w:pStyle w:val="WW-NormalWeb1"/>
              <w:spacing w:before="0" w:after="0" w:line="360" w:lineRule="auto"/>
              <w:jc w:val="both"/>
            </w:pPr>
            <w:proofErr w:type="spellStart"/>
            <w:r w:rsidRPr="008F5716">
              <w:t>Sonb</w:t>
            </w:r>
            <w:proofErr w:type="spellEnd"/>
            <w:r w:rsidRPr="008F5716">
              <w:t>.</w:t>
            </w:r>
          </w:p>
        </w:tc>
        <w:tc>
          <w:tcPr>
            <w:tcW w:w="6935" w:type="dxa"/>
          </w:tcPr>
          <w:p w14:paraId="22B33AE5" w14:textId="77777777" w:rsidR="008F5716" w:rsidRPr="008F5716" w:rsidRDefault="008F5716" w:rsidP="00A80D81">
            <w:pPr>
              <w:pStyle w:val="WW-NormalWeb1"/>
              <w:spacing w:before="0" w:after="0" w:line="360" w:lineRule="auto"/>
              <w:jc w:val="both"/>
            </w:pPr>
            <w:r w:rsidRPr="008F5716">
              <w:t>Sonbahar sezonu</w:t>
            </w:r>
          </w:p>
        </w:tc>
      </w:tr>
      <w:tr w:rsidR="008F5716" w:rsidRPr="008F5716" w14:paraId="2DEFE559" w14:textId="77777777" w:rsidTr="00C10696">
        <w:tc>
          <w:tcPr>
            <w:tcW w:w="1843" w:type="dxa"/>
          </w:tcPr>
          <w:p w14:paraId="4C632F89" w14:textId="77777777" w:rsidR="008F5716" w:rsidRPr="008F5716" w:rsidRDefault="008F5716" w:rsidP="00A80D81">
            <w:pPr>
              <w:pStyle w:val="WW-NormalWeb1"/>
              <w:spacing w:before="0" w:after="0" w:line="360" w:lineRule="auto"/>
              <w:jc w:val="both"/>
            </w:pPr>
            <w:r w:rsidRPr="008F5716">
              <w:t>Kg</w:t>
            </w:r>
          </w:p>
        </w:tc>
        <w:tc>
          <w:tcPr>
            <w:tcW w:w="6935" w:type="dxa"/>
          </w:tcPr>
          <w:p w14:paraId="14236BEB" w14:textId="77777777" w:rsidR="008F5716" w:rsidRPr="008F5716" w:rsidRDefault="008F5716" w:rsidP="00A80D81">
            <w:pPr>
              <w:pStyle w:val="WW-NormalWeb1"/>
              <w:spacing w:before="0" w:after="0" w:line="360" w:lineRule="auto"/>
              <w:jc w:val="both"/>
            </w:pPr>
            <w:r w:rsidRPr="008F5716">
              <w:t>Kilogram</w:t>
            </w:r>
          </w:p>
        </w:tc>
      </w:tr>
      <w:tr w:rsidR="008F5716" w:rsidRPr="008F5716" w14:paraId="55CFAF41" w14:textId="77777777" w:rsidTr="00C10696">
        <w:tc>
          <w:tcPr>
            <w:tcW w:w="1843" w:type="dxa"/>
          </w:tcPr>
          <w:p w14:paraId="673E4C0A" w14:textId="77777777" w:rsidR="008F5716" w:rsidRPr="008F5716" w:rsidRDefault="008F5716" w:rsidP="00A80D81">
            <w:pPr>
              <w:pStyle w:val="WW-NormalWeb1"/>
              <w:spacing w:before="0" w:after="0" w:line="360" w:lineRule="auto"/>
              <w:jc w:val="both"/>
            </w:pPr>
            <w:proofErr w:type="gramStart"/>
            <w:r w:rsidRPr="008F5716">
              <w:t>g</w:t>
            </w:r>
            <w:proofErr w:type="gramEnd"/>
          </w:p>
        </w:tc>
        <w:tc>
          <w:tcPr>
            <w:tcW w:w="6935" w:type="dxa"/>
          </w:tcPr>
          <w:p w14:paraId="5BF80B20" w14:textId="77777777" w:rsidR="008F5716" w:rsidRPr="008F5716" w:rsidRDefault="008F5716" w:rsidP="00A80D81">
            <w:pPr>
              <w:pStyle w:val="WW-NormalWeb1"/>
              <w:spacing w:before="0" w:after="0" w:line="360" w:lineRule="auto"/>
              <w:jc w:val="both"/>
            </w:pPr>
            <w:r w:rsidRPr="008F5716">
              <w:t xml:space="preserve">Gram </w:t>
            </w:r>
          </w:p>
        </w:tc>
      </w:tr>
      <w:tr w:rsidR="008F5716" w:rsidRPr="008F5716" w14:paraId="38BA8720" w14:textId="77777777" w:rsidTr="00C10696">
        <w:tc>
          <w:tcPr>
            <w:tcW w:w="1843" w:type="dxa"/>
          </w:tcPr>
          <w:p w14:paraId="1B832848" w14:textId="77777777" w:rsidR="008F5716" w:rsidRPr="008F5716" w:rsidRDefault="008F5716" w:rsidP="00A80D81">
            <w:pPr>
              <w:pStyle w:val="WW-NormalWeb1"/>
              <w:spacing w:before="0" w:after="0" w:line="360" w:lineRule="auto"/>
              <w:jc w:val="both"/>
            </w:pPr>
            <w:r w:rsidRPr="008F5716">
              <w:t>%</w:t>
            </w:r>
          </w:p>
        </w:tc>
        <w:tc>
          <w:tcPr>
            <w:tcW w:w="6935" w:type="dxa"/>
          </w:tcPr>
          <w:p w14:paraId="11AD1991" w14:textId="77777777" w:rsidR="008F5716" w:rsidRPr="008F5716" w:rsidRDefault="008F5716" w:rsidP="00A80D81">
            <w:pPr>
              <w:pStyle w:val="WW-NormalWeb1"/>
              <w:spacing w:before="0" w:after="0" w:line="360" w:lineRule="auto"/>
              <w:jc w:val="both"/>
            </w:pPr>
            <w:r w:rsidRPr="008F5716">
              <w:t>Yüzde oranı</w:t>
            </w:r>
          </w:p>
        </w:tc>
      </w:tr>
      <w:tr w:rsidR="008F5716" w:rsidRPr="008F5716" w14:paraId="4439DE1C" w14:textId="77777777" w:rsidTr="00C10696">
        <w:tc>
          <w:tcPr>
            <w:tcW w:w="1843" w:type="dxa"/>
          </w:tcPr>
          <w:p w14:paraId="66DE99FC" w14:textId="77777777" w:rsidR="008F5716" w:rsidRPr="008F5716" w:rsidRDefault="008F5716" w:rsidP="00A80D81">
            <w:pPr>
              <w:pStyle w:val="WW-NormalWeb1"/>
              <w:spacing w:before="0" w:after="0" w:line="360" w:lineRule="auto"/>
              <w:jc w:val="both"/>
            </w:pPr>
            <w:proofErr w:type="spellStart"/>
            <w:r w:rsidRPr="008F5716">
              <w:t>ykm</w:t>
            </w:r>
            <w:proofErr w:type="spellEnd"/>
          </w:p>
        </w:tc>
        <w:tc>
          <w:tcPr>
            <w:tcW w:w="6935" w:type="dxa"/>
          </w:tcPr>
          <w:p w14:paraId="04C63DB4" w14:textId="77777777" w:rsidR="008F5716" w:rsidRPr="008F5716" w:rsidRDefault="008F5716" w:rsidP="00A80D81">
            <w:pPr>
              <w:pStyle w:val="WW-NormalWeb1"/>
              <w:spacing w:before="0" w:after="0" w:line="360" w:lineRule="auto"/>
              <w:jc w:val="both"/>
            </w:pPr>
            <w:r w:rsidRPr="008F5716">
              <w:t>Yağsız kuru madde</w:t>
            </w:r>
          </w:p>
        </w:tc>
      </w:tr>
      <w:tr w:rsidR="008F5716" w:rsidRPr="008F5716" w14:paraId="73284F50" w14:textId="77777777" w:rsidTr="00C10696">
        <w:tc>
          <w:tcPr>
            <w:tcW w:w="1843" w:type="dxa"/>
          </w:tcPr>
          <w:p w14:paraId="7B0AA917" w14:textId="77777777" w:rsidR="008F5716" w:rsidRPr="008F5716" w:rsidRDefault="008F5716" w:rsidP="00A80D81">
            <w:pPr>
              <w:pStyle w:val="WW-NormalWeb1"/>
              <w:spacing w:before="0" w:after="0" w:line="360" w:lineRule="auto"/>
              <w:jc w:val="both"/>
            </w:pPr>
            <w:r w:rsidRPr="008F5716">
              <w:t>ATK</w:t>
            </w:r>
          </w:p>
        </w:tc>
        <w:tc>
          <w:tcPr>
            <w:tcW w:w="6935" w:type="dxa"/>
          </w:tcPr>
          <w:p w14:paraId="6305DE26" w14:textId="77777777" w:rsidR="008F5716" w:rsidRPr="008F5716" w:rsidRDefault="008F5716" w:rsidP="00A80D81">
            <w:pPr>
              <w:pStyle w:val="WW-NormalWeb1"/>
              <w:spacing w:before="0" w:after="0" w:line="360" w:lineRule="auto"/>
              <w:jc w:val="both"/>
            </w:pPr>
            <w:r w:rsidRPr="008F5716">
              <w:t>Ayçiçeği tohumu küspesi</w:t>
            </w:r>
          </w:p>
        </w:tc>
      </w:tr>
      <w:tr w:rsidR="008F5716" w:rsidRPr="008F5716" w14:paraId="3DCFEBEF" w14:textId="77777777" w:rsidTr="00C10696">
        <w:tc>
          <w:tcPr>
            <w:tcW w:w="1843" w:type="dxa"/>
          </w:tcPr>
          <w:p w14:paraId="6C77A566" w14:textId="77777777" w:rsidR="008F5716" w:rsidRPr="008F5716" w:rsidRDefault="008F5716" w:rsidP="00A80D81">
            <w:pPr>
              <w:pStyle w:val="WW-NormalWeb1"/>
              <w:spacing w:before="0" w:after="0" w:line="360" w:lineRule="auto"/>
              <w:jc w:val="both"/>
            </w:pPr>
            <w:r w:rsidRPr="008F5716">
              <w:t>VKS</w:t>
            </w:r>
          </w:p>
        </w:tc>
        <w:tc>
          <w:tcPr>
            <w:tcW w:w="6935" w:type="dxa"/>
          </w:tcPr>
          <w:p w14:paraId="45112547" w14:textId="77777777" w:rsidR="008F5716" w:rsidRPr="008F5716" w:rsidRDefault="008F5716" w:rsidP="00A80D81">
            <w:pPr>
              <w:pStyle w:val="WW-NormalWeb1"/>
              <w:spacing w:before="0" w:after="0" w:line="360" w:lineRule="auto"/>
              <w:jc w:val="both"/>
            </w:pPr>
            <w:r w:rsidRPr="008F5716">
              <w:t xml:space="preserve">Vücut </w:t>
            </w:r>
            <w:proofErr w:type="spellStart"/>
            <w:r w:rsidRPr="008F5716">
              <w:t>kondüsyon</w:t>
            </w:r>
            <w:proofErr w:type="spellEnd"/>
            <w:r w:rsidRPr="008F5716">
              <w:t xml:space="preserve"> skoru</w:t>
            </w:r>
          </w:p>
        </w:tc>
      </w:tr>
      <w:tr w:rsidR="008F5716" w:rsidRPr="008F5716" w14:paraId="4E762D8A" w14:textId="77777777" w:rsidTr="00C10696">
        <w:tc>
          <w:tcPr>
            <w:tcW w:w="1843" w:type="dxa"/>
          </w:tcPr>
          <w:p w14:paraId="6C9B132D" w14:textId="577EFD08" w:rsidR="008F5716" w:rsidRPr="008F5716" w:rsidRDefault="00F6457D" w:rsidP="00A80D81">
            <w:pPr>
              <w:pStyle w:val="WW-NormalWeb1"/>
              <w:spacing w:before="0" w:after="0" w:line="360" w:lineRule="auto"/>
              <w:jc w:val="both"/>
              <w:rPr>
                <w:lang w:eastAsia="tr-TR"/>
              </w:rPr>
            </w:pPr>
            <w:r w:rsidRPr="00E020AE">
              <w:rPr>
                <w:lang w:eastAsia="tr-TR"/>
              </w:rPr>
              <w:t>KBSKKTAKAO</w:t>
            </w:r>
          </w:p>
        </w:tc>
        <w:tc>
          <w:tcPr>
            <w:tcW w:w="6935" w:type="dxa"/>
          </w:tcPr>
          <w:p w14:paraId="143BA002" w14:textId="0A3A749D" w:rsidR="008F5716" w:rsidRPr="008F5716" w:rsidRDefault="00F6457D" w:rsidP="00A80D81">
            <w:pPr>
              <w:pStyle w:val="WW-NormalWeb1"/>
              <w:spacing w:before="0" w:after="0" w:line="360" w:lineRule="auto"/>
              <w:jc w:val="both"/>
              <w:rPr>
                <w:lang w:eastAsia="tr-TR"/>
              </w:rPr>
            </w:pPr>
            <w:r w:rsidRPr="00E020AE">
              <w:rPr>
                <w:lang w:eastAsia="tr-TR"/>
              </w:rPr>
              <w:t>Koyun başına sütten kesilen kuzuların toplam ağırlığının</w:t>
            </w:r>
            <w:r>
              <w:rPr>
                <w:lang w:eastAsia="tr-TR"/>
              </w:rPr>
              <w:t xml:space="preserve"> </w:t>
            </w:r>
            <w:r w:rsidRPr="00E020AE">
              <w:rPr>
                <w:lang w:eastAsia="tr-TR"/>
              </w:rPr>
              <w:t>koyun ağırlığına oranı</w:t>
            </w:r>
          </w:p>
        </w:tc>
      </w:tr>
      <w:tr w:rsidR="008F5716" w:rsidRPr="008F5716" w14:paraId="6D9040B5" w14:textId="77777777" w:rsidTr="00C10696">
        <w:tc>
          <w:tcPr>
            <w:tcW w:w="1843" w:type="dxa"/>
          </w:tcPr>
          <w:p w14:paraId="26BDE58B" w14:textId="77777777" w:rsidR="008F5716" w:rsidRPr="008F5716" w:rsidRDefault="008F5716" w:rsidP="00A80D81">
            <w:pPr>
              <w:pStyle w:val="WW-NormalWeb1"/>
              <w:spacing w:before="0" w:after="0" w:line="360" w:lineRule="auto"/>
              <w:jc w:val="both"/>
              <w:rPr>
                <w:lang w:eastAsia="tr-TR"/>
              </w:rPr>
            </w:pPr>
            <w:r w:rsidRPr="008F5716">
              <w:rPr>
                <w:lang w:eastAsia="tr-TR"/>
              </w:rPr>
              <w:t>FSH</w:t>
            </w:r>
          </w:p>
        </w:tc>
        <w:tc>
          <w:tcPr>
            <w:tcW w:w="6935" w:type="dxa"/>
          </w:tcPr>
          <w:p w14:paraId="5E1BDA3D" w14:textId="77777777" w:rsidR="008F5716" w:rsidRPr="008F5716" w:rsidRDefault="008F5716" w:rsidP="00A80D81">
            <w:pPr>
              <w:pStyle w:val="WW-NormalWeb1"/>
              <w:spacing w:before="0" w:after="0" w:line="360" w:lineRule="auto"/>
              <w:jc w:val="both"/>
              <w:rPr>
                <w:lang w:eastAsia="tr-TR"/>
              </w:rPr>
            </w:pPr>
            <w:proofErr w:type="spellStart"/>
            <w:r w:rsidRPr="008F5716">
              <w:rPr>
                <w:lang w:eastAsia="tr-TR"/>
              </w:rPr>
              <w:t>Folikül</w:t>
            </w:r>
            <w:proofErr w:type="spellEnd"/>
            <w:r w:rsidRPr="008F5716">
              <w:rPr>
                <w:lang w:eastAsia="tr-TR"/>
              </w:rPr>
              <w:t xml:space="preserve"> uyarıcı hormon</w:t>
            </w:r>
          </w:p>
        </w:tc>
      </w:tr>
      <w:tr w:rsidR="008F5716" w:rsidRPr="008F5716" w14:paraId="0EFAE8B1" w14:textId="77777777" w:rsidTr="00C10696">
        <w:tc>
          <w:tcPr>
            <w:tcW w:w="1843" w:type="dxa"/>
          </w:tcPr>
          <w:p w14:paraId="520F44D5" w14:textId="77777777" w:rsidR="008F5716" w:rsidRPr="008F5716" w:rsidRDefault="008F5716" w:rsidP="00A80D81">
            <w:pPr>
              <w:pStyle w:val="WW-NormalWeb1"/>
              <w:spacing w:before="0" w:after="0" w:line="360" w:lineRule="auto"/>
              <w:jc w:val="both"/>
              <w:rPr>
                <w:lang w:eastAsia="tr-TR"/>
              </w:rPr>
            </w:pPr>
            <w:r w:rsidRPr="008F5716">
              <w:rPr>
                <w:lang w:eastAsia="tr-TR"/>
              </w:rPr>
              <w:t>LH</w:t>
            </w:r>
          </w:p>
        </w:tc>
        <w:tc>
          <w:tcPr>
            <w:tcW w:w="6935" w:type="dxa"/>
          </w:tcPr>
          <w:p w14:paraId="2ED07A91" w14:textId="77777777" w:rsidR="008F5716" w:rsidRPr="008F5716" w:rsidRDefault="008F5716" w:rsidP="00A80D81">
            <w:pPr>
              <w:pStyle w:val="WW-NormalWeb1"/>
              <w:spacing w:before="0" w:after="0" w:line="360" w:lineRule="auto"/>
              <w:jc w:val="both"/>
              <w:rPr>
                <w:lang w:eastAsia="tr-TR"/>
              </w:rPr>
            </w:pPr>
            <w:proofErr w:type="spellStart"/>
            <w:r w:rsidRPr="008F5716">
              <w:rPr>
                <w:lang w:eastAsia="tr-TR"/>
              </w:rPr>
              <w:t>Lüteinleştirici</w:t>
            </w:r>
            <w:proofErr w:type="spellEnd"/>
            <w:r w:rsidRPr="008F5716">
              <w:rPr>
                <w:lang w:eastAsia="tr-TR"/>
              </w:rPr>
              <w:t xml:space="preserve"> hormon</w:t>
            </w:r>
          </w:p>
        </w:tc>
      </w:tr>
      <w:tr w:rsidR="008F5716" w:rsidRPr="008F5716" w14:paraId="339BF20F" w14:textId="77777777" w:rsidTr="00C10696">
        <w:tc>
          <w:tcPr>
            <w:tcW w:w="1843" w:type="dxa"/>
          </w:tcPr>
          <w:p w14:paraId="4ABD83E0" w14:textId="77777777" w:rsidR="008F5716" w:rsidRPr="008F5716" w:rsidRDefault="008F5716" w:rsidP="00A80D81">
            <w:pPr>
              <w:pStyle w:val="WW-NormalWeb1"/>
              <w:spacing w:before="0" w:after="0" w:line="360" w:lineRule="auto"/>
              <w:jc w:val="both"/>
              <w:rPr>
                <w:lang w:eastAsia="tr-TR"/>
              </w:rPr>
            </w:pPr>
            <w:proofErr w:type="spellStart"/>
            <w:r w:rsidRPr="008F5716">
              <w:rPr>
                <w:lang w:eastAsia="tr-TR"/>
              </w:rPr>
              <w:t>Gn</w:t>
            </w:r>
            <w:proofErr w:type="spellEnd"/>
            <w:r w:rsidRPr="008F5716">
              <w:rPr>
                <w:lang w:eastAsia="tr-TR"/>
              </w:rPr>
              <w:t>-RH</w:t>
            </w:r>
          </w:p>
        </w:tc>
        <w:tc>
          <w:tcPr>
            <w:tcW w:w="6935" w:type="dxa"/>
          </w:tcPr>
          <w:p w14:paraId="6378FD58" w14:textId="77777777" w:rsidR="008F5716" w:rsidRPr="008F5716" w:rsidRDefault="008F5716" w:rsidP="00A80D81">
            <w:pPr>
              <w:pStyle w:val="WW-NormalWeb1"/>
              <w:spacing w:before="0" w:after="0" w:line="360" w:lineRule="auto"/>
              <w:jc w:val="both"/>
              <w:rPr>
                <w:lang w:eastAsia="tr-TR"/>
              </w:rPr>
            </w:pPr>
            <w:proofErr w:type="spellStart"/>
            <w:r w:rsidRPr="008F5716">
              <w:rPr>
                <w:lang w:eastAsia="tr-TR"/>
              </w:rPr>
              <w:t>Gonadotropin</w:t>
            </w:r>
            <w:proofErr w:type="spellEnd"/>
            <w:r w:rsidRPr="008F5716">
              <w:rPr>
                <w:lang w:eastAsia="tr-TR"/>
              </w:rPr>
              <w:t xml:space="preserve"> salgılatıcı hormon </w:t>
            </w:r>
          </w:p>
        </w:tc>
      </w:tr>
      <w:tr w:rsidR="008F5716" w:rsidRPr="008F5716" w14:paraId="618C8F9D" w14:textId="77777777" w:rsidTr="00C10696">
        <w:tc>
          <w:tcPr>
            <w:tcW w:w="1843" w:type="dxa"/>
          </w:tcPr>
          <w:p w14:paraId="00A2022B" w14:textId="77777777" w:rsidR="008F5716" w:rsidRPr="008F5716" w:rsidRDefault="008F5716" w:rsidP="00A80D81">
            <w:pPr>
              <w:pStyle w:val="WW-NormalWeb1"/>
              <w:spacing w:before="0" w:after="0" w:line="360" w:lineRule="auto"/>
              <w:jc w:val="both"/>
              <w:rPr>
                <w:lang w:eastAsia="tr-TR"/>
              </w:rPr>
            </w:pPr>
            <w:r w:rsidRPr="008F5716">
              <w:rPr>
                <w:lang w:eastAsia="tr-TR"/>
              </w:rPr>
              <w:t>SCN</w:t>
            </w:r>
          </w:p>
        </w:tc>
        <w:tc>
          <w:tcPr>
            <w:tcW w:w="6935" w:type="dxa"/>
          </w:tcPr>
          <w:p w14:paraId="6239E17E" w14:textId="77777777" w:rsidR="008F5716" w:rsidRPr="008F5716" w:rsidRDefault="008F5716" w:rsidP="00A80D81">
            <w:pPr>
              <w:pStyle w:val="WW-NormalWeb1"/>
              <w:spacing w:before="0" w:after="0" w:line="360" w:lineRule="auto"/>
              <w:jc w:val="both"/>
              <w:rPr>
                <w:lang w:eastAsia="tr-TR"/>
              </w:rPr>
            </w:pPr>
            <w:proofErr w:type="spellStart"/>
            <w:r w:rsidRPr="008F5716">
              <w:rPr>
                <w:lang w:eastAsia="tr-TR"/>
              </w:rPr>
              <w:t>Suprakiasmatik</w:t>
            </w:r>
            <w:proofErr w:type="spellEnd"/>
            <w:r w:rsidRPr="008F5716">
              <w:rPr>
                <w:lang w:eastAsia="tr-TR"/>
              </w:rPr>
              <w:t xml:space="preserve"> </w:t>
            </w:r>
            <w:proofErr w:type="spellStart"/>
            <w:r w:rsidRPr="008F5716">
              <w:rPr>
                <w:lang w:eastAsia="tr-TR"/>
              </w:rPr>
              <w:t>nükleus</w:t>
            </w:r>
            <w:proofErr w:type="spellEnd"/>
            <w:r w:rsidRPr="008F5716">
              <w:rPr>
                <w:lang w:eastAsia="tr-TR"/>
              </w:rPr>
              <w:t xml:space="preserve"> </w:t>
            </w:r>
          </w:p>
        </w:tc>
      </w:tr>
      <w:tr w:rsidR="008F5716" w:rsidRPr="008F5716" w14:paraId="1E26B631" w14:textId="77777777" w:rsidTr="00C10696">
        <w:tc>
          <w:tcPr>
            <w:tcW w:w="1843" w:type="dxa"/>
          </w:tcPr>
          <w:p w14:paraId="686E7477" w14:textId="77777777" w:rsidR="008F5716" w:rsidRPr="008F5716" w:rsidRDefault="008F5716" w:rsidP="00A80D81">
            <w:pPr>
              <w:pStyle w:val="WW-NormalWeb1"/>
              <w:spacing w:before="0" w:after="0" w:line="360" w:lineRule="auto"/>
              <w:jc w:val="both"/>
              <w:rPr>
                <w:lang w:eastAsia="tr-TR"/>
              </w:rPr>
            </w:pPr>
            <w:r w:rsidRPr="008F5716">
              <w:rPr>
                <w:lang w:eastAsia="tr-TR"/>
              </w:rPr>
              <w:t>SHS</w:t>
            </w:r>
          </w:p>
        </w:tc>
        <w:tc>
          <w:tcPr>
            <w:tcW w:w="6935" w:type="dxa"/>
          </w:tcPr>
          <w:p w14:paraId="7076F1CA" w14:textId="77777777" w:rsidR="008F5716" w:rsidRPr="008F5716" w:rsidRDefault="008F5716" w:rsidP="00A80D81">
            <w:pPr>
              <w:pStyle w:val="WW-NormalWeb1"/>
              <w:spacing w:before="0" w:after="0" w:line="360" w:lineRule="auto"/>
              <w:jc w:val="both"/>
              <w:rPr>
                <w:lang w:eastAsia="tr-TR"/>
              </w:rPr>
            </w:pPr>
            <w:r w:rsidRPr="008F5716">
              <w:rPr>
                <w:lang w:eastAsia="tr-TR"/>
              </w:rPr>
              <w:t>Somatik hücre sayısı</w:t>
            </w:r>
          </w:p>
        </w:tc>
      </w:tr>
      <w:tr w:rsidR="008F5716" w:rsidRPr="008F5716" w14:paraId="791BCBAE" w14:textId="77777777" w:rsidTr="00C10696">
        <w:tc>
          <w:tcPr>
            <w:tcW w:w="1843" w:type="dxa"/>
          </w:tcPr>
          <w:p w14:paraId="4E28272E" w14:textId="77777777" w:rsidR="008F5716" w:rsidRPr="008F5716" w:rsidRDefault="008F5716" w:rsidP="00A80D81">
            <w:pPr>
              <w:pStyle w:val="WW-NormalWeb1"/>
              <w:spacing w:before="0" w:after="0" w:line="360" w:lineRule="auto"/>
              <w:jc w:val="both"/>
              <w:rPr>
                <w:lang w:eastAsia="tr-TR"/>
              </w:rPr>
            </w:pPr>
            <w:proofErr w:type="gramStart"/>
            <w:r w:rsidRPr="008F5716">
              <w:rPr>
                <w:lang w:eastAsia="tr-TR"/>
              </w:rPr>
              <w:t>n</w:t>
            </w:r>
            <w:proofErr w:type="gramEnd"/>
          </w:p>
        </w:tc>
        <w:tc>
          <w:tcPr>
            <w:tcW w:w="6935" w:type="dxa"/>
          </w:tcPr>
          <w:p w14:paraId="7573DE15" w14:textId="77777777" w:rsidR="008F5716" w:rsidRPr="008F5716" w:rsidRDefault="008F5716" w:rsidP="00A80D81">
            <w:pPr>
              <w:pStyle w:val="WW-NormalWeb1"/>
              <w:spacing w:before="0" w:after="0" w:line="360" w:lineRule="auto"/>
              <w:jc w:val="both"/>
              <w:rPr>
                <w:lang w:eastAsia="tr-TR"/>
              </w:rPr>
            </w:pPr>
            <w:r w:rsidRPr="008F5716">
              <w:rPr>
                <w:lang w:eastAsia="tr-TR"/>
              </w:rPr>
              <w:t xml:space="preserve">Koyun/kuzu sayısı </w:t>
            </w:r>
          </w:p>
        </w:tc>
      </w:tr>
      <w:tr w:rsidR="008F5716" w:rsidRPr="008F5716" w14:paraId="4F36481E" w14:textId="77777777" w:rsidTr="00C10696">
        <w:tc>
          <w:tcPr>
            <w:tcW w:w="1843" w:type="dxa"/>
          </w:tcPr>
          <w:p w14:paraId="3A61BC63" w14:textId="77777777" w:rsidR="008F5716" w:rsidRPr="008F5716" w:rsidRDefault="008F5716" w:rsidP="00A80D81">
            <w:pPr>
              <w:pStyle w:val="WW-NormalWeb1"/>
              <w:spacing w:before="0" w:after="0" w:line="360" w:lineRule="auto"/>
              <w:jc w:val="both"/>
              <w:rPr>
                <w:lang w:eastAsia="tr-TR"/>
              </w:rPr>
            </w:pPr>
            <w:r w:rsidRPr="008F5716">
              <w:rPr>
                <w:lang w:eastAsia="tr-TR"/>
              </w:rPr>
              <w:t>TL</w:t>
            </w:r>
          </w:p>
        </w:tc>
        <w:tc>
          <w:tcPr>
            <w:tcW w:w="6935" w:type="dxa"/>
          </w:tcPr>
          <w:p w14:paraId="5284E447" w14:textId="77777777" w:rsidR="008F5716" w:rsidRPr="008F5716" w:rsidRDefault="008F5716" w:rsidP="00A80D81">
            <w:pPr>
              <w:pStyle w:val="WW-NormalWeb1"/>
              <w:spacing w:before="0" w:after="0" w:line="360" w:lineRule="auto"/>
              <w:jc w:val="both"/>
              <w:rPr>
                <w:lang w:eastAsia="tr-TR"/>
              </w:rPr>
            </w:pPr>
            <w:r w:rsidRPr="008F5716">
              <w:rPr>
                <w:lang w:eastAsia="tr-TR"/>
              </w:rPr>
              <w:t>Türk Lirası</w:t>
            </w:r>
          </w:p>
        </w:tc>
      </w:tr>
      <w:tr w:rsidR="008F5716" w:rsidRPr="008F5716" w14:paraId="1170AF0C" w14:textId="77777777" w:rsidTr="00C10696">
        <w:tc>
          <w:tcPr>
            <w:tcW w:w="1843" w:type="dxa"/>
          </w:tcPr>
          <w:p w14:paraId="10EFBEFE" w14:textId="77777777" w:rsidR="008F5716" w:rsidRPr="008F5716" w:rsidRDefault="008F5716" w:rsidP="00A80D81">
            <w:pPr>
              <w:pStyle w:val="WW-NormalWeb1"/>
              <w:spacing w:before="0" w:after="0" w:line="360" w:lineRule="auto"/>
              <w:jc w:val="both"/>
              <w:rPr>
                <w:lang w:eastAsia="tr-TR"/>
              </w:rPr>
            </w:pPr>
          </w:p>
        </w:tc>
        <w:tc>
          <w:tcPr>
            <w:tcW w:w="6935" w:type="dxa"/>
          </w:tcPr>
          <w:p w14:paraId="587EBEF5" w14:textId="77777777" w:rsidR="008F5716" w:rsidRPr="008F5716" w:rsidRDefault="008F5716" w:rsidP="00A80D81">
            <w:pPr>
              <w:pStyle w:val="WW-NormalWeb1"/>
              <w:spacing w:before="0" w:after="0" w:line="360" w:lineRule="auto"/>
              <w:jc w:val="both"/>
              <w:rPr>
                <w:lang w:eastAsia="tr-TR"/>
              </w:rPr>
            </w:pPr>
          </w:p>
        </w:tc>
      </w:tr>
      <w:tr w:rsidR="008F5716" w:rsidRPr="008F5716" w14:paraId="0F6BA931" w14:textId="77777777" w:rsidTr="00C10696">
        <w:tc>
          <w:tcPr>
            <w:tcW w:w="1843" w:type="dxa"/>
          </w:tcPr>
          <w:p w14:paraId="6C313B3E" w14:textId="77777777" w:rsidR="008F5716" w:rsidRPr="008F5716" w:rsidRDefault="008F5716" w:rsidP="00A80D81">
            <w:pPr>
              <w:pStyle w:val="WW-NormalWeb1"/>
              <w:spacing w:before="0" w:after="0" w:line="360" w:lineRule="auto"/>
              <w:jc w:val="both"/>
              <w:rPr>
                <w:lang w:eastAsia="tr-TR"/>
              </w:rPr>
            </w:pPr>
          </w:p>
        </w:tc>
        <w:tc>
          <w:tcPr>
            <w:tcW w:w="6935" w:type="dxa"/>
          </w:tcPr>
          <w:p w14:paraId="37BAAC2A" w14:textId="77777777" w:rsidR="008F5716" w:rsidRPr="008F5716" w:rsidRDefault="008F5716" w:rsidP="00A80D81">
            <w:pPr>
              <w:pStyle w:val="WW-NormalWeb1"/>
              <w:spacing w:before="0" w:after="0" w:line="360" w:lineRule="auto"/>
              <w:jc w:val="both"/>
              <w:rPr>
                <w:lang w:eastAsia="tr-TR"/>
              </w:rPr>
            </w:pPr>
          </w:p>
        </w:tc>
      </w:tr>
      <w:tr w:rsidR="008F5716" w:rsidRPr="008F5716" w14:paraId="72366029" w14:textId="77777777" w:rsidTr="00C10696">
        <w:tc>
          <w:tcPr>
            <w:tcW w:w="1843" w:type="dxa"/>
          </w:tcPr>
          <w:p w14:paraId="673DE6FF" w14:textId="77777777" w:rsidR="008F5716" w:rsidRPr="008F5716" w:rsidRDefault="008F5716" w:rsidP="00A80D81">
            <w:pPr>
              <w:pStyle w:val="WW-NormalWeb1"/>
              <w:spacing w:before="0" w:after="0" w:line="360" w:lineRule="auto"/>
              <w:jc w:val="both"/>
              <w:rPr>
                <w:lang w:eastAsia="tr-TR"/>
              </w:rPr>
            </w:pPr>
          </w:p>
        </w:tc>
        <w:tc>
          <w:tcPr>
            <w:tcW w:w="6935" w:type="dxa"/>
          </w:tcPr>
          <w:p w14:paraId="4CD3BE3F" w14:textId="77777777" w:rsidR="008F5716" w:rsidRPr="008F5716" w:rsidRDefault="008F5716" w:rsidP="00A80D81">
            <w:pPr>
              <w:pStyle w:val="WW-NormalWeb1"/>
              <w:spacing w:before="0" w:after="0" w:line="360" w:lineRule="auto"/>
              <w:jc w:val="both"/>
              <w:rPr>
                <w:lang w:eastAsia="tr-TR"/>
              </w:rPr>
            </w:pPr>
          </w:p>
        </w:tc>
      </w:tr>
      <w:tr w:rsidR="008F5716" w:rsidRPr="008F5716" w14:paraId="337C641F" w14:textId="77777777" w:rsidTr="00C10696">
        <w:tc>
          <w:tcPr>
            <w:tcW w:w="1843" w:type="dxa"/>
          </w:tcPr>
          <w:p w14:paraId="0BFDC897" w14:textId="77777777" w:rsidR="008F5716" w:rsidRPr="008F5716" w:rsidRDefault="008F5716" w:rsidP="00A80D81">
            <w:pPr>
              <w:pStyle w:val="WW-NormalWeb1"/>
              <w:spacing w:before="0" w:after="0" w:line="360" w:lineRule="auto"/>
              <w:jc w:val="both"/>
              <w:rPr>
                <w:lang w:eastAsia="tr-TR"/>
              </w:rPr>
            </w:pPr>
          </w:p>
        </w:tc>
        <w:tc>
          <w:tcPr>
            <w:tcW w:w="6935" w:type="dxa"/>
          </w:tcPr>
          <w:p w14:paraId="2204F6CA" w14:textId="77777777" w:rsidR="008F5716" w:rsidRPr="008F5716" w:rsidRDefault="008F5716" w:rsidP="00A80D81">
            <w:pPr>
              <w:pStyle w:val="WW-NormalWeb1"/>
              <w:spacing w:before="0" w:after="0" w:line="360" w:lineRule="auto"/>
              <w:jc w:val="both"/>
              <w:rPr>
                <w:lang w:eastAsia="tr-TR"/>
              </w:rPr>
            </w:pPr>
          </w:p>
        </w:tc>
      </w:tr>
      <w:tr w:rsidR="008F5716" w:rsidRPr="008F5716" w14:paraId="6DA498BF" w14:textId="77777777" w:rsidTr="00C10696">
        <w:tc>
          <w:tcPr>
            <w:tcW w:w="1843" w:type="dxa"/>
          </w:tcPr>
          <w:p w14:paraId="04B31E3A" w14:textId="77777777" w:rsidR="008F5716" w:rsidRPr="008F5716" w:rsidRDefault="008F5716" w:rsidP="00A80D81">
            <w:pPr>
              <w:pStyle w:val="WW-NormalWeb1"/>
              <w:spacing w:before="0" w:after="0" w:line="360" w:lineRule="auto"/>
              <w:jc w:val="both"/>
              <w:rPr>
                <w:lang w:eastAsia="tr-TR"/>
              </w:rPr>
            </w:pPr>
          </w:p>
        </w:tc>
        <w:tc>
          <w:tcPr>
            <w:tcW w:w="6935" w:type="dxa"/>
          </w:tcPr>
          <w:p w14:paraId="669B44A0" w14:textId="77777777" w:rsidR="008F5716" w:rsidRPr="008F5716" w:rsidRDefault="008F5716" w:rsidP="00A80D81">
            <w:pPr>
              <w:pStyle w:val="WW-NormalWeb1"/>
              <w:spacing w:before="0" w:after="0" w:line="360" w:lineRule="auto"/>
              <w:jc w:val="both"/>
              <w:rPr>
                <w:lang w:eastAsia="tr-TR"/>
              </w:rPr>
            </w:pPr>
          </w:p>
        </w:tc>
      </w:tr>
      <w:tr w:rsidR="008F5716" w:rsidRPr="008F5716" w14:paraId="46D18D20" w14:textId="77777777" w:rsidTr="00C10696">
        <w:tc>
          <w:tcPr>
            <w:tcW w:w="1843" w:type="dxa"/>
          </w:tcPr>
          <w:p w14:paraId="4096E036" w14:textId="77777777" w:rsidR="008F5716" w:rsidRPr="008F5716" w:rsidRDefault="008F5716" w:rsidP="00A80D81">
            <w:pPr>
              <w:pStyle w:val="WW-NormalWeb1"/>
              <w:spacing w:before="0" w:after="0" w:line="360" w:lineRule="auto"/>
              <w:jc w:val="both"/>
              <w:rPr>
                <w:lang w:eastAsia="tr-TR"/>
              </w:rPr>
            </w:pPr>
          </w:p>
        </w:tc>
        <w:tc>
          <w:tcPr>
            <w:tcW w:w="6935" w:type="dxa"/>
          </w:tcPr>
          <w:p w14:paraId="77244E02" w14:textId="77777777" w:rsidR="008F5716" w:rsidRPr="008F5716" w:rsidRDefault="008F5716" w:rsidP="00A80D81">
            <w:pPr>
              <w:pStyle w:val="WW-NormalWeb1"/>
              <w:spacing w:before="0" w:after="0" w:line="360" w:lineRule="auto"/>
              <w:jc w:val="both"/>
              <w:rPr>
                <w:lang w:eastAsia="tr-TR"/>
              </w:rPr>
            </w:pPr>
          </w:p>
        </w:tc>
      </w:tr>
      <w:tr w:rsidR="008F5716" w:rsidRPr="008F5716" w14:paraId="32C35877" w14:textId="77777777" w:rsidTr="00C10696">
        <w:tc>
          <w:tcPr>
            <w:tcW w:w="1843" w:type="dxa"/>
          </w:tcPr>
          <w:p w14:paraId="29C26C9A" w14:textId="77777777" w:rsidR="008F5716" w:rsidRPr="008F5716" w:rsidRDefault="008F5716" w:rsidP="00A80D81">
            <w:pPr>
              <w:pStyle w:val="WW-NormalWeb1"/>
              <w:spacing w:before="0" w:after="0" w:line="360" w:lineRule="auto"/>
              <w:jc w:val="both"/>
              <w:rPr>
                <w:lang w:eastAsia="tr-TR"/>
              </w:rPr>
            </w:pPr>
          </w:p>
        </w:tc>
        <w:tc>
          <w:tcPr>
            <w:tcW w:w="6935" w:type="dxa"/>
          </w:tcPr>
          <w:p w14:paraId="22CD22F8" w14:textId="77777777" w:rsidR="008F5716" w:rsidRPr="008F5716" w:rsidRDefault="008F5716" w:rsidP="00A80D81">
            <w:pPr>
              <w:pStyle w:val="WW-NormalWeb1"/>
              <w:spacing w:before="0" w:after="0" w:line="360" w:lineRule="auto"/>
              <w:jc w:val="both"/>
              <w:rPr>
                <w:lang w:eastAsia="tr-TR"/>
              </w:rPr>
            </w:pPr>
          </w:p>
        </w:tc>
      </w:tr>
      <w:tr w:rsidR="008F5716" w:rsidRPr="008F5716" w14:paraId="5036B2C8" w14:textId="77777777" w:rsidTr="00C10696">
        <w:tc>
          <w:tcPr>
            <w:tcW w:w="1843" w:type="dxa"/>
          </w:tcPr>
          <w:p w14:paraId="01569E74" w14:textId="77777777" w:rsidR="008F5716" w:rsidRPr="008F5716" w:rsidRDefault="008F5716" w:rsidP="00A80D81">
            <w:pPr>
              <w:pStyle w:val="WW-NormalWeb1"/>
              <w:spacing w:before="0" w:after="0" w:line="360" w:lineRule="auto"/>
              <w:jc w:val="both"/>
              <w:rPr>
                <w:lang w:eastAsia="tr-TR"/>
              </w:rPr>
            </w:pPr>
          </w:p>
        </w:tc>
        <w:tc>
          <w:tcPr>
            <w:tcW w:w="6935" w:type="dxa"/>
          </w:tcPr>
          <w:p w14:paraId="73098B6C" w14:textId="77777777" w:rsidR="008F5716" w:rsidRPr="008F5716" w:rsidRDefault="008F5716" w:rsidP="00A80D81">
            <w:pPr>
              <w:pStyle w:val="WW-NormalWeb1"/>
              <w:spacing w:before="0" w:after="0" w:line="360" w:lineRule="auto"/>
              <w:jc w:val="both"/>
              <w:rPr>
                <w:lang w:eastAsia="tr-TR"/>
              </w:rPr>
            </w:pPr>
          </w:p>
        </w:tc>
      </w:tr>
      <w:tr w:rsidR="008F5716" w:rsidRPr="008F5716" w14:paraId="468CFEAA" w14:textId="77777777" w:rsidTr="00C10696">
        <w:tc>
          <w:tcPr>
            <w:tcW w:w="1843" w:type="dxa"/>
          </w:tcPr>
          <w:p w14:paraId="3A5EF257" w14:textId="77777777" w:rsidR="008F5716" w:rsidRPr="008F5716" w:rsidRDefault="008F5716" w:rsidP="00A80D81">
            <w:pPr>
              <w:pStyle w:val="WW-NormalWeb1"/>
              <w:spacing w:before="0" w:after="0" w:line="360" w:lineRule="auto"/>
              <w:jc w:val="both"/>
              <w:rPr>
                <w:lang w:eastAsia="tr-TR"/>
              </w:rPr>
            </w:pPr>
          </w:p>
        </w:tc>
        <w:tc>
          <w:tcPr>
            <w:tcW w:w="6935" w:type="dxa"/>
          </w:tcPr>
          <w:p w14:paraId="6783CE44" w14:textId="77777777" w:rsidR="008F5716" w:rsidRPr="008F5716" w:rsidRDefault="008F5716" w:rsidP="00A80D81">
            <w:pPr>
              <w:pStyle w:val="WW-NormalWeb1"/>
              <w:spacing w:before="0" w:after="0" w:line="360" w:lineRule="auto"/>
              <w:jc w:val="both"/>
              <w:rPr>
                <w:lang w:eastAsia="tr-TR"/>
              </w:rPr>
            </w:pPr>
          </w:p>
        </w:tc>
      </w:tr>
      <w:tr w:rsidR="008F5716" w:rsidRPr="008F5716" w14:paraId="51097E6A" w14:textId="77777777" w:rsidTr="00C10696">
        <w:tc>
          <w:tcPr>
            <w:tcW w:w="1843" w:type="dxa"/>
          </w:tcPr>
          <w:p w14:paraId="3B6DD2F8" w14:textId="77777777" w:rsidR="008F5716" w:rsidRPr="008F5716" w:rsidRDefault="008F5716" w:rsidP="00A80D81">
            <w:pPr>
              <w:pStyle w:val="WW-NormalWeb1"/>
              <w:spacing w:before="0" w:after="0" w:line="360" w:lineRule="auto"/>
              <w:jc w:val="both"/>
              <w:rPr>
                <w:lang w:eastAsia="tr-TR"/>
              </w:rPr>
            </w:pPr>
          </w:p>
        </w:tc>
        <w:tc>
          <w:tcPr>
            <w:tcW w:w="6935" w:type="dxa"/>
          </w:tcPr>
          <w:p w14:paraId="7F4339B3" w14:textId="77777777" w:rsidR="008F5716" w:rsidRPr="008F5716" w:rsidRDefault="008F5716" w:rsidP="00A80D81">
            <w:pPr>
              <w:pStyle w:val="WW-NormalWeb1"/>
              <w:spacing w:before="0" w:after="0" w:line="360" w:lineRule="auto"/>
              <w:jc w:val="both"/>
              <w:rPr>
                <w:lang w:eastAsia="tr-TR"/>
              </w:rPr>
            </w:pPr>
          </w:p>
        </w:tc>
      </w:tr>
      <w:tr w:rsidR="008F5716" w:rsidRPr="008F5716" w14:paraId="6934A5C0" w14:textId="77777777" w:rsidTr="00C10696">
        <w:tc>
          <w:tcPr>
            <w:tcW w:w="1843" w:type="dxa"/>
          </w:tcPr>
          <w:p w14:paraId="408A1F50" w14:textId="77777777" w:rsidR="008F5716" w:rsidRPr="008F5716" w:rsidRDefault="008F5716" w:rsidP="00A80D81">
            <w:pPr>
              <w:pStyle w:val="WW-NormalWeb1"/>
              <w:spacing w:before="0" w:after="0" w:line="360" w:lineRule="auto"/>
              <w:jc w:val="both"/>
              <w:rPr>
                <w:lang w:eastAsia="tr-TR"/>
              </w:rPr>
            </w:pPr>
          </w:p>
        </w:tc>
        <w:tc>
          <w:tcPr>
            <w:tcW w:w="6935" w:type="dxa"/>
          </w:tcPr>
          <w:p w14:paraId="0DE0193B" w14:textId="77777777" w:rsidR="008F5716" w:rsidRPr="008F5716" w:rsidRDefault="008F5716" w:rsidP="00A80D81">
            <w:pPr>
              <w:pStyle w:val="WW-NormalWeb1"/>
              <w:spacing w:before="0" w:after="0" w:line="360" w:lineRule="auto"/>
              <w:jc w:val="both"/>
              <w:rPr>
                <w:lang w:eastAsia="tr-TR"/>
              </w:rPr>
            </w:pPr>
          </w:p>
        </w:tc>
      </w:tr>
      <w:tr w:rsidR="008F5716" w:rsidRPr="008F5716" w14:paraId="4E527E81" w14:textId="77777777" w:rsidTr="00C10696">
        <w:tc>
          <w:tcPr>
            <w:tcW w:w="1843" w:type="dxa"/>
          </w:tcPr>
          <w:p w14:paraId="14BE282B" w14:textId="77777777" w:rsidR="008F5716" w:rsidRPr="008F5716" w:rsidRDefault="008F5716" w:rsidP="00A80D81">
            <w:pPr>
              <w:pStyle w:val="WW-NormalWeb1"/>
              <w:spacing w:before="0" w:after="0" w:line="360" w:lineRule="auto"/>
              <w:jc w:val="both"/>
              <w:rPr>
                <w:lang w:eastAsia="tr-TR"/>
              </w:rPr>
            </w:pPr>
          </w:p>
        </w:tc>
        <w:tc>
          <w:tcPr>
            <w:tcW w:w="6935" w:type="dxa"/>
          </w:tcPr>
          <w:p w14:paraId="5E17B39D" w14:textId="77777777" w:rsidR="008F5716" w:rsidRPr="008F5716" w:rsidRDefault="008F5716" w:rsidP="00A80D81">
            <w:pPr>
              <w:pStyle w:val="WW-NormalWeb1"/>
              <w:spacing w:before="0" w:after="0" w:line="360" w:lineRule="auto"/>
              <w:jc w:val="both"/>
              <w:rPr>
                <w:lang w:eastAsia="tr-TR"/>
              </w:rPr>
            </w:pPr>
          </w:p>
        </w:tc>
      </w:tr>
      <w:tr w:rsidR="00257DB3" w:rsidRPr="008F5716" w14:paraId="56F91BF2" w14:textId="77777777" w:rsidTr="00C10696">
        <w:tc>
          <w:tcPr>
            <w:tcW w:w="1843" w:type="dxa"/>
          </w:tcPr>
          <w:p w14:paraId="45FF77E5" w14:textId="77777777" w:rsidR="00257DB3" w:rsidRPr="008F5716" w:rsidRDefault="00257DB3" w:rsidP="00A80D81">
            <w:pPr>
              <w:pStyle w:val="WW-NormalWeb1"/>
              <w:spacing w:before="0" w:after="0" w:line="360" w:lineRule="auto"/>
              <w:jc w:val="both"/>
              <w:rPr>
                <w:lang w:eastAsia="tr-TR"/>
              </w:rPr>
            </w:pPr>
          </w:p>
        </w:tc>
        <w:tc>
          <w:tcPr>
            <w:tcW w:w="6935" w:type="dxa"/>
          </w:tcPr>
          <w:p w14:paraId="74A77324" w14:textId="77777777" w:rsidR="00257DB3" w:rsidRPr="008F5716" w:rsidRDefault="00257DB3" w:rsidP="00A80D81">
            <w:pPr>
              <w:pStyle w:val="WW-NormalWeb1"/>
              <w:spacing w:before="0" w:after="0" w:line="360" w:lineRule="auto"/>
              <w:jc w:val="both"/>
              <w:rPr>
                <w:lang w:eastAsia="tr-TR"/>
              </w:rPr>
            </w:pPr>
          </w:p>
        </w:tc>
      </w:tr>
    </w:tbl>
    <w:p w14:paraId="37D1BD51" w14:textId="71A395EC" w:rsidR="009011B7" w:rsidRPr="00E91740" w:rsidRDefault="009011B7" w:rsidP="00FD2F4E">
      <w:pPr>
        <w:pStyle w:val="WW-NormalWeb1"/>
        <w:tabs>
          <w:tab w:val="left" w:pos="2552"/>
        </w:tabs>
        <w:spacing w:before="0" w:after="0" w:line="360" w:lineRule="auto"/>
        <w:jc w:val="both"/>
        <w:rPr>
          <w:lang w:eastAsia="tr-TR"/>
        </w:rPr>
      </w:pPr>
    </w:p>
    <w:p w14:paraId="11B6F236" w14:textId="1EEE2D1D" w:rsidR="002B76E1" w:rsidRPr="009314DF" w:rsidRDefault="000C1D39" w:rsidP="00790726">
      <w:pPr>
        <w:pStyle w:val="Balk1"/>
      </w:pPr>
      <w:r w:rsidRPr="00E91740">
        <w:rPr>
          <w:color w:val="auto"/>
        </w:rPr>
        <w:br w:type="page"/>
      </w:r>
      <w:bookmarkStart w:id="22" w:name="_Toc423002007"/>
      <w:bookmarkStart w:id="23" w:name="_Toc423002046"/>
      <w:bookmarkStart w:id="24" w:name="_Toc423007790"/>
      <w:bookmarkStart w:id="25" w:name="_Toc423084101"/>
      <w:bookmarkStart w:id="26" w:name="_Toc423089082"/>
      <w:bookmarkStart w:id="27" w:name="_Toc423094771"/>
      <w:bookmarkStart w:id="28" w:name="_Toc32498030"/>
      <w:r w:rsidR="002B76E1" w:rsidRPr="009314DF">
        <w:lastRenderedPageBreak/>
        <w:t>ÖZ</w:t>
      </w:r>
      <w:bookmarkEnd w:id="22"/>
      <w:bookmarkEnd w:id="23"/>
      <w:bookmarkEnd w:id="24"/>
      <w:bookmarkEnd w:id="25"/>
      <w:bookmarkEnd w:id="26"/>
      <w:bookmarkEnd w:id="27"/>
      <w:r w:rsidR="00257DB3">
        <w:t>ET</w:t>
      </w:r>
      <w:bookmarkEnd w:id="28"/>
    </w:p>
    <w:p w14:paraId="3276C401" w14:textId="77777777" w:rsidR="002B76E1" w:rsidRPr="009314DF" w:rsidRDefault="002B76E1" w:rsidP="00D65CD5">
      <w:pPr>
        <w:pStyle w:val="WW-NormalWeb1"/>
        <w:spacing w:before="0" w:after="0" w:line="360" w:lineRule="auto"/>
        <w:jc w:val="center"/>
        <w:rPr>
          <w:color w:val="000000"/>
        </w:rPr>
      </w:pPr>
    </w:p>
    <w:p w14:paraId="114A31A8" w14:textId="77777777" w:rsidR="002B76E1" w:rsidRPr="009314DF" w:rsidRDefault="002B76E1" w:rsidP="00D65CD5">
      <w:pPr>
        <w:pStyle w:val="WW-NormalWeb1"/>
        <w:spacing w:before="0" w:after="0" w:line="360" w:lineRule="auto"/>
        <w:jc w:val="center"/>
        <w:rPr>
          <w:b/>
          <w:color w:val="000000"/>
        </w:rPr>
      </w:pPr>
      <w:r w:rsidRPr="009314DF">
        <w:rPr>
          <w:b/>
          <w:color w:val="000000"/>
        </w:rPr>
        <w:t>X MADDESİNİN İKİ FARKLI PROGRAMDA ETKİLERİ</w:t>
      </w:r>
    </w:p>
    <w:p w14:paraId="665FC4F5" w14:textId="77777777" w:rsidR="002B76E1" w:rsidRPr="009314DF" w:rsidRDefault="002B76E1" w:rsidP="003F6534">
      <w:pPr>
        <w:pStyle w:val="WW-NormalWeb1"/>
        <w:spacing w:before="0" w:after="0" w:line="360" w:lineRule="auto"/>
        <w:jc w:val="center"/>
        <w:rPr>
          <w:color w:val="000000"/>
        </w:rPr>
      </w:pPr>
    </w:p>
    <w:p w14:paraId="0313DD6C" w14:textId="77777777" w:rsidR="002B76E1" w:rsidRPr="009314DF" w:rsidRDefault="002B76E1" w:rsidP="003F6534">
      <w:pPr>
        <w:pStyle w:val="WW-NormalWeb1"/>
        <w:spacing w:before="0" w:after="0" w:line="360" w:lineRule="auto"/>
        <w:jc w:val="center"/>
        <w:rPr>
          <w:color w:val="000000"/>
        </w:rPr>
      </w:pPr>
      <w:r w:rsidRPr="009314DF">
        <w:rPr>
          <w:color w:val="000000"/>
        </w:rPr>
        <w:t>İsim SOYİSİM</w:t>
      </w:r>
    </w:p>
    <w:p w14:paraId="2C2239B9" w14:textId="77777777" w:rsidR="002B76E1" w:rsidRPr="009314DF" w:rsidRDefault="002B76E1" w:rsidP="00180EA1">
      <w:pPr>
        <w:pStyle w:val="WW-NormalWeb1"/>
        <w:spacing w:before="0" w:after="0" w:line="360" w:lineRule="auto"/>
        <w:jc w:val="center"/>
        <w:rPr>
          <w:color w:val="000000"/>
        </w:rPr>
      </w:pPr>
      <w:r w:rsidRPr="009314DF">
        <w:rPr>
          <w:color w:val="000000"/>
        </w:rPr>
        <w:t xml:space="preserve">Çanakkale </w:t>
      </w:r>
      <w:proofErr w:type="spellStart"/>
      <w:r w:rsidRPr="009314DF">
        <w:rPr>
          <w:color w:val="000000"/>
        </w:rPr>
        <w:t>Onsekiz</w:t>
      </w:r>
      <w:proofErr w:type="spellEnd"/>
      <w:r w:rsidRPr="009314DF">
        <w:rPr>
          <w:color w:val="000000"/>
        </w:rPr>
        <w:t xml:space="preserve"> Mart Üniversitesi</w:t>
      </w:r>
    </w:p>
    <w:p w14:paraId="7F78438D" w14:textId="77777777" w:rsidR="00603B2E" w:rsidRDefault="00603B2E" w:rsidP="00FD2F4E">
      <w:pPr>
        <w:pStyle w:val="WW-NormalWeb1"/>
        <w:spacing w:before="0" w:after="0" w:line="360" w:lineRule="auto"/>
        <w:jc w:val="center"/>
        <w:rPr>
          <w:b/>
          <w:color w:val="000000"/>
        </w:rPr>
      </w:pPr>
      <w:r w:rsidRPr="00603B2E">
        <w:rPr>
          <w:bCs/>
        </w:rPr>
        <w:t>Lisansüstü Eğitim Enstitüsü</w:t>
      </w:r>
      <w:r>
        <w:rPr>
          <w:b/>
          <w:color w:val="000000"/>
        </w:rPr>
        <w:t xml:space="preserve"> </w:t>
      </w:r>
    </w:p>
    <w:p w14:paraId="6F27AD54" w14:textId="43C4702F" w:rsidR="002B76E1" w:rsidRPr="00E91740" w:rsidRDefault="002F5564" w:rsidP="00FD2F4E">
      <w:pPr>
        <w:pStyle w:val="WW-NormalWeb1"/>
        <w:spacing w:before="0" w:after="0" w:line="360" w:lineRule="auto"/>
        <w:jc w:val="center"/>
      </w:pPr>
      <w:proofErr w:type="spellStart"/>
      <w:r w:rsidRPr="00E91740">
        <w:t>Xxxx</w:t>
      </w:r>
      <w:proofErr w:type="spellEnd"/>
      <w:r w:rsidR="002B76E1" w:rsidRPr="00E91740">
        <w:t xml:space="preserve"> Anabilim Dalı Yüksek Lisans Tezi</w:t>
      </w:r>
    </w:p>
    <w:p w14:paraId="6031545E" w14:textId="6165ABB3" w:rsidR="002B76E1" w:rsidRPr="00E91740" w:rsidRDefault="00A02341" w:rsidP="00FD2F4E">
      <w:pPr>
        <w:pStyle w:val="WW-NormalWeb1"/>
        <w:spacing w:before="0" w:after="0" w:line="360" w:lineRule="auto"/>
        <w:jc w:val="center"/>
      </w:pPr>
      <w:r w:rsidRPr="00E91740">
        <w:t>Danışman:</w:t>
      </w:r>
      <w:r w:rsidR="002B76E1" w:rsidRPr="00E91740">
        <w:t xml:space="preserve"> </w:t>
      </w:r>
      <w:r w:rsidR="003247AF" w:rsidRPr="00E91740">
        <w:t>Prof</w:t>
      </w:r>
      <w:r w:rsidR="002B76E1" w:rsidRPr="00E91740">
        <w:t>. Dr. İsim SOYİSİM</w:t>
      </w:r>
    </w:p>
    <w:p w14:paraId="5F7E86DE" w14:textId="0E4986A5" w:rsidR="007F1927" w:rsidRPr="00E91740" w:rsidRDefault="007F1927" w:rsidP="00FD2F4E">
      <w:pPr>
        <w:pStyle w:val="WW-NormalWeb1"/>
        <w:spacing w:before="0" w:after="0" w:line="360" w:lineRule="auto"/>
        <w:jc w:val="center"/>
      </w:pPr>
      <w:r w:rsidRPr="00E91740">
        <w:t xml:space="preserve">İkinci </w:t>
      </w:r>
      <w:r w:rsidR="00A02341" w:rsidRPr="00E91740">
        <w:t>Danışman:</w:t>
      </w:r>
      <w:r w:rsidRPr="00E91740">
        <w:t xml:space="preserve"> </w:t>
      </w:r>
      <w:r w:rsidR="003247AF" w:rsidRPr="00E91740">
        <w:t>Doç</w:t>
      </w:r>
      <w:r w:rsidRPr="00E91740">
        <w:t xml:space="preserve">. Dr. İsim </w:t>
      </w:r>
      <w:r w:rsidR="00A02341" w:rsidRPr="00E91740">
        <w:t>SOYİSİM (</w:t>
      </w:r>
      <w:r w:rsidRPr="00E91740">
        <w:t>Varsa)</w:t>
      </w:r>
    </w:p>
    <w:p w14:paraId="1408E1FF" w14:textId="1F324140" w:rsidR="002B76E1" w:rsidRPr="00E91740" w:rsidRDefault="002B76E1" w:rsidP="00FD2F4E">
      <w:pPr>
        <w:pStyle w:val="WW-NormalWeb1"/>
        <w:spacing w:before="0" w:after="0" w:line="360" w:lineRule="auto"/>
        <w:jc w:val="center"/>
      </w:pPr>
      <w:r w:rsidRPr="00E91740">
        <w:t>1</w:t>
      </w:r>
      <w:r w:rsidR="00014887">
        <w:t>5</w:t>
      </w:r>
      <w:r w:rsidRPr="00E91740">
        <w:t>/0</w:t>
      </w:r>
      <w:r w:rsidR="00FC321B">
        <w:t>1</w:t>
      </w:r>
      <w:r w:rsidRPr="00E91740">
        <w:t>/20</w:t>
      </w:r>
      <w:r w:rsidR="00961BFA">
        <w:t>20</w:t>
      </w:r>
      <w:r w:rsidRPr="00E91740">
        <w:t xml:space="preserve">, </w:t>
      </w:r>
      <w:r w:rsidR="003875AF">
        <w:fldChar w:fldCharType="begin"/>
      </w:r>
      <w:r w:rsidR="003875AF">
        <w:instrText xml:space="preserve"> PAGEREF sonsayfa \h </w:instrText>
      </w:r>
      <w:r w:rsidR="003875AF">
        <w:fldChar w:fldCharType="separate"/>
      </w:r>
      <w:r w:rsidR="00EB6744">
        <w:rPr>
          <w:noProof/>
        </w:rPr>
        <w:t>11</w:t>
      </w:r>
      <w:r w:rsidR="003875AF">
        <w:fldChar w:fldCharType="end"/>
      </w:r>
    </w:p>
    <w:p w14:paraId="33D2A3F7" w14:textId="77777777" w:rsidR="002B76E1" w:rsidRPr="009314DF" w:rsidRDefault="002B76E1" w:rsidP="00FD2F4E">
      <w:pPr>
        <w:pStyle w:val="WW-NormalWeb1"/>
        <w:spacing w:before="0" w:after="0" w:line="360" w:lineRule="auto"/>
        <w:jc w:val="center"/>
        <w:rPr>
          <w:color w:val="000000"/>
        </w:rPr>
      </w:pPr>
    </w:p>
    <w:p w14:paraId="32E91AA4" w14:textId="357F34EA" w:rsidR="002B76E1" w:rsidRPr="002862B4" w:rsidRDefault="002B76E1" w:rsidP="006022C9">
      <w:pPr>
        <w:widowControl/>
        <w:suppressAutoHyphens w:val="0"/>
        <w:autoSpaceDE w:val="0"/>
        <w:autoSpaceDN w:val="0"/>
        <w:adjustRightInd w:val="0"/>
        <w:spacing w:line="360" w:lineRule="auto"/>
        <w:ind w:firstLine="567"/>
        <w:jc w:val="both"/>
        <w:rPr>
          <w:rFonts w:eastAsia="SimSun"/>
          <w:color w:val="000000"/>
          <w:lang w:val="tr-TR" w:eastAsia="zh-CN"/>
        </w:rPr>
      </w:pPr>
      <w:r w:rsidRPr="002862B4">
        <w:rPr>
          <w:rFonts w:eastAsia="SimSun"/>
          <w:color w:val="000000"/>
          <w:szCs w:val="24"/>
          <w:lang w:val="tr-TR" w:eastAsia="zh-CN"/>
        </w:rPr>
        <w:t xml:space="preserve">Özet, tezin önemini ve faydasını anlatan bir bölüm değildir. Çalışmayı ana hatlarıyla anlatacak </w:t>
      </w:r>
      <w:r w:rsidRPr="002862B4">
        <w:rPr>
          <w:rFonts w:eastAsia="SimSun"/>
          <w:color w:val="000000"/>
          <w:lang w:val="tr-TR" w:eastAsia="zh-CN"/>
        </w:rPr>
        <w:t xml:space="preserve">şekilde hazırlanmalıdır. Özet’in üzerine tezin adı Times New Roman yazı karakterinde, 12 punto büyüklüğünde, </w:t>
      </w:r>
      <w:proofErr w:type="spellStart"/>
      <w:r w:rsidRPr="002862B4">
        <w:rPr>
          <w:rFonts w:eastAsia="SimSun"/>
          <w:color w:val="000000"/>
          <w:lang w:val="tr-TR" w:eastAsia="zh-CN"/>
        </w:rPr>
        <w:t>bold</w:t>
      </w:r>
      <w:proofErr w:type="spellEnd"/>
      <w:r w:rsidRPr="002862B4">
        <w:rPr>
          <w:rFonts w:eastAsia="SimSun"/>
          <w:color w:val="000000"/>
          <w:lang w:val="tr-TR" w:eastAsia="zh-CN"/>
        </w:rPr>
        <w:t xml:space="preserve"> ortalanmış ve </w:t>
      </w:r>
      <w:r w:rsidR="002862B4" w:rsidRPr="002862B4">
        <w:rPr>
          <w:rFonts w:eastAsia="SimSun"/>
          <w:color w:val="000000"/>
          <w:lang w:val="tr-TR" w:eastAsia="zh-CN"/>
        </w:rPr>
        <w:t>Türkçe</w:t>
      </w:r>
      <w:r w:rsidRPr="002862B4">
        <w:rPr>
          <w:rFonts w:eastAsia="SimSun"/>
          <w:color w:val="000000"/>
          <w:lang w:val="tr-TR" w:eastAsia="zh-CN"/>
        </w:rPr>
        <w:t xml:space="preserve"> olarak yazılmalıdır.</w:t>
      </w:r>
      <w:r w:rsidR="00D80D74" w:rsidRPr="002862B4">
        <w:rPr>
          <w:rFonts w:eastAsia="SimSun"/>
          <w:color w:val="000000"/>
          <w:lang w:val="tr-TR" w:eastAsia="zh-CN"/>
        </w:rPr>
        <w:t xml:space="preserve"> </w:t>
      </w:r>
      <w:r w:rsidR="003247AF" w:rsidRPr="002862B4">
        <w:rPr>
          <w:rFonts w:eastAsia="SimSun"/>
          <w:color w:val="000000"/>
          <w:lang w:val="tr-TR" w:eastAsia="zh-CN"/>
        </w:rPr>
        <w:t xml:space="preserve">En fazla 6 adet anahtar sözcük kullanılmalı ve anahtar sözcükler virgül ile ayrılmalıdır. </w:t>
      </w:r>
      <w:r w:rsidR="00D80D74" w:rsidRPr="002862B4">
        <w:rPr>
          <w:rFonts w:eastAsia="SimSun"/>
          <w:color w:val="000000"/>
          <w:lang w:val="tr-TR" w:eastAsia="zh-CN"/>
        </w:rPr>
        <w:t>Anahtar sözcüklerle özet metni arasında 1</w:t>
      </w:r>
      <w:r w:rsidR="003E4E3B">
        <w:rPr>
          <w:rFonts w:eastAsia="SimSun"/>
          <w:color w:val="000000"/>
          <w:lang w:val="tr-TR" w:eastAsia="zh-CN"/>
        </w:rPr>
        <w:t>.</w:t>
      </w:r>
      <w:r w:rsidR="00D80D74" w:rsidRPr="002862B4">
        <w:rPr>
          <w:rFonts w:eastAsia="SimSun"/>
          <w:color w:val="000000"/>
          <w:lang w:val="tr-TR" w:eastAsia="zh-CN"/>
        </w:rPr>
        <w:t>5 satır boşluk bırakılmalıdır.</w:t>
      </w:r>
      <w:r w:rsidR="00DD0C40" w:rsidRPr="002862B4">
        <w:rPr>
          <w:rFonts w:eastAsia="SimSun"/>
          <w:color w:val="000000"/>
          <w:lang w:val="tr-TR" w:eastAsia="zh-CN"/>
        </w:rPr>
        <w:t xml:space="preserve"> Anahtar sözcüklerin ilk harfleri büyük yazılmalıdır.</w:t>
      </w:r>
    </w:p>
    <w:p w14:paraId="33AFCC3D" w14:textId="77777777" w:rsidR="0031455A" w:rsidRPr="009314DF" w:rsidRDefault="0031455A" w:rsidP="003247AF">
      <w:pPr>
        <w:widowControl/>
        <w:suppressAutoHyphens w:val="0"/>
        <w:autoSpaceDE w:val="0"/>
        <w:autoSpaceDN w:val="0"/>
        <w:adjustRightInd w:val="0"/>
        <w:spacing w:line="360" w:lineRule="auto"/>
        <w:ind w:firstLine="601"/>
        <w:jc w:val="both"/>
        <w:rPr>
          <w:rFonts w:eastAsia="SimSun"/>
          <w:color w:val="000000"/>
          <w:lang w:eastAsia="zh-CN"/>
        </w:rPr>
      </w:pPr>
    </w:p>
    <w:p w14:paraId="7A3AFEA6" w14:textId="0A3940FB" w:rsidR="002B76E1" w:rsidRPr="009314DF" w:rsidRDefault="002B76E1" w:rsidP="00B22D7F">
      <w:pPr>
        <w:pStyle w:val="WW-NormalWeb1"/>
        <w:spacing w:before="0" w:after="0" w:line="360" w:lineRule="auto"/>
        <w:ind w:firstLine="567"/>
        <w:jc w:val="both"/>
        <w:rPr>
          <w:b/>
          <w:color w:val="000000"/>
        </w:rPr>
      </w:pPr>
      <w:r w:rsidRPr="009314DF">
        <w:rPr>
          <w:b/>
          <w:color w:val="000000"/>
        </w:rPr>
        <w:t xml:space="preserve">Anahtar sözcükler: </w:t>
      </w:r>
      <w:r w:rsidRPr="009314DF">
        <w:rPr>
          <w:color w:val="000000"/>
        </w:rPr>
        <w:t>Sezon, G</w:t>
      </w:r>
      <w:r w:rsidR="0031455A" w:rsidRPr="009314DF">
        <w:rPr>
          <w:color w:val="000000"/>
        </w:rPr>
        <w:t xml:space="preserve">ebelik Oranı, </w:t>
      </w:r>
      <w:proofErr w:type="spellStart"/>
      <w:r w:rsidR="0031455A" w:rsidRPr="009314DF">
        <w:rPr>
          <w:color w:val="000000"/>
        </w:rPr>
        <w:t>Laktasyon</w:t>
      </w:r>
      <w:proofErr w:type="spellEnd"/>
      <w:r w:rsidR="0031455A" w:rsidRPr="009314DF">
        <w:rPr>
          <w:color w:val="000000"/>
        </w:rPr>
        <w:t>, Melez I</w:t>
      </w:r>
      <w:r w:rsidRPr="009314DF">
        <w:rPr>
          <w:color w:val="000000"/>
        </w:rPr>
        <w:t xml:space="preserve">rklar, </w:t>
      </w:r>
      <w:r w:rsidR="0031455A" w:rsidRPr="009314DF">
        <w:rPr>
          <w:color w:val="000000"/>
        </w:rPr>
        <w:t>Sezon, Gebelik Oranı</w:t>
      </w:r>
    </w:p>
    <w:p w14:paraId="444812E0" w14:textId="77777777" w:rsidR="002B76E1" w:rsidRPr="009314DF" w:rsidRDefault="00EB3758" w:rsidP="00790726">
      <w:pPr>
        <w:pStyle w:val="Balk1"/>
      </w:pPr>
      <w:r w:rsidRPr="00BE0637">
        <w:br w:type="page"/>
      </w:r>
      <w:bookmarkStart w:id="29" w:name="_Toc423002008"/>
      <w:bookmarkStart w:id="30" w:name="_Toc423002047"/>
      <w:bookmarkStart w:id="31" w:name="_Toc423007791"/>
      <w:bookmarkStart w:id="32" w:name="_Toc423084102"/>
      <w:bookmarkStart w:id="33" w:name="_Toc423089083"/>
      <w:bookmarkStart w:id="34" w:name="_Toc423094772"/>
      <w:bookmarkStart w:id="35" w:name="_Toc32498031"/>
      <w:r w:rsidR="002B76E1" w:rsidRPr="009314DF">
        <w:lastRenderedPageBreak/>
        <w:t>ABSTRACT</w:t>
      </w:r>
      <w:bookmarkEnd w:id="29"/>
      <w:bookmarkEnd w:id="30"/>
      <w:bookmarkEnd w:id="31"/>
      <w:bookmarkEnd w:id="32"/>
      <w:bookmarkEnd w:id="33"/>
      <w:bookmarkEnd w:id="34"/>
      <w:bookmarkEnd w:id="35"/>
    </w:p>
    <w:p w14:paraId="1C08FCDC" w14:textId="77777777" w:rsidR="002B76E1" w:rsidRPr="009314DF" w:rsidRDefault="002B76E1" w:rsidP="008F533E">
      <w:pPr>
        <w:pStyle w:val="WW-NormalWeb1"/>
        <w:tabs>
          <w:tab w:val="left" w:pos="8080"/>
        </w:tabs>
        <w:spacing w:before="0" w:after="0" w:line="360" w:lineRule="auto"/>
        <w:jc w:val="center"/>
        <w:rPr>
          <w:color w:val="000000"/>
          <w:lang w:val="en-US"/>
        </w:rPr>
      </w:pPr>
    </w:p>
    <w:p w14:paraId="1FD94377" w14:textId="77777777" w:rsidR="002B76E1" w:rsidRPr="009314DF" w:rsidRDefault="002B76E1" w:rsidP="00D65CD5">
      <w:pPr>
        <w:spacing w:line="360" w:lineRule="auto"/>
        <w:jc w:val="center"/>
        <w:rPr>
          <w:rFonts w:ascii="Arial" w:hAnsi="Arial" w:cs="Arial"/>
          <w:b/>
          <w:color w:val="000000"/>
          <w:sz w:val="18"/>
          <w:szCs w:val="18"/>
        </w:rPr>
      </w:pPr>
      <w:r w:rsidRPr="009314DF">
        <w:rPr>
          <w:b/>
          <w:color w:val="000000"/>
        </w:rPr>
        <w:t>EFFECTS OF TWO PROGRAMS ON X</w:t>
      </w:r>
    </w:p>
    <w:p w14:paraId="6CFDE0E7" w14:textId="77777777" w:rsidR="002B76E1" w:rsidRPr="009314DF" w:rsidRDefault="002B76E1" w:rsidP="003F6534">
      <w:pPr>
        <w:pStyle w:val="WW-NormalWeb1"/>
        <w:tabs>
          <w:tab w:val="left" w:pos="4855"/>
        </w:tabs>
        <w:spacing w:before="0" w:after="0" w:line="360" w:lineRule="auto"/>
        <w:jc w:val="center"/>
        <w:rPr>
          <w:color w:val="000000"/>
          <w:lang w:val="en-US"/>
        </w:rPr>
      </w:pPr>
    </w:p>
    <w:p w14:paraId="62A9F25B" w14:textId="77777777" w:rsidR="002B76E1" w:rsidRPr="009314DF" w:rsidRDefault="002B76E1" w:rsidP="003F6534">
      <w:pPr>
        <w:pStyle w:val="WW-NormalWeb1"/>
        <w:spacing w:before="0" w:after="0" w:line="360" w:lineRule="auto"/>
        <w:jc w:val="center"/>
        <w:rPr>
          <w:color w:val="000000"/>
          <w:lang w:val="en-US"/>
        </w:rPr>
      </w:pPr>
      <w:proofErr w:type="spellStart"/>
      <w:r w:rsidRPr="009314DF">
        <w:rPr>
          <w:color w:val="000000"/>
          <w:lang w:val="en-US"/>
        </w:rPr>
        <w:t>İsim</w:t>
      </w:r>
      <w:proofErr w:type="spellEnd"/>
      <w:r w:rsidRPr="009314DF">
        <w:rPr>
          <w:color w:val="000000"/>
          <w:lang w:val="en-US"/>
        </w:rPr>
        <w:t xml:space="preserve"> SOYİSİM</w:t>
      </w:r>
    </w:p>
    <w:p w14:paraId="2CC37164" w14:textId="77777777" w:rsidR="002B76E1" w:rsidRPr="009314DF" w:rsidRDefault="002B76E1" w:rsidP="00180EA1">
      <w:pPr>
        <w:pStyle w:val="WW-NormalWeb1"/>
        <w:spacing w:before="0" w:after="0" w:line="360" w:lineRule="auto"/>
        <w:jc w:val="center"/>
        <w:rPr>
          <w:color w:val="000000"/>
          <w:lang w:val="en-US"/>
        </w:rPr>
      </w:pPr>
      <w:proofErr w:type="spellStart"/>
      <w:r w:rsidRPr="009314DF">
        <w:rPr>
          <w:color w:val="000000"/>
          <w:lang w:val="en-US"/>
        </w:rPr>
        <w:t>Çanakkale</w:t>
      </w:r>
      <w:proofErr w:type="spellEnd"/>
      <w:r w:rsidRPr="009314DF">
        <w:rPr>
          <w:color w:val="000000"/>
          <w:lang w:val="en-US"/>
        </w:rPr>
        <w:t xml:space="preserve"> </w:t>
      </w:r>
      <w:proofErr w:type="spellStart"/>
      <w:r w:rsidRPr="009314DF">
        <w:rPr>
          <w:color w:val="000000"/>
          <w:lang w:val="en-US"/>
        </w:rPr>
        <w:t>Onsekiz</w:t>
      </w:r>
      <w:proofErr w:type="spellEnd"/>
      <w:r w:rsidRPr="009314DF">
        <w:rPr>
          <w:color w:val="000000"/>
          <w:lang w:val="en-US"/>
        </w:rPr>
        <w:t xml:space="preserve"> Mart University</w:t>
      </w:r>
    </w:p>
    <w:p w14:paraId="291D7DAB" w14:textId="0246A329" w:rsidR="002C090C" w:rsidRPr="001E4AC7" w:rsidRDefault="002C090C" w:rsidP="00FD2F4E">
      <w:pPr>
        <w:pStyle w:val="WW-NormalWeb1"/>
        <w:spacing w:before="0" w:after="0" w:line="360" w:lineRule="auto"/>
        <w:jc w:val="center"/>
        <w:rPr>
          <w:color w:val="000000"/>
          <w:lang w:val="en-US"/>
        </w:rPr>
      </w:pPr>
      <w:r w:rsidRPr="001E4AC7">
        <w:rPr>
          <w:color w:val="000000"/>
          <w:lang w:val="en-US"/>
        </w:rPr>
        <w:t>Institute of Graduate Education</w:t>
      </w:r>
    </w:p>
    <w:p w14:paraId="50540E27" w14:textId="042F640A" w:rsidR="002B76E1" w:rsidRPr="001E4AC7" w:rsidRDefault="002B76E1" w:rsidP="00FD2F4E">
      <w:pPr>
        <w:pStyle w:val="WW-NormalWeb1"/>
        <w:spacing w:before="0" w:after="0" w:line="360" w:lineRule="auto"/>
        <w:jc w:val="center"/>
        <w:rPr>
          <w:color w:val="000000"/>
          <w:lang w:val="en-US"/>
        </w:rPr>
      </w:pPr>
      <w:r w:rsidRPr="001E4AC7">
        <w:rPr>
          <w:color w:val="000000"/>
          <w:lang w:val="en-US"/>
        </w:rPr>
        <w:t>Master of Science Thesis in Animal Science</w:t>
      </w:r>
    </w:p>
    <w:p w14:paraId="43AFCA7B" w14:textId="77777777" w:rsidR="002B76E1" w:rsidRPr="009314DF" w:rsidRDefault="002B76E1" w:rsidP="00FD2F4E">
      <w:pPr>
        <w:pStyle w:val="WW-NormalWeb1"/>
        <w:spacing w:before="0" w:after="0" w:line="360" w:lineRule="auto"/>
        <w:jc w:val="center"/>
        <w:rPr>
          <w:color w:val="000000"/>
          <w:lang w:val="en-US"/>
        </w:rPr>
      </w:pPr>
      <w:r w:rsidRPr="001E4AC7">
        <w:rPr>
          <w:color w:val="000000"/>
        </w:rPr>
        <w:t>(</w:t>
      </w:r>
      <w:proofErr w:type="spellStart"/>
      <w:r w:rsidRPr="001E4AC7">
        <w:rPr>
          <w:color w:val="000000"/>
          <w:lang w:val="en-US"/>
        </w:rPr>
        <w:t>veya</w:t>
      </w:r>
      <w:proofErr w:type="spellEnd"/>
      <w:r w:rsidRPr="001E4AC7">
        <w:rPr>
          <w:color w:val="000000"/>
        </w:rPr>
        <w:t xml:space="preserve"> </w:t>
      </w:r>
      <w:r w:rsidRPr="001E4AC7">
        <w:rPr>
          <w:color w:val="000000"/>
          <w:lang w:val="en-US"/>
        </w:rPr>
        <w:t>Doctoral Dissertation in Animal Science</w:t>
      </w:r>
      <w:r w:rsidRPr="001E4AC7">
        <w:rPr>
          <w:color w:val="000000"/>
        </w:rPr>
        <w:t>)</w:t>
      </w:r>
    </w:p>
    <w:p w14:paraId="49F7A221" w14:textId="0262E8D4" w:rsidR="002B76E1" w:rsidRPr="00E91740" w:rsidRDefault="00A02341" w:rsidP="00FD2F4E">
      <w:pPr>
        <w:pStyle w:val="WW-NormalWeb1"/>
        <w:spacing w:before="0" w:after="0" w:line="360" w:lineRule="auto"/>
        <w:jc w:val="center"/>
        <w:rPr>
          <w:lang w:val="en-US"/>
        </w:rPr>
      </w:pPr>
      <w:r w:rsidRPr="009314DF">
        <w:rPr>
          <w:color w:val="000000"/>
          <w:lang w:val="en-US"/>
        </w:rPr>
        <w:t>Advisor:</w:t>
      </w:r>
      <w:r w:rsidR="002B76E1" w:rsidRPr="009314DF">
        <w:rPr>
          <w:color w:val="000000"/>
          <w:lang w:val="en-US"/>
        </w:rPr>
        <w:t xml:space="preserve"> </w:t>
      </w:r>
      <w:r w:rsidR="002B76E1" w:rsidRPr="00E91740">
        <w:rPr>
          <w:lang w:val="en-US"/>
        </w:rPr>
        <w:t xml:space="preserve">Prof. Dr. </w:t>
      </w:r>
      <w:proofErr w:type="spellStart"/>
      <w:r w:rsidR="002B76E1" w:rsidRPr="00E91740">
        <w:rPr>
          <w:lang w:val="en-US"/>
        </w:rPr>
        <w:t>İsim</w:t>
      </w:r>
      <w:proofErr w:type="spellEnd"/>
      <w:r w:rsidR="002B76E1" w:rsidRPr="00E91740">
        <w:rPr>
          <w:lang w:val="en-US"/>
        </w:rPr>
        <w:t xml:space="preserve"> SOYİSİM</w:t>
      </w:r>
    </w:p>
    <w:p w14:paraId="3C13B6D6" w14:textId="77777777" w:rsidR="007F1927" w:rsidRPr="00E91740" w:rsidRDefault="007F1927" w:rsidP="007F1927">
      <w:pPr>
        <w:pStyle w:val="WW-NormalWeb1"/>
        <w:spacing w:before="0" w:after="0" w:line="360" w:lineRule="auto"/>
        <w:jc w:val="center"/>
        <w:rPr>
          <w:lang w:val="en-US"/>
        </w:rPr>
      </w:pPr>
      <w:r w:rsidRPr="00E91740">
        <w:rPr>
          <w:lang w:val="en-US"/>
        </w:rPr>
        <w:t xml:space="preserve">Co-Advisor: Assoc. </w:t>
      </w:r>
      <w:r w:rsidR="003247AF" w:rsidRPr="00E91740">
        <w:rPr>
          <w:lang w:val="en-US"/>
        </w:rPr>
        <w:t>Prof.</w:t>
      </w:r>
      <w:r w:rsidRPr="00E91740">
        <w:rPr>
          <w:lang w:val="en-US"/>
        </w:rPr>
        <w:t xml:space="preserve"> Dr. </w:t>
      </w:r>
      <w:proofErr w:type="spellStart"/>
      <w:r w:rsidRPr="00E91740">
        <w:rPr>
          <w:lang w:val="en-US"/>
        </w:rPr>
        <w:t>İsim</w:t>
      </w:r>
      <w:proofErr w:type="spellEnd"/>
      <w:r w:rsidRPr="00E91740">
        <w:rPr>
          <w:lang w:val="en-US"/>
        </w:rPr>
        <w:t xml:space="preserve"> SOYİSİM (If available)</w:t>
      </w:r>
    </w:p>
    <w:p w14:paraId="5B5A0A54" w14:textId="5A53495C" w:rsidR="002B76E1" w:rsidRPr="00E91740" w:rsidRDefault="002B76E1" w:rsidP="00FD2F4E">
      <w:pPr>
        <w:pStyle w:val="WW-NormalWeb1"/>
        <w:spacing w:before="0" w:after="0" w:line="360" w:lineRule="auto"/>
        <w:jc w:val="center"/>
        <w:rPr>
          <w:lang w:val="en-US"/>
        </w:rPr>
      </w:pPr>
      <w:r w:rsidRPr="00E91740">
        <w:rPr>
          <w:lang w:val="en-US"/>
        </w:rPr>
        <w:t>01/1</w:t>
      </w:r>
      <w:r w:rsidR="00014887">
        <w:rPr>
          <w:lang w:val="en-US"/>
        </w:rPr>
        <w:t>5</w:t>
      </w:r>
      <w:r w:rsidR="00E813DC" w:rsidRPr="00E91740">
        <w:rPr>
          <w:lang w:val="en-US"/>
        </w:rPr>
        <w:t>/20</w:t>
      </w:r>
      <w:r w:rsidR="00961BFA">
        <w:rPr>
          <w:lang w:val="en-US"/>
        </w:rPr>
        <w:t>20</w:t>
      </w:r>
      <w:r w:rsidRPr="00E91740">
        <w:rPr>
          <w:lang w:val="en-US"/>
        </w:rPr>
        <w:t xml:space="preserve">, </w:t>
      </w:r>
      <w:r w:rsidR="003875AF">
        <w:rPr>
          <w:lang w:val="en-US"/>
        </w:rPr>
        <w:fldChar w:fldCharType="begin"/>
      </w:r>
      <w:r w:rsidR="003875AF">
        <w:rPr>
          <w:lang w:val="en-US"/>
        </w:rPr>
        <w:instrText xml:space="preserve"> PAGEREF sonsayfa \h </w:instrText>
      </w:r>
      <w:r w:rsidR="003875AF">
        <w:rPr>
          <w:lang w:val="en-US"/>
        </w:rPr>
      </w:r>
      <w:r w:rsidR="003875AF">
        <w:rPr>
          <w:lang w:val="en-US"/>
        </w:rPr>
        <w:fldChar w:fldCharType="separate"/>
      </w:r>
      <w:r w:rsidR="00EB6744">
        <w:rPr>
          <w:noProof/>
          <w:lang w:val="en-US"/>
        </w:rPr>
        <w:t>11</w:t>
      </w:r>
      <w:r w:rsidR="003875AF">
        <w:rPr>
          <w:lang w:val="en-US"/>
        </w:rPr>
        <w:fldChar w:fldCharType="end"/>
      </w:r>
    </w:p>
    <w:p w14:paraId="284B2982" w14:textId="77777777" w:rsidR="002B76E1" w:rsidRPr="009314DF" w:rsidRDefault="002B76E1" w:rsidP="00FD2F4E">
      <w:pPr>
        <w:pStyle w:val="WW-NormalWeb1"/>
        <w:tabs>
          <w:tab w:val="left" w:pos="6933"/>
        </w:tabs>
        <w:spacing w:before="0" w:after="0" w:line="360" w:lineRule="auto"/>
        <w:ind w:firstLine="567"/>
        <w:jc w:val="both"/>
        <w:rPr>
          <w:color w:val="000000"/>
          <w:lang w:val="en-US"/>
        </w:rPr>
      </w:pPr>
    </w:p>
    <w:p w14:paraId="668436C4" w14:textId="01BC7B56" w:rsidR="002B76E1" w:rsidRPr="00D13A09" w:rsidRDefault="002B76E1" w:rsidP="00B90CE6">
      <w:pPr>
        <w:widowControl/>
        <w:suppressAutoHyphens w:val="0"/>
        <w:autoSpaceDE w:val="0"/>
        <w:autoSpaceDN w:val="0"/>
        <w:adjustRightInd w:val="0"/>
        <w:spacing w:line="360" w:lineRule="auto"/>
        <w:ind w:firstLine="567"/>
        <w:jc w:val="both"/>
        <w:rPr>
          <w:rFonts w:eastAsia="SimSun"/>
          <w:color w:val="000000"/>
          <w:lang w:val="tr-TR" w:eastAsia="zh-CN"/>
        </w:rPr>
      </w:pPr>
      <w:proofErr w:type="spellStart"/>
      <w:r w:rsidRPr="00D13A09">
        <w:rPr>
          <w:rFonts w:eastAsia="SimSun"/>
          <w:color w:val="000000"/>
          <w:lang w:val="tr-TR" w:eastAsia="zh-CN"/>
        </w:rPr>
        <w:t>Abstract</w:t>
      </w:r>
      <w:proofErr w:type="spellEnd"/>
      <w:r w:rsidRPr="00D13A09">
        <w:rPr>
          <w:rFonts w:eastAsia="SimSun"/>
          <w:color w:val="000000"/>
          <w:lang w:val="tr-TR" w:eastAsia="zh-CN"/>
        </w:rPr>
        <w:t xml:space="preserve">, tezin önemini ve faydasını anlatan bir bölüm değildir. Çalışmayı ana hatlarıyla anlatacak şekilde hazırlanmalıdır. </w:t>
      </w:r>
      <w:proofErr w:type="spellStart"/>
      <w:r w:rsidRPr="00D13A09">
        <w:rPr>
          <w:rFonts w:eastAsia="SimSun"/>
          <w:color w:val="000000"/>
          <w:lang w:val="tr-TR" w:eastAsia="zh-CN"/>
        </w:rPr>
        <w:t>Abstract’ın</w:t>
      </w:r>
      <w:proofErr w:type="spellEnd"/>
      <w:r w:rsidRPr="00D13A09">
        <w:rPr>
          <w:rFonts w:eastAsia="SimSun"/>
          <w:color w:val="000000"/>
          <w:lang w:val="tr-TR" w:eastAsia="zh-CN"/>
        </w:rPr>
        <w:t xml:space="preserve"> üzerine tezin adı Times New Roman yazı karakterinde, 12 punto büyüklüğünde, </w:t>
      </w:r>
      <w:proofErr w:type="spellStart"/>
      <w:r w:rsidRPr="00D13A09">
        <w:rPr>
          <w:rFonts w:eastAsia="SimSun"/>
          <w:color w:val="000000"/>
          <w:lang w:val="tr-TR" w:eastAsia="zh-CN"/>
        </w:rPr>
        <w:t>bold</w:t>
      </w:r>
      <w:proofErr w:type="spellEnd"/>
      <w:r w:rsidRPr="00D13A09">
        <w:rPr>
          <w:rFonts w:eastAsia="SimSun"/>
          <w:color w:val="000000"/>
          <w:lang w:val="tr-TR" w:eastAsia="zh-CN"/>
        </w:rPr>
        <w:t xml:space="preserve"> ortalanmış ve İngilizce olarak yazılmalıdır</w:t>
      </w:r>
      <w:r w:rsidR="00C670F8" w:rsidRPr="00D13A09">
        <w:rPr>
          <w:rFonts w:eastAsia="SimSun"/>
          <w:color w:val="000000"/>
          <w:lang w:val="tr-TR" w:eastAsia="zh-CN"/>
        </w:rPr>
        <w:t>.</w:t>
      </w:r>
    </w:p>
    <w:p w14:paraId="7935F589" w14:textId="77777777" w:rsidR="0031455A" w:rsidRPr="009314DF" w:rsidRDefault="0031455A" w:rsidP="00FD2F4E">
      <w:pPr>
        <w:widowControl/>
        <w:suppressAutoHyphens w:val="0"/>
        <w:autoSpaceDE w:val="0"/>
        <w:autoSpaceDN w:val="0"/>
        <w:adjustRightInd w:val="0"/>
        <w:spacing w:line="360" w:lineRule="auto"/>
        <w:ind w:firstLine="601"/>
        <w:jc w:val="both"/>
        <w:rPr>
          <w:color w:val="000000"/>
        </w:rPr>
      </w:pPr>
    </w:p>
    <w:p w14:paraId="26197E09" w14:textId="36D436CF" w:rsidR="00EB3758" w:rsidRPr="009314DF" w:rsidRDefault="002B76E1" w:rsidP="00D20943">
      <w:pPr>
        <w:snapToGrid w:val="0"/>
        <w:spacing w:line="360" w:lineRule="auto"/>
        <w:ind w:firstLine="567"/>
        <w:jc w:val="both"/>
        <w:rPr>
          <w:color w:val="000000"/>
          <w:szCs w:val="24"/>
        </w:rPr>
      </w:pPr>
      <w:r w:rsidRPr="009314DF">
        <w:rPr>
          <w:b/>
          <w:color w:val="000000"/>
          <w:szCs w:val="24"/>
        </w:rPr>
        <w:t xml:space="preserve">Keywords: </w:t>
      </w:r>
      <w:r w:rsidR="0031455A" w:rsidRPr="009314DF">
        <w:rPr>
          <w:color w:val="000000"/>
          <w:szCs w:val="24"/>
        </w:rPr>
        <w:t>Season, Conception, Lactation, Crossbreds, Twice-A-Year Lambing, Season</w:t>
      </w:r>
    </w:p>
    <w:p w14:paraId="3B04DD16" w14:textId="77777777" w:rsidR="00784ACC" w:rsidRDefault="00EB3758" w:rsidP="00FD2F4E">
      <w:pPr>
        <w:spacing w:line="360" w:lineRule="auto"/>
        <w:jc w:val="center"/>
        <w:rPr>
          <w:b/>
          <w:bCs/>
          <w:color w:val="000000"/>
          <w:szCs w:val="24"/>
        </w:rPr>
      </w:pPr>
      <w:r w:rsidRPr="009314DF">
        <w:rPr>
          <w:color w:val="000000"/>
          <w:szCs w:val="24"/>
        </w:rPr>
        <w:br w:type="page"/>
      </w:r>
      <w:r w:rsidR="00784ACC" w:rsidRPr="009314DF">
        <w:rPr>
          <w:b/>
          <w:bCs/>
          <w:color w:val="000000"/>
          <w:szCs w:val="24"/>
        </w:rPr>
        <w:lastRenderedPageBreak/>
        <w:t>İÇİNDEKİLER</w:t>
      </w:r>
    </w:p>
    <w:p w14:paraId="44A26936" w14:textId="77777777" w:rsidR="00222ABC" w:rsidRDefault="00222ABC" w:rsidP="00222ABC">
      <w:pPr>
        <w:spacing w:line="360" w:lineRule="auto"/>
        <w:jc w:val="right"/>
        <w:rPr>
          <w:b/>
          <w:bCs/>
          <w:color w:val="000000"/>
          <w:szCs w:val="24"/>
        </w:rPr>
      </w:pPr>
      <w:r w:rsidRPr="00337197">
        <w:rPr>
          <w:b/>
          <w:bCs/>
          <w:color w:val="000000"/>
          <w:szCs w:val="24"/>
          <w:lang w:val="tr-TR"/>
        </w:rPr>
        <w:t>Sayfa</w:t>
      </w:r>
      <w:r w:rsidRPr="009314DF">
        <w:rPr>
          <w:b/>
          <w:bCs/>
          <w:color w:val="000000"/>
          <w:szCs w:val="24"/>
        </w:rPr>
        <w:t xml:space="preserve"> No</w:t>
      </w:r>
    </w:p>
    <w:sdt>
      <w:sdtPr>
        <w:rPr>
          <w:rFonts w:ascii="Times New Roman" w:eastAsia="Times New Roman" w:hAnsi="Times New Roman" w:cs="Times New Roman"/>
          <w:b w:val="0"/>
          <w:bCs w:val="0"/>
          <w:color w:val="auto"/>
          <w:sz w:val="24"/>
          <w:szCs w:val="20"/>
          <w:lang w:val="en-US" w:eastAsia="ar-SA"/>
        </w:rPr>
        <w:id w:val="-1323274455"/>
        <w:docPartObj>
          <w:docPartGallery w:val="Table of Contents"/>
          <w:docPartUnique/>
        </w:docPartObj>
      </w:sdtPr>
      <w:sdtEndPr/>
      <w:sdtContent>
        <w:p w14:paraId="25AB1CC1" w14:textId="77777777" w:rsidR="00BE1744" w:rsidRDefault="00BE1744" w:rsidP="00790726">
          <w:pPr>
            <w:pStyle w:val="TBal"/>
          </w:pPr>
        </w:p>
        <w:p w14:paraId="7D98D3FF" w14:textId="4CDECD50" w:rsidR="003A147E" w:rsidRDefault="004D3A25" w:rsidP="00A67A4C">
          <w:pPr>
            <w:pStyle w:val="T1"/>
          </w:pPr>
          <w:r>
            <w:t>TEZ SINAVI SONUÇ FORMU</w:t>
          </w:r>
          <w:r w:rsidRPr="004D3A25">
            <w:rPr>
              <w:webHidden/>
            </w:rPr>
            <w:tab/>
          </w:r>
          <w:r>
            <w:t xml:space="preserve"> ii</w:t>
          </w:r>
        </w:p>
        <w:p w14:paraId="545FAC31" w14:textId="48FFCFD6" w:rsidR="00014887" w:rsidRDefault="00BE1744">
          <w:pPr>
            <w:pStyle w:val="T1"/>
            <w:rPr>
              <w:rFonts w:asciiTheme="minorHAnsi" w:eastAsiaTheme="minorEastAsia" w:hAnsiTheme="minorHAnsi" w:cstheme="minorBidi"/>
              <w:noProof/>
              <w:sz w:val="22"/>
              <w:szCs w:val="22"/>
              <w:lang w:val="tr-TR" w:eastAsia="tr-TR"/>
            </w:rPr>
          </w:pPr>
          <w:r w:rsidRPr="00336BF5">
            <w:rPr>
              <w:sz w:val="22"/>
            </w:rPr>
            <w:fldChar w:fldCharType="begin"/>
          </w:r>
          <w:r w:rsidRPr="00336BF5">
            <w:rPr>
              <w:sz w:val="22"/>
            </w:rPr>
            <w:instrText xml:space="preserve"> TOC \o "1-3" \h \z \u </w:instrText>
          </w:r>
          <w:r w:rsidRPr="00336BF5">
            <w:rPr>
              <w:sz w:val="22"/>
            </w:rPr>
            <w:fldChar w:fldCharType="separate"/>
          </w:r>
          <w:hyperlink w:anchor="_Toc32498027" w:history="1">
            <w:r w:rsidR="00014887" w:rsidRPr="00CB1887">
              <w:rPr>
                <w:rStyle w:val="Kpr"/>
                <w:noProof/>
              </w:rPr>
              <w:t>İNTİHAL (AŞIRMA) BEYAN SAYFASI</w:t>
            </w:r>
            <w:r w:rsidR="00014887">
              <w:rPr>
                <w:noProof/>
                <w:webHidden/>
              </w:rPr>
              <w:tab/>
            </w:r>
            <w:r w:rsidR="00014887">
              <w:rPr>
                <w:noProof/>
                <w:webHidden/>
              </w:rPr>
              <w:fldChar w:fldCharType="begin"/>
            </w:r>
            <w:r w:rsidR="00014887">
              <w:rPr>
                <w:noProof/>
                <w:webHidden/>
              </w:rPr>
              <w:instrText xml:space="preserve"> PAGEREF _Toc32498027 \h </w:instrText>
            </w:r>
            <w:r w:rsidR="00014887">
              <w:rPr>
                <w:noProof/>
                <w:webHidden/>
              </w:rPr>
            </w:r>
            <w:r w:rsidR="00014887">
              <w:rPr>
                <w:noProof/>
                <w:webHidden/>
              </w:rPr>
              <w:fldChar w:fldCharType="separate"/>
            </w:r>
            <w:r w:rsidR="00EB6744">
              <w:rPr>
                <w:noProof/>
                <w:webHidden/>
              </w:rPr>
              <w:t>iii</w:t>
            </w:r>
            <w:r w:rsidR="00014887">
              <w:rPr>
                <w:noProof/>
                <w:webHidden/>
              </w:rPr>
              <w:fldChar w:fldCharType="end"/>
            </w:r>
          </w:hyperlink>
        </w:p>
        <w:p w14:paraId="755DAC23" w14:textId="44563C8A" w:rsidR="00014887" w:rsidRDefault="004C71DB">
          <w:pPr>
            <w:pStyle w:val="T1"/>
            <w:rPr>
              <w:rFonts w:asciiTheme="minorHAnsi" w:eastAsiaTheme="minorEastAsia" w:hAnsiTheme="minorHAnsi" w:cstheme="minorBidi"/>
              <w:noProof/>
              <w:sz w:val="22"/>
              <w:szCs w:val="22"/>
              <w:lang w:val="tr-TR" w:eastAsia="tr-TR"/>
            </w:rPr>
          </w:pPr>
          <w:hyperlink w:anchor="_Toc32498028" w:history="1">
            <w:r w:rsidR="00014887" w:rsidRPr="00CB1887">
              <w:rPr>
                <w:rStyle w:val="Kpr"/>
                <w:noProof/>
              </w:rPr>
              <w:t>TEŞEKKÜR</w:t>
            </w:r>
            <w:r w:rsidR="00014887">
              <w:rPr>
                <w:noProof/>
                <w:webHidden/>
              </w:rPr>
              <w:tab/>
            </w:r>
            <w:r w:rsidR="00014887">
              <w:rPr>
                <w:noProof/>
                <w:webHidden/>
              </w:rPr>
              <w:fldChar w:fldCharType="begin"/>
            </w:r>
            <w:r w:rsidR="00014887">
              <w:rPr>
                <w:noProof/>
                <w:webHidden/>
              </w:rPr>
              <w:instrText xml:space="preserve"> PAGEREF _Toc32498028 \h </w:instrText>
            </w:r>
            <w:r w:rsidR="00014887">
              <w:rPr>
                <w:noProof/>
                <w:webHidden/>
              </w:rPr>
            </w:r>
            <w:r w:rsidR="00014887">
              <w:rPr>
                <w:noProof/>
                <w:webHidden/>
              </w:rPr>
              <w:fldChar w:fldCharType="separate"/>
            </w:r>
            <w:r w:rsidR="00EB6744">
              <w:rPr>
                <w:noProof/>
                <w:webHidden/>
              </w:rPr>
              <w:t>iv</w:t>
            </w:r>
            <w:r w:rsidR="00014887">
              <w:rPr>
                <w:noProof/>
                <w:webHidden/>
              </w:rPr>
              <w:fldChar w:fldCharType="end"/>
            </w:r>
          </w:hyperlink>
        </w:p>
        <w:p w14:paraId="25A1C0D7" w14:textId="08373471" w:rsidR="00014887" w:rsidRDefault="004C71DB">
          <w:pPr>
            <w:pStyle w:val="T1"/>
            <w:rPr>
              <w:rFonts w:asciiTheme="minorHAnsi" w:eastAsiaTheme="minorEastAsia" w:hAnsiTheme="minorHAnsi" w:cstheme="minorBidi"/>
              <w:noProof/>
              <w:sz w:val="22"/>
              <w:szCs w:val="22"/>
              <w:lang w:val="tr-TR" w:eastAsia="tr-TR"/>
            </w:rPr>
          </w:pPr>
          <w:hyperlink w:anchor="_Toc32498029" w:history="1">
            <w:r w:rsidR="00014887" w:rsidRPr="00CB1887">
              <w:rPr>
                <w:rStyle w:val="Kpr"/>
                <w:noProof/>
              </w:rPr>
              <w:t>SİMGELER VE KISALTMALAR</w:t>
            </w:r>
            <w:r w:rsidR="00014887">
              <w:rPr>
                <w:noProof/>
                <w:webHidden/>
              </w:rPr>
              <w:tab/>
            </w:r>
            <w:r w:rsidR="00014887">
              <w:rPr>
                <w:noProof/>
                <w:webHidden/>
              </w:rPr>
              <w:fldChar w:fldCharType="begin"/>
            </w:r>
            <w:r w:rsidR="00014887">
              <w:rPr>
                <w:noProof/>
                <w:webHidden/>
              </w:rPr>
              <w:instrText xml:space="preserve"> PAGEREF _Toc32498029 \h </w:instrText>
            </w:r>
            <w:r w:rsidR="00014887">
              <w:rPr>
                <w:noProof/>
                <w:webHidden/>
              </w:rPr>
            </w:r>
            <w:r w:rsidR="00014887">
              <w:rPr>
                <w:noProof/>
                <w:webHidden/>
              </w:rPr>
              <w:fldChar w:fldCharType="separate"/>
            </w:r>
            <w:r w:rsidR="00EB6744">
              <w:rPr>
                <w:noProof/>
                <w:webHidden/>
              </w:rPr>
              <w:t>v</w:t>
            </w:r>
            <w:r w:rsidR="00014887">
              <w:rPr>
                <w:noProof/>
                <w:webHidden/>
              </w:rPr>
              <w:fldChar w:fldCharType="end"/>
            </w:r>
          </w:hyperlink>
        </w:p>
        <w:p w14:paraId="496FB0FA" w14:textId="5A8787E8" w:rsidR="00014887" w:rsidRDefault="004C71DB">
          <w:pPr>
            <w:pStyle w:val="T1"/>
            <w:rPr>
              <w:rFonts w:asciiTheme="minorHAnsi" w:eastAsiaTheme="minorEastAsia" w:hAnsiTheme="minorHAnsi" w:cstheme="minorBidi"/>
              <w:noProof/>
              <w:sz w:val="22"/>
              <w:szCs w:val="22"/>
              <w:lang w:val="tr-TR" w:eastAsia="tr-TR"/>
            </w:rPr>
          </w:pPr>
          <w:hyperlink w:anchor="_Toc32498030" w:history="1">
            <w:r w:rsidR="00014887" w:rsidRPr="00CB1887">
              <w:rPr>
                <w:rStyle w:val="Kpr"/>
                <w:noProof/>
              </w:rPr>
              <w:t>ÖZET</w:t>
            </w:r>
            <w:r w:rsidR="00014887">
              <w:rPr>
                <w:noProof/>
                <w:webHidden/>
              </w:rPr>
              <w:tab/>
            </w:r>
            <w:r w:rsidR="00014887">
              <w:rPr>
                <w:noProof/>
                <w:webHidden/>
              </w:rPr>
              <w:fldChar w:fldCharType="begin"/>
            </w:r>
            <w:r w:rsidR="00014887">
              <w:rPr>
                <w:noProof/>
                <w:webHidden/>
              </w:rPr>
              <w:instrText xml:space="preserve"> PAGEREF _Toc32498030 \h </w:instrText>
            </w:r>
            <w:r w:rsidR="00014887">
              <w:rPr>
                <w:noProof/>
                <w:webHidden/>
              </w:rPr>
            </w:r>
            <w:r w:rsidR="00014887">
              <w:rPr>
                <w:noProof/>
                <w:webHidden/>
              </w:rPr>
              <w:fldChar w:fldCharType="separate"/>
            </w:r>
            <w:r w:rsidR="00EB6744">
              <w:rPr>
                <w:noProof/>
                <w:webHidden/>
              </w:rPr>
              <w:t>vi</w:t>
            </w:r>
            <w:r w:rsidR="00014887">
              <w:rPr>
                <w:noProof/>
                <w:webHidden/>
              </w:rPr>
              <w:fldChar w:fldCharType="end"/>
            </w:r>
          </w:hyperlink>
        </w:p>
        <w:p w14:paraId="5CE53B7D" w14:textId="68955F8D" w:rsidR="00014887" w:rsidRDefault="004C71DB">
          <w:pPr>
            <w:pStyle w:val="T1"/>
            <w:rPr>
              <w:rFonts w:asciiTheme="minorHAnsi" w:eastAsiaTheme="minorEastAsia" w:hAnsiTheme="minorHAnsi" w:cstheme="minorBidi"/>
              <w:noProof/>
              <w:sz w:val="22"/>
              <w:szCs w:val="22"/>
              <w:lang w:val="tr-TR" w:eastAsia="tr-TR"/>
            </w:rPr>
          </w:pPr>
          <w:hyperlink w:anchor="_Toc32498031" w:history="1">
            <w:r w:rsidR="00014887" w:rsidRPr="00CB1887">
              <w:rPr>
                <w:rStyle w:val="Kpr"/>
                <w:noProof/>
              </w:rPr>
              <w:t>ABSTRACT</w:t>
            </w:r>
            <w:r w:rsidR="00014887">
              <w:rPr>
                <w:noProof/>
                <w:webHidden/>
              </w:rPr>
              <w:tab/>
            </w:r>
            <w:r w:rsidR="00014887">
              <w:rPr>
                <w:noProof/>
                <w:webHidden/>
              </w:rPr>
              <w:fldChar w:fldCharType="begin"/>
            </w:r>
            <w:r w:rsidR="00014887">
              <w:rPr>
                <w:noProof/>
                <w:webHidden/>
              </w:rPr>
              <w:instrText xml:space="preserve"> PAGEREF _Toc32498031 \h </w:instrText>
            </w:r>
            <w:r w:rsidR="00014887">
              <w:rPr>
                <w:noProof/>
                <w:webHidden/>
              </w:rPr>
            </w:r>
            <w:r w:rsidR="00014887">
              <w:rPr>
                <w:noProof/>
                <w:webHidden/>
              </w:rPr>
              <w:fldChar w:fldCharType="separate"/>
            </w:r>
            <w:r w:rsidR="00EB6744">
              <w:rPr>
                <w:noProof/>
                <w:webHidden/>
              </w:rPr>
              <w:t>vii</w:t>
            </w:r>
            <w:r w:rsidR="00014887">
              <w:rPr>
                <w:noProof/>
                <w:webHidden/>
              </w:rPr>
              <w:fldChar w:fldCharType="end"/>
            </w:r>
          </w:hyperlink>
        </w:p>
        <w:p w14:paraId="61280DFD" w14:textId="4CCDFB87" w:rsidR="00014887" w:rsidRDefault="004C71DB">
          <w:pPr>
            <w:pStyle w:val="T1"/>
            <w:rPr>
              <w:rFonts w:asciiTheme="minorHAnsi" w:eastAsiaTheme="minorEastAsia" w:hAnsiTheme="minorHAnsi" w:cstheme="minorBidi"/>
              <w:noProof/>
              <w:sz w:val="22"/>
              <w:szCs w:val="22"/>
              <w:lang w:val="tr-TR" w:eastAsia="tr-TR"/>
            </w:rPr>
          </w:pPr>
          <w:hyperlink w:anchor="_Toc32498032" w:history="1">
            <w:r w:rsidR="00014887" w:rsidRPr="00CB1887">
              <w:rPr>
                <w:rStyle w:val="Kpr"/>
                <w:noProof/>
              </w:rPr>
              <w:t>ŞEKİLLER DİZİNİ</w:t>
            </w:r>
            <w:r w:rsidR="00014887">
              <w:rPr>
                <w:noProof/>
                <w:webHidden/>
              </w:rPr>
              <w:tab/>
            </w:r>
            <w:r w:rsidR="00014887">
              <w:rPr>
                <w:noProof/>
                <w:webHidden/>
              </w:rPr>
              <w:fldChar w:fldCharType="begin"/>
            </w:r>
            <w:r w:rsidR="00014887">
              <w:rPr>
                <w:noProof/>
                <w:webHidden/>
              </w:rPr>
              <w:instrText xml:space="preserve"> PAGEREF _Toc32498032 \h </w:instrText>
            </w:r>
            <w:r w:rsidR="00014887">
              <w:rPr>
                <w:noProof/>
                <w:webHidden/>
              </w:rPr>
            </w:r>
            <w:r w:rsidR="00014887">
              <w:rPr>
                <w:noProof/>
                <w:webHidden/>
              </w:rPr>
              <w:fldChar w:fldCharType="separate"/>
            </w:r>
            <w:r w:rsidR="00EB6744">
              <w:rPr>
                <w:noProof/>
                <w:webHidden/>
              </w:rPr>
              <w:t>x</w:t>
            </w:r>
            <w:r w:rsidR="00014887">
              <w:rPr>
                <w:noProof/>
                <w:webHidden/>
              </w:rPr>
              <w:fldChar w:fldCharType="end"/>
            </w:r>
          </w:hyperlink>
        </w:p>
        <w:p w14:paraId="58AD8C1C" w14:textId="055EF954" w:rsidR="00014887" w:rsidRDefault="004C71DB">
          <w:pPr>
            <w:pStyle w:val="T1"/>
            <w:rPr>
              <w:rFonts w:asciiTheme="minorHAnsi" w:eastAsiaTheme="minorEastAsia" w:hAnsiTheme="minorHAnsi" w:cstheme="minorBidi"/>
              <w:noProof/>
              <w:sz w:val="22"/>
              <w:szCs w:val="22"/>
              <w:lang w:val="tr-TR" w:eastAsia="tr-TR"/>
            </w:rPr>
          </w:pPr>
          <w:hyperlink w:anchor="_Toc32498033" w:history="1">
            <w:r w:rsidR="00014887" w:rsidRPr="00CB1887">
              <w:rPr>
                <w:rStyle w:val="Kpr"/>
                <w:noProof/>
              </w:rPr>
              <w:t>TABLOLAR DİZİNİ</w:t>
            </w:r>
            <w:r w:rsidR="00014887">
              <w:rPr>
                <w:noProof/>
                <w:webHidden/>
              </w:rPr>
              <w:tab/>
            </w:r>
            <w:r w:rsidR="00014887">
              <w:rPr>
                <w:noProof/>
                <w:webHidden/>
              </w:rPr>
              <w:fldChar w:fldCharType="begin"/>
            </w:r>
            <w:r w:rsidR="00014887">
              <w:rPr>
                <w:noProof/>
                <w:webHidden/>
              </w:rPr>
              <w:instrText xml:space="preserve"> PAGEREF _Toc32498033 \h </w:instrText>
            </w:r>
            <w:r w:rsidR="00014887">
              <w:rPr>
                <w:noProof/>
                <w:webHidden/>
              </w:rPr>
            </w:r>
            <w:r w:rsidR="00014887">
              <w:rPr>
                <w:noProof/>
                <w:webHidden/>
              </w:rPr>
              <w:fldChar w:fldCharType="separate"/>
            </w:r>
            <w:r w:rsidR="00EB6744">
              <w:rPr>
                <w:noProof/>
                <w:webHidden/>
              </w:rPr>
              <w:t>xi</w:t>
            </w:r>
            <w:r w:rsidR="00014887">
              <w:rPr>
                <w:noProof/>
                <w:webHidden/>
              </w:rPr>
              <w:fldChar w:fldCharType="end"/>
            </w:r>
          </w:hyperlink>
        </w:p>
        <w:p w14:paraId="14E4E8EA" w14:textId="4F90B41A" w:rsidR="00014887" w:rsidRDefault="004C71DB">
          <w:pPr>
            <w:pStyle w:val="T1"/>
            <w:rPr>
              <w:rFonts w:asciiTheme="minorHAnsi" w:eastAsiaTheme="minorEastAsia" w:hAnsiTheme="minorHAnsi" w:cstheme="minorBidi"/>
              <w:noProof/>
              <w:sz w:val="22"/>
              <w:szCs w:val="22"/>
              <w:lang w:val="tr-TR" w:eastAsia="tr-TR"/>
            </w:rPr>
          </w:pPr>
          <w:hyperlink w:anchor="_Toc32498034" w:history="1">
            <w:r w:rsidR="00014887" w:rsidRPr="00CB1887">
              <w:rPr>
                <w:rStyle w:val="Kpr"/>
                <w:noProof/>
              </w:rPr>
              <w:t>BÖLÜM 1                                                                                                                                   GİRİŞ</w:t>
            </w:r>
            <w:r w:rsidR="00014887">
              <w:rPr>
                <w:noProof/>
                <w:webHidden/>
              </w:rPr>
              <w:tab/>
            </w:r>
            <w:r w:rsidR="00014887">
              <w:rPr>
                <w:noProof/>
                <w:webHidden/>
              </w:rPr>
              <w:fldChar w:fldCharType="begin"/>
            </w:r>
            <w:r w:rsidR="00014887">
              <w:rPr>
                <w:noProof/>
                <w:webHidden/>
              </w:rPr>
              <w:instrText xml:space="preserve"> PAGEREF _Toc32498034 \h </w:instrText>
            </w:r>
            <w:r w:rsidR="00014887">
              <w:rPr>
                <w:noProof/>
                <w:webHidden/>
              </w:rPr>
            </w:r>
            <w:r w:rsidR="00014887">
              <w:rPr>
                <w:noProof/>
                <w:webHidden/>
              </w:rPr>
              <w:fldChar w:fldCharType="separate"/>
            </w:r>
            <w:r w:rsidR="00EB6744">
              <w:rPr>
                <w:noProof/>
                <w:webHidden/>
              </w:rPr>
              <w:t>1</w:t>
            </w:r>
            <w:r w:rsidR="00014887">
              <w:rPr>
                <w:noProof/>
                <w:webHidden/>
              </w:rPr>
              <w:fldChar w:fldCharType="end"/>
            </w:r>
          </w:hyperlink>
        </w:p>
        <w:p w14:paraId="2CC80B36" w14:textId="0686F381" w:rsidR="00014887" w:rsidRDefault="004C71DB">
          <w:pPr>
            <w:pStyle w:val="T2"/>
            <w:rPr>
              <w:rFonts w:asciiTheme="minorHAnsi" w:hAnsiTheme="minorHAnsi"/>
              <w:sz w:val="22"/>
            </w:rPr>
          </w:pPr>
          <w:hyperlink w:anchor="_Toc32498035" w:history="1">
            <w:r w:rsidR="00014887" w:rsidRPr="00CB1887">
              <w:rPr>
                <w:rStyle w:val="Kpr"/>
              </w:rPr>
              <w:t>1.1. Kullanılacak Kâğıdın Niteliği</w:t>
            </w:r>
            <w:r w:rsidR="00014887">
              <w:rPr>
                <w:webHidden/>
              </w:rPr>
              <w:tab/>
            </w:r>
            <w:r w:rsidR="00014887">
              <w:rPr>
                <w:webHidden/>
              </w:rPr>
              <w:fldChar w:fldCharType="begin"/>
            </w:r>
            <w:r w:rsidR="00014887">
              <w:rPr>
                <w:webHidden/>
              </w:rPr>
              <w:instrText xml:space="preserve"> PAGEREF _Toc32498035 \h </w:instrText>
            </w:r>
            <w:r w:rsidR="00014887">
              <w:rPr>
                <w:webHidden/>
              </w:rPr>
            </w:r>
            <w:r w:rsidR="00014887">
              <w:rPr>
                <w:webHidden/>
              </w:rPr>
              <w:fldChar w:fldCharType="separate"/>
            </w:r>
            <w:r w:rsidR="00EB6744">
              <w:rPr>
                <w:webHidden/>
              </w:rPr>
              <w:t>1</w:t>
            </w:r>
            <w:r w:rsidR="00014887">
              <w:rPr>
                <w:webHidden/>
              </w:rPr>
              <w:fldChar w:fldCharType="end"/>
            </w:r>
          </w:hyperlink>
        </w:p>
        <w:p w14:paraId="1162E4EC" w14:textId="46CF7CB0" w:rsidR="00014887" w:rsidRDefault="004C71DB">
          <w:pPr>
            <w:pStyle w:val="T2"/>
            <w:rPr>
              <w:rFonts w:asciiTheme="minorHAnsi" w:hAnsiTheme="minorHAnsi"/>
              <w:sz w:val="22"/>
            </w:rPr>
          </w:pPr>
          <w:hyperlink w:anchor="_Toc32498036" w:history="1">
            <w:r w:rsidR="00014887" w:rsidRPr="00CB1887">
              <w:rPr>
                <w:rStyle w:val="Kpr"/>
              </w:rPr>
              <w:t>1.2. Kâğıt Kullanım Alanı</w:t>
            </w:r>
            <w:r w:rsidR="00014887">
              <w:rPr>
                <w:webHidden/>
              </w:rPr>
              <w:tab/>
            </w:r>
            <w:r w:rsidR="00014887">
              <w:rPr>
                <w:webHidden/>
              </w:rPr>
              <w:fldChar w:fldCharType="begin"/>
            </w:r>
            <w:r w:rsidR="00014887">
              <w:rPr>
                <w:webHidden/>
              </w:rPr>
              <w:instrText xml:space="preserve"> PAGEREF _Toc32498036 \h </w:instrText>
            </w:r>
            <w:r w:rsidR="00014887">
              <w:rPr>
                <w:webHidden/>
              </w:rPr>
            </w:r>
            <w:r w:rsidR="00014887">
              <w:rPr>
                <w:webHidden/>
              </w:rPr>
              <w:fldChar w:fldCharType="separate"/>
            </w:r>
            <w:r w:rsidR="00EB6744">
              <w:rPr>
                <w:webHidden/>
              </w:rPr>
              <w:t>1</w:t>
            </w:r>
            <w:r w:rsidR="00014887">
              <w:rPr>
                <w:webHidden/>
              </w:rPr>
              <w:fldChar w:fldCharType="end"/>
            </w:r>
          </w:hyperlink>
        </w:p>
        <w:p w14:paraId="19F4DE18" w14:textId="188272E2" w:rsidR="00014887" w:rsidRDefault="004C71DB">
          <w:pPr>
            <w:pStyle w:val="T2"/>
            <w:rPr>
              <w:rFonts w:asciiTheme="minorHAnsi" w:hAnsiTheme="minorHAnsi"/>
              <w:sz w:val="22"/>
            </w:rPr>
          </w:pPr>
          <w:hyperlink w:anchor="_Toc32498037" w:history="1">
            <w:r w:rsidR="00014887" w:rsidRPr="00CB1887">
              <w:rPr>
                <w:rStyle w:val="Kpr"/>
              </w:rPr>
              <w:t>1.3. Yazım Özelliği</w:t>
            </w:r>
            <w:r w:rsidR="00014887">
              <w:rPr>
                <w:webHidden/>
              </w:rPr>
              <w:tab/>
            </w:r>
            <w:r w:rsidR="00014887">
              <w:rPr>
                <w:webHidden/>
              </w:rPr>
              <w:fldChar w:fldCharType="begin"/>
            </w:r>
            <w:r w:rsidR="00014887">
              <w:rPr>
                <w:webHidden/>
              </w:rPr>
              <w:instrText xml:space="preserve"> PAGEREF _Toc32498037 \h </w:instrText>
            </w:r>
            <w:r w:rsidR="00014887">
              <w:rPr>
                <w:webHidden/>
              </w:rPr>
            </w:r>
            <w:r w:rsidR="00014887">
              <w:rPr>
                <w:webHidden/>
              </w:rPr>
              <w:fldChar w:fldCharType="separate"/>
            </w:r>
            <w:r w:rsidR="00EB6744">
              <w:rPr>
                <w:webHidden/>
              </w:rPr>
              <w:t>1</w:t>
            </w:r>
            <w:r w:rsidR="00014887">
              <w:rPr>
                <w:webHidden/>
              </w:rPr>
              <w:fldChar w:fldCharType="end"/>
            </w:r>
          </w:hyperlink>
        </w:p>
        <w:p w14:paraId="61F90693" w14:textId="7EA7D441" w:rsidR="00014887" w:rsidRDefault="004C71DB">
          <w:pPr>
            <w:pStyle w:val="T2"/>
            <w:rPr>
              <w:rFonts w:asciiTheme="minorHAnsi" w:hAnsiTheme="minorHAnsi"/>
              <w:sz w:val="22"/>
            </w:rPr>
          </w:pPr>
          <w:hyperlink w:anchor="_Toc32498038" w:history="1">
            <w:r w:rsidR="00014887" w:rsidRPr="00CB1887">
              <w:rPr>
                <w:rStyle w:val="Kpr"/>
              </w:rPr>
              <w:t>1.4. Metin Sayfalarının, Başlıkların ve Bölümlerin Belirlenmesi</w:t>
            </w:r>
            <w:r w:rsidR="00014887">
              <w:rPr>
                <w:webHidden/>
              </w:rPr>
              <w:tab/>
            </w:r>
            <w:r w:rsidR="00014887">
              <w:rPr>
                <w:webHidden/>
              </w:rPr>
              <w:fldChar w:fldCharType="begin"/>
            </w:r>
            <w:r w:rsidR="00014887">
              <w:rPr>
                <w:webHidden/>
              </w:rPr>
              <w:instrText xml:space="preserve"> PAGEREF _Toc32498038 \h </w:instrText>
            </w:r>
            <w:r w:rsidR="00014887">
              <w:rPr>
                <w:webHidden/>
              </w:rPr>
            </w:r>
            <w:r w:rsidR="00014887">
              <w:rPr>
                <w:webHidden/>
              </w:rPr>
              <w:fldChar w:fldCharType="separate"/>
            </w:r>
            <w:r w:rsidR="00EB6744">
              <w:rPr>
                <w:webHidden/>
              </w:rPr>
              <w:t>1</w:t>
            </w:r>
            <w:r w:rsidR="00014887">
              <w:rPr>
                <w:webHidden/>
              </w:rPr>
              <w:fldChar w:fldCharType="end"/>
            </w:r>
          </w:hyperlink>
        </w:p>
        <w:p w14:paraId="297E16A9" w14:textId="56C0AC5D" w:rsidR="00014887" w:rsidRDefault="004C71DB">
          <w:pPr>
            <w:pStyle w:val="T2"/>
            <w:rPr>
              <w:rFonts w:asciiTheme="minorHAnsi" w:hAnsiTheme="minorHAnsi"/>
              <w:sz w:val="22"/>
            </w:rPr>
          </w:pPr>
          <w:hyperlink w:anchor="_Toc32498039" w:history="1">
            <w:r w:rsidR="00014887" w:rsidRPr="00CB1887">
              <w:rPr>
                <w:rStyle w:val="Kpr"/>
              </w:rPr>
              <w:t>1.5. Başlıklar Sırası ve Biçimi</w:t>
            </w:r>
            <w:r w:rsidR="00014887">
              <w:rPr>
                <w:webHidden/>
              </w:rPr>
              <w:tab/>
            </w:r>
            <w:r w:rsidR="00014887">
              <w:rPr>
                <w:webHidden/>
              </w:rPr>
              <w:fldChar w:fldCharType="begin"/>
            </w:r>
            <w:r w:rsidR="00014887">
              <w:rPr>
                <w:webHidden/>
              </w:rPr>
              <w:instrText xml:space="preserve"> PAGEREF _Toc32498039 \h </w:instrText>
            </w:r>
            <w:r w:rsidR="00014887">
              <w:rPr>
                <w:webHidden/>
              </w:rPr>
            </w:r>
            <w:r w:rsidR="00014887">
              <w:rPr>
                <w:webHidden/>
              </w:rPr>
              <w:fldChar w:fldCharType="separate"/>
            </w:r>
            <w:r w:rsidR="00EB6744">
              <w:rPr>
                <w:webHidden/>
              </w:rPr>
              <w:t>2</w:t>
            </w:r>
            <w:r w:rsidR="00014887">
              <w:rPr>
                <w:webHidden/>
              </w:rPr>
              <w:fldChar w:fldCharType="end"/>
            </w:r>
          </w:hyperlink>
        </w:p>
        <w:p w14:paraId="65382264" w14:textId="225CCA3C" w:rsidR="00014887" w:rsidRDefault="004C71DB">
          <w:pPr>
            <w:pStyle w:val="T2"/>
            <w:rPr>
              <w:rFonts w:asciiTheme="minorHAnsi" w:hAnsiTheme="minorHAnsi"/>
              <w:sz w:val="22"/>
            </w:rPr>
          </w:pPr>
          <w:hyperlink w:anchor="_Toc32498040" w:history="1">
            <w:r w:rsidR="00014887" w:rsidRPr="00CB1887">
              <w:rPr>
                <w:rStyle w:val="Kpr"/>
              </w:rPr>
              <w:t>1.6. Dış Kapak</w:t>
            </w:r>
            <w:r w:rsidR="00014887">
              <w:rPr>
                <w:webHidden/>
              </w:rPr>
              <w:tab/>
            </w:r>
            <w:r w:rsidR="00014887">
              <w:rPr>
                <w:webHidden/>
              </w:rPr>
              <w:fldChar w:fldCharType="begin"/>
            </w:r>
            <w:r w:rsidR="00014887">
              <w:rPr>
                <w:webHidden/>
              </w:rPr>
              <w:instrText xml:space="preserve"> PAGEREF _Toc32498040 \h </w:instrText>
            </w:r>
            <w:r w:rsidR="00014887">
              <w:rPr>
                <w:webHidden/>
              </w:rPr>
            </w:r>
            <w:r w:rsidR="00014887">
              <w:rPr>
                <w:webHidden/>
              </w:rPr>
              <w:fldChar w:fldCharType="separate"/>
            </w:r>
            <w:r w:rsidR="00EB6744">
              <w:rPr>
                <w:webHidden/>
              </w:rPr>
              <w:t>2</w:t>
            </w:r>
            <w:r w:rsidR="00014887">
              <w:rPr>
                <w:webHidden/>
              </w:rPr>
              <w:fldChar w:fldCharType="end"/>
            </w:r>
          </w:hyperlink>
        </w:p>
        <w:p w14:paraId="358C3DBB" w14:textId="5C271701" w:rsidR="00014887" w:rsidRDefault="004C71DB">
          <w:pPr>
            <w:pStyle w:val="T2"/>
            <w:rPr>
              <w:rFonts w:asciiTheme="minorHAnsi" w:hAnsiTheme="minorHAnsi"/>
              <w:sz w:val="22"/>
            </w:rPr>
          </w:pPr>
          <w:hyperlink w:anchor="_Toc32498041" w:history="1">
            <w:r w:rsidR="00014887" w:rsidRPr="00CB1887">
              <w:rPr>
                <w:rStyle w:val="Kpr"/>
              </w:rPr>
              <w:t>1.7. İç Kapak</w:t>
            </w:r>
            <w:r w:rsidR="00014887">
              <w:rPr>
                <w:webHidden/>
              </w:rPr>
              <w:tab/>
            </w:r>
            <w:r w:rsidR="00014887">
              <w:rPr>
                <w:webHidden/>
              </w:rPr>
              <w:fldChar w:fldCharType="begin"/>
            </w:r>
            <w:r w:rsidR="00014887">
              <w:rPr>
                <w:webHidden/>
              </w:rPr>
              <w:instrText xml:space="preserve"> PAGEREF _Toc32498041 \h </w:instrText>
            </w:r>
            <w:r w:rsidR="00014887">
              <w:rPr>
                <w:webHidden/>
              </w:rPr>
            </w:r>
            <w:r w:rsidR="00014887">
              <w:rPr>
                <w:webHidden/>
              </w:rPr>
              <w:fldChar w:fldCharType="separate"/>
            </w:r>
            <w:r w:rsidR="00EB6744">
              <w:rPr>
                <w:webHidden/>
              </w:rPr>
              <w:t>2</w:t>
            </w:r>
            <w:r w:rsidR="00014887">
              <w:rPr>
                <w:webHidden/>
              </w:rPr>
              <w:fldChar w:fldCharType="end"/>
            </w:r>
          </w:hyperlink>
        </w:p>
        <w:p w14:paraId="6028FBE2" w14:textId="40BB1A8C" w:rsidR="00014887" w:rsidRDefault="004C71DB">
          <w:pPr>
            <w:pStyle w:val="T2"/>
            <w:rPr>
              <w:rFonts w:asciiTheme="minorHAnsi" w:hAnsiTheme="minorHAnsi"/>
              <w:sz w:val="22"/>
            </w:rPr>
          </w:pPr>
          <w:hyperlink w:anchor="_Toc32498042" w:history="1">
            <w:r w:rsidR="00014887" w:rsidRPr="00CB1887">
              <w:rPr>
                <w:rStyle w:val="Kpr"/>
              </w:rPr>
              <w:t>1.8. Tez Yazım Düzeni</w:t>
            </w:r>
            <w:r w:rsidR="00014887">
              <w:rPr>
                <w:webHidden/>
              </w:rPr>
              <w:tab/>
            </w:r>
            <w:r w:rsidR="00014887">
              <w:rPr>
                <w:webHidden/>
              </w:rPr>
              <w:fldChar w:fldCharType="begin"/>
            </w:r>
            <w:r w:rsidR="00014887">
              <w:rPr>
                <w:webHidden/>
              </w:rPr>
              <w:instrText xml:space="preserve"> PAGEREF _Toc32498042 \h </w:instrText>
            </w:r>
            <w:r w:rsidR="00014887">
              <w:rPr>
                <w:webHidden/>
              </w:rPr>
            </w:r>
            <w:r w:rsidR="00014887">
              <w:rPr>
                <w:webHidden/>
              </w:rPr>
              <w:fldChar w:fldCharType="separate"/>
            </w:r>
            <w:r w:rsidR="00EB6744">
              <w:rPr>
                <w:webHidden/>
              </w:rPr>
              <w:t>2</w:t>
            </w:r>
            <w:r w:rsidR="00014887">
              <w:rPr>
                <w:webHidden/>
              </w:rPr>
              <w:fldChar w:fldCharType="end"/>
            </w:r>
          </w:hyperlink>
        </w:p>
        <w:p w14:paraId="1F53FBD9" w14:textId="58986077" w:rsidR="00014887" w:rsidRDefault="004C71DB">
          <w:pPr>
            <w:pStyle w:val="T1"/>
            <w:rPr>
              <w:rFonts w:asciiTheme="minorHAnsi" w:eastAsiaTheme="minorEastAsia" w:hAnsiTheme="minorHAnsi" w:cstheme="minorBidi"/>
              <w:noProof/>
              <w:sz w:val="22"/>
              <w:szCs w:val="22"/>
              <w:lang w:val="tr-TR" w:eastAsia="tr-TR"/>
            </w:rPr>
          </w:pPr>
          <w:hyperlink w:anchor="_Toc32498043" w:history="1">
            <w:r w:rsidR="00014887" w:rsidRPr="00CB1887">
              <w:rPr>
                <w:rStyle w:val="Kpr"/>
                <w:noProof/>
              </w:rPr>
              <w:t>BÖLÜM 2                                                                                                                                 ÖNCEKİ ÇALIŞMALAR</w:t>
            </w:r>
            <w:r w:rsidR="00014887">
              <w:rPr>
                <w:noProof/>
                <w:webHidden/>
              </w:rPr>
              <w:tab/>
            </w:r>
            <w:r w:rsidR="00014887">
              <w:rPr>
                <w:noProof/>
                <w:webHidden/>
              </w:rPr>
              <w:fldChar w:fldCharType="begin"/>
            </w:r>
            <w:r w:rsidR="00014887">
              <w:rPr>
                <w:noProof/>
                <w:webHidden/>
              </w:rPr>
              <w:instrText xml:space="preserve"> PAGEREF _Toc32498043 \h </w:instrText>
            </w:r>
            <w:r w:rsidR="00014887">
              <w:rPr>
                <w:noProof/>
                <w:webHidden/>
              </w:rPr>
            </w:r>
            <w:r w:rsidR="00014887">
              <w:rPr>
                <w:noProof/>
                <w:webHidden/>
              </w:rPr>
              <w:fldChar w:fldCharType="separate"/>
            </w:r>
            <w:r w:rsidR="00EB6744">
              <w:rPr>
                <w:noProof/>
                <w:webHidden/>
              </w:rPr>
              <w:t>4</w:t>
            </w:r>
            <w:r w:rsidR="00014887">
              <w:rPr>
                <w:noProof/>
                <w:webHidden/>
              </w:rPr>
              <w:fldChar w:fldCharType="end"/>
            </w:r>
          </w:hyperlink>
        </w:p>
        <w:p w14:paraId="73F17923" w14:textId="30C9A1B0" w:rsidR="00014887" w:rsidRDefault="004C71DB">
          <w:pPr>
            <w:pStyle w:val="T2"/>
            <w:rPr>
              <w:rFonts w:asciiTheme="minorHAnsi" w:hAnsiTheme="minorHAnsi"/>
              <w:sz w:val="22"/>
            </w:rPr>
          </w:pPr>
          <w:hyperlink w:anchor="_Toc32498044" w:history="1">
            <w:r w:rsidR="00014887" w:rsidRPr="00CB1887">
              <w:rPr>
                <w:rStyle w:val="Kpr"/>
              </w:rPr>
              <w:t>2.1. Sayfa Numaralandırması</w:t>
            </w:r>
            <w:r w:rsidR="00014887">
              <w:rPr>
                <w:webHidden/>
              </w:rPr>
              <w:tab/>
            </w:r>
            <w:r w:rsidR="00014887">
              <w:rPr>
                <w:webHidden/>
              </w:rPr>
              <w:fldChar w:fldCharType="begin"/>
            </w:r>
            <w:r w:rsidR="00014887">
              <w:rPr>
                <w:webHidden/>
              </w:rPr>
              <w:instrText xml:space="preserve"> PAGEREF _Toc32498044 \h </w:instrText>
            </w:r>
            <w:r w:rsidR="00014887">
              <w:rPr>
                <w:webHidden/>
              </w:rPr>
            </w:r>
            <w:r w:rsidR="00014887">
              <w:rPr>
                <w:webHidden/>
              </w:rPr>
              <w:fldChar w:fldCharType="separate"/>
            </w:r>
            <w:r w:rsidR="00EB6744">
              <w:rPr>
                <w:webHidden/>
              </w:rPr>
              <w:t>4</w:t>
            </w:r>
            <w:r w:rsidR="00014887">
              <w:rPr>
                <w:webHidden/>
              </w:rPr>
              <w:fldChar w:fldCharType="end"/>
            </w:r>
          </w:hyperlink>
        </w:p>
        <w:p w14:paraId="11C13498" w14:textId="1243B688" w:rsidR="00014887" w:rsidRDefault="004C71DB">
          <w:pPr>
            <w:pStyle w:val="T2"/>
            <w:rPr>
              <w:rFonts w:asciiTheme="minorHAnsi" w:hAnsiTheme="minorHAnsi"/>
              <w:sz w:val="22"/>
            </w:rPr>
          </w:pPr>
          <w:hyperlink w:anchor="_Toc32498045" w:history="1">
            <w:r w:rsidR="00014887" w:rsidRPr="00CB1887">
              <w:rPr>
                <w:rStyle w:val="Kpr"/>
              </w:rPr>
              <w:t>2.2. Tablo, Şekil Düzeni ve Numaralandırılması</w:t>
            </w:r>
            <w:r w:rsidR="00014887">
              <w:rPr>
                <w:webHidden/>
              </w:rPr>
              <w:tab/>
            </w:r>
            <w:r w:rsidR="00014887">
              <w:rPr>
                <w:webHidden/>
              </w:rPr>
              <w:fldChar w:fldCharType="begin"/>
            </w:r>
            <w:r w:rsidR="00014887">
              <w:rPr>
                <w:webHidden/>
              </w:rPr>
              <w:instrText xml:space="preserve"> PAGEREF _Toc32498045 \h </w:instrText>
            </w:r>
            <w:r w:rsidR="00014887">
              <w:rPr>
                <w:webHidden/>
              </w:rPr>
            </w:r>
            <w:r w:rsidR="00014887">
              <w:rPr>
                <w:webHidden/>
              </w:rPr>
              <w:fldChar w:fldCharType="separate"/>
            </w:r>
            <w:r w:rsidR="00EB6744">
              <w:rPr>
                <w:webHidden/>
              </w:rPr>
              <w:t>4</w:t>
            </w:r>
            <w:r w:rsidR="00014887">
              <w:rPr>
                <w:webHidden/>
              </w:rPr>
              <w:fldChar w:fldCharType="end"/>
            </w:r>
          </w:hyperlink>
        </w:p>
        <w:p w14:paraId="3C0B6EE1" w14:textId="7E17753E" w:rsidR="00014887" w:rsidRDefault="004C71DB">
          <w:pPr>
            <w:pStyle w:val="T1"/>
            <w:rPr>
              <w:rFonts w:asciiTheme="minorHAnsi" w:eastAsiaTheme="minorEastAsia" w:hAnsiTheme="minorHAnsi" w:cstheme="minorBidi"/>
              <w:noProof/>
              <w:sz w:val="22"/>
              <w:szCs w:val="22"/>
              <w:lang w:val="tr-TR" w:eastAsia="tr-TR"/>
            </w:rPr>
          </w:pPr>
          <w:hyperlink w:anchor="_Toc32498046" w:history="1">
            <w:r w:rsidR="00014887" w:rsidRPr="00CB1887">
              <w:rPr>
                <w:rStyle w:val="Kpr"/>
                <w:noProof/>
              </w:rPr>
              <w:t>BÖLÜM 3                                                                                                                                   MATERYAL VE YÖNTEM</w:t>
            </w:r>
            <w:r w:rsidR="00014887">
              <w:rPr>
                <w:noProof/>
                <w:webHidden/>
              </w:rPr>
              <w:tab/>
            </w:r>
            <w:r w:rsidR="00014887">
              <w:rPr>
                <w:noProof/>
                <w:webHidden/>
              </w:rPr>
              <w:fldChar w:fldCharType="begin"/>
            </w:r>
            <w:r w:rsidR="00014887">
              <w:rPr>
                <w:noProof/>
                <w:webHidden/>
              </w:rPr>
              <w:instrText xml:space="preserve"> PAGEREF _Toc32498046 \h </w:instrText>
            </w:r>
            <w:r w:rsidR="00014887">
              <w:rPr>
                <w:noProof/>
                <w:webHidden/>
              </w:rPr>
            </w:r>
            <w:r w:rsidR="00014887">
              <w:rPr>
                <w:noProof/>
                <w:webHidden/>
              </w:rPr>
              <w:fldChar w:fldCharType="separate"/>
            </w:r>
            <w:r w:rsidR="00EB6744">
              <w:rPr>
                <w:noProof/>
                <w:webHidden/>
              </w:rPr>
              <w:t>6</w:t>
            </w:r>
            <w:r w:rsidR="00014887">
              <w:rPr>
                <w:noProof/>
                <w:webHidden/>
              </w:rPr>
              <w:fldChar w:fldCharType="end"/>
            </w:r>
          </w:hyperlink>
        </w:p>
        <w:p w14:paraId="1DA98867" w14:textId="5F59C11C" w:rsidR="00014887" w:rsidRDefault="004C71DB">
          <w:pPr>
            <w:pStyle w:val="T2"/>
            <w:rPr>
              <w:rFonts w:asciiTheme="minorHAnsi" w:hAnsiTheme="minorHAnsi"/>
              <w:sz w:val="22"/>
            </w:rPr>
          </w:pPr>
          <w:hyperlink w:anchor="_Toc32498047" w:history="1">
            <w:r w:rsidR="00014887" w:rsidRPr="00CB1887">
              <w:rPr>
                <w:rStyle w:val="Kpr"/>
              </w:rPr>
              <w:t>3.1. İntihal (Aşırma) Beyan Sayfası</w:t>
            </w:r>
            <w:r w:rsidR="00014887">
              <w:rPr>
                <w:webHidden/>
              </w:rPr>
              <w:tab/>
            </w:r>
            <w:r w:rsidR="00014887">
              <w:rPr>
                <w:webHidden/>
              </w:rPr>
              <w:fldChar w:fldCharType="begin"/>
            </w:r>
            <w:r w:rsidR="00014887">
              <w:rPr>
                <w:webHidden/>
              </w:rPr>
              <w:instrText xml:space="preserve"> PAGEREF _Toc32498047 \h </w:instrText>
            </w:r>
            <w:r w:rsidR="00014887">
              <w:rPr>
                <w:webHidden/>
              </w:rPr>
            </w:r>
            <w:r w:rsidR="00014887">
              <w:rPr>
                <w:webHidden/>
              </w:rPr>
              <w:fldChar w:fldCharType="separate"/>
            </w:r>
            <w:r w:rsidR="00EB6744">
              <w:rPr>
                <w:webHidden/>
              </w:rPr>
              <w:t>6</w:t>
            </w:r>
            <w:r w:rsidR="00014887">
              <w:rPr>
                <w:webHidden/>
              </w:rPr>
              <w:fldChar w:fldCharType="end"/>
            </w:r>
          </w:hyperlink>
        </w:p>
        <w:p w14:paraId="0BE2A905" w14:textId="1A662DF6" w:rsidR="00014887" w:rsidRDefault="004C71DB">
          <w:pPr>
            <w:pStyle w:val="T2"/>
            <w:rPr>
              <w:rFonts w:asciiTheme="minorHAnsi" w:hAnsiTheme="minorHAnsi"/>
              <w:sz w:val="22"/>
            </w:rPr>
          </w:pPr>
          <w:hyperlink w:anchor="_Toc32498048" w:history="1">
            <w:r w:rsidR="00014887" w:rsidRPr="00CB1887">
              <w:rPr>
                <w:rStyle w:val="Kpr"/>
              </w:rPr>
              <w:t>3.2. Yöntem</w:t>
            </w:r>
            <w:r w:rsidR="00014887">
              <w:rPr>
                <w:webHidden/>
              </w:rPr>
              <w:tab/>
            </w:r>
            <w:r w:rsidR="00014887">
              <w:rPr>
                <w:webHidden/>
              </w:rPr>
              <w:fldChar w:fldCharType="begin"/>
            </w:r>
            <w:r w:rsidR="00014887">
              <w:rPr>
                <w:webHidden/>
              </w:rPr>
              <w:instrText xml:space="preserve"> PAGEREF _Toc32498048 \h </w:instrText>
            </w:r>
            <w:r w:rsidR="00014887">
              <w:rPr>
                <w:webHidden/>
              </w:rPr>
            </w:r>
            <w:r w:rsidR="00014887">
              <w:rPr>
                <w:webHidden/>
              </w:rPr>
              <w:fldChar w:fldCharType="separate"/>
            </w:r>
            <w:r w:rsidR="00EB6744">
              <w:rPr>
                <w:webHidden/>
              </w:rPr>
              <w:t>6</w:t>
            </w:r>
            <w:r w:rsidR="00014887">
              <w:rPr>
                <w:webHidden/>
              </w:rPr>
              <w:fldChar w:fldCharType="end"/>
            </w:r>
          </w:hyperlink>
        </w:p>
        <w:p w14:paraId="117AD0E1" w14:textId="1362BC42" w:rsidR="00014887" w:rsidRDefault="004C71DB">
          <w:pPr>
            <w:pStyle w:val="T3"/>
            <w:rPr>
              <w:rFonts w:asciiTheme="minorHAnsi" w:hAnsiTheme="minorHAnsi"/>
              <w:sz w:val="22"/>
            </w:rPr>
          </w:pPr>
          <w:hyperlink w:anchor="_Toc32498049" w:history="1">
            <w:r w:rsidR="00014887" w:rsidRPr="00CB1887">
              <w:rPr>
                <w:rStyle w:val="Kpr"/>
              </w:rPr>
              <w:t>3.2.1. Denklemler</w:t>
            </w:r>
            <w:r w:rsidR="00014887">
              <w:rPr>
                <w:webHidden/>
              </w:rPr>
              <w:tab/>
            </w:r>
            <w:r w:rsidR="00014887">
              <w:rPr>
                <w:webHidden/>
              </w:rPr>
              <w:fldChar w:fldCharType="begin"/>
            </w:r>
            <w:r w:rsidR="00014887">
              <w:rPr>
                <w:webHidden/>
              </w:rPr>
              <w:instrText xml:space="preserve"> PAGEREF _Toc32498049 \h </w:instrText>
            </w:r>
            <w:r w:rsidR="00014887">
              <w:rPr>
                <w:webHidden/>
              </w:rPr>
            </w:r>
            <w:r w:rsidR="00014887">
              <w:rPr>
                <w:webHidden/>
              </w:rPr>
              <w:fldChar w:fldCharType="separate"/>
            </w:r>
            <w:r w:rsidR="00EB6744">
              <w:rPr>
                <w:webHidden/>
              </w:rPr>
              <w:t>6</w:t>
            </w:r>
            <w:r w:rsidR="00014887">
              <w:rPr>
                <w:webHidden/>
              </w:rPr>
              <w:fldChar w:fldCharType="end"/>
            </w:r>
          </w:hyperlink>
        </w:p>
        <w:p w14:paraId="2FABF3B9" w14:textId="2D7651AB" w:rsidR="00014887" w:rsidRDefault="004C71DB">
          <w:pPr>
            <w:pStyle w:val="T1"/>
            <w:rPr>
              <w:rFonts w:asciiTheme="minorHAnsi" w:eastAsiaTheme="minorEastAsia" w:hAnsiTheme="minorHAnsi" w:cstheme="minorBidi"/>
              <w:noProof/>
              <w:sz w:val="22"/>
              <w:szCs w:val="22"/>
              <w:lang w:val="tr-TR" w:eastAsia="tr-TR"/>
            </w:rPr>
          </w:pPr>
          <w:hyperlink w:anchor="_Toc32498050" w:history="1">
            <w:r w:rsidR="00014887" w:rsidRPr="00CB1887">
              <w:rPr>
                <w:rStyle w:val="Kpr"/>
                <w:noProof/>
              </w:rPr>
              <w:t>BÖLÜM 4                                                                                                                                   ARAŞTIRMA BULGULARI VE TARTIŞMA</w:t>
            </w:r>
            <w:r w:rsidR="00014887">
              <w:rPr>
                <w:noProof/>
                <w:webHidden/>
              </w:rPr>
              <w:tab/>
            </w:r>
            <w:r w:rsidR="00014887">
              <w:rPr>
                <w:noProof/>
                <w:webHidden/>
              </w:rPr>
              <w:fldChar w:fldCharType="begin"/>
            </w:r>
            <w:r w:rsidR="00014887">
              <w:rPr>
                <w:noProof/>
                <w:webHidden/>
              </w:rPr>
              <w:instrText xml:space="preserve"> PAGEREF _Toc32498050 \h </w:instrText>
            </w:r>
            <w:r w:rsidR="00014887">
              <w:rPr>
                <w:noProof/>
                <w:webHidden/>
              </w:rPr>
            </w:r>
            <w:r w:rsidR="00014887">
              <w:rPr>
                <w:noProof/>
                <w:webHidden/>
              </w:rPr>
              <w:fldChar w:fldCharType="separate"/>
            </w:r>
            <w:r w:rsidR="00EB6744">
              <w:rPr>
                <w:noProof/>
                <w:webHidden/>
              </w:rPr>
              <w:t>7</w:t>
            </w:r>
            <w:r w:rsidR="00014887">
              <w:rPr>
                <w:noProof/>
                <w:webHidden/>
              </w:rPr>
              <w:fldChar w:fldCharType="end"/>
            </w:r>
          </w:hyperlink>
        </w:p>
        <w:p w14:paraId="72B1CB95" w14:textId="26FFB21F" w:rsidR="00014887" w:rsidRDefault="004C71DB">
          <w:pPr>
            <w:pStyle w:val="T2"/>
            <w:rPr>
              <w:rFonts w:asciiTheme="minorHAnsi" w:hAnsiTheme="minorHAnsi"/>
              <w:sz w:val="22"/>
            </w:rPr>
          </w:pPr>
          <w:hyperlink w:anchor="_Toc32498051" w:history="1">
            <w:r w:rsidR="00014887" w:rsidRPr="00CB1887">
              <w:rPr>
                <w:rStyle w:val="Kpr"/>
              </w:rPr>
              <w:t>4.1. Kaynakların Metin İçinde Gösterimi</w:t>
            </w:r>
            <w:r w:rsidR="00014887">
              <w:rPr>
                <w:webHidden/>
              </w:rPr>
              <w:tab/>
            </w:r>
            <w:r w:rsidR="00014887">
              <w:rPr>
                <w:webHidden/>
              </w:rPr>
              <w:fldChar w:fldCharType="begin"/>
            </w:r>
            <w:r w:rsidR="00014887">
              <w:rPr>
                <w:webHidden/>
              </w:rPr>
              <w:instrText xml:space="preserve"> PAGEREF _Toc32498051 \h </w:instrText>
            </w:r>
            <w:r w:rsidR="00014887">
              <w:rPr>
                <w:webHidden/>
              </w:rPr>
            </w:r>
            <w:r w:rsidR="00014887">
              <w:rPr>
                <w:webHidden/>
              </w:rPr>
              <w:fldChar w:fldCharType="separate"/>
            </w:r>
            <w:r w:rsidR="00EB6744">
              <w:rPr>
                <w:webHidden/>
              </w:rPr>
              <w:t>7</w:t>
            </w:r>
            <w:r w:rsidR="00014887">
              <w:rPr>
                <w:webHidden/>
              </w:rPr>
              <w:fldChar w:fldCharType="end"/>
            </w:r>
          </w:hyperlink>
        </w:p>
        <w:p w14:paraId="29DC08FE" w14:textId="398FDD5B" w:rsidR="00014887" w:rsidRDefault="004C71DB">
          <w:pPr>
            <w:pStyle w:val="T2"/>
            <w:rPr>
              <w:rFonts w:asciiTheme="minorHAnsi" w:hAnsiTheme="minorHAnsi"/>
              <w:sz w:val="22"/>
            </w:rPr>
          </w:pPr>
          <w:hyperlink w:anchor="_Toc32498052" w:history="1">
            <w:r w:rsidR="00014887" w:rsidRPr="00CB1887">
              <w:rPr>
                <w:rStyle w:val="Kpr"/>
              </w:rPr>
              <w:t>4.2. Bazı Gönderme Örnekleri</w:t>
            </w:r>
            <w:r w:rsidR="00014887">
              <w:rPr>
                <w:webHidden/>
              </w:rPr>
              <w:tab/>
            </w:r>
            <w:r w:rsidR="00014887">
              <w:rPr>
                <w:webHidden/>
              </w:rPr>
              <w:fldChar w:fldCharType="begin"/>
            </w:r>
            <w:r w:rsidR="00014887">
              <w:rPr>
                <w:webHidden/>
              </w:rPr>
              <w:instrText xml:space="preserve"> PAGEREF _Toc32498052 \h </w:instrText>
            </w:r>
            <w:r w:rsidR="00014887">
              <w:rPr>
                <w:webHidden/>
              </w:rPr>
            </w:r>
            <w:r w:rsidR="00014887">
              <w:rPr>
                <w:webHidden/>
              </w:rPr>
              <w:fldChar w:fldCharType="separate"/>
            </w:r>
            <w:r w:rsidR="00EB6744">
              <w:rPr>
                <w:webHidden/>
              </w:rPr>
              <w:t>7</w:t>
            </w:r>
            <w:r w:rsidR="00014887">
              <w:rPr>
                <w:webHidden/>
              </w:rPr>
              <w:fldChar w:fldCharType="end"/>
            </w:r>
          </w:hyperlink>
        </w:p>
        <w:p w14:paraId="7951C778" w14:textId="2B00D500" w:rsidR="00014887" w:rsidRDefault="004C71DB">
          <w:pPr>
            <w:pStyle w:val="T1"/>
            <w:rPr>
              <w:rFonts w:asciiTheme="minorHAnsi" w:eastAsiaTheme="minorEastAsia" w:hAnsiTheme="minorHAnsi" w:cstheme="minorBidi"/>
              <w:noProof/>
              <w:sz w:val="22"/>
              <w:szCs w:val="22"/>
              <w:lang w:val="tr-TR" w:eastAsia="tr-TR"/>
            </w:rPr>
          </w:pPr>
          <w:hyperlink w:anchor="_Toc32498053" w:history="1">
            <w:r w:rsidR="00014887" w:rsidRPr="00CB1887">
              <w:rPr>
                <w:rStyle w:val="Kpr"/>
                <w:noProof/>
              </w:rPr>
              <w:t>BÖLÜM 5                                                                                                                                   SONUÇ VE ÖNERİLER</w:t>
            </w:r>
            <w:r w:rsidR="00014887">
              <w:rPr>
                <w:noProof/>
                <w:webHidden/>
              </w:rPr>
              <w:tab/>
            </w:r>
            <w:r w:rsidR="00014887">
              <w:rPr>
                <w:noProof/>
                <w:webHidden/>
              </w:rPr>
              <w:fldChar w:fldCharType="begin"/>
            </w:r>
            <w:r w:rsidR="00014887">
              <w:rPr>
                <w:noProof/>
                <w:webHidden/>
              </w:rPr>
              <w:instrText xml:space="preserve"> PAGEREF _Toc32498053 \h </w:instrText>
            </w:r>
            <w:r w:rsidR="00014887">
              <w:rPr>
                <w:noProof/>
                <w:webHidden/>
              </w:rPr>
            </w:r>
            <w:r w:rsidR="00014887">
              <w:rPr>
                <w:noProof/>
                <w:webHidden/>
              </w:rPr>
              <w:fldChar w:fldCharType="separate"/>
            </w:r>
            <w:r w:rsidR="00EB6744">
              <w:rPr>
                <w:noProof/>
                <w:webHidden/>
              </w:rPr>
              <w:t>9</w:t>
            </w:r>
            <w:r w:rsidR="00014887">
              <w:rPr>
                <w:noProof/>
                <w:webHidden/>
              </w:rPr>
              <w:fldChar w:fldCharType="end"/>
            </w:r>
          </w:hyperlink>
        </w:p>
        <w:p w14:paraId="515E4692" w14:textId="1E80EF1F" w:rsidR="00014887" w:rsidRDefault="004C71DB">
          <w:pPr>
            <w:pStyle w:val="T1"/>
            <w:rPr>
              <w:rFonts w:asciiTheme="minorHAnsi" w:eastAsiaTheme="minorEastAsia" w:hAnsiTheme="minorHAnsi" w:cstheme="minorBidi"/>
              <w:noProof/>
              <w:sz w:val="22"/>
              <w:szCs w:val="22"/>
              <w:lang w:val="tr-TR" w:eastAsia="tr-TR"/>
            </w:rPr>
          </w:pPr>
          <w:hyperlink w:anchor="_Toc32498054" w:history="1">
            <w:r w:rsidR="00014887" w:rsidRPr="00CB1887">
              <w:rPr>
                <w:rStyle w:val="Kpr"/>
                <w:noProof/>
              </w:rPr>
              <w:t>KAYNAKLAR</w:t>
            </w:r>
            <w:r w:rsidR="00014887">
              <w:rPr>
                <w:noProof/>
                <w:webHidden/>
              </w:rPr>
              <w:tab/>
            </w:r>
            <w:r w:rsidR="00014887">
              <w:rPr>
                <w:noProof/>
                <w:webHidden/>
              </w:rPr>
              <w:fldChar w:fldCharType="begin"/>
            </w:r>
            <w:r w:rsidR="00014887">
              <w:rPr>
                <w:noProof/>
                <w:webHidden/>
              </w:rPr>
              <w:instrText xml:space="preserve"> PAGEREF _Toc32498054 \h </w:instrText>
            </w:r>
            <w:r w:rsidR="00014887">
              <w:rPr>
                <w:noProof/>
                <w:webHidden/>
              </w:rPr>
            </w:r>
            <w:r w:rsidR="00014887">
              <w:rPr>
                <w:noProof/>
                <w:webHidden/>
              </w:rPr>
              <w:fldChar w:fldCharType="separate"/>
            </w:r>
            <w:r w:rsidR="00EB6744">
              <w:rPr>
                <w:noProof/>
                <w:webHidden/>
              </w:rPr>
              <w:t>10</w:t>
            </w:r>
            <w:r w:rsidR="00014887">
              <w:rPr>
                <w:noProof/>
                <w:webHidden/>
              </w:rPr>
              <w:fldChar w:fldCharType="end"/>
            </w:r>
          </w:hyperlink>
        </w:p>
        <w:p w14:paraId="28C6322C" w14:textId="7BDAF94C" w:rsidR="00014887" w:rsidRDefault="004C71DB">
          <w:pPr>
            <w:pStyle w:val="T1"/>
            <w:rPr>
              <w:rFonts w:asciiTheme="minorHAnsi" w:eastAsiaTheme="minorEastAsia" w:hAnsiTheme="minorHAnsi" w:cstheme="minorBidi"/>
              <w:noProof/>
              <w:sz w:val="22"/>
              <w:szCs w:val="22"/>
              <w:lang w:val="tr-TR" w:eastAsia="tr-TR"/>
            </w:rPr>
          </w:pPr>
          <w:hyperlink w:anchor="_Toc32498055" w:history="1">
            <w:r w:rsidR="00014887" w:rsidRPr="00CB1887">
              <w:rPr>
                <w:rStyle w:val="Kpr"/>
                <w:rFonts w:eastAsia="TimesNewRoman,Bold"/>
                <w:noProof/>
                <w:lang w:eastAsia="tr-TR"/>
              </w:rPr>
              <w:t>EKLERİ</w:t>
            </w:r>
            <w:r w:rsidR="00014887">
              <w:rPr>
                <w:noProof/>
                <w:webHidden/>
              </w:rPr>
              <w:tab/>
            </w:r>
            <w:r w:rsidR="00014887">
              <w:rPr>
                <w:noProof/>
                <w:webHidden/>
              </w:rPr>
              <w:fldChar w:fldCharType="begin"/>
            </w:r>
            <w:r w:rsidR="00014887">
              <w:rPr>
                <w:noProof/>
                <w:webHidden/>
              </w:rPr>
              <w:instrText xml:space="preserve"> PAGEREF _Toc32498055 \h </w:instrText>
            </w:r>
            <w:r w:rsidR="00014887">
              <w:rPr>
                <w:noProof/>
                <w:webHidden/>
              </w:rPr>
            </w:r>
            <w:r w:rsidR="00014887">
              <w:rPr>
                <w:noProof/>
                <w:webHidden/>
              </w:rPr>
              <w:fldChar w:fldCharType="separate"/>
            </w:r>
            <w:r w:rsidR="00EB6744">
              <w:rPr>
                <w:noProof/>
                <w:webHidden/>
              </w:rPr>
              <w:t>I</w:t>
            </w:r>
            <w:r w:rsidR="00014887">
              <w:rPr>
                <w:noProof/>
                <w:webHidden/>
              </w:rPr>
              <w:fldChar w:fldCharType="end"/>
            </w:r>
          </w:hyperlink>
        </w:p>
        <w:p w14:paraId="567F815F" w14:textId="41EC9057" w:rsidR="00014887" w:rsidRDefault="004C71DB">
          <w:pPr>
            <w:pStyle w:val="T2"/>
            <w:rPr>
              <w:rFonts w:asciiTheme="minorHAnsi" w:hAnsiTheme="minorHAnsi"/>
              <w:sz w:val="22"/>
            </w:rPr>
          </w:pPr>
          <w:hyperlink w:anchor="_Toc32498056" w:history="1">
            <w:r w:rsidR="00014887" w:rsidRPr="00CB1887">
              <w:rPr>
                <w:rStyle w:val="Kpr"/>
              </w:rPr>
              <w:t>EK 1. Başlık</w:t>
            </w:r>
            <w:r w:rsidR="00014887">
              <w:rPr>
                <w:webHidden/>
              </w:rPr>
              <w:tab/>
            </w:r>
            <w:r w:rsidR="00014887">
              <w:rPr>
                <w:webHidden/>
              </w:rPr>
              <w:fldChar w:fldCharType="begin"/>
            </w:r>
            <w:r w:rsidR="00014887">
              <w:rPr>
                <w:webHidden/>
              </w:rPr>
              <w:instrText xml:space="preserve"> PAGEREF _Toc32498056 \h </w:instrText>
            </w:r>
            <w:r w:rsidR="00014887">
              <w:rPr>
                <w:webHidden/>
              </w:rPr>
            </w:r>
            <w:r w:rsidR="00014887">
              <w:rPr>
                <w:webHidden/>
              </w:rPr>
              <w:fldChar w:fldCharType="separate"/>
            </w:r>
            <w:r w:rsidR="00EB6744">
              <w:rPr>
                <w:webHidden/>
              </w:rPr>
              <w:t>II</w:t>
            </w:r>
            <w:r w:rsidR="00014887">
              <w:rPr>
                <w:webHidden/>
              </w:rPr>
              <w:fldChar w:fldCharType="end"/>
            </w:r>
          </w:hyperlink>
        </w:p>
        <w:p w14:paraId="74930CF9" w14:textId="2533035B" w:rsidR="00014887" w:rsidRDefault="004C71DB">
          <w:pPr>
            <w:pStyle w:val="T2"/>
            <w:rPr>
              <w:rFonts w:asciiTheme="minorHAnsi" w:hAnsiTheme="minorHAnsi"/>
              <w:sz w:val="22"/>
            </w:rPr>
          </w:pPr>
          <w:hyperlink w:anchor="_Toc32498057" w:history="1">
            <w:r w:rsidR="00014887" w:rsidRPr="00CB1887">
              <w:rPr>
                <w:rStyle w:val="Kpr"/>
              </w:rPr>
              <w:t>EK 2. Başlık</w:t>
            </w:r>
            <w:r w:rsidR="00014887">
              <w:rPr>
                <w:webHidden/>
              </w:rPr>
              <w:tab/>
            </w:r>
            <w:r w:rsidR="00014887">
              <w:rPr>
                <w:webHidden/>
              </w:rPr>
              <w:fldChar w:fldCharType="begin"/>
            </w:r>
            <w:r w:rsidR="00014887">
              <w:rPr>
                <w:webHidden/>
              </w:rPr>
              <w:instrText xml:space="preserve"> PAGEREF _Toc32498057 \h </w:instrText>
            </w:r>
            <w:r w:rsidR="00014887">
              <w:rPr>
                <w:webHidden/>
              </w:rPr>
            </w:r>
            <w:r w:rsidR="00014887">
              <w:rPr>
                <w:webHidden/>
              </w:rPr>
              <w:fldChar w:fldCharType="separate"/>
            </w:r>
            <w:r w:rsidR="00EB6744">
              <w:rPr>
                <w:webHidden/>
              </w:rPr>
              <w:t>III</w:t>
            </w:r>
            <w:r w:rsidR="00014887">
              <w:rPr>
                <w:webHidden/>
              </w:rPr>
              <w:fldChar w:fldCharType="end"/>
            </w:r>
          </w:hyperlink>
        </w:p>
        <w:p w14:paraId="4865A923" w14:textId="78254DA7" w:rsidR="00014887" w:rsidRDefault="004C71DB">
          <w:pPr>
            <w:pStyle w:val="T1"/>
            <w:rPr>
              <w:rFonts w:asciiTheme="minorHAnsi" w:eastAsiaTheme="minorEastAsia" w:hAnsiTheme="minorHAnsi" w:cstheme="minorBidi"/>
              <w:noProof/>
              <w:sz w:val="22"/>
              <w:szCs w:val="22"/>
              <w:lang w:val="tr-TR" w:eastAsia="tr-TR"/>
            </w:rPr>
          </w:pPr>
          <w:hyperlink w:anchor="_Toc32498058" w:history="1">
            <w:r w:rsidR="00014887" w:rsidRPr="00CB1887">
              <w:rPr>
                <w:rStyle w:val="Kpr"/>
                <w:rFonts w:eastAsia="TimesNewRoman,Bold"/>
                <w:noProof/>
                <w:lang w:eastAsia="tr-TR"/>
              </w:rPr>
              <w:t>ÖZGEÇMİŞ</w:t>
            </w:r>
            <w:r w:rsidR="00014887">
              <w:rPr>
                <w:noProof/>
                <w:webHidden/>
              </w:rPr>
              <w:tab/>
            </w:r>
            <w:r w:rsidR="00014887">
              <w:rPr>
                <w:noProof/>
                <w:webHidden/>
              </w:rPr>
              <w:fldChar w:fldCharType="begin"/>
            </w:r>
            <w:r w:rsidR="00014887">
              <w:rPr>
                <w:noProof/>
                <w:webHidden/>
              </w:rPr>
              <w:instrText xml:space="preserve"> PAGEREF _Toc32498058 \h </w:instrText>
            </w:r>
            <w:r w:rsidR="00014887">
              <w:rPr>
                <w:noProof/>
                <w:webHidden/>
              </w:rPr>
            </w:r>
            <w:r w:rsidR="00014887">
              <w:rPr>
                <w:noProof/>
                <w:webHidden/>
              </w:rPr>
              <w:fldChar w:fldCharType="separate"/>
            </w:r>
            <w:r w:rsidR="00EB6744">
              <w:rPr>
                <w:noProof/>
                <w:webHidden/>
              </w:rPr>
              <w:t>IV</w:t>
            </w:r>
            <w:r w:rsidR="00014887">
              <w:rPr>
                <w:noProof/>
                <w:webHidden/>
              </w:rPr>
              <w:fldChar w:fldCharType="end"/>
            </w:r>
          </w:hyperlink>
        </w:p>
        <w:p w14:paraId="14C2E776" w14:textId="48FF7EB1" w:rsidR="00BE1744" w:rsidRDefault="00BE1744" w:rsidP="00A67A4C">
          <w:r w:rsidRPr="00336BF5">
            <w:rPr>
              <w:b/>
              <w:bCs/>
              <w:sz w:val="22"/>
            </w:rPr>
            <w:fldChar w:fldCharType="end"/>
          </w:r>
        </w:p>
      </w:sdtContent>
    </w:sdt>
    <w:p w14:paraId="14365A9C" w14:textId="77777777" w:rsidR="00222ABC" w:rsidRPr="009314DF" w:rsidRDefault="00222ABC" w:rsidP="00FD2F4E">
      <w:pPr>
        <w:spacing w:line="360" w:lineRule="auto"/>
        <w:jc w:val="center"/>
        <w:rPr>
          <w:b/>
          <w:bCs/>
          <w:color w:val="000000"/>
          <w:szCs w:val="24"/>
        </w:rPr>
      </w:pPr>
    </w:p>
    <w:p w14:paraId="043EC3C1" w14:textId="77777777" w:rsidR="00CE7452" w:rsidRDefault="00CE7452">
      <w:pPr>
        <w:widowControl/>
        <w:suppressAutoHyphens w:val="0"/>
        <w:rPr>
          <w:color w:val="000000"/>
          <w:szCs w:val="24"/>
        </w:rPr>
      </w:pPr>
      <w:r>
        <w:rPr>
          <w:b/>
          <w:color w:val="000000"/>
          <w:szCs w:val="24"/>
        </w:rPr>
        <w:br w:type="page"/>
      </w:r>
    </w:p>
    <w:p w14:paraId="76E8759D" w14:textId="77777777" w:rsidR="00784ACC" w:rsidRPr="009314DF" w:rsidRDefault="00784ACC" w:rsidP="00790726">
      <w:pPr>
        <w:pStyle w:val="Balk1"/>
      </w:pPr>
      <w:bookmarkStart w:id="36" w:name="_Toc423002009"/>
      <w:bookmarkStart w:id="37" w:name="_Toc423002048"/>
      <w:bookmarkStart w:id="38" w:name="_Toc423007792"/>
      <w:bookmarkStart w:id="39" w:name="_Toc423084103"/>
      <w:bookmarkStart w:id="40" w:name="_Toc423089084"/>
      <w:bookmarkStart w:id="41" w:name="_Toc423094773"/>
      <w:bookmarkStart w:id="42" w:name="_Toc32498032"/>
      <w:r w:rsidRPr="009314DF">
        <w:lastRenderedPageBreak/>
        <w:t>ŞEKİLLER DİZİNİ</w:t>
      </w:r>
      <w:bookmarkEnd w:id="36"/>
      <w:bookmarkEnd w:id="37"/>
      <w:bookmarkEnd w:id="38"/>
      <w:bookmarkEnd w:id="39"/>
      <w:bookmarkEnd w:id="40"/>
      <w:bookmarkEnd w:id="41"/>
      <w:bookmarkEnd w:id="42"/>
    </w:p>
    <w:p w14:paraId="4EF4F235" w14:textId="0DA6BC13" w:rsidR="00784ACC" w:rsidRPr="009314DF" w:rsidRDefault="00784ACC" w:rsidP="004D3A25">
      <w:pPr>
        <w:tabs>
          <w:tab w:val="right" w:pos="8789"/>
        </w:tabs>
        <w:spacing w:line="360" w:lineRule="auto"/>
        <w:ind w:right="-1"/>
        <w:rPr>
          <w:color w:val="000000"/>
          <w:szCs w:val="24"/>
        </w:rPr>
      </w:pPr>
      <w:r w:rsidRPr="009314DF">
        <w:rPr>
          <w:color w:val="000000"/>
          <w:szCs w:val="24"/>
        </w:rPr>
        <w:tab/>
        <w:t xml:space="preserve">  </w:t>
      </w:r>
      <w:r w:rsidRPr="00042B0D">
        <w:rPr>
          <w:b/>
          <w:color w:val="000000"/>
          <w:szCs w:val="24"/>
          <w:lang w:val="tr-TR"/>
        </w:rPr>
        <w:t>Sayfa</w:t>
      </w:r>
      <w:r w:rsidRPr="009314DF">
        <w:rPr>
          <w:b/>
          <w:color w:val="000000"/>
          <w:szCs w:val="24"/>
        </w:rPr>
        <w:t xml:space="preserve"> No</w:t>
      </w:r>
    </w:p>
    <w:p w14:paraId="400F5951" w14:textId="26FCF152" w:rsidR="00BD0125" w:rsidRDefault="00741445" w:rsidP="00BD0125">
      <w:pPr>
        <w:pStyle w:val="ekillerTablosu"/>
        <w:tabs>
          <w:tab w:val="right" w:leader="dot" w:pos="8778"/>
        </w:tabs>
        <w:ind w:left="794" w:hanging="794"/>
        <w:rPr>
          <w:rFonts w:asciiTheme="minorHAnsi" w:eastAsiaTheme="minorEastAsia" w:hAnsiTheme="minorHAnsi" w:cstheme="minorBidi"/>
          <w:noProof/>
          <w:sz w:val="22"/>
          <w:szCs w:val="22"/>
          <w:lang w:val="en-GB" w:eastAsia="en-GB"/>
        </w:rPr>
      </w:pPr>
      <w:r>
        <w:rPr>
          <w:bCs/>
          <w:color w:val="000000"/>
          <w:szCs w:val="24"/>
        </w:rPr>
        <w:fldChar w:fldCharType="begin"/>
      </w:r>
      <w:r>
        <w:rPr>
          <w:bCs/>
          <w:color w:val="000000"/>
          <w:szCs w:val="24"/>
        </w:rPr>
        <w:instrText xml:space="preserve"> TOC \h \z \t "003-Şekil Yazısı" \c </w:instrText>
      </w:r>
      <w:r>
        <w:rPr>
          <w:bCs/>
          <w:color w:val="000000"/>
          <w:szCs w:val="24"/>
        </w:rPr>
        <w:fldChar w:fldCharType="separate"/>
      </w:r>
      <w:hyperlink w:anchor="_Toc27086914" w:history="1">
        <w:r w:rsidR="00BD0125" w:rsidRPr="00231B06">
          <w:rPr>
            <w:rStyle w:val="Kpr"/>
            <w:bCs/>
            <w:noProof/>
            <w:lang w:val="tr-TR"/>
          </w:rPr>
          <w:t xml:space="preserve">Şekil 1. </w:t>
        </w:r>
        <w:r w:rsidR="00BD0125" w:rsidRPr="00231B06">
          <w:rPr>
            <w:rStyle w:val="Kpr"/>
            <w:noProof/>
            <w:lang w:val="tr-TR"/>
          </w:rPr>
          <w:t>Deniz suyuna nakledilen 14 g (●), 20 g (▲) ve 30 g (</w:t>
        </w:r>
        <w:r w:rsidR="00BD0125" w:rsidRPr="00231B06">
          <w:rPr>
            <w:rStyle w:val="Kpr"/>
            <w:rFonts w:ascii="Arial" w:hAnsi="Arial" w:cs="Arial"/>
            <w:noProof/>
            <w:lang w:val="tr-TR"/>
          </w:rPr>
          <w:t>■</w:t>
        </w:r>
        <w:r w:rsidR="00BD0125" w:rsidRPr="00231B06">
          <w:rPr>
            <w:rStyle w:val="Kpr"/>
            <w:noProof/>
            <w:lang w:val="tr-TR"/>
          </w:rPr>
          <w:t>) alabal</w:t>
        </w:r>
        <w:r w:rsidR="00BD0125" w:rsidRPr="00231B06">
          <w:rPr>
            <w:rStyle w:val="Kpr"/>
            <w:rFonts w:ascii="Calibri" w:hAnsi="Calibri" w:cs="Calibri"/>
            <w:noProof/>
            <w:lang w:val="tr-TR"/>
          </w:rPr>
          <w:t>ı</w:t>
        </w:r>
        <w:r w:rsidR="00BD0125" w:rsidRPr="00231B06">
          <w:rPr>
            <w:rStyle w:val="Kpr"/>
            <w:noProof/>
            <w:lang w:val="tr-TR"/>
          </w:rPr>
          <w:t>klarda plazma Na+ konsantrasyonlar</w:t>
        </w:r>
        <w:r w:rsidR="00BD0125" w:rsidRPr="00231B06">
          <w:rPr>
            <w:rStyle w:val="Kpr"/>
            <w:rFonts w:ascii="Calibri" w:hAnsi="Calibri" w:cs="Calibri"/>
            <w:noProof/>
            <w:lang w:val="tr-TR"/>
          </w:rPr>
          <w:t>ı</w:t>
        </w:r>
        <w:r w:rsidR="00BD0125" w:rsidRPr="00231B06">
          <w:rPr>
            <w:rStyle w:val="Kpr"/>
            <w:noProof/>
            <w:lang w:val="tr-TR"/>
          </w:rPr>
          <w:t>. De</w:t>
        </w:r>
        <w:r w:rsidR="00BD0125" w:rsidRPr="00231B06">
          <w:rPr>
            <w:rStyle w:val="Kpr"/>
            <w:rFonts w:ascii="Calibri" w:hAnsi="Calibri" w:cs="Calibri"/>
            <w:noProof/>
            <w:lang w:val="tr-TR"/>
          </w:rPr>
          <w:t>ğ</w:t>
        </w:r>
        <w:r w:rsidR="00BD0125" w:rsidRPr="00231B06">
          <w:rPr>
            <w:rStyle w:val="Kpr"/>
            <w:noProof/>
            <w:lang w:val="tr-TR"/>
          </w:rPr>
          <w:t xml:space="preserve">erler ortalama </w:t>
        </w:r>
        <m:oMath>
          <m:r>
            <w:rPr>
              <w:rStyle w:val="Kpr"/>
              <w:rFonts w:ascii="Cambria Math" w:hAnsi="Cambria Math"/>
              <w:noProof/>
              <w:lang w:val="tr-TR"/>
            </w:rPr>
            <m:t>±</m:t>
          </m:r>
        </m:oMath>
        <w:r w:rsidR="00BD0125" w:rsidRPr="00231B06">
          <w:rPr>
            <w:rStyle w:val="Kpr"/>
            <w:noProof/>
            <w:lang w:val="tr-TR"/>
          </w:rPr>
          <w:t xml:space="preserve"> standart sapma olarak verilmi</w:t>
        </w:r>
        <w:r w:rsidR="00BD0125" w:rsidRPr="00231B06">
          <w:rPr>
            <w:rStyle w:val="Kpr"/>
            <w:rFonts w:ascii="Calibri" w:hAnsi="Calibri" w:cs="Calibri"/>
            <w:noProof/>
            <w:lang w:val="tr-TR"/>
          </w:rPr>
          <w:t>ş</w:t>
        </w:r>
        <w:r w:rsidR="00BD0125" w:rsidRPr="00231B06">
          <w:rPr>
            <w:rStyle w:val="Kpr"/>
            <w:noProof/>
            <w:lang w:val="tr-TR"/>
          </w:rPr>
          <w:t>tir</w:t>
        </w:r>
        <w:r w:rsidR="00BD0125">
          <w:rPr>
            <w:noProof/>
            <w:webHidden/>
          </w:rPr>
          <w:tab/>
        </w:r>
        <w:r w:rsidR="00BD0125">
          <w:rPr>
            <w:noProof/>
            <w:webHidden/>
          </w:rPr>
          <w:fldChar w:fldCharType="begin"/>
        </w:r>
        <w:r w:rsidR="00BD0125">
          <w:rPr>
            <w:noProof/>
            <w:webHidden/>
          </w:rPr>
          <w:instrText xml:space="preserve"> PAGEREF _Toc27086914 \h </w:instrText>
        </w:r>
        <w:r w:rsidR="00BD0125">
          <w:rPr>
            <w:noProof/>
            <w:webHidden/>
          </w:rPr>
        </w:r>
        <w:r w:rsidR="00BD0125">
          <w:rPr>
            <w:noProof/>
            <w:webHidden/>
          </w:rPr>
          <w:fldChar w:fldCharType="separate"/>
        </w:r>
        <w:r w:rsidR="00EB6744">
          <w:rPr>
            <w:noProof/>
            <w:webHidden/>
          </w:rPr>
          <w:t>5</w:t>
        </w:r>
        <w:r w:rsidR="00BD0125">
          <w:rPr>
            <w:noProof/>
            <w:webHidden/>
          </w:rPr>
          <w:fldChar w:fldCharType="end"/>
        </w:r>
      </w:hyperlink>
    </w:p>
    <w:p w14:paraId="6CF551C8" w14:textId="27E259FC" w:rsidR="00741445" w:rsidRDefault="00741445">
      <w:pPr>
        <w:widowControl/>
        <w:suppressAutoHyphens w:val="0"/>
        <w:rPr>
          <w:bCs/>
          <w:color w:val="000000"/>
          <w:szCs w:val="24"/>
        </w:rPr>
      </w:pPr>
      <w:r>
        <w:rPr>
          <w:bCs/>
          <w:color w:val="000000"/>
          <w:szCs w:val="24"/>
        </w:rPr>
        <w:fldChar w:fldCharType="end"/>
      </w:r>
    </w:p>
    <w:p w14:paraId="1A4F5B12" w14:textId="77777777" w:rsidR="00ED4121" w:rsidRDefault="00ED4121">
      <w:pPr>
        <w:widowControl/>
        <w:suppressAutoHyphens w:val="0"/>
        <w:rPr>
          <w:b/>
          <w:bCs/>
          <w:color w:val="000000"/>
          <w:szCs w:val="24"/>
        </w:rPr>
      </w:pPr>
      <w:r>
        <w:rPr>
          <w:bCs/>
          <w:color w:val="000000"/>
          <w:szCs w:val="24"/>
        </w:rPr>
        <w:br w:type="page"/>
      </w:r>
    </w:p>
    <w:p w14:paraId="71658D4A" w14:textId="1D04B166" w:rsidR="00784ACC" w:rsidRPr="009314DF" w:rsidRDefault="00B31D49" w:rsidP="00790726">
      <w:pPr>
        <w:pStyle w:val="Balk1"/>
      </w:pPr>
      <w:bookmarkStart w:id="43" w:name="_Toc423002010"/>
      <w:bookmarkStart w:id="44" w:name="_Toc423002049"/>
      <w:bookmarkStart w:id="45" w:name="_Toc423007793"/>
      <w:bookmarkStart w:id="46" w:name="_Toc423084104"/>
      <w:bookmarkStart w:id="47" w:name="_Toc423089085"/>
      <w:bookmarkStart w:id="48" w:name="_Toc423094774"/>
      <w:bookmarkStart w:id="49" w:name="_Toc32498033"/>
      <w:r>
        <w:lastRenderedPageBreak/>
        <w:t>TABLOLAR</w:t>
      </w:r>
      <w:r w:rsidR="00784ACC" w:rsidRPr="009314DF">
        <w:t xml:space="preserve"> DİZİNİ</w:t>
      </w:r>
      <w:bookmarkEnd w:id="43"/>
      <w:bookmarkEnd w:id="44"/>
      <w:bookmarkEnd w:id="45"/>
      <w:bookmarkEnd w:id="46"/>
      <w:bookmarkEnd w:id="47"/>
      <w:bookmarkEnd w:id="48"/>
      <w:bookmarkEnd w:id="49"/>
    </w:p>
    <w:p w14:paraId="5330D0A6" w14:textId="764825FE" w:rsidR="004D3A25" w:rsidRPr="004D3A25" w:rsidRDefault="00784ACC" w:rsidP="00B767DD">
      <w:pPr>
        <w:tabs>
          <w:tab w:val="left" w:pos="7797"/>
        </w:tabs>
        <w:spacing w:line="360" w:lineRule="auto"/>
        <w:ind w:right="-1" w:firstLine="284"/>
        <w:rPr>
          <w:b/>
          <w:color w:val="000000"/>
          <w:szCs w:val="24"/>
        </w:rPr>
      </w:pPr>
      <w:r w:rsidRPr="009314DF">
        <w:rPr>
          <w:color w:val="000000"/>
          <w:szCs w:val="24"/>
        </w:rPr>
        <w:tab/>
      </w:r>
      <w:r w:rsidRPr="00B767DD">
        <w:rPr>
          <w:b/>
          <w:color w:val="000000"/>
          <w:szCs w:val="24"/>
          <w:lang w:val="tr-TR"/>
        </w:rPr>
        <w:t>Sayfa</w:t>
      </w:r>
      <w:r w:rsidRPr="009314DF">
        <w:rPr>
          <w:b/>
          <w:color w:val="000000"/>
          <w:szCs w:val="24"/>
        </w:rPr>
        <w:t xml:space="preserve"> No</w:t>
      </w:r>
    </w:p>
    <w:p w14:paraId="10F6406D" w14:textId="54F6C514" w:rsidR="00BD0125" w:rsidRDefault="00BD0125">
      <w:pPr>
        <w:pStyle w:val="ekillerTablosu"/>
        <w:tabs>
          <w:tab w:val="right" w:leader="dot" w:pos="8778"/>
        </w:tabs>
        <w:rPr>
          <w:rFonts w:asciiTheme="minorHAnsi" w:eastAsiaTheme="minorEastAsia" w:hAnsiTheme="minorHAnsi" w:cstheme="minorBidi"/>
          <w:noProof/>
          <w:sz w:val="22"/>
          <w:szCs w:val="22"/>
          <w:lang w:val="en-GB" w:eastAsia="en-GB"/>
        </w:rPr>
      </w:pPr>
      <w:r>
        <w:rPr>
          <w:b/>
          <w:bCs/>
          <w:color w:val="000000"/>
          <w:szCs w:val="24"/>
        </w:rPr>
        <w:fldChar w:fldCharType="begin"/>
      </w:r>
      <w:r>
        <w:rPr>
          <w:b/>
          <w:bCs/>
          <w:color w:val="000000"/>
          <w:szCs w:val="24"/>
        </w:rPr>
        <w:instrText xml:space="preserve"> TOC \h \z \t "004-Tablo Yazısı" \c "Tablo" </w:instrText>
      </w:r>
      <w:r>
        <w:rPr>
          <w:b/>
          <w:bCs/>
          <w:color w:val="000000"/>
          <w:szCs w:val="24"/>
        </w:rPr>
        <w:fldChar w:fldCharType="separate"/>
      </w:r>
      <w:hyperlink w:anchor="_Toc27086954" w:history="1">
        <w:r w:rsidRPr="00D67644">
          <w:rPr>
            <w:rStyle w:val="Kpr"/>
            <w:noProof/>
          </w:rPr>
          <w:t>Tablo 1</w:t>
        </w:r>
        <w:r>
          <w:rPr>
            <w:noProof/>
            <w:webHidden/>
          </w:rPr>
          <w:t>.</w:t>
        </w:r>
      </w:hyperlink>
      <w:r>
        <w:rPr>
          <w:rStyle w:val="Kpr"/>
          <w:noProof/>
          <w:u w:val="none"/>
        </w:rPr>
        <w:t xml:space="preserve"> </w:t>
      </w:r>
      <w:hyperlink w:anchor="_Toc27086955" w:history="1">
        <w:r w:rsidRPr="00D67644">
          <w:rPr>
            <w:rStyle w:val="Kpr"/>
            <w:noProof/>
          </w:rPr>
          <w:t>Tane büyüklüğüne göre mermerin sınıfı</w:t>
        </w:r>
        <w:r>
          <w:rPr>
            <w:noProof/>
            <w:webHidden/>
          </w:rPr>
          <w:tab/>
        </w:r>
        <w:r>
          <w:rPr>
            <w:noProof/>
            <w:webHidden/>
          </w:rPr>
          <w:fldChar w:fldCharType="begin"/>
        </w:r>
        <w:r>
          <w:rPr>
            <w:noProof/>
            <w:webHidden/>
          </w:rPr>
          <w:instrText xml:space="preserve"> PAGEREF _Toc27086955 \h </w:instrText>
        </w:r>
        <w:r>
          <w:rPr>
            <w:noProof/>
            <w:webHidden/>
          </w:rPr>
        </w:r>
        <w:r>
          <w:rPr>
            <w:noProof/>
            <w:webHidden/>
          </w:rPr>
          <w:fldChar w:fldCharType="separate"/>
        </w:r>
        <w:r w:rsidR="00EB6744">
          <w:rPr>
            <w:noProof/>
            <w:webHidden/>
          </w:rPr>
          <w:t>4</w:t>
        </w:r>
        <w:r>
          <w:rPr>
            <w:noProof/>
            <w:webHidden/>
          </w:rPr>
          <w:fldChar w:fldCharType="end"/>
        </w:r>
      </w:hyperlink>
    </w:p>
    <w:p w14:paraId="256A0E78" w14:textId="2A2EE000" w:rsidR="00BD0125" w:rsidRDefault="004C71DB" w:rsidP="0035487F">
      <w:pPr>
        <w:pStyle w:val="ekillerTablosu"/>
        <w:tabs>
          <w:tab w:val="right" w:leader="dot" w:pos="8778"/>
        </w:tabs>
        <w:ind w:left="851" w:hanging="851"/>
        <w:rPr>
          <w:rFonts w:asciiTheme="minorHAnsi" w:eastAsiaTheme="minorEastAsia" w:hAnsiTheme="minorHAnsi" w:cstheme="minorBidi"/>
          <w:noProof/>
          <w:sz w:val="22"/>
          <w:szCs w:val="22"/>
          <w:lang w:val="en-GB" w:eastAsia="en-GB"/>
        </w:rPr>
      </w:pPr>
      <w:hyperlink w:anchor="_Toc27086956" w:history="1">
        <w:r w:rsidR="00BD0125" w:rsidRPr="00D67644">
          <w:rPr>
            <w:rStyle w:val="Kpr"/>
            <w:noProof/>
          </w:rPr>
          <w:t>Tablo 2</w:t>
        </w:r>
        <w:r w:rsidR="00BD0125">
          <w:rPr>
            <w:noProof/>
            <w:webHidden/>
          </w:rPr>
          <w:t>.</w:t>
        </w:r>
      </w:hyperlink>
      <w:r w:rsidR="00BD0125">
        <w:rPr>
          <w:rStyle w:val="Kpr"/>
          <w:noProof/>
          <w:u w:val="none"/>
        </w:rPr>
        <w:t xml:space="preserve"> </w:t>
      </w:r>
      <w:hyperlink w:anchor="_Toc27086957" w:history="1">
        <w:r w:rsidR="00BD0125" w:rsidRPr="00D67644">
          <w:rPr>
            <w:rStyle w:val="Kpr"/>
            <w:noProof/>
          </w:rPr>
          <w:t>20 geleneksel görüntü için metotların faklı gürültü yoğunluklarındaki MSSIM sonuçları</w:t>
        </w:r>
        <w:r w:rsidR="00BD0125">
          <w:rPr>
            <w:noProof/>
            <w:webHidden/>
          </w:rPr>
          <w:tab/>
        </w:r>
        <w:r w:rsidR="00BD0125">
          <w:rPr>
            <w:noProof/>
            <w:webHidden/>
          </w:rPr>
          <w:fldChar w:fldCharType="begin"/>
        </w:r>
        <w:r w:rsidR="00BD0125">
          <w:rPr>
            <w:noProof/>
            <w:webHidden/>
          </w:rPr>
          <w:instrText xml:space="preserve"> PAGEREF _Toc27086957 \h </w:instrText>
        </w:r>
        <w:r w:rsidR="00BD0125">
          <w:rPr>
            <w:noProof/>
            <w:webHidden/>
          </w:rPr>
        </w:r>
        <w:r w:rsidR="00BD0125">
          <w:rPr>
            <w:noProof/>
            <w:webHidden/>
          </w:rPr>
          <w:fldChar w:fldCharType="separate"/>
        </w:r>
        <w:r w:rsidR="00EB6744">
          <w:rPr>
            <w:noProof/>
            <w:webHidden/>
          </w:rPr>
          <w:t>5</w:t>
        </w:r>
        <w:r w:rsidR="00BD0125">
          <w:rPr>
            <w:noProof/>
            <w:webHidden/>
          </w:rPr>
          <w:fldChar w:fldCharType="end"/>
        </w:r>
      </w:hyperlink>
    </w:p>
    <w:p w14:paraId="1F7AE61E" w14:textId="70B9D7CD" w:rsidR="00784ACC" w:rsidRDefault="00BD0125" w:rsidP="004C7E1B">
      <w:pPr>
        <w:spacing w:after="180" w:line="360" w:lineRule="auto"/>
        <w:ind w:left="851" w:hanging="851"/>
        <w:rPr>
          <w:b/>
          <w:bCs/>
          <w:color w:val="000000"/>
          <w:szCs w:val="24"/>
        </w:rPr>
      </w:pPr>
      <w:r>
        <w:rPr>
          <w:b/>
          <w:bCs/>
          <w:color w:val="000000"/>
          <w:szCs w:val="24"/>
        </w:rPr>
        <w:fldChar w:fldCharType="end"/>
      </w:r>
    </w:p>
    <w:p w14:paraId="48DADA4D" w14:textId="77777777" w:rsidR="00FB7E23" w:rsidRDefault="00FB7E23" w:rsidP="004C7E1B">
      <w:pPr>
        <w:spacing w:after="180" w:line="360" w:lineRule="auto"/>
        <w:ind w:left="851" w:hanging="851"/>
        <w:rPr>
          <w:b/>
          <w:bCs/>
          <w:color w:val="000000"/>
          <w:szCs w:val="24"/>
        </w:rPr>
      </w:pPr>
    </w:p>
    <w:p w14:paraId="0EF587CE" w14:textId="77777777" w:rsidR="00CC24A5" w:rsidRPr="009314DF" w:rsidRDefault="00CC24A5" w:rsidP="00587EBE">
      <w:pPr>
        <w:spacing w:after="180" w:line="360" w:lineRule="auto"/>
        <w:rPr>
          <w:b/>
          <w:bCs/>
          <w:color w:val="000000"/>
          <w:szCs w:val="24"/>
        </w:rPr>
        <w:sectPr w:rsidR="00CC24A5" w:rsidRPr="009314DF" w:rsidSect="00F03AF8">
          <w:headerReference w:type="first" r:id="rId11"/>
          <w:footerReference w:type="first" r:id="rId12"/>
          <w:pgSz w:w="11907" w:h="16840"/>
          <w:pgMar w:top="1418" w:right="1134" w:bottom="1418" w:left="1985" w:header="709" w:footer="709" w:gutter="0"/>
          <w:pgNumType w:fmt="lowerRoman" w:start="2"/>
          <w:cols w:space="709"/>
          <w:titlePg/>
        </w:sectPr>
      </w:pPr>
    </w:p>
    <w:p w14:paraId="7C67966A" w14:textId="77777777" w:rsidR="002B76E1" w:rsidRDefault="002B76E1" w:rsidP="00790726">
      <w:pPr>
        <w:pStyle w:val="Balk1"/>
      </w:pPr>
      <w:bookmarkStart w:id="50" w:name="_Toc423007794"/>
      <w:bookmarkStart w:id="51" w:name="_Toc423084105"/>
      <w:bookmarkStart w:id="52" w:name="_Toc423089086"/>
      <w:bookmarkStart w:id="53" w:name="_Toc423094775"/>
      <w:bookmarkStart w:id="54" w:name="_Toc32498034"/>
      <w:r w:rsidRPr="009314DF">
        <w:lastRenderedPageBreak/>
        <w:t>BÖLÜM 1</w:t>
      </w:r>
      <w:r w:rsidR="001E47B6">
        <w:t xml:space="preserve">       </w:t>
      </w:r>
      <w:r w:rsidR="002A5ADB">
        <w:t xml:space="preserve">             </w:t>
      </w:r>
      <w:r w:rsidR="001E47B6">
        <w:t xml:space="preserve">                                                                                                              </w:t>
      </w:r>
      <w:r w:rsidR="00BF09B4">
        <w:t xml:space="preserve"> </w:t>
      </w:r>
      <w:r w:rsidRPr="009314DF">
        <w:t>GİRİŞ</w:t>
      </w:r>
      <w:bookmarkEnd w:id="50"/>
      <w:bookmarkEnd w:id="51"/>
      <w:bookmarkEnd w:id="52"/>
      <w:bookmarkEnd w:id="53"/>
      <w:bookmarkEnd w:id="54"/>
    </w:p>
    <w:p w14:paraId="2D0263A2" w14:textId="77777777" w:rsidR="004760CF" w:rsidRDefault="004760CF" w:rsidP="0043769D">
      <w:pPr>
        <w:pStyle w:val="WW-NormalWeb1"/>
        <w:spacing w:before="0" w:after="0" w:line="360" w:lineRule="auto"/>
        <w:jc w:val="center"/>
        <w:rPr>
          <w:b/>
          <w:color w:val="000000"/>
        </w:rPr>
      </w:pPr>
    </w:p>
    <w:p w14:paraId="4FB512E5" w14:textId="77777777" w:rsidR="004760CF" w:rsidRPr="004760CF" w:rsidRDefault="004760CF" w:rsidP="0026554B">
      <w:pPr>
        <w:pStyle w:val="Balk2"/>
      </w:pPr>
      <w:bookmarkStart w:id="55" w:name="_Toc423089087"/>
      <w:bookmarkStart w:id="56" w:name="_Toc423094776"/>
      <w:bookmarkStart w:id="57" w:name="_Toc32498035"/>
      <w:r w:rsidRPr="004760CF">
        <w:t>1.1. Kullanılacak Kâğıdın Niteliği</w:t>
      </w:r>
      <w:bookmarkEnd w:id="55"/>
      <w:bookmarkEnd w:id="56"/>
      <w:bookmarkEnd w:id="57"/>
      <w:r w:rsidRPr="004760CF">
        <w:t xml:space="preserve"> </w:t>
      </w:r>
    </w:p>
    <w:p w14:paraId="70A2BB3F" w14:textId="2848C194" w:rsidR="004760CF" w:rsidRPr="002E2F66" w:rsidRDefault="004760CF" w:rsidP="0037165E">
      <w:pPr>
        <w:pStyle w:val="005-Metin"/>
      </w:pPr>
      <w:r w:rsidRPr="002E2F66">
        <w:t xml:space="preserve">Hazırlanacak tezlerin yazım ve basımında “A4” (210x297 mm) standardı </w:t>
      </w:r>
      <w:r w:rsidR="00B2064F" w:rsidRPr="002E2F66">
        <w:t>kâğıt</w:t>
      </w:r>
      <w:r w:rsidRPr="002E2F66">
        <w:t xml:space="preserve"> kullanılır. Ciltlenip kesim yapıldıktan sonra tezlerin son boyutları 205x290 mm olacaktır. Tercihen 90–100 gramajlı 1. hamur beyaz kâğıt kullanılmalıdır. </w:t>
      </w:r>
    </w:p>
    <w:p w14:paraId="2DF65AD8" w14:textId="77777777" w:rsidR="004760CF" w:rsidRPr="004760CF" w:rsidRDefault="004760CF" w:rsidP="0037165E">
      <w:pPr>
        <w:pStyle w:val="005-Metin"/>
      </w:pPr>
    </w:p>
    <w:p w14:paraId="5F07ED27" w14:textId="6FBF9FF4" w:rsidR="004760CF" w:rsidRPr="004760CF" w:rsidRDefault="004760CF" w:rsidP="0026554B">
      <w:pPr>
        <w:pStyle w:val="Balk2"/>
      </w:pPr>
      <w:bookmarkStart w:id="58" w:name="_Toc423089088"/>
      <w:bookmarkStart w:id="59" w:name="_Toc423094777"/>
      <w:bookmarkStart w:id="60" w:name="_Toc32498036"/>
      <w:r w:rsidRPr="004760CF">
        <w:t>1.2. Kâğıt Kullanım Alanı</w:t>
      </w:r>
      <w:bookmarkEnd w:id="58"/>
      <w:bookmarkEnd w:id="59"/>
      <w:bookmarkEnd w:id="60"/>
      <w:r w:rsidRPr="004760CF">
        <w:t xml:space="preserve"> </w:t>
      </w:r>
    </w:p>
    <w:p w14:paraId="4E21E575" w14:textId="1ACADDF9" w:rsidR="004760CF" w:rsidRPr="002E2F66" w:rsidRDefault="004760CF" w:rsidP="0037165E">
      <w:pPr>
        <w:pStyle w:val="005-Metin"/>
      </w:pPr>
      <w:r w:rsidRPr="002E2F66">
        <w:t xml:space="preserve">Metin, şekil ve </w:t>
      </w:r>
      <w:r w:rsidR="00F46AED" w:rsidRPr="002E2F66">
        <w:t>tablola</w:t>
      </w:r>
      <w:r w:rsidRPr="002E2F66">
        <w:t xml:space="preserve">r, sol kenardan </w:t>
      </w:r>
      <w:proofErr w:type="gramStart"/>
      <w:r w:rsidRPr="002E2F66">
        <w:t>3</w:t>
      </w:r>
      <w:r w:rsidR="003E4E3B">
        <w:t>.</w:t>
      </w:r>
      <w:r w:rsidRPr="002E2F66">
        <w:t>5</w:t>
      </w:r>
      <w:proofErr w:type="gramEnd"/>
      <w:r w:rsidRPr="002E2F66">
        <w:t xml:space="preserve"> cm, sağ kenardan 2</w:t>
      </w:r>
      <w:r w:rsidR="003E4E3B">
        <w:t>.</w:t>
      </w:r>
      <w:r w:rsidRPr="002E2F66">
        <w:t>0 cm, üst ve alt kenarlardan 2</w:t>
      </w:r>
      <w:r w:rsidR="003E4E3B">
        <w:t>.</w:t>
      </w:r>
      <w:r w:rsidRPr="002E2F66">
        <w:t xml:space="preserve">5 cm boşluk bırakılarak yerleştirilmelidir. </w:t>
      </w:r>
    </w:p>
    <w:p w14:paraId="056C8FC0" w14:textId="77777777" w:rsidR="004760CF" w:rsidRPr="004760CF" w:rsidRDefault="004760CF" w:rsidP="0037165E">
      <w:pPr>
        <w:pStyle w:val="005-Metin"/>
      </w:pPr>
    </w:p>
    <w:p w14:paraId="30D36ED9" w14:textId="073C9AC0" w:rsidR="004760CF" w:rsidRPr="004760CF" w:rsidRDefault="004760CF" w:rsidP="0026554B">
      <w:pPr>
        <w:pStyle w:val="Balk2"/>
      </w:pPr>
      <w:bookmarkStart w:id="61" w:name="_Toc423089089"/>
      <w:bookmarkStart w:id="62" w:name="_Toc423094778"/>
      <w:bookmarkStart w:id="63" w:name="_Toc32498037"/>
      <w:r w:rsidRPr="004760CF">
        <w:t>1.3. Yazım Özelliği</w:t>
      </w:r>
      <w:bookmarkEnd w:id="61"/>
      <w:bookmarkEnd w:id="62"/>
      <w:bookmarkEnd w:id="63"/>
      <w:r w:rsidRPr="004760CF">
        <w:t xml:space="preserve"> </w:t>
      </w:r>
    </w:p>
    <w:p w14:paraId="3A505A37" w14:textId="1C29C862" w:rsidR="004760CF" w:rsidRPr="002E2F66" w:rsidRDefault="004760CF" w:rsidP="0037165E">
      <w:pPr>
        <w:pStyle w:val="005-Metin"/>
      </w:pPr>
      <w:r w:rsidRPr="002E2F66">
        <w:t xml:space="preserve">Yazıların bilgisayarda, 12 punto büyüklükte, </w:t>
      </w:r>
      <w:r w:rsidR="0011634F" w:rsidRPr="002E2F66">
        <w:t>“</w:t>
      </w:r>
      <w:r w:rsidRPr="002E2F66">
        <w:t>Times New Roman</w:t>
      </w:r>
      <w:r w:rsidR="0011634F" w:rsidRPr="002E2F66">
        <w:t>”</w:t>
      </w:r>
      <w:r w:rsidRPr="002E2F66">
        <w:t xml:space="preserve"> yazı karakteri kullanılarak, iki yana yaslanmış ve 1</w:t>
      </w:r>
      <w:r w:rsidR="003E4E3B">
        <w:t>.</w:t>
      </w:r>
      <w:r w:rsidRPr="002E2F66">
        <w:t xml:space="preserve">5 açıklıkta yazılması gerekmektedir. Sayfa sonundaki alt başlığı en az iki satır yazı izlemeli ya da alt başlık yeni sayfada yer almalıdır. Yazımda her virgül ve noktadan sonra bir karakter boşluk bırakılmalıdır. Kelimeler satır sonlarında bölünmemeli, bölünüyorsa kelime bir aşağı satıra alınıp, cümle devam etmelidir. </w:t>
      </w:r>
      <w:r w:rsidR="00E30021" w:rsidRPr="002E2F66">
        <w:t xml:space="preserve"> </w:t>
      </w:r>
      <w:proofErr w:type="spellStart"/>
      <w:r w:rsidRPr="002E2F66">
        <w:t>Ondalıklı</w:t>
      </w:r>
      <w:proofErr w:type="spellEnd"/>
      <w:r w:rsidRPr="002E2F66">
        <w:t xml:space="preserve"> sayılarda “</w:t>
      </w:r>
      <w:r w:rsidR="001E1C18" w:rsidRPr="002E2F66">
        <w:t>,</w:t>
      </w:r>
      <w:r w:rsidRPr="002E2F66">
        <w:t>” (</w:t>
      </w:r>
      <w:r w:rsidR="001E1C18" w:rsidRPr="002E2F66">
        <w:t>virgül</w:t>
      </w:r>
      <w:r w:rsidRPr="002E2F66">
        <w:t xml:space="preserve">) karakteri kullanılmalıdır. </w:t>
      </w:r>
    </w:p>
    <w:p w14:paraId="37A1D296" w14:textId="5F3906A6" w:rsidR="004760CF" w:rsidRPr="002E2F66" w:rsidRDefault="004760CF" w:rsidP="00023E07">
      <w:pPr>
        <w:pStyle w:val="005-Metin"/>
      </w:pPr>
      <w:r w:rsidRPr="002E2F66">
        <w:t>Paragrafın ilk satırı 1 cm içeriden başlamalı ve paragraflar arasında metin boyunca boşluk bırakılma</w:t>
      </w:r>
      <w:r w:rsidR="00090803">
        <w:t>ma</w:t>
      </w:r>
      <w:r w:rsidRPr="002E2F66">
        <w:t>lıdır</w:t>
      </w:r>
      <w:r w:rsidR="00090803">
        <w:t xml:space="preserve"> (</w:t>
      </w:r>
      <w:r w:rsidR="00090803" w:rsidRPr="002E2F66">
        <w:t xml:space="preserve">0 </w:t>
      </w:r>
      <w:proofErr w:type="spellStart"/>
      <w:r w:rsidR="00090803" w:rsidRPr="002E2F66">
        <w:t>nk</w:t>
      </w:r>
      <w:proofErr w:type="spellEnd"/>
      <w:r w:rsidR="00090803">
        <w:t>)</w:t>
      </w:r>
      <w:r w:rsidRPr="002E2F66">
        <w:t xml:space="preserve">. </w:t>
      </w:r>
      <w:r w:rsidR="00E813DC" w:rsidRPr="002E2F66">
        <w:t>Ana bölümler</w:t>
      </w:r>
      <w:r w:rsidRPr="002E2F66">
        <w:t xml:space="preserve"> daima yeni bir sayfa ile başlamalıdır</w:t>
      </w:r>
      <w:r w:rsidR="002E2F66">
        <w:t>.</w:t>
      </w:r>
      <w:r w:rsidRPr="002E2F66">
        <w:t xml:space="preserve"> </w:t>
      </w:r>
    </w:p>
    <w:p w14:paraId="56189FD4" w14:textId="77777777" w:rsidR="004760CF" w:rsidRPr="004760CF" w:rsidRDefault="004760CF" w:rsidP="0037165E">
      <w:pPr>
        <w:pStyle w:val="005-Metin"/>
      </w:pPr>
    </w:p>
    <w:p w14:paraId="09B871F8" w14:textId="1A4ED6E4" w:rsidR="004760CF" w:rsidRPr="004760CF" w:rsidRDefault="004760CF" w:rsidP="0026554B">
      <w:pPr>
        <w:pStyle w:val="Balk2"/>
      </w:pPr>
      <w:bookmarkStart w:id="64" w:name="_Toc423089090"/>
      <w:bookmarkStart w:id="65" w:name="_Toc423094779"/>
      <w:bookmarkStart w:id="66" w:name="_Toc32498038"/>
      <w:r w:rsidRPr="004760CF">
        <w:t>1.4. Metin Sayfalarının, Başlıkların ve Bölümlerin Belirlenmesi</w:t>
      </w:r>
      <w:bookmarkEnd w:id="64"/>
      <w:bookmarkEnd w:id="65"/>
      <w:bookmarkEnd w:id="66"/>
      <w:r w:rsidRPr="004760CF">
        <w:t xml:space="preserve"> </w:t>
      </w:r>
    </w:p>
    <w:p w14:paraId="03F8E46E" w14:textId="0577B89E" w:rsidR="004760CF" w:rsidRPr="002E2F66" w:rsidRDefault="004760CF" w:rsidP="0037165E">
      <w:pPr>
        <w:pStyle w:val="005-Metin"/>
      </w:pPr>
      <w:r w:rsidRPr="002E2F66">
        <w:t>Tezlerde başlıklar “</w:t>
      </w:r>
      <w:r w:rsidR="00EB3885" w:rsidRPr="002E2F66">
        <w:t>nokta</w:t>
      </w:r>
      <w:r w:rsidRPr="002E2F66">
        <w:t xml:space="preserve">” ile numaralandırılacaktır. Tezlerde ana bölümler Bölüm No (İngilizce tezler için </w:t>
      </w:r>
      <w:proofErr w:type="spellStart"/>
      <w:r w:rsidRPr="002E2F66">
        <w:t>Chapter</w:t>
      </w:r>
      <w:proofErr w:type="spellEnd"/>
      <w:r w:rsidRPr="002E2F66">
        <w:t xml:space="preserve"> No)” şeklinde belirtilecektir</w:t>
      </w:r>
      <w:r w:rsidR="00633D01" w:rsidRPr="002E2F66">
        <w:t xml:space="preserve"> (Örneğin bu bölüm </w:t>
      </w:r>
      <w:proofErr w:type="spellStart"/>
      <w:r w:rsidR="00633D01" w:rsidRPr="002E2F66">
        <w:t>BÖLÜM</w:t>
      </w:r>
      <w:proofErr w:type="spellEnd"/>
      <w:r w:rsidR="00633D01" w:rsidRPr="002E2F66">
        <w:t xml:space="preserve"> 1 olarak numaralandırılmıştır)</w:t>
      </w:r>
      <w:r w:rsidRPr="002E2F66">
        <w:t>. Ana bölümlerin başlıkları büyük harfle, 12 punto, koyu ve orta</w:t>
      </w:r>
      <w:r w:rsidR="00B2064F" w:rsidRPr="002E2F66">
        <w:t>lı</w:t>
      </w:r>
      <w:r w:rsidRPr="002E2F66">
        <w:t xml:space="preserve"> olarak verilmelidir</w:t>
      </w:r>
      <w:r w:rsidR="00633D01" w:rsidRPr="002E2F66">
        <w:t xml:space="preserve"> (</w:t>
      </w:r>
      <w:r w:rsidR="00633D01" w:rsidRPr="00042B0D">
        <w:rPr>
          <w:b/>
          <w:bCs w:val="0"/>
        </w:rPr>
        <w:t>BÖLÜM 1</w:t>
      </w:r>
      <w:r w:rsidR="00633D01" w:rsidRPr="002E2F66">
        <w:t>)</w:t>
      </w:r>
      <w:r w:rsidRPr="002E2F66">
        <w:t xml:space="preserve">. </w:t>
      </w:r>
    </w:p>
    <w:p w14:paraId="7E5FFF50" w14:textId="77777777" w:rsidR="004760CF" w:rsidRPr="002E2F66" w:rsidRDefault="004760CF" w:rsidP="00023E07">
      <w:pPr>
        <w:pStyle w:val="005-Metin"/>
      </w:pPr>
      <w:r w:rsidRPr="002E2F66">
        <w:t>Başlıklar ilgili olduğu bölümün numarası ile başlamalı, alt başlıklar yine ilgili bölüm ve ait olduğu başlığın numarası ile başlamalıdır. Örneğin: Tezin ikinci bölümünde yer alan herhangi bir ana başlık “Çevresel Faktörler” alt başlık “Su sıcaklığı” ise başlıklar,</w:t>
      </w:r>
    </w:p>
    <w:p w14:paraId="43D29879" w14:textId="1AFC8975" w:rsidR="00633D01" w:rsidRDefault="00B2064F" w:rsidP="00EC0E6A">
      <w:pPr>
        <w:pStyle w:val="Default"/>
        <w:spacing w:line="360" w:lineRule="auto"/>
        <w:ind w:firstLine="567"/>
        <w:rPr>
          <w:sz w:val="23"/>
          <w:szCs w:val="23"/>
        </w:rPr>
      </w:pPr>
      <w:r w:rsidRPr="00E91740">
        <w:rPr>
          <w:color w:val="auto"/>
          <w:sz w:val="23"/>
          <w:szCs w:val="23"/>
        </w:rPr>
        <w:t>Başlık:</w:t>
      </w:r>
      <w:r w:rsidR="00E91740">
        <w:rPr>
          <w:color w:val="auto"/>
          <w:sz w:val="23"/>
          <w:szCs w:val="23"/>
        </w:rPr>
        <w:t xml:space="preserve"> </w:t>
      </w:r>
      <w:r w:rsidR="00633D01" w:rsidRPr="00E91740">
        <w:rPr>
          <w:b/>
          <w:bCs/>
          <w:color w:val="auto"/>
          <w:sz w:val="23"/>
          <w:szCs w:val="23"/>
        </w:rPr>
        <w:t>2.1</w:t>
      </w:r>
      <w:r w:rsidR="00633D01">
        <w:rPr>
          <w:b/>
          <w:bCs/>
          <w:sz w:val="23"/>
          <w:szCs w:val="23"/>
        </w:rPr>
        <w:t xml:space="preserve">. Çevresel Faktörler </w:t>
      </w:r>
    </w:p>
    <w:p w14:paraId="3A1D5CE3" w14:textId="77777777" w:rsidR="00BD0125" w:rsidRDefault="00633D01" w:rsidP="00EC0E6A">
      <w:pPr>
        <w:pStyle w:val="WW-NormalWeb1"/>
        <w:spacing w:before="0" w:after="0" w:line="360" w:lineRule="auto"/>
        <w:ind w:firstLine="567"/>
        <w:jc w:val="both"/>
        <w:rPr>
          <w:sz w:val="23"/>
          <w:szCs w:val="23"/>
        </w:rPr>
      </w:pPr>
      <w:r>
        <w:rPr>
          <w:sz w:val="23"/>
          <w:szCs w:val="23"/>
        </w:rPr>
        <w:t xml:space="preserve">Alt </w:t>
      </w:r>
      <w:r w:rsidR="00B2064F">
        <w:rPr>
          <w:sz w:val="23"/>
          <w:szCs w:val="23"/>
        </w:rPr>
        <w:t>Başlık:</w:t>
      </w:r>
      <w:r>
        <w:rPr>
          <w:sz w:val="23"/>
          <w:szCs w:val="23"/>
        </w:rPr>
        <w:t xml:space="preserve"> </w:t>
      </w:r>
      <w:r>
        <w:rPr>
          <w:b/>
          <w:bCs/>
          <w:sz w:val="23"/>
          <w:szCs w:val="23"/>
        </w:rPr>
        <w:t xml:space="preserve">2.1.1. Su Sıcaklığı </w:t>
      </w:r>
      <w:r>
        <w:rPr>
          <w:sz w:val="23"/>
          <w:szCs w:val="23"/>
        </w:rPr>
        <w:t>şeklinde olmalıdır.</w:t>
      </w:r>
      <w:r w:rsidR="00BD0125">
        <w:rPr>
          <w:sz w:val="23"/>
          <w:szCs w:val="23"/>
        </w:rPr>
        <w:t xml:space="preserve"> </w:t>
      </w:r>
    </w:p>
    <w:p w14:paraId="31ABBCC4" w14:textId="56F7A97A" w:rsidR="00BD0125" w:rsidRPr="00BD0125" w:rsidRDefault="00BD0125" w:rsidP="00EC0E6A">
      <w:pPr>
        <w:pStyle w:val="WW-NormalWeb1"/>
        <w:spacing w:before="0" w:after="0" w:line="360" w:lineRule="auto"/>
        <w:ind w:firstLine="567"/>
        <w:jc w:val="both"/>
        <w:rPr>
          <w:b/>
          <w:bCs/>
          <w:color w:val="000000"/>
        </w:rPr>
      </w:pPr>
      <w:r>
        <w:rPr>
          <w:sz w:val="23"/>
          <w:szCs w:val="23"/>
        </w:rPr>
        <w:t xml:space="preserve">Tezde, </w:t>
      </w:r>
      <w:r w:rsidRPr="00BD0125">
        <w:rPr>
          <w:b/>
          <w:bCs/>
          <w:sz w:val="23"/>
          <w:szCs w:val="23"/>
        </w:rPr>
        <w:t>2.1.1.1. Dış Etkiler</w:t>
      </w:r>
      <w:r>
        <w:rPr>
          <w:sz w:val="23"/>
          <w:szCs w:val="23"/>
        </w:rPr>
        <w:t xml:space="preserve"> gibi bir alt başlık </w:t>
      </w:r>
      <w:r w:rsidRPr="00BD0125">
        <w:rPr>
          <w:b/>
          <w:bCs/>
          <w:sz w:val="23"/>
          <w:szCs w:val="23"/>
        </w:rPr>
        <w:t>kullanılmamalıdır</w:t>
      </w:r>
      <w:r>
        <w:rPr>
          <w:sz w:val="23"/>
          <w:szCs w:val="23"/>
        </w:rPr>
        <w:t xml:space="preserve">, bunun yerine numaralandırılmadan koyu paragraf başlığı kullanılabilir. </w:t>
      </w:r>
      <w:r w:rsidRPr="00BD0125">
        <w:rPr>
          <w:b/>
          <w:bCs/>
          <w:sz w:val="23"/>
          <w:szCs w:val="23"/>
        </w:rPr>
        <w:t>Dış Etkiler</w:t>
      </w:r>
    </w:p>
    <w:p w14:paraId="30AA7182" w14:textId="77777777" w:rsidR="00E043B9" w:rsidRDefault="00E043B9" w:rsidP="00EC0E6A">
      <w:pPr>
        <w:adjustRightInd w:val="0"/>
        <w:spacing w:line="360" w:lineRule="auto"/>
        <w:ind w:firstLine="567"/>
        <w:jc w:val="both"/>
        <w:rPr>
          <w:rFonts w:ascii="TimesNewRomanPSMT CE" w:eastAsia="SimSun" w:hAnsi="TimesNewRomanPSMT CE" w:cs="TimesNewRomanPSMT CE"/>
          <w:color w:val="000000"/>
          <w:szCs w:val="24"/>
          <w:lang w:eastAsia="zh-CN"/>
        </w:rPr>
      </w:pPr>
      <w:r w:rsidRPr="00633D01">
        <w:rPr>
          <w:rFonts w:ascii="TimesNewRomanPSMT CE" w:eastAsia="SimSun" w:hAnsi="TimesNewRomanPSMT CE" w:cs="TimesNewRomanPSMT CE"/>
          <w:color w:val="000000"/>
          <w:szCs w:val="24"/>
          <w:lang w:eastAsia="zh-CN"/>
        </w:rPr>
        <w:lastRenderedPageBreak/>
        <w:t xml:space="preserve"> </w:t>
      </w:r>
    </w:p>
    <w:p w14:paraId="1A395F8B" w14:textId="77777777" w:rsidR="00633D01" w:rsidRPr="00633D01" w:rsidRDefault="00633D01" w:rsidP="0026554B">
      <w:pPr>
        <w:pStyle w:val="Balk2"/>
      </w:pPr>
      <w:bookmarkStart w:id="67" w:name="_Toc423089091"/>
      <w:bookmarkStart w:id="68" w:name="_Toc423094780"/>
      <w:bookmarkStart w:id="69" w:name="_Toc32498039"/>
      <w:r w:rsidRPr="00633D01">
        <w:t>1.5. Başlıklar Sırası ve Biçimi</w:t>
      </w:r>
      <w:bookmarkEnd w:id="67"/>
      <w:bookmarkEnd w:id="68"/>
      <w:bookmarkEnd w:id="69"/>
      <w:r w:rsidRPr="00633D01">
        <w:t xml:space="preserve"> </w:t>
      </w:r>
    </w:p>
    <w:p w14:paraId="26132935" w14:textId="6887EF6D" w:rsidR="002B76E1" w:rsidRDefault="00633D01" w:rsidP="0037165E">
      <w:pPr>
        <w:pStyle w:val="005-Metin"/>
      </w:pPr>
      <w:r w:rsidRPr="0037165E">
        <w:t>Ana bölüm (</w:t>
      </w:r>
      <w:r w:rsidRPr="00042B0D">
        <w:rPr>
          <w:lang w:val="en-GB"/>
        </w:rPr>
        <w:t>chapter</w:t>
      </w:r>
      <w:r w:rsidRPr="0037165E">
        <w:t>) başlığı orta</w:t>
      </w:r>
      <w:r w:rsidR="00B2064F" w:rsidRPr="0037165E">
        <w:t>lı</w:t>
      </w:r>
      <w:r w:rsidRPr="0037165E">
        <w:t>, 12 punto, büyük harf, koyu yazılmalıdır. Diğer tüm alt başlıklar 1 cm içerden, 12 punto, kelime baş harfleri büyük, koyu yazılmalıdır. Öncesindeki paragrafla başlık arasına sadece 1</w:t>
      </w:r>
      <w:r w:rsidR="003E4E3B">
        <w:t>.</w:t>
      </w:r>
      <w:r w:rsidRPr="0037165E">
        <w:t xml:space="preserve">5 satır boşluk bırakılır. Başlıkla altındaki paragraf arasında ise boşluk bırakılmaz (0 </w:t>
      </w:r>
      <w:proofErr w:type="spellStart"/>
      <w:r w:rsidRPr="0037165E">
        <w:t>nk</w:t>
      </w:r>
      <w:proofErr w:type="spellEnd"/>
      <w:r w:rsidRPr="0037165E">
        <w:t>). Alt alta yazılan iki başlık arasında da boşluk bırakılmamalıdır</w:t>
      </w:r>
      <w:r w:rsidRPr="00633D01">
        <w:t>.</w:t>
      </w:r>
    </w:p>
    <w:p w14:paraId="0BA5546B" w14:textId="77777777" w:rsidR="00496996" w:rsidRDefault="00496996" w:rsidP="00496996">
      <w:pPr>
        <w:spacing w:line="360" w:lineRule="auto"/>
        <w:ind w:firstLine="567"/>
        <w:rPr>
          <w:color w:val="000000"/>
          <w:lang w:val="tr-TR"/>
        </w:rPr>
      </w:pPr>
      <w:r w:rsidRPr="00014887">
        <w:rPr>
          <w:color w:val="000000"/>
          <w:lang w:val="tr-TR"/>
        </w:rPr>
        <w:t xml:space="preserve">Kanıt (matematik ve ilgili alanlarda yazılan makaleler için) yazılırken “K” harfi 11 </w:t>
      </w:r>
      <w:proofErr w:type="spellStart"/>
      <w:r w:rsidRPr="00014887">
        <w:rPr>
          <w:color w:val="000000"/>
          <w:lang w:val="tr-TR"/>
        </w:rPr>
        <w:t>pt</w:t>
      </w:r>
      <w:proofErr w:type="spellEnd"/>
      <w:r w:rsidRPr="00014887">
        <w:rPr>
          <w:color w:val="000000"/>
          <w:lang w:val="tr-TR"/>
        </w:rPr>
        <w:t xml:space="preserve"> diğer harfler büyük ve </w:t>
      </w:r>
      <w:r>
        <w:rPr>
          <w:color w:val="000000"/>
          <w:lang w:val="tr-TR"/>
        </w:rPr>
        <w:t>8</w:t>
      </w:r>
      <w:r w:rsidRPr="00014887">
        <w:rPr>
          <w:color w:val="000000"/>
          <w:lang w:val="tr-TR"/>
        </w:rPr>
        <w:t xml:space="preserve"> </w:t>
      </w:r>
      <w:proofErr w:type="spellStart"/>
      <w:r w:rsidRPr="00014887">
        <w:rPr>
          <w:color w:val="000000"/>
          <w:lang w:val="tr-TR"/>
        </w:rPr>
        <w:t>pt</w:t>
      </w:r>
      <w:proofErr w:type="spellEnd"/>
      <w:r w:rsidRPr="00014887">
        <w:rPr>
          <w:color w:val="000000"/>
          <w:lang w:val="tr-TR"/>
        </w:rPr>
        <w:t xml:space="preserve"> olmalı (</w:t>
      </w:r>
      <w:r w:rsidRPr="00014887">
        <w:rPr>
          <w:color w:val="000000"/>
          <w:sz w:val="22"/>
          <w:szCs w:val="22"/>
          <w:lang w:val="tr-TR"/>
        </w:rPr>
        <w:t>K</w:t>
      </w:r>
      <w:r w:rsidRPr="002D58BB">
        <w:rPr>
          <w:color w:val="000000"/>
          <w:sz w:val="16"/>
          <w:szCs w:val="16"/>
          <w:lang w:val="tr-TR"/>
        </w:rPr>
        <w:t>ANIT</w:t>
      </w:r>
      <w:r>
        <w:rPr>
          <w:color w:val="000000"/>
          <w:sz w:val="14"/>
          <w:szCs w:val="14"/>
          <w:lang w:val="tr-TR"/>
        </w:rPr>
        <w:t>.</w:t>
      </w:r>
      <w:r w:rsidRPr="00014887">
        <w:rPr>
          <w:color w:val="000000"/>
          <w:lang w:val="tr-TR"/>
        </w:rPr>
        <w:t>)</w:t>
      </w:r>
    </w:p>
    <w:p w14:paraId="48209FF2" w14:textId="77777777" w:rsidR="00633D01" w:rsidRPr="00633D01" w:rsidRDefault="00633D01" w:rsidP="00EC0E6A">
      <w:pPr>
        <w:widowControl/>
        <w:suppressAutoHyphens w:val="0"/>
        <w:autoSpaceDE w:val="0"/>
        <w:autoSpaceDN w:val="0"/>
        <w:adjustRightInd w:val="0"/>
        <w:spacing w:line="360" w:lineRule="auto"/>
        <w:ind w:firstLine="567"/>
        <w:jc w:val="both"/>
        <w:rPr>
          <w:szCs w:val="24"/>
          <w:lang w:val="tr-TR"/>
        </w:rPr>
      </w:pPr>
    </w:p>
    <w:p w14:paraId="26A4E643" w14:textId="77777777" w:rsidR="00633D01" w:rsidRPr="00633D01" w:rsidRDefault="00633D01" w:rsidP="0026554B">
      <w:pPr>
        <w:pStyle w:val="Balk2"/>
      </w:pPr>
      <w:bookmarkStart w:id="70" w:name="_Toc423089092"/>
      <w:bookmarkStart w:id="71" w:name="_Toc423094781"/>
      <w:bookmarkStart w:id="72" w:name="_Toc32498040"/>
      <w:r>
        <w:t>1</w:t>
      </w:r>
      <w:r w:rsidRPr="00633D01">
        <w:t>.</w:t>
      </w:r>
      <w:r w:rsidR="00F312FC">
        <w:t>6</w:t>
      </w:r>
      <w:r w:rsidRPr="00633D01">
        <w:t>. Dış Kapak</w:t>
      </w:r>
      <w:bookmarkEnd w:id="70"/>
      <w:bookmarkEnd w:id="71"/>
      <w:bookmarkEnd w:id="72"/>
      <w:r w:rsidRPr="00633D01">
        <w:t xml:space="preserve"> </w:t>
      </w:r>
    </w:p>
    <w:p w14:paraId="1F226452" w14:textId="77777777" w:rsidR="00633D01" w:rsidRPr="0026554B" w:rsidRDefault="00633D01" w:rsidP="0037165E">
      <w:pPr>
        <w:pStyle w:val="005-Metin"/>
      </w:pPr>
      <w:r w:rsidRPr="0026554B">
        <w:t xml:space="preserve">Tezlerde Enstitü tarafından hazırlatılan ve görünümü bu şablonun ilk sayfasında verilen standart dış kapak kullanılacaktır. </w:t>
      </w:r>
    </w:p>
    <w:p w14:paraId="056F5850" w14:textId="77777777" w:rsidR="00633D01" w:rsidRPr="00633D01" w:rsidRDefault="00633D01" w:rsidP="00EC0E6A">
      <w:pPr>
        <w:pStyle w:val="Default"/>
        <w:spacing w:line="360" w:lineRule="auto"/>
        <w:ind w:firstLine="567"/>
        <w:rPr>
          <w:sz w:val="23"/>
          <w:szCs w:val="23"/>
        </w:rPr>
      </w:pPr>
    </w:p>
    <w:p w14:paraId="1B9BA339" w14:textId="77777777" w:rsidR="00633D01" w:rsidRPr="00633D01" w:rsidRDefault="00633D01" w:rsidP="0026554B">
      <w:pPr>
        <w:pStyle w:val="Balk2"/>
      </w:pPr>
      <w:bookmarkStart w:id="73" w:name="_Toc423089093"/>
      <w:bookmarkStart w:id="74" w:name="_Toc423094782"/>
      <w:bookmarkStart w:id="75" w:name="_Toc32498041"/>
      <w:r>
        <w:t>1</w:t>
      </w:r>
      <w:r w:rsidRPr="00633D01">
        <w:t>.</w:t>
      </w:r>
      <w:r w:rsidR="00F312FC">
        <w:t>7</w:t>
      </w:r>
      <w:r w:rsidRPr="00633D01">
        <w:t>. İç Kapak</w:t>
      </w:r>
      <w:bookmarkEnd w:id="73"/>
      <w:bookmarkEnd w:id="74"/>
      <w:bookmarkEnd w:id="75"/>
      <w:r w:rsidRPr="00633D01">
        <w:t xml:space="preserve"> </w:t>
      </w:r>
    </w:p>
    <w:p w14:paraId="3CD170FD" w14:textId="1166F980" w:rsidR="00633D01" w:rsidRPr="0026554B" w:rsidRDefault="00633D01" w:rsidP="0037165E">
      <w:pPr>
        <w:pStyle w:val="005-Metin"/>
      </w:pPr>
      <w:r w:rsidRPr="0026554B">
        <w:t xml:space="preserve">Tez iç kapak sayfasının kullanım alanı, </w:t>
      </w:r>
      <w:r w:rsidRPr="0026554B">
        <w:rPr>
          <w:i/>
          <w:iCs/>
        </w:rPr>
        <w:t xml:space="preserve">1.2. </w:t>
      </w:r>
      <w:r w:rsidR="00B2064F" w:rsidRPr="0026554B">
        <w:rPr>
          <w:i/>
          <w:iCs/>
        </w:rPr>
        <w:t>Kâğıt</w:t>
      </w:r>
      <w:r w:rsidRPr="0026554B">
        <w:rPr>
          <w:i/>
          <w:iCs/>
        </w:rPr>
        <w:t xml:space="preserve"> Kullanım Alanı </w:t>
      </w:r>
      <w:r w:rsidRPr="0026554B">
        <w:t xml:space="preserve">kısmında verilen kullanım alanı ile aynıdır. İç kapak sayfasındaki tüm yazılar </w:t>
      </w:r>
      <w:r w:rsidR="0011634F">
        <w:t>“</w:t>
      </w:r>
      <w:r w:rsidRPr="0026554B">
        <w:rPr>
          <w:b/>
        </w:rPr>
        <w:t>koyu</w:t>
      </w:r>
      <w:r w:rsidR="0011634F">
        <w:t>”</w:t>
      </w:r>
      <w:r w:rsidRPr="0026554B">
        <w:t xml:space="preserve"> ve “</w:t>
      </w:r>
      <w:r w:rsidRPr="0026554B">
        <w:rPr>
          <w:b/>
        </w:rPr>
        <w:t>ortalanarak</w:t>
      </w:r>
      <w:r w:rsidRPr="0026554B">
        <w:t xml:space="preserve">” yazılmalıdır. İç kapakta tez başlığı, bağlı bulunan kurum, çalışmanın yapıldığı anabilim dalı ve tezin türü (yüksek lisans / doktora), tezin yazarı, tezin basıldığı tarih (gün, ay ve yıl olarak) ve basım yeri verilmelidir. İç kapak sayfalarındaki tez başlığı 16 punto, yazar adı 14 punto, bağlı bulunan kurum, basım yayın tarihi ve yayın yeri 14 punto büyüklüğünde olmalıdır. İç kapakta en üstte bağlı bulunan kurum 16 punto, yazarın soyadı ve tez yayın yerinin ilk harfi büyük harfle yazılmalıdır ve tüm yazılarda Times New Roman yazı karakteri kullanılmalıdır. </w:t>
      </w:r>
    </w:p>
    <w:p w14:paraId="49E864FD" w14:textId="77777777" w:rsidR="00F344DE" w:rsidRPr="00F344DE" w:rsidRDefault="00F344DE" w:rsidP="00EC0E6A">
      <w:pPr>
        <w:widowControl/>
        <w:suppressAutoHyphens w:val="0"/>
        <w:autoSpaceDE w:val="0"/>
        <w:autoSpaceDN w:val="0"/>
        <w:adjustRightInd w:val="0"/>
        <w:spacing w:line="360" w:lineRule="auto"/>
        <w:ind w:firstLine="567"/>
        <w:jc w:val="both"/>
        <w:rPr>
          <w:szCs w:val="24"/>
          <w:lang w:val="tr-TR"/>
        </w:rPr>
      </w:pPr>
    </w:p>
    <w:p w14:paraId="737717E5" w14:textId="77777777" w:rsidR="00F344DE" w:rsidRPr="00F344DE" w:rsidRDefault="00F312FC" w:rsidP="0026554B">
      <w:pPr>
        <w:pStyle w:val="Balk2"/>
      </w:pPr>
      <w:bookmarkStart w:id="76" w:name="_Toc423089094"/>
      <w:bookmarkStart w:id="77" w:name="_Toc423094783"/>
      <w:bookmarkStart w:id="78" w:name="_Toc32498042"/>
      <w:r>
        <w:t>1.8</w:t>
      </w:r>
      <w:r w:rsidR="00F344DE" w:rsidRPr="00F344DE">
        <w:t>. Tez Yazım Düzeni</w:t>
      </w:r>
      <w:bookmarkEnd w:id="76"/>
      <w:bookmarkEnd w:id="77"/>
      <w:bookmarkEnd w:id="78"/>
    </w:p>
    <w:p w14:paraId="3ADCB22A" w14:textId="77777777" w:rsidR="00F344DE" w:rsidRPr="00F344DE" w:rsidRDefault="00EB3885" w:rsidP="00EC0E6A">
      <w:pPr>
        <w:pStyle w:val="Default"/>
        <w:spacing w:line="360" w:lineRule="auto"/>
        <w:ind w:firstLine="567"/>
      </w:pPr>
      <w:r>
        <w:t>Tez yazım düzeni aşağıda</w:t>
      </w:r>
      <w:r w:rsidR="00F344DE" w:rsidRPr="00F344DE">
        <w:t xml:space="preserve"> gösterilmiştir</w:t>
      </w:r>
      <w:r w:rsidR="00F344DE">
        <w:t>.</w:t>
      </w:r>
      <w:r w:rsidR="00F344DE" w:rsidRPr="00F344DE">
        <w:rPr>
          <w:i/>
          <w:iCs/>
        </w:rPr>
        <w:t xml:space="preserve"> </w:t>
      </w:r>
    </w:p>
    <w:p w14:paraId="3FABC668" w14:textId="77777777" w:rsidR="00F344DE" w:rsidRPr="00F344DE" w:rsidRDefault="00F344DE" w:rsidP="0037165E">
      <w:pPr>
        <w:pStyle w:val="006-DierParagraf"/>
      </w:pPr>
      <w:r w:rsidRPr="00F344DE">
        <w:rPr>
          <w:b/>
        </w:rPr>
        <w:t>Ö</w:t>
      </w:r>
      <w:r>
        <w:rPr>
          <w:b/>
        </w:rPr>
        <w:t>N BÖLÜM</w:t>
      </w:r>
      <w:r w:rsidRPr="00F344DE">
        <w:rPr>
          <w:b/>
          <w:i/>
          <w:iCs/>
        </w:rPr>
        <w:t xml:space="preserve"> </w:t>
      </w:r>
    </w:p>
    <w:p w14:paraId="3BE752C2" w14:textId="77777777" w:rsidR="00F344DE" w:rsidRPr="00F344DE" w:rsidRDefault="00F344DE" w:rsidP="0037165E">
      <w:pPr>
        <w:pStyle w:val="006-DierParagraf"/>
      </w:pPr>
      <w:r w:rsidRPr="00F344DE">
        <w:rPr>
          <w:b/>
        </w:rPr>
        <w:t xml:space="preserve">Kapak </w:t>
      </w:r>
    </w:p>
    <w:p w14:paraId="345EA130" w14:textId="77777777" w:rsidR="00F344DE" w:rsidRPr="00F344DE" w:rsidRDefault="00F344DE" w:rsidP="0037165E">
      <w:pPr>
        <w:pStyle w:val="006-DierParagraf"/>
      </w:pPr>
      <w:r w:rsidRPr="00F344DE">
        <w:rPr>
          <w:b/>
        </w:rPr>
        <w:t xml:space="preserve">İç Kapak </w:t>
      </w:r>
    </w:p>
    <w:p w14:paraId="2D5A7792" w14:textId="77777777" w:rsidR="00F344DE" w:rsidRPr="00E91740" w:rsidRDefault="00F344DE" w:rsidP="0037165E">
      <w:pPr>
        <w:pStyle w:val="006-DierParagraf"/>
      </w:pPr>
      <w:r w:rsidRPr="00F344DE">
        <w:rPr>
          <w:b/>
        </w:rPr>
        <w:t xml:space="preserve">Tez </w:t>
      </w:r>
      <w:r w:rsidRPr="00E91740">
        <w:rPr>
          <w:b/>
        </w:rPr>
        <w:t>Sınav</w:t>
      </w:r>
      <w:r w:rsidR="002B3AD6" w:rsidRPr="00E91740">
        <w:rPr>
          <w:b/>
        </w:rPr>
        <w:t>ı</w:t>
      </w:r>
      <w:r w:rsidRPr="00E91740">
        <w:rPr>
          <w:b/>
        </w:rPr>
        <w:t xml:space="preserve"> Sonuç Formu </w:t>
      </w:r>
    </w:p>
    <w:p w14:paraId="02A9DA4F" w14:textId="77777777" w:rsidR="00F344DE" w:rsidRPr="00F344DE" w:rsidRDefault="00F344DE" w:rsidP="0037165E">
      <w:pPr>
        <w:pStyle w:val="006-DierParagraf"/>
      </w:pPr>
      <w:r w:rsidRPr="00E91740">
        <w:rPr>
          <w:b/>
          <w:color w:val="auto"/>
        </w:rPr>
        <w:t>İntihal (Aşırma</w:t>
      </w:r>
      <w:r w:rsidRPr="00F344DE">
        <w:rPr>
          <w:b/>
        </w:rPr>
        <w:t xml:space="preserve">) Beyan Sayfası </w:t>
      </w:r>
    </w:p>
    <w:p w14:paraId="4928BA00" w14:textId="77777777" w:rsidR="00F344DE" w:rsidRPr="00F344DE" w:rsidRDefault="00F344DE" w:rsidP="0037165E">
      <w:pPr>
        <w:pStyle w:val="006-DierParagraf"/>
      </w:pPr>
      <w:r w:rsidRPr="00F344DE">
        <w:rPr>
          <w:b/>
        </w:rPr>
        <w:t xml:space="preserve">Teşekkür </w:t>
      </w:r>
    </w:p>
    <w:p w14:paraId="3A747FC6" w14:textId="77777777" w:rsidR="002A6E9F" w:rsidRDefault="00F344DE" w:rsidP="0037165E">
      <w:pPr>
        <w:pStyle w:val="006-DierParagraf"/>
        <w:rPr>
          <w:b/>
        </w:rPr>
      </w:pPr>
      <w:r w:rsidRPr="00F344DE">
        <w:rPr>
          <w:b/>
        </w:rPr>
        <w:t xml:space="preserve">Simgeler ve Kısaltmalar </w:t>
      </w:r>
    </w:p>
    <w:p w14:paraId="22569D62" w14:textId="77777777" w:rsidR="00F344DE" w:rsidRPr="00F344DE" w:rsidRDefault="00F344DE" w:rsidP="0037165E">
      <w:pPr>
        <w:pStyle w:val="006-DierParagraf"/>
      </w:pPr>
      <w:r w:rsidRPr="00F344DE">
        <w:rPr>
          <w:b/>
        </w:rPr>
        <w:lastRenderedPageBreak/>
        <w:t xml:space="preserve">Özet </w:t>
      </w:r>
      <w:r w:rsidRPr="00F344DE">
        <w:rPr>
          <w:b/>
          <w:i/>
          <w:iCs/>
        </w:rPr>
        <w:t xml:space="preserve"> </w:t>
      </w:r>
    </w:p>
    <w:p w14:paraId="6FE072E5" w14:textId="77777777" w:rsidR="00F344DE" w:rsidRPr="000F3C5A" w:rsidRDefault="00F344DE" w:rsidP="0037165E">
      <w:pPr>
        <w:pStyle w:val="006-DierParagraf"/>
        <w:rPr>
          <w:lang w:val="en-GB"/>
        </w:rPr>
      </w:pPr>
      <w:r w:rsidRPr="000F3C5A">
        <w:rPr>
          <w:b/>
          <w:lang w:val="en-GB"/>
        </w:rPr>
        <w:t xml:space="preserve">Abstract </w:t>
      </w:r>
    </w:p>
    <w:p w14:paraId="10A4A12C" w14:textId="77777777" w:rsidR="00F344DE" w:rsidRPr="00F344DE" w:rsidRDefault="00F344DE" w:rsidP="0037165E">
      <w:pPr>
        <w:pStyle w:val="006-DierParagraf"/>
      </w:pPr>
      <w:r w:rsidRPr="00F344DE">
        <w:rPr>
          <w:b/>
        </w:rPr>
        <w:t>İçindekiler</w:t>
      </w:r>
      <w:r w:rsidRPr="00F344DE">
        <w:rPr>
          <w:b/>
          <w:i/>
          <w:iCs/>
        </w:rPr>
        <w:t xml:space="preserve"> </w:t>
      </w:r>
    </w:p>
    <w:p w14:paraId="16C7D0B4" w14:textId="77777777" w:rsidR="00F344DE" w:rsidRPr="00EC0E6A" w:rsidRDefault="00F344DE" w:rsidP="0037165E">
      <w:pPr>
        <w:pStyle w:val="006-DierParagraf"/>
      </w:pPr>
      <w:r w:rsidRPr="00EC0E6A">
        <w:rPr>
          <w:b/>
        </w:rPr>
        <w:t xml:space="preserve">Şekiller Dizini </w:t>
      </w:r>
    </w:p>
    <w:p w14:paraId="0A9E5A51" w14:textId="53B6D0B5" w:rsidR="00F344DE" w:rsidRPr="00EC0E6A" w:rsidRDefault="00F46AED" w:rsidP="0037165E">
      <w:pPr>
        <w:pStyle w:val="006-DierParagraf"/>
      </w:pPr>
      <w:bookmarkStart w:id="79" w:name="_Hlk6940846"/>
      <w:r>
        <w:rPr>
          <w:b/>
        </w:rPr>
        <w:t>Tablolar</w:t>
      </w:r>
      <w:bookmarkEnd w:id="79"/>
      <w:r>
        <w:rPr>
          <w:b/>
        </w:rPr>
        <w:t xml:space="preserve"> </w:t>
      </w:r>
      <w:r w:rsidR="00F344DE" w:rsidRPr="00E91740">
        <w:rPr>
          <w:b/>
        </w:rPr>
        <w:t>D</w:t>
      </w:r>
      <w:r w:rsidR="00F344DE" w:rsidRPr="00EC0E6A">
        <w:rPr>
          <w:b/>
        </w:rPr>
        <w:t xml:space="preserve">izini </w:t>
      </w:r>
    </w:p>
    <w:p w14:paraId="77FB8F7E" w14:textId="77777777" w:rsidR="00F344DE" w:rsidRPr="00EC0E6A" w:rsidRDefault="00F344DE" w:rsidP="0037165E">
      <w:pPr>
        <w:pStyle w:val="006-DierParagraf"/>
      </w:pPr>
      <w:r w:rsidRPr="00EC0E6A">
        <w:rPr>
          <w:b/>
        </w:rPr>
        <w:t>METİN BÖLÜMÜ</w:t>
      </w:r>
    </w:p>
    <w:p w14:paraId="08BCCC36" w14:textId="77777777" w:rsidR="00F344DE" w:rsidRPr="00EC0E6A" w:rsidRDefault="00F344DE" w:rsidP="0037165E">
      <w:pPr>
        <w:pStyle w:val="006-DierParagraf"/>
      </w:pPr>
      <w:r w:rsidRPr="00EC0E6A">
        <w:rPr>
          <w:b/>
        </w:rPr>
        <w:t xml:space="preserve">Bölüm 1 Giriş </w:t>
      </w:r>
    </w:p>
    <w:p w14:paraId="4DF2FBC6" w14:textId="77777777" w:rsidR="00F344DE" w:rsidRPr="00EC0E6A" w:rsidRDefault="00F344DE" w:rsidP="0037165E">
      <w:pPr>
        <w:pStyle w:val="006-DierParagraf"/>
      </w:pPr>
      <w:r w:rsidRPr="00EC0E6A">
        <w:rPr>
          <w:b/>
        </w:rPr>
        <w:t>Bölüm 2 Önceki Çalışmalar</w:t>
      </w:r>
    </w:p>
    <w:p w14:paraId="7DB1B1B1" w14:textId="77777777" w:rsidR="00F344DE" w:rsidRPr="00EC0E6A" w:rsidRDefault="00F344DE" w:rsidP="0037165E">
      <w:pPr>
        <w:pStyle w:val="006-DierParagraf"/>
      </w:pPr>
      <w:r w:rsidRPr="00EC0E6A">
        <w:rPr>
          <w:b/>
        </w:rPr>
        <w:t xml:space="preserve">Bölüm 3 </w:t>
      </w:r>
      <w:r w:rsidRPr="00E91740">
        <w:rPr>
          <w:b/>
        </w:rPr>
        <w:t xml:space="preserve">Materyal ve </w:t>
      </w:r>
      <w:r w:rsidR="002A6E9F" w:rsidRPr="00E91740">
        <w:rPr>
          <w:b/>
        </w:rPr>
        <w:t>Yöntem</w:t>
      </w:r>
    </w:p>
    <w:p w14:paraId="24FAE08B" w14:textId="77777777" w:rsidR="00F344DE" w:rsidRPr="00EC0E6A" w:rsidRDefault="00F344DE" w:rsidP="0037165E">
      <w:pPr>
        <w:pStyle w:val="006-DierParagraf"/>
      </w:pPr>
      <w:r w:rsidRPr="00EC0E6A">
        <w:rPr>
          <w:b/>
        </w:rPr>
        <w:t>Bölüm 4 Araştırma Bulguları ve Tartışma</w:t>
      </w:r>
    </w:p>
    <w:p w14:paraId="4784F71B" w14:textId="77777777" w:rsidR="00F344DE" w:rsidRPr="00EC0E6A" w:rsidRDefault="00F344DE" w:rsidP="0037165E">
      <w:pPr>
        <w:pStyle w:val="006-DierParagraf"/>
      </w:pPr>
      <w:r w:rsidRPr="00EC0E6A">
        <w:rPr>
          <w:b/>
        </w:rPr>
        <w:t xml:space="preserve">Bölüm 5 Sonuçlar </w:t>
      </w:r>
      <w:r w:rsidR="00EB3885">
        <w:rPr>
          <w:b/>
        </w:rPr>
        <w:t>v</w:t>
      </w:r>
      <w:r w:rsidRPr="00EC0E6A">
        <w:rPr>
          <w:b/>
        </w:rPr>
        <w:t>e Öneriler</w:t>
      </w:r>
      <w:r w:rsidRPr="00EC0E6A">
        <w:rPr>
          <w:b/>
          <w:i/>
          <w:iCs/>
        </w:rPr>
        <w:t xml:space="preserve"> </w:t>
      </w:r>
    </w:p>
    <w:p w14:paraId="5308B301" w14:textId="77777777" w:rsidR="00F344DE" w:rsidRPr="00EC0E6A" w:rsidRDefault="00F344DE" w:rsidP="0037165E">
      <w:pPr>
        <w:pStyle w:val="006-DierParagraf"/>
      </w:pPr>
      <w:r w:rsidRPr="00EC0E6A">
        <w:rPr>
          <w:b/>
        </w:rPr>
        <w:t>SON BÖLÜM</w:t>
      </w:r>
    </w:p>
    <w:p w14:paraId="0FC8124C" w14:textId="77777777" w:rsidR="00F344DE" w:rsidRPr="00EC0E6A" w:rsidRDefault="00F344DE" w:rsidP="0037165E">
      <w:pPr>
        <w:pStyle w:val="006-DierParagraf"/>
      </w:pPr>
      <w:r w:rsidRPr="00EC0E6A">
        <w:rPr>
          <w:b/>
        </w:rPr>
        <w:t>Kaynaklar</w:t>
      </w:r>
    </w:p>
    <w:p w14:paraId="0972946D" w14:textId="45A9F53A" w:rsidR="00F344DE" w:rsidRPr="0037165E" w:rsidRDefault="00F344DE" w:rsidP="0037165E">
      <w:pPr>
        <w:pStyle w:val="006-DierParagraf"/>
        <w:rPr>
          <w:b/>
        </w:rPr>
      </w:pPr>
      <w:r w:rsidRPr="0037165E">
        <w:rPr>
          <w:b/>
        </w:rPr>
        <w:t>Ekler</w:t>
      </w:r>
      <w:r w:rsidR="00603B2E">
        <w:rPr>
          <w:b/>
        </w:rPr>
        <w:t>i</w:t>
      </w:r>
      <w:r w:rsidRPr="0037165E">
        <w:rPr>
          <w:b/>
        </w:rPr>
        <w:t xml:space="preserve"> </w:t>
      </w:r>
    </w:p>
    <w:p w14:paraId="0BB4D086" w14:textId="77777777" w:rsidR="00C011C8" w:rsidRPr="00C011C8" w:rsidRDefault="00F344DE" w:rsidP="0037165E">
      <w:pPr>
        <w:pStyle w:val="006-DierParagraf"/>
        <w:rPr>
          <w:b/>
        </w:rPr>
      </w:pPr>
      <w:r w:rsidRPr="003F2FBF">
        <w:rPr>
          <w:b/>
        </w:rPr>
        <w:t>Özgeçmiş</w:t>
      </w:r>
      <w:r w:rsidRPr="00EC0E6A">
        <w:rPr>
          <w:b/>
        </w:rPr>
        <w:t xml:space="preserve"> </w:t>
      </w:r>
    </w:p>
    <w:p w14:paraId="32B05DA0" w14:textId="77777777" w:rsidR="002B76E1" w:rsidRPr="009806BE" w:rsidRDefault="002B76E1" w:rsidP="009806BE">
      <w:pPr>
        <w:spacing w:line="360" w:lineRule="auto"/>
        <w:ind w:firstLine="567"/>
        <w:jc w:val="both"/>
        <w:rPr>
          <w:color w:val="000000"/>
          <w:szCs w:val="24"/>
          <w:lang w:val="tr-TR"/>
        </w:rPr>
      </w:pPr>
    </w:p>
    <w:p w14:paraId="33049EC3" w14:textId="77777777" w:rsidR="002B76E1" w:rsidRPr="009806BE" w:rsidRDefault="002B76E1" w:rsidP="009806BE">
      <w:pPr>
        <w:spacing w:line="360" w:lineRule="auto"/>
        <w:jc w:val="both"/>
        <w:rPr>
          <w:color w:val="000000"/>
          <w:szCs w:val="24"/>
          <w:u w:val="single"/>
          <w:lang w:val="tr-TR"/>
        </w:rPr>
        <w:sectPr w:rsidR="002B76E1" w:rsidRPr="009806BE" w:rsidSect="003F6534">
          <w:headerReference w:type="default" r:id="rId13"/>
          <w:headerReference w:type="first" r:id="rId14"/>
          <w:footerReference w:type="first" r:id="rId15"/>
          <w:footnotePr>
            <w:pos w:val="beneathText"/>
          </w:footnotePr>
          <w:pgSz w:w="11899" w:h="16837" w:code="9"/>
          <w:pgMar w:top="1418" w:right="1134" w:bottom="1418" w:left="1985" w:header="709" w:footer="709" w:gutter="0"/>
          <w:pgNumType w:start="1"/>
          <w:cols w:space="708"/>
          <w:titlePg/>
          <w:docGrid w:linePitch="360"/>
        </w:sectPr>
      </w:pPr>
    </w:p>
    <w:p w14:paraId="534B7E4C" w14:textId="77777777" w:rsidR="002B76E1" w:rsidRPr="009314DF" w:rsidRDefault="002B76E1" w:rsidP="00790726">
      <w:pPr>
        <w:pStyle w:val="Balk1"/>
      </w:pPr>
      <w:bookmarkStart w:id="80" w:name="_Toc423007795"/>
      <w:bookmarkStart w:id="81" w:name="_Toc423084106"/>
      <w:bookmarkStart w:id="82" w:name="_Toc423089095"/>
      <w:bookmarkStart w:id="83" w:name="_Toc423094784"/>
      <w:bookmarkStart w:id="84" w:name="_Toc32498043"/>
      <w:r w:rsidRPr="00C22F12">
        <w:lastRenderedPageBreak/>
        <w:t>BÖLÜM 2</w:t>
      </w:r>
      <w:r w:rsidR="00E82087">
        <w:t xml:space="preserve">          </w:t>
      </w:r>
      <w:r w:rsidR="002A5ADB">
        <w:t xml:space="preserve">                 </w:t>
      </w:r>
      <w:r w:rsidR="00E82087">
        <w:t xml:space="preserve">                                                                                                     </w:t>
      </w:r>
      <w:r w:rsidR="00BF09B4">
        <w:t xml:space="preserve"> </w:t>
      </w:r>
      <w:r w:rsidRPr="009314DF">
        <w:t>ÖNCEKİ ÇALIŞMALAR</w:t>
      </w:r>
      <w:bookmarkEnd w:id="80"/>
      <w:bookmarkEnd w:id="81"/>
      <w:bookmarkEnd w:id="82"/>
      <w:bookmarkEnd w:id="83"/>
      <w:bookmarkEnd w:id="84"/>
    </w:p>
    <w:p w14:paraId="12391330" w14:textId="77777777" w:rsidR="00313A25" w:rsidRPr="009314DF" w:rsidRDefault="00313A25" w:rsidP="00FD2F4E">
      <w:pPr>
        <w:spacing w:line="360" w:lineRule="auto"/>
        <w:jc w:val="center"/>
        <w:rPr>
          <w:color w:val="000000"/>
          <w:szCs w:val="24"/>
          <w:lang w:val="tr-TR"/>
        </w:rPr>
      </w:pPr>
    </w:p>
    <w:p w14:paraId="32A1C94B" w14:textId="77777777" w:rsidR="00313A25" w:rsidRPr="009314DF" w:rsidRDefault="00313A25" w:rsidP="0026554B">
      <w:pPr>
        <w:pStyle w:val="Balk2"/>
      </w:pPr>
      <w:bookmarkStart w:id="85" w:name="_Toc423089096"/>
      <w:bookmarkStart w:id="86" w:name="_Toc423094785"/>
      <w:bookmarkStart w:id="87" w:name="_Toc32498044"/>
      <w:r w:rsidRPr="009314DF">
        <w:t xml:space="preserve">2.1. </w:t>
      </w:r>
      <w:r w:rsidR="00E61B17">
        <w:t>Sayfa Numaralandırması</w:t>
      </w:r>
      <w:bookmarkEnd w:id="85"/>
      <w:bookmarkEnd w:id="86"/>
      <w:bookmarkEnd w:id="87"/>
    </w:p>
    <w:p w14:paraId="03B40636" w14:textId="7FFA262F" w:rsidR="00E61B17" w:rsidRDefault="00E61B17" w:rsidP="00023E07">
      <w:pPr>
        <w:pStyle w:val="005-Metin"/>
      </w:pPr>
      <w:r w:rsidRPr="00E61B17">
        <w:t xml:space="preserve">Tezin ön bölümleri iç kapaktan ana bölüme kadar i’den başlayacak şekilde küçük </w:t>
      </w:r>
      <w:r w:rsidR="00B2064F" w:rsidRPr="00E61B17">
        <w:t>Romen</w:t>
      </w:r>
      <w:r w:rsidRPr="00E61B17">
        <w:t xml:space="preserve"> rakamları ile sayfanın alt ortasına yazılacaktır. İç kapaktan itibaren numaralandırma başlayacak, ancak iç kapakta sayfa numarası gösterilmeyecektir. Giriş bölümünden itibaren ise ilk sayfaya 1 rakamı verilerek 2, 3, </w:t>
      </w:r>
      <w:r w:rsidR="004D3A25" w:rsidRPr="00E61B17">
        <w:t>4, …</w:t>
      </w:r>
      <w:r w:rsidRPr="00E61B17">
        <w:t>. 250 seklinde numaralandırılmalı ve sayfa numaraları sayfanın alt ortasına yazıl</w:t>
      </w:r>
      <w:r w:rsidR="0080313C">
        <w:t>malıdır.</w:t>
      </w:r>
      <w:r w:rsidRPr="00E61B17">
        <w:t xml:space="preserve"> Tezin son kısmında yer alan Ekler ve Özgeçmiş sayfaları yeni sayfalarla başlamalı ve büyük Romen rakamı ile (I, II, III, IV…) sayfanın alt ve ortasında numaralandırılmalıdır.</w:t>
      </w:r>
    </w:p>
    <w:p w14:paraId="2C5EEF6E" w14:textId="77777777" w:rsidR="00E61B17" w:rsidRDefault="00E61B17" w:rsidP="00180EA1">
      <w:pPr>
        <w:spacing w:line="360" w:lineRule="auto"/>
        <w:ind w:firstLine="567"/>
        <w:jc w:val="both"/>
        <w:rPr>
          <w:lang w:val="tr-TR"/>
        </w:rPr>
      </w:pPr>
    </w:p>
    <w:p w14:paraId="51141013" w14:textId="382470B9" w:rsidR="00E61B17" w:rsidRPr="00EC0E6A" w:rsidRDefault="00E61B17" w:rsidP="0026554B">
      <w:pPr>
        <w:pStyle w:val="Balk2"/>
      </w:pPr>
      <w:bookmarkStart w:id="88" w:name="_Toc423089097"/>
      <w:bookmarkStart w:id="89" w:name="_Toc423094786"/>
      <w:bookmarkStart w:id="90" w:name="_Toc32498045"/>
      <w:r>
        <w:t>2</w:t>
      </w:r>
      <w:r w:rsidRPr="00EC0E6A">
        <w:t>.</w:t>
      </w:r>
      <w:r>
        <w:t>2</w:t>
      </w:r>
      <w:r w:rsidRPr="00EC0E6A">
        <w:t xml:space="preserve">. </w:t>
      </w:r>
      <w:r w:rsidR="00F46AED" w:rsidRPr="00F46AED">
        <w:t>Tablo</w:t>
      </w:r>
      <w:r w:rsidRPr="00EC0E6A">
        <w:t>, Şekil Düzeni ve Numaralandırılması</w:t>
      </w:r>
      <w:bookmarkEnd w:id="88"/>
      <w:bookmarkEnd w:id="89"/>
      <w:bookmarkEnd w:id="90"/>
      <w:r w:rsidRPr="00EC0E6A">
        <w:t xml:space="preserve"> </w:t>
      </w:r>
    </w:p>
    <w:p w14:paraId="1AFE794C" w14:textId="42F9B378" w:rsidR="00AE3B6B" w:rsidRDefault="00E61B17" w:rsidP="00023E07">
      <w:pPr>
        <w:pStyle w:val="005-Metin"/>
      </w:pPr>
      <w:r w:rsidRPr="00EC0E6A">
        <w:t>Tezlerde şekiller</w:t>
      </w:r>
      <w:r w:rsidR="00D2728D">
        <w:t xml:space="preserve"> ve tablolar</w:t>
      </w:r>
      <w:r w:rsidRPr="00EC0E6A">
        <w:t xml:space="preserve"> kâğıdın kullanım alanı içine </w:t>
      </w:r>
      <w:r w:rsidR="002C5EC9">
        <w:t>sola yaslanacak</w:t>
      </w:r>
      <w:r w:rsidRPr="00EC0E6A">
        <w:t xml:space="preserve"> </w:t>
      </w:r>
      <w:r w:rsidR="0080313C">
        <w:t>biçimde konumlandırılmalıdır.</w:t>
      </w:r>
      <w:r w:rsidRPr="00EC0E6A">
        <w:t xml:space="preserve"> Şekil</w:t>
      </w:r>
      <w:r w:rsidR="00D2728D">
        <w:t xml:space="preserve"> ve tablo i</w:t>
      </w:r>
      <w:r w:rsidRPr="00EC0E6A">
        <w:t>le metin arasında üstten ve alttan 1</w:t>
      </w:r>
      <w:r w:rsidR="003E4E3B">
        <w:t>.</w:t>
      </w:r>
      <w:r w:rsidRPr="00EC0E6A">
        <w:t>5 satır aralıklı tek boşluk bulunmalıdır. Şekiller</w:t>
      </w:r>
      <w:r w:rsidR="00D2728D">
        <w:t xml:space="preserve"> ve tablolar </w:t>
      </w:r>
      <w:r w:rsidRPr="00EC0E6A">
        <w:t>bölüm</w:t>
      </w:r>
      <w:r w:rsidR="00D2728D">
        <w:t>den</w:t>
      </w:r>
      <w:r w:rsidRPr="00EC0E6A">
        <w:t xml:space="preserve"> bağımsız olarak numaralandırılmalıdır. Ekteki </w:t>
      </w:r>
      <w:r w:rsidR="00D2728D">
        <w:t>ş</w:t>
      </w:r>
      <w:r w:rsidRPr="00EC0E6A">
        <w:t>ekiller</w:t>
      </w:r>
      <w:r w:rsidR="00D2728D">
        <w:t xml:space="preserve"> ve tablolar ise</w:t>
      </w:r>
      <w:r w:rsidRPr="00EC0E6A">
        <w:t xml:space="preserve"> Ek Şekil 1. Ek Şekil 2.</w:t>
      </w:r>
      <w:r w:rsidR="00D2728D">
        <w:t xml:space="preserve">, </w:t>
      </w:r>
      <w:r w:rsidR="00D2728D" w:rsidRPr="00EC0E6A">
        <w:t xml:space="preserve">Ek </w:t>
      </w:r>
      <w:r w:rsidR="00D2728D">
        <w:t>Tablo</w:t>
      </w:r>
      <w:r w:rsidR="00D2728D" w:rsidRPr="00EC0E6A">
        <w:t xml:space="preserve"> 1</w:t>
      </w:r>
      <w:r w:rsidR="00D2728D">
        <w:t xml:space="preserve"> ve</w:t>
      </w:r>
      <w:r w:rsidR="00D2728D" w:rsidRPr="00EC0E6A">
        <w:t xml:space="preserve"> Ek</w:t>
      </w:r>
      <w:r w:rsidR="00D2728D">
        <w:t xml:space="preserve"> Tablo</w:t>
      </w:r>
      <w:r w:rsidR="00D2728D" w:rsidRPr="00EC0E6A">
        <w:t xml:space="preserve"> </w:t>
      </w:r>
      <w:r w:rsidR="00B2064F" w:rsidRPr="00EC0E6A">
        <w:t xml:space="preserve">2 </w:t>
      </w:r>
      <w:r w:rsidR="00B2064F" w:rsidRPr="00B2064F">
        <w:t>şeklinde</w:t>
      </w:r>
      <w:r w:rsidRPr="00EC0E6A">
        <w:t xml:space="preserve"> numaralan</w:t>
      </w:r>
      <w:r w:rsidR="002C5EC9">
        <w:t>dırılı</w:t>
      </w:r>
      <w:r w:rsidRPr="00EC0E6A">
        <w:t>r. Şekil</w:t>
      </w:r>
      <w:r w:rsidR="00D2728D">
        <w:t xml:space="preserve"> ve tablo</w:t>
      </w:r>
      <w:r w:rsidRPr="00EC0E6A">
        <w:t xml:space="preserve"> açıklayıcı bilgilerinde ilk kelimenin baş harfi büyük, diğer kelimelerin baş harfleri küçük harfle başlamalıdır. Şekil alt yazısı</w:t>
      </w:r>
      <w:r w:rsidR="00D2728D">
        <w:t xml:space="preserve"> ve tablo üst yazısı</w:t>
      </w:r>
      <w:r w:rsidRPr="00EC0E6A">
        <w:t xml:space="preserve"> 12 punto büyüklüğünde sayfaya iki yana yaslı şekilde yazılmalı, yazının sonuna nokta (.) koyulmamalıdır. </w:t>
      </w:r>
      <w:r w:rsidR="00C36E6C">
        <w:t xml:space="preserve">Şekil olarak fotoğraf kullanılacak ise, çözünürlüğün en az 300 </w:t>
      </w:r>
      <w:proofErr w:type="spellStart"/>
      <w:r w:rsidR="00C36E6C">
        <w:t>dpi</w:t>
      </w:r>
      <w:proofErr w:type="spellEnd"/>
      <w:r w:rsidR="00C36E6C">
        <w:t xml:space="preserve"> olması gereklidir.</w:t>
      </w:r>
      <w:r w:rsidR="00491BA0">
        <w:t xml:space="preserve"> </w:t>
      </w:r>
      <w:r w:rsidR="00F46AED">
        <w:t>Tablo</w:t>
      </w:r>
      <w:r w:rsidR="00D2728D">
        <w:t xml:space="preserve"> </w:t>
      </w:r>
      <w:r w:rsidRPr="00EC0E6A">
        <w:t>açıklayıcı bilgiler</w:t>
      </w:r>
      <w:r w:rsidR="00D2728D">
        <w:t>i</w:t>
      </w:r>
      <w:r w:rsidRPr="00EC0E6A">
        <w:t xml:space="preserve"> </w:t>
      </w:r>
      <w:r w:rsidR="00F46AED">
        <w:t>tablonun</w:t>
      </w:r>
      <w:r w:rsidRPr="00EC0E6A">
        <w:t xml:space="preserve"> üstün</w:t>
      </w:r>
      <w:r w:rsidR="00D2728D">
        <w:t xml:space="preserve">de ve tablo numarasının alt satırında </w:t>
      </w:r>
      <w:r w:rsidRPr="00EC0E6A">
        <w:t xml:space="preserve">yazılmalıdır. </w:t>
      </w:r>
    </w:p>
    <w:p w14:paraId="6CDD0FD1" w14:textId="77777777" w:rsidR="001E10D9" w:rsidRDefault="001E10D9" w:rsidP="0037165E">
      <w:pPr>
        <w:pStyle w:val="005-Metin"/>
      </w:pPr>
    </w:p>
    <w:p w14:paraId="03EA7F26" w14:textId="5B3965DB" w:rsidR="00AD2E8E" w:rsidRPr="00BD0125" w:rsidRDefault="00F46AED" w:rsidP="00BD0125">
      <w:pPr>
        <w:pStyle w:val="004-TabloYazs"/>
      </w:pPr>
      <w:bookmarkStart w:id="91" w:name="_Toc27086954"/>
      <w:r w:rsidRPr="00BD0125">
        <w:t>Tablo</w:t>
      </w:r>
      <w:r w:rsidR="00E61B17" w:rsidRPr="00BD0125">
        <w:t xml:space="preserve"> 1</w:t>
      </w:r>
      <w:bookmarkEnd w:id="91"/>
      <w:r w:rsidR="00E61B17" w:rsidRPr="00BD0125">
        <w:t xml:space="preserve"> </w:t>
      </w:r>
    </w:p>
    <w:p w14:paraId="2F8007AA" w14:textId="43824CA0" w:rsidR="00E61B17" w:rsidRPr="00BD0125" w:rsidRDefault="00E61B17" w:rsidP="00BD0125">
      <w:pPr>
        <w:pStyle w:val="004-TabloYazs"/>
      </w:pPr>
      <w:bookmarkStart w:id="92" w:name="_Toc27086955"/>
      <w:r w:rsidRPr="00BD0125">
        <w:t>Tane büyüklüğüne göre mermerin sınıfı</w:t>
      </w:r>
      <w:bookmarkEnd w:id="92"/>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136"/>
      </w:tblGrid>
      <w:tr w:rsidR="000345DF" w:rsidRPr="00BB6D57" w14:paraId="24ED041B" w14:textId="77777777" w:rsidTr="000345DF">
        <w:trPr>
          <w:trHeight w:hRule="exact" w:val="340"/>
        </w:trPr>
        <w:tc>
          <w:tcPr>
            <w:tcW w:w="1436" w:type="dxa"/>
            <w:tcBorders>
              <w:top w:val="double" w:sz="4" w:space="0" w:color="auto"/>
              <w:bottom w:val="double" w:sz="4" w:space="0" w:color="auto"/>
            </w:tcBorders>
          </w:tcPr>
          <w:p w14:paraId="3CC0A044" w14:textId="77777777" w:rsidR="000345DF" w:rsidRPr="00BB6D57" w:rsidRDefault="000345DF" w:rsidP="0037165E">
            <w:pPr>
              <w:pStyle w:val="Default"/>
              <w:spacing w:line="252" w:lineRule="auto"/>
              <w:jc w:val="both"/>
              <w:rPr>
                <w:color w:val="auto"/>
                <w:sz w:val="22"/>
                <w:szCs w:val="22"/>
              </w:rPr>
            </w:pPr>
            <w:r w:rsidRPr="00BB6D57">
              <w:rPr>
                <w:color w:val="auto"/>
                <w:sz w:val="22"/>
                <w:szCs w:val="22"/>
              </w:rPr>
              <w:t>Kaya türü</w:t>
            </w:r>
          </w:p>
        </w:tc>
        <w:tc>
          <w:tcPr>
            <w:tcW w:w="2136" w:type="dxa"/>
            <w:tcBorders>
              <w:top w:val="double" w:sz="4" w:space="0" w:color="auto"/>
              <w:bottom w:val="double" w:sz="4" w:space="0" w:color="auto"/>
            </w:tcBorders>
          </w:tcPr>
          <w:p w14:paraId="44D11A5C" w14:textId="77777777" w:rsidR="000345DF" w:rsidRPr="00BB6D57" w:rsidRDefault="000345DF" w:rsidP="0037165E">
            <w:pPr>
              <w:pStyle w:val="Default"/>
              <w:spacing w:line="252" w:lineRule="auto"/>
              <w:rPr>
                <w:color w:val="auto"/>
                <w:sz w:val="22"/>
                <w:szCs w:val="22"/>
              </w:rPr>
            </w:pPr>
            <w:r w:rsidRPr="00BB6D57">
              <w:rPr>
                <w:color w:val="auto"/>
                <w:sz w:val="22"/>
                <w:szCs w:val="22"/>
              </w:rPr>
              <w:t>Tane boyutu (mm)</w:t>
            </w:r>
          </w:p>
        </w:tc>
      </w:tr>
      <w:tr w:rsidR="000345DF" w:rsidRPr="00BB6D57" w14:paraId="7E603F79" w14:textId="77777777" w:rsidTr="000345DF">
        <w:trPr>
          <w:trHeight w:hRule="exact" w:val="340"/>
        </w:trPr>
        <w:tc>
          <w:tcPr>
            <w:tcW w:w="1436" w:type="dxa"/>
            <w:tcBorders>
              <w:top w:val="double" w:sz="4" w:space="0" w:color="auto"/>
              <w:bottom w:val="nil"/>
            </w:tcBorders>
          </w:tcPr>
          <w:p w14:paraId="33C33AA1" w14:textId="77777777" w:rsidR="000345DF" w:rsidRPr="00BB6D57" w:rsidRDefault="000345DF" w:rsidP="0037165E">
            <w:pPr>
              <w:pStyle w:val="Default"/>
              <w:spacing w:line="252" w:lineRule="auto"/>
              <w:jc w:val="both"/>
              <w:rPr>
                <w:color w:val="auto"/>
                <w:sz w:val="22"/>
                <w:szCs w:val="22"/>
              </w:rPr>
            </w:pPr>
            <w:r w:rsidRPr="00BB6D57">
              <w:rPr>
                <w:color w:val="auto"/>
                <w:sz w:val="22"/>
                <w:szCs w:val="22"/>
              </w:rPr>
              <w:t>İnce taneli</w:t>
            </w:r>
          </w:p>
        </w:tc>
        <w:tc>
          <w:tcPr>
            <w:tcW w:w="2136" w:type="dxa"/>
            <w:tcBorders>
              <w:top w:val="double" w:sz="4" w:space="0" w:color="auto"/>
              <w:bottom w:val="nil"/>
            </w:tcBorders>
          </w:tcPr>
          <w:p w14:paraId="63ACFC84" w14:textId="77777777" w:rsidR="000345DF" w:rsidRPr="00BB6D57" w:rsidRDefault="000345DF" w:rsidP="0037165E">
            <w:pPr>
              <w:pStyle w:val="Default"/>
              <w:spacing w:line="252" w:lineRule="auto"/>
              <w:rPr>
                <w:color w:val="auto"/>
                <w:sz w:val="22"/>
                <w:szCs w:val="22"/>
              </w:rPr>
            </w:pPr>
            <w:r w:rsidRPr="00BB6D57">
              <w:rPr>
                <w:color w:val="auto"/>
                <w:sz w:val="22"/>
                <w:szCs w:val="22"/>
              </w:rPr>
              <w:t>1</w:t>
            </w:r>
            <w:r>
              <w:rPr>
                <w:color w:val="auto"/>
                <w:sz w:val="22"/>
                <w:szCs w:val="22"/>
              </w:rPr>
              <w:t>.</w:t>
            </w:r>
            <w:r w:rsidRPr="00BB6D57">
              <w:rPr>
                <w:color w:val="auto"/>
                <w:sz w:val="22"/>
                <w:szCs w:val="22"/>
              </w:rPr>
              <w:t>25</w:t>
            </w:r>
          </w:p>
        </w:tc>
      </w:tr>
      <w:tr w:rsidR="000345DF" w:rsidRPr="00BB6D57" w14:paraId="3E856829" w14:textId="77777777" w:rsidTr="0037165E">
        <w:trPr>
          <w:trHeight w:hRule="exact" w:val="340"/>
        </w:trPr>
        <w:tc>
          <w:tcPr>
            <w:tcW w:w="1436" w:type="dxa"/>
            <w:tcBorders>
              <w:top w:val="nil"/>
              <w:bottom w:val="nil"/>
            </w:tcBorders>
          </w:tcPr>
          <w:p w14:paraId="4D6FF7E6" w14:textId="77777777" w:rsidR="000345DF" w:rsidRPr="00BB6D57" w:rsidRDefault="000345DF" w:rsidP="0037165E">
            <w:pPr>
              <w:pStyle w:val="Default"/>
              <w:spacing w:line="252" w:lineRule="auto"/>
              <w:jc w:val="both"/>
              <w:rPr>
                <w:color w:val="auto"/>
                <w:sz w:val="22"/>
                <w:szCs w:val="22"/>
              </w:rPr>
            </w:pPr>
            <w:r w:rsidRPr="00BB6D57">
              <w:rPr>
                <w:color w:val="auto"/>
                <w:sz w:val="22"/>
                <w:szCs w:val="22"/>
              </w:rPr>
              <w:t>Orta taneli</w:t>
            </w:r>
          </w:p>
        </w:tc>
        <w:tc>
          <w:tcPr>
            <w:tcW w:w="2136" w:type="dxa"/>
            <w:tcBorders>
              <w:top w:val="nil"/>
              <w:bottom w:val="nil"/>
            </w:tcBorders>
          </w:tcPr>
          <w:p w14:paraId="5B85FE9B" w14:textId="77777777" w:rsidR="000345DF" w:rsidRPr="00BB6D57" w:rsidRDefault="000345DF" w:rsidP="0037165E">
            <w:pPr>
              <w:pStyle w:val="Default"/>
              <w:spacing w:line="252" w:lineRule="auto"/>
              <w:rPr>
                <w:color w:val="auto"/>
                <w:sz w:val="22"/>
                <w:szCs w:val="22"/>
              </w:rPr>
            </w:pPr>
            <w:r w:rsidRPr="00BB6D57">
              <w:rPr>
                <w:color w:val="auto"/>
                <w:sz w:val="22"/>
                <w:szCs w:val="22"/>
              </w:rPr>
              <w:t>1</w:t>
            </w:r>
            <w:r>
              <w:rPr>
                <w:color w:val="auto"/>
                <w:sz w:val="22"/>
                <w:szCs w:val="22"/>
              </w:rPr>
              <w:t>.</w:t>
            </w:r>
            <w:r w:rsidRPr="00BB6D57">
              <w:rPr>
                <w:color w:val="auto"/>
                <w:sz w:val="22"/>
                <w:szCs w:val="22"/>
              </w:rPr>
              <w:t>50 – 2</w:t>
            </w:r>
            <w:r>
              <w:rPr>
                <w:color w:val="auto"/>
                <w:sz w:val="22"/>
                <w:szCs w:val="22"/>
              </w:rPr>
              <w:t>.</w:t>
            </w:r>
            <w:r w:rsidRPr="00BB6D57">
              <w:rPr>
                <w:color w:val="auto"/>
                <w:sz w:val="22"/>
                <w:szCs w:val="22"/>
              </w:rPr>
              <w:t>25</w:t>
            </w:r>
          </w:p>
        </w:tc>
      </w:tr>
      <w:tr w:rsidR="000345DF" w:rsidRPr="00BB6D57" w14:paraId="3B464443" w14:textId="77777777" w:rsidTr="000345DF">
        <w:trPr>
          <w:trHeight w:hRule="exact" w:val="340"/>
        </w:trPr>
        <w:tc>
          <w:tcPr>
            <w:tcW w:w="1436" w:type="dxa"/>
            <w:tcBorders>
              <w:top w:val="nil"/>
              <w:bottom w:val="double" w:sz="4" w:space="0" w:color="auto"/>
            </w:tcBorders>
          </w:tcPr>
          <w:p w14:paraId="1EF9BD4C" w14:textId="77777777" w:rsidR="000345DF" w:rsidRPr="00BB6D57" w:rsidRDefault="000345DF" w:rsidP="0037165E">
            <w:pPr>
              <w:pStyle w:val="Default"/>
              <w:spacing w:line="252" w:lineRule="auto"/>
              <w:jc w:val="both"/>
              <w:rPr>
                <w:color w:val="auto"/>
                <w:sz w:val="22"/>
                <w:szCs w:val="22"/>
              </w:rPr>
            </w:pPr>
            <w:r w:rsidRPr="00BB6D57">
              <w:rPr>
                <w:color w:val="auto"/>
                <w:sz w:val="22"/>
                <w:szCs w:val="22"/>
              </w:rPr>
              <w:t>Kaba taneli</w:t>
            </w:r>
          </w:p>
        </w:tc>
        <w:tc>
          <w:tcPr>
            <w:tcW w:w="2136" w:type="dxa"/>
            <w:tcBorders>
              <w:top w:val="nil"/>
              <w:bottom w:val="double" w:sz="4" w:space="0" w:color="auto"/>
            </w:tcBorders>
          </w:tcPr>
          <w:p w14:paraId="6DDFBC43" w14:textId="77777777" w:rsidR="000345DF" w:rsidRPr="00BB6D57" w:rsidRDefault="000345DF" w:rsidP="0037165E">
            <w:pPr>
              <w:pStyle w:val="Default"/>
              <w:spacing w:line="252" w:lineRule="auto"/>
              <w:rPr>
                <w:color w:val="auto"/>
                <w:sz w:val="22"/>
                <w:szCs w:val="22"/>
              </w:rPr>
            </w:pPr>
            <w:r w:rsidRPr="00BB6D57">
              <w:rPr>
                <w:color w:val="auto"/>
                <w:sz w:val="22"/>
                <w:szCs w:val="22"/>
              </w:rPr>
              <w:t>5</w:t>
            </w:r>
            <w:r>
              <w:rPr>
                <w:color w:val="auto"/>
                <w:sz w:val="22"/>
                <w:szCs w:val="22"/>
              </w:rPr>
              <w:t>.</w:t>
            </w:r>
            <w:r w:rsidRPr="00BB6D57">
              <w:rPr>
                <w:color w:val="auto"/>
                <w:sz w:val="22"/>
                <w:szCs w:val="22"/>
              </w:rPr>
              <w:t>50 – 20</w:t>
            </w:r>
            <w:r>
              <w:rPr>
                <w:color w:val="auto"/>
                <w:sz w:val="22"/>
                <w:szCs w:val="22"/>
              </w:rPr>
              <w:t>.</w:t>
            </w:r>
            <w:r w:rsidRPr="00BB6D57">
              <w:rPr>
                <w:color w:val="auto"/>
                <w:sz w:val="22"/>
                <w:szCs w:val="22"/>
              </w:rPr>
              <w:t>25</w:t>
            </w:r>
          </w:p>
        </w:tc>
      </w:tr>
    </w:tbl>
    <w:p w14:paraId="2E9E058D" w14:textId="77777777" w:rsidR="00E61B17" w:rsidRDefault="00E61B17" w:rsidP="0037165E">
      <w:pPr>
        <w:pStyle w:val="005-Metin"/>
      </w:pPr>
    </w:p>
    <w:p w14:paraId="7F47BFB2" w14:textId="431366BA" w:rsidR="00E61B17" w:rsidRDefault="00F46AED" w:rsidP="0037165E">
      <w:pPr>
        <w:pStyle w:val="005-Metin"/>
      </w:pPr>
      <w:r>
        <w:t>Tablo</w:t>
      </w:r>
      <w:r w:rsidR="00E61B17" w:rsidRPr="00EC0E6A">
        <w:t xml:space="preserve"> üst yazısı ile</w:t>
      </w:r>
      <w:r>
        <w:t xml:space="preserve"> tablo</w:t>
      </w:r>
      <w:r w:rsidR="00E61B17" w:rsidRPr="00EC0E6A">
        <w:t xml:space="preserve"> arasında ve şekil alt yazısı ile şekil arasında boşluk bırakılma</w:t>
      </w:r>
      <w:r w:rsidR="001E10D9">
        <w:t>ma</w:t>
      </w:r>
      <w:r w:rsidR="00E61B17" w:rsidRPr="00EC0E6A">
        <w:t xml:space="preserve">lıdır. </w:t>
      </w:r>
      <w:r w:rsidR="00AE3B6B" w:rsidRPr="00E91740">
        <w:t>Şekil ve</w:t>
      </w:r>
      <w:r>
        <w:t xml:space="preserve"> Tablo</w:t>
      </w:r>
      <w:r w:rsidR="00AE3B6B" w:rsidRPr="00E91740">
        <w:t xml:space="preserve"> açıklamaları, Şekiller ve </w:t>
      </w:r>
      <w:r>
        <w:t>Tablolar</w:t>
      </w:r>
      <w:r w:rsidR="00AE3B6B" w:rsidRPr="00E91740">
        <w:t xml:space="preserve"> Dizinine tam olarak yazılmalıdır. </w:t>
      </w:r>
      <w:r w:rsidR="00E61B17" w:rsidRPr="00E91740">
        <w:t xml:space="preserve">Bir sayfaya sığmayan </w:t>
      </w:r>
      <w:r w:rsidR="00E61B17" w:rsidRPr="002A6E9F">
        <w:t xml:space="preserve">şekiller ve </w:t>
      </w:r>
      <w:r>
        <w:t xml:space="preserve">tablolar </w:t>
      </w:r>
      <w:r w:rsidR="00E61B17" w:rsidRPr="002A6E9F">
        <w:t xml:space="preserve">bir sonraki sayfadan itibaren </w:t>
      </w:r>
      <w:r w:rsidR="00673F7B">
        <w:t>“</w:t>
      </w:r>
      <w:r w:rsidR="00E61B17" w:rsidRPr="002A6E9F">
        <w:t xml:space="preserve">Şekil </w:t>
      </w:r>
      <w:proofErr w:type="gramStart"/>
      <w:r w:rsidR="00E61B17" w:rsidRPr="002A6E9F">
        <w:t>....</w:t>
      </w:r>
      <w:proofErr w:type="gramEnd"/>
      <w:r w:rsidR="0011634F">
        <w:t>’</w:t>
      </w:r>
      <w:r w:rsidR="00E61B17" w:rsidRPr="002A6E9F">
        <w:t>in devamı</w:t>
      </w:r>
      <w:r w:rsidR="00673F7B">
        <w:t>”</w:t>
      </w:r>
      <w:r w:rsidR="00E61B17" w:rsidRPr="002A6E9F">
        <w:t xml:space="preserve"> veya </w:t>
      </w:r>
      <w:r w:rsidR="00673F7B">
        <w:t>“</w:t>
      </w:r>
      <w:r>
        <w:t>Tablo</w:t>
      </w:r>
      <w:r w:rsidR="00E61B17" w:rsidRPr="002A6E9F">
        <w:t>....</w:t>
      </w:r>
      <w:r w:rsidR="0011634F">
        <w:t>’</w:t>
      </w:r>
      <w:r w:rsidR="00E61B17" w:rsidRPr="002A6E9F">
        <w:t>in devamı</w:t>
      </w:r>
      <w:r w:rsidR="00673F7B">
        <w:t>”</w:t>
      </w:r>
      <w:r w:rsidR="00E61B17" w:rsidRPr="002A6E9F">
        <w:t xml:space="preserve"> başlığı</w:t>
      </w:r>
      <w:r w:rsidR="00E61B17" w:rsidRPr="00EC0E6A">
        <w:t xml:space="preserve"> yazılarak devam edilir.</w:t>
      </w:r>
      <w:r w:rsidR="00AE3B6B">
        <w:t xml:space="preserve"> </w:t>
      </w:r>
    </w:p>
    <w:p w14:paraId="7E9208D2" w14:textId="77777777" w:rsidR="00E61B17" w:rsidRDefault="00E61B17" w:rsidP="00E61B17">
      <w:pPr>
        <w:widowControl/>
        <w:suppressAutoHyphens w:val="0"/>
        <w:autoSpaceDE w:val="0"/>
        <w:autoSpaceDN w:val="0"/>
        <w:adjustRightInd w:val="0"/>
        <w:spacing w:line="360" w:lineRule="auto"/>
        <w:ind w:firstLine="567"/>
        <w:jc w:val="both"/>
        <w:rPr>
          <w:szCs w:val="24"/>
          <w:lang w:val="tr-TR"/>
        </w:rPr>
      </w:pPr>
    </w:p>
    <w:p w14:paraId="4369558D" w14:textId="0186A29D" w:rsidR="00E61B17" w:rsidRDefault="00B03636" w:rsidP="00CE5328">
      <w:pPr>
        <w:widowControl/>
        <w:suppressAutoHyphens w:val="0"/>
        <w:autoSpaceDE w:val="0"/>
        <w:autoSpaceDN w:val="0"/>
        <w:adjustRightInd w:val="0"/>
        <w:spacing w:line="360" w:lineRule="auto"/>
        <w:rPr>
          <w:szCs w:val="24"/>
          <w:lang w:val="tr-TR"/>
        </w:rPr>
      </w:pPr>
      <w:r>
        <w:rPr>
          <w:noProof/>
          <w:lang w:val="tr-TR" w:eastAsia="tr-TR"/>
        </w:rPr>
        <w:drawing>
          <wp:inline distT="0" distB="0" distL="0" distR="0" wp14:anchorId="0F6F2350" wp14:editId="14EB115B">
            <wp:extent cx="4572000" cy="2743200"/>
            <wp:effectExtent l="0" t="0" r="0" b="0"/>
            <wp:docPr id="2" name="Grafik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974B17-3B69-4677-ABCC-C97A725B4C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03E667" w14:textId="7FE4ADF2" w:rsidR="00E61B17" w:rsidRPr="003F2FBF" w:rsidRDefault="00E61B17" w:rsidP="00CE5328">
      <w:pPr>
        <w:pStyle w:val="003-ekilYazs"/>
        <w:rPr>
          <w:lang w:val="tr-TR"/>
        </w:rPr>
      </w:pPr>
      <w:bookmarkStart w:id="93" w:name="_Toc27086914"/>
      <w:r w:rsidRPr="003F2FBF">
        <w:rPr>
          <w:bCs/>
          <w:lang w:val="tr-TR"/>
        </w:rPr>
        <w:t xml:space="preserve">Şekil 1. </w:t>
      </w:r>
      <w:r w:rsidRPr="003F2FBF">
        <w:rPr>
          <w:lang w:val="tr-TR"/>
        </w:rPr>
        <w:t>Deniz suyuna nakledilen 14 g (●), 20 g (</w:t>
      </w:r>
      <w:r w:rsidR="00B03636" w:rsidRPr="003F2FBF">
        <w:rPr>
          <w:lang w:val="tr-TR"/>
        </w:rPr>
        <w:t>▲</w:t>
      </w:r>
      <w:r w:rsidRPr="003F2FBF">
        <w:rPr>
          <w:lang w:val="tr-TR"/>
        </w:rPr>
        <w:t>) ve 30 g (</w:t>
      </w:r>
      <w:r w:rsidRPr="003F2FBF">
        <w:rPr>
          <w:rFonts w:ascii="Arial" w:hAnsi="Arial" w:cs="Arial"/>
          <w:lang w:val="tr-TR"/>
        </w:rPr>
        <w:t>■</w:t>
      </w:r>
      <w:r w:rsidRPr="003F2FBF">
        <w:rPr>
          <w:lang w:val="tr-TR"/>
        </w:rPr>
        <w:t>) alabal</w:t>
      </w:r>
      <w:r w:rsidRPr="003F2FBF">
        <w:rPr>
          <w:rFonts w:ascii="Calibri" w:hAnsi="Calibri" w:cs="Calibri"/>
          <w:lang w:val="tr-TR"/>
        </w:rPr>
        <w:t>ı</w:t>
      </w:r>
      <w:r w:rsidRPr="003F2FBF">
        <w:rPr>
          <w:lang w:val="tr-TR"/>
        </w:rPr>
        <w:t xml:space="preserve">klarda plazma </w:t>
      </w:r>
      <w:proofErr w:type="spellStart"/>
      <w:r w:rsidRPr="003F2FBF">
        <w:rPr>
          <w:lang w:val="tr-TR"/>
        </w:rPr>
        <w:t>Na</w:t>
      </w:r>
      <w:proofErr w:type="spellEnd"/>
      <w:r w:rsidRPr="003F2FBF">
        <w:rPr>
          <w:lang w:val="tr-TR"/>
        </w:rPr>
        <w:t>+ konsantrasyonlar</w:t>
      </w:r>
      <w:r w:rsidRPr="003F2FBF">
        <w:rPr>
          <w:rFonts w:ascii="Calibri" w:hAnsi="Calibri" w:cs="Calibri"/>
          <w:lang w:val="tr-TR"/>
        </w:rPr>
        <w:t>ı</w:t>
      </w:r>
      <w:r w:rsidRPr="003F2FBF">
        <w:rPr>
          <w:lang w:val="tr-TR"/>
        </w:rPr>
        <w:t>. De</w:t>
      </w:r>
      <w:r w:rsidRPr="003F2FBF">
        <w:rPr>
          <w:rFonts w:ascii="Calibri" w:hAnsi="Calibri" w:cs="Calibri"/>
          <w:lang w:val="tr-TR"/>
        </w:rPr>
        <w:t>ğ</w:t>
      </w:r>
      <w:r w:rsidRPr="003F2FBF">
        <w:rPr>
          <w:lang w:val="tr-TR"/>
        </w:rPr>
        <w:t>erler ortalama</w:t>
      </w:r>
      <w:r w:rsidR="00E87709">
        <w:rPr>
          <w:lang w:val="tr-TR"/>
        </w:rPr>
        <w:t xml:space="preserve"> </w:t>
      </w:r>
      <m:oMath>
        <m:r>
          <w:rPr>
            <w:rFonts w:ascii="Cambria Math" w:hAnsi="Cambria Math"/>
            <w:lang w:val="tr-TR"/>
          </w:rPr>
          <m:t>±</m:t>
        </m:r>
      </m:oMath>
      <w:r w:rsidR="00E87709">
        <w:rPr>
          <w:lang w:val="tr-TR"/>
        </w:rPr>
        <w:t xml:space="preserve"> </w:t>
      </w:r>
      <w:r w:rsidRPr="003F2FBF">
        <w:rPr>
          <w:lang w:val="tr-TR"/>
        </w:rPr>
        <w:t>standart sapma olarak verilmi</w:t>
      </w:r>
      <w:r w:rsidRPr="003F2FBF">
        <w:rPr>
          <w:rFonts w:ascii="Calibri" w:hAnsi="Calibri" w:cs="Calibri"/>
          <w:lang w:val="tr-TR"/>
        </w:rPr>
        <w:t>ş</w:t>
      </w:r>
      <w:r w:rsidRPr="003F2FBF">
        <w:rPr>
          <w:lang w:val="tr-TR"/>
        </w:rPr>
        <w:t>tir</w:t>
      </w:r>
      <w:bookmarkEnd w:id="93"/>
    </w:p>
    <w:p w14:paraId="1FAAD1A4" w14:textId="77777777" w:rsidR="00E61B17" w:rsidRPr="002A6E9F" w:rsidRDefault="00E61B17" w:rsidP="00E61B17">
      <w:pPr>
        <w:widowControl/>
        <w:suppressAutoHyphens w:val="0"/>
        <w:autoSpaceDE w:val="0"/>
        <w:autoSpaceDN w:val="0"/>
        <w:adjustRightInd w:val="0"/>
        <w:spacing w:line="360" w:lineRule="auto"/>
        <w:ind w:firstLine="567"/>
        <w:jc w:val="both"/>
        <w:rPr>
          <w:szCs w:val="24"/>
          <w:lang w:val="tr-TR"/>
        </w:rPr>
      </w:pPr>
    </w:p>
    <w:p w14:paraId="77393A58" w14:textId="04CE3DA1" w:rsidR="00FF7091" w:rsidRPr="000D1026" w:rsidRDefault="00F46AED" w:rsidP="0037165E">
      <w:pPr>
        <w:pStyle w:val="005-Metin"/>
      </w:pPr>
      <w:r>
        <w:t>Tablo</w:t>
      </w:r>
      <w:r w:rsidR="00E61B17" w:rsidRPr="00EC0E6A">
        <w:t xml:space="preserve"> genişliği verilen sayfa düzeni içerisine sığmayacak kadar büyük ise, </w:t>
      </w:r>
      <w:r>
        <w:t>tablo</w:t>
      </w:r>
      <w:r w:rsidR="00E61B17" w:rsidRPr="00EC0E6A">
        <w:t xml:space="preserve"> yatay olarak sunulabilir. Buna rağmen, </w:t>
      </w:r>
      <w:r>
        <w:t>tablo</w:t>
      </w:r>
      <w:r w:rsidR="00E61B17" w:rsidRPr="00EC0E6A">
        <w:t xml:space="preserve"> büyüklüğü verilen sayfa düzeni içerisine sığdırılamamış ise, bu durumda </w:t>
      </w:r>
      <w:r>
        <w:t>tablo</w:t>
      </w:r>
      <w:r w:rsidR="00E61B17" w:rsidRPr="00EC0E6A">
        <w:t xml:space="preserve"> içerisindeki rakamlar 10 veya 8 puntoya kadar </w:t>
      </w:r>
      <w:r w:rsidR="0070541B">
        <w:t>düşürülebilir</w:t>
      </w:r>
      <w:r w:rsidR="00E61B17" w:rsidRPr="00EC0E6A">
        <w:t xml:space="preserve">. Şekil ve </w:t>
      </w:r>
      <w:r>
        <w:t>Tablo</w:t>
      </w:r>
      <w:r w:rsidR="00E61B17" w:rsidRPr="00EC0E6A">
        <w:t xml:space="preserve"> sayfaya yatay yerl</w:t>
      </w:r>
      <w:r w:rsidR="0070541B">
        <w:t xml:space="preserve">eştiriyorsa açıklayıcı bilgiler </w:t>
      </w:r>
      <w:r w:rsidR="00E61B17" w:rsidRPr="00EC0E6A">
        <w:t>de yatay yerleştirilmelidir.</w:t>
      </w:r>
    </w:p>
    <w:p w14:paraId="698043E4" w14:textId="77777777" w:rsidR="00C25FD9" w:rsidRPr="009314DF" w:rsidRDefault="00C25FD9" w:rsidP="00FD2F4E">
      <w:pPr>
        <w:spacing w:line="360" w:lineRule="auto"/>
        <w:rPr>
          <w:color w:val="000000"/>
          <w:lang w:val="tr-TR"/>
        </w:rPr>
      </w:pPr>
    </w:p>
    <w:p w14:paraId="51DD1D52" w14:textId="77777777" w:rsidR="00B767DD" w:rsidRPr="00BD0125" w:rsidRDefault="00B767DD" w:rsidP="00BD0125">
      <w:pPr>
        <w:pStyle w:val="004-TabloYazs"/>
      </w:pPr>
      <w:bookmarkStart w:id="94" w:name="_Toc27086956"/>
      <w:r w:rsidRPr="00BD0125">
        <w:t>Tablo 2</w:t>
      </w:r>
      <w:bookmarkEnd w:id="94"/>
    </w:p>
    <w:p w14:paraId="2ABAB805" w14:textId="77777777" w:rsidR="00B767DD" w:rsidRPr="00BD0125" w:rsidRDefault="00B767DD" w:rsidP="00BD0125">
      <w:pPr>
        <w:pStyle w:val="004-TabloYazs"/>
      </w:pPr>
      <w:bookmarkStart w:id="95" w:name="_Toc27086957"/>
      <w:r w:rsidRPr="00BD0125">
        <w:t>20 geleneksel görüntü için metotların faklı gürültü yoğunluklarındaki MSSIM sonuçları</w:t>
      </w:r>
      <w:bookmarkEnd w:id="95"/>
    </w:p>
    <w:tbl>
      <w:tblPr>
        <w:tblW w:w="4924" w:type="pct"/>
        <w:tblCellMar>
          <w:left w:w="70" w:type="dxa"/>
          <w:right w:w="70" w:type="dxa"/>
        </w:tblCellMar>
        <w:tblLook w:val="04A0" w:firstRow="1" w:lastRow="0" w:firstColumn="1" w:lastColumn="0" w:noHBand="0" w:noVBand="1"/>
      </w:tblPr>
      <w:tblGrid>
        <w:gridCol w:w="1930"/>
        <w:gridCol w:w="770"/>
        <w:gridCol w:w="770"/>
        <w:gridCol w:w="770"/>
        <w:gridCol w:w="771"/>
        <w:gridCol w:w="771"/>
        <w:gridCol w:w="771"/>
        <w:gridCol w:w="771"/>
        <w:gridCol w:w="771"/>
        <w:gridCol w:w="607"/>
      </w:tblGrid>
      <w:tr w:rsidR="00B767DD" w:rsidRPr="00042B0D" w14:paraId="2DFBF1D9" w14:textId="77777777" w:rsidTr="00042B0D">
        <w:trPr>
          <w:trHeight w:hRule="exact" w:val="284"/>
        </w:trPr>
        <w:tc>
          <w:tcPr>
            <w:tcW w:w="1927"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58325A80" w14:textId="77777777" w:rsidR="00B767DD" w:rsidRPr="00042B0D" w:rsidRDefault="00B767DD" w:rsidP="00B767DD">
            <w:pPr>
              <w:spacing w:line="360" w:lineRule="auto"/>
              <w:rPr>
                <w:color w:val="000000"/>
                <w:sz w:val="20"/>
                <w:lang w:val="tr-TR"/>
              </w:rPr>
            </w:pPr>
            <w:r w:rsidRPr="00042B0D">
              <w:rPr>
                <w:b/>
                <w:color w:val="000000"/>
                <w:sz w:val="20"/>
                <w:lang w:val="tr-TR"/>
              </w:rPr>
              <w:t>Gürültü Yoğunluğu</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1EC6D3AB" w14:textId="77777777" w:rsidR="00B767DD" w:rsidRPr="00042B0D" w:rsidRDefault="00B767DD" w:rsidP="00B767DD">
            <w:pPr>
              <w:spacing w:line="360" w:lineRule="auto"/>
              <w:rPr>
                <w:color w:val="000000"/>
                <w:sz w:val="20"/>
              </w:rPr>
            </w:pPr>
            <w:r w:rsidRPr="00042B0D">
              <w:rPr>
                <w:color w:val="000000"/>
                <w:sz w:val="20"/>
              </w:rPr>
              <w:t>%10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4CB30191" w14:textId="77777777" w:rsidR="00B767DD" w:rsidRPr="00042B0D" w:rsidRDefault="00B767DD" w:rsidP="00B767DD">
            <w:pPr>
              <w:spacing w:line="360" w:lineRule="auto"/>
              <w:rPr>
                <w:color w:val="000000"/>
                <w:sz w:val="20"/>
              </w:rPr>
            </w:pPr>
            <w:r w:rsidRPr="00042B0D">
              <w:rPr>
                <w:color w:val="000000"/>
                <w:sz w:val="20"/>
              </w:rPr>
              <w:t>%20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0A4FE53B" w14:textId="77777777" w:rsidR="00B767DD" w:rsidRPr="00042B0D" w:rsidRDefault="00B767DD" w:rsidP="00B767DD">
            <w:pPr>
              <w:spacing w:line="360" w:lineRule="auto"/>
              <w:rPr>
                <w:color w:val="000000"/>
                <w:sz w:val="20"/>
              </w:rPr>
            </w:pPr>
            <w:r w:rsidRPr="00042B0D">
              <w:rPr>
                <w:color w:val="000000"/>
                <w:sz w:val="20"/>
              </w:rPr>
              <w:t>%30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3619BBD6" w14:textId="77777777" w:rsidR="00B767DD" w:rsidRPr="00042B0D" w:rsidRDefault="00B767DD" w:rsidP="00B767DD">
            <w:pPr>
              <w:spacing w:line="360" w:lineRule="auto"/>
              <w:rPr>
                <w:color w:val="000000"/>
                <w:sz w:val="20"/>
              </w:rPr>
            </w:pPr>
            <w:r w:rsidRPr="00042B0D">
              <w:rPr>
                <w:color w:val="000000"/>
                <w:sz w:val="20"/>
              </w:rPr>
              <w:t>%40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1447CB73" w14:textId="77777777" w:rsidR="00B767DD" w:rsidRPr="00042B0D" w:rsidRDefault="00B767DD" w:rsidP="00B767DD">
            <w:pPr>
              <w:spacing w:line="360" w:lineRule="auto"/>
              <w:rPr>
                <w:color w:val="000000"/>
                <w:sz w:val="20"/>
              </w:rPr>
            </w:pPr>
            <w:r w:rsidRPr="00042B0D">
              <w:rPr>
                <w:color w:val="000000"/>
                <w:sz w:val="20"/>
              </w:rPr>
              <w:t>%50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2154B1ED" w14:textId="77777777" w:rsidR="00B767DD" w:rsidRPr="00042B0D" w:rsidRDefault="00B767DD" w:rsidP="00B767DD">
            <w:pPr>
              <w:spacing w:line="360" w:lineRule="auto"/>
              <w:rPr>
                <w:color w:val="000000"/>
                <w:sz w:val="20"/>
              </w:rPr>
            </w:pPr>
            <w:r w:rsidRPr="00042B0D">
              <w:rPr>
                <w:color w:val="000000"/>
                <w:sz w:val="20"/>
              </w:rPr>
              <w:t>%60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493A9EF3" w14:textId="77777777" w:rsidR="00B767DD" w:rsidRPr="00042B0D" w:rsidRDefault="00B767DD" w:rsidP="00B767DD">
            <w:pPr>
              <w:spacing w:line="360" w:lineRule="auto"/>
              <w:rPr>
                <w:color w:val="000000"/>
                <w:sz w:val="20"/>
              </w:rPr>
            </w:pPr>
            <w:r w:rsidRPr="00042B0D">
              <w:rPr>
                <w:color w:val="000000"/>
                <w:sz w:val="20"/>
              </w:rPr>
              <w:t>%70</w:t>
            </w:r>
          </w:p>
        </w:tc>
        <w:tc>
          <w:tcPr>
            <w:tcW w:w="769"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68F09F8D" w14:textId="77777777" w:rsidR="00B767DD" w:rsidRPr="00042B0D" w:rsidRDefault="00B767DD" w:rsidP="00B767DD">
            <w:pPr>
              <w:spacing w:line="360" w:lineRule="auto"/>
              <w:rPr>
                <w:color w:val="000000"/>
                <w:sz w:val="20"/>
              </w:rPr>
            </w:pPr>
            <w:r w:rsidRPr="00042B0D">
              <w:rPr>
                <w:color w:val="000000"/>
                <w:sz w:val="20"/>
              </w:rPr>
              <w:t>%80</w:t>
            </w:r>
          </w:p>
        </w:tc>
        <w:tc>
          <w:tcPr>
            <w:tcW w:w="568" w:type="dxa"/>
            <w:tcBorders>
              <w:top w:val="double" w:sz="6" w:space="0" w:color="auto"/>
              <w:left w:val="nil"/>
              <w:bottom w:val="double" w:sz="6" w:space="0" w:color="auto"/>
              <w:right w:val="nil"/>
            </w:tcBorders>
            <w:shd w:val="clear" w:color="auto" w:fill="auto"/>
            <w:noWrap/>
            <w:tcMar>
              <w:left w:w="28" w:type="dxa"/>
              <w:right w:w="28" w:type="dxa"/>
            </w:tcMar>
            <w:vAlign w:val="center"/>
            <w:hideMark/>
          </w:tcPr>
          <w:p w14:paraId="7225C4CD" w14:textId="77777777" w:rsidR="00B767DD" w:rsidRPr="00042B0D" w:rsidRDefault="00B767DD" w:rsidP="00B767DD">
            <w:pPr>
              <w:spacing w:line="360" w:lineRule="auto"/>
              <w:rPr>
                <w:color w:val="000000"/>
                <w:sz w:val="20"/>
              </w:rPr>
            </w:pPr>
            <w:r w:rsidRPr="00042B0D">
              <w:rPr>
                <w:color w:val="000000"/>
                <w:sz w:val="20"/>
              </w:rPr>
              <w:t>%90</w:t>
            </w:r>
          </w:p>
        </w:tc>
      </w:tr>
      <w:tr w:rsidR="00B767DD" w:rsidRPr="00042B0D" w14:paraId="67127D27" w14:textId="77777777" w:rsidTr="00042B0D">
        <w:trPr>
          <w:trHeight w:hRule="exact" w:val="284"/>
        </w:trPr>
        <w:tc>
          <w:tcPr>
            <w:tcW w:w="1927" w:type="dxa"/>
            <w:tcBorders>
              <w:top w:val="nil"/>
              <w:left w:val="nil"/>
              <w:right w:val="nil"/>
            </w:tcBorders>
            <w:tcMar>
              <w:left w:w="28" w:type="dxa"/>
              <w:right w:w="28" w:type="dxa"/>
            </w:tcMar>
            <w:vAlign w:val="center"/>
            <w:hideMark/>
          </w:tcPr>
          <w:p w14:paraId="3579D199" w14:textId="77777777" w:rsidR="00B767DD" w:rsidRPr="00042B0D" w:rsidRDefault="00B767DD" w:rsidP="00B767DD">
            <w:pPr>
              <w:spacing w:line="360" w:lineRule="auto"/>
              <w:rPr>
                <w:b/>
                <w:bCs/>
                <w:color w:val="000000"/>
                <w:sz w:val="20"/>
              </w:rPr>
            </w:pPr>
            <w:r w:rsidRPr="00042B0D">
              <w:rPr>
                <w:b/>
                <w:bCs/>
                <w:color w:val="000000"/>
                <w:sz w:val="20"/>
              </w:rPr>
              <w:t>DBA</w:t>
            </w:r>
          </w:p>
        </w:tc>
        <w:tc>
          <w:tcPr>
            <w:tcW w:w="769" w:type="dxa"/>
            <w:tcBorders>
              <w:top w:val="nil"/>
              <w:left w:val="nil"/>
              <w:bottom w:val="nil"/>
              <w:right w:val="nil"/>
            </w:tcBorders>
            <w:shd w:val="clear" w:color="auto" w:fill="auto"/>
            <w:noWrap/>
            <w:tcMar>
              <w:left w:w="28" w:type="dxa"/>
              <w:right w:w="28" w:type="dxa"/>
            </w:tcMar>
            <w:vAlign w:val="center"/>
          </w:tcPr>
          <w:p w14:paraId="1D6AA42A" w14:textId="77777777" w:rsidR="00B767DD" w:rsidRPr="00042B0D" w:rsidRDefault="00B767DD" w:rsidP="00B767DD">
            <w:pPr>
              <w:spacing w:line="360" w:lineRule="auto"/>
              <w:rPr>
                <w:color w:val="000000"/>
                <w:sz w:val="20"/>
              </w:rPr>
            </w:pPr>
            <w:r w:rsidRPr="00042B0D">
              <w:rPr>
                <w:color w:val="000000"/>
                <w:sz w:val="20"/>
              </w:rPr>
              <w:t>0.9796</w:t>
            </w:r>
          </w:p>
        </w:tc>
        <w:tc>
          <w:tcPr>
            <w:tcW w:w="769" w:type="dxa"/>
            <w:tcBorders>
              <w:top w:val="nil"/>
              <w:left w:val="nil"/>
              <w:bottom w:val="nil"/>
              <w:right w:val="nil"/>
            </w:tcBorders>
            <w:shd w:val="clear" w:color="auto" w:fill="auto"/>
            <w:noWrap/>
            <w:tcMar>
              <w:left w:w="28" w:type="dxa"/>
              <w:right w:w="28" w:type="dxa"/>
            </w:tcMar>
            <w:vAlign w:val="center"/>
          </w:tcPr>
          <w:p w14:paraId="1F28A0F9" w14:textId="77777777" w:rsidR="00B767DD" w:rsidRPr="00042B0D" w:rsidRDefault="00B767DD" w:rsidP="00B767DD">
            <w:pPr>
              <w:spacing w:line="360" w:lineRule="auto"/>
              <w:rPr>
                <w:color w:val="000000"/>
                <w:sz w:val="20"/>
              </w:rPr>
            </w:pPr>
            <w:r w:rsidRPr="00042B0D">
              <w:rPr>
                <w:color w:val="000000"/>
                <w:sz w:val="20"/>
              </w:rPr>
              <w:t>0.9584</w:t>
            </w:r>
          </w:p>
        </w:tc>
        <w:tc>
          <w:tcPr>
            <w:tcW w:w="769" w:type="dxa"/>
            <w:tcBorders>
              <w:top w:val="nil"/>
              <w:left w:val="nil"/>
              <w:bottom w:val="nil"/>
              <w:right w:val="nil"/>
            </w:tcBorders>
            <w:shd w:val="clear" w:color="auto" w:fill="auto"/>
            <w:noWrap/>
            <w:tcMar>
              <w:left w:w="28" w:type="dxa"/>
              <w:right w:w="28" w:type="dxa"/>
            </w:tcMar>
            <w:vAlign w:val="center"/>
          </w:tcPr>
          <w:p w14:paraId="74B42F65" w14:textId="77777777" w:rsidR="00B767DD" w:rsidRPr="00042B0D" w:rsidRDefault="00B767DD" w:rsidP="00B767DD">
            <w:pPr>
              <w:spacing w:line="360" w:lineRule="auto"/>
              <w:rPr>
                <w:color w:val="000000"/>
                <w:sz w:val="20"/>
              </w:rPr>
            </w:pPr>
            <w:r w:rsidRPr="00042B0D">
              <w:rPr>
                <w:color w:val="000000"/>
                <w:sz w:val="20"/>
              </w:rPr>
              <w:t>0.9315</w:t>
            </w:r>
          </w:p>
        </w:tc>
        <w:tc>
          <w:tcPr>
            <w:tcW w:w="769" w:type="dxa"/>
            <w:tcBorders>
              <w:top w:val="nil"/>
              <w:left w:val="nil"/>
              <w:bottom w:val="nil"/>
              <w:right w:val="nil"/>
            </w:tcBorders>
            <w:shd w:val="clear" w:color="auto" w:fill="auto"/>
            <w:noWrap/>
            <w:tcMar>
              <w:left w:w="28" w:type="dxa"/>
              <w:right w:w="28" w:type="dxa"/>
            </w:tcMar>
            <w:vAlign w:val="center"/>
          </w:tcPr>
          <w:p w14:paraId="3F8B25B6" w14:textId="77777777" w:rsidR="00B767DD" w:rsidRPr="00042B0D" w:rsidRDefault="00B767DD" w:rsidP="00B767DD">
            <w:pPr>
              <w:spacing w:line="360" w:lineRule="auto"/>
              <w:rPr>
                <w:color w:val="000000"/>
                <w:sz w:val="20"/>
              </w:rPr>
            </w:pPr>
            <w:r w:rsidRPr="00042B0D">
              <w:rPr>
                <w:color w:val="000000"/>
                <w:sz w:val="20"/>
              </w:rPr>
              <w:t>0.8968</w:t>
            </w:r>
          </w:p>
        </w:tc>
        <w:tc>
          <w:tcPr>
            <w:tcW w:w="769" w:type="dxa"/>
            <w:tcBorders>
              <w:top w:val="nil"/>
              <w:left w:val="nil"/>
              <w:bottom w:val="nil"/>
              <w:right w:val="nil"/>
            </w:tcBorders>
            <w:shd w:val="clear" w:color="auto" w:fill="auto"/>
            <w:noWrap/>
            <w:tcMar>
              <w:left w:w="28" w:type="dxa"/>
              <w:right w:w="28" w:type="dxa"/>
            </w:tcMar>
            <w:vAlign w:val="center"/>
          </w:tcPr>
          <w:p w14:paraId="58327FDF" w14:textId="77777777" w:rsidR="00B767DD" w:rsidRPr="00042B0D" w:rsidRDefault="00B767DD" w:rsidP="00B767DD">
            <w:pPr>
              <w:spacing w:line="360" w:lineRule="auto"/>
              <w:rPr>
                <w:color w:val="000000"/>
                <w:sz w:val="20"/>
              </w:rPr>
            </w:pPr>
            <w:r w:rsidRPr="00042B0D">
              <w:rPr>
                <w:color w:val="000000"/>
                <w:sz w:val="20"/>
              </w:rPr>
              <w:t>0.8520</w:t>
            </w:r>
          </w:p>
        </w:tc>
        <w:tc>
          <w:tcPr>
            <w:tcW w:w="769" w:type="dxa"/>
            <w:tcBorders>
              <w:top w:val="nil"/>
              <w:left w:val="nil"/>
              <w:bottom w:val="nil"/>
              <w:right w:val="nil"/>
            </w:tcBorders>
            <w:shd w:val="clear" w:color="auto" w:fill="auto"/>
            <w:noWrap/>
            <w:tcMar>
              <w:left w:w="28" w:type="dxa"/>
              <w:right w:w="28" w:type="dxa"/>
            </w:tcMar>
            <w:vAlign w:val="center"/>
          </w:tcPr>
          <w:p w14:paraId="2460762A" w14:textId="77777777" w:rsidR="00B767DD" w:rsidRPr="00042B0D" w:rsidRDefault="00B767DD" w:rsidP="00B767DD">
            <w:pPr>
              <w:spacing w:line="360" w:lineRule="auto"/>
              <w:rPr>
                <w:color w:val="000000"/>
                <w:sz w:val="20"/>
              </w:rPr>
            </w:pPr>
            <w:r w:rsidRPr="00042B0D">
              <w:rPr>
                <w:color w:val="000000"/>
                <w:sz w:val="20"/>
              </w:rPr>
              <w:t>0.7949</w:t>
            </w:r>
          </w:p>
        </w:tc>
        <w:tc>
          <w:tcPr>
            <w:tcW w:w="769" w:type="dxa"/>
            <w:tcBorders>
              <w:top w:val="nil"/>
              <w:left w:val="nil"/>
              <w:bottom w:val="nil"/>
              <w:right w:val="nil"/>
            </w:tcBorders>
            <w:shd w:val="clear" w:color="auto" w:fill="auto"/>
            <w:noWrap/>
            <w:tcMar>
              <w:left w:w="28" w:type="dxa"/>
              <w:right w:w="28" w:type="dxa"/>
            </w:tcMar>
            <w:vAlign w:val="center"/>
          </w:tcPr>
          <w:p w14:paraId="23A1EF2B" w14:textId="77777777" w:rsidR="00B767DD" w:rsidRPr="00042B0D" w:rsidRDefault="00B767DD" w:rsidP="00B767DD">
            <w:pPr>
              <w:spacing w:line="360" w:lineRule="auto"/>
              <w:rPr>
                <w:color w:val="000000"/>
                <w:sz w:val="20"/>
              </w:rPr>
            </w:pPr>
            <w:r w:rsidRPr="00042B0D">
              <w:rPr>
                <w:color w:val="000000"/>
                <w:sz w:val="20"/>
              </w:rPr>
              <w:t>0.7213</w:t>
            </w:r>
          </w:p>
        </w:tc>
        <w:tc>
          <w:tcPr>
            <w:tcW w:w="769" w:type="dxa"/>
            <w:tcBorders>
              <w:top w:val="nil"/>
              <w:left w:val="nil"/>
              <w:bottom w:val="nil"/>
              <w:right w:val="nil"/>
            </w:tcBorders>
            <w:shd w:val="clear" w:color="auto" w:fill="auto"/>
            <w:noWrap/>
            <w:tcMar>
              <w:left w:w="28" w:type="dxa"/>
              <w:right w:w="28" w:type="dxa"/>
            </w:tcMar>
            <w:vAlign w:val="center"/>
          </w:tcPr>
          <w:p w14:paraId="16610A28" w14:textId="77777777" w:rsidR="00B767DD" w:rsidRPr="00042B0D" w:rsidRDefault="00B767DD" w:rsidP="00B767DD">
            <w:pPr>
              <w:spacing w:line="360" w:lineRule="auto"/>
              <w:rPr>
                <w:color w:val="000000"/>
                <w:sz w:val="20"/>
              </w:rPr>
            </w:pPr>
            <w:r w:rsidRPr="00042B0D">
              <w:rPr>
                <w:color w:val="000000"/>
                <w:sz w:val="20"/>
              </w:rPr>
              <w:t>0.6265</w:t>
            </w:r>
          </w:p>
        </w:tc>
        <w:tc>
          <w:tcPr>
            <w:tcW w:w="568" w:type="dxa"/>
            <w:tcBorders>
              <w:top w:val="nil"/>
              <w:left w:val="nil"/>
              <w:bottom w:val="nil"/>
              <w:right w:val="nil"/>
            </w:tcBorders>
            <w:shd w:val="clear" w:color="auto" w:fill="auto"/>
            <w:noWrap/>
            <w:tcMar>
              <w:left w:w="28" w:type="dxa"/>
              <w:right w:w="28" w:type="dxa"/>
            </w:tcMar>
            <w:vAlign w:val="center"/>
          </w:tcPr>
          <w:p w14:paraId="23CF6997" w14:textId="77777777" w:rsidR="00B767DD" w:rsidRPr="00042B0D" w:rsidRDefault="00B767DD" w:rsidP="00B767DD">
            <w:pPr>
              <w:spacing w:line="360" w:lineRule="auto"/>
              <w:rPr>
                <w:color w:val="000000"/>
                <w:sz w:val="20"/>
              </w:rPr>
            </w:pPr>
            <w:r w:rsidRPr="00042B0D">
              <w:rPr>
                <w:color w:val="000000"/>
                <w:sz w:val="20"/>
              </w:rPr>
              <w:t>0.4966</w:t>
            </w:r>
          </w:p>
        </w:tc>
      </w:tr>
      <w:tr w:rsidR="00B767DD" w:rsidRPr="00042B0D" w14:paraId="4DF9CF20" w14:textId="77777777" w:rsidTr="00042B0D">
        <w:trPr>
          <w:trHeight w:hRule="exact" w:val="284"/>
        </w:trPr>
        <w:tc>
          <w:tcPr>
            <w:tcW w:w="1927" w:type="dxa"/>
            <w:tcBorders>
              <w:left w:val="nil"/>
              <w:right w:val="nil"/>
            </w:tcBorders>
            <w:tcMar>
              <w:left w:w="28" w:type="dxa"/>
              <w:right w:w="28" w:type="dxa"/>
            </w:tcMar>
            <w:vAlign w:val="center"/>
            <w:hideMark/>
          </w:tcPr>
          <w:p w14:paraId="4B581CF4" w14:textId="77777777" w:rsidR="00B767DD" w:rsidRPr="00042B0D" w:rsidRDefault="00B767DD" w:rsidP="00B767DD">
            <w:pPr>
              <w:spacing w:line="360" w:lineRule="auto"/>
              <w:rPr>
                <w:b/>
                <w:bCs/>
                <w:color w:val="000000"/>
                <w:sz w:val="20"/>
              </w:rPr>
            </w:pPr>
            <w:r w:rsidRPr="00042B0D">
              <w:rPr>
                <w:b/>
                <w:bCs/>
                <w:color w:val="000000"/>
                <w:sz w:val="20"/>
              </w:rPr>
              <w:t>MDBUTMF</w:t>
            </w:r>
          </w:p>
        </w:tc>
        <w:tc>
          <w:tcPr>
            <w:tcW w:w="769" w:type="dxa"/>
            <w:tcBorders>
              <w:top w:val="nil"/>
              <w:left w:val="nil"/>
              <w:bottom w:val="nil"/>
              <w:right w:val="nil"/>
            </w:tcBorders>
            <w:shd w:val="clear" w:color="auto" w:fill="auto"/>
            <w:noWrap/>
            <w:tcMar>
              <w:left w:w="28" w:type="dxa"/>
              <w:right w:w="28" w:type="dxa"/>
            </w:tcMar>
            <w:vAlign w:val="center"/>
          </w:tcPr>
          <w:p w14:paraId="0E5BAA0A" w14:textId="77777777" w:rsidR="00B767DD" w:rsidRPr="00042B0D" w:rsidRDefault="00B767DD" w:rsidP="00B767DD">
            <w:pPr>
              <w:spacing w:line="360" w:lineRule="auto"/>
              <w:rPr>
                <w:color w:val="000000"/>
                <w:sz w:val="20"/>
              </w:rPr>
            </w:pPr>
            <w:r w:rsidRPr="00042B0D">
              <w:rPr>
                <w:color w:val="000000"/>
                <w:sz w:val="20"/>
              </w:rPr>
              <w:t>0.9774</w:t>
            </w:r>
          </w:p>
        </w:tc>
        <w:tc>
          <w:tcPr>
            <w:tcW w:w="769" w:type="dxa"/>
            <w:tcBorders>
              <w:top w:val="nil"/>
              <w:left w:val="nil"/>
              <w:bottom w:val="nil"/>
              <w:right w:val="nil"/>
            </w:tcBorders>
            <w:shd w:val="clear" w:color="auto" w:fill="auto"/>
            <w:noWrap/>
            <w:tcMar>
              <w:left w:w="28" w:type="dxa"/>
              <w:right w:w="28" w:type="dxa"/>
            </w:tcMar>
            <w:vAlign w:val="center"/>
          </w:tcPr>
          <w:p w14:paraId="6D96FC99" w14:textId="77777777" w:rsidR="00B767DD" w:rsidRPr="00042B0D" w:rsidRDefault="00B767DD" w:rsidP="00B767DD">
            <w:pPr>
              <w:spacing w:line="360" w:lineRule="auto"/>
              <w:rPr>
                <w:color w:val="000000"/>
                <w:sz w:val="20"/>
              </w:rPr>
            </w:pPr>
            <w:r w:rsidRPr="00042B0D">
              <w:rPr>
                <w:color w:val="000000"/>
                <w:sz w:val="20"/>
              </w:rPr>
              <w:t>0.9197</w:t>
            </w:r>
          </w:p>
        </w:tc>
        <w:tc>
          <w:tcPr>
            <w:tcW w:w="769" w:type="dxa"/>
            <w:tcBorders>
              <w:top w:val="nil"/>
              <w:left w:val="nil"/>
              <w:bottom w:val="nil"/>
              <w:right w:val="nil"/>
            </w:tcBorders>
            <w:shd w:val="clear" w:color="auto" w:fill="auto"/>
            <w:noWrap/>
            <w:tcMar>
              <w:left w:w="28" w:type="dxa"/>
              <w:right w:w="28" w:type="dxa"/>
            </w:tcMar>
            <w:vAlign w:val="center"/>
          </w:tcPr>
          <w:p w14:paraId="546577E9" w14:textId="77777777" w:rsidR="00B767DD" w:rsidRPr="00042B0D" w:rsidRDefault="00B767DD" w:rsidP="00B767DD">
            <w:pPr>
              <w:spacing w:line="360" w:lineRule="auto"/>
              <w:rPr>
                <w:color w:val="000000"/>
                <w:sz w:val="20"/>
              </w:rPr>
            </w:pPr>
            <w:r w:rsidRPr="00042B0D">
              <w:rPr>
                <w:color w:val="000000"/>
                <w:sz w:val="20"/>
              </w:rPr>
              <w:t>0.8117</w:t>
            </w:r>
          </w:p>
        </w:tc>
        <w:tc>
          <w:tcPr>
            <w:tcW w:w="769" w:type="dxa"/>
            <w:tcBorders>
              <w:top w:val="nil"/>
              <w:left w:val="nil"/>
              <w:bottom w:val="nil"/>
              <w:right w:val="nil"/>
            </w:tcBorders>
            <w:shd w:val="clear" w:color="auto" w:fill="auto"/>
            <w:noWrap/>
            <w:tcMar>
              <w:left w:w="28" w:type="dxa"/>
              <w:right w:w="28" w:type="dxa"/>
            </w:tcMar>
            <w:vAlign w:val="center"/>
          </w:tcPr>
          <w:p w14:paraId="53B60913" w14:textId="77777777" w:rsidR="00B767DD" w:rsidRPr="00042B0D" w:rsidRDefault="00B767DD" w:rsidP="00B767DD">
            <w:pPr>
              <w:spacing w:line="360" w:lineRule="auto"/>
              <w:rPr>
                <w:color w:val="000000"/>
                <w:sz w:val="20"/>
              </w:rPr>
            </w:pPr>
            <w:r w:rsidRPr="00042B0D">
              <w:rPr>
                <w:color w:val="000000"/>
                <w:sz w:val="20"/>
              </w:rPr>
              <w:t>0.7973</w:t>
            </w:r>
          </w:p>
        </w:tc>
        <w:tc>
          <w:tcPr>
            <w:tcW w:w="769" w:type="dxa"/>
            <w:tcBorders>
              <w:top w:val="nil"/>
              <w:left w:val="nil"/>
              <w:bottom w:val="nil"/>
              <w:right w:val="nil"/>
            </w:tcBorders>
            <w:shd w:val="clear" w:color="auto" w:fill="auto"/>
            <w:noWrap/>
            <w:tcMar>
              <w:left w:w="28" w:type="dxa"/>
              <w:right w:w="28" w:type="dxa"/>
            </w:tcMar>
            <w:vAlign w:val="center"/>
          </w:tcPr>
          <w:p w14:paraId="0986F92B" w14:textId="77777777" w:rsidR="00B767DD" w:rsidRPr="00042B0D" w:rsidRDefault="00B767DD" w:rsidP="00B767DD">
            <w:pPr>
              <w:spacing w:line="360" w:lineRule="auto"/>
              <w:rPr>
                <w:color w:val="000000"/>
                <w:sz w:val="20"/>
              </w:rPr>
            </w:pPr>
            <w:r w:rsidRPr="00042B0D">
              <w:rPr>
                <w:color w:val="000000"/>
                <w:sz w:val="20"/>
              </w:rPr>
              <w:t>0.8399</w:t>
            </w:r>
          </w:p>
        </w:tc>
        <w:tc>
          <w:tcPr>
            <w:tcW w:w="769" w:type="dxa"/>
            <w:tcBorders>
              <w:top w:val="nil"/>
              <w:left w:val="nil"/>
              <w:bottom w:val="nil"/>
              <w:right w:val="nil"/>
            </w:tcBorders>
            <w:shd w:val="clear" w:color="auto" w:fill="auto"/>
            <w:noWrap/>
            <w:tcMar>
              <w:left w:w="28" w:type="dxa"/>
              <w:right w:w="28" w:type="dxa"/>
            </w:tcMar>
            <w:vAlign w:val="center"/>
          </w:tcPr>
          <w:p w14:paraId="1A11A33E" w14:textId="77777777" w:rsidR="00B767DD" w:rsidRPr="00042B0D" w:rsidRDefault="00B767DD" w:rsidP="00B767DD">
            <w:pPr>
              <w:spacing w:line="360" w:lineRule="auto"/>
              <w:rPr>
                <w:color w:val="000000"/>
                <w:sz w:val="20"/>
              </w:rPr>
            </w:pPr>
            <w:r w:rsidRPr="00042B0D">
              <w:rPr>
                <w:color w:val="000000"/>
                <w:sz w:val="20"/>
              </w:rPr>
              <w:t>0.8410</w:t>
            </w:r>
          </w:p>
        </w:tc>
        <w:tc>
          <w:tcPr>
            <w:tcW w:w="769" w:type="dxa"/>
            <w:tcBorders>
              <w:top w:val="nil"/>
              <w:left w:val="nil"/>
              <w:bottom w:val="nil"/>
              <w:right w:val="nil"/>
            </w:tcBorders>
            <w:shd w:val="clear" w:color="auto" w:fill="auto"/>
            <w:noWrap/>
            <w:tcMar>
              <w:left w:w="28" w:type="dxa"/>
              <w:right w:w="28" w:type="dxa"/>
            </w:tcMar>
            <w:vAlign w:val="center"/>
          </w:tcPr>
          <w:p w14:paraId="31B032FA" w14:textId="77777777" w:rsidR="00B767DD" w:rsidRPr="00042B0D" w:rsidRDefault="00B767DD" w:rsidP="00B767DD">
            <w:pPr>
              <w:spacing w:line="360" w:lineRule="auto"/>
              <w:rPr>
                <w:color w:val="000000"/>
                <w:sz w:val="20"/>
              </w:rPr>
            </w:pPr>
            <w:r w:rsidRPr="00042B0D">
              <w:rPr>
                <w:color w:val="000000"/>
                <w:sz w:val="20"/>
              </w:rPr>
              <w:t>0.8025</w:t>
            </w:r>
          </w:p>
        </w:tc>
        <w:tc>
          <w:tcPr>
            <w:tcW w:w="769" w:type="dxa"/>
            <w:tcBorders>
              <w:top w:val="nil"/>
              <w:left w:val="nil"/>
              <w:bottom w:val="nil"/>
              <w:right w:val="nil"/>
            </w:tcBorders>
            <w:shd w:val="clear" w:color="auto" w:fill="auto"/>
            <w:noWrap/>
            <w:tcMar>
              <w:left w:w="28" w:type="dxa"/>
              <w:right w:w="28" w:type="dxa"/>
            </w:tcMar>
            <w:vAlign w:val="center"/>
          </w:tcPr>
          <w:p w14:paraId="4FA0762A" w14:textId="77777777" w:rsidR="00B767DD" w:rsidRPr="00042B0D" w:rsidRDefault="00B767DD" w:rsidP="00B767DD">
            <w:pPr>
              <w:spacing w:line="360" w:lineRule="auto"/>
              <w:rPr>
                <w:color w:val="000000"/>
                <w:sz w:val="20"/>
              </w:rPr>
            </w:pPr>
            <w:r w:rsidRPr="00042B0D">
              <w:rPr>
                <w:color w:val="000000"/>
                <w:sz w:val="20"/>
              </w:rPr>
              <w:t>0.7023</w:t>
            </w:r>
          </w:p>
        </w:tc>
        <w:tc>
          <w:tcPr>
            <w:tcW w:w="568" w:type="dxa"/>
            <w:tcBorders>
              <w:top w:val="nil"/>
              <w:left w:val="nil"/>
              <w:bottom w:val="nil"/>
              <w:right w:val="nil"/>
            </w:tcBorders>
            <w:shd w:val="clear" w:color="auto" w:fill="auto"/>
            <w:noWrap/>
            <w:tcMar>
              <w:left w:w="28" w:type="dxa"/>
              <w:right w:w="28" w:type="dxa"/>
            </w:tcMar>
            <w:vAlign w:val="center"/>
          </w:tcPr>
          <w:p w14:paraId="59E1FED3" w14:textId="77777777" w:rsidR="00B767DD" w:rsidRPr="00042B0D" w:rsidRDefault="00B767DD" w:rsidP="00B767DD">
            <w:pPr>
              <w:spacing w:line="360" w:lineRule="auto"/>
              <w:rPr>
                <w:color w:val="000000"/>
                <w:sz w:val="20"/>
              </w:rPr>
            </w:pPr>
            <w:r w:rsidRPr="00042B0D">
              <w:rPr>
                <w:color w:val="000000"/>
                <w:sz w:val="20"/>
              </w:rPr>
              <w:t>0.3566</w:t>
            </w:r>
          </w:p>
        </w:tc>
      </w:tr>
      <w:tr w:rsidR="00B767DD" w:rsidRPr="00042B0D" w14:paraId="618ED9FE" w14:textId="77777777" w:rsidTr="00042B0D">
        <w:trPr>
          <w:trHeight w:hRule="exact" w:val="284"/>
        </w:trPr>
        <w:tc>
          <w:tcPr>
            <w:tcW w:w="1927" w:type="dxa"/>
            <w:tcBorders>
              <w:left w:val="nil"/>
              <w:right w:val="nil"/>
            </w:tcBorders>
            <w:tcMar>
              <w:left w:w="28" w:type="dxa"/>
              <w:right w:w="28" w:type="dxa"/>
            </w:tcMar>
            <w:vAlign w:val="center"/>
            <w:hideMark/>
          </w:tcPr>
          <w:p w14:paraId="038BDCBD" w14:textId="77777777" w:rsidR="00B767DD" w:rsidRPr="00042B0D" w:rsidRDefault="00B767DD" w:rsidP="00B767DD">
            <w:pPr>
              <w:spacing w:line="360" w:lineRule="auto"/>
              <w:rPr>
                <w:b/>
                <w:bCs/>
                <w:color w:val="000000"/>
                <w:sz w:val="20"/>
              </w:rPr>
            </w:pPr>
            <w:r w:rsidRPr="00042B0D">
              <w:rPr>
                <w:b/>
                <w:bCs/>
                <w:color w:val="000000"/>
                <w:sz w:val="20"/>
              </w:rPr>
              <w:t>BPDF</w:t>
            </w:r>
          </w:p>
        </w:tc>
        <w:tc>
          <w:tcPr>
            <w:tcW w:w="769" w:type="dxa"/>
            <w:tcBorders>
              <w:top w:val="nil"/>
              <w:left w:val="nil"/>
              <w:bottom w:val="nil"/>
              <w:right w:val="nil"/>
            </w:tcBorders>
            <w:shd w:val="clear" w:color="auto" w:fill="auto"/>
            <w:noWrap/>
            <w:tcMar>
              <w:left w:w="28" w:type="dxa"/>
              <w:right w:w="28" w:type="dxa"/>
            </w:tcMar>
            <w:vAlign w:val="center"/>
          </w:tcPr>
          <w:p w14:paraId="279FF788" w14:textId="77777777" w:rsidR="00B767DD" w:rsidRPr="00042B0D" w:rsidRDefault="00B767DD" w:rsidP="00B767DD">
            <w:pPr>
              <w:spacing w:line="360" w:lineRule="auto"/>
              <w:rPr>
                <w:color w:val="000000"/>
                <w:sz w:val="20"/>
              </w:rPr>
            </w:pPr>
            <w:r w:rsidRPr="00042B0D">
              <w:rPr>
                <w:color w:val="000000"/>
                <w:sz w:val="20"/>
              </w:rPr>
              <w:t>0.9783</w:t>
            </w:r>
          </w:p>
        </w:tc>
        <w:tc>
          <w:tcPr>
            <w:tcW w:w="769" w:type="dxa"/>
            <w:tcBorders>
              <w:top w:val="nil"/>
              <w:left w:val="nil"/>
              <w:bottom w:val="nil"/>
              <w:right w:val="nil"/>
            </w:tcBorders>
            <w:shd w:val="clear" w:color="auto" w:fill="auto"/>
            <w:noWrap/>
            <w:tcMar>
              <w:left w:w="28" w:type="dxa"/>
              <w:right w:w="28" w:type="dxa"/>
            </w:tcMar>
            <w:vAlign w:val="center"/>
          </w:tcPr>
          <w:p w14:paraId="3EE7F113" w14:textId="77777777" w:rsidR="00B767DD" w:rsidRPr="00042B0D" w:rsidRDefault="00B767DD" w:rsidP="00B767DD">
            <w:pPr>
              <w:spacing w:line="360" w:lineRule="auto"/>
              <w:rPr>
                <w:color w:val="000000"/>
                <w:sz w:val="20"/>
              </w:rPr>
            </w:pPr>
            <w:r w:rsidRPr="00042B0D">
              <w:rPr>
                <w:color w:val="000000"/>
                <w:sz w:val="20"/>
              </w:rPr>
              <w:t>0.9536</w:t>
            </w:r>
          </w:p>
        </w:tc>
        <w:tc>
          <w:tcPr>
            <w:tcW w:w="769" w:type="dxa"/>
            <w:tcBorders>
              <w:top w:val="nil"/>
              <w:left w:val="nil"/>
              <w:bottom w:val="nil"/>
              <w:right w:val="nil"/>
            </w:tcBorders>
            <w:shd w:val="clear" w:color="auto" w:fill="auto"/>
            <w:noWrap/>
            <w:tcMar>
              <w:left w:w="28" w:type="dxa"/>
              <w:right w:w="28" w:type="dxa"/>
            </w:tcMar>
            <w:vAlign w:val="center"/>
          </w:tcPr>
          <w:p w14:paraId="6318497B" w14:textId="77777777" w:rsidR="00B767DD" w:rsidRPr="00042B0D" w:rsidRDefault="00B767DD" w:rsidP="00B767DD">
            <w:pPr>
              <w:spacing w:line="360" w:lineRule="auto"/>
              <w:rPr>
                <w:color w:val="000000"/>
                <w:sz w:val="20"/>
              </w:rPr>
            </w:pPr>
            <w:r w:rsidRPr="00042B0D">
              <w:rPr>
                <w:color w:val="000000"/>
                <w:sz w:val="20"/>
              </w:rPr>
              <w:t>0.9229</w:t>
            </w:r>
          </w:p>
        </w:tc>
        <w:tc>
          <w:tcPr>
            <w:tcW w:w="769" w:type="dxa"/>
            <w:tcBorders>
              <w:top w:val="nil"/>
              <w:left w:val="nil"/>
              <w:bottom w:val="nil"/>
              <w:right w:val="nil"/>
            </w:tcBorders>
            <w:shd w:val="clear" w:color="auto" w:fill="auto"/>
            <w:noWrap/>
            <w:tcMar>
              <w:left w:w="28" w:type="dxa"/>
              <w:right w:w="28" w:type="dxa"/>
            </w:tcMar>
            <w:vAlign w:val="center"/>
          </w:tcPr>
          <w:p w14:paraId="35C7DCE2" w14:textId="77777777" w:rsidR="00B767DD" w:rsidRPr="00042B0D" w:rsidRDefault="00B767DD" w:rsidP="00B767DD">
            <w:pPr>
              <w:spacing w:line="360" w:lineRule="auto"/>
              <w:rPr>
                <w:color w:val="000000"/>
                <w:sz w:val="20"/>
              </w:rPr>
            </w:pPr>
            <w:r w:rsidRPr="00042B0D">
              <w:rPr>
                <w:color w:val="000000"/>
                <w:sz w:val="20"/>
              </w:rPr>
              <w:t>0.8838</w:t>
            </w:r>
          </w:p>
        </w:tc>
        <w:tc>
          <w:tcPr>
            <w:tcW w:w="769" w:type="dxa"/>
            <w:tcBorders>
              <w:top w:val="nil"/>
              <w:left w:val="nil"/>
              <w:bottom w:val="nil"/>
              <w:right w:val="nil"/>
            </w:tcBorders>
            <w:shd w:val="clear" w:color="auto" w:fill="auto"/>
            <w:noWrap/>
            <w:tcMar>
              <w:left w:w="28" w:type="dxa"/>
              <w:right w:w="28" w:type="dxa"/>
            </w:tcMar>
            <w:vAlign w:val="center"/>
          </w:tcPr>
          <w:p w14:paraId="4F71A4D7" w14:textId="77777777" w:rsidR="00B767DD" w:rsidRPr="00042B0D" w:rsidRDefault="00B767DD" w:rsidP="00B767DD">
            <w:pPr>
              <w:spacing w:line="360" w:lineRule="auto"/>
              <w:rPr>
                <w:color w:val="000000"/>
                <w:sz w:val="20"/>
              </w:rPr>
            </w:pPr>
            <w:r w:rsidRPr="00042B0D">
              <w:rPr>
                <w:color w:val="000000"/>
                <w:sz w:val="20"/>
              </w:rPr>
              <w:t>0.8323</w:t>
            </w:r>
          </w:p>
        </w:tc>
        <w:tc>
          <w:tcPr>
            <w:tcW w:w="769" w:type="dxa"/>
            <w:tcBorders>
              <w:top w:val="nil"/>
              <w:left w:val="nil"/>
              <w:bottom w:val="nil"/>
              <w:right w:val="nil"/>
            </w:tcBorders>
            <w:shd w:val="clear" w:color="auto" w:fill="auto"/>
            <w:noWrap/>
            <w:tcMar>
              <w:left w:w="28" w:type="dxa"/>
              <w:right w:w="28" w:type="dxa"/>
            </w:tcMar>
            <w:vAlign w:val="center"/>
          </w:tcPr>
          <w:p w14:paraId="55CDA4AB" w14:textId="77777777" w:rsidR="00B767DD" w:rsidRPr="00042B0D" w:rsidRDefault="00B767DD" w:rsidP="00B767DD">
            <w:pPr>
              <w:spacing w:line="360" w:lineRule="auto"/>
              <w:rPr>
                <w:color w:val="000000"/>
                <w:sz w:val="20"/>
              </w:rPr>
            </w:pPr>
            <w:r w:rsidRPr="00042B0D">
              <w:rPr>
                <w:color w:val="000000"/>
                <w:sz w:val="20"/>
              </w:rPr>
              <w:t>0.7634</w:t>
            </w:r>
          </w:p>
        </w:tc>
        <w:tc>
          <w:tcPr>
            <w:tcW w:w="769" w:type="dxa"/>
            <w:tcBorders>
              <w:top w:val="nil"/>
              <w:left w:val="nil"/>
              <w:bottom w:val="nil"/>
              <w:right w:val="nil"/>
            </w:tcBorders>
            <w:shd w:val="clear" w:color="auto" w:fill="auto"/>
            <w:noWrap/>
            <w:tcMar>
              <w:left w:w="28" w:type="dxa"/>
              <w:right w:w="28" w:type="dxa"/>
            </w:tcMar>
            <w:vAlign w:val="center"/>
          </w:tcPr>
          <w:p w14:paraId="4D3328C9" w14:textId="77777777" w:rsidR="00B767DD" w:rsidRPr="00042B0D" w:rsidRDefault="00B767DD" w:rsidP="00B767DD">
            <w:pPr>
              <w:spacing w:line="360" w:lineRule="auto"/>
              <w:rPr>
                <w:color w:val="000000"/>
                <w:sz w:val="20"/>
              </w:rPr>
            </w:pPr>
            <w:r w:rsidRPr="00042B0D">
              <w:rPr>
                <w:color w:val="000000"/>
                <w:sz w:val="20"/>
              </w:rPr>
              <w:t>0.6680</w:t>
            </w:r>
          </w:p>
        </w:tc>
        <w:tc>
          <w:tcPr>
            <w:tcW w:w="769" w:type="dxa"/>
            <w:tcBorders>
              <w:top w:val="nil"/>
              <w:left w:val="nil"/>
              <w:bottom w:val="nil"/>
              <w:right w:val="nil"/>
            </w:tcBorders>
            <w:shd w:val="clear" w:color="auto" w:fill="auto"/>
            <w:noWrap/>
            <w:tcMar>
              <w:left w:w="28" w:type="dxa"/>
              <w:right w:w="28" w:type="dxa"/>
            </w:tcMar>
            <w:vAlign w:val="center"/>
          </w:tcPr>
          <w:p w14:paraId="3EB079BE" w14:textId="77777777" w:rsidR="00B767DD" w:rsidRPr="00042B0D" w:rsidRDefault="00B767DD" w:rsidP="00B767DD">
            <w:pPr>
              <w:spacing w:line="360" w:lineRule="auto"/>
              <w:rPr>
                <w:color w:val="000000"/>
                <w:sz w:val="20"/>
              </w:rPr>
            </w:pPr>
            <w:r w:rsidRPr="00042B0D">
              <w:rPr>
                <w:color w:val="000000"/>
                <w:sz w:val="20"/>
              </w:rPr>
              <w:t>0.5096</w:t>
            </w:r>
          </w:p>
        </w:tc>
        <w:tc>
          <w:tcPr>
            <w:tcW w:w="568" w:type="dxa"/>
            <w:tcBorders>
              <w:top w:val="nil"/>
              <w:left w:val="nil"/>
              <w:bottom w:val="nil"/>
              <w:right w:val="nil"/>
            </w:tcBorders>
            <w:shd w:val="clear" w:color="auto" w:fill="auto"/>
            <w:noWrap/>
            <w:tcMar>
              <w:left w:w="28" w:type="dxa"/>
              <w:right w:w="28" w:type="dxa"/>
            </w:tcMar>
            <w:vAlign w:val="center"/>
          </w:tcPr>
          <w:p w14:paraId="133B35E2" w14:textId="77777777" w:rsidR="00B767DD" w:rsidRPr="00042B0D" w:rsidRDefault="00B767DD" w:rsidP="00B767DD">
            <w:pPr>
              <w:spacing w:line="360" w:lineRule="auto"/>
              <w:rPr>
                <w:color w:val="000000"/>
                <w:sz w:val="20"/>
              </w:rPr>
            </w:pPr>
            <w:r w:rsidRPr="00042B0D">
              <w:rPr>
                <w:color w:val="000000"/>
                <w:sz w:val="20"/>
              </w:rPr>
              <w:t>0.2585</w:t>
            </w:r>
          </w:p>
        </w:tc>
      </w:tr>
      <w:tr w:rsidR="00B767DD" w:rsidRPr="00042B0D" w14:paraId="6EBB0514" w14:textId="77777777" w:rsidTr="00042B0D">
        <w:trPr>
          <w:trHeight w:hRule="exact" w:val="284"/>
        </w:trPr>
        <w:tc>
          <w:tcPr>
            <w:tcW w:w="1927" w:type="dxa"/>
            <w:tcBorders>
              <w:left w:val="nil"/>
              <w:right w:val="nil"/>
            </w:tcBorders>
            <w:tcMar>
              <w:left w:w="28" w:type="dxa"/>
              <w:right w:w="28" w:type="dxa"/>
            </w:tcMar>
            <w:vAlign w:val="center"/>
            <w:hideMark/>
          </w:tcPr>
          <w:p w14:paraId="404DDCA2" w14:textId="77777777" w:rsidR="00B767DD" w:rsidRPr="00042B0D" w:rsidRDefault="00B767DD" w:rsidP="00B767DD">
            <w:pPr>
              <w:spacing w:line="360" w:lineRule="auto"/>
              <w:rPr>
                <w:b/>
                <w:bCs/>
                <w:color w:val="000000"/>
                <w:sz w:val="20"/>
              </w:rPr>
            </w:pPr>
            <w:r w:rsidRPr="00042B0D">
              <w:rPr>
                <w:b/>
                <w:bCs/>
                <w:color w:val="000000"/>
                <w:sz w:val="20"/>
              </w:rPr>
              <w:t>NAFSMF</w:t>
            </w:r>
          </w:p>
        </w:tc>
        <w:tc>
          <w:tcPr>
            <w:tcW w:w="769" w:type="dxa"/>
            <w:tcBorders>
              <w:top w:val="nil"/>
              <w:left w:val="nil"/>
              <w:bottom w:val="nil"/>
              <w:right w:val="nil"/>
            </w:tcBorders>
            <w:shd w:val="clear" w:color="auto" w:fill="auto"/>
            <w:noWrap/>
            <w:tcMar>
              <w:left w:w="28" w:type="dxa"/>
              <w:right w:w="28" w:type="dxa"/>
            </w:tcMar>
            <w:vAlign w:val="center"/>
          </w:tcPr>
          <w:p w14:paraId="06161A42" w14:textId="77777777" w:rsidR="00B767DD" w:rsidRPr="00042B0D" w:rsidRDefault="00B767DD" w:rsidP="00B767DD">
            <w:pPr>
              <w:spacing w:line="360" w:lineRule="auto"/>
              <w:rPr>
                <w:color w:val="000000"/>
                <w:sz w:val="20"/>
              </w:rPr>
            </w:pPr>
            <w:r w:rsidRPr="00042B0D">
              <w:rPr>
                <w:color w:val="000000"/>
                <w:sz w:val="20"/>
              </w:rPr>
              <w:t>0.9748</w:t>
            </w:r>
          </w:p>
        </w:tc>
        <w:tc>
          <w:tcPr>
            <w:tcW w:w="769" w:type="dxa"/>
            <w:tcBorders>
              <w:top w:val="nil"/>
              <w:left w:val="nil"/>
              <w:bottom w:val="nil"/>
              <w:right w:val="nil"/>
            </w:tcBorders>
            <w:shd w:val="clear" w:color="auto" w:fill="auto"/>
            <w:noWrap/>
            <w:tcMar>
              <w:left w:w="28" w:type="dxa"/>
              <w:right w:w="28" w:type="dxa"/>
            </w:tcMar>
            <w:vAlign w:val="center"/>
          </w:tcPr>
          <w:p w14:paraId="18F9FC91" w14:textId="77777777" w:rsidR="00B767DD" w:rsidRPr="00042B0D" w:rsidRDefault="00B767DD" w:rsidP="00B767DD">
            <w:pPr>
              <w:spacing w:line="360" w:lineRule="auto"/>
              <w:rPr>
                <w:color w:val="000000"/>
                <w:sz w:val="20"/>
              </w:rPr>
            </w:pPr>
            <w:r w:rsidRPr="00042B0D">
              <w:rPr>
                <w:color w:val="000000"/>
                <w:sz w:val="20"/>
              </w:rPr>
              <w:t>0.9504</w:t>
            </w:r>
          </w:p>
        </w:tc>
        <w:tc>
          <w:tcPr>
            <w:tcW w:w="769" w:type="dxa"/>
            <w:tcBorders>
              <w:top w:val="nil"/>
              <w:left w:val="nil"/>
              <w:bottom w:val="nil"/>
              <w:right w:val="nil"/>
            </w:tcBorders>
            <w:shd w:val="clear" w:color="auto" w:fill="auto"/>
            <w:noWrap/>
            <w:tcMar>
              <w:left w:w="28" w:type="dxa"/>
              <w:right w:w="28" w:type="dxa"/>
            </w:tcMar>
            <w:vAlign w:val="center"/>
          </w:tcPr>
          <w:p w14:paraId="495B0F0E" w14:textId="77777777" w:rsidR="00B767DD" w:rsidRPr="00042B0D" w:rsidRDefault="00B767DD" w:rsidP="00B767DD">
            <w:pPr>
              <w:spacing w:line="360" w:lineRule="auto"/>
              <w:rPr>
                <w:color w:val="000000"/>
                <w:sz w:val="20"/>
              </w:rPr>
            </w:pPr>
            <w:r w:rsidRPr="00042B0D">
              <w:rPr>
                <w:color w:val="000000"/>
                <w:sz w:val="20"/>
              </w:rPr>
              <w:t>0.9248</w:t>
            </w:r>
          </w:p>
        </w:tc>
        <w:tc>
          <w:tcPr>
            <w:tcW w:w="769" w:type="dxa"/>
            <w:tcBorders>
              <w:top w:val="nil"/>
              <w:left w:val="nil"/>
              <w:bottom w:val="nil"/>
              <w:right w:val="nil"/>
            </w:tcBorders>
            <w:shd w:val="clear" w:color="auto" w:fill="auto"/>
            <w:noWrap/>
            <w:tcMar>
              <w:left w:w="28" w:type="dxa"/>
              <w:right w:w="28" w:type="dxa"/>
            </w:tcMar>
            <w:vAlign w:val="center"/>
          </w:tcPr>
          <w:p w14:paraId="455D77C2" w14:textId="77777777" w:rsidR="00B767DD" w:rsidRPr="00042B0D" w:rsidRDefault="00B767DD" w:rsidP="00B767DD">
            <w:pPr>
              <w:spacing w:line="360" w:lineRule="auto"/>
              <w:rPr>
                <w:color w:val="000000"/>
                <w:sz w:val="20"/>
              </w:rPr>
            </w:pPr>
            <w:r w:rsidRPr="00042B0D">
              <w:rPr>
                <w:color w:val="000000"/>
                <w:sz w:val="20"/>
              </w:rPr>
              <w:t>0.8973</w:t>
            </w:r>
          </w:p>
        </w:tc>
        <w:tc>
          <w:tcPr>
            <w:tcW w:w="769" w:type="dxa"/>
            <w:tcBorders>
              <w:top w:val="nil"/>
              <w:left w:val="nil"/>
              <w:bottom w:val="nil"/>
              <w:right w:val="nil"/>
            </w:tcBorders>
            <w:shd w:val="clear" w:color="auto" w:fill="auto"/>
            <w:noWrap/>
            <w:tcMar>
              <w:left w:w="28" w:type="dxa"/>
              <w:right w:w="28" w:type="dxa"/>
            </w:tcMar>
            <w:vAlign w:val="center"/>
          </w:tcPr>
          <w:p w14:paraId="2DC827FE" w14:textId="77777777" w:rsidR="00B767DD" w:rsidRPr="00042B0D" w:rsidRDefault="00B767DD" w:rsidP="00B767DD">
            <w:pPr>
              <w:spacing w:line="360" w:lineRule="auto"/>
              <w:rPr>
                <w:color w:val="000000"/>
                <w:sz w:val="20"/>
              </w:rPr>
            </w:pPr>
            <w:r w:rsidRPr="00042B0D">
              <w:rPr>
                <w:color w:val="000000"/>
                <w:sz w:val="20"/>
              </w:rPr>
              <w:t>0.8666</w:t>
            </w:r>
          </w:p>
        </w:tc>
        <w:tc>
          <w:tcPr>
            <w:tcW w:w="769" w:type="dxa"/>
            <w:tcBorders>
              <w:top w:val="nil"/>
              <w:left w:val="nil"/>
              <w:bottom w:val="nil"/>
              <w:right w:val="nil"/>
            </w:tcBorders>
            <w:shd w:val="clear" w:color="auto" w:fill="auto"/>
            <w:noWrap/>
            <w:tcMar>
              <w:left w:w="28" w:type="dxa"/>
              <w:right w:w="28" w:type="dxa"/>
            </w:tcMar>
            <w:vAlign w:val="center"/>
          </w:tcPr>
          <w:p w14:paraId="72B2FEEE" w14:textId="77777777" w:rsidR="00B767DD" w:rsidRPr="00042B0D" w:rsidRDefault="00B767DD" w:rsidP="00B767DD">
            <w:pPr>
              <w:spacing w:line="360" w:lineRule="auto"/>
              <w:rPr>
                <w:color w:val="000000"/>
                <w:sz w:val="20"/>
              </w:rPr>
            </w:pPr>
            <w:r w:rsidRPr="00042B0D">
              <w:rPr>
                <w:color w:val="000000"/>
                <w:sz w:val="20"/>
              </w:rPr>
              <w:t>0.8320</w:t>
            </w:r>
          </w:p>
        </w:tc>
        <w:tc>
          <w:tcPr>
            <w:tcW w:w="769" w:type="dxa"/>
            <w:tcBorders>
              <w:top w:val="nil"/>
              <w:left w:val="nil"/>
              <w:bottom w:val="nil"/>
              <w:right w:val="nil"/>
            </w:tcBorders>
            <w:shd w:val="clear" w:color="auto" w:fill="auto"/>
            <w:noWrap/>
            <w:tcMar>
              <w:left w:w="28" w:type="dxa"/>
              <w:right w:w="28" w:type="dxa"/>
            </w:tcMar>
            <w:vAlign w:val="center"/>
          </w:tcPr>
          <w:p w14:paraId="57EAF17D" w14:textId="77777777" w:rsidR="00B767DD" w:rsidRPr="00042B0D" w:rsidRDefault="00B767DD" w:rsidP="00B767DD">
            <w:pPr>
              <w:spacing w:line="360" w:lineRule="auto"/>
              <w:rPr>
                <w:color w:val="000000"/>
                <w:sz w:val="20"/>
              </w:rPr>
            </w:pPr>
            <w:r w:rsidRPr="00042B0D">
              <w:rPr>
                <w:color w:val="000000"/>
                <w:sz w:val="20"/>
              </w:rPr>
              <w:t>0.7910</w:t>
            </w:r>
          </w:p>
        </w:tc>
        <w:tc>
          <w:tcPr>
            <w:tcW w:w="769" w:type="dxa"/>
            <w:tcBorders>
              <w:top w:val="nil"/>
              <w:left w:val="nil"/>
              <w:bottom w:val="nil"/>
              <w:right w:val="nil"/>
            </w:tcBorders>
            <w:shd w:val="clear" w:color="auto" w:fill="auto"/>
            <w:noWrap/>
            <w:tcMar>
              <w:left w:w="28" w:type="dxa"/>
              <w:right w:w="28" w:type="dxa"/>
            </w:tcMar>
            <w:vAlign w:val="center"/>
          </w:tcPr>
          <w:p w14:paraId="6B3F1A28" w14:textId="77777777" w:rsidR="00B767DD" w:rsidRPr="00042B0D" w:rsidRDefault="00B767DD" w:rsidP="00B767DD">
            <w:pPr>
              <w:spacing w:line="360" w:lineRule="auto"/>
              <w:rPr>
                <w:color w:val="000000"/>
                <w:sz w:val="20"/>
              </w:rPr>
            </w:pPr>
            <w:r w:rsidRPr="00042B0D">
              <w:rPr>
                <w:color w:val="000000"/>
                <w:sz w:val="20"/>
              </w:rPr>
              <w:t>0.7357</w:t>
            </w:r>
          </w:p>
        </w:tc>
        <w:tc>
          <w:tcPr>
            <w:tcW w:w="568" w:type="dxa"/>
            <w:tcBorders>
              <w:top w:val="nil"/>
              <w:left w:val="nil"/>
              <w:bottom w:val="nil"/>
              <w:right w:val="nil"/>
            </w:tcBorders>
            <w:shd w:val="clear" w:color="auto" w:fill="auto"/>
            <w:noWrap/>
            <w:tcMar>
              <w:left w:w="28" w:type="dxa"/>
              <w:right w:w="28" w:type="dxa"/>
            </w:tcMar>
            <w:vAlign w:val="center"/>
          </w:tcPr>
          <w:p w14:paraId="6EDB50E3" w14:textId="77777777" w:rsidR="00B767DD" w:rsidRPr="00042B0D" w:rsidRDefault="00B767DD" w:rsidP="00B767DD">
            <w:pPr>
              <w:spacing w:line="360" w:lineRule="auto"/>
              <w:rPr>
                <w:color w:val="000000"/>
                <w:sz w:val="20"/>
              </w:rPr>
            </w:pPr>
            <w:r w:rsidRPr="00042B0D">
              <w:rPr>
                <w:color w:val="000000"/>
                <w:sz w:val="20"/>
              </w:rPr>
              <w:t>0.6190</w:t>
            </w:r>
          </w:p>
        </w:tc>
      </w:tr>
      <w:tr w:rsidR="00B767DD" w:rsidRPr="00042B0D" w14:paraId="04C6A4B7" w14:textId="77777777" w:rsidTr="00042B0D">
        <w:trPr>
          <w:trHeight w:hRule="exact" w:val="284"/>
        </w:trPr>
        <w:tc>
          <w:tcPr>
            <w:tcW w:w="1927" w:type="dxa"/>
            <w:tcBorders>
              <w:left w:val="nil"/>
              <w:right w:val="nil"/>
            </w:tcBorders>
            <w:tcMar>
              <w:left w:w="28" w:type="dxa"/>
              <w:right w:w="28" w:type="dxa"/>
            </w:tcMar>
            <w:vAlign w:val="center"/>
            <w:hideMark/>
          </w:tcPr>
          <w:p w14:paraId="17BED0C5" w14:textId="77777777" w:rsidR="00B767DD" w:rsidRPr="00042B0D" w:rsidRDefault="00B767DD" w:rsidP="00B767DD">
            <w:pPr>
              <w:spacing w:line="360" w:lineRule="auto"/>
              <w:rPr>
                <w:b/>
                <w:bCs/>
                <w:color w:val="000000"/>
                <w:sz w:val="20"/>
              </w:rPr>
            </w:pPr>
            <w:r w:rsidRPr="00042B0D">
              <w:rPr>
                <w:b/>
                <w:bCs/>
                <w:color w:val="000000"/>
                <w:sz w:val="20"/>
              </w:rPr>
              <w:t>AWMF</w:t>
            </w:r>
          </w:p>
        </w:tc>
        <w:tc>
          <w:tcPr>
            <w:tcW w:w="769" w:type="dxa"/>
            <w:tcBorders>
              <w:top w:val="nil"/>
              <w:left w:val="nil"/>
              <w:bottom w:val="nil"/>
              <w:right w:val="nil"/>
            </w:tcBorders>
            <w:shd w:val="clear" w:color="auto" w:fill="auto"/>
            <w:noWrap/>
            <w:tcMar>
              <w:left w:w="28" w:type="dxa"/>
              <w:right w:w="28" w:type="dxa"/>
            </w:tcMar>
            <w:vAlign w:val="center"/>
          </w:tcPr>
          <w:p w14:paraId="0E5BDCD4" w14:textId="77777777" w:rsidR="00B767DD" w:rsidRPr="00042B0D" w:rsidRDefault="00B767DD" w:rsidP="00B767DD">
            <w:pPr>
              <w:spacing w:line="360" w:lineRule="auto"/>
              <w:rPr>
                <w:color w:val="000000"/>
                <w:sz w:val="20"/>
              </w:rPr>
            </w:pPr>
            <w:r w:rsidRPr="00042B0D">
              <w:rPr>
                <w:color w:val="000000"/>
                <w:sz w:val="20"/>
              </w:rPr>
              <w:t>0.9728</w:t>
            </w:r>
          </w:p>
        </w:tc>
        <w:tc>
          <w:tcPr>
            <w:tcW w:w="769" w:type="dxa"/>
            <w:tcBorders>
              <w:top w:val="nil"/>
              <w:left w:val="nil"/>
              <w:bottom w:val="nil"/>
              <w:right w:val="nil"/>
            </w:tcBorders>
            <w:shd w:val="clear" w:color="auto" w:fill="auto"/>
            <w:noWrap/>
            <w:tcMar>
              <w:left w:w="28" w:type="dxa"/>
              <w:right w:w="28" w:type="dxa"/>
            </w:tcMar>
            <w:vAlign w:val="center"/>
          </w:tcPr>
          <w:p w14:paraId="75335A86" w14:textId="77777777" w:rsidR="00B767DD" w:rsidRPr="00042B0D" w:rsidRDefault="00B767DD" w:rsidP="00B767DD">
            <w:pPr>
              <w:spacing w:line="360" w:lineRule="auto"/>
              <w:rPr>
                <w:color w:val="000000"/>
                <w:sz w:val="20"/>
              </w:rPr>
            </w:pPr>
            <w:r w:rsidRPr="00042B0D">
              <w:rPr>
                <w:color w:val="000000"/>
                <w:sz w:val="20"/>
              </w:rPr>
              <w:t>0.9622</w:t>
            </w:r>
          </w:p>
        </w:tc>
        <w:tc>
          <w:tcPr>
            <w:tcW w:w="769" w:type="dxa"/>
            <w:tcBorders>
              <w:top w:val="nil"/>
              <w:left w:val="nil"/>
              <w:bottom w:val="nil"/>
              <w:right w:val="nil"/>
            </w:tcBorders>
            <w:shd w:val="clear" w:color="auto" w:fill="auto"/>
            <w:noWrap/>
            <w:tcMar>
              <w:left w:w="28" w:type="dxa"/>
              <w:right w:w="28" w:type="dxa"/>
            </w:tcMar>
            <w:vAlign w:val="center"/>
          </w:tcPr>
          <w:p w14:paraId="4E24B8A5" w14:textId="77777777" w:rsidR="00B767DD" w:rsidRPr="00042B0D" w:rsidRDefault="00B767DD" w:rsidP="00B767DD">
            <w:pPr>
              <w:spacing w:line="360" w:lineRule="auto"/>
              <w:rPr>
                <w:color w:val="000000"/>
                <w:sz w:val="20"/>
              </w:rPr>
            </w:pPr>
            <w:r w:rsidRPr="00042B0D">
              <w:rPr>
                <w:color w:val="000000"/>
                <w:sz w:val="20"/>
              </w:rPr>
              <w:t>0.9484</w:t>
            </w:r>
          </w:p>
        </w:tc>
        <w:tc>
          <w:tcPr>
            <w:tcW w:w="769" w:type="dxa"/>
            <w:tcBorders>
              <w:top w:val="nil"/>
              <w:left w:val="nil"/>
              <w:bottom w:val="nil"/>
              <w:right w:val="nil"/>
            </w:tcBorders>
            <w:shd w:val="clear" w:color="auto" w:fill="auto"/>
            <w:noWrap/>
            <w:tcMar>
              <w:left w:w="28" w:type="dxa"/>
              <w:right w:w="28" w:type="dxa"/>
            </w:tcMar>
            <w:vAlign w:val="center"/>
          </w:tcPr>
          <w:p w14:paraId="71CC766B" w14:textId="77777777" w:rsidR="00B767DD" w:rsidRPr="00042B0D" w:rsidRDefault="00B767DD" w:rsidP="00B767DD">
            <w:pPr>
              <w:spacing w:line="360" w:lineRule="auto"/>
              <w:rPr>
                <w:color w:val="000000"/>
                <w:sz w:val="20"/>
              </w:rPr>
            </w:pPr>
            <w:r w:rsidRPr="00042B0D">
              <w:rPr>
                <w:color w:val="000000"/>
                <w:sz w:val="20"/>
              </w:rPr>
              <w:t>0.9315</w:t>
            </w:r>
          </w:p>
        </w:tc>
        <w:tc>
          <w:tcPr>
            <w:tcW w:w="769" w:type="dxa"/>
            <w:tcBorders>
              <w:top w:val="nil"/>
              <w:left w:val="nil"/>
              <w:bottom w:val="nil"/>
              <w:right w:val="nil"/>
            </w:tcBorders>
            <w:shd w:val="clear" w:color="auto" w:fill="auto"/>
            <w:noWrap/>
            <w:tcMar>
              <w:left w:w="28" w:type="dxa"/>
              <w:right w:w="28" w:type="dxa"/>
            </w:tcMar>
            <w:vAlign w:val="center"/>
          </w:tcPr>
          <w:p w14:paraId="4BE7D6F7" w14:textId="77777777" w:rsidR="00B767DD" w:rsidRPr="00042B0D" w:rsidRDefault="00B767DD" w:rsidP="00B767DD">
            <w:pPr>
              <w:spacing w:line="360" w:lineRule="auto"/>
              <w:rPr>
                <w:color w:val="000000"/>
                <w:sz w:val="20"/>
              </w:rPr>
            </w:pPr>
            <w:r w:rsidRPr="00042B0D">
              <w:rPr>
                <w:color w:val="000000"/>
                <w:sz w:val="20"/>
              </w:rPr>
              <w:t>0.9098</w:t>
            </w:r>
          </w:p>
        </w:tc>
        <w:tc>
          <w:tcPr>
            <w:tcW w:w="769" w:type="dxa"/>
            <w:tcBorders>
              <w:top w:val="nil"/>
              <w:left w:val="nil"/>
              <w:bottom w:val="nil"/>
              <w:right w:val="nil"/>
            </w:tcBorders>
            <w:shd w:val="clear" w:color="auto" w:fill="auto"/>
            <w:noWrap/>
            <w:tcMar>
              <w:left w:w="28" w:type="dxa"/>
              <w:right w:w="28" w:type="dxa"/>
            </w:tcMar>
            <w:vAlign w:val="center"/>
          </w:tcPr>
          <w:p w14:paraId="182E9162" w14:textId="77777777" w:rsidR="00B767DD" w:rsidRPr="00042B0D" w:rsidRDefault="00B767DD" w:rsidP="00B767DD">
            <w:pPr>
              <w:spacing w:line="360" w:lineRule="auto"/>
              <w:rPr>
                <w:color w:val="000000"/>
                <w:sz w:val="20"/>
              </w:rPr>
            </w:pPr>
            <w:r w:rsidRPr="00042B0D">
              <w:rPr>
                <w:color w:val="000000"/>
                <w:sz w:val="20"/>
              </w:rPr>
              <w:t>0.8816</w:t>
            </w:r>
          </w:p>
        </w:tc>
        <w:tc>
          <w:tcPr>
            <w:tcW w:w="769" w:type="dxa"/>
            <w:tcBorders>
              <w:top w:val="nil"/>
              <w:left w:val="nil"/>
              <w:bottom w:val="nil"/>
              <w:right w:val="nil"/>
            </w:tcBorders>
            <w:shd w:val="clear" w:color="auto" w:fill="auto"/>
            <w:noWrap/>
            <w:tcMar>
              <w:left w:w="28" w:type="dxa"/>
              <w:right w:w="28" w:type="dxa"/>
            </w:tcMar>
            <w:vAlign w:val="center"/>
          </w:tcPr>
          <w:p w14:paraId="4D8C134C" w14:textId="77777777" w:rsidR="00B767DD" w:rsidRPr="00042B0D" w:rsidRDefault="00B767DD" w:rsidP="00B767DD">
            <w:pPr>
              <w:spacing w:line="360" w:lineRule="auto"/>
              <w:rPr>
                <w:color w:val="000000"/>
                <w:sz w:val="20"/>
              </w:rPr>
            </w:pPr>
            <w:r w:rsidRPr="00042B0D">
              <w:rPr>
                <w:color w:val="000000"/>
                <w:sz w:val="20"/>
              </w:rPr>
              <w:t>0.8437</w:t>
            </w:r>
          </w:p>
        </w:tc>
        <w:tc>
          <w:tcPr>
            <w:tcW w:w="769" w:type="dxa"/>
            <w:tcBorders>
              <w:top w:val="nil"/>
              <w:left w:val="nil"/>
              <w:bottom w:val="nil"/>
              <w:right w:val="nil"/>
            </w:tcBorders>
            <w:shd w:val="clear" w:color="auto" w:fill="auto"/>
            <w:noWrap/>
            <w:tcMar>
              <w:left w:w="28" w:type="dxa"/>
              <w:right w:w="28" w:type="dxa"/>
            </w:tcMar>
            <w:vAlign w:val="center"/>
          </w:tcPr>
          <w:p w14:paraId="11CD3B61" w14:textId="77777777" w:rsidR="00B767DD" w:rsidRPr="00042B0D" w:rsidRDefault="00B767DD" w:rsidP="00B767DD">
            <w:pPr>
              <w:spacing w:line="360" w:lineRule="auto"/>
              <w:rPr>
                <w:color w:val="000000"/>
                <w:sz w:val="20"/>
              </w:rPr>
            </w:pPr>
            <w:r w:rsidRPr="00042B0D">
              <w:rPr>
                <w:color w:val="000000"/>
                <w:sz w:val="20"/>
              </w:rPr>
              <w:t>0.7904</w:t>
            </w:r>
          </w:p>
        </w:tc>
        <w:tc>
          <w:tcPr>
            <w:tcW w:w="568" w:type="dxa"/>
            <w:tcBorders>
              <w:top w:val="nil"/>
              <w:left w:val="nil"/>
              <w:bottom w:val="nil"/>
              <w:right w:val="nil"/>
            </w:tcBorders>
            <w:shd w:val="clear" w:color="auto" w:fill="auto"/>
            <w:noWrap/>
            <w:tcMar>
              <w:left w:w="28" w:type="dxa"/>
              <w:right w:w="28" w:type="dxa"/>
            </w:tcMar>
            <w:vAlign w:val="center"/>
          </w:tcPr>
          <w:p w14:paraId="096BB9E1" w14:textId="77777777" w:rsidR="00B767DD" w:rsidRPr="00042B0D" w:rsidRDefault="00B767DD" w:rsidP="00B767DD">
            <w:pPr>
              <w:spacing w:line="360" w:lineRule="auto"/>
              <w:rPr>
                <w:color w:val="000000"/>
                <w:sz w:val="20"/>
              </w:rPr>
            </w:pPr>
            <w:r w:rsidRPr="00042B0D">
              <w:rPr>
                <w:color w:val="000000"/>
                <w:sz w:val="20"/>
              </w:rPr>
              <w:t>0.7028</w:t>
            </w:r>
          </w:p>
        </w:tc>
      </w:tr>
      <w:tr w:rsidR="00B767DD" w:rsidRPr="00042B0D" w14:paraId="6E2B3BD0" w14:textId="77777777" w:rsidTr="00042B0D">
        <w:trPr>
          <w:trHeight w:hRule="exact" w:val="284"/>
        </w:trPr>
        <w:tc>
          <w:tcPr>
            <w:tcW w:w="1927" w:type="dxa"/>
            <w:tcBorders>
              <w:left w:val="nil"/>
              <w:right w:val="nil"/>
            </w:tcBorders>
            <w:tcMar>
              <w:left w:w="28" w:type="dxa"/>
              <w:right w:w="28" w:type="dxa"/>
            </w:tcMar>
            <w:vAlign w:val="center"/>
            <w:hideMark/>
          </w:tcPr>
          <w:p w14:paraId="53A9A7E4" w14:textId="77777777" w:rsidR="00B767DD" w:rsidRPr="00042B0D" w:rsidRDefault="00B767DD" w:rsidP="00B767DD">
            <w:pPr>
              <w:spacing w:line="360" w:lineRule="auto"/>
              <w:rPr>
                <w:b/>
                <w:bCs/>
                <w:color w:val="000000"/>
                <w:sz w:val="20"/>
              </w:rPr>
            </w:pPr>
            <w:r w:rsidRPr="00042B0D">
              <w:rPr>
                <w:b/>
                <w:bCs/>
                <w:color w:val="000000"/>
                <w:sz w:val="20"/>
              </w:rPr>
              <w:t>DAMF</w:t>
            </w:r>
          </w:p>
        </w:tc>
        <w:tc>
          <w:tcPr>
            <w:tcW w:w="769" w:type="dxa"/>
            <w:tcBorders>
              <w:top w:val="nil"/>
              <w:left w:val="nil"/>
              <w:bottom w:val="nil"/>
              <w:right w:val="nil"/>
            </w:tcBorders>
            <w:shd w:val="clear" w:color="auto" w:fill="auto"/>
            <w:noWrap/>
            <w:tcMar>
              <w:left w:w="28" w:type="dxa"/>
              <w:right w:w="28" w:type="dxa"/>
            </w:tcMar>
            <w:vAlign w:val="center"/>
          </w:tcPr>
          <w:p w14:paraId="2E9AC480" w14:textId="77777777" w:rsidR="00B767DD" w:rsidRPr="00042B0D" w:rsidRDefault="00B767DD" w:rsidP="00B767DD">
            <w:pPr>
              <w:spacing w:line="360" w:lineRule="auto"/>
              <w:rPr>
                <w:color w:val="000000"/>
                <w:sz w:val="20"/>
              </w:rPr>
            </w:pPr>
            <w:r w:rsidRPr="00042B0D">
              <w:rPr>
                <w:color w:val="000000"/>
                <w:sz w:val="20"/>
              </w:rPr>
              <w:t>0.9854</w:t>
            </w:r>
          </w:p>
        </w:tc>
        <w:tc>
          <w:tcPr>
            <w:tcW w:w="769" w:type="dxa"/>
            <w:tcBorders>
              <w:top w:val="nil"/>
              <w:left w:val="nil"/>
              <w:bottom w:val="nil"/>
              <w:right w:val="nil"/>
            </w:tcBorders>
            <w:shd w:val="clear" w:color="auto" w:fill="auto"/>
            <w:noWrap/>
            <w:tcMar>
              <w:left w:w="28" w:type="dxa"/>
              <w:right w:w="28" w:type="dxa"/>
            </w:tcMar>
            <w:vAlign w:val="center"/>
          </w:tcPr>
          <w:p w14:paraId="027120D8" w14:textId="77777777" w:rsidR="00B767DD" w:rsidRPr="00042B0D" w:rsidRDefault="00B767DD" w:rsidP="00B767DD">
            <w:pPr>
              <w:spacing w:line="360" w:lineRule="auto"/>
              <w:rPr>
                <w:color w:val="000000"/>
                <w:sz w:val="20"/>
              </w:rPr>
            </w:pPr>
            <w:r w:rsidRPr="00042B0D">
              <w:rPr>
                <w:color w:val="000000"/>
                <w:sz w:val="20"/>
              </w:rPr>
              <w:t>0.9699</w:t>
            </w:r>
          </w:p>
        </w:tc>
        <w:tc>
          <w:tcPr>
            <w:tcW w:w="769" w:type="dxa"/>
            <w:tcBorders>
              <w:top w:val="nil"/>
              <w:left w:val="nil"/>
              <w:bottom w:val="nil"/>
              <w:right w:val="nil"/>
            </w:tcBorders>
            <w:shd w:val="clear" w:color="auto" w:fill="auto"/>
            <w:noWrap/>
            <w:tcMar>
              <w:left w:w="28" w:type="dxa"/>
              <w:right w:w="28" w:type="dxa"/>
            </w:tcMar>
            <w:vAlign w:val="center"/>
          </w:tcPr>
          <w:p w14:paraId="4905B6BD" w14:textId="77777777" w:rsidR="00B767DD" w:rsidRPr="00042B0D" w:rsidRDefault="00B767DD" w:rsidP="00B767DD">
            <w:pPr>
              <w:spacing w:line="360" w:lineRule="auto"/>
              <w:rPr>
                <w:color w:val="000000"/>
                <w:sz w:val="20"/>
              </w:rPr>
            </w:pPr>
            <w:r w:rsidRPr="00042B0D">
              <w:rPr>
                <w:color w:val="000000"/>
                <w:sz w:val="20"/>
              </w:rPr>
              <w:t>0.9516</w:t>
            </w:r>
          </w:p>
        </w:tc>
        <w:tc>
          <w:tcPr>
            <w:tcW w:w="769" w:type="dxa"/>
            <w:tcBorders>
              <w:top w:val="nil"/>
              <w:left w:val="nil"/>
              <w:bottom w:val="nil"/>
              <w:right w:val="nil"/>
            </w:tcBorders>
            <w:shd w:val="clear" w:color="auto" w:fill="auto"/>
            <w:noWrap/>
            <w:tcMar>
              <w:left w:w="28" w:type="dxa"/>
              <w:right w:w="28" w:type="dxa"/>
            </w:tcMar>
            <w:vAlign w:val="center"/>
          </w:tcPr>
          <w:p w14:paraId="7B405A4F" w14:textId="77777777" w:rsidR="00B767DD" w:rsidRPr="00042B0D" w:rsidRDefault="00B767DD" w:rsidP="00B767DD">
            <w:pPr>
              <w:spacing w:line="360" w:lineRule="auto"/>
              <w:rPr>
                <w:color w:val="000000"/>
                <w:sz w:val="20"/>
              </w:rPr>
            </w:pPr>
            <w:r w:rsidRPr="00042B0D">
              <w:rPr>
                <w:color w:val="000000"/>
                <w:sz w:val="20"/>
              </w:rPr>
              <w:t>0.9303</w:t>
            </w:r>
          </w:p>
        </w:tc>
        <w:tc>
          <w:tcPr>
            <w:tcW w:w="769" w:type="dxa"/>
            <w:tcBorders>
              <w:top w:val="nil"/>
              <w:left w:val="nil"/>
              <w:bottom w:val="nil"/>
              <w:right w:val="nil"/>
            </w:tcBorders>
            <w:shd w:val="clear" w:color="auto" w:fill="auto"/>
            <w:noWrap/>
            <w:tcMar>
              <w:left w:w="28" w:type="dxa"/>
              <w:right w:w="28" w:type="dxa"/>
            </w:tcMar>
            <w:vAlign w:val="center"/>
          </w:tcPr>
          <w:p w14:paraId="6ED57DE2" w14:textId="77777777" w:rsidR="00B767DD" w:rsidRPr="00042B0D" w:rsidRDefault="00B767DD" w:rsidP="00B767DD">
            <w:pPr>
              <w:spacing w:line="360" w:lineRule="auto"/>
              <w:rPr>
                <w:color w:val="000000"/>
                <w:sz w:val="20"/>
              </w:rPr>
            </w:pPr>
            <w:r w:rsidRPr="00042B0D">
              <w:rPr>
                <w:color w:val="000000"/>
                <w:sz w:val="20"/>
              </w:rPr>
              <w:t>0.9051</w:t>
            </w:r>
          </w:p>
        </w:tc>
        <w:tc>
          <w:tcPr>
            <w:tcW w:w="769" w:type="dxa"/>
            <w:tcBorders>
              <w:top w:val="nil"/>
              <w:left w:val="nil"/>
              <w:bottom w:val="nil"/>
              <w:right w:val="nil"/>
            </w:tcBorders>
            <w:shd w:val="clear" w:color="auto" w:fill="auto"/>
            <w:noWrap/>
            <w:tcMar>
              <w:left w:w="28" w:type="dxa"/>
              <w:right w:w="28" w:type="dxa"/>
            </w:tcMar>
            <w:vAlign w:val="center"/>
          </w:tcPr>
          <w:p w14:paraId="0F4B4A9B" w14:textId="77777777" w:rsidR="00B767DD" w:rsidRPr="00042B0D" w:rsidRDefault="00B767DD" w:rsidP="00B767DD">
            <w:pPr>
              <w:spacing w:line="360" w:lineRule="auto"/>
              <w:rPr>
                <w:color w:val="000000"/>
                <w:sz w:val="20"/>
              </w:rPr>
            </w:pPr>
            <w:r w:rsidRPr="00042B0D">
              <w:rPr>
                <w:color w:val="000000"/>
                <w:sz w:val="20"/>
              </w:rPr>
              <w:t>0.8748</w:t>
            </w:r>
          </w:p>
        </w:tc>
        <w:tc>
          <w:tcPr>
            <w:tcW w:w="769" w:type="dxa"/>
            <w:tcBorders>
              <w:top w:val="nil"/>
              <w:left w:val="nil"/>
              <w:bottom w:val="nil"/>
              <w:right w:val="nil"/>
            </w:tcBorders>
            <w:shd w:val="clear" w:color="auto" w:fill="auto"/>
            <w:noWrap/>
            <w:tcMar>
              <w:left w:w="28" w:type="dxa"/>
              <w:right w:w="28" w:type="dxa"/>
            </w:tcMar>
            <w:vAlign w:val="center"/>
          </w:tcPr>
          <w:p w14:paraId="5679C764" w14:textId="77777777" w:rsidR="00B767DD" w:rsidRPr="00042B0D" w:rsidRDefault="00B767DD" w:rsidP="00B767DD">
            <w:pPr>
              <w:spacing w:line="360" w:lineRule="auto"/>
              <w:rPr>
                <w:color w:val="000000"/>
                <w:sz w:val="20"/>
              </w:rPr>
            </w:pPr>
            <w:r w:rsidRPr="00042B0D">
              <w:rPr>
                <w:color w:val="000000"/>
                <w:sz w:val="20"/>
              </w:rPr>
              <w:t>0.8368</w:t>
            </w:r>
          </w:p>
        </w:tc>
        <w:tc>
          <w:tcPr>
            <w:tcW w:w="769" w:type="dxa"/>
            <w:tcBorders>
              <w:top w:val="nil"/>
              <w:left w:val="nil"/>
              <w:bottom w:val="nil"/>
              <w:right w:val="nil"/>
            </w:tcBorders>
            <w:shd w:val="clear" w:color="auto" w:fill="auto"/>
            <w:noWrap/>
            <w:tcMar>
              <w:left w:w="28" w:type="dxa"/>
              <w:right w:w="28" w:type="dxa"/>
            </w:tcMar>
            <w:vAlign w:val="center"/>
          </w:tcPr>
          <w:p w14:paraId="18E3322E" w14:textId="77777777" w:rsidR="00B767DD" w:rsidRPr="00042B0D" w:rsidRDefault="00B767DD" w:rsidP="00B767DD">
            <w:pPr>
              <w:spacing w:line="360" w:lineRule="auto"/>
              <w:rPr>
                <w:color w:val="000000"/>
                <w:sz w:val="20"/>
              </w:rPr>
            </w:pPr>
            <w:r w:rsidRPr="00042B0D">
              <w:rPr>
                <w:color w:val="000000"/>
                <w:sz w:val="20"/>
              </w:rPr>
              <w:t>0.7846</w:t>
            </w:r>
          </w:p>
        </w:tc>
        <w:tc>
          <w:tcPr>
            <w:tcW w:w="568" w:type="dxa"/>
            <w:tcBorders>
              <w:top w:val="nil"/>
              <w:left w:val="nil"/>
              <w:bottom w:val="nil"/>
              <w:right w:val="nil"/>
            </w:tcBorders>
            <w:shd w:val="clear" w:color="auto" w:fill="auto"/>
            <w:noWrap/>
            <w:tcMar>
              <w:left w:w="28" w:type="dxa"/>
              <w:right w:w="28" w:type="dxa"/>
            </w:tcMar>
            <w:vAlign w:val="center"/>
          </w:tcPr>
          <w:p w14:paraId="5F08C2EF" w14:textId="77777777" w:rsidR="00B767DD" w:rsidRPr="00042B0D" w:rsidRDefault="00B767DD" w:rsidP="00B767DD">
            <w:pPr>
              <w:spacing w:line="360" w:lineRule="auto"/>
              <w:rPr>
                <w:color w:val="000000"/>
                <w:sz w:val="20"/>
              </w:rPr>
            </w:pPr>
            <w:r w:rsidRPr="00042B0D">
              <w:rPr>
                <w:color w:val="000000"/>
                <w:sz w:val="20"/>
              </w:rPr>
              <w:t>0.6964</w:t>
            </w:r>
          </w:p>
        </w:tc>
      </w:tr>
      <w:tr w:rsidR="00B767DD" w:rsidRPr="00042B0D" w14:paraId="78C4AB47" w14:textId="77777777" w:rsidTr="00042B0D">
        <w:trPr>
          <w:trHeight w:hRule="exact" w:val="284"/>
        </w:trPr>
        <w:tc>
          <w:tcPr>
            <w:tcW w:w="1927" w:type="dxa"/>
            <w:tcBorders>
              <w:left w:val="nil"/>
              <w:bottom w:val="double" w:sz="6" w:space="0" w:color="auto"/>
              <w:right w:val="nil"/>
            </w:tcBorders>
            <w:tcMar>
              <w:left w:w="28" w:type="dxa"/>
              <w:right w:w="28" w:type="dxa"/>
            </w:tcMar>
            <w:vAlign w:val="center"/>
            <w:hideMark/>
          </w:tcPr>
          <w:p w14:paraId="0BA29779" w14:textId="77777777" w:rsidR="00B767DD" w:rsidRPr="00042B0D" w:rsidRDefault="00B767DD" w:rsidP="00B767DD">
            <w:pPr>
              <w:spacing w:line="360" w:lineRule="auto"/>
              <w:rPr>
                <w:b/>
                <w:bCs/>
                <w:color w:val="000000"/>
                <w:sz w:val="20"/>
              </w:rPr>
            </w:pPr>
            <w:proofErr w:type="spellStart"/>
            <w:r w:rsidRPr="00042B0D">
              <w:rPr>
                <w:b/>
                <w:bCs/>
                <w:color w:val="000000"/>
                <w:sz w:val="20"/>
              </w:rPr>
              <w:t>ARmF</w:t>
            </w:r>
            <w:proofErr w:type="spellEnd"/>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7799A8A3" w14:textId="77777777" w:rsidR="00B767DD" w:rsidRPr="00042B0D" w:rsidRDefault="00B767DD" w:rsidP="00B767DD">
            <w:pPr>
              <w:spacing w:line="360" w:lineRule="auto"/>
              <w:rPr>
                <w:b/>
                <w:color w:val="000000"/>
                <w:sz w:val="20"/>
              </w:rPr>
            </w:pPr>
            <w:r w:rsidRPr="00042B0D">
              <w:rPr>
                <w:b/>
                <w:color w:val="000000"/>
                <w:sz w:val="20"/>
              </w:rPr>
              <w:t>0.9868</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5CE77172" w14:textId="77777777" w:rsidR="00B767DD" w:rsidRPr="00042B0D" w:rsidRDefault="00B767DD" w:rsidP="00B767DD">
            <w:pPr>
              <w:spacing w:line="360" w:lineRule="auto"/>
              <w:rPr>
                <w:b/>
                <w:color w:val="000000"/>
                <w:sz w:val="20"/>
              </w:rPr>
            </w:pPr>
            <w:r w:rsidRPr="00042B0D">
              <w:rPr>
                <w:b/>
                <w:color w:val="000000"/>
                <w:sz w:val="20"/>
              </w:rPr>
              <w:t>0.9735</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35F8028C" w14:textId="77777777" w:rsidR="00B767DD" w:rsidRPr="00042B0D" w:rsidRDefault="00B767DD" w:rsidP="00B767DD">
            <w:pPr>
              <w:spacing w:line="360" w:lineRule="auto"/>
              <w:rPr>
                <w:b/>
                <w:color w:val="000000"/>
                <w:sz w:val="20"/>
              </w:rPr>
            </w:pPr>
            <w:r w:rsidRPr="00042B0D">
              <w:rPr>
                <w:b/>
                <w:color w:val="000000"/>
                <w:sz w:val="20"/>
              </w:rPr>
              <w:t>0.9581</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0686906D" w14:textId="77777777" w:rsidR="00B767DD" w:rsidRPr="00042B0D" w:rsidRDefault="00B767DD" w:rsidP="00B767DD">
            <w:pPr>
              <w:spacing w:line="360" w:lineRule="auto"/>
              <w:rPr>
                <w:b/>
                <w:color w:val="000000"/>
                <w:sz w:val="20"/>
              </w:rPr>
            </w:pPr>
            <w:r w:rsidRPr="00042B0D">
              <w:rPr>
                <w:b/>
                <w:color w:val="000000"/>
                <w:sz w:val="20"/>
              </w:rPr>
              <w:t>0.9400</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735F57B9" w14:textId="77777777" w:rsidR="00B767DD" w:rsidRPr="00042B0D" w:rsidRDefault="00B767DD" w:rsidP="00B767DD">
            <w:pPr>
              <w:spacing w:line="360" w:lineRule="auto"/>
              <w:rPr>
                <w:b/>
                <w:color w:val="000000"/>
                <w:sz w:val="20"/>
              </w:rPr>
            </w:pPr>
            <w:r w:rsidRPr="00042B0D">
              <w:rPr>
                <w:b/>
                <w:color w:val="000000"/>
                <w:sz w:val="20"/>
              </w:rPr>
              <w:t>0.9173</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2BB541E7" w14:textId="77777777" w:rsidR="00B767DD" w:rsidRPr="00042B0D" w:rsidRDefault="00B767DD" w:rsidP="00B767DD">
            <w:pPr>
              <w:spacing w:line="360" w:lineRule="auto"/>
              <w:rPr>
                <w:b/>
                <w:color w:val="000000"/>
                <w:sz w:val="20"/>
              </w:rPr>
            </w:pPr>
            <w:r w:rsidRPr="00042B0D">
              <w:rPr>
                <w:b/>
                <w:color w:val="000000"/>
                <w:sz w:val="20"/>
              </w:rPr>
              <w:t>0.8880</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63AE11C2" w14:textId="77777777" w:rsidR="00B767DD" w:rsidRPr="00042B0D" w:rsidRDefault="00B767DD" w:rsidP="00B767DD">
            <w:pPr>
              <w:spacing w:line="360" w:lineRule="auto"/>
              <w:rPr>
                <w:b/>
                <w:color w:val="000000"/>
                <w:sz w:val="20"/>
              </w:rPr>
            </w:pPr>
            <w:r w:rsidRPr="00042B0D">
              <w:rPr>
                <w:b/>
                <w:color w:val="000000"/>
                <w:sz w:val="20"/>
              </w:rPr>
              <w:t>0.8491</w:t>
            </w:r>
          </w:p>
        </w:tc>
        <w:tc>
          <w:tcPr>
            <w:tcW w:w="769" w:type="dxa"/>
            <w:tcBorders>
              <w:top w:val="nil"/>
              <w:left w:val="nil"/>
              <w:bottom w:val="double" w:sz="6" w:space="0" w:color="auto"/>
              <w:right w:val="nil"/>
            </w:tcBorders>
            <w:shd w:val="clear" w:color="auto" w:fill="auto"/>
            <w:noWrap/>
            <w:tcMar>
              <w:left w:w="28" w:type="dxa"/>
              <w:right w:w="28" w:type="dxa"/>
            </w:tcMar>
            <w:vAlign w:val="center"/>
          </w:tcPr>
          <w:p w14:paraId="27EC2D53" w14:textId="77777777" w:rsidR="00B767DD" w:rsidRPr="00042B0D" w:rsidRDefault="00B767DD" w:rsidP="00B767DD">
            <w:pPr>
              <w:spacing w:line="360" w:lineRule="auto"/>
              <w:rPr>
                <w:b/>
                <w:color w:val="000000"/>
                <w:sz w:val="20"/>
              </w:rPr>
            </w:pPr>
            <w:r w:rsidRPr="00042B0D">
              <w:rPr>
                <w:b/>
                <w:color w:val="000000"/>
                <w:sz w:val="20"/>
              </w:rPr>
              <w:t>0.7947</w:t>
            </w:r>
          </w:p>
        </w:tc>
        <w:tc>
          <w:tcPr>
            <w:tcW w:w="568" w:type="dxa"/>
            <w:tcBorders>
              <w:top w:val="nil"/>
              <w:left w:val="nil"/>
              <w:bottom w:val="double" w:sz="6" w:space="0" w:color="auto"/>
              <w:right w:val="nil"/>
            </w:tcBorders>
            <w:shd w:val="clear" w:color="auto" w:fill="auto"/>
            <w:noWrap/>
            <w:tcMar>
              <w:left w:w="28" w:type="dxa"/>
              <w:right w:w="28" w:type="dxa"/>
            </w:tcMar>
            <w:vAlign w:val="center"/>
          </w:tcPr>
          <w:p w14:paraId="2A938792" w14:textId="77777777" w:rsidR="00B767DD" w:rsidRPr="00042B0D" w:rsidRDefault="00B767DD" w:rsidP="00B767DD">
            <w:pPr>
              <w:spacing w:line="360" w:lineRule="auto"/>
              <w:rPr>
                <w:b/>
                <w:color w:val="000000"/>
                <w:sz w:val="20"/>
              </w:rPr>
            </w:pPr>
            <w:r w:rsidRPr="00042B0D">
              <w:rPr>
                <w:b/>
                <w:color w:val="000000"/>
                <w:sz w:val="20"/>
              </w:rPr>
              <w:t>0.7056</w:t>
            </w:r>
          </w:p>
        </w:tc>
      </w:tr>
    </w:tbl>
    <w:p w14:paraId="2BEBA853" w14:textId="77777777" w:rsidR="00B767DD" w:rsidRPr="00B767DD" w:rsidRDefault="00B767DD" w:rsidP="00B767DD">
      <w:pPr>
        <w:spacing w:line="360" w:lineRule="auto"/>
        <w:rPr>
          <w:color w:val="000000"/>
          <w:lang w:val="tr-TR"/>
        </w:rPr>
      </w:pPr>
    </w:p>
    <w:p w14:paraId="78B980D4" w14:textId="7E3F88E1" w:rsidR="002B76E1" w:rsidRPr="009314DF" w:rsidRDefault="00B767DD" w:rsidP="008B1B78">
      <w:pPr>
        <w:spacing w:line="360" w:lineRule="auto"/>
        <w:ind w:firstLine="567"/>
        <w:jc w:val="both"/>
        <w:rPr>
          <w:color w:val="000000"/>
          <w:lang w:val="tr-TR"/>
        </w:rPr>
        <w:sectPr w:rsidR="002B76E1" w:rsidRPr="009314DF" w:rsidSect="00D60509">
          <w:headerReference w:type="default" r:id="rId17"/>
          <w:footnotePr>
            <w:pos w:val="beneathText"/>
          </w:footnotePr>
          <w:pgSz w:w="11899" w:h="16837" w:code="9"/>
          <w:pgMar w:top="1418" w:right="1134" w:bottom="1418" w:left="1985" w:header="709" w:footer="709" w:gutter="0"/>
          <w:cols w:space="708"/>
          <w:docGrid w:linePitch="360"/>
        </w:sectPr>
      </w:pPr>
      <w:r w:rsidRPr="00B767DD">
        <w:rPr>
          <w:color w:val="000000"/>
          <w:lang w:val="tr-TR"/>
        </w:rPr>
        <w:t xml:space="preserve">Tablo 2’de verilen MSSIM sonuçlarına göre </w:t>
      </w:r>
      <w:proofErr w:type="spellStart"/>
      <w:r w:rsidRPr="00B767DD">
        <w:rPr>
          <w:color w:val="000000"/>
          <w:lang w:val="tr-TR"/>
        </w:rPr>
        <w:t>ARmF</w:t>
      </w:r>
      <w:proofErr w:type="spellEnd"/>
      <w:r w:rsidRPr="00B767DD">
        <w:rPr>
          <w:color w:val="000000"/>
          <w:lang w:val="tr-TR"/>
        </w:rPr>
        <w:t xml:space="preserve"> diğer yöntemlerden daha iyi performans gösterir.</w:t>
      </w:r>
    </w:p>
    <w:p w14:paraId="7F9040A5" w14:textId="77777777" w:rsidR="002B76E1" w:rsidRPr="009314DF" w:rsidRDefault="002B76E1" w:rsidP="00790726">
      <w:pPr>
        <w:pStyle w:val="Balk1"/>
      </w:pPr>
      <w:bookmarkStart w:id="96" w:name="_Toc423007796"/>
      <w:bookmarkStart w:id="97" w:name="_Toc423084107"/>
      <w:bookmarkStart w:id="98" w:name="_Toc423089098"/>
      <w:bookmarkStart w:id="99" w:name="_Toc423094787"/>
      <w:bookmarkStart w:id="100" w:name="_Toc32498046"/>
      <w:r w:rsidRPr="009314DF">
        <w:lastRenderedPageBreak/>
        <w:t>BÖLÜM 3</w:t>
      </w:r>
      <w:r w:rsidR="002A5ADB">
        <w:t xml:space="preserve">                                                                                                                                  </w:t>
      </w:r>
      <w:r w:rsidR="00BF09B4">
        <w:t xml:space="preserve"> </w:t>
      </w:r>
      <w:r w:rsidRPr="009314DF">
        <w:t xml:space="preserve">MATERYAL VE </w:t>
      </w:r>
      <w:bookmarkEnd w:id="96"/>
      <w:bookmarkEnd w:id="97"/>
      <w:bookmarkEnd w:id="98"/>
      <w:bookmarkEnd w:id="99"/>
      <w:r w:rsidR="002A6E9F">
        <w:t>YÖNTEM</w:t>
      </w:r>
      <w:bookmarkEnd w:id="100"/>
    </w:p>
    <w:p w14:paraId="5C0CEF0E" w14:textId="77777777" w:rsidR="00864863" w:rsidRPr="009314DF" w:rsidRDefault="00864863" w:rsidP="00FD2F4E">
      <w:pPr>
        <w:pStyle w:val="WW-NormalWeb1"/>
        <w:spacing w:before="0" w:after="0" w:line="360" w:lineRule="auto"/>
        <w:jc w:val="center"/>
        <w:rPr>
          <w:b/>
          <w:color w:val="000000"/>
        </w:rPr>
      </w:pPr>
    </w:p>
    <w:p w14:paraId="773BC253" w14:textId="77777777" w:rsidR="00E61B17" w:rsidRPr="00572C7F" w:rsidRDefault="00E61B17" w:rsidP="0026554B">
      <w:pPr>
        <w:pStyle w:val="Balk2"/>
      </w:pPr>
      <w:bookmarkStart w:id="101" w:name="_Toc423089099"/>
      <w:bookmarkStart w:id="102" w:name="_Toc423094788"/>
      <w:bookmarkStart w:id="103" w:name="_Toc32498047"/>
      <w:r>
        <w:t>3</w:t>
      </w:r>
      <w:r w:rsidRPr="00572C7F">
        <w:t>.</w:t>
      </w:r>
      <w:r>
        <w:t>1</w:t>
      </w:r>
      <w:r w:rsidRPr="00572C7F">
        <w:t>. İntihal (Aşırma) Beyan Sayfası</w:t>
      </w:r>
      <w:bookmarkEnd w:id="101"/>
      <w:bookmarkEnd w:id="102"/>
      <w:bookmarkEnd w:id="103"/>
      <w:r w:rsidRPr="00572C7F">
        <w:t xml:space="preserve"> </w:t>
      </w:r>
    </w:p>
    <w:p w14:paraId="4A9AECFA" w14:textId="77777777" w:rsidR="00E61B17" w:rsidRPr="00572C7F" w:rsidRDefault="00E61B17" w:rsidP="0037165E">
      <w:pPr>
        <w:pStyle w:val="005-Metin"/>
      </w:pPr>
      <w:r w:rsidRPr="00572C7F">
        <w:t xml:space="preserve">İntihal, başkalarının düşüncelerini, görüşlerini, bilgi kaynağını bildirmeden ve atıfta bulunmadan bilinçli olarak ya da farkında olmadan alıp kullanmak ve kendi görüşünüz gibi sunmaktır. Bu davranış akademik etikle bağdaşmaz. Ahlak dışı olduğu gibi cezai işlem gerektiren bir suç unsurudur. </w:t>
      </w:r>
    </w:p>
    <w:p w14:paraId="3482125B" w14:textId="77777777" w:rsidR="00E61B17" w:rsidRPr="00572C7F" w:rsidRDefault="00E61B17" w:rsidP="0037165E">
      <w:pPr>
        <w:pStyle w:val="005-Metin"/>
      </w:pPr>
      <w:r w:rsidRPr="00572C7F">
        <w:t xml:space="preserve">Aşırma, çeşitli biçimlerde görülebilir: </w:t>
      </w:r>
    </w:p>
    <w:p w14:paraId="7D06F73C" w14:textId="77777777" w:rsidR="00E61B17" w:rsidRPr="00572C7F" w:rsidRDefault="00E61B17" w:rsidP="0037165E">
      <w:pPr>
        <w:pStyle w:val="005-Metin"/>
      </w:pPr>
      <w:r w:rsidRPr="00572C7F">
        <w:t xml:space="preserve">1) Bir başkasının yazısını ya da kompozisyonunu, kitaptan ya da gazeteden bir bölümü, bir dergi makalesini </w:t>
      </w:r>
      <w:r w:rsidR="0070541B">
        <w:t xml:space="preserve">yani başkalarının çalışmalarını </w:t>
      </w:r>
      <w:r w:rsidRPr="00572C7F">
        <w:t>tümüyle ya da kısmen</w:t>
      </w:r>
      <w:r w:rsidR="0070541B">
        <w:t xml:space="preserve"> </w:t>
      </w:r>
      <w:r w:rsidRPr="00572C7F">
        <w:t xml:space="preserve">kaynak belirtmeksizin kelimesi kelimesine kopya etmek aşırmanın en çok görülen biçimlerinden biridir. </w:t>
      </w:r>
    </w:p>
    <w:p w14:paraId="0F47B242" w14:textId="77777777" w:rsidR="00E61B17" w:rsidRPr="00572C7F" w:rsidRDefault="00E61B17" w:rsidP="0037165E">
      <w:pPr>
        <w:pStyle w:val="005-Metin"/>
      </w:pPr>
      <w:r w:rsidRPr="00572C7F">
        <w:t xml:space="preserve">2) Bir başkasının çalışmasındaki düşünce ve görüşlerin dilsel ve yapısal anlatımını değiştirerek kullanmak aşırmanın ikinci biçimidir. </w:t>
      </w:r>
    </w:p>
    <w:p w14:paraId="4C8E5263" w14:textId="77777777" w:rsidR="00E61B17" w:rsidRPr="00572C7F" w:rsidRDefault="00E61B17" w:rsidP="0037165E">
      <w:pPr>
        <w:pStyle w:val="005-Metin"/>
      </w:pPr>
      <w:r w:rsidRPr="00572C7F">
        <w:t xml:space="preserve">3) Başkalarının yazılarındaki sözcükleri değiştirerek, bazı cümleleri çıkararak ya da onların sırasını değiştirerek kullanmak aşırmadır. Böyle bir durumda, kaynak, dipnotlarda gösterilmelidir. </w:t>
      </w:r>
    </w:p>
    <w:p w14:paraId="0AFB7397" w14:textId="4DBDD5EE" w:rsidR="00E61B17" w:rsidRDefault="00E813DC" w:rsidP="00023E07">
      <w:pPr>
        <w:pStyle w:val="005-Metin"/>
      </w:pPr>
      <w:r>
        <w:t xml:space="preserve">4) </w:t>
      </w:r>
      <w:r w:rsidR="00B2064F">
        <w:t>Aşırman</w:t>
      </w:r>
      <w:r w:rsidR="00B2064F" w:rsidRPr="00572C7F">
        <w:t>ın</w:t>
      </w:r>
      <w:r w:rsidR="00E61B17" w:rsidRPr="00572C7F">
        <w:t xml:space="preserve"> bir başka biçimi ise bir başkasının düşüncelerinde temellenen bir yazı yazmaktır. Bu yazılarda dil, anlatım yazıyı yazan kişinin olmakla birlikte düşünceler başkasınındır.</w:t>
      </w:r>
    </w:p>
    <w:p w14:paraId="6B8E103D" w14:textId="77777777" w:rsidR="00864863" w:rsidRPr="009314DF" w:rsidRDefault="00864863" w:rsidP="00180EA1">
      <w:pPr>
        <w:spacing w:line="360" w:lineRule="auto"/>
        <w:jc w:val="center"/>
        <w:rPr>
          <w:color w:val="000000"/>
          <w:szCs w:val="24"/>
        </w:rPr>
      </w:pPr>
    </w:p>
    <w:p w14:paraId="4411F0B1" w14:textId="77777777" w:rsidR="002B76E1" w:rsidRPr="009314DF" w:rsidRDefault="002B76E1" w:rsidP="0026554B">
      <w:pPr>
        <w:pStyle w:val="Balk2"/>
      </w:pPr>
      <w:bookmarkStart w:id="104" w:name="_Toc423089100"/>
      <w:bookmarkStart w:id="105" w:name="_Toc423094789"/>
      <w:bookmarkStart w:id="106" w:name="_Toc32498048"/>
      <w:r w:rsidRPr="009314DF">
        <w:t>3.2. Yöntem</w:t>
      </w:r>
      <w:bookmarkEnd w:id="104"/>
      <w:bookmarkEnd w:id="105"/>
      <w:bookmarkEnd w:id="106"/>
    </w:p>
    <w:p w14:paraId="7F4B8BF1" w14:textId="77777777" w:rsidR="00623AB0" w:rsidRPr="00EC0E6A" w:rsidRDefault="00623AB0" w:rsidP="00C668C9">
      <w:pPr>
        <w:pStyle w:val="Balk3"/>
      </w:pPr>
      <w:bookmarkStart w:id="107" w:name="_Toc423089101"/>
      <w:bookmarkStart w:id="108" w:name="_Toc423094790"/>
      <w:bookmarkStart w:id="109" w:name="_Toc32498049"/>
      <w:r>
        <w:t>3.2.1</w:t>
      </w:r>
      <w:r w:rsidRPr="00EC0E6A">
        <w:t xml:space="preserve">. </w:t>
      </w:r>
      <w:r w:rsidRPr="00C668C9">
        <w:t>Denklemler</w:t>
      </w:r>
      <w:bookmarkEnd w:id="107"/>
      <w:bookmarkEnd w:id="108"/>
      <w:bookmarkEnd w:id="109"/>
      <w:r w:rsidRPr="00EC0E6A">
        <w:t xml:space="preserve"> </w:t>
      </w:r>
    </w:p>
    <w:p w14:paraId="10448DFF" w14:textId="12DD6B4C" w:rsidR="00623AB0" w:rsidRDefault="00623AB0" w:rsidP="00023E07">
      <w:pPr>
        <w:pStyle w:val="005-Metin"/>
      </w:pPr>
      <w:r w:rsidRPr="00EC0E6A">
        <w:t xml:space="preserve">Denklemlerle metin arasında </w:t>
      </w:r>
      <w:r>
        <w:t>alttan ve üstten olmak üzere 1 satır boşluk bırakılır</w:t>
      </w:r>
      <w:r w:rsidRPr="00EC0E6A">
        <w:t xml:space="preserve">. Denklemler paragraftan başlanarak yazılır. Denklemlere, ilgili bölüm içinde sıra ile numara verilir. Bu numaralar [(1.1), (1.2), (2.1), (2.2), ...] (gerekiyorsa aynı denklemin alt ifadeleri (1.1a), (1.1b) olarak) şeklinde satırın en sağına yazılır. </w:t>
      </w:r>
    </w:p>
    <w:p w14:paraId="536A1016" w14:textId="77777777" w:rsidR="008667BC" w:rsidRDefault="008667BC" w:rsidP="008667BC">
      <w:pPr>
        <w:widowControl/>
        <w:suppressAutoHyphens w:val="0"/>
        <w:autoSpaceDE w:val="0"/>
        <w:autoSpaceDN w:val="0"/>
        <w:adjustRightInd w:val="0"/>
        <w:spacing w:line="360" w:lineRule="auto"/>
        <w:ind w:firstLine="567"/>
        <w:jc w:val="both"/>
        <w:rPr>
          <w:szCs w:val="24"/>
          <w:lang w:val="tr-TR"/>
        </w:rPr>
      </w:pPr>
    </w:p>
    <w:tbl>
      <w:tblPr>
        <w:tblStyle w:val="TabloKlavuzu"/>
        <w:tblW w:w="884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0"/>
        <w:gridCol w:w="676"/>
      </w:tblGrid>
      <w:tr w:rsidR="008667BC" w14:paraId="08B64229" w14:textId="77777777" w:rsidTr="008667BC">
        <w:trPr>
          <w:trHeight w:hRule="exact" w:val="851"/>
        </w:trPr>
        <w:tc>
          <w:tcPr>
            <w:tcW w:w="8170" w:type="dxa"/>
            <w:vAlign w:val="center"/>
          </w:tcPr>
          <w:p w14:paraId="4A72521D" w14:textId="4070A982" w:rsidR="008667BC" w:rsidRPr="008667BC" w:rsidRDefault="008667BC" w:rsidP="008667BC">
            <w:pPr>
              <w:widowControl/>
              <w:suppressAutoHyphens w:val="0"/>
              <w:autoSpaceDE w:val="0"/>
              <w:autoSpaceDN w:val="0"/>
              <w:adjustRightInd w:val="0"/>
              <w:spacing w:line="360" w:lineRule="auto"/>
              <w:ind w:left="567"/>
              <w:rPr>
                <w:szCs w:val="24"/>
                <w:lang w:val="tr-TR"/>
              </w:rPr>
            </w:pPr>
            <m:oMathPara>
              <m:oMathParaPr>
                <m:jc m:val="left"/>
              </m:oMathParaPr>
              <m:oMath>
                <m:r>
                  <w:rPr>
                    <w:rFonts w:ascii="Cambria Math" w:hAnsi="Cambria Math"/>
                    <w:szCs w:val="24"/>
                    <w:lang w:val="tr-TR"/>
                  </w:rPr>
                  <m:t>f</m:t>
                </m:r>
                <m:d>
                  <m:dPr>
                    <m:ctrlPr>
                      <w:rPr>
                        <w:rFonts w:ascii="Cambria Math" w:hAnsi="Cambria Math"/>
                        <w:szCs w:val="24"/>
                        <w:lang w:val="tr-TR"/>
                      </w:rPr>
                    </m:ctrlPr>
                  </m:dPr>
                  <m:e>
                    <m:r>
                      <w:rPr>
                        <w:rFonts w:ascii="Cambria Math" w:hAnsi="Cambria Math"/>
                        <w:szCs w:val="24"/>
                        <w:lang w:val="tr-TR"/>
                      </w:rPr>
                      <m:t>x</m:t>
                    </m:r>
                  </m:e>
                </m:d>
                <m:r>
                  <w:rPr>
                    <w:rFonts w:ascii="Cambria Math" w:hAnsi="Cambria Math"/>
                    <w:szCs w:val="24"/>
                    <w:lang w:val="tr-TR"/>
                  </w:rPr>
                  <m:t>=</m:t>
                </m:r>
                <m:sSub>
                  <m:sSubPr>
                    <m:ctrlPr>
                      <w:rPr>
                        <w:rFonts w:ascii="Cambria Math" w:hAnsi="Cambria Math"/>
                        <w:szCs w:val="24"/>
                        <w:lang w:val="tr-TR"/>
                      </w:rPr>
                    </m:ctrlPr>
                  </m:sSubPr>
                  <m:e>
                    <m:r>
                      <w:rPr>
                        <w:rFonts w:ascii="Cambria Math" w:hAnsi="Cambria Math"/>
                        <w:szCs w:val="24"/>
                        <w:lang w:val="tr-TR"/>
                      </w:rPr>
                      <m:t>a</m:t>
                    </m:r>
                  </m:e>
                  <m:sub>
                    <m:r>
                      <w:rPr>
                        <w:rFonts w:ascii="Cambria Math" w:hAnsi="Cambria Math"/>
                        <w:szCs w:val="24"/>
                        <w:lang w:val="tr-TR"/>
                      </w:rPr>
                      <m:t>0</m:t>
                    </m:r>
                  </m:sub>
                </m:sSub>
                <m:r>
                  <w:rPr>
                    <w:rFonts w:ascii="Cambria Math" w:hAnsi="Cambria Math"/>
                    <w:szCs w:val="24"/>
                    <w:lang w:val="tr-TR"/>
                  </w:rPr>
                  <m:t>+</m:t>
                </m:r>
                <m:nary>
                  <m:naryPr>
                    <m:chr m:val="∑"/>
                    <m:grow m:val="1"/>
                    <m:ctrlPr>
                      <w:rPr>
                        <w:rFonts w:ascii="Cambria Math" w:hAnsi="Cambria Math"/>
                        <w:szCs w:val="24"/>
                        <w:lang w:val="tr-TR"/>
                      </w:rPr>
                    </m:ctrlPr>
                  </m:naryPr>
                  <m:sub>
                    <m:r>
                      <w:rPr>
                        <w:rFonts w:ascii="Cambria Math" w:hAnsi="Cambria Math"/>
                        <w:szCs w:val="24"/>
                        <w:lang w:val="tr-TR"/>
                      </w:rPr>
                      <m:t>n=1</m:t>
                    </m:r>
                  </m:sub>
                  <m:sup>
                    <m:r>
                      <w:rPr>
                        <w:rFonts w:ascii="Cambria Math" w:hAnsi="Cambria Math"/>
                        <w:szCs w:val="24"/>
                        <w:lang w:val="tr-TR"/>
                      </w:rPr>
                      <m:t>∞</m:t>
                    </m:r>
                  </m:sup>
                  <m:e>
                    <m:d>
                      <m:dPr>
                        <m:ctrlPr>
                          <w:rPr>
                            <w:rFonts w:ascii="Cambria Math" w:hAnsi="Cambria Math"/>
                            <w:szCs w:val="24"/>
                            <w:lang w:val="tr-TR"/>
                          </w:rPr>
                        </m:ctrlPr>
                      </m:dPr>
                      <m:e>
                        <m:sSub>
                          <m:sSubPr>
                            <m:ctrlPr>
                              <w:rPr>
                                <w:rFonts w:ascii="Cambria Math" w:hAnsi="Cambria Math"/>
                                <w:szCs w:val="24"/>
                                <w:lang w:val="tr-TR"/>
                              </w:rPr>
                            </m:ctrlPr>
                          </m:sSubPr>
                          <m:e>
                            <m:r>
                              <w:rPr>
                                <w:rFonts w:ascii="Cambria Math" w:eastAsia="Cambria Math" w:hAnsi="Cambria Math" w:cs="Cambria Math"/>
                                <w:szCs w:val="24"/>
                                <w:lang w:val="tr-TR"/>
                              </w:rPr>
                              <m:t>a</m:t>
                            </m:r>
                          </m:e>
                          <m:sub>
                            <m:r>
                              <w:rPr>
                                <w:rFonts w:ascii="Cambria Math" w:eastAsia="Cambria Math" w:hAnsi="Cambria Math" w:cs="Cambria Math"/>
                                <w:szCs w:val="24"/>
                                <w:lang w:val="tr-TR"/>
                              </w:rPr>
                              <m:t>n</m:t>
                            </m:r>
                          </m:sub>
                        </m:sSub>
                        <m:func>
                          <m:funcPr>
                            <m:ctrlPr>
                              <w:rPr>
                                <w:rFonts w:ascii="Cambria Math" w:hAnsi="Cambria Math"/>
                                <w:szCs w:val="24"/>
                                <w:lang w:val="tr-TR"/>
                              </w:rPr>
                            </m:ctrlPr>
                          </m:funcPr>
                          <m:fName>
                            <m:r>
                              <m:rPr>
                                <m:sty m:val="p"/>
                              </m:rPr>
                              <w:rPr>
                                <w:rFonts w:ascii="Cambria Math" w:eastAsia="Cambria Math" w:hAnsi="Cambria Math" w:cs="Cambria Math"/>
                                <w:szCs w:val="24"/>
                                <w:lang w:val="tr-TR"/>
                              </w:rPr>
                              <m:t>cos</m:t>
                            </m:r>
                          </m:fName>
                          <m:e>
                            <m:f>
                              <m:fPr>
                                <m:ctrlPr>
                                  <w:rPr>
                                    <w:rFonts w:ascii="Cambria Math" w:hAnsi="Cambria Math"/>
                                    <w:szCs w:val="24"/>
                                    <w:lang w:val="tr-TR"/>
                                  </w:rPr>
                                </m:ctrlPr>
                              </m:fPr>
                              <m:num>
                                <m:r>
                                  <w:rPr>
                                    <w:rFonts w:ascii="Cambria Math" w:eastAsia="Cambria Math" w:hAnsi="Cambria Math" w:cs="Cambria Math"/>
                                    <w:szCs w:val="24"/>
                                    <w:lang w:val="tr-TR"/>
                                  </w:rPr>
                                  <m:t>nπx</m:t>
                                </m:r>
                              </m:num>
                              <m:den>
                                <m:r>
                                  <w:rPr>
                                    <w:rFonts w:ascii="Cambria Math" w:eastAsia="Cambria Math" w:hAnsi="Cambria Math" w:cs="Cambria Math"/>
                                    <w:szCs w:val="24"/>
                                    <w:lang w:val="tr-TR"/>
                                  </w:rPr>
                                  <m:t>L</m:t>
                                </m:r>
                              </m:den>
                            </m:f>
                          </m:e>
                        </m:func>
                        <m:r>
                          <w:rPr>
                            <w:rFonts w:ascii="Cambria Math" w:eastAsia="Cambria Math" w:hAnsi="Cambria Math" w:cs="Cambria Math"/>
                            <w:szCs w:val="24"/>
                            <w:lang w:val="tr-TR"/>
                          </w:rPr>
                          <m:t>+</m:t>
                        </m:r>
                        <m:sSub>
                          <m:sSubPr>
                            <m:ctrlPr>
                              <w:rPr>
                                <w:rFonts w:ascii="Cambria Math" w:hAnsi="Cambria Math"/>
                                <w:szCs w:val="24"/>
                                <w:lang w:val="tr-TR"/>
                              </w:rPr>
                            </m:ctrlPr>
                          </m:sSubPr>
                          <m:e>
                            <m:r>
                              <w:rPr>
                                <w:rFonts w:ascii="Cambria Math" w:eastAsia="Cambria Math" w:hAnsi="Cambria Math" w:cs="Cambria Math"/>
                                <w:szCs w:val="24"/>
                                <w:lang w:val="tr-TR"/>
                              </w:rPr>
                              <m:t>b</m:t>
                            </m:r>
                          </m:e>
                          <m:sub>
                            <m:r>
                              <w:rPr>
                                <w:rFonts w:ascii="Cambria Math" w:eastAsia="Cambria Math" w:hAnsi="Cambria Math" w:cs="Cambria Math"/>
                                <w:szCs w:val="24"/>
                                <w:lang w:val="tr-TR"/>
                              </w:rPr>
                              <m:t>n</m:t>
                            </m:r>
                          </m:sub>
                        </m:sSub>
                        <m:func>
                          <m:funcPr>
                            <m:ctrlPr>
                              <w:rPr>
                                <w:rFonts w:ascii="Cambria Math" w:hAnsi="Cambria Math"/>
                                <w:szCs w:val="24"/>
                                <w:lang w:val="tr-TR"/>
                              </w:rPr>
                            </m:ctrlPr>
                          </m:funcPr>
                          <m:fName>
                            <m:r>
                              <m:rPr>
                                <m:sty m:val="p"/>
                              </m:rPr>
                              <w:rPr>
                                <w:rFonts w:ascii="Cambria Math" w:eastAsia="Cambria Math" w:hAnsi="Cambria Math" w:cs="Cambria Math"/>
                                <w:szCs w:val="24"/>
                                <w:lang w:val="tr-TR"/>
                              </w:rPr>
                              <m:t>sin</m:t>
                            </m:r>
                          </m:fName>
                          <m:e>
                            <m:f>
                              <m:fPr>
                                <m:ctrlPr>
                                  <w:rPr>
                                    <w:rFonts w:ascii="Cambria Math" w:hAnsi="Cambria Math"/>
                                    <w:szCs w:val="24"/>
                                    <w:lang w:val="tr-TR"/>
                                  </w:rPr>
                                </m:ctrlPr>
                              </m:fPr>
                              <m:num>
                                <m:r>
                                  <w:rPr>
                                    <w:rFonts w:ascii="Cambria Math" w:eastAsia="Cambria Math" w:hAnsi="Cambria Math" w:cs="Cambria Math"/>
                                    <w:szCs w:val="24"/>
                                    <w:lang w:val="tr-TR"/>
                                  </w:rPr>
                                  <m:t>nπx</m:t>
                                </m:r>
                              </m:num>
                              <m:den>
                                <m:r>
                                  <w:rPr>
                                    <w:rFonts w:ascii="Cambria Math" w:eastAsia="Cambria Math" w:hAnsi="Cambria Math" w:cs="Cambria Math"/>
                                    <w:szCs w:val="24"/>
                                    <w:lang w:val="tr-TR"/>
                                  </w:rPr>
                                  <m:t>L</m:t>
                                </m:r>
                              </m:den>
                            </m:f>
                          </m:e>
                        </m:func>
                      </m:e>
                    </m:d>
                  </m:e>
                </m:nary>
              </m:oMath>
            </m:oMathPara>
          </w:p>
        </w:tc>
        <w:tc>
          <w:tcPr>
            <w:tcW w:w="676" w:type="dxa"/>
            <w:vAlign w:val="center"/>
          </w:tcPr>
          <w:p w14:paraId="1EC50DFC" w14:textId="6F0A4C8F" w:rsidR="008667BC" w:rsidRDefault="008667BC" w:rsidP="008667BC">
            <w:pPr>
              <w:widowControl/>
              <w:suppressAutoHyphens w:val="0"/>
              <w:autoSpaceDE w:val="0"/>
              <w:autoSpaceDN w:val="0"/>
              <w:adjustRightInd w:val="0"/>
              <w:spacing w:line="360" w:lineRule="auto"/>
              <w:jc w:val="right"/>
              <w:rPr>
                <w:szCs w:val="24"/>
                <w:lang w:val="tr-TR"/>
              </w:rPr>
            </w:pPr>
            <w:r>
              <w:rPr>
                <w:szCs w:val="24"/>
                <w:lang w:val="tr-TR"/>
              </w:rPr>
              <w:t>(3.1)</w:t>
            </w:r>
          </w:p>
        </w:tc>
      </w:tr>
    </w:tbl>
    <w:p w14:paraId="3108236A" w14:textId="77777777" w:rsidR="00623AB0" w:rsidRDefault="00623AB0" w:rsidP="008667BC">
      <w:pPr>
        <w:widowControl/>
        <w:suppressAutoHyphens w:val="0"/>
        <w:autoSpaceDE w:val="0"/>
        <w:autoSpaceDN w:val="0"/>
        <w:adjustRightInd w:val="0"/>
        <w:spacing w:line="360" w:lineRule="auto"/>
        <w:ind w:firstLine="567"/>
        <w:jc w:val="both"/>
        <w:rPr>
          <w:szCs w:val="24"/>
          <w:lang w:val="tr-TR"/>
        </w:rPr>
      </w:pPr>
    </w:p>
    <w:p w14:paraId="00DCD3FB" w14:textId="3614CB48" w:rsidR="00A11ABB" w:rsidRDefault="00623AB0" w:rsidP="00023E07">
      <w:pPr>
        <w:pStyle w:val="005-Metin"/>
      </w:pPr>
      <w:r w:rsidRPr="00572C7F">
        <w:t>Denklemle, denklem numarası arasına yatay olarak sıralama işaretleri (,-.) koy</w:t>
      </w:r>
      <w:r w:rsidR="008F57C4">
        <w:t>ulmaz</w:t>
      </w:r>
      <w:r w:rsidRPr="00572C7F">
        <w:t>.</w:t>
      </w:r>
      <w:r w:rsidR="00A11ABB" w:rsidRPr="00A11ABB">
        <w:t xml:space="preserve"> </w:t>
      </w:r>
    </w:p>
    <w:p w14:paraId="56C74B04" w14:textId="77777777" w:rsidR="00014887" w:rsidRDefault="00014887" w:rsidP="00023E07">
      <w:pPr>
        <w:pStyle w:val="005-Metin"/>
      </w:pPr>
    </w:p>
    <w:p w14:paraId="32BD01DA" w14:textId="7E3A945D" w:rsidR="00C24C3D" w:rsidRPr="009314DF" w:rsidRDefault="00C24C3D" w:rsidP="00A11ABB">
      <w:pPr>
        <w:spacing w:line="360" w:lineRule="auto"/>
        <w:rPr>
          <w:color w:val="000000"/>
          <w:lang w:val="tr-TR"/>
        </w:rPr>
        <w:sectPr w:rsidR="00C24C3D" w:rsidRPr="009314DF" w:rsidSect="00D60509">
          <w:headerReference w:type="default" r:id="rId18"/>
          <w:footnotePr>
            <w:pos w:val="beneathText"/>
          </w:footnotePr>
          <w:pgSz w:w="11899" w:h="16837" w:code="9"/>
          <w:pgMar w:top="1418" w:right="1134" w:bottom="1418" w:left="1985" w:header="709" w:footer="709" w:gutter="0"/>
          <w:cols w:space="708"/>
          <w:docGrid w:linePitch="360"/>
        </w:sectPr>
      </w:pPr>
    </w:p>
    <w:p w14:paraId="17FCCE7B" w14:textId="77777777" w:rsidR="002B76E1" w:rsidRDefault="002B76E1" w:rsidP="00790726">
      <w:pPr>
        <w:pStyle w:val="Balk1"/>
        <w:rPr>
          <w:color w:val="FF0000"/>
        </w:rPr>
      </w:pPr>
      <w:bookmarkStart w:id="110" w:name="_Toc423007797"/>
      <w:bookmarkStart w:id="111" w:name="_Toc423084108"/>
      <w:bookmarkStart w:id="112" w:name="_Toc423089102"/>
      <w:bookmarkStart w:id="113" w:name="_Toc423094791"/>
      <w:bookmarkStart w:id="114" w:name="_Toc32498050"/>
      <w:r w:rsidRPr="009314DF">
        <w:lastRenderedPageBreak/>
        <w:t>BÖLÜM 4</w:t>
      </w:r>
      <w:r w:rsidR="002A5ADB">
        <w:t xml:space="preserve">             </w:t>
      </w:r>
      <w:r w:rsidR="00CD758F">
        <w:t xml:space="preserve">  </w:t>
      </w:r>
      <w:r w:rsidR="002A5ADB">
        <w:t xml:space="preserve">                                                                                                                   </w:t>
      </w:r>
      <w:r w:rsidR="00B3091A">
        <w:t xml:space="preserve"> </w:t>
      </w:r>
      <w:r w:rsidRPr="009314DF">
        <w:t>ARAŞTIRMA BULGULARI VE TARTIŞMA</w:t>
      </w:r>
      <w:bookmarkStart w:id="115" w:name="IDX897"/>
      <w:bookmarkEnd w:id="110"/>
      <w:bookmarkEnd w:id="111"/>
      <w:bookmarkEnd w:id="112"/>
      <w:bookmarkEnd w:id="113"/>
      <w:bookmarkEnd w:id="114"/>
      <w:bookmarkEnd w:id="115"/>
    </w:p>
    <w:p w14:paraId="588A1232" w14:textId="77777777" w:rsidR="004402ED" w:rsidRPr="004402ED" w:rsidRDefault="004402ED" w:rsidP="00AF2F6F">
      <w:pPr>
        <w:spacing w:line="360" w:lineRule="auto"/>
        <w:rPr>
          <w:lang w:val="tr-TR"/>
        </w:rPr>
      </w:pPr>
    </w:p>
    <w:p w14:paraId="43E8F1A0" w14:textId="77777777" w:rsidR="00623AB0" w:rsidRPr="00572C7F" w:rsidRDefault="00623AB0" w:rsidP="00A33A44">
      <w:pPr>
        <w:pStyle w:val="Balk2"/>
      </w:pPr>
      <w:bookmarkStart w:id="116" w:name="_Toc423089103"/>
      <w:bookmarkStart w:id="117" w:name="_Toc423094792"/>
      <w:bookmarkStart w:id="118" w:name="_Toc32498051"/>
      <w:r>
        <w:t>4</w:t>
      </w:r>
      <w:r w:rsidRPr="00572C7F">
        <w:t>.1. Kaynakların Metin İçinde Gösterimi</w:t>
      </w:r>
      <w:bookmarkEnd w:id="116"/>
      <w:bookmarkEnd w:id="117"/>
      <w:bookmarkEnd w:id="118"/>
      <w:r w:rsidRPr="00572C7F">
        <w:t xml:space="preserve"> </w:t>
      </w:r>
    </w:p>
    <w:p w14:paraId="4A7EFC2B" w14:textId="6F201B35" w:rsidR="002F1006" w:rsidRDefault="002F1006" w:rsidP="0037165E">
      <w:pPr>
        <w:pStyle w:val="005-Metin"/>
      </w:pPr>
      <w:r>
        <w:t xml:space="preserve">Kaynakların metin içinde gösterimi ile ilgili bilgiler için klasörde </w:t>
      </w:r>
      <w:r w:rsidR="00651853">
        <w:t>“</w:t>
      </w:r>
      <w:r>
        <w:t>0apaaltıkuralları</w:t>
      </w:r>
      <w:r w:rsidR="00651853">
        <w:t>”</w:t>
      </w:r>
      <w:r>
        <w:t xml:space="preserve"> adlı </w:t>
      </w:r>
      <w:proofErr w:type="spellStart"/>
      <w:r>
        <w:t>pdf</w:t>
      </w:r>
      <w:proofErr w:type="spellEnd"/>
      <w:r>
        <w:t xml:space="preserve"> dosyasında yer alan “Bilimsel Yayınlarda Kaynak Gösterme, Tablo ve Şekil Oluşturma Rehberi APA 6 </w:t>
      </w:r>
      <w:proofErr w:type="spellStart"/>
      <w:r>
        <w:t>Kuralları”nı</w:t>
      </w:r>
      <w:proofErr w:type="spellEnd"/>
      <w:r>
        <w:t xml:space="preserve"> uygulayınız </w:t>
      </w:r>
      <w:r w:rsidRPr="002F1006">
        <w:t>(</w:t>
      </w:r>
      <w:r>
        <w:t>Ş</w:t>
      </w:r>
      <w:r w:rsidRPr="002F1006">
        <w:t xml:space="preserve">encan </w:t>
      </w:r>
      <w:r w:rsidR="008E7024">
        <w:t>ve</w:t>
      </w:r>
      <w:r w:rsidRPr="002F1006">
        <w:t xml:space="preserve"> Do</w:t>
      </w:r>
      <w:r>
        <w:t>ğ</w:t>
      </w:r>
      <w:r w:rsidRPr="002F1006">
        <w:t>an, 2017).</w:t>
      </w:r>
    </w:p>
    <w:p w14:paraId="0FC91E21" w14:textId="42D31FF3" w:rsidR="002F1006" w:rsidRDefault="002F1006" w:rsidP="0037165E">
      <w:pPr>
        <w:pStyle w:val="005-Metin"/>
      </w:pPr>
      <w:r>
        <w:t xml:space="preserve">Bir raporda, gerekli görüldüğünde bir başka araştırmacının yayınından bir kısım tamamen alınabilir. Böyle durumlarda alıntı yapılan bölüm özgün kaynaktan hiç hata yapmadan aktarılmalı ve alıntının kaynağı hem metinde sayfa numarası ile birlikte, hem de kaynakçada belirtilmelidir. Bir metin bir başka kaynaktan “atıf yapılmadan” aynen alınırsa, bu durum </w:t>
      </w:r>
      <w:r w:rsidRPr="002F1006">
        <w:t>aşırma (</w:t>
      </w:r>
      <w:r w:rsidRPr="00B2064F">
        <w:rPr>
          <w:lang w:val="en-GB"/>
        </w:rPr>
        <w:t>plagiarism</w:t>
      </w:r>
      <w:r w:rsidRPr="002F1006">
        <w:t>)</w:t>
      </w:r>
      <w:r>
        <w:t xml:space="preserve"> kapsamına girer ve cezai takip gerektirebilir. Bu bir etik kuraldır ve özenle dikkat edilmesi gerekmektedir.</w:t>
      </w:r>
    </w:p>
    <w:p w14:paraId="51DD5CD9" w14:textId="11283BAE" w:rsidR="002F1006" w:rsidRDefault="002F1006" w:rsidP="0037165E">
      <w:pPr>
        <w:pStyle w:val="005-Metin"/>
      </w:pPr>
      <w:r>
        <w:t>Bilimsel bir çalışmada araştırmacılar hatırı sayılır ölçüde diğer bilimsel yayınlardan ve araştırmacılardan alıntı yaparlar. Dikkat edilmesi gereken nokta: Metin içinde her alıntı yapıldığında özgün kaynağa atıfta bulunulmalıdır.</w:t>
      </w:r>
      <w:r w:rsidR="006D2593">
        <w:t xml:space="preserve"> </w:t>
      </w:r>
      <w:r w:rsidRPr="00790720">
        <w:rPr>
          <w:iCs/>
        </w:rPr>
        <w:t>Metinde yapılan atıfların tümü kaynakçada, kaynakçada olan kaynakların tümü de metinde bulunmalıdır.</w:t>
      </w:r>
      <w:r>
        <w:t xml:space="preserve"> Bir tez yazarken amacınızı destekleyecek kadar kaynak göstermek yeterlidir. Daha çok kaynak daha iyi tez anlamına gelmez.</w:t>
      </w:r>
    </w:p>
    <w:p w14:paraId="07F79A93" w14:textId="5BA6BC60" w:rsidR="00AD2E8E" w:rsidRPr="00CF76ED" w:rsidRDefault="002F1006" w:rsidP="0037165E">
      <w:pPr>
        <w:pStyle w:val="005-Metin"/>
      </w:pPr>
      <w:r w:rsidRPr="006D2593">
        <w:t>Yazar soyadı küçük harf virgül bir boşluk adının baş harfi nokta bir boşluk parantez içinde yayın tarihi nokta bir boşluk</w:t>
      </w:r>
      <w:r>
        <w:t xml:space="preserve"> şeklinde sıralanmalıdır. İlk kelimenin ilk harfi büyük olacak şekilde kaynağın başlığı nokta bir boşluk italik olacak şekilde yayınlandığı kitap veya dergi adı virgül bir boşluk italik olacak şekilde cilt </w:t>
      </w:r>
      <w:proofErr w:type="spellStart"/>
      <w:r>
        <w:t>no</w:t>
      </w:r>
      <w:proofErr w:type="spellEnd"/>
      <w:r>
        <w:t xml:space="preserve"> normal olacak biçimde parantez içinde sayı </w:t>
      </w:r>
      <w:proofErr w:type="spellStart"/>
      <w:r>
        <w:t>no</w:t>
      </w:r>
      <w:proofErr w:type="spellEnd"/>
      <w:r>
        <w:t xml:space="preserve"> virgül bir boşluk sayfa numarası nokta bir boşluk </w:t>
      </w:r>
      <w:proofErr w:type="spellStart"/>
      <w:r>
        <w:t>doi</w:t>
      </w:r>
      <w:proofErr w:type="spellEnd"/>
      <w:r>
        <w:t xml:space="preserve"> veya kaynağın alındığı internet adresi şeklinde yazılmalıdır. Sayfa numarası için Türkçe yayınlarda </w:t>
      </w:r>
      <w:r w:rsidR="00C86FE4">
        <w:t>“</w:t>
      </w:r>
      <w:r>
        <w:t>s</w:t>
      </w:r>
      <w:r w:rsidR="00C86FE4">
        <w:t>”</w:t>
      </w:r>
      <w:r>
        <w:t xml:space="preserve">, yabancı dildeki yayınlarda ise </w:t>
      </w:r>
      <w:r w:rsidR="00C86FE4">
        <w:t>“</w:t>
      </w:r>
      <w:proofErr w:type="spellStart"/>
      <w:r>
        <w:t>p</w:t>
      </w:r>
      <w:r w:rsidR="004B2706">
        <w:t>p</w:t>
      </w:r>
      <w:proofErr w:type="spellEnd"/>
      <w:r w:rsidR="00C86FE4">
        <w:t>”</w:t>
      </w:r>
      <w:r>
        <w:t xml:space="preserve"> konulmalıdır.</w:t>
      </w:r>
      <w:r w:rsidR="006D2593">
        <w:t xml:space="preserve"> </w:t>
      </w:r>
      <w:r w:rsidRPr="006D2593">
        <w:t>Kaynak yazımında aynı kaynağa ait ikinci satır yazım kuralına uygun olarak sayfa kenarından 1 cm içerden başlatılmalıdır.</w:t>
      </w:r>
      <w:r>
        <w:t xml:space="preserve"> Kaynaklar kısmında farklı örnekler aşağıda verilmiştir.</w:t>
      </w:r>
    </w:p>
    <w:p w14:paraId="4B7E6885" w14:textId="77777777" w:rsidR="00AD2E8E" w:rsidRDefault="00AD2E8E" w:rsidP="00790726">
      <w:pPr>
        <w:pStyle w:val="Balk3"/>
      </w:pPr>
      <w:bookmarkStart w:id="119" w:name="_Toc423089108"/>
      <w:bookmarkStart w:id="120" w:name="_Toc423094797"/>
    </w:p>
    <w:p w14:paraId="2D8614F3" w14:textId="4F867298" w:rsidR="00623AB0" w:rsidRPr="00C22F12" w:rsidRDefault="00623AB0" w:rsidP="00A33A44">
      <w:pPr>
        <w:pStyle w:val="Balk2"/>
      </w:pPr>
      <w:bookmarkStart w:id="121" w:name="_Toc32498052"/>
      <w:r>
        <w:t>4.</w:t>
      </w:r>
      <w:bookmarkEnd w:id="119"/>
      <w:bookmarkEnd w:id="120"/>
      <w:r w:rsidR="000C5AA8">
        <w:t>2. Bazı Gönderme Örnekleri</w:t>
      </w:r>
      <w:bookmarkEnd w:id="121"/>
    </w:p>
    <w:p w14:paraId="549F4D5F" w14:textId="77777777" w:rsidR="000C5AA8" w:rsidRDefault="000C5AA8" w:rsidP="00023E07">
      <w:pPr>
        <w:pStyle w:val="005-Metin"/>
      </w:pPr>
      <w:r>
        <w:t>Austin (2001), (Austin, 2001)</w:t>
      </w:r>
    </w:p>
    <w:p w14:paraId="7E680562" w14:textId="3F85895F" w:rsidR="000C5AA8" w:rsidRDefault="000C5AA8" w:rsidP="00023E07">
      <w:pPr>
        <w:pStyle w:val="005-Metin"/>
      </w:pPr>
      <w:proofErr w:type="spellStart"/>
      <w:r>
        <w:t>Enginoğlu</w:t>
      </w:r>
      <w:proofErr w:type="spellEnd"/>
      <w:r>
        <w:t xml:space="preserve"> ve </w:t>
      </w:r>
      <w:proofErr w:type="spellStart"/>
      <w:r>
        <w:t>Memiş</w:t>
      </w:r>
      <w:proofErr w:type="spellEnd"/>
      <w:r>
        <w:t xml:space="preserve"> (2018), (</w:t>
      </w:r>
      <w:proofErr w:type="spellStart"/>
      <w:r>
        <w:t>Enginoğlu</w:t>
      </w:r>
      <w:proofErr w:type="spellEnd"/>
      <w:r>
        <w:t xml:space="preserve"> ve </w:t>
      </w:r>
      <w:proofErr w:type="spellStart"/>
      <w:r>
        <w:t>Memiş</w:t>
      </w:r>
      <w:proofErr w:type="spellEnd"/>
      <w:r>
        <w:t>, 2018)</w:t>
      </w:r>
    </w:p>
    <w:p w14:paraId="77A37290" w14:textId="77777777" w:rsidR="000C5AA8" w:rsidRDefault="000C5AA8" w:rsidP="00023E07">
      <w:pPr>
        <w:pStyle w:val="005-Metin"/>
      </w:pPr>
      <w:r>
        <w:t xml:space="preserve">Al ve </w:t>
      </w:r>
      <w:proofErr w:type="spellStart"/>
      <w:r>
        <w:t>Soydal</w:t>
      </w:r>
      <w:proofErr w:type="spellEnd"/>
      <w:r>
        <w:t xml:space="preserve"> (2014), (Al ve </w:t>
      </w:r>
      <w:proofErr w:type="spellStart"/>
      <w:r>
        <w:t>Soydal</w:t>
      </w:r>
      <w:proofErr w:type="spellEnd"/>
      <w:r>
        <w:t>, 2014)</w:t>
      </w:r>
    </w:p>
    <w:p w14:paraId="546F0927" w14:textId="77777777" w:rsidR="000C5AA8" w:rsidRDefault="000C5AA8" w:rsidP="00023E07">
      <w:pPr>
        <w:pStyle w:val="005-Metin"/>
      </w:pPr>
      <w:r>
        <w:t>Batur ve Yüksel (2000, 14 Haziran), (Batur ve Yüksel, 2000, 14 Haziran)</w:t>
      </w:r>
    </w:p>
    <w:p w14:paraId="366F72DC" w14:textId="23FF8DB8" w:rsidR="000C5AA8" w:rsidRPr="00A03378" w:rsidRDefault="000C5AA8" w:rsidP="00023E07">
      <w:pPr>
        <w:pStyle w:val="005-Metin"/>
      </w:pPr>
      <w:r w:rsidRPr="00A03378">
        <w:lastRenderedPageBreak/>
        <w:t xml:space="preserve">Dua ve </w:t>
      </w:r>
      <w:proofErr w:type="spellStart"/>
      <w:r w:rsidRPr="00A03378">
        <w:t>Graff</w:t>
      </w:r>
      <w:proofErr w:type="spellEnd"/>
      <w:r w:rsidRPr="00A03378">
        <w:t xml:space="preserve"> (2019), (Dua ve </w:t>
      </w:r>
      <w:proofErr w:type="spellStart"/>
      <w:r w:rsidRPr="00A03378">
        <w:t>Graff</w:t>
      </w:r>
      <w:proofErr w:type="spellEnd"/>
      <w:r w:rsidRPr="00A03378">
        <w:t>, 2019)</w:t>
      </w:r>
    </w:p>
    <w:p w14:paraId="6C963ADC" w14:textId="501D3E63" w:rsidR="000C5AA8" w:rsidRDefault="000C5AA8" w:rsidP="00023E07">
      <w:pPr>
        <w:pStyle w:val="005-Metin"/>
      </w:pPr>
      <w:proofErr w:type="spellStart"/>
      <w:r w:rsidRPr="00A03378">
        <w:t>Dougherty</w:t>
      </w:r>
      <w:proofErr w:type="spellEnd"/>
      <w:r w:rsidRPr="00A03378">
        <w:t xml:space="preserve"> ve di</w:t>
      </w:r>
      <w:r w:rsidR="0003692E" w:rsidRPr="00A03378">
        <w:t>ğ</w:t>
      </w:r>
      <w:r w:rsidRPr="00A03378">
        <w:t>erleri (2010), (</w:t>
      </w:r>
      <w:proofErr w:type="spellStart"/>
      <w:r w:rsidRPr="00A03378">
        <w:t>Dougherty</w:t>
      </w:r>
      <w:proofErr w:type="spellEnd"/>
      <w:r w:rsidRPr="00A03378">
        <w:t xml:space="preserve"> ve di</w:t>
      </w:r>
      <w:r w:rsidR="0003692E" w:rsidRPr="00A03378">
        <w:t>ğ</w:t>
      </w:r>
      <w:r w:rsidRPr="00A03378">
        <w:t>erleri, 2010</w:t>
      </w:r>
      <w:r>
        <w:t>)</w:t>
      </w:r>
    </w:p>
    <w:p w14:paraId="5A5CFB10" w14:textId="53841EAB" w:rsidR="000C5AA8" w:rsidRDefault="000C5AA8" w:rsidP="00023E07">
      <w:pPr>
        <w:pStyle w:val="005-Metin"/>
      </w:pPr>
      <w:proofErr w:type="spellStart"/>
      <w:r>
        <w:t>Engino</w:t>
      </w:r>
      <w:r w:rsidR="0003692E">
        <w:t>ğ</w:t>
      </w:r>
      <w:r>
        <w:t>lu</w:t>
      </w:r>
      <w:proofErr w:type="spellEnd"/>
      <w:r>
        <w:t xml:space="preserve"> (2012), (</w:t>
      </w:r>
      <w:proofErr w:type="spellStart"/>
      <w:r>
        <w:t>Engino</w:t>
      </w:r>
      <w:r w:rsidR="0003692E">
        <w:t>ğ</w:t>
      </w:r>
      <w:r>
        <w:t>lu</w:t>
      </w:r>
      <w:proofErr w:type="spellEnd"/>
      <w:r>
        <w:t>, 2012)</w:t>
      </w:r>
    </w:p>
    <w:p w14:paraId="3C187971" w14:textId="16F9EE2F" w:rsidR="000C5AA8" w:rsidRDefault="000C5AA8" w:rsidP="00023E07">
      <w:pPr>
        <w:pStyle w:val="005-Metin"/>
      </w:pPr>
      <w:proofErr w:type="spellStart"/>
      <w:r>
        <w:t>Memi</w:t>
      </w:r>
      <w:r w:rsidR="0003692E">
        <w:t>ş</w:t>
      </w:r>
      <w:proofErr w:type="spellEnd"/>
      <w:r>
        <w:t xml:space="preserve"> (20</w:t>
      </w:r>
      <w:r w:rsidR="007E30C7">
        <w:t>20</w:t>
      </w:r>
      <w:r>
        <w:t>), (</w:t>
      </w:r>
      <w:proofErr w:type="spellStart"/>
      <w:r>
        <w:t>Memi</w:t>
      </w:r>
      <w:r w:rsidR="0003692E">
        <w:t>ş</w:t>
      </w:r>
      <w:proofErr w:type="spellEnd"/>
      <w:r>
        <w:t>, 20</w:t>
      </w:r>
      <w:r w:rsidR="007E30C7">
        <w:t>20</w:t>
      </w:r>
      <w:r>
        <w:t>)</w:t>
      </w:r>
    </w:p>
    <w:p w14:paraId="11F7BBB8" w14:textId="5E03719D" w:rsidR="000C5AA8" w:rsidRDefault="000C5AA8" w:rsidP="00023E07">
      <w:pPr>
        <w:pStyle w:val="005-Metin"/>
      </w:pPr>
      <w:proofErr w:type="spellStart"/>
      <w:r>
        <w:t>Engino</w:t>
      </w:r>
      <w:r w:rsidR="0003692E">
        <w:t>ğ</w:t>
      </w:r>
      <w:r>
        <w:t>lu</w:t>
      </w:r>
      <w:proofErr w:type="spellEnd"/>
      <w:r>
        <w:t xml:space="preserve"> ve Ça</w:t>
      </w:r>
      <w:r w:rsidR="0003692E">
        <w:t>ğ</w:t>
      </w:r>
      <w:r>
        <w:t>man (basım a</w:t>
      </w:r>
      <w:r w:rsidR="0003692E">
        <w:t>ş</w:t>
      </w:r>
      <w:r>
        <w:t>amasında), (</w:t>
      </w:r>
      <w:proofErr w:type="spellStart"/>
      <w:r>
        <w:t>Engino</w:t>
      </w:r>
      <w:r w:rsidR="0003692E">
        <w:t>ğ</w:t>
      </w:r>
      <w:r>
        <w:t>lu</w:t>
      </w:r>
      <w:proofErr w:type="spellEnd"/>
      <w:r>
        <w:t xml:space="preserve"> ve Ça</w:t>
      </w:r>
      <w:r w:rsidR="0003692E">
        <w:t>ğ</w:t>
      </w:r>
      <w:r>
        <w:t>man, basım</w:t>
      </w:r>
      <w:r w:rsidR="0003692E">
        <w:t xml:space="preserve"> </w:t>
      </w:r>
      <w:r>
        <w:t>a</w:t>
      </w:r>
      <w:r w:rsidR="0003692E">
        <w:t>ş</w:t>
      </w:r>
      <w:r>
        <w:t>amasında)</w:t>
      </w:r>
    </w:p>
    <w:p w14:paraId="67E94940" w14:textId="1C06D406" w:rsidR="000C5AA8" w:rsidRDefault="000C5AA8" w:rsidP="00023E07">
      <w:pPr>
        <w:pStyle w:val="005-Metin"/>
      </w:pPr>
      <w:proofErr w:type="spellStart"/>
      <w:r>
        <w:t>Engino</w:t>
      </w:r>
      <w:r w:rsidR="0003692E">
        <w:t>ğ</w:t>
      </w:r>
      <w:r>
        <w:t>lu</w:t>
      </w:r>
      <w:proofErr w:type="spellEnd"/>
      <w:r>
        <w:t xml:space="preserve"> ve Ça</w:t>
      </w:r>
      <w:r w:rsidR="0003692E">
        <w:t>ğ</w:t>
      </w:r>
      <w:r>
        <w:t>man (</w:t>
      </w:r>
      <w:proofErr w:type="spellStart"/>
      <w:r>
        <w:t>t.y</w:t>
      </w:r>
      <w:proofErr w:type="spellEnd"/>
      <w:r>
        <w:t>.), (</w:t>
      </w:r>
      <w:proofErr w:type="spellStart"/>
      <w:r>
        <w:t>Engino</w:t>
      </w:r>
      <w:r w:rsidR="0003692E">
        <w:t>ğ</w:t>
      </w:r>
      <w:r>
        <w:t>lu</w:t>
      </w:r>
      <w:proofErr w:type="spellEnd"/>
      <w:r>
        <w:t xml:space="preserve"> ve Ça</w:t>
      </w:r>
      <w:r w:rsidR="0003692E">
        <w:t>ğ</w:t>
      </w:r>
      <w:r>
        <w:t xml:space="preserve">man, </w:t>
      </w:r>
      <w:proofErr w:type="spellStart"/>
      <w:r>
        <w:t>t.y</w:t>
      </w:r>
      <w:proofErr w:type="spellEnd"/>
      <w:r>
        <w:t>.)</w:t>
      </w:r>
    </w:p>
    <w:p w14:paraId="0FA4FB2D" w14:textId="6B20DB8F" w:rsidR="000C5AA8" w:rsidRDefault="000C5AA8" w:rsidP="00023E07">
      <w:pPr>
        <w:pStyle w:val="005-Metin"/>
      </w:pPr>
      <w:proofErr w:type="spellStart"/>
      <w:r>
        <w:t>Engino</w:t>
      </w:r>
      <w:r w:rsidR="0003692E">
        <w:t>ğ</w:t>
      </w:r>
      <w:r>
        <w:t>lu</w:t>
      </w:r>
      <w:proofErr w:type="spellEnd"/>
      <w:r>
        <w:t xml:space="preserve">, </w:t>
      </w:r>
      <w:proofErr w:type="spellStart"/>
      <w:proofErr w:type="gramStart"/>
      <w:r w:rsidR="000C566A">
        <w:t>Memiş</w:t>
      </w:r>
      <w:proofErr w:type="spellEnd"/>
      <w:r w:rsidR="00A03378">
        <w:t>,</w:t>
      </w:r>
      <w:proofErr w:type="gramEnd"/>
      <w:r>
        <w:t xml:space="preserve"> ve Arslan (2018a), (</w:t>
      </w:r>
      <w:proofErr w:type="spellStart"/>
      <w:r>
        <w:t>Engino</w:t>
      </w:r>
      <w:r w:rsidR="0003692E">
        <w:t>ğ</w:t>
      </w:r>
      <w:r>
        <w:t>lu</w:t>
      </w:r>
      <w:proofErr w:type="spellEnd"/>
      <w:r>
        <w:t xml:space="preserve">, </w:t>
      </w:r>
      <w:proofErr w:type="spellStart"/>
      <w:r>
        <w:t>Memi</w:t>
      </w:r>
      <w:r w:rsidR="0003692E">
        <w:t>ş</w:t>
      </w:r>
      <w:proofErr w:type="spellEnd"/>
      <w:r>
        <w:t>, ve Arslan, 2018</w:t>
      </w:r>
      <w:r w:rsidR="00CF4E43">
        <w:t>a</w:t>
      </w:r>
      <w:r>
        <w:t>)</w:t>
      </w:r>
    </w:p>
    <w:p w14:paraId="6693FE0C" w14:textId="6536D03A" w:rsidR="006C060E" w:rsidRPr="00F613AD" w:rsidRDefault="006C060E" w:rsidP="00023E07">
      <w:pPr>
        <w:pStyle w:val="005-Metin"/>
      </w:pPr>
      <w:proofErr w:type="spellStart"/>
      <w:r>
        <w:t>Enginoğlu</w:t>
      </w:r>
      <w:proofErr w:type="spellEnd"/>
      <w:r>
        <w:t xml:space="preserve">, </w:t>
      </w:r>
      <w:proofErr w:type="spellStart"/>
      <w:proofErr w:type="gramStart"/>
      <w:r>
        <w:t>Memiş</w:t>
      </w:r>
      <w:proofErr w:type="spellEnd"/>
      <w:r>
        <w:t>,</w:t>
      </w:r>
      <w:proofErr w:type="gramEnd"/>
      <w:r>
        <w:t xml:space="preserve"> ve Arslan (2018b), (</w:t>
      </w:r>
      <w:proofErr w:type="spellStart"/>
      <w:r>
        <w:t>Enginoğlu</w:t>
      </w:r>
      <w:proofErr w:type="spellEnd"/>
      <w:r>
        <w:t xml:space="preserve">, </w:t>
      </w:r>
      <w:proofErr w:type="spellStart"/>
      <w:r>
        <w:t>Memiş</w:t>
      </w:r>
      <w:proofErr w:type="spellEnd"/>
      <w:r>
        <w:t>, ve Arslan, 2018b)</w:t>
      </w:r>
    </w:p>
    <w:p w14:paraId="4744AC36" w14:textId="77777777" w:rsidR="000C5AA8" w:rsidRDefault="000C5AA8" w:rsidP="00023E07">
      <w:pPr>
        <w:pStyle w:val="005-Metin"/>
      </w:pPr>
      <w:r w:rsidRPr="00042B0D">
        <w:rPr>
          <w:lang w:val="en-GB"/>
        </w:rPr>
        <w:t>Ministry for Primary Industries</w:t>
      </w:r>
      <w:r w:rsidRPr="00A03378">
        <w:t xml:space="preserve"> (</w:t>
      </w:r>
      <w:proofErr w:type="spellStart"/>
      <w:r w:rsidRPr="00A03378">
        <w:t>t.y</w:t>
      </w:r>
      <w:proofErr w:type="spellEnd"/>
      <w:r w:rsidRPr="00A03378">
        <w:t>.), (</w:t>
      </w:r>
      <w:r w:rsidRPr="00042B0D">
        <w:rPr>
          <w:lang w:val="en-GB"/>
        </w:rPr>
        <w:t>Ministry for Primary Industries</w:t>
      </w:r>
      <w:r w:rsidRPr="00A03378">
        <w:t xml:space="preserve">, </w:t>
      </w:r>
      <w:proofErr w:type="spellStart"/>
      <w:r w:rsidRPr="00A03378">
        <w:t>t.y</w:t>
      </w:r>
      <w:proofErr w:type="spellEnd"/>
      <w:r w:rsidRPr="00A03378">
        <w:t>.)</w:t>
      </w:r>
    </w:p>
    <w:p w14:paraId="308F7CAB" w14:textId="33EF1362" w:rsidR="000C5AA8" w:rsidRDefault="000C5AA8" w:rsidP="00023E07">
      <w:pPr>
        <w:pStyle w:val="005-Metin"/>
      </w:pPr>
      <w:proofErr w:type="spellStart"/>
      <w:r>
        <w:t>Memi</w:t>
      </w:r>
      <w:r w:rsidR="0003692E">
        <w:t>ş</w:t>
      </w:r>
      <w:proofErr w:type="spellEnd"/>
      <w:r>
        <w:t xml:space="preserve"> (2016), (</w:t>
      </w:r>
      <w:proofErr w:type="spellStart"/>
      <w:r>
        <w:t>Memi</w:t>
      </w:r>
      <w:r w:rsidR="0003692E">
        <w:t>ş</w:t>
      </w:r>
      <w:proofErr w:type="spellEnd"/>
      <w:r>
        <w:t>, 2016)</w:t>
      </w:r>
    </w:p>
    <w:p w14:paraId="0BAE78ED" w14:textId="77777777" w:rsidR="000C5AA8" w:rsidRDefault="000C5AA8" w:rsidP="00023E07">
      <w:pPr>
        <w:pStyle w:val="005-Metin"/>
      </w:pPr>
      <w:r>
        <w:t>Arslan (2019), (Arslan, 2019)</w:t>
      </w:r>
    </w:p>
    <w:p w14:paraId="3F61D68B" w14:textId="77777777" w:rsidR="000C5AA8" w:rsidRDefault="000C5AA8" w:rsidP="00023E07">
      <w:pPr>
        <w:pStyle w:val="005-Metin"/>
      </w:pPr>
      <w:proofErr w:type="spellStart"/>
      <w:r>
        <w:t>Ozkaptan</w:t>
      </w:r>
      <w:proofErr w:type="spellEnd"/>
      <w:r>
        <w:t xml:space="preserve"> ve Tekinalp (2003), (</w:t>
      </w:r>
      <w:proofErr w:type="spellStart"/>
      <w:r>
        <w:t>Ozkaptan</w:t>
      </w:r>
      <w:proofErr w:type="spellEnd"/>
      <w:r>
        <w:t xml:space="preserve"> ve Tekinalp, 2003)</w:t>
      </w:r>
    </w:p>
    <w:p w14:paraId="2770600C" w14:textId="77777777" w:rsidR="000C5AA8" w:rsidRPr="00A03378" w:rsidRDefault="000C5AA8" w:rsidP="00023E07">
      <w:pPr>
        <w:pStyle w:val="005-Metin"/>
      </w:pPr>
      <w:proofErr w:type="spellStart"/>
      <w:r w:rsidRPr="00A03378">
        <w:t>Sargent</w:t>
      </w:r>
      <w:proofErr w:type="spellEnd"/>
      <w:r w:rsidRPr="00A03378">
        <w:t xml:space="preserve"> (1993), (</w:t>
      </w:r>
      <w:proofErr w:type="spellStart"/>
      <w:r w:rsidRPr="00A03378">
        <w:t>Sargent</w:t>
      </w:r>
      <w:proofErr w:type="spellEnd"/>
      <w:r w:rsidRPr="00A03378">
        <w:t>, 1993)</w:t>
      </w:r>
    </w:p>
    <w:p w14:paraId="1D218620" w14:textId="77777777" w:rsidR="000C5AA8" w:rsidRPr="00A03378" w:rsidRDefault="000C5AA8" w:rsidP="00023E07">
      <w:pPr>
        <w:pStyle w:val="005-Metin"/>
      </w:pPr>
      <w:proofErr w:type="spellStart"/>
      <w:r w:rsidRPr="00A03378">
        <w:t>Sargent</w:t>
      </w:r>
      <w:proofErr w:type="spellEnd"/>
      <w:r w:rsidRPr="00A03378">
        <w:t xml:space="preserve"> (1995), (</w:t>
      </w:r>
      <w:proofErr w:type="spellStart"/>
      <w:r w:rsidRPr="00A03378">
        <w:t>Sargent</w:t>
      </w:r>
      <w:proofErr w:type="spellEnd"/>
      <w:r w:rsidRPr="00A03378">
        <w:t>, 1995)</w:t>
      </w:r>
    </w:p>
    <w:p w14:paraId="2A234455" w14:textId="70BAEA56" w:rsidR="000C5AA8" w:rsidRDefault="000C5AA8" w:rsidP="00023E07">
      <w:pPr>
        <w:pStyle w:val="005-Metin"/>
      </w:pPr>
      <w:r>
        <w:t xml:space="preserve">Üter (11 </w:t>
      </w:r>
      <w:r w:rsidR="0003692E">
        <w:t>Ş</w:t>
      </w:r>
      <w:r>
        <w:t xml:space="preserve">ubat 2004), (Üter, 11 </w:t>
      </w:r>
      <w:r w:rsidR="0003692E">
        <w:t>Ş</w:t>
      </w:r>
      <w:r>
        <w:t>ubat 2004)</w:t>
      </w:r>
    </w:p>
    <w:p w14:paraId="26012807" w14:textId="3855E024" w:rsidR="000C5AA8" w:rsidRDefault="000C5AA8" w:rsidP="00023E07">
      <w:pPr>
        <w:pStyle w:val="005-Metin"/>
      </w:pPr>
      <w:r>
        <w:t xml:space="preserve">Uçak, </w:t>
      </w:r>
      <w:proofErr w:type="spellStart"/>
      <w:r>
        <w:t>Kurbano</w:t>
      </w:r>
      <w:r w:rsidR="0003692E">
        <w:t>ğ</w:t>
      </w:r>
      <w:r>
        <w:t>lu</w:t>
      </w:r>
      <w:proofErr w:type="spellEnd"/>
      <w:r>
        <w:t xml:space="preserve">, </w:t>
      </w:r>
      <w:proofErr w:type="gramStart"/>
      <w:r w:rsidR="0003692E">
        <w:t>Ş</w:t>
      </w:r>
      <w:r>
        <w:t>encan,</w:t>
      </w:r>
      <w:proofErr w:type="gramEnd"/>
      <w:r>
        <w:t xml:space="preserve"> ve Do</w:t>
      </w:r>
      <w:r w:rsidR="0003692E">
        <w:t>ğ</w:t>
      </w:r>
      <w:r>
        <w:t>an (2012), (Uçak ve di</w:t>
      </w:r>
      <w:r w:rsidR="0003692E">
        <w:t>ğ</w:t>
      </w:r>
      <w:r>
        <w:t>erleri, 2012)</w:t>
      </w:r>
    </w:p>
    <w:p w14:paraId="15696265" w14:textId="77777777" w:rsidR="000C5AA8" w:rsidRPr="00A03378" w:rsidRDefault="000C5AA8" w:rsidP="00023E07">
      <w:pPr>
        <w:pStyle w:val="005-Metin"/>
      </w:pPr>
      <w:proofErr w:type="spellStart"/>
      <w:r w:rsidRPr="00A03378">
        <w:t>Walker</w:t>
      </w:r>
      <w:proofErr w:type="spellEnd"/>
      <w:r w:rsidRPr="00A03378">
        <w:t xml:space="preserve"> (1995), (</w:t>
      </w:r>
      <w:proofErr w:type="spellStart"/>
      <w:r w:rsidRPr="00A03378">
        <w:t>Walker</w:t>
      </w:r>
      <w:proofErr w:type="spellEnd"/>
      <w:r w:rsidRPr="00A03378">
        <w:t>, 1995)</w:t>
      </w:r>
    </w:p>
    <w:p w14:paraId="06F08BF8" w14:textId="77777777" w:rsidR="000C5AA8" w:rsidRDefault="000C5AA8" w:rsidP="00023E07">
      <w:pPr>
        <w:pStyle w:val="005-Metin"/>
      </w:pPr>
      <w:r>
        <w:t>Yılmaz (2005), (Yılmaz, 2005)</w:t>
      </w:r>
    </w:p>
    <w:p w14:paraId="55366350" w14:textId="2A958564" w:rsidR="000C5AA8" w:rsidRDefault="000C5AA8" w:rsidP="00023E07">
      <w:pPr>
        <w:pStyle w:val="005-Metin"/>
      </w:pPr>
      <w:r>
        <w:t>Uçak ve di</w:t>
      </w:r>
      <w:r w:rsidR="0003692E">
        <w:t>ğ</w:t>
      </w:r>
      <w:r>
        <w:t>erleri (2012</w:t>
      </w:r>
      <w:r w:rsidRPr="00A03378">
        <w:rPr>
          <w:lang w:val="en-GB"/>
        </w:rPr>
        <w:t>)</w:t>
      </w:r>
      <w:r w:rsidR="007E30C7">
        <w:rPr>
          <w:lang w:val="en-GB"/>
        </w:rPr>
        <w:t>,</w:t>
      </w:r>
      <w:r w:rsidRPr="00A03378">
        <w:rPr>
          <w:lang w:val="en-GB"/>
        </w:rPr>
        <w:t xml:space="preserve"> Walker (1995)</w:t>
      </w:r>
      <w:r w:rsidR="00CF4E43">
        <w:rPr>
          <w:lang w:val="en-GB"/>
        </w:rPr>
        <w:t xml:space="preserve"> </w:t>
      </w:r>
      <w:proofErr w:type="spellStart"/>
      <w:r w:rsidR="00CF4E43">
        <w:rPr>
          <w:lang w:val="en-GB"/>
        </w:rPr>
        <w:t>ve</w:t>
      </w:r>
      <w:proofErr w:type="spellEnd"/>
      <w:r w:rsidR="00CF4E43">
        <w:rPr>
          <w:lang w:val="en-GB"/>
        </w:rPr>
        <w:t xml:space="preserve"> </w:t>
      </w:r>
      <w:r>
        <w:t>Yılmaz (2005)</w:t>
      </w:r>
    </w:p>
    <w:p w14:paraId="7E893290" w14:textId="19F39518" w:rsidR="00C2486A" w:rsidRPr="00DE0BC8" w:rsidRDefault="000C5AA8" w:rsidP="00023E07">
      <w:pPr>
        <w:pStyle w:val="005-Metin"/>
      </w:pPr>
      <w:r>
        <w:t>(Uçak ve di</w:t>
      </w:r>
      <w:r w:rsidR="0003692E">
        <w:t>ğ</w:t>
      </w:r>
      <w:r>
        <w:t>erleri, 2012</w:t>
      </w:r>
      <w:r w:rsidRPr="00A03378">
        <w:rPr>
          <w:lang w:val="en-GB"/>
        </w:rPr>
        <w:t>; Walker, 1995</w:t>
      </w:r>
      <w:r>
        <w:t>; Yılmaz, 2005)</w:t>
      </w:r>
    </w:p>
    <w:p w14:paraId="493039FE" w14:textId="77777777" w:rsidR="00E6441F" w:rsidRPr="009314DF" w:rsidRDefault="00E6441F" w:rsidP="00790726">
      <w:pPr>
        <w:spacing w:line="360" w:lineRule="auto"/>
        <w:jc w:val="both"/>
        <w:rPr>
          <w:color w:val="000000"/>
          <w:lang w:val="tr-TR"/>
        </w:rPr>
        <w:sectPr w:rsidR="00E6441F" w:rsidRPr="009314DF" w:rsidSect="00D60509">
          <w:headerReference w:type="default" r:id="rId19"/>
          <w:footnotePr>
            <w:pos w:val="beneathText"/>
          </w:footnotePr>
          <w:pgSz w:w="11899" w:h="16837" w:code="9"/>
          <w:pgMar w:top="1418" w:right="1134" w:bottom="1418" w:left="1985" w:header="709" w:footer="709" w:gutter="0"/>
          <w:cols w:space="708"/>
          <w:docGrid w:linePitch="360"/>
        </w:sectPr>
      </w:pPr>
    </w:p>
    <w:p w14:paraId="5A2DAEB2" w14:textId="0A2C9293" w:rsidR="002B76E1" w:rsidRDefault="002B76E1" w:rsidP="00790726">
      <w:pPr>
        <w:pStyle w:val="Balk1"/>
        <w:rPr>
          <w:color w:val="FF0000"/>
        </w:rPr>
      </w:pPr>
      <w:bookmarkStart w:id="122" w:name="_Toc423007798"/>
      <w:bookmarkStart w:id="123" w:name="_Toc423084109"/>
      <w:bookmarkStart w:id="124" w:name="_Toc423089116"/>
      <w:bookmarkStart w:id="125" w:name="_Toc423094805"/>
      <w:bookmarkStart w:id="126" w:name="_Toc32498053"/>
      <w:r w:rsidRPr="009314DF">
        <w:lastRenderedPageBreak/>
        <w:t>BÖLÜM 5</w:t>
      </w:r>
      <w:r w:rsidR="002A5ADB">
        <w:t xml:space="preserve">        </w:t>
      </w:r>
      <w:r w:rsidR="00CD758F">
        <w:t xml:space="preserve"> </w:t>
      </w:r>
      <w:r w:rsidR="002A5ADB">
        <w:t xml:space="preserve">    </w:t>
      </w:r>
      <w:r w:rsidR="00CD758F">
        <w:t xml:space="preserve"> </w:t>
      </w:r>
      <w:r w:rsidR="002A5ADB">
        <w:t xml:space="preserve">                                                                                                                    </w:t>
      </w:r>
      <w:r w:rsidR="00E6441F">
        <w:t xml:space="preserve"> </w:t>
      </w:r>
      <w:r w:rsidRPr="009314DF">
        <w:t>SONUÇ VE ÖNERİLER</w:t>
      </w:r>
      <w:bookmarkEnd w:id="122"/>
      <w:bookmarkEnd w:id="123"/>
      <w:bookmarkEnd w:id="124"/>
      <w:bookmarkEnd w:id="125"/>
      <w:bookmarkEnd w:id="126"/>
    </w:p>
    <w:p w14:paraId="2472EC3E" w14:textId="77777777" w:rsidR="00136F61" w:rsidRDefault="00136F61" w:rsidP="00790726">
      <w:pPr>
        <w:spacing w:line="360" w:lineRule="auto"/>
        <w:jc w:val="both"/>
        <w:rPr>
          <w:szCs w:val="24"/>
          <w:lang w:val="tr-TR"/>
        </w:rPr>
      </w:pPr>
    </w:p>
    <w:p w14:paraId="44F78F5C" w14:textId="35FD31DA" w:rsidR="004451FB" w:rsidRDefault="004451FB" w:rsidP="00023E07">
      <w:pPr>
        <w:pStyle w:val="005-Metin"/>
      </w:pPr>
      <w:r>
        <w:t xml:space="preserve">Makalelerin tez olarak kullanılması ile ilgili </w:t>
      </w:r>
      <w:r w:rsidR="00F92D47">
        <w:t>kuralları</w:t>
      </w:r>
      <w:r>
        <w:t xml:space="preserve"> </w:t>
      </w:r>
      <w:r w:rsidR="00603B2E" w:rsidRPr="00603B2E">
        <w:rPr>
          <w:bCs w:val="0"/>
          <w:szCs w:val="24"/>
        </w:rPr>
        <w:t>Lisansüstü Eğitim Enstitüsü</w:t>
      </w:r>
      <w:r w:rsidR="00603B2E">
        <w:rPr>
          <w:b/>
        </w:rPr>
        <w:t xml:space="preserve"> </w:t>
      </w:r>
      <w:r>
        <w:t xml:space="preserve">Lisansüstü Eğitim ve Öğretim Yönetmeliği Uygulama Esasları </w:t>
      </w:r>
      <w:r w:rsidR="00F92D47">
        <w:t>a</w:t>
      </w:r>
      <w:r>
        <w:t>şağıdaki gibi düzenler;</w:t>
      </w:r>
    </w:p>
    <w:p w14:paraId="5E39B3FB" w14:textId="7E94C741" w:rsidR="00E6441F" w:rsidRPr="009314DF" w:rsidRDefault="004451FB" w:rsidP="0041435D">
      <w:pPr>
        <w:pStyle w:val="005-Metin"/>
        <w:sectPr w:rsidR="00E6441F" w:rsidRPr="009314DF" w:rsidSect="00D60509">
          <w:headerReference w:type="default" r:id="rId20"/>
          <w:footnotePr>
            <w:pos w:val="beneathText"/>
          </w:footnotePr>
          <w:pgSz w:w="11899" w:h="16837" w:code="9"/>
          <w:pgMar w:top="1418" w:right="1134" w:bottom="1418" w:left="1985" w:header="709" w:footer="709" w:gutter="0"/>
          <w:cols w:space="708"/>
          <w:docGrid w:linePitch="360"/>
        </w:sectPr>
      </w:pPr>
      <w:r>
        <w:t xml:space="preserve">“Doktora programlarında, tez çalışması konusunda üretilmiş ve SCI, SCI </w:t>
      </w:r>
      <w:r w:rsidR="00203208" w:rsidRPr="00B2064F">
        <w:rPr>
          <w:lang w:val="en-GB"/>
        </w:rPr>
        <w:t>E</w:t>
      </w:r>
      <w:r w:rsidRPr="00B2064F">
        <w:rPr>
          <w:lang w:val="en-GB"/>
        </w:rPr>
        <w:t>xpanded</w:t>
      </w:r>
      <w:r>
        <w:t xml:space="preserve"> kapsamındaki dergilerde yayınlanmış veya DOI numarası almış teknik not, editöre mektup, tartışma, vaka takdimi ve özet türünden yayınlar dışındaki makalelerden en az üç adet araştırma makalesi tezin tartışma ve sonuç bölümü olarak kabul edilir. Tez; tez özeti</w:t>
      </w:r>
      <w:r w:rsidR="008F7A15">
        <w:t>, önceki çalışmalar, materyal-yöntem</w:t>
      </w:r>
      <w:r>
        <w:t xml:space="preserve">, bölümlerini içerir. Sonuç ve değerlendirme bölümü, çıkmış makalelere atıf yaparak özet şekilde yazılır. Makaleler, tezin arkasına </w:t>
      </w:r>
      <w:r w:rsidR="00E96048">
        <w:t>sayfa numarası verilerek eklenir”</w:t>
      </w:r>
      <w:r w:rsidR="0041435D">
        <w:t xml:space="preserve"> Bu bölümde alt başlık kullanılmaz.</w:t>
      </w:r>
    </w:p>
    <w:p w14:paraId="66BA965F" w14:textId="77777777" w:rsidR="002B76E1" w:rsidRPr="009314DF" w:rsidRDefault="00B54D94" w:rsidP="00790726">
      <w:pPr>
        <w:pStyle w:val="Balk1"/>
      </w:pPr>
      <w:bookmarkStart w:id="127" w:name="_Toc423084110"/>
      <w:bookmarkStart w:id="128" w:name="_Toc423089125"/>
      <w:bookmarkStart w:id="129" w:name="_Toc423094814"/>
      <w:bookmarkStart w:id="130" w:name="_Toc32498054"/>
      <w:r>
        <w:lastRenderedPageBreak/>
        <w:t>K</w:t>
      </w:r>
      <w:r w:rsidR="002B76E1" w:rsidRPr="009314DF">
        <w:t>AYNAKLAR</w:t>
      </w:r>
      <w:bookmarkEnd w:id="127"/>
      <w:bookmarkEnd w:id="128"/>
      <w:bookmarkEnd w:id="129"/>
      <w:bookmarkEnd w:id="130"/>
    </w:p>
    <w:p w14:paraId="1F27B3D3" w14:textId="77777777" w:rsidR="002B76E1" w:rsidRPr="009314DF" w:rsidRDefault="002B76E1" w:rsidP="009C78C4">
      <w:pPr>
        <w:spacing w:line="360" w:lineRule="auto"/>
        <w:rPr>
          <w:color w:val="000000"/>
          <w:szCs w:val="24"/>
          <w:lang w:val="tr-TR"/>
        </w:rPr>
      </w:pPr>
    </w:p>
    <w:p w14:paraId="62494A34" w14:textId="7BBD5645" w:rsidR="00C55504" w:rsidRDefault="00C55504" w:rsidP="00343DD6">
      <w:pPr>
        <w:pStyle w:val="006-Kaynaklar"/>
      </w:pPr>
      <w:r>
        <w:t xml:space="preserve">Al, U., ve </w:t>
      </w:r>
      <w:proofErr w:type="spellStart"/>
      <w:r>
        <w:t>Soydal</w:t>
      </w:r>
      <w:proofErr w:type="spellEnd"/>
      <w:r>
        <w:t xml:space="preserve">, </w:t>
      </w:r>
      <w:r w:rsidR="00A24229">
        <w:t>İ</w:t>
      </w:r>
      <w:r>
        <w:t xml:space="preserve">. (2014). Kütüphane Türkiye Projesi: Halk kütüphanesi kullanım araştırması. </w:t>
      </w:r>
      <w:r w:rsidRPr="00A24229">
        <w:rPr>
          <w:i/>
        </w:rPr>
        <w:t>Türk Kütüphaneciliği</w:t>
      </w:r>
      <w:r>
        <w:t xml:space="preserve">, </w:t>
      </w:r>
      <w:r w:rsidRPr="00A24229">
        <w:rPr>
          <w:i/>
        </w:rPr>
        <w:t>28</w:t>
      </w:r>
      <w:r>
        <w:t xml:space="preserve">, 288–307. Erişim adresi: </w:t>
      </w:r>
      <w:hyperlink r:id="rId21" w:history="1">
        <w:r w:rsidR="00EE20EA">
          <w:rPr>
            <w:rStyle w:val="Kpr"/>
            <w:color w:val="auto"/>
            <w:u w:val="none"/>
          </w:rPr>
          <w:t xml:space="preserve">http://tk.org.tr/index. </w:t>
        </w:r>
        <w:proofErr w:type="spellStart"/>
        <w:r w:rsidR="00EE20EA">
          <w:rPr>
            <w:rStyle w:val="Kpr"/>
            <w:color w:val="auto"/>
            <w:u w:val="none"/>
          </w:rPr>
          <w:t>php</w:t>
        </w:r>
        <w:proofErr w:type="spellEnd"/>
        <w:r w:rsidR="00EE20EA">
          <w:rPr>
            <w:rStyle w:val="Kpr"/>
            <w:color w:val="auto"/>
            <w:u w:val="none"/>
          </w:rPr>
          <w:t>/TK</w:t>
        </w:r>
      </w:hyperlink>
      <w:r w:rsidR="00C47AE8" w:rsidRPr="005B79F1">
        <w:rPr>
          <w:color w:val="auto"/>
        </w:rPr>
        <w:t xml:space="preserve"> </w:t>
      </w:r>
    </w:p>
    <w:p w14:paraId="240BDEE0" w14:textId="25F2920D" w:rsidR="00C55504" w:rsidRDefault="00C55504" w:rsidP="00343DD6">
      <w:pPr>
        <w:pStyle w:val="006-Kaynaklar"/>
      </w:pPr>
      <w:r>
        <w:t xml:space="preserve">Arslan, B. (2019). </w:t>
      </w:r>
      <w:r w:rsidRPr="00A24229">
        <w:rPr>
          <w:i/>
        </w:rPr>
        <w:t>Sezgisel bulanık parametreli sezgisel bulanık esnek matrisler</w:t>
      </w:r>
      <w:r>
        <w:t xml:space="preserve"> (</w:t>
      </w:r>
      <w:r w:rsidR="0015476B">
        <w:t>Y</w:t>
      </w:r>
      <w:r>
        <w:t xml:space="preserve">üksek </w:t>
      </w:r>
      <w:r w:rsidR="006A34A0">
        <w:t>l</w:t>
      </w:r>
      <w:r>
        <w:t xml:space="preserve">isans </w:t>
      </w:r>
      <w:r w:rsidR="006A34A0">
        <w:t>t</w:t>
      </w:r>
      <w:r>
        <w:t xml:space="preserve">ezi). </w:t>
      </w:r>
      <w:r w:rsidR="0015476B">
        <w:t>Ulusal Tez Merkezi veri tabanından erişildi (Tez No. 596908).</w:t>
      </w:r>
    </w:p>
    <w:p w14:paraId="0B84FC49" w14:textId="5C49DB56" w:rsidR="00C55504" w:rsidRDefault="00C55504" w:rsidP="00343DD6">
      <w:pPr>
        <w:pStyle w:val="006-Kaynaklar"/>
      </w:pPr>
      <w:r>
        <w:t xml:space="preserve">Austin, J. (2001). </w:t>
      </w:r>
      <w:proofErr w:type="spellStart"/>
      <w:r w:rsidRPr="00A24229">
        <w:rPr>
          <w:i/>
        </w:rPr>
        <w:t>Pride</w:t>
      </w:r>
      <w:proofErr w:type="spellEnd"/>
      <w:r w:rsidRPr="00A24229">
        <w:rPr>
          <w:i/>
        </w:rPr>
        <w:t xml:space="preserve"> </w:t>
      </w:r>
      <w:proofErr w:type="spellStart"/>
      <w:r w:rsidRPr="00A24229">
        <w:rPr>
          <w:i/>
        </w:rPr>
        <w:t>and</w:t>
      </w:r>
      <w:proofErr w:type="spellEnd"/>
      <w:r w:rsidRPr="00A24229">
        <w:rPr>
          <w:i/>
        </w:rPr>
        <w:t xml:space="preserve"> </w:t>
      </w:r>
      <w:proofErr w:type="spellStart"/>
      <w:r w:rsidRPr="00A24229">
        <w:rPr>
          <w:i/>
        </w:rPr>
        <w:t>prejudice</w:t>
      </w:r>
      <w:proofErr w:type="spellEnd"/>
      <w:r>
        <w:t>. Eri</w:t>
      </w:r>
      <w:r w:rsidR="00A24229">
        <w:t>ş</w:t>
      </w:r>
      <w:r>
        <w:t>im adresi: http://www.asoodread.com/Pride</w:t>
      </w:r>
    </w:p>
    <w:p w14:paraId="318B25A8" w14:textId="351E6EF5" w:rsidR="00C55504" w:rsidRDefault="00C55504" w:rsidP="00343DD6">
      <w:pPr>
        <w:pStyle w:val="006-Kaynaklar"/>
      </w:pPr>
      <w:r>
        <w:t xml:space="preserve">Batur, A., ve Yüksel, G. (2000, 14 Haziran). Namus borcu ödendi. </w:t>
      </w:r>
      <w:r w:rsidRPr="00A24229">
        <w:rPr>
          <w:i/>
        </w:rPr>
        <w:t>Milliyet</w:t>
      </w:r>
      <w:r>
        <w:t>. Eri</w:t>
      </w:r>
      <w:r w:rsidR="00A24229">
        <w:t>ş</w:t>
      </w:r>
      <w:r>
        <w:t xml:space="preserve">im adresi: </w:t>
      </w:r>
      <w:hyperlink r:id="rId22" w:history="1">
        <w:r w:rsidR="00C47AE8" w:rsidRPr="005B79F1">
          <w:rPr>
            <w:rStyle w:val="Kpr"/>
            <w:color w:val="auto"/>
            <w:u w:val="none"/>
          </w:rPr>
          <w:t>http://www.milliyet.com.tr/2000/06/14/yasam/yasa.html</w:t>
        </w:r>
      </w:hyperlink>
      <w:r w:rsidR="00C47AE8" w:rsidRPr="005B79F1">
        <w:rPr>
          <w:color w:val="auto"/>
        </w:rPr>
        <w:t xml:space="preserve"> </w:t>
      </w:r>
    </w:p>
    <w:p w14:paraId="31E6C95D" w14:textId="7C58B9D7" w:rsidR="00C55504" w:rsidRDefault="00C55504" w:rsidP="00343DD6">
      <w:pPr>
        <w:pStyle w:val="006-Kaynaklar"/>
      </w:pPr>
      <w:proofErr w:type="spellStart"/>
      <w:r>
        <w:t>Dougherty</w:t>
      </w:r>
      <w:proofErr w:type="spellEnd"/>
      <w:r>
        <w:t xml:space="preserve">, M., </w:t>
      </w:r>
      <w:proofErr w:type="spellStart"/>
      <w:r>
        <w:t>Meyer</w:t>
      </w:r>
      <w:proofErr w:type="spellEnd"/>
      <w:r>
        <w:t xml:space="preserve">, E. T., </w:t>
      </w:r>
      <w:proofErr w:type="spellStart"/>
      <w:r>
        <w:t>Madsen</w:t>
      </w:r>
      <w:proofErr w:type="spellEnd"/>
      <w:r>
        <w:t xml:space="preserve">, C., Van den </w:t>
      </w:r>
      <w:proofErr w:type="spellStart"/>
      <w:r>
        <w:t>Heuvel</w:t>
      </w:r>
      <w:proofErr w:type="spellEnd"/>
      <w:r>
        <w:t xml:space="preserve">, C., Thomas, A., ve </w:t>
      </w:r>
      <w:proofErr w:type="spellStart"/>
      <w:r>
        <w:t>Wyatt</w:t>
      </w:r>
      <w:proofErr w:type="spellEnd"/>
      <w:r>
        <w:t xml:space="preserve">, S. (2010). </w:t>
      </w:r>
      <w:proofErr w:type="spellStart"/>
      <w:r w:rsidRPr="00A24229">
        <w:rPr>
          <w:i/>
        </w:rPr>
        <w:t>Researcher</w:t>
      </w:r>
      <w:proofErr w:type="spellEnd"/>
      <w:r w:rsidRPr="00A24229">
        <w:rPr>
          <w:i/>
        </w:rPr>
        <w:t xml:space="preserve"> </w:t>
      </w:r>
      <w:proofErr w:type="spellStart"/>
      <w:r w:rsidRPr="00A24229">
        <w:rPr>
          <w:i/>
        </w:rPr>
        <w:t>engagement</w:t>
      </w:r>
      <w:proofErr w:type="spellEnd"/>
      <w:r w:rsidRPr="00A24229">
        <w:rPr>
          <w:i/>
        </w:rPr>
        <w:t xml:space="preserve"> </w:t>
      </w:r>
      <w:proofErr w:type="spellStart"/>
      <w:r w:rsidRPr="00A24229">
        <w:rPr>
          <w:i/>
        </w:rPr>
        <w:t>with</w:t>
      </w:r>
      <w:proofErr w:type="spellEnd"/>
      <w:r w:rsidRPr="00A24229">
        <w:rPr>
          <w:i/>
        </w:rPr>
        <w:t xml:space="preserve"> web </w:t>
      </w:r>
      <w:proofErr w:type="spellStart"/>
      <w:r w:rsidRPr="00A24229">
        <w:rPr>
          <w:i/>
        </w:rPr>
        <w:t>archives</w:t>
      </w:r>
      <w:proofErr w:type="spellEnd"/>
      <w:r w:rsidRPr="00A24229">
        <w:rPr>
          <w:i/>
        </w:rPr>
        <w:t xml:space="preserve">: </w:t>
      </w:r>
      <w:proofErr w:type="spellStart"/>
      <w:r w:rsidRPr="00A24229">
        <w:rPr>
          <w:i/>
        </w:rPr>
        <w:t>State</w:t>
      </w:r>
      <w:proofErr w:type="spellEnd"/>
      <w:r w:rsidRPr="00A24229">
        <w:rPr>
          <w:i/>
        </w:rPr>
        <w:t xml:space="preserve"> of </w:t>
      </w:r>
      <w:proofErr w:type="spellStart"/>
      <w:r w:rsidRPr="00A24229">
        <w:rPr>
          <w:i/>
        </w:rPr>
        <w:t>the</w:t>
      </w:r>
      <w:proofErr w:type="spellEnd"/>
      <w:r w:rsidRPr="00A24229">
        <w:rPr>
          <w:i/>
        </w:rPr>
        <w:t xml:space="preserve"> art</w:t>
      </w:r>
      <w:r>
        <w:t xml:space="preserve">. </w:t>
      </w:r>
      <w:proofErr w:type="spellStart"/>
      <w:r>
        <w:t>London</w:t>
      </w:r>
      <w:proofErr w:type="spellEnd"/>
      <w:r>
        <w:t xml:space="preserve">: JISC. </w:t>
      </w:r>
      <w:r w:rsidR="00A24229">
        <w:t>Erişim</w:t>
      </w:r>
      <w:r>
        <w:t xml:space="preserve"> adresi: </w:t>
      </w:r>
      <w:hyperlink r:id="rId23" w:history="1">
        <w:r w:rsidR="00C47AE8" w:rsidRPr="005B79F1">
          <w:rPr>
            <w:rStyle w:val="Kpr"/>
            <w:color w:val="auto"/>
            <w:sz w:val="22"/>
            <w:szCs w:val="22"/>
            <w:u w:val="none"/>
          </w:rPr>
          <w:t>https://papers.ssrn.com/sol3/papers.cfm?abstract_id=1714997</w:t>
        </w:r>
      </w:hyperlink>
    </w:p>
    <w:p w14:paraId="730CDBCA" w14:textId="1F5602A3" w:rsidR="00C55504" w:rsidRDefault="00C55504" w:rsidP="00343DD6">
      <w:pPr>
        <w:pStyle w:val="006-Kaynaklar"/>
      </w:pPr>
      <w:r>
        <w:t xml:space="preserve">Dua, D., ve </w:t>
      </w:r>
      <w:proofErr w:type="spellStart"/>
      <w:r>
        <w:t>Graff</w:t>
      </w:r>
      <w:proofErr w:type="spellEnd"/>
      <w:r>
        <w:t xml:space="preserve">, C. (2019). </w:t>
      </w:r>
      <w:r w:rsidRPr="00A948FB">
        <w:rPr>
          <w:i/>
        </w:rPr>
        <w:t xml:space="preserve">UCI </w:t>
      </w:r>
      <w:proofErr w:type="spellStart"/>
      <w:r w:rsidRPr="00A948FB">
        <w:rPr>
          <w:i/>
        </w:rPr>
        <w:t>machine</w:t>
      </w:r>
      <w:proofErr w:type="spellEnd"/>
      <w:r w:rsidRPr="00A948FB">
        <w:rPr>
          <w:i/>
        </w:rPr>
        <w:t xml:space="preserve"> </w:t>
      </w:r>
      <w:proofErr w:type="spellStart"/>
      <w:r w:rsidRPr="00A948FB">
        <w:rPr>
          <w:i/>
        </w:rPr>
        <w:t>learning</w:t>
      </w:r>
      <w:proofErr w:type="spellEnd"/>
      <w:r w:rsidRPr="00A948FB">
        <w:rPr>
          <w:i/>
        </w:rPr>
        <w:t xml:space="preserve"> </w:t>
      </w:r>
      <w:proofErr w:type="spellStart"/>
      <w:r w:rsidRPr="00A948FB">
        <w:rPr>
          <w:i/>
        </w:rPr>
        <w:t>repository</w:t>
      </w:r>
      <w:proofErr w:type="spellEnd"/>
      <w:r>
        <w:t xml:space="preserve"> [</w:t>
      </w:r>
      <w:proofErr w:type="spellStart"/>
      <w:r>
        <w:t>Veritabanı</w:t>
      </w:r>
      <w:proofErr w:type="spellEnd"/>
      <w:r>
        <w:t xml:space="preserve">]. </w:t>
      </w:r>
      <w:r w:rsidR="00A24229">
        <w:t>Erişim</w:t>
      </w:r>
      <w:r>
        <w:t xml:space="preserve"> adresi: </w:t>
      </w:r>
      <w:hyperlink r:id="rId24" w:history="1">
        <w:r w:rsidR="00C47AE8" w:rsidRPr="005B79F1">
          <w:rPr>
            <w:rStyle w:val="Kpr"/>
            <w:color w:val="auto"/>
            <w:u w:val="none"/>
          </w:rPr>
          <w:t>http://archive.ics.uci.edu/ml</w:t>
        </w:r>
      </w:hyperlink>
      <w:r w:rsidR="00C47AE8" w:rsidRPr="005B79F1">
        <w:rPr>
          <w:color w:val="auto"/>
        </w:rPr>
        <w:t xml:space="preserve"> </w:t>
      </w:r>
    </w:p>
    <w:p w14:paraId="1B792BEB" w14:textId="7CD4FD5E" w:rsidR="00C55504" w:rsidRDefault="00C55504" w:rsidP="00343DD6">
      <w:pPr>
        <w:pStyle w:val="006-Kaynaklar"/>
      </w:pPr>
      <w:proofErr w:type="spellStart"/>
      <w:r>
        <w:t>Engino</w:t>
      </w:r>
      <w:r w:rsidR="00A24229">
        <w:t>ğ</w:t>
      </w:r>
      <w:r>
        <w:t>lu</w:t>
      </w:r>
      <w:proofErr w:type="spellEnd"/>
      <w:r>
        <w:t xml:space="preserve">, S. (2012). </w:t>
      </w:r>
      <w:r w:rsidRPr="00A24229">
        <w:rPr>
          <w:i/>
        </w:rPr>
        <w:t>Esnek matrisler</w:t>
      </w:r>
      <w:r>
        <w:t xml:space="preserve"> (Doktora </w:t>
      </w:r>
      <w:r w:rsidR="006A34A0">
        <w:t>t</w:t>
      </w:r>
      <w:r>
        <w:t>ezi).</w:t>
      </w:r>
      <w:r w:rsidR="0015476B">
        <w:t xml:space="preserve"> Ulusal Tez Merkezi veri tabanından erişildi (Tez No. 322723).</w:t>
      </w:r>
      <w:r w:rsidR="00C47AE8" w:rsidRPr="005B79F1">
        <w:rPr>
          <w:color w:val="auto"/>
        </w:rPr>
        <w:t xml:space="preserve"> </w:t>
      </w:r>
    </w:p>
    <w:p w14:paraId="351BF108" w14:textId="71031022" w:rsidR="00C55504" w:rsidRDefault="00C55504" w:rsidP="00343DD6">
      <w:pPr>
        <w:pStyle w:val="006-Kaynaklar"/>
      </w:pPr>
      <w:proofErr w:type="spellStart"/>
      <w:r>
        <w:t>Engino</w:t>
      </w:r>
      <w:r w:rsidR="00A24229">
        <w:t>ğ</w:t>
      </w:r>
      <w:r>
        <w:t>lu</w:t>
      </w:r>
      <w:proofErr w:type="spellEnd"/>
      <w:r>
        <w:t>, S., ve Ça</w:t>
      </w:r>
      <w:r w:rsidR="00A24229">
        <w:t>ğ</w:t>
      </w:r>
      <w:r>
        <w:t>man, N. (</w:t>
      </w:r>
      <w:proofErr w:type="spellStart"/>
      <w:r>
        <w:t>t.y</w:t>
      </w:r>
      <w:proofErr w:type="spellEnd"/>
      <w:r>
        <w:t xml:space="preserve">.). </w:t>
      </w:r>
      <w:proofErr w:type="spellStart"/>
      <w:r w:rsidRPr="00A24229">
        <w:t>Fuzzy</w:t>
      </w:r>
      <w:proofErr w:type="spellEnd"/>
      <w:r w:rsidRPr="00A24229">
        <w:t xml:space="preserve"> </w:t>
      </w:r>
      <w:proofErr w:type="spellStart"/>
      <w:r w:rsidRPr="00A24229">
        <w:t>parameterized</w:t>
      </w:r>
      <w:proofErr w:type="spellEnd"/>
      <w:r w:rsidRPr="00A24229">
        <w:t xml:space="preserve"> </w:t>
      </w:r>
      <w:proofErr w:type="spellStart"/>
      <w:r w:rsidRPr="00A24229">
        <w:t>fuzzy</w:t>
      </w:r>
      <w:proofErr w:type="spellEnd"/>
      <w:r w:rsidRPr="00A24229">
        <w:t xml:space="preserve"> </w:t>
      </w:r>
      <w:proofErr w:type="spellStart"/>
      <w:r w:rsidRPr="00A24229">
        <w:t>soft</w:t>
      </w:r>
      <w:proofErr w:type="spellEnd"/>
      <w:r w:rsidRPr="00A24229">
        <w:t xml:space="preserve"> </w:t>
      </w:r>
      <w:proofErr w:type="spellStart"/>
      <w:r w:rsidRPr="00A24229">
        <w:t>matrices</w:t>
      </w:r>
      <w:proofErr w:type="spellEnd"/>
      <w:r w:rsidRPr="00A24229">
        <w:t xml:space="preserve"> </w:t>
      </w:r>
      <w:proofErr w:type="spellStart"/>
      <w:r w:rsidRPr="00A24229">
        <w:t>and</w:t>
      </w:r>
      <w:proofErr w:type="spellEnd"/>
      <w:r w:rsidRPr="00A24229">
        <w:t xml:space="preserve"> </w:t>
      </w:r>
      <w:proofErr w:type="spellStart"/>
      <w:r w:rsidRPr="00A24229">
        <w:t>their</w:t>
      </w:r>
      <w:proofErr w:type="spellEnd"/>
      <w:r w:rsidRPr="00A24229">
        <w:t xml:space="preserve"> </w:t>
      </w:r>
      <w:proofErr w:type="spellStart"/>
      <w:r w:rsidRPr="00A24229">
        <w:t>application</w:t>
      </w:r>
      <w:proofErr w:type="spellEnd"/>
      <w:r w:rsidRPr="00A24229">
        <w:t xml:space="preserve"> in </w:t>
      </w:r>
      <w:proofErr w:type="spellStart"/>
      <w:r w:rsidRPr="00A24229">
        <w:t>decision-making</w:t>
      </w:r>
      <w:proofErr w:type="spellEnd"/>
      <w:r>
        <w:t>. (Yayın için ba</w:t>
      </w:r>
      <w:r w:rsidR="00A24229">
        <w:t>ş</w:t>
      </w:r>
      <w:r>
        <w:t>vurusu yapılmı</w:t>
      </w:r>
      <w:r w:rsidR="00A24229">
        <w:t>ş</w:t>
      </w:r>
      <w:r>
        <w:t xml:space="preserve"> metin)</w:t>
      </w:r>
    </w:p>
    <w:p w14:paraId="77354CBE" w14:textId="72517C55" w:rsidR="00C55504" w:rsidRDefault="00C55504" w:rsidP="00343DD6">
      <w:pPr>
        <w:pStyle w:val="006-Kaynaklar"/>
      </w:pPr>
      <w:proofErr w:type="spellStart"/>
      <w:r>
        <w:t>Engino</w:t>
      </w:r>
      <w:r w:rsidR="00A24229">
        <w:t>ğ</w:t>
      </w:r>
      <w:r>
        <w:t>lu</w:t>
      </w:r>
      <w:proofErr w:type="spellEnd"/>
      <w:r>
        <w:t>, S., ve Ça</w:t>
      </w:r>
      <w:r w:rsidR="00A24229">
        <w:t>ğ</w:t>
      </w:r>
      <w:r>
        <w:t>man, N. (basım a</w:t>
      </w:r>
      <w:r w:rsidR="00A24229">
        <w:t>ş</w:t>
      </w:r>
      <w:r>
        <w:t xml:space="preserve">amasında). </w:t>
      </w:r>
      <w:proofErr w:type="spellStart"/>
      <w:r>
        <w:t>Fuzzy</w:t>
      </w:r>
      <w:proofErr w:type="spellEnd"/>
      <w:r>
        <w:t xml:space="preserve"> </w:t>
      </w:r>
      <w:proofErr w:type="spellStart"/>
      <w:r>
        <w:t>parameterized</w:t>
      </w:r>
      <w:proofErr w:type="spellEnd"/>
      <w:r>
        <w:t xml:space="preserve"> </w:t>
      </w:r>
      <w:proofErr w:type="spellStart"/>
      <w:r>
        <w:t>fuzzy</w:t>
      </w:r>
      <w:proofErr w:type="spellEnd"/>
      <w:r>
        <w:t xml:space="preserve"> </w:t>
      </w:r>
      <w:proofErr w:type="spellStart"/>
      <w:r>
        <w:t>soft</w:t>
      </w:r>
      <w:proofErr w:type="spellEnd"/>
      <w:r>
        <w:t xml:space="preserve"> </w:t>
      </w:r>
      <w:proofErr w:type="spellStart"/>
      <w:r>
        <w:t>matrices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w:t>
      </w:r>
      <w:proofErr w:type="spellEnd"/>
      <w:r>
        <w:t xml:space="preserve"> in </w:t>
      </w:r>
      <w:proofErr w:type="spellStart"/>
      <w:r>
        <w:t>decision-making</w:t>
      </w:r>
      <w:proofErr w:type="spellEnd"/>
      <w:r>
        <w:t xml:space="preserve">. </w:t>
      </w:r>
      <w:r w:rsidRPr="00A24229">
        <w:rPr>
          <w:i/>
        </w:rPr>
        <w:t xml:space="preserve">TWMS </w:t>
      </w:r>
      <w:proofErr w:type="spellStart"/>
      <w:r w:rsidRPr="00A24229">
        <w:rPr>
          <w:i/>
        </w:rPr>
        <w:t>Journal</w:t>
      </w:r>
      <w:proofErr w:type="spellEnd"/>
      <w:r w:rsidRPr="00A24229">
        <w:rPr>
          <w:i/>
        </w:rPr>
        <w:t xml:space="preserve"> of </w:t>
      </w:r>
      <w:proofErr w:type="spellStart"/>
      <w:r w:rsidRPr="00A24229">
        <w:rPr>
          <w:i/>
        </w:rPr>
        <w:t>Applied</w:t>
      </w:r>
      <w:proofErr w:type="spellEnd"/>
      <w:r w:rsidRPr="00A24229">
        <w:rPr>
          <w:i/>
        </w:rPr>
        <w:t xml:space="preserve"> </w:t>
      </w:r>
      <w:proofErr w:type="spellStart"/>
      <w:r w:rsidRPr="00A24229">
        <w:rPr>
          <w:i/>
        </w:rPr>
        <w:t>and</w:t>
      </w:r>
      <w:proofErr w:type="spellEnd"/>
      <w:r w:rsidRPr="00A24229">
        <w:rPr>
          <w:i/>
        </w:rPr>
        <w:t xml:space="preserve"> </w:t>
      </w:r>
      <w:proofErr w:type="spellStart"/>
      <w:r w:rsidRPr="00A24229">
        <w:rPr>
          <w:i/>
        </w:rPr>
        <w:t>Engineering</w:t>
      </w:r>
      <w:proofErr w:type="spellEnd"/>
      <w:r w:rsidRPr="00A24229">
        <w:rPr>
          <w:i/>
        </w:rPr>
        <w:t xml:space="preserve"> </w:t>
      </w:r>
      <w:proofErr w:type="spellStart"/>
      <w:r w:rsidRPr="00A24229">
        <w:rPr>
          <w:i/>
        </w:rPr>
        <w:t>Mathematics</w:t>
      </w:r>
      <w:proofErr w:type="spellEnd"/>
      <w:r>
        <w:t>.</w:t>
      </w:r>
    </w:p>
    <w:p w14:paraId="424C09D9" w14:textId="6B8D271D" w:rsidR="00C55504" w:rsidRDefault="00C55504" w:rsidP="00343DD6">
      <w:pPr>
        <w:pStyle w:val="006-Kaynaklar"/>
      </w:pPr>
      <w:proofErr w:type="spellStart"/>
      <w:r>
        <w:t>Engino</w:t>
      </w:r>
      <w:r w:rsidR="00A24229">
        <w:t>ğ</w:t>
      </w:r>
      <w:r>
        <w:t>lu</w:t>
      </w:r>
      <w:proofErr w:type="spellEnd"/>
      <w:r>
        <w:t xml:space="preserve">, S., ve </w:t>
      </w:r>
      <w:proofErr w:type="spellStart"/>
      <w:r>
        <w:t>Memi</w:t>
      </w:r>
      <w:r w:rsidR="00A24229">
        <w:t>ş</w:t>
      </w:r>
      <w:proofErr w:type="spellEnd"/>
      <w:r>
        <w:t xml:space="preserve">, S. (2018). A </w:t>
      </w:r>
      <w:proofErr w:type="spellStart"/>
      <w:r>
        <w:t>configuration</w:t>
      </w:r>
      <w:proofErr w:type="spellEnd"/>
      <w:r>
        <w:t xml:space="preserve"> of </w:t>
      </w:r>
      <w:proofErr w:type="spellStart"/>
      <w:r>
        <w:t>some</w:t>
      </w:r>
      <w:proofErr w:type="spellEnd"/>
      <w:r>
        <w:t xml:space="preserve"> </w:t>
      </w:r>
      <w:proofErr w:type="spellStart"/>
      <w:r>
        <w:t>soft</w:t>
      </w:r>
      <w:proofErr w:type="spellEnd"/>
      <w:r>
        <w:t xml:space="preserve"> </w:t>
      </w:r>
      <w:proofErr w:type="spellStart"/>
      <w:r>
        <w:t>decision-making</w:t>
      </w:r>
      <w:proofErr w:type="spellEnd"/>
      <w:r>
        <w:t xml:space="preserve"> </w:t>
      </w:r>
      <w:proofErr w:type="spellStart"/>
      <w:r>
        <w:t>algorithms</w:t>
      </w:r>
      <w:proofErr w:type="spellEnd"/>
      <w:r>
        <w:t xml:space="preserve"> </w:t>
      </w:r>
      <w:proofErr w:type="spellStart"/>
      <w:r>
        <w:t>via</w:t>
      </w:r>
      <w:proofErr w:type="spellEnd"/>
      <w:r w:rsidR="00A24229">
        <w:t xml:space="preserve"> </w:t>
      </w:r>
      <m:oMath>
        <m:r>
          <w:rPr>
            <w:rFonts w:ascii="Cambria Math" w:hAnsi="Cambria Math"/>
          </w:rPr>
          <m:t>fpfs</m:t>
        </m:r>
      </m:oMath>
      <w:r>
        <w:t xml:space="preserve">-matrices. </w:t>
      </w:r>
      <w:r w:rsidRPr="00A24229">
        <w:rPr>
          <w:i/>
        </w:rPr>
        <w:t xml:space="preserve">Cumhuriyet </w:t>
      </w:r>
      <w:proofErr w:type="spellStart"/>
      <w:r w:rsidRPr="00A24229">
        <w:rPr>
          <w:i/>
        </w:rPr>
        <w:t>Science</w:t>
      </w:r>
      <w:proofErr w:type="spellEnd"/>
      <w:r w:rsidRPr="00A24229">
        <w:rPr>
          <w:i/>
        </w:rPr>
        <w:t xml:space="preserve"> </w:t>
      </w:r>
      <w:proofErr w:type="spellStart"/>
      <w:r w:rsidRPr="00A24229">
        <w:rPr>
          <w:i/>
        </w:rPr>
        <w:t>Journal</w:t>
      </w:r>
      <w:proofErr w:type="spellEnd"/>
      <w:r w:rsidRPr="00A24229">
        <w:rPr>
          <w:i/>
        </w:rPr>
        <w:t>, 39</w:t>
      </w:r>
      <w:r>
        <w:t xml:space="preserve">(4), 871–881. </w:t>
      </w:r>
      <w:proofErr w:type="spellStart"/>
      <w:r>
        <w:t>doi</w:t>
      </w:r>
      <w:proofErr w:type="spellEnd"/>
      <w:r>
        <w:t>:</w:t>
      </w:r>
      <w:r w:rsidR="00C47AE8">
        <w:t xml:space="preserve"> </w:t>
      </w:r>
      <w:hyperlink r:id="rId25" w:history="1">
        <w:r w:rsidR="00C47AE8" w:rsidRPr="005B79F1">
          <w:rPr>
            <w:rStyle w:val="Kpr"/>
            <w:color w:val="auto"/>
            <w:u w:val="none"/>
          </w:rPr>
          <w:t>https://doi.org.10.17776/csj.409915</w:t>
        </w:r>
      </w:hyperlink>
      <w:r w:rsidR="00C47AE8" w:rsidRPr="005B79F1">
        <w:rPr>
          <w:color w:val="auto"/>
        </w:rPr>
        <w:t xml:space="preserve"> </w:t>
      </w:r>
    </w:p>
    <w:p w14:paraId="6C3D8851" w14:textId="6D316EC3" w:rsidR="00C55504" w:rsidRDefault="00C55504" w:rsidP="00343DD6">
      <w:pPr>
        <w:pStyle w:val="006-Kaynaklar"/>
      </w:pPr>
      <w:proofErr w:type="spellStart"/>
      <w:r>
        <w:t>Engino</w:t>
      </w:r>
      <w:r w:rsidR="0037347B">
        <w:t>ğ</w:t>
      </w:r>
      <w:r>
        <w:t>lu</w:t>
      </w:r>
      <w:proofErr w:type="spellEnd"/>
      <w:r>
        <w:t>, S</w:t>
      </w:r>
      <w:proofErr w:type="gramStart"/>
      <w:r>
        <w:t>.,</w:t>
      </w:r>
      <w:proofErr w:type="gramEnd"/>
      <w:r>
        <w:t xml:space="preserve"> </w:t>
      </w:r>
      <w:proofErr w:type="spellStart"/>
      <w:r>
        <w:t>Memi</w:t>
      </w:r>
      <w:r w:rsidR="0037347B">
        <w:t>ş</w:t>
      </w:r>
      <w:proofErr w:type="spellEnd"/>
      <w:r>
        <w:t xml:space="preserve">, S., ve Arslan, B. (2018a). </w:t>
      </w:r>
      <w:proofErr w:type="spellStart"/>
      <w:r>
        <w:t>Comment</w:t>
      </w:r>
      <w:proofErr w:type="spellEnd"/>
      <w:r>
        <w:t xml:space="preserve"> (2) on </w:t>
      </w:r>
      <w:proofErr w:type="spellStart"/>
      <w:r>
        <w:t>Soft</w:t>
      </w:r>
      <w:proofErr w:type="spellEnd"/>
      <w:r>
        <w:t xml:space="preserve"> set </w:t>
      </w:r>
      <w:proofErr w:type="spellStart"/>
      <w:r>
        <w:t>theory</w:t>
      </w:r>
      <w:proofErr w:type="spellEnd"/>
      <w:r>
        <w:t xml:space="preserve"> </w:t>
      </w:r>
      <w:proofErr w:type="spellStart"/>
      <w:r>
        <w:t>and</w:t>
      </w:r>
      <w:proofErr w:type="spellEnd"/>
      <w:r>
        <w:t xml:space="preserve"> </w:t>
      </w:r>
      <w:proofErr w:type="spellStart"/>
      <w:r>
        <w:t>uni-int</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t>European</w:t>
      </w:r>
      <w:proofErr w:type="spellEnd"/>
      <w:r>
        <w:t xml:space="preserve"> </w:t>
      </w:r>
      <w:proofErr w:type="spellStart"/>
      <w:r>
        <w:t>Journal</w:t>
      </w:r>
      <w:proofErr w:type="spellEnd"/>
      <w:r>
        <w:t xml:space="preserve"> of </w:t>
      </w:r>
      <w:proofErr w:type="spellStart"/>
      <w:r>
        <w:t>Operational</w:t>
      </w:r>
      <w:proofErr w:type="spellEnd"/>
      <w:r>
        <w:t xml:space="preserve"> </w:t>
      </w:r>
      <w:proofErr w:type="spellStart"/>
      <w:r>
        <w:t>Research</w:t>
      </w:r>
      <w:proofErr w:type="spellEnd"/>
      <w:r>
        <w:t xml:space="preserve">, (2010) 207, 848-855]. </w:t>
      </w:r>
      <w:proofErr w:type="spellStart"/>
      <w:r w:rsidRPr="00A24229">
        <w:rPr>
          <w:i/>
        </w:rPr>
        <w:t>Journal</w:t>
      </w:r>
      <w:proofErr w:type="spellEnd"/>
      <w:r w:rsidRPr="00A24229">
        <w:rPr>
          <w:i/>
        </w:rPr>
        <w:t xml:space="preserve"> of New </w:t>
      </w:r>
      <w:proofErr w:type="spellStart"/>
      <w:r w:rsidRPr="00A24229">
        <w:rPr>
          <w:i/>
        </w:rPr>
        <w:t>Theory</w:t>
      </w:r>
      <w:proofErr w:type="spellEnd"/>
      <w:r w:rsidR="00E05343">
        <w:rPr>
          <w:i/>
        </w:rPr>
        <w:t>, 2018</w:t>
      </w:r>
      <w:r>
        <w:t xml:space="preserve">(25), 84–102. </w:t>
      </w:r>
      <w:r w:rsidR="00A24229">
        <w:t>Erişim</w:t>
      </w:r>
      <w:r>
        <w:t xml:space="preserve"> adresi: </w:t>
      </w:r>
      <w:hyperlink r:id="rId26" w:history="1">
        <w:r w:rsidR="00EE20EA">
          <w:rPr>
            <w:rStyle w:val="Kpr"/>
            <w:color w:val="auto"/>
            <w:u w:val="none"/>
          </w:rPr>
          <w:t xml:space="preserve">http://dergipark.gov.tr/down </w:t>
        </w:r>
        <w:proofErr w:type="spellStart"/>
        <w:r w:rsidR="00EE20EA">
          <w:rPr>
            <w:rStyle w:val="Kpr"/>
            <w:color w:val="auto"/>
            <w:u w:val="none"/>
          </w:rPr>
          <w:t>load</w:t>
        </w:r>
        <w:proofErr w:type="spellEnd"/>
        <w:r w:rsidR="00EE20EA">
          <w:rPr>
            <w:rStyle w:val="Kpr"/>
            <w:color w:val="auto"/>
            <w:u w:val="none"/>
          </w:rPr>
          <w:t>/</w:t>
        </w:r>
        <w:proofErr w:type="spellStart"/>
        <w:r w:rsidR="00EE20EA">
          <w:rPr>
            <w:rStyle w:val="Kpr"/>
            <w:color w:val="auto"/>
            <w:u w:val="none"/>
          </w:rPr>
          <w:t>article</w:t>
        </w:r>
        <w:proofErr w:type="spellEnd"/>
        <w:r w:rsidR="00EE20EA">
          <w:rPr>
            <w:rStyle w:val="Kpr"/>
            <w:color w:val="auto"/>
            <w:u w:val="none"/>
          </w:rPr>
          <w:t>-file/594503</w:t>
        </w:r>
      </w:hyperlink>
      <w:r w:rsidR="00C47AE8" w:rsidRPr="005B79F1">
        <w:rPr>
          <w:color w:val="auto"/>
        </w:rPr>
        <w:t xml:space="preserve"> </w:t>
      </w:r>
    </w:p>
    <w:p w14:paraId="28D3E5D5" w14:textId="29355B78" w:rsidR="00C55504" w:rsidRDefault="00C55504" w:rsidP="00343DD6">
      <w:pPr>
        <w:pStyle w:val="006-Kaynaklar"/>
      </w:pPr>
      <w:proofErr w:type="spellStart"/>
      <w:r>
        <w:t>Engino</w:t>
      </w:r>
      <w:r w:rsidR="00A24229">
        <w:t>ğ</w:t>
      </w:r>
      <w:r>
        <w:t>lu</w:t>
      </w:r>
      <w:proofErr w:type="spellEnd"/>
      <w:r>
        <w:t xml:space="preserve">, S., </w:t>
      </w:r>
      <w:proofErr w:type="spellStart"/>
      <w:r>
        <w:t>Memi</w:t>
      </w:r>
      <w:r w:rsidR="00A24229">
        <w:t>ş</w:t>
      </w:r>
      <w:proofErr w:type="spellEnd"/>
      <w:r>
        <w:t xml:space="preserve">, S., ve Arslan, B. (2018b). A </w:t>
      </w:r>
      <w:proofErr w:type="spellStart"/>
      <w:r>
        <w:t>fast</w:t>
      </w:r>
      <w:proofErr w:type="spellEnd"/>
      <w:r>
        <w:t xml:space="preserve"> </w:t>
      </w:r>
      <w:proofErr w:type="spellStart"/>
      <w:r>
        <w:t>and</w:t>
      </w:r>
      <w:proofErr w:type="spellEnd"/>
      <w:r>
        <w:t xml:space="preserve"> </w:t>
      </w:r>
      <w:proofErr w:type="spellStart"/>
      <w:r>
        <w:t>simple</w:t>
      </w:r>
      <w:proofErr w:type="spellEnd"/>
      <w:r>
        <w:t xml:space="preserve"> </w:t>
      </w:r>
      <w:proofErr w:type="spellStart"/>
      <w:r>
        <w:t>soft</w:t>
      </w:r>
      <w:proofErr w:type="spellEnd"/>
      <w:r>
        <w:t xml:space="preserve"> </w:t>
      </w:r>
      <w:proofErr w:type="spellStart"/>
      <w:r>
        <w:t>decision-making</w:t>
      </w:r>
      <w:proofErr w:type="spellEnd"/>
      <w:r>
        <w:t xml:space="preserve"> </w:t>
      </w:r>
      <w:proofErr w:type="spellStart"/>
      <w:r>
        <w:t>algorithm</w:t>
      </w:r>
      <w:proofErr w:type="spellEnd"/>
      <w:r>
        <w:t xml:space="preserve">: EMA18an. M. Akgül, </w:t>
      </w:r>
      <w:r w:rsidR="00717A12">
        <w:t>İ</w:t>
      </w:r>
      <w:r>
        <w:t xml:space="preserve">. </w:t>
      </w:r>
      <w:proofErr w:type="gramStart"/>
      <w:r>
        <w:t>Yılmaz,</w:t>
      </w:r>
      <w:proofErr w:type="gramEnd"/>
      <w:r>
        <w:t xml:space="preserve"> ve A. </w:t>
      </w:r>
      <w:r w:rsidR="00717A12">
        <w:t>İ</w:t>
      </w:r>
      <w:r>
        <w:t xml:space="preserve">pek (Ed.), </w:t>
      </w:r>
      <w:r w:rsidRPr="00717A12">
        <w:rPr>
          <w:i/>
        </w:rPr>
        <w:t xml:space="preserve">International </w:t>
      </w:r>
      <w:proofErr w:type="spellStart"/>
      <w:r w:rsidRPr="00717A12">
        <w:rPr>
          <w:i/>
        </w:rPr>
        <w:t>conference</w:t>
      </w:r>
      <w:proofErr w:type="spellEnd"/>
      <w:r w:rsidRPr="00717A12">
        <w:rPr>
          <w:i/>
        </w:rPr>
        <w:t xml:space="preserve"> on </w:t>
      </w:r>
      <w:proofErr w:type="spellStart"/>
      <w:r w:rsidRPr="00717A12">
        <w:rPr>
          <w:i/>
        </w:rPr>
        <w:t>mathematical</w:t>
      </w:r>
      <w:proofErr w:type="spellEnd"/>
      <w:r w:rsidRPr="00717A12">
        <w:rPr>
          <w:i/>
        </w:rPr>
        <w:t xml:space="preserve"> </w:t>
      </w:r>
      <w:proofErr w:type="spellStart"/>
      <w:r w:rsidRPr="00717A12">
        <w:rPr>
          <w:i/>
        </w:rPr>
        <w:t>studies</w:t>
      </w:r>
      <w:proofErr w:type="spellEnd"/>
      <w:r w:rsidRPr="00717A12">
        <w:rPr>
          <w:i/>
        </w:rPr>
        <w:t xml:space="preserve"> </w:t>
      </w:r>
      <w:proofErr w:type="spellStart"/>
      <w:r w:rsidRPr="00717A12">
        <w:rPr>
          <w:i/>
        </w:rPr>
        <w:t>and</w:t>
      </w:r>
      <w:proofErr w:type="spellEnd"/>
      <w:r w:rsidRPr="00717A12">
        <w:rPr>
          <w:i/>
        </w:rPr>
        <w:t xml:space="preserve"> </w:t>
      </w:r>
      <w:proofErr w:type="spellStart"/>
      <w:r w:rsidRPr="00717A12">
        <w:rPr>
          <w:i/>
        </w:rPr>
        <w:t>applications</w:t>
      </w:r>
      <w:proofErr w:type="spellEnd"/>
      <w:r>
        <w:t xml:space="preserve"> (s. 428–436)</w:t>
      </w:r>
      <w:r w:rsidR="007608A9">
        <w:t xml:space="preserve"> içinde</w:t>
      </w:r>
      <w:r>
        <w:t xml:space="preserve">. Karaman, </w:t>
      </w:r>
      <w:proofErr w:type="spellStart"/>
      <w:r>
        <w:t>Turkey</w:t>
      </w:r>
      <w:proofErr w:type="spellEnd"/>
      <w:r>
        <w:t xml:space="preserve">. </w:t>
      </w:r>
      <w:r w:rsidR="00A24229">
        <w:t>Erişim</w:t>
      </w:r>
      <w:r>
        <w:t xml:space="preserve"> adresi: </w:t>
      </w:r>
      <w:hyperlink r:id="rId27" w:history="1">
        <w:r w:rsidR="006A34A0" w:rsidRPr="005B79F1">
          <w:rPr>
            <w:rStyle w:val="Kpr"/>
            <w:color w:val="auto"/>
            <w:u w:val="none"/>
          </w:rPr>
          <w:t>https://www.researchgate.net/publication/329972247</w:t>
        </w:r>
      </w:hyperlink>
      <w:r w:rsidR="00C47AE8" w:rsidRPr="005B79F1">
        <w:rPr>
          <w:color w:val="auto"/>
        </w:rPr>
        <w:t xml:space="preserve"> </w:t>
      </w:r>
    </w:p>
    <w:p w14:paraId="28C932F3" w14:textId="50308DC3" w:rsidR="00C55504" w:rsidRDefault="00C55504" w:rsidP="00343DD6">
      <w:pPr>
        <w:pStyle w:val="006-Kaynaklar"/>
      </w:pPr>
      <w:proofErr w:type="spellStart"/>
      <w:r>
        <w:t>Memiş</w:t>
      </w:r>
      <w:proofErr w:type="spellEnd"/>
      <w:r>
        <w:t xml:space="preserve">, S. (2016). </w:t>
      </w:r>
      <w:r w:rsidRPr="00717A12">
        <w:rPr>
          <w:i/>
        </w:rPr>
        <w:t>Bazı esnek karar verme algoritmaları ve onların bilgisayar programı</w:t>
      </w:r>
      <w:r>
        <w:t xml:space="preserve"> </w:t>
      </w:r>
      <w:r>
        <w:lastRenderedPageBreak/>
        <w:t xml:space="preserve">(Yüksek </w:t>
      </w:r>
      <w:r w:rsidR="001772FD">
        <w:t>l</w:t>
      </w:r>
      <w:r>
        <w:t xml:space="preserve">isans </w:t>
      </w:r>
      <w:r w:rsidR="001772FD">
        <w:t>t</w:t>
      </w:r>
      <w:r>
        <w:t>ezi).</w:t>
      </w:r>
      <w:r w:rsidR="0015476B">
        <w:t xml:space="preserve"> Ulusal Tez Merkezi veri tabanından erişildi (Tez No. 457015).</w:t>
      </w:r>
      <w:r w:rsidR="00C47AE8">
        <w:t xml:space="preserve"> </w:t>
      </w:r>
    </w:p>
    <w:p w14:paraId="561BB1D2" w14:textId="538ACBBD" w:rsidR="00C55504" w:rsidRDefault="00C55504" w:rsidP="00343DD6">
      <w:pPr>
        <w:pStyle w:val="006-Kaynaklar"/>
      </w:pPr>
      <w:proofErr w:type="spellStart"/>
      <w:r>
        <w:t>Memi</w:t>
      </w:r>
      <w:r w:rsidR="00717A12">
        <w:t>ş</w:t>
      </w:r>
      <w:proofErr w:type="spellEnd"/>
      <w:r>
        <w:t>, S. (20</w:t>
      </w:r>
      <w:r w:rsidR="00070487">
        <w:t>20</w:t>
      </w:r>
      <w:r>
        <w:t xml:space="preserve">). </w:t>
      </w:r>
      <w:r w:rsidRPr="00717A12">
        <w:rPr>
          <w:i/>
        </w:rPr>
        <w:t>Bulanık parametreli bulanık esnek matrislerin</w:t>
      </w:r>
      <w:r w:rsidR="00070487">
        <w:rPr>
          <w:i/>
        </w:rPr>
        <w:t xml:space="preserve"> </w:t>
      </w:r>
      <w:r w:rsidRPr="00717A12">
        <w:rPr>
          <w:i/>
        </w:rPr>
        <w:t xml:space="preserve">makine </w:t>
      </w:r>
      <w:r w:rsidR="00717A12" w:rsidRPr="00717A12">
        <w:rPr>
          <w:i/>
        </w:rPr>
        <w:t>ö</w:t>
      </w:r>
      <w:r w:rsidRPr="00717A12">
        <w:rPr>
          <w:i/>
        </w:rPr>
        <w:t>ğrenimine</w:t>
      </w:r>
      <w:r w:rsidR="00070487">
        <w:rPr>
          <w:i/>
        </w:rPr>
        <w:t xml:space="preserve"> </w:t>
      </w:r>
      <w:r w:rsidRPr="00717A12">
        <w:rPr>
          <w:i/>
        </w:rPr>
        <w:t>uygulamaları</w:t>
      </w:r>
      <w:r>
        <w:t xml:space="preserve"> (Yayımlanmamı</w:t>
      </w:r>
      <w:r w:rsidR="00717A12">
        <w:t>ş</w:t>
      </w:r>
      <w:r>
        <w:t xml:space="preserve"> </w:t>
      </w:r>
      <w:r w:rsidR="001772FD">
        <w:t>d</w:t>
      </w:r>
      <w:r>
        <w:t xml:space="preserve">oktora </w:t>
      </w:r>
      <w:r w:rsidR="001772FD">
        <w:t>t</w:t>
      </w:r>
      <w:r>
        <w:t xml:space="preserve">ezi). Çanakkale </w:t>
      </w:r>
      <w:proofErr w:type="spellStart"/>
      <w:r>
        <w:t>Onsekiz</w:t>
      </w:r>
      <w:proofErr w:type="spellEnd"/>
      <w:r>
        <w:t xml:space="preserve"> Mart Üniversitesi, Çanakkale, Türkiye.</w:t>
      </w:r>
    </w:p>
    <w:p w14:paraId="2CD08EFF" w14:textId="712265EF" w:rsidR="00C55504" w:rsidRPr="005B79F1" w:rsidRDefault="00C55504" w:rsidP="00343DD6">
      <w:pPr>
        <w:pStyle w:val="006-Kaynaklar"/>
        <w:rPr>
          <w:color w:val="auto"/>
        </w:rPr>
      </w:pPr>
      <w:proofErr w:type="spellStart"/>
      <w:r>
        <w:t>Ministry</w:t>
      </w:r>
      <w:proofErr w:type="spellEnd"/>
      <w:r>
        <w:t xml:space="preserve"> </w:t>
      </w:r>
      <w:proofErr w:type="spellStart"/>
      <w:r>
        <w:t>for</w:t>
      </w:r>
      <w:proofErr w:type="spellEnd"/>
      <w:r>
        <w:t xml:space="preserve"> </w:t>
      </w:r>
      <w:proofErr w:type="spellStart"/>
      <w:r>
        <w:t>Primary</w:t>
      </w:r>
      <w:proofErr w:type="spellEnd"/>
      <w:r>
        <w:t xml:space="preserve"> </w:t>
      </w:r>
      <w:proofErr w:type="spellStart"/>
      <w:r>
        <w:t>Industries</w:t>
      </w:r>
      <w:proofErr w:type="spellEnd"/>
      <w:r>
        <w:t>. (</w:t>
      </w:r>
      <w:proofErr w:type="spellStart"/>
      <w:r>
        <w:t>t.y</w:t>
      </w:r>
      <w:proofErr w:type="spellEnd"/>
      <w:r>
        <w:t xml:space="preserve">.). </w:t>
      </w:r>
      <w:proofErr w:type="spellStart"/>
      <w:r>
        <w:t>Kina</w:t>
      </w:r>
      <w:proofErr w:type="spellEnd"/>
      <w:r>
        <w:t xml:space="preserve"> </w:t>
      </w:r>
      <w:proofErr w:type="spellStart"/>
      <w:r>
        <w:t>sea</w:t>
      </w:r>
      <w:proofErr w:type="spellEnd"/>
      <w:r>
        <w:t xml:space="preserve"> </w:t>
      </w:r>
      <w:proofErr w:type="spellStart"/>
      <w:r>
        <w:t>urchin</w:t>
      </w:r>
      <w:proofErr w:type="spellEnd"/>
      <w:r>
        <w:t xml:space="preserve"> </w:t>
      </w:r>
      <w:proofErr w:type="spellStart"/>
      <w:r>
        <w:t>regions</w:t>
      </w:r>
      <w:proofErr w:type="spellEnd"/>
      <w:r>
        <w:t xml:space="preserve"> in NZ [Online]. </w:t>
      </w:r>
      <w:r w:rsidR="00A24229">
        <w:t>Erişim</w:t>
      </w:r>
      <w:r>
        <w:t xml:space="preserve"> adresi: </w:t>
      </w:r>
      <w:hyperlink r:id="rId28" w:history="1">
        <w:r w:rsidR="00C47AE8" w:rsidRPr="005B79F1">
          <w:rPr>
            <w:rStyle w:val="Kpr"/>
            <w:color w:val="auto"/>
            <w:u w:val="none"/>
          </w:rPr>
          <w:t>http://fs.fish.govt.nz/Page.aspx?pk=7&amp;sc=SUR</w:t>
        </w:r>
      </w:hyperlink>
      <w:r w:rsidR="00C47AE8" w:rsidRPr="005B79F1">
        <w:rPr>
          <w:color w:val="auto"/>
        </w:rPr>
        <w:t xml:space="preserve"> </w:t>
      </w:r>
    </w:p>
    <w:p w14:paraId="27CA5439" w14:textId="1BF65AE0" w:rsidR="00C55504" w:rsidRDefault="00C55504" w:rsidP="00343DD6">
      <w:pPr>
        <w:pStyle w:val="006-Kaynaklar"/>
      </w:pPr>
      <w:proofErr w:type="spellStart"/>
      <w:r>
        <w:t>Ozkaptan</w:t>
      </w:r>
      <w:proofErr w:type="spellEnd"/>
      <w:r>
        <w:t>, C., ve Tekinalp, O. (2003). Uzay Çalı</w:t>
      </w:r>
      <w:r w:rsidR="00717A12">
        <w:t>ş</w:t>
      </w:r>
      <w:r>
        <w:t xml:space="preserve">malarında uyduların yeri. </w:t>
      </w:r>
      <w:proofErr w:type="spellStart"/>
      <w:r w:rsidRPr="00717A12">
        <w:rPr>
          <w:i/>
        </w:rPr>
        <w:t>Pivolka</w:t>
      </w:r>
      <w:proofErr w:type="spellEnd"/>
      <w:r>
        <w:t xml:space="preserve">, </w:t>
      </w:r>
      <w:r w:rsidRPr="00717A12">
        <w:rPr>
          <w:i/>
        </w:rPr>
        <w:t>1</w:t>
      </w:r>
      <w:r>
        <w:t>(7), 40–45.</w:t>
      </w:r>
      <w:r w:rsidR="001772FD" w:rsidRPr="001772FD">
        <w:t xml:space="preserve"> </w:t>
      </w:r>
      <w:r w:rsidR="001772FD">
        <w:t xml:space="preserve">Erişim adresi: </w:t>
      </w:r>
      <w:hyperlink r:id="rId29" w:history="1">
        <w:r w:rsidR="001772FD" w:rsidRPr="005B79F1">
          <w:rPr>
            <w:rStyle w:val="Kpr"/>
            <w:color w:val="auto"/>
            <w:u w:val="none"/>
          </w:rPr>
          <w:t>http://elyadal.org/pivolka/07/PiVOLKA_07_01.pdf</w:t>
        </w:r>
      </w:hyperlink>
      <w:r w:rsidR="001772FD" w:rsidRPr="005B79F1">
        <w:rPr>
          <w:color w:val="auto"/>
        </w:rPr>
        <w:t xml:space="preserve"> </w:t>
      </w:r>
    </w:p>
    <w:p w14:paraId="670CA6A3" w14:textId="0057A972" w:rsidR="00C55504" w:rsidRDefault="00C55504" w:rsidP="00343DD6">
      <w:pPr>
        <w:pStyle w:val="006-Kaynaklar"/>
      </w:pPr>
      <w:proofErr w:type="spellStart"/>
      <w:r>
        <w:t>Sargent</w:t>
      </w:r>
      <w:proofErr w:type="spellEnd"/>
      <w:r>
        <w:t xml:space="preserve">, J. R. (1993). </w:t>
      </w:r>
      <w:proofErr w:type="spellStart"/>
      <w:r w:rsidRPr="00717A12">
        <w:rPr>
          <w:i/>
        </w:rPr>
        <w:t>Origins</w:t>
      </w:r>
      <w:proofErr w:type="spellEnd"/>
      <w:r w:rsidRPr="00717A12">
        <w:rPr>
          <w:i/>
        </w:rPr>
        <w:t xml:space="preserve"> </w:t>
      </w:r>
      <w:proofErr w:type="spellStart"/>
      <w:r w:rsidRPr="00717A12">
        <w:rPr>
          <w:i/>
        </w:rPr>
        <w:t>and</w:t>
      </w:r>
      <w:proofErr w:type="spellEnd"/>
      <w:r w:rsidRPr="00717A12">
        <w:rPr>
          <w:i/>
        </w:rPr>
        <w:t xml:space="preserve"> </w:t>
      </w:r>
      <w:proofErr w:type="spellStart"/>
      <w:r w:rsidRPr="00717A12">
        <w:rPr>
          <w:i/>
        </w:rPr>
        <w:t>functions</w:t>
      </w:r>
      <w:proofErr w:type="spellEnd"/>
      <w:r w:rsidRPr="00717A12">
        <w:rPr>
          <w:i/>
        </w:rPr>
        <w:t xml:space="preserve"> of </w:t>
      </w:r>
      <w:proofErr w:type="spellStart"/>
      <w:r w:rsidRPr="00717A12">
        <w:rPr>
          <w:i/>
        </w:rPr>
        <w:t>egg</w:t>
      </w:r>
      <w:proofErr w:type="spellEnd"/>
      <w:r w:rsidRPr="00717A12">
        <w:rPr>
          <w:i/>
        </w:rPr>
        <w:t xml:space="preserve"> </w:t>
      </w:r>
      <w:proofErr w:type="spellStart"/>
      <w:r w:rsidRPr="00717A12">
        <w:rPr>
          <w:i/>
        </w:rPr>
        <w:t>lipid</w:t>
      </w:r>
      <w:proofErr w:type="spellEnd"/>
      <w:r>
        <w:t xml:space="preserve">. </w:t>
      </w:r>
      <w:proofErr w:type="spellStart"/>
      <w:r>
        <w:t>Blackwell</w:t>
      </w:r>
      <w:proofErr w:type="spellEnd"/>
      <w:r>
        <w:t xml:space="preserve">, Oxford: </w:t>
      </w:r>
      <w:proofErr w:type="spellStart"/>
      <w:r>
        <w:t>Broodstock</w:t>
      </w:r>
      <w:proofErr w:type="spellEnd"/>
      <w:r>
        <w:t xml:space="preserve"> Management </w:t>
      </w:r>
      <w:proofErr w:type="spellStart"/>
      <w:r>
        <w:t>and</w:t>
      </w:r>
      <w:proofErr w:type="spellEnd"/>
      <w:r>
        <w:t xml:space="preserve"> </w:t>
      </w:r>
      <w:proofErr w:type="spellStart"/>
      <w:r>
        <w:t>Egg</w:t>
      </w:r>
      <w:proofErr w:type="spellEnd"/>
      <w:r>
        <w:t xml:space="preserve"> </w:t>
      </w:r>
      <w:proofErr w:type="spellStart"/>
      <w:r>
        <w:t>and</w:t>
      </w:r>
      <w:proofErr w:type="spellEnd"/>
      <w:r>
        <w:t xml:space="preserve"> </w:t>
      </w:r>
      <w:proofErr w:type="spellStart"/>
      <w:r>
        <w:t>Larval</w:t>
      </w:r>
      <w:proofErr w:type="spellEnd"/>
      <w:r>
        <w:t xml:space="preserve"> </w:t>
      </w:r>
      <w:proofErr w:type="spellStart"/>
      <w:r>
        <w:t>Quality</w:t>
      </w:r>
      <w:proofErr w:type="spellEnd"/>
      <w:r>
        <w:t>.</w:t>
      </w:r>
    </w:p>
    <w:p w14:paraId="33C9B556" w14:textId="2551D5B8" w:rsidR="00C55504" w:rsidRDefault="00C55504" w:rsidP="00343DD6">
      <w:pPr>
        <w:pStyle w:val="006-Kaynaklar"/>
      </w:pPr>
      <w:proofErr w:type="spellStart"/>
      <w:r>
        <w:t>Sargent</w:t>
      </w:r>
      <w:proofErr w:type="spellEnd"/>
      <w:r>
        <w:t xml:space="preserve">, J. R. (1995). </w:t>
      </w:r>
      <w:proofErr w:type="spellStart"/>
      <w:r>
        <w:t>Origins</w:t>
      </w:r>
      <w:proofErr w:type="spellEnd"/>
      <w:r>
        <w:t xml:space="preserve"> </w:t>
      </w:r>
      <w:proofErr w:type="spellStart"/>
      <w:r>
        <w:t>and</w:t>
      </w:r>
      <w:proofErr w:type="spellEnd"/>
      <w:r>
        <w:t xml:space="preserve"> </w:t>
      </w:r>
      <w:proofErr w:type="spellStart"/>
      <w:r>
        <w:t>functions</w:t>
      </w:r>
      <w:proofErr w:type="spellEnd"/>
      <w:r>
        <w:t xml:space="preserve"> of </w:t>
      </w:r>
      <w:proofErr w:type="spellStart"/>
      <w:r>
        <w:t>egg</w:t>
      </w:r>
      <w:proofErr w:type="spellEnd"/>
      <w:r>
        <w:t xml:space="preserve"> </w:t>
      </w:r>
      <w:proofErr w:type="spellStart"/>
      <w:r>
        <w:t>lipid</w:t>
      </w:r>
      <w:proofErr w:type="spellEnd"/>
      <w:r>
        <w:t xml:space="preserve">. M. </w:t>
      </w:r>
      <w:proofErr w:type="spellStart"/>
      <w:r>
        <w:t>Collis</w:t>
      </w:r>
      <w:proofErr w:type="spellEnd"/>
      <w:r>
        <w:t xml:space="preserve">, L. </w:t>
      </w:r>
      <w:proofErr w:type="spellStart"/>
      <w:proofErr w:type="gramStart"/>
      <w:r>
        <w:t>Munro</w:t>
      </w:r>
      <w:proofErr w:type="spellEnd"/>
      <w:r>
        <w:t>,</w:t>
      </w:r>
      <w:proofErr w:type="gramEnd"/>
      <w:r>
        <w:t xml:space="preserve"> ve S. </w:t>
      </w:r>
      <w:proofErr w:type="spellStart"/>
      <w:r>
        <w:t>Russell</w:t>
      </w:r>
      <w:proofErr w:type="spellEnd"/>
      <w:r>
        <w:t xml:space="preserve"> (Ed.), </w:t>
      </w:r>
      <w:proofErr w:type="spellStart"/>
      <w:r w:rsidRPr="00717A12">
        <w:rPr>
          <w:i/>
        </w:rPr>
        <w:t>Broodstock</w:t>
      </w:r>
      <w:proofErr w:type="spellEnd"/>
      <w:r w:rsidRPr="00717A12">
        <w:rPr>
          <w:i/>
        </w:rPr>
        <w:t xml:space="preserve"> </w:t>
      </w:r>
      <w:proofErr w:type="spellStart"/>
      <w:r w:rsidRPr="00717A12">
        <w:rPr>
          <w:i/>
        </w:rPr>
        <w:t>management</w:t>
      </w:r>
      <w:proofErr w:type="spellEnd"/>
      <w:r w:rsidRPr="00717A12">
        <w:rPr>
          <w:i/>
        </w:rPr>
        <w:t xml:space="preserve"> </w:t>
      </w:r>
      <w:proofErr w:type="spellStart"/>
      <w:r w:rsidRPr="00717A12">
        <w:rPr>
          <w:i/>
        </w:rPr>
        <w:t>and</w:t>
      </w:r>
      <w:proofErr w:type="spellEnd"/>
      <w:r w:rsidRPr="00717A12">
        <w:rPr>
          <w:i/>
        </w:rPr>
        <w:t xml:space="preserve"> </w:t>
      </w:r>
      <w:proofErr w:type="spellStart"/>
      <w:r w:rsidRPr="00717A12">
        <w:rPr>
          <w:i/>
        </w:rPr>
        <w:t>egg</w:t>
      </w:r>
      <w:proofErr w:type="spellEnd"/>
      <w:r w:rsidRPr="00717A12">
        <w:rPr>
          <w:i/>
        </w:rPr>
        <w:t xml:space="preserve"> </w:t>
      </w:r>
      <w:proofErr w:type="spellStart"/>
      <w:r w:rsidRPr="00717A12">
        <w:rPr>
          <w:i/>
        </w:rPr>
        <w:t>and</w:t>
      </w:r>
      <w:proofErr w:type="spellEnd"/>
      <w:r w:rsidRPr="00717A12">
        <w:rPr>
          <w:i/>
        </w:rPr>
        <w:t xml:space="preserve"> </w:t>
      </w:r>
      <w:proofErr w:type="spellStart"/>
      <w:r w:rsidRPr="00717A12">
        <w:rPr>
          <w:i/>
        </w:rPr>
        <w:t>larval</w:t>
      </w:r>
      <w:proofErr w:type="spellEnd"/>
      <w:r w:rsidRPr="00717A12">
        <w:rPr>
          <w:i/>
        </w:rPr>
        <w:t xml:space="preserve"> </w:t>
      </w:r>
      <w:proofErr w:type="spellStart"/>
      <w:r w:rsidRPr="00717A12">
        <w:rPr>
          <w:i/>
        </w:rPr>
        <w:t>quality</w:t>
      </w:r>
      <w:proofErr w:type="spellEnd"/>
      <w:r>
        <w:t xml:space="preserve"> (s. 353–372)</w:t>
      </w:r>
      <w:r w:rsidR="007608A9">
        <w:t xml:space="preserve"> içinde</w:t>
      </w:r>
      <w:r>
        <w:t xml:space="preserve">. </w:t>
      </w:r>
      <w:r w:rsidR="00243E5F">
        <w:t xml:space="preserve">Oxford: </w:t>
      </w:r>
      <w:proofErr w:type="spellStart"/>
      <w:r w:rsidR="00243E5F">
        <w:t>Wiley-</w:t>
      </w:r>
      <w:r>
        <w:t>Blackwell</w:t>
      </w:r>
      <w:proofErr w:type="spellEnd"/>
      <w:r>
        <w:t>.</w:t>
      </w:r>
    </w:p>
    <w:p w14:paraId="6383684B" w14:textId="776966B6" w:rsidR="00C55504" w:rsidRDefault="00717A12" w:rsidP="00343DD6">
      <w:pPr>
        <w:pStyle w:val="006-Kaynaklar"/>
      </w:pPr>
      <w:r>
        <w:t>Ş</w:t>
      </w:r>
      <w:r w:rsidR="00C55504">
        <w:t xml:space="preserve">encan, </w:t>
      </w:r>
      <w:r>
        <w:t>İ</w:t>
      </w:r>
      <w:r w:rsidR="00C55504">
        <w:t>., ve Do</w:t>
      </w:r>
      <w:r>
        <w:t>ğ</w:t>
      </w:r>
      <w:r w:rsidR="00C55504">
        <w:t xml:space="preserve">an, G. (2017). </w:t>
      </w:r>
      <w:r w:rsidR="00C55504" w:rsidRPr="00717A12">
        <w:rPr>
          <w:i/>
        </w:rPr>
        <w:t xml:space="preserve">Bilimsel yayınlarda kaynak gösterme, tablo ve </w:t>
      </w:r>
      <w:r>
        <w:rPr>
          <w:i/>
        </w:rPr>
        <w:t>Ş</w:t>
      </w:r>
      <w:r w:rsidR="00C55504" w:rsidRPr="00717A12">
        <w:rPr>
          <w:i/>
        </w:rPr>
        <w:t>ekil olu</w:t>
      </w:r>
      <w:r>
        <w:rPr>
          <w:i/>
        </w:rPr>
        <w:t>ş</w:t>
      </w:r>
      <w:r w:rsidR="00C55504" w:rsidRPr="00717A12">
        <w:rPr>
          <w:i/>
        </w:rPr>
        <w:t>turma rehberi APA 6 kuralları</w:t>
      </w:r>
      <w:r w:rsidR="00C55504">
        <w:t xml:space="preserve"> (2. bs.). Ankara: Türk Kütüphaneciler Derne</w:t>
      </w:r>
      <w:r>
        <w:t>ğ</w:t>
      </w:r>
      <w:r w:rsidR="00C55504">
        <w:t>i Yayınları.</w:t>
      </w:r>
      <w:r w:rsidR="00C47AE8">
        <w:t xml:space="preserve"> </w:t>
      </w:r>
      <w:hyperlink r:id="rId30" w:history="1">
        <w:r w:rsidR="00C47AE8" w:rsidRPr="005B79F1">
          <w:rPr>
            <w:rStyle w:val="Kpr"/>
            <w:color w:val="auto"/>
            <w:sz w:val="22"/>
            <w:szCs w:val="22"/>
            <w:u w:val="none"/>
          </w:rPr>
          <w:t>http://tk.org.tr/APA/apa_2.pdf</w:t>
        </w:r>
      </w:hyperlink>
      <w:r w:rsidR="00C47AE8" w:rsidRPr="005B79F1">
        <w:rPr>
          <w:rStyle w:val="Kpr"/>
          <w:color w:val="auto"/>
          <w:sz w:val="22"/>
          <w:szCs w:val="22"/>
        </w:rPr>
        <w:t xml:space="preserve"> </w:t>
      </w:r>
    </w:p>
    <w:p w14:paraId="251FE367" w14:textId="2667A897" w:rsidR="00C55504" w:rsidRDefault="00C55504" w:rsidP="00343DD6">
      <w:pPr>
        <w:pStyle w:val="006-Kaynaklar"/>
      </w:pPr>
      <w:r>
        <w:t xml:space="preserve">Uçak, N. Ö., </w:t>
      </w:r>
      <w:proofErr w:type="spellStart"/>
      <w:r>
        <w:t>Kurbano</w:t>
      </w:r>
      <w:r w:rsidR="00717A12">
        <w:t>ğ</w:t>
      </w:r>
      <w:r>
        <w:t>lu</w:t>
      </w:r>
      <w:proofErr w:type="spellEnd"/>
      <w:r>
        <w:t xml:space="preserve">, S., </w:t>
      </w:r>
      <w:r w:rsidR="00717A12">
        <w:t>Ş</w:t>
      </w:r>
      <w:r>
        <w:t xml:space="preserve">encan, </w:t>
      </w:r>
      <w:r w:rsidR="00717A12">
        <w:t>İ</w:t>
      </w:r>
      <w:r>
        <w:t>., ve Do</w:t>
      </w:r>
      <w:r w:rsidR="00717A12">
        <w:t>ğ</w:t>
      </w:r>
      <w:r>
        <w:t>an, G. (2012). Hacettepe Üniversitesi bilgi ve belge yönetimi bölümü ö</w:t>
      </w:r>
      <w:r w:rsidR="00717A12">
        <w:t>ğ</w:t>
      </w:r>
      <w:r>
        <w:t>rencileri üzerine bir ara</w:t>
      </w:r>
      <w:r w:rsidR="00717A12">
        <w:t>ş</w:t>
      </w:r>
      <w:r>
        <w:t xml:space="preserve">tırma. </w:t>
      </w:r>
      <w:r w:rsidRPr="00717A12">
        <w:rPr>
          <w:i/>
        </w:rPr>
        <w:t>Türk Kütüphanecili</w:t>
      </w:r>
      <w:r w:rsidR="00717A12">
        <w:rPr>
          <w:i/>
        </w:rPr>
        <w:t>ğ</w:t>
      </w:r>
      <w:r w:rsidRPr="00717A12">
        <w:rPr>
          <w:i/>
        </w:rPr>
        <w:t>i</w:t>
      </w:r>
      <w:r>
        <w:t xml:space="preserve">, </w:t>
      </w:r>
      <w:r w:rsidRPr="00243E5F">
        <w:rPr>
          <w:i/>
        </w:rPr>
        <w:t>26</w:t>
      </w:r>
      <w:r>
        <w:t xml:space="preserve">(2), 329–348. </w:t>
      </w:r>
      <w:r w:rsidR="00A24229">
        <w:t>Erişim</w:t>
      </w:r>
      <w:r>
        <w:t xml:space="preserve"> adresi: </w:t>
      </w:r>
      <w:hyperlink r:id="rId31" w:history="1">
        <w:r w:rsidR="00EE20EA">
          <w:rPr>
            <w:rStyle w:val="Kpr"/>
            <w:color w:val="auto"/>
            <w:u w:val="none"/>
          </w:rPr>
          <w:t>http://www.tk.org.tr/index.php/TK/article/view/328 /320</w:t>
        </w:r>
      </w:hyperlink>
      <w:r w:rsidR="00C47AE8">
        <w:t xml:space="preserve"> </w:t>
      </w:r>
    </w:p>
    <w:p w14:paraId="2F4495AB" w14:textId="4B4BAB0C" w:rsidR="00C55504" w:rsidRDefault="00C55504" w:rsidP="00343DD6">
      <w:pPr>
        <w:pStyle w:val="006-Kaynaklar"/>
      </w:pPr>
      <w:r>
        <w:t>Üter, H. K. (</w:t>
      </w:r>
      <w:r w:rsidR="00243E5F">
        <w:t>2004, 9 Şubat</w:t>
      </w:r>
      <w:r>
        <w:t xml:space="preserve">). </w:t>
      </w:r>
      <w:proofErr w:type="spellStart"/>
      <w:r w:rsidRPr="00717A12">
        <w:rPr>
          <w:i/>
        </w:rPr>
        <w:t>Kilter</w:t>
      </w:r>
      <w:proofErr w:type="spellEnd"/>
      <w:r w:rsidR="00717A12">
        <w:rPr>
          <w:i/>
        </w:rPr>
        <w:t xml:space="preserve"> </w:t>
      </w:r>
      <w:r w:rsidR="00243E5F" w:rsidRPr="00243E5F">
        <w:t>[O</w:t>
      </w:r>
      <w:r w:rsidRPr="00243E5F">
        <w:t>nline</w:t>
      </w:r>
      <w:r w:rsidR="00243E5F" w:rsidRPr="00243E5F">
        <w:t>]</w:t>
      </w:r>
      <w:r>
        <w:t xml:space="preserve">. </w:t>
      </w:r>
      <w:r w:rsidR="00A24229">
        <w:t>Erişim</w:t>
      </w:r>
      <w:r>
        <w:t xml:space="preserve"> adresi</w:t>
      </w:r>
      <w:r w:rsidR="00243E5F">
        <w:t xml:space="preserve"> (2004, 11 Şubat)</w:t>
      </w:r>
      <w:r>
        <w:t xml:space="preserve">: </w:t>
      </w:r>
      <w:hyperlink r:id="rId32" w:history="1">
        <w:r w:rsidR="009A465B">
          <w:rPr>
            <w:rStyle w:val="Kpr"/>
            <w:color w:val="auto"/>
            <w:u w:val="none"/>
          </w:rPr>
          <w:t>http://www. baskent.edu.tr/</w:t>
        </w:r>
        <w:proofErr w:type="spellStart"/>
        <w:r w:rsidR="009A465B">
          <w:rPr>
            <w:rStyle w:val="Kpr"/>
            <w:color w:val="auto"/>
            <w:u w:val="none"/>
          </w:rPr>
          <w:t>kilter</w:t>
        </w:r>
        <w:proofErr w:type="spellEnd"/>
      </w:hyperlink>
      <w:r w:rsidR="00C47AE8" w:rsidRPr="005B79F1">
        <w:rPr>
          <w:color w:val="auto"/>
        </w:rPr>
        <w:t xml:space="preserve"> </w:t>
      </w:r>
    </w:p>
    <w:p w14:paraId="132A7886" w14:textId="663D9B53" w:rsidR="00C55504" w:rsidRDefault="00C55504" w:rsidP="00343DD6">
      <w:pPr>
        <w:pStyle w:val="006-Kaynaklar"/>
      </w:pPr>
      <w:proofErr w:type="spellStart"/>
      <w:r>
        <w:t>Walker</w:t>
      </w:r>
      <w:proofErr w:type="spellEnd"/>
      <w:r>
        <w:t xml:space="preserve">, J. R. (1995). </w:t>
      </w:r>
      <w:r w:rsidRPr="00717A12">
        <w:rPr>
          <w:i/>
        </w:rPr>
        <w:t>Ula</w:t>
      </w:r>
      <w:r w:rsidR="00243E5F">
        <w:rPr>
          <w:i/>
        </w:rPr>
        <w:t xml:space="preserve"> ~ </w:t>
      </w:r>
      <w:proofErr w:type="spellStart"/>
      <w:r w:rsidRPr="00717A12">
        <w:rPr>
          <w:i/>
        </w:rPr>
        <w:t>style</w:t>
      </w:r>
      <w:proofErr w:type="spellEnd"/>
      <w:r w:rsidRPr="00717A12">
        <w:rPr>
          <w:i/>
        </w:rPr>
        <w:t xml:space="preserve"> </w:t>
      </w:r>
      <w:proofErr w:type="spellStart"/>
      <w:r w:rsidRPr="00717A12">
        <w:rPr>
          <w:i/>
        </w:rPr>
        <w:t>citations</w:t>
      </w:r>
      <w:proofErr w:type="spellEnd"/>
      <w:r w:rsidRPr="00717A12">
        <w:rPr>
          <w:i/>
        </w:rPr>
        <w:t xml:space="preserve"> of </w:t>
      </w:r>
      <w:proofErr w:type="spellStart"/>
      <w:r w:rsidRPr="00717A12">
        <w:rPr>
          <w:i/>
        </w:rPr>
        <w:t>electronic</w:t>
      </w:r>
      <w:proofErr w:type="spellEnd"/>
      <w:r w:rsidRPr="00717A12">
        <w:rPr>
          <w:i/>
        </w:rPr>
        <w:t xml:space="preserve"> </w:t>
      </w:r>
      <w:proofErr w:type="spellStart"/>
      <w:r w:rsidRPr="00717A12">
        <w:rPr>
          <w:i/>
        </w:rPr>
        <w:t>sources</w:t>
      </w:r>
      <w:proofErr w:type="spellEnd"/>
      <w:r>
        <w:t xml:space="preserve">. </w:t>
      </w:r>
      <w:r w:rsidR="00A24229">
        <w:t>Erişim</w:t>
      </w:r>
      <w:r>
        <w:t xml:space="preserve"> adresi</w:t>
      </w:r>
      <w:r w:rsidR="00243E5F">
        <w:t xml:space="preserve"> (1995, 26 Ekim)</w:t>
      </w:r>
      <w:r>
        <w:t xml:space="preserve">: </w:t>
      </w:r>
      <w:hyperlink r:id="rId33" w:history="1">
        <w:r w:rsidR="00C47AE8" w:rsidRPr="005B79F1">
          <w:rPr>
            <w:rStyle w:val="Kpr"/>
            <w:color w:val="auto"/>
            <w:u w:val="none"/>
          </w:rPr>
          <w:t>http://www.cas.usf.edu/english/walker/mla.html</w:t>
        </w:r>
      </w:hyperlink>
      <w:r w:rsidR="00C47AE8" w:rsidRPr="005B79F1">
        <w:rPr>
          <w:color w:val="auto"/>
        </w:rPr>
        <w:t xml:space="preserve"> </w:t>
      </w:r>
    </w:p>
    <w:p w14:paraId="0D323462" w14:textId="45BB7C48" w:rsidR="003875AF" w:rsidRDefault="00C55504" w:rsidP="003875AF">
      <w:pPr>
        <w:pStyle w:val="006-Kaynaklar"/>
      </w:pPr>
      <w:r>
        <w:t xml:space="preserve">Yılmaz, B. (2005). Türkiye’de kamu yönetiminin yeniden yapılandırılması süreci ve halk kütüphaneleri. </w:t>
      </w:r>
      <w:r w:rsidRPr="00717A12">
        <w:rPr>
          <w:i/>
        </w:rPr>
        <w:t>Türk Kütüphanecili</w:t>
      </w:r>
      <w:r w:rsidR="008D2A9D">
        <w:rPr>
          <w:i/>
        </w:rPr>
        <w:t>ğ</w:t>
      </w:r>
      <w:r w:rsidRPr="00717A12">
        <w:rPr>
          <w:i/>
        </w:rPr>
        <w:t>i</w:t>
      </w:r>
      <w:r>
        <w:t xml:space="preserve">, 19, 56–77. </w:t>
      </w:r>
      <w:r w:rsidR="00A24229">
        <w:t>Erişim</w:t>
      </w:r>
      <w:r>
        <w:t xml:space="preserve"> adresi: </w:t>
      </w:r>
      <w:hyperlink r:id="rId34" w:history="1">
        <w:r w:rsidR="00280B47">
          <w:rPr>
            <w:rStyle w:val="Kpr"/>
            <w:color w:val="auto"/>
            <w:u w:val="none"/>
          </w:rPr>
          <w:t>http://www.tk.org.tr /</w:t>
        </w:r>
        <w:proofErr w:type="spellStart"/>
        <w:r w:rsidR="00280B47">
          <w:rPr>
            <w:rStyle w:val="Kpr"/>
            <w:color w:val="auto"/>
            <w:u w:val="none"/>
          </w:rPr>
          <w:t>index.php</w:t>
        </w:r>
        <w:proofErr w:type="spellEnd"/>
        <w:r w:rsidR="00280B47">
          <w:rPr>
            <w:rStyle w:val="Kpr"/>
            <w:color w:val="auto"/>
            <w:u w:val="none"/>
          </w:rPr>
          <w:t>/TK</w:t>
        </w:r>
      </w:hyperlink>
      <w:r w:rsidR="00C47AE8">
        <w:t xml:space="preserve"> </w:t>
      </w:r>
    </w:p>
    <w:p w14:paraId="40215DCE" w14:textId="77777777" w:rsidR="003875AF" w:rsidRDefault="003875AF" w:rsidP="003875AF">
      <w:pPr>
        <w:pStyle w:val="006-Kaynaklar"/>
      </w:pPr>
    </w:p>
    <w:p w14:paraId="55F73E3C" w14:textId="77777777" w:rsidR="003875AF" w:rsidRDefault="003875AF" w:rsidP="003875AF">
      <w:pPr>
        <w:pStyle w:val="006-Kaynaklar"/>
      </w:pPr>
    </w:p>
    <w:p w14:paraId="7B4B57B8" w14:textId="77777777" w:rsidR="003875AF" w:rsidRDefault="003875AF" w:rsidP="003875AF">
      <w:pPr>
        <w:pStyle w:val="006-Kaynaklar"/>
      </w:pPr>
    </w:p>
    <w:p w14:paraId="7E583B7D" w14:textId="091B6701" w:rsidR="003875AF" w:rsidRPr="00FD2F4E" w:rsidRDefault="003875AF" w:rsidP="003875AF">
      <w:pPr>
        <w:pStyle w:val="006-Kaynaklar"/>
        <w:ind w:left="0" w:firstLine="0"/>
        <w:sectPr w:rsidR="003875AF" w:rsidRPr="00FD2F4E" w:rsidSect="00D60509">
          <w:headerReference w:type="default" r:id="rId35"/>
          <w:footnotePr>
            <w:pos w:val="beneathText"/>
          </w:footnotePr>
          <w:pgSz w:w="11899" w:h="16837" w:code="9"/>
          <w:pgMar w:top="1418" w:right="1134" w:bottom="1418" w:left="1985" w:header="709" w:footer="709" w:gutter="0"/>
          <w:cols w:space="708"/>
          <w:docGrid w:linePitch="360"/>
        </w:sectPr>
      </w:pPr>
      <w:bookmarkStart w:id="131" w:name="sonsayfa"/>
      <w:bookmarkEnd w:id="131"/>
    </w:p>
    <w:p w14:paraId="19EF393A"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097321A4"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20DE5391"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0C38A3FE"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73F7F13B"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09EE59DA"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17F9A596"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5F523778"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7026D779"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1D2537D8"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37DC08C0"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0F4878D5"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6A503701"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225B00F9"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1841219B" w14:textId="77777777" w:rsidR="006E2B34" w:rsidRDefault="006E2B34" w:rsidP="00790726">
      <w:pPr>
        <w:pStyle w:val="Balk1"/>
        <w:rPr>
          <w:rFonts w:eastAsia="TimesNewRoman,Bold"/>
          <w:lang w:eastAsia="tr-TR"/>
        </w:rPr>
      </w:pPr>
      <w:bookmarkStart w:id="132" w:name="_Toc423002011"/>
      <w:bookmarkStart w:id="133" w:name="_Toc423002050"/>
      <w:bookmarkStart w:id="134" w:name="_Toc423007799"/>
      <w:bookmarkStart w:id="135" w:name="_Toc423084111"/>
      <w:bookmarkStart w:id="136" w:name="_Toc423089126"/>
      <w:bookmarkStart w:id="137" w:name="_Toc423094815"/>
      <w:bookmarkStart w:id="138" w:name="_Toc32498055"/>
      <w:r>
        <w:rPr>
          <w:rFonts w:eastAsia="TimesNewRoman,Bold"/>
          <w:lang w:eastAsia="tr-TR"/>
        </w:rPr>
        <w:t>EKLERİ</w:t>
      </w:r>
      <w:bookmarkEnd w:id="132"/>
      <w:bookmarkEnd w:id="133"/>
      <w:bookmarkEnd w:id="134"/>
      <w:bookmarkEnd w:id="135"/>
      <w:bookmarkEnd w:id="136"/>
      <w:bookmarkEnd w:id="137"/>
      <w:bookmarkEnd w:id="138"/>
    </w:p>
    <w:p w14:paraId="15B30649" w14:textId="77777777" w:rsidR="00EE186D" w:rsidRDefault="00EE186D">
      <w:pPr>
        <w:widowControl/>
        <w:suppressAutoHyphens w:val="0"/>
        <w:rPr>
          <w:rFonts w:eastAsia="TimesNewRoman,Bold"/>
          <w:b/>
          <w:bCs/>
          <w:color w:val="000000"/>
          <w:szCs w:val="24"/>
          <w:lang w:val="tr-TR" w:eastAsia="tr-TR"/>
        </w:rPr>
      </w:pPr>
      <w:r>
        <w:rPr>
          <w:rFonts w:eastAsia="TimesNewRoman,Bold"/>
          <w:b/>
          <w:bCs/>
          <w:color w:val="000000"/>
          <w:szCs w:val="24"/>
          <w:lang w:val="tr-TR" w:eastAsia="tr-TR"/>
        </w:rPr>
        <w:br w:type="page"/>
      </w:r>
    </w:p>
    <w:p w14:paraId="1004E33B" w14:textId="77777777" w:rsidR="006E2B34" w:rsidRPr="00BF11AC" w:rsidRDefault="006E2B34" w:rsidP="0026554B">
      <w:pPr>
        <w:pStyle w:val="007-Ekleri"/>
      </w:pPr>
      <w:bookmarkStart w:id="139" w:name="_Toc32498056"/>
      <w:bookmarkStart w:id="140" w:name="_Toc423094816"/>
      <w:r w:rsidRPr="00BF11AC">
        <w:lastRenderedPageBreak/>
        <w:t>EK 1. Başlık</w:t>
      </w:r>
      <w:bookmarkEnd w:id="139"/>
      <w:r w:rsidRPr="00BF11AC">
        <w:t xml:space="preserve"> </w:t>
      </w:r>
      <w:bookmarkEnd w:id="140"/>
    </w:p>
    <w:p w14:paraId="268E1791" w14:textId="77777777" w:rsidR="006E2B34" w:rsidRDefault="006E2B34" w:rsidP="006E2B34">
      <w:pPr>
        <w:tabs>
          <w:tab w:val="right" w:leader="dot" w:pos="8364"/>
        </w:tabs>
        <w:spacing w:line="360" w:lineRule="auto"/>
        <w:ind w:right="-249"/>
        <w:jc w:val="both"/>
        <w:rPr>
          <w:color w:val="000000"/>
          <w:szCs w:val="24"/>
        </w:rPr>
      </w:pPr>
    </w:p>
    <w:p w14:paraId="342AD3F1" w14:textId="77777777" w:rsidR="006E2B34" w:rsidRDefault="006E2B34" w:rsidP="006E2B34">
      <w:pPr>
        <w:tabs>
          <w:tab w:val="right" w:leader="dot" w:pos="8364"/>
        </w:tabs>
        <w:spacing w:line="360" w:lineRule="auto"/>
        <w:ind w:right="-249"/>
        <w:jc w:val="both"/>
        <w:rPr>
          <w:color w:val="000000"/>
          <w:szCs w:val="24"/>
        </w:rPr>
      </w:pPr>
    </w:p>
    <w:p w14:paraId="6A119C37" w14:textId="77777777" w:rsidR="006E2B34" w:rsidRDefault="006E2B34" w:rsidP="006E2B34">
      <w:pPr>
        <w:tabs>
          <w:tab w:val="right" w:leader="dot" w:pos="8364"/>
        </w:tabs>
        <w:spacing w:line="360" w:lineRule="auto"/>
        <w:ind w:right="-249"/>
        <w:jc w:val="both"/>
        <w:rPr>
          <w:color w:val="000000"/>
          <w:szCs w:val="24"/>
        </w:rPr>
      </w:pPr>
    </w:p>
    <w:p w14:paraId="40A2D7C0" w14:textId="77777777" w:rsidR="006E2B34" w:rsidRDefault="006E2B34" w:rsidP="006E2B34">
      <w:pPr>
        <w:tabs>
          <w:tab w:val="right" w:leader="dot" w:pos="8364"/>
        </w:tabs>
        <w:spacing w:line="360" w:lineRule="auto"/>
        <w:ind w:right="-249"/>
        <w:jc w:val="both"/>
        <w:rPr>
          <w:color w:val="000000"/>
          <w:szCs w:val="24"/>
        </w:rPr>
      </w:pPr>
    </w:p>
    <w:p w14:paraId="423BBE8F" w14:textId="77777777" w:rsidR="006E2B34" w:rsidRDefault="006E2B34" w:rsidP="006E2B34">
      <w:pPr>
        <w:tabs>
          <w:tab w:val="right" w:leader="dot" w:pos="8364"/>
        </w:tabs>
        <w:spacing w:line="360" w:lineRule="auto"/>
        <w:ind w:right="-249"/>
        <w:jc w:val="both"/>
        <w:rPr>
          <w:color w:val="000000"/>
          <w:szCs w:val="24"/>
        </w:rPr>
      </w:pPr>
    </w:p>
    <w:p w14:paraId="090A5DAD" w14:textId="77777777" w:rsidR="006E2B34" w:rsidRDefault="006E2B34" w:rsidP="00D35A5A">
      <w:pPr>
        <w:tabs>
          <w:tab w:val="left" w:pos="5049"/>
        </w:tabs>
        <w:spacing w:line="360" w:lineRule="auto"/>
        <w:ind w:right="-249"/>
        <w:jc w:val="both"/>
        <w:rPr>
          <w:color w:val="000000"/>
          <w:szCs w:val="24"/>
        </w:rPr>
      </w:pPr>
    </w:p>
    <w:p w14:paraId="6DB874A3" w14:textId="77777777" w:rsidR="006E2B34" w:rsidRDefault="006E2B34" w:rsidP="006E2B34">
      <w:pPr>
        <w:tabs>
          <w:tab w:val="right" w:leader="dot" w:pos="8364"/>
        </w:tabs>
        <w:spacing w:line="360" w:lineRule="auto"/>
        <w:ind w:right="-249"/>
        <w:jc w:val="both"/>
        <w:rPr>
          <w:color w:val="000000"/>
          <w:szCs w:val="24"/>
        </w:rPr>
      </w:pPr>
    </w:p>
    <w:p w14:paraId="585F734B" w14:textId="77777777" w:rsidR="006E2B34" w:rsidRDefault="006E2B34" w:rsidP="006E2B34">
      <w:pPr>
        <w:tabs>
          <w:tab w:val="right" w:leader="dot" w:pos="8364"/>
        </w:tabs>
        <w:spacing w:line="360" w:lineRule="auto"/>
        <w:ind w:right="-249"/>
        <w:jc w:val="both"/>
        <w:rPr>
          <w:color w:val="000000"/>
          <w:szCs w:val="24"/>
        </w:rPr>
      </w:pPr>
    </w:p>
    <w:p w14:paraId="60D6FB9B" w14:textId="77777777" w:rsidR="006E2B34" w:rsidRDefault="006E2B34" w:rsidP="006E2B34">
      <w:pPr>
        <w:tabs>
          <w:tab w:val="right" w:leader="dot" w:pos="8364"/>
        </w:tabs>
        <w:spacing w:line="360" w:lineRule="auto"/>
        <w:ind w:right="-249"/>
        <w:jc w:val="both"/>
        <w:rPr>
          <w:color w:val="000000"/>
          <w:szCs w:val="24"/>
        </w:rPr>
      </w:pPr>
    </w:p>
    <w:p w14:paraId="327F50B6" w14:textId="77777777" w:rsidR="006E2B34" w:rsidRDefault="006E2B34" w:rsidP="006E2B34">
      <w:pPr>
        <w:tabs>
          <w:tab w:val="right" w:leader="dot" w:pos="8364"/>
        </w:tabs>
        <w:spacing w:line="360" w:lineRule="auto"/>
        <w:ind w:right="-249"/>
        <w:jc w:val="both"/>
        <w:rPr>
          <w:color w:val="000000"/>
          <w:szCs w:val="24"/>
        </w:rPr>
      </w:pPr>
    </w:p>
    <w:p w14:paraId="59482311" w14:textId="77777777" w:rsidR="006E2B34" w:rsidRDefault="006E2B34" w:rsidP="006E2B34">
      <w:pPr>
        <w:tabs>
          <w:tab w:val="right" w:leader="dot" w:pos="8364"/>
        </w:tabs>
        <w:spacing w:line="360" w:lineRule="auto"/>
        <w:ind w:right="-249"/>
        <w:jc w:val="both"/>
        <w:rPr>
          <w:color w:val="000000"/>
          <w:szCs w:val="24"/>
        </w:rPr>
      </w:pPr>
    </w:p>
    <w:p w14:paraId="3F7631EC" w14:textId="77777777" w:rsidR="006E2B34" w:rsidRDefault="006E2B34" w:rsidP="006E2B34">
      <w:pPr>
        <w:tabs>
          <w:tab w:val="right" w:leader="dot" w:pos="8364"/>
        </w:tabs>
        <w:spacing w:line="360" w:lineRule="auto"/>
        <w:ind w:right="-249"/>
        <w:jc w:val="both"/>
        <w:rPr>
          <w:color w:val="000000"/>
          <w:szCs w:val="24"/>
        </w:rPr>
      </w:pPr>
    </w:p>
    <w:p w14:paraId="3465F00B" w14:textId="77777777" w:rsidR="006E2B34" w:rsidRDefault="006E2B34" w:rsidP="006E2B34">
      <w:pPr>
        <w:tabs>
          <w:tab w:val="right" w:leader="dot" w:pos="8364"/>
        </w:tabs>
        <w:spacing w:line="360" w:lineRule="auto"/>
        <w:ind w:right="-249"/>
        <w:jc w:val="both"/>
        <w:rPr>
          <w:color w:val="000000"/>
          <w:szCs w:val="24"/>
        </w:rPr>
      </w:pPr>
    </w:p>
    <w:p w14:paraId="45B6B082" w14:textId="77777777" w:rsidR="006E2B34" w:rsidRDefault="006E2B34" w:rsidP="006E2B34">
      <w:pPr>
        <w:tabs>
          <w:tab w:val="right" w:leader="dot" w:pos="8364"/>
        </w:tabs>
        <w:spacing w:line="360" w:lineRule="auto"/>
        <w:ind w:right="-249"/>
        <w:jc w:val="both"/>
        <w:rPr>
          <w:color w:val="000000"/>
          <w:szCs w:val="24"/>
        </w:rPr>
      </w:pPr>
    </w:p>
    <w:p w14:paraId="0C9E5541" w14:textId="77777777" w:rsidR="006E2B34" w:rsidRDefault="006E2B34" w:rsidP="006E2B34">
      <w:pPr>
        <w:tabs>
          <w:tab w:val="right" w:leader="dot" w:pos="8364"/>
        </w:tabs>
        <w:spacing w:line="360" w:lineRule="auto"/>
        <w:ind w:right="-249"/>
        <w:jc w:val="both"/>
        <w:rPr>
          <w:color w:val="000000"/>
          <w:szCs w:val="24"/>
        </w:rPr>
      </w:pPr>
    </w:p>
    <w:p w14:paraId="313952EA" w14:textId="77777777" w:rsidR="006E2B34" w:rsidRDefault="006E2B34" w:rsidP="006E2B34">
      <w:pPr>
        <w:tabs>
          <w:tab w:val="right" w:leader="dot" w:pos="8364"/>
        </w:tabs>
        <w:spacing w:line="360" w:lineRule="auto"/>
        <w:ind w:right="-249"/>
        <w:jc w:val="both"/>
        <w:rPr>
          <w:color w:val="000000"/>
          <w:szCs w:val="24"/>
        </w:rPr>
      </w:pPr>
    </w:p>
    <w:p w14:paraId="7F2EAC9A" w14:textId="77777777" w:rsidR="006E2B34" w:rsidRDefault="006E2B34" w:rsidP="006E2B34">
      <w:pPr>
        <w:tabs>
          <w:tab w:val="right" w:leader="dot" w:pos="8364"/>
        </w:tabs>
        <w:spacing w:line="360" w:lineRule="auto"/>
        <w:ind w:right="-249"/>
        <w:jc w:val="both"/>
        <w:rPr>
          <w:color w:val="000000"/>
          <w:szCs w:val="24"/>
        </w:rPr>
      </w:pPr>
    </w:p>
    <w:p w14:paraId="3CA088BB" w14:textId="77777777" w:rsidR="006E2B34" w:rsidRDefault="006E2B34" w:rsidP="006E2B34">
      <w:pPr>
        <w:tabs>
          <w:tab w:val="right" w:leader="dot" w:pos="8364"/>
        </w:tabs>
        <w:spacing w:line="360" w:lineRule="auto"/>
        <w:ind w:right="-249"/>
        <w:jc w:val="both"/>
        <w:rPr>
          <w:color w:val="000000"/>
          <w:szCs w:val="24"/>
        </w:rPr>
      </w:pPr>
    </w:p>
    <w:p w14:paraId="75AA4047" w14:textId="77777777" w:rsidR="006E2B34" w:rsidRDefault="006E2B34" w:rsidP="006E2B34">
      <w:pPr>
        <w:tabs>
          <w:tab w:val="right" w:leader="dot" w:pos="8364"/>
        </w:tabs>
        <w:spacing w:line="360" w:lineRule="auto"/>
        <w:ind w:right="-249"/>
        <w:jc w:val="both"/>
        <w:rPr>
          <w:color w:val="000000"/>
          <w:szCs w:val="24"/>
        </w:rPr>
      </w:pPr>
    </w:p>
    <w:p w14:paraId="1F70D589" w14:textId="77777777" w:rsidR="006E2B34" w:rsidRDefault="006E2B34" w:rsidP="006E2B34">
      <w:pPr>
        <w:tabs>
          <w:tab w:val="right" w:leader="dot" w:pos="8364"/>
        </w:tabs>
        <w:spacing w:line="360" w:lineRule="auto"/>
        <w:ind w:right="-249"/>
        <w:jc w:val="both"/>
        <w:rPr>
          <w:color w:val="000000"/>
          <w:szCs w:val="24"/>
        </w:rPr>
      </w:pPr>
    </w:p>
    <w:p w14:paraId="46BCB86B" w14:textId="77777777" w:rsidR="006E2B34" w:rsidRDefault="006E2B34" w:rsidP="006E2B34">
      <w:pPr>
        <w:tabs>
          <w:tab w:val="right" w:leader="dot" w:pos="8364"/>
        </w:tabs>
        <w:spacing w:line="360" w:lineRule="auto"/>
        <w:ind w:right="-249"/>
        <w:jc w:val="both"/>
        <w:rPr>
          <w:color w:val="000000"/>
          <w:szCs w:val="24"/>
        </w:rPr>
      </w:pPr>
    </w:p>
    <w:p w14:paraId="50FBBDEE" w14:textId="77777777" w:rsidR="006E2B34" w:rsidRDefault="006E2B34" w:rsidP="006E2B34">
      <w:pPr>
        <w:tabs>
          <w:tab w:val="right" w:leader="dot" w:pos="8364"/>
        </w:tabs>
        <w:spacing w:line="360" w:lineRule="auto"/>
        <w:ind w:right="-249"/>
        <w:jc w:val="both"/>
        <w:rPr>
          <w:color w:val="000000"/>
          <w:szCs w:val="24"/>
        </w:rPr>
      </w:pPr>
    </w:p>
    <w:p w14:paraId="64B2443A" w14:textId="77777777" w:rsidR="006E2B34" w:rsidRDefault="006E2B34" w:rsidP="006E2B34">
      <w:pPr>
        <w:tabs>
          <w:tab w:val="right" w:leader="dot" w:pos="8364"/>
        </w:tabs>
        <w:spacing w:line="360" w:lineRule="auto"/>
        <w:ind w:right="-249"/>
        <w:jc w:val="both"/>
        <w:rPr>
          <w:color w:val="000000"/>
          <w:szCs w:val="24"/>
        </w:rPr>
      </w:pPr>
    </w:p>
    <w:p w14:paraId="25F04D13" w14:textId="77777777" w:rsidR="006E2B34" w:rsidRDefault="006E2B34" w:rsidP="006E2B34">
      <w:pPr>
        <w:tabs>
          <w:tab w:val="right" w:leader="dot" w:pos="8364"/>
        </w:tabs>
        <w:spacing w:line="360" w:lineRule="auto"/>
        <w:ind w:right="-249"/>
        <w:jc w:val="both"/>
        <w:rPr>
          <w:color w:val="000000"/>
          <w:szCs w:val="24"/>
        </w:rPr>
      </w:pPr>
    </w:p>
    <w:p w14:paraId="0EC989E1" w14:textId="77777777" w:rsidR="006E2B34" w:rsidRDefault="006E2B34" w:rsidP="006E2B34">
      <w:pPr>
        <w:tabs>
          <w:tab w:val="right" w:leader="dot" w:pos="8364"/>
        </w:tabs>
        <w:spacing w:line="360" w:lineRule="auto"/>
        <w:ind w:right="-249"/>
        <w:jc w:val="both"/>
        <w:rPr>
          <w:color w:val="000000"/>
          <w:szCs w:val="24"/>
        </w:rPr>
      </w:pPr>
    </w:p>
    <w:p w14:paraId="64BB2426" w14:textId="77777777" w:rsidR="006E2B34" w:rsidRDefault="006E2B34" w:rsidP="006E2B34">
      <w:pPr>
        <w:tabs>
          <w:tab w:val="right" w:leader="dot" w:pos="8364"/>
        </w:tabs>
        <w:spacing w:line="360" w:lineRule="auto"/>
        <w:ind w:right="-249"/>
        <w:jc w:val="both"/>
        <w:rPr>
          <w:color w:val="000000"/>
          <w:szCs w:val="24"/>
        </w:rPr>
      </w:pPr>
    </w:p>
    <w:p w14:paraId="7A66B478" w14:textId="77777777" w:rsidR="006E2B34" w:rsidRDefault="006E2B34" w:rsidP="006E2B34">
      <w:pPr>
        <w:tabs>
          <w:tab w:val="right" w:leader="dot" w:pos="8364"/>
        </w:tabs>
        <w:spacing w:line="360" w:lineRule="auto"/>
        <w:ind w:right="-249"/>
        <w:jc w:val="both"/>
        <w:rPr>
          <w:color w:val="000000"/>
          <w:szCs w:val="24"/>
        </w:rPr>
      </w:pPr>
    </w:p>
    <w:p w14:paraId="51266AA9" w14:textId="77777777" w:rsidR="006E2B34" w:rsidRDefault="006E2B34" w:rsidP="006E2B34">
      <w:pPr>
        <w:tabs>
          <w:tab w:val="right" w:leader="dot" w:pos="8364"/>
        </w:tabs>
        <w:spacing w:line="360" w:lineRule="auto"/>
        <w:ind w:right="-249"/>
        <w:jc w:val="both"/>
        <w:rPr>
          <w:color w:val="000000"/>
          <w:szCs w:val="24"/>
        </w:rPr>
      </w:pPr>
    </w:p>
    <w:p w14:paraId="49D6B407" w14:textId="77777777" w:rsidR="006E2B34" w:rsidRDefault="006E2B34" w:rsidP="006E2B34">
      <w:pPr>
        <w:tabs>
          <w:tab w:val="right" w:leader="dot" w:pos="8364"/>
        </w:tabs>
        <w:spacing w:line="360" w:lineRule="auto"/>
        <w:ind w:right="-249"/>
        <w:jc w:val="both"/>
        <w:rPr>
          <w:color w:val="000000"/>
          <w:szCs w:val="24"/>
        </w:rPr>
      </w:pPr>
    </w:p>
    <w:p w14:paraId="4CC55A31" w14:textId="77777777" w:rsidR="006E2B34" w:rsidRDefault="006E2B34" w:rsidP="006E2B34">
      <w:pPr>
        <w:tabs>
          <w:tab w:val="right" w:leader="dot" w:pos="8364"/>
        </w:tabs>
        <w:spacing w:line="360" w:lineRule="auto"/>
        <w:ind w:right="-249"/>
        <w:jc w:val="both"/>
        <w:rPr>
          <w:color w:val="000000"/>
          <w:szCs w:val="24"/>
        </w:rPr>
      </w:pPr>
    </w:p>
    <w:p w14:paraId="4A21E7FC" w14:textId="77777777" w:rsidR="006E2B34" w:rsidRDefault="006E2B34" w:rsidP="006E2B34">
      <w:pPr>
        <w:tabs>
          <w:tab w:val="right" w:leader="dot" w:pos="8364"/>
        </w:tabs>
        <w:spacing w:line="360" w:lineRule="auto"/>
        <w:ind w:right="-249"/>
        <w:jc w:val="both"/>
        <w:rPr>
          <w:color w:val="000000"/>
          <w:szCs w:val="24"/>
        </w:rPr>
      </w:pPr>
    </w:p>
    <w:p w14:paraId="11CD94C1" w14:textId="77777777" w:rsidR="006E2B34" w:rsidRDefault="006E2B34" w:rsidP="006E2B34">
      <w:pPr>
        <w:tabs>
          <w:tab w:val="right" w:leader="dot" w:pos="8364"/>
        </w:tabs>
        <w:spacing w:line="360" w:lineRule="auto"/>
        <w:ind w:right="-249"/>
        <w:jc w:val="both"/>
        <w:rPr>
          <w:color w:val="000000"/>
          <w:szCs w:val="24"/>
        </w:rPr>
      </w:pPr>
    </w:p>
    <w:p w14:paraId="16D05A4D" w14:textId="77777777" w:rsidR="00FE052C" w:rsidRDefault="00FE052C">
      <w:pPr>
        <w:widowControl/>
        <w:suppressAutoHyphens w:val="0"/>
        <w:rPr>
          <w:color w:val="000000"/>
          <w:szCs w:val="24"/>
        </w:rPr>
      </w:pPr>
      <w:r>
        <w:rPr>
          <w:color w:val="000000"/>
          <w:szCs w:val="24"/>
        </w:rPr>
        <w:br w:type="page"/>
      </w:r>
    </w:p>
    <w:p w14:paraId="5224F990" w14:textId="77777777" w:rsidR="006E2B34" w:rsidRPr="00A205C4" w:rsidRDefault="006E2B34" w:rsidP="0026554B">
      <w:pPr>
        <w:pStyle w:val="007-Ekleri"/>
      </w:pPr>
      <w:bookmarkStart w:id="141" w:name="_Toc32498057"/>
      <w:bookmarkStart w:id="142" w:name="_Toc423094817"/>
      <w:r w:rsidRPr="00A205C4">
        <w:lastRenderedPageBreak/>
        <w:t>EK 2. Başlık</w:t>
      </w:r>
      <w:bookmarkEnd w:id="141"/>
      <w:r w:rsidRPr="00A205C4">
        <w:t xml:space="preserve"> </w:t>
      </w:r>
      <w:bookmarkEnd w:id="142"/>
    </w:p>
    <w:p w14:paraId="6F86EEFD" w14:textId="77777777" w:rsidR="006E2B34" w:rsidRDefault="006E2B34" w:rsidP="006E2B34">
      <w:pPr>
        <w:widowControl/>
        <w:suppressAutoHyphens w:val="0"/>
        <w:autoSpaceDE w:val="0"/>
        <w:autoSpaceDN w:val="0"/>
        <w:adjustRightInd w:val="0"/>
        <w:spacing w:line="360" w:lineRule="auto"/>
        <w:jc w:val="both"/>
        <w:rPr>
          <w:rFonts w:eastAsia="TimesNewRoman,Bold"/>
          <w:b/>
          <w:bCs/>
          <w:color w:val="000000"/>
          <w:szCs w:val="24"/>
          <w:lang w:val="tr-TR" w:eastAsia="tr-TR"/>
        </w:rPr>
      </w:pPr>
    </w:p>
    <w:p w14:paraId="268B4C68"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48FF0C38"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7B84A365"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2A7D5ED7"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26AC2F68"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36A35F54"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348CFC59"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1FB9AC37"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31107134"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5ED3ACB5"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79958D44"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79597105"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7751CED0"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18780776"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4FC3041F"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0781F354"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1F609DBB"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588FDBF5"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21F63BB8"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7E5DC307"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6E0FE4CB"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72C92652"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29D00B41"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2D4C9302"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6DB077C2"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25EF4AFC"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681C629C"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23FFFC4D"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2E7ED297"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5261C2AC"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0B7615D5" w14:textId="77777777"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4C303B95" w14:textId="77777777" w:rsidR="00EE186D" w:rsidRDefault="00EE186D">
      <w:pPr>
        <w:widowControl/>
        <w:suppressAutoHyphens w:val="0"/>
        <w:rPr>
          <w:rFonts w:eastAsia="TimesNewRoman,Bold"/>
          <w:b/>
          <w:bCs/>
          <w:color w:val="000000"/>
          <w:szCs w:val="24"/>
          <w:lang w:val="tr-TR" w:eastAsia="tr-TR"/>
        </w:rPr>
      </w:pPr>
      <w:r>
        <w:rPr>
          <w:rFonts w:eastAsia="TimesNewRoman,Bold"/>
          <w:b/>
          <w:bCs/>
          <w:color w:val="000000"/>
          <w:szCs w:val="24"/>
          <w:lang w:val="tr-TR" w:eastAsia="tr-TR"/>
        </w:rPr>
        <w:br w:type="page"/>
      </w:r>
    </w:p>
    <w:p w14:paraId="716AAD99" w14:textId="77777777" w:rsidR="002B76E1" w:rsidRPr="009314DF" w:rsidRDefault="002B76E1" w:rsidP="00790726">
      <w:pPr>
        <w:pStyle w:val="Balk1"/>
        <w:rPr>
          <w:rFonts w:eastAsia="TimesNewRoman,Bold"/>
          <w:lang w:eastAsia="tr-TR"/>
        </w:rPr>
      </w:pPr>
      <w:bookmarkStart w:id="143" w:name="_Toc423002012"/>
      <w:bookmarkStart w:id="144" w:name="_Toc423002051"/>
      <w:bookmarkStart w:id="145" w:name="_Toc423007800"/>
      <w:bookmarkStart w:id="146" w:name="_Toc423084112"/>
      <w:bookmarkStart w:id="147" w:name="_Toc423089127"/>
      <w:bookmarkStart w:id="148" w:name="_Toc423094818"/>
      <w:bookmarkStart w:id="149" w:name="_Toc32498058"/>
      <w:r w:rsidRPr="009314DF">
        <w:rPr>
          <w:rFonts w:eastAsia="TimesNewRoman,Bold"/>
          <w:lang w:eastAsia="tr-TR"/>
        </w:rPr>
        <w:lastRenderedPageBreak/>
        <w:t>ÖZGEÇMİŞ</w:t>
      </w:r>
      <w:bookmarkEnd w:id="143"/>
      <w:bookmarkEnd w:id="144"/>
      <w:bookmarkEnd w:id="145"/>
      <w:bookmarkEnd w:id="146"/>
      <w:bookmarkEnd w:id="147"/>
      <w:bookmarkEnd w:id="148"/>
      <w:bookmarkEnd w:id="149"/>
    </w:p>
    <w:p w14:paraId="2492CB0F" w14:textId="77777777" w:rsidR="00562E09" w:rsidRPr="009314DF" w:rsidRDefault="00562E09" w:rsidP="009C78C4">
      <w:pPr>
        <w:pStyle w:val="CM20"/>
        <w:spacing w:line="360" w:lineRule="auto"/>
        <w:rPr>
          <w:rFonts w:ascii="Times New Roman" w:hAnsi="Times New Roman"/>
          <w:b/>
          <w:bCs/>
          <w:color w:val="000000"/>
        </w:rPr>
      </w:pPr>
    </w:p>
    <w:p w14:paraId="2E84B752"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KİŞİSEL BİLGİLER </w:t>
      </w:r>
    </w:p>
    <w:tbl>
      <w:tblPr>
        <w:tblStyle w:val="TabloKlavuzu"/>
        <w:tblW w:w="500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4"/>
        <w:gridCol w:w="290"/>
        <w:gridCol w:w="6681"/>
      </w:tblGrid>
      <w:tr w:rsidR="006803F7" w14:paraId="7D6D71DE" w14:textId="77777777" w:rsidTr="00F71256">
        <w:tc>
          <w:tcPr>
            <w:tcW w:w="1985" w:type="dxa"/>
            <w:vAlign w:val="center"/>
          </w:tcPr>
          <w:p w14:paraId="5BF00D71" w14:textId="46E54BF8" w:rsidR="006803F7" w:rsidRDefault="006803F7" w:rsidP="00E90D20">
            <w:pPr>
              <w:pStyle w:val="CM20"/>
              <w:spacing w:line="360" w:lineRule="auto"/>
              <w:ind w:left="-113"/>
              <w:rPr>
                <w:rFonts w:ascii="Times New Roman" w:hAnsi="Times New Roman"/>
                <w:color w:val="000000"/>
              </w:rPr>
            </w:pPr>
            <w:r w:rsidRPr="009314DF">
              <w:rPr>
                <w:rFonts w:ascii="Times New Roman" w:hAnsi="Times New Roman"/>
                <w:color w:val="000000"/>
              </w:rPr>
              <w:t>Adı Soyadı</w:t>
            </w:r>
          </w:p>
        </w:tc>
        <w:tc>
          <w:tcPr>
            <w:tcW w:w="283" w:type="dxa"/>
            <w:vAlign w:val="center"/>
          </w:tcPr>
          <w:p w14:paraId="71C09652" w14:textId="049C50E3" w:rsidR="006803F7" w:rsidRDefault="006803F7" w:rsidP="00F71256">
            <w:pPr>
              <w:pStyle w:val="CM20"/>
              <w:spacing w:line="360" w:lineRule="auto"/>
              <w:ind w:right="1732"/>
              <w:jc w:val="center"/>
              <w:rPr>
                <w:rFonts w:ascii="Times New Roman" w:hAnsi="Times New Roman"/>
                <w:color w:val="000000"/>
              </w:rPr>
            </w:pPr>
            <w:r>
              <w:rPr>
                <w:rFonts w:ascii="Times New Roman" w:hAnsi="Times New Roman"/>
                <w:color w:val="000000"/>
              </w:rPr>
              <w:t>:</w:t>
            </w:r>
          </w:p>
        </w:tc>
        <w:tc>
          <w:tcPr>
            <w:tcW w:w="6521" w:type="dxa"/>
            <w:vAlign w:val="center"/>
          </w:tcPr>
          <w:p w14:paraId="23408650" w14:textId="3C68AFEA" w:rsidR="006803F7" w:rsidRDefault="006803F7" w:rsidP="00E90D20">
            <w:pPr>
              <w:pStyle w:val="CM20"/>
              <w:spacing w:line="360" w:lineRule="auto"/>
              <w:ind w:left="-111" w:right="1732"/>
              <w:rPr>
                <w:rFonts w:ascii="Times New Roman" w:hAnsi="Times New Roman"/>
                <w:color w:val="000000"/>
              </w:rPr>
            </w:pPr>
            <w:r>
              <w:rPr>
                <w:rFonts w:ascii="Times New Roman" w:hAnsi="Times New Roman"/>
                <w:color w:val="000000"/>
              </w:rPr>
              <w:t xml:space="preserve">xxx </w:t>
            </w:r>
            <w:proofErr w:type="spellStart"/>
            <w:r>
              <w:rPr>
                <w:rFonts w:ascii="Times New Roman" w:hAnsi="Times New Roman"/>
                <w:color w:val="000000"/>
              </w:rPr>
              <w:t>xxx</w:t>
            </w:r>
            <w:proofErr w:type="spellEnd"/>
          </w:p>
        </w:tc>
      </w:tr>
      <w:tr w:rsidR="006803F7" w14:paraId="71D2B89B" w14:textId="77777777" w:rsidTr="00F71256">
        <w:tc>
          <w:tcPr>
            <w:tcW w:w="1985" w:type="dxa"/>
            <w:vAlign w:val="center"/>
          </w:tcPr>
          <w:p w14:paraId="6AB64470" w14:textId="53DB8303" w:rsidR="006803F7" w:rsidRDefault="006803F7" w:rsidP="00E90D20">
            <w:pPr>
              <w:pStyle w:val="CM20"/>
              <w:spacing w:line="360" w:lineRule="auto"/>
              <w:ind w:left="-113"/>
              <w:rPr>
                <w:rFonts w:ascii="Times New Roman" w:hAnsi="Times New Roman"/>
                <w:color w:val="000000"/>
              </w:rPr>
            </w:pPr>
            <w:r w:rsidRPr="009314DF">
              <w:rPr>
                <w:rFonts w:ascii="Times New Roman" w:hAnsi="Times New Roman"/>
                <w:color w:val="000000"/>
              </w:rPr>
              <w:t>Doğum Yeri</w:t>
            </w:r>
          </w:p>
        </w:tc>
        <w:tc>
          <w:tcPr>
            <w:tcW w:w="283" w:type="dxa"/>
            <w:vAlign w:val="center"/>
          </w:tcPr>
          <w:p w14:paraId="1B1B44D2" w14:textId="7BD7C9BC" w:rsidR="006803F7" w:rsidRDefault="006803F7" w:rsidP="00F71256">
            <w:pPr>
              <w:pStyle w:val="CM20"/>
              <w:tabs>
                <w:tab w:val="left" w:pos="40"/>
              </w:tabs>
              <w:spacing w:line="360" w:lineRule="auto"/>
              <w:ind w:right="1732"/>
              <w:jc w:val="center"/>
              <w:rPr>
                <w:rFonts w:ascii="Times New Roman" w:hAnsi="Times New Roman"/>
                <w:color w:val="000000"/>
              </w:rPr>
            </w:pPr>
            <w:r>
              <w:rPr>
                <w:rFonts w:ascii="Times New Roman" w:hAnsi="Times New Roman"/>
                <w:color w:val="000000"/>
              </w:rPr>
              <w:t>:</w:t>
            </w:r>
          </w:p>
        </w:tc>
        <w:tc>
          <w:tcPr>
            <w:tcW w:w="6521" w:type="dxa"/>
            <w:vAlign w:val="center"/>
          </w:tcPr>
          <w:p w14:paraId="6D6C6104" w14:textId="61F1F147" w:rsidR="006803F7" w:rsidRDefault="006803F7" w:rsidP="00E90D20">
            <w:pPr>
              <w:pStyle w:val="CM20"/>
              <w:spacing w:line="360" w:lineRule="auto"/>
              <w:ind w:left="-111" w:right="1732"/>
              <w:rPr>
                <w:rFonts w:ascii="Times New Roman" w:hAnsi="Times New Roman"/>
                <w:color w:val="000000"/>
              </w:rPr>
            </w:pPr>
            <w:r>
              <w:rPr>
                <w:rFonts w:ascii="Times New Roman" w:hAnsi="Times New Roman"/>
                <w:color w:val="000000"/>
              </w:rPr>
              <w:t>xxx</w:t>
            </w:r>
          </w:p>
        </w:tc>
      </w:tr>
      <w:tr w:rsidR="006803F7" w14:paraId="457CBF39" w14:textId="77777777" w:rsidTr="00F71256">
        <w:tc>
          <w:tcPr>
            <w:tcW w:w="1985" w:type="dxa"/>
            <w:vAlign w:val="center"/>
          </w:tcPr>
          <w:p w14:paraId="3C0110B7" w14:textId="64CAD1B2" w:rsidR="006803F7" w:rsidRDefault="006803F7" w:rsidP="00E90D20">
            <w:pPr>
              <w:pStyle w:val="CM20"/>
              <w:spacing w:line="360" w:lineRule="auto"/>
              <w:ind w:left="-113"/>
              <w:rPr>
                <w:rFonts w:ascii="Times New Roman" w:hAnsi="Times New Roman"/>
                <w:color w:val="000000"/>
              </w:rPr>
            </w:pPr>
            <w:r w:rsidRPr="009314DF">
              <w:rPr>
                <w:rFonts w:ascii="Times New Roman" w:hAnsi="Times New Roman"/>
                <w:color w:val="000000"/>
              </w:rPr>
              <w:t>Doğum Tarihi</w:t>
            </w:r>
          </w:p>
        </w:tc>
        <w:tc>
          <w:tcPr>
            <w:tcW w:w="283" w:type="dxa"/>
            <w:vAlign w:val="center"/>
          </w:tcPr>
          <w:p w14:paraId="2DD55825" w14:textId="2063371F" w:rsidR="006803F7" w:rsidRDefault="006803F7" w:rsidP="00F71256">
            <w:pPr>
              <w:pStyle w:val="CM20"/>
              <w:spacing w:line="360" w:lineRule="auto"/>
              <w:ind w:right="1732"/>
              <w:jc w:val="center"/>
              <w:rPr>
                <w:rFonts w:ascii="Times New Roman" w:hAnsi="Times New Roman"/>
                <w:color w:val="000000"/>
              </w:rPr>
            </w:pPr>
            <w:r>
              <w:rPr>
                <w:rFonts w:ascii="Times New Roman" w:hAnsi="Times New Roman"/>
                <w:color w:val="000000"/>
              </w:rPr>
              <w:t>:</w:t>
            </w:r>
          </w:p>
        </w:tc>
        <w:tc>
          <w:tcPr>
            <w:tcW w:w="6521" w:type="dxa"/>
            <w:vAlign w:val="center"/>
          </w:tcPr>
          <w:p w14:paraId="0FEB0072" w14:textId="451BAF25" w:rsidR="006803F7" w:rsidRDefault="006803F7" w:rsidP="00E90D20">
            <w:pPr>
              <w:pStyle w:val="CM20"/>
              <w:spacing w:line="360" w:lineRule="auto"/>
              <w:ind w:left="-111" w:right="1732"/>
              <w:rPr>
                <w:rFonts w:ascii="Times New Roman" w:hAnsi="Times New Roman"/>
                <w:color w:val="000000"/>
              </w:rPr>
            </w:pPr>
            <w:r>
              <w:rPr>
                <w:rFonts w:ascii="Times New Roman" w:hAnsi="Times New Roman"/>
                <w:color w:val="000000"/>
              </w:rPr>
              <w:t>xx.xx.20xx</w:t>
            </w:r>
          </w:p>
        </w:tc>
      </w:tr>
    </w:tbl>
    <w:p w14:paraId="116C0AEB" w14:textId="6E058657" w:rsidR="00114224" w:rsidRDefault="00114224" w:rsidP="004129AE">
      <w:pPr>
        <w:pStyle w:val="CM20"/>
        <w:spacing w:line="360" w:lineRule="auto"/>
        <w:ind w:right="1732"/>
        <w:rPr>
          <w:rFonts w:ascii="Times New Roman" w:hAnsi="Times New Roman"/>
          <w:color w:val="000000"/>
        </w:rPr>
      </w:pPr>
    </w:p>
    <w:p w14:paraId="76E5F56A" w14:textId="77777777" w:rsidR="004129AE" w:rsidRPr="004129AE" w:rsidRDefault="004129AE" w:rsidP="004129AE">
      <w:pPr>
        <w:pStyle w:val="Default"/>
      </w:pPr>
    </w:p>
    <w:p w14:paraId="479C7EC1"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EĞİTİM DURUMU </w:t>
      </w: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242"/>
        <w:gridCol w:w="5996"/>
      </w:tblGrid>
      <w:tr w:rsidR="001C6A22" w14:paraId="55A0A2A9" w14:textId="77777777" w:rsidTr="005A7402">
        <w:tc>
          <w:tcPr>
            <w:tcW w:w="2689" w:type="dxa"/>
          </w:tcPr>
          <w:p w14:paraId="38755A6A" w14:textId="2E25AC8D" w:rsidR="001C6A22" w:rsidRDefault="001C6A22" w:rsidP="00E90D20">
            <w:pPr>
              <w:pStyle w:val="CM20"/>
              <w:spacing w:line="360" w:lineRule="auto"/>
              <w:ind w:left="-113"/>
              <w:rPr>
                <w:rFonts w:ascii="Times New Roman" w:hAnsi="Times New Roman"/>
                <w:color w:val="000000"/>
              </w:rPr>
            </w:pPr>
            <w:r w:rsidRPr="009314DF">
              <w:rPr>
                <w:rFonts w:ascii="Times New Roman" w:hAnsi="Times New Roman"/>
                <w:color w:val="000000"/>
              </w:rPr>
              <w:t xml:space="preserve">Lisans Öğrenimi </w:t>
            </w:r>
          </w:p>
        </w:tc>
        <w:tc>
          <w:tcPr>
            <w:tcW w:w="236" w:type="dxa"/>
          </w:tcPr>
          <w:p w14:paraId="43B2D21D" w14:textId="092716A3" w:rsidR="001C6A22" w:rsidRDefault="001C6A22" w:rsidP="001C6A22">
            <w:pPr>
              <w:pStyle w:val="CM20"/>
              <w:spacing w:line="360" w:lineRule="auto"/>
              <w:ind w:left="-111" w:right="-123"/>
              <w:rPr>
                <w:rFonts w:ascii="Times New Roman" w:hAnsi="Times New Roman"/>
                <w:color w:val="000000"/>
              </w:rPr>
            </w:pPr>
            <w:r>
              <w:rPr>
                <w:rFonts w:ascii="Times New Roman" w:hAnsi="Times New Roman"/>
                <w:color w:val="000000"/>
              </w:rPr>
              <w:t>:</w:t>
            </w:r>
          </w:p>
        </w:tc>
        <w:tc>
          <w:tcPr>
            <w:tcW w:w="5845" w:type="dxa"/>
          </w:tcPr>
          <w:p w14:paraId="091A6BA7" w14:textId="4FBAF52F" w:rsidR="001C6A22" w:rsidRDefault="001C6A22" w:rsidP="001C6A22">
            <w:pPr>
              <w:pStyle w:val="CM20"/>
              <w:spacing w:line="360" w:lineRule="auto"/>
              <w:ind w:left="-111" w:right="-123"/>
              <w:jc w:val="both"/>
              <w:rPr>
                <w:rFonts w:ascii="Times New Roman" w:hAnsi="Times New Roman"/>
                <w:color w:val="000000"/>
              </w:rPr>
            </w:pPr>
            <w:r w:rsidRPr="001C6A22">
              <w:rPr>
                <w:rFonts w:ascii="Times New Roman" w:hAnsi="Times New Roman"/>
                <w:color w:val="000000"/>
              </w:rPr>
              <w:t xml:space="preserve">Çanakkale </w:t>
            </w:r>
            <w:proofErr w:type="spellStart"/>
            <w:r w:rsidRPr="001C6A22">
              <w:rPr>
                <w:rFonts w:ascii="Times New Roman" w:hAnsi="Times New Roman"/>
                <w:color w:val="000000"/>
              </w:rPr>
              <w:t>Onsekiz</w:t>
            </w:r>
            <w:proofErr w:type="spellEnd"/>
            <w:r w:rsidRPr="001C6A22">
              <w:rPr>
                <w:rFonts w:ascii="Times New Roman" w:hAnsi="Times New Roman"/>
                <w:color w:val="000000"/>
              </w:rPr>
              <w:t xml:space="preserve"> Mart Üniversitesi,</w:t>
            </w:r>
            <w:r>
              <w:rPr>
                <w:rFonts w:ascii="Times New Roman" w:hAnsi="Times New Roman"/>
                <w:color w:val="000000"/>
              </w:rPr>
              <w:t xml:space="preserve"> </w:t>
            </w:r>
            <w:r w:rsidRPr="001C6A22">
              <w:rPr>
                <w:rFonts w:ascii="Times New Roman" w:hAnsi="Times New Roman"/>
                <w:color w:val="000000"/>
              </w:rPr>
              <w:t>Fen-Edebiyat Fakültesi, Matematik</w:t>
            </w:r>
            <w:r>
              <w:rPr>
                <w:rFonts w:ascii="Times New Roman" w:hAnsi="Times New Roman"/>
                <w:color w:val="000000"/>
              </w:rPr>
              <w:t xml:space="preserve"> </w:t>
            </w:r>
            <w:r w:rsidRPr="001C6A22">
              <w:rPr>
                <w:rFonts w:ascii="Times New Roman" w:hAnsi="Times New Roman"/>
                <w:color w:val="000000"/>
              </w:rPr>
              <w:t>Bölümü, 20xx</w:t>
            </w:r>
          </w:p>
        </w:tc>
      </w:tr>
      <w:tr w:rsidR="001C6A22" w14:paraId="124FEB14" w14:textId="77777777" w:rsidTr="005A7402">
        <w:tc>
          <w:tcPr>
            <w:tcW w:w="2689" w:type="dxa"/>
          </w:tcPr>
          <w:p w14:paraId="0E8D01B1" w14:textId="5D98FC41" w:rsidR="001C6A22" w:rsidRDefault="001C6A22" w:rsidP="00E90D20">
            <w:pPr>
              <w:pStyle w:val="CM20"/>
              <w:spacing w:line="360" w:lineRule="auto"/>
              <w:ind w:left="-113"/>
              <w:rPr>
                <w:rFonts w:ascii="Times New Roman" w:hAnsi="Times New Roman"/>
                <w:color w:val="000000"/>
              </w:rPr>
            </w:pPr>
            <w:r w:rsidRPr="009314DF">
              <w:rPr>
                <w:rFonts w:ascii="Times New Roman" w:hAnsi="Times New Roman"/>
                <w:color w:val="000000"/>
              </w:rPr>
              <w:t>Yüksek Lisans Öğrenimi</w:t>
            </w:r>
          </w:p>
        </w:tc>
        <w:tc>
          <w:tcPr>
            <w:tcW w:w="236" w:type="dxa"/>
          </w:tcPr>
          <w:p w14:paraId="5C8A6625" w14:textId="3B9C27AF" w:rsidR="001C6A22" w:rsidRDefault="001C6A22" w:rsidP="001C6A22">
            <w:pPr>
              <w:pStyle w:val="CM20"/>
              <w:spacing w:line="360" w:lineRule="auto"/>
              <w:ind w:left="-111" w:right="-123"/>
              <w:rPr>
                <w:rFonts w:ascii="Times New Roman" w:hAnsi="Times New Roman"/>
                <w:color w:val="000000"/>
              </w:rPr>
            </w:pPr>
            <w:r>
              <w:rPr>
                <w:rFonts w:ascii="Times New Roman" w:hAnsi="Times New Roman"/>
                <w:color w:val="000000"/>
              </w:rPr>
              <w:t>:</w:t>
            </w:r>
          </w:p>
        </w:tc>
        <w:tc>
          <w:tcPr>
            <w:tcW w:w="5845" w:type="dxa"/>
          </w:tcPr>
          <w:p w14:paraId="5286A40A" w14:textId="1876E12C" w:rsidR="001C6A22" w:rsidRPr="00603B2E" w:rsidRDefault="001C6A22" w:rsidP="001C6A22">
            <w:pPr>
              <w:pStyle w:val="CM20"/>
              <w:spacing w:line="360" w:lineRule="auto"/>
              <w:ind w:left="-111" w:right="-123"/>
              <w:jc w:val="both"/>
              <w:rPr>
                <w:rFonts w:ascii="Times New Roman" w:hAnsi="Times New Roman"/>
                <w:color w:val="000000"/>
              </w:rPr>
            </w:pPr>
            <w:r w:rsidRPr="00603B2E">
              <w:rPr>
                <w:rFonts w:ascii="Times New Roman" w:hAnsi="Times New Roman"/>
                <w:color w:val="000000"/>
              </w:rPr>
              <w:t xml:space="preserve">Çanakkale </w:t>
            </w:r>
            <w:proofErr w:type="spellStart"/>
            <w:r w:rsidRPr="00603B2E">
              <w:rPr>
                <w:rFonts w:ascii="Times New Roman" w:hAnsi="Times New Roman"/>
                <w:color w:val="000000"/>
              </w:rPr>
              <w:t>Onsekiz</w:t>
            </w:r>
            <w:proofErr w:type="spellEnd"/>
            <w:r w:rsidRPr="00603B2E">
              <w:rPr>
                <w:rFonts w:ascii="Times New Roman" w:hAnsi="Times New Roman"/>
                <w:color w:val="000000"/>
              </w:rPr>
              <w:t xml:space="preserve"> Mart Üniversitesi, </w:t>
            </w:r>
            <w:r w:rsidR="00603B2E" w:rsidRPr="00603B2E">
              <w:rPr>
                <w:rFonts w:ascii="Times New Roman" w:hAnsi="Times New Roman"/>
                <w:bCs/>
              </w:rPr>
              <w:t>Lisansüstü Eğitim Enstitüsü</w:t>
            </w:r>
            <w:r w:rsidRPr="00603B2E">
              <w:rPr>
                <w:rFonts w:ascii="Times New Roman" w:hAnsi="Times New Roman"/>
                <w:color w:val="000000"/>
              </w:rPr>
              <w:t>, Matematik Anabilim Dalı, 20xx</w:t>
            </w:r>
          </w:p>
        </w:tc>
      </w:tr>
      <w:tr w:rsidR="008A1BF1" w14:paraId="6229A195" w14:textId="77777777" w:rsidTr="005A7402">
        <w:tc>
          <w:tcPr>
            <w:tcW w:w="2689" w:type="dxa"/>
          </w:tcPr>
          <w:p w14:paraId="1C5E64BA" w14:textId="76484E2B" w:rsidR="008A1BF1" w:rsidRPr="009314DF" w:rsidRDefault="008A1BF1" w:rsidP="00E90D20">
            <w:pPr>
              <w:pStyle w:val="CM20"/>
              <w:spacing w:line="360" w:lineRule="auto"/>
              <w:ind w:left="-113"/>
              <w:rPr>
                <w:rFonts w:ascii="Times New Roman" w:hAnsi="Times New Roman"/>
                <w:color w:val="000000"/>
              </w:rPr>
            </w:pPr>
            <w:r>
              <w:rPr>
                <w:rFonts w:ascii="Times New Roman" w:hAnsi="Times New Roman"/>
                <w:color w:val="000000"/>
              </w:rPr>
              <w:t>Doktora</w:t>
            </w:r>
            <w:r w:rsidRPr="009314DF">
              <w:rPr>
                <w:rFonts w:ascii="Times New Roman" w:hAnsi="Times New Roman"/>
                <w:color w:val="000000"/>
              </w:rPr>
              <w:t xml:space="preserve"> Öğrenimi</w:t>
            </w:r>
          </w:p>
        </w:tc>
        <w:tc>
          <w:tcPr>
            <w:tcW w:w="236" w:type="dxa"/>
          </w:tcPr>
          <w:p w14:paraId="6C4AFE32" w14:textId="7228CD5B" w:rsidR="008A1BF1" w:rsidRDefault="008A1BF1" w:rsidP="001C6A22">
            <w:pPr>
              <w:pStyle w:val="CM20"/>
              <w:spacing w:line="360" w:lineRule="auto"/>
              <w:ind w:left="-111" w:right="-123"/>
              <w:rPr>
                <w:rFonts w:ascii="Times New Roman" w:hAnsi="Times New Roman"/>
                <w:color w:val="000000"/>
              </w:rPr>
            </w:pPr>
            <w:r>
              <w:rPr>
                <w:rFonts w:ascii="Times New Roman" w:hAnsi="Times New Roman"/>
                <w:color w:val="000000"/>
              </w:rPr>
              <w:t>:</w:t>
            </w:r>
          </w:p>
        </w:tc>
        <w:tc>
          <w:tcPr>
            <w:tcW w:w="5845" w:type="dxa"/>
          </w:tcPr>
          <w:p w14:paraId="1406C113" w14:textId="2AE3B86E" w:rsidR="008A1BF1" w:rsidRPr="00603B2E" w:rsidRDefault="008A1BF1" w:rsidP="001C6A22">
            <w:pPr>
              <w:pStyle w:val="CM20"/>
              <w:spacing w:line="360" w:lineRule="auto"/>
              <w:ind w:left="-111" w:right="-123"/>
              <w:jc w:val="both"/>
              <w:rPr>
                <w:rFonts w:ascii="Times New Roman" w:hAnsi="Times New Roman"/>
                <w:color w:val="000000"/>
              </w:rPr>
            </w:pPr>
            <w:r w:rsidRPr="00603B2E">
              <w:rPr>
                <w:rFonts w:ascii="Times New Roman" w:hAnsi="Times New Roman"/>
                <w:color w:val="000000"/>
              </w:rPr>
              <w:t xml:space="preserve">Çanakkale </w:t>
            </w:r>
            <w:proofErr w:type="spellStart"/>
            <w:r w:rsidRPr="00603B2E">
              <w:rPr>
                <w:rFonts w:ascii="Times New Roman" w:hAnsi="Times New Roman"/>
                <w:color w:val="000000"/>
              </w:rPr>
              <w:t>Onsekiz</w:t>
            </w:r>
            <w:proofErr w:type="spellEnd"/>
            <w:r w:rsidRPr="00603B2E">
              <w:rPr>
                <w:rFonts w:ascii="Times New Roman" w:hAnsi="Times New Roman"/>
                <w:color w:val="000000"/>
              </w:rPr>
              <w:t xml:space="preserve"> Mart Üniversitesi, </w:t>
            </w:r>
            <w:r w:rsidR="00603B2E" w:rsidRPr="00603B2E">
              <w:rPr>
                <w:rFonts w:ascii="Times New Roman" w:hAnsi="Times New Roman"/>
                <w:bCs/>
              </w:rPr>
              <w:t>Lisansüstü Eğitim Enstitüsü</w:t>
            </w:r>
            <w:r w:rsidRPr="00603B2E">
              <w:rPr>
                <w:rFonts w:ascii="Times New Roman" w:hAnsi="Times New Roman"/>
                <w:color w:val="000000"/>
              </w:rPr>
              <w:t>, Matematik Anabilim Dalı, 20xx</w:t>
            </w:r>
          </w:p>
        </w:tc>
      </w:tr>
      <w:tr w:rsidR="001C6A22" w14:paraId="2074607A" w14:textId="77777777" w:rsidTr="005A7402">
        <w:tc>
          <w:tcPr>
            <w:tcW w:w="2689" w:type="dxa"/>
          </w:tcPr>
          <w:p w14:paraId="1EFA10C5" w14:textId="43DABD4A" w:rsidR="001C6A22" w:rsidRDefault="001C6A22" w:rsidP="00E90D20">
            <w:pPr>
              <w:pStyle w:val="CM20"/>
              <w:spacing w:line="360" w:lineRule="auto"/>
              <w:ind w:left="-113"/>
              <w:rPr>
                <w:rFonts w:ascii="Times New Roman" w:hAnsi="Times New Roman"/>
                <w:color w:val="000000"/>
              </w:rPr>
            </w:pPr>
            <w:r w:rsidRPr="009314DF">
              <w:rPr>
                <w:rFonts w:ascii="Times New Roman" w:hAnsi="Times New Roman"/>
                <w:color w:val="000000"/>
              </w:rPr>
              <w:t>Bildiği Yabancı Diller</w:t>
            </w:r>
          </w:p>
        </w:tc>
        <w:tc>
          <w:tcPr>
            <w:tcW w:w="236" w:type="dxa"/>
          </w:tcPr>
          <w:p w14:paraId="7C23D3B6" w14:textId="68EDBCF8" w:rsidR="001C6A22" w:rsidRDefault="001C6A22" w:rsidP="001C6A22">
            <w:pPr>
              <w:pStyle w:val="CM20"/>
              <w:spacing w:line="360" w:lineRule="auto"/>
              <w:ind w:left="-111" w:right="-190"/>
              <w:rPr>
                <w:rFonts w:ascii="Times New Roman" w:hAnsi="Times New Roman"/>
                <w:color w:val="000000"/>
              </w:rPr>
            </w:pPr>
            <w:r>
              <w:rPr>
                <w:rFonts w:ascii="Times New Roman" w:hAnsi="Times New Roman"/>
                <w:color w:val="000000"/>
              </w:rPr>
              <w:t>:</w:t>
            </w:r>
          </w:p>
        </w:tc>
        <w:tc>
          <w:tcPr>
            <w:tcW w:w="5845" w:type="dxa"/>
          </w:tcPr>
          <w:p w14:paraId="7A621960" w14:textId="406066DF" w:rsidR="001C6A22" w:rsidRDefault="001C6A22" w:rsidP="001C6A22">
            <w:pPr>
              <w:pStyle w:val="CM20"/>
              <w:spacing w:line="360" w:lineRule="auto"/>
              <w:ind w:left="-111" w:right="1732"/>
              <w:rPr>
                <w:rFonts w:ascii="Times New Roman" w:hAnsi="Times New Roman"/>
                <w:color w:val="000000"/>
              </w:rPr>
            </w:pPr>
            <w:r>
              <w:rPr>
                <w:rFonts w:ascii="Times New Roman" w:hAnsi="Times New Roman"/>
                <w:color w:val="000000"/>
              </w:rPr>
              <w:t>İngilizce</w:t>
            </w:r>
          </w:p>
        </w:tc>
      </w:tr>
    </w:tbl>
    <w:p w14:paraId="0D2AA7D5" w14:textId="2668B414" w:rsidR="001C6A22" w:rsidRDefault="001C6A22" w:rsidP="004129AE">
      <w:pPr>
        <w:pStyle w:val="CM20"/>
        <w:spacing w:line="360" w:lineRule="auto"/>
        <w:ind w:right="1732"/>
        <w:rPr>
          <w:rFonts w:ascii="Times New Roman" w:hAnsi="Times New Roman"/>
          <w:color w:val="000000"/>
        </w:rPr>
      </w:pPr>
    </w:p>
    <w:p w14:paraId="0446BEC0" w14:textId="4A2E017A" w:rsidR="004129AE" w:rsidRPr="004129AE" w:rsidRDefault="003E609E" w:rsidP="004129AE">
      <w:pPr>
        <w:pStyle w:val="Default"/>
      </w:pPr>
      <w:r>
        <w:t xml:space="preserve"> </w:t>
      </w:r>
    </w:p>
    <w:p w14:paraId="0E2443EC"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BİLİMSEL FAALİYETLERİ </w:t>
      </w:r>
    </w:p>
    <w:p w14:paraId="5B5A0683" w14:textId="77777777" w:rsidR="006A06C1" w:rsidRPr="006A06C1" w:rsidRDefault="00562E09" w:rsidP="003D1DFB">
      <w:pPr>
        <w:pStyle w:val="CM16"/>
        <w:spacing w:line="360" w:lineRule="auto"/>
        <w:rPr>
          <w:rFonts w:ascii="Times New Roman" w:hAnsi="Times New Roman"/>
          <w:b/>
          <w:bCs/>
          <w:color w:val="000000"/>
        </w:rPr>
      </w:pPr>
      <w:r w:rsidRPr="006A06C1">
        <w:rPr>
          <w:rFonts w:ascii="Times New Roman" w:hAnsi="Times New Roman"/>
          <w:b/>
          <w:bCs/>
          <w:color w:val="000000"/>
        </w:rPr>
        <w:t xml:space="preserve">a) Yayınlar </w:t>
      </w:r>
    </w:p>
    <w:p w14:paraId="1B19BAC4" w14:textId="748FE2B3" w:rsidR="006A06C1" w:rsidRDefault="006A06C1" w:rsidP="003D1DFB">
      <w:pPr>
        <w:pStyle w:val="CM16"/>
        <w:spacing w:line="360" w:lineRule="auto"/>
        <w:rPr>
          <w:rFonts w:ascii="Times New Roman" w:hAnsi="Times New Roman"/>
          <w:color w:val="000000"/>
        </w:rPr>
      </w:pPr>
      <w:r>
        <w:rPr>
          <w:rFonts w:ascii="Times New Roman" w:hAnsi="Times New Roman"/>
          <w:color w:val="000000"/>
        </w:rPr>
        <w:t xml:space="preserve">1) </w:t>
      </w:r>
      <w:r w:rsidR="00562E09" w:rsidRPr="009314DF">
        <w:rPr>
          <w:rFonts w:ascii="Times New Roman" w:hAnsi="Times New Roman"/>
          <w:color w:val="000000"/>
        </w:rPr>
        <w:t>SCI</w:t>
      </w:r>
    </w:p>
    <w:p w14:paraId="667F3594" w14:textId="0A10FF33" w:rsidR="006A06C1" w:rsidRDefault="006A06C1" w:rsidP="003D1DFB">
      <w:pPr>
        <w:pStyle w:val="CM16"/>
        <w:spacing w:line="360" w:lineRule="auto"/>
        <w:rPr>
          <w:rFonts w:ascii="Times New Roman" w:hAnsi="Times New Roman"/>
          <w:color w:val="000000"/>
        </w:rPr>
      </w:pPr>
      <w:r>
        <w:rPr>
          <w:rFonts w:ascii="Times New Roman" w:hAnsi="Times New Roman"/>
          <w:color w:val="000000"/>
        </w:rPr>
        <w:t>xxx</w:t>
      </w:r>
      <w:r w:rsidR="00562E09" w:rsidRPr="009314DF">
        <w:rPr>
          <w:rFonts w:ascii="Times New Roman" w:hAnsi="Times New Roman"/>
          <w:color w:val="000000"/>
        </w:rPr>
        <w:t xml:space="preserve"> </w:t>
      </w:r>
    </w:p>
    <w:p w14:paraId="204E6FA1" w14:textId="4EF8F1A6" w:rsidR="00562E09" w:rsidRDefault="006A06C1" w:rsidP="003D1DFB">
      <w:pPr>
        <w:pStyle w:val="CM16"/>
        <w:spacing w:line="360" w:lineRule="auto"/>
        <w:rPr>
          <w:rFonts w:ascii="Times New Roman" w:hAnsi="Times New Roman"/>
          <w:color w:val="000000"/>
        </w:rPr>
      </w:pPr>
      <w:r>
        <w:rPr>
          <w:rFonts w:ascii="Times New Roman" w:hAnsi="Times New Roman"/>
          <w:color w:val="000000"/>
        </w:rPr>
        <w:t xml:space="preserve">2) </w:t>
      </w:r>
      <w:r w:rsidR="00562E09" w:rsidRPr="009314DF">
        <w:rPr>
          <w:rFonts w:ascii="Times New Roman" w:hAnsi="Times New Roman"/>
          <w:color w:val="000000"/>
        </w:rPr>
        <w:t xml:space="preserve">Diğer </w:t>
      </w:r>
    </w:p>
    <w:p w14:paraId="2A8C6D81" w14:textId="0C86CEF1" w:rsidR="006A06C1" w:rsidRDefault="006A06C1" w:rsidP="003D1DFB">
      <w:pPr>
        <w:pStyle w:val="Default"/>
        <w:spacing w:line="360" w:lineRule="auto"/>
      </w:pPr>
      <w:r>
        <w:t>xxx</w:t>
      </w:r>
    </w:p>
    <w:p w14:paraId="7E84D6E2" w14:textId="77777777" w:rsidR="006A06C1" w:rsidRPr="006A06C1" w:rsidRDefault="00562E09" w:rsidP="003D1DFB">
      <w:pPr>
        <w:pStyle w:val="CM16"/>
        <w:spacing w:line="360" w:lineRule="auto"/>
        <w:rPr>
          <w:rFonts w:ascii="Times New Roman" w:hAnsi="Times New Roman"/>
          <w:b/>
          <w:bCs/>
          <w:color w:val="000000"/>
        </w:rPr>
      </w:pPr>
      <w:r w:rsidRPr="006A06C1">
        <w:rPr>
          <w:rFonts w:ascii="Times New Roman" w:hAnsi="Times New Roman"/>
          <w:b/>
          <w:bCs/>
          <w:color w:val="000000"/>
        </w:rPr>
        <w:t xml:space="preserve">b) Bildiriler </w:t>
      </w:r>
    </w:p>
    <w:p w14:paraId="31DB190A" w14:textId="3F5B5AA0" w:rsidR="006A06C1" w:rsidRDefault="006A06C1" w:rsidP="003D1DFB">
      <w:pPr>
        <w:pStyle w:val="CM16"/>
        <w:spacing w:line="360" w:lineRule="auto"/>
        <w:rPr>
          <w:rFonts w:ascii="Times New Roman" w:hAnsi="Times New Roman"/>
          <w:color w:val="000000"/>
        </w:rPr>
      </w:pPr>
      <w:r>
        <w:rPr>
          <w:rFonts w:ascii="Times New Roman" w:hAnsi="Times New Roman"/>
          <w:color w:val="000000"/>
        </w:rPr>
        <w:t xml:space="preserve">1) </w:t>
      </w:r>
      <w:r w:rsidR="00562E09" w:rsidRPr="009314DF">
        <w:rPr>
          <w:rFonts w:ascii="Times New Roman" w:hAnsi="Times New Roman"/>
          <w:color w:val="000000"/>
        </w:rPr>
        <w:t xml:space="preserve">Uluslararası </w:t>
      </w:r>
    </w:p>
    <w:p w14:paraId="1B9165F4" w14:textId="03745BAB" w:rsidR="006A06C1" w:rsidRDefault="006A06C1" w:rsidP="003D1DFB">
      <w:pPr>
        <w:pStyle w:val="Default"/>
        <w:spacing w:line="360" w:lineRule="auto"/>
      </w:pPr>
      <w:r>
        <w:t>xxx</w:t>
      </w:r>
    </w:p>
    <w:p w14:paraId="7C1D447C" w14:textId="2EB0867D" w:rsidR="00562E09" w:rsidRDefault="006A06C1" w:rsidP="003D1DFB">
      <w:pPr>
        <w:pStyle w:val="CM16"/>
        <w:spacing w:line="360" w:lineRule="auto"/>
        <w:rPr>
          <w:rFonts w:ascii="Times New Roman" w:hAnsi="Times New Roman"/>
          <w:color w:val="000000"/>
        </w:rPr>
      </w:pPr>
      <w:r>
        <w:rPr>
          <w:rFonts w:ascii="Times New Roman" w:hAnsi="Times New Roman"/>
          <w:color w:val="000000"/>
        </w:rPr>
        <w:t xml:space="preserve">2) </w:t>
      </w:r>
      <w:r w:rsidR="00562E09" w:rsidRPr="009314DF">
        <w:rPr>
          <w:rFonts w:ascii="Times New Roman" w:hAnsi="Times New Roman"/>
          <w:color w:val="000000"/>
        </w:rPr>
        <w:t xml:space="preserve">Ulusal </w:t>
      </w:r>
    </w:p>
    <w:p w14:paraId="58ECF186" w14:textId="2970EA54" w:rsidR="006A06C1" w:rsidRDefault="006A06C1" w:rsidP="003D1DFB">
      <w:pPr>
        <w:pStyle w:val="Default"/>
        <w:spacing w:line="360" w:lineRule="auto"/>
      </w:pPr>
      <w:r>
        <w:t>xxx</w:t>
      </w:r>
    </w:p>
    <w:p w14:paraId="09D93074" w14:textId="6BDA526F" w:rsidR="00562E09" w:rsidRDefault="00562E09" w:rsidP="003D1DFB">
      <w:pPr>
        <w:pStyle w:val="CM20"/>
        <w:spacing w:line="360" w:lineRule="auto"/>
        <w:rPr>
          <w:rFonts w:ascii="Times New Roman" w:hAnsi="Times New Roman"/>
          <w:b/>
          <w:bCs/>
          <w:color w:val="000000"/>
        </w:rPr>
      </w:pPr>
      <w:r w:rsidRPr="006A06C1">
        <w:rPr>
          <w:rFonts w:ascii="Times New Roman" w:hAnsi="Times New Roman"/>
          <w:b/>
          <w:bCs/>
          <w:color w:val="000000"/>
        </w:rPr>
        <w:t xml:space="preserve">c) Katıldığı Projeler </w:t>
      </w:r>
    </w:p>
    <w:p w14:paraId="319955D3" w14:textId="58EC1401" w:rsidR="006A06C1" w:rsidRDefault="006A06C1" w:rsidP="003D1DFB">
      <w:pPr>
        <w:pStyle w:val="Default"/>
        <w:spacing w:line="360" w:lineRule="auto"/>
      </w:pPr>
      <w:r>
        <w:t>xxx</w:t>
      </w:r>
    </w:p>
    <w:p w14:paraId="6C345B24" w14:textId="697DC43F" w:rsidR="00F71256" w:rsidRDefault="00F71256" w:rsidP="004129AE">
      <w:pPr>
        <w:pStyle w:val="Default"/>
      </w:pPr>
    </w:p>
    <w:p w14:paraId="18DE95F5" w14:textId="77777777" w:rsidR="00F71256" w:rsidRDefault="00F71256" w:rsidP="004129AE">
      <w:pPr>
        <w:pStyle w:val="Default"/>
      </w:pPr>
    </w:p>
    <w:p w14:paraId="6C2478BA"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İŞ DENEYİMİ </w:t>
      </w: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6091"/>
      </w:tblGrid>
      <w:tr w:rsidR="008A1BF1" w14:paraId="2F4C5498" w14:textId="77777777" w:rsidTr="008A1BF1">
        <w:tc>
          <w:tcPr>
            <w:tcW w:w="2835" w:type="dxa"/>
          </w:tcPr>
          <w:p w14:paraId="5C872D3B" w14:textId="104D0073" w:rsidR="008A1BF1" w:rsidRDefault="008A1BF1" w:rsidP="00E90D20">
            <w:pPr>
              <w:pStyle w:val="CM20"/>
              <w:spacing w:line="360" w:lineRule="auto"/>
              <w:ind w:left="-113"/>
              <w:rPr>
                <w:rFonts w:ascii="Times New Roman" w:hAnsi="Times New Roman"/>
                <w:color w:val="000000"/>
              </w:rPr>
            </w:pPr>
            <w:r w:rsidRPr="009314DF">
              <w:rPr>
                <w:rFonts w:ascii="Times New Roman" w:hAnsi="Times New Roman"/>
                <w:color w:val="000000"/>
              </w:rPr>
              <w:t xml:space="preserve">Çalıştığı Kurumlar ve Yıl: </w:t>
            </w:r>
          </w:p>
        </w:tc>
        <w:tc>
          <w:tcPr>
            <w:tcW w:w="5945" w:type="dxa"/>
          </w:tcPr>
          <w:p w14:paraId="48DF0840" w14:textId="7222802A" w:rsidR="008A1BF1" w:rsidRDefault="00046597" w:rsidP="00E90D20">
            <w:pPr>
              <w:pStyle w:val="CM20"/>
              <w:spacing w:line="360" w:lineRule="auto"/>
              <w:ind w:left="-108" w:right="1732"/>
              <w:rPr>
                <w:rFonts w:ascii="Times New Roman" w:hAnsi="Times New Roman"/>
                <w:color w:val="000000"/>
              </w:rPr>
            </w:pPr>
            <w:r w:rsidRPr="00046597">
              <w:rPr>
                <w:rFonts w:ascii="Times New Roman" w:hAnsi="Times New Roman"/>
                <w:color w:val="000000"/>
              </w:rPr>
              <w:t xml:space="preserve">xxx </w:t>
            </w:r>
            <w:proofErr w:type="spellStart"/>
            <w:r w:rsidRPr="00046597">
              <w:rPr>
                <w:rFonts w:ascii="Times New Roman" w:hAnsi="Times New Roman"/>
                <w:color w:val="000000"/>
              </w:rPr>
              <w:t>xxx</w:t>
            </w:r>
            <w:proofErr w:type="spellEnd"/>
            <w:r w:rsidRPr="00046597">
              <w:rPr>
                <w:rFonts w:ascii="Times New Roman" w:hAnsi="Times New Roman"/>
                <w:color w:val="000000"/>
              </w:rPr>
              <w:t xml:space="preserve"> </w:t>
            </w:r>
            <w:proofErr w:type="spellStart"/>
            <w:r w:rsidRPr="00046597">
              <w:rPr>
                <w:rFonts w:ascii="Times New Roman" w:hAnsi="Times New Roman"/>
                <w:color w:val="000000"/>
              </w:rPr>
              <w:t>xxx</w:t>
            </w:r>
            <w:proofErr w:type="spellEnd"/>
            <w:r w:rsidRPr="00046597">
              <w:rPr>
                <w:rFonts w:ascii="Times New Roman" w:hAnsi="Times New Roman"/>
                <w:color w:val="000000"/>
              </w:rPr>
              <w:t>, 2015-2016</w:t>
            </w:r>
          </w:p>
        </w:tc>
      </w:tr>
      <w:tr w:rsidR="008A1BF1" w14:paraId="245724E3" w14:textId="77777777" w:rsidTr="008A1BF1">
        <w:tc>
          <w:tcPr>
            <w:tcW w:w="2835" w:type="dxa"/>
          </w:tcPr>
          <w:p w14:paraId="1E5620CA" w14:textId="1142A2C4" w:rsidR="008A1BF1" w:rsidRDefault="008A1BF1" w:rsidP="006803F7">
            <w:pPr>
              <w:pStyle w:val="CM20"/>
              <w:spacing w:line="360" w:lineRule="auto"/>
              <w:rPr>
                <w:rFonts w:ascii="Times New Roman" w:hAnsi="Times New Roman"/>
                <w:color w:val="000000"/>
              </w:rPr>
            </w:pPr>
          </w:p>
        </w:tc>
        <w:tc>
          <w:tcPr>
            <w:tcW w:w="5945" w:type="dxa"/>
          </w:tcPr>
          <w:p w14:paraId="6934A97E" w14:textId="61389DE0" w:rsidR="008A1BF1" w:rsidRDefault="00046597" w:rsidP="00E90D20">
            <w:pPr>
              <w:pStyle w:val="CM20"/>
              <w:spacing w:line="360" w:lineRule="auto"/>
              <w:ind w:left="-108" w:right="1732"/>
              <w:rPr>
                <w:rFonts w:ascii="Times New Roman" w:hAnsi="Times New Roman"/>
                <w:color w:val="000000"/>
              </w:rPr>
            </w:pPr>
            <w:r w:rsidRPr="00046597">
              <w:rPr>
                <w:rFonts w:ascii="Times New Roman" w:hAnsi="Times New Roman"/>
                <w:color w:val="000000"/>
              </w:rPr>
              <w:t xml:space="preserve">xxx </w:t>
            </w:r>
            <w:proofErr w:type="spellStart"/>
            <w:r w:rsidRPr="00046597">
              <w:rPr>
                <w:rFonts w:ascii="Times New Roman" w:hAnsi="Times New Roman"/>
                <w:color w:val="000000"/>
              </w:rPr>
              <w:t>xxx</w:t>
            </w:r>
            <w:proofErr w:type="spellEnd"/>
            <w:r w:rsidRPr="00046597">
              <w:rPr>
                <w:rFonts w:ascii="Times New Roman" w:hAnsi="Times New Roman"/>
                <w:color w:val="000000"/>
              </w:rPr>
              <w:t xml:space="preserve"> </w:t>
            </w:r>
            <w:proofErr w:type="spellStart"/>
            <w:r w:rsidRPr="00046597">
              <w:rPr>
                <w:rFonts w:ascii="Times New Roman" w:hAnsi="Times New Roman"/>
                <w:color w:val="000000"/>
              </w:rPr>
              <w:t>xxx</w:t>
            </w:r>
            <w:proofErr w:type="spellEnd"/>
            <w:r w:rsidRPr="00046597">
              <w:rPr>
                <w:rFonts w:ascii="Times New Roman" w:hAnsi="Times New Roman"/>
                <w:color w:val="000000"/>
              </w:rPr>
              <w:t>, 2016-2017</w:t>
            </w:r>
          </w:p>
        </w:tc>
      </w:tr>
      <w:tr w:rsidR="008A1BF1" w14:paraId="16C0623A" w14:textId="77777777" w:rsidTr="008A1BF1">
        <w:tc>
          <w:tcPr>
            <w:tcW w:w="2835" w:type="dxa"/>
          </w:tcPr>
          <w:p w14:paraId="3E2ED156" w14:textId="446B06AE" w:rsidR="008A1BF1" w:rsidRDefault="008A1BF1" w:rsidP="006803F7">
            <w:pPr>
              <w:pStyle w:val="CM20"/>
              <w:spacing w:line="360" w:lineRule="auto"/>
              <w:rPr>
                <w:rFonts w:ascii="Times New Roman" w:hAnsi="Times New Roman"/>
                <w:color w:val="000000"/>
              </w:rPr>
            </w:pPr>
          </w:p>
        </w:tc>
        <w:tc>
          <w:tcPr>
            <w:tcW w:w="5945" w:type="dxa"/>
          </w:tcPr>
          <w:p w14:paraId="2521A4EA" w14:textId="24F37F5A" w:rsidR="008A1BF1" w:rsidRDefault="00046597" w:rsidP="00E90D20">
            <w:pPr>
              <w:pStyle w:val="CM20"/>
              <w:spacing w:line="360" w:lineRule="auto"/>
              <w:ind w:left="-108" w:right="1732"/>
              <w:rPr>
                <w:rFonts w:ascii="Times New Roman" w:hAnsi="Times New Roman"/>
                <w:color w:val="000000"/>
              </w:rPr>
            </w:pPr>
            <w:r w:rsidRPr="00046597">
              <w:rPr>
                <w:rFonts w:ascii="Times New Roman" w:hAnsi="Times New Roman"/>
                <w:color w:val="000000"/>
              </w:rPr>
              <w:t xml:space="preserve">xxx </w:t>
            </w:r>
            <w:proofErr w:type="spellStart"/>
            <w:r w:rsidRPr="00046597">
              <w:rPr>
                <w:rFonts w:ascii="Times New Roman" w:hAnsi="Times New Roman"/>
                <w:color w:val="000000"/>
              </w:rPr>
              <w:t>xxx</w:t>
            </w:r>
            <w:proofErr w:type="spellEnd"/>
            <w:r w:rsidRPr="00046597">
              <w:rPr>
                <w:rFonts w:ascii="Times New Roman" w:hAnsi="Times New Roman"/>
                <w:color w:val="000000"/>
              </w:rPr>
              <w:t xml:space="preserve"> </w:t>
            </w:r>
            <w:proofErr w:type="spellStart"/>
            <w:r w:rsidRPr="00046597">
              <w:rPr>
                <w:rFonts w:ascii="Times New Roman" w:hAnsi="Times New Roman"/>
                <w:color w:val="000000"/>
              </w:rPr>
              <w:t>xxx</w:t>
            </w:r>
            <w:proofErr w:type="spellEnd"/>
            <w:r w:rsidRPr="00046597">
              <w:rPr>
                <w:rFonts w:ascii="Times New Roman" w:hAnsi="Times New Roman"/>
                <w:color w:val="000000"/>
              </w:rPr>
              <w:t>, 2017-2018</w:t>
            </w:r>
          </w:p>
        </w:tc>
      </w:tr>
    </w:tbl>
    <w:p w14:paraId="3E624F40" w14:textId="1935671A" w:rsidR="008A1BF1" w:rsidRDefault="008A1BF1" w:rsidP="004129AE">
      <w:pPr>
        <w:pStyle w:val="CM20"/>
        <w:spacing w:line="360" w:lineRule="auto"/>
        <w:rPr>
          <w:rFonts w:ascii="Times New Roman" w:hAnsi="Times New Roman"/>
          <w:color w:val="000000"/>
        </w:rPr>
      </w:pPr>
    </w:p>
    <w:p w14:paraId="30C10F29" w14:textId="796F7301" w:rsidR="004129AE" w:rsidRDefault="004129AE" w:rsidP="004129AE">
      <w:pPr>
        <w:pStyle w:val="Default"/>
      </w:pPr>
    </w:p>
    <w:p w14:paraId="64B9F6E2"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İLETİŞİM </w:t>
      </w: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242"/>
        <w:gridCol w:w="7047"/>
      </w:tblGrid>
      <w:tr w:rsidR="003B1637" w14:paraId="289F5AB7" w14:textId="759DB41A" w:rsidTr="00690777">
        <w:tc>
          <w:tcPr>
            <w:tcW w:w="1666" w:type="dxa"/>
          </w:tcPr>
          <w:p w14:paraId="183B66D8" w14:textId="4C41886D" w:rsidR="003B1637" w:rsidRDefault="003B1637" w:rsidP="00E90D20">
            <w:pPr>
              <w:pStyle w:val="CM15"/>
              <w:spacing w:line="360" w:lineRule="auto"/>
              <w:ind w:left="-113"/>
              <w:rPr>
                <w:rFonts w:ascii="Times New Roman" w:hAnsi="Times New Roman"/>
                <w:color w:val="000000"/>
              </w:rPr>
            </w:pPr>
            <w:r w:rsidRPr="009314DF">
              <w:rPr>
                <w:rFonts w:ascii="Times New Roman" w:hAnsi="Times New Roman"/>
                <w:color w:val="000000"/>
              </w:rPr>
              <w:t>E-posta Adresi</w:t>
            </w:r>
          </w:p>
        </w:tc>
        <w:tc>
          <w:tcPr>
            <w:tcW w:w="236" w:type="dxa"/>
          </w:tcPr>
          <w:p w14:paraId="39E53141" w14:textId="3DD9BE8A" w:rsidR="003B1637" w:rsidRDefault="003B1637" w:rsidP="006803F7">
            <w:pPr>
              <w:pStyle w:val="CM20"/>
              <w:spacing w:line="360" w:lineRule="auto"/>
              <w:ind w:left="-65" w:right="1732"/>
              <w:rPr>
                <w:rFonts w:ascii="Times New Roman" w:hAnsi="Times New Roman"/>
                <w:color w:val="000000"/>
              </w:rPr>
            </w:pPr>
            <w:r>
              <w:rPr>
                <w:rFonts w:ascii="Times New Roman" w:hAnsi="Times New Roman"/>
                <w:color w:val="000000"/>
              </w:rPr>
              <w:t xml:space="preserve">: </w:t>
            </w:r>
          </w:p>
        </w:tc>
        <w:tc>
          <w:tcPr>
            <w:tcW w:w="6878" w:type="dxa"/>
          </w:tcPr>
          <w:p w14:paraId="3E133CE9" w14:textId="7AEF1BD1" w:rsidR="003B1637" w:rsidRDefault="003B1637" w:rsidP="00E90D20">
            <w:pPr>
              <w:pStyle w:val="Default"/>
              <w:widowControl/>
              <w:suppressAutoHyphens w:val="0"/>
              <w:spacing w:line="360" w:lineRule="auto"/>
              <w:ind w:left="-31"/>
            </w:pPr>
            <w:r w:rsidRPr="003B1637">
              <w:t>xxx@</w:t>
            </w:r>
            <w:r>
              <w:t>comu</w:t>
            </w:r>
            <w:r w:rsidRPr="003B1637">
              <w:t>.</w:t>
            </w:r>
            <w:r>
              <w:t>edu.tr</w:t>
            </w:r>
          </w:p>
        </w:tc>
      </w:tr>
      <w:tr w:rsidR="003B1637" w14:paraId="36A01782" w14:textId="03148D0A" w:rsidTr="00690777">
        <w:tc>
          <w:tcPr>
            <w:tcW w:w="1666" w:type="dxa"/>
          </w:tcPr>
          <w:p w14:paraId="0467D8A1" w14:textId="091BA441" w:rsidR="003B1637" w:rsidRDefault="003B1637" w:rsidP="00E90D20">
            <w:pPr>
              <w:pStyle w:val="Default"/>
              <w:spacing w:line="360" w:lineRule="auto"/>
              <w:ind w:left="-113"/>
            </w:pPr>
            <w:r>
              <w:t>ORCID</w:t>
            </w:r>
          </w:p>
        </w:tc>
        <w:tc>
          <w:tcPr>
            <w:tcW w:w="236" w:type="dxa"/>
          </w:tcPr>
          <w:p w14:paraId="1EEE4A2B" w14:textId="656F8B7F" w:rsidR="003B1637" w:rsidRDefault="003B1637" w:rsidP="006803F7">
            <w:pPr>
              <w:pStyle w:val="CM20"/>
              <w:spacing w:line="360" w:lineRule="auto"/>
              <w:ind w:left="-65" w:right="1732"/>
              <w:rPr>
                <w:rFonts w:ascii="Times New Roman" w:hAnsi="Times New Roman"/>
                <w:color w:val="000000"/>
              </w:rPr>
            </w:pPr>
            <w:r>
              <w:rPr>
                <w:rFonts w:ascii="Times New Roman" w:hAnsi="Times New Roman"/>
                <w:color w:val="000000"/>
              </w:rPr>
              <w:t xml:space="preserve">: </w:t>
            </w:r>
          </w:p>
        </w:tc>
        <w:tc>
          <w:tcPr>
            <w:tcW w:w="6878" w:type="dxa"/>
          </w:tcPr>
          <w:p w14:paraId="46737CAB" w14:textId="3286BFD9" w:rsidR="003B1637" w:rsidRDefault="003B1637" w:rsidP="00E90D20">
            <w:pPr>
              <w:pStyle w:val="CM20"/>
              <w:spacing w:line="360" w:lineRule="auto"/>
              <w:ind w:left="-31" w:right="1732"/>
              <w:rPr>
                <w:rFonts w:ascii="Times New Roman" w:hAnsi="Times New Roman"/>
                <w:color w:val="000000"/>
              </w:rPr>
            </w:pPr>
            <w:r w:rsidRPr="003B1637">
              <w:rPr>
                <w:rFonts w:ascii="Times New Roman" w:hAnsi="Times New Roman"/>
                <w:color w:val="000000"/>
              </w:rPr>
              <w:t>0000-000X-0958-58XX</w:t>
            </w:r>
          </w:p>
        </w:tc>
      </w:tr>
    </w:tbl>
    <w:p w14:paraId="37C4FDAF" w14:textId="03F394D7" w:rsidR="003B1637" w:rsidRPr="00FA2B9D" w:rsidRDefault="003B1637" w:rsidP="00FA2B9D">
      <w:pPr>
        <w:pStyle w:val="Default"/>
      </w:pPr>
    </w:p>
    <w:sectPr w:rsidR="003B1637" w:rsidRPr="00FA2B9D" w:rsidSect="009546B2">
      <w:headerReference w:type="default" r:id="rId36"/>
      <w:footerReference w:type="default" r:id="rId37"/>
      <w:footnotePr>
        <w:pos w:val="beneathText"/>
      </w:footnotePr>
      <w:pgSz w:w="11899" w:h="16837" w:code="9"/>
      <w:pgMar w:top="1418" w:right="1134"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CFD43" w14:textId="77777777" w:rsidR="004C71DB" w:rsidRDefault="004C71DB">
      <w:r>
        <w:separator/>
      </w:r>
    </w:p>
  </w:endnote>
  <w:endnote w:type="continuationSeparator" w:id="0">
    <w:p w14:paraId="5EA8698C" w14:textId="77777777" w:rsidR="004C71DB" w:rsidRDefault="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JVVAQL+Arial-BoldMT">
    <w:altName w:val="Arial"/>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201915"/>
      <w:docPartObj>
        <w:docPartGallery w:val="Page Numbers (Bottom of Page)"/>
        <w:docPartUnique/>
      </w:docPartObj>
    </w:sdtPr>
    <w:sdtEndPr/>
    <w:sdtContent>
      <w:p w14:paraId="794C03A1" w14:textId="00215088" w:rsidR="00F71256" w:rsidRDefault="00F71256">
        <w:pPr>
          <w:pStyle w:val="Altbilgi"/>
          <w:jc w:val="center"/>
        </w:pPr>
        <w:r>
          <w:fldChar w:fldCharType="begin"/>
        </w:r>
        <w:r>
          <w:instrText>PAGE   \* MERGEFORMAT</w:instrText>
        </w:r>
        <w:r>
          <w:fldChar w:fldCharType="separate"/>
        </w:r>
        <w:r w:rsidR="00840EFB" w:rsidRPr="00840EFB">
          <w:rPr>
            <w:noProof/>
            <w:lang w:val="tr-TR"/>
          </w:rPr>
          <w:t>9</w:t>
        </w:r>
        <w:r>
          <w:fldChar w:fldCharType="end"/>
        </w:r>
      </w:p>
    </w:sdtContent>
  </w:sdt>
  <w:p w14:paraId="7B4BE7E9" w14:textId="77777777" w:rsidR="00F71256" w:rsidRDefault="00F712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657B" w14:textId="77777777" w:rsidR="00F71256" w:rsidRDefault="00F71256">
    <w:pPr>
      <w:pStyle w:val="Altbilgi"/>
      <w:jc w:val="center"/>
    </w:pPr>
  </w:p>
  <w:p w14:paraId="3BD8036A" w14:textId="77777777" w:rsidR="00F71256" w:rsidRDefault="00F712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13030"/>
      <w:docPartObj>
        <w:docPartGallery w:val="Page Numbers (Bottom of Page)"/>
        <w:docPartUnique/>
      </w:docPartObj>
    </w:sdtPr>
    <w:sdtEndPr/>
    <w:sdtContent>
      <w:p w14:paraId="4FBAFBCE" w14:textId="77777777" w:rsidR="00F71256" w:rsidRDefault="00F71256">
        <w:pPr>
          <w:pStyle w:val="Altbilgi"/>
          <w:jc w:val="center"/>
        </w:pPr>
        <w:r>
          <w:fldChar w:fldCharType="begin"/>
        </w:r>
        <w:r>
          <w:instrText>PAGE   \* MERGEFORMAT</w:instrText>
        </w:r>
        <w:r>
          <w:fldChar w:fldCharType="separate"/>
        </w:r>
        <w:r w:rsidR="00840EFB" w:rsidRPr="00840EFB">
          <w:rPr>
            <w:noProof/>
            <w:lang w:val="tr-TR"/>
          </w:rPr>
          <w:t>ii</w:t>
        </w:r>
        <w:r>
          <w:fldChar w:fldCharType="end"/>
        </w:r>
      </w:p>
    </w:sdtContent>
  </w:sdt>
  <w:p w14:paraId="535ADDB5" w14:textId="77777777" w:rsidR="00F71256" w:rsidRDefault="00F71256" w:rsidP="00F03AF8">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6398" w14:textId="77777777" w:rsidR="00F71256" w:rsidRDefault="00F71256">
    <w:pPr>
      <w:pStyle w:val="Altbilgi"/>
      <w:jc w:val="center"/>
    </w:pPr>
    <w:r>
      <w:fldChar w:fldCharType="begin"/>
    </w:r>
    <w:r>
      <w:instrText>PAGE   \* MERGEFORMAT</w:instrText>
    </w:r>
    <w:r>
      <w:fldChar w:fldCharType="separate"/>
    </w:r>
    <w:r w:rsidR="00840EFB" w:rsidRPr="00840EFB">
      <w:rPr>
        <w:noProof/>
        <w:lang w:val="tr-TR"/>
      </w:rPr>
      <w:t>1</w:t>
    </w:r>
    <w:r>
      <w:fldChar w:fldCharType="end"/>
    </w:r>
  </w:p>
  <w:p w14:paraId="4A3EBAD3" w14:textId="77777777" w:rsidR="00F71256" w:rsidRDefault="00F71256">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435062"/>
      <w:docPartObj>
        <w:docPartGallery w:val="Page Numbers (Bottom of Page)"/>
        <w:docPartUnique/>
      </w:docPartObj>
    </w:sdtPr>
    <w:sdtEndPr/>
    <w:sdtContent>
      <w:p w14:paraId="27F752F4" w14:textId="77777777" w:rsidR="00F71256" w:rsidRDefault="00F71256">
        <w:pPr>
          <w:pStyle w:val="Altbilgi"/>
          <w:jc w:val="center"/>
        </w:pPr>
        <w:r>
          <w:fldChar w:fldCharType="begin"/>
        </w:r>
        <w:r>
          <w:instrText>PAGE   \* MERGEFORMAT</w:instrText>
        </w:r>
        <w:r>
          <w:fldChar w:fldCharType="separate"/>
        </w:r>
        <w:r w:rsidR="00840EFB" w:rsidRPr="00840EFB">
          <w:rPr>
            <w:noProof/>
            <w:lang w:val="tr-TR"/>
          </w:rPr>
          <w:t>V</w:t>
        </w:r>
        <w:r>
          <w:fldChar w:fldCharType="end"/>
        </w:r>
      </w:p>
    </w:sdtContent>
  </w:sdt>
  <w:p w14:paraId="5636178E" w14:textId="77777777" w:rsidR="00F71256" w:rsidRDefault="00F71256" w:rsidP="009546B2">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42C08" w14:textId="77777777" w:rsidR="004C71DB" w:rsidRDefault="004C71DB">
      <w:r>
        <w:separator/>
      </w:r>
    </w:p>
  </w:footnote>
  <w:footnote w:type="continuationSeparator" w:id="0">
    <w:p w14:paraId="5FFB6EC9" w14:textId="77777777" w:rsidR="004C71DB" w:rsidRDefault="004C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7FEA6" w14:textId="77777777" w:rsidR="00F71256" w:rsidRDefault="00F7125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D293F" w14:textId="77777777" w:rsidR="00F71256" w:rsidRDefault="00F71256" w:rsidP="00023F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29DC" w14:textId="77777777" w:rsidR="00F71256" w:rsidRPr="00B167CC" w:rsidRDefault="00F71256" w:rsidP="00B167CC">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D0C9" w14:textId="77777777" w:rsidR="00F71256" w:rsidRPr="00B167CC" w:rsidRDefault="00F71256" w:rsidP="00B167CC">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276F" w14:textId="77777777" w:rsidR="00F71256" w:rsidRPr="00B167CC" w:rsidRDefault="00F71256" w:rsidP="00B167CC">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0062E" w14:textId="77777777" w:rsidR="00F71256" w:rsidRPr="00B167CC" w:rsidRDefault="00F71256" w:rsidP="00B167CC">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F437" w14:textId="77777777" w:rsidR="00F71256" w:rsidRPr="00B167CC" w:rsidRDefault="00F71256" w:rsidP="00B167CC">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C15AB" w14:textId="77777777" w:rsidR="00F71256" w:rsidRPr="002046E0" w:rsidRDefault="00F71256" w:rsidP="002046E0">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D69C4" w14:textId="77777777" w:rsidR="00F71256" w:rsidRPr="002046E0" w:rsidRDefault="00F71256" w:rsidP="002046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D7293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6650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E8EF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6A7D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CE8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861A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A27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9EDE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6C2F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60EF2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12">
    <w:nsid w:val="0344058F"/>
    <w:multiLevelType w:val="multilevel"/>
    <w:tmpl w:val="041CE0B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7EA566A"/>
    <w:multiLevelType w:val="multilevel"/>
    <w:tmpl w:val="C3345B5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43607EA"/>
    <w:multiLevelType w:val="hybridMultilevel"/>
    <w:tmpl w:val="9EE40030"/>
    <w:lvl w:ilvl="0" w:tplc="0F40776E">
      <w:start w:val="1"/>
      <w:numFmt w:val="decimal"/>
      <w:lvlText w:val="Şekil 1.%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2942D57"/>
    <w:multiLevelType w:val="hybridMultilevel"/>
    <w:tmpl w:val="F002264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nsid w:val="299918CA"/>
    <w:multiLevelType w:val="hybridMultilevel"/>
    <w:tmpl w:val="7D8843B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nsid w:val="2AB5211A"/>
    <w:multiLevelType w:val="multilevel"/>
    <w:tmpl w:val="E0B05B2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FE767E1"/>
    <w:multiLevelType w:val="hybridMultilevel"/>
    <w:tmpl w:val="9E2A3392"/>
    <w:lvl w:ilvl="0" w:tplc="FF3E7FA4">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312633E7"/>
    <w:multiLevelType w:val="multilevel"/>
    <w:tmpl w:val="7E1C853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2592AE9"/>
    <w:multiLevelType w:val="hybridMultilevel"/>
    <w:tmpl w:val="EA8A4E42"/>
    <w:lvl w:ilvl="0" w:tplc="0CE2A4BA">
      <w:start w:val="1"/>
      <w:numFmt w:val="decimal"/>
      <w:lvlText w:val="Şekil 2.%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4F42F73"/>
    <w:multiLevelType w:val="hybridMultilevel"/>
    <w:tmpl w:val="0F5CB01C"/>
    <w:lvl w:ilvl="0" w:tplc="E21876C4">
      <w:start w:val="1"/>
      <w:numFmt w:val="decimal"/>
      <w:lvlText w:val="Şekil 3.%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27A1444"/>
    <w:multiLevelType w:val="hybridMultilevel"/>
    <w:tmpl w:val="3BFA5A1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4A200089"/>
    <w:multiLevelType w:val="hybridMultilevel"/>
    <w:tmpl w:val="B548118A"/>
    <w:lvl w:ilvl="0" w:tplc="E11ED7A6">
      <w:start w:val="1"/>
      <w:numFmt w:val="decimal"/>
      <w:lvlText w:val="Çizelge 2.%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B5F327E"/>
    <w:multiLevelType w:val="hybridMultilevel"/>
    <w:tmpl w:val="5308E7E6"/>
    <w:lvl w:ilvl="0" w:tplc="08309516">
      <w:start w:val="1"/>
      <w:numFmt w:val="bullet"/>
      <w:lvlText w:val=""/>
      <w:lvlJc w:val="left"/>
      <w:pPr>
        <w:tabs>
          <w:tab w:val="num" w:pos="720"/>
        </w:tabs>
        <w:ind w:left="720" w:hanging="360"/>
      </w:pPr>
      <w:rPr>
        <w:rFonts w:ascii="Symbol" w:hAnsi="Symbol" w:hint="default"/>
        <w:sz w:val="18"/>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nsid w:val="4D980BC6"/>
    <w:multiLevelType w:val="hybridMultilevel"/>
    <w:tmpl w:val="964A00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nsid w:val="539F4442"/>
    <w:multiLevelType w:val="hybridMultilevel"/>
    <w:tmpl w:val="2F901EF6"/>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7">
    <w:nsid w:val="56DA275D"/>
    <w:multiLevelType w:val="hybridMultilevel"/>
    <w:tmpl w:val="A18640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8">
    <w:nsid w:val="686A02AB"/>
    <w:multiLevelType w:val="hybridMultilevel"/>
    <w:tmpl w:val="DE7A7822"/>
    <w:lvl w:ilvl="0" w:tplc="041F0017">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9">
    <w:nsid w:val="6B6A1226"/>
    <w:multiLevelType w:val="hybridMultilevel"/>
    <w:tmpl w:val="46381FA0"/>
    <w:lvl w:ilvl="0" w:tplc="041F0001">
      <w:start w:val="1"/>
      <w:numFmt w:val="bullet"/>
      <w:lvlText w:val=""/>
      <w:lvlJc w:val="left"/>
      <w:pPr>
        <w:tabs>
          <w:tab w:val="num" w:pos="1004"/>
        </w:tabs>
        <w:ind w:left="1004" w:hanging="360"/>
      </w:pPr>
      <w:rPr>
        <w:rFonts w:ascii="Symbol" w:hAnsi="Symbol" w:hint="default"/>
      </w:rPr>
    </w:lvl>
    <w:lvl w:ilvl="1" w:tplc="041F0003">
      <w:start w:val="1"/>
      <w:numFmt w:val="bullet"/>
      <w:lvlText w:val="o"/>
      <w:lvlJc w:val="left"/>
      <w:pPr>
        <w:tabs>
          <w:tab w:val="num" w:pos="1724"/>
        </w:tabs>
        <w:ind w:left="1724" w:hanging="360"/>
      </w:pPr>
      <w:rPr>
        <w:rFonts w:ascii="Courier New" w:hAnsi="Courier New"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30">
    <w:nsid w:val="6DB92168"/>
    <w:multiLevelType w:val="hybridMultilevel"/>
    <w:tmpl w:val="5DD4ED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7071652D"/>
    <w:multiLevelType w:val="hybridMultilevel"/>
    <w:tmpl w:val="B5CCE5D8"/>
    <w:lvl w:ilvl="0" w:tplc="FF3E7FA4">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737B792B"/>
    <w:multiLevelType w:val="hybridMultilevel"/>
    <w:tmpl w:val="533477B4"/>
    <w:lvl w:ilvl="0" w:tplc="64187C7C">
      <w:start w:val="1"/>
      <w:numFmt w:val="decimal"/>
      <w:lvlText w:val="Çizelge 1.%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62F3C72"/>
    <w:multiLevelType w:val="hybridMultilevel"/>
    <w:tmpl w:val="49F239B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4">
    <w:nsid w:val="7904501F"/>
    <w:multiLevelType w:val="multilevel"/>
    <w:tmpl w:val="E2B85126"/>
    <w:lvl w:ilvl="0">
      <w:start w:val="3"/>
      <w:numFmt w:val="decimal"/>
      <w:lvlText w:val="%1."/>
      <w:lvlJc w:val="left"/>
      <w:pPr>
        <w:tabs>
          <w:tab w:val="num" w:pos="360"/>
        </w:tabs>
        <w:ind w:left="360" w:hanging="360"/>
      </w:pPr>
      <w:rPr>
        <w:rFonts w:cs="Times New Roman" w:hint="default"/>
        <w:b w:val="0"/>
        <w:color w:val="FF0000"/>
      </w:rPr>
    </w:lvl>
    <w:lvl w:ilvl="1">
      <w:start w:val="2"/>
      <w:numFmt w:val="decimal"/>
      <w:lvlText w:val="%1.%2."/>
      <w:lvlJc w:val="left"/>
      <w:pPr>
        <w:tabs>
          <w:tab w:val="num" w:pos="360"/>
        </w:tabs>
        <w:ind w:left="360" w:hanging="360"/>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b w:val="0"/>
        <w:color w:val="FF0000"/>
      </w:rPr>
    </w:lvl>
    <w:lvl w:ilvl="3">
      <w:start w:val="1"/>
      <w:numFmt w:val="decimal"/>
      <w:lvlText w:val="%1.%2.%3.%4."/>
      <w:lvlJc w:val="left"/>
      <w:pPr>
        <w:tabs>
          <w:tab w:val="num" w:pos="720"/>
        </w:tabs>
        <w:ind w:left="720" w:hanging="720"/>
      </w:pPr>
      <w:rPr>
        <w:rFonts w:cs="Times New Roman" w:hint="default"/>
        <w:b w:val="0"/>
        <w:color w:val="FF0000"/>
      </w:rPr>
    </w:lvl>
    <w:lvl w:ilvl="4">
      <w:start w:val="1"/>
      <w:numFmt w:val="decimal"/>
      <w:lvlText w:val="%1.%2.%3.%4.%5."/>
      <w:lvlJc w:val="left"/>
      <w:pPr>
        <w:tabs>
          <w:tab w:val="num" w:pos="1080"/>
        </w:tabs>
        <w:ind w:left="1080" w:hanging="1080"/>
      </w:pPr>
      <w:rPr>
        <w:rFonts w:cs="Times New Roman" w:hint="default"/>
        <w:b w:val="0"/>
        <w:color w:val="FF0000"/>
      </w:rPr>
    </w:lvl>
    <w:lvl w:ilvl="5">
      <w:start w:val="1"/>
      <w:numFmt w:val="decimal"/>
      <w:lvlText w:val="%1.%2.%3.%4.%5.%6."/>
      <w:lvlJc w:val="left"/>
      <w:pPr>
        <w:tabs>
          <w:tab w:val="num" w:pos="1080"/>
        </w:tabs>
        <w:ind w:left="1080" w:hanging="1080"/>
      </w:pPr>
      <w:rPr>
        <w:rFonts w:cs="Times New Roman" w:hint="default"/>
        <w:b w:val="0"/>
        <w:color w:val="FF0000"/>
      </w:rPr>
    </w:lvl>
    <w:lvl w:ilvl="6">
      <w:start w:val="1"/>
      <w:numFmt w:val="decimal"/>
      <w:lvlText w:val="%1.%2.%3.%4.%5.%6.%7."/>
      <w:lvlJc w:val="left"/>
      <w:pPr>
        <w:tabs>
          <w:tab w:val="num" w:pos="1440"/>
        </w:tabs>
        <w:ind w:left="1440" w:hanging="1440"/>
      </w:pPr>
      <w:rPr>
        <w:rFonts w:cs="Times New Roman" w:hint="default"/>
        <w:b w:val="0"/>
        <w:color w:val="FF0000"/>
      </w:rPr>
    </w:lvl>
    <w:lvl w:ilvl="7">
      <w:start w:val="1"/>
      <w:numFmt w:val="decimal"/>
      <w:lvlText w:val="%1.%2.%3.%4.%5.%6.%7.%8."/>
      <w:lvlJc w:val="left"/>
      <w:pPr>
        <w:tabs>
          <w:tab w:val="num" w:pos="1440"/>
        </w:tabs>
        <w:ind w:left="1440" w:hanging="1440"/>
      </w:pPr>
      <w:rPr>
        <w:rFonts w:cs="Times New Roman" w:hint="default"/>
        <w:b w:val="0"/>
        <w:color w:val="FF0000"/>
      </w:rPr>
    </w:lvl>
    <w:lvl w:ilvl="8">
      <w:start w:val="1"/>
      <w:numFmt w:val="decimal"/>
      <w:lvlText w:val="%1.%2.%3.%4.%5.%6.%7.%8.%9."/>
      <w:lvlJc w:val="left"/>
      <w:pPr>
        <w:tabs>
          <w:tab w:val="num" w:pos="1800"/>
        </w:tabs>
        <w:ind w:left="1800" w:hanging="1800"/>
      </w:pPr>
      <w:rPr>
        <w:rFonts w:cs="Times New Roman" w:hint="default"/>
        <w:b w:val="0"/>
        <w:color w:val="FF0000"/>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8"/>
  </w:num>
  <w:num w:numId="16">
    <w:abstractNumId w:val="31"/>
  </w:num>
  <w:num w:numId="17">
    <w:abstractNumId w:val="26"/>
  </w:num>
  <w:num w:numId="18">
    <w:abstractNumId w:val="24"/>
  </w:num>
  <w:num w:numId="19">
    <w:abstractNumId w:val="25"/>
  </w:num>
  <w:num w:numId="20">
    <w:abstractNumId w:val="29"/>
  </w:num>
  <w:num w:numId="21">
    <w:abstractNumId w:val="15"/>
  </w:num>
  <w:num w:numId="22">
    <w:abstractNumId w:val="27"/>
  </w:num>
  <w:num w:numId="23">
    <w:abstractNumId w:val="33"/>
  </w:num>
  <w:num w:numId="24">
    <w:abstractNumId w:val="28"/>
  </w:num>
  <w:num w:numId="25">
    <w:abstractNumId w:val="19"/>
  </w:num>
  <w:num w:numId="26">
    <w:abstractNumId w:val="13"/>
  </w:num>
  <w:num w:numId="27">
    <w:abstractNumId w:val="17"/>
  </w:num>
  <w:num w:numId="28">
    <w:abstractNumId w:val="16"/>
  </w:num>
  <w:num w:numId="29">
    <w:abstractNumId w:val="12"/>
  </w:num>
  <w:num w:numId="30">
    <w:abstractNumId w:val="34"/>
  </w:num>
  <w:num w:numId="31">
    <w:abstractNumId w:val="23"/>
  </w:num>
  <w:num w:numId="32">
    <w:abstractNumId w:val="32"/>
  </w:num>
  <w:num w:numId="33">
    <w:abstractNumId w:val="14"/>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formatting="1" w:enforcement="0"/>
  <w:defaultTabStop w:val="720"/>
  <w:hyphenationZone w:val="425"/>
  <w:doNotHyphenateCap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wMDIysTQ3NzW1MDNV0lEKTi0uzszPAykwNqsFAHVO+T8tAAAA"/>
  </w:docVars>
  <w:rsids>
    <w:rsidRoot w:val="00BB1489"/>
    <w:rsid w:val="0000022C"/>
    <w:rsid w:val="00000AA2"/>
    <w:rsid w:val="0000331F"/>
    <w:rsid w:val="000036A9"/>
    <w:rsid w:val="00003917"/>
    <w:rsid w:val="00003A33"/>
    <w:rsid w:val="00003DEF"/>
    <w:rsid w:val="00004439"/>
    <w:rsid w:val="00005445"/>
    <w:rsid w:val="00005562"/>
    <w:rsid w:val="00005670"/>
    <w:rsid w:val="00005BAE"/>
    <w:rsid w:val="00006173"/>
    <w:rsid w:val="00006748"/>
    <w:rsid w:val="00006EEE"/>
    <w:rsid w:val="00010B1E"/>
    <w:rsid w:val="00010B9C"/>
    <w:rsid w:val="0001104F"/>
    <w:rsid w:val="00011123"/>
    <w:rsid w:val="000116EE"/>
    <w:rsid w:val="00014887"/>
    <w:rsid w:val="00014C59"/>
    <w:rsid w:val="00015550"/>
    <w:rsid w:val="00015FDD"/>
    <w:rsid w:val="000160DB"/>
    <w:rsid w:val="00016465"/>
    <w:rsid w:val="00016ABE"/>
    <w:rsid w:val="00020065"/>
    <w:rsid w:val="000201AF"/>
    <w:rsid w:val="00020604"/>
    <w:rsid w:val="00021E7F"/>
    <w:rsid w:val="00022184"/>
    <w:rsid w:val="000226B7"/>
    <w:rsid w:val="000234BC"/>
    <w:rsid w:val="00023E07"/>
    <w:rsid w:val="00023F11"/>
    <w:rsid w:val="00024BBC"/>
    <w:rsid w:val="000251ED"/>
    <w:rsid w:val="000259F8"/>
    <w:rsid w:val="000273A8"/>
    <w:rsid w:val="00027D1C"/>
    <w:rsid w:val="00032333"/>
    <w:rsid w:val="0003294B"/>
    <w:rsid w:val="00032CA1"/>
    <w:rsid w:val="00033343"/>
    <w:rsid w:val="00033C70"/>
    <w:rsid w:val="000345D0"/>
    <w:rsid w:val="000345DF"/>
    <w:rsid w:val="00034CE8"/>
    <w:rsid w:val="00035A4A"/>
    <w:rsid w:val="0003692E"/>
    <w:rsid w:val="00036CEE"/>
    <w:rsid w:val="00036D4B"/>
    <w:rsid w:val="00037E5C"/>
    <w:rsid w:val="000412A7"/>
    <w:rsid w:val="000413E8"/>
    <w:rsid w:val="00041B8B"/>
    <w:rsid w:val="00042330"/>
    <w:rsid w:val="00042B0D"/>
    <w:rsid w:val="0004443B"/>
    <w:rsid w:val="00044D67"/>
    <w:rsid w:val="00046597"/>
    <w:rsid w:val="0004664C"/>
    <w:rsid w:val="000468FB"/>
    <w:rsid w:val="00047BFC"/>
    <w:rsid w:val="00050723"/>
    <w:rsid w:val="00051071"/>
    <w:rsid w:val="00052A3A"/>
    <w:rsid w:val="00053780"/>
    <w:rsid w:val="000543B0"/>
    <w:rsid w:val="000548D3"/>
    <w:rsid w:val="00054CE7"/>
    <w:rsid w:val="000555C5"/>
    <w:rsid w:val="00056108"/>
    <w:rsid w:val="000561B6"/>
    <w:rsid w:val="0005692E"/>
    <w:rsid w:val="00056DA7"/>
    <w:rsid w:val="00057241"/>
    <w:rsid w:val="00057532"/>
    <w:rsid w:val="00057A8D"/>
    <w:rsid w:val="00060746"/>
    <w:rsid w:val="00062961"/>
    <w:rsid w:val="00063A2C"/>
    <w:rsid w:val="00063AD6"/>
    <w:rsid w:val="00064E67"/>
    <w:rsid w:val="00064E7E"/>
    <w:rsid w:val="00065DBF"/>
    <w:rsid w:val="00067350"/>
    <w:rsid w:val="000674CF"/>
    <w:rsid w:val="00067B2C"/>
    <w:rsid w:val="000703A7"/>
    <w:rsid w:val="00070487"/>
    <w:rsid w:val="000706EB"/>
    <w:rsid w:val="00070EC1"/>
    <w:rsid w:val="0007141B"/>
    <w:rsid w:val="00073434"/>
    <w:rsid w:val="00073DDD"/>
    <w:rsid w:val="00073F02"/>
    <w:rsid w:val="00074642"/>
    <w:rsid w:val="000748FB"/>
    <w:rsid w:val="00075949"/>
    <w:rsid w:val="00077E00"/>
    <w:rsid w:val="000801C9"/>
    <w:rsid w:val="00080C4A"/>
    <w:rsid w:val="00081D2A"/>
    <w:rsid w:val="000820AF"/>
    <w:rsid w:val="00082350"/>
    <w:rsid w:val="0008311E"/>
    <w:rsid w:val="000831AF"/>
    <w:rsid w:val="00083A23"/>
    <w:rsid w:val="00085D52"/>
    <w:rsid w:val="00085E6D"/>
    <w:rsid w:val="00087C90"/>
    <w:rsid w:val="00090803"/>
    <w:rsid w:val="00090D3D"/>
    <w:rsid w:val="00091764"/>
    <w:rsid w:val="000924A8"/>
    <w:rsid w:val="00092740"/>
    <w:rsid w:val="00093242"/>
    <w:rsid w:val="000937FE"/>
    <w:rsid w:val="00094389"/>
    <w:rsid w:val="000946B5"/>
    <w:rsid w:val="000956CC"/>
    <w:rsid w:val="00095735"/>
    <w:rsid w:val="00095BC7"/>
    <w:rsid w:val="000978B2"/>
    <w:rsid w:val="000A03B0"/>
    <w:rsid w:val="000A0BB0"/>
    <w:rsid w:val="000A0FE8"/>
    <w:rsid w:val="000A1641"/>
    <w:rsid w:val="000A1C61"/>
    <w:rsid w:val="000A2A92"/>
    <w:rsid w:val="000A2B7D"/>
    <w:rsid w:val="000A2C9E"/>
    <w:rsid w:val="000A2DA0"/>
    <w:rsid w:val="000A2F61"/>
    <w:rsid w:val="000A37D4"/>
    <w:rsid w:val="000A3821"/>
    <w:rsid w:val="000A3AB0"/>
    <w:rsid w:val="000A4422"/>
    <w:rsid w:val="000A5991"/>
    <w:rsid w:val="000A5F62"/>
    <w:rsid w:val="000A692F"/>
    <w:rsid w:val="000A77D3"/>
    <w:rsid w:val="000A7854"/>
    <w:rsid w:val="000B0035"/>
    <w:rsid w:val="000B05A8"/>
    <w:rsid w:val="000B07E9"/>
    <w:rsid w:val="000B1591"/>
    <w:rsid w:val="000B2158"/>
    <w:rsid w:val="000B22F9"/>
    <w:rsid w:val="000B2A06"/>
    <w:rsid w:val="000B2D21"/>
    <w:rsid w:val="000B344A"/>
    <w:rsid w:val="000B3864"/>
    <w:rsid w:val="000B3DF8"/>
    <w:rsid w:val="000B3F99"/>
    <w:rsid w:val="000B493A"/>
    <w:rsid w:val="000B4AB6"/>
    <w:rsid w:val="000B4B3C"/>
    <w:rsid w:val="000B5C28"/>
    <w:rsid w:val="000B60BD"/>
    <w:rsid w:val="000B63DA"/>
    <w:rsid w:val="000B64F7"/>
    <w:rsid w:val="000B6609"/>
    <w:rsid w:val="000B7065"/>
    <w:rsid w:val="000B724A"/>
    <w:rsid w:val="000B78A5"/>
    <w:rsid w:val="000B7BBC"/>
    <w:rsid w:val="000C0255"/>
    <w:rsid w:val="000C1A55"/>
    <w:rsid w:val="000C1D39"/>
    <w:rsid w:val="000C2759"/>
    <w:rsid w:val="000C2A3B"/>
    <w:rsid w:val="000C34BC"/>
    <w:rsid w:val="000C5427"/>
    <w:rsid w:val="000C566A"/>
    <w:rsid w:val="000C5AA8"/>
    <w:rsid w:val="000C6D29"/>
    <w:rsid w:val="000C7A0A"/>
    <w:rsid w:val="000D007A"/>
    <w:rsid w:val="000D032E"/>
    <w:rsid w:val="000D0365"/>
    <w:rsid w:val="000D1026"/>
    <w:rsid w:val="000D10E9"/>
    <w:rsid w:val="000D1136"/>
    <w:rsid w:val="000D1652"/>
    <w:rsid w:val="000D1C85"/>
    <w:rsid w:val="000D24B2"/>
    <w:rsid w:val="000D34FF"/>
    <w:rsid w:val="000D3963"/>
    <w:rsid w:val="000D44C6"/>
    <w:rsid w:val="000D5003"/>
    <w:rsid w:val="000D5BD3"/>
    <w:rsid w:val="000D6405"/>
    <w:rsid w:val="000D6787"/>
    <w:rsid w:val="000D762F"/>
    <w:rsid w:val="000E012B"/>
    <w:rsid w:val="000E3A1C"/>
    <w:rsid w:val="000E3A9B"/>
    <w:rsid w:val="000E3B8C"/>
    <w:rsid w:val="000E3E98"/>
    <w:rsid w:val="000E43FA"/>
    <w:rsid w:val="000E5783"/>
    <w:rsid w:val="000E71A5"/>
    <w:rsid w:val="000F0618"/>
    <w:rsid w:val="000F17BF"/>
    <w:rsid w:val="000F1E21"/>
    <w:rsid w:val="000F1F0D"/>
    <w:rsid w:val="000F2349"/>
    <w:rsid w:val="000F258D"/>
    <w:rsid w:val="000F2A67"/>
    <w:rsid w:val="000F3511"/>
    <w:rsid w:val="000F3683"/>
    <w:rsid w:val="000F3C5A"/>
    <w:rsid w:val="000F5471"/>
    <w:rsid w:val="000F5B93"/>
    <w:rsid w:val="000F667D"/>
    <w:rsid w:val="000F6F09"/>
    <w:rsid w:val="000F7182"/>
    <w:rsid w:val="000F7F2E"/>
    <w:rsid w:val="0010084A"/>
    <w:rsid w:val="0010104B"/>
    <w:rsid w:val="001013D0"/>
    <w:rsid w:val="00103C34"/>
    <w:rsid w:val="00104773"/>
    <w:rsid w:val="00104950"/>
    <w:rsid w:val="0010645F"/>
    <w:rsid w:val="00106ECF"/>
    <w:rsid w:val="00107189"/>
    <w:rsid w:val="00107AD1"/>
    <w:rsid w:val="00107FBC"/>
    <w:rsid w:val="00110433"/>
    <w:rsid w:val="001117C4"/>
    <w:rsid w:val="001118DF"/>
    <w:rsid w:val="001121FD"/>
    <w:rsid w:val="0011232B"/>
    <w:rsid w:val="001123C0"/>
    <w:rsid w:val="0011243B"/>
    <w:rsid w:val="00112B3C"/>
    <w:rsid w:val="00113ADB"/>
    <w:rsid w:val="00113DB5"/>
    <w:rsid w:val="00114224"/>
    <w:rsid w:val="00115F01"/>
    <w:rsid w:val="0011634F"/>
    <w:rsid w:val="001168BE"/>
    <w:rsid w:val="00116966"/>
    <w:rsid w:val="0011698E"/>
    <w:rsid w:val="00116B2D"/>
    <w:rsid w:val="001172D0"/>
    <w:rsid w:val="0011788B"/>
    <w:rsid w:val="001201B8"/>
    <w:rsid w:val="001206E8"/>
    <w:rsid w:val="0012084F"/>
    <w:rsid w:val="00120BEC"/>
    <w:rsid w:val="00120D9A"/>
    <w:rsid w:val="001216E5"/>
    <w:rsid w:val="001224B5"/>
    <w:rsid w:val="0012310E"/>
    <w:rsid w:val="001237C6"/>
    <w:rsid w:val="00123976"/>
    <w:rsid w:val="0012437A"/>
    <w:rsid w:val="00124C81"/>
    <w:rsid w:val="00125113"/>
    <w:rsid w:val="001256E9"/>
    <w:rsid w:val="00126962"/>
    <w:rsid w:val="00127384"/>
    <w:rsid w:val="001331E8"/>
    <w:rsid w:val="00133211"/>
    <w:rsid w:val="00133D1D"/>
    <w:rsid w:val="00133E8C"/>
    <w:rsid w:val="00134394"/>
    <w:rsid w:val="0013466C"/>
    <w:rsid w:val="00134DD3"/>
    <w:rsid w:val="00135956"/>
    <w:rsid w:val="001366CC"/>
    <w:rsid w:val="00136F61"/>
    <w:rsid w:val="001403AA"/>
    <w:rsid w:val="00140424"/>
    <w:rsid w:val="0014191C"/>
    <w:rsid w:val="001420F4"/>
    <w:rsid w:val="001429DD"/>
    <w:rsid w:val="00142ADF"/>
    <w:rsid w:val="00142EEB"/>
    <w:rsid w:val="00143086"/>
    <w:rsid w:val="00143807"/>
    <w:rsid w:val="00143D0E"/>
    <w:rsid w:val="0014406F"/>
    <w:rsid w:val="001451C6"/>
    <w:rsid w:val="001475E8"/>
    <w:rsid w:val="00147FED"/>
    <w:rsid w:val="00150338"/>
    <w:rsid w:val="001508CD"/>
    <w:rsid w:val="00151C7C"/>
    <w:rsid w:val="00151F01"/>
    <w:rsid w:val="00152F03"/>
    <w:rsid w:val="0015466B"/>
    <w:rsid w:val="0015476B"/>
    <w:rsid w:val="0015495F"/>
    <w:rsid w:val="00154BA4"/>
    <w:rsid w:val="001564F5"/>
    <w:rsid w:val="00156ABF"/>
    <w:rsid w:val="001614CB"/>
    <w:rsid w:val="00161569"/>
    <w:rsid w:val="00162885"/>
    <w:rsid w:val="00163468"/>
    <w:rsid w:val="001645BF"/>
    <w:rsid w:val="00164765"/>
    <w:rsid w:val="00164F35"/>
    <w:rsid w:val="00165BAC"/>
    <w:rsid w:val="001662A8"/>
    <w:rsid w:val="00167A04"/>
    <w:rsid w:val="00167CF2"/>
    <w:rsid w:val="001711CD"/>
    <w:rsid w:val="001717DC"/>
    <w:rsid w:val="00172F4B"/>
    <w:rsid w:val="00174507"/>
    <w:rsid w:val="00174856"/>
    <w:rsid w:val="00174FEB"/>
    <w:rsid w:val="00176017"/>
    <w:rsid w:val="001762BC"/>
    <w:rsid w:val="00176AA5"/>
    <w:rsid w:val="00176C45"/>
    <w:rsid w:val="00176E86"/>
    <w:rsid w:val="001772FD"/>
    <w:rsid w:val="00180EA1"/>
    <w:rsid w:val="001825B3"/>
    <w:rsid w:val="00182BB9"/>
    <w:rsid w:val="00183A8C"/>
    <w:rsid w:val="00183B8D"/>
    <w:rsid w:val="00183FD1"/>
    <w:rsid w:val="00184302"/>
    <w:rsid w:val="00185DCE"/>
    <w:rsid w:val="001862BA"/>
    <w:rsid w:val="001866FE"/>
    <w:rsid w:val="001874B0"/>
    <w:rsid w:val="0019083F"/>
    <w:rsid w:val="00190D2B"/>
    <w:rsid w:val="00190E3C"/>
    <w:rsid w:val="00191081"/>
    <w:rsid w:val="0019145F"/>
    <w:rsid w:val="00191493"/>
    <w:rsid w:val="001916D9"/>
    <w:rsid w:val="00192F7C"/>
    <w:rsid w:val="0019334B"/>
    <w:rsid w:val="00193398"/>
    <w:rsid w:val="0019504E"/>
    <w:rsid w:val="001957BD"/>
    <w:rsid w:val="00195DB9"/>
    <w:rsid w:val="0019662D"/>
    <w:rsid w:val="00196A6A"/>
    <w:rsid w:val="00197074"/>
    <w:rsid w:val="00197138"/>
    <w:rsid w:val="0019733B"/>
    <w:rsid w:val="001A1ECE"/>
    <w:rsid w:val="001A4F3A"/>
    <w:rsid w:val="001A5247"/>
    <w:rsid w:val="001A609F"/>
    <w:rsid w:val="001A669B"/>
    <w:rsid w:val="001A71CE"/>
    <w:rsid w:val="001A732F"/>
    <w:rsid w:val="001A7EA4"/>
    <w:rsid w:val="001B16C6"/>
    <w:rsid w:val="001B19D2"/>
    <w:rsid w:val="001B37CD"/>
    <w:rsid w:val="001B3FEC"/>
    <w:rsid w:val="001B4327"/>
    <w:rsid w:val="001B634F"/>
    <w:rsid w:val="001B690B"/>
    <w:rsid w:val="001B6D81"/>
    <w:rsid w:val="001C19F0"/>
    <w:rsid w:val="001C1B56"/>
    <w:rsid w:val="001C2003"/>
    <w:rsid w:val="001C4EDA"/>
    <w:rsid w:val="001C683C"/>
    <w:rsid w:val="001C6A22"/>
    <w:rsid w:val="001C6F96"/>
    <w:rsid w:val="001C7107"/>
    <w:rsid w:val="001C7300"/>
    <w:rsid w:val="001D0BA6"/>
    <w:rsid w:val="001D1526"/>
    <w:rsid w:val="001D16F4"/>
    <w:rsid w:val="001D32B3"/>
    <w:rsid w:val="001D4700"/>
    <w:rsid w:val="001D4AB7"/>
    <w:rsid w:val="001D4C24"/>
    <w:rsid w:val="001D5A53"/>
    <w:rsid w:val="001D629E"/>
    <w:rsid w:val="001D6774"/>
    <w:rsid w:val="001D74A6"/>
    <w:rsid w:val="001D7B98"/>
    <w:rsid w:val="001E1089"/>
    <w:rsid w:val="001E10D9"/>
    <w:rsid w:val="001E1C18"/>
    <w:rsid w:val="001E287F"/>
    <w:rsid w:val="001E2A18"/>
    <w:rsid w:val="001E2E9F"/>
    <w:rsid w:val="001E47B6"/>
    <w:rsid w:val="001E4A8B"/>
    <w:rsid w:val="001E4AC7"/>
    <w:rsid w:val="001E4F93"/>
    <w:rsid w:val="001E6489"/>
    <w:rsid w:val="001E6C51"/>
    <w:rsid w:val="001E71E5"/>
    <w:rsid w:val="001F0049"/>
    <w:rsid w:val="001F045B"/>
    <w:rsid w:val="001F0685"/>
    <w:rsid w:val="001F1168"/>
    <w:rsid w:val="001F1B87"/>
    <w:rsid w:val="001F1E53"/>
    <w:rsid w:val="001F24A7"/>
    <w:rsid w:val="001F25BF"/>
    <w:rsid w:val="001F2A1A"/>
    <w:rsid w:val="001F2A93"/>
    <w:rsid w:val="001F324B"/>
    <w:rsid w:val="001F49C1"/>
    <w:rsid w:val="001F54AD"/>
    <w:rsid w:val="001F569C"/>
    <w:rsid w:val="001F5DD1"/>
    <w:rsid w:val="001F60D1"/>
    <w:rsid w:val="001F73E3"/>
    <w:rsid w:val="001F76A7"/>
    <w:rsid w:val="002022F4"/>
    <w:rsid w:val="00202770"/>
    <w:rsid w:val="00203208"/>
    <w:rsid w:val="002039F5"/>
    <w:rsid w:val="00203FB4"/>
    <w:rsid w:val="00204502"/>
    <w:rsid w:val="002046E0"/>
    <w:rsid w:val="00204746"/>
    <w:rsid w:val="00204857"/>
    <w:rsid w:val="00205BE6"/>
    <w:rsid w:val="0020615C"/>
    <w:rsid w:val="00206C49"/>
    <w:rsid w:val="002119B1"/>
    <w:rsid w:val="00212031"/>
    <w:rsid w:val="00212F58"/>
    <w:rsid w:val="00212FC6"/>
    <w:rsid w:val="0021355F"/>
    <w:rsid w:val="00214114"/>
    <w:rsid w:val="0021496D"/>
    <w:rsid w:val="002155B7"/>
    <w:rsid w:val="00216D80"/>
    <w:rsid w:val="00217526"/>
    <w:rsid w:val="00217B8B"/>
    <w:rsid w:val="00220F12"/>
    <w:rsid w:val="00221665"/>
    <w:rsid w:val="00222976"/>
    <w:rsid w:val="00222ABC"/>
    <w:rsid w:val="00222FD4"/>
    <w:rsid w:val="00224C6E"/>
    <w:rsid w:val="00224D31"/>
    <w:rsid w:val="00226E54"/>
    <w:rsid w:val="00226E9D"/>
    <w:rsid w:val="002274EC"/>
    <w:rsid w:val="00227B7B"/>
    <w:rsid w:val="00230F3B"/>
    <w:rsid w:val="00231732"/>
    <w:rsid w:val="00231C42"/>
    <w:rsid w:val="00232488"/>
    <w:rsid w:val="00232737"/>
    <w:rsid w:val="00232CD6"/>
    <w:rsid w:val="00233213"/>
    <w:rsid w:val="00233236"/>
    <w:rsid w:val="0023379B"/>
    <w:rsid w:val="002337DB"/>
    <w:rsid w:val="002339AC"/>
    <w:rsid w:val="00235026"/>
    <w:rsid w:val="00235B01"/>
    <w:rsid w:val="00235B98"/>
    <w:rsid w:val="0023675A"/>
    <w:rsid w:val="00236E3E"/>
    <w:rsid w:val="0023785E"/>
    <w:rsid w:val="002414E4"/>
    <w:rsid w:val="00242831"/>
    <w:rsid w:val="00243E5F"/>
    <w:rsid w:val="00244360"/>
    <w:rsid w:val="0024443A"/>
    <w:rsid w:val="002444D2"/>
    <w:rsid w:val="002450FB"/>
    <w:rsid w:val="002453B4"/>
    <w:rsid w:val="00245B5C"/>
    <w:rsid w:val="0024623A"/>
    <w:rsid w:val="002467A1"/>
    <w:rsid w:val="00247101"/>
    <w:rsid w:val="0024744F"/>
    <w:rsid w:val="00247C84"/>
    <w:rsid w:val="002517A4"/>
    <w:rsid w:val="00251D90"/>
    <w:rsid w:val="00252507"/>
    <w:rsid w:val="00252E87"/>
    <w:rsid w:val="002534A4"/>
    <w:rsid w:val="00253827"/>
    <w:rsid w:val="00253BCE"/>
    <w:rsid w:val="00254061"/>
    <w:rsid w:val="00254C5A"/>
    <w:rsid w:val="00254F7A"/>
    <w:rsid w:val="00255467"/>
    <w:rsid w:val="00255763"/>
    <w:rsid w:val="00256482"/>
    <w:rsid w:val="00256559"/>
    <w:rsid w:val="00256A6A"/>
    <w:rsid w:val="00256F64"/>
    <w:rsid w:val="002575CD"/>
    <w:rsid w:val="00257DB3"/>
    <w:rsid w:val="00257DC9"/>
    <w:rsid w:val="00257DDB"/>
    <w:rsid w:val="0026164C"/>
    <w:rsid w:val="002622A6"/>
    <w:rsid w:val="00263216"/>
    <w:rsid w:val="002639CC"/>
    <w:rsid w:val="00263AD6"/>
    <w:rsid w:val="00264772"/>
    <w:rsid w:val="002653D8"/>
    <w:rsid w:val="0026554B"/>
    <w:rsid w:val="002655A3"/>
    <w:rsid w:val="0026689E"/>
    <w:rsid w:val="00267968"/>
    <w:rsid w:val="00267FF8"/>
    <w:rsid w:val="002716D6"/>
    <w:rsid w:val="002722A9"/>
    <w:rsid w:val="00272CC7"/>
    <w:rsid w:val="00272F8D"/>
    <w:rsid w:val="00273017"/>
    <w:rsid w:val="00273979"/>
    <w:rsid w:val="00273EE1"/>
    <w:rsid w:val="002745C4"/>
    <w:rsid w:val="002753E2"/>
    <w:rsid w:val="002755BF"/>
    <w:rsid w:val="00276A52"/>
    <w:rsid w:val="00276A93"/>
    <w:rsid w:val="00276BE9"/>
    <w:rsid w:val="00277888"/>
    <w:rsid w:val="00280B47"/>
    <w:rsid w:val="00281221"/>
    <w:rsid w:val="00281BD8"/>
    <w:rsid w:val="00281FDB"/>
    <w:rsid w:val="00282A8D"/>
    <w:rsid w:val="00282D5E"/>
    <w:rsid w:val="00283501"/>
    <w:rsid w:val="0028499D"/>
    <w:rsid w:val="002850AC"/>
    <w:rsid w:val="002850F5"/>
    <w:rsid w:val="002862B4"/>
    <w:rsid w:val="002862E5"/>
    <w:rsid w:val="00290F00"/>
    <w:rsid w:val="002911F8"/>
    <w:rsid w:val="00291386"/>
    <w:rsid w:val="00291609"/>
    <w:rsid w:val="00291912"/>
    <w:rsid w:val="00291D8C"/>
    <w:rsid w:val="00291E62"/>
    <w:rsid w:val="0029246D"/>
    <w:rsid w:val="00292F63"/>
    <w:rsid w:val="00292FA1"/>
    <w:rsid w:val="00293C4A"/>
    <w:rsid w:val="002940A4"/>
    <w:rsid w:val="00294451"/>
    <w:rsid w:val="002947D2"/>
    <w:rsid w:val="00295548"/>
    <w:rsid w:val="00296296"/>
    <w:rsid w:val="00297619"/>
    <w:rsid w:val="0029795B"/>
    <w:rsid w:val="00297A8E"/>
    <w:rsid w:val="002A0C6B"/>
    <w:rsid w:val="002A1389"/>
    <w:rsid w:val="002A1462"/>
    <w:rsid w:val="002A1815"/>
    <w:rsid w:val="002A18E3"/>
    <w:rsid w:val="002A195B"/>
    <w:rsid w:val="002A1FA4"/>
    <w:rsid w:val="002A217C"/>
    <w:rsid w:val="002A3605"/>
    <w:rsid w:val="002A4144"/>
    <w:rsid w:val="002A429A"/>
    <w:rsid w:val="002A4D8A"/>
    <w:rsid w:val="002A5A54"/>
    <w:rsid w:val="002A5ADB"/>
    <w:rsid w:val="002A6725"/>
    <w:rsid w:val="002A6E9F"/>
    <w:rsid w:val="002A7090"/>
    <w:rsid w:val="002B109A"/>
    <w:rsid w:val="002B1927"/>
    <w:rsid w:val="002B1A5C"/>
    <w:rsid w:val="002B2FC7"/>
    <w:rsid w:val="002B3152"/>
    <w:rsid w:val="002B320E"/>
    <w:rsid w:val="002B3AD6"/>
    <w:rsid w:val="002B3F62"/>
    <w:rsid w:val="002B40B9"/>
    <w:rsid w:val="002B4210"/>
    <w:rsid w:val="002B445D"/>
    <w:rsid w:val="002B4E5E"/>
    <w:rsid w:val="002B4F4D"/>
    <w:rsid w:val="002B57F0"/>
    <w:rsid w:val="002B62C7"/>
    <w:rsid w:val="002B65E2"/>
    <w:rsid w:val="002B6DDE"/>
    <w:rsid w:val="002B76E1"/>
    <w:rsid w:val="002B7BB0"/>
    <w:rsid w:val="002C08A5"/>
    <w:rsid w:val="002C090C"/>
    <w:rsid w:val="002C0AFE"/>
    <w:rsid w:val="002C1AB1"/>
    <w:rsid w:val="002C2179"/>
    <w:rsid w:val="002C2B11"/>
    <w:rsid w:val="002C3367"/>
    <w:rsid w:val="002C34C7"/>
    <w:rsid w:val="002C3A66"/>
    <w:rsid w:val="002C43D0"/>
    <w:rsid w:val="002C49AF"/>
    <w:rsid w:val="002C4DDD"/>
    <w:rsid w:val="002C4E7E"/>
    <w:rsid w:val="002C5196"/>
    <w:rsid w:val="002C5EC9"/>
    <w:rsid w:val="002C5F5A"/>
    <w:rsid w:val="002C61BC"/>
    <w:rsid w:val="002C62BB"/>
    <w:rsid w:val="002C721B"/>
    <w:rsid w:val="002C7F00"/>
    <w:rsid w:val="002C7F4F"/>
    <w:rsid w:val="002D06B1"/>
    <w:rsid w:val="002D0B38"/>
    <w:rsid w:val="002D0E9A"/>
    <w:rsid w:val="002D177F"/>
    <w:rsid w:val="002D1BE8"/>
    <w:rsid w:val="002D22AA"/>
    <w:rsid w:val="002D2D79"/>
    <w:rsid w:val="002D42AA"/>
    <w:rsid w:val="002D4BBB"/>
    <w:rsid w:val="002D58BB"/>
    <w:rsid w:val="002D61D1"/>
    <w:rsid w:val="002D6264"/>
    <w:rsid w:val="002D683D"/>
    <w:rsid w:val="002D6CD2"/>
    <w:rsid w:val="002D6DEA"/>
    <w:rsid w:val="002D75FA"/>
    <w:rsid w:val="002E0A3F"/>
    <w:rsid w:val="002E0FE9"/>
    <w:rsid w:val="002E1A36"/>
    <w:rsid w:val="002E22D0"/>
    <w:rsid w:val="002E2F66"/>
    <w:rsid w:val="002E2F69"/>
    <w:rsid w:val="002E3313"/>
    <w:rsid w:val="002E3F73"/>
    <w:rsid w:val="002E4095"/>
    <w:rsid w:val="002E4A39"/>
    <w:rsid w:val="002E562F"/>
    <w:rsid w:val="002E6E77"/>
    <w:rsid w:val="002F0342"/>
    <w:rsid w:val="002F07FF"/>
    <w:rsid w:val="002F1006"/>
    <w:rsid w:val="002F1798"/>
    <w:rsid w:val="002F1F0F"/>
    <w:rsid w:val="002F21A5"/>
    <w:rsid w:val="002F24D5"/>
    <w:rsid w:val="002F2DBB"/>
    <w:rsid w:val="002F2E3A"/>
    <w:rsid w:val="002F4C09"/>
    <w:rsid w:val="002F52A5"/>
    <w:rsid w:val="002F5460"/>
    <w:rsid w:val="002F5564"/>
    <w:rsid w:val="002F5B05"/>
    <w:rsid w:val="002F639C"/>
    <w:rsid w:val="002F6F16"/>
    <w:rsid w:val="0030048C"/>
    <w:rsid w:val="003011EC"/>
    <w:rsid w:val="0030186A"/>
    <w:rsid w:val="00301E5D"/>
    <w:rsid w:val="003039F1"/>
    <w:rsid w:val="00303AB6"/>
    <w:rsid w:val="00304326"/>
    <w:rsid w:val="00304CDB"/>
    <w:rsid w:val="00304F8C"/>
    <w:rsid w:val="003051F6"/>
    <w:rsid w:val="003057C7"/>
    <w:rsid w:val="00305DEF"/>
    <w:rsid w:val="00305F09"/>
    <w:rsid w:val="00306975"/>
    <w:rsid w:val="00306A21"/>
    <w:rsid w:val="00306D7E"/>
    <w:rsid w:val="003075C9"/>
    <w:rsid w:val="00307878"/>
    <w:rsid w:val="003109DC"/>
    <w:rsid w:val="00310C47"/>
    <w:rsid w:val="00311754"/>
    <w:rsid w:val="00311CE1"/>
    <w:rsid w:val="0031262C"/>
    <w:rsid w:val="00312CE6"/>
    <w:rsid w:val="00312DAC"/>
    <w:rsid w:val="00313A25"/>
    <w:rsid w:val="00313FE2"/>
    <w:rsid w:val="0031432C"/>
    <w:rsid w:val="0031444D"/>
    <w:rsid w:val="0031455A"/>
    <w:rsid w:val="00315C30"/>
    <w:rsid w:val="0032022C"/>
    <w:rsid w:val="00320DA7"/>
    <w:rsid w:val="00321746"/>
    <w:rsid w:val="003219EA"/>
    <w:rsid w:val="00321D98"/>
    <w:rsid w:val="003227CB"/>
    <w:rsid w:val="00322F66"/>
    <w:rsid w:val="00323EA3"/>
    <w:rsid w:val="003241B0"/>
    <w:rsid w:val="003247AF"/>
    <w:rsid w:val="00326400"/>
    <w:rsid w:val="00326D17"/>
    <w:rsid w:val="003271A1"/>
    <w:rsid w:val="00327BE2"/>
    <w:rsid w:val="00330022"/>
    <w:rsid w:val="003315D1"/>
    <w:rsid w:val="00333F11"/>
    <w:rsid w:val="00334BC3"/>
    <w:rsid w:val="00334C6C"/>
    <w:rsid w:val="00334FE4"/>
    <w:rsid w:val="003351C6"/>
    <w:rsid w:val="00335316"/>
    <w:rsid w:val="00335597"/>
    <w:rsid w:val="00335BCC"/>
    <w:rsid w:val="003365D8"/>
    <w:rsid w:val="00336BF5"/>
    <w:rsid w:val="00337197"/>
    <w:rsid w:val="00337740"/>
    <w:rsid w:val="0034010B"/>
    <w:rsid w:val="00340C10"/>
    <w:rsid w:val="0034115F"/>
    <w:rsid w:val="003421D1"/>
    <w:rsid w:val="00343280"/>
    <w:rsid w:val="0034341F"/>
    <w:rsid w:val="00343DD6"/>
    <w:rsid w:val="00343F24"/>
    <w:rsid w:val="00344A58"/>
    <w:rsid w:val="00345A17"/>
    <w:rsid w:val="003471E6"/>
    <w:rsid w:val="00347377"/>
    <w:rsid w:val="00350339"/>
    <w:rsid w:val="00350CE0"/>
    <w:rsid w:val="00351377"/>
    <w:rsid w:val="00351891"/>
    <w:rsid w:val="003527B2"/>
    <w:rsid w:val="00352872"/>
    <w:rsid w:val="00353386"/>
    <w:rsid w:val="00354644"/>
    <w:rsid w:val="0035487F"/>
    <w:rsid w:val="00355E1E"/>
    <w:rsid w:val="0035609F"/>
    <w:rsid w:val="0035680F"/>
    <w:rsid w:val="00357013"/>
    <w:rsid w:val="00357AB8"/>
    <w:rsid w:val="00360AE8"/>
    <w:rsid w:val="0036116F"/>
    <w:rsid w:val="00361226"/>
    <w:rsid w:val="003617E9"/>
    <w:rsid w:val="00361C77"/>
    <w:rsid w:val="00361EE8"/>
    <w:rsid w:val="00362A88"/>
    <w:rsid w:val="003630A9"/>
    <w:rsid w:val="0036531E"/>
    <w:rsid w:val="003661AD"/>
    <w:rsid w:val="003662C2"/>
    <w:rsid w:val="00366724"/>
    <w:rsid w:val="0036734B"/>
    <w:rsid w:val="00367430"/>
    <w:rsid w:val="0037165E"/>
    <w:rsid w:val="00372E37"/>
    <w:rsid w:val="0037347B"/>
    <w:rsid w:val="00373E88"/>
    <w:rsid w:val="003742A5"/>
    <w:rsid w:val="003745B6"/>
    <w:rsid w:val="00374C15"/>
    <w:rsid w:val="003765D2"/>
    <w:rsid w:val="00376811"/>
    <w:rsid w:val="0037747A"/>
    <w:rsid w:val="00380724"/>
    <w:rsid w:val="003809E7"/>
    <w:rsid w:val="00383510"/>
    <w:rsid w:val="00384121"/>
    <w:rsid w:val="0038603D"/>
    <w:rsid w:val="00386198"/>
    <w:rsid w:val="00386AE3"/>
    <w:rsid w:val="003875AF"/>
    <w:rsid w:val="003877C7"/>
    <w:rsid w:val="00387A38"/>
    <w:rsid w:val="00387D20"/>
    <w:rsid w:val="003900B1"/>
    <w:rsid w:val="00391740"/>
    <w:rsid w:val="00391DC2"/>
    <w:rsid w:val="00392043"/>
    <w:rsid w:val="00392359"/>
    <w:rsid w:val="003929DD"/>
    <w:rsid w:val="003931B6"/>
    <w:rsid w:val="003937A4"/>
    <w:rsid w:val="003938C1"/>
    <w:rsid w:val="00394A2A"/>
    <w:rsid w:val="00396252"/>
    <w:rsid w:val="003966ED"/>
    <w:rsid w:val="00397B32"/>
    <w:rsid w:val="003A0177"/>
    <w:rsid w:val="003A018C"/>
    <w:rsid w:val="003A10D8"/>
    <w:rsid w:val="003A147E"/>
    <w:rsid w:val="003A3685"/>
    <w:rsid w:val="003A3C96"/>
    <w:rsid w:val="003A4C2F"/>
    <w:rsid w:val="003A5164"/>
    <w:rsid w:val="003A5964"/>
    <w:rsid w:val="003A72D0"/>
    <w:rsid w:val="003B102D"/>
    <w:rsid w:val="003B1501"/>
    <w:rsid w:val="003B1555"/>
    <w:rsid w:val="003B1637"/>
    <w:rsid w:val="003B1A4D"/>
    <w:rsid w:val="003B2918"/>
    <w:rsid w:val="003B3118"/>
    <w:rsid w:val="003B3490"/>
    <w:rsid w:val="003B63AA"/>
    <w:rsid w:val="003B659D"/>
    <w:rsid w:val="003C075F"/>
    <w:rsid w:val="003C1C53"/>
    <w:rsid w:val="003C214F"/>
    <w:rsid w:val="003C24F7"/>
    <w:rsid w:val="003C26EB"/>
    <w:rsid w:val="003C5008"/>
    <w:rsid w:val="003C50B0"/>
    <w:rsid w:val="003C6EF9"/>
    <w:rsid w:val="003C7A3E"/>
    <w:rsid w:val="003D08A4"/>
    <w:rsid w:val="003D0B0E"/>
    <w:rsid w:val="003D1883"/>
    <w:rsid w:val="003D1BBE"/>
    <w:rsid w:val="003D1DFB"/>
    <w:rsid w:val="003D28CD"/>
    <w:rsid w:val="003D2AF9"/>
    <w:rsid w:val="003D3A24"/>
    <w:rsid w:val="003D3A8A"/>
    <w:rsid w:val="003D4006"/>
    <w:rsid w:val="003D45D1"/>
    <w:rsid w:val="003D51D8"/>
    <w:rsid w:val="003D616C"/>
    <w:rsid w:val="003D6EC6"/>
    <w:rsid w:val="003D711A"/>
    <w:rsid w:val="003E0065"/>
    <w:rsid w:val="003E107D"/>
    <w:rsid w:val="003E1EC6"/>
    <w:rsid w:val="003E21DD"/>
    <w:rsid w:val="003E2841"/>
    <w:rsid w:val="003E2FB5"/>
    <w:rsid w:val="003E4E3B"/>
    <w:rsid w:val="003E5760"/>
    <w:rsid w:val="003E5A98"/>
    <w:rsid w:val="003E609E"/>
    <w:rsid w:val="003E7032"/>
    <w:rsid w:val="003E77C0"/>
    <w:rsid w:val="003E7E9E"/>
    <w:rsid w:val="003E7F5C"/>
    <w:rsid w:val="003E7F6A"/>
    <w:rsid w:val="003F0199"/>
    <w:rsid w:val="003F05C2"/>
    <w:rsid w:val="003F2CC3"/>
    <w:rsid w:val="003F2DA8"/>
    <w:rsid w:val="003F2F83"/>
    <w:rsid w:val="003F2FBF"/>
    <w:rsid w:val="003F42E0"/>
    <w:rsid w:val="003F526F"/>
    <w:rsid w:val="003F52E0"/>
    <w:rsid w:val="003F6534"/>
    <w:rsid w:val="003F66C4"/>
    <w:rsid w:val="003F75F0"/>
    <w:rsid w:val="003F7ED1"/>
    <w:rsid w:val="003F7F1E"/>
    <w:rsid w:val="00402CA7"/>
    <w:rsid w:val="00404B3B"/>
    <w:rsid w:val="00404D4F"/>
    <w:rsid w:val="00405ED5"/>
    <w:rsid w:val="004066EE"/>
    <w:rsid w:val="00406774"/>
    <w:rsid w:val="00406A27"/>
    <w:rsid w:val="00411476"/>
    <w:rsid w:val="00411CFF"/>
    <w:rsid w:val="0041207C"/>
    <w:rsid w:val="00412440"/>
    <w:rsid w:val="004125FF"/>
    <w:rsid w:val="00412894"/>
    <w:rsid w:val="004129AE"/>
    <w:rsid w:val="004132FA"/>
    <w:rsid w:val="0041435D"/>
    <w:rsid w:val="0041584F"/>
    <w:rsid w:val="00415EC3"/>
    <w:rsid w:val="00417356"/>
    <w:rsid w:val="00417741"/>
    <w:rsid w:val="004177E4"/>
    <w:rsid w:val="00417FC6"/>
    <w:rsid w:val="0042183A"/>
    <w:rsid w:val="00423584"/>
    <w:rsid w:val="00425AF8"/>
    <w:rsid w:val="00426645"/>
    <w:rsid w:val="00426834"/>
    <w:rsid w:val="004269AA"/>
    <w:rsid w:val="00427264"/>
    <w:rsid w:val="0043017E"/>
    <w:rsid w:val="00430798"/>
    <w:rsid w:val="004314F2"/>
    <w:rsid w:val="004330DA"/>
    <w:rsid w:val="00434892"/>
    <w:rsid w:val="00435A1F"/>
    <w:rsid w:val="00435B7C"/>
    <w:rsid w:val="00436585"/>
    <w:rsid w:val="00436B6D"/>
    <w:rsid w:val="0043769D"/>
    <w:rsid w:val="00440187"/>
    <w:rsid w:val="004402ED"/>
    <w:rsid w:val="0044041F"/>
    <w:rsid w:val="00440665"/>
    <w:rsid w:val="00440AE8"/>
    <w:rsid w:val="00440F1B"/>
    <w:rsid w:val="00441C82"/>
    <w:rsid w:val="004428A7"/>
    <w:rsid w:val="004434AD"/>
    <w:rsid w:val="00443B5F"/>
    <w:rsid w:val="00443C91"/>
    <w:rsid w:val="00443CD1"/>
    <w:rsid w:val="0044412C"/>
    <w:rsid w:val="004451FB"/>
    <w:rsid w:val="004452EA"/>
    <w:rsid w:val="00445592"/>
    <w:rsid w:val="00445D45"/>
    <w:rsid w:val="00446985"/>
    <w:rsid w:val="00447A6B"/>
    <w:rsid w:val="00447AEC"/>
    <w:rsid w:val="00447BA5"/>
    <w:rsid w:val="00447EE3"/>
    <w:rsid w:val="0045030B"/>
    <w:rsid w:val="004507C2"/>
    <w:rsid w:val="00450F04"/>
    <w:rsid w:val="00450FAB"/>
    <w:rsid w:val="004512E2"/>
    <w:rsid w:val="004514A6"/>
    <w:rsid w:val="0045246D"/>
    <w:rsid w:val="00452493"/>
    <w:rsid w:val="00452B96"/>
    <w:rsid w:val="00453B53"/>
    <w:rsid w:val="00453FDD"/>
    <w:rsid w:val="00454EEA"/>
    <w:rsid w:val="00456292"/>
    <w:rsid w:val="004563BF"/>
    <w:rsid w:val="00456897"/>
    <w:rsid w:val="00457059"/>
    <w:rsid w:val="004571AD"/>
    <w:rsid w:val="004571CB"/>
    <w:rsid w:val="00457824"/>
    <w:rsid w:val="00457DFC"/>
    <w:rsid w:val="00457EF6"/>
    <w:rsid w:val="0046006C"/>
    <w:rsid w:val="00460CED"/>
    <w:rsid w:val="00460ECC"/>
    <w:rsid w:val="00462C97"/>
    <w:rsid w:val="00462E1F"/>
    <w:rsid w:val="004633D3"/>
    <w:rsid w:val="00463945"/>
    <w:rsid w:val="00464434"/>
    <w:rsid w:val="004649A6"/>
    <w:rsid w:val="0046505D"/>
    <w:rsid w:val="0046578B"/>
    <w:rsid w:val="0046743A"/>
    <w:rsid w:val="00467D20"/>
    <w:rsid w:val="00467D66"/>
    <w:rsid w:val="0047072B"/>
    <w:rsid w:val="00471DC2"/>
    <w:rsid w:val="00472486"/>
    <w:rsid w:val="00472784"/>
    <w:rsid w:val="00473360"/>
    <w:rsid w:val="00473A1B"/>
    <w:rsid w:val="00474621"/>
    <w:rsid w:val="00474D50"/>
    <w:rsid w:val="004755A9"/>
    <w:rsid w:val="004760CF"/>
    <w:rsid w:val="00476CC2"/>
    <w:rsid w:val="00476CE1"/>
    <w:rsid w:val="00477135"/>
    <w:rsid w:val="00477842"/>
    <w:rsid w:val="00480730"/>
    <w:rsid w:val="00480B10"/>
    <w:rsid w:val="0048137A"/>
    <w:rsid w:val="004813F7"/>
    <w:rsid w:val="004826DB"/>
    <w:rsid w:val="004828BA"/>
    <w:rsid w:val="00483502"/>
    <w:rsid w:val="00483622"/>
    <w:rsid w:val="00483843"/>
    <w:rsid w:val="00484C46"/>
    <w:rsid w:val="0049076F"/>
    <w:rsid w:val="004909E4"/>
    <w:rsid w:val="00490D8E"/>
    <w:rsid w:val="004915E1"/>
    <w:rsid w:val="00491BA0"/>
    <w:rsid w:val="00491BAC"/>
    <w:rsid w:val="00492CF0"/>
    <w:rsid w:val="00493C11"/>
    <w:rsid w:val="004940BD"/>
    <w:rsid w:val="00494104"/>
    <w:rsid w:val="00494B0E"/>
    <w:rsid w:val="00495C69"/>
    <w:rsid w:val="00496996"/>
    <w:rsid w:val="004A021E"/>
    <w:rsid w:val="004A0957"/>
    <w:rsid w:val="004A0A5D"/>
    <w:rsid w:val="004A122F"/>
    <w:rsid w:val="004A15A6"/>
    <w:rsid w:val="004A15E5"/>
    <w:rsid w:val="004A2097"/>
    <w:rsid w:val="004A2B1B"/>
    <w:rsid w:val="004A3667"/>
    <w:rsid w:val="004A384F"/>
    <w:rsid w:val="004A4180"/>
    <w:rsid w:val="004A43FC"/>
    <w:rsid w:val="004A4D82"/>
    <w:rsid w:val="004A4F81"/>
    <w:rsid w:val="004A575B"/>
    <w:rsid w:val="004A5B99"/>
    <w:rsid w:val="004A62DC"/>
    <w:rsid w:val="004A68F3"/>
    <w:rsid w:val="004A70A0"/>
    <w:rsid w:val="004A790A"/>
    <w:rsid w:val="004B0943"/>
    <w:rsid w:val="004B2706"/>
    <w:rsid w:val="004B2BEF"/>
    <w:rsid w:val="004B32EC"/>
    <w:rsid w:val="004B59C8"/>
    <w:rsid w:val="004B613B"/>
    <w:rsid w:val="004B7DEA"/>
    <w:rsid w:val="004C0E05"/>
    <w:rsid w:val="004C15B6"/>
    <w:rsid w:val="004C16E2"/>
    <w:rsid w:val="004C1A9E"/>
    <w:rsid w:val="004C3B9B"/>
    <w:rsid w:val="004C4DB9"/>
    <w:rsid w:val="004C5E2F"/>
    <w:rsid w:val="004C6638"/>
    <w:rsid w:val="004C71DB"/>
    <w:rsid w:val="004C7510"/>
    <w:rsid w:val="004C7E1B"/>
    <w:rsid w:val="004D11A3"/>
    <w:rsid w:val="004D1246"/>
    <w:rsid w:val="004D1267"/>
    <w:rsid w:val="004D1734"/>
    <w:rsid w:val="004D19CA"/>
    <w:rsid w:val="004D24AD"/>
    <w:rsid w:val="004D268E"/>
    <w:rsid w:val="004D3A25"/>
    <w:rsid w:val="004D3E96"/>
    <w:rsid w:val="004D42C2"/>
    <w:rsid w:val="004D5105"/>
    <w:rsid w:val="004D52C7"/>
    <w:rsid w:val="004D5E73"/>
    <w:rsid w:val="004D6A20"/>
    <w:rsid w:val="004D7931"/>
    <w:rsid w:val="004D7E1A"/>
    <w:rsid w:val="004E0470"/>
    <w:rsid w:val="004E0883"/>
    <w:rsid w:val="004E1092"/>
    <w:rsid w:val="004E1C0D"/>
    <w:rsid w:val="004E1EAF"/>
    <w:rsid w:val="004E2C82"/>
    <w:rsid w:val="004E2EB7"/>
    <w:rsid w:val="004E303E"/>
    <w:rsid w:val="004E3661"/>
    <w:rsid w:val="004E4423"/>
    <w:rsid w:val="004E49BD"/>
    <w:rsid w:val="004E5331"/>
    <w:rsid w:val="004E545E"/>
    <w:rsid w:val="004E6508"/>
    <w:rsid w:val="004E6BCD"/>
    <w:rsid w:val="004E6DEF"/>
    <w:rsid w:val="004E7140"/>
    <w:rsid w:val="004E71E0"/>
    <w:rsid w:val="004E7A50"/>
    <w:rsid w:val="004E7DE4"/>
    <w:rsid w:val="004F11AF"/>
    <w:rsid w:val="004F1B3A"/>
    <w:rsid w:val="004F2A62"/>
    <w:rsid w:val="004F33DA"/>
    <w:rsid w:val="004F3D0E"/>
    <w:rsid w:val="004F57B2"/>
    <w:rsid w:val="004F5EA8"/>
    <w:rsid w:val="004F7507"/>
    <w:rsid w:val="004F7F88"/>
    <w:rsid w:val="005005FE"/>
    <w:rsid w:val="00501E43"/>
    <w:rsid w:val="00502512"/>
    <w:rsid w:val="00503AA2"/>
    <w:rsid w:val="00504320"/>
    <w:rsid w:val="00504DC2"/>
    <w:rsid w:val="005070DB"/>
    <w:rsid w:val="0050723F"/>
    <w:rsid w:val="0051063E"/>
    <w:rsid w:val="00511AF7"/>
    <w:rsid w:val="005122CC"/>
    <w:rsid w:val="00512C7E"/>
    <w:rsid w:val="00512E58"/>
    <w:rsid w:val="0051359E"/>
    <w:rsid w:val="00513A12"/>
    <w:rsid w:val="00513FAA"/>
    <w:rsid w:val="005143A0"/>
    <w:rsid w:val="00514544"/>
    <w:rsid w:val="00514591"/>
    <w:rsid w:val="00514C7F"/>
    <w:rsid w:val="0051595A"/>
    <w:rsid w:val="0051659D"/>
    <w:rsid w:val="0051766F"/>
    <w:rsid w:val="00520552"/>
    <w:rsid w:val="00520FB9"/>
    <w:rsid w:val="0052221A"/>
    <w:rsid w:val="00522DD6"/>
    <w:rsid w:val="00523694"/>
    <w:rsid w:val="00524632"/>
    <w:rsid w:val="005249F0"/>
    <w:rsid w:val="00524EA9"/>
    <w:rsid w:val="00525687"/>
    <w:rsid w:val="00525C34"/>
    <w:rsid w:val="0052677E"/>
    <w:rsid w:val="00527208"/>
    <w:rsid w:val="0052746E"/>
    <w:rsid w:val="00527A56"/>
    <w:rsid w:val="00527D57"/>
    <w:rsid w:val="0053044F"/>
    <w:rsid w:val="00530AFF"/>
    <w:rsid w:val="00530DFB"/>
    <w:rsid w:val="0053125D"/>
    <w:rsid w:val="00531413"/>
    <w:rsid w:val="00531446"/>
    <w:rsid w:val="00531697"/>
    <w:rsid w:val="0053248D"/>
    <w:rsid w:val="00532564"/>
    <w:rsid w:val="0053456B"/>
    <w:rsid w:val="00535766"/>
    <w:rsid w:val="00536AD4"/>
    <w:rsid w:val="00536C18"/>
    <w:rsid w:val="00536FCB"/>
    <w:rsid w:val="00537307"/>
    <w:rsid w:val="00540F2C"/>
    <w:rsid w:val="0054111C"/>
    <w:rsid w:val="00541985"/>
    <w:rsid w:val="00541FBF"/>
    <w:rsid w:val="00542D1B"/>
    <w:rsid w:val="00544276"/>
    <w:rsid w:val="00545096"/>
    <w:rsid w:val="005450FC"/>
    <w:rsid w:val="00546401"/>
    <w:rsid w:val="00546EC1"/>
    <w:rsid w:val="005505F0"/>
    <w:rsid w:val="0055098A"/>
    <w:rsid w:val="005512B8"/>
    <w:rsid w:val="00551C7A"/>
    <w:rsid w:val="005536E1"/>
    <w:rsid w:val="00554AFB"/>
    <w:rsid w:val="0055694D"/>
    <w:rsid w:val="00556ECD"/>
    <w:rsid w:val="00562A4B"/>
    <w:rsid w:val="00562E09"/>
    <w:rsid w:val="005637C8"/>
    <w:rsid w:val="00563F3D"/>
    <w:rsid w:val="005642C0"/>
    <w:rsid w:val="005648EE"/>
    <w:rsid w:val="00565735"/>
    <w:rsid w:val="00570DF2"/>
    <w:rsid w:val="0057161D"/>
    <w:rsid w:val="00571665"/>
    <w:rsid w:val="00571CA6"/>
    <w:rsid w:val="00572C7F"/>
    <w:rsid w:val="005733F0"/>
    <w:rsid w:val="005734B4"/>
    <w:rsid w:val="0057387C"/>
    <w:rsid w:val="005739D7"/>
    <w:rsid w:val="005753EB"/>
    <w:rsid w:val="00575637"/>
    <w:rsid w:val="00576A2F"/>
    <w:rsid w:val="00576F92"/>
    <w:rsid w:val="005772EF"/>
    <w:rsid w:val="00577486"/>
    <w:rsid w:val="00577A90"/>
    <w:rsid w:val="00580C19"/>
    <w:rsid w:val="00580EC5"/>
    <w:rsid w:val="005814C7"/>
    <w:rsid w:val="00581F10"/>
    <w:rsid w:val="00583813"/>
    <w:rsid w:val="00583A74"/>
    <w:rsid w:val="005842A5"/>
    <w:rsid w:val="005854FC"/>
    <w:rsid w:val="00585A1B"/>
    <w:rsid w:val="00586281"/>
    <w:rsid w:val="005876C8"/>
    <w:rsid w:val="00587EA8"/>
    <w:rsid w:val="00587EBE"/>
    <w:rsid w:val="00590A98"/>
    <w:rsid w:val="0059110B"/>
    <w:rsid w:val="00591330"/>
    <w:rsid w:val="005913D8"/>
    <w:rsid w:val="00591766"/>
    <w:rsid w:val="00594A35"/>
    <w:rsid w:val="00594F7A"/>
    <w:rsid w:val="005956ED"/>
    <w:rsid w:val="005957C6"/>
    <w:rsid w:val="0059613C"/>
    <w:rsid w:val="00596808"/>
    <w:rsid w:val="005973A6"/>
    <w:rsid w:val="005A03D5"/>
    <w:rsid w:val="005A085F"/>
    <w:rsid w:val="005A0E3D"/>
    <w:rsid w:val="005A14D4"/>
    <w:rsid w:val="005A5518"/>
    <w:rsid w:val="005A5732"/>
    <w:rsid w:val="005A6AB1"/>
    <w:rsid w:val="005A7402"/>
    <w:rsid w:val="005A7E68"/>
    <w:rsid w:val="005B0353"/>
    <w:rsid w:val="005B157C"/>
    <w:rsid w:val="005B1A6C"/>
    <w:rsid w:val="005B22A8"/>
    <w:rsid w:val="005B2729"/>
    <w:rsid w:val="005B2B9D"/>
    <w:rsid w:val="005B37BC"/>
    <w:rsid w:val="005B407D"/>
    <w:rsid w:val="005B4594"/>
    <w:rsid w:val="005B5A34"/>
    <w:rsid w:val="005B638E"/>
    <w:rsid w:val="005B6786"/>
    <w:rsid w:val="005B6FFB"/>
    <w:rsid w:val="005B79F1"/>
    <w:rsid w:val="005B7D53"/>
    <w:rsid w:val="005C0B11"/>
    <w:rsid w:val="005C1833"/>
    <w:rsid w:val="005C185F"/>
    <w:rsid w:val="005C19CC"/>
    <w:rsid w:val="005C2B40"/>
    <w:rsid w:val="005C2E27"/>
    <w:rsid w:val="005C3722"/>
    <w:rsid w:val="005C4F69"/>
    <w:rsid w:val="005C58C2"/>
    <w:rsid w:val="005C5F25"/>
    <w:rsid w:val="005C676C"/>
    <w:rsid w:val="005C7681"/>
    <w:rsid w:val="005C7F43"/>
    <w:rsid w:val="005D085D"/>
    <w:rsid w:val="005D0A69"/>
    <w:rsid w:val="005D13C1"/>
    <w:rsid w:val="005D2BA3"/>
    <w:rsid w:val="005D2DA7"/>
    <w:rsid w:val="005D355C"/>
    <w:rsid w:val="005D38CA"/>
    <w:rsid w:val="005D41D7"/>
    <w:rsid w:val="005D473B"/>
    <w:rsid w:val="005D53A3"/>
    <w:rsid w:val="005D558D"/>
    <w:rsid w:val="005D55C0"/>
    <w:rsid w:val="005D6025"/>
    <w:rsid w:val="005D6164"/>
    <w:rsid w:val="005D6B99"/>
    <w:rsid w:val="005D6E23"/>
    <w:rsid w:val="005D7BDA"/>
    <w:rsid w:val="005E0F32"/>
    <w:rsid w:val="005E1CC1"/>
    <w:rsid w:val="005E29EE"/>
    <w:rsid w:val="005E4714"/>
    <w:rsid w:val="005E474A"/>
    <w:rsid w:val="005E47CD"/>
    <w:rsid w:val="005E55A2"/>
    <w:rsid w:val="005E571D"/>
    <w:rsid w:val="005E5E50"/>
    <w:rsid w:val="005E65CC"/>
    <w:rsid w:val="005E672C"/>
    <w:rsid w:val="005E7B73"/>
    <w:rsid w:val="005F01B0"/>
    <w:rsid w:val="005F05E5"/>
    <w:rsid w:val="005F145E"/>
    <w:rsid w:val="005F1838"/>
    <w:rsid w:val="005F1A6E"/>
    <w:rsid w:val="005F20AA"/>
    <w:rsid w:val="005F3EEC"/>
    <w:rsid w:val="005F4D3C"/>
    <w:rsid w:val="005F6E11"/>
    <w:rsid w:val="005F78E7"/>
    <w:rsid w:val="00600621"/>
    <w:rsid w:val="00600700"/>
    <w:rsid w:val="00601E5C"/>
    <w:rsid w:val="0060202E"/>
    <w:rsid w:val="006021B0"/>
    <w:rsid w:val="006022C9"/>
    <w:rsid w:val="0060330B"/>
    <w:rsid w:val="0060366B"/>
    <w:rsid w:val="00603B2E"/>
    <w:rsid w:val="0060450E"/>
    <w:rsid w:val="00604A7B"/>
    <w:rsid w:val="00605A17"/>
    <w:rsid w:val="00605D6D"/>
    <w:rsid w:val="006076E9"/>
    <w:rsid w:val="00607932"/>
    <w:rsid w:val="00610F36"/>
    <w:rsid w:val="00611674"/>
    <w:rsid w:val="006116AF"/>
    <w:rsid w:val="00612361"/>
    <w:rsid w:val="00613121"/>
    <w:rsid w:val="00614067"/>
    <w:rsid w:val="0061415A"/>
    <w:rsid w:val="0061489F"/>
    <w:rsid w:val="00614DE4"/>
    <w:rsid w:val="006157B9"/>
    <w:rsid w:val="006159C2"/>
    <w:rsid w:val="00615D89"/>
    <w:rsid w:val="00616971"/>
    <w:rsid w:val="00616E55"/>
    <w:rsid w:val="0061754B"/>
    <w:rsid w:val="00620652"/>
    <w:rsid w:val="00620B00"/>
    <w:rsid w:val="00620D99"/>
    <w:rsid w:val="0062274B"/>
    <w:rsid w:val="00622D02"/>
    <w:rsid w:val="00623AB0"/>
    <w:rsid w:val="0062495F"/>
    <w:rsid w:val="00625F4A"/>
    <w:rsid w:val="00627488"/>
    <w:rsid w:val="00627CAD"/>
    <w:rsid w:val="00627FF1"/>
    <w:rsid w:val="00630A52"/>
    <w:rsid w:val="00631505"/>
    <w:rsid w:val="00631A0D"/>
    <w:rsid w:val="00631BF5"/>
    <w:rsid w:val="0063266B"/>
    <w:rsid w:val="00632880"/>
    <w:rsid w:val="006330B1"/>
    <w:rsid w:val="00633D01"/>
    <w:rsid w:val="00633FBF"/>
    <w:rsid w:val="00634250"/>
    <w:rsid w:val="00634944"/>
    <w:rsid w:val="006357DF"/>
    <w:rsid w:val="0063658E"/>
    <w:rsid w:val="00636A91"/>
    <w:rsid w:val="006371F5"/>
    <w:rsid w:val="0064073C"/>
    <w:rsid w:val="006408AF"/>
    <w:rsid w:val="00640E82"/>
    <w:rsid w:val="00641080"/>
    <w:rsid w:val="006418E1"/>
    <w:rsid w:val="00642991"/>
    <w:rsid w:val="00643640"/>
    <w:rsid w:val="00643A04"/>
    <w:rsid w:val="006442C9"/>
    <w:rsid w:val="00644E29"/>
    <w:rsid w:val="00645663"/>
    <w:rsid w:val="00645C1F"/>
    <w:rsid w:val="00645C30"/>
    <w:rsid w:val="00650CE5"/>
    <w:rsid w:val="00651853"/>
    <w:rsid w:val="006521DB"/>
    <w:rsid w:val="00654133"/>
    <w:rsid w:val="00654A72"/>
    <w:rsid w:val="00655802"/>
    <w:rsid w:val="00655B38"/>
    <w:rsid w:val="0065649F"/>
    <w:rsid w:val="00656B04"/>
    <w:rsid w:val="00657C7F"/>
    <w:rsid w:val="00660538"/>
    <w:rsid w:val="00661061"/>
    <w:rsid w:val="00661309"/>
    <w:rsid w:val="006613FB"/>
    <w:rsid w:val="00661A63"/>
    <w:rsid w:val="006622D7"/>
    <w:rsid w:val="00662C8D"/>
    <w:rsid w:val="00662E33"/>
    <w:rsid w:val="0066321D"/>
    <w:rsid w:val="006647CF"/>
    <w:rsid w:val="00665CEB"/>
    <w:rsid w:val="00665FC0"/>
    <w:rsid w:val="00666CFF"/>
    <w:rsid w:val="006714EE"/>
    <w:rsid w:val="006715B9"/>
    <w:rsid w:val="006728C9"/>
    <w:rsid w:val="00672CAB"/>
    <w:rsid w:val="00672D63"/>
    <w:rsid w:val="00673164"/>
    <w:rsid w:val="006731CD"/>
    <w:rsid w:val="00673F7B"/>
    <w:rsid w:val="00674B7D"/>
    <w:rsid w:val="006750CC"/>
    <w:rsid w:val="00675DED"/>
    <w:rsid w:val="006760A6"/>
    <w:rsid w:val="00677685"/>
    <w:rsid w:val="00677BB2"/>
    <w:rsid w:val="006803F7"/>
    <w:rsid w:val="006809D6"/>
    <w:rsid w:val="00680AFC"/>
    <w:rsid w:val="0068230A"/>
    <w:rsid w:val="006824A8"/>
    <w:rsid w:val="00682E30"/>
    <w:rsid w:val="006835C1"/>
    <w:rsid w:val="00683F00"/>
    <w:rsid w:val="0068418C"/>
    <w:rsid w:val="0068462F"/>
    <w:rsid w:val="00685428"/>
    <w:rsid w:val="0068570A"/>
    <w:rsid w:val="00687A9F"/>
    <w:rsid w:val="00690777"/>
    <w:rsid w:val="00690D3C"/>
    <w:rsid w:val="00693B63"/>
    <w:rsid w:val="00693B82"/>
    <w:rsid w:val="00695E62"/>
    <w:rsid w:val="00695F96"/>
    <w:rsid w:val="0069688B"/>
    <w:rsid w:val="006A041E"/>
    <w:rsid w:val="006A044E"/>
    <w:rsid w:val="006A06C1"/>
    <w:rsid w:val="006A2216"/>
    <w:rsid w:val="006A2CEE"/>
    <w:rsid w:val="006A34A0"/>
    <w:rsid w:val="006A41F6"/>
    <w:rsid w:val="006A4444"/>
    <w:rsid w:val="006A49EA"/>
    <w:rsid w:val="006A5E6D"/>
    <w:rsid w:val="006A5F72"/>
    <w:rsid w:val="006A7876"/>
    <w:rsid w:val="006A7D13"/>
    <w:rsid w:val="006B0D13"/>
    <w:rsid w:val="006B1E22"/>
    <w:rsid w:val="006B246D"/>
    <w:rsid w:val="006B2AC9"/>
    <w:rsid w:val="006B3BB6"/>
    <w:rsid w:val="006B3C10"/>
    <w:rsid w:val="006B426E"/>
    <w:rsid w:val="006B4945"/>
    <w:rsid w:val="006B5174"/>
    <w:rsid w:val="006B5494"/>
    <w:rsid w:val="006B5D79"/>
    <w:rsid w:val="006B672A"/>
    <w:rsid w:val="006B67F1"/>
    <w:rsid w:val="006B6A21"/>
    <w:rsid w:val="006B7B22"/>
    <w:rsid w:val="006B7FDC"/>
    <w:rsid w:val="006C060E"/>
    <w:rsid w:val="006C1A9B"/>
    <w:rsid w:val="006C2629"/>
    <w:rsid w:val="006C285D"/>
    <w:rsid w:val="006C49E6"/>
    <w:rsid w:val="006C4F80"/>
    <w:rsid w:val="006C5C0E"/>
    <w:rsid w:val="006C6450"/>
    <w:rsid w:val="006C6B79"/>
    <w:rsid w:val="006C6C9F"/>
    <w:rsid w:val="006C6DC4"/>
    <w:rsid w:val="006C7464"/>
    <w:rsid w:val="006C7638"/>
    <w:rsid w:val="006C7996"/>
    <w:rsid w:val="006C7E5F"/>
    <w:rsid w:val="006D01F3"/>
    <w:rsid w:val="006D0AE9"/>
    <w:rsid w:val="006D1149"/>
    <w:rsid w:val="006D2593"/>
    <w:rsid w:val="006D342A"/>
    <w:rsid w:val="006D4CB0"/>
    <w:rsid w:val="006D4D6F"/>
    <w:rsid w:val="006D4E1A"/>
    <w:rsid w:val="006D58A3"/>
    <w:rsid w:val="006E0157"/>
    <w:rsid w:val="006E0D27"/>
    <w:rsid w:val="006E107D"/>
    <w:rsid w:val="006E20D5"/>
    <w:rsid w:val="006E2991"/>
    <w:rsid w:val="006E2B34"/>
    <w:rsid w:val="006E3F36"/>
    <w:rsid w:val="006E4805"/>
    <w:rsid w:val="006E4ACD"/>
    <w:rsid w:val="006E4E62"/>
    <w:rsid w:val="006E51FE"/>
    <w:rsid w:val="006E5859"/>
    <w:rsid w:val="006E5DA5"/>
    <w:rsid w:val="006E6431"/>
    <w:rsid w:val="006F066F"/>
    <w:rsid w:val="006F111E"/>
    <w:rsid w:val="006F237E"/>
    <w:rsid w:val="006F2849"/>
    <w:rsid w:val="006F31AC"/>
    <w:rsid w:val="006F4A21"/>
    <w:rsid w:val="006F5EA9"/>
    <w:rsid w:val="006F6226"/>
    <w:rsid w:val="006F6D6F"/>
    <w:rsid w:val="006F7E88"/>
    <w:rsid w:val="0070009A"/>
    <w:rsid w:val="0070083B"/>
    <w:rsid w:val="00700C2E"/>
    <w:rsid w:val="00701354"/>
    <w:rsid w:val="00701403"/>
    <w:rsid w:val="00702F7C"/>
    <w:rsid w:val="0070320E"/>
    <w:rsid w:val="00703ECA"/>
    <w:rsid w:val="007046BA"/>
    <w:rsid w:val="0070541B"/>
    <w:rsid w:val="00705F7B"/>
    <w:rsid w:val="007061F5"/>
    <w:rsid w:val="00706C62"/>
    <w:rsid w:val="00706CAB"/>
    <w:rsid w:val="00707093"/>
    <w:rsid w:val="00710BF6"/>
    <w:rsid w:val="007113EE"/>
    <w:rsid w:val="00712E9F"/>
    <w:rsid w:val="00713A25"/>
    <w:rsid w:val="00713D3A"/>
    <w:rsid w:val="00714CEA"/>
    <w:rsid w:val="00715852"/>
    <w:rsid w:val="00715D93"/>
    <w:rsid w:val="00716682"/>
    <w:rsid w:val="007179F8"/>
    <w:rsid w:val="00717A12"/>
    <w:rsid w:val="00717C3E"/>
    <w:rsid w:val="007202C5"/>
    <w:rsid w:val="007203C9"/>
    <w:rsid w:val="007229AB"/>
    <w:rsid w:val="00722FFA"/>
    <w:rsid w:val="00724F1E"/>
    <w:rsid w:val="00725014"/>
    <w:rsid w:val="007271B5"/>
    <w:rsid w:val="007301E8"/>
    <w:rsid w:val="00730715"/>
    <w:rsid w:val="00730981"/>
    <w:rsid w:val="007326DE"/>
    <w:rsid w:val="00732AC4"/>
    <w:rsid w:val="00733856"/>
    <w:rsid w:val="00733C30"/>
    <w:rsid w:val="00733E4D"/>
    <w:rsid w:val="00733F78"/>
    <w:rsid w:val="00734337"/>
    <w:rsid w:val="00734D4A"/>
    <w:rsid w:val="00735358"/>
    <w:rsid w:val="00735568"/>
    <w:rsid w:val="00735A1A"/>
    <w:rsid w:val="0073652D"/>
    <w:rsid w:val="007366F5"/>
    <w:rsid w:val="00736936"/>
    <w:rsid w:val="007370D3"/>
    <w:rsid w:val="00737A2B"/>
    <w:rsid w:val="0074066D"/>
    <w:rsid w:val="0074080F"/>
    <w:rsid w:val="007409D1"/>
    <w:rsid w:val="00741445"/>
    <w:rsid w:val="00741C18"/>
    <w:rsid w:val="0074234B"/>
    <w:rsid w:val="007438F1"/>
    <w:rsid w:val="007439D9"/>
    <w:rsid w:val="0074520C"/>
    <w:rsid w:val="00745E1C"/>
    <w:rsid w:val="00747A9B"/>
    <w:rsid w:val="007503EF"/>
    <w:rsid w:val="00751128"/>
    <w:rsid w:val="0075156B"/>
    <w:rsid w:val="00751840"/>
    <w:rsid w:val="00751B0D"/>
    <w:rsid w:val="00751ECF"/>
    <w:rsid w:val="007521D2"/>
    <w:rsid w:val="007524E9"/>
    <w:rsid w:val="007526B3"/>
    <w:rsid w:val="00752A06"/>
    <w:rsid w:val="00752D20"/>
    <w:rsid w:val="00753035"/>
    <w:rsid w:val="007543F3"/>
    <w:rsid w:val="00755823"/>
    <w:rsid w:val="00755D10"/>
    <w:rsid w:val="007562E9"/>
    <w:rsid w:val="00757158"/>
    <w:rsid w:val="00757C1F"/>
    <w:rsid w:val="007608A9"/>
    <w:rsid w:val="007610DD"/>
    <w:rsid w:val="007613B8"/>
    <w:rsid w:val="007617D9"/>
    <w:rsid w:val="00763262"/>
    <w:rsid w:val="007632A3"/>
    <w:rsid w:val="00763770"/>
    <w:rsid w:val="007642E3"/>
    <w:rsid w:val="00764EF8"/>
    <w:rsid w:val="0076653D"/>
    <w:rsid w:val="00766A1C"/>
    <w:rsid w:val="00766FCE"/>
    <w:rsid w:val="0076738E"/>
    <w:rsid w:val="00767642"/>
    <w:rsid w:val="007678DC"/>
    <w:rsid w:val="007703DF"/>
    <w:rsid w:val="007710F0"/>
    <w:rsid w:val="00771A35"/>
    <w:rsid w:val="00771CB5"/>
    <w:rsid w:val="007730B1"/>
    <w:rsid w:val="007737D9"/>
    <w:rsid w:val="00773E70"/>
    <w:rsid w:val="007745C5"/>
    <w:rsid w:val="00774785"/>
    <w:rsid w:val="00774A07"/>
    <w:rsid w:val="00774E7C"/>
    <w:rsid w:val="0077527E"/>
    <w:rsid w:val="00775A2A"/>
    <w:rsid w:val="007766E2"/>
    <w:rsid w:val="00776E5C"/>
    <w:rsid w:val="00777114"/>
    <w:rsid w:val="00777759"/>
    <w:rsid w:val="00777958"/>
    <w:rsid w:val="00777995"/>
    <w:rsid w:val="007779D5"/>
    <w:rsid w:val="00780AC3"/>
    <w:rsid w:val="00781BF7"/>
    <w:rsid w:val="00781C42"/>
    <w:rsid w:val="00781FED"/>
    <w:rsid w:val="00782D01"/>
    <w:rsid w:val="007838DA"/>
    <w:rsid w:val="00784ACC"/>
    <w:rsid w:val="00785C17"/>
    <w:rsid w:val="00785F13"/>
    <w:rsid w:val="00785F52"/>
    <w:rsid w:val="00785F71"/>
    <w:rsid w:val="00786046"/>
    <w:rsid w:val="0078618D"/>
    <w:rsid w:val="007869C0"/>
    <w:rsid w:val="00787312"/>
    <w:rsid w:val="007903E9"/>
    <w:rsid w:val="007906E1"/>
    <w:rsid w:val="00790720"/>
    <w:rsid w:val="00790726"/>
    <w:rsid w:val="0079332F"/>
    <w:rsid w:val="00793375"/>
    <w:rsid w:val="007939BC"/>
    <w:rsid w:val="0079410C"/>
    <w:rsid w:val="00794A4E"/>
    <w:rsid w:val="0079529E"/>
    <w:rsid w:val="0079647C"/>
    <w:rsid w:val="00796D26"/>
    <w:rsid w:val="0079787C"/>
    <w:rsid w:val="007A04CB"/>
    <w:rsid w:val="007A0A64"/>
    <w:rsid w:val="007A11D7"/>
    <w:rsid w:val="007A1F35"/>
    <w:rsid w:val="007A2950"/>
    <w:rsid w:val="007A3993"/>
    <w:rsid w:val="007A4770"/>
    <w:rsid w:val="007A4773"/>
    <w:rsid w:val="007A4893"/>
    <w:rsid w:val="007A4D6C"/>
    <w:rsid w:val="007A53FD"/>
    <w:rsid w:val="007A6217"/>
    <w:rsid w:val="007A779D"/>
    <w:rsid w:val="007A7C50"/>
    <w:rsid w:val="007A7C83"/>
    <w:rsid w:val="007B02C7"/>
    <w:rsid w:val="007B0BD8"/>
    <w:rsid w:val="007B1D94"/>
    <w:rsid w:val="007B1F6E"/>
    <w:rsid w:val="007B2879"/>
    <w:rsid w:val="007B2ABC"/>
    <w:rsid w:val="007B2E70"/>
    <w:rsid w:val="007B373E"/>
    <w:rsid w:val="007B4582"/>
    <w:rsid w:val="007B6518"/>
    <w:rsid w:val="007B6613"/>
    <w:rsid w:val="007B6B7C"/>
    <w:rsid w:val="007B75DF"/>
    <w:rsid w:val="007C0210"/>
    <w:rsid w:val="007C0A34"/>
    <w:rsid w:val="007C1508"/>
    <w:rsid w:val="007C1966"/>
    <w:rsid w:val="007C1E3E"/>
    <w:rsid w:val="007C1F65"/>
    <w:rsid w:val="007C30DF"/>
    <w:rsid w:val="007C469F"/>
    <w:rsid w:val="007C5A9C"/>
    <w:rsid w:val="007C608A"/>
    <w:rsid w:val="007C7214"/>
    <w:rsid w:val="007D026E"/>
    <w:rsid w:val="007D0543"/>
    <w:rsid w:val="007D06D6"/>
    <w:rsid w:val="007D14F5"/>
    <w:rsid w:val="007D1DA3"/>
    <w:rsid w:val="007D25F2"/>
    <w:rsid w:val="007D3245"/>
    <w:rsid w:val="007D484A"/>
    <w:rsid w:val="007D4885"/>
    <w:rsid w:val="007D51D0"/>
    <w:rsid w:val="007D73D6"/>
    <w:rsid w:val="007D7A57"/>
    <w:rsid w:val="007D7C18"/>
    <w:rsid w:val="007E00E8"/>
    <w:rsid w:val="007E0915"/>
    <w:rsid w:val="007E19ED"/>
    <w:rsid w:val="007E3091"/>
    <w:rsid w:val="007E30C7"/>
    <w:rsid w:val="007E3A8C"/>
    <w:rsid w:val="007E3AF3"/>
    <w:rsid w:val="007E3BF8"/>
    <w:rsid w:val="007E42DC"/>
    <w:rsid w:val="007E43EA"/>
    <w:rsid w:val="007E545A"/>
    <w:rsid w:val="007E55FE"/>
    <w:rsid w:val="007E7037"/>
    <w:rsid w:val="007E7475"/>
    <w:rsid w:val="007E748E"/>
    <w:rsid w:val="007F0EC9"/>
    <w:rsid w:val="007F1927"/>
    <w:rsid w:val="007F48FC"/>
    <w:rsid w:val="007F4F41"/>
    <w:rsid w:val="007F5649"/>
    <w:rsid w:val="007F5708"/>
    <w:rsid w:val="007F5CAF"/>
    <w:rsid w:val="007F664C"/>
    <w:rsid w:val="007F6B8A"/>
    <w:rsid w:val="007F74C1"/>
    <w:rsid w:val="007F7E17"/>
    <w:rsid w:val="00800449"/>
    <w:rsid w:val="0080094D"/>
    <w:rsid w:val="0080165E"/>
    <w:rsid w:val="00801932"/>
    <w:rsid w:val="00801A54"/>
    <w:rsid w:val="008022E6"/>
    <w:rsid w:val="008023C8"/>
    <w:rsid w:val="0080313C"/>
    <w:rsid w:val="00803480"/>
    <w:rsid w:val="00803786"/>
    <w:rsid w:val="008038B9"/>
    <w:rsid w:val="008045A2"/>
    <w:rsid w:val="00804ECB"/>
    <w:rsid w:val="00805AC7"/>
    <w:rsid w:val="00805C6D"/>
    <w:rsid w:val="00807001"/>
    <w:rsid w:val="00807E82"/>
    <w:rsid w:val="00810422"/>
    <w:rsid w:val="00810DF2"/>
    <w:rsid w:val="008111D7"/>
    <w:rsid w:val="008118D8"/>
    <w:rsid w:val="00811DCF"/>
    <w:rsid w:val="00812262"/>
    <w:rsid w:val="0081279D"/>
    <w:rsid w:val="00813339"/>
    <w:rsid w:val="00814345"/>
    <w:rsid w:val="00814CEC"/>
    <w:rsid w:val="00815115"/>
    <w:rsid w:val="00815872"/>
    <w:rsid w:val="00815B4D"/>
    <w:rsid w:val="008162E6"/>
    <w:rsid w:val="0081670D"/>
    <w:rsid w:val="00817014"/>
    <w:rsid w:val="008171EE"/>
    <w:rsid w:val="0081735A"/>
    <w:rsid w:val="008204E6"/>
    <w:rsid w:val="008205AD"/>
    <w:rsid w:val="00820884"/>
    <w:rsid w:val="0082110F"/>
    <w:rsid w:val="008212CD"/>
    <w:rsid w:val="0082150F"/>
    <w:rsid w:val="008215BD"/>
    <w:rsid w:val="00822014"/>
    <w:rsid w:val="0082243F"/>
    <w:rsid w:val="008230BA"/>
    <w:rsid w:val="0082350B"/>
    <w:rsid w:val="00823895"/>
    <w:rsid w:val="00823A9D"/>
    <w:rsid w:val="00823FE4"/>
    <w:rsid w:val="008249A8"/>
    <w:rsid w:val="00825394"/>
    <w:rsid w:val="00825627"/>
    <w:rsid w:val="00825B0F"/>
    <w:rsid w:val="00826212"/>
    <w:rsid w:val="008269AE"/>
    <w:rsid w:val="00827EB3"/>
    <w:rsid w:val="00830451"/>
    <w:rsid w:val="008304FA"/>
    <w:rsid w:val="00830C4A"/>
    <w:rsid w:val="0083162C"/>
    <w:rsid w:val="00831D99"/>
    <w:rsid w:val="0083220C"/>
    <w:rsid w:val="0083231A"/>
    <w:rsid w:val="00832D1F"/>
    <w:rsid w:val="008337DC"/>
    <w:rsid w:val="00834FFE"/>
    <w:rsid w:val="00835B08"/>
    <w:rsid w:val="00835CD2"/>
    <w:rsid w:val="00836CCE"/>
    <w:rsid w:val="008370DC"/>
    <w:rsid w:val="008378B3"/>
    <w:rsid w:val="00840618"/>
    <w:rsid w:val="00840801"/>
    <w:rsid w:val="00840ADB"/>
    <w:rsid w:val="00840CCF"/>
    <w:rsid w:val="00840EFB"/>
    <w:rsid w:val="00841A5B"/>
    <w:rsid w:val="008425BA"/>
    <w:rsid w:val="00842A94"/>
    <w:rsid w:val="00843152"/>
    <w:rsid w:val="008435BA"/>
    <w:rsid w:val="00843FA0"/>
    <w:rsid w:val="00844066"/>
    <w:rsid w:val="0084444C"/>
    <w:rsid w:val="00844627"/>
    <w:rsid w:val="00844D35"/>
    <w:rsid w:val="00845258"/>
    <w:rsid w:val="00845B20"/>
    <w:rsid w:val="00846BB5"/>
    <w:rsid w:val="0084730E"/>
    <w:rsid w:val="0085140C"/>
    <w:rsid w:val="00852C7A"/>
    <w:rsid w:val="008541C6"/>
    <w:rsid w:val="0085483E"/>
    <w:rsid w:val="00854A11"/>
    <w:rsid w:val="00855423"/>
    <w:rsid w:val="00855644"/>
    <w:rsid w:val="00855812"/>
    <w:rsid w:val="0086064C"/>
    <w:rsid w:val="00860A8A"/>
    <w:rsid w:val="00860C3E"/>
    <w:rsid w:val="00860E9A"/>
    <w:rsid w:val="008619D8"/>
    <w:rsid w:val="00861C3E"/>
    <w:rsid w:val="008622D6"/>
    <w:rsid w:val="00863426"/>
    <w:rsid w:val="0086392C"/>
    <w:rsid w:val="00863D85"/>
    <w:rsid w:val="00864054"/>
    <w:rsid w:val="008646C5"/>
    <w:rsid w:val="00864863"/>
    <w:rsid w:val="0086529F"/>
    <w:rsid w:val="00865D81"/>
    <w:rsid w:val="008667BC"/>
    <w:rsid w:val="008668D5"/>
    <w:rsid w:val="00867E98"/>
    <w:rsid w:val="008708DD"/>
    <w:rsid w:val="00871A24"/>
    <w:rsid w:val="0087281D"/>
    <w:rsid w:val="0087341A"/>
    <w:rsid w:val="00873888"/>
    <w:rsid w:val="00873B6A"/>
    <w:rsid w:val="00874AE9"/>
    <w:rsid w:val="00875386"/>
    <w:rsid w:val="00875F57"/>
    <w:rsid w:val="008764D1"/>
    <w:rsid w:val="00876942"/>
    <w:rsid w:val="00876D47"/>
    <w:rsid w:val="00880356"/>
    <w:rsid w:val="00881859"/>
    <w:rsid w:val="0088192F"/>
    <w:rsid w:val="00881A7D"/>
    <w:rsid w:val="00882EFE"/>
    <w:rsid w:val="00883234"/>
    <w:rsid w:val="00883275"/>
    <w:rsid w:val="00883E24"/>
    <w:rsid w:val="008846B1"/>
    <w:rsid w:val="0088477F"/>
    <w:rsid w:val="0088507F"/>
    <w:rsid w:val="00885245"/>
    <w:rsid w:val="00885DAD"/>
    <w:rsid w:val="00886E06"/>
    <w:rsid w:val="00887431"/>
    <w:rsid w:val="00887942"/>
    <w:rsid w:val="00887965"/>
    <w:rsid w:val="00887A6C"/>
    <w:rsid w:val="0089113A"/>
    <w:rsid w:val="00892319"/>
    <w:rsid w:val="00893F57"/>
    <w:rsid w:val="0089454C"/>
    <w:rsid w:val="008946FB"/>
    <w:rsid w:val="008955C7"/>
    <w:rsid w:val="00896238"/>
    <w:rsid w:val="008969D5"/>
    <w:rsid w:val="00897D8E"/>
    <w:rsid w:val="008A1BF1"/>
    <w:rsid w:val="008A24B4"/>
    <w:rsid w:val="008A2A61"/>
    <w:rsid w:val="008A38BA"/>
    <w:rsid w:val="008A4362"/>
    <w:rsid w:val="008A43EA"/>
    <w:rsid w:val="008A51B9"/>
    <w:rsid w:val="008A5A22"/>
    <w:rsid w:val="008A6759"/>
    <w:rsid w:val="008A6855"/>
    <w:rsid w:val="008B0F1D"/>
    <w:rsid w:val="008B1B78"/>
    <w:rsid w:val="008B2438"/>
    <w:rsid w:val="008B287A"/>
    <w:rsid w:val="008B3D35"/>
    <w:rsid w:val="008B4374"/>
    <w:rsid w:val="008B48C3"/>
    <w:rsid w:val="008B50C8"/>
    <w:rsid w:val="008B5D38"/>
    <w:rsid w:val="008B754E"/>
    <w:rsid w:val="008C04FF"/>
    <w:rsid w:val="008C2B4C"/>
    <w:rsid w:val="008C2D5F"/>
    <w:rsid w:val="008C30DA"/>
    <w:rsid w:val="008C5859"/>
    <w:rsid w:val="008C5CF7"/>
    <w:rsid w:val="008C669E"/>
    <w:rsid w:val="008D06AB"/>
    <w:rsid w:val="008D0B6F"/>
    <w:rsid w:val="008D1CFB"/>
    <w:rsid w:val="008D273F"/>
    <w:rsid w:val="008D2A9D"/>
    <w:rsid w:val="008D2ADE"/>
    <w:rsid w:val="008D302B"/>
    <w:rsid w:val="008D333D"/>
    <w:rsid w:val="008D3BD8"/>
    <w:rsid w:val="008D42DF"/>
    <w:rsid w:val="008D54AA"/>
    <w:rsid w:val="008D5C56"/>
    <w:rsid w:val="008D613D"/>
    <w:rsid w:val="008D7661"/>
    <w:rsid w:val="008D77D8"/>
    <w:rsid w:val="008E008A"/>
    <w:rsid w:val="008E07D1"/>
    <w:rsid w:val="008E0F1F"/>
    <w:rsid w:val="008E192C"/>
    <w:rsid w:val="008E1978"/>
    <w:rsid w:val="008E1B16"/>
    <w:rsid w:val="008E252B"/>
    <w:rsid w:val="008E34B2"/>
    <w:rsid w:val="008E38DC"/>
    <w:rsid w:val="008E3CC6"/>
    <w:rsid w:val="008E40EC"/>
    <w:rsid w:val="008E4576"/>
    <w:rsid w:val="008E50C2"/>
    <w:rsid w:val="008E515F"/>
    <w:rsid w:val="008E628F"/>
    <w:rsid w:val="008E7024"/>
    <w:rsid w:val="008E76B3"/>
    <w:rsid w:val="008E77A9"/>
    <w:rsid w:val="008E7F5E"/>
    <w:rsid w:val="008F213D"/>
    <w:rsid w:val="008F2487"/>
    <w:rsid w:val="008F2DBB"/>
    <w:rsid w:val="008F35F7"/>
    <w:rsid w:val="008F35FA"/>
    <w:rsid w:val="008F502B"/>
    <w:rsid w:val="008F533E"/>
    <w:rsid w:val="008F5716"/>
    <w:rsid w:val="008F57C4"/>
    <w:rsid w:val="008F58E4"/>
    <w:rsid w:val="008F74C8"/>
    <w:rsid w:val="008F7A15"/>
    <w:rsid w:val="0090094F"/>
    <w:rsid w:val="009011B7"/>
    <w:rsid w:val="0090187B"/>
    <w:rsid w:val="00901C84"/>
    <w:rsid w:val="00902D8C"/>
    <w:rsid w:val="00903A41"/>
    <w:rsid w:val="00904620"/>
    <w:rsid w:val="00904F95"/>
    <w:rsid w:val="00905108"/>
    <w:rsid w:val="009055B4"/>
    <w:rsid w:val="009055E8"/>
    <w:rsid w:val="00906198"/>
    <w:rsid w:val="0090692D"/>
    <w:rsid w:val="009107BA"/>
    <w:rsid w:val="00910BD3"/>
    <w:rsid w:val="009117B4"/>
    <w:rsid w:val="0091195E"/>
    <w:rsid w:val="00911E5F"/>
    <w:rsid w:val="009126F6"/>
    <w:rsid w:val="009127E0"/>
    <w:rsid w:val="00913109"/>
    <w:rsid w:val="00913632"/>
    <w:rsid w:val="00913E71"/>
    <w:rsid w:val="00913F42"/>
    <w:rsid w:val="009144FC"/>
    <w:rsid w:val="009146BF"/>
    <w:rsid w:val="00915DC8"/>
    <w:rsid w:val="00916BEA"/>
    <w:rsid w:val="00916DAC"/>
    <w:rsid w:val="00917497"/>
    <w:rsid w:val="0091766A"/>
    <w:rsid w:val="009177DC"/>
    <w:rsid w:val="00917E61"/>
    <w:rsid w:val="00917F1E"/>
    <w:rsid w:val="00920781"/>
    <w:rsid w:val="00920F7F"/>
    <w:rsid w:val="00922451"/>
    <w:rsid w:val="009225FC"/>
    <w:rsid w:val="009231B6"/>
    <w:rsid w:val="0092343D"/>
    <w:rsid w:val="00925F61"/>
    <w:rsid w:val="009267E1"/>
    <w:rsid w:val="0092744B"/>
    <w:rsid w:val="00927B21"/>
    <w:rsid w:val="00927EB3"/>
    <w:rsid w:val="00930A27"/>
    <w:rsid w:val="00931334"/>
    <w:rsid w:val="009314DF"/>
    <w:rsid w:val="00932ECF"/>
    <w:rsid w:val="009334FC"/>
    <w:rsid w:val="00933941"/>
    <w:rsid w:val="00936085"/>
    <w:rsid w:val="00936114"/>
    <w:rsid w:val="009415EB"/>
    <w:rsid w:val="00941623"/>
    <w:rsid w:val="00942641"/>
    <w:rsid w:val="009433AA"/>
    <w:rsid w:val="0094348E"/>
    <w:rsid w:val="009448A7"/>
    <w:rsid w:val="00944B3E"/>
    <w:rsid w:val="00945236"/>
    <w:rsid w:val="0094548D"/>
    <w:rsid w:val="00945497"/>
    <w:rsid w:val="009456D9"/>
    <w:rsid w:val="009458F3"/>
    <w:rsid w:val="00946D6E"/>
    <w:rsid w:val="009472ED"/>
    <w:rsid w:val="009477AD"/>
    <w:rsid w:val="009508BE"/>
    <w:rsid w:val="0095290A"/>
    <w:rsid w:val="00953423"/>
    <w:rsid w:val="00954172"/>
    <w:rsid w:val="009544C3"/>
    <w:rsid w:val="009546B2"/>
    <w:rsid w:val="00954839"/>
    <w:rsid w:val="00954E04"/>
    <w:rsid w:val="0095503E"/>
    <w:rsid w:val="009559DF"/>
    <w:rsid w:val="00957FBF"/>
    <w:rsid w:val="00960FFD"/>
    <w:rsid w:val="009619B7"/>
    <w:rsid w:val="00961BFA"/>
    <w:rsid w:val="00964097"/>
    <w:rsid w:val="0096493E"/>
    <w:rsid w:val="00966146"/>
    <w:rsid w:val="00967336"/>
    <w:rsid w:val="00967B16"/>
    <w:rsid w:val="0097026B"/>
    <w:rsid w:val="00970304"/>
    <w:rsid w:val="00970674"/>
    <w:rsid w:val="00970CF1"/>
    <w:rsid w:val="00970E21"/>
    <w:rsid w:val="00971159"/>
    <w:rsid w:val="009714D3"/>
    <w:rsid w:val="00971C0E"/>
    <w:rsid w:val="00972C1F"/>
    <w:rsid w:val="009738FE"/>
    <w:rsid w:val="009740ED"/>
    <w:rsid w:val="00974550"/>
    <w:rsid w:val="009773F7"/>
    <w:rsid w:val="0098049B"/>
    <w:rsid w:val="009806BE"/>
    <w:rsid w:val="00981238"/>
    <w:rsid w:val="00981488"/>
    <w:rsid w:val="0098207F"/>
    <w:rsid w:val="009836DB"/>
    <w:rsid w:val="009838DD"/>
    <w:rsid w:val="00983D14"/>
    <w:rsid w:val="00984182"/>
    <w:rsid w:val="0098568A"/>
    <w:rsid w:val="00986292"/>
    <w:rsid w:val="0098651F"/>
    <w:rsid w:val="00986DC2"/>
    <w:rsid w:val="00987A93"/>
    <w:rsid w:val="009905E7"/>
    <w:rsid w:val="00992F08"/>
    <w:rsid w:val="00993544"/>
    <w:rsid w:val="00993A7E"/>
    <w:rsid w:val="00993BBE"/>
    <w:rsid w:val="009941ED"/>
    <w:rsid w:val="00994396"/>
    <w:rsid w:val="0099486B"/>
    <w:rsid w:val="009958FF"/>
    <w:rsid w:val="00996045"/>
    <w:rsid w:val="00996C8D"/>
    <w:rsid w:val="00997313"/>
    <w:rsid w:val="00997D5E"/>
    <w:rsid w:val="009A0F60"/>
    <w:rsid w:val="009A127C"/>
    <w:rsid w:val="009A1364"/>
    <w:rsid w:val="009A15D4"/>
    <w:rsid w:val="009A1719"/>
    <w:rsid w:val="009A1AA8"/>
    <w:rsid w:val="009A27C6"/>
    <w:rsid w:val="009A2BDB"/>
    <w:rsid w:val="009A2DA0"/>
    <w:rsid w:val="009A380F"/>
    <w:rsid w:val="009A465B"/>
    <w:rsid w:val="009A48A0"/>
    <w:rsid w:val="009A4964"/>
    <w:rsid w:val="009A4A41"/>
    <w:rsid w:val="009A5852"/>
    <w:rsid w:val="009A6D99"/>
    <w:rsid w:val="009A70C9"/>
    <w:rsid w:val="009A77B8"/>
    <w:rsid w:val="009A7975"/>
    <w:rsid w:val="009A7A41"/>
    <w:rsid w:val="009A7C46"/>
    <w:rsid w:val="009A7DF9"/>
    <w:rsid w:val="009A7EBF"/>
    <w:rsid w:val="009B04A3"/>
    <w:rsid w:val="009B066B"/>
    <w:rsid w:val="009B140A"/>
    <w:rsid w:val="009B35F6"/>
    <w:rsid w:val="009B37BE"/>
    <w:rsid w:val="009B40B5"/>
    <w:rsid w:val="009B4278"/>
    <w:rsid w:val="009B4280"/>
    <w:rsid w:val="009B4F51"/>
    <w:rsid w:val="009B7200"/>
    <w:rsid w:val="009B76F3"/>
    <w:rsid w:val="009C0080"/>
    <w:rsid w:val="009C0BF4"/>
    <w:rsid w:val="009C0FE5"/>
    <w:rsid w:val="009C1645"/>
    <w:rsid w:val="009C1DAF"/>
    <w:rsid w:val="009C35F1"/>
    <w:rsid w:val="009C4B18"/>
    <w:rsid w:val="009C53E5"/>
    <w:rsid w:val="009C66DD"/>
    <w:rsid w:val="009C6B81"/>
    <w:rsid w:val="009C78C4"/>
    <w:rsid w:val="009C79F8"/>
    <w:rsid w:val="009C7A77"/>
    <w:rsid w:val="009D013E"/>
    <w:rsid w:val="009D16D1"/>
    <w:rsid w:val="009D237A"/>
    <w:rsid w:val="009D2A27"/>
    <w:rsid w:val="009D3C0E"/>
    <w:rsid w:val="009D497E"/>
    <w:rsid w:val="009D4996"/>
    <w:rsid w:val="009D4CEB"/>
    <w:rsid w:val="009D5C80"/>
    <w:rsid w:val="009D7294"/>
    <w:rsid w:val="009E0F0E"/>
    <w:rsid w:val="009E0FF6"/>
    <w:rsid w:val="009E1B14"/>
    <w:rsid w:val="009E267B"/>
    <w:rsid w:val="009E3CE8"/>
    <w:rsid w:val="009E482F"/>
    <w:rsid w:val="009E65E7"/>
    <w:rsid w:val="009E669E"/>
    <w:rsid w:val="009E70C7"/>
    <w:rsid w:val="009E7A36"/>
    <w:rsid w:val="009F065B"/>
    <w:rsid w:val="009F12E2"/>
    <w:rsid w:val="009F209D"/>
    <w:rsid w:val="009F3986"/>
    <w:rsid w:val="009F3B73"/>
    <w:rsid w:val="009F4389"/>
    <w:rsid w:val="009F5B1B"/>
    <w:rsid w:val="009F5C2C"/>
    <w:rsid w:val="009F5C73"/>
    <w:rsid w:val="009F60BB"/>
    <w:rsid w:val="009F690D"/>
    <w:rsid w:val="009F7124"/>
    <w:rsid w:val="00A004CA"/>
    <w:rsid w:val="00A00AA5"/>
    <w:rsid w:val="00A0133A"/>
    <w:rsid w:val="00A01ADF"/>
    <w:rsid w:val="00A02341"/>
    <w:rsid w:val="00A02B13"/>
    <w:rsid w:val="00A03378"/>
    <w:rsid w:val="00A039FB"/>
    <w:rsid w:val="00A03F8B"/>
    <w:rsid w:val="00A0415D"/>
    <w:rsid w:val="00A0434C"/>
    <w:rsid w:val="00A048F1"/>
    <w:rsid w:val="00A064D2"/>
    <w:rsid w:val="00A06F16"/>
    <w:rsid w:val="00A072D6"/>
    <w:rsid w:val="00A07673"/>
    <w:rsid w:val="00A07D4A"/>
    <w:rsid w:val="00A07D65"/>
    <w:rsid w:val="00A07D84"/>
    <w:rsid w:val="00A1136B"/>
    <w:rsid w:val="00A11ABB"/>
    <w:rsid w:val="00A12101"/>
    <w:rsid w:val="00A12B49"/>
    <w:rsid w:val="00A13679"/>
    <w:rsid w:val="00A138F7"/>
    <w:rsid w:val="00A145F4"/>
    <w:rsid w:val="00A14BCC"/>
    <w:rsid w:val="00A14E19"/>
    <w:rsid w:val="00A1585A"/>
    <w:rsid w:val="00A15A35"/>
    <w:rsid w:val="00A16544"/>
    <w:rsid w:val="00A16933"/>
    <w:rsid w:val="00A17A12"/>
    <w:rsid w:val="00A17BE0"/>
    <w:rsid w:val="00A204BC"/>
    <w:rsid w:val="00A205C4"/>
    <w:rsid w:val="00A22961"/>
    <w:rsid w:val="00A22A94"/>
    <w:rsid w:val="00A23700"/>
    <w:rsid w:val="00A24229"/>
    <w:rsid w:val="00A242D8"/>
    <w:rsid w:val="00A24705"/>
    <w:rsid w:val="00A2486B"/>
    <w:rsid w:val="00A24A7E"/>
    <w:rsid w:val="00A2558E"/>
    <w:rsid w:val="00A25EAA"/>
    <w:rsid w:val="00A27347"/>
    <w:rsid w:val="00A275AC"/>
    <w:rsid w:val="00A30F52"/>
    <w:rsid w:val="00A312C0"/>
    <w:rsid w:val="00A3133C"/>
    <w:rsid w:val="00A321D1"/>
    <w:rsid w:val="00A32D2D"/>
    <w:rsid w:val="00A32EA1"/>
    <w:rsid w:val="00A3309C"/>
    <w:rsid w:val="00A33A44"/>
    <w:rsid w:val="00A33B34"/>
    <w:rsid w:val="00A3477B"/>
    <w:rsid w:val="00A355FD"/>
    <w:rsid w:val="00A35B5E"/>
    <w:rsid w:val="00A3629E"/>
    <w:rsid w:val="00A3647A"/>
    <w:rsid w:val="00A37BF0"/>
    <w:rsid w:val="00A414A4"/>
    <w:rsid w:val="00A4312E"/>
    <w:rsid w:val="00A4342F"/>
    <w:rsid w:val="00A4355F"/>
    <w:rsid w:val="00A436D2"/>
    <w:rsid w:val="00A443E5"/>
    <w:rsid w:val="00A44807"/>
    <w:rsid w:val="00A453A4"/>
    <w:rsid w:val="00A454C9"/>
    <w:rsid w:val="00A454EF"/>
    <w:rsid w:val="00A455A8"/>
    <w:rsid w:val="00A46611"/>
    <w:rsid w:val="00A4798B"/>
    <w:rsid w:val="00A47FFB"/>
    <w:rsid w:val="00A509D8"/>
    <w:rsid w:val="00A51629"/>
    <w:rsid w:val="00A51CCB"/>
    <w:rsid w:val="00A52599"/>
    <w:rsid w:val="00A52785"/>
    <w:rsid w:val="00A52C96"/>
    <w:rsid w:val="00A530BE"/>
    <w:rsid w:val="00A54D30"/>
    <w:rsid w:val="00A55448"/>
    <w:rsid w:val="00A57BF0"/>
    <w:rsid w:val="00A60C1B"/>
    <w:rsid w:val="00A6129F"/>
    <w:rsid w:val="00A61568"/>
    <w:rsid w:val="00A61AB6"/>
    <w:rsid w:val="00A62307"/>
    <w:rsid w:val="00A6245F"/>
    <w:rsid w:val="00A6281F"/>
    <w:rsid w:val="00A628E9"/>
    <w:rsid w:val="00A63100"/>
    <w:rsid w:val="00A63199"/>
    <w:rsid w:val="00A656D4"/>
    <w:rsid w:val="00A667BC"/>
    <w:rsid w:val="00A66D4A"/>
    <w:rsid w:val="00A66EA7"/>
    <w:rsid w:val="00A67216"/>
    <w:rsid w:val="00A676BA"/>
    <w:rsid w:val="00A6793C"/>
    <w:rsid w:val="00A67A4C"/>
    <w:rsid w:val="00A67A68"/>
    <w:rsid w:val="00A67B71"/>
    <w:rsid w:val="00A67D34"/>
    <w:rsid w:val="00A70C28"/>
    <w:rsid w:val="00A7187E"/>
    <w:rsid w:val="00A718FD"/>
    <w:rsid w:val="00A72448"/>
    <w:rsid w:val="00A73AE9"/>
    <w:rsid w:val="00A758D5"/>
    <w:rsid w:val="00A75D2B"/>
    <w:rsid w:val="00A764F4"/>
    <w:rsid w:val="00A7682F"/>
    <w:rsid w:val="00A76870"/>
    <w:rsid w:val="00A76E53"/>
    <w:rsid w:val="00A770AA"/>
    <w:rsid w:val="00A7777D"/>
    <w:rsid w:val="00A80504"/>
    <w:rsid w:val="00A808E6"/>
    <w:rsid w:val="00A80D81"/>
    <w:rsid w:val="00A826EC"/>
    <w:rsid w:val="00A82C45"/>
    <w:rsid w:val="00A845C7"/>
    <w:rsid w:val="00A847FE"/>
    <w:rsid w:val="00A84A44"/>
    <w:rsid w:val="00A84C5D"/>
    <w:rsid w:val="00A84FF5"/>
    <w:rsid w:val="00A85283"/>
    <w:rsid w:val="00A86591"/>
    <w:rsid w:val="00A870B9"/>
    <w:rsid w:val="00A91178"/>
    <w:rsid w:val="00A92396"/>
    <w:rsid w:val="00A923D3"/>
    <w:rsid w:val="00A924B9"/>
    <w:rsid w:val="00A934E4"/>
    <w:rsid w:val="00A93EAD"/>
    <w:rsid w:val="00A948FB"/>
    <w:rsid w:val="00A95490"/>
    <w:rsid w:val="00A959B2"/>
    <w:rsid w:val="00A9792D"/>
    <w:rsid w:val="00AA11E7"/>
    <w:rsid w:val="00AA1C74"/>
    <w:rsid w:val="00AA2A18"/>
    <w:rsid w:val="00AA2A78"/>
    <w:rsid w:val="00AA2C14"/>
    <w:rsid w:val="00AA47D0"/>
    <w:rsid w:val="00AA60E4"/>
    <w:rsid w:val="00AA67D9"/>
    <w:rsid w:val="00AA6BAC"/>
    <w:rsid w:val="00AB093F"/>
    <w:rsid w:val="00AB14F4"/>
    <w:rsid w:val="00AB1D2D"/>
    <w:rsid w:val="00AB29F8"/>
    <w:rsid w:val="00AB2E9F"/>
    <w:rsid w:val="00AB33F2"/>
    <w:rsid w:val="00AB39C7"/>
    <w:rsid w:val="00AB3A30"/>
    <w:rsid w:val="00AB55A7"/>
    <w:rsid w:val="00AB638C"/>
    <w:rsid w:val="00AB6BA6"/>
    <w:rsid w:val="00AB749A"/>
    <w:rsid w:val="00AB7863"/>
    <w:rsid w:val="00AB7886"/>
    <w:rsid w:val="00AB7F2A"/>
    <w:rsid w:val="00AC08E9"/>
    <w:rsid w:val="00AC1E7B"/>
    <w:rsid w:val="00AC2EA6"/>
    <w:rsid w:val="00AC311B"/>
    <w:rsid w:val="00AC37E9"/>
    <w:rsid w:val="00AC4C4A"/>
    <w:rsid w:val="00AC6065"/>
    <w:rsid w:val="00AC6F07"/>
    <w:rsid w:val="00AC7C32"/>
    <w:rsid w:val="00AD058B"/>
    <w:rsid w:val="00AD0701"/>
    <w:rsid w:val="00AD07D4"/>
    <w:rsid w:val="00AD18BF"/>
    <w:rsid w:val="00AD18F1"/>
    <w:rsid w:val="00AD1F20"/>
    <w:rsid w:val="00AD248F"/>
    <w:rsid w:val="00AD2CA5"/>
    <w:rsid w:val="00AD2E8E"/>
    <w:rsid w:val="00AD3069"/>
    <w:rsid w:val="00AD33C4"/>
    <w:rsid w:val="00AD35D3"/>
    <w:rsid w:val="00AD54B9"/>
    <w:rsid w:val="00AD5CFD"/>
    <w:rsid w:val="00AD5E45"/>
    <w:rsid w:val="00AD6468"/>
    <w:rsid w:val="00AD6F2F"/>
    <w:rsid w:val="00AE00C8"/>
    <w:rsid w:val="00AE0F3B"/>
    <w:rsid w:val="00AE10B3"/>
    <w:rsid w:val="00AE14D5"/>
    <w:rsid w:val="00AE1920"/>
    <w:rsid w:val="00AE19B1"/>
    <w:rsid w:val="00AE1B14"/>
    <w:rsid w:val="00AE1F6D"/>
    <w:rsid w:val="00AE2647"/>
    <w:rsid w:val="00AE2ADF"/>
    <w:rsid w:val="00AE344B"/>
    <w:rsid w:val="00AE36BA"/>
    <w:rsid w:val="00AE398D"/>
    <w:rsid w:val="00AE3B6B"/>
    <w:rsid w:val="00AE46A4"/>
    <w:rsid w:val="00AE48BC"/>
    <w:rsid w:val="00AE6DA8"/>
    <w:rsid w:val="00AE6E05"/>
    <w:rsid w:val="00AE7018"/>
    <w:rsid w:val="00AE7071"/>
    <w:rsid w:val="00AE7BCD"/>
    <w:rsid w:val="00AF057E"/>
    <w:rsid w:val="00AF0622"/>
    <w:rsid w:val="00AF0F9D"/>
    <w:rsid w:val="00AF1CC8"/>
    <w:rsid w:val="00AF1CE4"/>
    <w:rsid w:val="00AF1FAD"/>
    <w:rsid w:val="00AF2028"/>
    <w:rsid w:val="00AF2F6F"/>
    <w:rsid w:val="00AF372C"/>
    <w:rsid w:val="00AF5213"/>
    <w:rsid w:val="00AF6697"/>
    <w:rsid w:val="00AF6A4D"/>
    <w:rsid w:val="00AF6F51"/>
    <w:rsid w:val="00AF71CA"/>
    <w:rsid w:val="00AF7B6E"/>
    <w:rsid w:val="00B00152"/>
    <w:rsid w:val="00B00238"/>
    <w:rsid w:val="00B00BBB"/>
    <w:rsid w:val="00B01027"/>
    <w:rsid w:val="00B018F3"/>
    <w:rsid w:val="00B01F41"/>
    <w:rsid w:val="00B03636"/>
    <w:rsid w:val="00B04027"/>
    <w:rsid w:val="00B0633A"/>
    <w:rsid w:val="00B06979"/>
    <w:rsid w:val="00B07648"/>
    <w:rsid w:val="00B07C09"/>
    <w:rsid w:val="00B10EB0"/>
    <w:rsid w:val="00B120E7"/>
    <w:rsid w:val="00B12176"/>
    <w:rsid w:val="00B125F3"/>
    <w:rsid w:val="00B127CE"/>
    <w:rsid w:val="00B1302C"/>
    <w:rsid w:val="00B13213"/>
    <w:rsid w:val="00B13A1C"/>
    <w:rsid w:val="00B15539"/>
    <w:rsid w:val="00B15C3F"/>
    <w:rsid w:val="00B15EF1"/>
    <w:rsid w:val="00B167CC"/>
    <w:rsid w:val="00B1702D"/>
    <w:rsid w:val="00B2064F"/>
    <w:rsid w:val="00B21AA0"/>
    <w:rsid w:val="00B21F69"/>
    <w:rsid w:val="00B21FB1"/>
    <w:rsid w:val="00B223EF"/>
    <w:rsid w:val="00B224D1"/>
    <w:rsid w:val="00B22811"/>
    <w:rsid w:val="00B22AC0"/>
    <w:rsid w:val="00B22D7F"/>
    <w:rsid w:val="00B23224"/>
    <w:rsid w:val="00B237AF"/>
    <w:rsid w:val="00B2393D"/>
    <w:rsid w:val="00B23AB3"/>
    <w:rsid w:val="00B24AD0"/>
    <w:rsid w:val="00B24D43"/>
    <w:rsid w:val="00B261C0"/>
    <w:rsid w:val="00B26825"/>
    <w:rsid w:val="00B26F3F"/>
    <w:rsid w:val="00B27887"/>
    <w:rsid w:val="00B27A2B"/>
    <w:rsid w:val="00B3091A"/>
    <w:rsid w:val="00B30B1F"/>
    <w:rsid w:val="00B30E0D"/>
    <w:rsid w:val="00B31B69"/>
    <w:rsid w:val="00B31D49"/>
    <w:rsid w:val="00B31E67"/>
    <w:rsid w:val="00B32202"/>
    <w:rsid w:val="00B32446"/>
    <w:rsid w:val="00B32F4F"/>
    <w:rsid w:val="00B33CB6"/>
    <w:rsid w:val="00B33DED"/>
    <w:rsid w:val="00B33F11"/>
    <w:rsid w:val="00B34F9F"/>
    <w:rsid w:val="00B3537D"/>
    <w:rsid w:val="00B36C6D"/>
    <w:rsid w:val="00B37AAA"/>
    <w:rsid w:val="00B411E3"/>
    <w:rsid w:val="00B42208"/>
    <w:rsid w:val="00B437CB"/>
    <w:rsid w:val="00B43F8E"/>
    <w:rsid w:val="00B4438A"/>
    <w:rsid w:val="00B45B7D"/>
    <w:rsid w:val="00B46FC2"/>
    <w:rsid w:val="00B47243"/>
    <w:rsid w:val="00B50C28"/>
    <w:rsid w:val="00B50DB2"/>
    <w:rsid w:val="00B5370E"/>
    <w:rsid w:val="00B53A61"/>
    <w:rsid w:val="00B53C29"/>
    <w:rsid w:val="00B54D94"/>
    <w:rsid w:val="00B559E5"/>
    <w:rsid w:val="00B56E8A"/>
    <w:rsid w:val="00B57A17"/>
    <w:rsid w:val="00B57A9A"/>
    <w:rsid w:val="00B57CB1"/>
    <w:rsid w:val="00B608AD"/>
    <w:rsid w:val="00B60D74"/>
    <w:rsid w:val="00B60E42"/>
    <w:rsid w:val="00B61572"/>
    <w:rsid w:val="00B61606"/>
    <w:rsid w:val="00B62629"/>
    <w:rsid w:val="00B65310"/>
    <w:rsid w:val="00B65C59"/>
    <w:rsid w:val="00B67DA6"/>
    <w:rsid w:val="00B70689"/>
    <w:rsid w:val="00B70872"/>
    <w:rsid w:val="00B70C47"/>
    <w:rsid w:val="00B70E44"/>
    <w:rsid w:val="00B711DF"/>
    <w:rsid w:val="00B72145"/>
    <w:rsid w:val="00B740CE"/>
    <w:rsid w:val="00B7458C"/>
    <w:rsid w:val="00B74941"/>
    <w:rsid w:val="00B752A9"/>
    <w:rsid w:val="00B767DD"/>
    <w:rsid w:val="00B76D36"/>
    <w:rsid w:val="00B77562"/>
    <w:rsid w:val="00B803A8"/>
    <w:rsid w:val="00B80C2D"/>
    <w:rsid w:val="00B81B22"/>
    <w:rsid w:val="00B81FBE"/>
    <w:rsid w:val="00B824DD"/>
    <w:rsid w:val="00B83494"/>
    <w:rsid w:val="00B83F40"/>
    <w:rsid w:val="00B84038"/>
    <w:rsid w:val="00B846FC"/>
    <w:rsid w:val="00B85228"/>
    <w:rsid w:val="00B85809"/>
    <w:rsid w:val="00B8620A"/>
    <w:rsid w:val="00B87DBB"/>
    <w:rsid w:val="00B87E58"/>
    <w:rsid w:val="00B90B2E"/>
    <w:rsid w:val="00B90CE6"/>
    <w:rsid w:val="00B915E6"/>
    <w:rsid w:val="00B92665"/>
    <w:rsid w:val="00B9335C"/>
    <w:rsid w:val="00B96E10"/>
    <w:rsid w:val="00B974B2"/>
    <w:rsid w:val="00B97EC6"/>
    <w:rsid w:val="00BA08A4"/>
    <w:rsid w:val="00BA08E5"/>
    <w:rsid w:val="00BA1329"/>
    <w:rsid w:val="00BA1508"/>
    <w:rsid w:val="00BA1CFC"/>
    <w:rsid w:val="00BA2765"/>
    <w:rsid w:val="00BA2D3D"/>
    <w:rsid w:val="00BA2EDC"/>
    <w:rsid w:val="00BA3A47"/>
    <w:rsid w:val="00BA48B4"/>
    <w:rsid w:val="00BA499E"/>
    <w:rsid w:val="00BA53F4"/>
    <w:rsid w:val="00BA56E5"/>
    <w:rsid w:val="00BA598B"/>
    <w:rsid w:val="00BA5DB5"/>
    <w:rsid w:val="00BA5FF4"/>
    <w:rsid w:val="00BA6CED"/>
    <w:rsid w:val="00BA6E22"/>
    <w:rsid w:val="00BA7BAB"/>
    <w:rsid w:val="00BB0225"/>
    <w:rsid w:val="00BB06C6"/>
    <w:rsid w:val="00BB1489"/>
    <w:rsid w:val="00BB1BBD"/>
    <w:rsid w:val="00BB1C51"/>
    <w:rsid w:val="00BB2159"/>
    <w:rsid w:val="00BB287B"/>
    <w:rsid w:val="00BB2E5A"/>
    <w:rsid w:val="00BB30A1"/>
    <w:rsid w:val="00BB4899"/>
    <w:rsid w:val="00BB4C53"/>
    <w:rsid w:val="00BB5937"/>
    <w:rsid w:val="00BB5FE5"/>
    <w:rsid w:val="00BB63BD"/>
    <w:rsid w:val="00BB6827"/>
    <w:rsid w:val="00BB6DE2"/>
    <w:rsid w:val="00BB7131"/>
    <w:rsid w:val="00BB728F"/>
    <w:rsid w:val="00BB7C75"/>
    <w:rsid w:val="00BC0019"/>
    <w:rsid w:val="00BC0264"/>
    <w:rsid w:val="00BC0D08"/>
    <w:rsid w:val="00BC1438"/>
    <w:rsid w:val="00BC1BB0"/>
    <w:rsid w:val="00BC1C1D"/>
    <w:rsid w:val="00BC227E"/>
    <w:rsid w:val="00BC2A8F"/>
    <w:rsid w:val="00BC3BA7"/>
    <w:rsid w:val="00BC424E"/>
    <w:rsid w:val="00BC46BC"/>
    <w:rsid w:val="00BC6071"/>
    <w:rsid w:val="00BC7DFC"/>
    <w:rsid w:val="00BD0125"/>
    <w:rsid w:val="00BD0392"/>
    <w:rsid w:val="00BD0551"/>
    <w:rsid w:val="00BD1204"/>
    <w:rsid w:val="00BD1B57"/>
    <w:rsid w:val="00BD1C26"/>
    <w:rsid w:val="00BD31D6"/>
    <w:rsid w:val="00BD38CA"/>
    <w:rsid w:val="00BD4287"/>
    <w:rsid w:val="00BD4315"/>
    <w:rsid w:val="00BD48E4"/>
    <w:rsid w:val="00BD5C2B"/>
    <w:rsid w:val="00BD643E"/>
    <w:rsid w:val="00BD7282"/>
    <w:rsid w:val="00BD75DF"/>
    <w:rsid w:val="00BD77B5"/>
    <w:rsid w:val="00BE0207"/>
    <w:rsid w:val="00BE0637"/>
    <w:rsid w:val="00BE10FD"/>
    <w:rsid w:val="00BE1703"/>
    <w:rsid w:val="00BE1744"/>
    <w:rsid w:val="00BE1BDA"/>
    <w:rsid w:val="00BE2EBD"/>
    <w:rsid w:val="00BE354C"/>
    <w:rsid w:val="00BE5443"/>
    <w:rsid w:val="00BE5AE1"/>
    <w:rsid w:val="00BE77B2"/>
    <w:rsid w:val="00BE7DE7"/>
    <w:rsid w:val="00BF0134"/>
    <w:rsid w:val="00BF09B4"/>
    <w:rsid w:val="00BF0CB6"/>
    <w:rsid w:val="00BF11AC"/>
    <w:rsid w:val="00BF2675"/>
    <w:rsid w:val="00BF344A"/>
    <w:rsid w:val="00BF3E53"/>
    <w:rsid w:val="00BF4721"/>
    <w:rsid w:val="00BF5115"/>
    <w:rsid w:val="00BF65D8"/>
    <w:rsid w:val="00C000F2"/>
    <w:rsid w:val="00C004D1"/>
    <w:rsid w:val="00C00E05"/>
    <w:rsid w:val="00C00FE7"/>
    <w:rsid w:val="00C011C8"/>
    <w:rsid w:val="00C01842"/>
    <w:rsid w:val="00C039F8"/>
    <w:rsid w:val="00C04BAA"/>
    <w:rsid w:val="00C04E1A"/>
    <w:rsid w:val="00C050AC"/>
    <w:rsid w:val="00C05245"/>
    <w:rsid w:val="00C0599B"/>
    <w:rsid w:val="00C05AFB"/>
    <w:rsid w:val="00C06154"/>
    <w:rsid w:val="00C07041"/>
    <w:rsid w:val="00C07245"/>
    <w:rsid w:val="00C0748A"/>
    <w:rsid w:val="00C07C61"/>
    <w:rsid w:val="00C100FA"/>
    <w:rsid w:val="00C10261"/>
    <w:rsid w:val="00C10696"/>
    <w:rsid w:val="00C10C70"/>
    <w:rsid w:val="00C10CCF"/>
    <w:rsid w:val="00C110B0"/>
    <w:rsid w:val="00C11AA4"/>
    <w:rsid w:val="00C125D7"/>
    <w:rsid w:val="00C12C94"/>
    <w:rsid w:val="00C13DBA"/>
    <w:rsid w:val="00C14764"/>
    <w:rsid w:val="00C14B5E"/>
    <w:rsid w:val="00C15AFA"/>
    <w:rsid w:val="00C162CE"/>
    <w:rsid w:val="00C164D7"/>
    <w:rsid w:val="00C16D1A"/>
    <w:rsid w:val="00C16F3D"/>
    <w:rsid w:val="00C176ED"/>
    <w:rsid w:val="00C20B89"/>
    <w:rsid w:val="00C22747"/>
    <w:rsid w:val="00C22DA8"/>
    <w:rsid w:val="00C22F12"/>
    <w:rsid w:val="00C233C3"/>
    <w:rsid w:val="00C24378"/>
    <w:rsid w:val="00C243FB"/>
    <w:rsid w:val="00C24509"/>
    <w:rsid w:val="00C2486A"/>
    <w:rsid w:val="00C24B77"/>
    <w:rsid w:val="00C24C3D"/>
    <w:rsid w:val="00C2500E"/>
    <w:rsid w:val="00C255AC"/>
    <w:rsid w:val="00C25943"/>
    <w:rsid w:val="00C25FD9"/>
    <w:rsid w:val="00C2702C"/>
    <w:rsid w:val="00C273CC"/>
    <w:rsid w:val="00C273DE"/>
    <w:rsid w:val="00C27465"/>
    <w:rsid w:val="00C301AE"/>
    <w:rsid w:val="00C3023B"/>
    <w:rsid w:val="00C307FC"/>
    <w:rsid w:val="00C30925"/>
    <w:rsid w:val="00C32BB0"/>
    <w:rsid w:val="00C335FF"/>
    <w:rsid w:val="00C3369C"/>
    <w:rsid w:val="00C33D64"/>
    <w:rsid w:val="00C34669"/>
    <w:rsid w:val="00C34A63"/>
    <w:rsid w:val="00C34C8C"/>
    <w:rsid w:val="00C365C7"/>
    <w:rsid w:val="00C36E6C"/>
    <w:rsid w:val="00C37A84"/>
    <w:rsid w:val="00C41188"/>
    <w:rsid w:val="00C41A25"/>
    <w:rsid w:val="00C421CB"/>
    <w:rsid w:val="00C42F8B"/>
    <w:rsid w:val="00C42FDE"/>
    <w:rsid w:val="00C43329"/>
    <w:rsid w:val="00C443BD"/>
    <w:rsid w:val="00C44BB7"/>
    <w:rsid w:val="00C4614D"/>
    <w:rsid w:val="00C46762"/>
    <w:rsid w:val="00C46D4A"/>
    <w:rsid w:val="00C47327"/>
    <w:rsid w:val="00C4735A"/>
    <w:rsid w:val="00C47745"/>
    <w:rsid w:val="00C47AE8"/>
    <w:rsid w:val="00C47BA2"/>
    <w:rsid w:val="00C51801"/>
    <w:rsid w:val="00C51B4C"/>
    <w:rsid w:val="00C535E5"/>
    <w:rsid w:val="00C53925"/>
    <w:rsid w:val="00C5461F"/>
    <w:rsid w:val="00C54EA1"/>
    <w:rsid w:val="00C55504"/>
    <w:rsid w:val="00C55BB0"/>
    <w:rsid w:val="00C55C23"/>
    <w:rsid w:val="00C56870"/>
    <w:rsid w:val="00C61581"/>
    <w:rsid w:val="00C61836"/>
    <w:rsid w:val="00C61973"/>
    <w:rsid w:val="00C61A89"/>
    <w:rsid w:val="00C61E00"/>
    <w:rsid w:val="00C6219E"/>
    <w:rsid w:val="00C62636"/>
    <w:rsid w:val="00C62B5F"/>
    <w:rsid w:val="00C62FD0"/>
    <w:rsid w:val="00C63147"/>
    <w:rsid w:val="00C635EE"/>
    <w:rsid w:val="00C63C9C"/>
    <w:rsid w:val="00C6463B"/>
    <w:rsid w:val="00C65142"/>
    <w:rsid w:val="00C658CC"/>
    <w:rsid w:val="00C6639F"/>
    <w:rsid w:val="00C668C9"/>
    <w:rsid w:val="00C66A8F"/>
    <w:rsid w:val="00C670F8"/>
    <w:rsid w:val="00C706F8"/>
    <w:rsid w:val="00C70CC4"/>
    <w:rsid w:val="00C70CCB"/>
    <w:rsid w:val="00C71092"/>
    <w:rsid w:val="00C719A0"/>
    <w:rsid w:val="00C72658"/>
    <w:rsid w:val="00C72897"/>
    <w:rsid w:val="00C73587"/>
    <w:rsid w:val="00C73AA3"/>
    <w:rsid w:val="00C74320"/>
    <w:rsid w:val="00C74831"/>
    <w:rsid w:val="00C74C06"/>
    <w:rsid w:val="00C7580B"/>
    <w:rsid w:val="00C80273"/>
    <w:rsid w:val="00C802C0"/>
    <w:rsid w:val="00C80B69"/>
    <w:rsid w:val="00C80D54"/>
    <w:rsid w:val="00C81235"/>
    <w:rsid w:val="00C816D3"/>
    <w:rsid w:val="00C837C0"/>
    <w:rsid w:val="00C84563"/>
    <w:rsid w:val="00C84A3C"/>
    <w:rsid w:val="00C84A94"/>
    <w:rsid w:val="00C8507E"/>
    <w:rsid w:val="00C866A5"/>
    <w:rsid w:val="00C867EE"/>
    <w:rsid w:val="00C86AA3"/>
    <w:rsid w:val="00C86C4A"/>
    <w:rsid w:val="00C86E56"/>
    <w:rsid w:val="00C86FE4"/>
    <w:rsid w:val="00C87035"/>
    <w:rsid w:val="00C905BE"/>
    <w:rsid w:val="00C90C06"/>
    <w:rsid w:val="00C9139F"/>
    <w:rsid w:val="00C91E8B"/>
    <w:rsid w:val="00C91FD9"/>
    <w:rsid w:val="00C92089"/>
    <w:rsid w:val="00C92545"/>
    <w:rsid w:val="00C92710"/>
    <w:rsid w:val="00C934F6"/>
    <w:rsid w:val="00C93C29"/>
    <w:rsid w:val="00C955D9"/>
    <w:rsid w:val="00C96731"/>
    <w:rsid w:val="00C969D2"/>
    <w:rsid w:val="00CA1743"/>
    <w:rsid w:val="00CA32E7"/>
    <w:rsid w:val="00CA3445"/>
    <w:rsid w:val="00CA538E"/>
    <w:rsid w:val="00CA5769"/>
    <w:rsid w:val="00CA5BE7"/>
    <w:rsid w:val="00CA64C2"/>
    <w:rsid w:val="00CA64CA"/>
    <w:rsid w:val="00CA6965"/>
    <w:rsid w:val="00CA6D1D"/>
    <w:rsid w:val="00CA70B2"/>
    <w:rsid w:val="00CB0123"/>
    <w:rsid w:val="00CB0955"/>
    <w:rsid w:val="00CB0A3B"/>
    <w:rsid w:val="00CB0D84"/>
    <w:rsid w:val="00CB124E"/>
    <w:rsid w:val="00CB12FB"/>
    <w:rsid w:val="00CB194E"/>
    <w:rsid w:val="00CB1FE4"/>
    <w:rsid w:val="00CB218B"/>
    <w:rsid w:val="00CB3D1B"/>
    <w:rsid w:val="00CB4AC3"/>
    <w:rsid w:val="00CB5980"/>
    <w:rsid w:val="00CB5F76"/>
    <w:rsid w:val="00CB736F"/>
    <w:rsid w:val="00CB7540"/>
    <w:rsid w:val="00CC00A0"/>
    <w:rsid w:val="00CC048B"/>
    <w:rsid w:val="00CC0E9A"/>
    <w:rsid w:val="00CC0FE2"/>
    <w:rsid w:val="00CC24A5"/>
    <w:rsid w:val="00CC3277"/>
    <w:rsid w:val="00CC376C"/>
    <w:rsid w:val="00CC390E"/>
    <w:rsid w:val="00CC4A89"/>
    <w:rsid w:val="00CC4C7F"/>
    <w:rsid w:val="00CC56EA"/>
    <w:rsid w:val="00CC58E3"/>
    <w:rsid w:val="00CC685F"/>
    <w:rsid w:val="00CC739A"/>
    <w:rsid w:val="00CD03CF"/>
    <w:rsid w:val="00CD433A"/>
    <w:rsid w:val="00CD58C5"/>
    <w:rsid w:val="00CD64BA"/>
    <w:rsid w:val="00CD6826"/>
    <w:rsid w:val="00CD758F"/>
    <w:rsid w:val="00CD7796"/>
    <w:rsid w:val="00CE017A"/>
    <w:rsid w:val="00CE0CDE"/>
    <w:rsid w:val="00CE100F"/>
    <w:rsid w:val="00CE121B"/>
    <w:rsid w:val="00CE3D9F"/>
    <w:rsid w:val="00CE5328"/>
    <w:rsid w:val="00CE58BC"/>
    <w:rsid w:val="00CE60A5"/>
    <w:rsid w:val="00CE7452"/>
    <w:rsid w:val="00CF06CB"/>
    <w:rsid w:val="00CF1030"/>
    <w:rsid w:val="00CF1056"/>
    <w:rsid w:val="00CF2183"/>
    <w:rsid w:val="00CF2472"/>
    <w:rsid w:val="00CF2836"/>
    <w:rsid w:val="00CF342E"/>
    <w:rsid w:val="00CF406E"/>
    <w:rsid w:val="00CF4E43"/>
    <w:rsid w:val="00CF4E9F"/>
    <w:rsid w:val="00CF61D7"/>
    <w:rsid w:val="00CF76ED"/>
    <w:rsid w:val="00CF7E7E"/>
    <w:rsid w:val="00D01B3A"/>
    <w:rsid w:val="00D01FFD"/>
    <w:rsid w:val="00D02F14"/>
    <w:rsid w:val="00D041D5"/>
    <w:rsid w:val="00D06325"/>
    <w:rsid w:val="00D06390"/>
    <w:rsid w:val="00D06DC0"/>
    <w:rsid w:val="00D070CE"/>
    <w:rsid w:val="00D07302"/>
    <w:rsid w:val="00D07D0C"/>
    <w:rsid w:val="00D10521"/>
    <w:rsid w:val="00D109FD"/>
    <w:rsid w:val="00D10C1A"/>
    <w:rsid w:val="00D1140B"/>
    <w:rsid w:val="00D115E1"/>
    <w:rsid w:val="00D11B13"/>
    <w:rsid w:val="00D12581"/>
    <w:rsid w:val="00D125DC"/>
    <w:rsid w:val="00D12AE1"/>
    <w:rsid w:val="00D13838"/>
    <w:rsid w:val="00D13A09"/>
    <w:rsid w:val="00D1426D"/>
    <w:rsid w:val="00D142A7"/>
    <w:rsid w:val="00D14709"/>
    <w:rsid w:val="00D156EC"/>
    <w:rsid w:val="00D16880"/>
    <w:rsid w:val="00D17F4C"/>
    <w:rsid w:val="00D20943"/>
    <w:rsid w:val="00D22065"/>
    <w:rsid w:val="00D24D5E"/>
    <w:rsid w:val="00D258D5"/>
    <w:rsid w:val="00D2690D"/>
    <w:rsid w:val="00D2728D"/>
    <w:rsid w:val="00D2756F"/>
    <w:rsid w:val="00D27958"/>
    <w:rsid w:val="00D27966"/>
    <w:rsid w:val="00D27DDD"/>
    <w:rsid w:val="00D30B8D"/>
    <w:rsid w:val="00D31899"/>
    <w:rsid w:val="00D31F66"/>
    <w:rsid w:val="00D32E1F"/>
    <w:rsid w:val="00D33527"/>
    <w:rsid w:val="00D33AEF"/>
    <w:rsid w:val="00D342E9"/>
    <w:rsid w:val="00D34391"/>
    <w:rsid w:val="00D3455C"/>
    <w:rsid w:val="00D35460"/>
    <w:rsid w:val="00D359E6"/>
    <w:rsid w:val="00D35A5A"/>
    <w:rsid w:val="00D35C9D"/>
    <w:rsid w:val="00D36742"/>
    <w:rsid w:val="00D3685A"/>
    <w:rsid w:val="00D40498"/>
    <w:rsid w:val="00D40FBD"/>
    <w:rsid w:val="00D410F8"/>
    <w:rsid w:val="00D4147E"/>
    <w:rsid w:val="00D42E8E"/>
    <w:rsid w:val="00D4309E"/>
    <w:rsid w:val="00D44683"/>
    <w:rsid w:val="00D45770"/>
    <w:rsid w:val="00D4641A"/>
    <w:rsid w:val="00D465CB"/>
    <w:rsid w:val="00D46BCC"/>
    <w:rsid w:val="00D472B6"/>
    <w:rsid w:val="00D472E1"/>
    <w:rsid w:val="00D47F59"/>
    <w:rsid w:val="00D47FF9"/>
    <w:rsid w:val="00D502D2"/>
    <w:rsid w:val="00D512BB"/>
    <w:rsid w:val="00D52F7F"/>
    <w:rsid w:val="00D536DF"/>
    <w:rsid w:val="00D54D46"/>
    <w:rsid w:val="00D55901"/>
    <w:rsid w:val="00D55DDE"/>
    <w:rsid w:val="00D55EC7"/>
    <w:rsid w:val="00D56144"/>
    <w:rsid w:val="00D561C8"/>
    <w:rsid w:val="00D56484"/>
    <w:rsid w:val="00D56B08"/>
    <w:rsid w:val="00D56B4B"/>
    <w:rsid w:val="00D56F15"/>
    <w:rsid w:val="00D577C7"/>
    <w:rsid w:val="00D602BB"/>
    <w:rsid w:val="00D6034D"/>
    <w:rsid w:val="00D60509"/>
    <w:rsid w:val="00D61384"/>
    <w:rsid w:val="00D6234F"/>
    <w:rsid w:val="00D64454"/>
    <w:rsid w:val="00D64B1D"/>
    <w:rsid w:val="00D64F23"/>
    <w:rsid w:val="00D6524D"/>
    <w:rsid w:val="00D653F8"/>
    <w:rsid w:val="00D656F5"/>
    <w:rsid w:val="00D65CD5"/>
    <w:rsid w:val="00D66268"/>
    <w:rsid w:val="00D66796"/>
    <w:rsid w:val="00D6685C"/>
    <w:rsid w:val="00D6705F"/>
    <w:rsid w:val="00D67E07"/>
    <w:rsid w:val="00D67F06"/>
    <w:rsid w:val="00D71735"/>
    <w:rsid w:val="00D7262C"/>
    <w:rsid w:val="00D7306A"/>
    <w:rsid w:val="00D7353B"/>
    <w:rsid w:val="00D74F10"/>
    <w:rsid w:val="00D753CD"/>
    <w:rsid w:val="00D76109"/>
    <w:rsid w:val="00D761FA"/>
    <w:rsid w:val="00D764AC"/>
    <w:rsid w:val="00D76DF3"/>
    <w:rsid w:val="00D76E23"/>
    <w:rsid w:val="00D77016"/>
    <w:rsid w:val="00D777A6"/>
    <w:rsid w:val="00D801AE"/>
    <w:rsid w:val="00D803D5"/>
    <w:rsid w:val="00D80D74"/>
    <w:rsid w:val="00D80F25"/>
    <w:rsid w:val="00D812F6"/>
    <w:rsid w:val="00D8208A"/>
    <w:rsid w:val="00D828C2"/>
    <w:rsid w:val="00D8470E"/>
    <w:rsid w:val="00D8522A"/>
    <w:rsid w:val="00D85240"/>
    <w:rsid w:val="00D85AD0"/>
    <w:rsid w:val="00D86386"/>
    <w:rsid w:val="00D87060"/>
    <w:rsid w:val="00D874B7"/>
    <w:rsid w:val="00D9033E"/>
    <w:rsid w:val="00D90558"/>
    <w:rsid w:val="00D90600"/>
    <w:rsid w:val="00D91FF7"/>
    <w:rsid w:val="00D92300"/>
    <w:rsid w:val="00D92F71"/>
    <w:rsid w:val="00D93599"/>
    <w:rsid w:val="00D93AA0"/>
    <w:rsid w:val="00D945A9"/>
    <w:rsid w:val="00D9541F"/>
    <w:rsid w:val="00DA02B3"/>
    <w:rsid w:val="00DA04A0"/>
    <w:rsid w:val="00DA0EE2"/>
    <w:rsid w:val="00DA140E"/>
    <w:rsid w:val="00DA22C3"/>
    <w:rsid w:val="00DA2F08"/>
    <w:rsid w:val="00DA41D2"/>
    <w:rsid w:val="00DA41D9"/>
    <w:rsid w:val="00DA576F"/>
    <w:rsid w:val="00DA61C1"/>
    <w:rsid w:val="00DA6AAF"/>
    <w:rsid w:val="00DA737D"/>
    <w:rsid w:val="00DA77C7"/>
    <w:rsid w:val="00DB0298"/>
    <w:rsid w:val="00DB0750"/>
    <w:rsid w:val="00DB0C83"/>
    <w:rsid w:val="00DB1712"/>
    <w:rsid w:val="00DB184F"/>
    <w:rsid w:val="00DB1A78"/>
    <w:rsid w:val="00DB24BA"/>
    <w:rsid w:val="00DB277A"/>
    <w:rsid w:val="00DB2D8E"/>
    <w:rsid w:val="00DB2E38"/>
    <w:rsid w:val="00DB308E"/>
    <w:rsid w:val="00DB3732"/>
    <w:rsid w:val="00DB4245"/>
    <w:rsid w:val="00DB42EA"/>
    <w:rsid w:val="00DB4BB6"/>
    <w:rsid w:val="00DB4E28"/>
    <w:rsid w:val="00DB5F45"/>
    <w:rsid w:val="00DB6FE3"/>
    <w:rsid w:val="00DB7788"/>
    <w:rsid w:val="00DB77C2"/>
    <w:rsid w:val="00DC00D8"/>
    <w:rsid w:val="00DC06D7"/>
    <w:rsid w:val="00DC0EB4"/>
    <w:rsid w:val="00DC1CC0"/>
    <w:rsid w:val="00DC2409"/>
    <w:rsid w:val="00DC28CE"/>
    <w:rsid w:val="00DC37D8"/>
    <w:rsid w:val="00DC3BAA"/>
    <w:rsid w:val="00DC3E23"/>
    <w:rsid w:val="00DC41E1"/>
    <w:rsid w:val="00DC44A1"/>
    <w:rsid w:val="00DC4727"/>
    <w:rsid w:val="00DC47C4"/>
    <w:rsid w:val="00DC4EDB"/>
    <w:rsid w:val="00DC66C1"/>
    <w:rsid w:val="00DC6B38"/>
    <w:rsid w:val="00DC6ECB"/>
    <w:rsid w:val="00DC6FAE"/>
    <w:rsid w:val="00DD018E"/>
    <w:rsid w:val="00DD0C40"/>
    <w:rsid w:val="00DD17F1"/>
    <w:rsid w:val="00DD1E50"/>
    <w:rsid w:val="00DD2E2C"/>
    <w:rsid w:val="00DD2E53"/>
    <w:rsid w:val="00DD31B6"/>
    <w:rsid w:val="00DD3EC8"/>
    <w:rsid w:val="00DD44A5"/>
    <w:rsid w:val="00DD564F"/>
    <w:rsid w:val="00DD5A59"/>
    <w:rsid w:val="00DD5AF5"/>
    <w:rsid w:val="00DD69F1"/>
    <w:rsid w:val="00DD7F24"/>
    <w:rsid w:val="00DE0BC8"/>
    <w:rsid w:val="00DE1CC5"/>
    <w:rsid w:val="00DE2A76"/>
    <w:rsid w:val="00DE42EF"/>
    <w:rsid w:val="00DE459A"/>
    <w:rsid w:val="00DE4DA3"/>
    <w:rsid w:val="00DE5EBB"/>
    <w:rsid w:val="00DE6298"/>
    <w:rsid w:val="00DE6773"/>
    <w:rsid w:val="00DE7333"/>
    <w:rsid w:val="00DE791A"/>
    <w:rsid w:val="00DF00FB"/>
    <w:rsid w:val="00DF0DF5"/>
    <w:rsid w:val="00DF1033"/>
    <w:rsid w:val="00DF3827"/>
    <w:rsid w:val="00DF3A00"/>
    <w:rsid w:val="00DF50A8"/>
    <w:rsid w:val="00DF523A"/>
    <w:rsid w:val="00DF5582"/>
    <w:rsid w:val="00DF5A09"/>
    <w:rsid w:val="00DF7B9E"/>
    <w:rsid w:val="00E0074A"/>
    <w:rsid w:val="00E009A9"/>
    <w:rsid w:val="00E01CEE"/>
    <w:rsid w:val="00E01D92"/>
    <w:rsid w:val="00E02F74"/>
    <w:rsid w:val="00E03743"/>
    <w:rsid w:val="00E03A63"/>
    <w:rsid w:val="00E03E96"/>
    <w:rsid w:val="00E041EC"/>
    <w:rsid w:val="00E04341"/>
    <w:rsid w:val="00E043B9"/>
    <w:rsid w:val="00E04956"/>
    <w:rsid w:val="00E04FD6"/>
    <w:rsid w:val="00E05343"/>
    <w:rsid w:val="00E05B05"/>
    <w:rsid w:val="00E069CC"/>
    <w:rsid w:val="00E10093"/>
    <w:rsid w:val="00E11CBF"/>
    <w:rsid w:val="00E1212B"/>
    <w:rsid w:val="00E12243"/>
    <w:rsid w:val="00E12768"/>
    <w:rsid w:val="00E14886"/>
    <w:rsid w:val="00E14B36"/>
    <w:rsid w:val="00E15904"/>
    <w:rsid w:val="00E15C6E"/>
    <w:rsid w:val="00E1646A"/>
    <w:rsid w:val="00E16641"/>
    <w:rsid w:val="00E16686"/>
    <w:rsid w:val="00E170C9"/>
    <w:rsid w:val="00E1752A"/>
    <w:rsid w:val="00E206EB"/>
    <w:rsid w:val="00E208FD"/>
    <w:rsid w:val="00E214BB"/>
    <w:rsid w:val="00E21F78"/>
    <w:rsid w:val="00E22247"/>
    <w:rsid w:val="00E2241D"/>
    <w:rsid w:val="00E2328A"/>
    <w:rsid w:val="00E23352"/>
    <w:rsid w:val="00E24CE0"/>
    <w:rsid w:val="00E25E13"/>
    <w:rsid w:val="00E26771"/>
    <w:rsid w:val="00E27776"/>
    <w:rsid w:val="00E27F7E"/>
    <w:rsid w:val="00E30021"/>
    <w:rsid w:val="00E31850"/>
    <w:rsid w:val="00E31859"/>
    <w:rsid w:val="00E31C06"/>
    <w:rsid w:val="00E33A7D"/>
    <w:rsid w:val="00E33E79"/>
    <w:rsid w:val="00E3549C"/>
    <w:rsid w:val="00E35A32"/>
    <w:rsid w:val="00E3644B"/>
    <w:rsid w:val="00E3644D"/>
    <w:rsid w:val="00E3677E"/>
    <w:rsid w:val="00E37239"/>
    <w:rsid w:val="00E400E8"/>
    <w:rsid w:val="00E4034E"/>
    <w:rsid w:val="00E4062F"/>
    <w:rsid w:val="00E40CE8"/>
    <w:rsid w:val="00E40E2E"/>
    <w:rsid w:val="00E40F90"/>
    <w:rsid w:val="00E41A9A"/>
    <w:rsid w:val="00E41D5D"/>
    <w:rsid w:val="00E42F9D"/>
    <w:rsid w:val="00E4346D"/>
    <w:rsid w:val="00E44A3E"/>
    <w:rsid w:val="00E46462"/>
    <w:rsid w:val="00E4652E"/>
    <w:rsid w:val="00E46A09"/>
    <w:rsid w:val="00E4784B"/>
    <w:rsid w:val="00E505D3"/>
    <w:rsid w:val="00E50ECC"/>
    <w:rsid w:val="00E5111A"/>
    <w:rsid w:val="00E51FD2"/>
    <w:rsid w:val="00E52568"/>
    <w:rsid w:val="00E52AE3"/>
    <w:rsid w:val="00E53027"/>
    <w:rsid w:val="00E531F8"/>
    <w:rsid w:val="00E531FD"/>
    <w:rsid w:val="00E53745"/>
    <w:rsid w:val="00E5442C"/>
    <w:rsid w:val="00E54B49"/>
    <w:rsid w:val="00E54F44"/>
    <w:rsid w:val="00E55383"/>
    <w:rsid w:val="00E553FF"/>
    <w:rsid w:val="00E55824"/>
    <w:rsid w:val="00E56387"/>
    <w:rsid w:val="00E565E3"/>
    <w:rsid w:val="00E57666"/>
    <w:rsid w:val="00E6179E"/>
    <w:rsid w:val="00E617DA"/>
    <w:rsid w:val="00E619C7"/>
    <w:rsid w:val="00E61B17"/>
    <w:rsid w:val="00E61B45"/>
    <w:rsid w:val="00E61EF3"/>
    <w:rsid w:val="00E6313D"/>
    <w:rsid w:val="00E639C0"/>
    <w:rsid w:val="00E64089"/>
    <w:rsid w:val="00E6441F"/>
    <w:rsid w:val="00E652FC"/>
    <w:rsid w:val="00E65A4C"/>
    <w:rsid w:val="00E6613D"/>
    <w:rsid w:val="00E66FD6"/>
    <w:rsid w:val="00E67124"/>
    <w:rsid w:val="00E7063D"/>
    <w:rsid w:val="00E715AC"/>
    <w:rsid w:val="00E72569"/>
    <w:rsid w:val="00E72D9F"/>
    <w:rsid w:val="00E733CC"/>
    <w:rsid w:val="00E76317"/>
    <w:rsid w:val="00E775CA"/>
    <w:rsid w:val="00E77CB1"/>
    <w:rsid w:val="00E77F0B"/>
    <w:rsid w:val="00E80115"/>
    <w:rsid w:val="00E805A0"/>
    <w:rsid w:val="00E813DC"/>
    <w:rsid w:val="00E82087"/>
    <w:rsid w:val="00E8220C"/>
    <w:rsid w:val="00E825BF"/>
    <w:rsid w:val="00E849A6"/>
    <w:rsid w:val="00E854C7"/>
    <w:rsid w:val="00E85B5F"/>
    <w:rsid w:val="00E87159"/>
    <w:rsid w:val="00E87709"/>
    <w:rsid w:val="00E90BD5"/>
    <w:rsid w:val="00E90D20"/>
    <w:rsid w:val="00E91350"/>
    <w:rsid w:val="00E91740"/>
    <w:rsid w:val="00E919EA"/>
    <w:rsid w:val="00E933E2"/>
    <w:rsid w:val="00E937EA"/>
    <w:rsid w:val="00E93F64"/>
    <w:rsid w:val="00E954A1"/>
    <w:rsid w:val="00E95C49"/>
    <w:rsid w:val="00E96048"/>
    <w:rsid w:val="00E9734D"/>
    <w:rsid w:val="00E97706"/>
    <w:rsid w:val="00E9772D"/>
    <w:rsid w:val="00E97D95"/>
    <w:rsid w:val="00EA0483"/>
    <w:rsid w:val="00EA3A3C"/>
    <w:rsid w:val="00EA3F93"/>
    <w:rsid w:val="00EA5697"/>
    <w:rsid w:val="00EA6A24"/>
    <w:rsid w:val="00EA6B97"/>
    <w:rsid w:val="00EA6D64"/>
    <w:rsid w:val="00EB05DA"/>
    <w:rsid w:val="00EB2245"/>
    <w:rsid w:val="00EB2F8C"/>
    <w:rsid w:val="00EB35B1"/>
    <w:rsid w:val="00EB3758"/>
    <w:rsid w:val="00EB3885"/>
    <w:rsid w:val="00EB5190"/>
    <w:rsid w:val="00EB6744"/>
    <w:rsid w:val="00EB6DB5"/>
    <w:rsid w:val="00EB6F9C"/>
    <w:rsid w:val="00EC0E6A"/>
    <w:rsid w:val="00EC189F"/>
    <w:rsid w:val="00EC2288"/>
    <w:rsid w:val="00EC4148"/>
    <w:rsid w:val="00EC4D0B"/>
    <w:rsid w:val="00EC67F0"/>
    <w:rsid w:val="00ED1361"/>
    <w:rsid w:val="00ED1584"/>
    <w:rsid w:val="00ED20D9"/>
    <w:rsid w:val="00ED32D7"/>
    <w:rsid w:val="00ED3841"/>
    <w:rsid w:val="00ED3D36"/>
    <w:rsid w:val="00ED3FE6"/>
    <w:rsid w:val="00ED4121"/>
    <w:rsid w:val="00ED4261"/>
    <w:rsid w:val="00ED46BF"/>
    <w:rsid w:val="00ED56FB"/>
    <w:rsid w:val="00ED6383"/>
    <w:rsid w:val="00ED68F6"/>
    <w:rsid w:val="00ED6B9C"/>
    <w:rsid w:val="00ED7195"/>
    <w:rsid w:val="00ED73A5"/>
    <w:rsid w:val="00ED769D"/>
    <w:rsid w:val="00ED77E2"/>
    <w:rsid w:val="00ED7CD5"/>
    <w:rsid w:val="00ED7E18"/>
    <w:rsid w:val="00ED7EE1"/>
    <w:rsid w:val="00EE019D"/>
    <w:rsid w:val="00EE1066"/>
    <w:rsid w:val="00EE186D"/>
    <w:rsid w:val="00EE1A5A"/>
    <w:rsid w:val="00EE20EA"/>
    <w:rsid w:val="00EE58DC"/>
    <w:rsid w:val="00EE6DB7"/>
    <w:rsid w:val="00EE6E94"/>
    <w:rsid w:val="00EE72A8"/>
    <w:rsid w:val="00EE73CC"/>
    <w:rsid w:val="00EE7A35"/>
    <w:rsid w:val="00EF0A08"/>
    <w:rsid w:val="00EF122F"/>
    <w:rsid w:val="00EF2626"/>
    <w:rsid w:val="00EF27ED"/>
    <w:rsid w:val="00EF38C2"/>
    <w:rsid w:val="00EF413A"/>
    <w:rsid w:val="00EF4DEF"/>
    <w:rsid w:val="00EF4E50"/>
    <w:rsid w:val="00EF53E5"/>
    <w:rsid w:val="00EF5588"/>
    <w:rsid w:val="00EF5658"/>
    <w:rsid w:val="00EF5CB7"/>
    <w:rsid w:val="00EF7130"/>
    <w:rsid w:val="00F00A10"/>
    <w:rsid w:val="00F015BA"/>
    <w:rsid w:val="00F017C4"/>
    <w:rsid w:val="00F01CD8"/>
    <w:rsid w:val="00F01CFA"/>
    <w:rsid w:val="00F0297A"/>
    <w:rsid w:val="00F02ADC"/>
    <w:rsid w:val="00F031FE"/>
    <w:rsid w:val="00F034C6"/>
    <w:rsid w:val="00F03624"/>
    <w:rsid w:val="00F03669"/>
    <w:rsid w:val="00F0370A"/>
    <w:rsid w:val="00F03AF8"/>
    <w:rsid w:val="00F03C45"/>
    <w:rsid w:val="00F040F7"/>
    <w:rsid w:val="00F04605"/>
    <w:rsid w:val="00F052C4"/>
    <w:rsid w:val="00F058BE"/>
    <w:rsid w:val="00F05B29"/>
    <w:rsid w:val="00F060F2"/>
    <w:rsid w:val="00F062AE"/>
    <w:rsid w:val="00F06F5E"/>
    <w:rsid w:val="00F1003A"/>
    <w:rsid w:val="00F11A1B"/>
    <w:rsid w:val="00F11C54"/>
    <w:rsid w:val="00F1253E"/>
    <w:rsid w:val="00F1280B"/>
    <w:rsid w:val="00F13827"/>
    <w:rsid w:val="00F13ED1"/>
    <w:rsid w:val="00F157F2"/>
    <w:rsid w:val="00F15D47"/>
    <w:rsid w:val="00F16B3F"/>
    <w:rsid w:val="00F16F41"/>
    <w:rsid w:val="00F17604"/>
    <w:rsid w:val="00F176E5"/>
    <w:rsid w:val="00F17F5B"/>
    <w:rsid w:val="00F202C4"/>
    <w:rsid w:val="00F207B4"/>
    <w:rsid w:val="00F20C3E"/>
    <w:rsid w:val="00F2115C"/>
    <w:rsid w:val="00F21261"/>
    <w:rsid w:val="00F21452"/>
    <w:rsid w:val="00F221C2"/>
    <w:rsid w:val="00F2233D"/>
    <w:rsid w:val="00F22FE6"/>
    <w:rsid w:val="00F2304F"/>
    <w:rsid w:val="00F232A0"/>
    <w:rsid w:val="00F235D6"/>
    <w:rsid w:val="00F241D5"/>
    <w:rsid w:val="00F25748"/>
    <w:rsid w:val="00F2574A"/>
    <w:rsid w:val="00F25A33"/>
    <w:rsid w:val="00F25B0A"/>
    <w:rsid w:val="00F279E6"/>
    <w:rsid w:val="00F312FC"/>
    <w:rsid w:val="00F313C5"/>
    <w:rsid w:val="00F32658"/>
    <w:rsid w:val="00F32CA5"/>
    <w:rsid w:val="00F330D0"/>
    <w:rsid w:val="00F336D8"/>
    <w:rsid w:val="00F344DE"/>
    <w:rsid w:val="00F34519"/>
    <w:rsid w:val="00F34E71"/>
    <w:rsid w:val="00F35560"/>
    <w:rsid w:val="00F356DA"/>
    <w:rsid w:val="00F368A3"/>
    <w:rsid w:val="00F36AF7"/>
    <w:rsid w:val="00F37158"/>
    <w:rsid w:val="00F37F76"/>
    <w:rsid w:val="00F40675"/>
    <w:rsid w:val="00F40C98"/>
    <w:rsid w:val="00F41869"/>
    <w:rsid w:val="00F42546"/>
    <w:rsid w:val="00F42CC4"/>
    <w:rsid w:val="00F43615"/>
    <w:rsid w:val="00F4477D"/>
    <w:rsid w:val="00F44B9F"/>
    <w:rsid w:val="00F45281"/>
    <w:rsid w:val="00F46AED"/>
    <w:rsid w:val="00F46B71"/>
    <w:rsid w:val="00F46D3B"/>
    <w:rsid w:val="00F474A3"/>
    <w:rsid w:val="00F51B37"/>
    <w:rsid w:val="00F51D09"/>
    <w:rsid w:val="00F51F7F"/>
    <w:rsid w:val="00F52307"/>
    <w:rsid w:val="00F5398D"/>
    <w:rsid w:val="00F53A5E"/>
    <w:rsid w:val="00F5400A"/>
    <w:rsid w:val="00F5425B"/>
    <w:rsid w:val="00F5500F"/>
    <w:rsid w:val="00F561F4"/>
    <w:rsid w:val="00F56D05"/>
    <w:rsid w:val="00F60EFA"/>
    <w:rsid w:val="00F61197"/>
    <w:rsid w:val="00F611CD"/>
    <w:rsid w:val="00F613AD"/>
    <w:rsid w:val="00F62351"/>
    <w:rsid w:val="00F6239D"/>
    <w:rsid w:val="00F6321B"/>
    <w:rsid w:val="00F634B8"/>
    <w:rsid w:val="00F64008"/>
    <w:rsid w:val="00F644E6"/>
    <w:rsid w:val="00F6457D"/>
    <w:rsid w:val="00F64F5F"/>
    <w:rsid w:val="00F6590C"/>
    <w:rsid w:val="00F65F9D"/>
    <w:rsid w:val="00F6662E"/>
    <w:rsid w:val="00F66639"/>
    <w:rsid w:val="00F6665C"/>
    <w:rsid w:val="00F66DA3"/>
    <w:rsid w:val="00F67B9F"/>
    <w:rsid w:val="00F71256"/>
    <w:rsid w:val="00F71C78"/>
    <w:rsid w:val="00F72483"/>
    <w:rsid w:val="00F7551C"/>
    <w:rsid w:val="00F77B79"/>
    <w:rsid w:val="00F80DB0"/>
    <w:rsid w:val="00F80EBA"/>
    <w:rsid w:val="00F81EFC"/>
    <w:rsid w:val="00F82323"/>
    <w:rsid w:val="00F82502"/>
    <w:rsid w:val="00F82CA9"/>
    <w:rsid w:val="00F82E2F"/>
    <w:rsid w:val="00F83D49"/>
    <w:rsid w:val="00F841C1"/>
    <w:rsid w:val="00F8443D"/>
    <w:rsid w:val="00F85275"/>
    <w:rsid w:val="00F852B1"/>
    <w:rsid w:val="00F85A7B"/>
    <w:rsid w:val="00F8645D"/>
    <w:rsid w:val="00F90344"/>
    <w:rsid w:val="00F91DCA"/>
    <w:rsid w:val="00F921BB"/>
    <w:rsid w:val="00F925ED"/>
    <w:rsid w:val="00F9260D"/>
    <w:rsid w:val="00F929FF"/>
    <w:rsid w:val="00F92D47"/>
    <w:rsid w:val="00F957DC"/>
    <w:rsid w:val="00F963F1"/>
    <w:rsid w:val="00F9680A"/>
    <w:rsid w:val="00F97D4D"/>
    <w:rsid w:val="00F97F31"/>
    <w:rsid w:val="00FA07B4"/>
    <w:rsid w:val="00FA165F"/>
    <w:rsid w:val="00FA1F89"/>
    <w:rsid w:val="00FA23B0"/>
    <w:rsid w:val="00FA28C7"/>
    <w:rsid w:val="00FA2B9D"/>
    <w:rsid w:val="00FA402F"/>
    <w:rsid w:val="00FA6178"/>
    <w:rsid w:val="00FA61DF"/>
    <w:rsid w:val="00FA6674"/>
    <w:rsid w:val="00FA7299"/>
    <w:rsid w:val="00FA7A05"/>
    <w:rsid w:val="00FA7C99"/>
    <w:rsid w:val="00FB084D"/>
    <w:rsid w:val="00FB0F41"/>
    <w:rsid w:val="00FB1F25"/>
    <w:rsid w:val="00FB1FF8"/>
    <w:rsid w:val="00FB2003"/>
    <w:rsid w:val="00FB3ADF"/>
    <w:rsid w:val="00FB4949"/>
    <w:rsid w:val="00FB4B2B"/>
    <w:rsid w:val="00FB5EAD"/>
    <w:rsid w:val="00FB6BC6"/>
    <w:rsid w:val="00FB7333"/>
    <w:rsid w:val="00FB75DE"/>
    <w:rsid w:val="00FB7881"/>
    <w:rsid w:val="00FB7E23"/>
    <w:rsid w:val="00FC0B73"/>
    <w:rsid w:val="00FC0BAF"/>
    <w:rsid w:val="00FC1635"/>
    <w:rsid w:val="00FC1EAF"/>
    <w:rsid w:val="00FC1F7C"/>
    <w:rsid w:val="00FC27C1"/>
    <w:rsid w:val="00FC31FA"/>
    <w:rsid w:val="00FC321B"/>
    <w:rsid w:val="00FC33FC"/>
    <w:rsid w:val="00FC3BDB"/>
    <w:rsid w:val="00FC42D9"/>
    <w:rsid w:val="00FC6D37"/>
    <w:rsid w:val="00FC6F07"/>
    <w:rsid w:val="00FC7C35"/>
    <w:rsid w:val="00FD10E6"/>
    <w:rsid w:val="00FD2380"/>
    <w:rsid w:val="00FD24E6"/>
    <w:rsid w:val="00FD2F4E"/>
    <w:rsid w:val="00FD326D"/>
    <w:rsid w:val="00FD3870"/>
    <w:rsid w:val="00FD41D2"/>
    <w:rsid w:val="00FD51C9"/>
    <w:rsid w:val="00FD5B4B"/>
    <w:rsid w:val="00FD7778"/>
    <w:rsid w:val="00FE052C"/>
    <w:rsid w:val="00FE2603"/>
    <w:rsid w:val="00FE2C47"/>
    <w:rsid w:val="00FE3507"/>
    <w:rsid w:val="00FE3A70"/>
    <w:rsid w:val="00FE3ABC"/>
    <w:rsid w:val="00FE3D3A"/>
    <w:rsid w:val="00FE4998"/>
    <w:rsid w:val="00FE6A00"/>
    <w:rsid w:val="00FE6CF2"/>
    <w:rsid w:val="00FF0069"/>
    <w:rsid w:val="00FF121D"/>
    <w:rsid w:val="00FF2F84"/>
    <w:rsid w:val="00FF3230"/>
    <w:rsid w:val="00FF3C0E"/>
    <w:rsid w:val="00FF4155"/>
    <w:rsid w:val="00FF454D"/>
    <w:rsid w:val="00FF4DC7"/>
    <w:rsid w:val="00FF4DEF"/>
    <w:rsid w:val="00FF64B0"/>
    <w:rsid w:val="00FF6AAE"/>
    <w:rsid w:val="00FF6C99"/>
    <w:rsid w:val="00FF7091"/>
    <w:rsid w:val="00FF7EA3"/>
    <w:rsid w:val="00FF7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10C78E"/>
  <w15:docId w15:val="{99DFC1BB-849E-4524-BD36-981C3769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445D"/>
    <w:pPr>
      <w:widowControl w:val="0"/>
      <w:suppressAutoHyphens/>
    </w:pPr>
    <w:rPr>
      <w:sz w:val="24"/>
      <w:lang w:val="en-US" w:eastAsia="ar-SA"/>
    </w:rPr>
  </w:style>
  <w:style w:type="paragraph" w:styleId="Balk1">
    <w:name w:val="heading 1"/>
    <w:aliases w:val="000-Bölümler"/>
    <w:basedOn w:val="WW-NormalWeb1"/>
    <w:next w:val="Normal"/>
    <w:link w:val="Balk1Char"/>
    <w:autoRedefine/>
    <w:qFormat/>
    <w:rsid w:val="00790726"/>
    <w:pPr>
      <w:spacing w:before="0" w:after="0" w:line="360" w:lineRule="auto"/>
      <w:jc w:val="center"/>
      <w:outlineLvl w:val="0"/>
    </w:pPr>
    <w:rPr>
      <w:b/>
      <w:color w:val="000000"/>
    </w:rPr>
  </w:style>
  <w:style w:type="paragraph" w:styleId="Balk2">
    <w:name w:val="heading 2"/>
    <w:aliases w:val="001-1.Düzey Başlık"/>
    <w:basedOn w:val="Default"/>
    <w:next w:val="Normal"/>
    <w:link w:val="Balk2Char"/>
    <w:autoRedefine/>
    <w:uiPriority w:val="9"/>
    <w:unhideWhenUsed/>
    <w:qFormat/>
    <w:rsid w:val="0026554B"/>
    <w:pPr>
      <w:spacing w:line="360" w:lineRule="auto"/>
      <w:ind w:firstLine="567"/>
      <w:jc w:val="both"/>
      <w:outlineLvl w:val="1"/>
    </w:pPr>
    <w:rPr>
      <w:b/>
      <w:bCs/>
    </w:rPr>
  </w:style>
  <w:style w:type="paragraph" w:styleId="Balk3">
    <w:name w:val="heading 3"/>
    <w:aliases w:val="002-2.Düzey Başlık"/>
    <w:basedOn w:val="Default"/>
    <w:next w:val="Normal"/>
    <w:link w:val="Balk3Char"/>
    <w:autoRedefine/>
    <w:uiPriority w:val="9"/>
    <w:unhideWhenUsed/>
    <w:qFormat/>
    <w:rsid w:val="00C668C9"/>
    <w:pPr>
      <w:spacing w:line="360" w:lineRule="auto"/>
      <w:ind w:firstLine="567"/>
      <w:jc w:val="both"/>
      <w:outlineLvl w:val="2"/>
    </w:pPr>
    <w:rPr>
      <w:b/>
      <w:bCs/>
    </w:rPr>
  </w:style>
  <w:style w:type="paragraph" w:styleId="Balk4">
    <w:name w:val="heading 4"/>
    <w:aliases w:val="003-Düzey3 Başlık"/>
    <w:basedOn w:val="Balk3"/>
    <w:next w:val="005-Metin"/>
    <w:link w:val="Balk4Char"/>
    <w:autoRedefine/>
    <w:uiPriority w:val="9"/>
    <w:unhideWhenUsed/>
    <w:rsid w:val="0011243B"/>
    <w:pPr>
      <w:outlineLvl w:val="3"/>
    </w:pPr>
  </w:style>
  <w:style w:type="paragraph" w:styleId="Balk5">
    <w:name w:val="heading 5"/>
    <w:aliases w:val="004-Düzey4 Başlık"/>
    <w:basedOn w:val="Balk4"/>
    <w:next w:val="005-Metin"/>
    <w:link w:val="Balk5Char"/>
    <w:autoRedefine/>
    <w:uiPriority w:val="9"/>
    <w:unhideWhenUsed/>
    <w:rsid w:val="00634944"/>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4z0">
    <w:name w:val="WW8Num4z0"/>
    <w:rsid w:val="00057241"/>
    <w:rPr>
      <w:rFonts w:ascii="Wingdings" w:hAnsi="Wingdings"/>
    </w:rPr>
  </w:style>
  <w:style w:type="character" w:customStyle="1" w:styleId="WW8Num4z1">
    <w:name w:val="WW8Num4z1"/>
    <w:rsid w:val="00057241"/>
    <w:rPr>
      <w:rFonts w:ascii="Courier New" w:hAnsi="Courier New"/>
    </w:rPr>
  </w:style>
  <w:style w:type="character" w:customStyle="1" w:styleId="WW8Num4z3">
    <w:name w:val="WW8Num4z3"/>
    <w:rsid w:val="00057241"/>
    <w:rPr>
      <w:rFonts w:ascii="Symbol" w:hAnsi="Symbol"/>
    </w:rPr>
  </w:style>
  <w:style w:type="character" w:customStyle="1" w:styleId="WW8Num5z0">
    <w:name w:val="WW8Num5z0"/>
    <w:rsid w:val="00057241"/>
    <w:rPr>
      <w:rFonts w:ascii="Wingdings" w:hAnsi="Wingdings"/>
    </w:rPr>
  </w:style>
  <w:style w:type="character" w:customStyle="1" w:styleId="WW8Num5z1">
    <w:name w:val="WW8Num5z1"/>
    <w:rsid w:val="00057241"/>
    <w:rPr>
      <w:rFonts w:ascii="Courier New" w:hAnsi="Courier New"/>
    </w:rPr>
  </w:style>
  <w:style w:type="character" w:customStyle="1" w:styleId="WW8Num5z3">
    <w:name w:val="WW8Num5z3"/>
    <w:rsid w:val="00057241"/>
    <w:rPr>
      <w:rFonts w:ascii="Symbol" w:hAnsi="Symbol"/>
    </w:rPr>
  </w:style>
  <w:style w:type="character" w:customStyle="1" w:styleId="WW8Num6z0">
    <w:name w:val="WW8Num6z0"/>
    <w:rsid w:val="00057241"/>
    <w:rPr>
      <w:rFonts w:ascii="Wingdings" w:hAnsi="Wingdings"/>
    </w:rPr>
  </w:style>
  <w:style w:type="character" w:customStyle="1" w:styleId="WW8Num6z1">
    <w:name w:val="WW8Num6z1"/>
    <w:rsid w:val="00057241"/>
    <w:rPr>
      <w:rFonts w:ascii="Courier New" w:hAnsi="Courier New"/>
    </w:rPr>
  </w:style>
  <w:style w:type="character" w:customStyle="1" w:styleId="WW8Num6z3">
    <w:name w:val="WW8Num6z3"/>
    <w:rsid w:val="00057241"/>
    <w:rPr>
      <w:rFonts w:ascii="Symbol" w:hAnsi="Symbol"/>
    </w:rPr>
  </w:style>
  <w:style w:type="character" w:customStyle="1" w:styleId="WW8Num7z0">
    <w:name w:val="WW8Num7z0"/>
    <w:rsid w:val="00057241"/>
    <w:rPr>
      <w:rFonts w:ascii="Symbol" w:hAnsi="Symbol"/>
    </w:rPr>
  </w:style>
  <w:style w:type="character" w:customStyle="1" w:styleId="WW8Num7z1">
    <w:name w:val="WW8Num7z1"/>
    <w:rsid w:val="00057241"/>
    <w:rPr>
      <w:rFonts w:ascii="Courier New" w:hAnsi="Courier New"/>
    </w:rPr>
  </w:style>
  <w:style w:type="character" w:customStyle="1" w:styleId="WW8Num7z2">
    <w:name w:val="WW8Num7z2"/>
    <w:rsid w:val="00057241"/>
    <w:rPr>
      <w:rFonts w:ascii="Wingdings" w:hAnsi="Wingdings"/>
    </w:rPr>
  </w:style>
  <w:style w:type="character" w:customStyle="1" w:styleId="DefaultParagraphFont1">
    <w:name w:val="Default Paragraph Font1"/>
    <w:rsid w:val="00057241"/>
  </w:style>
  <w:style w:type="character" w:customStyle="1" w:styleId="WW-DefaultParagraphFont">
    <w:name w:val="WW-Default Paragraph Font"/>
    <w:rsid w:val="00057241"/>
  </w:style>
  <w:style w:type="character" w:customStyle="1" w:styleId="WW-DefaultParagraphFont1">
    <w:name w:val="WW-Default Paragraph Font1"/>
    <w:rsid w:val="00057241"/>
  </w:style>
  <w:style w:type="character" w:customStyle="1" w:styleId="Absatz-Standardschriftart">
    <w:name w:val="Absatz-Standardschriftart"/>
    <w:rsid w:val="00057241"/>
  </w:style>
  <w:style w:type="character" w:customStyle="1" w:styleId="WW-DefaultParagraphFont11">
    <w:name w:val="WW-Default Paragraph Font11"/>
    <w:rsid w:val="00057241"/>
  </w:style>
  <w:style w:type="character" w:customStyle="1" w:styleId="VarsaylanParagrafYazTipi2">
    <w:name w:val="Varsayılan Paragraf Yazı Tipi2"/>
    <w:rsid w:val="00057241"/>
  </w:style>
  <w:style w:type="character" w:customStyle="1" w:styleId="WW-Absatz-Standardschriftart">
    <w:name w:val="WW-Absatz-Standardschriftart"/>
    <w:rsid w:val="00057241"/>
  </w:style>
  <w:style w:type="character" w:customStyle="1" w:styleId="WW-VarsaylanParagrafYazTipi">
    <w:name w:val="WW-Varsayılan Paragraf Yazı Tipi"/>
    <w:rsid w:val="00057241"/>
  </w:style>
  <w:style w:type="character" w:customStyle="1" w:styleId="WW8Num2z0">
    <w:name w:val="WW8Num2z0"/>
    <w:rsid w:val="00057241"/>
    <w:rPr>
      <w:rFonts w:ascii="Symbol" w:hAnsi="Symbol"/>
    </w:rPr>
  </w:style>
  <w:style w:type="character" w:customStyle="1" w:styleId="WW8Num2z1">
    <w:name w:val="WW8Num2z1"/>
    <w:rsid w:val="00057241"/>
    <w:rPr>
      <w:rFonts w:ascii="Courier New" w:hAnsi="Courier New"/>
    </w:rPr>
  </w:style>
  <w:style w:type="character" w:customStyle="1" w:styleId="WW8Num2z2">
    <w:name w:val="WW8Num2z2"/>
    <w:rsid w:val="00057241"/>
    <w:rPr>
      <w:rFonts w:ascii="Wingdings" w:hAnsi="Wingdings"/>
    </w:rPr>
  </w:style>
  <w:style w:type="character" w:customStyle="1" w:styleId="WW8Num2z3">
    <w:name w:val="WW8Num2z3"/>
    <w:rsid w:val="00057241"/>
    <w:rPr>
      <w:rFonts w:ascii="Symbol" w:hAnsi="Symbol"/>
    </w:rPr>
  </w:style>
  <w:style w:type="character" w:customStyle="1" w:styleId="VarsaylanParagrafYazTipi1">
    <w:name w:val="Varsayılan Paragraf Yazı Tipi1"/>
    <w:rsid w:val="00057241"/>
  </w:style>
  <w:style w:type="character" w:customStyle="1" w:styleId="WW-Absatz-Standardschriftart1">
    <w:name w:val="WW-Absatz-Standardschriftart1"/>
    <w:rsid w:val="00057241"/>
  </w:style>
  <w:style w:type="character" w:customStyle="1" w:styleId="WW-DefaultParagraphFont111">
    <w:name w:val="WW-Default Paragraph Font111"/>
    <w:rsid w:val="00057241"/>
  </w:style>
  <w:style w:type="character" w:customStyle="1" w:styleId="WW-DefaultParagraphFont1111">
    <w:name w:val="WW-Default Paragraph Font1111"/>
    <w:rsid w:val="00057241"/>
  </w:style>
  <w:style w:type="character" w:customStyle="1" w:styleId="WW-DefaultParagraphFont11111">
    <w:name w:val="WW-Default Paragraph Font11111"/>
    <w:rsid w:val="00057241"/>
  </w:style>
  <w:style w:type="character" w:customStyle="1" w:styleId="WW8Num3z0">
    <w:name w:val="WW8Num3z0"/>
    <w:rsid w:val="00057241"/>
    <w:rPr>
      <w:rFonts w:ascii="Symbol" w:hAnsi="Symbol"/>
    </w:rPr>
  </w:style>
  <w:style w:type="character" w:customStyle="1" w:styleId="WW8Num3z1">
    <w:name w:val="WW8Num3z1"/>
    <w:rsid w:val="00057241"/>
    <w:rPr>
      <w:rFonts w:ascii="Courier New" w:hAnsi="Courier New"/>
    </w:rPr>
  </w:style>
  <w:style w:type="character" w:customStyle="1" w:styleId="WW8Num3z2">
    <w:name w:val="WW8Num3z2"/>
    <w:rsid w:val="00057241"/>
    <w:rPr>
      <w:rFonts w:ascii="Wingdings" w:hAnsi="Wingdings"/>
    </w:rPr>
  </w:style>
  <w:style w:type="character" w:customStyle="1" w:styleId="WW-DefaultParagraphFont111111">
    <w:name w:val="WW-Default Paragraph Font111111"/>
    <w:rsid w:val="00057241"/>
  </w:style>
  <w:style w:type="character" w:styleId="Kpr">
    <w:name w:val="Hyperlink"/>
    <w:uiPriority w:val="99"/>
    <w:rsid w:val="00057241"/>
    <w:rPr>
      <w:color w:val="0000FF"/>
      <w:u w:val="single"/>
    </w:rPr>
  </w:style>
  <w:style w:type="character" w:styleId="zlenenKpr">
    <w:name w:val="FollowedHyperlink"/>
    <w:rsid w:val="00057241"/>
    <w:rPr>
      <w:color w:val="800080"/>
      <w:u w:val="single"/>
    </w:rPr>
  </w:style>
  <w:style w:type="character" w:customStyle="1" w:styleId="NumberingSymbols">
    <w:name w:val="Numbering Symbols"/>
    <w:rsid w:val="00057241"/>
  </w:style>
  <w:style w:type="character" w:customStyle="1" w:styleId="WW-NumberingSymbols">
    <w:name w:val="WW-Numbering Symbols"/>
    <w:rsid w:val="00057241"/>
  </w:style>
  <w:style w:type="character" w:styleId="Vurgu">
    <w:name w:val="Emphasis"/>
    <w:rsid w:val="00057241"/>
    <w:rPr>
      <w:i/>
    </w:rPr>
  </w:style>
  <w:style w:type="character" w:customStyle="1" w:styleId="NormalkiYanaYaslaChar">
    <w:name w:val="Normal + İki Yana Yasla Char"/>
    <w:rsid w:val="00057241"/>
    <w:rPr>
      <w:sz w:val="24"/>
      <w:lang w:val="en-US" w:eastAsia="ar-SA" w:bidi="ar-SA"/>
    </w:rPr>
  </w:style>
  <w:style w:type="paragraph" w:customStyle="1" w:styleId="Balk">
    <w:name w:val="Başlık"/>
    <w:basedOn w:val="Normal"/>
    <w:next w:val="Normal"/>
    <w:rsid w:val="00057241"/>
    <w:pPr>
      <w:keepNext/>
      <w:spacing w:before="240" w:after="120"/>
    </w:pPr>
    <w:rPr>
      <w:rFonts w:ascii="Tahoma" w:hAnsi="Tahoma" w:cs="Tahoma"/>
      <w:sz w:val="28"/>
      <w:szCs w:val="28"/>
    </w:rPr>
  </w:style>
  <w:style w:type="paragraph" w:styleId="Liste">
    <w:name w:val="List"/>
    <w:basedOn w:val="Normal"/>
    <w:rsid w:val="00D06390"/>
    <w:pPr>
      <w:jc w:val="both"/>
    </w:pPr>
    <w:rPr>
      <w:rFonts w:ascii="Arial" w:hAnsi="Arial" w:cs="Tahoma"/>
      <w:b/>
      <w:lang w:val="tr-TR"/>
    </w:rPr>
  </w:style>
  <w:style w:type="paragraph" w:customStyle="1" w:styleId="ResimYazs4">
    <w:name w:val="Resim Yazısı4"/>
    <w:basedOn w:val="Normal"/>
    <w:rsid w:val="00057241"/>
    <w:pPr>
      <w:suppressLineNumbers/>
      <w:spacing w:before="120" w:after="120"/>
    </w:pPr>
    <w:rPr>
      <w:rFonts w:cs="Tahoma"/>
      <w:i/>
      <w:iCs/>
      <w:szCs w:val="24"/>
    </w:rPr>
  </w:style>
  <w:style w:type="paragraph" w:customStyle="1" w:styleId="Dizin">
    <w:name w:val="Dizin"/>
    <w:basedOn w:val="Normal"/>
    <w:rsid w:val="00057241"/>
    <w:pPr>
      <w:suppressLineNumbers/>
    </w:pPr>
    <w:rPr>
      <w:rFonts w:ascii="Arial" w:hAnsi="Arial"/>
    </w:rPr>
  </w:style>
  <w:style w:type="paragraph" w:styleId="ResimYazs">
    <w:name w:val="caption"/>
    <w:basedOn w:val="Normal"/>
    <w:rsid w:val="00057241"/>
    <w:pPr>
      <w:suppressLineNumbers/>
      <w:spacing w:before="120" w:after="120"/>
    </w:pPr>
    <w:rPr>
      <w:rFonts w:cs="Tahoma"/>
      <w:i/>
      <w:iCs/>
      <w:sz w:val="20"/>
    </w:rPr>
  </w:style>
  <w:style w:type="paragraph" w:customStyle="1" w:styleId="Index">
    <w:name w:val="Index"/>
    <w:basedOn w:val="Normal"/>
    <w:rsid w:val="00057241"/>
    <w:pPr>
      <w:suppressLineNumbers/>
    </w:pPr>
    <w:rPr>
      <w:rFonts w:cs="Tahoma"/>
    </w:rPr>
  </w:style>
  <w:style w:type="paragraph" w:customStyle="1" w:styleId="Heading">
    <w:name w:val="Heading"/>
    <w:basedOn w:val="Normal"/>
    <w:next w:val="Normal"/>
    <w:rsid w:val="00057241"/>
    <w:pPr>
      <w:keepNext/>
      <w:spacing w:before="240" w:after="120"/>
    </w:pPr>
    <w:rPr>
      <w:rFonts w:ascii="Arial" w:eastAsia="Arial Unicode MS" w:hAnsi="Arial" w:cs="Tahoma"/>
      <w:sz w:val="28"/>
      <w:szCs w:val="28"/>
    </w:rPr>
  </w:style>
  <w:style w:type="paragraph" w:customStyle="1" w:styleId="ResimYazs3">
    <w:name w:val="Resim Yazısı3"/>
    <w:basedOn w:val="Normal"/>
    <w:rsid w:val="00057241"/>
    <w:pPr>
      <w:suppressLineNumbers/>
      <w:spacing w:before="120" w:after="120"/>
    </w:pPr>
    <w:rPr>
      <w:rFonts w:cs="Tahoma"/>
      <w:i/>
      <w:iCs/>
      <w:sz w:val="20"/>
    </w:rPr>
  </w:style>
  <w:style w:type="paragraph" w:customStyle="1" w:styleId="ResimYazs2">
    <w:name w:val="Resim Yazısı2"/>
    <w:basedOn w:val="Normal"/>
    <w:rsid w:val="00057241"/>
    <w:pPr>
      <w:suppressLineNumbers/>
      <w:spacing w:before="120" w:after="120"/>
    </w:pPr>
    <w:rPr>
      <w:rFonts w:cs="Tahoma"/>
      <w:i/>
      <w:iCs/>
      <w:sz w:val="20"/>
    </w:rPr>
  </w:style>
  <w:style w:type="paragraph" w:customStyle="1" w:styleId="ResimYazs1">
    <w:name w:val="Resim Yazısı1"/>
    <w:basedOn w:val="Normal"/>
    <w:rsid w:val="00057241"/>
    <w:pPr>
      <w:suppressLineNumbers/>
      <w:spacing w:before="120" w:after="120"/>
    </w:pPr>
    <w:rPr>
      <w:rFonts w:ascii="Arial" w:hAnsi="Arial"/>
      <w:i/>
      <w:iCs/>
      <w:sz w:val="20"/>
    </w:rPr>
  </w:style>
  <w:style w:type="paragraph" w:customStyle="1" w:styleId="WW-ResimYazs">
    <w:name w:val="WW-Resim Yazısı"/>
    <w:basedOn w:val="Normal"/>
    <w:rsid w:val="00057241"/>
    <w:pPr>
      <w:suppressLineNumbers/>
      <w:spacing w:before="120" w:after="120"/>
    </w:pPr>
    <w:rPr>
      <w:rFonts w:ascii="Arial" w:hAnsi="Arial"/>
      <w:i/>
      <w:iCs/>
      <w:sz w:val="20"/>
    </w:rPr>
  </w:style>
  <w:style w:type="paragraph" w:customStyle="1" w:styleId="WW-Dizin">
    <w:name w:val="WW-Dizin"/>
    <w:basedOn w:val="Normal"/>
    <w:rsid w:val="00057241"/>
    <w:pPr>
      <w:suppressLineNumbers/>
    </w:pPr>
    <w:rPr>
      <w:rFonts w:ascii="Arial" w:hAnsi="Arial"/>
    </w:rPr>
  </w:style>
  <w:style w:type="paragraph" w:customStyle="1" w:styleId="WW-Balk">
    <w:name w:val="WW-Başlık"/>
    <w:basedOn w:val="Normal"/>
    <w:next w:val="Normal"/>
    <w:rsid w:val="00057241"/>
    <w:pPr>
      <w:keepNext/>
      <w:spacing w:before="240" w:after="120"/>
    </w:pPr>
    <w:rPr>
      <w:rFonts w:ascii="Tahoma" w:hAnsi="Tahoma" w:cs="Tahoma"/>
      <w:sz w:val="28"/>
      <w:szCs w:val="28"/>
    </w:rPr>
  </w:style>
  <w:style w:type="paragraph" w:customStyle="1" w:styleId="Caption2">
    <w:name w:val="Caption2"/>
    <w:basedOn w:val="Normal"/>
    <w:rsid w:val="00057241"/>
    <w:pPr>
      <w:suppressLineNumbers/>
      <w:spacing w:before="120" w:after="120"/>
    </w:pPr>
    <w:rPr>
      <w:rFonts w:cs="Tahoma"/>
      <w:i/>
      <w:iCs/>
      <w:sz w:val="20"/>
    </w:rPr>
  </w:style>
  <w:style w:type="paragraph" w:customStyle="1" w:styleId="WW-Index">
    <w:name w:val="WW-Index"/>
    <w:basedOn w:val="Normal"/>
    <w:rsid w:val="00057241"/>
    <w:pPr>
      <w:suppressLineNumbers/>
    </w:pPr>
    <w:rPr>
      <w:rFonts w:cs="Tahoma"/>
    </w:rPr>
  </w:style>
  <w:style w:type="paragraph" w:customStyle="1" w:styleId="WW-Heading">
    <w:name w:val="WW-Heading"/>
    <w:basedOn w:val="Normal"/>
    <w:next w:val="Normal"/>
    <w:rsid w:val="00057241"/>
    <w:pPr>
      <w:keepNext/>
      <w:spacing w:before="240" w:after="120"/>
    </w:pPr>
    <w:rPr>
      <w:rFonts w:ascii="Arial" w:eastAsia="MS Mincho" w:hAnsi="Arial" w:cs="Tahoma"/>
      <w:sz w:val="28"/>
      <w:szCs w:val="28"/>
    </w:rPr>
  </w:style>
  <w:style w:type="paragraph" w:customStyle="1" w:styleId="Caption1">
    <w:name w:val="Caption1"/>
    <w:basedOn w:val="Normal"/>
    <w:rsid w:val="00057241"/>
    <w:pPr>
      <w:suppressLineNumbers/>
      <w:spacing w:before="120" w:after="120"/>
    </w:pPr>
    <w:rPr>
      <w:rFonts w:cs="Tahoma"/>
      <w:i/>
      <w:iCs/>
      <w:sz w:val="20"/>
    </w:rPr>
  </w:style>
  <w:style w:type="paragraph" w:customStyle="1" w:styleId="WW-Index1">
    <w:name w:val="WW-Index1"/>
    <w:basedOn w:val="Normal"/>
    <w:rsid w:val="00057241"/>
    <w:pPr>
      <w:suppressLineNumbers/>
    </w:pPr>
    <w:rPr>
      <w:rFonts w:cs="Tahoma"/>
    </w:rPr>
  </w:style>
  <w:style w:type="paragraph" w:customStyle="1" w:styleId="WW-Heading1">
    <w:name w:val="WW-Heading1"/>
    <w:basedOn w:val="Normal"/>
    <w:next w:val="Normal"/>
    <w:rsid w:val="00057241"/>
    <w:pPr>
      <w:keepNext/>
      <w:spacing w:before="240" w:after="120"/>
    </w:pPr>
    <w:rPr>
      <w:rFonts w:ascii="Arial" w:eastAsia="MS Mincho" w:hAnsi="Arial" w:cs="Tahoma"/>
      <w:sz w:val="28"/>
      <w:szCs w:val="28"/>
    </w:rPr>
  </w:style>
  <w:style w:type="paragraph" w:customStyle="1" w:styleId="WW-NormalWeb">
    <w:name w:val="WW-Normal (Web)"/>
    <w:basedOn w:val="Normal"/>
    <w:rsid w:val="00057241"/>
    <w:pPr>
      <w:spacing w:before="280" w:after="280"/>
    </w:pPr>
    <w:rPr>
      <w:rFonts w:ascii="Arial Unicode MS" w:eastAsia="Arial Unicode MS" w:hAnsi="Arial Unicode MS" w:cs="Arial Unicode MS"/>
      <w:szCs w:val="24"/>
    </w:rPr>
  </w:style>
  <w:style w:type="paragraph" w:customStyle="1" w:styleId="TableContents">
    <w:name w:val="Table Contents"/>
    <w:basedOn w:val="Normal"/>
    <w:rsid w:val="00D06390"/>
    <w:pPr>
      <w:suppressLineNumbers/>
      <w:jc w:val="both"/>
    </w:pPr>
    <w:rPr>
      <w:rFonts w:ascii="Arial" w:hAnsi="Arial"/>
      <w:b/>
      <w:lang w:val="tr-TR"/>
    </w:rPr>
  </w:style>
  <w:style w:type="paragraph" w:customStyle="1" w:styleId="WW-TableContents">
    <w:name w:val="WW-Table Contents"/>
    <w:basedOn w:val="Normal"/>
    <w:rsid w:val="00D06390"/>
    <w:pPr>
      <w:suppressLineNumbers/>
      <w:jc w:val="both"/>
    </w:pPr>
    <w:rPr>
      <w:rFonts w:ascii="Arial" w:hAnsi="Arial"/>
      <w:b/>
      <w:lang w:val="tr-TR"/>
    </w:rPr>
  </w:style>
  <w:style w:type="paragraph" w:customStyle="1" w:styleId="WW-TableContents1">
    <w:name w:val="WW-Table Contents1"/>
    <w:basedOn w:val="Normal"/>
    <w:rsid w:val="00D06390"/>
    <w:pPr>
      <w:suppressLineNumbers/>
      <w:jc w:val="both"/>
    </w:pPr>
    <w:rPr>
      <w:rFonts w:ascii="Arial" w:hAnsi="Arial"/>
      <w:b/>
      <w:lang w:val="tr-TR"/>
    </w:rPr>
  </w:style>
  <w:style w:type="paragraph" w:customStyle="1" w:styleId="TableHeading">
    <w:name w:val="Table Heading"/>
    <w:basedOn w:val="TableContents"/>
    <w:rsid w:val="00057241"/>
    <w:pPr>
      <w:jc w:val="center"/>
    </w:pPr>
    <w:rPr>
      <w:bCs/>
      <w:i/>
      <w:iCs/>
    </w:rPr>
  </w:style>
  <w:style w:type="paragraph" w:customStyle="1" w:styleId="WW-TableHeading">
    <w:name w:val="WW-Table Heading"/>
    <w:basedOn w:val="WW-TableContents"/>
    <w:rsid w:val="00057241"/>
    <w:pPr>
      <w:jc w:val="center"/>
    </w:pPr>
    <w:rPr>
      <w:bCs/>
      <w:i/>
      <w:iCs/>
    </w:rPr>
  </w:style>
  <w:style w:type="paragraph" w:customStyle="1" w:styleId="WW-TableHeading1">
    <w:name w:val="WW-Table Heading1"/>
    <w:basedOn w:val="WW-TableContents1"/>
    <w:rsid w:val="00057241"/>
    <w:pPr>
      <w:jc w:val="center"/>
    </w:pPr>
    <w:rPr>
      <w:bCs/>
      <w:i/>
      <w:iCs/>
    </w:rPr>
  </w:style>
  <w:style w:type="paragraph" w:customStyle="1" w:styleId="western">
    <w:name w:val="western"/>
    <w:basedOn w:val="Normal"/>
    <w:rsid w:val="00057241"/>
    <w:pPr>
      <w:widowControl/>
      <w:suppressAutoHyphens w:val="0"/>
      <w:spacing w:before="280"/>
      <w:jc w:val="both"/>
    </w:pPr>
    <w:rPr>
      <w:rFonts w:ascii="Arial" w:hAnsi="Arial" w:cs="Arial"/>
      <w:b/>
      <w:bCs/>
      <w:szCs w:val="24"/>
      <w:lang w:val="tr-TR"/>
    </w:rPr>
  </w:style>
  <w:style w:type="paragraph" w:customStyle="1" w:styleId="WW-NormalWeb1">
    <w:name w:val="WW-Normal (Web)1"/>
    <w:basedOn w:val="Normal"/>
    <w:link w:val="WW-NormalWeb1Char"/>
    <w:rsid w:val="00057241"/>
    <w:pPr>
      <w:widowControl/>
      <w:suppressAutoHyphens w:val="0"/>
      <w:spacing w:before="280" w:after="119"/>
    </w:pPr>
    <w:rPr>
      <w:szCs w:val="24"/>
      <w:lang w:val="tr-TR"/>
    </w:rPr>
  </w:style>
  <w:style w:type="paragraph" w:customStyle="1" w:styleId="WW-Tabloierii">
    <w:name w:val="WW-Tablo içeriği"/>
    <w:basedOn w:val="Normal"/>
    <w:rsid w:val="00D06390"/>
    <w:pPr>
      <w:suppressLineNumbers/>
      <w:jc w:val="both"/>
    </w:pPr>
    <w:rPr>
      <w:rFonts w:ascii="Arial" w:hAnsi="Arial"/>
      <w:b/>
      <w:lang w:val="tr-TR"/>
    </w:rPr>
  </w:style>
  <w:style w:type="paragraph" w:customStyle="1" w:styleId="WW-Tablobal">
    <w:name w:val="WW-Tablo başlığı"/>
    <w:basedOn w:val="WW-Tabloierii"/>
    <w:rsid w:val="00057241"/>
    <w:pPr>
      <w:jc w:val="center"/>
    </w:pPr>
    <w:rPr>
      <w:bCs/>
      <w:i/>
      <w:iCs/>
    </w:rPr>
  </w:style>
  <w:style w:type="paragraph" w:customStyle="1" w:styleId="NormalkiYanaYasla">
    <w:name w:val="Normal + İki Yana Yasla"/>
    <w:basedOn w:val="Normal"/>
    <w:rsid w:val="00057241"/>
    <w:pPr>
      <w:jc w:val="both"/>
    </w:pPr>
  </w:style>
  <w:style w:type="paragraph" w:styleId="BalonMetni">
    <w:name w:val="Balloon Text"/>
    <w:basedOn w:val="Normal"/>
    <w:semiHidden/>
    <w:rsid w:val="00057241"/>
    <w:rPr>
      <w:rFonts w:ascii="Tahoma" w:hAnsi="Tahoma" w:cs="Tahoma"/>
      <w:sz w:val="16"/>
      <w:szCs w:val="16"/>
    </w:rPr>
  </w:style>
  <w:style w:type="paragraph" w:customStyle="1" w:styleId="Tabloerii">
    <w:name w:val="Tablo İçeriği"/>
    <w:basedOn w:val="Normal"/>
    <w:rsid w:val="00057241"/>
    <w:pPr>
      <w:suppressLineNumbers/>
    </w:pPr>
  </w:style>
  <w:style w:type="paragraph" w:customStyle="1" w:styleId="TabloBal">
    <w:name w:val="Tablo Başlığı"/>
    <w:basedOn w:val="Tabloerii"/>
    <w:rsid w:val="00057241"/>
    <w:pPr>
      <w:jc w:val="center"/>
    </w:pPr>
    <w:rPr>
      <w:b/>
      <w:bCs/>
      <w:i/>
      <w:iCs/>
    </w:rPr>
  </w:style>
  <w:style w:type="paragraph" w:styleId="stbilgi">
    <w:name w:val="header"/>
    <w:basedOn w:val="Normal"/>
    <w:link w:val="stbilgiChar"/>
    <w:rsid w:val="008B50C8"/>
    <w:pPr>
      <w:tabs>
        <w:tab w:val="center" w:pos="4536"/>
        <w:tab w:val="right" w:pos="9072"/>
      </w:tabs>
    </w:pPr>
  </w:style>
  <w:style w:type="paragraph" w:styleId="Altbilgi">
    <w:name w:val="footer"/>
    <w:basedOn w:val="Normal"/>
    <w:link w:val="AltbilgiChar"/>
    <w:uiPriority w:val="99"/>
    <w:rsid w:val="008B50C8"/>
    <w:pPr>
      <w:tabs>
        <w:tab w:val="center" w:pos="4536"/>
        <w:tab w:val="right" w:pos="9072"/>
      </w:tabs>
    </w:pPr>
  </w:style>
  <w:style w:type="table" w:styleId="TabloKlavuzu">
    <w:name w:val="Table Grid"/>
    <w:basedOn w:val="NormalTablo"/>
    <w:uiPriority w:val="59"/>
    <w:rsid w:val="0089231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rsid w:val="009A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tr-TR" w:eastAsia="tr-TR"/>
    </w:rPr>
  </w:style>
  <w:style w:type="paragraph" w:styleId="NormalWeb">
    <w:name w:val="Normal (Web)"/>
    <w:basedOn w:val="Normal"/>
    <w:rsid w:val="00843152"/>
    <w:pPr>
      <w:widowControl/>
      <w:suppressAutoHyphens w:val="0"/>
      <w:spacing w:before="100" w:beforeAutospacing="1" w:after="100" w:afterAutospacing="1"/>
    </w:pPr>
    <w:rPr>
      <w:szCs w:val="24"/>
      <w:lang w:val="tr-TR" w:eastAsia="tr-TR"/>
    </w:rPr>
  </w:style>
  <w:style w:type="character" w:styleId="AklamaBavurusu">
    <w:name w:val="annotation reference"/>
    <w:semiHidden/>
    <w:rsid w:val="005D2DA7"/>
    <w:rPr>
      <w:sz w:val="16"/>
    </w:rPr>
  </w:style>
  <w:style w:type="paragraph" w:styleId="AklamaMetni">
    <w:name w:val="annotation text"/>
    <w:basedOn w:val="Normal"/>
    <w:semiHidden/>
    <w:rsid w:val="005D2DA7"/>
    <w:rPr>
      <w:sz w:val="20"/>
    </w:rPr>
  </w:style>
  <w:style w:type="paragraph" w:styleId="AklamaKonusu">
    <w:name w:val="annotation subject"/>
    <w:basedOn w:val="AklamaMetni"/>
    <w:next w:val="AklamaMetni"/>
    <w:semiHidden/>
    <w:rsid w:val="005D2DA7"/>
    <w:rPr>
      <w:b/>
      <w:bCs/>
    </w:rPr>
  </w:style>
  <w:style w:type="character" w:customStyle="1" w:styleId="AltbilgiChar">
    <w:name w:val="Altbilgi Char"/>
    <w:link w:val="Altbilgi"/>
    <w:uiPriority w:val="99"/>
    <w:rsid w:val="00FA7A05"/>
    <w:rPr>
      <w:sz w:val="24"/>
      <w:lang w:val="en-US" w:eastAsia="ar-SA" w:bidi="ar-SA"/>
    </w:rPr>
  </w:style>
  <w:style w:type="paragraph" w:customStyle="1" w:styleId="DecimalAligned">
    <w:name w:val="Decimal Aligned"/>
    <w:basedOn w:val="Normal"/>
    <w:rsid w:val="00911E5F"/>
    <w:pPr>
      <w:widowControl/>
      <w:tabs>
        <w:tab w:val="decimal" w:pos="360"/>
      </w:tabs>
      <w:suppressAutoHyphens w:val="0"/>
      <w:spacing w:after="200" w:line="276" w:lineRule="auto"/>
    </w:pPr>
    <w:rPr>
      <w:rFonts w:ascii="Calibri" w:hAnsi="Calibri"/>
      <w:sz w:val="22"/>
      <w:szCs w:val="22"/>
      <w:lang w:val="tr-TR" w:eastAsia="en-US"/>
    </w:rPr>
  </w:style>
  <w:style w:type="paragraph" w:styleId="DipnotMetni">
    <w:name w:val="footnote text"/>
    <w:basedOn w:val="Normal"/>
    <w:link w:val="DipnotMetniChar"/>
    <w:semiHidden/>
    <w:rsid w:val="00911E5F"/>
    <w:pPr>
      <w:widowControl/>
      <w:suppressAutoHyphens w:val="0"/>
    </w:pPr>
    <w:rPr>
      <w:rFonts w:ascii="Calibri" w:hAnsi="Calibri"/>
      <w:sz w:val="20"/>
      <w:lang w:val="tr-TR" w:eastAsia="en-US"/>
    </w:rPr>
  </w:style>
  <w:style w:type="character" w:customStyle="1" w:styleId="DipnotMetniChar">
    <w:name w:val="Dipnot Metni Char"/>
    <w:link w:val="DipnotMetni"/>
    <w:rsid w:val="00911E5F"/>
    <w:rPr>
      <w:rFonts w:ascii="Calibri" w:hAnsi="Calibri"/>
      <w:lang w:val="x-none" w:eastAsia="en-US"/>
    </w:rPr>
  </w:style>
  <w:style w:type="character" w:customStyle="1" w:styleId="HafifVurgulama1">
    <w:name w:val="Hafif Vurgulama1"/>
    <w:rsid w:val="00911E5F"/>
    <w:rPr>
      <w:rFonts w:eastAsia="Times New Roman"/>
      <w:i/>
      <w:color w:val="808080"/>
      <w:sz w:val="22"/>
      <w:lang w:val="tr-TR" w:eastAsia="x-none"/>
    </w:rPr>
  </w:style>
  <w:style w:type="table" w:customStyle="1" w:styleId="AkGlgeleme-Vurgu11">
    <w:name w:val="Açık Gölgeleme - Vurgu 11"/>
    <w:rsid w:val="00911E5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Gl">
    <w:name w:val="Strong"/>
    <w:rsid w:val="006728C9"/>
    <w:rPr>
      <w:b/>
    </w:rPr>
  </w:style>
  <w:style w:type="character" w:customStyle="1" w:styleId="longtext1">
    <w:name w:val="long_text1"/>
    <w:rsid w:val="006D4CB0"/>
    <w:rPr>
      <w:sz w:val="26"/>
    </w:rPr>
  </w:style>
  <w:style w:type="character" w:customStyle="1" w:styleId="stbilgiChar">
    <w:name w:val="Üstbilgi Char"/>
    <w:link w:val="stbilgi"/>
    <w:rsid w:val="00003DEF"/>
    <w:rPr>
      <w:sz w:val="24"/>
      <w:lang w:val="en-US" w:eastAsia="ar-SA" w:bidi="ar-SA"/>
    </w:rPr>
  </w:style>
  <w:style w:type="table" w:customStyle="1" w:styleId="LightShading1">
    <w:name w:val="Light Shading1"/>
    <w:rsid w:val="002A5A5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link w:val="DefaultChar"/>
    <w:rsid w:val="00220F12"/>
    <w:pPr>
      <w:autoSpaceDE w:val="0"/>
      <w:autoSpaceDN w:val="0"/>
      <w:adjustRightInd w:val="0"/>
    </w:pPr>
    <w:rPr>
      <w:color w:val="000000"/>
      <w:sz w:val="24"/>
      <w:szCs w:val="24"/>
    </w:rPr>
  </w:style>
  <w:style w:type="table" w:customStyle="1" w:styleId="LightShading2">
    <w:name w:val="Light Shading2"/>
    <w:rsid w:val="001F1B8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M20">
    <w:name w:val="CM20"/>
    <w:basedOn w:val="Default"/>
    <w:next w:val="Default"/>
    <w:rsid w:val="00562E09"/>
    <w:pPr>
      <w:widowControl w:val="0"/>
    </w:pPr>
    <w:rPr>
      <w:rFonts w:ascii="JVVAQL+Arial-BoldMT" w:hAnsi="JVVAQL+Arial-BoldMT"/>
      <w:color w:val="auto"/>
    </w:rPr>
  </w:style>
  <w:style w:type="paragraph" w:customStyle="1" w:styleId="CM15">
    <w:name w:val="CM15"/>
    <w:basedOn w:val="Default"/>
    <w:next w:val="Default"/>
    <w:rsid w:val="00562E09"/>
    <w:pPr>
      <w:widowControl w:val="0"/>
      <w:spacing w:line="276" w:lineRule="atLeast"/>
    </w:pPr>
    <w:rPr>
      <w:rFonts w:ascii="JVVAQL+Arial-BoldMT" w:hAnsi="JVVAQL+Arial-BoldMT"/>
      <w:color w:val="auto"/>
    </w:rPr>
  </w:style>
  <w:style w:type="paragraph" w:customStyle="1" w:styleId="CM16">
    <w:name w:val="CM16"/>
    <w:basedOn w:val="Default"/>
    <w:next w:val="Default"/>
    <w:rsid w:val="00562E09"/>
    <w:pPr>
      <w:widowControl w:val="0"/>
      <w:spacing w:line="276" w:lineRule="atLeast"/>
    </w:pPr>
    <w:rPr>
      <w:rFonts w:ascii="JVVAQL+Arial-BoldMT" w:hAnsi="JVVAQL+Arial-BoldMT"/>
      <w:color w:val="auto"/>
    </w:rPr>
  </w:style>
  <w:style w:type="paragraph" w:customStyle="1" w:styleId="ykekbasligi">
    <w:name w:val="ykekbasligi"/>
    <w:basedOn w:val="Normal"/>
    <w:rsid w:val="00784ACC"/>
    <w:pPr>
      <w:keepNext/>
      <w:pageBreakBefore/>
      <w:suppressAutoHyphens w:val="0"/>
      <w:overflowPunct w:val="0"/>
      <w:autoSpaceDE w:val="0"/>
      <w:autoSpaceDN w:val="0"/>
      <w:adjustRightInd w:val="0"/>
      <w:spacing w:after="360" w:line="360" w:lineRule="atLeast"/>
      <w:jc w:val="center"/>
      <w:textAlignment w:val="baseline"/>
    </w:pPr>
    <w:rPr>
      <w:b/>
      <w:sz w:val="26"/>
      <w:lang w:val="tr-TR" w:eastAsia="tr-TR"/>
    </w:rPr>
  </w:style>
  <w:style w:type="paragraph" w:customStyle="1" w:styleId="yksekilcon">
    <w:name w:val="yksekilcon"/>
    <w:basedOn w:val="Normal"/>
    <w:rsid w:val="00784ACC"/>
    <w:pPr>
      <w:widowControl/>
      <w:tabs>
        <w:tab w:val="left" w:pos="510"/>
        <w:tab w:val="right" w:leader="dot" w:pos="7088"/>
      </w:tabs>
      <w:suppressAutoHyphens w:val="0"/>
      <w:overflowPunct w:val="0"/>
      <w:autoSpaceDE w:val="0"/>
      <w:autoSpaceDN w:val="0"/>
      <w:adjustRightInd w:val="0"/>
      <w:spacing w:after="240" w:line="240" w:lineRule="atLeast"/>
      <w:jc w:val="both"/>
      <w:textAlignment w:val="baseline"/>
    </w:pPr>
    <w:rPr>
      <w:lang w:val="tr-TR" w:eastAsia="tr-TR"/>
    </w:rPr>
  </w:style>
  <w:style w:type="character" w:customStyle="1" w:styleId="Balk3Char">
    <w:name w:val="Başlık 3 Char"/>
    <w:aliases w:val="002-2.Düzey Başlık Char"/>
    <w:link w:val="Balk3"/>
    <w:uiPriority w:val="9"/>
    <w:rsid w:val="00C668C9"/>
    <w:rPr>
      <w:b/>
      <w:bCs/>
      <w:color w:val="000000"/>
      <w:sz w:val="24"/>
      <w:szCs w:val="24"/>
    </w:rPr>
  </w:style>
  <w:style w:type="character" w:customStyle="1" w:styleId="WW-NormalWeb1Char">
    <w:name w:val="WW-Normal (Web)1 Char"/>
    <w:basedOn w:val="VarsaylanParagrafYazTipi"/>
    <w:link w:val="WW-NormalWeb1"/>
    <w:rsid w:val="00690D3C"/>
    <w:rPr>
      <w:sz w:val="24"/>
      <w:szCs w:val="24"/>
      <w:lang w:eastAsia="ar-SA"/>
    </w:rPr>
  </w:style>
  <w:style w:type="character" w:customStyle="1" w:styleId="Balk1Char">
    <w:name w:val="Başlık 1 Char"/>
    <w:aliases w:val="000-Bölümler Char"/>
    <w:basedOn w:val="WW-NormalWeb1Char"/>
    <w:link w:val="Balk1"/>
    <w:rsid w:val="00790726"/>
    <w:rPr>
      <w:b/>
      <w:color w:val="000000"/>
      <w:sz w:val="24"/>
      <w:szCs w:val="24"/>
      <w:lang w:eastAsia="ar-SA"/>
    </w:rPr>
  </w:style>
  <w:style w:type="paragraph" w:styleId="TBal">
    <w:name w:val="TOC Heading"/>
    <w:basedOn w:val="Balk1"/>
    <w:next w:val="Normal"/>
    <w:uiPriority w:val="39"/>
    <w:unhideWhenUsed/>
    <w:rsid w:val="00022184"/>
    <w:pPr>
      <w:keepNext/>
      <w:keepLines/>
      <w:spacing w:line="276" w:lineRule="auto"/>
      <w:jc w:val="left"/>
      <w:outlineLvl w:val="9"/>
    </w:pPr>
    <w:rPr>
      <w:rFonts w:asciiTheme="majorHAnsi" w:eastAsiaTheme="majorEastAsia" w:hAnsiTheme="majorHAnsi" w:cstheme="majorBidi"/>
      <w:bCs/>
      <w:color w:val="365F91" w:themeColor="accent1" w:themeShade="BF"/>
      <w:sz w:val="16"/>
      <w:szCs w:val="28"/>
      <w:lang w:eastAsia="tr-TR"/>
    </w:rPr>
  </w:style>
  <w:style w:type="paragraph" w:styleId="T1">
    <w:name w:val="toc 1"/>
    <w:basedOn w:val="Normal"/>
    <w:next w:val="Normal"/>
    <w:autoRedefine/>
    <w:uiPriority w:val="39"/>
    <w:unhideWhenUsed/>
    <w:rsid w:val="008F5716"/>
    <w:pPr>
      <w:tabs>
        <w:tab w:val="right" w:leader="dot" w:pos="8770"/>
      </w:tabs>
      <w:spacing w:after="100"/>
    </w:pPr>
  </w:style>
  <w:style w:type="paragraph" w:styleId="T2">
    <w:name w:val="toc 2"/>
    <w:basedOn w:val="Normal"/>
    <w:next w:val="Normal"/>
    <w:autoRedefine/>
    <w:uiPriority w:val="39"/>
    <w:unhideWhenUsed/>
    <w:rsid w:val="00336BF5"/>
    <w:pPr>
      <w:widowControl/>
      <w:tabs>
        <w:tab w:val="right" w:leader="dot" w:pos="8778"/>
      </w:tabs>
      <w:suppressAutoHyphens w:val="0"/>
      <w:spacing w:after="100" w:line="276" w:lineRule="auto"/>
      <w:ind w:left="220"/>
    </w:pPr>
    <w:rPr>
      <w:rFonts w:eastAsiaTheme="minorEastAsia" w:cstheme="minorBidi"/>
      <w:noProof/>
      <w:szCs w:val="22"/>
      <w:lang w:val="tr-TR" w:eastAsia="tr-TR"/>
    </w:rPr>
  </w:style>
  <w:style w:type="paragraph" w:styleId="T3">
    <w:name w:val="toc 3"/>
    <w:basedOn w:val="Normal"/>
    <w:next w:val="Normal"/>
    <w:autoRedefine/>
    <w:uiPriority w:val="39"/>
    <w:unhideWhenUsed/>
    <w:rsid w:val="00165BAC"/>
    <w:pPr>
      <w:widowControl/>
      <w:tabs>
        <w:tab w:val="right" w:leader="dot" w:pos="8778"/>
      </w:tabs>
      <w:suppressAutoHyphens w:val="0"/>
      <w:spacing w:after="100" w:line="276" w:lineRule="auto"/>
      <w:ind w:left="284" w:firstLine="113"/>
    </w:pPr>
    <w:rPr>
      <w:rFonts w:eastAsiaTheme="minorEastAsia" w:cstheme="minorBidi"/>
      <w:noProof/>
      <w:szCs w:val="22"/>
      <w:lang w:val="tr-TR" w:eastAsia="tr-TR"/>
    </w:rPr>
  </w:style>
  <w:style w:type="character" w:customStyle="1" w:styleId="Balk2Char">
    <w:name w:val="Başlık 2 Char"/>
    <w:aliases w:val="001-1.Düzey Başlık Char"/>
    <w:basedOn w:val="VarsaylanParagrafYazTipi"/>
    <w:link w:val="Balk2"/>
    <w:uiPriority w:val="9"/>
    <w:rsid w:val="0026554B"/>
    <w:rPr>
      <w:b/>
      <w:bCs/>
      <w:color w:val="000000"/>
      <w:sz w:val="24"/>
      <w:szCs w:val="24"/>
    </w:rPr>
  </w:style>
  <w:style w:type="paragraph" w:customStyle="1" w:styleId="005-Metin">
    <w:name w:val="005-Metin"/>
    <w:basedOn w:val="Default"/>
    <w:link w:val="005-MetinChar"/>
    <w:autoRedefine/>
    <w:qFormat/>
    <w:rsid w:val="0037165E"/>
    <w:pPr>
      <w:spacing w:line="360" w:lineRule="auto"/>
      <w:ind w:firstLine="567"/>
      <w:jc w:val="both"/>
    </w:pPr>
    <w:rPr>
      <w:bCs/>
      <w:szCs w:val="20"/>
    </w:rPr>
  </w:style>
  <w:style w:type="character" w:customStyle="1" w:styleId="Balk4Char">
    <w:name w:val="Başlık 4 Char"/>
    <w:aliases w:val="003-Düzey3 Başlık Char"/>
    <w:basedOn w:val="VarsaylanParagrafYazTipi"/>
    <w:link w:val="Balk4"/>
    <w:uiPriority w:val="9"/>
    <w:rsid w:val="0011243B"/>
    <w:rPr>
      <w:b/>
      <w:bCs/>
      <w:color w:val="000000"/>
      <w:sz w:val="24"/>
      <w:szCs w:val="24"/>
    </w:rPr>
  </w:style>
  <w:style w:type="character" w:customStyle="1" w:styleId="DefaultChar">
    <w:name w:val="Default Char"/>
    <w:basedOn w:val="VarsaylanParagrafYazTipi"/>
    <w:link w:val="Default"/>
    <w:rsid w:val="0053125D"/>
    <w:rPr>
      <w:color w:val="000000"/>
      <w:sz w:val="24"/>
      <w:szCs w:val="24"/>
    </w:rPr>
  </w:style>
  <w:style w:type="character" w:customStyle="1" w:styleId="005-MetinChar">
    <w:name w:val="005-Metin Char"/>
    <w:basedOn w:val="DefaultChar"/>
    <w:link w:val="005-Metin"/>
    <w:rsid w:val="0037165E"/>
    <w:rPr>
      <w:bCs/>
      <w:color w:val="000000"/>
      <w:sz w:val="24"/>
      <w:szCs w:val="24"/>
    </w:rPr>
  </w:style>
  <w:style w:type="character" w:customStyle="1" w:styleId="Balk5Char">
    <w:name w:val="Başlık 5 Char"/>
    <w:aliases w:val="004-Düzey4 Başlık Char"/>
    <w:basedOn w:val="VarsaylanParagrafYazTipi"/>
    <w:link w:val="Balk5"/>
    <w:uiPriority w:val="9"/>
    <w:rsid w:val="00634944"/>
    <w:rPr>
      <w:b/>
      <w:bCs/>
      <w:color w:val="000000"/>
      <w:sz w:val="24"/>
      <w:szCs w:val="24"/>
    </w:rPr>
  </w:style>
  <w:style w:type="paragraph" w:customStyle="1" w:styleId="006-Kaynaklar">
    <w:name w:val="006-Kaynaklar"/>
    <w:basedOn w:val="Normal"/>
    <w:link w:val="006-KaynaklarChar"/>
    <w:autoRedefine/>
    <w:qFormat/>
    <w:rsid w:val="00343DD6"/>
    <w:pPr>
      <w:spacing w:line="360" w:lineRule="auto"/>
      <w:ind w:left="567" w:hanging="567"/>
      <w:jc w:val="both"/>
    </w:pPr>
    <w:rPr>
      <w:color w:val="000000"/>
      <w:szCs w:val="24"/>
      <w:lang w:val="tr-TR"/>
    </w:rPr>
  </w:style>
  <w:style w:type="paragraph" w:customStyle="1" w:styleId="007-Ekleri">
    <w:name w:val="007-Ekleri"/>
    <w:basedOn w:val="Balk2"/>
    <w:next w:val="005-Metin"/>
    <w:link w:val="007-EkleriChar"/>
    <w:autoRedefine/>
    <w:qFormat/>
    <w:rsid w:val="00A7682F"/>
    <w:pPr>
      <w:ind w:firstLine="0"/>
    </w:pPr>
    <w:rPr>
      <w:b w:val="0"/>
      <w:bCs w:val="0"/>
      <w:szCs w:val="20"/>
    </w:rPr>
  </w:style>
  <w:style w:type="character" w:customStyle="1" w:styleId="006-KaynaklarChar">
    <w:name w:val="006-Kaynaklar Char"/>
    <w:basedOn w:val="VarsaylanParagrafYazTipi"/>
    <w:link w:val="006-Kaynaklar"/>
    <w:rsid w:val="00343DD6"/>
    <w:rPr>
      <w:color w:val="000000"/>
      <w:sz w:val="24"/>
      <w:szCs w:val="24"/>
      <w:lang w:eastAsia="ar-SA"/>
    </w:rPr>
  </w:style>
  <w:style w:type="paragraph" w:customStyle="1" w:styleId="003-ekilYazs">
    <w:name w:val="003-Şekil Yazısı"/>
    <w:basedOn w:val="Normal"/>
    <w:next w:val="005-Metin"/>
    <w:link w:val="003-ekilYazsChar"/>
    <w:autoRedefine/>
    <w:qFormat/>
    <w:rsid w:val="00CE5328"/>
    <w:pPr>
      <w:jc w:val="both"/>
    </w:pPr>
  </w:style>
  <w:style w:type="character" w:customStyle="1" w:styleId="007-EkleriChar">
    <w:name w:val="007-Ekleri Char"/>
    <w:basedOn w:val="Balk2Char"/>
    <w:link w:val="007-Ekleri"/>
    <w:rsid w:val="00A7682F"/>
    <w:rPr>
      <w:b w:val="0"/>
      <w:bCs w:val="0"/>
      <w:color w:val="000000"/>
      <w:sz w:val="24"/>
      <w:szCs w:val="24"/>
    </w:rPr>
  </w:style>
  <w:style w:type="paragraph" w:customStyle="1" w:styleId="004-TabloYazs">
    <w:name w:val="004-Tablo Yazısı"/>
    <w:basedOn w:val="Default"/>
    <w:next w:val="005-Metin"/>
    <w:link w:val="004-TabloYazsChar"/>
    <w:autoRedefine/>
    <w:qFormat/>
    <w:rsid w:val="00CE5328"/>
    <w:pPr>
      <w:jc w:val="both"/>
    </w:pPr>
    <w:rPr>
      <w:bCs/>
    </w:rPr>
  </w:style>
  <w:style w:type="character" w:customStyle="1" w:styleId="004-TabloYazsChar">
    <w:name w:val="004-Tablo Yazısı Char"/>
    <w:basedOn w:val="DefaultChar"/>
    <w:link w:val="004-TabloYazs"/>
    <w:rsid w:val="00CE5328"/>
    <w:rPr>
      <w:bCs/>
      <w:color w:val="000000"/>
      <w:sz w:val="24"/>
      <w:szCs w:val="24"/>
    </w:rPr>
  </w:style>
  <w:style w:type="character" w:customStyle="1" w:styleId="003-ekilYazsChar">
    <w:name w:val="003-Şekil Yazısı Char"/>
    <w:basedOn w:val="VarsaylanParagrafYazTipi"/>
    <w:link w:val="003-ekilYazs"/>
    <w:rsid w:val="00CE5328"/>
    <w:rPr>
      <w:sz w:val="24"/>
      <w:lang w:val="en-US" w:eastAsia="ar-SA"/>
    </w:rPr>
  </w:style>
  <w:style w:type="paragraph" w:styleId="ekillerTablosu">
    <w:name w:val="table of figures"/>
    <w:basedOn w:val="Normal"/>
    <w:next w:val="Normal"/>
    <w:uiPriority w:val="99"/>
    <w:unhideWhenUsed/>
    <w:rsid w:val="00741445"/>
  </w:style>
  <w:style w:type="character" w:customStyle="1" w:styleId="zmlenmeyenBahsetme1">
    <w:name w:val="Çözümlenmeyen Bahsetme1"/>
    <w:basedOn w:val="VarsaylanParagrafYazTipi"/>
    <w:uiPriority w:val="99"/>
    <w:semiHidden/>
    <w:unhideWhenUsed/>
    <w:rsid w:val="00DC4727"/>
    <w:rPr>
      <w:color w:val="605E5C"/>
      <w:shd w:val="clear" w:color="auto" w:fill="E1DFDD"/>
    </w:rPr>
  </w:style>
  <w:style w:type="character" w:styleId="YerTutucuMetni">
    <w:name w:val="Placeholder Text"/>
    <w:basedOn w:val="VarsaylanParagrafYazTipi"/>
    <w:uiPriority w:val="99"/>
    <w:semiHidden/>
    <w:rsid w:val="00A24229"/>
    <w:rPr>
      <w:color w:val="808080"/>
    </w:rPr>
  </w:style>
  <w:style w:type="paragraph" w:customStyle="1" w:styleId="006-DierParagraf">
    <w:name w:val="006-Diğer Paragraf"/>
    <w:basedOn w:val="005-Metin"/>
    <w:link w:val="006-DierParagrafChar"/>
    <w:autoRedefine/>
    <w:rsid w:val="0037165E"/>
    <w:pPr>
      <w:ind w:firstLine="0"/>
    </w:pPr>
  </w:style>
  <w:style w:type="character" w:customStyle="1" w:styleId="006-DierParagrafChar">
    <w:name w:val="006-Diğer Paragraf Char"/>
    <w:basedOn w:val="005-MetinChar"/>
    <w:link w:val="006-DierParagraf"/>
    <w:rsid w:val="0037165E"/>
    <w:rPr>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dergipark.gov.tr/download/article-file/594503" TargetMode="External"/><Relationship Id="rId39" Type="http://schemas.openxmlformats.org/officeDocument/2006/relationships/theme" Target="theme/theme1.xml"/><Relationship Id="rId21" Type="http://schemas.openxmlformats.org/officeDocument/2006/relationships/hyperlink" Target="http://tk.org.tr/index.php/TK" TargetMode="External"/><Relationship Id="rId34" Type="http://schemas.openxmlformats.org/officeDocument/2006/relationships/hyperlink" Target="http://www.tk.org.tr/index.php/T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s://doi.org.10.17776/csj.409915" TargetMode="External"/><Relationship Id="rId33" Type="http://schemas.openxmlformats.org/officeDocument/2006/relationships/hyperlink" Target="http://www.cas.usf.edu/english/walker/mla.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7.xml"/><Relationship Id="rId29" Type="http://schemas.openxmlformats.org/officeDocument/2006/relationships/hyperlink" Target="http://elyadal.org/pivolka/07/PiVOLKA_07_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archive.ics.uci.edu/ml" TargetMode="External"/><Relationship Id="rId32" Type="http://schemas.openxmlformats.org/officeDocument/2006/relationships/hyperlink" Target="http://www.baskent.edu.tr/kilter"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ierepository.jisc.ac.uk/544" TargetMode="External"/><Relationship Id="rId28" Type="http://schemas.openxmlformats.org/officeDocument/2006/relationships/hyperlink" Target="http://fs.fish.govt.nz/Page.aspx?pk=7&amp;sc=SUR" TargetMode="External"/><Relationship Id="rId36"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www.tk.org.tr/index.php/TK/article/view/328/3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milliyet.com.tr/2000/06/14/yasam/yasa.html" TargetMode="External"/><Relationship Id="rId27" Type="http://schemas.openxmlformats.org/officeDocument/2006/relationships/hyperlink" Target="https://www.researchgate.net/publication/329972247" TargetMode="External"/><Relationship Id="rId30" Type="http://schemas.openxmlformats.org/officeDocument/2006/relationships/hyperlink" Target="http://tk.org.tr/APA/apa_2.pdf" TargetMode="External"/><Relationship Id="rId35" Type="http://schemas.openxmlformats.org/officeDocument/2006/relationships/header" Target="header8.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urak\Google%20Drive\FBED\&#199;OM&#220;%20FBE%20Tez%20&#350;ablonu\678-tez-yazim-sablonu_latex\Son\Sekil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12700" cap="rnd">
              <a:solidFill>
                <a:schemeClr val="accent1"/>
              </a:solidFill>
              <a:round/>
            </a:ln>
            <a:effectLst/>
          </c:spPr>
          <c:marker>
            <c:symbol val="star"/>
            <c:size val="7"/>
            <c:spPr>
              <a:solidFill>
                <a:schemeClr val="accent1"/>
              </a:solidFill>
              <a:ln w="9525">
                <a:solidFill>
                  <a:schemeClr val="accent1"/>
                </a:solidFill>
              </a:ln>
              <a:effectLst/>
            </c:spPr>
          </c:marker>
          <c:dPt>
            <c:idx val="0"/>
            <c:marker>
              <c:symbol val="star"/>
              <c:size val="3"/>
            </c:marker>
            <c:bubble3D val="0"/>
            <c:extLst xmlns:c16r2="http://schemas.microsoft.com/office/drawing/2015/06/chart">
              <c:ext xmlns:c16="http://schemas.microsoft.com/office/drawing/2014/chart" uri="{C3380CC4-5D6E-409C-BE32-E72D297353CC}">
                <c16:uniqueId val="{00000004-7AAD-4B47-8A6E-C33361D70998}"/>
              </c:ext>
            </c:extLst>
          </c:dPt>
          <c:dPt>
            <c:idx val="1"/>
            <c:marker>
              <c:symbol val="star"/>
              <c:size val="3"/>
            </c:marker>
            <c:bubble3D val="0"/>
            <c:extLst xmlns:c16r2="http://schemas.microsoft.com/office/drawing/2015/06/chart">
              <c:ext xmlns:c16="http://schemas.microsoft.com/office/drawing/2014/chart" uri="{C3380CC4-5D6E-409C-BE32-E72D297353CC}">
                <c16:uniqueId val="{00000003-7AAD-4B47-8A6E-C33361D70998}"/>
              </c:ext>
            </c:extLst>
          </c:dPt>
          <c:dPt>
            <c:idx val="2"/>
            <c:marker>
              <c:symbol val="star"/>
              <c:size val="3"/>
            </c:marker>
            <c:bubble3D val="0"/>
            <c:extLst xmlns:c16r2="http://schemas.microsoft.com/office/drawing/2015/06/chart">
              <c:ext xmlns:c16="http://schemas.microsoft.com/office/drawing/2014/chart" uri="{C3380CC4-5D6E-409C-BE32-E72D297353CC}">
                <c16:uniqueId val="{00000002-7AAD-4B47-8A6E-C33361D70998}"/>
              </c:ext>
            </c:extLst>
          </c:dPt>
          <c:dPt>
            <c:idx val="3"/>
            <c:marker>
              <c:symbol val="star"/>
              <c:size val="3"/>
            </c:marker>
            <c:bubble3D val="0"/>
            <c:spPr>
              <a:ln w="12700" cap="rnd">
                <a:solidFill>
                  <a:schemeClr val="accent1">
                    <a:alpha val="96000"/>
                  </a:schemeClr>
                </a:solidFill>
                <a:round/>
              </a:ln>
              <a:effectLst/>
            </c:spPr>
            <c:extLst xmlns:c16r2="http://schemas.microsoft.com/office/drawing/2015/06/chart">
              <c:ext xmlns:c16="http://schemas.microsoft.com/office/drawing/2014/chart" uri="{C3380CC4-5D6E-409C-BE32-E72D297353CC}">
                <c16:uniqueId val="{00000000-7AAD-4B47-8A6E-C33361D70998}"/>
              </c:ext>
            </c:extLst>
          </c:dPt>
          <c:dPt>
            <c:idx val="4"/>
            <c:marker>
              <c:symbol val="star"/>
              <c:size val="3"/>
            </c:marker>
            <c:bubble3D val="0"/>
            <c:extLst xmlns:c16r2="http://schemas.microsoft.com/office/drawing/2015/06/chart">
              <c:ext xmlns:c16="http://schemas.microsoft.com/office/drawing/2014/chart" uri="{C3380CC4-5D6E-409C-BE32-E72D297353CC}">
                <c16:uniqueId val="{00000001-7AAD-4B47-8A6E-C33361D70998}"/>
              </c:ext>
            </c:extLst>
          </c:dPt>
          <c:cat>
            <c:numRef>
              <c:f>Sayfa1!$B$1:$B$5</c:f>
              <c:numCache>
                <c:formatCode>General</c:formatCode>
                <c:ptCount val="5"/>
                <c:pt idx="0">
                  <c:v>0</c:v>
                </c:pt>
                <c:pt idx="1">
                  <c:v>5</c:v>
                </c:pt>
                <c:pt idx="2">
                  <c:v>12</c:v>
                </c:pt>
                <c:pt idx="3">
                  <c:v>19</c:v>
                </c:pt>
                <c:pt idx="4">
                  <c:v>26</c:v>
                </c:pt>
              </c:numCache>
            </c:numRef>
          </c:cat>
          <c:val>
            <c:numRef>
              <c:f>Sayfa1!$D$1:$D$5</c:f>
              <c:numCache>
                <c:formatCode>General</c:formatCode>
                <c:ptCount val="5"/>
                <c:pt idx="0">
                  <c:v>142</c:v>
                </c:pt>
                <c:pt idx="1">
                  <c:v>160</c:v>
                </c:pt>
                <c:pt idx="2">
                  <c:v>161</c:v>
                </c:pt>
                <c:pt idx="3">
                  <c:v>163</c:v>
                </c:pt>
                <c:pt idx="4">
                  <c:v>150</c:v>
                </c:pt>
              </c:numCache>
            </c:numRef>
          </c:val>
          <c:smooth val="0"/>
          <c:extLst xmlns:c16r2="http://schemas.microsoft.com/office/drawing/2015/06/chart">
            <c:ext xmlns:c16="http://schemas.microsoft.com/office/drawing/2014/chart" uri="{C3380CC4-5D6E-409C-BE32-E72D297353CC}">
              <c16:uniqueId val="{00000000-9709-4104-8883-CA2A5A759309}"/>
            </c:ext>
          </c:extLst>
        </c:ser>
        <c:ser>
          <c:idx val="1"/>
          <c:order val="1"/>
          <c:spPr>
            <a:ln w="12700" cap="rnd">
              <a:solidFill>
                <a:schemeClr val="accent2"/>
              </a:solidFill>
              <a:round/>
            </a:ln>
            <a:effectLst/>
          </c:spPr>
          <c:marker>
            <c:symbol val="triangle"/>
            <c:size val="3"/>
            <c:spPr>
              <a:solidFill>
                <a:schemeClr val="accent2"/>
              </a:solidFill>
              <a:ln w="9525">
                <a:solidFill>
                  <a:schemeClr val="accent2"/>
                </a:solidFill>
              </a:ln>
              <a:effectLst/>
            </c:spPr>
          </c:marker>
          <c:cat>
            <c:numRef>
              <c:f>Sayfa1!$B$1:$B$5</c:f>
              <c:numCache>
                <c:formatCode>General</c:formatCode>
                <c:ptCount val="5"/>
                <c:pt idx="0">
                  <c:v>0</c:v>
                </c:pt>
                <c:pt idx="1">
                  <c:v>5</c:v>
                </c:pt>
                <c:pt idx="2">
                  <c:v>12</c:v>
                </c:pt>
                <c:pt idx="3">
                  <c:v>19</c:v>
                </c:pt>
                <c:pt idx="4">
                  <c:v>26</c:v>
                </c:pt>
              </c:numCache>
            </c:numRef>
          </c:cat>
          <c:val>
            <c:numRef>
              <c:f>Sayfa1!$E$1:$E$5</c:f>
              <c:numCache>
                <c:formatCode>General</c:formatCode>
                <c:ptCount val="5"/>
                <c:pt idx="0">
                  <c:v>148</c:v>
                </c:pt>
                <c:pt idx="1">
                  <c:v>170</c:v>
                </c:pt>
                <c:pt idx="2">
                  <c:v>166</c:v>
                </c:pt>
                <c:pt idx="3">
                  <c:v>166</c:v>
                </c:pt>
                <c:pt idx="4">
                  <c:v>159</c:v>
                </c:pt>
              </c:numCache>
            </c:numRef>
          </c:val>
          <c:smooth val="0"/>
          <c:extLst xmlns:c16r2="http://schemas.microsoft.com/office/drawing/2015/06/chart">
            <c:ext xmlns:c16="http://schemas.microsoft.com/office/drawing/2014/chart" uri="{C3380CC4-5D6E-409C-BE32-E72D297353CC}">
              <c16:uniqueId val="{00000001-9709-4104-8883-CA2A5A759309}"/>
            </c:ext>
          </c:extLst>
        </c:ser>
        <c:ser>
          <c:idx val="2"/>
          <c:order val="2"/>
          <c:spPr>
            <a:ln w="12700" cap="rnd">
              <a:solidFill>
                <a:schemeClr val="accent3"/>
              </a:solidFill>
              <a:round/>
            </a:ln>
            <a:effectLst/>
          </c:spPr>
          <c:marker>
            <c:symbol val="circle"/>
            <c:size val="3"/>
            <c:spPr>
              <a:solidFill>
                <a:schemeClr val="accent3"/>
              </a:solidFill>
              <a:ln w="9525">
                <a:solidFill>
                  <a:schemeClr val="accent3"/>
                </a:solidFill>
              </a:ln>
              <a:effectLst/>
            </c:spPr>
          </c:marker>
          <c:cat>
            <c:numRef>
              <c:f>Sayfa1!$B$1:$B$5</c:f>
              <c:numCache>
                <c:formatCode>General</c:formatCode>
                <c:ptCount val="5"/>
                <c:pt idx="0">
                  <c:v>0</c:v>
                </c:pt>
                <c:pt idx="1">
                  <c:v>5</c:v>
                </c:pt>
                <c:pt idx="2">
                  <c:v>12</c:v>
                </c:pt>
                <c:pt idx="3">
                  <c:v>19</c:v>
                </c:pt>
                <c:pt idx="4">
                  <c:v>26</c:v>
                </c:pt>
              </c:numCache>
            </c:numRef>
          </c:cat>
          <c:val>
            <c:numRef>
              <c:f>Sayfa1!$F$1:$F$5</c:f>
              <c:numCache>
                <c:formatCode>General</c:formatCode>
                <c:ptCount val="5"/>
                <c:pt idx="0">
                  <c:v>144</c:v>
                </c:pt>
                <c:pt idx="1">
                  <c:v>176</c:v>
                </c:pt>
                <c:pt idx="2">
                  <c:v>170</c:v>
                </c:pt>
                <c:pt idx="3">
                  <c:v>170</c:v>
                </c:pt>
                <c:pt idx="4">
                  <c:v>160</c:v>
                </c:pt>
              </c:numCache>
            </c:numRef>
          </c:val>
          <c:smooth val="0"/>
          <c:extLst xmlns:c16r2="http://schemas.microsoft.com/office/drawing/2015/06/chart">
            <c:ext xmlns:c16="http://schemas.microsoft.com/office/drawing/2014/chart" uri="{C3380CC4-5D6E-409C-BE32-E72D297353CC}">
              <c16:uniqueId val="{00000002-9709-4104-8883-CA2A5A759309}"/>
            </c:ext>
          </c:extLst>
        </c:ser>
        <c:dLbls>
          <c:showLegendKey val="0"/>
          <c:showVal val="0"/>
          <c:showCatName val="0"/>
          <c:showSerName val="0"/>
          <c:showPercent val="0"/>
          <c:showBubbleSize val="0"/>
        </c:dLbls>
        <c:marker val="1"/>
        <c:smooth val="0"/>
        <c:axId val="225470320"/>
        <c:axId val="218466480"/>
      </c:lineChart>
      <c:catAx>
        <c:axId val="225470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000">
                    <a:solidFill>
                      <a:sysClr val="windowText" lastClr="000000"/>
                    </a:solidFill>
                    <a:latin typeface="Times New Roman" panose="02020603050405020304" pitchFamily="18" charset="0"/>
                    <a:cs typeface="Times New Roman" panose="02020603050405020304" pitchFamily="18" charset="0"/>
                  </a:rPr>
                  <a:t>Deniz</a:t>
                </a:r>
                <a:r>
                  <a:rPr lang="tr-TR" sz="1000" baseline="0">
                    <a:solidFill>
                      <a:sysClr val="windowText" lastClr="000000"/>
                    </a:solidFill>
                    <a:latin typeface="Times New Roman" panose="02020603050405020304" pitchFamily="18" charset="0"/>
                    <a:cs typeface="Times New Roman" panose="02020603050405020304" pitchFamily="18" charset="0"/>
                  </a:rPr>
                  <a:t> suyuna nakilden sonra geçen süre (gün)</a:t>
                </a:r>
                <a:endParaRPr lang="tr-TR" sz="1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crossAx val="218466480"/>
        <c:crosses val="autoZero"/>
        <c:auto val="1"/>
        <c:lblAlgn val="ctr"/>
        <c:lblOffset val="100"/>
        <c:noMultiLvlLbl val="0"/>
      </c:catAx>
      <c:valAx>
        <c:axId val="218466480"/>
        <c:scaling>
          <c:orientation val="minMax"/>
          <c:min val="13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000">
                    <a:solidFill>
                      <a:sysClr val="windowText" lastClr="000000"/>
                    </a:solidFill>
                    <a:latin typeface="Times New Roman" panose="02020603050405020304" pitchFamily="18" charset="0"/>
                    <a:cs typeface="Times New Roman" panose="02020603050405020304" pitchFamily="18" charset="0"/>
                  </a:rPr>
                  <a:t>Plazma Na+</a:t>
                </a:r>
                <a:r>
                  <a:rPr lang="tr-TR" sz="1000" baseline="0">
                    <a:solidFill>
                      <a:sysClr val="windowText" lastClr="000000"/>
                    </a:solidFill>
                    <a:latin typeface="Times New Roman" panose="02020603050405020304" pitchFamily="18" charset="0"/>
                    <a:cs typeface="Times New Roman" panose="02020603050405020304" pitchFamily="18" charset="0"/>
                  </a:rPr>
                  <a:t> konsantrasyonu </a:t>
                </a:r>
              </a:p>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000" baseline="0">
                    <a:solidFill>
                      <a:sysClr val="windowText" lastClr="000000"/>
                    </a:solidFill>
                    <a:latin typeface="Times New Roman" panose="02020603050405020304" pitchFamily="18" charset="0"/>
                    <a:cs typeface="Times New Roman" panose="02020603050405020304" pitchFamily="18" charset="0"/>
                  </a:rPr>
                  <a:t>(mM/L)</a:t>
                </a:r>
                <a:endParaRPr lang="tr-TR" sz="1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crossAx val="225470320"/>
        <c:crosses val="autoZero"/>
        <c:crossBetween val="between"/>
      </c:valAx>
      <c:spPr>
        <a:noFill/>
        <a:ln w="12700">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2CDC-1F82-4846-8BDF-37B63BCC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4169</Words>
  <Characters>23765</Characters>
  <Application>Microsoft Office Word</Application>
  <DocSecurity>0</DocSecurity>
  <Lines>198</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BÖLÜM 1 – GİRİŞ                                                                                           Sefer ŞAHİN</vt:lpstr>
    </vt:vector>
  </TitlesOfParts>
  <Company>Hewlett-Packard Company</Company>
  <LinksUpToDate>false</LinksUpToDate>
  <CharactersWithSpaces>27879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Çomü</dc:creator>
  <cp:lastModifiedBy>Windows Kullanıcısı</cp:lastModifiedBy>
  <cp:revision>2</cp:revision>
  <cp:lastPrinted>2020-02-14T13:29:00Z</cp:lastPrinted>
  <dcterms:created xsi:type="dcterms:W3CDTF">2020-10-19T06:56:00Z</dcterms:created>
  <dcterms:modified xsi:type="dcterms:W3CDTF">2020-10-19T06:56:00Z</dcterms:modified>
</cp:coreProperties>
</file>