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8245" w14:textId="53A52FF4" w:rsidR="007C1C6D" w:rsidRPr="00A26C2E" w:rsidRDefault="00AE2997" w:rsidP="00EF0793">
      <w:pPr>
        <w:spacing w:line="360" w:lineRule="auto"/>
        <w:rPr>
          <w:rFonts w:ascii="Arial" w:hAnsi="Arial" w:cs="Arial"/>
          <w:b/>
          <w:bCs/>
          <w:sz w:val="32"/>
          <w:szCs w:val="24"/>
        </w:rPr>
      </w:pPr>
      <w:r w:rsidRPr="00B62C7E"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40BF8254" wp14:editId="44F6EF25">
            <wp:simplePos x="0" y="0"/>
            <wp:positionH relativeFrom="margin">
              <wp:posOffset>-103505</wp:posOffset>
            </wp:positionH>
            <wp:positionV relativeFrom="margin">
              <wp:posOffset>-487680</wp:posOffset>
            </wp:positionV>
            <wp:extent cx="5972810" cy="1805940"/>
            <wp:effectExtent l="0" t="0" r="889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B61B6" w14:textId="765FF69D" w:rsidR="00B51EFB" w:rsidRPr="00B62C7E" w:rsidRDefault="00B51EFB" w:rsidP="00A26C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62C7E">
        <w:rPr>
          <w:rFonts w:ascii="Arial" w:hAnsi="Arial" w:cs="Arial"/>
          <w:sz w:val="24"/>
          <w:szCs w:val="24"/>
        </w:rPr>
        <w:t>Kuzey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Amerika, Afrika, </w:t>
      </w:r>
      <w:proofErr w:type="spellStart"/>
      <w:r w:rsidRPr="00B62C7E">
        <w:rPr>
          <w:rFonts w:ascii="Arial" w:hAnsi="Arial" w:cs="Arial"/>
          <w:sz w:val="24"/>
          <w:szCs w:val="24"/>
        </w:rPr>
        <w:t>Asya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2C7E">
        <w:rPr>
          <w:rFonts w:ascii="Arial" w:hAnsi="Arial" w:cs="Arial"/>
          <w:sz w:val="24"/>
          <w:szCs w:val="24"/>
        </w:rPr>
        <w:t>Okyanusya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2C7E">
        <w:rPr>
          <w:rFonts w:ascii="Arial" w:hAnsi="Arial" w:cs="Arial"/>
          <w:sz w:val="24"/>
          <w:szCs w:val="24"/>
        </w:rPr>
        <w:t>Avrupa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ve Latin Amerika </w:t>
      </w:r>
      <w:proofErr w:type="spellStart"/>
      <w:r w:rsidRPr="00B62C7E">
        <w:rPr>
          <w:rFonts w:ascii="Arial" w:hAnsi="Arial" w:cs="Arial"/>
          <w:sz w:val="24"/>
          <w:szCs w:val="24"/>
        </w:rPr>
        <w:t>kaynaklı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yüzlerce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uluslararası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tam </w:t>
      </w:r>
      <w:proofErr w:type="spellStart"/>
      <w:r w:rsidRPr="00B62C7E">
        <w:rPr>
          <w:rFonts w:ascii="Arial" w:hAnsi="Arial" w:cs="Arial"/>
          <w:sz w:val="24"/>
          <w:szCs w:val="24"/>
        </w:rPr>
        <w:t>metin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dergi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ile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sosyoloji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62C7E">
        <w:rPr>
          <w:rFonts w:ascii="Arial" w:hAnsi="Arial" w:cs="Arial"/>
          <w:sz w:val="24"/>
          <w:szCs w:val="24"/>
        </w:rPr>
        <w:t>ilgili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tüm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diğer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alanlara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küresel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bakış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açısı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getiren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r w:rsidRPr="00BF1EAC">
        <w:rPr>
          <w:rFonts w:ascii="Arial" w:hAnsi="Arial" w:cs="Arial"/>
          <w:i/>
          <w:sz w:val="24"/>
          <w:szCs w:val="24"/>
        </w:rPr>
        <w:t>Sociology Source Ultimate</w:t>
      </w:r>
      <w:r w:rsidRPr="00B62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2C7E">
        <w:rPr>
          <w:rFonts w:ascii="Arial" w:hAnsi="Arial" w:cs="Arial"/>
          <w:sz w:val="24"/>
          <w:szCs w:val="24"/>
        </w:rPr>
        <w:t>içerdiği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tam </w:t>
      </w:r>
      <w:proofErr w:type="spellStart"/>
      <w:r w:rsidRPr="00B62C7E">
        <w:rPr>
          <w:rFonts w:ascii="Arial" w:hAnsi="Arial" w:cs="Arial"/>
          <w:sz w:val="24"/>
          <w:szCs w:val="24"/>
        </w:rPr>
        <w:t>metin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62C7E">
        <w:rPr>
          <w:rFonts w:ascii="Arial" w:hAnsi="Arial" w:cs="Arial"/>
          <w:sz w:val="24"/>
          <w:szCs w:val="24"/>
        </w:rPr>
        <w:t>hakemli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tam </w:t>
      </w:r>
      <w:proofErr w:type="spellStart"/>
      <w:r w:rsidRPr="00B62C7E">
        <w:rPr>
          <w:rFonts w:ascii="Arial" w:hAnsi="Arial" w:cs="Arial"/>
          <w:sz w:val="24"/>
          <w:szCs w:val="24"/>
        </w:rPr>
        <w:t>metin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dergi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D18">
        <w:rPr>
          <w:rFonts w:ascii="Arial" w:hAnsi="Arial" w:cs="Arial"/>
          <w:sz w:val="24"/>
          <w:szCs w:val="24"/>
        </w:rPr>
        <w:t>sayısı</w:t>
      </w:r>
      <w:proofErr w:type="spellEnd"/>
      <w:r w:rsidR="00E47D18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CB3D65">
        <w:rPr>
          <w:rFonts w:ascii="Arial" w:hAnsi="Arial" w:cs="Arial"/>
          <w:sz w:val="24"/>
          <w:szCs w:val="24"/>
        </w:rPr>
        <w:t>kaps</w:t>
      </w:r>
      <w:r w:rsidR="008205B1">
        <w:rPr>
          <w:rFonts w:ascii="Arial" w:hAnsi="Arial" w:cs="Arial"/>
          <w:sz w:val="24"/>
          <w:szCs w:val="24"/>
        </w:rPr>
        <w:t>a</w:t>
      </w:r>
      <w:r w:rsidR="00CB3D65">
        <w:rPr>
          <w:rFonts w:ascii="Arial" w:hAnsi="Arial" w:cs="Arial"/>
          <w:sz w:val="24"/>
          <w:szCs w:val="24"/>
        </w:rPr>
        <w:t>mıyla</w:t>
      </w:r>
      <w:proofErr w:type="spellEnd"/>
      <w:r w:rsidR="00CB3D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3D65">
        <w:rPr>
          <w:rFonts w:ascii="Arial" w:hAnsi="Arial" w:cs="Arial"/>
          <w:sz w:val="24"/>
          <w:szCs w:val="24"/>
        </w:rPr>
        <w:t>sosyoloji</w:t>
      </w:r>
      <w:proofErr w:type="spellEnd"/>
      <w:r w:rsidR="00CB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3D65">
        <w:rPr>
          <w:rFonts w:ascii="Arial" w:hAnsi="Arial" w:cs="Arial"/>
          <w:sz w:val="24"/>
          <w:szCs w:val="24"/>
        </w:rPr>
        <w:t>disiplini</w:t>
      </w:r>
      <w:proofErr w:type="spellEnd"/>
      <w:r w:rsidR="00CB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3D65">
        <w:rPr>
          <w:rFonts w:ascii="Arial" w:hAnsi="Arial" w:cs="Arial"/>
          <w:sz w:val="24"/>
          <w:szCs w:val="24"/>
        </w:rPr>
        <w:t>için</w:t>
      </w:r>
      <w:proofErr w:type="spellEnd"/>
      <w:r w:rsidR="00CB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3D65">
        <w:rPr>
          <w:rFonts w:ascii="Arial" w:hAnsi="Arial" w:cs="Arial"/>
          <w:sz w:val="24"/>
          <w:szCs w:val="24"/>
        </w:rPr>
        <w:t>hazırlanmış</w:t>
      </w:r>
      <w:proofErr w:type="spellEnd"/>
      <w:r w:rsidR="0082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1">
        <w:rPr>
          <w:rFonts w:ascii="Arial" w:hAnsi="Arial" w:cs="Arial"/>
          <w:sz w:val="24"/>
          <w:szCs w:val="24"/>
        </w:rPr>
        <w:t>dünya</w:t>
      </w:r>
      <w:proofErr w:type="spellEnd"/>
      <w:r w:rsidR="00820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5B1">
        <w:rPr>
          <w:rFonts w:ascii="Arial" w:hAnsi="Arial" w:cs="Arial"/>
          <w:sz w:val="24"/>
          <w:szCs w:val="24"/>
        </w:rPr>
        <w:t>çapındaki</w:t>
      </w:r>
      <w:proofErr w:type="spellEnd"/>
      <w:r w:rsidR="00CB3D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3D65" w:rsidRPr="00CB3D65">
        <w:rPr>
          <w:rFonts w:ascii="Arial" w:hAnsi="Arial" w:cs="Arial"/>
          <w:b/>
          <w:sz w:val="24"/>
          <w:szCs w:val="24"/>
        </w:rPr>
        <w:t>en</w:t>
      </w:r>
      <w:proofErr w:type="spellEnd"/>
      <w:r w:rsidR="00CB3D65" w:rsidRPr="00CB3D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3D65" w:rsidRPr="00CB3D65">
        <w:rPr>
          <w:rFonts w:ascii="Arial" w:hAnsi="Arial" w:cs="Arial"/>
          <w:b/>
          <w:sz w:val="24"/>
          <w:szCs w:val="24"/>
        </w:rPr>
        <w:t>kapsamlı</w:t>
      </w:r>
      <w:proofErr w:type="spellEnd"/>
      <w:r w:rsidR="00CB3D65" w:rsidRPr="00CB3D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3D65" w:rsidRPr="00CB3D65">
        <w:rPr>
          <w:rFonts w:ascii="Arial" w:hAnsi="Arial" w:cs="Arial"/>
          <w:b/>
          <w:sz w:val="24"/>
          <w:szCs w:val="24"/>
        </w:rPr>
        <w:t>veri</w:t>
      </w:r>
      <w:proofErr w:type="spellEnd"/>
      <w:r w:rsidR="00CB3D65" w:rsidRPr="00CB3D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B3D65" w:rsidRPr="00CB3D65">
        <w:rPr>
          <w:rFonts w:ascii="Arial" w:hAnsi="Arial" w:cs="Arial"/>
          <w:b/>
          <w:sz w:val="24"/>
          <w:szCs w:val="24"/>
        </w:rPr>
        <w:t>tabanıdır</w:t>
      </w:r>
      <w:proofErr w:type="spellEnd"/>
      <w:r w:rsidR="00CB3D65">
        <w:rPr>
          <w:rFonts w:ascii="Arial" w:hAnsi="Arial" w:cs="Arial"/>
          <w:sz w:val="24"/>
          <w:szCs w:val="24"/>
        </w:rPr>
        <w:t>.</w:t>
      </w:r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Geniş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bir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E5E">
        <w:rPr>
          <w:rFonts w:ascii="Arial" w:hAnsi="Arial" w:cs="Arial"/>
          <w:sz w:val="24"/>
          <w:szCs w:val="24"/>
        </w:rPr>
        <w:t>konu</w:t>
      </w:r>
      <w:proofErr w:type="spellEnd"/>
      <w:r w:rsidR="009C5E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E5E">
        <w:rPr>
          <w:rFonts w:ascii="Arial" w:hAnsi="Arial" w:cs="Arial"/>
          <w:sz w:val="24"/>
          <w:szCs w:val="24"/>
        </w:rPr>
        <w:t>yelpazesine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sahip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5E5E">
        <w:rPr>
          <w:rFonts w:ascii="Arial" w:hAnsi="Arial" w:cs="Arial"/>
          <w:sz w:val="24"/>
          <w:szCs w:val="24"/>
        </w:rPr>
        <w:t>bu</w:t>
      </w:r>
      <w:proofErr w:type="spellEnd"/>
      <w:r w:rsidR="009C5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otorite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kaynak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2C7E">
        <w:rPr>
          <w:rFonts w:ascii="Arial" w:hAnsi="Arial" w:cs="Arial"/>
          <w:sz w:val="24"/>
          <w:szCs w:val="24"/>
        </w:rPr>
        <w:t>insan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davranış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62C7E">
        <w:rPr>
          <w:rFonts w:ascii="Arial" w:hAnsi="Arial" w:cs="Arial"/>
          <w:sz w:val="24"/>
          <w:szCs w:val="24"/>
        </w:rPr>
        <w:t>etkileşiminin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tüm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yönlerini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396">
        <w:rPr>
          <w:rFonts w:ascii="Arial" w:hAnsi="Arial" w:cs="Arial"/>
          <w:sz w:val="24"/>
          <w:szCs w:val="24"/>
        </w:rPr>
        <w:t>detaylı</w:t>
      </w:r>
      <w:proofErr w:type="spellEnd"/>
      <w:r w:rsidR="00E16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396">
        <w:rPr>
          <w:rFonts w:ascii="Arial" w:hAnsi="Arial" w:cs="Arial"/>
          <w:sz w:val="24"/>
          <w:szCs w:val="24"/>
        </w:rPr>
        <w:t>bir</w:t>
      </w:r>
      <w:proofErr w:type="spellEnd"/>
      <w:r w:rsidR="00E163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6396">
        <w:rPr>
          <w:rFonts w:ascii="Arial" w:hAnsi="Arial" w:cs="Arial"/>
          <w:sz w:val="24"/>
          <w:szCs w:val="24"/>
        </w:rPr>
        <w:t>şekilde</w:t>
      </w:r>
      <w:proofErr w:type="spellEnd"/>
      <w:r w:rsidR="00E163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inceleyerek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2C7E">
        <w:rPr>
          <w:rFonts w:ascii="Arial" w:hAnsi="Arial" w:cs="Arial"/>
          <w:sz w:val="24"/>
          <w:szCs w:val="24"/>
        </w:rPr>
        <w:t>akademisyenlere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B62C7E">
        <w:rPr>
          <w:rFonts w:ascii="Arial" w:hAnsi="Arial" w:cs="Arial"/>
          <w:sz w:val="24"/>
          <w:szCs w:val="24"/>
        </w:rPr>
        <w:t>araştırmacılara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eşsiz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bir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bilgi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kaynağı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sun</w:t>
      </w:r>
      <w:r w:rsidR="00071C59">
        <w:rPr>
          <w:rFonts w:ascii="Arial" w:hAnsi="Arial" w:cs="Arial"/>
          <w:sz w:val="24"/>
          <w:szCs w:val="24"/>
        </w:rPr>
        <w:t>maktadır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62C7E">
        <w:rPr>
          <w:rFonts w:ascii="Arial" w:hAnsi="Arial" w:cs="Arial"/>
          <w:sz w:val="24"/>
          <w:szCs w:val="24"/>
        </w:rPr>
        <w:t>Ayrıca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2C7E">
        <w:rPr>
          <w:rFonts w:ascii="Arial" w:hAnsi="Arial" w:cs="Arial"/>
          <w:sz w:val="24"/>
          <w:szCs w:val="24"/>
        </w:rPr>
        <w:t>kendi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alanlarındaki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en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çok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alıntılanan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2C7E">
        <w:rPr>
          <w:rFonts w:ascii="Arial" w:hAnsi="Arial" w:cs="Arial"/>
          <w:sz w:val="24"/>
          <w:szCs w:val="24"/>
        </w:rPr>
        <w:t>en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etkili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yazarlardan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oluşan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26.000'den </w:t>
      </w:r>
      <w:proofErr w:type="spellStart"/>
      <w:r w:rsidRPr="00B62C7E">
        <w:rPr>
          <w:rFonts w:ascii="Arial" w:hAnsi="Arial" w:cs="Arial"/>
          <w:sz w:val="24"/>
          <w:szCs w:val="24"/>
        </w:rPr>
        <w:t>fazla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yazar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profili</w:t>
      </w:r>
      <w:proofErr w:type="spellEnd"/>
      <w:r w:rsidRPr="00B62C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7E">
        <w:rPr>
          <w:rFonts w:ascii="Arial" w:hAnsi="Arial" w:cs="Arial"/>
          <w:sz w:val="24"/>
          <w:szCs w:val="24"/>
        </w:rPr>
        <w:t>içer</w:t>
      </w:r>
      <w:r w:rsidR="008E1425">
        <w:rPr>
          <w:rFonts w:ascii="Arial" w:hAnsi="Arial" w:cs="Arial"/>
          <w:sz w:val="24"/>
          <w:szCs w:val="24"/>
        </w:rPr>
        <w:t>mektedir</w:t>
      </w:r>
      <w:proofErr w:type="spellEnd"/>
      <w:r w:rsidR="008E1425">
        <w:rPr>
          <w:rFonts w:ascii="Arial" w:hAnsi="Arial" w:cs="Arial"/>
          <w:sz w:val="24"/>
          <w:szCs w:val="24"/>
        </w:rPr>
        <w:t>.</w:t>
      </w:r>
    </w:p>
    <w:p w14:paraId="1326FF0D" w14:textId="4CFA13EE" w:rsidR="004125B0" w:rsidRPr="00B62C7E" w:rsidRDefault="004125B0" w:rsidP="00A26C2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B62C7E">
        <w:rPr>
          <w:rFonts w:ascii="Arial" w:hAnsi="Arial" w:cs="Arial"/>
          <w:b/>
          <w:sz w:val="24"/>
          <w:szCs w:val="24"/>
          <w:lang w:val="tr-TR"/>
        </w:rPr>
        <w:t>İçeriğinde;</w:t>
      </w:r>
    </w:p>
    <w:p w14:paraId="40BF8248" w14:textId="1089900B" w:rsidR="00AE2997" w:rsidRPr="00B62C7E" w:rsidRDefault="00AE2997" w:rsidP="00A26C2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B62C7E">
        <w:rPr>
          <w:rFonts w:ascii="Arial" w:hAnsi="Arial" w:cs="Arial"/>
          <w:sz w:val="24"/>
          <w:szCs w:val="24"/>
          <w:lang w:val="tr-TR"/>
        </w:rPr>
        <w:t>1</w:t>
      </w:r>
      <w:r w:rsidR="00FC24AC" w:rsidRPr="00B62C7E">
        <w:rPr>
          <w:rFonts w:ascii="Arial" w:hAnsi="Arial" w:cs="Arial"/>
          <w:sz w:val="24"/>
          <w:szCs w:val="24"/>
          <w:lang w:val="tr-TR"/>
        </w:rPr>
        <w:t>.</w:t>
      </w:r>
      <w:r w:rsidRPr="00B62C7E">
        <w:rPr>
          <w:rFonts w:ascii="Arial" w:hAnsi="Arial" w:cs="Arial"/>
          <w:sz w:val="24"/>
          <w:szCs w:val="24"/>
          <w:lang w:val="tr-TR"/>
        </w:rPr>
        <w:t>0</w:t>
      </w:r>
      <w:r w:rsidR="00B548F5" w:rsidRPr="00B62C7E">
        <w:rPr>
          <w:rFonts w:ascii="Arial" w:hAnsi="Arial" w:cs="Arial"/>
          <w:sz w:val="24"/>
          <w:szCs w:val="24"/>
          <w:lang w:val="tr-TR"/>
        </w:rPr>
        <w:t>70’t</w:t>
      </w:r>
      <w:r w:rsidR="007C1C6D" w:rsidRPr="00B62C7E">
        <w:rPr>
          <w:rFonts w:ascii="Arial" w:hAnsi="Arial" w:cs="Arial"/>
          <w:sz w:val="24"/>
          <w:szCs w:val="24"/>
          <w:lang w:val="tr-TR"/>
        </w:rPr>
        <w:t xml:space="preserve">en fazla </w:t>
      </w:r>
      <w:r w:rsidR="006115AA" w:rsidRPr="00B62C7E">
        <w:rPr>
          <w:rFonts w:ascii="Arial" w:hAnsi="Arial" w:cs="Arial"/>
          <w:sz w:val="24"/>
          <w:szCs w:val="24"/>
          <w:lang w:val="tr-TR"/>
        </w:rPr>
        <w:t xml:space="preserve">aktif </w:t>
      </w:r>
      <w:r w:rsidRPr="00B62C7E">
        <w:rPr>
          <w:rFonts w:ascii="Arial" w:hAnsi="Arial" w:cs="Arial"/>
          <w:sz w:val="24"/>
          <w:szCs w:val="24"/>
          <w:lang w:val="tr-TR"/>
        </w:rPr>
        <w:t>tam metin dergi</w:t>
      </w:r>
    </w:p>
    <w:p w14:paraId="40BF8249" w14:textId="29D0F323" w:rsidR="00AE2997" w:rsidRPr="00B62C7E" w:rsidRDefault="00B548F5" w:rsidP="00A26C2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B62C7E">
        <w:rPr>
          <w:rFonts w:ascii="Arial" w:hAnsi="Arial" w:cs="Arial"/>
          <w:sz w:val="24"/>
          <w:szCs w:val="24"/>
          <w:lang w:val="tr-TR"/>
        </w:rPr>
        <w:t>1</w:t>
      </w:r>
      <w:r w:rsidR="00FC24AC" w:rsidRPr="00B62C7E">
        <w:rPr>
          <w:rFonts w:ascii="Arial" w:hAnsi="Arial" w:cs="Arial"/>
          <w:sz w:val="24"/>
          <w:szCs w:val="24"/>
          <w:lang w:val="tr-TR"/>
        </w:rPr>
        <w:t>.</w:t>
      </w:r>
      <w:r w:rsidRPr="00B62C7E">
        <w:rPr>
          <w:rFonts w:ascii="Arial" w:hAnsi="Arial" w:cs="Arial"/>
          <w:sz w:val="24"/>
          <w:szCs w:val="24"/>
          <w:lang w:val="tr-TR"/>
        </w:rPr>
        <w:t>00</w:t>
      </w:r>
      <w:r w:rsidR="00FC24AC" w:rsidRPr="00B62C7E">
        <w:rPr>
          <w:rFonts w:ascii="Arial" w:hAnsi="Arial" w:cs="Arial"/>
          <w:sz w:val="24"/>
          <w:szCs w:val="24"/>
          <w:lang w:val="tr-TR"/>
        </w:rPr>
        <w:t>0</w:t>
      </w:r>
      <w:r w:rsidR="007C1C6D" w:rsidRPr="00B62C7E">
        <w:rPr>
          <w:rFonts w:ascii="Arial" w:hAnsi="Arial" w:cs="Arial"/>
          <w:sz w:val="24"/>
          <w:szCs w:val="24"/>
          <w:lang w:val="tr-TR"/>
        </w:rPr>
        <w:t>’den fazla</w:t>
      </w:r>
      <w:r w:rsidR="006115AA" w:rsidRPr="00B62C7E">
        <w:rPr>
          <w:rFonts w:ascii="Arial" w:hAnsi="Arial" w:cs="Arial"/>
          <w:sz w:val="24"/>
          <w:szCs w:val="24"/>
          <w:lang w:val="tr-TR"/>
        </w:rPr>
        <w:t xml:space="preserve"> aktif ve</w:t>
      </w:r>
      <w:r w:rsidR="00AE2997" w:rsidRPr="00B62C7E">
        <w:rPr>
          <w:rFonts w:ascii="Arial" w:hAnsi="Arial" w:cs="Arial"/>
          <w:sz w:val="24"/>
          <w:szCs w:val="24"/>
          <w:lang w:val="tr-TR"/>
        </w:rPr>
        <w:t xml:space="preserve"> hakemli tam metin dergi</w:t>
      </w:r>
    </w:p>
    <w:p w14:paraId="40BF824A" w14:textId="02C136D2" w:rsidR="007C1C6D" w:rsidRPr="00B62C7E" w:rsidRDefault="00B548F5" w:rsidP="00A26C2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B62C7E">
        <w:rPr>
          <w:rFonts w:ascii="Arial" w:hAnsi="Arial" w:cs="Arial"/>
          <w:sz w:val="24"/>
          <w:szCs w:val="24"/>
          <w:lang w:val="tr-TR"/>
        </w:rPr>
        <w:t>6</w:t>
      </w:r>
      <w:r w:rsidR="00E6543C">
        <w:rPr>
          <w:rFonts w:ascii="Arial" w:hAnsi="Arial" w:cs="Arial"/>
          <w:sz w:val="24"/>
          <w:szCs w:val="24"/>
          <w:lang w:val="tr-TR"/>
        </w:rPr>
        <w:t>4</w:t>
      </w:r>
      <w:r w:rsidR="003E2B0C">
        <w:rPr>
          <w:rFonts w:ascii="Arial" w:hAnsi="Arial" w:cs="Arial"/>
          <w:sz w:val="24"/>
          <w:szCs w:val="24"/>
          <w:lang w:val="tr-TR"/>
        </w:rPr>
        <w:t>5</w:t>
      </w:r>
      <w:r w:rsidRPr="00B62C7E">
        <w:rPr>
          <w:rFonts w:ascii="Arial" w:hAnsi="Arial" w:cs="Arial"/>
          <w:sz w:val="24"/>
          <w:szCs w:val="24"/>
          <w:lang w:val="tr-TR"/>
        </w:rPr>
        <w:t>’d</w:t>
      </w:r>
      <w:r w:rsidR="003E2B0C">
        <w:rPr>
          <w:rFonts w:ascii="Arial" w:hAnsi="Arial" w:cs="Arial"/>
          <w:sz w:val="24"/>
          <w:szCs w:val="24"/>
          <w:lang w:val="tr-TR"/>
        </w:rPr>
        <w:t>e</w:t>
      </w:r>
      <w:bookmarkStart w:id="0" w:name="_GoBack"/>
      <w:bookmarkEnd w:id="0"/>
      <w:r w:rsidR="007C1C6D" w:rsidRPr="00B62C7E">
        <w:rPr>
          <w:rFonts w:ascii="Arial" w:hAnsi="Arial" w:cs="Arial"/>
          <w:sz w:val="24"/>
          <w:szCs w:val="24"/>
          <w:lang w:val="tr-TR"/>
        </w:rPr>
        <w:t>n fazla</w:t>
      </w:r>
      <w:r w:rsidR="006115AA" w:rsidRPr="00B62C7E">
        <w:rPr>
          <w:rFonts w:ascii="Arial" w:hAnsi="Arial" w:cs="Arial"/>
          <w:sz w:val="24"/>
          <w:szCs w:val="24"/>
          <w:lang w:val="tr-TR"/>
        </w:rPr>
        <w:t xml:space="preserve"> aktif,</w:t>
      </w:r>
      <w:r w:rsidR="007C1C6D" w:rsidRPr="00B62C7E">
        <w:rPr>
          <w:rFonts w:ascii="Arial" w:hAnsi="Arial" w:cs="Arial"/>
          <w:sz w:val="24"/>
          <w:szCs w:val="24"/>
          <w:lang w:val="tr-TR"/>
        </w:rPr>
        <w:t xml:space="preserve"> </w:t>
      </w:r>
      <w:r w:rsidR="00F3140E" w:rsidRPr="00B62C7E">
        <w:rPr>
          <w:rFonts w:ascii="Arial" w:hAnsi="Arial" w:cs="Arial"/>
          <w:sz w:val="24"/>
          <w:szCs w:val="24"/>
          <w:lang w:val="tr-TR"/>
        </w:rPr>
        <w:t xml:space="preserve">hakemli ve </w:t>
      </w:r>
      <w:r w:rsidR="007C1C6D" w:rsidRPr="00B62C7E">
        <w:rPr>
          <w:rFonts w:ascii="Arial" w:hAnsi="Arial" w:cs="Arial"/>
          <w:sz w:val="24"/>
          <w:szCs w:val="24"/>
          <w:lang w:val="tr-TR"/>
        </w:rPr>
        <w:t xml:space="preserve">gecikmesiz tam metin dergi </w:t>
      </w:r>
    </w:p>
    <w:p w14:paraId="583D6BC3" w14:textId="557014F9" w:rsidR="00241FFC" w:rsidRPr="00B62C7E" w:rsidRDefault="00EE7983" w:rsidP="00A26C2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i/>
          <w:sz w:val="24"/>
          <w:szCs w:val="24"/>
          <w:lang w:val="tr-TR"/>
        </w:rPr>
        <w:t>W</w:t>
      </w:r>
      <w:r w:rsidR="007C1C6D" w:rsidRPr="00B62C7E">
        <w:rPr>
          <w:rFonts w:ascii="Arial" w:hAnsi="Arial" w:cs="Arial"/>
          <w:i/>
          <w:sz w:val="24"/>
          <w:szCs w:val="24"/>
          <w:lang w:val="tr-TR"/>
        </w:rPr>
        <w:t xml:space="preserve">eb of </w:t>
      </w:r>
      <w:proofErr w:type="spellStart"/>
      <w:r w:rsidR="007C1C6D" w:rsidRPr="00B62C7E">
        <w:rPr>
          <w:rFonts w:ascii="Arial" w:hAnsi="Arial" w:cs="Arial"/>
          <w:i/>
          <w:sz w:val="24"/>
          <w:szCs w:val="24"/>
          <w:lang w:val="tr-TR"/>
        </w:rPr>
        <w:t>Science</w:t>
      </w:r>
      <w:proofErr w:type="spellEnd"/>
      <w:r w:rsidR="007C1C6D" w:rsidRPr="00B62C7E">
        <w:rPr>
          <w:rFonts w:ascii="Arial" w:hAnsi="Arial" w:cs="Arial"/>
          <w:sz w:val="24"/>
          <w:szCs w:val="24"/>
          <w:lang w:val="tr-TR"/>
        </w:rPr>
        <w:t xml:space="preserve"> </w:t>
      </w:r>
      <w:r w:rsidR="001B2760" w:rsidRPr="00B62C7E">
        <w:rPr>
          <w:rFonts w:ascii="Arial" w:hAnsi="Arial" w:cs="Arial"/>
          <w:sz w:val="24"/>
          <w:szCs w:val="24"/>
          <w:lang w:val="tr-TR"/>
        </w:rPr>
        <w:t>ve</w:t>
      </w:r>
      <w:r w:rsidR="007C1C6D" w:rsidRPr="00B62C7E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7C1C6D" w:rsidRPr="00B62C7E">
        <w:rPr>
          <w:rFonts w:ascii="Arial" w:hAnsi="Arial" w:cs="Arial"/>
          <w:i/>
          <w:sz w:val="24"/>
          <w:szCs w:val="24"/>
          <w:lang w:val="tr-TR"/>
        </w:rPr>
        <w:t>Scopus</w:t>
      </w:r>
      <w:r w:rsidR="001B1068" w:rsidRPr="00B62C7E">
        <w:rPr>
          <w:rFonts w:ascii="Arial" w:hAnsi="Arial" w:cs="Arial"/>
          <w:sz w:val="24"/>
          <w:szCs w:val="24"/>
          <w:lang w:val="tr-TR"/>
        </w:rPr>
        <w:t>’ta</w:t>
      </w:r>
      <w:proofErr w:type="spellEnd"/>
      <w:r w:rsidR="007C1C6D" w:rsidRPr="00B62C7E">
        <w:rPr>
          <w:rFonts w:ascii="Arial" w:hAnsi="Arial" w:cs="Arial"/>
          <w:sz w:val="24"/>
          <w:szCs w:val="24"/>
          <w:lang w:val="tr-TR"/>
        </w:rPr>
        <w:t xml:space="preserve"> indeksl</w:t>
      </w:r>
      <w:r w:rsidR="001B1068" w:rsidRPr="00B62C7E">
        <w:rPr>
          <w:rFonts w:ascii="Arial" w:hAnsi="Arial" w:cs="Arial"/>
          <w:sz w:val="24"/>
          <w:szCs w:val="24"/>
          <w:lang w:val="tr-TR"/>
        </w:rPr>
        <w:t>enen</w:t>
      </w:r>
      <w:r w:rsidR="007C1C6D" w:rsidRPr="00B62C7E">
        <w:rPr>
          <w:rFonts w:ascii="Arial" w:hAnsi="Arial" w:cs="Arial"/>
          <w:sz w:val="24"/>
          <w:szCs w:val="24"/>
          <w:lang w:val="tr-TR"/>
        </w:rPr>
        <w:t xml:space="preserve"> </w:t>
      </w:r>
      <w:r w:rsidR="006115AA" w:rsidRPr="00B62C7E">
        <w:rPr>
          <w:rFonts w:ascii="Arial" w:hAnsi="Arial" w:cs="Arial"/>
          <w:sz w:val="24"/>
          <w:szCs w:val="24"/>
          <w:lang w:val="tr-TR"/>
        </w:rPr>
        <w:t xml:space="preserve">600’den fazla </w:t>
      </w:r>
      <w:r w:rsidR="007C1C6D" w:rsidRPr="00B62C7E">
        <w:rPr>
          <w:rFonts w:ascii="Arial" w:hAnsi="Arial" w:cs="Arial"/>
          <w:sz w:val="24"/>
          <w:szCs w:val="24"/>
          <w:lang w:val="tr-TR"/>
        </w:rPr>
        <w:t xml:space="preserve">tam metin dergi </w:t>
      </w:r>
    </w:p>
    <w:p w14:paraId="7A0CA84F" w14:textId="77AD6FC1" w:rsidR="00195BCC" w:rsidRPr="00385BF0" w:rsidRDefault="00431E48" w:rsidP="00EF079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385BF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E42F67" wp14:editId="0C479E74">
                <wp:simplePos x="0" y="0"/>
                <wp:positionH relativeFrom="column">
                  <wp:posOffset>3201670</wp:posOffset>
                </wp:positionH>
                <wp:positionV relativeFrom="paragraph">
                  <wp:posOffset>305435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EB8D" w14:textId="77777777" w:rsidR="0050072A" w:rsidRPr="00FC4B50" w:rsidRDefault="00431E48" w:rsidP="00182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Siyaset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sosyolojisi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F1074F0" w14:textId="77777777" w:rsidR="0050072A" w:rsidRPr="00FC4B50" w:rsidRDefault="00431E48" w:rsidP="00182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Sosyal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gelişim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2F6B154" w14:textId="77777777" w:rsidR="0050072A" w:rsidRPr="00FC4B50" w:rsidRDefault="00431E48" w:rsidP="00182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Sosyal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hizmet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E3A8584" w14:textId="77777777" w:rsidR="0050072A" w:rsidRPr="00FC4B50" w:rsidRDefault="00431E48" w:rsidP="00182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Sosyal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psikoloji</w:t>
                            </w:r>
                            <w:proofErr w:type="spellEnd"/>
                          </w:p>
                          <w:p w14:paraId="09D8B746" w14:textId="77777777" w:rsidR="0050072A" w:rsidRPr="00FC4B50" w:rsidRDefault="00431E48" w:rsidP="00182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Sosyal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teori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F1EB107" w14:textId="77777777" w:rsidR="0050072A" w:rsidRPr="00FC4B50" w:rsidRDefault="00431E48" w:rsidP="00182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Sosyoloji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tarihi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BF53ED3" w14:textId="77777777" w:rsidR="0050072A" w:rsidRPr="00FC4B50" w:rsidRDefault="00431E48" w:rsidP="00182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Sosyal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yapı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0D7844C" w14:textId="77777777" w:rsidR="0050072A" w:rsidRPr="00FC4B50" w:rsidRDefault="00431E48" w:rsidP="00182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Toplumsal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yapı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C86D9DD" w14:textId="61ED1F52" w:rsidR="00431E48" w:rsidRPr="00FC4B50" w:rsidRDefault="00431E48" w:rsidP="00182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Uygulamalı</w:t>
                            </w:r>
                            <w:proofErr w:type="spellEnd"/>
                            <w:r w:rsidRPr="00FC4B5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C4B50">
                              <w:rPr>
                                <w:rFonts w:ascii="Arial" w:hAnsi="Arial" w:cs="Arial"/>
                              </w:rPr>
                              <w:t>sosyoloji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E42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1pt;margin-top:24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6lgmf4AAAAAoBAAAPAAAAZHJzL2Rvd25yZXYueG1sTI/LTsMwEEX3SPyDNUjsqNOQpCHEqRAP&#10;qUvagsTSjSdxhD2OYrcNf1+zguVoju49t17P1rATTn5wJGC5SIAhtU4N1Av42L/dlcB8kKSkcYQC&#10;ftDDurm+qmWl3Jm2eNqFnsUQ8pUUoEMYK859q9FKv3AjUvx1brIyxHPquZrkOYZbw9MkKbiVA8UG&#10;LUd81th+745WwCd9mU2XKY2r/D3bjq8vXR72QtzezE+PwALO4Q+GX/2oDk10OrgjKc+MgDzJ0ogK&#10;yMolsAiUqyKOOwhIi4d74E3N/09oLg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6&#10;lgmf4AAAAAoBAAAPAAAAAAAAAAAAAAAAAGgEAABkcnMvZG93bnJldi54bWxQSwUGAAAAAAQABADz&#10;AAAAdQUAAAAA&#10;" filled="f" stroked="f">
                <v:textbox style="mso-fit-shape-to-text:t">
                  <w:txbxContent>
                    <w:p w14:paraId="239CEB8D" w14:textId="77777777" w:rsidR="0050072A" w:rsidRPr="00FC4B50" w:rsidRDefault="00431E48" w:rsidP="00182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Siyaset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sosyolojisi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F1074F0" w14:textId="77777777" w:rsidR="0050072A" w:rsidRPr="00FC4B50" w:rsidRDefault="00431E48" w:rsidP="00182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Sosyal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gelişim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2F6B154" w14:textId="77777777" w:rsidR="0050072A" w:rsidRPr="00FC4B50" w:rsidRDefault="00431E48" w:rsidP="00182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Sosyal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hizmet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E3A8584" w14:textId="77777777" w:rsidR="0050072A" w:rsidRPr="00FC4B50" w:rsidRDefault="00431E48" w:rsidP="00182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Sosyal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psikoloji</w:t>
                      </w:r>
                      <w:proofErr w:type="spellEnd"/>
                    </w:p>
                    <w:p w14:paraId="09D8B746" w14:textId="77777777" w:rsidR="0050072A" w:rsidRPr="00FC4B50" w:rsidRDefault="00431E48" w:rsidP="00182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Sosyal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teori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F1EB107" w14:textId="77777777" w:rsidR="0050072A" w:rsidRPr="00FC4B50" w:rsidRDefault="00431E48" w:rsidP="00182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Sosyoloji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tarihi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BF53ED3" w14:textId="77777777" w:rsidR="0050072A" w:rsidRPr="00FC4B50" w:rsidRDefault="00431E48" w:rsidP="00182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Sosyal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yapı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0D7844C" w14:textId="77777777" w:rsidR="0050072A" w:rsidRPr="00FC4B50" w:rsidRDefault="00431E48" w:rsidP="00182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Toplumsal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yapı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C86D9DD" w14:textId="61ED1F52" w:rsidR="00431E48" w:rsidRPr="00FC4B50" w:rsidRDefault="00431E48" w:rsidP="00182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Uygulamalı</w:t>
                      </w:r>
                      <w:proofErr w:type="spellEnd"/>
                      <w:r w:rsidRPr="00FC4B5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C4B50">
                        <w:rPr>
                          <w:rFonts w:ascii="Arial" w:hAnsi="Arial" w:cs="Arial"/>
                        </w:rPr>
                        <w:t>sosyoloji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E7983">
        <w:rPr>
          <w:rFonts w:ascii="Arial" w:hAnsi="Arial" w:cs="Arial"/>
          <w:b/>
          <w:sz w:val="24"/>
          <w:szCs w:val="24"/>
          <w:lang w:val="tr-TR"/>
        </w:rPr>
        <w:t>Öne Çıkan Konular:</w:t>
      </w:r>
    </w:p>
    <w:p w14:paraId="05836263" w14:textId="77777777" w:rsidR="005F107F" w:rsidRPr="00146585" w:rsidRDefault="005F107F" w:rsidP="00FC4B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46585">
        <w:rPr>
          <w:rFonts w:ascii="Arial" w:hAnsi="Arial" w:cs="Arial"/>
        </w:rPr>
        <w:t>Aile</w:t>
      </w:r>
      <w:proofErr w:type="spellEnd"/>
      <w:r w:rsidRPr="00146585">
        <w:rPr>
          <w:rFonts w:ascii="Arial" w:hAnsi="Arial" w:cs="Arial"/>
        </w:rPr>
        <w:t xml:space="preserve"> </w:t>
      </w:r>
      <w:proofErr w:type="spellStart"/>
      <w:r w:rsidRPr="00146585">
        <w:rPr>
          <w:rFonts w:ascii="Arial" w:hAnsi="Arial" w:cs="Arial"/>
        </w:rPr>
        <w:t>sosyolojisi</w:t>
      </w:r>
      <w:proofErr w:type="spellEnd"/>
      <w:r w:rsidRPr="00146585">
        <w:rPr>
          <w:rFonts w:ascii="Arial" w:hAnsi="Arial" w:cs="Arial"/>
        </w:rPr>
        <w:t xml:space="preserve"> </w:t>
      </w:r>
    </w:p>
    <w:p w14:paraId="5E66A174" w14:textId="77777777" w:rsidR="005F107F" w:rsidRPr="00146585" w:rsidRDefault="005F107F" w:rsidP="00FC4B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46585">
        <w:rPr>
          <w:rFonts w:ascii="Arial" w:hAnsi="Arial" w:cs="Arial"/>
        </w:rPr>
        <w:t>Antropoloji</w:t>
      </w:r>
      <w:proofErr w:type="spellEnd"/>
    </w:p>
    <w:p w14:paraId="73ACAD47" w14:textId="77777777" w:rsidR="005F107F" w:rsidRPr="00146585" w:rsidRDefault="005F107F" w:rsidP="00FC4B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46585">
        <w:rPr>
          <w:rFonts w:ascii="Arial" w:hAnsi="Arial" w:cs="Arial"/>
        </w:rPr>
        <w:t>Cinsiyet</w:t>
      </w:r>
      <w:proofErr w:type="spellEnd"/>
      <w:r w:rsidRPr="00146585">
        <w:rPr>
          <w:rFonts w:ascii="Arial" w:hAnsi="Arial" w:cs="Arial"/>
        </w:rPr>
        <w:t xml:space="preserve"> </w:t>
      </w:r>
      <w:proofErr w:type="spellStart"/>
      <w:r w:rsidRPr="00146585">
        <w:rPr>
          <w:rFonts w:ascii="Arial" w:hAnsi="Arial" w:cs="Arial"/>
        </w:rPr>
        <w:t>çalışmaları</w:t>
      </w:r>
      <w:proofErr w:type="spellEnd"/>
    </w:p>
    <w:p w14:paraId="55438887" w14:textId="77777777" w:rsidR="005F107F" w:rsidRPr="00146585" w:rsidRDefault="005F107F" w:rsidP="00FC4B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46585">
        <w:rPr>
          <w:rFonts w:ascii="Arial" w:hAnsi="Arial" w:cs="Arial"/>
        </w:rPr>
        <w:t>Demografi</w:t>
      </w:r>
      <w:proofErr w:type="spellEnd"/>
      <w:r w:rsidRPr="00146585">
        <w:rPr>
          <w:rFonts w:ascii="Arial" w:hAnsi="Arial" w:cs="Arial"/>
        </w:rPr>
        <w:t xml:space="preserve"> </w:t>
      </w:r>
    </w:p>
    <w:p w14:paraId="391992B5" w14:textId="77777777" w:rsidR="005F107F" w:rsidRPr="00146585" w:rsidRDefault="005F107F" w:rsidP="00FC4B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46585">
        <w:rPr>
          <w:rFonts w:ascii="Arial" w:hAnsi="Arial" w:cs="Arial"/>
        </w:rPr>
        <w:t>Eğitim</w:t>
      </w:r>
      <w:proofErr w:type="spellEnd"/>
      <w:r w:rsidRPr="00146585">
        <w:rPr>
          <w:rFonts w:ascii="Arial" w:hAnsi="Arial" w:cs="Arial"/>
        </w:rPr>
        <w:t xml:space="preserve"> </w:t>
      </w:r>
      <w:proofErr w:type="spellStart"/>
      <w:r w:rsidRPr="00146585">
        <w:rPr>
          <w:rFonts w:ascii="Arial" w:hAnsi="Arial" w:cs="Arial"/>
        </w:rPr>
        <w:t>sosyolojisi</w:t>
      </w:r>
      <w:proofErr w:type="spellEnd"/>
      <w:r w:rsidRPr="00146585">
        <w:rPr>
          <w:rFonts w:ascii="Arial" w:hAnsi="Arial" w:cs="Arial"/>
        </w:rPr>
        <w:t xml:space="preserve"> </w:t>
      </w:r>
    </w:p>
    <w:p w14:paraId="7B567467" w14:textId="77777777" w:rsidR="005F107F" w:rsidRPr="00146585" w:rsidRDefault="005F107F" w:rsidP="00FC4B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46585">
        <w:rPr>
          <w:rFonts w:ascii="Arial" w:hAnsi="Arial" w:cs="Arial"/>
        </w:rPr>
        <w:t>Etnisite</w:t>
      </w:r>
      <w:proofErr w:type="spellEnd"/>
      <w:r w:rsidRPr="00146585">
        <w:rPr>
          <w:rFonts w:ascii="Arial" w:hAnsi="Arial" w:cs="Arial"/>
        </w:rPr>
        <w:t xml:space="preserve"> ve </w:t>
      </w:r>
      <w:proofErr w:type="spellStart"/>
      <w:r w:rsidRPr="00146585">
        <w:rPr>
          <w:rFonts w:ascii="Arial" w:hAnsi="Arial" w:cs="Arial"/>
        </w:rPr>
        <w:t>kimlik</w:t>
      </w:r>
      <w:proofErr w:type="spellEnd"/>
      <w:r w:rsidRPr="00146585">
        <w:rPr>
          <w:rFonts w:ascii="Arial" w:hAnsi="Arial" w:cs="Arial"/>
        </w:rPr>
        <w:t xml:space="preserve"> </w:t>
      </w:r>
    </w:p>
    <w:p w14:paraId="4714417C" w14:textId="77777777" w:rsidR="005F107F" w:rsidRPr="00146585" w:rsidRDefault="005F107F" w:rsidP="00FC4B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46585">
        <w:rPr>
          <w:rFonts w:ascii="Arial" w:hAnsi="Arial" w:cs="Arial"/>
        </w:rPr>
        <w:t>Kriminoloji</w:t>
      </w:r>
      <w:proofErr w:type="spellEnd"/>
      <w:r w:rsidRPr="00146585">
        <w:rPr>
          <w:rFonts w:ascii="Arial" w:hAnsi="Arial" w:cs="Arial"/>
        </w:rPr>
        <w:t xml:space="preserve"> </w:t>
      </w:r>
    </w:p>
    <w:p w14:paraId="22DCC4C9" w14:textId="77777777" w:rsidR="005F107F" w:rsidRPr="00146585" w:rsidRDefault="005F107F" w:rsidP="00FC4B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46585">
        <w:rPr>
          <w:rFonts w:ascii="Arial" w:hAnsi="Arial" w:cs="Arial"/>
        </w:rPr>
        <w:t>Kurumsal</w:t>
      </w:r>
      <w:proofErr w:type="spellEnd"/>
      <w:r w:rsidRPr="00146585">
        <w:rPr>
          <w:rFonts w:ascii="Arial" w:hAnsi="Arial" w:cs="Arial"/>
        </w:rPr>
        <w:t xml:space="preserve"> </w:t>
      </w:r>
      <w:proofErr w:type="spellStart"/>
      <w:r w:rsidRPr="00146585">
        <w:rPr>
          <w:rFonts w:ascii="Arial" w:hAnsi="Arial" w:cs="Arial"/>
        </w:rPr>
        <w:t>davranış</w:t>
      </w:r>
      <w:proofErr w:type="spellEnd"/>
      <w:r w:rsidRPr="00146585">
        <w:rPr>
          <w:rFonts w:ascii="Arial" w:hAnsi="Arial" w:cs="Arial"/>
        </w:rPr>
        <w:t xml:space="preserve"> </w:t>
      </w:r>
    </w:p>
    <w:p w14:paraId="501464F6" w14:textId="77777777" w:rsidR="00385BF0" w:rsidRPr="00146585" w:rsidRDefault="005F107F" w:rsidP="00FC4B5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tr-TR"/>
        </w:rPr>
      </w:pPr>
      <w:proofErr w:type="spellStart"/>
      <w:r w:rsidRPr="00146585">
        <w:rPr>
          <w:rFonts w:ascii="Arial" w:hAnsi="Arial" w:cs="Arial"/>
        </w:rPr>
        <w:t>Madde</w:t>
      </w:r>
      <w:proofErr w:type="spellEnd"/>
      <w:r w:rsidRPr="00146585">
        <w:rPr>
          <w:rFonts w:ascii="Arial" w:hAnsi="Arial" w:cs="Arial"/>
        </w:rPr>
        <w:t xml:space="preserve"> </w:t>
      </w:r>
      <w:proofErr w:type="spellStart"/>
      <w:r w:rsidRPr="00146585">
        <w:rPr>
          <w:rFonts w:ascii="Arial" w:hAnsi="Arial" w:cs="Arial"/>
        </w:rPr>
        <w:t>bağımlılığı</w:t>
      </w:r>
      <w:proofErr w:type="spellEnd"/>
      <w:r w:rsidRPr="00146585">
        <w:rPr>
          <w:rFonts w:ascii="Arial" w:hAnsi="Arial" w:cs="Arial"/>
        </w:rPr>
        <w:t xml:space="preserve"> ve </w:t>
      </w:r>
    </w:p>
    <w:p w14:paraId="5FB6D13E" w14:textId="32966E5B" w:rsidR="00195BCC" w:rsidRPr="00146585" w:rsidRDefault="005F107F" w:rsidP="00FC4B50">
      <w:pPr>
        <w:pStyle w:val="ListParagraph"/>
        <w:spacing w:line="276" w:lineRule="auto"/>
        <w:jc w:val="both"/>
        <w:rPr>
          <w:rFonts w:ascii="Arial" w:hAnsi="Arial" w:cs="Arial"/>
          <w:lang w:val="tr-TR"/>
        </w:rPr>
      </w:pPr>
      <w:proofErr w:type="spellStart"/>
      <w:r w:rsidRPr="00146585">
        <w:rPr>
          <w:rFonts w:ascii="Arial" w:hAnsi="Arial" w:cs="Arial"/>
        </w:rPr>
        <w:t>diğer</w:t>
      </w:r>
      <w:proofErr w:type="spellEnd"/>
      <w:r w:rsidRPr="00146585">
        <w:rPr>
          <w:rFonts w:ascii="Arial" w:hAnsi="Arial" w:cs="Arial"/>
        </w:rPr>
        <w:t xml:space="preserve"> </w:t>
      </w:r>
      <w:proofErr w:type="spellStart"/>
      <w:r w:rsidRPr="00146585">
        <w:rPr>
          <w:rFonts w:ascii="Arial" w:hAnsi="Arial" w:cs="Arial"/>
        </w:rPr>
        <w:t>bağımlılıklar</w:t>
      </w:r>
      <w:proofErr w:type="spellEnd"/>
    </w:p>
    <w:p w14:paraId="40BF824C" w14:textId="5BEBE669" w:rsidR="00AE2997" w:rsidRPr="00B62C7E" w:rsidRDefault="00AE2997" w:rsidP="00EF0793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36F5D709" w14:textId="5AAE6884" w:rsidR="00130751" w:rsidRPr="00B62C7E" w:rsidRDefault="00130751" w:rsidP="00EF079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B62C7E">
        <w:rPr>
          <w:rFonts w:ascii="Arial" w:hAnsi="Arial" w:cs="Arial"/>
          <w:b/>
          <w:sz w:val="24"/>
          <w:szCs w:val="24"/>
          <w:lang w:val="tr-TR"/>
        </w:rPr>
        <w:lastRenderedPageBreak/>
        <w:t>Veri tabanı ile ilgili olarak;</w:t>
      </w:r>
    </w:p>
    <w:p w14:paraId="7D5E0940" w14:textId="231EF982" w:rsidR="000B1866" w:rsidRPr="00290F10" w:rsidRDefault="00824F92" w:rsidP="006007F2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  <w:r w:rsidRPr="00290F10">
        <w:rPr>
          <w:rFonts w:ascii="Arial" w:hAnsi="Arial" w:cs="Arial"/>
          <w:b/>
          <w:sz w:val="20"/>
          <w:szCs w:val="20"/>
          <w:lang w:val="tr-TR"/>
        </w:rPr>
        <w:t xml:space="preserve">Erişim </w:t>
      </w:r>
      <w:r w:rsidR="00182F0C" w:rsidRPr="00290F10">
        <w:rPr>
          <w:rFonts w:ascii="Arial" w:hAnsi="Arial" w:cs="Arial"/>
          <w:b/>
          <w:sz w:val="20"/>
          <w:szCs w:val="20"/>
          <w:lang w:val="tr-TR"/>
        </w:rPr>
        <w:t>linki</w:t>
      </w:r>
      <w:r w:rsidR="00182F0C">
        <w:rPr>
          <w:rFonts w:ascii="Arial" w:hAnsi="Arial" w:cs="Arial"/>
          <w:b/>
          <w:sz w:val="20"/>
          <w:szCs w:val="20"/>
          <w:lang w:val="tr-TR"/>
        </w:rPr>
        <w:t>:</w:t>
      </w:r>
      <w:r w:rsidR="00182F0C">
        <w:rPr>
          <w:rFonts w:ascii="Arial" w:hAnsi="Arial" w:cs="Arial"/>
          <w:sz w:val="20"/>
          <w:szCs w:val="20"/>
          <w:lang w:val="tr-TR"/>
        </w:rPr>
        <w:t xml:space="preserve">  </w:t>
      </w:r>
      <w:r w:rsidR="00071C59">
        <w:rPr>
          <w:rFonts w:ascii="Arial" w:hAnsi="Arial" w:cs="Arial"/>
          <w:sz w:val="20"/>
          <w:szCs w:val="20"/>
          <w:lang w:val="tr-TR"/>
        </w:rPr>
        <w:t xml:space="preserve">                </w:t>
      </w:r>
      <w:hyperlink r:id="rId8" w:history="1">
        <w:r w:rsidR="00290F10" w:rsidRPr="00757CCB">
          <w:rPr>
            <w:rStyle w:val="Hyperlink"/>
            <w:rFonts w:ascii="Arial" w:hAnsi="Arial" w:cs="Arial"/>
            <w:sz w:val="20"/>
            <w:szCs w:val="20"/>
            <w:lang w:val="tr-TR"/>
          </w:rPr>
          <w:t>http://search.ebscohost.com/login.aspx?authtype=ip,uid&amp;profile=ehost&amp;defaultdb=sxi</w:t>
        </w:r>
      </w:hyperlink>
    </w:p>
    <w:p w14:paraId="40BF824D" w14:textId="5B06EC9D" w:rsidR="00AE2997" w:rsidRPr="00290F10" w:rsidRDefault="00AE2997" w:rsidP="006007F2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290F10">
        <w:rPr>
          <w:rFonts w:ascii="Arial" w:hAnsi="Arial" w:cs="Arial"/>
          <w:b/>
          <w:color w:val="000000"/>
          <w:sz w:val="20"/>
          <w:szCs w:val="20"/>
        </w:rPr>
        <w:t>Başlık</w:t>
      </w:r>
      <w:proofErr w:type="spellEnd"/>
      <w:r w:rsidRPr="00290F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90F10">
        <w:rPr>
          <w:rFonts w:ascii="Arial" w:hAnsi="Arial" w:cs="Arial"/>
          <w:b/>
          <w:color w:val="000000"/>
          <w:sz w:val="20"/>
          <w:szCs w:val="20"/>
        </w:rPr>
        <w:t>listesi</w:t>
      </w:r>
      <w:proofErr w:type="spellEnd"/>
      <w:r w:rsidRPr="00290F10">
        <w:rPr>
          <w:rFonts w:ascii="Arial" w:hAnsi="Arial" w:cs="Arial"/>
          <w:b/>
          <w:color w:val="000000"/>
          <w:sz w:val="20"/>
          <w:szCs w:val="20"/>
        </w:rPr>
        <w:t>:</w:t>
      </w:r>
      <w:r w:rsidRPr="00290F10">
        <w:rPr>
          <w:rFonts w:ascii="Arial" w:hAnsi="Arial" w:cs="Arial"/>
          <w:sz w:val="20"/>
          <w:szCs w:val="20"/>
        </w:rPr>
        <w:t xml:space="preserve"> </w:t>
      </w:r>
      <w:r w:rsidR="00071C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hyperlink r:id="rId9" w:history="1">
        <w:r w:rsidR="00290F10" w:rsidRPr="00290F10">
          <w:rPr>
            <w:rStyle w:val="Hyperlink"/>
            <w:rFonts w:ascii="Arial" w:hAnsi="Arial" w:cs="Arial"/>
            <w:sz w:val="20"/>
            <w:szCs w:val="20"/>
          </w:rPr>
          <w:t>https://www.ebscohost.com/titleLists/sxi-coverage.xls</w:t>
        </w:r>
      </w:hyperlink>
      <w:r w:rsidRPr="00290F10">
        <w:rPr>
          <w:rFonts w:ascii="Arial" w:hAnsi="Arial" w:cs="Arial"/>
          <w:sz w:val="20"/>
          <w:szCs w:val="20"/>
        </w:rPr>
        <w:t xml:space="preserve"> </w:t>
      </w:r>
    </w:p>
    <w:p w14:paraId="610D9EC0" w14:textId="77777777" w:rsidR="00290F10" w:rsidRPr="00290F10" w:rsidRDefault="00AE2997" w:rsidP="006007F2">
      <w:pPr>
        <w:spacing w:before="100" w:beforeAutospacing="1" w:after="20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proofErr w:type="spellStart"/>
      <w:r w:rsidRPr="00290F10">
        <w:rPr>
          <w:rFonts w:ascii="Arial" w:hAnsi="Arial" w:cs="Arial"/>
          <w:b/>
          <w:color w:val="000000"/>
          <w:sz w:val="20"/>
          <w:szCs w:val="20"/>
        </w:rPr>
        <w:t>Konularına</w:t>
      </w:r>
      <w:proofErr w:type="spellEnd"/>
      <w:r w:rsidRPr="00290F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90F10">
        <w:rPr>
          <w:rFonts w:ascii="Arial" w:hAnsi="Arial" w:cs="Arial"/>
          <w:b/>
          <w:color w:val="000000"/>
          <w:sz w:val="20"/>
          <w:szCs w:val="20"/>
        </w:rPr>
        <w:t>göre</w:t>
      </w:r>
      <w:proofErr w:type="spellEnd"/>
      <w:r w:rsidRPr="00290F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90F10">
        <w:rPr>
          <w:rFonts w:ascii="Arial" w:hAnsi="Arial" w:cs="Arial"/>
          <w:b/>
          <w:color w:val="000000"/>
          <w:sz w:val="20"/>
          <w:szCs w:val="20"/>
        </w:rPr>
        <w:t>başlık</w:t>
      </w:r>
      <w:r w:rsidR="00130751" w:rsidRPr="00290F10">
        <w:rPr>
          <w:rFonts w:ascii="Arial" w:hAnsi="Arial" w:cs="Arial"/>
          <w:b/>
          <w:color w:val="000000"/>
          <w:sz w:val="20"/>
          <w:szCs w:val="20"/>
        </w:rPr>
        <w:t>lar</w:t>
      </w:r>
      <w:proofErr w:type="spellEnd"/>
      <w:r w:rsidR="00130751" w:rsidRPr="00290F10">
        <w:rPr>
          <w:rFonts w:ascii="Arial" w:hAnsi="Arial" w:cs="Arial"/>
          <w:b/>
          <w:color w:val="000000"/>
          <w:sz w:val="20"/>
          <w:szCs w:val="20"/>
        </w:rPr>
        <w:t>:</w:t>
      </w:r>
      <w:r w:rsidRPr="00290F1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0BF824E" w14:textId="3ED8B65F" w:rsidR="00AE2997" w:rsidRPr="00290F10" w:rsidRDefault="003E2B0C" w:rsidP="006007F2">
      <w:pPr>
        <w:spacing w:before="100" w:beforeAutospacing="1" w:after="200" w:line="360" w:lineRule="auto"/>
        <w:contextualSpacing/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</w:pPr>
      <w:hyperlink r:id="rId10" w:history="1">
        <w:r w:rsidR="00290F10" w:rsidRPr="00290F10">
          <w:rPr>
            <w:rStyle w:val="Hyperlink"/>
            <w:rFonts w:ascii="Arial" w:hAnsi="Arial" w:cs="Arial"/>
            <w:sz w:val="20"/>
            <w:szCs w:val="20"/>
          </w:rPr>
          <w:t>https://www.ebscohost.com/titleLists/sxi-subject.xls</w:t>
        </w:r>
      </w:hyperlink>
      <w:r w:rsidR="00AE2997" w:rsidRPr="00290F10">
        <w:rPr>
          <w:rFonts w:ascii="Arial" w:hAnsi="Arial" w:cs="Arial"/>
          <w:sz w:val="20"/>
          <w:szCs w:val="20"/>
        </w:rPr>
        <w:t xml:space="preserve"> </w:t>
      </w:r>
    </w:p>
    <w:p w14:paraId="1B0A833D" w14:textId="77777777" w:rsidR="00290F10" w:rsidRPr="00290F10" w:rsidRDefault="00AE2997" w:rsidP="006007F2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290F10">
        <w:rPr>
          <w:rFonts w:ascii="Arial" w:hAnsi="Arial" w:cs="Arial"/>
          <w:b/>
          <w:color w:val="000000"/>
          <w:sz w:val="20"/>
          <w:szCs w:val="20"/>
        </w:rPr>
        <w:t>Detaylı</w:t>
      </w:r>
      <w:proofErr w:type="spellEnd"/>
      <w:r w:rsidRPr="00290F1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90F10">
        <w:rPr>
          <w:rFonts w:ascii="Arial" w:hAnsi="Arial" w:cs="Arial"/>
          <w:b/>
          <w:color w:val="000000"/>
          <w:sz w:val="20"/>
          <w:szCs w:val="20"/>
        </w:rPr>
        <w:t>bilgi</w:t>
      </w:r>
      <w:proofErr w:type="spellEnd"/>
      <w:r w:rsidRPr="00290F10">
        <w:rPr>
          <w:rFonts w:ascii="Arial" w:hAnsi="Arial" w:cs="Arial"/>
          <w:color w:val="000000"/>
          <w:sz w:val="20"/>
          <w:szCs w:val="20"/>
        </w:rPr>
        <w:t>:</w:t>
      </w:r>
      <w:r w:rsidRPr="00290F10">
        <w:rPr>
          <w:rFonts w:ascii="Arial" w:hAnsi="Arial" w:cs="Arial"/>
          <w:sz w:val="20"/>
          <w:szCs w:val="20"/>
        </w:rPr>
        <w:t xml:space="preserve"> </w:t>
      </w:r>
    </w:p>
    <w:p w14:paraId="40BF824F" w14:textId="38C8B3CF" w:rsidR="00AE2997" w:rsidRPr="00290F10" w:rsidRDefault="003E2B0C" w:rsidP="006007F2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0"/>
        </w:rPr>
      </w:pPr>
      <w:hyperlink r:id="rId11" w:history="1">
        <w:r w:rsidR="00290F10" w:rsidRPr="00290F10">
          <w:rPr>
            <w:rStyle w:val="Hyperlink"/>
            <w:rFonts w:ascii="Arial" w:hAnsi="Arial" w:cs="Arial"/>
            <w:sz w:val="20"/>
            <w:szCs w:val="20"/>
          </w:rPr>
          <w:t>https://www.ebsco.com/products/research-databases/sociology-source-ultimate</w:t>
        </w:r>
      </w:hyperlink>
    </w:p>
    <w:p w14:paraId="22D7583E" w14:textId="77777777" w:rsidR="00130751" w:rsidRPr="00B62C7E" w:rsidRDefault="00130751" w:rsidP="00EF0793">
      <w:pPr>
        <w:spacing w:before="100" w:beforeAutospacing="1" w:after="20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0BF8250" w14:textId="77777777" w:rsidR="00AE2997" w:rsidRPr="00B62C7E" w:rsidRDefault="00AE2997" w:rsidP="00EF0793">
      <w:pPr>
        <w:spacing w:before="100" w:beforeAutospacing="1" w:after="20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  <w:shd w:val="clear" w:color="auto" w:fill="FFFF00"/>
        </w:rPr>
      </w:pPr>
      <w:r w:rsidRPr="00B62C7E">
        <w:rPr>
          <w:rFonts w:ascii="Arial" w:hAnsi="Arial" w:cs="Arial"/>
          <w:sz w:val="24"/>
          <w:szCs w:val="24"/>
        </w:rPr>
        <w:t xml:space="preserve"> </w:t>
      </w:r>
    </w:p>
    <w:p w14:paraId="40BF8251" w14:textId="0AE0059E" w:rsidR="007C1C6D" w:rsidRPr="00B62C7E" w:rsidRDefault="007C1C6D" w:rsidP="00EF0793">
      <w:pPr>
        <w:tabs>
          <w:tab w:val="left" w:pos="24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2C7E">
        <w:rPr>
          <w:rFonts w:ascii="Arial" w:hAnsi="Arial" w:cs="Arial"/>
          <w:sz w:val="24"/>
          <w:szCs w:val="24"/>
        </w:rPr>
        <w:tab/>
      </w:r>
    </w:p>
    <w:p w14:paraId="40BF8252" w14:textId="2246915A" w:rsidR="007C1C6D" w:rsidRPr="00B62C7E" w:rsidRDefault="007C1C6D" w:rsidP="00EF0793">
      <w:pPr>
        <w:spacing w:line="360" w:lineRule="auto"/>
        <w:rPr>
          <w:rFonts w:ascii="Arial" w:hAnsi="Arial" w:cs="Arial"/>
          <w:sz w:val="24"/>
          <w:szCs w:val="24"/>
        </w:rPr>
      </w:pPr>
    </w:p>
    <w:p w14:paraId="40BF8253" w14:textId="0842DBE7" w:rsidR="007C1C6D" w:rsidRPr="00B62C7E" w:rsidRDefault="00FF5983" w:rsidP="00EF0793">
      <w:pPr>
        <w:spacing w:line="360" w:lineRule="auto"/>
        <w:rPr>
          <w:rFonts w:ascii="Arial" w:hAnsi="Arial" w:cs="Arial"/>
          <w:sz w:val="24"/>
          <w:szCs w:val="24"/>
        </w:rPr>
      </w:pPr>
      <w:r w:rsidRPr="00B62C7E"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0BF8256" wp14:editId="7E67FCB7">
            <wp:simplePos x="0" y="0"/>
            <wp:positionH relativeFrom="margin">
              <wp:posOffset>5120005</wp:posOffset>
            </wp:positionH>
            <wp:positionV relativeFrom="paragraph">
              <wp:posOffset>5424170</wp:posOffset>
            </wp:positionV>
            <wp:extent cx="1209675" cy="591185"/>
            <wp:effectExtent l="0" t="0" r="9525" b="0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1C6D" w:rsidRPr="00B62C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39970" w14:textId="77777777" w:rsidR="003F021D" w:rsidRDefault="003F021D" w:rsidP="007C1C6D">
      <w:pPr>
        <w:spacing w:after="0" w:line="240" w:lineRule="auto"/>
      </w:pPr>
      <w:r>
        <w:separator/>
      </w:r>
    </w:p>
  </w:endnote>
  <w:endnote w:type="continuationSeparator" w:id="0">
    <w:p w14:paraId="13B43041" w14:textId="77777777" w:rsidR="003F021D" w:rsidRDefault="003F021D" w:rsidP="007C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80D49" w14:textId="77777777" w:rsidR="003F021D" w:rsidRDefault="003F021D" w:rsidP="007C1C6D">
      <w:pPr>
        <w:spacing w:after="0" w:line="240" w:lineRule="auto"/>
      </w:pPr>
      <w:r>
        <w:separator/>
      </w:r>
    </w:p>
  </w:footnote>
  <w:footnote w:type="continuationSeparator" w:id="0">
    <w:p w14:paraId="636EE8B5" w14:textId="77777777" w:rsidR="003F021D" w:rsidRDefault="003F021D" w:rsidP="007C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402E"/>
    <w:multiLevelType w:val="hybridMultilevel"/>
    <w:tmpl w:val="AD58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1415"/>
    <w:multiLevelType w:val="hybridMultilevel"/>
    <w:tmpl w:val="E236F4B4"/>
    <w:lvl w:ilvl="0" w:tplc="06D2121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3335C"/>
    <w:multiLevelType w:val="hybridMultilevel"/>
    <w:tmpl w:val="FF4A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B6300"/>
    <w:multiLevelType w:val="hybridMultilevel"/>
    <w:tmpl w:val="6A2A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464"/>
    <w:multiLevelType w:val="hybridMultilevel"/>
    <w:tmpl w:val="43CC5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3878"/>
    <w:multiLevelType w:val="hybridMultilevel"/>
    <w:tmpl w:val="379A6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97"/>
    <w:rsid w:val="00001A21"/>
    <w:rsid w:val="00032F1A"/>
    <w:rsid w:val="00071C59"/>
    <w:rsid w:val="00083CC3"/>
    <w:rsid w:val="000A5976"/>
    <w:rsid w:val="000B1866"/>
    <w:rsid w:val="000E60EB"/>
    <w:rsid w:val="001301F4"/>
    <w:rsid w:val="00130751"/>
    <w:rsid w:val="00146585"/>
    <w:rsid w:val="00182F0C"/>
    <w:rsid w:val="00195BCC"/>
    <w:rsid w:val="001A2360"/>
    <w:rsid w:val="001B1068"/>
    <w:rsid w:val="001B2760"/>
    <w:rsid w:val="00216D24"/>
    <w:rsid w:val="00241FFC"/>
    <w:rsid w:val="00266AE9"/>
    <w:rsid w:val="00290F10"/>
    <w:rsid w:val="002B6BA4"/>
    <w:rsid w:val="002C2E13"/>
    <w:rsid w:val="003006F0"/>
    <w:rsid w:val="00354314"/>
    <w:rsid w:val="00385BF0"/>
    <w:rsid w:val="003E2B0C"/>
    <w:rsid w:val="003F021D"/>
    <w:rsid w:val="004125B0"/>
    <w:rsid w:val="00431E48"/>
    <w:rsid w:val="00490EA6"/>
    <w:rsid w:val="00497054"/>
    <w:rsid w:val="0050072A"/>
    <w:rsid w:val="00570C64"/>
    <w:rsid w:val="005829B5"/>
    <w:rsid w:val="005F107F"/>
    <w:rsid w:val="006007F2"/>
    <w:rsid w:val="006115AA"/>
    <w:rsid w:val="00692019"/>
    <w:rsid w:val="007767B0"/>
    <w:rsid w:val="007A0646"/>
    <w:rsid w:val="007B285B"/>
    <w:rsid w:val="007C1C6D"/>
    <w:rsid w:val="008205B1"/>
    <w:rsid w:val="00824F92"/>
    <w:rsid w:val="008E1425"/>
    <w:rsid w:val="009245ED"/>
    <w:rsid w:val="009C5E5E"/>
    <w:rsid w:val="00A26C2E"/>
    <w:rsid w:val="00AE2997"/>
    <w:rsid w:val="00B51EFB"/>
    <w:rsid w:val="00B548F5"/>
    <w:rsid w:val="00B62C7E"/>
    <w:rsid w:val="00B631D6"/>
    <w:rsid w:val="00BB1295"/>
    <w:rsid w:val="00BF1EAC"/>
    <w:rsid w:val="00BF6AA8"/>
    <w:rsid w:val="00C72E8E"/>
    <w:rsid w:val="00CB3D65"/>
    <w:rsid w:val="00D040E6"/>
    <w:rsid w:val="00D932BD"/>
    <w:rsid w:val="00E16396"/>
    <w:rsid w:val="00E47D18"/>
    <w:rsid w:val="00E6543C"/>
    <w:rsid w:val="00E67B61"/>
    <w:rsid w:val="00EE7983"/>
    <w:rsid w:val="00EF0793"/>
    <w:rsid w:val="00F27FF7"/>
    <w:rsid w:val="00F3140E"/>
    <w:rsid w:val="00F4617A"/>
    <w:rsid w:val="00FC24AC"/>
    <w:rsid w:val="00FC4B50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8244"/>
  <w15:chartTrackingRefBased/>
  <w15:docId w15:val="{6D77E45E-11E5-44C1-9677-281F8D10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9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C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C6D"/>
  </w:style>
  <w:style w:type="paragraph" w:styleId="Footer">
    <w:name w:val="footer"/>
    <w:basedOn w:val="Normal"/>
    <w:link w:val="FooterChar"/>
    <w:uiPriority w:val="99"/>
    <w:unhideWhenUsed/>
    <w:rsid w:val="007C1C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C6D"/>
  </w:style>
  <w:style w:type="character" w:styleId="UnresolvedMention">
    <w:name w:val="Unresolved Mention"/>
    <w:basedOn w:val="DefaultParagraphFont"/>
    <w:uiPriority w:val="99"/>
    <w:semiHidden/>
    <w:unhideWhenUsed/>
    <w:rsid w:val="002B6B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461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67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ip,uid&amp;profile=ehost&amp;defaultdb=sx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bsco.com/products/research-databases/sociology-source-ultima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bscohost.com/titleLists/sxi-subject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bscohost.com/titleLists/sxi-coverage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Cemre Demiryurek</cp:lastModifiedBy>
  <cp:revision>66</cp:revision>
  <dcterms:created xsi:type="dcterms:W3CDTF">2016-12-03T10:27:00Z</dcterms:created>
  <dcterms:modified xsi:type="dcterms:W3CDTF">2019-02-22T12:39:00Z</dcterms:modified>
</cp:coreProperties>
</file>