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CFDE4" w14:textId="4DA7C32B" w:rsidR="00E00658" w:rsidRDefault="00E00658" w:rsidP="00E00658">
      <w:pPr>
        <w:spacing w:after="120"/>
        <w:jc w:val="center"/>
        <w:textAlignment w:val="baseline"/>
        <w:outlineLvl w:val="0"/>
        <w:rPr>
          <w:rFonts w:ascii="Times New Roman" w:eastAsia="Times New Roman" w:hAnsi="Times New Roman" w:cs="Times New Roman"/>
          <w:b/>
          <w:kern w:val="36"/>
          <w:sz w:val="40"/>
          <w:szCs w:val="40"/>
        </w:rPr>
      </w:pPr>
      <w:r>
        <w:rPr>
          <w:rFonts w:ascii="Times New Roman" w:eastAsia="Times New Roman" w:hAnsi="Times New Roman" w:cs="Times New Roman"/>
          <w:b/>
          <w:kern w:val="36"/>
          <w:sz w:val="40"/>
          <w:szCs w:val="40"/>
        </w:rPr>
        <w:t>ÇOMÜ</w:t>
      </w:r>
    </w:p>
    <w:p w14:paraId="37F72D7A" w14:textId="77777777" w:rsidR="00E00658" w:rsidRDefault="00E00658" w:rsidP="00E00658">
      <w:pPr>
        <w:spacing w:after="120"/>
        <w:jc w:val="center"/>
        <w:textAlignment w:val="baseline"/>
        <w:outlineLvl w:val="0"/>
        <w:rPr>
          <w:rFonts w:ascii="Times New Roman" w:eastAsia="Times New Roman" w:hAnsi="Times New Roman" w:cs="Times New Roman"/>
          <w:b/>
          <w:kern w:val="36"/>
          <w:sz w:val="40"/>
          <w:szCs w:val="40"/>
        </w:rPr>
      </w:pPr>
    </w:p>
    <w:p w14:paraId="6772E803" w14:textId="387FB45D" w:rsidR="00E00658" w:rsidRDefault="00E00658" w:rsidP="00E00658">
      <w:pPr>
        <w:spacing w:after="120"/>
        <w:jc w:val="center"/>
        <w:textAlignment w:val="baseline"/>
        <w:outlineLvl w:val="0"/>
        <w:rPr>
          <w:rFonts w:ascii="Times New Roman" w:eastAsia="Times New Roman" w:hAnsi="Times New Roman" w:cs="Times New Roman"/>
          <w:b/>
          <w:kern w:val="36"/>
          <w:sz w:val="40"/>
          <w:szCs w:val="40"/>
        </w:rPr>
      </w:pPr>
      <w:r>
        <w:rPr>
          <w:rFonts w:ascii="Times New Roman" w:eastAsia="Times New Roman" w:hAnsi="Times New Roman" w:cs="Times New Roman"/>
          <w:b/>
          <w:kern w:val="36"/>
          <w:sz w:val="40"/>
          <w:szCs w:val="40"/>
        </w:rPr>
        <w:t>MÜHENDİSLİK FAKÜLTESİ</w:t>
      </w:r>
    </w:p>
    <w:p w14:paraId="163725AF" w14:textId="6EF0AEEE" w:rsidR="00E00658" w:rsidRDefault="00E00658" w:rsidP="00E00658">
      <w:pPr>
        <w:spacing w:after="120"/>
        <w:jc w:val="center"/>
        <w:textAlignment w:val="baseline"/>
        <w:outlineLvl w:val="0"/>
        <w:rPr>
          <w:rFonts w:ascii="Times New Roman" w:eastAsia="Times New Roman" w:hAnsi="Times New Roman" w:cs="Times New Roman"/>
          <w:b/>
          <w:kern w:val="36"/>
          <w:sz w:val="40"/>
          <w:szCs w:val="40"/>
        </w:rPr>
      </w:pPr>
    </w:p>
    <w:p w14:paraId="2273C05F" w14:textId="77777777" w:rsidR="00E00658" w:rsidRDefault="00E00658" w:rsidP="00E00658">
      <w:pPr>
        <w:spacing w:after="120"/>
        <w:jc w:val="center"/>
        <w:textAlignment w:val="baseline"/>
        <w:outlineLvl w:val="0"/>
        <w:rPr>
          <w:rFonts w:ascii="Times New Roman" w:eastAsia="Times New Roman" w:hAnsi="Times New Roman" w:cs="Times New Roman"/>
          <w:b/>
          <w:kern w:val="36"/>
          <w:sz w:val="40"/>
          <w:szCs w:val="40"/>
        </w:rPr>
      </w:pPr>
    </w:p>
    <w:p w14:paraId="6DE8EFB0" w14:textId="77777777" w:rsidR="00E00658" w:rsidRDefault="00E00658" w:rsidP="00E00658">
      <w:pPr>
        <w:spacing w:after="120"/>
        <w:jc w:val="center"/>
        <w:textAlignment w:val="baseline"/>
        <w:outlineLvl w:val="0"/>
        <w:rPr>
          <w:rFonts w:ascii="Times New Roman" w:eastAsia="Times New Roman" w:hAnsi="Times New Roman" w:cs="Times New Roman"/>
          <w:b/>
          <w:kern w:val="36"/>
          <w:sz w:val="40"/>
          <w:szCs w:val="40"/>
        </w:rPr>
      </w:pPr>
    </w:p>
    <w:p w14:paraId="01EA5DFB" w14:textId="07F589D9" w:rsidR="00E00658" w:rsidRDefault="00E00658" w:rsidP="00E00658">
      <w:pPr>
        <w:spacing w:after="120"/>
        <w:jc w:val="center"/>
        <w:textAlignment w:val="baseline"/>
        <w:outlineLvl w:val="0"/>
        <w:rPr>
          <w:rFonts w:ascii="Times New Roman" w:eastAsia="Times New Roman" w:hAnsi="Times New Roman" w:cs="Times New Roman"/>
          <w:b/>
          <w:kern w:val="36"/>
          <w:sz w:val="40"/>
          <w:szCs w:val="40"/>
        </w:rPr>
      </w:pPr>
      <w:r w:rsidRPr="00BA4AB6">
        <w:rPr>
          <w:rFonts w:ascii="Times New Roman" w:eastAsia="Times New Roman" w:hAnsi="Times New Roman" w:cs="Times New Roman"/>
          <w:b/>
          <w:kern w:val="36"/>
          <w:sz w:val="40"/>
          <w:szCs w:val="40"/>
        </w:rPr>
        <w:t>B</w:t>
      </w:r>
      <w:r>
        <w:rPr>
          <w:rFonts w:ascii="Times New Roman" w:eastAsia="Times New Roman" w:hAnsi="Times New Roman" w:cs="Times New Roman"/>
          <w:b/>
          <w:kern w:val="36"/>
          <w:sz w:val="40"/>
          <w:szCs w:val="40"/>
        </w:rPr>
        <w:t>İ</w:t>
      </w:r>
      <w:r w:rsidRPr="00BA4AB6">
        <w:rPr>
          <w:rFonts w:ascii="Times New Roman" w:eastAsia="Times New Roman" w:hAnsi="Times New Roman" w:cs="Times New Roman"/>
          <w:b/>
          <w:kern w:val="36"/>
          <w:sz w:val="40"/>
          <w:szCs w:val="40"/>
        </w:rPr>
        <w:t>YOMÜHEND</w:t>
      </w:r>
      <w:r>
        <w:rPr>
          <w:rFonts w:ascii="Times New Roman" w:eastAsia="Times New Roman" w:hAnsi="Times New Roman" w:cs="Times New Roman"/>
          <w:b/>
          <w:kern w:val="36"/>
          <w:sz w:val="40"/>
          <w:szCs w:val="40"/>
        </w:rPr>
        <w:t>İ</w:t>
      </w:r>
      <w:r w:rsidRPr="00BA4AB6">
        <w:rPr>
          <w:rFonts w:ascii="Times New Roman" w:eastAsia="Times New Roman" w:hAnsi="Times New Roman" w:cs="Times New Roman"/>
          <w:b/>
          <w:kern w:val="36"/>
          <w:sz w:val="40"/>
          <w:szCs w:val="40"/>
        </w:rPr>
        <w:t>SL</w:t>
      </w:r>
      <w:r>
        <w:rPr>
          <w:rFonts w:ascii="Times New Roman" w:eastAsia="Times New Roman" w:hAnsi="Times New Roman" w:cs="Times New Roman"/>
          <w:b/>
          <w:kern w:val="36"/>
          <w:sz w:val="40"/>
          <w:szCs w:val="40"/>
        </w:rPr>
        <w:t>İ</w:t>
      </w:r>
      <w:r w:rsidRPr="00BA4AB6">
        <w:rPr>
          <w:rFonts w:ascii="Times New Roman" w:eastAsia="Times New Roman" w:hAnsi="Times New Roman" w:cs="Times New Roman"/>
          <w:b/>
          <w:kern w:val="36"/>
          <w:sz w:val="40"/>
          <w:szCs w:val="40"/>
        </w:rPr>
        <w:t>K L</w:t>
      </w:r>
      <w:r>
        <w:rPr>
          <w:rFonts w:ascii="Times New Roman" w:eastAsia="Times New Roman" w:hAnsi="Times New Roman" w:cs="Times New Roman"/>
          <w:b/>
          <w:kern w:val="36"/>
          <w:sz w:val="40"/>
          <w:szCs w:val="40"/>
        </w:rPr>
        <w:t>İ</w:t>
      </w:r>
      <w:r w:rsidRPr="00BA4AB6">
        <w:rPr>
          <w:rFonts w:ascii="Times New Roman" w:eastAsia="Times New Roman" w:hAnsi="Times New Roman" w:cs="Times New Roman"/>
          <w:b/>
          <w:kern w:val="36"/>
          <w:sz w:val="40"/>
          <w:szCs w:val="40"/>
        </w:rPr>
        <w:t>SANS PROGRAMI</w:t>
      </w:r>
    </w:p>
    <w:p w14:paraId="050EA718" w14:textId="1C40238F" w:rsidR="00E00658" w:rsidRDefault="00E00658" w:rsidP="00E00658">
      <w:pPr>
        <w:spacing w:after="120"/>
        <w:jc w:val="center"/>
        <w:textAlignment w:val="baseline"/>
        <w:outlineLvl w:val="0"/>
        <w:rPr>
          <w:rFonts w:ascii="Times New Roman" w:eastAsia="Times New Roman" w:hAnsi="Times New Roman" w:cs="Times New Roman"/>
          <w:b/>
          <w:kern w:val="36"/>
          <w:sz w:val="40"/>
          <w:szCs w:val="40"/>
        </w:rPr>
      </w:pPr>
    </w:p>
    <w:p w14:paraId="63A0D8B9" w14:textId="2CA71EC1" w:rsidR="00E00658" w:rsidRDefault="00E00658" w:rsidP="00E00658">
      <w:pPr>
        <w:spacing w:after="120"/>
        <w:jc w:val="center"/>
        <w:textAlignment w:val="baseline"/>
        <w:outlineLvl w:val="0"/>
        <w:rPr>
          <w:rFonts w:ascii="Times New Roman" w:eastAsia="Times New Roman" w:hAnsi="Times New Roman" w:cs="Times New Roman"/>
          <w:b/>
          <w:kern w:val="36"/>
          <w:sz w:val="40"/>
          <w:szCs w:val="40"/>
        </w:rPr>
      </w:pPr>
    </w:p>
    <w:p w14:paraId="22539B05" w14:textId="7C6EDE89" w:rsidR="00E00658" w:rsidRDefault="00E00658" w:rsidP="00E00658">
      <w:pPr>
        <w:spacing w:after="120"/>
        <w:jc w:val="center"/>
        <w:textAlignment w:val="baseline"/>
        <w:outlineLvl w:val="0"/>
        <w:rPr>
          <w:rFonts w:ascii="Times New Roman" w:eastAsia="Times New Roman" w:hAnsi="Times New Roman" w:cs="Times New Roman"/>
          <w:b/>
          <w:kern w:val="36"/>
          <w:sz w:val="40"/>
          <w:szCs w:val="40"/>
        </w:rPr>
      </w:pPr>
    </w:p>
    <w:p w14:paraId="445C382A" w14:textId="20E3699E" w:rsidR="00E00658" w:rsidRDefault="00E00658" w:rsidP="00E00658">
      <w:pPr>
        <w:spacing w:after="120"/>
        <w:jc w:val="center"/>
        <w:textAlignment w:val="baseline"/>
        <w:outlineLvl w:val="0"/>
        <w:rPr>
          <w:rFonts w:ascii="Times New Roman" w:eastAsia="Times New Roman" w:hAnsi="Times New Roman" w:cs="Times New Roman"/>
          <w:b/>
          <w:kern w:val="36"/>
          <w:sz w:val="40"/>
          <w:szCs w:val="40"/>
        </w:rPr>
      </w:pPr>
    </w:p>
    <w:p w14:paraId="4F579B61" w14:textId="77777777" w:rsidR="00E00658" w:rsidRDefault="00E00658" w:rsidP="00E00658">
      <w:pPr>
        <w:spacing w:after="120"/>
        <w:jc w:val="center"/>
        <w:textAlignment w:val="baseline"/>
        <w:outlineLvl w:val="0"/>
        <w:rPr>
          <w:rFonts w:ascii="Times New Roman" w:eastAsia="Times New Roman" w:hAnsi="Times New Roman" w:cs="Times New Roman"/>
          <w:b/>
          <w:kern w:val="36"/>
          <w:sz w:val="40"/>
          <w:szCs w:val="40"/>
        </w:rPr>
      </w:pPr>
    </w:p>
    <w:p w14:paraId="6493AD47" w14:textId="40D4A30B" w:rsidR="00E00658" w:rsidRPr="00BA4AB6" w:rsidRDefault="00E00658" w:rsidP="00E00658">
      <w:pPr>
        <w:spacing w:after="120"/>
        <w:jc w:val="center"/>
        <w:textAlignment w:val="baseline"/>
        <w:outlineLvl w:val="0"/>
        <w:rPr>
          <w:rFonts w:ascii="Times New Roman" w:eastAsia="Times New Roman" w:hAnsi="Times New Roman" w:cs="Times New Roman"/>
          <w:b/>
          <w:kern w:val="36"/>
          <w:sz w:val="40"/>
          <w:szCs w:val="40"/>
        </w:rPr>
      </w:pPr>
      <w:r>
        <w:rPr>
          <w:rFonts w:ascii="Times New Roman" w:eastAsia="Times New Roman" w:hAnsi="Times New Roman" w:cs="Times New Roman"/>
          <w:b/>
          <w:kern w:val="36"/>
          <w:sz w:val="40"/>
          <w:szCs w:val="40"/>
        </w:rPr>
        <w:t>Eğitim-Öğretim Programı, Dersler ve içerikleri, Program yeterlilikleri</w:t>
      </w:r>
    </w:p>
    <w:p w14:paraId="3F5F866F" w14:textId="77777777" w:rsidR="00E00658" w:rsidRDefault="00E00658" w:rsidP="00BA4AB6">
      <w:pPr>
        <w:spacing w:after="120"/>
        <w:jc w:val="both"/>
        <w:textAlignment w:val="baseline"/>
        <w:outlineLvl w:val="0"/>
        <w:rPr>
          <w:rFonts w:ascii="Times New Roman" w:eastAsia="Times New Roman" w:hAnsi="Times New Roman" w:cs="Times New Roman"/>
          <w:b/>
          <w:kern w:val="36"/>
          <w:sz w:val="40"/>
          <w:szCs w:val="40"/>
        </w:rPr>
      </w:pPr>
    </w:p>
    <w:p w14:paraId="18D44B46" w14:textId="77777777" w:rsidR="00E00658" w:rsidRDefault="00E00658" w:rsidP="00BA4AB6">
      <w:pPr>
        <w:spacing w:after="120"/>
        <w:jc w:val="both"/>
        <w:textAlignment w:val="baseline"/>
        <w:outlineLvl w:val="0"/>
        <w:rPr>
          <w:rFonts w:ascii="Times New Roman" w:eastAsia="Times New Roman" w:hAnsi="Times New Roman" w:cs="Times New Roman"/>
          <w:b/>
          <w:kern w:val="36"/>
          <w:sz w:val="40"/>
          <w:szCs w:val="40"/>
        </w:rPr>
      </w:pPr>
    </w:p>
    <w:p w14:paraId="16957D3E" w14:textId="20986788" w:rsidR="00E00658" w:rsidRDefault="00E00658" w:rsidP="00BA4AB6">
      <w:pPr>
        <w:spacing w:after="120"/>
        <w:jc w:val="both"/>
        <w:textAlignment w:val="baseline"/>
        <w:outlineLvl w:val="0"/>
        <w:rPr>
          <w:rFonts w:ascii="Times New Roman" w:eastAsia="Times New Roman" w:hAnsi="Times New Roman" w:cs="Times New Roman"/>
          <w:b/>
          <w:kern w:val="36"/>
          <w:sz w:val="40"/>
          <w:szCs w:val="40"/>
        </w:rPr>
      </w:pPr>
    </w:p>
    <w:p w14:paraId="11C88774" w14:textId="550125B6" w:rsidR="00E00658" w:rsidRDefault="00E00658" w:rsidP="00BA4AB6">
      <w:pPr>
        <w:spacing w:after="120"/>
        <w:jc w:val="both"/>
        <w:textAlignment w:val="baseline"/>
        <w:outlineLvl w:val="0"/>
        <w:rPr>
          <w:rFonts w:ascii="Times New Roman" w:eastAsia="Times New Roman" w:hAnsi="Times New Roman" w:cs="Times New Roman"/>
          <w:b/>
          <w:kern w:val="36"/>
          <w:sz w:val="40"/>
          <w:szCs w:val="40"/>
        </w:rPr>
      </w:pPr>
    </w:p>
    <w:p w14:paraId="28109647" w14:textId="1F61EF7F" w:rsidR="00E00658" w:rsidRDefault="00E00658" w:rsidP="00BA4AB6">
      <w:pPr>
        <w:spacing w:after="120"/>
        <w:jc w:val="both"/>
        <w:textAlignment w:val="baseline"/>
        <w:outlineLvl w:val="0"/>
        <w:rPr>
          <w:rFonts w:ascii="Times New Roman" w:eastAsia="Times New Roman" w:hAnsi="Times New Roman" w:cs="Times New Roman"/>
          <w:b/>
          <w:kern w:val="36"/>
          <w:sz w:val="40"/>
          <w:szCs w:val="40"/>
        </w:rPr>
      </w:pPr>
    </w:p>
    <w:p w14:paraId="0B2D9C7A" w14:textId="6FD8B6C7" w:rsidR="00E00658" w:rsidRDefault="00E00658" w:rsidP="00BA4AB6">
      <w:pPr>
        <w:spacing w:after="120"/>
        <w:jc w:val="both"/>
        <w:textAlignment w:val="baseline"/>
        <w:outlineLvl w:val="0"/>
        <w:rPr>
          <w:rFonts w:ascii="Times New Roman" w:eastAsia="Times New Roman" w:hAnsi="Times New Roman" w:cs="Times New Roman"/>
          <w:b/>
          <w:kern w:val="36"/>
          <w:sz w:val="40"/>
          <w:szCs w:val="40"/>
        </w:rPr>
      </w:pPr>
    </w:p>
    <w:p w14:paraId="67E8F4EA" w14:textId="6F08A253" w:rsidR="00E00658" w:rsidRDefault="00E00658" w:rsidP="00BA4AB6">
      <w:pPr>
        <w:spacing w:after="120"/>
        <w:jc w:val="both"/>
        <w:textAlignment w:val="baseline"/>
        <w:outlineLvl w:val="0"/>
        <w:rPr>
          <w:rFonts w:ascii="Times New Roman" w:eastAsia="Times New Roman" w:hAnsi="Times New Roman" w:cs="Times New Roman"/>
          <w:b/>
          <w:kern w:val="36"/>
          <w:sz w:val="40"/>
          <w:szCs w:val="40"/>
        </w:rPr>
      </w:pPr>
    </w:p>
    <w:p w14:paraId="39484AE1" w14:textId="256D75FA" w:rsidR="00E00658" w:rsidRDefault="00E00658" w:rsidP="00BA4AB6">
      <w:pPr>
        <w:spacing w:after="120"/>
        <w:jc w:val="both"/>
        <w:textAlignment w:val="baseline"/>
        <w:outlineLvl w:val="0"/>
        <w:rPr>
          <w:rFonts w:ascii="Times New Roman" w:eastAsia="Times New Roman" w:hAnsi="Times New Roman" w:cs="Times New Roman"/>
          <w:b/>
          <w:kern w:val="36"/>
          <w:sz w:val="40"/>
          <w:szCs w:val="40"/>
        </w:rPr>
      </w:pPr>
    </w:p>
    <w:p w14:paraId="7353C24C" w14:textId="77777777" w:rsidR="00E00658" w:rsidRDefault="00E00658" w:rsidP="00BA4AB6">
      <w:pPr>
        <w:spacing w:after="120"/>
        <w:jc w:val="both"/>
        <w:textAlignment w:val="baseline"/>
        <w:outlineLvl w:val="0"/>
        <w:rPr>
          <w:rFonts w:ascii="Times New Roman" w:eastAsia="Times New Roman" w:hAnsi="Times New Roman" w:cs="Times New Roman"/>
          <w:b/>
          <w:kern w:val="36"/>
          <w:sz w:val="40"/>
          <w:szCs w:val="40"/>
        </w:rPr>
      </w:pPr>
    </w:p>
    <w:p w14:paraId="154E8FAB" w14:textId="77777777" w:rsidR="00E00658" w:rsidRDefault="00E00658" w:rsidP="00BA4AB6">
      <w:pPr>
        <w:spacing w:after="120"/>
        <w:jc w:val="both"/>
        <w:textAlignment w:val="baseline"/>
        <w:outlineLvl w:val="0"/>
        <w:rPr>
          <w:rFonts w:ascii="Times New Roman" w:eastAsia="Times New Roman" w:hAnsi="Times New Roman" w:cs="Times New Roman"/>
          <w:b/>
          <w:kern w:val="36"/>
          <w:sz w:val="40"/>
          <w:szCs w:val="40"/>
        </w:rPr>
      </w:pPr>
    </w:p>
    <w:p w14:paraId="21F58A3B" w14:textId="7FF28112" w:rsidR="00E5388E" w:rsidRPr="00BA4AB6" w:rsidRDefault="00E5388E" w:rsidP="00BA4AB6">
      <w:pPr>
        <w:spacing w:after="120"/>
        <w:jc w:val="both"/>
        <w:textAlignment w:val="baseline"/>
        <w:outlineLvl w:val="0"/>
        <w:rPr>
          <w:rFonts w:ascii="Times New Roman" w:eastAsia="Times New Roman" w:hAnsi="Times New Roman" w:cs="Times New Roman"/>
          <w:b/>
          <w:kern w:val="36"/>
          <w:sz w:val="40"/>
          <w:szCs w:val="40"/>
        </w:rPr>
      </w:pPr>
      <w:r w:rsidRPr="00BA4AB6">
        <w:rPr>
          <w:rFonts w:ascii="Times New Roman" w:eastAsia="Times New Roman" w:hAnsi="Times New Roman" w:cs="Times New Roman"/>
          <w:b/>
          <w:kern w:val="36"/>
          <w:sz w:val="40"/>
          <w:szCs w:val="40"/>
        </w:rPr>
        <w:lastRenderedPageBreak/>
        <w:t>Biyomühendislik Lisans Programı</w:t>
      </w:r>
    </w:p>
    <w:p w14:paraId="63C4BA18" w14:textId="3C0463CE" w:rsidR="00E5388E" w:rsidRPr="00BA4AB6" w:rsidRDefault="00E5388E" w:rsidP="00BA4AB6">
      <w:pPr>
        <w:spacing w:after="120"/>
        <w:jc w:val="both"/>
        <w:textAlignment w:val="baseline"/>
        <w:outlineLvl w:val="0"/>
        <w:rPr>
          <w:rFonts w:ascii="Times New Roman" w:eastAsia="Times New Roman" w:hAnsi="Times New Roman" w:cs="Times New Roman"/>
          <w:b/>
          <w:bCs/>
        </w:rPr>
      </w:pPr>
      <w:r w:rsidRPr="00BA4AB6">
        <w:rPr>
          <w:rFonts w:ascii="Times New Roman" w:eastAsia="Times New Roman" w:hAnsi="Times New Roman" w:cs="Times New Roman"/>
          <w:b/>
          <w:bCs/>
        </w:rPr>
        <w:t xml:space="preserve">Programı Sunan Akademik Birim </w:t>
      </w:r>
      <w:r w:rsidRPr="00BA4AB6">
        <w:rPr>
          <w:rFonts w:ascii="Times New Roman" w:eastAsia="Times New Roman" w:hAnsi="Times New Roman" w:cs="Times New Roman"/>
          <w:b/>
          <w:bCs/>
        </w:rPr>
        <w:tab/>
        <w:t>:</w:t>
      </w:r>
      <w:r w:rsidRPr="00BA4AB6">
        <w:rPr>
          <w:rFonts w:ascii="Times New Roman" w:eastAsia="Times New Roman" w:hAnsi="Times New Roman" w:cs="Times New Roman"/>
        </w:rPr>
        <w:t xml:space="preserve"> Biyomühendislik Bölümü</w:t>
      </w:r>
    </w:p>
    <w:p w14:paraId="0D24218F" w14:textId="0F759BAC" w:rsidR="00E5388E" w:rsidRPr="00BA4AB6" w:rsidRDefault="00E5388E" w:rsidP="00BA4AB6">
      <w:pPr>
        <w:spacing w:after="120"/>
        <w:jc w:val="both"/>
        <w:textAlignment w:val="baseline"/>
        <w:outlineLvl w:val="0"/>
        <w:rPr>
          <w:rFonts w:ascii="Times New Roman" w:eastAsia="Times New Roman" w:hAnsi="Times New Roman" w:cs="Times New Roman"/>
        </w:rPr>
      </w:pPr>
      <w:r w:rsidRPr="00BA4AB6">
        <w:rPr>
          <w:rFonts w:ascii="Times New Roman" w:eastAsia="Times New Roman" w:hAnsi="Times New Roman" w:cs="Times New Roman"/>
          <w:b/>
          <w:bCs/>
        </w:rPr>
        <w:t>Programın Türü</w:t>
      </w:r>
      <w:r w:rsidRPr="00BA4AB6">
        <w:rPr>
          <w:rFonts w:ascii="Times New Roman" w:eastAsia="Times New Roman" w:hAnsi="Times New Roman" w:cs="Times New Roman"/>
          <w:b/>
          <w:bCs/>
        </w:rPr>
        <w:tab/>
      </w:r>
      <w:r w:rsidRPr="00BA4AB6">
        <w:rPr>
          <w:rFonts w:ascii="Times New Roman" w:eastAsia="Times New Roman" w:hAnsi="Times New Roman" w:cs="Times New Roman"/>
          <w:b/>
          <w:bCs/>
        </w:rPr>
        <w:tab/>
      </w:r>
      <w:r w:rsidRPr="00BA4AB6">
        <w:rPr>
          <w:rFonts w:ascii="Times New Roman" w:eastAsia="Times New Roman" w:hAnsi="Times New Roman" w:cs="Times New Roman"/>
          <w:b/>
          <w:bCs/>
        </w:rPr>
        <w:tab/>
      </w:r>
      <w:r w:rsidRPr="00BA4AB6">
        <w:rPr>
          <w:rFonts w:ascii="Times New Roman" w:eastAsia="Times New Roman" w:hAnsi="Times New Roman" w:cs="Times New Roman"/>
        </w:rPr>
        <w:t>:Lisans Programı</w:t>
      </w:r>
    </w:p>
    <w:p w14:paraId="3E282193" w14:textId="77777777" w:rsidR="00E5388E" w:rsidRPr="00BA4AB6" w:rsidRDefault="00E5388E" w:rsidP="00BA4AB6">
      <w:pPr>
        <w:spacing w:after="120"/>
        <w:jc w:val="both"/>
        <w:textAlignment w:val="baseline"/>
        <w:outlineLvl w:val="0"/>
        <w:rPr>
          <w:rFonts w:ascii="Times New Roman" w:eastAsia="Times New Roman" w:hAnsi="Times New Roman" w:cs="Times New Roman"/>
          <w:b/>
          <w:bCs/>
        </w:rPr>
      </w:pPr>
      <w:r w:rsidRPr="00BA4AB6">
        <w:rPr>
          <w:rFonts w:ascii="Times New Roman" w:eastAsia="Times New Roman" w:hAnsi="Times New Roman" w:cs="Times New Roman"/>
          <w:b/>
          <w:bCs/>
        </w:rPr>
        <w:t>Program Direktörü</w:t>
      </w:r>
      <w:r w:rsidRPr="00BA4AB6">
        <w:rPr>
          <w:rFonts w:ascii="Times New Roman" w:eastAsia="Times New Roman" w:hAnsi="Times New Roman" w:cs="Times New Roman"/>
          <w:b/>
          <w:bCs/>
        </w:rPr>
        <w:tab/>
      </w:r>
      <w:r w:rsidRPr="00BA4AB6">
        <w:rPr>
          <w:rFonts w:ascii="Times New Roman" w:eastAsia="Times New Roman" w:hAnsi="Times New Roman" w:cs="Times New Roman"/>
          <w:b/>
          <w:bCs/>
        </w:rPr>
        <w:tab/>
      </w:r>
      <w:r w:rsidRPr="00BA4AB6">
        <w:rPr>
          <w:rFonts w:ascii="Times New Roman" w:eastAsia="Times New Roman" w:hAnsi="Times New Roman" w:cs="Times New Roman"/>
          <w:b/>
          <w:bCs/>
        </w:rPr>
        <w:tab/>
      </w:r>
      <w:r w:rsidRPr="00BA4AB6">
        <w:rPr>
          <w:rFonts w:ascii="Times New Roman" w:eastAsia="Times New Roman" w:hAnsi="Times New Roman" w:cs="Times New Roman"/>
          <w:bCs/>
        </w:rPr>
        <w:t>:Prof.Dr.Mustafa Kemal SEZGİNTÜRK</w:t>
      </w:r>
    </w:p>
    <w:p w14:paraId="249CC7D7" w14:textId="2DE1D40D" w:rsidR="00E5388E" w:rsidRPr="00BA4AB6" w:rsidRDefault="00E5388E" w:rsidP="00BA4AB6">
      <w:pPr>
        <w:spacing w:after="120"/>
        <w:jc w:val="both"/>
        <w:textAlignment w:val="baseline"/>
        <w:outlineLvl w:val="0"/>
        <w:rPr>
          <w:rFonts w:ascii="Times New Roman" w:eastAsia="Times New Roman" w:hAnsi="Times New Roman" w:cs="Times New Roman"/>
          <w:b/>
          <w:bCs/>
        </w:rPr>
      </w:pPr>
      <w:r w:rsidRPr="00BA4AB6">
        <w:rPr>
          <w:rFonts w:ascii="Times New Roman" w:eastAsia="Times New Roman" w:hAnsi="Times New Roman" w:cs="Times New Roman"/>
          <w:b/>
          <w:bCs/>
        </w:rPr>
        <w:t>Kazanılan Derecenin Seviyesi</w:t>
      </w:r>
      <w:r w:rsidRPr="00BA4AB6">
        <w:rPr>
          <w:rFonts w:ascii="Times New Roman" w:eastAsia="Times New Roman" w:hAnsi="Times New Roman" w:cs="Times New Roman"/>
        </w:rPr>
        <w:t xml:space="preserve"> </w:t>
      </w:r>
      <w:r w:rsidRPr="00BA4AB6">
        <w:rPr>
          <w:rFonts w:ascii="Times New Roman" w:eastAsia="Times New Roman" w:hAnsi="Times New Roman" w:cs="Times New Roman"/>
        </w:rPr>
        <w:tab/>
        <w:t>:Bu program, Lisans seviyesinde öğrenim veren bir programdır.</w:t>
      </w:r>
    </w:p>
    <w:p w14:paraId="2DAB48DD" w14:textId="4B90C3E6" w:rsidR="00E5388E" w:rsidRPr="00BA4AB6" w:rsidRDefault="00E5388E" w:rsidP="00BA4AB6">
      <w:pPr>
        <w:spacing w:after="120"/>
        <w:jc w:val="both"/>
        <w:textAlignment w:val="baseline"/>
        <w:outlineLvl w:val="0"/>
        <w:rPr>
          <w:rFonts w:ascii="Times New Roman" w:eastAsia="Times New Roman" w:hAnsi="Times New Roman" w:cs="Times New Roman"/>
        </w:rPr>
      </w:pPr>
      <w:r w:rsidRPr="00BA4AB6">
        <w:rPr>
          <w:rFonts w:ascii="Times New Roman" w:eastAsia="Times New Roman" w:hAnsi="Times New Roman" w:cs="Times New Roman"/>
          <w:b/>
          <w:bCs/>
        </w:rPr>
        <w:t>Kazanılan Derece</w:t>
      </w:r>
      <w:r w:rsidRPr="00BA4AB6">
        <w:rPr>
          <w:rFonts w:ascii="Times New Roman" w:eastAsia="Times New Roman" w:hAnsi="Times New Roman" w:cs="Times New Roman"/>
        </w:rPr>
        <w:t xml:space="preserve"> </w:t>
      </w:r>
      <w:r w:rsidRPr="00BA4AB6">
        <w:rPr>
          <w:rFonts w:ascii="Times New Roman" w:eastAsia="Times New Roman" w:hAnsi="Times New Roman" w:cs="Times New Roman"/>
        </w:rPr>
        <w:tab/>
      </w:r>
      <w:r w:rsidRPr="00BA4AB6">
        <w:rPr>
          <w:rFonts w:ascii="Times New Roman" w:eastAsia="Times New Roman" w:hAnsi="Times New Roman" w:cs="Times New Roman"/>
        </w:rPr>
        <w:tab/>
      </w:r>
      <w:r w:rsidRPr="00BA4AB6">
        <w:rPr>
          <w:rFonts w:ascii="Times New Roman" w:eastAsia="Times New Roman" w:hAnsi="Times New Roman" w:cs="Times New Roman"/>
        </w:rPr>
        <w:tab/>
        <w:t>:Bu programı başarıyla tamamlayan öğrenciler, Biyomühendislik Lisans Programı alanında Lisans Derecesi almaya hak kazanmaktadırlar.</w:t>
      </w:r>
    </w:p>
    <w:p w14:paraId="1F17243F" w14:textId="77777777" w:rsidR="00E5388E" w:rsidRPr="00BA4AB6" w:rsidRDefault="00E5388E" w:rsidP="00BA4AB6">
      <w:pPr>
        <w:spacing w:after="120"/>
        <w:jc w:val="both"/>
        <w:textAlignment w:val="baseline"/>
        <w:outlineLvl w:val="0"/>
        <w:rPr>
          <w:rFonts w:ascii="Times New Roman" w:eastAsia="Times New Roman" w:hAnsi="Times New Roman" w:cs="Times New Roman"/>
        </w:rPr>
      </w:pPr>
      <w:r w:rsidRPr="00BA4AB6">
        <w:rPr>
          <w:rFonts w:ascii="Times New Roman" w:eastAsia="Times New Roman" w:hAnsi="Times New Roman" w:cs="Times New Roman"/>
          <w:b/>
          <w:bCs/>
        </w:rPr>
        <w:t>Eğitim Türü</w:t>
      </w:r>
      <w:r w:rsidRPr="00BA4AB6">
        <w:rPr>
          <w:rFonts w:ascii="Times New Roman" w:eastAsia="Times New Roman" w:hAnsi="Times New Roman" w:cs="Times New Roman"/>
          <w:b/>
          <w:bCs/>
        </w:rPr>
        <w:tab/>
      </w:r>
      <w:r w:rsidRPr="00BA4AB6">
        <w:rPr>
          <w:rFonts w:ascii="Times New Roman" w:eastAsia="Times New Roman" w:hAnsi="Times New Roman" w:cs="Times New Roman"/>
          <w:b/>
          <w:bCs/>
        </w:rPr>
        <w:tab/>
      </w:r>
      <w:r w:rsidRPr="00BA4AB6">
        <w:rPr>
          <w:rFonts w:ascii="Times New Roman" w:eastAsia="Times New Roman" w:hAnsi="Times New Roman" w:cs="Times New Roman"/>
          <w:b/>
          <w:bCs/>
        </w:rPr>
        <w:tab/>
      </w:r>
      <w:r w:rsidRPr="00BA4AB6">
        <w:rPr>
          <w:rFonts w:ascii="Times New Roman" w:eastAsia="Times New Roman" w:hAnsi="Times New Roman" w:cs="Times New Roman"/>
          <w:b/>
          <w:bCs/>
        </w:rPr>
        <w:tab/>
        <w:t>:</w:t>
      </w:r>
      <w:r w:rsidRPr="00BA4AB6">
        <w:rPr>
          <w:rFonts w:ascii="Times New Roman" w:eastAsia="Times New Roman" w:hAnsi="Times New Roman" w:cs="Times New Roman"/>
        </w:rPr>
        <w:t xml:space="preserve"> Tam zamanlı</w:t>
      </w:r>
    </w:p>
    <w:p w14:paraId="55D6562F" w14:textId="0BB82BD8" w:rsidR="00E5388E" w:rsidRPr="00BA4AB6" w:rsidRDefault="00E5388E" w:rsidP="00BA4AB6">
      <w:pPr>
        <w:spacing w:after="120"/>
        <w:jc w:val="both"/>
        <w:textAlignment w:val="baseline"/>
        <w:outlineLvl w:val="0"/>
        <w:rPr>
          <w:rFonts w:ascii="Times New Roman" w:eastAsia="Times New Roman" w:hAnsi="Times New Roman" w:cs="Times New Roman"/>
        </w:rPr>
      </w:pPr>
      <w:r w:rsidRPr="00BA4AB6">
        <w:rPr>
          <w:rFonts w:ascii="Times New Roman" w:eastAsia="Times New Roman" w:hAnsi="Times New Roman" w:cs="Times New Roman"/>
          <w:b/>
          <w:bCs/>
        </w:rPr>
        <w:t>Kayıt Kabul Koşulları</w:t>
      </w:r>
      <w:r w:rsidRPr="00BA4AB6">
        <w:rPr>
          <w:rFonts w:ascii="Times New Roman" w:eastAsia="Times New Roman" w:hAnsi="Times New Roman" w:cs="Times New Roman"/>
        </w:rPr>
        <w:t xml:space="preserve"> </w:t>
      </w:r>
      <w:r w:rsidRPr="00BA4AB6">
        <w:rPr>
          <w:rFonts w:ascii="Times New Roman" w:eastAsia="Times New Roman" w:hAnsi="Times New Roman" w:cs="Times New Roman"/>
        </w:rPr>
        <w:tab/>
      </w:r>
      <w:r w:rsidRPr="00BA4AB6">
        <w:rPr>
          <w:rFonts w:ascii="Times New Roman" w:eastAsia="Times New Roman" w:hAnsi="Times New Roman" w:cs="Times New Roman"/>
        </w:rPr>
        <w:tab/>
        <w:t xml:space="preserve">:ÇOMÜ Lisans programlarında öğrenim görebilmek için, Ölçme, Seçme ve Yerleştirme Merkezi (ÖSYM)’nin yaptığı sınavı kazanmış olmak ve başka bir örgün yükseköğretim programına kayıtlı olmamak gerekir. Yurtdışından kabul edilecek öğrenciler için ÇOMÜ Yurt Dışından Kabul Edilecek Öğrenci Başvuru ve Kayıt Yönergesinde yer alan hükümler uygulanır. </w:t>
      </w:r>
    </w:p>
    <w:p w14:paraId="1AB525FD" w14:textId="3376B66A" w:rsidR="00E5388E" w:rsidRPr="00BA4AB6" w:rsidRDefault="00E5388E" w:rsidP="00BA4AB6">
      <w:pPr>
        <w:spacing w:after="120"/>
        <w:jc w:val="both"/>
        <w:textAlignment w:val="baseline"/>
        <w:outlineLvl w:val="0"/>
        <w:rPr>
          <w:rFonts w:ascii="Times New Roman" w:eastAsia="Times New Roman" w:hAnsi="Times New Roman" w:cs="Times New Roman"/>
        </w:rPr>
      </w:pPr>
      <w:r w:rsidRPr="00BA4AB6">
        <w:rPr>
          <w:rFonts w:ascii="Times New Roman" w:eastAsia="Times New Roman" w:hAnsi="Times New Roman" w:cs="Times New Roman"/>
          <w:b/>
          <w:bCs/>
        </w:rPr>
        <w:t>Önceki Öğrenmenin Tanınması</w:t>
      </w:r>
      <w:r w:rsidRPr="00BA4AB6">
        <w:rPr>
          <w:rFonts w:ascii="Times New Roman" w:eastAsia="Times New Roman" w:hAnsi="Times New Roman" w:cs="Times New Roman"/>
          <w:b/>
          <w:bCs/>
        </w:rPr>
        <w:tab/>
        <w:t>:</w:t>
      </w:r>
      <w:r w:rsidRPr="00BA4AB6">
        <w:rPr>
          <w:rFonts w:ascii="Times New Roman" w:eastAsia="Times New Roman" w:hAnsi="Times New Roman" w:cs="Times New Roman"/>
        </w:rPr>
        <w:t xml:space="preserve"> Bu programa yapılacak olan geçişler, 24/4/2010 tarihli ve 27561 sayılı Resmî Gazete’de yayımlanan Yükseköğretim Kurumlarında Önlisans ve Lisans Düzeyindeki Programlar Arasında Geçiş, Çift Anadal, Yandal ile Kurumlar Arası Kredi Transferi Yapılması Esaslarına İlişkin Yönetmelik hükümlerine ve Senato tarafından belirlenen esaslara göre yapılır. Bu programa ÖSYM tarafından yerleştirilen dikey geçiş öğrencilerinin işlemleri, 19/2/2002 tarihli ve 24676 sayılı Resmî Gazete’de yayımlanan Meslek Yüksekokulları ve Açıköğretim Önlisans Programları Mezunlarının Lisans Öğrenimine Devamları Hakkında Yönetmelik hükümlerine ve Senato tarafından belirlenen esaslara göre yapılır.</w:t>
      </w:r>
    </w:p>
    <w:p w14:paraId="50B0AE1E" w14:textId="77777777" w:rsidR="00E5388E" w:rsidRPr="00BA4AB6" w:rsidRDefault="00E5388E" w:rsidP="00BA4AB6">
      <w:pPr>
        <w:spacing w:after="120"/>
        <w:jc w:val="both"/>
        <w:textAlignment w:val="baseline"/>
        <w:outlineLvl w:val="0"/>
        <w:rPr>
          <w:rFonts w:ascii="Times New Roman" w:eastAsia="Times New Roman" w:hAnsi="Times New Roman" w:cs="Times New Roman"/>
        </w:rPr>
      </w:pPr>
      <w:r w:rsidRPr="00BA4AB6">
        <w:rPr>
          <w:rFonts w:ascii="Times New Roman" w:eastAsia="Times New Roman" w:hAnsi="Times New Roman" w:cs="Times New Roman"/>
          <w:b/>
          <w:bCs/>
        </w:rPr>
        <w:t>Kazanılan Derece Gereklilikleri Ve Kurallar</w:t>
      </w:r>
      <w:r w:rsidRPr="00BA4AB6">
        <w:rPr>
          <w:rFonts w:ascii="Times New Roman" w:eastAsia="Times New Roman" w:hAnsi="Times New Roman" w:cs="Times New Roman"/>
          <w:b/>
          <w:bCs/>
        </w:rPr>
        <w:tab/>
        <w:t>:</w:t>
      </w:r>
      <w:r w:rsidRPr="00BA4AB6">
        <w:rPr>
          <w:rFonts w:ascii="Times New Roman" w:eastAsia="Times New Roman" w:hAnsi="Times New Roman" w:cs="Times New Roman"/>
        </w:rPr>
        <w:t xml:space="preserve"> Bu programda öğrenim gören öğrencilerin, mezun olabilmek için 4.00 üzerinden en az 2.00 Genel Not Ortalamasına sahip olmaları ve öğretim programlarında öngörülen tüm derslerden en az DC notu alarak başarılı olmaları gerekmektedir. Mezuniyet için kazanılması gereken minimum AKTS, 240’dır. Öğrencilerin aynı zamanda zorunlu stajlarını belirtilen sürede ve özellikte tamamlamaları gerekmektedir.</w:t>
      </w:r>
    </w:p>
    <w:p w14:paraId="2514927C" w14:textId="77777777" w:rsidR="00E5388E" w:rsidRPr="00BA4AB6" w:rsidRDefault="00E5388E" w:rsidP="00BA4AB6">
      <w:pPr>
        <w:spacing w:after="120"/>
        <w:jc w:val="both"/>
        <w:textAlignment w:val="baseline"/>
        <w:outlineLvl w:val="0"/>
        <w:rPr>
          <w:rFonts w:ascii="Times New Roman" w:eastAsia="Times New Roman" w:hAnsi="Times New Roman" w:cs="Times New Roman"/>
        </w:rPr>
      </w:pPr>
      <w:r w:rsidRPr="00BA4AB6">
        <w:rPr>
          <w:rFonts w:ascii="Times New Roman" w:eastAsia="Times New Roman" w:hAnsi="Times New Roman" w:cs="Times New Roman"/>
          <w:b/>
          <w:bCs/>
        </w:rPr>
        <w:t>Program Tanımı</w:t>
      </w:r>
      <w:r w:rsidRPr="00BA4AB6">
        <w:rPr>
          <w:rFonts w:ascii="Times New Roman" w:eastAsia="Times New Roman" w:hAnsi="Times New Roman" w:cs="Times New Roman"/>
        </w:rPr>
        <w:t xml:space="preserve"> </w:t>
      </w:r>
      <w:r w:rsidRPr="00BA4AB6">
        <w:rPr>
          <w:rFonts w:ascii="Times New Roman" w:eastAsia="Times New Roman" w:hAnsi="Times New Roman" w:cs="Times New Roman"/>
        </w:rPr>
        <w:tab/>
      </w:r>
      <w:r w:rsidRPr="00BA4AB6">
        <w:rPr>
          <w:rFonts w:ascii="Times New Roman" w:eastAsia="Times New Roman" w:hAnsi="Times New Roman" w:cs="Times New Roman"/>
        </w:rPr>
        <w:tab/>
      </w:r>
      <w:r w:rsidRPr="00BA4AB6">
        <w:rPr>
          <w:rFonts w:ascii="Times New Roman" w:eastAsia="Times New Roman" w:hAnsi="Times New Roman" w:cs="Times New Roman"/>
        </w:rPr>
        <w:tab/>
      </w:r>
      <w:r w:rsidRPr="00BA4AB6">
        <w:rPr>
          <w:rFonts w:ascii="Times New Roman" w:eastAsia="Times New Roman" w:hAnsi="Times New Roman" w:cs="Times New Roman"/>
        </w:rPr>
        <w:tab/>
        <w:t>:Biyomühendislik, tıp ve yaşam bilimlerindeki problemlere mühendislik ve temel bilimlerin prensiplerini kullanarak multidisipliner bakış açısıyla çözümler üreten, mühendislik biliminin farklı alanlarındaki gelişmeleri, yeni teknik ve araçları kullanarak insanların yaşam kalitesini yükseltmeyi amaçlayan özgün bir mühendislik dalıdır.</w:t>
      </w:r>
    </w:p>
    <w:p w14:paraId="214473DE" w14:textId="77777777" w:rsidR="00E5388E" w:rsidRPr="00BA4AB6" w:rsidRDefault="00E5388E" w:rsidP="00BA4AB6">
      <w:pPr>
        <w:spacing w:after="120"/>
        <w:jc w:val="both"/>
        <w:textAlignment w:val="baseline"/>
        <w:outlineLvl w:val="0"/>
        <w:rPr>
          <w:rFonts w:ascii="Times New Roman" w:eastAsia="Times New Roman" w:hAnsi="Times New Roman" w:cs="Times New Roman"/>
        </w:rPr>
      </w:pPr>
      <w:r w:rsidRPr="00BA4AB6">
        <w:rPr>
          <w:rFonts w:ascii="Times New Roman" w:eastAsia="Times New Roman" w:hAnsi="Times New Roman" w:cs="Times New Roman"/>
          <w:b/>
          <w:bCs/>
        </w:rPr>
        <w:t>Mezunların Mesleki Profili</w:t>
      </w:r>
      <w:r w:rsidRPr="00BA4AB6">
        <w:rPr>
          <w:rFonts w:ascii="Times New Roman" w:eastAsia="Times New Roman" w:hAnsi="Times New Roman" w:cs="Times New Roman"/>
        </w:rPr>
        <w:t xml:space="preserve"> </w:t>
      </w:r>
      <w:r w:rsidRPr="00BA4AB6">
        <w:rPr>
          <w:rFonts w:ascii="Times New Roman" w:eastAsia="Times New Roman" w:hAnsi="Times New Roman" w:cs="Times New Roman"/>
        </w:rPr>
        <w:tab/>
      </w:r>
      <w:r w:rsidRPr="00BA4AB6">
        <w:rPr>
          <w:rFonts w:ascii="Times New Roman" w:eastAsia="Times New Roman" w:hAnsi="Times New Roman" w:cs="Times New Roman"/>
        </w:rPr>
        <w:tab/>
      </w:r>
      <w:r w:rsidRPr="00BA4AB6">
        <w:rPr>
          <w:rFonts w:ascii="Times New Roman" w:eastAsia="Times New Roman" w:hAnsi="Times New Roman" w:cs="Times New Roman"/>
        </w:rPr>
        <w:tab/>
        <w:t>:Bölüm mezunları, Ülkemiz ve yabancı ülke sanayi sektörü başta olmak üzere çeşitli üniversitelerde, kamu ve özel kurum-kuruluşlarda farklı kademelerde biyomühendis olarak görev alabilirler. </w:t>
      </w:r>
    </w:p>
    <w:p w14:paraId="45C6576E" w14:textId="77777777" w:rsidR="00BF0D60" w:rsidRPr="00BA4AB6" w:rsidRDefault="00BF0D60" w:rsidP="00BA4AB6">
      <w:pPr>
        <w:spacing w:after="120"/>
        <w:jc w:val="both"/>
        <w:textAlignment w:val="baseline"/>
        <w:outlineLvl w:val="0"/>
        <w:rPr>
          <w:rFonts w:ascii="Times New Roman" w:eastAsia="Times New Roman" w:hAnsi="Times New Roman" w:cs="Times New Roman"/>
        </w:rPr>
      </w:pPr>
      <w:r w:rsidRPr="00BA4AB6">
        <w:rPr>
          <w:rFonts w:ascii="Times New Roman" w:eastAsia="Times New Roman" w:hAnsi="Times New Roman" w:cs="Times New Roman"/>
          <w:b/>
          <w:bCs/>
        </w:rPr>
        <w:t>Bir Üst Dereceye Geçiş</w:t>
      </w:r>
      <w:r w:rsidRPr="00BA4AB6">
        <w:rPr>
          <w:rFonts w:ascii="Times New Roman" w:eastAsia="Times New Roman" w:hAnsi="Times New Roman" w:cs="Times New Roman"/>
        </w:rPr>
        <w:t xml:space="preserve"> </w:t>
      </w:r>
      <w:r w:rsidRPr="00BA4AB6">
        <w:rPr>
          <w:rFonts w:ascii="Times New Roman" w:eastAsia="Times New Roman" w:hAnsi="Times New Roman" w:cs="Times New Roman"/>
        </w:rPr>
        <w:tab/>
      </w:r>
      <w:r w:rsidRPr="00BA4AB6">
        <w:rPr>
          <w:rFonts w:ascii="Times New Roman" w:eastAsia="Times New Roman" w:hAnsi="Times New Roman" w:cs="Times New Roman"/>
        </w:rPr>
        <w:tab/>
      </w:r>
      <w:r w:rsidRPr="00BA4AB6">
        <w:rPr>
          <w:rFonts w:ascii="Times New Roman" w:eastAsia="Times New Roman" w:hAnsi="Times New Roman" w:cs="Times New Roman"/>
        </w:rPr>
        <w:tab/>
        <w:t>:Bu programdan mezun olan öğrenciler, lisansüstü programlarda öğrenim görmek üzere başvuruda bulunabilirler.</w:t>
      </w:r>
    </w:p>
    <w:p w14:paraId="46D881C4" w14:textId="77777777" w:rsidR="00BA4AB6" w:rsidRDefault="00BF0D60" w:rsidP="00BA4AB6">
      <w:pPr>
        <w:jc w:val="both"/>
        <w:rPr>
          <w:rFonts w:ascii="Times New Roman" w:eastAsia="Times New Roman" w:hAnsi="Times New Roman" w:cs="Times New Roman"/>
          <w:shd w:val="clear" w:color="auto" w:fill="FFFFFF"/>
        </w:rPr>
      </w:pPr>
      <w:r w:rsidRPr="00BA4AB6">
        <w:rPr>
          <w:rFonts w:ascii="Times New Roman" w:eastAsia="Times New Roman" w:hAnsi="Times New Roman" w:cs="Times New Roman"/>
          <w:b/>
          <w:bCs/>
        </w:rPr>
        <w:t>Sınavlar, Değerlendirme Ve Notlandırma</w:t>
      </w:r>
      <w:r w:rsidRPr="00BA4AB6">
        <w:rPr>
          <w:rFonts w:ascii="Times New Roman" w:eastAsia="Times New Roman" w:hAnsi="Times New Roman" w:cs="Times New Roman"/>
          <w:b/>
          <w:bCs/>
        </w:rPr>
        <w:tab/>
        <w:t xml:space="preserve">: </w:t>
      </w:r>
      <w:r w:rsidRPr="00BA4AB6">
        <w:rPr>
          <w:rFonts w:ascii="Times New Roman" w:eastAsia="Times New Roman" w:hAnsi="Times New Roman" w:cs="Times New Roman"/>
          <w:shd w:val="clear" w:color="auto" w:fill="FFFFFF"/>
        </w:rPr>
        <w:t>Çanakkale Onsekiz Mart Üniversitesi Lisansüstü Eğitim-Öğretim ve Sınav Yönetmeliğine göre,</w:t>
      </w:r>
    </w:p>
    <w:p w14:paraId="79322EDC" w14:textId="77777777" w:rsidR="00E00658" w:rsidRDefault="00E00658" w:rsidP="00BA4AB6">
      <w:pPr>
        <w:jc w:val="both"/>
        <w:rPr>
          <w:rFonts w:ascii="Times New Roman" w:eastAsia="Times New Roman" w:hAnsi="Times New Roman" w:cs="Times New Roman"/>
          <w:shd w:val="clear" w:color="auto" w:fill="FFFFFF"/>
        </w:rPr>
      </w:pPr>
    </w:p>
    <w:p w14:paraId="3B2B43D8" w14:textId="77777777" w:rsidR="00E00658" w:rsidRDefault="00E00658" w:rsidP="00BA4AB6">
      <w:pPr>
        <w:jc w:val="both"/>
        <w:rPr>
          <w:rFonts w:ascii="Times New Roman" w:eastAsia="Times New Roman" w:hAnsi="Times New Roman" w:cs="Times New Roman"/>
          <w:b/>
          <w:bCs/>
          <w:shd w:val="clear" w:color="auto" w:fill="FFFFFF"/>
        </w:rPr>
      </w:pPr>
    </w:p>
    <w:p w14:paraId="56C9B39A" w14:textId="552D0525" w:rsidR="00BA4AB6" w:rsidRDefault="00BF0D60" w:rsidP="00BA4AB6">
      <w:pPr>
        <w:jc w:val="both"/>
        <w:rPr>
          <w:rFonts w:ascii="Times New Roman" w:eastAsia="Times New Roman" w:hAnsi="Times New Roman" w:cs="Times New Roman"/>
          <w:b/>
          <w:bCs/>
          <w:shd w:val="clear" w:color="auto" w:fill="FFFFFF"/>
        </w:rPr>
      </w:pPr>
      <w:r w:rsidRPr="00BA4AB6">
        <w:rPr>
          <w:rFonts w:ascii="Times New Roman" w:eastAsia="Times New Roman" w:hAnsi="Times New Roman" w:cs="Times New Roman"/>
          <w:b/>
          <w:bCs/>
          <w:shd w:val="clear" w:color="auto" w:fill="FFFFFF"/>
        </w:rPr>
        <w:lastRenderedPageBreak/>
        <w:t>Sınavlar ve değerlendirme</w:t>
      </w:r>
    </w:p>
    <w:p w14:paraId="108F4BF3" w14:textId="12FBF397" w:rsidR="00BA4AB6" w:rsidRDefault="00BF0D60" w:rsidP="00BA4AB6">
      <w:pPr>
        <w:jc w:val="both"/>
        <w:rPr>
          <w:rFonts w:ascii="Times New Roman" w:eastAsia="Times New Roman" w:hAnsi="Times New Roman" w:cs="Times New Roman"/>
          <w:shd w:val="clear" w:color="auto" w:fill="FFFFFF"/>
        </w:rPr>
      </w:pPr>
      <w:r w:rsidRPr="00BA4AB6">
        <w:rPr>
          <w:rFonts w:ascii="Times New Roman" w:eastAsia="Times New Roman" w:hAnsi="Times New Roman" w:cs="Times New Roman"/>
          <w:b/>
          <w:bCs/>
          <w:shd w:val="clear" w:color="auto" w:fill="FFFFFF"/>
        </w:rPr>
        <w:t>Madde 12 </w:t>
      </w:r>
      <w:r w:rsidRPr="00BA4AB6">
        <w:rPr>
          <w:rFonts w:ascii="Times New Roman" w:eastAsia="Times New Roman" w:hAnsi="Times New Roman" w:cs="Times New Roman"/>
          <w:shd w:val="clear" w:color="auto" w:fill="FFFFFF"/>
        </w:rPr>
        <w:t>— Öğrenciye verilecek ders notu, her yarıyıl yapılan en az bir ara sınav notu, yarıyıl</w:t>
      </w:r>
      <w:r w:rsidR="00BA4AB6">
        <w:rPr>
          <w:rFonts w:ascii="Times New Roman" w:eastAsia="Times New Roman" w:hAnsi="Times New Roman" w:cs="Times New Roman"/>
          <w:shd w:val="clear" w:color="auto" w:fill="FFFFFF"/>
        </w:rPr>
        <w:t xml:space="preserve"> </w:t>
      </w:r>
      <w:r w:rsidRPr="00BA4AB6">
        <w:rPr>
          <w:rFonts w:ascii="Times New Roman" w:eastAsia="Times New Roman" w:hAnsi="Times New Roman" w:cs="Times New Roman"/>
          <w:shd w:val="clear" w:color="auto" w:fill="FFFFFF"/>
        </w:rPr>
        <w:t>sonu sınav notu, varsa yarıyıl proje çalışması değerlendirilerek öğretim elemanı tarafından belirlenir.</w:t>
      </w:r>
      <w:r w:rsidR="00BA4AB6">
        <w:rPr>
          <w:rFonts w:ascii="Times New Roman" w:eastAsia="Times New Roman" w:hAnsi="Times New Roman" w:cs="Times New Roman"/>
          <w:shd w:val="clear" w:color="auto" w:fill="FFFFFF"/>
        </w:rPr>
        <w:t xml:space="preserve"> </w:t>
      </w:r>
      <w:r w:rsidRPr="00BA4AB6">
        <w:rPr>
          <w:rFonts w:ascii="Times New Roman" w:eastAsia="Times New Roman" w:hAnsi="Times New Roman" w:cs="Times New Roman"/>
          <w:shd w:val="clear" w:color="auto" w:fill="FFFFFF"/>
        </w:rPr>
        <w:t>Sınavlar sözlü, yazılı ya da uygulamalı olarak yapılabilir.</w:t>
      </w:r>
    </w:p>
    <w:p w14:paraId="6B168FE4" w14:textId="77777777" w:rsidR="00BA4AB6" w:rsidRPr="00BA4AB6" w:rsidRDefault="00BF0D60" w:rsidP="00BA4AB6">
      <w:pPr>
        <w:jc w:val="both"/>
        <w:rPr>
          <w:rFonts w:ascii="Times New Roman" w:eastAsia="Times New Roman" w:hAnsi="Times New Roman" w:cs="Times New Roman"/>
          <w:shd w:val="clear" w:color="auto" w:fill="FFFFFF"/>
          <w:lang w:val="tr-TR"/>
        </w:rPr>
      </w:pPr>
      <w:r w:rsidRPr="00BA4AB6">
        <w:rPr>
          <w:rFonts w:ascii="Times New Roman" w:eastAsia="Times New Roman" w:hAnsi="Times New Roman" w:cs="Times New Roman"/>
          <w:shd w:val="clear" w:color="auto" w:fill="FFFFFF"/>
        </w:rPr>
        <w:br/>
      </w:r>
      <w:r w:rsidRPr="00BA4AB6">
        <w:rPr>
          <w:rFonts w:ascii="Times New Roman" w:eastAsia="Times New Roman" w:hAnsi="Times New Roman" w:cs="Times New Roman"/>
          <w:b/>
          <w:bCs/>
          <w:shd w:val="clear" w:color="auto" w:fill="FFFFFF"/>
          <w:lang w:val="tr-TR"/>
        </w:rPr>
        <w:t>Notlar</w:t>
      </w:r>
      <w:r w:rsidRPr="00BA4AB6">
        <w:rPr>
          <w:rFonts w:ascii="Times New Roman" w:eastAsia="Times New Roman" w:hAnsi="Times New Roman" w:cs="Times New Roman"/>
          <w:shd w:val="clear" w:color="auto" w:fill="FFFFFF"/>
          <w:lang w:val="tr-TR"/>
        </w:rPr>
        <w:br/>
      </w:r>
      <w:r w:rsidRPr="00BA4AB6">
        <w:rPr>
          <w:rFonts w:ascii="Times New Roman" w:eastAsia="Times New Roman" w:hAnsi="Times New Roman" w:cs="Times New Roman"/>
          <w:b/>
          <w:bCs/>
          <w:shd w:val="clear" w:color="auto" w:fill="FFFFFF"/>
          <w:lang w:val="tr-TR"/>
        </w:rPr>
        <w:t>Madde 13</w:t>
      </w:r>
      <w:r w:rsidRPr="00BA4AB6">
        <w:rPr>
          <w:rFonts w:ascii="Times New Roman" w:eastAsia="Times New Roman" w:hAnsi="Times New Roman" w:cs="Times New Roman"/>
          <w:shd w:val="clear" w:color="auto" w:fill="FFFFFF"/>
          <w:lang w:val="tr-TR"/>
        </w:rPr>
        <w:t> — Yüksek lisans, doktora ve sanatta yeterlik programlarında öğretim elemanı</w:t>
      </w:r>
      <w:r w:rsidRPr="00BA4AB6">
        <w:rPr>
          <w:rFonts w:ascii="Times New Roman" w:eastAsia="Times New Roman" w:hAnsi="Times New Roman" w:cs="Times New Roman"/>
          <w:shd w:val="clear" w:color="auto" w:fill="FFFFFF"/>
          <w:lang w:val="tr-TR"/>
        </w:rPr>
        <w:br/>
        <w:t>tarafından, öğrencilere aldıkları her ders için, aşağıdaki harf notlarından biri, yarıyıl sonu ders notu</w:t>
      </w:r>
      <w:r w:rsidRPr="00BA4AB6">
        <w:rPr>
          <w:rFonts w:ascii="Times New Roman" w:eastAsia="Times New Roman" w:hAnsi="Times New Roman" w:cs="Times New Roman"/>
          <w:shd w:val="clear" w:color="auto" w:fill="FFFFFF"/>
          <w:lang w:val="tr-TR"/>
        </w:rPr>
        <w:br/>
        <w:t>olarak verilir:</w:t>
      </w:r>
      <w:r w:rsidRPr="00BA4AB6">
        <w:rPr>
          <w:rFonts w:ascii="Times New Roman" w:eastAsia="Times New Roman" w:hAnsi="Times New Roman" w:cs="Times New Roman"/>
          <w:lang w:val="tr-TR"/>
        </w:rPr>
        <w:br/>
      </w:r>
      <w:r w:rsidRPr="00BA4AB6">
        <w:rPr>
          <w:rFonts w:ascii="Times New Roman" w:eastAsia="Times New Roman" w:hAnsi="Times New Roman" w:cs="Times New Roman"/>
          <w:u w:val="single"/>
          <w:shd w:val="clear" w:color="auto" w:fill="FFFFFF"/>
          <w:lang w:val="tr-TR"/>
        </w:rPr>
        <w:t>Başarı Notu</w:t>
      </w:r>
      <w:r w:rsidRPr="00BA4AB6">
        <w:rPr>
          <w:rFonts w:ascii="Times New Roman" w:eastAsia="Times New Roman" w:hAnsi="Times New Roman" w:cs="Times New Roman"/>
          <w:shd w:val="clear" w:color="auto" w:fill="FFFFFF"/>
          <w:lang w:val="tr-TR"/>
        </w:rPr>
        <w:t>     </w:t>
      </w:r>
      <w:r w:rsidRPr="00BA4AB6">
        <w:rPr>
          <w:rFonts w:ascii="Times New Roman" w:eastAsia="Times New Roman" w:hAnsi="Times New Roman" w:cs="Times New Roman"/>
          <w:u w:val="single"/>
          <w:shd w:val="clear" w:color="auto" w:fill="FFFFFF"/>
          <w:lang w:val="tr-TR"/>
        </w:rPr>
        <w:t>Katsayı</w:t>
      </w:r>
      <w:r w:rsidRPr="00BA4AB6">
        <w:rPr>
          <w:rFonts w:ascii="Times New Roman" w:eastAsia="Times New Roman" w:hAnsi="Times New Roman" w:cs="Times New Roman"/>
          <w:shd w:val="clear" w:color="auto" w:fill="FFFFFF"/>
          <w:lang w:val="tr-TR"/>
        </w:rPr>
        <w:t>            </w:t>
      </w:r>
      <w:r w:rsidRPr="00BA4AB6">
        <w:rPr>
          <w:rFonts w:ascii="Times New Roman" w:eastAsia="Times New Roman" w:hAnsi="Times New Roman" w:cs="Times New Roman"/>
          <w:u w:val="single"/>
          <w:shd w:val="clear" w:color="auto" w:fill="FFFFFF"/>
          <w:lang w:val="tr-TR"/>
        </w:rPr>
        <w:t>100 puan üzerinden not dönüşümü</w:t>
      </w:r>
      <w:r w:rsidRPr="00BA4AB6">
        <w:rPr>
          <w:rFonts w:ascii="Times New Roman" w:eastAsia="Times New Roman" w:hAnsi="Times New Roman" w:cs="Times New Roman"/>
          <w:lang w:val="tr-TR"/>
        </w:rPr>
        <w:br/>
      </w:r>
      <w:r w:rsidRPr="00BA4AB6">
        <w:rPr>
          <w:rFonts w:ascii="Times New Roman" w:eastAsia="Times New Roman" w:hAnsi="Times New Roman" w:cs="Times New Roman"/>
          <w:shd w:val="clear" w:color="auto" w:fill="FFFFFF"/>
          <w:lang w:val="tr-TR"/>
        </w:rPr>
        <w:t>AA                              4,0                              90 - 100</w:t>
      </w:r>
      <w:r w:rsidRPr="00BA4AB6">
        <w:rPr>
          <w:rFonts w:ascii="Times New Roman" w:eastAsia="Times New Roman" w:hAnsi="Times New Roman" w:cs="Times New Roman"/>
          <w:lang w:val="tr-TR"/>
        </w:rPr>
        <w:br/>
      </w:r>
      <w:r w:rsidRPr="00BA4AB6">
        <w:rPr>
          <w:rFonts w:ascii="Times New Roman" w:eastAsia="Times New Roman" w:hAnsi="Times New Roman" w:cs="Times New Roman"/>
          <w:shd w:val="clear" w:color="auto" w:fill="FFFFFF"/>
          <w:lang w:val="tr-TR"/>
        </w:rPr>
        <w:t>BA                              3,5                              85 - 89</w:t>
      </w:r>
      <w:r w:rsidRPr="00BA4AB6">
        <w:rPr>
          <w:rFonts w:ascii="Times New Roman" w:eastAsia="Times New Roman" w:hAnsi="Times New Roman" w:cs="Times New Roman"/>
          <w:lang w:val="tr-TR"/>
        </w:rPr>
        <w:br/>
      </w:r>
      <w:r w:rsidRPr="00BA4AB6">
        <w:rPr>
          <w:rFonts w:ascii="Times New Roman" w:eastAsia="Times New Roman" w:hAnsi="Times New Roman" w:cs="Times New Roman"/>
          <w:shd w:val="clear" w:color="auto" w:fill="FFFFFF"/>
          <w:lang w:val="tr-TR"/>
        </w:rPr>
        <w:t>BB                              3,0                              80 - 84</w:t>
      </w:r>
      <w:r w:rsidRPr="00BA4AB6">
        <w:rPr>
          <w:rFonts w:ascii="Times New Roman" w:eastAsia="Times New Roman" w:hAnsi="Times New Roman" w:cs="Times New Roman"/>
          <w:lang w:val="tr-TR"/>
        </w:rPr>
        <w:br/>
      </w:r>
      <w:r w:rsidRPr="00BA4AB6">
        <w:rPr>
          <w:rFonts w:ascii="Times New Roman" w:eastAsia="Times New Roman" w:hAnsi="Times New Roman" w:cs="Times New Roman"/>
          <w:shd w:val="clear" w:color="auto" w:fill="FFFFFF"/>
          <w:lang w:val="tr-TR"/>
        </w:rPr>
        <w:t>CB                              2,5                              75 - 79</w:t>
      </w:r>
      <w:r w:rsidRPr="00BA4AB6">
        <w:rPr>
          <w:rFonts w:ascii="Times New Roman" w:eastAsia="Times New Roman" w:hAnsi="Times New Roman" w:cs="Times New Roman"/>
          <w:lang w:val="tr-TR"/>
        </w:rPr>
        <w:br/>
      </w:r>
      <w:r w:rsidRPr="00BA4AB6">
        <w:rPr>
          <w:rFonts w:ascii="Times New Roman" w:eastAsia="Times New Roman" w:hAnsi="Times New Roman" w:cs="Times New Roman"/>
          <w:shd w:val="clear" w:color="auto" w:fill="FFFFFF"/>
          <w:lang w:val="tr-TR"/>
        </w:rPr>
        <w:t>CC                              2,0                              70 - 74</w:t>
      </w:r>
      <w:r w:rsidRPr="00BA4AB6">
        <w:rPr>
          <w:rFonts w:ascii="Times New Roman" w:eastAsia="Times New Roman" w:hAnsi="Times New Roman" w:cs="Times New Roman"/>
          <w:lang w:val="tr-TR"/>
        </w:rPr>
        <w:br/>
      </w:r>
      <w:r w:rsidRPr="00BA4AB6">
        <w:rPr>
          <w:rFonts w:ascii="Times New Roman" w:eastAsia="Times New Roman" w:hAnsi="Times New Roman" w:cs="Times New Roman"/>
          <w:shd w:val="clear" w:color="auto" w:fill="FFFFFF"/>
          <w:lang w:val="tr-TR"/>
        </w:rPr>
        <w:t>DC                              1,5                              60 - 69</w:t>
      </w:r>
      <w:r w:rsidRPr="00BA4AB6">
        <w:rPr>
          <w:rFonts w:ascii="Times New Roman" w:eastAsia="Times New Roman" w:hAnsi="Times New Roman" w:cs="Times New Roman"/>
          <w:lang w:val="tr-TR"/>
        </w:rPr>
        <w:br/>
      </w:r>
      <w:r w:rsidRPr="00BA4AB6">
        <w:rPr>
          <w:rFonts w:ascii="Times New Roman" w:eastAsia="Times New Roman" w:hAnsi="Times New Roman" w:cs="Times New Roman"/>
          <w:shd w:val="clear" w:color="auto" w:fill="FFFFFF"/>
          <w:lang w:val="tr-TR"/>
        </w:rPr>
        <w:t>DD                              1,0                              50 - 59</w:t>
      </w:r>
      <w:r w:rsidRPr="00BA4AB6">
        <w:rPr>
          <w:rFonts w:ascii="Times New Roman" w:eastAsia="Times New Roman" w:hAnsi="Times New Roman" w:cs="Times New Roman"/>
          <w:lang w:val="tr-TR"/>
        </w:rPr>
        <w:br/>
      </w:r>
      <w:r w:rsidRPr="00BA4AB6">
        <w:rPr>
          <w:rFonts w:ascii="Times New Roman" w:eastAsia="Times New Roman" w:hAnsi="Times New Roman" w:cs="Times New Roman"/>
          <w:shd w:val="clear" w:color="auto" w:fill="FFFFFF"/>
          <w:lang w:val="tr-TR"/>
        </w:rPr>
        <w:t>FD                               0,5                              30 - 49</w:t>
      </w:r>
      <w:r w:rsidRPr="00BA4AB6">
        <w:rPr>
          <w:rFonts w:ascii="Times New Roman" w:eastAsia="Times New Roman" w:hAnsi="Times New Roman" w:cs="Times New Roman"/>
          <w:lang w:val="tr-TR"/>
        </w:rPr>
        <w:br/>
      </w:r>
      <w:r w:rsidRPr="00BA4AB6">
        <w:rPr>
          <w:rFonts w:ascii="Times New Roman" w:eastAsia="Times New Roman" w:hAnsi="Times New Roman" w:cs="Times New Roman"/>
          <w:shd w:val="clear" w:color="auto" w:fill="FFFFFF"/>
          <w:lang w:val="tr-TR"/>
        </w:rPr>
        <w:t>FF                               0,0                              0 - 29</w:t>
      </w:r>
      <w:r w:rsidRPr="00BA4AB6">
        <w:rPr>
          <w:rFonts w:ascii="Times New Roman" w:eastAsia="Times New Roman" w:hAnsi="Times New Roman" w:cs="Times New Roman"/>
          <w:lang w:val="tr-TR"/>
        </w:rPr>
        <w:br/>
      </w:r>
      <w:r w:rsidRPr="00BA4AB6">
        <w:rPr>
          <w:rFonts w:ascii="Times New Roman" w:eastAsia="Times New Roman" w:hAnsi="Times New Roman" w:cs="Times New Roman"/>
          <w:lang w:val="tr-TR"/>
        </w:rPr>
        <w:br/>
      </w:r>
      <w:r w:rsidRPr="00BA4AB6">
        <w:rPr>
          <w:rFonts w:ascii="Times New Roman" w:eastAsia="Times New Roman" w:hAnsi="Times New Roman" w:cs="Times New Roman"/>
          <w:shd w:val="clear" w:color="auto" w:fill="FFFFFF"/>
          <w:lang w:val="tr-TR"/>
        </w:rPr>
        <w:t>Ayrıca, harf notlarından;</w:t>
      </w:r>
    </w:p>
    <w:p w14:paraId="64723D8D" w14:textId="09524BBD" w:rsidR="00BA4AB6" w:rsidRPr="00BA4AB6" w:rsidRDefault="00BF0D60" w:rsidP="00BA4AB6">
      <w:pPr>
        <w:jc w:val="both"/>
        <w:rPr>
          <w:rFonts w:ascii="Times New Roman" w:eastAsia="Times New Roman" w:hAnsi="Times New Roman" w:cs="Times New Roman"/>
          <w:shd w:val="clear" w:color="auto" w:fill="FFFFFF"/>
          <w:lang w:val="tr-TR"/>
        </w:rPr>
      </w:pPr>
      <w:r w:rsidRPr="00BA4AB6">
        <w:rPr>
          <w:rFonts w:ascii="Times New Roman" w:eastAsia="Times New Roman" w:hAnsi="Times New Roman" w:cs="Times New Roman"/>
          <w:lang w:val="tr-TR"/>
        </w:rPr>
        <w:br/>
      </w:r>
      <w:r w:rsidRPr="00BA4AB6">
        <w:rPr>
          <w:rFonts w:ascii="Times New Roman" w:eastAsia="Times New Roman" w:hAnsi="Times New Roman" w:cs="Times New Roman"/>
          <w:shd w:val="clear" w:color="auto" w:fill="FFFFFF"/>
          <w:lang w:val="tr-TR"/>
        </w:rPr>
        <w:t xml:space="preserve">a) </w:t>
      </w:r>
      <w:r w:rsidR="00BA4AB6" w:rsidRPr="00BA4AB6">
        <w:rPr>
          <w:rFonts w:ascii="Times New Roman" w:eastAsia="Times New Roman" w:hAnsi="Times New Roman" w:cs="Times New Roman"/>
          <w:shd w:val="clear" w:color="auto" w:fill="FFFFFF"/>
          <w:lang w:val="tr-TR"/>
        </w:rPr>
        <w:t>DS: Devamsız</w:t>
      </w:r>
      <w:r w:rsidRPr="00BA4AB6">
        <w:rPr>
          <w:rFonts w:ascii="Times New Roman" w:eastAsia="Times New Roman" w:hAnsi="Times New Roman" w:cs="Times New Roman"/>
          <w:shd w:val="clear" w:color="auto" w:fill="FFFFFF"/>
          <w:lang w:val="tr-TR"/>
        </w:rPr>
        <w:t>,</w:t>
      </w:r>
    </w:p>
    <w:p w14:paraId="3CA8C5DA" w14:textId="36D735A4" w:rsidR="00BA4AB6" w:rsidRPr="00BA4AB6" w:rsidRDefault="00BF0D60" w:rsidP="00BA4AB6">
      <w:pPr>
        <w:jc w:val="both"/>
        <w:rPr>
          <w:rFonts w:ascii="Times New Roman" w:eastAsia="Times New Roman" w:hAnsi="Times New Roman" w:cs="Times New Roman"/>
          <w:shd w:val="clear" w:color="auto" w:fill="FFFFFF"/>
          <w:lang w:val="tr-TR"/>
        </w:rPr>
      </w:pPr>
      <w:r w:rsidRPr="00BA4AB6">
        <w:rPr>
          <w:rFonts w:ascii="Times New Roman" w:eastAsia="Times New Roman" w:hAnsi="Times New Roman" w:cs="Times New Roman"/>
          <w:lang w:val="tr-TR"/>
        </w:rPr>
        <w:br/>
      </w:r>
      <w:r w:rsidRPr="00BA4AB6">
        <w:rPr>
          <w:rFonts w:ascii="Times New Roman" w:eastAsia="Times New Roman" w:hAnsi="Times New Roman" w:cs="Times New Roman"/>
          <w:shd w:val="clear" w:color="auto" w:fill="FFFFFF"/>
          <w:lang w:val="tr-TR"/>
        </w:rPr>
        <w:t xml:space="preserve">b) </w:t>
      </w:r>
      <w:r w:rsidR="00BA4AB6" w:rsidRPr="00BA4AB6">
        <w:rPr>
          <w:rFonts w:ascii="Times New Roman" w:eastAsia="Times New Roman" w:hAnsi="Times New Roman" w:cs="Times New Roman"/>
          <w:shd w:val="clear" w:color="auto" w:fill="FFFFFF"/>
          <w:lang w:val="tr-TR"/>
        </w:rPr>
        <w:t>S: Başarılı</w:t>
      </w:r>
      <w:r w:rsidRPr="00BA4AB6">
        <w:rPr>
          <w:rFonts w:ascii="Times New Roman" w:eastAsia="Times New Roman" w:hAnsi="Times New Roman" w:cs="Times New Roman"/>
          <w:shd w:val="clear" w:color="auto" w:fill="FFFFFF"/>
          <w:lang w:val="tr-TR"/>
        </w:rPr>
        <w:t>,</w:t>
      </w:r>
    </w:p>
    <w:p w14:paraId="6BF08570" w14:textId="00004770" w:rsidR="00BA4AB6" w:rsidRPr="00BA4AB6" w:rsidRDefault="00BF0D60" w:rsidP="00BA4AB6">
      <w:pPr>
        <w:jc w:val="both"/>
        <w:rPr>
          <w:rFonts w:ascii="Times New Roman" w:eastAsia="Times New Roman" w:hAnsi="Times New Roman" w:cs="Times New Roman"/>
          <w:shd w:val="clear" w:color="auto" w:fill="FFFFFF"/>
          <w:lang w:val="tr-TR"/>
        </w:rPr>
      </w:pPr>
      <w:r w:rsidRPr="00BA4AB6">
        <w:rPr>
          <w:rFonts w:ascii="Times New Roman" w:eastAsia="Times New Roman" w:hAnsi="Times New Roman" w:cs="Times New Roman"/>
          <w:lang w:val="tr-TR"/>
        </w:rPr>
        <w:br/>
      </w:r>
      <w:r w:rsidRPr="00BA4AB6">
        <w:rPr>
          <w:rFonts w:ascii="Times New Roman" w:eastAsia="Times New Roman" w:hAnsi="Times New Roman" w:cs="Times New Roman"/>
          <w:shd w:val="clear" w:color="auto" w:fill="FFFFFF"/>
          <w:lang w:val="tr-TR"/>
        </w:rPr>
        <w:t xml:space="preserve">c) </w:t>
      </w:r>
      <w:r w:rsidR="00BA4AB6" w:rsidRPr="00BA4AB6">
        <w:rPr>
          <w:rFonts w:ascii="Times New Roman" w:eastAsia="Times New Roman" w:hAnsi="Times New Roman" w:cs="Times New Roman"/>
          <w:shd w:val="clear" w:color="auto" w:fill="FFFFFF"/>
          <w:lang w:val="tr-TR"/>
        </w:rPr>
        <w:t>U: Başarısız</w:t>
      </w:r>
    </w:p>
    <w:p w14:paraId="6FB99AEA" w14:textId="77777777" w:rsidR="00BA4AB6" w:rsidRPr="00BA4AB6" w:rsidRDefault="00BF0D60" w:rsidP="00BA4AB6">
      <w:pPr>
        <w:jc w:val="both"/>
        <w:rPr>
          <w:rFonts w:ascii="Times New Roman" w:eastAsia="Times New Roman" w:hAnsi="Times New Roman" w:cs="Times New Roman"/>
          <w:shd w:val="clear" w:color="auto" w:fill="FFFFFF"/>
          <w:lang w:val="tr-TR"/>
        </w:rPr>
      </w:pPr>
      <w:r w:rsidRPr="00BA4AB6">
        <w:rPr>
          <w:rFonts w:ascii="Times New Roman" w:eastAsia="Times New Roman" w:hAnsi="Times New Roman" w:cs="Times New Roman"/>
          <w:lang w:val="tr-TR"/>
        </w:rPr>
        <w:br/>
      </w:r>
      <w:r w:rsidRPr="00BA4AB6">
        <w:rPr>
          <w:rFonts w:ascii="Times New Roman" w:eastAsia="Times New Roman" w:hAnsi="Times New Roman" w:cs="Times New Roman"/>
          <w:shd w:val="clear" w:color="auto" w:fill="FFFFFF"/>
          <w:lang w:val="tr-TR"/>
        </w:rPr>
        <w:t>olarak harf ile tanımlanır.</w:t>
      </w:r>
    </w:p>
    <w:p w14:paraId="6514F272" w14:textId="0D5FAD8D" w:rsidR="00BF0D60" w:rsidRPr="00BA4AB6" w:rsidRDefault="00BF0D60" w:rsidP="00BA4AB6">
      <w:pPr>
        <w:jc w:val="both"/>
        <w:rPr>
          <w:rFonts w:ascii="Times New Roman" w:eastAsia="Times New Roman" w:hAnsi="Times New Roman" w:cs="Times New Roman"/>
          <w:shd w:val="clear" w:color="auto" w:fill="FFFFFF"/>
        </w:rPr>
      </w:pPr>
      <w:r w:rsidRPr="00BA4AB6">
        <w:rPr>
          <w:rFonts w:ascii="Times New Roman" w:eastAsia="Times New Roman" w:hAnsi="Times New Roman" w:cs="Times New Roman"/>
        </w:rPr>
        <w:br/>
      </w:r>
      <w:r w:rsidRPr="00BA4AB6">
        <w:rPr>
          <w:rFonts w:ascii="Times New Roman" w:eastAsia="Times New Roman" w:hAnsi="Times New Roman" w:cs="Times New Roman"/>
          <w:shd w:val="clear" w:color="auto" w:fill="FFFFFF"/>
        </w:rPr>
        <w:t>Tez çalışmalarını başarıyla sürdürmekte olan öğrencilere başarılı, tez çalışmalarını başarıyla</w:t>
      </w:r>
      <w:r w:rsidR="00BA4AB6">
        <w:rPr>
          <w:rFonts w:ascii="Times New Roman" w:eastAsia="Times New Roman" w:hAnsi="Times New Roman" w:cs="Times New Roman"/>
          <w:shd w:val="clear" w:color="auto" w:fill="FFFFFF"/>
        </w:rPr>
        <w:t xml:space="preserve"> </w:t>
      </w:r>
      <w:r w:rsidRPr="00BA4AB6">
        <w:rPr>
          <w:rFonts w:ascii="Times New Roman" w:eastAsia="Times New Roman" w:hAnsi="Times New Roman" w:cs="Times New Roman"/>
          <w:shd w:val="clear" w:color="auto" w:fill="FFFFFF"/>
        </w:rPr>
        <w:t>sürdüremeyen öğrencilere başarısız notu verilir. Başarısız notu ayrıca, kredisiz olarak alınan dersler,</w:t>
      </w:r>
      <w:r w:rsidR="00102D8C">
        <w:rPr>
          <w:rFonts w:ascii="Times New Roman" w:eastAsia="Times New Roman" w:hAnsi="Times New Roman" w:cs="Times New Roman"/>
          <w:shd w:val="clear" w:color="auto" w:fill="FFFFFF"/>
        </w:rPr>
        <w:t xml:space="preserve"> </w:t>
      </w:r>
      <w:r w:rsidRPr="00BA4AB6">
        <w:rPr>
          <w:rFonts w:ascii="Times New Roman" w:eastAsia="Times New Roman" w:hAnsi="Times New Roman" w:cs="Times New Roman"/>
          <w:shd w:val="clear" w:color="auto" w:fill="FFFFFF"/>
        </w:rPr>
        <w:t>uzmanlık alan dersleri, alan, klinik ve laboratuvar çalışmaları ile seminerler için başarısız olma</w:t>
      </w:r>
      <w:r w:rsidR="00BA4AB6">
        <w:rPr>
          <w:rFonts w:ascii="Times New Roman" w:eastAsia="Times New Roman" w:hAnsi="Times New Roman" w:cs="Times New Roman"/>
          <w:shd w:val="clear" w:color="auto" w:fill="FFFFFF"/>
        </w:rPr>
        <w:t xml:space="preserve"> </w:t>
      </w:r>
      <w:r w:rsidRPr="00BA4AB6">
        <w:rPr>
          <w:rFonts w:ascii="Times New Roman" w:eastAsia="Times New Roman" w:hAnsi="Times New Roman" w:cs="Times New Roman"/>
          <w:shd w:val="clear" w:color="auto" w:fill="FFFFFF"/>
        </w:rPr>
        <w:t>durumunda da kullanılır. Bu iki not genel not ortalamasına katılmaz.</w:t>
      </w:r>
    </w:p>
    <w:p w14:paraId="6FA5F74C" w14:textId="77777777" w:rsidR="00BF0D60" w:rsidRPr="00BA4AB6" w:rsidRDefault="00BF0D60" w:rsidP="00BF0D60">
      <w:pPr>
        <w:rPr>
          <w:rFonts w:ascii="Times New Roman" w:eastAsia="Times New Roman" w:hAnsi="Times New Roman" w:cs="Times New Roman"/>
        </w:rPr>
      </w:pPr>
    </w:p>
    <w:p w14:paraId="4D0D106D" w14:textId="77777777" w:rsidR="00BF0D60" w:rsidRPr="00BA4AB6" w:rsidRDefault="00BF0D60" w:rsidP="00BA4AB6">
      <w:pPr>
        <w:jc w:val="both"/>
        <w:rPr>
          <w:rFonts w:ascii="Times New Roman" w:eastAsia="Times New Roman" w:hAnsi="Times New Roman" w:cs="Times New Roman"/>
        </w:rPr>
      </w:pPr>
      <w:r w:rsidRPr="00BA4AB6">
        <w:rPr>
          <w:rFonts w:ascii="Times New Roman" w:eastAsia="Times New Roman" w:hAnsi="Times New Roman" w:cs="Times New Roman"/>
          <w:b/>
          <w:bCs/>
        </w:rPr>
        <w:t>Mezuniyet Koşulları</w:t>
      </w:r>
      <w:r w:rsidRPr="00BA4AB6">
        <w:rPr>
          <w:rFonts w:ascii="Times New Roman" w:eastAsia="Times New Roman" w:hAnsi="Times New Roman" w:cs="Times New Roman"/>
          <w:b/>
          <w:bCs/>
        </w:rPr>
        <w:tab/>
      </w:r>
      <w:r w:rsidRPr="00BA4AB6">
        <w:rPr>
          <w:rFonts w:ascii="Times New Roman" w:eastAsia="Times New Roman" w:hAnsi="Times New Roman" w:cs="Times New Roman"/>
          <w:b/>
          <w:bCs/>
        </w:rPr>
        <w:tab/>
      </w:r>
      <w:r w:rsidRPr="00BA4AB6">
        <w:rPr>
          <w:rFonts w:ascii="Times New Roman" w:eastAsia="Times New Roman" w:hAnsi="Times New Roman" w:cs="Times New Roman"/>
          <w:b/>
          <w:bCs/>
        </w:rPr>
        <w:tab/>
        <w:t>:</w:t>
      </w:r>
      <w:r w:rsidRPr="00BA4AB6">
        <w:rPr>
          <w:rFonts w:ascii="Times New Roman" w:eastAsia="Times New Roman" w:hAnsi="Times New Roman" w:cs="Times New Roman"/>
          <w:shd w:val="clear" w:color="auto" w:fill="FFFFFF"/>
        </w:rPr>
        <w:t xml:space="preserve"> Bu programda öğrenim gören öğrencilerin, mezun olabilmek için 4.00 üzerinden en az 2.00 Genel Not Ortalamasına sahip olmaları ve öğretim programlarında öngörülen tüm derslerden en az DD/YE notu alarak başarılı olmaları gerekmektedir. Mezuniyet için kazanılması gereken minimum AKTS, 240’dır. Öğrencilerin aynı zamanda zorunlu toplam 30 iş günü mesleki stajlarını belirtilen sürede ve özellikte tamamlamaları zorunludur.</w:t>
      </w:r>
    </w:p>
    <w:p w14:paraId="093BFC25" w14:textId="6F51CC93" w:rsidR="00BF0D60" w:rsidRDefault="00BF0D60" w:rsidP="00BA4AB6">
      <w:pPr>
        <w:spacing w:after="120"/>
        <w:jc w:val="both"/>
        <w:textAlignment w:val="baseline"/>
        <w:outlineLvl w:val="0"/>
        <w:rPr>
          <w:rFonts w:ascii="Times New Roman" w:eastAsia="Times New Roman" w:hAnsi="Times New Roman" w:cs="Times New Roman"/>
          <w:b/>
          <w:bCs/>
        </w:rPr>
      </w:pPr>
    </w:p>
    <w:p w14:paraId="3022240E" w14:textId="28CE0248" w:rsidR="00E00658" w:rsidRDefault="00E00658" w:rsidP="00BA4AB6">
      <w:pPr>
        <w:spacing w:after="120"/>
        <w:jc w:val="both"/>
        <w:textAlignment w:val="baseline"/>
        <w:outlineLvl w:val="0"/>
        <w:rPr>
          <w:rFonts w:ascii="Times New Roman" w:eastAsia="Times New Roman" w:hAnsi="Times New Roman" w:cs="Times New Roman"/>
          <w:b/>
          <w:bCs/>
        </w:rPr>
      </w:pPr>
    </w:p>
    <w:p w14:paraId="023A4BCB" w14:textId="117A50BD" w:rsidR="00E00658" w:rsidRDefault="00E00658" w:rsidP="00BA4AB6">
      <w:pPr>
        <w:spacing w:after="120"/>
        <w:jc w:val="both"/>
        <w:textAlignment w:val="baseline"/>
        <w:outlineLvl w:val="0"/>
        <w:rPr>
          <w:rFonts w:ascii="Times New Roman" w:eastAsia="Times New Roman" w:hAnsi="Times New Roman" w:cs="Times New Roman"/>
          <w:b/>
          <w:bCs/>
        </w:rPr>
      </w:pPr>
    </w:p>
    <w:p w14:paraId="1C7819AA" w14:textId="467D3F50" w:rsidR="00E00658" w:rsidRDefault="00E00658" w:rsidP="00BA4AB6">
      <w:pPr>
        <w:spacing w:after="120"/>
        <w:jc w:val="both"/>
        <w:textAlignment w:val="baseline"/>
        <w:outlineLvl w:val="0"/>
        <w:rPr>
          <w:rFonts w:ascii="Times New Roman" w:eastAsia="Times New Roman" w:hAnsi="Times New Roman" w:cs="Times New Roman"/>
          <w:b/>
          <w:bCs/>
        </w:rPr>
      </w:pPr>
    </w:p>
    <w:p w14:paraId="4DF2AE83" w14:textId="77777777" w:rsidR="00E00658" w:rsidRPr="00BA4AB6" w:rsidRDefault="00E00658" w:rsidP="00BA4AB6">
      <w:pPr>
        <w:spacing w:after="120"/>
        <w:jc w:val="both"/>
        <w:textAlignment w:val="baseline"/>
        <w:outlineLvl w:val="0"/>
        <w:rPr>
          <w:rFonts w:ascii="Times New Roman" w:eastAsia="Times New Roman" w:hAnsi="Times New Roman" w:cs="Times New Roman"/>
          <w:b/>
          <w:bCs/>
        </w:rPr>
      </w:pPr>
    </w:p>
    <w:p w14:paraId="1C1AEFDE" w14:textId="37A144F1" w:rsidR="00E5388E" w:rsidRPr="00BA4AB6" w:rsidRDefault="00E5388E" w:rsidP="00E5388E">
      <w:pPr>
        <w:shd w:val="clear" w:color="auto" w:fill="FFFFFF"/>
        <w:spacing w:after="180"/>
        <w:textAlignment w:val="baseline"/>
        <w:outlineLvl w:val="1"/>
        <w:rPr>
          <w:rFonts w:ascii="Times New Roman" w:eastAsia="Times New Roman" w:hAnsi="Times New Roman" w:cs="Times New Roman"/>
          <w:b/>
        </w:rPr>
      </w:pPr>
      <w:r w:rsidRPr="00BA4AB6">
        <w:rPr>
          <w:rFonts w:ascii="Times New Roman" w:eastAsia="Times New Roman" w:hAnsi="Times New Roman" w:cs="Times New Roman"/>
          <w:b/>
        </w:rPr>
        <w:lastRenderedPageBreak/>
        <w:t>Program Çıktıları</w:t>
      </w:r>
    </w:p>
    <w:p w14:paraId="5070E4E6" w14:textId="77777777" w:rsidR="00E5388E" w:rsidRPr="00BA4AB6" w:rsidRDefault="00E5388E" w:rsidP="00E5388E">
      <w:pPr>
        <w:numPr>
          <w:ilvl w:val="0"/>
          <w:numId w:val="1"/>
        </w:numPr>
        <w:shd w:val="clear" w:color="auto" w:fill="FFFFFF"/>
        <w:spacing w:before="90" w:after="90"/>
        <w:ind w:left="0" w:right="360"/>
        <w:textAlignment w:val="baseline"/>
        <w:rPr>
          <w:rFonts w:ascii="Times New Roman" w:eastAsia="Times New Roman" w:hAnsi="Times New Roman" w:cs="Times New Roman"/>
        </w:rPr>
      </w:pPr>
      <w:r w:rsidRPr="00BA4AB6">
        <w:rPr>
          <w:rFonts w:ascii="Times New Roman" w:eastAsia="Times New Roman" w:hAnsi="Times New Roman" w:cs="Times New Roman"/>
        </w:rPr>
        <w:t>Matematik, fen bilimleri ve mühendislik konularında yeterli alt yapıya sahip olma; bu alanlardaki bilgileri biyomühendislik problemlerine uygulama becerisi </w:t>
      </w:r>
    </w:p>
    <w:p w14:paraId="160A2FD0" w14:textId="77777777" w:rsidR="00E5388E" w:rsidRPr="00BA4AB6" w:rsidRDefault="00E5388E" w:rsidP="00E5388E">
      <w:pPr>
        <w:numPr>
          <w:ilvl w:val="0"/>
          <w:numId w:val="1"/>
        </w:numPr>
        <w:shd w:val="clear" w:color="auto" w:fill="FFFFFF"/>
        <w:spacing w:before="90" w:after="90"/>
        <w:ind w:left="0" w:right="360"/>
        <w:textAlignment w:val="baseline"/>
        <w:rPr>
          <w:rFonts w:ascii="Times New Roman" w:eastAsia="Times New Roman" w:hAnsi="Times New Roman" w:cs="Times New Roman"/>
        </w:rPr>
      </w:pPr>
      <w:r w:rsidRPr="00BA4AB6">
        <w:rPr>
          <w:rFonts w:ascii="Times New Roman" w:eastAsia="Times New Roman" w:hAnsi="Times New Roman" w:cs="Times New Roman"/>
        </w:rPr>
        <w:t>Biyomühendislik problemlerini saptama, tanımlama, formüle etme ve çözme becerisi; bu amaçla uygun analitik yöntemler ve modelleme tekniklerini seçme ve uygulama becerisi</w:t>
      </w:r>
    </w:p>
    <w:p w14:paraId="1FD8F364" w14:textId="77777777" w:rsidR="00E5388E" w:rsidRPr="00BA4AB6" w:rsidRDefault="00E5388E" w:rsidP="00E5388E">
      <w:pPr>
        <w:numPr>
          <w:ilvl w:val="0"/>
          <w:numId w:val="1"/>
        </w:numPr>
        <w:shd w:val="clear" w:color="auto" w:fill="FFFFFF"/>
        <w:spacing w:before="90" w:after="90"/>
        <w:ind w:left="0" w:right="360"/>
        <w:textAlignment w:val="baseline"/>
        <w:rPr>
          <w:rFonts w:ascii="Times New Roman" w:eastAsia="Times New Roman" w:hAnsi="Times New Roman" w:cs="Times New Roman"/>
        </w:rPr>
      </w:pPr>
      <w:r w:rsidRPr="00BA4AB6">
        <w:rPr>
          <w:rFonts w:ascii="Times New Roman" w:eastAsia="Times New Roman" w:hAnsi="Times New Roman" w:cs="Times New Roman"/>
        </w:rPr>
        <w:t>Bir sistemi, sistem bileşenini ya da süreci analiz etme ve istenen gereksinimleri karşılamak üzere gerçekçi kısıtlar altında tasarlama becerisi; bu doğrultuda modern tasarım yöntemlerini uygulama becerisi </w:t>
      </w:r>
    </w:p>
    <w:p w14:paraId="60FDF8FA" w14:textId="77777777" w:rsidR="00E5388E" w:rsidRPr="00BA4AB6" w:rsidRDefault="00E5388E" w:rsidP="00E5388E">
      <w:pPr>
        <w:numPr>
          <w:ilvl w:val="0"/>
          <w:numId w:val="1"/>
        </w:numPr>
        <w:shd w:val="clear" w:color="auto" w:fill="FFFFFF"/>
        <w:spacing w:before="90" w:after="90"/>
        <w:ind w:left="0" w:right="360"/>
        <w:textAlignment w:val="baseline"/>
        <w:rPr>
          <w:rFonts w:ascii="Times New Roman" w:eastAsia="Times New Roman" w:hAnsi="Times New Roman" w:cs="Times New Roman"/>
        </w:rPr>
      </w:pPr>
      <w:r w:rsidRPr="00BA4AB6">
        <w:rPr>
          <w:rFonts w:ascii="Times New Roman" w:eastAsia="Times New Roman" w:hAnsi="Times New Roman" w:cs="Times New Roman"/>
        </w:rPr>
        <w:t>Biyomühendislik uygulamaları için gerekli olan modern teknik ve araçları seçme ve kullanma becerisi </w:t>
      </w:r>
    </w:p>
    <w:p w14:paraId="0A456AC3" w14:textId="77777777" w:rsidR="00E5388E" w:rsidRPr="00BA4AB6" w:rsidRDefault="00E5388E" w:rsidP="00E5388E">
      <w:pPr>
        <w:numPr>
          <w:ilvl w:val="0"/>
          <w:numId w:val="1"/>
        </w:numPr>
        <w:shd w:val="clear" w:color="auto" w:fill="FFFFFF"/>
        <w:spacing w:before="90" w:after="90"/>
        <w:ind w:left="0" w:right="360"/>
        <w:textAlignment w:val="baseline"/>
        <w:rPr>
          <w:rFonts w:ascii="Times New Roman" w:eastAsia="Times New Roman" w:hAnsi="Times New Roman" w:cs="Times New Roman"/>
        </w:rPr>
      </w:pPr>
      <w:r w:rsidRPr="00BA4AB6">
        <w:rPr>
          <w:rFonts w:ascii="Times New Roman" w:eastAsia="Times New Roman" w:hAnsi="Times New Roman" w:cs="Times New Roman"/>
        </w:rPr>
        <w:t>Deney tasarlama, deney yapma, veri toplama, sonuçları analiz etme ve yorumlama becerisi </w:t>
      </w:r>
    </w:p>
    <w:p w14:paraId="241D6973" w14:textId="77777777" w:rsidR="00E5388E" w:rsidRPr="00BA4AB6" w:rsidRDefault="00E5388E" w:rsidP="00E5388E">
      <w:pPr>
        <w:numPr>
          <w:ilvl w:val="0"/>
          <w:numId w:val="1"/>
        </w:numPr>
        <w:shd w:val="clear" w:color="auto" w:fill="FFFFFF"/>
        <w:spacing w:before="90" w:after="90"/>
        <w:ind w:left="0" w:right="360"/>
        <w:textAlignment w:val="baseline"/>
        <w:rPr>
          <w:rFonts w:ascii="Times New Roman" w:eastAsia="Times New Roman" w:hAnsi="Times New Roman" w:cs="Times New Roman"/>
        </w:rPr>
      </w:pPr>
      <w:r w:rsidRPr="00BA4AB6">
        <w:rPr>
          <w:rFonts w:ascii="Times New Roman" w:eastAsia="Times New Roman" w:hAnsi="Times New Roman" w:cs="Times New Roman"/>
        </w:rPr>
        <w:t>Bireysel olarak veya çok disiplinli takımlarda etkin olarak çalışabilme becerisi ve sorumluluk alma becerisi </w:t>
      </w:r>
    </w:p>
    <w:p w14:paraId="17631382" w14:textId="77777777" w:rsidR="00E5388E" w:rsidRPr="00BA4AB6" w:rsidRDefault="00E5388E" w:rsidP="00E5388E">
      <w:pPr>
        <w:numPr>
          <w:ilvl w:val="0"/>
          <w:numId w:val="1"/>
        </w:numPr>
        <w:shd w:val="clear" w:color="auto" w:fill="FFFFFF"/>
        <w:spacing w:before="90" w:after="90"/>
        <w:ind w:left="0" w:right="360"/>
        <w:textAlignment w:val="baseline"/>
        <w:rPr>
          <w:rFonts w:ascii="Times New Roman" w:eastAsia="Times New Roman" w:hAnsi="Times New Roman" w:cs="Times New Roman"/>
        </w:rPr>
      </w:pPr>
      <w:r w:rsidRPr="00BA4AB6">
        <w:rPr>
          <w:rFonts w:ascii="Times New Roman" w:eastAsia="Times New Roman" w:hAnsi="Times New Roman" w:cs="Times New Roman"/>
        </w:rPr>
        <w:t>Bilgiye erişebilme ve bu amaçla kaynak araştırması yapabilme, veri tabanları ve diğer bilgi kaynaklarını kullanabilme becerisi</w:t>
      </w:r>
    </w:p>
    <w:p w14:paraId="4EF01494" w14:textId="77777777" w:rsidR="00E5388E" w:rsidRPr="00BA4AB6" w:rsidRDefault="00E5388E" w:rsidP="00E5388E">
      <w:pPr>
        <w:numPr>
          <w:ilvl w:val="0"/>
          <w:numId w:val="1"/>
        </w:numPr>
        <w:shd w:val="clear" w:color="auto" w:fill="FFFFFF"/>
        <w:spacing w:before="90" w:after="90"/>
        <w:ind w:left="0" w:right="360"/>
        <w:textAlignment w:val="baseline"/>
        <w:rPr>
          <w:rFonts w:ascii="Times New Roman" w:eastAsia="Times New Roman" w:hAnsi="Times New Roman" w:cs="Times New Roman"/>
        </w:rPr>
      </w:pPr>
      <w:r w:rsidRPr="00BA4AB6">
        <w:rPr>
          <w:rFonts w:ascii="Times New Roman" w:eastAsia="Times New Roman" w:hAnsi="Times New Roman" w:cs="Times New Roman"/>
        </w:rPr>
        <w:t>Yaşam boyu öğrenmenin gerekliliği bilincine sahip olma ve kendini sürekli yenileme becerisi </w:t>
      </w:r>
    </w:p>
    <w:p w14:paraId="6B524E00" w14:textId="77777777" w:rsidR="00E5388E" w:rsidRPr="00BA4AB6" w:rsidRDefault="00E5388E" w:rsidP="00E5388E">
      <w:pPr>
        <w:numPr>
          <w:ilvl w:val="0"/>
          <w:numId w:val="1"/>
        </w:numPr>
        <w:shd w:val="clear" w:color="auto" w:fill="FFFFFF"/>
        <w:spacing w:before="90" w:after="90"/>
        <w:ind w:left="0" w:right="360"/>
        <w:textAlignment w:val="baseline"/>
        <w:rPr>
          <w:rFonts w:ascii="Times New Roman" w:eastAsia="Times New Roman" w:hAnsi="Times New Roman" w:cs="Times New Roman"/>
        </w:rPr>
      </w:pPr>
      <w:r w:rsidRPr="00BA4AB6">
        <w:rPr>
          <w:rFonts w:ascii="Times New Roman" w:eastAsia="Times New Roman" w:hAnsi="Times New Roman" w:cs="Times New Roman"/>
        </w:rPr>
        <w:t>Sözlü ve yazılı etkin iletişim kurma ve bir yabancı dil bilgisine sahip olma becerisi </w:t>
      </w:r>
    </w:p>
    <w:p w14:paraId="4F8746D7" w14:textId="77777777" w:rsidR="00E5388E" w:rsidRPr="00BA4AB6" w:rsidRDefault="00E5388E" w:rsidP="00E5388E">
      <w:pPr>
        <w:numPr>
          <w:ilvl w:val="0"/>
          <w:numId w:val="1"/>
        </w:numPr>
        <w:shd w:val="clear" w:color="auto" w:fill="FFFFFF"/>
        <w:spacing w:before="90" w:after="90"/>
        <w:ind w:left="0" w:right="360"/>
        <w:textAlignment w:val="baseline"/>
        <w:rPr>
          <w:rFonts w:ascii="Times New Roman" w:eastAsia="Times New Roman" w:hAnsi="Times New Roman" w:cs="Times New Roman"/>
        </w:rPr>
      </w:pPr>
      <w:r w:rsidRPr="00BA4AB6">
        <w:rPr>
          <w:rFonts w:ascii="Times New Roman" w:eastAsia="Times New Roman" w:hAnsi="Times New Roman" w:cs="Times New Roman"/>
        </w:rPr>
        <w:t>Proje yönetimi ile iş hayatındaki uygulamalar hakkında bilgi; girişimcilik, yenilikçilik ve sürdürülebilir kalkınma hakkında farkındalık becerisi </w:t>
      </w:r>
    </w:p>
    <w:p w14:paraId="13B5953A" w14:textId="77777777" w:rsidR="00E5388E" w:rsidRPr="00BA4AB6" w:rsidRDefault="00E5388E" w:rsidP="00E5388E">
      <w:pPr>
        <w:numPr>
          <w:ilvl w:val="0"/>
          <w:numId w:val="1"/>
        </w:numPr>
        <w:shd w:val="clear" w:color="auto" w:fill="FFFFFF"/>
        <w:spacing w:before="90" w:after="90"/>
        <w:ind w:left="0" w:right="360"/>
        <w:textAlignment w:val="baseline"/>
        <w:rPr>
          <w:rFonts w:ascii="Times New Roman" w:eastAsia="Times New Roman" w:hAnsi="Times New Roman" w:cs="Times New Roman"/>
        </w:rPr>
      </w:pPr>
      <w:r w:rsidRPr="00BA4AB6">
        <w:rPr>
          <w:rFonts w:ascii="Times New Roman" w:eastAsia="Times New Roman" w:hAnsi="Times New Roman" w:cs="Times New Roman"/>
        </w:rPr>
        <w:t>Mesleki ve etik sorumluluk bilinci </w:t>
      </w:r>
    </w:p>
    <w:p w14:paraId="382A93DC" w14:textId="77777777" w:rsidR="00E5388E" w:rsidRPr="00BA4AB6" w:rsidRDefault="00E5388E" w:rsidP="00E5388E">
      <w:pPr>
        <w:numPr>
          <w:ilvl w:val="0"/>
          <w:numId w:val="1"/>
        </w:numPr>
        <w:shd w:val="clear" w:color="auto" w:fill="FFFFFF"/>
        <w:spacing w:before="90" w:after="90"/>
        <w:ind w:left="0" w:right="360"/>
        <w:textAlignment w:val="baseline"/>
        <w:rPr>
          <w:rFonts w:ascii="Times New Roman" w:eastAsia="Times New Roman" w:hAnsi="Times New Roman" w:cs="Times New Roman"/>
        </w:rPr>
      </w:pPr>
      <w:r w:rsidRPr="00BA4AB6">
        <w:rPr>
          <w:rFonts w:ascii="Times New Roman" w:eastAsia="Times New Roman" w:hAnsi="Times New Roman" w:cs="Times New Roman"/>
        </w:rPr>
        <w:t>Çağın sorunlarını çözmeye yönelik mühendislik uygulamalarının evrensel ve toplumsal boyutlardaki etkilerine farkındalık becerisi</w:t>
      </w:r>
    </w:p>
    <w:p w14:paraId="547724D4" w14:textId="77777777" w:rsidR="00E5388E" w:rsidRPr="00BA4AB6" w:rsidRDefault="00E5388E" w:rsidP="00E5388E">
      <w:pPr>
        <w:numPr>
          <w:ilvl w:val="0"/>
          <w:numId w:val="1"/>
        </w:numPr>
        <w:shd w:val="clear" w:color="auto" w:fill="FFFFFF"/>
        <w:spacing w:before="90"/>
        <w:ind w:left="0" w:right="360"/>
        <w:textAlignment w:val="baseline"/>
        <w:rPr>
          <w:rFonts w:ascii="Times New Roman" w:eastAsia="Times New Roman" w:hAnsi="Times New Roman" w:cs="Times New Roman"/>
        </w:rPr>
      </w:pPr>
      <w:r w:rsidRPr="00BA4AB6">
        <w:rPr>
          <w:rFonts w:ascii="Times New Roman" w:eastAsia="Times New Roman" w:hAnsi="Times New Roman" w:cs="Times New Roman"/>
        </w:rPr>
        <w:t>Biyomühendislik yaklaşımıyla üretilebilirlik, kalite, yenilenebilirlik, maliyet analizi, tasarruf, güvenlik ve yeni teknolojik gelişmeleri izleme konularında farkındalık ve değerlendirme yapabilme becerisi</w:t>
      </w:r>
    </w:p>
    <w:p w14:paraId="79CCC4E9" w14:textId="77777777" w:rsidR="007F40D8" w:rsidRPr="00BA4AB6" w:rsidRDefault="007F40D8">
      <w:pPr>
        <w:rPr>
          <w:rFonts w:ascii="Times New Roman" w:hAnsi="Times New Roman" w:cs="Times New Roman"/>
        </w:rPr>
      </w:pPr>
    </w:p>
    <w:p w14:paraId="3FAB0E10" w14:textId="77777777" w:rsidR="006A7D61" w:rsidRPr="00BA4AB6" w:rsidRDefault="006A7D61">
      <w:pPr>
        <w:rPr>
          <w:rFonts w:ascii="Times New Roman" w:hAnsi="Times New Roman" w:cs="Times New Roman"/>
        </w:rPr>
      </w:pPr>
    </w:p>
    <w:p w14:paraId="2047598D" w14:textId="77777777" w:rsidR="006A7D61" w:rsidRPr="00BA4AB6" w:rsidRDefault="006A7D61">
      <w:pPr>
        <w:rPr>
          <w:rFonts w:ascii="Times New Roman" w:hAnsi="Times New Roman" w:cs="Times New Roman"/>
        </w:rPr>
      </w:pPr>
    </w:p>
    <w:p w14:paraId="6C43329D" w14:textId="77777777" w:rsidR="006A7D61" w:rsidRPr="00BA4AB6" w:rsidRDefault="006A7D61">
      <w:pPr>
        <w:rPr>
          <w:rFonts w:ascii="Times New Roman" w:hAnsi="Times New Roman" w:cs="Times New Roman"/>
        </w:rPr>
      </w:pPr>
    </w:p>
    <w:p w14:paraId="68F99A4F" w14:textId="3AEBBB48" w:rsidR="006A7D61" w:rsidRDefault="006A7D61">
      <w:pPr>
        <w:rPr>
          <w:rFonts w:ascii="Times New Roman" w:hAnsi="Times New Roman" w:cs="Times New Roman"/>
        </w:rPr>
      </w:pPr>
    </w:p>
    <w:p w14:paraId="007C9D6A" w14:textId="47AFA055" w:rsidR="00BA4AB6" w:rsidRDefault="00BA4AB6">
      <w:pPr>
        <w:rPr>
          <w:rFonts w:ascii="Times New Roman" w:hAnsi="Times New Roman" w:cs="Times New Roman"/>
        </w:rPr>
      </w:pPr>
    </w:p>
    <w:p w14:paraId="37A6B8E5" w14:textId="120FEA3B" w:rsidR="00BA4AB6" w:rsidRDefault="00BA4AB6">
      <w:pPr>
        <w:rPr>
          <w:rFonts w:ascii="Times New Roman" w:hAnsi="Times New Roman" w:cs="Times New Roman"/>
        </w:rPr>
      </w:pPr>
    </w:p>
    <w:p w14:paraId="0799A664" w14:textId="2C90EC59" w:rsidR="00BA4AB6" w:rsidRDefault="00BA4AB6">
      <w:pPr>
        <w:rPr>
          <w:rFonts w:ascii="Times New Roman" w:hAnsi="Times New Roman" w:cs="Times New Roman"/>
        </w:rPr>
      </w:pPr>
    </w:p>
    <w:p w14:paraId="4EC7D7A4" w14:textId="63A88917" w:rsidR="00BA4AB6" w:rsidRDefault="00BA4AB6">
      <w:pPr>
        <w:rPr>
          <w:rFonts w:ascii="Times New Roman" w:hAnsi="Times New Roman" w:cs="Times New Roman"/>
        </w:rPr>
      </w:pPr>
    </w:p>
    <w:p w14:paraId="53A02161" w14:textId="412D60E7" w:rsidR="00BA4AB6" w:rsidRDefault="00BA4AB6">
      <w:pPr>
        <w:rPr>
          <w:rFonts w:ascii="Times New Roman" w:hAnsi="Times New Roman" w:cs="Times New Roman"/>
        </w:rPr>
      </w:pPr>
    </w:p>
    <w:p w14:paraId="04EB4F85" w14:textId="52564D60" w:rsidR="00BA4AB6" w:rsidRDefault="00BA4AB6">
      <w:pPr>
        <w:rPr>
          <w:rFonts w:ascii="Times New Roman" w:hAnsi="Times New Roman" w:cs="Times New Roman"/>
        </w:rPr>
      </w:pPr>
    </w:p>
    <w:p w14:paraId="53E32E38" w14:textId="4D710C16" w:rsidR="00BA4AB6" w:rsidRDefault="00BA4AB6">
      <w:pPr>
        <w:rPr>
          <w:rFonts w:ascii="Times New Roman" w:hAnsi="Times New Roman" w:cs="Times New Roman"/>
        </w:rPr>
      </w:pPr>
    </w:p>
    <w:p w14:paraId="04E9777F" w14:textId="2D59AAFC" w:rsidR="00BA4AB6" w:rsidRDefault="00BA4AB6">
      <w:pPr>
        <w:rPr>
          <w:rFonts w:ascii="Times New Roman" w:hAnsi="Times New Roman" w:cs="Times New Roman"/>
        </w:rPr>
      </w:pPr>
    </w:p>
    <w:p w14:paraId="640144B3" w14:textId="1FB57CB4" w:rsidR="007E3462" w:rsidRDefault="007E3462">
      <w:pPr>
        <w:rPr>
          <w:rFonts w:ascii="Times New Roman" w:hAnsi="Times New Roman" w:cs="Times New Roman"/>
        </w:rPr>
      </w:pPr>
    </w:p>
    <w:p w14:paraId="107DD651" w14:textId="77777777" w:rsidR="007E3462" w:rsidRDefault="007E3462">
      <w:pPr>
        <w:rPr>
          <w:rFonts w:ascii="Times New Roman" w:hAnsi="Times New Roman" w:cs="Times New Roman"/>
        </w:rPr>
      </w:pPr>
    </w:p>
    <w:p w14:paraId="2AFBA934" w14:textId="1396F0C8" w:rsidR="00BA4AB6" w:rsidRDefault="00BA4AB6">
      <w:pPr>
        <w:rPr>
          <w:rFonts w:ascii="Times New Roman" w:hAnsi="Times New Roman" w:cs="Times New Roman"/>
        </w:rPr>
      </w:pPr>
    </w:p>
    <w:p w14:paraId="209FE7AC" w14:textId="77777777" w:rsidR="00BA4AB6" w:rsidRPr="00BA4AB6" w:rsidRDefault="00BA4AB6">
      <w:pPr>
        <w:rPr>
          <w:rFonts w:ascii="Times New Roman" w:hAnsi="Times New Roman" w:cs="Times New Roman"/>
        </w:rPr>
      </w:pPr>
    </w:p>
    <w:p w14:paraId="4AA1AA7B" w14:textId="77777777" w:rsidR="006A7D61" w:rsidRPr="00BA4AB6" w:rsidRDefault="006A7D61">
      <w:pPr>
        <w:rPr>
          <w:rFonts w:ascii="Times New Roman" w:hAnsi="Times New Roman" w:cs="Times New Roman"/>
        </w:rPr>
      </w:pPr>
    </w:p>
    <w:p w14:paraId="37160C19" w14:textId="77777777" w:rsidR="006A7D61" w:rsidRPr="00BA4AB6" w:rsidRDefault="006A7D61">
      <w:pPr>
        <w:rPr>
          <w:rFonts w:ascii="Times New Roman" w:hAnsi="Times New Roman" w:cs="Times New Roman"/>
        </w:rPr>
      </w:pPr>
    </w:p>
    <w:p w14:paraId="63DAE5A2" w14:textId="77777777" w:rsidR="006A7D61" w:rsidRPr="00016855" w:rsidRDefault="006A7D61" w:rsidP="006A7D61">
      <w:pPr>
        <w:pStyle w:val="Balk2"/>
        <w:shd w:val="clear" w:color="auto" w:fill="FFFFFF"/>
        <w:spacing w:before="0" w:beforeAutospacing="0" w:after="180" w:afterAutospacing="0"/>
        <w:textAlignment w:val="baseline"/>
        <w:rPr>
          <w:rFonts w:eastAsia="Times New Roman" w:cs="Times New Roman"/>
          <w:bCs w:val="0"/>
          <w:sz w:val="24"/>
          <w:szCs w:val="24"/>
        </w:rPr>
      </w:pPr>
      <w:r w:rsidRPr="00016855">
        <w:rPr>
          <w:rFonts w:eastAsia="Times New Roman" w:cs="Times New Roman"/>
          <w:bCs w:val="0"/>
          <w:sz w:val="24"/>
          <w:szCs w:val="24"/>
        </w:rPr>
        <w:t>Ders &amp; Program Çıktıları Matrisi</w:t>
      </w:r>
    </w:p>
    <w:tbl>
      <w:tblPr>
        <w:tblStyle w:val="TabloKlavuzu"/>
        <w:tblW w:w="10416" w:type="dxa"/>
        <w:tblInd w:w="-885" w:type="dxa"/>
        <w:tblLook w:val="04A0" w:firstRow="1" w:lastRow="0" w:firstColumn="1" w:lastColumn="0" w:noHBand="0" w:noVBand="1"/>
      </w:tblPr>
      <w:tblGrid>
        <w:gridCol w:w="1123"/>
        <w:gridCol w:w="3893"/>
        <w:gridCol w:w="336"/>
        <w:gridCol w:w="419"/>
        <w:gridCol w:w="419"/>
        <w:gridCol w:w="420"/>
        <w:gridCol w:w="419"/>
        <w:gridCol w:w="419"/>
        <w:gridCol w:w="372"/>
        <w:gridCol w:w="336"/>
        <w:gridCol w:w="364"/>
        <w:gridCol w:w="456"/>
        <w:gridCol w:w="456"/>
        <w:gridCol w:w="520"/>
        <w:gridCol w:w="397"/>
        <w:gridCol w:w="67"/>
      </w:tblGrid>
      <w:tr w:rsidR="00DC700F" w14:paraId="44449DDB" w14:textId="4CC10F64" w:rsidTr="007E3462">
        <w:trPr>
          <w:gridAfter w:val="1"/>
          <w:wAfter w:w="67" w:type="dxa"/>
        </w:trPr>
        <w:tc>
          <w:tcPr>
            <w:tcW w:w="1123" w:type="dxa"/>
          </w:tcPr>
          <w:p w14:paraId="4C5C34DE" w14:textId="77777777" w:rsidR="00016855" w:rsidRPr="00016855" w:rsidRDefault="00016855" w:rsidP="006A7D61">
            <w:pPr>
              <w:pStyle w:val="Balk2"/>
              <w:spacing w:before="0" w:beforeAutospacing="0" w:after="180" w:afterAutospacing="0"/>
              <w:textAlignment w:val="baseline"/>
              <w:rPr>
                <w:rFonts w:eastAsia="Times New Roman" w:cs="Times New Roman"/>
                <w:bCs w:val="0"/>
                <w:sz w:val="24"/>
                <w:szCs w:val="24"/>
              </w:rPr>
            </w:pPr>
          </w:p>
        </w:tc>
        <w:tc>
          <w:tcPr>
            <w:tcW w:w="3893" w:type="dxa"/>
          </w:tcPr>
          <w:p w14:paraId="086506E9" w14:textId="77777777" w:rsidR="00016855" w:rsidRPr="00016855" w:rsidRDefault="00016855" w:rsidP="006A7D61">
            <w:pPr>
              <w:pStyle w:val="Balk2"/>
              <w:spacing w:before="0" w:beforeAutospacing="0" w:after="180" w:afterAutospacing="0"/>
              <w:textAlignment w:val="baseline"/>
              <w:rPr>
                <w:rFonts w:eastAsia="Times New Roman" w:cs="Times New Roman"/>
                <w:bCs w:val="0"/>
                <w:sz w:val="24"/>
                <w:szCs w:val="24"/>
              </w:rPr>
            </w:pPr>
          </w:p>
        </w:tc>
        <w:tc>
          <w:tcPr>
            <w:tcW w:w="5333" w:type="dxa"/>
            <w:gridSpan w:val="13"/>
          </w:tcPr>
          <w:p w14:paraId="2578457F" w14:textId="49D9FE9B" w:rsidR="00016855" w:rsidRPr="00016855" w:rsidRDefault="00016855" w:rsidP="006A7D61">
            <w:pPr>
              <w:pStyle w:val="Balk2"/>
              <w:spacing w:before="0" w:beforeAutospacing="0" w:after="180" w:afterAutospacing="0"/>
              <w:textAlignment w:val="baseline"/>
              <w:rPr>
                <w:rFonts w:eastAsia="Times New Roman" w:cs="Times New Roman"/>
                <w:bCs w:val="0"/>
                <w:sz w:val="24"/>
                <w:szCs w:val="24"/>
              </w:rPr>
            </w:pPr>
            <w:r w:rsidRPr="00016855">
              <w:rPr>
                <w:rFonts w:eastAsia="Times New Roman" w:cs="Times New Roman"/>
                <w:bCs w:val="0"/>
                <w:sz w:val="24"/>
                <w:szCs w:val="24"/>
              </w:rPr>
              <w:t>Program Çıktıları</w:t>
            </w:r>
            <w:r w:rsidR="007E3462">
              <w:rPr>
                <w:rFonts w:eastAsia="Times New Roman" w:cs="Times New Roman"/>
                <w:bCs w:val="0"/>
                <w:sz w:val="24"/>
                <w:szCs w:val="24"/>
              </w:rPr>
              <w:t xml:space="preserve"> </w:t>
            </w:r>
          </w:p>
        </w:tc>
      </w:tr>
      <w:tr w:rsidR="007E3462" w14:paraId="527033F3" w14:textId="120EEEA2" w:rsidTr="007E3462">
        <w:tc>
          <w:tcPr>
            <w:tcW w:w="1123" w:type="dxa"/>
          </w:tcPr>
          <w:p w14:paraId="1768A21E" w14:textId="6FEC0793" w:rsidR="00016855" w:rsidRPr="00016855" w:rsidRDefault="00016855" w:rsidP="00016855">
            <w:pPr>
              <w:pStyle w:val="Balk2"/>
              <w:spacing w:before="0" w:beforeAutospacing="0" w:after="180" w:afterAutospacing="0"/>
              <w:textAlignment w:val="baseline"/>
              <w:rPr>
                <w:rFonts w:eastAsia="Times New Roman" w:cs="Times New Roman"/>
                <w:bCs w:val="0"/>
                <w:sz w:val="24"/>
                <w:szCs w:val="24"/>
              </w:rPr>
            </w:pPr>
            <w:r w:rsidRPr="00016855">
              <w:rPr>
                <w:rFonts w:eastAsia="Times New Roman" w:cs="Times New Roman"/>
                <w:bCs w:val="0"/>
                <w:sz w:val="24"/>
                <w:szCs w:val="24"/>
              </w:rPr>
              <w:t>Kodu</w:t>
            </w:r>
          </w:p>
        </w:tc>
        <w:tc>
          <w:tcPr>
            <w:tcW w:w="3893" w:type="dxa"/>
          </w:tcPr>
          <w:p w14:paraId="24201E49" w14:textId="1857057B" w:rsidR="00016855" w:rsidRPr="00016855" w:rsidRDefault="00016855" w:rsidP="00016855">
            <w:pPr>
              <w:pStyle w:val="Balk2"/>
              <w:spacing w:before="0" w:beforeAutospacing="0" w:after="180" w:afterAutospacing="0"/>
              <w:textAlignment w:val="baseline"/>
              <w:rPr>
                <w:rFonts w:eastAsia="Times New Roman" w:cs="Times New Roman"/>
                <w:bCs w:val="0"/>
                <w:sz w:val="24"/>
                <w:szCs w:val="24"/>
              </w:rPr>
            </w:pPr>
            <w:r w:rsidRPr="00016855">
              <w:rPr>
                <w:rFonts w:eastAsia="Times New Roman" w:cs="Times New Roman"/>
                <w:bCs w:val="0"/>
                <w:sz w:val="24"/>
                <w:szCs w:val="24"/>
              </w:rPr>
              <w:t>Ders Adı</w:t>
            </w:r>
          </w:p>
        </w:tc>
        <w:tc>
          <w:tcPr>
            <w:tcW w:w="336" w:type="dxa"/>
          </w:tcPr>
          <w:p w14:paraId="7F3691A2" w14:textId="7CE47C6D" w:rsidR="00016855" w:rsidRPr="00016855" w:rsidRDefault="00016855" w:rsidP="00016855">
            <w:pPr>
              <w:pStyle w:val="Balk2"/>
              <w:spacing w:before="0" w:beforeAutospacing="0" w:after="180" w:afterAutospacing="0"/>
              <w:textAlignment w:val="baseline"/>
              <w:rPr>
                <w:rFonts w:eastAsia="Times New Roman" w:cs="Times New Roman"/>
                <w:bCs w:val="0"/>
                <w:sz w:val="24"/>
                <w:szCs w:val="24"/>
              </w:rPr>
            </w:pPr>
            <w:r w:rsidRPr="00016855">
              <w:rPr>
                <w:rFonts w:eastAsia="Times New Roman" w:cs="Times New Roman"/>
                <w:bCs w:val="0"/>
                <w:sz w:val="24"/>
                <w:szCs w:val="24"/>
              </w:rPr>
              <w:t>1</w:t>
            </w:r>
          </w:p>
        </w:tc>
        <w:tc>
          <w:tcPr>
            <w:tcW w:w="419" w:type="dxa"/>
          </w:tcPr>
          <w:p w14:paraId="6B7E001D" w14:textId="64864C5E" w:rsidR="00016855" w:rsidRPr="00016855" w:rsidRDefault="00016855" w:rsidP="00016855">
            <w:pPr>
              <w:pStyle w:val="Balk2"/>
              <w:spacing w:before="0" w:beforeAutospacing="0" w:after="180" w:afterAutospacing="0"/>
              <w:textAlignment w:val="baseline"/>
              <w:rPr>
                <w:rFonts w:eastAsia="Times New Roman" w:cs="Times New Roman"/>
                <w:bCs w:val="0"/>
                <w:sz w:val="24"/>
                <w:szCs w:val="24"/>
              </w:rPr>
            </w:pPr>
            <w:r w:rsidRPr="00016855">
              <w:rPr>
                <w:rFonts w:eastAsia="Times New Roman" w:cs="Times New Roman"/>
                <w:bCs w:val="0"/>
                <w:sz w:val="24"/>
                <w:szCs w:val="24"/>
              </w:rPr>
              <w:t>2</w:t>
            </w:r>
          </w:p>
        </w:tc>
        <w:tc>
          <w:tcPr>
            <w:tcW w:w="419" w:type="dxa"/>
          </w:tcPr>
          <w:p w14:paraId="5BD759EF" w14:textId="0F2CAC36" w:rsidR="00016855" w:rsidRPr="00016855" w:rsidRDefault="00016855" w:rsidP="00016855">
            <w:pPr>
              <w:pStyle w:val="Balk2"/>
              <w:spacing w:before="0" w:beforeAutospacing="0" w:after="180" w:afterAutospacing="0"/>
              <w:textAlignment w:val="baseline"/>
              <w:rPr>
                <w:rFonts w:eastAsia="Times New Roman" w:cs="Times New Roman"/>
                <w:bCs w:val="0"/>
                <w:sz w:val="24"/>
                <w:szCs w:val="24"/>
              </w:rPr>
            </w:pPr>
            <w:r w:rsidRPr="00016855">
              <w:rPr>
                <w:rFonts w:eastAsia="Times New Roman" w:cs="Times New Roman"/>
                <w:bCs w:val="0"/>
                <w:sz w:val="24"/>
                <w:szCs w:val="24"/>
              </w:rPr>
              <w:t>3</w:t>
            </w:r>
          </w:p>
        </w:tc>
        <w:tc>
          <w:tcPr>
            <w:tcW w:w="420" w:type="dxa"/>
          </w:tcPr>
          <w:p w14:paraId="6FA21A56" w14:textId="3FD742F9" w:rsidR="00016855" w:rsidRPr="00016855" w:rsidRDefault="00016855" w:rsidP="00016855">
            <w:pPr>
              <w:pStyle w:val="Balk2"/>
              <w:spacing w:before="0" w:beforeAutospacing="0" w:after="180" w:afterAutospacing="0"/>
              <w:textAlignment w:val="baseline"/>
              <w:rPr>
                <w:rFonts w:eastAsia="Times New Roman" w:cs="Times New Roman"/>
                <w:bCs w:val="0"/>
                <w:sz w:val="24"/>
                <w:szCs w:val="24"/>
              </w:rPr>
            </w:pPr>
            <w:r w:rsidRPr="00016855">
              <w:rPr>
                <w:rFonts w:eastAsia="Times New Roman" w:cs="Times New Roman"/>
                <w:bCs w:val="0"/>
                <w:sz w:val="24"/>
                <w:szCs w:val="24"/>
              </w:rPr>
              <w:t>4</w:t>
            </w:r>
          </w:p>
        </w:tc>
        <w:tc>
          <w:tcPr>
            <w:tcW w:w="419" w:type="dxa"/>
          </w:tcPr>
          <w:p w14:paraId="38D94064" w14:textId="40311C81" w:rsidR="00016855" w:rsidRPr="00016855" w:rsidRDefault="00016855" w:rsidP="00016855">
            <w:pPr>
              <w:pStyle w:val="Balk2"/>
              <w:spacing w:before="0" w:beforeAutospacing="0" w:after="180" w:afterAutospacing="0"/>
              <w:textAlignment w:val="baseline"/>
              <w:rPr>
                <w:rFonts w:eastAsia="Times New Roman" w:cs="Times New Roman"/>
                <w:bCs w:val="0"/>
                <w:sz w:val="24"/>
                <w:szCs w:val="24"/>
              </w:rPr>
            </w:pPr>
            <w:r w:rsidRPr="00016855">
              <w:rPr>
                <w:rFonts w:eastAsia="Times New Roman" w:cs="Times New Roman"/>
                <w:bCs w:val="0"/>
                <w:sz w:val="24"/>
                <w:szCs w:val="24"/>
              </w:rPr>
              <w:t>5</w:t>
            </w:r>
          </w:p>
        </w:tc>
        <w:tc>
          <w:tcPr>
            <w:tcW w:w="419" w:type="dxa"/>
          </w:tcPr>
          <w:p w14:paraId="01880C95" w14:textId="371F56BB" w:rsidR="00016855" w:rsidRPr="00016855" w:rsidRDefault="00016855" w:rsidP="00016855">
            <w:pPr>
              <w:pStyle w:val="Balk2"/>
              <w:spacing w:before="0" w:beforeAutospacing="0" w:after="180" w:afterAutospacing="0"/>
              <w:textAlignment w:val="baseline"/>
              <w:rPr>
                <w:rFonts w:eastAsia="Times New Roman" w:cs="Times New Roman"/>
                <w:bCs w:val="0"/>
                <w:sz w:val="24"/>
                <w:szCs w:val="24"/>
              </w:rPr>
            </w:pPr>
            <w:r w:rsidRPr="00016855">
              <w:rPr>
                <w:rFonts w:eastAsia="Times New Roman" w:cs="Times New Roman"/>
                <w:bCs w:val="0"/>
                <w:sz w:val="24"/>
                <w:szCs w:val="24"/>
              </w:rPr>
              <w:t>6</w:t>
            </w:r>
          </w:p>
        </w:tc>
        <w:tc>
          <w:tcPr>
            <w:tcW w:w="372" w:type="dxa"/>
          </w:tcPr>
          <w:p w14:paraId="5B5751D8" w14:textId="484F23EB" w:rsidR="00016855" w:rsidRPr="00016855" w:rsidRDefault="00016855" w:rsidP="00016855">
            <w:pPr>
              <w:pStyle w:val="Balk2"/>
              <w:spacing w:before="0" w:beforeAutospacing="0" w:after="180" w:afterAutospacing="0"/>
              <w:textAlignment w:val="baseline"/>
              <w:rPr>
                <w:rFonts w:eastAsia="Times New Roman" w:cs="Times New Roman"/>
                <w:bCs w:val="0"/>
                <w:sz w:val="24"/>
                <w:szCs w:val="24"/>
              </w:rPr>
            </w:pPr>
            <w:r w:rsidRPr="00016855">
              <w:rPr>
                <w:rFonts w:eastAsia="Times New Roman" w:cs="Times New Roman"/>
                <w:bCs w:val="0"/>
                <w:sz w:val="24"/>
                <w:szCs w:val="24"/>
              </w:rPr>
              <w:t>7</w:t>
            </w:r>
          </w:p>
        </w:tc>
        <w:tc>
          <w:tcPr>
            <w:tcW w:w="336" w:type="dxa"/>
          </w:tcPr>
          <w:p w14:paraId="3FEBC1A2" w14:textId="1F21BC00" w:rsidR="00016855" w:rsidRPr="00016855" w:rsidRDefault="00016855" w:rsidP="00016855">
            <w:pPr>
              <w:pStyle w:val="Balk2"/>
              <w:spacing w:before="0" w:beforeAutospacing="0" w:after="180" w:afterAutospacing="0"/>
              <w:textAlignment w:val="baseline"/>
              <w:rPr>
                <w:rFonts w:eastAsia="Times New Roman" w:cs="Times New Roman"/>
                <w:bCs w:val="0"/>
                <w:sz w:val="24"/>
                <w:szCs w:val="24"/>
              </w:rPr>
            </w:pPr>
            <w:r w:rsidRPr="00016855">
              <w:rPr>
                <w:rFonts w:eastAsia="Times New Roman" w:cs="Times New Roman"/>
                <w:bCs w:val="0"/>
                <w:sz w:val="24"/>
                <w:szCs w:val="24"/>
              </w:rPr>
              <w:t>8</w:t>
            </w:r>
          </w:p>
        </w:tc>
        <w:tc>
          <w:tcPr>
            <w:tcW w:w="364" w:type="dxa"/>
          </w:tcPr>
          <w:p w14:paraId="4F91570D" w14:textId="6C36065E" w:rsidR="00016855" w:rsidRPr="00016855" w:rsidRDefault="00016855" w:rsidP="00016855">
            <w:pPr>
              <w:pStyle w:val="Balk2"/>
              <w:spacing w:before="0" w:beforeAutospacing="0" w:after="180" w:afterAutospacing="0"/>
              <w:textAlignment w:val="baseline"/>
              <w:rPr>
                <w:rFonts w:eastAsia="Times New Roman" w:cs="Times New Roman"/>
                <w:bCs w:val="0"/>
                <w:sz w:val="24"/>
                <w:szCs w:val="24"/>
              </w:rPr>
            </w:pPr>
            <w:r w:rsidRPr="00016855">
              <w:rPr>
                <w:rFonts w:eastAsia="Times New Roman" w:cs="Times New Roman"/>
                <w:bCs w:val="0"/>
                <w:sz w:val="24"/>
                <w:szCs w:val="24"/>
              </w:rPr>
              <w:t>9</w:t>
            </w:r>
          </w:p>
        </w:tc>
        <w:tc>
          <w:tcPr>
            <w:tcW w:w="456" w:type="dxa"/>
          </w:tcPr>
          <w:p w14:paraId="2C6A55EF" w14:textId="0CD110E7" w:rsidR="00016855" w:rsidRPr="00016855" w:rsidRDefault="00016855" w:rsidP="00016855">
            <w:pPr>
              <w:pStyle w:val="Balk2"/>
              <w:spacing w:before="0" w:beforeAutospacing="0" w:after="180" w:afterAutospacing="0"/>
              <w:textAlignment w:val="baseline"/>
              <w:rPr>
                <w:rFonts w:eastAsia="Times New Roman" w:cs="Times New Roman"/>
                <w:bCs w:val="0"/>
                <w:sz w:val="24"/>
                <w:szCs w:val="24"/>
              </w:rPr>
            </w:pPr>
            <w:r w:rsidRPr="00016855">
              <w:rPr>
                <w:rFonts w:eastAsia="Times New Roman" w:cs="Times New Roman"/>
                <w:bCs w:val="0"/>
                <w:sz w:val="24"/>
                <w:szCs w:val="24"/>
              </w:rPr>
              <w:t>10</w:t>
            </w:r>
          </w:p>
        </w:tc>
        <w:tc>
          <w:tcPr>
            <w:tcW w:w="456" w:type="dxa"/>
          </w:tcPr>
          <w:p w14:paraId="4CAA305E" w14:textId="5B11284F" w:rsidR="00016855" w:rsidRPr="00016855" w:rsidRDefault="00016855" w:rsidP="00016855">
            <w:pPr>
              <w:pStyle w:val="Balk2"/>
              <w:spacing w:before="0" w:beforeAutospacing="0" w:after="180" w:afterAutospacing="0"/>
              <w:textAlignment w:val="baseline"/>
              <w:rPr>
                <w:rFonts w:eastAsia="Times New Roman" w:cs="Times New Roman"/>
                <w:bCs w:val="0"/>
                <w:sz w:val="24"/>
                <w:szCs w:val="24"/>
              </w:rPr>
            </w:pPr>
            <w:r w:rsidRPr="00016855">
              <w:rPr>
                <w:rFonts w:eastAsia="Times New Roman" w:cs="Times New Roman"/>
                <w:bCs w:val="0"/>
                <w:sz w:val="24"/>
                <w:szCs w:val="24"/>
              </w:rPr>
              <w:t>11</w:t>
            </w:r>
          </w:p>
        </w:tc>
        <w:tc>
          <w:tcPr>
            <w:tcW w:w="520" w:type="dxa"/>
          </w:tcPr>
          <w:p w14:paraId="623DF0E5" w14:textId="22EBB8C5" w:rsidR="00016855" w:rsidRPr="00016855" w:rsidRDefault="00016855" w:rsidP="00016855">
            <w:pPr>
              <w:pStyle w:val="Balk2"/>
              <w:spacing w:before="0" w:beforeAutospacing="0" w:after="180" w:afterAutospacing="0"/>
              <w:textAlignment w:val="baseline"/>
              <w:rPr>
                <w:rFonts w:eastAsia="Times New Roman" w:cs="Times New Roman"/>
                <w:bCs w:val="0"/>
                <w:sz w:val="24"/>
                <w:szCs w:val="24"/>
              </w:rPr>
            </w:pPr>
            <w:r w:rsidRPr="00016855">
              <w:rPr>
                <w:rFonts w:eastAsia="Times New Roman" w:cs="Times New Roman"/>
                <w:bCs w:val="0"/>
                <w:sz w:val="24"/>
                <w:szCs w:val="24"/>
              </w:rPr>
              <w:t>12</w:t>
            </w:r>
          </w:p>
        </w:tc>
        <w:tc>
          <w:tcPr>
            <w:tcW w:w="464" w:type="dxa"/>
            <w:gridSpan w:val="2"/>
          </w:tcPr>
          <w:p w14:paraId="61E579FE" w14:textId="78F756F5" w:rsidR="00016855" w:rsidRPr="00016855" w:rsidRDefault="00016855" w:rsidP="00016855">
            <w:pPr>
              <w:pStyle w:val="Balk2"/>
              <w:spacing w:before="0" w:beforeAutospacing="0" w:after="180" w:afterAutospacing="0"/>
              <w:textAlignment w:val="baseline"/>
              <w:rPr>
                <w:rFonts w:eastAsia="Times New Roman" w:cs="Times New Roman"/>
                <w:bCs w:val="0"/>
                <w:sz w:val="24"/>
                <w:szCs w:val="24"/>
              </w:rPr>
            </w:pPr>
            <w:r w:rsidRPr="00016855">
              <w:rPr>
                <w:rFonts w:eastAsia="Times New Roman" w:cs="Times New Roman"/>
                <w:bCs w:val="0"/>
                <w:sz w:val="24"/>
                <w:szCs w:val="24"/>
              </w:rPr>
              <w:t>13</w:t>
            </w:r>
          </w:p>
        </w:tc>
      </w:tr>
      <w:tr w:rsidR="007E3462" w14:paraId="3B6EE1FE" w14:textId="3B85E781" w:rsidTr="007E3462">
        <w:tc>
          <w:tcPr>
            <w:tcW w:w="1123" w:type="dxa"/>
          </w:tcPr>
          <w:p w14:paraId="3585D1C9" w14:textId="5DEB4E9F" w:rsidR="00016855" w:rsidRDefault="00016855"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ATA101</w:t>
            </w:r>
          </w:p>
        </w:tc>
        <w:tc>
          <w:tcPr>
            <w:tcW w:w="3893" w:type="dxa"/>
          </w:tcPr>
          <w:p w14:paraId="69CDE40F" w14:textId="0C628E5C" w:rsidR="00016855" w:rsidRDefault="00DC700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Atatürk İlkeleri ve İnkılap Tarihi I</w:t>
            </w:r>
          </w:p>
        </w:tc>
        <w:tc>
          <w:tcPr>
            <w:tcW w:w="336" w:type="dxa"/>
          </w:tcPr>
          <w:p w14:paraId="1AB2FDB3" w14:textId="4EF23935"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5FBB853B" w14:textId="3D898C88"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37F31408" w14:textId="60E114EC"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03544A75" w14:textId="35EC8192"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53B90BEC" w14:textId="4D337DBA"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7D0B3706" w14:textId="4B6B318B"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72" w:type="dxa"/>
          </w:tcPr>
          <w:p w14:paraId="324ACD4D" w14:textId="675D6864"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36" w:type="dxa"/>
          </w:tcPr>
          <w:p w14:paraId="7AB2E101" w14:textId="6240A43A"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64" w:type="dxa"/>
          </w:tcPr>
          <w:p w14:paraId="5305BB42" w14:textId="64E9389C"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56" w:type="dxa"/>
          </w:tcPr>
          <w:p w14:paraId="7CC1734B" w14:textId="622D95F5"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1A20A31C" w14:textId="09DEB751"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520" w:type="dxa"/>
          </w:tcPr>
          <w:p w14:paraId="697AE708" w14:textId="402B53B3"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64" w:type="dxa"/>
            <w:gridSpan w:val="2"/>
          </w:tcPr>
          <w:p w14:paraId="1B0F1EBA" w14:textId="5936D97C"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r>
      <w:tr w:rsidR="007E3462" w14:paraId="65E8B4F3" w14:textId="2E1A7766" w:rsidTr="007E3462">
        <w:tc>
          <w:tcPr>
            <w:tcW w:w="1123" w:type="dxa"/>
          </w:tcPr>
          <w:p w14:paraId="27E0A637" w14:textId="464A8BDF" w:rsidR="00016855" w:rsidRDefault="00DC700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TDİ101</w:t>
            </w:r>
          </w:p>
        </w:tc>
        <w:tc>
          <w:tcPr>
            <w:tcW w:w="3893" w:type="dxa"/>
          </w:tcPr>
          <w:p w14:paraId="705556C2" w14:textId="6FD5F954" w:rsidR="00016855" w:rsidRDefault="00DC700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Türk Dili I</w:t>
            </w:r>
          </w:p>
        </w:tc>
        <w:tc>
          <w:tcPr>
            <w:tcW w:w="336" w:type="dxa"/>
          </w:tcPr>
          <w:p w14:paraId="14EE34F5" w14:textId="2842539F"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117264D0" w14:textId="138ED1FB"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6C922FD0" w14:textId="691A4E24"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20" w:type="dxa"/>
          </w:tcPr>
          <w:p w14:paraId="3F413DDE" w14:textId="3134B19E"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44EF3880" w14:textId="4D8EBB83"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285771F3" w14:textId="77BC6482"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72" w:type="dxa"/>
          </w:tcPr>
          <w:p w14:paraId="3DBB3CE3" w14:textId="1168B9DA"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36" w:type="dxa"/>
          </w:tcPr>
          <w:p w14:paraId="531BA07D" w14:textId="79AEA5F3"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64" w:type="dxa"/>
          </w:tcPr>
          <w:p w14:paraId="41B5637A" w14:textId="057AAF2E"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1E62C5EC" w14:textId="4E9F2BEF"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56" w:type="dxa"/>
          </w:tcPr>
          <w:p w14:paraId="2F8ACC72" w14:textId="4B6560D1"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520" w:type="dxa"/>
          </w:tcPr>
          <w:p w14:paraId="6F5D864B" w14:textId="0B400879"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64" w:type="dxa"/>
            <w:gridSpan w:val="2"/>
          </w:tcPr>
          <w:p w14:paraId="486355E0" w14:textId="3291B591" w:rsidR="00016855" w:rsidRDefault="00F81438"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r>
      <w:tr w:rsidR="007E3462" w14:paraId="12E93F6E" w14:textId="25E259B4" w:rsidTr="007E3462">
        <w:tc>
          <w:tcPr>
            <w:tcW w:w="1123" w:type="dxa"/>
          </w:tcPr>
          <w:p w14:paraId="2B72AA71" w14:textId="6E4A6030" w:rsidR="00016855" w:rsidRDefault="00DC700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YDİ101</w:t>
            </w:r>
          </w:p>
        </w:tc>
        <w:tc>
          <w:tcPr>
            <w:tcW w:w="3893" w:type="dxa"/>
          </w:tcPr>
          <w:p w14:paraId="6901748F" w14:textId="2F3FA050" w:rsidR="00016855" w:rsidRDefault="00DC700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İngilizce I</w:t>
            </w:r>
          </w:p>
        </w:tc>
        <w:tc>
          <w:tcPr>
            <w:tcW w:w="336" w:type="dxa"/>
          </w:tcPr>
          <w:p w14:paraId="77E18509" w14:textId="0D836ACC"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21B9AA79" w14:textId="05A4C87D"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6ACDB5B4" w14:textId="1DAC159D"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70C09ABF" w14:textId="6DC5F655"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27FD8201" w14:textId="5E8813F6"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43713A81" w14:textId="2572B297"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72" w:type="dxa"/>
          </w:tcPr>
          <w:p w14:paraId="69DE2E0B" w14:textId="3C3A05C0"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36" w:type="dxa"/>
          </w:tcPr>
          <w:p w14:paraId="0B994B45" w14:textId="18FB67C0"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64" w:type="dxa"/>
          </w:tcPr>
          <w:p w14:paraId="74267D99" w14:textId="7FC7F1C9"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64C8ECD7" w14:textId="34939F56"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6626585F" w14:textId="1E546EB3"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0028C59E" w14:textId="2827954E"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64" w:type="dxa"/>
            <w:gridSpan w:val="2"/>
          </w:tcPr>
          <w:p w14:paraId="7798145F" w14:textId="1197A7BB"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r>
      <w:tr w:rsidR="007E3462" w14:paraId="4B43B684" w14:textId="20527361" w:rsidTr="007E3462">
        <w:tc>
          <w:tcPr>
            <w:tcW w:w="1123" w:type="dxa"/>
          </w:tcPr>
          <w:p w14:paraId="19331CA1" w14:textId="5A164E45" w:rsidR="00016855" w:rsidRDefault="00DC700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MAT101</w:t>
            </w:r>
          </w:p>
        </w:tc>
        <w:tc>
          <w:tcPr>
            <w:tcW w:w="3893" w:type="dxa"/>
          </w:tcPr>
          <w:p w14:paraId="58DE12C5" w14:textId="4C167CA6" w:rsidR="00016855" w:rsidRDefault="00DC700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Matematik I</w:t>
            </w:r>
          </w:p>
        </w:tc>
        <w:tc>
          <w:tcPr>
            <w:tcW w:w="336" w:type="dxa"/>
          </w:tcPr>
          <w:p w14:paraId="5A82F7F1" w14:textId="020A74F9"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6D6EB35D" w14:textId="6636253C"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4AE3D652" w14:textId="463F5227"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21A1D20C" w14:textId="063F8D78"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5803CA0F" w14:textId="4F22EC44"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246B8807" w14:textId="09CEC4F9"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72" w:type="dxa"/>
          </w:tcPr>
          <w:p w14:paraId="4C4E4192" w14:textId="5C6736E2"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36" w:type="dxa"/>
          </w:tcPr>
          <w:p w14:paraId="71364D63" w14:textId="7EB15F4E"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64" w:type="dxa"/>
          </w:tcPr>
          <w:p w14:paraId="28609760" w14:textId="75A2200E"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56" w:type="dxa"/>
          </w:tcPr>
          <w:p w14:paraId="3B777C05" w14:textId="67B4A881"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2664CC0E" w14:textId="18B13A9A"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122A2F47" w14:textId="6221E256"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64" w:type="dxa"/>
            <w:gridSpan w:val="2"/>
          </w:tcPr>
          <w:p w14:paraId="16211540" w14:textId="48F4E684"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r>
      <w:tr w:rsidR="007E3462" w14:paraId="718EBBE2" w14:textId="0E38F6E5" w:rsidTr="007E3462">
        <w:tc>
          <w:tcPr>
            <w:tcW w:w="1123" w:type="dxa"/>
          </w:tcPr>
          <w:p w14:paraId="7FBDC0FD" w14:textId="5CF2853C" w:rsidR="00016855" w:rsidRDefault="00DC700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BYM101</w:t>
            </w:r>
          </w:p>
        </w:tc>
        <w:tc>
          <w:tcPr>
            <w:tcW w:w="3893" w:type="dxa"/>
          </w:tcPr>
          <w:p w14:paraId="2DA19E5A" w14:textId="25BC9EF6" w:rsidR="00016855" w:rsidRDefault="00DC700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Genel Kimya I</w:t>
            </w:r>
          </w:p>
        </w:tc>
        <w:tc>
          <w:tcPr>
            <w:tcW w:w="336" w:type="dxa"/>
          </w:tcPr>
          <w:p w14:paraId="2C44A0AA" w14:textId="763C37A8"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5FD4558D" w14:textId="22ABD863"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6FE2DA1C" w14:textId="4D8DB30B"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20" w:type="dxa"/>
          </w:tcPr>
          <w:p w14:paraId="6CD666D8" w14:textId="27CCEDB9"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78346447" w14:textId="58B185BE"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0CF7E2B8" w14:textId="0AA4134E"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72" w:type="dxa"/>
          </w:tcPr>
          <w:p w14:paraId="1CC1681D" w14:textId="2AB8E4B3"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36" w:type="dxa"/>
          </w:tcPr>
          <w:p w14:paraId="42C3EE03" w14:textId="399FB5BD"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64" w:type="dxa"/>
          </w:tcPr>
          <w:p w14:paraId="2AB3FFC0" w14:textId="769EF892"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5F14D09B" w14:textId="45CBAE62"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56" w:type="dxa"/>
          </w:tcPr>
          <w:p w14:paraId="6A19B97A" w14:textId="06917DDA"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520" w:type="dxa"/>
          </w:tcPr>
          <w:p w14:paraId="60AFBD5C" w14:textId="094DF7DA"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64" w:type="dxa"/>
            <w:gridSpan w:val="2"/>
          </w:tcPr>
          <w:p w14:paraId="3A645CF9" w14:textId="0B6C2E07"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r>
      <w:tr w:rsidR="007E3462" w14:paraId="00724D97" w14:textId="374F959F" w:rsidTr="007E3462">
        <w:tc>
          <w:tcPr>
            <w:tcW w:w="1123" w:type="dxa"/>
          </w:tcPr>
          <w:p w14:paraId="0BCAC24B" w14:textId="30C830FC" w:rsidR="00016855" w:rsidRDefault="00DC700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BYM103</w:t>
            </w:r>
          </w:p>
        </w:tc>
        <w:tc>
          <w:tcPr>
            <w:tcW w:w="3893" w:type="dxa"/>
          </w:tcPr>
          <w:p w14:paraId="7C8C6E04" w14:textId="5AE7B2EF" w:rsidR="00016855" w:rsidRDefault="00DC700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Fizik I</w:t>
            </w:r>
          </w:p>
        </w:tc>
        <w:tc>
          <w:tcPr>
            <w:tcW w:w="336" w:type="dxa"/>
          </w:tcPr>
          <w:p w14:paraId="32658731" w14:textId="0F2A206B"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7C002077" w14:textId="5E2A6184"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2BEA61E1" w14:textId="1AEBEB15"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59B9B6E6" w14:textId="67A64E35"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44AA7E4E" w14:textId="72132F54"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5BBC4DA0" w14:textId="650B8ED1"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72" w:type="dxa"/>
          </w:tcPr>
          <w:p w14:paraId="61FAE46A" w14:textId="0772D7F3"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36" w:type="dxa"/>
          </w:tcPr>
          <w:p w14:paraId="7119A8EC" w14:textId="5BD32798"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64" w:type="dxa"/>
          </w:tcPr>
          <w:p w14:paraId="4F61AFD5" w14:textId="4EA2D366"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56" w:type="dxa"/>
          </w:tcPr>
          <w:p w14:paraId="0B516656" w14:textId="5794E072"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695D78BC" w14:textId="057360F1"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1620D97E" w14:textId="365AA3C4"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64" w:type="dxa"/>
            <w:gridSpan w:val="2"/>
          </w:tcPr>
          <w:p w14:paraId="032BD473" w14:textId="4E49621B" w:rsidR="00016855"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r>
      <w:tr w:rsidR="007E3462" w14:paraId="63860985" w14:textId="77777777" w:rsidTr="007E3462">
        <w:tc>
          <w:tcPr>
            <w:tcW w:w="1123" w:type="dxa"/>
          </w:tcPr>
          <w:p w14:paraId="3044C429" w14:textId="1C931BED" w:rsidR="00DC700F" w:rsidRDefault="00DC700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BYM105</w:t>
            </w:r>
          </w:p>
        </w:tc>
        <w:tc>
          <w:tcPr>
            <w:tcW w:w="3893" w:type="dxa"/>
          </w:tcPr>
          <w:p w14:paraId="5926343B" w14:textId="5D8EFD58" w:rsidR="00DC700F" w:rsidRDefault="00DC700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Biyomühendisliğe Giriş</w:t>
            </w:r>
          </w:p>
        </w:tc>
        <w:tc>
          <w:tcPr>
            <w:tcW w:w="336" w:type="dxa"/>
          </w:tcPr>
          <w:p w14:paraId="29AEA562" w14:textId="70457FB8"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2C0B744C" w14:textId="3541B4D9"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4E795D54" w14:textId="34C3BE2D"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20FE3190" w14:textId="546399EA"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52C0372E" w14:textId="0C14907C"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3311BFB2" w14:textId="0BF79CCC"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72" w:type="dxa"/>
          </w:tcPr>
          <w:p w14:paraId="4AF3DD4A" w14:textId="3B9BC1C7"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36" w:type="dxa"/>
          </w:tcPr>
          <w:p w14:paraId="087D409E" w14:textId="6165B234"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64" w:type="dxa"/>
          </w:tcPr>
          <w:p w14:paraId="4824B3FB" w14:textId="5A0B9D4D"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56" w:type="dxa"/>
          </w:tcPr>
          <w:p w14:paraId="43198212" w14:textId="0A9E78BB"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56" w:type="dxa"/>
          </w:tcPr>
          <w:p w14:paraId="449FB6DE" w14:textId="7C8A44AB"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3E3743AE" w14:textId="5F7950CD"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64" w:type="dxa"/>
            <w:gridSpan w:val="2"/>
          </w:tcPr>
          <w:p w14:paraId="692C4CAA" w14:textId="4C1DABE7"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r>
      <w:tr w:rsidR="007E3462" w14:paraId="3D8B4162" w14:textId="77777777" w:rsidTr="007E3462">
        <w:tc>
          <w:tcPr>
            <w:tcW w:w="1123" w:type="dxa"/>
          </w:tcPr>
          <w:p w14:paraId="3529D6FF" w14:textId="5CE67FD8" w:rsidR="00DC700F" w:rsidRDefault="00DC700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BYM107</w:t>
            </w:r>
          </w:p>
        </w:tc>
        <w:tc>
          <w:tcPr>
            <w:tcW w:w="3893" w:type="dxa"/>
          </w:tcPr>
          <w:p w14:paraId="2129B84D" w14:textId="63AB2DC8" w:rsidR="00DC700F" w:rsidRDefault="00DC700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Biyomühendislik için Genel Biyoloji</w:t>
            </w:r>
          </w:p>
        </w:tc>
        <w:tc>
          <w:tcPr>
            <w:tcW w:w="336" w:type="dxa"/>
          </w:tcPr>
          <w:p w14:paraId="58901645" w14:textId="2958982F"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2AB34D07" w14:textId="733FB13D"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3B9ED7F7" w14:textId="6D7F6D17"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20" w:type="dxa"/>
          </w:tcPr>
          <w:p w14:paraId="57CFF113" w14:textId="4C88F5FA"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5F6057A4" w14:textId="3D5163F1"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0E0F2472" w14:textId="7673F282"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72" w:type="dxa"/>
          </w:tcPr>
          <w:p w14:paraId="75F5D22C" w14:textId="592B5CE3"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36" w:type="dxa"/>
          </w:tcPr>
          <w:p w14:paraId="728CDAFE" w14:textId="6F974D73"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64" w:type="dxa"/>
          </w:tcPr>
          <w:p w14:paraId="20BA299A" w14:textId="1A831E94"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20DABF01" w14:textId="3338D986"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02DE5CD6" w14:textId="26FDC7A4"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520" w:type="dxa"/>
          </w:tcPr>
          <w:p w14:paraId="279C3E8F" w14:textId="70E0AFDF"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64" w:type="dxa"/>
            <w:gridSpan w:val="2"/>
          </w:tcPr>
          <w:p w14:paraId="3018AC00" w14:textId="76C80148"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r>
      <w:tr w:rsidR="007E3462" w14:paraId="5EA67F3E" w14:textId="77777777" w:rsidTr="007E3462">
        <w:tc>
          <w:tcPr>
            <w:tcW w:w="1123" w:type="dxa"/>
          </w:tcPr>
          <w:p w14:paraId="04262CC9" w14:textId="243A5E18" w:rsidR="00DC700F" w:rsidRDefault="00DC700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BED103</w:t>
            </w:r>
          </w:p>
        </w:tc>
        <w:tc>
          <w:tcPr>
            <w:tcW w:w="3893" w:type="dxa"/>
          </w:tcPr>
          <w:p w14:paraId="4790D41D" w14:textId="077FEB64" w:rsidR="00DC700F" w:rsidRDefault="00DC700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Beden Eğitimi</w:t>
            </w:r>
          </w:p>
        </w:tc>
        <w:tc>
          <w:tcPr>
            <w:tcW w:w="336" w:type="dxa"/>
          </w:tcPr>
          <w:p w14:paraId="1A26461D" w14:textId="71E63059"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495C7763" w14:textId="26D9B6A7"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7B5CFB49" w14:textId="0940E2F0"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3921160F" w14:textId="194EC27E"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4557FEB6" w14:textId="7D88232D"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5BD36DF9" w14:textId="0945D33A"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72" w:type="dxa"/>
          </w:tcPr>
          <w:p w14:paraId="592ECBD6" w14:textId="0ED4CD0B"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36" w:type="dxa"/>
          </w:tcPr>
          <w:p w14:paraId="734EBD89" w14:textId="5EF17BB2"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64" w:type="dxa"/>
          </w:tcPr>
          <w:p w14:paraId="2ECA2715" w14:textId="45AB4A1A"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1C4A2347" w14:textId="5746985E"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63381BAE" w14:textId="4A502E95"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7A8AC796" w14:textId="0117DB35"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64" w:type="dxa"/>
            <w:gridSpan w:val="2"/>
          </w:tcPr>
          <w:p w14:paraId="3917BC7B" w14:textId="0B4121E6" w:rsidR="00DC700F" w:rsidRDefault="003421EF" w:rsidP="0001685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r>
      <w:tr w:rsidR="003421EF" w14:paraId="766F6D9E" w14:textId="77777777" w:rsidTr="007E3462">
        <w:tc>
          <w:tcPr>
            <w:tcW w:w="1123" w:type="dxa"/>
          </w:tcPr>
          <w:p w14:paraId="346C4F15" w14:textId="5DDBF6BB"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GUS107</w:t>
            </w:r>
          </w:p>
        </w:tc>
        <w:tc>
          <w:tcPr>
            <w:tcW w:w="3893" w:type="dxa"/>
          </w:tcPr>
          <w:p w14:paraId="3A229F23" w14:textId="4FD62C91"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Resim I</w:t>
            </w:r>
          </w:p>
        </w:tc>
        <w:tc>
          <w:tcPr>
            <w:tcW w:w="336" w:type="dxa"/>
          </w:tcPr>
          <w:p w14:paraId="5D3FD8A1" w14:textId="51A45F81"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75668D4C" w14:textId="29F0B261"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7A47A3A0" w14:textId="11F7F6E7"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295D3D9E" w14:textId="70C7B037"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7911A00D" w14:textId="37C025F1"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343601C4" w14:textId="617C610C"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72" w:type="dxa"/>
          </w:tcPr>
          <w:p w14:paraId="16EE9D8A" w14:textId="7BA3E2AC"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36" w:type="dxa"/>
          </w:tcPr>
          <w:p w14:paraId="5B1E68BC" w14:textId="593BCE1A"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64" w:type="dxa"/>
          </w:tcPr>
          <w:p w14:paraId="38A4D794" w14:textId="665EB1C1"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26EF1618" w14:textId="59D6320C"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3D2F5B94" w14:textId="094AD6A5"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5CD913D5" w14:textId="17193B14"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64" w:type="dxa"/>
            <w:gridSpan w:val="2"/>
          </w:tcPr>
          <w:p w14:paraId="0EDAAEC5" w14:textId="3DFC3E84"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r>
      <w:tr w:rsidR="003421EF" w14:paraId="1604C2D6" w14:textId="77777777" w:rsidTr="007E3462">
        <w:tc>
          <w:tcPr>
            <w:tcW w:w="1123" w:type="dxa"/>
          </w:tcPr>
          <w:p w14:paraId="2BCD2D20" w14:textId="16EF527C"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GUS105</w:t>
            </w:r>
          </w:p>
        </w:tc>
        <w:tc>
          <w:tcPr>
            <w:tcW w:w="3893" w:type="dxa"/>
          </w:tcPr>
          <w:p w14:paraId="7948FFA9" w14:textId="29E99268"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Müzik I</w:t>
            </w:r>
          </w:p>
        </w:tc>
        <w:tc>
          <w:tcPr>
            <w:tcW w:w="336" w:type="dxa"/>
          </w:tcPr>
          <w:p w14:paraId="0084EAD6" w14:textId="2F1715FA"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0631D1B6" w14:textId="23B2EF1D"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4046EEE9" w14:textId="228BF677"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7C484407" w14:textId="6E7AFF48"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7B66CA42" w14:textId="7FA05501"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316A40C9" w14:textId="44E9FE46"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72" w:type="dxa"/>
          </w:tcPr>
          <w:p w14:paraId="54442DC5" w14:textId="5FCCA775"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36" w:type="dxa"/>
          </w:tcPr>
          <w:p w14:paraId="569CB4BC" w14:textId="49412026"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64" w:type="dxa"/>
          </w:tcPr>
          <w:p w14:paraId="54CE65CA" w14:textId="627B3A2E"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0D23D9E4" w14:textId="2C73D187"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336ABBB2" w14:textId="7239E136"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20AF7A87" w14:textId="3181C529"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64" w:type="dxa"/>
            <w:gridSpan w:val="2"/>
          </w:tcPr>
          <w:p w14:paraId="06FC3EE0" w14:textId="5A758923"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r>
      <w:tr w:rsidR="003421EF" w14:paraId="33FBEAD4" w14:textId="77777777" w:rsidTr="007E3462">
        <w:tc>
          <w:tcPr>
            <w:tcW w:w="1123" w:type="dxa"/>
          </w:tcPr>
          <w:p w14:paraId="4FB34CB4" w14:textId="0104E754"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ATA102</w:t>
            </w:r>
          </w:p>
        </w:tc>
        <w:tc>
          <w:tcPr>
            <w:tcW w:w="3893" w:type="dxa"/>
          </w:tcPr>
          <w:p w14:paraId="2C9281BD" w14:textId="5A229ADA"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Atatürk İlkeleri ve İnkılap Tarihi II</w:t>
            </w:r>
          </w:p>
        </w:tc>
        <w:tc>
          <w:tcPr>
            <w:tcW w:w="336" w:type="dxa"/>
          </w:tcPr>
          <w:p w14:paraId="0B87FC2A" w14:textId="62AF69D6"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7AE19C30" w14:textId="7E7C2149"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3C31E1D6" w14:textId="7B15F8F5"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60B1A715" w14:textId="14FCD08F"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1A63B064" w14:textId="41D9B3AC"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7D72A50C" w14:textId="57CEB063"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72" w:type="dxa"/>
          </w:tcPr>
          <w:p w14:paraId="3232AA75" w14:textId="2F51BD2D"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36" w:type="dxa"/>
          </w:tcPr>
          <w:p w14:paraId="5CC20FF6" w14:textId="6DD340CF"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64" w:type="dxa"/>
          </w:tcPr>
          <w:p w14:paraId="1BEB38D2" w14:textId="5C6A40C1"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56" w:type="dxa"/>
          </w:tcPr>
          <w:p w14:paraId="29EF8BB5" w14:textId="73431A2E"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65CF7A2A" w14:textId="70505064"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520" w:type="dxa"/>
          </w:tcPr>
          <w:p w14:paraId="638E8E2C" w14:textId="54290BEE"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64" w:type="dxa"/>
            <w:gridSpan w:val="2"/>
          </w:tcPr>
          <w:p w14:paraId="6EF123EB" w14:textId="45BB9030" w:rsidR="003421EF" w:rsidRDefault="003421EF" w:rsidP="003421E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r>
      <w:tr w:rsidR="00A11C40" w14:paraId="1391F644" w14:textId="77777777" w:rsidTr="007E3462">
        <w:tc>
          <w:tcPr>
            <w:tcW w:w="1123" w:type="dxa"/>
          </w:tcPr>
          <w:p w14:paraId="626C959D" w14:textId="5514203D"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TDİ102</w:t>
            </w:r>
          </w:p>
        </w:tc>
        <w:tc>
          <w:tcPr>
            <w:tcW w:w="3893" w:type="dxa"/>
          </w:tcPr>
          <w:p w14:paraId="7AB496A0" w14:textId="7C9B7A8D"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Türk Dili II</w:t>
            </w:r>
          </w:p>
        </w:tc>
        <w:tc>
          <w:tcPr>
            <w:tcW w:w="336" w:type="dxa"/>
          </w:tcPr>
          <w:p w14:paraId="7D037C38" w14:textId="49584F42"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09C1798B" w14:textId="5BE585DE"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5E606D16" w14:textId="0F4D8F43"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20" w:type="dxa"/>
          </w:tcPr>
          <w:p w14:paraId="3445C98C" w14:textId="2D7DA940"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7451D08E" w14:textId="48D2C0A9"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01BAC97B" w14:textId="5835E703"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72" w:type="dxa"/>
          </w:tcPr>
          <w:p w14:paraId="75D02AC1" w14:textId="26EC5334"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36" w:type="dxa"/>
          </w:tcPr>
          <w:p w14:paraId="4E051B5C" w14:textId="5340C80F"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64" w:type="dxa"/>
          </w:tcPr>
          <w:p w14:paraId="34F782E5" w14:textId="7747BCF0"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1665694E" w14:textId="16284D0F"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56" w:type="dxa"/>
          </w:tcPr>
          <w:p w14:paraId="4B858E35" w14:textId="2320F452"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520" w:type="dxa"/>
          </w:tcPr>
          <w:p w14:paraId="5DAD5BEC" w14:textId="4249A649"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64" w:type="dxa"/>
            <w:gridSpan w:val="2"/>
          </w:tcPr>
          <w:p w14:paraId="5EAC5050" w14:textId="1E7D16B6"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r>
      <w:tr w:rsidR="00A11C40" w14:paraId="4F8A7994" w14:textId="77777777" w:rsidTr="007E3462">
        <w:tc>
          <w:tcPr>
            <w:tcW w:w="1123" w:type="dxa"/>
          </w:tcPr>
          <w:p w14:paraId="61A14314" w14:textId="71DBC276"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YDİ102</w:t>
            </w:r>
          </w:p>
        </w:tc>
        <w:tc>
          <w:tcPr>
            <w:tcW w:w="3893" w:type="dxa"/>
          </w:tcPr>
          <w:p w14:paraId="02972ED6" w14:textId="73B97FDC"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İngilizce II</w:t>
            </w:r>
          </w:p>
        </w:tc>
        <w:tc>
          <w:tcPr>
            <w:tcW w:w="336" w:type="dxa"/>
          </w:tcPr>
          <w:p w14:paraId="7CEC6FAD" w14:textId="3FDD15F0"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158538F0" w14:textId="1F9F7F84"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32E607C2" w14:textId="44EBB0F0"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3DC47CA3" w14:textId="20EFB3B1"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35EE46EB" w14:textId="26CD523D"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112366B6" w14:textId="2DD8A5D5"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72" w:type="dxa"/>
          </w:tcPr>
          <w:p w14:paraId="16281695" w14:textId="6B5EB4A4"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36" w:type="dxa"/>
          </w:tcPr>
          <w:p w14:paraId="1AF70A07" w14:textId="2B44F6BC"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64" w:type="dxa"/>
          </w:tcPr>
          <w:p w14:paraId="1248755A" w14:textId="0FBA4738"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00CACA20" w14:textId="784AD64E"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7EB8EB96" w14:textId="6A0C598E"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1732E204" w14:textId="76D49A16"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64" w:type="dxa"/>
            <w:gridSpan w:val="2"/>
          </w:tcPr>
          <w:p w14:paraId="16157086" w14:textId="552847B6"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r>
      <w:tr w:rsidR="00A11C40" w14:paraId="342E3135" w14:textId="77777777" w:rsidTr="007E3462">
        <w:tc>
          <w:tcPr>
            <w:tcW w:w="1123" w:type="dxa"/>
          </w:tcPr>
          <w:p w14:paraId="0E6705C0" w14:textId="3EB4B1AC"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MAT102</w:t>
            </w:r>
          </w:p>
        </w:tc>
        <w:tc>
          <w:tcPr>
            <w:tcW w:w="3893" w:type="dxa"/>
          </w:tcPr>
          <w:p w14:paraId="21544834" w14:textId="2E6B18E1"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Matematik II</w:t>
            </w:r>
          </w:p>
        </w:tc>
        <w:tc>
          <w:tcPr>
            <w:tcW w:w="336" w:type="dxa"/>
          </w:tcPr>
          <w:p w14:paraId="3962C83C" w14:textId="0553E591"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1DA87B5E" w14:textId="7E9A93FC"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63918942" w14:textId="0B2C201D"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614B8716" w14:textId="36D8ABDD"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298A363A" w14:textId="31460106"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364F23BD" w14:textId="65A1FE72"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72" w:type="dxa"/>
          </w:tcPr>
          <w:p w14:paraId="151AED3E" w14:textId="12AB4F42"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36" w:type="dxa"/>
          </w:tcPr>
          <w:p w14:paraId="450C265C" w14:textId="510C4369"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64" w:type="dxa"/>
          </w:tcPr>
          <w:p w14:paraId="7E287228" w14:textId="5E82E1F8"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56" w:type="dxa"/>
          </w:tcPr>
          <w:p w14:paraId="70B06775" w14:textId="5E23C43A"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3A7DE851" w14:textId="1D2BDCCF"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0B464C29" w14:textId="36C2AEB7"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64" w:type="dxa"/>
            <w:gridSpan w:val="2"/>
          </w:tcPr>
          <w:p w14:paraId="22E4877B" w14:textId="65B58130"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r>
      <w:tr w:rsidR="00A11C40" w14:paraId="23ED2720" w14:textId="77777777" w:rsidTr="007E3462">
        <w:tc>
          <w:tcPr>
            <w:tcW w:w="1123" w:type="dxa"/>
          </w:tcPr>
          <w:p w14:paraId="6B228895" w14:textId="747FD8A0"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BYM102</w:t>
            </w:r>
          </w:p>
        </w:tc>
        <w:tc>
          <w:tcPr>
            <w:tcW w:w="3893" w:type="dxa"/>
          </w:tcPr>
          <w:p w14:paraId="26DE9D2A" w14:textId="5DA63040"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Genel Kimya II</w:t>
            </w:r>
          </w:p>
        </w:tc>
        <w:tc>
          <w:tcPr>
            <w:tcW w:w="336" w:type="dxa"/>
          </w:tcPr>
          <w:p w14:paraId="4540106D" w14:textId="7F29FF0D"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45C2F9F8" w14:textId="092A9627"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63FC66CC" w14:textId="41CF1688"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20" w:type="dxa"/>
          </w:tcPr>
          <w:p w14:paraId="650099CA" w14:textId="40A03A5F"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6318D9FC" w14:textId="5DEC159E"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4B6F7F33" w14:textId="450636B3"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72" w:type="dxa"/>
          </w:tcPr>
          <w:p w14:paraId="0F6F9B86" w14:textId="1A6D44E0"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36" w:type="dxa"/>
          </w:tcPr>
          <w:p w14:paraId="47AE2EE8" w14:textId="6CF802AA"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64" w:type="dxa"/>
          </w:tcPr>
          <w:p w14:paraId="004A6236" w14:textId="018B23EE"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40A6629F" w14:textId="51EE11CA"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56" w:type="dxa"/>
          </w:tcPr>
          <w:p w14:paraId="4A223FA9" w14:textId="352D524B"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520" w:type="dxa"/>
          </w:tcPr>
          <w:p w14:paraId="1EF10CB7" w14:textId="26BAD95F"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64" w:type="dxa"/>
            <w:gridSpan w:val="2"/>
          </w:tcPr>
          <w:p w14:paraId="2081858D" w14:textId="6931C7FB"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r>
      <w:tr w:rsidR="00A11C40" w14:paraId="498256F7" w14:textId="77777777" w:rsidTr="007E3462">
        <w:tc>
          <w:tcPr>
            <w:tcW w:w="1123" w:type="dxa"/>
          </w:tcPr>
          <w:p w14:paraId="5C02B33E" w14:textId="39D7F07E"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BYM104</w:t>
            </w:r>
          </w:p>
        </w:tc>
        <w:tc>
          <w:tcPr>
            <w:tcW w:w="3893" w:type="dxa"/>
          </w:tcPr>
          <w:p w14:paraId="6EA32956" w14:textId="4B95F026"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Fizik II</w:t>
            </w:r>
          </w:p>
        </w:tc>
        <w:tc>
          <w:tcPr>
            <w:tcW w:w="336" w:type="dxa"/>
          </w:tcPr>
          <w:p w14:paraId="0475C3F4" w14:textId="35D1EA69"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34EB16EC" w14:textId="511A8C25"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39DB26D0" w14:textId="027F44A8"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276CD38E" w14:textId="67799302"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14FCA7D6" w14:textId="3E09937D"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3BBF6787" w14:textId="106BF223"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72" w:type="dxa"/>
          </w:tcPr>
          <w:p w14:paraId="38F37505" w14:textId="1834E662"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36" w:type="dxa"/>
          </w:tcPr>
          <w:p w14:paraId="6EDD0586" w14:textId="407703E2"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64" w:type="dxa"/>
          </w:tcPr>
          <w:p w14:paraId="3029D52D" w14:textId="30DCDD7A"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56" w:type="dxa"/>
          </w:tcPr>
          <w:p w14:paraId="4FE3DD9D" w14:textId="24296C23"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73B9A7B3" w14:textId="642633E2"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34636BCC" w14:textId="28A155A5"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64" w:type="dxa"/>
            <w:gridSpan w:val="2"/>
          </w:tcPr>
          <w:p w14:paraId="652B4EFE" w14:textId="505F6E09" w:rsidR="00A11C40" w:rsidRDefault="00A11C40" w:rsidP="00A11C40">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r>
      <w:tr w:rsidR="007E3462" w14:paraId="6F1B7227" w14:textId="77777777" w:rsidTr="007E3462">
        <w:tc>
          <w:tcPr>
            <w:tcW w:w="1123" w:type="dxa"/>
          </w:tcPr>
          <w:p w14:paraId="284F22C4" w14:textId="184B51B5" w:rsidR="00DC700F" w:rsidRDefault="00DC700F"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BYM106</w:t>
            </w:r>
          </w:p>
        </w:tc>
        <w:tc>
          <w:tcPr>
            <w:tcW w:w="3893" w:type="dxa"/>
          </w:tcPr>
          <w:p w14:paraId="7EF5754B" w14:textId="467AD320" w:rsidR="00DC700F" w:rsidRDefault="00DC700F"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Biyomühendislik için Organik Kimya</w:t>
            </w:r>
          </w:p>
        </w:tc>
        <w:tc>
          <w:tcPr>
            <w:tcW w:w="336" w:type="dxa"/>
          </w:tcPr>
          <w:p w14:paraId="29A1B203" w14:textId="780D39F7" w:rsidR="00DC700F" w:rsidRDefault="00A11C40"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3B36E8FE" w14:textId="2E75ABBF" w:rsidR="00DC700F" w:rsidRDefault="00A11C40"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44953230" w14:textId="734A9154" w:rsidR="00DC700F" w:rsidRDefault="00A11C40"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2AB33414" w14:textId="0EB646A5" w:rsidR="00DC700F" w:rsidRDefault="00A11C40"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37E1B889" w14:textId="01C0D6A0" w:rsidR="00DC700F" w:rsidRDefault="00A11C40"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69712E5E" w14:textId="5DF671D1" w:rsidR="00DC700F" w:rsidRDefault="00A11C40"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72" w:type="dxa"/>
          </w:tcPr>
          <w:p w14:paraId="360CBABE" w14:textId="527959E2" w:rsidR="00DC700F" w:rsidRDefault="00A11C40"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36" w:type="dxa"/>
          </w:tcPr>
          <w:p w14:paraId="2164E8C3" w14:textId="147A26B8" w:rsidR="00DC700F" w:rsidRDefault="00A11C40"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64" w:type="dxa"/>
          </w:tcPr>
          <w:p w14:paraId="37423D3C" w14:textId="2D2C1EBC" w:rsidR="00DC700F" w:rsidRDefault="00A11C40"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0333E9B6" w14:textId="10A3ED7D" w:rsidR="00DC700F" w:rsidRDefault="00A11C40"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7999A675" w14:textId="7BDA8A0E" w:rsidR="00DC700F" w:rsidRDefault="00A11C40"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520" w:type="dxa"/>
          </w:tcPr>
          <w:p w14:paraId="1693D151" w14:textId="09EF3D64" w:rsidR="00DC700F" w:rsidRDefault="00A11C40"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64" w:type="dxa"/>
            <w:gridSpan w:val="2"/>
          </w:tcPr>
          <w:p w14:paraId="3FD1CFBE" w14:textId="3A12D402" w:rsidR="00DC700F" w:rsidRDefault="00A11C40"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r>
      <w:tr w:rsidR="007E3462" w14:paraId="2F713AE8" w14:textId="77777777" w:rsidTr="007E3462">
        <w:tc>
          <w:tcPr>
            <w:tcW w:w="1123" w:type="dxa"/>
          </w:tcPr>
          <w:p w14:paraId="0AF742F9" w14:textId="6050CD03" w:rsidR="00DC700F" w:rsidRDefault="00DC700F"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BYM108</w:t>
            </w:r>
          </w:p>
        </w:tc>
        <w:tc>
          <w:tcPr>
            <w:tcW w:w="3893" w:type="dxa"/>
          </w:tcPr>
          <w:p w14:paraId="4AD10739" w14:textId="0D6C55BA" w:rsidR="00DC700F" w:rsidRDefault="003421EF"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Moleküler Biyoloji</w:t>
            </w:r>
          </w:p>
        </w:tc>
        <w:tc>
          <w:tcPr>
            <w:tcW w:w="336" w:type="dxa"/>
          </w:tcPr>
          <w:p w14:paraId="500EFB76" w14:textId="6414F6C5" w:rsidR="00DC700F" w:rsidRDefault="00185DA2"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69D1AAF7" w14:textId="134BCE44" w:rsidR="00DC700F" w:rsidRDefault="00185DA2"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2B98C26A" w14:textId="5E34D35A" w:rsidR="00DC700F" w:rsidRDefault="00185DA2"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20" w:type="dxa"/>
          </w:tcPr>
          <w:p w14:paraId="1E671994" w14:textId="2B9D1CEE" w:rsidR="00DC700F" w:rsidRDefault="00185DA2"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744CF7AA" w14:textId="456BAC41" w:rsidR="00DC700F" w:rsidRDefault="00185DA2"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47C617BD" w14:textId="4EBC12A1" w:rsidR="00DC700F" w:rsidRDefault="00185DA2"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72" w:type="dxa"/>
          </w:tcPr>
          <w:p w14:paraId="1589858E" w14:textId="20237C3D" w:rsidR="00DC700F" w:rsidRDefault="00185DA2"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36" w:type="dxa"/>
          </w:tcPr>
          <w:p w14:paraId="57D54E88" w14:textId="0C61EA28" w:rsidR="00DC700F" w:rsidRDefault="00185DA2"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64" w:type="dxa"/>
          </w:tcPr>
          <w:p w14:paraId="2D32AF38" w14:textId="2360CAA3" w:rsidR="00DC700F" w:rsidRDefault="00185DA2"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0C78BBD5" w14:textId="534A9B57" w:rsidR="00DC700F" w:rsidRDefault="00185DA2"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0ECA8E9B" w14:textId="7036476C" w:rsidR="00DC700F" w:rsidRDefault="00185DA2"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520" w:type="dxa"/>
          </w:tcPr>
          <w:p w14:paraId="0BCD9AF1" w14:textId="6D5EECDF" w:rsidR="00DC700F" w:rsidRDefault="00185DA2"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64" w:type="dxa"/>
            <w:gridSpan w:val="2"/>
          </w:tcPr>
          <w:p w14:paraId="69BDBFBA" w14:textId="6DB223EA" w:rsidR="00DC700F" w:rsidRDefault="00185DA2" w:rsidP="00DC700F">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r>
      <w:tr w:rsidR="00DE03D5" w14:paraId="4EC0A195" w14:textId="77777777" w:rsidTr="007E3462">
        <w:tc>
          <w:tcPr>
            <w:tcW w:w="1123" w:type="dxa"/>
          </w:tcPr>
          <w:p w14:paraId="25EDA52F" w14:textId="432DF8F3"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BED110</w:t>
            </w:r>
          </w:p>
        </w:tc>
        <w:tc>
          <w:tcPr>
            <w:tcW w:w="3893" w:type="dxa"/>
          </w:tcPr>
          <w:p w14:paraId="28E6B9D1" w14:textId="3977B155"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Beden Eğitimi</w:t>
            </w:r>
          </w:p>
        </w:tc>
        <w:tc>
          <w:tcPr>
            <w:tcW w:w="336" w:type="dxa"/>
          </w:tcPr>
          <w:p w14:paraId="3673542E" w14:textId="4C1F72DA"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0171269B" w14:textId="44FC6BC7"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6CE2BD21" w14:textId="2C1248F4"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517E9D5D" w14:textId="1F91358D"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0167E044" w14:textId="09098C48"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09133E43" w14:textId="09C59A21"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72" w:type="dxa"/>
          </w:tcPr>
          <w:p w14:paraId="4248549A" w14:textId="03258A2F"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36" w:type="dxa"/>
          </w:tcPr>
          <w:p w14:paraId="6BE26921" w14:textId="0419DBB2"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64" w:type="dxa"/>
          </w:tcPr>
          <w:p w14:paraId="67E7FC97" w14:textId="03FDF0DE"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49D21262" w14:textId="7990AC05"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1B18182A" w14:textId="0CACB9C2"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0663BF94" w14:textId="2F2F6D63"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64" w:type="dxa"/>
            <w:gridSpan w:val="2"/>
          </w:tcPr>
          <w:p w14:paraId="3BB94CB5" w14:textId="70ED0F65"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r>
      <w:tr w:rsidR="00DE03D5" w14:paraId="0AF634E8" w14:textId="77777777" w:rsidTr="007E3462">
        <w:tc>
          <w:tcPr>
            <w:tcW w:w="1123" w:type="dxa"/>
          </w:tcPr>
          <w:p w14:paraId="4F03A533" w14:textId="225DAE38"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GUS112</w:t>
            </w:r>
          </w:p>
        </w:tc>
        <w:tc>
          <w:tcPr>
            <w:tcW w:w="3893" w:type="dxa"/>
          </w:tcPr>
          <w:p w14:paraId="59E567B9" w14:textId="00AA23BD"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Resim I</w:t>
            </w:r>
          </w:p>
        </w:tc>
        <w:tc>
          <w:tcPr>
            <w:tcW w:w="336" w:type="dxa"/>
          </w:tcPr>
          <w:p w14:paraId="50C90803" w14:textId="4D9A6147"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4B4532D5" w14:textId="35246507"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38BBE3C1" w14:textId="7070B34A"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1B1D3CCE" w14:textId="107EFC80"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4BB26E92" w14:textId="69CFF746"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1748B8AC" w14:textId="5305515F"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72" w:type="dxa"/>
          </w:tcPr>
          <w:p w14:paraId="5BE16BF5" w14:textId="05C15344"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36" w:type="dxa"/>
          </w:tcPr>
          <w:p w14:paraId="71F78F29" w14:textId="0402F8C0"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64" w:type="dxa"/>
          </w:tcPr>
          <w:p w14:paraId="413C0D15" w14:textId="7F473E39"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37CEBBC4" w14:textId="6E5156A2"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11061F94" w14:textId="54E5B72D"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32F62E48" w14:textId="24F77611"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64" w:type="dxa"/>
            <w:gridSpan w:val="2"/>
          </w:tcPr>
          <w:p w14:paraId="295A5EDE" w14:textId="7764AAF7"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r>
      <w:tr w:rsidR="00DE03D5" w14:paraId="376EB9FD" w14:textId="77777777" w:rsidTr="007E3462">
        <w:tc>
          <w:tcPr>
            <w:tcW w:w="1123" w:type="dxa"/>
          </w:tcPr>
          <w:p w14:paraId="22585BFC" w14:textId="5DF261D2"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GUS114</w:t>
            </w:r>
          </w:p>
        </w:tc>
        <w:tc>
          <w:tcPr>
            <w:tcW w:w="3893" w:type="dxa"/>
          </w:tcPr>
          <w:p w14:paraId="32CD92C3" w14:textId="4AEC7B17"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Müzik I</w:t>
            </w:r>
          </w:p>
        </w:tc>
        <w:tc>
          <w:tcPr>
            <w:tcW w:w="336" w:type="dxa"/>
          </w:tcPr>
          <w:p w14:paraId="13840FDF" w14:textId="0B6FF714"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4C6186FF" w14:textId="34B1BF7C"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5484CC30" w14:textId="39FB8916"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059A2854" w14:textId="46C443B5"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0609DEA8" w14:textId="595A0976"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43AF9917" w14:textId="58D03BDE"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72" w:type="dxa"/>
          </w:tcPr>
          <w:p w14:paraId="4290DAD3" w14:textId="513930DF"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36" w:type="dxa"/>
          </w:tcPr>
          <w:p w14:paraId="4A27B7D4" w14:textId="298D084C"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64" w:type="dxa"/>
          </w:tcPr>
          <w:p w14:paraId="70C41E6C" w14:textId="40309A62"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2ED01058" w14:textId="3969230D"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7F0FC43A" w14:textId="6E14A0AD"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1AE7D11F" w14:textId="459BD586"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64" w:type="dxa"/>
            <w:gridSpan w:val="2"/>
          </w:tcPr>
          <w:p w14:paraId="4A4E430A" w14:textId="78E3C907" w:rsidR="00DE03D5" w:rsidRDefault="00DE03D5" w:rsidP="00DE03D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r>
      <w:tr w:rsidR="00185DA2" w14:paraId="3AFAD26F" w14:textId="77777777" w:rsidTr="007E3462">
        <w:tc>
          <w:tcPr>
            <w:tcW w:w="1123" w:type="dxa"/>
          </w:tcPr>
          <w:p w14:paraId="2DE1F335" w14:textId="1C1FE922" w:rsidR="00185DA2" w:rsidRPr="007E3462" w:rsidRDefault="00185DA2" w:rsidP="00185DA2">
            <w:pPr>
              <w:pStyle w:val="Balk2"/>
              <w:spacing w:before="0" w:beforeAutospacing="0" w:after="180" w:afterAutospacing="0"/>
              <w:textAlignment w:val="baseline"/>
              <w:rPr>
                <w:rFonts w:eastAsia="Times New Roman" w:cs="Times New Roman"/>
                <w:b w:val="0"/>
                <w:bCs w:val="0"/>
                <w:sz w:val="24"/>
                <w:szCs w:val="24"/>
              </w:rPr>
            </w:pPr>
            <w:r w:rsidRPr="007E3462">
              <w:rPr>
                <w:rFonts w:eastAsia="Times New Roman" w:cs="Times New Roman"/>
                <w:b w:val="0"/>
                <w:color w:val="000000"/>
                <w:sz w:val="24"/>
                <w:szCs w:val="24"/>
                <w:lang w:val="tr-TR" w:eastAsia="tr-TR"/>
              </w:rPr>
              <w:t>BYM201</w:t>
            </w:r>
          </w:p>
        </w:tc>
        <w:tc>
          <w:tcPr>
            <w:tcW w:w="3893" w:type="dxa"/>
            <w:tcBorders>
              <w:top w:val="single" w:sz="4" w:space="0" w:color="auto"/>
              <w:left w:val="single" w:sz="4" w:space="0" w:color="auto"/>
              <w:bottom w:val="single" w:sz="4" w:space="0" w:color="auto"/>
              <w:right w:val="single" w:sz="4" w:space="0" w:color="auto"/>
            </w:tcBorders>
            <w:shd w:val="clear" w:color="auto" w:fill="auto"/>
            <w:vAlign w:val="center"/>
          </w:tcPr>
          <w:p w14:paraId="503BF8FE" w14:textId="3D6EEBA4" w:rsidR="00185DA2" w:rsidRPr="007E3462" w:rsidRDefault="00185DA2" w:rsidP="00185DA2">
            <w:pPr>
              <w:pStyle w:val="Balk2"/>
              <w:spacing w:before="0" w:beforeAutospacing="0" w:after="180" w:afterAutospacing="0"/>
              <w:textAlignment w:val="baseline"/>
              <w:rPr>
                <w:rFonts w:eastAsia="Times New Roman" w:cs="Times New Roman"/>
                <w:b w:val="0"/>
                <w:bCs w:val="0"/>
                <w:sz w:val="24"/>
                <w:szCs w:val="24"/>
              </w:rPr>
            </w:pPr>
            <w:r w:rsidRPr="007E3462">
              <w:rPr>
                <w:rFonts w:cs="Times New Roman"/>
                <w:b w:val="0"/>
                <w:color w:val="000000"/>
                <w:sz w:val="24"/>
                <w:szCs w:val="24"/>
              </w:rPr>
              <w:t>Biyokimya I</w:t>
            </w:r>
          </w:p>
        </w:tc>
        <w:tc>
          <w:tcPr>
            <w:tcW w:w="336" w:type="dxa"/>
          </w:tcPr>
          <w:p w14:paraId="27CBFFB7" w14:textId="1C5DA972"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581DE858" w14:textId="503A4E8F"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0E676225" w14:textId="67E49D1D"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20" w:type="dxa"/>
          </w:tcPr>
          <w:p w14:paraId="2F2CE7AE" w14:textId="486C4138"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68C0C790" w14:textId="7C0ED975"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46B4D8D9" w14:textId="60B94EB8"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72" w:type="dxa"/>
          </w:tcPr>
          <w:p w14:paraId="22EFC823" w14:textId="400DD45E"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36" w:type="dxa"/>
          </w:tcPr>
          <w:p w14:paraId="63DDAF3E" w14:textId="6D98E6B9"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64" w:type="dxa"/>
          </w:tcPr>
          <w:p w14:paraId="4A98D722" w14:textId="1DD8397A"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6482059F" w14:textId="0B21B0F3"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6B1E8F88" w14:textId="268E1386"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520" w:type="dxa"/>
          </w:tcPr>
          <w:p w14:paraId="0E754E65" w14:textId="338FCCD4"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64" w:type="dxa"/>
            <w:gridSpan w:val="2"/>
          </w:tcPr>
          <w:p w14:paraId="454D2114" w14:textId="2EB1AFFE"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r>
      <w:tr w:rsidR="00185DA2" w14:paraId="41AF2ACE" w14:textId="77777777" w:rsidTr="007E3462">
        <w:tc>
          <w:tcPr>
            <w:tcW w:w="1123" w:type="dxa"/>
          </w:tcPr>
          <w:p w14:paraId="4367C1D1" w14:textId="7E819B37" w:rsidR="00185DA2" w:rsidRPr="007E3462" w:rsidRDefault="00185DA2" w:rsidP="00185DA2">
            <w:pPr>
              <w:pStyle w:val="Balk2"/>
              <w:spacing w:before="0" w:beforeAutospacing="0" w:after="180" w:afterAutospacing="0"/>
              <w:textAlignment w:val="baseline"/>
              <w:rPr>
                <w:rFonts w:eastAsia="Times New Roman" w:cs="Times New Roman"/>
                <w:b w:val="0"/>
                <w:bCs w:val="0"/>
                <w:sz w:val="24"/>
                <w:szCs w:val="24"/>
              </w:rPr>
            </w:pPr>
            <w:r w:rsidRPr="007E3462">
              <w:rPr>
                <w:rFonts w:eastAsia="Times New Roman" w:cs="Times New Roman"/>
                <w:b w:val="0"/>
                <w:color w:val="000000"/>
                <w:sz w:val="24"/>
                <w:szCs w:val="24"/>
                <w:lang w:val="tr-TR" w:eastAsia="tr-TR"/>
              </w:rPr>
              <w:t>BYM203</w:t>
            </w:r>
          </w:p>
        </w:tc>
        <w:tc>
          <w:tcPr>
            <w:tcW w:w="3893" w:type="dxa"/>
            <w:tcBorders>
              <w:top w:val="nil"/>
              <w:left w:val="single" w:sz="4" w:space="0" w:color="auto"/>
              <w:bottom w:val="single" w:sz="4" w:space="0" w:color="auto"/>
              <w:right w:val="single" w:sz="4" w:space="0" w:color="auto"/>
            </w:tcBorders>
            <w:shd w:val="clear" w:color="auto" w:fill="auto"/>
            <w:vAlign w:val="center"/>
          </w:tcPr>
          <w:p w14:paraId="7E83526D" w14:textId="6352C6F2" w:rsidR="00185DA2" w:rsidRPr="007E3462" w:rsidRDefault="00185DA2" w:rsidP="00185DA2">
            <w:pPr>
              <w:pStyle w:val="Balk2"/>
              <w:spacing w:before="0" w:beforeAutospacing="0" w:after="180" w:afterAutospacing="0"/>
              <w:textAlignment w:val="baseline"/>
              <w:rPr>
                <w:rFonts w:eastAsia="Times New Roman" w:cs="Times New Roman"/>
                <w:b w:val="0"/>
                <w:bCs w:val="0"/>
                <w:sz w:val="24"/>
                <w:szCs w:val="24"/>
              </w:rPr>
            </w:pPr>
            <w:r w:rsidRPr="007E3462">
              <w:rPr>
                <w:rFonts w:cs="Times New Roman"/>
                <w:b w:val="0"/>
                <w:color w:val="000000"/>
                <w:sz w:val="24"/>
                <w:szCs w:val="24"/>
              </w:rPr>
              <w:t>Diferansiyel Denklemler</w:t>
            </w:r>
          </w:p>
        </w:tc>
        <w:tc>
          <w:tcPr>
            <w:tcW w:w="336" w:type="dxa"/>
          </w:tcPr>
          <w:p w14:paraId="0EFE2832" w14:textId="71B967FB"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4758BEBC" w14:textId="01E88C7B"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329A1175" w14:textId="70D6F7AD"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5B9C8334" w14:textId="5161FC10"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1E624998" w14:textId="370FC031"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3BAE0EAE" w14:textId="724CE220"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72" w:type="dxa"/>
          </w:tcPr>
          <w:p w14:paraId="1F760779" w14:textId="0A8BED06"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36" w:type="dxa"/>
          </w:tcPr>
          <w:p w14:paraId="0E0973C5" w14:textId="3510BB59"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64" w:type="dxa"/>
          </w:tcPr>
          <w:p w14:paraId="1BAAF2A2" w14:textId="5DF019B3"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082AEED2" w14:textId="5F16D618"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7218AA14" w14:textId="0A205068"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3741BF85" w14:textId="14B958A9"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64" w:type="dxa"/>
            <w:gridSpan w:val="2"/>
          </w:tcPr>
          <w:p w14:paraId="705D2DB3" w14:textId="258B0BAF"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r>
      <w:tr w:rsidR="00185DA2" w14:paraId="135A5735" w14:textId="77777777" w:rsidTr="007E3462">
        <w:tc>
          <w:tcPr>
            <w:tcW w:w="1123" w:type="dxa"/>
          </w:tcPr>
          <w:p w14:paraId="780A078F" w14:textId="2AF819AD" w:rsidR="00185DA2" w:rsidRPr="007E3462" w:rsidRDefault="00185DA2" w:rsidP="00185DA2">
            <w:pPr>
              <w:pStyle w:val="Balk2"/>
              <w:spacing w:before="0" w:beforeAutospacing="0" w:after="180" w:afterAutospacing="0"/>
              <w:textAlignment w:val="baseline"/>
              <w:rPr>
                <w:rFonts w:eastAsia="Times New Roman" w:cs="Times New Roman"/>
                <w:b w:val="0"/>
                <w:bCs w:val="0"/>
                <w:sz w:val="24"/>
                <w:szCs w:val="24"/>
              </w:rPr>
            </w:pPr>
            <w:r w:rsidRPr="007E3462">
              <w:rPr>
                <w:rFonts w:eastAsia="Times New Roman" w:cs="Times New Roman"/>
                <w:b w:val="0"/>
                <w:color w:val="000000"/>
                <w:sz w:val="24"/>
                <w:szCs w:val="24"/>
                <w:lang w:val="tr-TR" w:eastAsia="tr-TR"/>
              </w:rPr>
              <w:t>BYM205</w:t>
            </w:r>
          </w:p>
        </w:tc>
        <w:tc>
          <w:tcPr>
            <w:tcW w:w="3893" w:type="dxa"/>
            <w:tcBorders>
              <w:top w:val="nil"/>
              <w:left w:val="single" w:sz="4" w:space="0" w:color="auto"/>
              <w:bottom w:val="single" w:sz="4" w:space="0" w:color="auto"/>
              <w:right w:val="single" w:sz="4" w:space="0" w:color="auto"/>
            </w:tcBorders>
            <w:shd w:val="clear" w:color="auto" w:fill="auto"/>
            <w:vAlign w:val="center"/>
          </w:tcPr>
          <w:p w14:paraId="33D0FA47" w14:textId="79A71FFB" w:rsidR="00185DA2" w:rsidRPr="007E3462" w:rsidRDefault="00185DA2" w:rsidP="00185DA2">
            <w:pPr>
              <w:pStyle w:val="Balk2"/>
              <w:spacing w:before="0" w:beforeAutospacing="0" w:after="180" w:afterAutospacing="0"/>
              <w:textAlignment w:val="baseline"/>
              <w:rPr>
                <w:rFonts w:eastAsia="Times New Roman" w:cs="Times New Roman"/>
                <w:b w:val="0"/>
                <w:bCs w:val="0"/>
                <w:sz w:val="24"/>
                <w:szCs w:val="24"/>
              </w:rPr>
            </w:pPr>
            <w:r w:rsidRPr="007E3462">
              <w:rPr>
                <w:rFonts w:cs="Times New Roman"/>
                <w:b w:val="0"/>
                <w:color w:val="000000"/>
                <w:sz w:val="24"/>
                <w:szCs w:val="24"/>
              </w:rPr>
              <w:t xml:space="preserve">Termodinamik </w:t>
            </w:r>
          </w:p>
        </w:tc>
        <w:tc>
          <w:tcPr>
            <w:tcW w:w="336" w:type="dxa"/>
          </w:tcPr>
          <w:p w14:paraId="731E3D0C" w14:textId="624C0C91"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6A18EB98" w14:textId="1A8B0845"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59131855" w14:textId="62C900A0"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4C996738" w14:textId="5429F7DB"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3419B03A" w14:textId="69165E74"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588A7597" w14:textId="1A327670"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72" w:type="dxa"/>
          </w:tcPr>
          <w:p w14:paraId="52CDF77F" w14:textId="1CF6688D"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36" w:type="dxa"/>
          </w:tcPr>
          <w:p w14:paraId="429CB494" w14:textId="3415B61A"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64" w:type="dxa"/>
          </w:tcPr>
          <w:p w14:paraId="10C86BC2" w14:textId="3FF7C4DC"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73DAAAB8" w14:textId="1F47F55B"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26D44C5B" w14:textId="269C57D6"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39820E1C" w14:textId="56E273EC"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64" w:type="dxa"/>
            <w:gridSpan w:val="2"/>
          </w:tcPr>
          <w:p w14:paraId="4D6413D9" w14:textId="48861401"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r>
      <w:tr w:rsidR="00185DA2" w14:paraId="508388A8" w14:textId="77777777" w:rsidTr="007E3462">
        <w:tc>
          <w:tcPr>
            <w:tcW w:w="1123" w:type="dxa"/>
          </w:tcPr>
          <w:p w14:paraId="0BD04AE6" w14:textId="3D5B9060" w:rsidR="00185DA2" w:rsidRPr="007E3462" w:rsidRDefault="00185DA2" w:rsidP="00185DA2">
            <w:pPr>
              <w:pStyle w:val="Balk2"/>
              <w:spacing w:before="0" w:beforeAutospacing="0" w:after="180" w:afterAutospacing="0"/>
              <w:textAlignment w:val="baseline"/>
              <w:rPr>
                <w:rFonts w:eastAsia="Times New Roman" w:cs="Times New Roman"/>
                <w:b w:val="0"/>
                <w:bCs w:val="0"/>
                <w:sz w:val="24"/>
                <w:szCs w:val="24"/>
              </w:rPr>
            </w:pPr>
            <w:r w:rsidRPr="007E3462">
              <w:rPr>
                <w:rFonts w:eastAsia="Times New Roman" w:cs="Times New Roman"/>
                <w:b w:val="0"/>
                <w:color w:val="000000"/>
                <w:sz w:val="24"/>
                <w:szCs w:val="24"/>
                <w:lang w:val="tr-TR" w:eastAsia="tr-TR"/>
              </w:rPr>
              <w:t>BYM207</w:t>
            </w:r>
          </w:p>
        </w:tc>
        <w:tc>
          <w:tcPr>
            <w:tcW w:w="3893" w:type="dxa"/>
            <w:tcBorders>
              <w:top w:val="nil"/>
              <w:left w:val="single" w:sz="4" w:space="0" w:color="auto"/>
              <w:bottom w:val="single" w:sz="4" w:space="0" w:color="auto"/>
              <w:right w:val="single" w:sz="4" w:space="0" w:color="auto"/>
            </w:tcBorders>
            <w:shd w:val="clear" w:color="auto" w:fill="auto"/>
            <w:vAlign w:val="center"/>
          </w:tcPr>
          <w:p w14:paraId="50D60756" w14:textId="1B82D9DF" w:rsidR="00185DA2" w:rsidRPr="007E3462" w:rsidRDefault="00185DA2" w:rsidP="00185DA2">
            <w:pPr>
              <w:pStyle w:val="Balk2"/>
              <w:spacing w:before="0" w:beforeAutospacing="0" w:after="180" w:afterAutospacing="0"/>
              <w:textAlignment w:val="baseline"/>
              <w:rPr>
                <w:rFonts w:eastAsia="Times New Roman" w:cs="Times New Roman"/>
                <w:b w:val="0"/>
                <w:bCs w:val="0"/>
                <w:sz w:val="24"/>
                <w:szCs w:val="24"/>
              </w:rPr>
            </w:pPr>
            <w:r w:rsidRPr="007E3462">
              <w:rPr>
                <w:rFonts w:cs="Times New Roman"/>
                <w:b w:val="0"/>
                <w:color w:val="000000"/>
                <w:sz w:val="24"/>
                <w:szCs w:val="24"/>
              </w:rPr>
              <w:t>Mikrobiyoloji</w:t>
            </w:r>
          </w:p>
        </w:tc>
        <w:tc>
          <w:tcPr>
            <w:tcW w:w="336" w:type="dxa"/>
          </w:tcPr>
          <w:p w14:paraId="3DE44768" w14:textId="27E52DD4"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79944076" w14:textId="1E1BE580"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4779ED59" w14:textId="2F401DEB"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20" w:type="dxa"/>
          </w:tcPr>
          <w:p w14:paraId="2B933A30" w14:textId="49C87F9C"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4A2C0885" w14:textId="2BD46934"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164FC24A" w14:textId="0ED4A817"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72" w:type="dxa"/>
          </w:tcPr>
          <w:p w14:paraId="0CDD60E9" w14:textId="0F4136AD"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36" w:type="dxa"/>
          </w:tcPr>
          <w:p w14:paraId="23DB7DD3" w14:textId="53DB46CA"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64" w:type="dxa"/>
          </w:tcPr>
          <w:p w14:paraId="3676BD74" w14:textId="1E379936"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044ECEA8" w14:textId="55FD80B0"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5E5AA965" w14:textId="793EB221"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520" w:type="dxa"/>
          </w:tcPr>
          <w:p w14:paraId="57216188" w14:textId="7544A627"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64" w:type="dxa"/>
            <w:gridSpan w:val="2"/>
          </w:tcPr>
          <w:p w14:paraId="36A77014" w14:textId="65A72445"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r>
      <w:tr w:rsidR="00185DA2" w14:paraId="0AB6A166" w14:textId="77777777" w:rsidTr="007E3462">
        <w:tc>
          <w:tcPr>
            <w:tcW w:w="1123" w:type="dxa"/>
          </w:tcPr>
          <w:p w14:paraId="611E6341" w14:textId="04996943" w:rsidR="00185DA2" w:rsidRPr="007E3462" w:rsidRDefault="00185DA2" w:rsidP="00185DA2">
            <w:pPr>
              <w:pStyle w:val="Balk2"/>
              <w:spacing w:before="0" w:beforeAutospacing="0" w:after="180" w:afterAutospacing="0"/>
              <w:textAlignment w:val="baseline"/>
              <w:rPr>
                <w:rFonts w:eastAsia="Times New Roman" w:cs="Times New Roman"/>
                <w:b w:val="0"/>
                <w:bCs w:val="0"/>
                <w:sz w:val="24"/>
                <w:szCs w:val="24"/>
              </w:rPr>
            </w:pPr>
            <w:r w:rsidRPr="007E3462">
              <w:rPr>
                <w:rFonts w:eastAsia="Times New Roman" w:cs="Times New Roman"/>
                <w:b w:val="0"/>
                <w:color w:val="000000"/>
                <w:sz w:val="24"/>
                <w:szCs w:val="24"/>
                <w:lang w:val="tr-TR" w:eastAsia="tr-TR"/>
              </w:rPr>
              <w:lastRenderedPageBreak/>
              <w:t>BYM209</w:t>
            </w:r>
          </w:p>
        </w:tc>
        <w:tc>
          <w:tcPr>
            <w:tcW w:w="3893" w:type="dxa"/>
            <w:tcBorders>
              <w:top w:val="nil"/>
              <w:left w:val="single" w:sz="4" w:space="0" w:color="auto"/>
              <w:bottom w:val="single" w:sz="4" w:space="0" w:color="auto"/>
              <w:right w:val="single" w:sz="4" w:space="0" w:color="auto"/>
            </w:tcBorders>
            <w:shd w:val="clear" w:color="auto" w:fill="auto"/>
            <w:vAlign w:val="bottom"/>
          </w:tcPr>
          <w:p w14:paraId="65D2A6BA" w14:textId="05ECF2E4" w:rsidR="00185DA2" w:rsidRPr="007E3462" w:rsidRDefault="00185DA2" w:rsidP="00185DA2">
            <w:pPr>
              <w:pStyle w:val="Balk2"/>
              <w:spacing w:before="0" w:beforeAutospacing="0" w:after="180" w:afterAutospacing="0"/>
              <w:textAlignment w:val="baseline"/>
              <w:rPr>
                <w:rFonts w:eastAsia="Times New Roman" w:cs="Times New Roman"/>
                <w:b w:val="0"/>
                <w:bCs w:val="0"/>
                <w:sz w:val="24"/>
                <w:szCs w:val="24"/>
              </w:rPr>
            </w:pPr>
            <w:r w:rsidRPr="007E3462">
              <w:rPr>
                <w:rFonts w:cs="Times New Roman"/>
                <w:b w:val="0"/>
                <w:color w:val="000000"/>
                <w:sz w:val="24"/>
                <w:szCs w:val="24"/>
              </w:rPr>
              <w:t>Hücre Biyolojisi</w:t>
            </w:r>
          </w:p>
        </w:tc>
        <w:tc>
          <w:tcPr>
            <w:tcW w:w="336" w:type="dxa"/>
          </w:tcPr>
          <w:p w14:paraId="5D531FE9" w14:textId="084EA4D1"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58FC0E87" w14:textId="4C159FFF"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58C62590" w14:textId="74A7CAB5"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20" w:type="dxa"/>
          </w:tcPr>
          <w:p w14:paraId="449BDAF5" w14:textId="6418701F"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2A2BB415" w14:textId="18924488"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69A8639E" w14:textId="3E5BE521"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72" w:type="dxa"/>
          </w:tcPr>
          <w:p w14:paraId="7C028401" w14:textId="66720704"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36" w:type="dxa"/>
          </w:tcPr>
          <w:p w14:paraId="078F11E1" w14:textId="3F841119"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64" w:type="dxa"/>
          </w:tcPr>
          <w:p w14:paraId="16AD8D6D" w14:textId="4890D475"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1B175A47" w14:textId="77336750"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69EF1ACD" w14:textId="0A0F6DF7"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520" w:type="dxa"/>
          </w:tcPr>
          <w:p w14:paraId="14E40F7B" w14:textId="0CFA40A0"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64" w:type="dxa"/>
            <w:gridSpan w:val="2"/>
          </w:tcPr>
          <w:p w14:paraId="0C328F78" w14:textId="778DEDD3"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r>
      <w:tr w:rsidR="00185DA2" w14:paraId="6A911359" w14:textId="77777777" w:rsidTr="007E3462">
        <w:tc>
          <w:tcPr>
            <w:tcW w:w="1123" w:type="dxa"/>
          </w:tcPr>
          <w:p w14:paraId="1B5A7F61" w14:textId="08709120" w:rsidR="00185DA2" w:rsidRPr="007E3462" w:rsidRDefault="00185DA2" w:rsidP="00185DA2">
            <w:pPr>
              <w:pStyle w:val="Balk2"/>
              <w:spacing w:before="0" w:beforeAutospacing="0" w:after="180" w:afterAutospacing="0"/>
              <w:textAlignment w:val="baseline"/>
              <w:rPr>
                <w:rFonts w:eastAsia="Times New Roman" w:cs="Times New Roman"/>
                <w:b w:val="0"/>
                <w:bCs w:val="0"/>
                <w:sz w:val="24"/>
                <w:szCs w:val="24"/>
              </w:rPr>
            </w:pPr>
            <w:r w:rsidRPr="007E3462">
              <w:rPr>
                <w:rFonts w:eastAsia="Times New Roman" w:cs="Times New Roman"/>
                <w:b w:val="0"/>
                <w:color w:val="000000"/>
                <w:sz w:val="24"/>
                <w:szCs w:val="24"/>
                <w:lang w:val="tr-TR" w:eastAsia="tr-TR"/>
              </w:rPr>
              <w:t>BYM211</w:t>
            </w:r>
          </w:p>
        </w:tc>
        <w:tc>
          <w:tcPr>
            <w:tcW w:w="3893" w:type="dxa"/>
            <w:tcBorders>
              <w:top w:val="nil"/>
              <w:left w:val="single" w:sz="4" w:space="0" w:color="auto"/>
              <w:bottom w:val="nil"/>
              <w:right w:val="single" w:sz="4" w:space="0" w:color="auto"/>
            </w:tcBorders>
            <w:shd w:val="clear" w:color="auto" w:fill="auto"/>
            <w:vAlign w:val="bottom"/>
          </w:tcPr>
          <w:p w14:paraId="79D55DFD" w14:textId="5D16823C" w:rsidR="00185DA2" w:rsidRPr="007E3462" w:rsidRDefault="00185DA2" w:rsidP="00185DA2">
            <w:pPr>
              <w:pStyle w:val="Balk2"/>
              <w:spacing w:before="0" w:beforeAutospacing="0" w:after="180" w:afterAutospacing="0"/>
              <w:textAlignment w:val="baseline"/>
              <w:rPr>
                <w:rFonts w:eastAsia="Times New Roman" w:cs="Times New Roman"/>
                <w:b w:val="0"/>
                <w:bCs w:val="0"/>
                <w:sz w:val="24"/>
                <w:szCs w:val="24"/>
              </w:rPr>
            </w:pPr>
            <w:r w:rsidRPr="007E3462">
              <w:rPr>
                <w:rFonts w:cs="Times New Roman"/>
                <w:b w:val="0"/>
                <w:color w:val="000000"/>
                <w:sz w:val="24"/>
                <w:szCs w:val="24"/>
              </w:rPr>
              <w:t>Biyofizik</w:t>
            </w:r>
          </w:p>
        </w:tc>
        <w:tc>
          <w:tcPr>
            <w:tcW w:w="336" w:type="dxa"/>
          </w:tcPr>
          <w:p w14:paraId="0983A421" w14:textId="1AE99E3B"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1A3C4B26" w14:textId="0F680A8A"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161BBD62" w14:textId="25690017"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20" w:type="dxa"/>
          </w:tcPr>
          <w:p w14:paraId="413D2481" w14:textId="48352F6C"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61AE42C7" w14:textId="3B691D7F"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7544A4EE" w14:textId="4A9D741E"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72" w:type="dxa"/>
          </w:tcPr>
          <w:p w14:paraId="65783A17" w14:textId="157C7AB8"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36" w:type="dxa"/>
          </w:tcPr>
          <w:p w14:paraId="50597978" w14:textId="637C93D2"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64" w:type="dxa"/>
          </w:tcPr>
          <w:p w14:paraId="1395C6C4" w14:textId="3D3FDB39"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73F6FC55" w14:textId="55C9DDD1"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653B2C62" w14:textId="3C4F7909"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2A228DD6" w14:textId="4FE32D81"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64" w:type="dxa"/>
            <w:gridSpan w:val="2"/>
          </w:tcPr>
          <w:p w14:paraId="0AA8033E" w14:textId="59558288"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r>
      <w:tr w:rsidR="00185DA2" w14:paraId="1DB9D304" w14:textId="77777777" w:rsidTr="007E3462">
        <w:tc>
          <w:tcPr>
            <w:tcW w:w="1123" w:type="dxa"/>
          </w:tcPr>
          <w:p w14:paraId="5343DEC4" w14:textId="3469F907"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BYM213</w:t>
            </w:r>
          </w:p>
        </w:tc>
        <w:tc>
          <w:tcPr>
            <w:tcW w:w="3893" w:type="dxa"/>
          </w:tcPr>
          <w:p w14:paraId="6DC5EACE" w14:textId="03781A34"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Enzimoloji</w:t>
            </w:r>
          </w:p>
        </w:tc>
        <w:tc>
          <w:tcPr>
            <w:tcW w:w="336" w:type="dxa"/>
          </w:tcPr>
          <w:p w14:paraId="5CCDD1D4" w14:textId="407D7EFC"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5EF7888E" w14:textId="297D72BF"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593EA7EB" w14:textId="4CA7E420"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20" w:type="dxa"/>
          </w:tcPr>
          <w:p w14:paraId="53BCD7A2" w14:textId="5FE77830"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0EA945F6" w14:textId="4DFABE1A"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0EED9542" w14:textId="059B3F7B"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72" w:type="dxa"/>
          </w:tcPr>
          <w:p w14:paraId="4B83C2DE" w14:textId="275BBE2B"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36" w:type="dxa"/>
          </w:tcPr>
          <w:p w14:paraId="18D799D7" w14:textId="2FDF0C94"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64" w:type="dxa"/>
          </w:tcPr>
          <w:p w14:paraId="223582C2" w14:textId="1AF25AC4"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79E6020C" w14:textId="5E90D23D"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07E981B2" w14:textId="74DE6179"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520" w:type="dxa"/>
          </w:tcPr>
          <w:p w14:paraId="24213C8B" w14:textId="124E4DB4"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64" w:type="dxa"/>
            <w:gridSpan w:val="2"/>
          </w:tcPr>
          <w:p w14:paraId="2A1C60C9" w14:textId="6107B7D9"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r>
      <w:tr w:rsidR="00185DA2" w14:paraId="3C54B305" w14:textId="77777777" w:rsidTr="007E3462">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CE10BAE" w14:textId="709CBEB7" w:rsidR="00185DA2" w:rsidRPr="007E3462" w:rsidRDefault="00185DA2" w:rsidP="00185DA2">
            <w:pPr>
              <w:pStyle w:val="Balk2"/>
              <w:spacing w:before="0" w:beforeAutospacing="0" w:after="180" w:afterAutospacing="0"/>
              <w:textAlignment w:val="baseline"/>
              <w:rPr>
                <w:rFonts w:eastAsia="Times New Roman" w:cs="Times New Roman"/>
                <w:b w:val="0"/>
                <w:bCs w:val="0"/>
                <w:sz w:val="24"/>
                <w:szCs w:val="24"/>
              </w:rPr>
            </w:pPr>
            <w:r w:rsidRPr="007E3462">
              <w:rPr>
                <w:rFonts w:cs="Times New Roman"/>
                <w:b w:val="0"/>
                <w:color w:val="000000"/>
                <w:sz w:val="24"/>
                <w:szCs w:val="24"/>
              </w:rPr>
              <w:t>BYM202</w:t>
            </w:r>
          </w:p>
        </w:tc>
        <w:tc>
          <w:tcPr>
            <w:tcW w:w="3893" w:type="dxa"/>
            <w:tcBorders>
              <w:top w:val="single" w:sz="4" w:space="0" w:color="auto"/>
              <w:left w:val="nil"/>
              <w:bottom w:val="single" w:sz="4" w:space="0" w:color="auto"/>
              <w:right w:val="single" w:sz="4" w:space="0" w:color="auto"/>
            </w:tcBorders>
            <w:shd w:val="clear" w:color="auto" w:fill="auto"/>
            <w:vAlign w:val="center"/>
          </w:tcPr>
          <w:p w14:paraId="6089FA23" w14:textId="484D75FB" w:rsidR="00185DA2" w:rsidRPr="007E3462" w:rsidRDefault="00185DA2" w:rsidP="00185DA2">
            <w:pPr>
              <w:pStyle w:val="Balk2"/>
              <w:spacing w:before="0" w:beforeAutospacing="0" w:after="180" w:afterAutospacing="0"/>
              <w:textAlignment w:val="baseline"/>
              <w:rPr>
                <w:rFonts w:eastAsia="Times New Roman" w:cs="Times New Roman"/>
                <w:b w:val="0"/>
                <w:bCs w:val="0"/>
                <w:sz w:val="24"/>
                <w:szCs w:val="24"/>
              </w:rPr>
            </w:pPr>
            <w:r w:rsidRPr="007E3462">
              <w:rPr>
                <w:rFonts w:cs="Times New Roman"/>
                <w:b w:val="0"/>
                <w:color w:val="000000"/>
                <w:sz w:val="24"/>
                <w:szCs w:val="24"/>
              </w:rPr>
              <w:t>Biyokimya II</w:t>
            </w:r>
          </w:p>
        </w:tc>
        <w:tc>
          <w:tcPr>
            <w:tcW w:w="336" w:type="dxa"/>
          </w:tcPr>
          <w:p w14:paraId="284DE828" w14:textId="4FEAD873"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4FD01F65" w14:textId="7F7E9674"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7E514FDC" w14:textId="365EE8D0"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20" w:type="dxa"/>
          </w:tcPr>
          <w:p w14:paraId="1071B9E3" w14:textId="72163306"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75F502D1" w14:textId="58B0679D"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537A0575" w14:textId="0283C463"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72" w:type="dxa"/>
          </w:tcPr>
          <w:p w14:paraId="0B304B53" w14:textId="1411AEFC"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36" w:type="dxa"/>
          </w:tcPr>
          <w:p w14:paraId="56C65F41" w14:textId="0572A2B0"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64" w:type="dxa"/>
          </w:tcPr>
          <w:p w14:paraId="134131FC" w14:textId="19D7F9B4"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47273D34" w14:textId="0D9337F9"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4763D79F" w14:textId="63D70D2B"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520" w:type="dxa"/>
          </w:tcPr>
          <w:p w14:paraId="5C53BF88" w14:textId="4C210FEC"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64" w:type="dxa"/>
            <w:gridSpan w:val="2"/>
          </w:tcPr>
          <w:p w14:paraId="13E7BD45" w14:textId="2B6CC0C1"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r>
      <w:tr w:rsidR="00185DA2" w14:paraId="73F80065" w14:textId="77777777" w:rsidTr="007E3462">
        <w:tc>
          <w:tcPr>
            <w:tcW w:w="1123" w:type="dxa"/>
            <w:tcBorders>
              <w:top w:val="nil"/>
              <w:left w:val="single" w:sz="4" w:space="0" w:color="auto"/>
              <w:bottom w:val="single" w:sz="4" w:space="0" w:color="auto"/>
              <w:right w:val="single" w:sz="4" w:space="0" w:color="auto"/>
            </w:tcBorders>
            <w:shd w:val="clear" w:color="auto" w:fill="auto"/>
            <w:vAlign w:val="center"/>
          </w:tcPr>
          <w:p w14:paraId="18648E13" w14:textId="5EB3EFA1" w:rsidR="00185DA2" w:rsidRPr="007E3462" w:rsidRDefault="00185DA2" w:rsidP="00185DA2">
            <w:pPr>
              <w:pStyle w:val="Balk2"/>
              <w:spacing w:before="0" w:beforeAutospacing="0" w:after="180" w:afterAutospacing="0"/>
              <w:textAlignment w:val="baseline"/>
              <w:rPr>
                <w:rFonts w:eastAsia="Times New Roman" w:cs="Times New Roman"/>
                <w:b w:val="0"/>
                <w:bCs w:val="0"/>
                <w:sz w:val="24"/>
                <w:szCs w:val="24"/>
              </w:rPr>
            </w:pPr>
            <w:r w:rsidRPr="007E3462">
              <w:rPr>
                <w:rFonts w:cs="Times New Roman"/>
                <w:b w:val="0"/>
                <w:color w:val="000000"/>
                <w:sz w:val="24"/>
                <w:szCs w:val="24"/>
              </w:rPr>
              <w:t>BYM204</w:t>
            </w:r>
          </w:p>
        </w:tc>
        <w:tc>
          <w:tcPr>
            <w:tcW w:w="3893" w:type="dxa"/>
            <w:tcBorders>
              <w:top w:val="nil"/>
              <w:left w:val="nil"/>
              <w:bottom w:val="single" w:sz="4" w:space="0" w:color="auto"/>
              <w:right w:val="single" w:sz="4" w:space="0" w:color="auto"/>
            </w:tcBorders>
            <w:shd w:val="clear" w:color="auto" w:fill="auto"/>
            <w:vAlign w:val="center"/>
          </w:tcPr>
          <w:p w14:paraId="64AB3EC6" w14:textId="37FCDE56" w:rsidR="00185DA2" w:rsidRPr="007E3462" w:rsidRDefault="00185DA2" w:rsidP="00185DA2">
            <w:pPr>
              <w:pStyle w:val="Balk2"/>
              <w:spacing w:before="0" w:beforeAutospacing="0" w:after="180" w:afterAutospacing="0"/>
              <w:textAlignment w:val="baseline"/>
              <w:rPr>
                <w:rFonts w:eastAsia="Times New Roman" w:cs="Times New Roman"/>
                <w:b w:val="0"/>
                <w:bCs w:val="0"/>
                <w:sz w:val="24"/>
                <w:szCs w:val="24"/>
              </w:rPr>
            </w:pPr>
            <w:r w:rsidRPr="007E3462">
              <w:rPr>
                <w:rFonts w:cs="Times New Roman"/>
                <w:b w:val="0"/>
                <w:color w:val="000000"/>
                <w:sz w:val="24"/>
                <w:szCs w:val="24"/>
              </w:rPr>
              <w:t>Akışkanlar Mekaniği</w:t>
            </w:r>
          </w:p>
        </w:tc>
        <w:tc>
          <w:tcPr>
            <w:tcW w:w="336" w:type="dxa"/>
          </w:tcPr>
          <w:p w14:paraId="189423E6" w14:textId="062B74CC"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0631EC99" w14:textId="4C2C70ED"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444E6C58" w14:textId="5FF5247D"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0F9F3FBE" w14:textId="5A85BAEE"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6B5D1258" w14:textId="57612F66"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6C95AE41" w14:textId="46644E52"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72" w:type="dxa"/>
          </w:tcPr>
          <w:p w14:paraId="454AF038" w14:textId="111D79B5"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36" w:type="dxa"/>
          </w:tcPr>
          <w:p w14:paraId="66EE70E1" w14:textId="32D2C708"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64" w:type="dxa"/>
          </w:tcPr>
          <w:p w14:paraId="646D4E17" w14:textId="5B2A532C"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5059A6D7" w14:textId="01C5B3F4"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1A6261D2" w14:textId="18953983"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4B4F755A" w14:textId="2FCC0DF7"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64" w:type="dxa"/>
            <w:gridSpan w:val="2"/>
          </w:tcPr>
          <w:p w14:paraId="4255E326" w14:textId="2EFAFCE9"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r>
      <w:tr w:rsidR="00185DA2" w14:paraId="40543B9F" w14:textId="77777777" w:rsidTr="007E3462">
        <w:tc>
          <w:tcPr>
            <w:tcW w:w="1123" w:type="dxa"/>
            <w:tcBorders>
              <w:top w:val="nil"/>
              <w:left w:val="single" w:sz="4" w:space="0" w:color="auto"/>
              <w:bottom w:val="single" w:sz="4" w:space="0" w:color="auto"/>
              <w:right w:val="single" w:sz="4" w:space="0" w:color="auto"/>
            </w:tcBorders>
            <w:shd w:val="clear" w:color="auto" w:fill="auto"/>
            <w:vAlign w:val="center"/>
          </w:tcPr>
          <w:p w14:paraId="0C34097F" w14:textId="7AEA63D4" w:rsidR="00185DA2" w:rsidRPr="007E3462" w:rsidRDefault="00185DA2" w:rsidP="00185DA2">
            <w:pPr>
              <w:pStyle w:val="Balk2"/>
              <w:spacing w:before="0" w:beforeAutospacing="0" w:after="180" w:afterAutospacing="0"/>
              <w:textAlignment w:val="baseline"/>
              <w:rPr>
                <w:rFonts w:eastAsia="Times New Roman" w:cs="Times New Roman"/>
                <w:b w:val="0"/>
                <w:bCs w:val="0"/>
                <w:sz w:val="24"/>
                <w:szCs w:val="24"/>
              </w:rPr>
            </w:pPr>
            <w:r w:rsidRPr="007E3462">
              <w:rPr>
                <w:rFonts w:cs="Times New Roman"/>
                <w:b w:val="0"/>
                <w:color w:val="000000"/>
                <w:sz w:val="24"/>
                <w:szCs w:val="24"/>
              </w:rPr>
              <w:t>BYM206</w:t>
            </w:r>
          </w:p>
        </w:tc>
        <w:tc>
          <w:tcPr>
            <w:tcW w:w="3893" w:type="dxa"/>
            <w:tcBorders>
              <w:top w:val="nil"/>
              <w:left w:val="nil"/>
              <w:bottom w:val="single" w:sz="4" w:space="0" w:color="auto"/>
              <w:right w:val="single" w:sz="4" w:space="0" w:color="auto"/>
            </w:tcBorders>
            <w:shd w:val="clear" w:color="auto" w:fill="auto"/>
            <w:vAlign w:val="center"/>
          </w:tcPr>
          <w:p w14:paraId="435D08B4" w14:textId="0D04AD03" w:rsidR="00185DA2" w:rsidRPr="007E3462" w:rsidRDefault="00185DA2" w:rsidP="00185DA2">
            <w:pPr>
              <w:pStyle w:val="Balk2"/>
              <w:spacing w:before="0" w:beforeAutospacing="0" w:after="180" w:afterAutospacing="0"/>
              <w:textAlignment w:val="baseline"/>
              <w:rPr>
                <w:rFonts w:eastAsia="Times New Roman" w:cs="Times New Roman"/>
                <w:b w:val="0"/>
                <w:bCs w:val="0"/>
                <w:sz w:val="24"/>
                <w:szCs w:val="24"/>
              </w:rPr>
            </w:pPr>
            <w:r w:rsidRPr="007E3462">
              <w:rPr>
                <w:rFonts w:cs="Times New Roman"/>
                <w:b w:val="0"/>
                <w:color w:val="000000"/>
                <w:sz w:val="24"/>
                <w:szCs w:val="24"/>
              </w:rPr>
              <w:t>Isı Transferi</w:t>
            </w:r>
          </w:p>
        </w:tc>
        <w:tc>
          <w:tcPr>
            <w:tcW w:w="336" w:type="dxa"/>
          </w:tcPr>
          <w:p w14:paraId="6323CABD" w14:textId="6DC54B03"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6F259D55" w14:textId="44DBA029"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1111BC92" w14:textId="389C184A"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20" w:type="dxa"/>
          </w:tcPr>
          <w:p w14:paraId="707BD5B9" w14:textId="575CAF17"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59C30C3F" w14:textId="19B5E7E4"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2AB9B869" w14:textId="728DC3D5"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72" w:type="dxa"/>
          </w:tcPr>
          <w:p w14:paraId="31E460B9" w14:textId="439EB073"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36" w:type="dxa"/>
          </w:tcPr>
          <w:p w14:paraId="215F651D" w14:textId="39E3FF2C"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64" w:type="dxa"/>
          </w:tcPr>
          <w:p w14:paraId="63B6BD15" w14:textId="7AC11B30"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7480CDA1" w14:textId="5D3D0954"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56" w:type="dxa"/>
          </w:tcPr>
          <w:p w14:paraId="0C5D9520" w14:textId="099BD654"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520" w:type="dxa"/>
          </w:tcPr>
          <w:p w14:paraId="7D2E9502" w14:textId="3A79FCD4"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64" w:type="dxa"/>
            <w:gridSpan w:val="2"/>
          </w:tcPr>
          <w:p w14:paraId="7F176A41" w14:textId="74E52036"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r>
      <w:tr w:rsidR="00185DA2" w14:paraId="10C2FEE4" w14:textId="77777777" w:rsidTr="007E3462">
        <w:tc>
          <w:tcPr>
            <w:tcW w:w="1123" w:type="dxa"/>
            <w:tcBorders>
              <w:top w:val="nil"/>
              <w:left w:val="single" w:sz="4" w:space="0" w:color="auto"/>
              <w:bottom w:val="single" w:sz="4" w:space="0" w:color="auto"/>
              <w:right w:val="single" w:sz="4" w:space="0" w:color="auto"/>
            </w:tcBorders>
            <w:shd w:val="clear" w:color="auto" w:fill="auto"/>
            <w:vAlign w:val="center"/>
          </w:tcPr>
          <w:p w14:paraId="7A800DE9" w14:textId="076DFC46" w:rsidR="00185DA2" w:rsidRPr="007E3462" w:rsidRDefault="00185DA2" w:rsidP="00185DA2">
            <w:pPr>
              <w:pStyle w:val="Balk2"/>
              <w:spacing w:before="0" w:beforeAutospacing="0" w:after="180" w:afterAutospacing="0"/>
              <w:textAlignment w:val="baseline"/>
              <w:rPr>
                <w:rFonts w:eastAsia="Times New Roman" w:cs="Times New Roman"/>
                <w:b w:val="0"/>
                <w:bCs w:val="0"/>
                <w:sz w:val="24"/>
                <w:szCs w:val="24"/>
              </w:rPr>
            </w:pPr>
            <w:r w:rsidRPr="007E3462">
              <w:rPr>
                <w:rFonts w:cs="Times New Roman"/>
                <w:b w:val="0"/>
                <w:color w:val="000000"/>
                <w:sz w:val="24"/>
                <w:szCs w:val="24"/>
              </w:rPr>
              <w:t>BYM208</w:t>
            </w:r>
          </w:p>
        </w:tc>
        <w:tc>
          <w:tcPr>
            <w:tcW w:w="3893" w:type="dxa"/>
            <w:tcBorders>
              <w:top w:val="nil"/>
              <w:left w:val="nil"/>
              <w:bottom w:val="single" w:sz="4" w:space="0" w:color="auto"/>
              <w:right w:val="single" w:sz="4" w:space="0" w:color="auto"/>
            </w:tcBorders>
            <w:shd w:val="clear" w:color="auto" w:fill="auto"/>
            <w:vAlign w:val="center"/>
          </w:tcPr>
          <w:p w14:paraId="1DA2AAF8" w14:textId="2173B50A" w:rsidR="00185DA2" w:rsidRPr="007E3462" w:rsidRDefault="00185DA2" w:rsidP="00185DA2">
            <w:pPr>
              <w:pStyle w:val="Balk2"/>
              <w:spacing w:before="0" w:beforeAutospacing="0" w:after="180" w:afterAutospacing="0"/>
              <w:textAlignment w:val="baseline"/>
              <w:rPr>
                <w:rFonts w:eastAsia="Times New Roman" w:cs="Times New Roman"/>
                <w:b w:val="0"/>
                <w:bCs w:val="0"/>
                <w:sz w:val="24"/>
                <w:szCs w:val="24"/>
              </w:rPr>
            </w:pPr>
            <w:r w:rsidRPr="007E3462">
              <w:rPr>
                <w:rFonts w:cs="Times New Roman"/>
                <w:b w:val="0"/>
                <w:color w:val="000000"/>
                <w:sz w:val="24"/>
                <w:szCs w:val="24"/>
              </w:rPr>
              <w:t>Kütle Transferi</w:t>
            </w:r>
          </w:p>
        </w:tc>
        <w:tc>
          <w:tcPr>
            <w:tcW w:w="336" w:type="dxa"/>
          </w:tcPr>
          <w:p w14:paraId="0485A15F" w14:textId="6B118F7A"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158C729C" w14:textId="1BBA2C2A"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48158DE2" w14:textId="503D1003"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20" w:type="dxa"/>
          </w:tcPr>
          <w:p w14:paraId="7DF0EE51" w14:textId="519C2B3D"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1EF383C0" w14:textId="6F33AF6E"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7F122CFF" w14:textId="2CDDFADC"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72" w:type="dxa"/>
          </w:tcPr>
          <w:p w14:paraId="77552114" w14:textId="5AED92FA"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36" w:type="dxa"/>
          </w:tcPr>
          <w:p w14:paraId="17E2F295" w14:textId="672C5E7B"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64" w:type="dxa"/>
          </w:tcPr>
          <w:p w14:paraId="7880EA69" w14:textId="2C317079"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04ADA566" w14:textId="7FB498FC"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56" w:type="dxa"/>
          </w:tcPr>
          <w:p w14:paraId="14AEF939" w14:textId="4E5E033E"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520" w:type="dxa"/>
          </w:tcPr>
          <w:p w14:paraId="179BB7E8" w14:textId="07AF3991"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64" w:type="dxa"/>
            <w:gridSpan w:val="2"/>
          </w:tcPr>
          <w:p w14:paraId="4BEAFB99" w14:textId="6840338F"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r>
      <w:tr w:rsidR="00185DA2" w14:paraId="0516BBA8" w14:textId="77777777" w:rsidTr="007E3462">
        <w:tc>
          <w:tcPr>
            <w:tcW w:w="1123" w:type="dxa"/>
          </w:tcPr>
          <w:p w14:paraId="23B9304B" w14:textId="772F6879" w:rsidR="00185DA2" w:rsidRPr="007E3462" w:rsidRDefault="00185DA2" w:rsidP="00185DA2">
            <w:pPr>
              <w:pStyle w:val="Balk2"/>
              <w:spacing w:before="0" w:beforeAutospacing="0" w:after="180" w:afterAutospacing="0"/>
              <w:textAlignment w:val="baseline"/>
              <w:rPr>
                <w:rFonts w:eastAsia="Times New Roman" w:cs="Times New Roman"/>
                <w:b w:val="0"/>
                <w:bCs w:val="0"/>
                <w:sz w:val="24"/>
                <w:szCs w:val="24"/>
              </w:rPr>
            </w:pPr>
            <w:r w:rsidRPr="007E3462">
              <w:rPr>
                <w:rFonts w:cs="Times New Roman"/>
                <w:b w:val="0"/>
                <w:sz w:val="24"/>
                <w:szCs w:val="24"/>
              </w:rPr>
              <w:t>BYM210</w:t>
            </w:r>
          </w:p>
        </w:tc>
        <w:tc>
          <w:tcPr>
            <w:tcW w:w="3893" w:type="dxa"/>
          </w:tcPr>
          <w:p w14:paraId="127E8152" w14:textId="70C7E73C" w:rsidR="00185DA2" w:rsidRPr="007E3462" w:rsidRDefault="00185DA2" w:rsidP="00185DA2">
            <w:pPr>
              <w:pStyle w:val="Balk2"/>
              <w:spacing w:before="0" w:beforeAutospacing="0" w:after="180" w:afterAutospacing="0"/>
              <w:textAlignment w:val="baseline"/>
              <w:rPr>
                <w:rFonts w:eastAsia="Times New Roman" w:cs="Times New Roman"/>
                <w:b w:val="0"/>
                <w:bCs w:val="0"/>
                <w:sz w:val="24"/>
                <w:szCs w:val="24"/>
              </w:rPr>
            </w:pPr>
            <w:r w:rsidRPr="007E3462">
              <w:rPr>
                <w:rFonts w:cs="Times New Roman"/>
                <w:b w:val="0"/>
                <w:sz w:val="24"/>
                <w:szCs w:val="24"/>
              </w:rPr>
              <w:t>Biyomalzemeler</w:t>
            </w:r>
          </w:p>
        </w:tc>
        <w:tc>
          <w:tcPr>
            <w:tcW w:w="336" w:type="dxa"/>
          </w:tcPr>
          <w:p w14:paraId="1A33D2A0" w14:textId="0206E486"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51240191" w14:textId="5D79878C"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6D5CEF6A" w14:textId="1A51FFC6"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2159AA40" w14:textId="56CE075A"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07E50CBB" w14:textId="38FCD8EB"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79260D3D" w14:textId="571A8550"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72" w:type="dxa"/>
          </w:tcPr>
          <w:p w14:paraId="43D6DCEA" w14:textId="2F793504"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36" w:type="dxa"/>
          </w:tcPr>
          <w:p w14:paraId="24E5CB4F" w14:textId="57F3A3F5"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64" w:type="dxa"/>
          </w:tcPr>
          <w:p w14:paraId="1EB5686C" w14:textId="38E5CF1D"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3073BF18" w14:textId="63474E98"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6376B69C" w14:textId="419F0CDD"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520" w:type="dxa"/>
          </w:tcPr>
          <w:p w14:paraId="5C487608" w14:textId="0DBD467E"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64" w:type="dxa"/>
            <w:gridSpan w:val="2"/>
          </w:tcPr>
          <w:p w14:paraId="62E4F84E" w14:textId="3145F8D6" w:rsidR="00185DA2" w:rsidRDefault="00185DA2" w:rsidP="00185DA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r>
      <w:tr w:rsidR="00F438C5" w14:paraId="23A61F14" w14:textId="77777777" w:rsidTr="007E3462">
        <w:tc>
          <w:tcPr>
            <w:tcW w:w="1123" w:type="dxa"/>
          </w:tcPr>
          <w:p w14:paraId="5429BE0C" w14:textId="6A8AEB20" w:rsidR="00F438C5" w:rsidRPr="007E3462" w:rsidRDefault="00F438C5" w:rsidP="00F438C5">
            <w:pPr>
              <w:pStyle w:val="Balk2"/>
              <w:spacing w:before="0" w:beforeAutospacing="0" w:after="180" w:afterAutospacing="0"/>
              <w:textAlignment w:val="baseline"/>
              <w:rPr>
                <w:rFonts w:eastAsia="Times New Roman" w:cs="Times New Roman"/>
                <w:b w:val="0"/>
                <w:bCs w:val="0"/>
                <w:sz w:val="24"/>
                <w:szCs w:val="24"/>
              </w:rPr>
            </w:pPr>
            <w:r w:rsidRPr="007E3462">
              <w:rPr>
                <w:rFonts w:cs="Times New Roman"/>
                <w:b w:val="0"/>
                <w:sz w:val="24"/>
                <w:szCs w:val="24"/>
              </w:rPr>
              <w:t>BYM212</w:t>
            </w:r>
          </w:p>
        </w:tc>
        <w:tc>
          <w:tcPr>
            <w:tcW w:w="3893" w:type="dxa"/>
          </w:tcPr>
          <w:p w14:paraId="606CBE08" w14:textId="6E6B202F" w:rsidR="00F438C5" w:rsidRPr="007E3462" w:rsidRDefault="00F438C5" w:rsidP="00F438C5">
            <w:pPr>
              <w:pStyle w:val="Balk2"/>
              <w:spacing w:before="0" w:beforeAutospacing="0" w:after="180" w:afterAutospacing="0"/>
              <w:textAlignment w:val="baseline"/>
              <w:rPr>
                <w:rFonts w:eastAsia="Times New Roman" w:cs="Times New Roman"/>
                <w:b w:val="0"/>
                <w:bCs w:val="0"/>
                <w:sz w:val="24"/>
                <w:szCs w:val="24"/>
              </w:rPr>
            </w:pPr>
            <w:r w:rsidRPr="007E3462">
              <w:rPr>
                <w:rFonts w:cs="Times New Roman"/>
                <w:b w:val="0"/>
                <w:sz w:val="24"/>
                <w:szCs w:val="24"/>
              </w:rPr>
              <w:t>Enzim Mühendisliği</w:t>
            </w:r>
          </w:p>
        </w:tc>
        <w:tc>
          <w:tcPr>
            <w:tcW w:w="336" w:type="dxa"/>
          </w:tcPr>
          <w:p w14:paraId="46C3136B" w14:textId="3DA28177"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44CCD9E5" w14:textId="1E4D7FA2"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01D000DC" w14:textId="1E2635AE"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20" w:type="dxa"/>
          </w:tcPr>
          <w:p w14:paraId="23BDA328" w14:textId="3AE62728"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3D2907F5" w14:textId="2A79064B"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6A2304FD" w14:textId="7FF34023"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72" w:type="dxa"/>
          </w:tcPr>
          <w:p w14:paraId="5C834695" w14:textId="31F07733"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36" w:type="dxa"/>
          </w:tcPr>
          <w:p w14:paraId="3337B8D1" w14:textId="7119BC5C"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64" w:type="dxa"/>
          </w:tcPr>
          <w:p w14:paraId="7BB9F8F9" w14:textId="035C17A7"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28915A80" w14:textId="7F040974"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6B49A5A8" w14:textId="58EB9249"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520" w:type="dxa"/>
          </w:tcPr>
          <w:p w14:paraId="036510FA" w14:textId="6057F121"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64" w:type="dxa"/>
            <w:gridSpan w:val="2"/>
          </w:tcPr>
          <w:p w14:paraId="5748EC82" w14:textId="28CA6D6F"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r>
      <w:tr w:rsidR="00F438C5" w14:paraId="0C9BAA1F" w14:textId="77777777" w:rsidTr="007E3462">
        <w:tc>
          <w:tcPr>
            <w:tcW w:w="1123" w:type="dxa"/>
          </w:tcPr>
          <w:p w14:paraId="370312AA" w14:textId="1EBEAB0E" w:rsidR="00F438C5" w:rsidRPr="007E3462" w:rsidRDefault="00F438C5" w:rsidP="00F438C5">
            <w:pPr>
              <w:pStyle w:val="Balk2"/>
              <w:spacing w:before="0" w:beforeAutospacing="0" w:after="180" w:afterAutospacing="0"/>
              <w:textAlignment w:val="baseline"/>
              <w:rPr>
                <w:rFonts w:eastAsia="Times New Roman" w:cs="Times New Roman"/>
                <w:b w:val="0"/>
                <w:bCs w:val="0"/>
                <w:sz w:val="24"/>
                <w:szCs w:val="24"/>
              </w:rPr>
            </w:pPr>
            <w:r w:rsidRPr="007E3462">
              <w:rPr>
                <w:rFonts w:cs="Times New Roman"/>
                <w:b w:val="0"/>
                <w:sz w:val="24"/>
                <w:szCs w:val="24"/>
              </w:rPr>
              <w:t>BYM214</w:t>
            </w:r>
          </w:p>
        </w:tc>
        <w:tc>
          <w:tcPr>
            <w:tcW w:w="3893" w:type="dxa"/>
          </w:tcPr>
          <w:p w14:paraId="0BEFD9C7" w14:textId="13B4F4DB" w:rsidR="00F438C5" w:rsidRPr="007E3462" w:rsidRDefault="00F438C5" w:rsidP="00F438C5">
            <w:pPr>
              <w:pStyle w:val="Balk2"/>
              <w:spacing w:before="0" w:beforeAutospacing="0" w:after="180" w:afterAutospacing="0"/>
              <w:textAlignment w:val="baseline"/>
              <w:rPr>
                <w:rFonts w:eastAsia="Times New Roman" w:cs="Times New Roman"/>
                <w:b w:val="0"/>
                <w:bCs w:val="0"/>
                <w:sz w:val="24"/>
                <w:szCs w:val="24"/>
              </w:rPr>
            </w:pPr>
            <w:r w:rsidRPr="007E3462">
              <w:rPr>
                <w:rFonts w:cs="Times New Roman"/>
                <w:b w:val="0"/>
                <w:sz w:val="24"/>
                <w:szCs w:val="24"/>
              </w:rPr>
              <w:t>Protein Mühendisliği</w:t>
            </w:r>
          </w:p>
        </w:tc>
        <w:tc>
          <w:tcPr>
            <w:tcW w:w="336" w:type="dxa"/>
          </w:tcPr>
          <w:p w14:paraId="0B826EDA" w14:textId="33DDC08B"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25E36695" w14:textId="5D305F6C"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1FE31D40" w14:textId="23C9A4A7"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20" w:type="dxa"/>
          </w:tcPr>
          <w:p w14:paraId="66E5DFCA" w14:textId="09BE5C29"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1BC7236C" w14:textId="66E23AED"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41A6B44F" w14:textId="0FFB927B"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72" w:type="dxa"/>
          </w:tcPr>
          <w:p w14:paraId="33601EE1" w14:textId="412F403E"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36" w:type="dxa"/>
          </w:tcPr>
          <w:p w14:paraId="098D71F6" w14:textId="4CC04FE8"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64" w:type="dxa"/>
          </w:tcPr>
          <w:p w14:paraId="1259A424" w14:textId="08C658C4"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13FAAE48" w14:textId="3C4816BE"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12FCB249" w14:textId="349D5210"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520" w:type="dxa"/>
          </w:tcPr>
          <w:p w14:paraId="035061DB" w14:textId="1261FDE4"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64" w:type="dxa"/>
            <w:gridSpan w:val="2"/>
          </w:tcPr>
          <w:p w14:paraId="3DC6BF0A" w14:textId="5455D1A5" w:rsidR="00F438C5" w:rsidRDefault="00F438C5"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r>
      <w:tr w:rsidR="00F438C5" w14:paraId="6D9ACF61" w14:textId="77777777" w:rsidTr="007E3462">
        <w:tc>
          <w:tcPr>
            <w:tcW w:w="1123" w:type="dxa"/>
          </w:tcPr>
          <w:p w14:paraId="4ADA1651" w14:textId="19DE171A" w:rsidR="00F438C5" w:rsidRPr="007E3462" w:rsidRDefault="00A74B13"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BYM215</w:t>
            </w:r>
          </w:p>
        </w:tc>
        <w:tc>
          <w:tcPr>
            <w:tcW w:w="3893" w:type="dxa"/>
          </w:tcPr>
          <w:p w14:paraId="2B96FDF7" w14:textId="1AC0CA8C" w:rsidR="00F438C5" w:rsidRPr="007E3462" w:rsidRDefault="00A74B13"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Biyomühendislikte Teknik Resim</w:t>
            </w:r>
          </w:p>
        </w:tc>
        <w:tc>
          <w:tcPr>
            <w:tcW w:w="336" w:type="dxa"/>
          </w:tcPr>
          <w:p w14:paraId="5A99ACB8" w14:textId="71271B1F" w:rsidR="00F438C5" w:rsidRDefault="00A74B13"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5483ED54" w14:textId="0448724C" w:rsidR="00F438C5" w:rsidRDefault="00A74B13"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64348B3A" w14:textId="6A556ECD" w:rsidR="00F438C5" w:rsidRDefault="00A74B13"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4ECE167F" w14:textId="6A889A38" w:rsidR="00F438C5" w:rsidRDefault="00A74B13"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5341EB97" w14:textId="159137D4" w:rsidR="00F438C5" w:rsidRDefault="00A74B13"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22F7D773" w14:textId="7F177F8D" w:rsidR="00F438C5" w:rsidRDefault="00A74B13"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72" w:type="dxa"/>
          </w:tcPr>
          <w:p w14:paraId="19111738" w14:textId="438545A0" w:rsidR="00F438C5" w:rsidRDefault="00A74B13"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36" w:type="dxa"/>
          </w:tcPr>
          <w:p w14:paraId="3FB47AE9" w14:textId="6ACCD946" w:rsidR="00F438C5" w:rsidRDefault="00A74B13"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64" w:type="dxa"/>
          </w:tcPr>
          <w:p w14:paraId="09DC25FF" w14:textId="4FB83D94" w:rsidR="00F438C5" w:rsidRDefault="00A74B13"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5DAA69F2" w14:textId="6A1F2703" w:rsidR="00F438C5" w:rsidRDefault="00A74B13"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6DAF5F99" w14:textId="48288C89" w:rsidR="00F438C5" w:rsidRDefault="00A74B13"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7BF365FE" w14:textId="56A43391" w:rsidR="00F438C5" w:rsidRDefault="00A74B13"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64" w:type="dxa"/>
            <w:gridSpan w:val="2"/>
          </w:tcPr>
          <w:p w14:paraId="439CB364" w14:textId="745B2CAC" w:rsidR="00F438C5" w:rsidRDefault="00A74B13" w:rsidP="00F438C5">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r>
      <w:tr w:rsidR="00A74B13" w14:paraId="1D9FBDDE" w14:textId="77777777" w:rsidTr="007E3462">
        <w:tc>
          <w:tcPr>
            <w:tcW w:w="1123" w:type="dxa"/>
          </w:tcPr>
          <w:p w14:paraId="4EEF8745" w14:textId="56BA4E15" w:rsidR="00A74B13" w:rsidRPr="007E3462" w:rsidRDefault="00A74B13" w:rsidP="00A74B13">
            <w:pPr>
              <w:pStyle w:val="Balk2"/>
              <w:spacing w:before="0" w:beforeAutospacing="0" w:after="180" w:afterAutospacing="0"/>
              <w:textAlignment w:val="baseline"/>
              <w:rPr>
                <w:b w:val="0"/>
                <w:sz w:val="24"/>
                <w:szCs w:val="24"/>
              </w:rPr>
            </w:pPr>
            <w:r w:rsidRPr="007E3462">
              <w:rPr>
                <w:b w:val="0"/>
                <w:sz w:val="24"/>
                <w:szCs w:val="24"/>
              </w:rPr>
              <w:t>BYM301</w:t>
            </w:r>
          </w:p>
        </w:tc>
        <w:tc>
          <w:tcPr>
            <w:tcW w:w="3893" w:type="dxa"/>
          </w:tcPr>
          <w:p w14:paraId="56253370" w14:textId="44525432" w:rsidR="00A74B13" w:rsidRPr="007E3462" w:rsidRDefault="00A74B13" w:rsidP="00A74B13">
            <w:pPr>
              <w:pStyle w:val="Balk2"/>
              <w:spacing w:before="0" w:beforeAutospacing="0" w:after="180" w:afterAutospacing="0"/>
              <w:textAlignment w:val="baseline"/>
              <w:rPr>
                <w:b w:val="0"/>
                <w:sz w:val="24"/>
                <w:szCs w:val="24"/>
              </w:rPr>
            </w:pPr>
            <w:r w:rsidRPr="007E3462">
              <w:rPr>
                <w:b w:val="0"/>
                <w:sz w:val="24"/>
                <w:szCs w:val="24"/>
              </w:rPr>
              <w:t>Biyokimya III</w:t>
            </w:r>
          </w:p>
        </w:tc>
        <w:tc>
          <w:tcPr>
            <w:tcW w:w="336" w:type="dxa"/>
          </w:tcPr>
          <w:p w14:paraId="6C333391" w14:textId="2574D077"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034E2064" w14:textId="0D6E37F4"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673D4037" w14:textId="5865537F"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20" w:type="dxa"/>
          </w:tcPr>
          <w:p w14:paraId="33D57E69" w14:textId="42411065"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205F595D" w14:textId="551EC3B0"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04F408C0" w14:textId="18461E57"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72" w:type="dxa"/>
          </w:tcPr>
          <w:p w14:paraId="21005790" w14:textId="5506BC8E"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36" w:type="dxa"/>
          </w:tcPr>
          <w:p w14:paraId="252BF06D" w14:textId="7E7C8254"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64" w:type="dxa"/>
          </w:tcPr>
          <w:p w14:paraId="21B35985" w14:textId="09A0BC31"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787E0793" w14:textId="76605806"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15F57E74" w14:textId="691DCF2B"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520" w:type="dxa"/>
          </w:tcPr>
          <w:p w14:paraId="0600D8EC" w14:textId="37A1A187"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64" w:type="dxa"/>
            <w:gridSpan w:val="2"/>
          </w:tcPr>
          <w:p w14:paraId="698E92B9" w14:textId="4EBE8A04"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r>
      <w:tr w:rsidR="00A74B13" w14:paraId="2ACB28B6" w14:textId="77777777" w:rsidTr="007E3462">
        <w:tc>
          <w:tcPr>
            <w:tcW w:w="1123" w:type="dxa"/>
          </w:tcPr>
          <w:p w14:paraId="6712A416" w14:textId="516AFD69"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BYM303</w:t>
            </w:r>
          </w:p>
        </w:tc>
        <w:tc>
          <w:tcPr>
            <w:tcW w:w="3893" w:type="dxa"/>
          </w:tcPr>
          <w:p w14:paraId="512DD6E7" w14:textId="10887E8A"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Genetik Mühendisliği</w:t>
            </w:r>
          </w:p>
        </w:tc>
        <w:tc>
          <w:tcPr>
            <w:tcW w:w="336" w:type="dxa"/>
          </w:tcPr>
          <w:p w14:paraId="669A3FDF" w14:textId="49235ED6"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469133B0" w14:textId="6CFA09B6"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4B78D36F" w14:textId="4F538061"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20" w:type="dxa"/>
          </w:tcPr>
          <w:p w14:paraId="755423C2" w14:textId="5170ED6B"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37ECD2E5" w14:textId="7450F616"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13637A21" w14:textId="60FDB07D"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72" w:type="dxa"/>
          </w:tcPr>
          <w:p w14:paraId="6A50FCC8" w14:textId="7F68870B"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36" w:type="dxa"/>
          </w:tcPr>
          <w:p w14:paraId="3FFE78B8" w14:textId="6811B6D1"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64" w:type="dxa"/>
          </w:tcPr>
          <w:p w14:paraId="206A128C" w14:textId="0A9F59A7"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20564753" w14:textId="1E3F1A76"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28FAF30D" w14:textId="75E6DC95"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520" w:type="dxa"/>
          </w:tcPr>
          <w:p w14:paraId="3E4B0088" w14:textId="34A9376A"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64" w:type="dxa"/>
            <w:gridSpan w:val="2"/>
          </w:tcPr>
          <w:p w14:paraId="5E602DD5" w14:textId="5ABFBDF0"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r>
      <w:tr w:rsidR="00A74B13" w14:paraId="4A22344F" w14:textId="77777777" w:rsidTr="007E3462">
        <w:tc>
          <w:tcPr>
            <w:tcW w:w="1123" w:type="dxa"/>
          </w:tcPr>
          <w:p w14:paraId="4EE589E9" w14:textId="5F6B1BFE"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BYM305</w:t>
            </w:r>
          </w:p>
        </w:tc>
        <w:tc>
          <w:tcPr>
            <w:tcW w:w="3893" w:type="dxa"/>
          </w:tcPr>
          <w:p w14:paraId="56E88789" w14:textId="2B1DD164"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Biyotaşınım</w:t>
            </w:r>
          </w:p>
        </w:tc>
        <w:tc>
          <w:tcPr>
            <w:tcW w:w="336" w:type="dxa"/>
          </w:tcPr>
          <w:p w14:paraId="31A46F15" w14:textId="08E697A0"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0C464A14" w14:textId="11539D22"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7F94A5BF" w14:textId="4FBFEA2E"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04A79158" w14:textId="1087D5D5"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2B7F8150" w14:textId="46230E2A"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55909135" w14:textId="49E34D87"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72" w:type="dxa"/>
          </w:tcPr>
          <w:p w14:paraId="261F9278" w14:textId="30221FF1"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36" w:type="dxa"/>
          </w:tcPr>
          <w:p w14:paraId="2442D4DF" w14:textId="2830299C"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64" w:type="dxa"/>
          </w:tcPr>
          <w:p w14:paraId="32ED293B" w14:textId="5AB8FCF8"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4F539B71" w14:textId="05CD91E3"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557F242D" w14:textId="3A625222"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099BC24B" w14:textId="68F5C3AE"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64" w:type="dxa"/>
            <w:gridSpan w:val="2"/>
          </w:tcPr>
          <w:p w14:paraId="377978F6" w14:textId="7D1ECA99"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r>
      <w:tr w:rsidR="00A74B13" w14:paraId="28152A26" w14:textId="77777777" w:rsidTr="007E3462">
        <w:tc>
          <w:tcPr>
            <w:tcW w:w="1123" w:type="dxa"/>
          </w:tcPr>
          <w:p w14:paraId="1D3D845B" w14:textId="31F6B54E"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BYM307</w:t>
            </w:r>
          </w:p>
        </w:tc>
        <w:tc>
          <w:tcPr>
            <w:tcW w:w="3893" w:type="dxa"/>
          </w:tcPr>
          <w:p w14:paraId="5C0B5FBD" w14:textId="60965237"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Biyoistatistik</w:t>
            </w:r>
          </w:p>
        </w:tc>
        <w:tc>
          <w:tcPr>
            <w:tcW w:w="336" w:type="dxa"/>
          </w:tcPr>
          <w:p w14:paraId="3B64B6D8" w14:textId="68CDAB02"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21C74680" w14:textId="3526548D"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74E861A8" w14:textId="1A86837C"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20" w:type="dxa"/>
          </w:tcPr>
          <w:p w14:paraId="11F75CF9" w14:textId="356EF2DB"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59B68882" w14:textId="4DA3A22B"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4A9FCB14" w14:textId="199123D0"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72" w:type="dxa"/>
          </w:tcPr>
          <w:p w14:paraId="6F3E8EA9" w14:textId="7017B462"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36" w:type="dxa"/>
          </w:tcPr>
          <w:p w14:paraId="4DF3E5C6" w14:textId="586FFAED"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64" w:type="dxa"/>
          </w:tcPr>
          <w:p w14:paraId="20C2CADA" w14:textId="5AFA4284"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56" w:type="dxa"/>
          </w:tcPr>
          <w:p w14:paraId="6BECD294" w14:textId="4DD6BBC9"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56" w:type="dxa"/>
          </w:tcPr>
          <w:p w14:paraId="7757593F" w14:textId="41EEF532"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520" w:type="dxa"/>
          </w:tcPr>
          <w:p w14:paraId="6D07ABDD" w14:textId="38FEDD24"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64" w:type="dxa"/>
            <w:gridSpan w:val="2"/>
          </w:tcPr>
          <w:p w14:paraId="5A591F5D" w14:textId="247670D7"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r>
      <w:tr w:rsidR="00A74B13" w14:paraId="1444FD1E" w14:textId="77777777" w:rsidTr="007E3462">
        <w:tc>
          <w:tcPr>
            <w:tcW w:w="1123" w:type="dxa"/>
          </w:tcPr>
          <w:p w14:paraId="4EFEB4D8" w14:textId="01DD02DE"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BYM309</w:t>
            </w:r>
          </w:p>
        </w:tc>
        <w:tc>
          <w:tcPr>
            <w:tcW w:w="3893" w:type="dxa"/>
          </w:tcPr>
          <w:p w14:paraId="1C6C8F6C" w14:textId="16C3ADEE"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Biyomühendislikte Temel Teknikler</w:t>
            </w:r>
          </w:p>
        </w:tc>
        <w:tc>
          <w:tcPr>
            <w:tcW w:w="336" w:type="dxa"/>
          </w:tcPr>
          <w:p w14:paraId="0BC6EA9E" w14:textId="7EEDD4B5"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692374B4" w14:textId="05061A12"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10411E45" w14:textId="5622D0D2"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20" w:type="dxa"/>
          </w:tcPr>
          <w:p w14:paraId="2D3300BA" w14:textId="10B1EF8B"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18AFBA3C" w14:textId="153F6684"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28886165" w14:textId="3C4C8037"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72" w:type="dxa"/>
          </w:tcPr>
          <w:p w14:paraId="130D321E" w14:textId="5DDF828A"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36" w:type="dxa"/>
          </w:tcPr>
          <w:p w14:paraId="7C4854E1" w14:textId="629FC9B0"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64" w:type="dxa"/>
          </w:tcPr>
          <w:p w14:paraId="7DED2D7A" w14:textId="270951CF"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0EF69756" w14:textId="2B94491E"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25187504" w14:textId="72C5D258"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520" w:type="dxa"/>
          </w:tcPr>
          <w:p w14:paraId="364DEBD3" w14:textId="2A2380FE"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64" w:type="dxa"/>
            <w:gridSpan w:val="2"/>
          </w:tcPr>
          <w:p w14:paraId="665CE188" w14:textId="2F18500A"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r>
      <w:tr w:rsidR="00A74B13" w14:paraId="68010000" w14:textId="77777777" w:rsidTr="007E3462">
        <w:tc>
          <w:tcPr>
            <w:tcW w:w="1123" w:type="dxa"/>
          </w:tcPr>
          <w:p w14:paraId="35AF3227" w14:textId="30F55076"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BYM311</w:t>
            </w:r>
          </w:p>
        </w:tc>
        <w:tc>
          <w:tcPr>
            <w:tcW w:w="3893" w:type="dxa"/>
          </w:tcPr>
          <w:p w14:paraId="1D23DC3C" w14:textId="4E1C95EF"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Mesleki İngilizce I</w:t>
            </w:r>
          </w:p>
        </w:tc>
        <w:tc>
          <w:tcPr>
            <w:tcW w:w="336" w:type="dxa"/>
          </w:tcPr>
          <w:p w14:paraId="03C4AA04" w14:textId="52C35936"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2ABB021E" w14:textId="2B4254B2"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634D083F" w14:textId="6D6FD6F6"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1D424071" w14:textId="2AB7EF9B"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11AEE394" w14:textId="76968A68"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7D5D64E7" w14:textId="0848BF7B"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72" w:type="dxa"/>
          </w:tcPr>
          <w:p w14:paraId="02F4DE58" w14:textId="69E6835C"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36" w:type="dxa"/>
          </w:tcPr>
          <w:p w14:paraId="07028328" w14:textId="4B4A4AAB"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64" w:type="dxa"/>
          </w:tcPr>
          <w:p w14:paraId="066E36F5" w14:textId="7C1F71B0"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4D3EF98F" w14:textId="5D595888"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03F8C61D" w14:textId="47A65350"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79D4E6FA" w14:textId="52D71235"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64" w:type="dxa"/>
            <w:gridSpan w:val="2"/>
          </w:tcPr>
          <w:p w14:paraId="77ADF79B" w14:textId="1FE2558B" w:rsidR="00A74B13" w:rsidRDefault="00A74B13"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r>
      <w:tr w:rsidR="00A74B13" w14:paraId="61F248CF" w14:textId="77777777" w:rsidTr="007E3462">
        <w:tc>
          <w:tcPr>
            <w:tcW w:w="1123" w:type="dxa"/>
          </w:tcPr>
          <w:p w14:paraId="0969E23C" w14:textId="39B0CE36"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BYM313</w:t>
            </w:r>
          </w:p>
        </w:tc>
        <w:tc>
          <w:tcPr>
            <w:tcW w:w="3893" w:type="dxa"/>
          </w:tcPr>
          <w:p w14:paraId="3E18D04B" w14:textId="4EE3C608"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Anatomi</w:t>
            </w:r>
          </w:p>
        </w:tc>
        <w:tc>
          <w:tcPr>
            <w:tcW w:w="336" w:type="dxa"/>
          </w:tcPr>
          <w:p w14:paraId="58FBA56F" w14:textId="1EA5864A"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49068B82" w14:textId="4F1D7B82"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1B22E18E" w14:textId="391804AA"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20" w:type="dxa"/>
          </w:tcPr>
          <w:p w14:paraId="2433CA92" w14:textId="6977D0D0"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71EF0F8A" w14:textId="34929A59"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7B340C6D" w14:textId="7738198D"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72" w:type="dxa"/>
          </w:tcPr>
          <w:p w14:paraId="16CDB600" w14:textId="3E393287"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36" w:type="dxa"/>
          </w:tcPr>
          <w:p w14:paraId="6CCBCFFA" w14:textId="33544C12"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64" w:type="dxa"/>
          </w:tcPr>
          <w:p w14:paraId="61F68994" w14:textId="43F71F03"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56" w:type="dxa"/>
          </w:tcPr>
          <w:p w14:paraId="4A08D200" w14:textId="7A6D9313"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56" w:type="dxa"/>
          </w:tcPr>
          <w:p w14:paraId="4F6D1EAB" w14:textId="58B029B3"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520" w:type="dxa"/>
          </w:tcPr>
          <w:p w14:paraId="283E69B4" w14:textId="793CA425"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64" w:type="dxa"/>
            <w:gridSpan w:val="2"/>
          </w:tcPr>
          <w:p w14:paraId="7D69E139" w14:textId="267223C4"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r>
      <w:tr w:rsidR="00A74B13" w14:paraId="1FF68B1E" w14:textId="77777777" w:rsidTr="007E3462">
        <w:tc>
          <w:tcPr>
            <w:tcW w:w="1123" w:type="dxa"/>
          </w:tcPr>
          <w:p w14:paraId="26E005D7" w14:textId="133107A3"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BYM315</w:t>
            </w:r>
          </w:p>
        </w:tc>
        <w:tc>
          <w:tcPr>
            <w:tcW w:w="3893" w:type="dxa"/>
          </w:tcPr>
          <w:p w14:paraId="7B4CDE5F" w14:textId="5AFEACD0"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Fermentasyon Teknolojisi</w:t>
            </w:r>
          </w:p>
        </w:tc>
        <w:tc>
          <w:tcPr>
            <w:tcW w:w="336" w:type="dxa"/>
          </w:tcPr>
          <w:p w14:paraId="4EFBD779" w14:textId="03D2E7A7"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2E862BA1" w14:textId="4D0DB627"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6C447DD4" w14:textId="2211D0C2"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20" w:type="dxa"/>
          </w:tcPr>
          <w:p w14:paraId="1A9C0CA7" w14:textId="20826D1B"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6F9E2607" w14:textId="46A07B5A"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2125BFB3" w14:textId="706B79FC"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72" w:type="dxa"/>
          </w:tcPr>
          <w:p w14:paraId="4037F1E5" w14:textId="66339CCD"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36" w:type="dxa"/>
          </w:tcPr>
          <w:p w14:paraId="3D47BD0D" w14:textId="65133FCF"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64" w:type="dxa"/>
          </w:tcPr>
          <w:p w14:paraId="042C73EB" w14:textId="2E83D226"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56" w:type="dxa"/>
          </w:tcPr>
          <w:p w14:paraId="3867A9D5" w14:textId="1221CF81"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56" w:type="dxa"/>
          </w:tcPr>
          <w:p w14:paraId="7BEB1157" w14:textId="36223738"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520" w:type="dxa"/>
          </w:tcPr>
          <w:p w14:paraId="040522F5" w14:textId="59AD3164"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64" w:type="dxa"/>
            <w:gridSpan w:val="2"/>
          </w:tcPr>
          <w:p w14:paraId="541AB74B" w14:textId="644C9F32"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r>
      <w:tr w:rsidR="00A74B13" w14:paraId="7A7535B7" w14:textId="77777777" w:rsidTr="007E3462">
        <w:tc>
          <w:tcPr>
            <w:tcW w:w="1123" w:type="dxa"/>
          </w:tcPr>
          <w:p w14:paraId="5043D3B1" w14:textId="6F65DEB9"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BYM302</w:t>
            </w:r>
          </w:p>
        </w:tc>
        <w:tc>
          <w:tcPr>
            <w:tcW w:w="3893" w:type="dxa"/>
          </w:tcPr>
          <w:p w14:paraId="551D0651" w14:textId="321E49C2"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Biyoreaktör Tasarımı</w:t>
            </w:r>
          </w:p>
        </w:tc>
        <w:tc>
          <w:tcPr>
            <w:tcW w:w="336" w:type="dxa"/>
          </w:tcPr>
          <w:p w14:paraId="5588232C" w14:textId="6A842125"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62BA2F57" w14:textId="7C1F3B3E"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1BB70D13" w14:textId="5530BDEC"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20" w:type="dxa"/>
          </w:tcPr>
          <w:p w14:paraId="587D5E07" w14:textId="49F2DF13"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5C8D215C" w14:textId="0564BBAA"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2D45B910" w14:textId="0480217C"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72" w:type="dxa"/>
          </w:tcPr>
          <w:p w14:paraId="66D97134" w14:textId="4291326B"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36" w:type="dxa"/>
          </w:tcPr>
          <w:p w14:paraId="3ED8C24A" w14:textId="5747F854"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64" w:type="dxa"/>
          </w:tcPr>
          <w:p w14:paraId="1CA26807" w14:textId="7F0E96F6"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1D7D9189" w14:textId="6DC26382"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75450910" w14:textId="55707414"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520" w:type="dxa"/>
          </w:tcPr>
          <w:p w14:paraId="747991E9" w14:textId="5621F4DD"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64" w:type="dxa"/>
            <w:gridSpan w:val="2"/>
          </w:tcPr>
          <w:p w14:paraId="76DF9572" w14:textId="6FBB94B4"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r>
      <w:tr w:rsidR="00A74B13" w14:paraId="4161A93B" w14:textId="77777777" w:rsidTr="007E3462">
        <w:tc>
          <w:tcPr>
            <w:tcW w:w="1123" w:type="dxa"/>
          </w:tcPr>
          <w:p w14:paraId="7D9A9EB2" w14:textId="4F005657"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BYM304</w:t>
            </w:r>
          </w:p>
        </w:tc>
        <w:tc>
          <w:tcPr>
            <w:tcW w:w="3893" w:type="dxa"/>
          </w:tcPr>
          <w:p w14:paraId="2FC6FE30" w14:textId="5AFD30A7"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Biyopolimerler</w:t>
            </w:r>
          </w:p>
        </w:tc>
        <w:tc>
          <w:tcPr>
            <w:tcW w:w="336" w:type="dxa"/>
          </w:tcPr>
          <w:p w14:paraId="00124418" w14:textId="0A44B61B"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57CAF93A" w14:textId="090ACEE7"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20C7FBDE" w14:textId="7EB02405"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331633F0" w14:textId="4662C52F"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75D3522E" w14:textId="56336F2B"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4704A04D" w14:textId="0E3CAF53"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72" w:type="dxa"/>
          </w:tcPr>
          <w:p w14:paraId="178691E7" w14:textId="491EA971"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36" w:type="dxa"/>
          </w:tcPr>
          <w:p w14:paraId="2097FBEC" w14:textId="385726EC"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64" w:type="dxa"/>
          </w:tcPr>
          <w:p w14:paraId="01A85EA3" w14:textId="027D0188"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334334C9" w14:textId="10B07110"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344CC4E2" w14:textId="5BEE1E32"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0029EA7C" w14:textId="59095B86"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64" w:type="dxa"/>
            <w:gridSpan w:val="2"/>
          </w:tcPr>
          <w:p w14:paraId="631540BE" w14:textId="57090B14"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r>
      <w:tr w:rsidR="00A74B13" w14:paraId="2583C13B" w14:textId="77777777" w:rsidTr="007E3462">
        <w:tc>
          <w:tcPr>
            <w:tcW w:w="1123" w:type="dxa"/>
          </w:tcPr>
          <w:p w14:paraId="5AA611B3" w14:textId="3E4069D5"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BYM306</w:t>
            </w:r>
          </w:p>
        </w:tc>
        <w:tc>
          <w:tcPr>
            <w:tcW w:w="3893" w:type="dxa"/>
          </w:tcPr>
          <w:p w14:paraId="3001F4FE" w14:textId="4828F130"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Biyosensörler</w:t>
            </w:r>
          </w:p>
        </w:tc>
        <w:tc>
          <w:tcPr>
            <w:tcW w:w="336" w:type="dxa"/>
          </w:tcPr>
          <w:p w14:paraId="56207C81" w14:textId="10FAF195"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37553E99" w14:textId="0612A983"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5C4F5656" w14:textId="14FDCBE7"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20" w:type="dxa"/>
          </w:tcPr>
          <w:p w14:paraId="6AB00A84" w14:textId="67841111"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7E904BA8" w14:textId="508FA333"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00B366D8" w14:textId="3174B631"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72" w:type="dxa"/>
          </w:tcPr>
          <w:p w14:paraId="7D7D14DA" w14:textId="657E4765"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36" w:type="dxa"/>
          </w:tcPr>
          <w:p w14:paraId="4295EBBA" w14:textId="3885E67A"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64" w:type="dxa"/>
          </w:tcPr>
          <w:p w14:paraId="0C811F9B" w14:textId="03E7A8AC"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50A63967" w14:textId="693E737F"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56" w:type="dxa"/>
          </w:tcPr>
          <w:p w14:paraId="13F4F1D2" w14:textId="1BE1C500"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520" w:type="dxa"/>
          </w:tcPr>
          <w:p w14:paraId="36EDD11E" w14:textId="3F4F6020"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64" w:type="dxa"/>
            <w:gridSpan w:val="2"/>
          </w:tcPr>
          <w:p w14:paraId="5C7C3ED8" w14:textId="63277E45"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r>
      <w:tr w:rsidR="00A74B13" w14:paraId="132A6767" w14:textId="77777777" w:rsidTr="007E3462">
        <w:tc>
          <w:tcPr>
            <w:tcW w:w="1123" w:type="dxa"/>
          </w:tcPr>
          <w:p w14:paraId="4A98C954" w14:textId="65B98BFC"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BYM308</w:t>
            </w:r>
          </w:p>
        </w:tc>
        <w:tc>
          <w:tcPr>
            <w:tcW w:w="3893" w:type="dxa"/>
          </w:tcPr>
          <w:p w14:paraId="62706DA3" w14:textId="1A3C42AD"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Doku Mühendisliği</w:t>
            </w:r>
          </w:p>
        </w:tc>
        <w:tc>
          <w:tcPr>
            <w:tcW w:w="336" w:type="dxa"/>
          </w:tcPr>
          <w:p w14:paraId="0E2AE30E" w14:textId="7D240450"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1E554596" w14:textId="69C67CCD"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485B597E" w14:textId="7EAEBB88"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20" w:type="dxa"/>
          </w:tcPr>
          <w:p w14:paraId="738513FB" w14:textId="105D424D"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535C82E3" w14:textId="64C53B0B"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1F161E4D" w14:textId="7D77023D"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72" w:type="dxa"/>
          </w:tcPr>
          <w:p w14:paraId="2E952FAA" w14:textId="599DD7EB"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36" w:type="dxa"/>
          </w:tcPr>
          <w:p w14:paraId="2C524F5F" w14:textId="177132A8"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64" w:type="dxa"/>
          </w:tcPr>
          <w:p w14:paraId="6CBBB558" w14:textId="6CB11A2A"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56" w:type="dxa"/>
          </w:tcPr>
          <w:p w14:paraId="7828D5E5" w14:textId="6145B3DE"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56" w:type="dxa"/>
          </w:tcPr>
          <w:p w14:paraId="51A2A5CE" w14:textId="4A123A2B"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520" w:type="dxa"/>
          </w:tcPr>
          <w:p w14:paraId="67BFB42A" w14:textId="384E5A64"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64" w:type="dxa"/>
            <w:gridSpan w:val="2"/>
          </w:tcPr>
          <w:p w14:paraId="406F916A" w14:textId="30EE6ED8"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r>
      <w:tr w:rsidR="00A74B13" w14:paraId="48EA2372" w14:textId="77777777" w:rsidTr="007E3462">
        <w:tc>
          <w:tcPr>
            <w:tcW w:w="1123" w:type="dxa"/>
          </w:tcPr>
          <w:p w14:paraId="5CCD905D" w14:textId="14D6B18E"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BYM310</w:t>
            </w:r>
          </w:p>
        </w:tc>
        <w:tc>
          <w:tcPr>
            <w:tcW w:w="3893" w:type="dxa"/>
          </w:tcPr>
          <w:p w14:paraId="55283798" w14:textId="0B664BBD"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İmmunoloji</w:t>
            </w:r>
          </w:p>
        </w:tc>
        <w:tc>
          <w:tcPr>
            <w:tcW w:w="336" w:type="dxa"/>
          </w:tcPr>
          <w:p w14:paraId="02E9AD12" w14:textId="461F1701"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59A13FC3" w14:textId="31C26698"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1A180CD6" w14:textId="09E697E9"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20" w:type="dxa"/>
          </w:tcPr>
          <w:p w14:paraId="27B134ED" w14:textId="6E5E6C15"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54483101" w14:textId="37654270"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708CC316" w14:textId="42B2903D"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72" w:type="dxa"/>
          </w:tcPr>
          <w:p w14:paraId="63250705" w14:textId="57544DEC"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36" w:type="dxa"/>
          </w:tcPr>
          <w:p w14:paraId="1E8B378A" w14:textId="583E47CD"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64" w:type="dxa"/>
          </w:tcPr>
          <w:p w14:paraId="5DDE721D" w14:textId="685560FB"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56" w:type="dxa"/>
          </w:tcPr>
          <w:p w14:paraId="39CC993A" w14:textId="2E767166"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56" w:type="dxa"/>
          </w:tcPr>
          <w:p w14:paraId="791F25FA" w14:textId="10E92555"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520" w:type="dxa"/>
          </w:tcPr>
          <w:p w14:paraId="3B00D4D7" w14:textId="5B49E819"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64" w:type="dxa"/>
            <w:gridSpan w:val="2"/>
          </w:tcPr>
          <w:p w14:paraId="29F22109" w14:textId="3D59E617"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r>
      <w:tr w:rsidR="00A74B13" w14:paraId="4716AEFD" w14:textId="77777777" w:rsidTr="007E3462">
        <w:tc>
          <w:tcPr>
            <w:tcW w:w="1123" w:type="dxa"/>
          </w:tcPr>
          <w:p w14:paraId="595EA9B3" w14:textId="31903E7B"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BYM312</w:t>
            </w:r>
          </w:p>
        </w:tc>
        <w:tc>
          <w:tcPr>
            <w:tcW w:w="3893" w:type="dxa"/>
          </w:tcPr>
          <w:p w14:paraId="1FA11757" w14:textId="05B9D126"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Biyoenerji</w:t>
            </w:r>
          </w:p>
        </w:tc>
        <w:tc>
          <w:tcPr>
            <w:tcW w:w="336" w:type="dxa"/>
          </w:tcPr>
          <w:p w14:paraId="020919E2" w14:textId="3CDCE67C"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3232AC33" w14:textId="0182ECA1"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5D04E3BD" w14:textId="16BC9E34"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20" w:type="dxa"/>
          </w:tcPr>
          <w:p w14:paraId="1FA1B7E2" w14:textId="5D0DEFD5"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1A1813FF" w14:textId="7AB69388"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28C3EEA3" w14:textId="4946C623"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72" w:type="dxa"/>
          </w:tcPr>
          <w:p w14:paraId="7FA6A440" w14:textId="3B2BFEC3"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36" w:type="dxa"/>
          </w:tcPr>
          <w:p w14:paraId="36F81E91" w14:textId="21D954B6"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64" w:type="dxa"/>
          </w:tcPr>
          <w:p w14:paraId="67B96921" w14:textId="299383BD"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56" w:type="dxa"/>
          </w:tcPr>
          <w:p w14:paraId="4F0309A1" w14:textId="47CAFC0D"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56" w:type="dxa"/>
          </w:tcPr>
          <w:p w14:paraId="42953BE1" w14:textId="5134490D"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520" w:type="dxa"/>
          </w:tcPr>
          <w:p w14:paraId="72271122" w14:textId="5DE358C1"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64" w:type="dxa"/>
            <w:gridSpan w:val="2"/>
          </w:tcPr>
          <w:p w14:paraId="5FC942DB" w14:textId="79A466F3"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r>
      <w:tr w:rsidR="00F701EA" w14:paraId="44B5884B" w14:textId="77777777" w:rsidTr="007E3462">
        <w:tc>
          <w:tcPr>
            <w:tcW w:w="1123" w:type="dxa"/>
          </w:tcPr>
          <w:p w14:paraId="4C43FB2C" w14:textId="449957D3" w:rsidR="00F701EA" w:rsidRPr="007E3462" w:rsidRDefault="00F701EA" w:rsidP="00F701EA">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BYM314</w:t>
            </w:r>
          </w:p>
        </w:tc>
        <w:tc>
          <w:tcPr>
            <w:tcW w:w="3893" w:type="dxa"/>
          </w:tcPr>
          <w:p w14:paraId="6707A9F6" w14:textId="49CB1C42" w:rsidR="00F701EA" w:rsidRPr="007E3462" w:rsidRDefault="00F701EA" w:rsidP="00F701EA">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Mesleki İngilizce II</w:t>
            </w:r>
          </w:p>
        </w:tc>
        <w:tc>
          <w:tcPr>
            <w:tcW w:w="336" w:type="dxa"/>
          </w:tcPr>
          <w:p w14:paraId="2C10408C" w14:textId="6DC073CC" w:rsidR="00F701EA" w:rsidRDefault="00F701EA" w:rsidP="00F701EA">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06891035" w14:textId="0B274576" w:rsidR="00F701EA" w:rsidRDefault="00F701EA" w:rsidP="00F701EA">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533F7075" w14:textId="7CA06627" w:rsidR="00F701EA" w:rsidRDefault="00F701EA" w:rsidP="00F701EA">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43CA22FA" w14:textId="307BDF67" w:rsidR="00F701EA" w:rsidRDefault="00F701EA" w:rsidP="00F701EA">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3CACAEEE" w14:textId="1B36485D" w:rsidR="00F701EA" w:rsidRDefault="00F701EA" w:rsidP="00F701EA">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47BFBFB2" w14:textId="0C82D860" w:rsidR="00F701EA" w:rsidRDefault="00F701EA" w:rsidP="00F701EA">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72" w:type="dxa"/>
          </w:tcPr>
          <w:p w14:paraId="2229E456" w14:textId="12B3A462" w:rsidR="00F701EA" w:rsidRDefault="00F701EA" w:rsidP="00F701EA">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36" w:type="dxa"/>
          </w:tcPr>
          <w:p w14:paraId="3C297476" w14:textId="10B5FE59" w:rsidR="00F701EA" w:rsidRDefault="00F701EA" w:rsidP="00F701EA">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64" w:type="dxa"/>
          </w:tcPr>
          <w:p w14:paraId="1D6595B5" w14:textId="30EB5F65" w:rsidR="00F701EA" w:rsidRDefault="00F701EA" w:rsidP="00F701EA">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5D2CF521" w14:textId="50B76EF8" w:rsidR="00F701EA" w:rsidRDefault="00F701EA" w:rsidP="00F701EA">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20C4CB8E" w14:textId="282912A9" w:rsidR="00F701EA" w:rsidRDefault="00F701EA" w:rsidP="00F701EA">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38C1D4E3" w14:textId="4ABDACD1" w:rsidR="00F701EA" w:rsidRDefault="00F701EA" w:rsidP="00F701EA">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64" w:type="dxa"/>
            <w:gridSpan w:val="2"/>
          </w:tcPr>
          <w:p w14:paraId="7F10DB2F" w14:textId="699BBC71" w:rsidR="00F701EA" w:rsidRDefault="00F701EA" w:rsidP="00F701EA">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r>
      <w:tr w:rsidR="00A74B13" w14:paraId="25B76D0E" w14:textId="77777777" w:rsidTr="007E3462">
        <w:tc>
          <w:tcPr>
            <w:tcW w:w="1123" w:type="dxa"/>
          </w:tcPr>
          <w:p w14:paraId="033A8695" w14:textId="1007EB51"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BYM316</w:t>
            </w:r>
          </w:p>
        </w:tc>
        <w:tc>
          <w:tcPr>
            <w:tcW w:w="3893" w:type="dxa"/>
          </w:tcPr>
          <w:p w14:paraId="7749B3BA" w14:textId="1ADB4604"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Histoloji</w:t>
            </w:r>
          </w:p>
        </w:tc>
        <w:tc>
          <w:tcPr>
            <w:tcW w:w="336" w:type="dxa"/>
          </w:tcPr>
          <w:p w14:paraId="6180F037" w14:textId="1699382F"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2A8C5250" w14:textId="0F0D2397"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643E82DA" w14:textId="061B1A65"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20" w:type="dxa"/>
          </w:tcPr>
          <w:p w14:paraId="4D2EE373" w14:textId="58D0538E"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1AD88F17" w14:textId="4B2257A3"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00F636CF" w14:textId="7F88D503"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72" w:type="dxa"/>
          </w:tcPr>
          <w:p w14:paraId="00A14153" w14:textId="00201299"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36" w:type="dxa"/>
          </w:tcPr>
          <w:p w14:paraId="4553C161" w14:textId="69761BEC"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64" w:type="dxa"/>
          </w:tcPr>
          <w:p w14:paraId="392E7C5E" w14:textId="731A213D"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4765F060" w14:textId="4C7A2269"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56" w:type="dxa"/>
          </w:tcPr>
          <w:p w14:paraId="2CC35EA1" w14:textId="499A123C"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520" w:type="dxa"/>
          </w:tcPr>
          <w:p w14:paraId="5E121277" w14:textId="0486FCBA"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64" w:type="dxa"/>
            <w:gridSpan w:val="2"/>
          </w:tcPr>
          <w:p w14:paraId="765B401C" w14:textId="36BA5726"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r>
      <w:tr w:rsidR="00A74B13" w14:paraId="3FEB45BB" w14:textId="77777777" w:rsidTr="007E3462">
        <w:tc>
          <w:tcPr>
            <w:tcW w:w="1123" w:type="dxa"/>
          </w:tcPr>
          <w:p w14:paraId="02CAA963" w14:textId="746D401C"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BYM401</w:t>
            </w:r>
          </w:p>
        </w:tc>
        <w:tc>
          <w:tcPr>
            <w:tcW w:w="3893" w:type="dxa"/>
          </w:tcPr>
          <w:p w14:paraId="33D0ED3E" w14:textId="1E416B7C"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Biyoteknoloji</w:t>
            </w:r>
          </w:p>
        </w:tc>
        <w:tc>
          <w:tcPr>
            <w:tcW w:w="336" w:type="dxa"/>
          </w:tcPr>
          <w:p w14:paraId="712A38CB" w14:textId="25AE0DFF"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7BD1A958" w14:textId="215BA42A"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355AA0DC" w14:textId="41B0EBB1"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20" w:type="dxa"/>
          </w:tcPr>
          <w:p w14:paraId="70D9F68E" w14:textId="3B4EAB49" w:rsidR="00A74B13" w:rsidRDefault="00F701EA"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74D48F3B" w14:textId="363E1720"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1987CF22" w14:textId="433179A4"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72" w:type="dxa"/>
          </w:tcPr>
          <w:p w14:paraId="0A221935" w14:textId="5C145F45"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36" w:type="dxa"/>
          </w:tcPr>
          <w:p w14:paraId="592DAF2A" w14:textId="2722972D"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64" w:type="dxa"/>
          </w:tcPr>
          <w:p w14:paraId="48A5BED7" w14:textId="750E5F8D"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56" w:type="dxa"/>
          </w:tcPr>
          <w:p w14:paraId="19971D1E" w14:textId="6DF70E35"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56" w:type="dxa"/>
          </w:tcPr>
          <w:p w14:paraId="5544C7A9" w14:textId="4374ABFE"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520" w:type="dxa"/>
          </w:tcPr>
          <w:p w14:paraId="4AAC8E56" w14:textId="39E8E66A"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64" w:type="dxa"/>
            <w:gridSpan w:val="2"/>
          </w:tcPr>
          <w:p w14:paraId="58DD6151" w14:textId="36DC3E5C"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r>
      <w:tr w:rsidR="00A74B13" w14:paraId="7A1F28BA" w14:textId="77777777" w:rsidTr="007E3462">
        <w:tc>
          <w:tcPr>
            <w:tcW w:w="1123" w:type="dxa"/>
          </w:tcPr>
          <w:p w14:paraId="3FDEE097" w14:textId="4EC52A85"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BYM403</w:t>
            </w:r>
          </w:p>
        </w:tc>
        <w:tc>
          <w:tcPr>
            <w:tcW w:w="3893" w:type="dxa"/>
          </w:tcPr>
          <w:p w14:paraId="645AC989" w14:textId="7CFD0C2D"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İş Sağlığı ve Güvenliği I</w:t>
            </w:r>
          </w:p>
        </w:tc>
        <w:tc>
          <w:tcPr>
            <w:tcW w:w="336" w:type="dxa"/>
          </w:tcPr>
          <w:p w14:paraId="09F26DF5" w14:textId="3A511EB2"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3470F3AC" w14:textId="5513733F"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6C40D2A4" w14:textId="663916E5"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0DDDD086" w14:textId="37303552"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11954A5F" w14:textId="4F7A545E"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2752E000" w14:textId="2303823A"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72" w:type="dxa"/>
          </w:tcPr>
          <w:p w14:paraId="31683066" w14:textId="58A7AA02"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36" w:type="dxa"/>
          </w:tcPr>
          <w:p w14:paraId="05158F14" w14:textId="3331FEBF"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64" w:type="dxa"/>
          </w:tcPr>
          <w:p w14:paraId="271E9376" w14:textId="2006AE12"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5B0BDB40" w14:textId="3B50A35C"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70E707BB" w14:textId="1F97CA74"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520" w:type="dxa"/>
          </w:tcPr>
          <w:p w14:paraId="6A2076D5" w14:textId="1D3E894D"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64" w:type="dxa"/>
            <w:gridSpan w:val="2"/>
          </w:tcPr>
          <w:p w14:paraId="7A7BCAC7" w14:textId="03261B8E"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r>
      <w:tr w:rsidR="00A74B13" w14:paraId="2F09CE56" w14:textId="77777777" w:rsidTr="007E3462">
        <w:tc>
          <w:tcPr>
            <w:tcW w:w="1123" w:type="dxa"/>
          </w:tcPr>
          <w:p w14:paraId="186A7244" w14:textId="12C90EB7"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lastRenderedPageBreak/>
              <w:t>BYM405</w:t>
            </w:r>
          </w:p>
        </w:tc>
        <w:tc>
          <w:tcPr>
            <w:tcW w:w="3893" w:type="dxa"/>
          </w:tcPr>
          <w:p w14:paraId="46AE5692" w14:textId="46463967"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Staj</w:t>
            </w:r>
          </w:p>
        </w:tc>
        <w:tc>
          <w:tcPr>
            <w:tcW w:w="336" w:type="dxa"/>
          </w:tcPr>
          <w:p w14:paraId="293BFDE6" w14:textId="67FBBC1F"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7D8838BE" w14:textId="3F6CF18B"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6DF5C935" w14:textId="517B2AC6"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20" w:type="dxa"/>
          </w:tcPr>
          <w:p w14:paraId="0934DD95" w14:textId="7D24E07E"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4C256330" w14:textId="0AC53790"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515AFBE8" w14:textId="4AF15778"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72" w:type="dxa"/>
          </w:tcPr>
          <w:p w14:paraId="2A7EDA76" w14:textId="27B56D5D"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36" w:type="dxa"/>
          </w:tcPr>
          <w:p w14:paraId="5F8F98E9" w14:textId="7631494C"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64" w:type="dxa"/>
          </w:tcPr>
          <w:p w14:paraId="22EA1DC1" w14:textId="5BD5D182"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0A84394D" w14:textId="34D34D75"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0D96FDB1" w14:textId="294F4431"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520" w:type="dxa"/>
          </w:tcPr>
          <w:p w14:paraId="748F240C" w14:textId="60F7D89A"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64" w:type="dxa"/>
            <w:gridSpan w:val="2"/>
          </w:tcPr>
          <w:p w14:paraId="3266DBC4" w14:textId="1F3D6CC1"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r>
      <w:tr w:rsidR="00A74B13" w14:paraId="139F4F0F" w14:textId="77777777" w:rsidTr="007E3462">
        <w:tc>
          <w:tcPr>
            <w:tcW w:w="1123" w:type="dxa"/>
          </w:tcPr>
          <w:p w14:paraId="263D94CE" w14:textId="0F1503BB"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BYM407</w:t>
            </w:r>
          </w:p>
        </w:tc>
        <w:tc>
          <w:tcPr>
            <w:tcW w:w="3893" w:type="dxa"/>
          </w:tcPr>
          <w:p w14:paraId="23827B54" w14:textId="343CD235"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Proje I</w:t>
            </w:r>
          </w:p>
        </w:tc>
        <w:tc>
          <w:tcPr>
            <w:tcW w:w="336" w:type="dxa"/>
          </w:tcPr>
          <w:p w14:paraId="5FC20CD9" w14:textId="1281F5AB"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3273B7AD" w14:textId="1EBA5486"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1C5A2F55" w14:textId="6D496361"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20" w:type="dxa"/>
          </w:tcPr>
          <w:p w14:paraId="4AD68E4B" w14:textId="3376841D"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241DB8DA" w14:textId="64B71A62"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2349425D" w14:textId="5F7C173D"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72" w:type="dxa"/>
          </w:tcPr>
          <w:p w14:paraId="4C83A1FB" w14:textId="36945FBE"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36" w:type="dxa"/>
          </w:tcPr>
          <w:p w14:paraId="70E9FCDD" w14:textId="7529DB08"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64" w:type="dxa"/>
          </w:tcPr>
          <w:p w14:paraId="5B968C97" w14:textId="61C4A808"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399C62AF" w14:textId="506F2AEC"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3F82A7A5" w14:textId="53CE8EC7"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520" w:type="dxa"/>
          </w:tcPr>
          <w:p w14:paraId="12663724" w14:textId="3648497A"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64" w:type="dxa"/>
            <w:gridSpan w:val="2"/>
          </w:tcPr>
          <w:p w14:paraId="765E1D84" w14:textId="0E37975A"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r>
      <w:tr w:rsidR="00A74B13" w14:paraId="23709D02" w14:textId="77777777" w:rsidTr="007E3462">
        <w:tc>
          <w:tcPr>
            <w:tcW w:w="1123" w:type="dxa"/>
          </w:tcPr>
          <w:p w14:paraId="61A8C0E6" w14:textId="1C591AB7"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BYM409</w:t>
            </w:r>
          </w:p>
        </w:tc>
        <w:tc>
          <w:tcPr>
            <w:tcW w:w="3893" w:type="dxa"/>
          </w:tcPr>
          <w:p w14:paraId="21FD1837" w14:textId="2162A1B1"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Biyomühendislikte Etik</w:t>
            </w:r>
          </w:p>
        </w:tc>
        <w:tc>
          <w:tcPr>
            <w:tcW w:w="336" w:type="dxa"/>
          </w:tcPr>
          <w:p w14:paraId="0596B599" w14:textId="05B61CDC"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01C16A3B" w14:textId="367DCA23"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7414FD06" w14:textId="12C06C9F"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643BB3BC" w14:textId="7B13C34F"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616B1B12" w14:textId="4038ACB4"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64FA7155" w14:textId="59464ABC"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72" w:type="dxa"/>
          </w:tcPr>
          <w:p w14:paraId="76DAA404" w14:textId="78ADE3DD"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36" w:type="dxa"/>
          </w:tcPr>
          <w:p w14:paraId="3CD31B00" w14:textId="420B7FC2"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64" w:type="dxa"/>
          </w:tcPr>
          <w:p w14:paraId="09BF980F" w14:textId="4E3113A9"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16392EC0" w14:textId="4BCC2099"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2AC3312D" w14:textId="710B5E21"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520" w:type="dxa"/>
          </w:tcPr>
          <w:p w14:paraId="1D425262" w14:textId="5C26FBF1"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64" w:type="dxa"/>
            <w:gridSpan w:val="2"/>
          </w:tcPr>
          <w:p w14:paraId="145F3493" w14:textId="5E9C3260"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r>
      <w:tr w:rsidR="00A74B13" w14:paraId="5B5BFFDC" w14:textId="77777777" w:rsidTr="007E3462">
        <w:tc>
          <w:tcPr>
            <w:tcW w:w="1123" w:type="dxa"/>
          </w:tcPr>
          <w:p w14:paraId="324412A5" w14:textId="207F2389"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BYM411</w:t>
            </w:r>
          </w:p>
        </w:tc>
        <w:tc>
          <w:tcPr>
            <w:tcW w:w="3893" w:type="dxa"/>
          </w:tcPr>
          <w:p w14:paraId="788C1144" w14:textId="4883037B"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Nanobilim ve Nanoteknoloji</w:t>
            </w:r>
          </w:p>
        </w:tc>
        <w:tc>
          <w:tcPr>
            <w:tcW w:w="336" w:type="dxa"/>
          </w:tcPr>
          <w:p w14:paraId="307F48ED" w14:textId="2945874F"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1E1D833E" w14:textId="6B64B3E5"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6D409E83" w14:textId="11563C00"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20" w:type="dxa"/>
          </w:tcPr>
          <w:p w14:paraId="630E023F" w14:textId="34487D61"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2B791211" w14:textId="5BFEC09D"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5EB6CE38" w14:textId="573020B9"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72" w:type="dxa"/>
          </w:tcPr>
          <w:p w14:paraId="26123574" w14:textId="6C64434E"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36" w:type="dxa"/>
          </w:tcPr>
          <w:p w14:paraId="23996754" w14:textId="5D76E8F7"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64" w:type="dxa"/>
          </w:tcPr>
          <w:p w14:paraId="4F1DC03B" w14:textId="35D43FA5"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56" w:type="dxa"/>
          </w:tcPr>
          <w:p w14:paraId="4364728C" w14:textId="2A9A76B5"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56" w:type="dxa"/>
          </w:tcPr>
          <w:p w14:paraId="7F8B39E6" w14:textId="02C8C876"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520" w:type="dxa"/>
          </w:tcPr>
          <w:p w14:paraId="1B3932FB" w14:textId="6BBF0E03"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64" w:type="dxa"/>
            <w:gridSpan w:val="2"/>
          </w:tcPr>
          <w:p w14:paraId="7C657590" w14:textId="1B897D4F"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r>
      <w:tr w:rsidR="00A74B13" w14:paraId="6D562EB2" w14:textId="77777777" w:rsidTr="007E3462">
        <w:tc>
          <w:tcPr>
            <w:tcW w:w="1123" w:type="dxa"/>
          </w:tcPr>
          <w:p w14:paraId="73738026" w14:textId="65294ED0"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BYM413</w:t>
            </w:r>
          </w:p>
        </w:tc>
        <w:tc>
          <w:tcPr>
            <w:tcW w:w="3893" w:type="dxa"/>
          </w:tcPr>
          <w:p w14:paraId="31081ADB" w14:textId="7CC16630"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Biyogüvenlik</w:t>
            </w:r>
          </w:p>
        </w:tc>
        <w:tc>
          <w:tcPr>
            <w:tcW w:w="336" w:type="dxa"/>
          </w:tcPr>
          <w:p w14:paraId="1EFB1083" w14:textId="0498FF9E"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20B539F9" w14:textId="7C93018C"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637DCAC4" w14:textId="2EAF5E0F"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20" w:type="dxa"/>
          </w:tcPr>
          <w:p w14:paraId="6BD89BB7" w14:textId="18B82537"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6FDAA580" w14:textId="6B78788F"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320C209A" w14:textId="07B5EE07"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72" w:type="dxa"/>
          </w:tcPr>
          <w:p w14:paraId="164B8C97" w14:textId="6979418E"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36" w:type="dxa"/>
          </w:tcPr>
          <w:p w14:paraId="6B5D2BC2" w14:textId="6BD4DB92"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64" w:type="dxa"/>
          </w:tcPr>
          <w:p w14:paraId="7064A670" w14:textId="5FF85AF6"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6052055B" w14:textId="55C670FF"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45A458D6" w14:textId="38E9DA7A"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520" w:type="dxa"/>
          </w:tcPr>
          <w:p w14:paraId="4CF0EF58" w14:textId="7E6F4D1D"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64" w:type="dxa"/>
            <w:gridSpan w:val="2"/>
          </w:tcPr>
          <w:p w14:paraId="521AE87F" w14:textId="0EEE46BA"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r>
      <w:tr w:rsidR="00A74B13" w14:paraId="7FA7F195" w14:textId="77777777" w:rsidTr="007E3462">
        <w:tc>
          <w:tcPr>
            <w:tcW w:w="1123" w:type="dxa"/>
          </w:tcPr>
          <w:p w14:paraId="1E4A4559" w14:textId="227A3D78"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BYM415</w:t>
            </w:r>
          </w:p>
        </w:tc>
        <w:tc>
          <w:tcPr>
            <w:tcW w:w="3893" w:type="dxa"/>
          </w:tcPr>
          <w:p w14:paraId="2253235A" w14:textId="4694EC26"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Viroloji</w:t>
            </w:r>
          </w:p>
        </w:tc>
        <w:tc>
          <w:tcPr>
            <w:tcW w:w="336" w:type="dxa"/>
          </w:tcPr>
          <w:p w14:paraId="6A7FFA20" w14:textId="661C0457"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4AAB93F0" w14:textId="5BDF7557"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335730C2" w14:textId="26A56E7D"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20" w:type="dxa"/>
          </w:tcPr>
          <w:p w14:paraId="32F662C3" w14:textId="338C69C2"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313795FA" w14:textId="2CC201BB"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3C816812" w14:textId="29C93D00"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72" w:type="dxa"/>
          </w:tcPr>
          <w:p w14:paraId="4B82429F" w14:textId="2835E937"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36" w:type="dxa"/>
          </w:tcPr>
          <w:p w14:paraId="5F429D8F" w14:textId="3740B002"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64" w:type="dxa"/>
          </w:tcPr>
          <w:p w14:paraId="19A361F3" w14:textId="47AD0C13"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2BF16971" w14:textId="54B51C74"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6766D66F" w14:textId="43116907"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6F3D5DFA" w14:textId="0DF7180C"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64" w:type="dxa"/>
            <w:gridSpan w:val="2"/>
          </w:tcPr>
          <w:p w14:paraId="204B311D" w14:textId="440BF6C8"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r>
      <w:tr w:rsidR="00A74B13" w14:paraId="36B68F8D" w14:textId="77777777" w:rsidTr="007E3462">
        <w:tc>
          <w:tcPr>
            <w:tcW w:w="1123" w:type="dxa"/>
          </w:tcPr>
          <w:p w14:paraId="05115DB9" w14:textId="5A34598D"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BYM417</w:t>
            </w:r>
          </w:p>
        </w:tc>
        <w:tc>
          <w:tcPr>
            <w:tcW w:w="3893" w:type="dxa"/>
          </w:tcPr>
          <w:p w14:paraId="06452CB2" w14:textId="255C57B5"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Kök Hücre Teknolojisi</w:t>
            </w:r>
          </w:p>
        </w:tc>
        <w:tc>
          <w:tcPr>
            <w:tcW w:w="336" w:type="dxa"/>
          </w:tcPr>
          <w:p w14:paraId="26D05BC4" w14:textId="1A073512"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225D4366" w14:textId="218BA1EC"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6EEF67AF" w14:textId="04CF9EEC"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20" w:type="dxa"/>
          </w:tcPr>
          <w:p w14:paraId="71699749" w14:textId="2C108273"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7ADDCF51" w14:textId="106950E5"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2A6743BF" w14:textId="33510FDF"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72" w:type="dxa"/>
          </w:tcPr>
          <w:p w14:paraId="569ED0D3" w14:textId="47DABE12"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36" w:type="dxa"/>
          </w:tcPr>
          <w:p w14:paraId="25BE11B6" w14:textId="2DBA8D22" w:rsidR="00A74B13" w:rsidRDefault="00B73486"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64" w:type="dxa"/>
          </w:tcPr>
          <w:p w14:paraId="07BA2B8B" w14:textId="22768452"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56" w:type="dxa"/>
          </w:tcPr>
          <w:p w14:paraId="0C251E5C" w14:textId="37BF0293"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56" w:type="dxa"/>
          </w:tcPr>
          <w:p w14:paraId="070A5F01" w14:textId="35D29180"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520" w:type="dxa"/>
          </w:tcPr>
          <w:p w14:paraId="33EB69F4" w14:textId="6A24BC01"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64" w:type="dxa"/>
            <w:gridSpan w:val="2"/>
          </w:tcPr>
          <w:p w14:paraId="694C7F25" w14:textId="1E4D70C5"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r>
      <w:tr w:rsidR="00A74B13" w14:paraId="5C163710" w14:textId="77777777" w:rsidTr="007E3462">
        <w:tc>
          <w:tcPr>
            <w:tcW w:w="1123" w:type="dxa"/>
          </w:tcPr>
          <w:p w14:paraId="14ADD749" w14:textId="629D7A4B"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BYM419</w:t>
            </w:r>
          </w:p>
        </w:tc>
        <w:tc>
          <w:tcPr>
            <w:tcW w:w="3893" w:type="dxa"/>
          </w:tcPr>
          <w:p w14:paraId="6C28D4CC" w14:textId="4E696A49"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Medikal Biyoteknoloji</w:t>
            </w:r>
          </w:p>
        </w:tc>
        <w:tc>
          <w:tcPr>
            <w:tcW w:w="336" w:type="dxa"/>
          </w:tcPr>
          <w:p w14:paraId="757888AC" w14:textId="1BEBF974"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2C202459" w14:textId="598D3B91"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681F3987" w14:textId="46CDA058"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20" w:type="dxa"/>
          </w:tcPr>
          <w:p w14:paraId="10EEF006" w14:textId="15DC04B4"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397AD2F2" w14:textId="34AD1C26"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37FB73AB" w14:textId="701D9E77"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72" w:type="dxa"/>
          </w:tcPr>
          <w:p w14:paraId="44913439" w14:textId="3B553211"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36" w:type="dxa"/>
          </w:tcPr>
          <w:p w14:paraId="118D4507" w14:textId="4E6E9350"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64" w:type="dxa"/>
          </w:tcPr>
          <w:p w14:paraId="739DDA9B" w14:textId="03163570"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56" w:type="dxa"/>
          </w:tcPr>
          <w:p w14:paraId="09D86DF0" w14:textId="060CC735"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4EFE4CF4" w14:textId="3342F49A"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520" w:type="dxa"/>
          </w:tcPr>
          <w:p w14:paraId="0CDB1266" w14:textId="2AAE9932"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64" w:type="dxa"/>
            <w:gridSpan w:val="2"/>
          </w:tcPr>
          <w:p w14:paraId="4B5D79CB" w14:textId="0737D4EB"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r>
      <w:tr w:rsidR="002F0992" w14:paraId="0D5D1CED" w14:textId="77777777" w:rsidTr="007E3462">
        <w:tc>
          <w:tcPr>
            <w:tcW w:w="1123" w:type="dxa"/>
          </w:tcPr>
          <w:p w14:paraId="5B4B443E" w14:textId="3ACD37EC" w:rsidR="002F0992" w:rsidRPr="007E3462" w:rsidRDefault="002F0992" w:rsidP="002F0992">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BYM402</w:t>
            </w:r>
          </w:p>
        </w:tc>
        <w:tc>
          <w:tcPr>
            <w:tcW w:w="3893" w:type="dxa"/>
          </w:tcPr>
          <w:p w14:paraId="7185D9C9" w14:textId="6DE7204A" w:rsidR="002F0992" w:rsidRPr="007E3462" w:rsidRDefault="002F0992" w:rsidP="002F0992">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Biyomedikal Mühendisliği</w:t>
            </w:r>
          </w:p>
        </w:tc>
        <w:tc>
          <w:tcPr>
            <w:tcW w:w="336" w:type="dxa"/>
          </w:tcPr>
          <w:p w14:paraId="3700D700" w14:textId="329F8913"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3644F2E4" w14:textId="2D5A6E74"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0E26F125" w14:textId="014C15BC"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20" w:type="dxa"/>
          </w:tcPr>
          <w:p w14:paraId="06FDC387" w14:textId="5EEA8C9C"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5042D687" w14:textId="6721292B"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2F2CD3A2" w14:textId="7E353C85"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72" w:type="dxa"/>
          </w:tcPr>
          <w:p w14:paraId="65BFB87A" w14:textId="5B5FBBB7"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36" w:type="dxa"/>
          </w:tcPr>
          <w:p w14:paraId="07151D3B" w14:textId="02B14FFF"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64" w:type="dxa"/>
          </w:tcPr>
          <w:p w14:paraId="500F0C0B" w14:textId="6756AE6B"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56" w:type="dxa"/>
          </w:tcPr>
          <w:p w14:paraId="6C4DD0E5" w14:textId="036E3557"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0053C54D" w14:textId="3600F564"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520" w:type="dxa"/>
          </w:tcPr>
          <w:p w14:paraId="28C4C1DD" w14:textId="5DD2CC4D"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64" w:type="dxa"/>
            <w:gridSpan w:val="2"/>
          </w:tcPr>
          <w:p w14:paraId="1F4DF92E" w14:textId="7AF4910B"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r>
      <w:tr w:rsidR="002F0992" w14:paraId="14CA13AE" w14:textId="77777777" w:rsidTr="007E3462">
        <w:tc>
          <w:tcPr>
            <w:tcW w:w="1123" w:type="dxa"/>
          </w:tcPr>
          <w:p w14:paraId="482B60F3" w14:textId="56CEA2A1" w:rsidR="002F0992" w:rsidRPr="007E3462" w:rsidRDefault="002F0992" w:rsidP="002F0992">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BYM404</w:t>
            </w:r>
          </w:p>
        </w:tc>
        <w:tc>
          <w:tcPr>
            <w:tcW w:w="3893" w:type="dxa"/>
          </w:tcPr>
          <w:p w14:paraId="4333349A" w14:textId="5041DC1F" w:rsidR="002F0992" w:rsidRPr="007E3462" w:rsidRDefault="002F0992" w:rsidP="002F0992">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İş Sağlığı ve Güvenliği II</w:t>
            </w:r>
          </w:p>
        </w:tc>
        <w:tc>
          <w:tcPr>
            <w:tcW w:w="336" w:type="dxa"/>
          </w:tcPr>
          <w:p w14:paraId="1E75C81F" w14:textId="0F27D715"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278B0E60" w14:textId="06730258"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1CB34CCC" w14:textId="052DA8EA"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2595F25F" w14:textId="43B5BC4D"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047FEC33" w14:textId="2E059EA8"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3A951128" w14:textId="28A44DDA"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72" w:type="dxa"/>
          </w:tcPr>
          <w:p w14:paraId="03C000F4" w14:textId="424B6E3A"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36" w:type="dxa"/>
          </w:tcPr>
          <w:p w14:paraId="77F146D0" w14:textId="62D06C3A"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64" w:type="dxa"/>
          </w:tcPr>
          <w:p w14:paraId="7E367FE9" w14:textId="70D4E002"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0BD612A5" w14:textId="31A29EFE"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2E96074E" w14:textId="46BA5043"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520" w:type="dxa"/>
          </w:tcPr>
          <w:p w14:paraId="4CA2FA20" w14:textId="74A5F9F2"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64" w:type="dxa"/>
            <w:gridSpan w:val="2"/>
          </w:tcPr>
          <w:p w14:paraId="23627FB5" w14:textId="1E72B06D"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r>
      <w:tr w:rsidR="002F0992" w14:paraId="5D619A0E" w14:textId="77777777" w:rsidTr="007E3462">
        <w:tc>
          <w:tcPr>
            <w:tcW w:w="1123" w:type="dxa"/>
          </w:tcPr>
          <w:p w14:paraId="2761B448" w14:textId="09A65EBE" w:rsidR="002F0992" w:rsidRPr="007E3462" w:rsidRDefault="002F0992" w:rsidP="002F0992">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BYM406</w:t>
            </w:r>
          </w:p>
        </w:tc>
        <w:tc>
          <w:tcPr>
            <w:tcW w:w="3893" w:type="dxa"/>
          </w:tcPr>
          <w:p w14:paraId="6A4DFF3A" w14:textId="4E8D4B75" w:rsidR="002F0992" w:rsidRPr="007E3462" w:rsidRDefault="002F0992" w:rsidP="002F0992">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Proje II</w:t>
            </w:r>
          </w:p>
        </w:tc>
        <w:tc>
          <w:tcPr>
            <w:tcW w:w="336" w:type="dxa"/>
          </w:tcPr>
          <w:p w14:paraId="4D454270" w14:textId="09476151"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7512B1E1" w14:textId="126D0F56"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693EF3DB" w14:textId="7CF1FE7A"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20" w:type="dxa"/>
          </w:tcPr>
          <w:p w14:paraId="2F1E00C9" w14:textId="6ABC7CEA"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2D10EBE6" w14:textId="5C10FABE"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7D3697F7" w14:textId="12702DC8"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372" w:type="dxa"/>
          </w:tcPr>
          <w:p w14:paraId="3270CE86" w14:textId="74991490"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36" w:type="dxa"/>
          </w:tcPr>
          <w:p w14:paraId="2CAFC4D2" w14:textId="2FB6E062"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64" w:type="dxa"/>
          </w:tcPr>
          <w:p w14:paraId="6E1E7378" w14:textId="15CAE40C"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2140B1DD" w14:textId="239B6F09"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56" w:type="dxa"/>
          </w:tcPr>
          <w:p w14:paraId="49F43B15" w14:textId="1CFF7B79"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520" w:type="dxa"/>
          </w:tcPr>
          <w:p w14:paraId="398B7FA1" w14:textId="10308436"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64" w:type="dxa"/>
            <w:gridSpan w:val="2"/>
          </w:tcPr>
          <w:p w14:paraId="37AC05A7" w14:textId="304CC863"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r>
      <w:tr w:rsidR="00A74B13" w14:paraId="11FE510B" w14:textId="77777777" w:rsidTr="007E3462">
        <w:tc>
          <w:tcPr>
            <w:tcW w:w="1123" w:type="dxa"/>
          </w:tcPr>
          <w:p w14:paraId="045FE262" w14:textId="7020C3FC"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BYM408</w:t>
            </w:r>
          </w:p>
        </w:tc>
        <w:tc>
          <w:tcPr>
            <w:tcW w:w="3893" w:type="dxa"/>
          </w:tcPr>
          <w:p w14:paraId="6D7C6E2A" w14:textId="340B901C"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Yapay Organlar</w:t>
            </w:r>
          </w:p>
        </w:tc>
        <w:tc>
          <w:tcPr>
            <w:tcW w:w="336" w:type="dxa"/>
          </w:tcPr>
          <w:p w14:paraId="599B33AC" w14:textId="0CB03D5C"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321A3569" w14:textId="602E9928"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327FD483" w14:textId="76B69035"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20" w:type="dxa"/>
          </w:tcPr>
          <w:p w14:paraId="6D08777C" w14:textId="53288C0D"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78DCBE57" w14:textId="07E543D4"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477EF7D5" w14:textId="0167C5AE"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72" w:type="dxa"/>
          </w:tcPr>
          <w:p w14:paraId="6CF67354" w14:textId="05175764"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36" w:type="dxa"/>
          </w:tcPr>
          <w:p w14:paraId="45B34C42" w14:textId="6B804D20"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64" w:type="dxa"/>
          </w:tcPr>
          <w:p w14:paraId="0A816BCD" w14:textId="341BB9FF"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56" w:type="dxa"/>
          </w:tcPr>
          <w:p w14:paraId="22115990" w14:textId="26BB3F7C"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0EA5A4BC" w14:textId="787F3556"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03AD755A" w14:textId="432E1469"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64" w:type="dxa"/>
            <w:gridSpan w:val="2"/>
          </w:tcPr>
          <w:p w14:paraId="307BA1E3" w14:textId="59D1D6D6"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r>
      <w:tr w:rsidR="00A74B13" w14:paraId="043382A7" w14:textId="77777777" w:rsidTr="007E3462">
        <w:tc>
          <w:tcPr>
            <w:tcW w:w="1123" w:type="dxa"/>
          </w:tcPr>
          <w:p w14:paraId="6477C2B9" w14:textId="3AA45BDD"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BYM410</w:t>
            </w:r>
          </w:p>
        </w:tc>
        <w:tc>
          <w:tcPr>
            <w:tcW w:w="3893" w:type="dxa"/>
          </w:tcPr>
          <w:p w14:paraId="61762818" w14:textId="4E64F105"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Rekombinant DNA Teknolojisi</w:t>
            </w:r>
          </w:p>
        </w:tc>
        <w:tc>
          <w:tcPr>
            <w:tcW w:w="336" w:type="dxa"/>
          </w:tcPr>
          <w:p w14:paraId="0CED0859" w14:textId="622BAFA6"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7C65F9D2" w14:textId="40FE6053"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5</w:t>
            </w:r>
          </w:p>
        </w:tc>
        <w:tc>
          <w:tcPr>
            <w:tcW w:w="419" w:type="dxa"/>
          </w:tcPr>
          <w:p w14:paraId="6F2DF608" w14:textId="79C23501"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20" w:type="dxa"/>
          </w:tcPr>
          <w:p w14:paraId="51447DC7" w14:textId="2A7853F0"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4B9A1249" w14:textId="6538D94E"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70BC4FEF" w14:textId="50F56B3D"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72" w:type="dxa"/>
          </w:tcPr>
          <w:p w14:paraId="035386BA" w14:textId="721FDE32"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36" w:type="dxa"/>
          </w:tcPr>
          <w:p w14:paraId="36644DA3" w14:textId="4B9C189A"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64" w:type="dxa"/>
          </w:tcPr>
          <w:p w14:paraId="4103254F" w14:textId="3E68B046"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30BB0FEE" w14:textId="513F4F96"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56" w:type="dxa"/>
          </w:tcPr>
          <w:p w14:paraId="135EFB33" w14:textId="04DD0563"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520" w:type="dxa"/>
          </w:tcPr>
          <w:p w14:paraId="3DD78FEC" w14:textId="2E245CEA"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64" w:type="dxa"/>
            <w:gridSpan w:val="2"/>
          </w:tcPr>
          <w:p w14:paraId="11B913A6" w14:textId="440D4E74"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r>
      <w:tr w:rsidR="00A74B13" w14:paraId="32FEE147" w14:textId="77777777" w:rsidTr="007E3462">
        <w:tc>
          <w:tcPr>
            <w:tcW w:w="1123" w:type="dxa"/>
          </w:tcPr>
          <w:p w14:paraId="4727EEC0" w14:textId="117F2E73"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BYM412</w:t>
            </w:r>
          </w:p>
        </w:tc>
        <w:tc>
          <w:tcPr>
            <w:tcW w:w="3893" w:type="dxa"/>
          </w:tcPr>
          <w:p w14:paraId="61FF0A6C" w14:textId="5725BF41" w:rsidR="00A74B13" w:rsidRPr="007E3462" w:rsidRDefault="00A74B13" w:rsidP="00A74B13">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İlaç Metabolizması</w:t>
            </w:r>
          </w:p>
        </w:tc>
        <w:tc>
          <w:tcPr>
            <w:tcW w:w="336" w:type="dxa"/>
          </w:tcPr>
          <w:p w14:paraId="103FC6CD" w14:textId="4D87A2FD"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79BA59B8" w14:textId="67849E7F"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7D10F155" w14:textId="65C15F20"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20" w:type="dxa"/>
          </w:tcPr>
          <w:p w14:paraId="0E075613" w14:textId="466B4B88"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4A7DC4AF" w14:textId="1D3D7261"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55EF46BD" w14:textId="5959C223"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72" w:type="dxa"/>
          </w:tcPr>
          <w:p w14:paraId="5779A058" w14:textId="63799CD1"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36" w:type="dxa"/>
          </w:tcPr>
          <w:p w14:paraId="70092815" w14:textId="4B81F18A"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64" w:type="dxa"/>
          </w:tcPr>
          <w:p w14:paraId="2A539ED9" w14:textId="531C1F63"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56" w:type="dxa"/>
          </w:tcPr>
          <w:p w14:paraId="6501AFFD" w14:textId="78ECF426"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56" w:type="dxa"/>
          </w:tcPr>
          <w:p w14:paraId="0CC96FDB" w14:textId="355F582E"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520" w:type="dxa"/>
          </w:tcPr>
          <w:p w14:paraId="26D4CA19" w14:textId="25C6B8A6"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64" w:type="dxa"/>
            <w:gridSpan w:val="2"/>
          </w:tcPr>
          <w:p w14:paraId="4C59FAFF" w14:textId="53A68D46" w:rsidR="00A74B13" w:rsidRDefault="002F0992" w:rsidP="00A74B13">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r>
      <w:tr w:rsidR="002F0992" w14:paraId="12DCA88C" w14:textId="77777777" w:rsidTr="007E3462">
        <w:tc>
          <w:tcPr>
            <w:tcW w:w="1123" w:type="dxa"/>
          </w:tcPr>
          <w:p w14:paraId="7715360F" w14:textId="5E26F368" w:rsidR="002F0992" w:rsidRPr="007E3462" w:rsidRDefault="002F0992" w:rsidP="002F0992">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BYM414</w:t>
            </w:r>
          </w:p>
        </w:tc>
        <w:tc>
          <w:tcPr>
            <w:tcW w:w="3893" w:type="dxa"/>
          </w:tcPr>
          <w:p w14:paraId="03C7D26B" w14:textId="1754D1F9" w:rsidR="002F0992" w:rsidRPr="007E3462" w:rsidRDefault="002F0992" w:rsidP="002F0992">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Temel İmmunohistokimya</w:t>
            </w:r>
          </w:p>
        </w:tc>
        <w:tc>
          <w:tcPr>
            <w:tcW w:w="336" w:type="dxa"/>
          </w:tcPr>
          <w:p w14:paraId="23DFF4D1" w14:textId="35F9125A"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61BFB444" w14:textId="2F41DDFD"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12737357" w14:textId="0CEDFDD8"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20" w:type="dxa"/>
          </w:tcPr>
          <w:p w14:paraId="721C93E3" w14:textId="212FED29"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4D627003" w14:textId="46A9FF62"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5470095E" w14:textId="02B72301"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72" w:type="dxa"/>
          </w:tcPr>
          <w:p w14:paraId="692432AA" w14:textId="46C68D05"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36" w:type="dxa"/>
          </w:tcPr>
          <w:p w14:paraId="2CB88398" w14:textId="4A1CC060"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64" w:type="dxa"/>
          </w:tcPr>
          <w:p w14:paraId="3D9D1DE9" w14:textId="4C0CFF43"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56" w:type="dxa"/>
          </w:tcPr>
          <w:p w14:paraId="4F913641" w14:textId="29A985C2"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56" w:type="dxa"/>
          </w:tcPr>
          <w:p w14:paraId="10DB47D0" w14:textId="677D23D6"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520" w:type="dxa"/>
          </w:tcPr>
          <w:p w14:paraId="475EB521" w14:textId="46D4CA11"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64" w:type="dxa"/>
            <w:gridSpan w:val="2"/>
          </w:tcPr>
          <w:p w14:paraId="1757802B" w14:textId="6C58DBA5"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r>
      <w:tr w:rsidR="002F0992" w14:paraId="41096EC1" w14:textId="77777777" w:rsidTr="007E3462">
        <w:tc>
          <w:tcPr>
            <w:tcW w:w="1123" w:type="dxa"/>
          </w:tcPr>
          <w:p w14:paraId="363ABBCE" w14:textId="2C07F43B" w:rsidR="002F0992" w:rsidRPr="007E3462" w:rsidRDefault="002F0992" w:rsidP="002F0992">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BYM416</w:t>
            </w:r>
          </w:p>
        </w:tc>
        <w:tc>
          <w:tcPr>
            <w:tcW w:w="3893" w:type="dxa"/>
          </w:tcPr>
          <w:p w14:paraId="0643A97A" w14:textId="48314CCE" w:rsidR="002F0992" w:rsidRPr="007E3462" w:rsidRDefault="002F0992" w:rsidP="002F0992">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Biyoinorganik Kimya</w:t>
            </w:r>
          </w:p>
        </w:tc>
        <w:tc>
          <w:tcPr>
            <w:tcW w:w="336" w:type="dxa"/>
          </w:tcPr>
          <w:p w14:paraId="6CC9666A" w14:textId="6CB3FE55"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056ADA16" w14:textId="5030E3E9"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19" w:type="dxa"/>
          </w:tcPr>
          <w:p w14:paraId="6F3D2EEB" w14:textId="7EA4442C"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20" w:type="dxa"/>
          </w:tcPr>
          <w:p w14:paraId="193DDEAA" w14:textId="7ED846B7"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19" w:type="dxa"/>
          </w:tcPr>
          <w:p w14:paraId="7593EBCF" w14:textId="4A1DC8B3"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46CA4C0D" w14:textId="73A95C5B"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72" w:type="dxa"/>
          </w:tcPr>
          <w:p w14:paraId="59D45F45" w14:textId="43490D63"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336" w:type="dxa"/>
          </w:tcPr>
          <w:p w14:paraId="4357BE05" w14:textId="64937265"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364" w:type="dxa"/>
          </w:tcPr>
          <w:p w14:paraId="1821AB7F" w14:textId="079867F5"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5EBCED45" w14:textId="7CD8DE9E"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456" w:type="dxa"/>
          </w:tcPr>
          <w:p w14:paraId="10E74A82" w14:textId="26E15194"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1</w:t>
            </w:r>
          </w:p>
        </w:tc>
        <w:tc>
          <w:tcPr>
            <w:tcW w:w="520" w:type="dxa"/>
          </w:tcPr>
          <w:p w14:paraId="142219EC" w14:textId="2D03701C"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64" w:type="dxa"/>
            <w:gridSpan w:val="2"/>
          </w:tcPr>
          <w:p w14:paraId="7B492B27" w14:textId="77F0B7BD"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r>
      <w:tr w:rsidR="002F0992" w14:paraId="6748A31C" w14:textId="77777777" w:rsidTr="007E3462">
        <w:tc>
          <w:tcPr>
            <w:tcW w:w="1123" w:type="dxa"/>
          </w:tcPr>
          <w:p w14:paraId="21EAB80F" w14:textId="265C5EB8" w:rsidR="002F0992" w:rsidRPr="007E3462" w:rsidRDefault="002F0992" w:rsidP="002F0992">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BYM418</w:t>
            </w:r>
          </w:p>
        </w:tc>
        <w:tc>
          <w:tcPr>
            <w:tcW w:w="3893" w:type="dxa"/>
          </w:tcPr>
          <w:p w14:paraId="44A3D80A" w14:textId="40AA7131" w:rsidR="002F0992" w:rsidRPr="007E3462" w:rsidRDefault="002F0992" w:rsidP="002F0992">
            <w:pPr>
              <w:pStyle w:val="Balk2"/>
              <w:spacing w:before="0" w:beforeAutospacing="0" w:after="180" w:afterAutospacing="0"/>
              <w:textAlignment w:val="baseline"/>
              <w:rPr>
                <w:rFonts w:eastAsia="Times New Roman" w:cs="Times New Roman"/>
                <w:b w:val="0"/>
                <w:bCs w:val="0"/>
                <w:sz w:val="24"/>
                <w:szCs w:val="24"/>
              </w:rPr>
            </w:pPr>
            <w:r w:rsidRPr="007E3462">
              <w:rPr>
                <w:b w:val="0"/>
                <w:sz w:val="24"/>
                <w:szCs w:val="24"/>
              </w:rPr>
              <w:t>Transgenik Organizmalar</w:t>
            </w:r>
          </w:p>
        </w:tc>
        <w:tc>
          <w:tcPr>
            <w:tcW w:w="336" w:type="dxa"/>
          </w:tcPr>
          <w:p w14:paraId="5CA3C123" w14:textId="4700DF20"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11353CD3" w14:textId="077CA565"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19" w:type="dxa"/>
          </w:tcPr>
          <w:p w14:paraId="426B2DB7" w14:textId="53E1D434"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20" w:type="dxa"/>
          </w:tcPr>
          <w:p w14:paraId="24C58EC3" w14:textId="1996B7CB"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4A029B0B" w14:textId="4615A59C"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419" w:type="dxa"/>
          </w:tcPr>
          <w:p w14:paraId="6102C46B" w14:textId="477F3AB9"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72" w:type="dxa"/>
          </w:tcPr>
          <w:p w14:paraId="42362B64" w14:textId="76FC9801"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336" w:type="dxa"/>
          </w:tcPr>
          <w:p w14:paraId="332B7219" w14:textId="53606588"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364" w:type="dxa"/>
          </w:tcPr>
          <w:p w14:paraId="24C4E999" w14:textId="34240652"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2</w:t>
            </w:r>
          </w:p>
        </w:tc>
        <w:tc>
          <w:tcPr>
            <w:tcW w:w="456" w:type="dxa"/>
          </w:tcPr>
          <w:p w14:paraId="3142551F" w14:textId="6513518D"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56" w:type="dxa"/>
          </w:tcPr>
          <w:p w14:paraId="58C84520" w14:textId="312C7F4A"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c>
          <w:tcPr>
            <w:tcW w:w="520" w:type="dxa"/>
          </w:tcPr>
          <w:p w14:paraId="1610C5AD" w14:textId="131C1765"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4</w:t>
            </w:r>
          </w:p>
        </w:tc>
        <w:tc>
          <w:tcPr>
            <w:tcW w:w="464" w:type="dxa"/>
            <w:gridSpan w:val="2"/>
          </w:tcPr>
          <w:p w14:paraId="1C7C4AA7" w14:textId="37BA4B8B" w:rsidR="002F0992" w:rsidRDefault="002F0992" w:rsidP="002F0992">
            <w:pPr>
              <w:pStyle w:val="Balk2"/>
              <w:spacing w:before="0" w:beforeAutospacing="0" w:after="180" w:afterAutospacing="0"/>
              <w:textAlignment w:val="baseline"/>
              <w:rPr>
                <w:rFonts w:eastAsia="Times New Roman" w:cs="Times New Roman"/>
                <w:b w:val="0"/>
                <w:bCs w:val="0"/>
                <w:sz w:val="24"/>
                <w:szCs w:val="24"/>
              </w:rPr>
            </w:pPr>
            <w:r>
              <w:rPr>
                <w:rFonts w:eastAsia="Times New Roman" w:cs="Times New Roman"/>
                <w:b w:val="0"/>
                <w:bCs w:val="0"/>
                <w:sz w:val="24"/>
                <w:szCs w:val="24"/>
              </w:rPr>
              <w:t>3</w:t>
            </w:r>
          </w:p>
        </w:tc>
      </w:tr>
    </w:tbl>
    <w:p w14:paraId="5B88B479" w14:textId="77777777" w:rsidR="006A7D61" w:rsidRPr="00BA4AB6" w:rsidRDefault="006A7D61" w:rsidP="003527EA">
      <w:pPr>
        <w:pStyle w:val="Balk2"/>
        <w:shd w:val="clear" w:color="auto" w:fill="FFFFFF"/>
        <w:spacing w:before="0" w:beforeAutospacing="0" w:after="180" w:afterAutospacing="0"/>
        <w:ind w:right="-382"/>
        <w:textAlignment w:val="baseline"/>
        <w:rPr>
          <w:rFonts w:eastAsia="Times New Roman" w:cs="Times New Roman"/>
          <w:b w:val="0"/>
          <w:bCs w:val="0"/>
          <w:sz w:val="24"/>
          <w:szCs w:val="24"/>
        </w:rPr>
      </w:pPr>
    </w:p>
    <w:p w14:paraId="26807AD9" w14:textId="77777777" w:rsidR="006A7D61" w:rsidRPr="00BA4AB6" w:rsidRDefault="006A7D61" w:rsidP="003527EA">
      <w:pPr>
        <w:pStyle w:val="Balk2"/>
        <w:shd w:val="clear" w:color="auto" w:fill="FFFFFF"/>
        <w:spacing w:before="0" w:beforeAutospacing="0" w:after="180" w:afterAutospacing="0"/>
        <w:jc w:val="both"/>
        <w:textAlignment w:val="baseline"/>
        <w:rPr>
          <w:rFonts w:eastAsia="Times New Roman" w:cs="Times New Roman"/>
          <w:b w:val="0"/>
          <w:bCs w:val="0"/>
          <w:sz w:val="24"/>
          <w:szCs w:val="24"/>
        </w:rPr>
      </w:pPr>
      <w:r w:rsidRPr="00BA4AB6">
        <w:rPr>
          <w:rFonts w:eastAsia="Times New Roman" w:cs="Times New Roman"/>
          <w:b w:val="0"/>
          <w:bCs w:val="0"/>
          <w:sz w:val="24"/>
          <w:szCs w:val="24"/>
        </w:rPr>
        <w:t>TÜRKİYE YÜKSEKÖĞRETİM YETERLİLİKLER ÇERÇEVESİ (TYYÇ) VE PROGRAM ÇIKTISI (PÇ) İLİŞKİ MATRİSİ</w:t>
      </w:r>
    </w:p>
    <w:tbl>
      <w:tblPr>
        <w:tblW w:w="10095" w:type="dxa"/>
        <w:tblCellSpacing w:w="15" w:type="dxa"/>
        <w:tblInd w:w="-378" w:type="dxa"/>
        <w:tblCellMar>
          <w:left w:w="0" w:type="dxa"/>
          <w:right w:w="0" w:type="dxa"/>
        </w:tblCellMar>
        <w:tblLook w:val="04A0" w:firstRow="1" w:lastRow="0" w:firstColumn="1" w:lastColumn="0" w:noHBand="0" w:noVBand="1"/>
      </w:tblPr>
      <w:tblGrid>
        <w:gridCol w:w="645"/>
        <w:gridCol w:w="862"/>
        <w:gridCol w:w="942"/>
        <w:gridCol w:w="1308"/>
        <w:gridCol w:w="942"/>
        <w:gridCol w:w="1799"/>
        <w:gridCol w:w="1119"/>
        <w:gridCol w:w="1303"/>
        <w:gridCol w:w="1175"/>
      </w:tblGrid>
      <w:tr w:rsidR="003527EA" w:rsidRPr="003527EA" w14:paraId="6075181E" w14:textId="77777777" w:rsidTr="003527EA">
        <w:trPr>
          <w:tblCellSpacing w:w="15" w:type="dxa"/>
        </w:trPr>
        <w:tc>
          <w:tcPr>
            <w:tcW w:w="0" w:type="auto"/>
            <w:tcBorders>
              <w:top w:val="single" w:sz="6" w:space="0" w:color="FFFFFF"/>
              <w:left w:val="single" w:sz="6" w:space="0" w:color="FFFFFF"/>
              <w:bottom w:val="single" w:sz="6" w:space="0" w:color="FFFFFF"/>
              <w:right w:val="single" w:sz="6" w:space="0" w:color="FFFFFF"/>
            </w:tcBorders>
            <w:shd w:val="clear" w:color="auto" w:fill="5994C9"/>
            <w:tcMar>
              <w:top w:w="72" w:type="dxa"/>
              <w:left w:w="144" w:type="dxa"/>
              <w:bottom w:w="72" w:type="dxa"/>
              <w:right w:w="144" w:type="dxa"/>
            </w:tcMar>
            <w:hideMark/>
          </w:tcPr>
          <w:p w14:paraId="721AC56B" w14:textId="77777777" w:rsidR="003527EA" w:rsidRPr="003527EA" w:rsidRDefault="003527EA" w:rsidP="003527EA">
            <w:pPr>
              <w:rPr>
                <w:rFonts w:ascii="Times New Roman" w:eastAsia="Times New Roman" w:hAnsi="Times New Roman" w:cs="Times New Roman"/>
                <w:sz w:val="16"/>
                <w:szCs w:val="16"/>
                <w:lang w:val="tr-TR" w:eastAsia="tr-TR"/>
              </w:rPr>
            </w:pP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5994C9"/>
            <w:tcMar>
              <w:top w:w="72" w:type="dxa"/>
              <w:left w:w="144" w:type="dxa"/>
              <w:bottom w:w="72" w:type="dxa"/>
              <w:right w:w="144" w:type="dxa"/>
            </w:tcMar>
            <w:hideMark/>
          </w:tcPr>
          <w:p w14:paraId="08148B64" w14:textId="77777777" w:rsidR="003527EA" w:rsidRPr="003527EA" w:rsidRDefault="003527EA" w:rsidP="003527EA">
            <w:pPr>
              <w:jc w:val="center"/>
              <w:rPr>
                <w:rFonts w:ascii="Times New Roman" w:eastAsia="Times New Roman" w:hAnsi="Times New Roman" w:cs="Times New Roman"/>
                <w:b/>
                <w:bCs/>
                <w:color w:val="EFEFEF"/>
                <w:sz w:val="16"/>
                <w:szCs w:val="16"/>
                <w:lang w:val="tr-TR" w:eastAsia="tr-TR"/>
              </w:rPr>
            </w:pPr>
            <w:r w:rsidRPr="003527EA">
              <w:rPr>
                <w:rFonts w:ascii="Times New Roman" w:eastAsia="Times New Roman" w:hAnsi="Times New Roman" w:cs="Times New Roman"/>
                <w:b/>
                <w:bCs/>
                <w:color w:val="EFEFEF"/>
                <w:sz w:val="16"/>
                <w:szCs w:val="16"/>
                <w:lang w:val="tr-TR" w:eastAsia="tr-TR"/>
              </w:rPr>
              <w:t>BİLGİ</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5994C9"/>
            <w:tcMar>
              <w:top w:w="72" w:type="dxa"/>
              <w:left w:w="144" w:type="dxa"/>
              <w:bottom w:w="72" w:type="dxa"/>
              <w:right w:w="144" w:type="dxa"/>
            </w:tcMar>
            <w:hideMark/>
          </w:tcPr>
          <w:p w14:paraId="17343600" w14:textId="77777777" w:rsidR="003527EA" w:rsidRPr="003527EA" w:rsidRDefault="003527EA" w:rsidP="003527EA">
            <w:pPr>
              <w:jc w:val="center"/>
              <w:rPr>
                <w:rFonts w:ascii="Times New Roman" w:eastAsia="Times New Roman" w:hAnsi="Times New Roman" w:cs="Times New Roman"/>
                <w:b/>
                <w:bCs/>
                <w:color w:val="EFEFEF"/>
                <w:sz w:val="16"/>
                <w:szCs w:val="16"/>
                <w:lang w:val="tr-TR" w:eastAsia="tr-TR"/>
              </w:rPr>
            </w:pPr>
            <w:r w:rsidRPr="003527EA">
              <w:rPr>
                <w:rFonts w:ascii="Times New Roman" w:eastAsia="Times New Roman" w:hAnsi="Times New Roman" w:cs="Times New Roman"/>
                <w:b/>
                <w:bCs/>
                <w:color w:val="EFEFEF"/>
                <w:sz w:val="16"/>
                <w:szCs w:val="16"/>
                <w:lang w:val="tr-TR" w:eastAsia="tr-TR"/>
              </w:rPr>
              <w:t>BECERİLER</w:t>
            </w:r>
          </w:p>
        </w:tc>
        <w:tc>
          <w:tcPr>
            <w:tcW w:w="0" w:type="auto"/>
            <w:gridSpan w:val="4"/>
            <w:tcBorders>
              <w:top w:val="single" w:sz="6" w:space="0" w:color="FFFFFF"/>
              <w:left w:val="single" w:sz="6" w:space="0" w:color="FFFFFF"/>
              <w:bottom w:val="single" w:sz="6" w:space="0" w:color="FFFFFF"/>
              <w:right w:val="single" w:sz="6" w:space="0" w:color="FFFFFF"/>
            </w:tcBorders>
            <w:shd w:val="clear" w:color="auto" w:fill="5994C9"/>
            <w:tcMar>
              <w:top w:w="72" w:type="dxa"/>
              <w:left w:w="144" w:type="dxa"/>
              <w:bottom w:w="72" w:type="dxa"/>
              <w:right w:w="144" w:type="dxa"/>
            </w:tcMar>
            <w:hideMark/>
          </w:tcPr>
          <w:p w14:paraId="49085A18" w14:textId="77777777" w:rsidR="003527EA" w:rsidRPr="003527EA" w:rsidRDefault="003527EA" w:rsidP="003527EA">
            <w:pPr>
              <w:jc w:val="center"/>
              <w:rPr>
                <w:rFonts w:ascii="Times New Roman" w:eastAsia="Times New Roman" w:hAnsi="Times New Roman" w:cs="Times New Roman"/>
                <w:b/>
                <w:bCs/>
                <w:color w:val="EFEFEF"/>
                <w:sz w:val="16"/>
                <w:szCs w:val="16"/>
                <w:lang w:val="tr-TR" w:eastAsia="tr-TR"/>
              </w:rPr>
            </w:pPr>
            <w:r w:rsidRPr="003527EA">
              <w:rPr>
                <w:rFonts w:ascii="Times New Roman" w:eastAsia="Times New Roman" w:hAnsi="Times New Roman" w:cs="Times New Roman"/>
                <w:b/>
                <w:bCs/>
                <w:color w:val="EFEFEF"/>
                <w:sz w:val="16"/>
                <w:szCs w:val="16"/>
                <w:lang w:val="tr-TR" w:eastAsia="tr-TR"/>
              </w:rPr>
              <w:t>YETKİNLİKLER</w:t>
            </w:r>
          </w:p>
        </w:tc>
      </w:tr>
      <w:tr w:rsidR="003527EA" w:rsidRPr="003527EA" w14:paraId="700669BE" w14:textId="77777777" w:rsidTr="003527EA">
        <w:trPr>
          <w:tblCellSpacing w:w="15" w:type="dxa"/>
        </w:trPr>
        <w:tc>
          <w:tcPr>
            <w:tcW w:w="0" w:type="auto"/>
            <w:tcBorders>
              <w:top w:val="single" w:sz="6" w:space="0" w:color="FFFFFF"/>
              <w:left w:val="single" w:sz="6" w:space="0" w:color="FFFFFF"/>
              <w:bottom w:val="single" w:sz="6" w:space="0" w:color="FFFFFF"/>
              <w:right w:val="single" w:sz="6" w:space="0" w:color="FFFFFF"/>
            </w:tcBorders>
            <w:shd w:val="clear" w:color="auto" w:fill="E5ECF9"/>
            <w:tcMar>
              <w:top w:w="72" w:type="dxa"/>
              <w:left w:w="144" w:type="dxa"/>
              <w:bottom w:w="72" w:type="dxa"/>
              <w:right w:w="144" w:type="dxa"/>
            </w:tcMar>
            <w:hideMark/>
          </w:tcPr>
          <w:p w14:paraId="072B2918" w14:textId="77777777" w:rsidR="003527EA" w:rsidRPr="003527EA" w:rsidRDefault="003527EA" w:rsidP="003527EA">
            <w:pPr>
              <w:jc w:val="center"/>
              <w:rPr>
                <w:rFonts w:ascii="Times New Roman" w:eastAsia="Times New Roman" w:hAnsi="Times New Roman" w:cs="Times New Roman"/>
                <w:b/>
                <w:bCs/>
                <w:color w:val="EFEFEF"/>
                <w:sz w:val="16"/>
                <w:szCs w:val="16"/>
                <w:lang w:val="tr-TR" w:eastAsia="tr-TR"/>
              </w:rPr>
            </w:pPr>
          </w:p>
        </w:tc>
        <w:tc>
          <w:tcPr>
            <w:tcW w:w="0" w:type="auto"/>
            <w:tcBorders>
              <w:top w:val="single" w:sz="6" w:space="0" w:color="FFFFFF"/>
              <w:left w:val="single" w:sz="6" w:space="0" w:color="FFFFFF"/>
              <w:bottom w:val="single" w:sz="6" w:space="0" w:color="FFFFFF"/>
              <w:right w:val="single" w:sz="6" w:space="0" w:color="FFFFFF"/>
            </w:tcBorders>
            <w:shd w:val="clear" w:color="auto" w:fill="E5ECF9"/>
            <w:tcMar>
              <w:top w:w="72" w:type="dxa"/>
              <w:left w:w="144" w:type="dxa"/>
              <w:bottom w:w="72" w:type="dxa"/>
              <w:right w:w="144" w:type="dxa"/>
            </w:tcMar>
            <w:hideMark/>
          </w:tcPr>
          <w:p w14:paraId="1DD42A4E" w14:textId="77777777" w:rsidR="003527EA" w:rsidRPr="003527EA" w:rsidRDefault="003527EA" w:rsidP="003527EA">
            <w:pPr>
              <w:jc w:val="center"/>
              <w:rPr>
                <w:rFonts w:ascii="Times New Roman" w:eastAsia="Times New Roman" w:hAnsi="Times New Roman" w:cs="Times New Roman"/>
                <w:b/>
                <w:bCs/>
                <w:color w:val="555555"/>
                <w:sz w:val="12"/>
                <w:szCs w:val="12"/>
                <w:lang w:val="tr-TR" w:eastAsia="tr-TR"/>
              </w:rPr>
            </w:pPr>
            <w:r w:rsidRPr="003527EA">
              <w:rPr>
                <w:rFonts w:ascii="Times New Roman" w:eastAsia="Times New Roman" w:hAnsi="Times New Roman" w:cs="Times New Roman"/>
                <w:b/>
                <w:bCs/>
                <w:color w:val="555555"/>
                <w:sz w:val="12"/>
                <w:szCs w:val="12"/>
                <w:lang w:val="tr-TR" w:eastAsia="tr-TR"/>
              </w:rPr>
              <w:t>Kuramsal</w:t>
            </w:r>
          </w:p>
        </w:tc>
        <w:tc>
          <w:tcPr>
            <w:tcW w:w="0" w:type="auto"/>
            <w:tcBorders>
              <w:top w:val="single" w:sz="6" w:space="0" w:color="FFFFFF"/>
              <w:left w:val="single" w:sz="6" w:space="0" w:color="FFFFFF"/>
              <w:bottom w:val="single" w:sz="6" w:space="0" w:color="FFFFFF"/>
              <w:right w:val="single" w:sz="6" w:space="0" w:color="FFFFFF"/>
            </w:tcBorders>
            <w:shd w:val="clear" w:color="auto" w:fill="E5ECF9"/>
            <w:tcMar>
              <w:top w:w="72" w:type="dxa"/>
              <w:left w:w="144" w:type="dxa"/>
              <w:bottom w:w="72" w:type="dxa"/>
              <w:right w:w="144" w:type="dxa"/>
            </w:tcMar>
            <w:hideMark/>
          </w:tcPr>
          <w:p w14:paraId="6F67A8BB" w14:textId="77777777" w:rsidR="003527EA" w:rsidRPr="003527EA" w:rsidRDefault="003527EA" w:rsidP="003527EA">
            <w:pPr>
              <w:jc w:val="center"/>
              <w:rPr>
                <w:rFonts w:ascii="Times New Roman" w:eastAsia="Times New Roman" w:hAnsi="Times New Roman" w:cs="Times New Roman"/>
                <w:b/>
                <w:bCs/>
                <w:color w:val="555555"/>
                <w:sz w:val="12"/>
                <w:szCs w:val="12"/>
                <w:lang w:val="tr-TR" w:eastAsia="tr-TR"/>
              </w:rPr>
            </w:pPr>
            <w:r w:rsidRPr="003527EA">
              <w:rPr>
                <w:rFonts w:ascii="Times New Roman" w:eastAsia="Times New Roman" w:hAnsi="Times New Roman" w:cs="Times New Roman"/>
                <w:b/>
                <w:bCs/>
                <w:color w:val="555555"/>
                <w:sz w:val="12"/>
                <w:szCs w:val="12"/>
                <w:lang w:val="tr-TR" w:eastAsia="tr-TR"/>
              </w:rPr>
              <w:t>Uygulamalı</w:t>
            </w:r>
          </w:p>
        </w:tc>
        <w:tc>
          <w:tcPr>
            <w:tcW w:w="0" w:type="auto"/>
            <w:tcBorders>
              <w:top w:val="single" w:sz="6" w:space="0" w:color="FFFFFF"/>
              <w:left w:val="single" w:sz="6" w:space="0" w:color="FFFFFF"/>
              <w:bottom w:val="single" w:sz="6" w:space="0" w:color="FFFFFF"/>
              <w:right w:val="single" w:sz="6" w:space="0" w:color="FFFFFF"/>
            </w:tcBorders>
            <w:shd w:val="clear" w:color="auto" w:fill="E5ECF9"/>
            <w:tcMar>
              <w:top w:w="72" w:type="dxa"/>
              <w:left w:w="144" w:type="dxa"/>
              <w:bottom w:w="72" w:type="dxa"/>
              <w:right w:w="144" w:type="dxa"/>
            </w:tcMar>
            <w:hideMark/>
          </w:tcPr>
          <w:p w14:paraId="76C10930" w14:textId="77777777" w:rsidR="003527EA" w:rsidRPr="003527EA" w:rsidRDefault="003527EA" w:rsidP="003527EA">
            <w:pPr>
              <w:jc w:val="center"/>
              <w:rPr>
                <w:rFonts w:ascii="Times New Roman" w:eastAsia="Times New Roman" w:hAnsi="Times New Roman" w:cs="Times New Roman"/>
                <w:b/>
                <w:bCs/>
                <w:color w:val="555555"/>
                <w:sz w:val="12"/>
                <w:szCs w:val="12"/>
                <w:lang w:val="tr-TR" w:eastAsia="tr-TR"/>
              </w:rPr>
            </w:pPr>
            <w:r w:rsidRPr="003527EA">
              <w:rPr>
                <w:rFonts w:ascii="Times New Roman" w:eastAsia="Times New Roman" w:hAnsi="Times New Roman" w:cs="Times New Roman"/>
                <w:b/>
                <w:bCs/>
                <w:color w:val="555555"/>
                <w:sz w:val="12"/>
                <w:szCs w:val="12"/>
                <w:lang w:val="tr-TR" w:eastAsia="tr-TR"/>
              </w:rPr>
              <w:t>Kavramsal/Bilişsel</w:t>
            </w:r>
          </w:p>
        </w:tc>
        <w:tc>
          <w:tcPr>
            <w:tcW w:w="0" w:type="auto"/>
            <w:tcBorders>
              <w:top w:val="single" w:sz="6" w:space="0" w:color="FFFFFF"/>
              <w:left w:val="single" w:sz="6" w:space="0" w:color="FFFFFF"/>
              <w:bottom w:val="single" w:sz="6" w:space="0" w:color="FFFFFF"/>
              <w:right w:val="single" w:sz="6" w:space="0" w:color="FFFFFF"/>
            </w:tcBorders>
            <w:shd w:val="clear" w:color="auto" w:fill="E5ECF9"/>
            <w:tcMar>
              <w:top w:w="72" w:type="dxa"/>
              <w:left w:w="144" w:type="dxa"/>
              <w:bottom w:w="72" w:type="dxa"/>
              <w:right w:w="144" w:type="dxa"/>
            </w:tcMar>
            <w:hideMark/>
          </w:tcPr>
          <w:p w14:paraId="668A6EFF" w14:textId="77777777" w:rsidR="003527EA" w:rsidRPr="003527EA" w:rsidRDefault="003527EA" w:rsidP="003527EA">
            <w:pPr>
              <w:jc w:val="center"/>
              <w:rPr>
                <w:rFonts w:ascii="Times New Roman" w:eastAsia="Times New Roman" w:hAnsi="Times New Roman" w:cs="Times New Roman"/>
                <w:b/>
                <w:bCs/>
                <w:color w:val="555555"/>
                <w:sz w:val="12"/>
                <w:szCs w:val="12"/>
                <w:lang w:val="tr-TR" w:eastAsia="tr-TR"/>
              </w:rPr>
            </w:pPr>
            <w:r w:rsidRPr="003527EA">
              <w:rPr>
                <w:rFonts w:ascii="Times New Roman" w:eastAsia="Times New Roman" w:hAnsi="Times New Roman" w:cs="Times New Roman"/>
                <w:b/>
                <w:bCs/>
                <w:color w:val="555555"/>
                <w:sz w:val="12"/>
                <w:szCs w:val="12"/>
                <w:lang w:val="tr-TR" w:eastAsia="tr-TR"/>
              </w:rPr>
              <w:t>Uygulamalı</w:t>
            </w:r>
          </w:p>
        </w:tc>
        <w:tc>
          <w:tcPr>
            <w:tcW w:w="0" w:type="auto"/>
            <w:tcBorders>
              <w:top w:val="single" w:sz="6" w:space="0" w:color="FFFFFF"/>
              <w:left w:val="single" w:sz="6" w:space="0" w:color="FFFFFF"/>
              <w:bottom w:val="single" w:sz="6" w:space="0" w:color="FFFFFF"/>
              <w:right w:val="single" w:sz="6" w:space="0" w:color="FFFFFF"/>
            </w:tcBorders>
            <w:shd w:val="clear" w:color="auto" w:fill="E5ECF9"/>
            <w:tcMar>
              <w:top w:w="72" w:type="dxa"/>
              <w:left w:w="144" w:type="dxa"/>
              <w:bottom w:w="72" w:type="dxa"/>
              <w:right w:w="144" w:type="dxa"/>
            </w:tcMar>
            <w:hideMark/>
          </w:tcPr>
          <w:p w14:paraId="67D11084" w14:textId="64A2A9B6" w:rsidR="003527EA" w:rsidRPr="003527EA" w:rsidRDefault="003527EA" w:rsidP="003527EA">
            <w:pPr>
              <w:ind w:left="-191" w:right="-168"/>
              <w:jc w:val="center"/>
              <w:rPr>
                <w:rFonts w:ascii="Times New Roman" w:eastAsia="Times New Roman" w:hAnsi="Times New Roman" w:cs="Times New Roman"/>
                <w:b/>
                <w:bCs/>
                <w:color w:val="555555"/>
                <w:sz w:val="12"/>
                <w:szCs w:val="12"/>
                <w:lang w:val="tr-TR" w:eastAsia="tr-TR"/>
              </w:rPr>
            </w:pPr>
            <w:r w:rsidRPr="003527EA">
              <w:rPr>
                <w:rFonts w:ascii="Times New Roman" w:eastAsia="Times New Roman" w:hAnsi="Times New Roman" w:cs="Times New Roman"/>
                <w:b/>
                <w:bCs/>
                <w:color w:val="555555"/>
                <w:sz w:val="12"/>
                <w:szCs w:val="12"/>
                <w:lang w:val="tr-TR" w:eastAsia="tr-TR"/>
              </w:rPr>
              <w:t xml:space="preserve">Bağımsız Çalışabilme ve Sorumluluk Alabilme </w:t>
            </w:r>
            <w:r>
              <w:rPr>
                <w:rFonts w:ascii="Times New Roman" w:eastAsia="Times New Roman" w:hAnsi="Times New Roman" w:cs="Times New Roman"/>
                <w:b/>
                <w:bCs/>
                <w:color w:val="555555"/>
                <w:sz w:val="12"/>
                <w:szCs w:val="12"/>
                <w:lang w:val="tr-TR" w:eastAsia="tr-TR"/>
              </w:rPr>
              <w:t>Y</w:t>
            </w:r>
            <w:r w:rsidRPr="003527EA">
              <w:rPr>
                <w:rFonts w:ascii="Times New Roman" w:eastAsia="Times New Roman" w:hAnsi="Times New Roman" w:cs="Times New Roman"/>
                <w:b/>
                <w:bCs/>
                <w:color w:val="555555"/>
                <w:sz w:val="12"/>
                <w:szCs w:val="12"/>
                <w:lang w:val="tr-TR" w:eastAsia="tr-TR"/>
              </w:rPr>
              <w:t>etkinliği</w:t>
            </w:r>
          </w:p>
        </w:tc>
        <w:tc>
          <w:tcPr>
            <w:tcW w:w="0" w:type="auto"/>
            <w:tcBorders>
              <w:top w:val="single" w:sz="6" w:space="0" w:color="FFFFFF"/>
              <w:left w:val="single" w:sz="6" w:space="0" w:color="FFFFFF"/>
              <w:bottom w:val="single" w:sz="6" w:space="0" w:color="FFFFFF"/>
              <w:right w:val="single" w:sz="6" w:space="0" w:color="FFFFFF"/>
            </w:tcBorders>
            <w:shd w:val="clear" w:color="auto" w:fill="E5ECF9"/>
            <w:tcMar>
              <w:top w:w="72" w:type="dxa"/>
              <w:left w:w="144" w:type="dxa"/>
              <w:bottom w:w="72" w:type="dxa"/>
              <w:right w:w="144" w:type="dxa"/>
            </w:tcMar>
            <w:hideMark/>
          </w:tcPr>
          <w:p w14:paraId="5A7376A9" w14:textId="77777777" w:rsidR="003527EA" w:rsidRPr="003527EA" w:rsidRDefault="003527EA" w:rsidP="003527EA">
            <w:pPr>
              <w:jc w:val="center"/>
              <w:rPr>
                <w:rFonts w:ascii="Times New Roman" w:eastAsia="Times New Roman" w:hAnsi="Times New Roman" w:cs="Times New Roman"/>
                <w:b/>
                <w:bCs/>
                <w:color w:val="555555"/>
                <w:sz w:val="12"/>
                <w:szCs w:val="12"/>
                <w:lang w:val="tr-TR" w:eastAsia="tr-TR"/>
              </w:rPr>
            </w:pPr>
            <w:r w:rsidRPr="003527EA">
              <w:rPr>
                <w:rFonts w:ascii="Times New Roman" w:eastAsia="Times New Roman" w:hAnsi="Times New Roman" w:cs="Times New Roman"/>
                <w:b/>
                <w:bCs/>
                <w:color w:val="555555"/>
                <w:sz w:val="12"/>
                <w:szCs w:val="12"/>
                <w:lang w:val="tr-TR" w:eastAsia="tr-TR"/>
              </w:rPr>
              <w:t>Öğrenme Yetkinliği</w:t>
            </w:r>
          </w:p>
        </w:tc>
        <w:tc>
          <w:tcPr>
            <w:tcW w:w="0" w:type="auto"/>
            <w:tcBorders>
              <w:top w:val="single" w:sz="6" w:space="0" w:color="FFFFFF"/>
              <w:left w:val="single" w:sz="6" w:space="0" w:color="FFFFFF"/>
              <w:bottom w:val="single" w:sz="6" w:space="0" w:color="FFFFFF"/>
              <w:right w:val="single" w:sz="6" w:space="0" w:color="FFFFFF"/>
            </w:tcBorders>
            <w:shd w:val="clear" w:color="auto" w:fill="E5ECF9"/>
            <w:tcMar>
              <w:top w:w="72" w:type="dxa"/>
              <w:left w:w="144" w:type="dxa"/>
              <w:bottom w:w="72" w:type="dxa"/>
              <w:right w:w="144" w:type="dxa"/>
            </w:tcMar>
            <w:hideMark/>
          </w:tcPr>
          <w:p w14:paraId="1A9C2204" w14:textId="77777777" w:rsidR="003527EA" w:rsidRPr="003527EA" w:rsidRDefault="003527EA" w:rsidP="003527EA">
            <w:pPr>
              <w:jc w:val="center"/>
              <w:rPr>
                <w:rFonts w:ascii="Times New Roman" w:eastAsia="Times New Roman" w:hAnsi="Times New Roman" w:cs="Times New Roman"/>
                <w:b/>
                <w:bCs/>
                <w:color w:val="555555"/>
                <w:sz w:val="12"/>
                <w:szCs w:val="12"/>
                <w:lang w:val="tr-TR" w:eastAsia="tr-TR"/>
              </w:rPr>
            </w:pPr>
            <w:r w:rsidRPr="003527EA">
              <w:rPr>
                <w:rFonts w:ascii="Times New Roman" w:eastAsia="Times New Roman" w:hAnsi="Times New Roman" w:cs="Times New Roman"/>
                <w:b/>
                <w:bCs/>
                <w:color w:val="555555"/>
                <w:sz w:val="12"/>
                <w:szCs w:val="12"/>
                <w:lang w:val="tr-TR" w:eastAsia="tr-TR"/>
              </w:rPr>
              <w:t>İletişim ve Sosyal Yetkinlik</w:t>
            </w:r>
          </w:p>
        </w:tc>
        <w:tc>
          <w:tcPr>
            <w:tcW w:w="0" w:type="auto"/>
            <w:tcBorders>
              <w:top w:val="single" w:sz="6" w:space="0" w:color="FFFFFF"/>
              <w:left w:val="single" w:sz="6" w:space="0" w:color="FFFFFF"/>
              <w:bottom w:val="single" w:sz="6" w:space="0" w:color="FFFFFF"/>
              <w:right w:val="single" w:sz="6" w:space="0" w:color="FFFFFF"/>
            </w:tcBorders>
            <w:shd w:val="clear" w:color="auto" w:fill="E5ECF9"/>
            <w:tcMar>
              <w:top w:w="72" w:type="dxa"/>
              <w:left w:w="144" w:type="dxa"/>
              <w:bottom w:w="72" w:type="dxa"/>
              <w:right w:w="144" w:type="dxa"/>
            </w:tcMar>
            <w:hideMark/>
          </w:tcPr>
          <w:p w14:paraId="72D1A727" w14:textId="5A027E01" w:rsidR="003527EA" w:rsidRPr="003527EA" w:rsidRDefault="003527EA" w:rsidP="003527EA">
            <w:pPr>
              <w:jc w:val="center"/>
              <w:rPr>
                <w:rFonts w:ascii="Times New Roman" w:eastAsia="Times New Roman" w:hAnsi="Times New Roman" w:cs="Times New Roman"/>
                <w:b/>
                <w:bCs/>
                <w:color w:val="555555"/>
                <w:sz w:val="12"/>
                <w:szCs w:val="12"/>
                <w:lang w:val="tr-TR" w:eastAsia="tr-TR"/>
              </w:rPr>
            </w:pPr>
            <w:r>
              <w:rPr>
                <w:rFonts w:ascii="Times New Roman" w:eastAsia="Times New Roman" w:hAnsi="Times New Roman" w:cs="Times New Roman"/>
                <w:b/>
                <w:bCs/>
                <w:color w:val="555555"/>
                <w:sz w:val="12"/>
                <w:szCs w:val="12"/>
                <w:lang w:val="tr-TR" w:eastAsia="tr-TR"/>
              </w:rPr>
              <w:t>Alana Özgü Yet</w:t>
            </w:r>
            <w:r w:rsidRPr="003527EA">
              <w:rPr>
                <w:rFonts w:ascii="Times New Roman" w:eastAsia="Times New Roman" w:hAnsi="Times New Roman" w:cs="Times New Roman"/>
                <w:b/>
                <w:bCs/>
                <w:color w:val="555555"/>
                <w:sz w:val="12"/>
                <w:szCs w:val="12"/>
                <w:lang w:val="tr-TR" w:eastAsia="tr-TR"/>
              </w:rPr>
              <w:t>kinlik</w:t>
            </w:r>
          </w:p>
        </w:tc>
      </w:tr>
      <w:tr w:rsidR="003527EA" w:rsidRPr="003527EA" w14:paraId="450D03D8" w14:textId="77777777" w:rsidTr="003527EA">
        <w:trPr>
          <w:tblCellSpacing w:w="15" w:type="dxa"/>
        </w:trPr>
        <w:tc>
          <w:tcPr>
            <w:tcW w:w="599" w:type="dxa"/>
            <w:tcBorders>
              <w:top w:val="nil"/>
              <w:left w:val="nil"/>
              <w:bottom w:val="nil"/>
              <w:right w:val="nil"/>
            </w:tcBorders>
            <w:tcMar>
              <w:top w:w="60" w:type="dxa"/>
              <w:left w:w="75" w:type="dxa"/>
              <w:bottom w:w="60" w:type="dxa"/>
              <w:right w:w="150" w:type="dxa"/>
            </w:tcMar>
            <w:vAlign w:val="center"/>
            <w:hideMark/>
          </w:tcPr>
          <w:p w14:paraId="4113917D" w14:textId="77777777" w:rsidR="003527EA" w:rsidRPr="003527EA" w:rsidRDefault="003527EA" w:rsidP="003527EA">
            <w:pP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b/>
                <w:bCs/>
                <w:color w:val="555555"/>
                <w:sz w:val="12"/>
                <w:szCs w:val="12"/>
                <w:bdr w:val="none" w:sz="0" w:space="0" w:color="auto" w:frame="1"/>
                <w:lang w:val="tr-TR" w:eastAsia="tr-TR"/>
              </w:rPr>
              <w:t>PÇ-1</w:t>
            </w:r>
          </w:p>
        </w:tc>
        <w:tc>
          <w:tcPr>
            <w:tcW w:w="0" w:type="auto"/>
            <w:tcBorders>
              <w:top w:val="nil"/>
              <w:left w:val="nil"/>
              <w:bottom w:val="nil"/>
              <w:right w:val="nil"/>
            </w:tcBorders>
            <w:tcMar>
              <w:top w:w="60" w:type="dxa"/>
              <w:left w:w="75" w:type="dxa"/>
              <w:bottom w:w="60" w:type="dxa"/>
              <w:right w:w="150" w:type="dxa"/>
            </w:tcMar>
            <w:vAlign w:val="center"/>
            <w:hideMark/>
          </w:tcPr>
          <w:p w14:paraId="26C13ECE"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c>
          <w:tcPr>
            <w:tcW w:w="0" w:type="auto"/>
            <w:tcBorders>
              <w:top w:val="nil"/>
              <w:left w:val="nil"/>
              <w:bottom w:val="nil"/>
              <w:right w:val="nil"/>
            </w:tcBorders>
            <w:tcMar>
              <w:top w:w="60" w:type="dxa"/>
              <w:left w:w="75" w:type="dxa"/>
              <w:bottom w:w="60" w:type="dxa"/>
              <w:right w:w="150" w:type="dxa"/>
            </w:tcMar>
            <w:vAlign w:val="center"/>
            <w:hideMark/>
          </w:tcPr>
          <w:p w14:paraId="5E9328DF"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c>
          <w:tcPr>
            <w:tcW w:w="0" w:type="auto"/>
            <w:tcBorders>
              <w:top w:val="nil"/>
              <w:left w:val="nil"/>
              <w:bottom w:val="nil"/>
              <w:right w:val="nil"/>
            </w:tcBorders>
            <w:tcMar>
              <w:top w:w="60" w:type="dxa"/>
              <w:left w:w="75" w:type="dxa"/>
              <w:bottom w:w="60" w:type="dxa"/>
              <w:right w:w="150" w:type="dxa"/>
            </w:tcMar>
            <w:vAlign w:val="center"/>
            <w:hideMark/>
          </w:tcPr>
          <w:p w14:paraId="4E93CA27"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c>
          <w:tcPr>
            <w:tcW w:w="0" w:type="auto"/>
            <w:tcBorders>
              <w:top w:val="nil"/>
              <w:left w:val="nil"/>
              <w:bottom w:val="nil"/>
              <w:right w:val="nil"/>
            </w:tcBorders>
            <w:tcMar>
              <w:top w:w="60" w:type="dxa"/>
              <w:left w:w="75" w:type="dxa"/>
              <w:bottom w:w="60" w:type="dxa"/>
              <w:right w:w="150" w:type="dxa"/>
            </w:tcMar>
            <w:vAlign w:val="center"/>
            <w:hideMark/>
          </w:tcPr>
          <w:p w14:paraId="16BF1D87"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c>
          <w:tcPr>
            <w:tcW w:w="0" w:type="auto"/>
            <w:tcBorders>
              <w:top w:val="nil"/>
              <w:left w:val="nil"/>
              <w:bottom w:val="nil"/>
              <w:right w:val="nil"/>
            </w:tcBorders>
            <w:tcMar>
              <w:top w:w="60" w:type="dxa"/>
              <w:left w:w="75" w:type="dxa"/>
              <w:bottom w:w="60" w:type="dxa"/>
              <w:right w:w="150" w:type="dxa"/>
            </w:tcMar>
            <w:vAlign w:val="center"/>
            <w:hideMark/>
          </w:tcPr>
          <w:p w14:paraId="3CDC71F9"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700D448E"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480BF964"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0E6B4A45"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r>
      <w:tr w:rsidR="003527EA" w:rsidRPr="003527EA" w14:paraId="626161D5" w14:textId="77777777" w:rsidTr="003527EA">
        <w:trPr>
          <w:tblCellSpacing w:w="15" w:type="dxa"/>
        </w:trPr>
        <w:tc>
          <w:tcPr>
            <w:tcW w:w="599" w:type="dxa"/>
            <w:tcBorders>
              <w:top w:val="nil"/>
              <w:left w:val="nil"/>
              <w:bottom w:val="nil"/>
              <w:right w:val="nil"/>
            </w:tcBorders>
            <w:shd w:val="clear" w:color="auto" w:fill="F9F9F9"/>
            <w:tcMar>
              <w:top w:w="60" w:type="dxa"/>
              <w:left w:w="75" w:type="dxa"/>
              <w:bottom w:w="60" w:type="dxa"/>
              <w:right w:w="150" w:type="dxa"/>
            </w:tcMar>
            <w:vAlign w:val="center"/>
            <w:hideMark/>
          </w:tcPr>
          <w:p w14:paraId="1F5959F3" w14:textId="77777777" w:rsidR="003527EA" w:rsidRPr="003527EA" w:rsidRDefault="003527EA" w:rsidP="003527EA">
            <w:pP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b/>
                <w:bCs/>
                <w:color w:val="555555"/>
                <w:sz w:val="12"/>
                <w:szCs w:val="12"/>
                <w:bdr w:val="none" w:sz="0" w:space="0" w:color="auto" w:frame="1"/>
                <w:lang w:val="tr-TR" w:eastAsia="tr-TR"/>
              </w:rPr>
              <w:t>PÇ-2</w:t>
            </w: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41DC8902" w14:textId="77777777" w:rsidR="003527EA" w:rsidRPr="003527EA" w:rsidRDefault="003527EA" w:rsidP="003527EA">
            <w:pPr>
              <w:rPr>
                <w:rFonts w:ascii="Times New Roman" w:eastAsia="Times New Roman" w:hAnsi="Times New Roman" w:cs="Times New Roman"/>
                <w:color w:val="555555"/>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4480E160"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1F52FCF0"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4DBE4D97"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18B381DC"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39898CE5"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6CEEFAF7"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271EC467"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r>
      <w:tr w:rsidR="003527EA" w:rsidRPr="003527EA" w14:paraId="459860DD" w14:textId="77777777" w:rsidTr="003527EA">
        <w:trPr>
          <w:tblCellSpacing w:w="15" w:type="dxa"/>
        </w:trPr>
        <w:tc>
          <w:tcPr>
            <w:tcW w:w="599" w:type="dxa"/>
            <w:tcBorders>
              <w:top w:val="nil"/>
              <w:left w:val="nil"/>
              <w:bottom w:val="nil"/>
              <w:right w:val="nil"/>
            </w:tcBorders>
            <w:tcMar>
              <w:top w:w="60" w:type="dxa"/>
              <w:left w:w="75" w:type="dxa"/>
              <w:bottom w:w="60" w:type="dxa"/>
              <w:right w:w="150" w:type="dxa"/>
            </w:tcMar>
            <w:vAlign w:val="center"/>
            <w:hideMark/>
          </w:tcPr>
          <w:p w14:paraId="4CF30DFB" w14:textId="77777777" w:rsidR="003527EA" w:rsidRPr="003527EA" w:rsidRDefault="003527EA" w:rsidP="003527EA">
            <w:pP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b/>
                <w:bCs/>
                <w:color w:val="555555"/>
                <w:sz w:val="12"/>
                <w:szCs w:val="12"/>
                <w:bdr w:val="none" w:sz="0" w:space="0" w:color="auto" w:frame="1"/>
                <w:lang w:val="tr-TR" w:eastAsia="tr-TR"/>
              </w:rPr>
              <w:t>PÇ-3</w:t>
            </w:r>
          </w:p>
        </w:tc>
        <w:tc>
          <w:tcPr>
            <w:tcW w:w="0" w:type="auto"/>
            <w:tcBorders>
              <w:top w:val="nil"/>
              <w:left w:val="nil"/>
              <w:bottom w:val="nil"/>
              <w:right w:val="nil"/>
            </w:tcBorders>
            <w:tcMar>
              <w:top w:w="60" w:type="dxa"/>
              <w:left w:w="75" w:type="dxa"/>
              <w:bottom w:w="60" w:type="dxa"/>
              <w:right w:w="150" w:type="dxa"/>
            </w:tcMar>
            <w:vAlign w:val="center"/>
            <w:hideMark/>
          </w:tcPr>
          <w:p w14:paraId="236C3BB7" w14:textId="77777777" w:rsidR="003527EA" w:rsidRPr="003527EA" w:rsidRDefault="003527EA" w:rsidP="003527EA">
            <w:pPr>
              <w:rPr>
                <w:rFonts w:ascii="Times New Roman" w:eastAsia="Times New Roman" w:hAnsi="Times New Roman" w:cs="Times New Roman"/>
                <w:color w:val="555555"/>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0A3B93AE"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2A9D3688"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c>
          <w:tcPr>
            <w:tcW w:w="0" w:type="auto"/>
            <w:tcBorders>
              <w:top w:val="nil"/>
              <w:left w:val="nil"/>
              <w:bottom w:val="nil"/>
              <w:right w:val="nil"/>
            </w:tcBorders>
            <w:tcMar>
              <w:top w:w="60" w:type="dxa"/>
              <w:left w:w="75" w:type="dxa"/>
              <w:bottom w:w="60" w:type="dxa"/>
              <w:right w:w="150" w:type="dxa"/>
            </w:tcMar>
            <w:vAlign w:val="center"/>
            <w:hideMark/>
          </w:tcPr>
          <w:p w14:paraId="6C41BB59"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c>
          <w:tcPr>
            <w:tcW w:w="0" w:type="auto"/>
            <w:tcBorders>
              <w:top w:val="nil"/>
              <w:left w:val="nil"/>
              <w:bottom w:val="nil"/>
              <w:right w:val="nil"/>
            </w:tcBorders>
            <w:tcMar>
              <w:top w:w="60" w:type="dxa"/>
              <w:left w:w="75" w:type="dxa"/>
              <w:bottom w:w="60" w:type="dxa"/>
              <w:right w:w="150" w:type="dxa"/>
            </w:tcMar>
            <w:vAlign w:val="center"/>
            <w:hideMark/>
          </w:tcPr>
          <w:p w14:paraId="30BD2B29"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642D980A"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442E90CC"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4975C1CB"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r>
      <w:tr w:rsidR="003527EA" w:rsidRPr="003527EA" w14:paraId="650D8CC9" w14:textId="77777777" w:rsidTr="003527EA">
        <w:trPr>
          <w:tblCellSpacing w:w="15" w:type="dxa"/>
        </w:trPr>
        <w:tc>
          <w:tcPr>
            <w:tcW w:w="599" w:type="dxa"/>
            <w:tcBorders>
              <w:top w:val="nil"/>
              <w:left w:val="nil"/>
              <w:bottom w:val="nil"/>
              <w:right w:val="nil"/>
            </w:tcBorders>
            <w:shd w:val="clear" w:color="auto" w:fill="F9F9F9"/>
            <w:tcMar>
              <w:top w:w="60" w:type="dxa"/>
              <w:left w:w="75" w:type="dxa"/>
              <w:bottom w:w="60" w:type="dxa"/>
              <w:right w:w="150" w:type="dxa"/>
            </w:tcMar>
            <w:vAlign w:val="center"/>
            <w:hideMark/>
          </w:tcPr>
          <w:p w14:paraId="01C8C925" w14:textId="77777777" w:rsidR="003527EA" w:rsidRPr="003527EA" w:rsidRDefault="003527EA" w:rsidP="003527EA">
            <w:pP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b/>
                <w:bCs/>
                <w:color w:val="555555"/>
                <w:sz w:val="12"/>
                <w:szCs w:val="12"/>
                <w:bdr w:val="none" w:sz="0" w:space="0" w:color="auto" w:frame="1"/>
                <w:lang w:val="tr-TR" w:eastAsia="tr-TR"/>
              </w:rPr>
              <w:t>PÇ-4</w:t>
            </w: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0ED92F2A" w14:textId="77777777" w:rsidR="003527EA" w:rsidRPr="003527EA" w:rsidRDefault="003527EA" w:rsidP="003527EA">
            <w:pPr>
              <w:rPr>
                <w:rFonts w:ascii="Times New Roman" w:eastAsia="Times New Roman" w:hAnsi="Times New Roman" w:cs="Times New Roman"/>
                <w:color w:val="555555"/>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3CF323DE"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56B3E2AC"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4E0BD752"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375041C7"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1CF832BB"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78BEF5B0"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50E46543"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r>
      <w:tr w:rsidR="003527EA" w:rsidRPr="003527EA" w14:paraId="02AC13E4" w14:textId="77777777" w:rsidTr="003527EA">
        <w:trPr>
          <w:tblCellSpacing w:w="15" w:type="dxa"/>
        </w:trPr>
        <w:tc>
          <w:tcPr>
            <w:tcW w:w="599" w:type="dxa"/>
            <w:tcBorders>
              <w:top w:val="nil"/>
              <w:left w:val="nil"/>
              <w:bottom w:val="nil"/>
              <w:right w:val="nil"/>
            </w:tcBorders>
            <w:tcMar>
              <w:top w:w="60" w:type="dxa"/>
              <w:left w:w="75" w:type="dxa"/>
              <w:bottom w:w="60" w:type="dxa"/>
              <w:right w:w="150" w:type="dxa"/>
            </w:tcMar>
            <w:vAlign w:val="center"/>
            <w:hideMark/>
          </w:tcPr>
          <w:p w14:paraId="53DEE5DE" w14:textId="77777777" w:rsidR="003527EA" w:rsidRPr="003527EA" w:rsidRDefault="003527EA" w:rsidP="003527EA">
            <w:pP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b/>
                <w:bCs/>
                <w:color w:val="555555"/>
                <w:sz w:val="12"/>
                <w:szCs w:val="12"/>
                <w:bdr w:val="none" w:sz="0" w:space="0" w:color="auto" w:frame="1"/>
                <w:lang w:val="tr-TR" w:eastAsia="tr-TR"/>
              </w:rPr>
              <w:t>PÇ-5</w:t>
            </w:r>
          </w:p>
        </w:tc>
        <w:tc>
          <w:tcPr>
            <w:tcW w:w="0" w:type="auto"/>
            <w:tcBorders>
              <w:top w:val="nil"/>
              <w:left w:val="nil"/>
              <w:bottom w:val="nil"/>
              <w:right w:val="nil"/>
            </w:tcBorders>
            <w:tcMar>
              <w:top w:w="60" w:type="dxa"/>
              <w:left w:w="75" w:type="dxa"/>
              <w:bottom w:w="60" w:type="dxa"/>
              <w:right w:w="150" w:type="dxa"/>
            </w:tcMar>
            <w:vAlign w:val="center"/>
            <w:hideMark/>
          </w:tcPr>
          <w:p w14:paraId="2925503D" w14:textId="77777777" w:rsidR="003527EA" w:rsidRPr="003527EA" w:rsidRDefault="003527EA" w:rsidP="003527EA">
            <w:pPr>
              <w:rPr>
                <w:rFonts w:ascii="Times New Roman" w:eastAsia="Times New Roman" w:hAnsi="Times New Roman" w:cs="Times New Roman"/>
                <w:color w:val="555555"/>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1783FECB"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3DD261ED"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4B039312"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c>
          <w:tcPr>
            <w:tcW w:w="0" w:type="auto"/>
            <w:tcBorders>
              <w:top w:val="nil"/>
              <w:left w:val="nil"/>
              <w:bottom w:val="nil"/>
              <w:right w:val="nil"/>
            </w:tcBorders>
            <w:tcMar>
              <w:top w:w="60" w:type="dxa"/>
              <w:left w:w="75" w:type="dxa"/>
              <w:bottom w:w="60" w:type="dxa"/>
              <w:right w:w="150" w:type="dxa"/>
            </w:tcMar>
            <w:vAlign w:val="center"/>
            <w:hideMark/>
          </w:tcPr>
          <w:p w14:paraId="632DE870"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733AF4CA"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37CDDCFF"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6FA406F7"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r>
      <w:tr w:rsidR="003527EA" w:rsidRPr="003527EA" w14:paraId="0253DC8C" w14:textId="77777777" w:rsidTr="003527EA">
        <w:trPr>
          <w:tblCellSpacing w:w="15" w:type="dxa"/>
        </w:trPr>
        <w:tc>
          <w:tcPr>
            <w:tcW w:w="599" w:type="dxa"/>
            <w:tcBorders>
              <w:top w:val="nil"/>
              <w:left w:val="nil"/>
              <w:bottom w:val="nil"/>
              <w:right w:val="nil"/>
            </w:tcBorders>
            <w:shd w:val="clear" w:color="auto" w:fill="F9F9F9"/>
            <w:tcMar>
              <w:top w:w="60" w:type="dxa"/>
              <w:left w:w="75" w:type="dxa"/>
              <w:bottom w:w="60" w:type="dxa"/>
              <w:right w:w="150" w:type="dxa"/>
            </w:tcMar>
            <w:vAlign w:val="center"/>
            <w:hideMark/>
          </w:tcPr>
          <w:p w14:paraId="1E83C382" w14:textId="77777777" w:rsidR="003527EA" w:rsidRPr="003527EA" w:rsidRDefault="003527EA" w:rsidP="003527EA">
            <w:pP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b/>
                <w:bCs/>
                <w:color w:val="555555"/>
                <w:sz w:val="12"/>
                <w:szCs w:val="12"/>
                <w:bdr w:val="none" w:sz="0" w:space="0" w:color="auto" w:frame="1"/>
                <w:lang w:val="tr-TR" w:eastAsia="tr-TR"/>
              </w:rPr>
              <w:t>PÇ-6</w:t>
            </w: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3FF0161D" w14:textId="77777777" w:rsidR="003527EA" w:rsidRPr="003527EA" w:rsidRDefault="003527EA" w:rsidP="003527EA">
            <w:pPr>
              <w:rPr>
                <w:rFonts w:ascii="Times New Roman" w:eastAsia="Times New Roman" w:hAnsi="Times New Roman" w:cs="Times New Roman"/>
                <w:color w:val="555555"/>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788D36BD"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5C79F98E"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4E679108"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7633AE94"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37BD5954"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7618C534"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2F5245FE"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r>
      <w:tr w:rsidR="003527EA" w:rsidRPr="003527EA" w14:paraId="6D440CEE" w14:textId="77777777" w:rsidTr="003527EA">
        <w:trPr>
          <w:tblCellSpacing w:w="15" w:type="dxa"/>
        </w:trPr>
        <w:tc>
          <w:tcPr>
            <w:tcW w:w="599" w:type="dxa"/>
            <w:tcBorders>
              <w:top w:val="nil"/>
              <w:left w:val="nil"/>
              <w:bottom w:val="nil"/>
              <w:right w:val="nil"/>
            </w:tcBorders>
            <w:tcMar>
              <w:top w:w="60" w:type="dxa"/>
              <w:left w:w="75" w:type="dxa"/>
              <w:bottom w:w="60" w:type="dxa"/>
              <w:right w:w="150" w:type="dxa"/>
            </w:tcMar>
            <w:vAlign w:val="center"/>
            <w:hideMark/>
          </w:tcPr>
          <w:p w14:paraId="66408DF8" w14:textId="77777777" w:rsidR="003527EA" w:rsidRPr="003527EA" w:rsidRDefault="003527EA" w:rsidP="003527EA">
            <w:pP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b/>
                <w:bCs/>
                <w:color w:val="555555"/>
                <w:sz w:val="12"/>
                <w:szCs w:val="12"/>
                <w:bdr w:val="none" w:sz="0" w:space="0" w:color="auto" w:frame="1"/>
                <w:lang w:val="tr-TR" w:eastAsia="tr-TR"/>
              </w:rPr>
              <w:t>PÇ-7</w:t>
            </w:r>
          </w:p>
        </w:tc>
        <w:tc>
          <w:tcPr>
            <w:tcW w:w="0" w:type="auto"/>
            <w:tcBorders>
              <w:top w:val="nil"/>
              <w:left w:val="nil"/>
              <w:bottom w:val="nil"/>
              <w:right w:val="nil"/>
            </w:tcBorders>
            <w:tcMar>
              <w:top w:w="60" w:type="dxa"/>
              <w:left w:w="75" w:type="dxa"/>
              <w:bottom w:w="60" w:type="dxa"/>
              <w:right w:w="150" w:type="dxa"/>
            </w:tcMar>
            <w:vAlign w:val="center"/>
            <w:hideMark/>
          </w:tcPr>
          <w:p w14:paraId="55935C41" w14:textId="77777777" w:rsidR="003527EA" w:rsidRPr="003527EA" w:rsidRDefault="003527EA" w:rsidP="003527EA">
            <w:pPr>
              <w:rPr>
                <w:rFonts w:ascii="Times New Roman" w:eastAsia="Times New Roman" w:hAnsi="Times New Roman" w:cs="Times New Roman"/>
                <w:color w:val="555555"/>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11470F72"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6E28361E"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17B11576"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7F910D61"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7ABB474F"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c>
          <w:tcPr>
            <w:tcW w:w="0" w:type="auto"/>
            <w:tcBorders>
              <w:top w:val="nil"/>
              <w:left w:val="nil"/>
              <w:bottom w:val="nil"/>
              <w:right w:val="nil"/>
            </w:tcBorders>
            <w:tcMar>
              <w:top w:w="60" w:type="dxa"/>
              <w:left w:w="75" w:type="dxa"/>
              <w:bottom w:w="60" w:type="dxa"/>
              <w:right w:w="150" w:type="dxa"/>
            </w:tcMar>
            <w:vAlign w:val="center"/>
            <w:hideMark/>
          </w:tcPr>
          <w:p w14:paraId="7DAB9250"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3A190791"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r>
      <w:tr w:rsidR="003527EA" w:rsidRPr="003527EA" w14:paraId="20DA160D" w14:textId="77777777" w:rsidTr="003527EA">
        <w:trPr>
          <w:tblCellSpacing w:w="15" w:type="dxa"/>
        </w:trPr>
        <w:tc>
          <w:tcPr>
            <w:tcW w:w="599" w:type="dxa"/>
            <w:tcBorders>
              <w:top w:val="nil"/>
              <w:left w:val="nil"/>
              <w:bottom w:val="nil"/>
              <w:right w:val="nil"/>
            </w:tcBorders>
            <w:shd w:val="clear" w:color="auto" w:fill="F9F9F9"/>
            <w:tcMar>
              <w:top w:w="60" w:type="dxa"/>
              <w:left w:w="75" w:type="dxa"/>
              <w:bottom w:w="60" w:type="dxa"/>
              <w:right w:w="150" w:type="dxa"/>
            </w:tcMar>
            <w:vAlign w:val="center"/>
            <w:hideMark/>
          </w:tcPr>
          <w:p w14:paraId="66B0FCB2" w14:textId="77777777" w:rsidR="003527EA" w:rsidRPr="003527EA" w:rsidRDefault="003527EA" w:rsidP="003527EA">
            <w:pP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b/>
                <w:bCs/>
                <w:color w:val="555555"/>
                <w:sz w:val="12"/>
                <w:szCs w:val="12"/>
                <w:bdr w:val="none" w:sz="0" w:space="0" w:color="auto" w:frame="1"/>
                <w:lang w:val="tr-TR" w:eastAsia="tr-TR"/>
              </w:rPr>
              <w:t>PÇ-8</w:t>
            </w: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2EDB2AC8" w14:textId="77777777" w:rsidR="003527EA" w:rsidRPr="003527EA" w:rsidRDefault="003527EA" w:rsidP="003527EA">
            <w:pPr>
              <w:rPr>
                <w:rFonts w:ascii="Times New Roman" w:eastAsia="Times New Roman" w:hAnsi="Times New Roman" w:cs="Times New Roman"/>
                <w:color w:val="555555"/>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290506A3"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40DC55BC"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5FD1E1D0"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11D0E492"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15DD801F"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6D88D8E3"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35F55C13"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r>
      <w:tr w:rsidR="003527EA" w:rsidRPr="003527EA" w14:paraId="30D3EC0E" w14:textId="77777777" w:rsidTr="003527EA">
        <w:trPr>
          <w:tblCellSpacing w:w="15" w:type="dxa"/>
        </w:trPr>
        <w:tc>
          <w:tcPr>
            <w:tcW w:w="599" w:type="dxa"/>
            <w:tcBorders>
              <w:top w:val="nil"/>
              <w:left w:val="nil"/>
              <w:bottom w:val="nil"/>
              <w:right w:val="nil"/>
            </w:tcBorders>
            <w:tcMar>
              <w:top w:w="60" w:type="dxa"/>
              <w:left w:w="75" w:type="dxa"/>
              <w:bottom w:w="60" w:type="dxa"/>
              <w:right w:w="150" w:type="dxa"/>
            </w:tcMar>
            <w:vAlign w:val="center"/>
            <w:hideMark/>
          </w:tcPr>
          <w:p w14:paraId="698CBFB2" w14:textId="77777777" w:rsidR="003527EA" w:rsidRPr="003527EA" w:rsidRDefault="003527EA" w:rsidP="003527EA">
            <w:pP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b/>
                <w:bCs/>
                <w:color w:val="555555"/>
                <w:sz w:val="12"/>
                <w:szCs w:val="12"/>
                <w:bdr w:val="none" w:sz="0" w:space="0" w:color="auto" w:frame="1"/>
                <w:lang w:val="tr-TR" w:eastAsia="tr-TR"/>
              </w:rPr>
              <w:t>PÇ-9</w:t>
            </w:r>
          </w:p>
        </w:tc>
        <w:tc>
          <w:tcPr>
            <w:tcW w:w="0" w:type="auto"/>
            <w:tcBorders>
              <w:top w:val="nil"/>
              <w:left w:val="nil"/>
              <w:bottom w:val="nil"/>
              <w:right w:val="nil"/>
            </w:tcBorders>
            <w:tcMar>
              <w:top w:w="60" w:type="dxa"/>
              <w:left w:w="75" w:type="dxa"/>
              <w:bottom w:w="60" w:type="dxa"/>
              <w:right w:w="150" w:type="dxa"/>
            </w:tcMar>
            <w:vAlign w:val="center"/>
            <w:hideMark/>
          </w:tcPr>
          <w:p w14:paraId="57A2FABC" w14:textId="77777777" w:rsidR="003527EA" w:rsidRPr="003527EA" w:rsidRDefault="003527EA" w:rsidP="003527EA">
            <w:pPr>
              <w:rPr>
                <w:rFonts w:ascii="Times New Roman" w:eastAsia="Times New Roman" w:hAnsi="Times New Roman" w:cs="Times New Roman"/>
                <w:color w:val="555555"/>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2279EDCB"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3AA44303"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4AABA1C1"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356956E2"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2536F9EA"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491E495E"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c>
          <w:tcPr>
            <w:tcW w:w="0" w:type="auto"/>
            <w:tcBorders>
              <w:top w:val="nil"/>
              <w:left w:val="nil"/>
              <w:bottom w:val="nil"/>
              <w:right w:val="nil"/>
            </w:tcBorders>
            <w:tcMar>
              <w:top w:w="60" w:type="dxa"/>
              <w:left w:w="75" w:type="dxa"/>
              <w:bottom w:w="60" w:type="dxa"/>
              <w:right w:w="150" w:type="dxa"/>
            </w:tcMar>
            <w:vAlign w:val="center"/>
            <w:hideMark/>
          </w:tcPr>
          <w:p w14:paraId="29F1804E"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p>
        </w:tc>
      </w:tr>
      <w:tr w:rsidR="003527EA" w:rsidRPr="003527EA" w14:paraId="53A6BA07" w14:textId="77777777" w:rsidTr="003527EA">
        <w:trPr>
          <w:tblCellSpacing w:w="15" w:type="dxa"/>
        </w:trPr>
        <w:tc>
          <w:tcPr>
            <w:tcW w:w="599" w:type="dxa"/>
            <w:tcBorders>
              <w:top w:val="nil"/>
              <w:left w:val="nil"/>
              <w:bottom w:val="nil"/>
              <w:right w:val="nil"/>
            </w:tcBorders>
            <w:shd w:val="clear" w:color="auto" w:fill="F9F9F9"/>
            <w:tcMar>
              <w:top w:w="60" w:type="dxa"/>
              <w:left w:w="75" w:type="dxa"/>
              <w:bottom w:w="60" w:type="dxa"/>
              <w:right w:w="150" w:type="dxa"/>
            </w:tcMar>
            <w:vAlign w:val="center"/>
            <w:hideMark/>
          </w:tcPr>
          <w:p w14:paraId="4D13A602" w14:textId="77777777" w:rsidR="003527EA" w:rsidRPr="003527EA" w:rsidRDefault="003527EA" w:rsidP="003527EA">
            <w:pP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b/>
                <w:bCs/>
                <w:color w:val="555555"/>
                <w:sz w:val="12"/>
                <w:szCs w:val="12"/>
                <w:bdr w:val="none" w:sz="0" w:space="0" w:color="auto" w:frame="1"/>
                <w:lang w:val="tr-TR" w:eastAsia="tr-TR"/>
              </w:rPr>
              <w:t>PÇ-10</w:t>
            </w: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05D47B2A" w14:textId="77777777" w:rsidR="003527EA" w:rsidRPr="003527EA" w:rsidRDefault="003527EA" w:rsidP="003527EA">
            <w:pPr>
              <w:rPr>
                <w:rFonts w:ascii="Times New Roman" w:eastAsia="Times New Roman" w:hAnsi="Times New Roman" w:cs="Times New Roman"/>
                <w:color w:val="555555"/>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4385A4F8"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79168619"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70235C46"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1797D88D"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375B5B16"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46C227DE"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2180576D"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r>
      <w:tr w:rsidR="003527EA" w:rsidRPr="003527EA" w14:paraId="260DE852" w14:textId="77777777" w:rsidTr="003527EA">
        <w:trPr>
          <w:tblCellSpacing w:w="15" w:type="dxa"/>
        </w:trPr>
        <w:tc>
          <w:tcPr>
            <w:tcW w:w="599" w:type="dxa"/>
            <w:tcBorders>
              <w:top w:val="nil"/>
              <w:left w:val="nil"/>
              <w:bottom w:val="nil"/>
              <w:right w:val="nil"/>
            </w:tcBorders>
            <w:tcMar>
              <w:top w:w="60" w:type="dxa"/>
              <w:left w:w="75" w:type="dxa"/>
              <w:bottom w:w="60" w:type="dxa"/>
              <w:right w:w="150" w:type="dxa"/>
            </w:tcMar>
            <w:vAlign w:val="center"/>
            <w:hideMark/>
          </w:tcPr>
          <w:p w14:paraId="3E3B78AF" w14:textId="77777777" w:rsidR="003527EA" w:rsidRPr="003527EA" w:rsidRDefault="003527EA" w:rsidP="003527EA">
            <w:pP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b/>
                <w:bCs/>
                <w:color w:val="555555"/>
                <w:sz w:val="12"/>
                <w:szCs w:val="12"/>
                <w:bdr w:val="none" w:sz="0" w:space="0" w:color="auto" w:frame="1"/>
                <w:lang w:val="tr-TR" w:eastAsia="tr-TR"/>
              </w:rPr>
              <w:t>PÇ-11</w:t>
            </w:r>
          </w:p>
        </w:tc>
        <w:tc>
          <w:tcPr>
            <w:tcW w:w="0" w:type="auto"/>
            <w:tcBorders>
              <w:top w:val="nil"/>
              <w:left w:val="nil"/>
              <w:bottom w:val="nil"/>
              <w:right w:val="nil"/>
            </w:tcBorders>
            <w:tcMar>
              <w:top w:w="60" w:type="dxa"/>
              <w:left w:w="75" w:type="dxa"/>
              <w:bottom w:w="60" w:type="dxa"/>
              <w:right w:w="150" w:type="dxa"/>
            </w:tcMar>
            <w:vAlign w:val="center"/>
            <w:hideMark/>
          </w:tcPr>
          <w:p w14:paraId="0A9198C2" w14:textId="77777777" w:rsidR="003527EA" w:rsidRPr="003527EA" w:rsidRDefault="003527EA" w:rsidP="003527EA">
            <w:pPr>
              <w:rPr>
                <w:rFonts w:ascii="Times New Roman" w:eastAsia="Times New Roman" w:hAnsi="Times New Roman" w:cs="Times New Roman"/>
                <w:color w:val="555555"/>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0E9E1363"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615A6653"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6414622E"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7D076B5B"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20AE6A70"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5E35FF36"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c>
          <w:tcPr>
            <w:tcW w:w="0" w:type="auto"/>
            <w:tcBorders>
              <w:top w:val="nil"/>
              <w:left w:val="nil"/>
              <w:bottom w:val="nil"/>
              <w:right w:val="nil"/>
            </w:tcBorders>
            <w:tcMar>
              <w:top w:w="60" w:type="dxa"/>
              <w:left w:w="75" w:type="dxa"/>
              <w:bottom w:w="60" w:type="dxa"/>
              <w:right w:w="150" w:type="dxa"/>
            </w:tcMar>
            <w:vAlign w:val="center"/>
            <w:hideMark/>
          </w:tcPr>
          <w:p w14:paraId="588CA11E"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r>
      <w:tr w:rsidR="003527EA" w:rsidRPr="003527EA" w14:paraId="68D91A2B" w14:textId="77777777" w:rsidTr="003527EA">
        <w:trPr>
          <w:tblCellSpacing w:w="15" w:type="dxa"/>
        </w:trPr>
        <w:tc>
          <w:tcPr>
            <w:tcW w:w="599" w:type="dxa"/>
            <w:tcBorders>
              <w:top w:val="nil"/>
              <w:left w:val="nil"/>
              <w:bottom w:val="nil"/>
              <w:right w:val="nil"/>
            </w:tcBorders>
            <w:shd w:val="clear" w:color="auto" w:fill="F9F9F9"/>
            <w:tcMar>
              <w:top w:w="60" w:type="dxa"/>
              <w:left w:w="75" w:type="dxa"/>
              <w:bottom w:w="60" w:type="dxa"/>
              <w:right w:w="150" w:type="dxa"/>
            </w:tcMar>
            <w:vAlign w:val="center"/>
            <w:hideMark/>
          </w:tcPr>
          <w:p w14:paraId="7E966541" w14:textId="77777777" w:rsidR="003527EA" w:rsidRPr="003527EA" w:rsidRDefault="003527EA" w:rsidP="003527EA">
            <w:pP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b/>
                <w:bCs/>
                <w:color w:val="555555"/>
                <w:sz w:val="12"/>
                <w:szCs w:val="12"/>
                <w:bdr w:val="none" w:sz="0" w:space="0" w:color="auto" w:frame="1"/>
                <w:lang w:val="tr-TR" w:eastAsia="tr-TR"/>
              </w:rPr>
              <w:t>PÇ-12</w:t>
            </w: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6AB77C27" w14:textId="77777777" w:rsidR="003527EA" w:rsidRPr="003527EA" w:rsidRDefault="003527EA" w:rsidP="003527EA">
            <w:pPr>
              <w:rPr>
                <w:rFonts w:ascii="Times New Roman" w:eastAsia="Times New Roman" w:hAnsi="Times New Roman" w:cs="Times New Roman"/>
                <w:color w:val="555555"/>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1C22C2A8"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7C925C60"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15EEDBAB"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076DEE4A"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1F5B4515"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0B75F2F3"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c>
          <w:tcPr>
            <w:tcW w:w="0" w:type="auto"/>
            <w:tcBorders>
              <w:top w:val="nil"/>
              <w:left w:val="nil"/>
              <w:bottom w:val="nil"/>
              <w:right w:val="nil"/>
            </w:tcBorders>
            <w:shd w:val="clear" w:color="auto" w:fill="F9F9F9"/>
            <w:tcMar>
              <w:top w:w="60" w:type="dxa"/>
              <w:left w:w="75" w:type="dxa"/>
              <w:bottom w:w="60" w:type="dxa"/>
              <w:right w:w="150" w:type="dxa"/>
            </w:tcMar>
            <w:vAlign w:val="center"/>
            <w:hideMark/>
          </w:tcPr>
          <w:p w14:paraId="46F61038"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p>
        </w:tc>
      </w:tr>
      <w:tr w:rsidR="003527EA" w:rsidRPr="003527EA" w14:paraId="3CD3BE43" w14:textId="77777777" w:rsidTr="003527EA">
        <w:trPr>
          <w:tblCellSpacing w:w="15" w:type="dxa"/>
        </w:trPr>
        <w:tc>
          <w:tcPr>
            <w:tcW w:w="599" w:type="dxa"/>
            <w:tcBorders>
              <w:top w:val="nil"/>
              <w:left w:val="nil"/>
              <w:bottom w:val="nil"/>
              <w:right w:val="nil"/>
            </w:tcBorders>
            <w:tcMar>
              <w:top w:w="60" w:type="dxa"/>
              <w:left w:w="75" w:type="dxa"/>
              <w:bottom w:w="60" w:type="dxa"/>
              <w:right w:w="150" w:type="dxa"/>
            </w:tcMar>
            <w:vAlign w:val="center"/>
            <w:hideMark/>
          </w:tcPr>
          <w:p w14:paraId="6BCDDE0D" w14:textId="77777777" w:rsidR="003527EA" w:rsidRPr="003527EA" w:rsidRDefault="003527EA" w:rsidP="003527EA">
            <w:pP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b/>
                <w:bCs/>
                <w:color w:val="555555"/>
                <w:sz w:val="12"/>
                <w:szCs w:val="12"/>
                <w:bdr w:val="none" w:sz="0" w:space="0" w:color="auto" w:frame="1"/>
                <w:lang w:val="tr-TR" w:eastAsia="tr-TR"/>
              </w:rPr>
              <w:t>PÇ-13</w:t>
            </w:r>
          </w:p>
        </w:tc>
        <w:tc>
          <w:tcPr>
            <w:tcW w:w="0" w:type="auto"/>
            <w:tcBorders>
              <w:top w:val="nil"/>
              <w:left w:val="nil"/>
              <w:bottom w:val="nil"/>
              <w:right w:val="nil"/>
            </w:tcBorders>
            <w:tcMar>
              <w:top w:w="60" w:type="dxa"/>
              <w:left w:w="75" w:type="dxa"/>
              <w:bottom w:w="60" w:type="dxa"/>
              <w:right w:w="150" w:type="dxa"/>
            </w:tcMar>
            <w:vAlign w:val="center"/>
            <w:hideMark/>
          </w:tcPr>
          <w:p w14:paraId="53CC9148" w14:textId="77777777" w:rsidR="003527EA" w:rsidRPr="003527EA" w:rsidRDefault="003527EA" w:rsidP="003527EA">
            <w:pPr>
              <w:rPr>
                <w:rFonts w:ascii="Times New Roman" w:eastAsia="Times New Roman" w:hAnsi="Times New Roman" w:cs="Times New Roman"/>
                <w:color w:val="555555"/>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69EE5B09"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782746FA"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c>
          <w:tcPr>
            <w:tcW w:w="0" w:type="auto"/>
            <w:tcBorders>
              <w:top w:val="nil"/>
              <w:left w:val="nil"/>
              <w:bottom w:val="nil"/>
              <w:right w:val="nil"/>
            </w:tcBorders>
            <w:tcMar>
              <w:top w:w="60" w:type="dxa"/>
              <w:left w:w="75" w:type="dxa"/>
              <w:bottom w:w="60" w:type="dxa"/>
              <w:right w:w="150" w:type="dxa"/>
            </w:tcMar>
            <w:vAlign w:val="center"/>
            <w:hideMark/>
          </w:tcPr>
          <w:p w14:paraId="15DAD571"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c>
          <w:tcPr>
            <w:tcW w:w="0" w:type="auto"/>
            <w:tcBorders>
              <w:top w:val="nil"/>
              <w:left w:val="nil"/>
              <w:bottom w:val="nil"/>
              <w:right w:val="nil"/>
            </w:tcBorders>
            <w:tcMar>
              <w:top w:w="60" w:type="dxa"/>
              <w:left w:w="75" w:type="dxa"/>
              <w:bottom w:w="60" w:type="dxa"/>
              <w:right w:w="150" w:type="dxa"/>
            </w:tcMar>
            <w:vAlign w:val="center"/>
            <w:hideMark/>
          </w:tcPr>
          <w:p w14:paraId="073B03D4"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7E0EA332"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1297A470" w14:textId="77777777" w:rsidR="003527EA" w:rsidRPr="003527EA" w:rsidRDefault="003527EA" w:rsidP="003527EA">
            <w:pPr>
              <w:jc w:val="center"/>
              <w:rPr>
                <w:rFonts w:ascii="Times New Roman" w:eastAsia="Times New Roman" w:hAnsi="Times New Roman" w:cs="Times New Roman"/>
                <w:sz w:val="12"/>
                <w:szCs w:val="12"/>
                <w:lang w:val="tr-TR" w:eastAsia="tr-TR"/>
              </w:rPr>
            </w:pPr>
          </w:p>
        </w:tc>
        <w:tc>
          <w:tcPr>
            <w:tcW w:w="0" w:type="auto"/>
            <w:tcBorders>
              <w:top w:val="nil"/>
              <w:left w:val="nil"/>
              <w:bottom w:val="nil"/>
              <w:right w:val="nil"/>
            </w:tcBorders>
            <w:tcMar>
              <w:top w:w="60" w:type="dxa"/>
              <w:left w:w="75" w:type="dxa"/>
              <w:bottom w:w="60" w:type="dxa"/>
              <w:right w:w="150" w:type="dxa"/>
            </w:tcMar>
            <w:vAlign w:val="center"/>
            <w:hideMark/>
          </w:tcPr>
          <w:p w14:paraId="5E8C061F" w14:textId="77777777" w:rsidR="003527EA" w:rsidRPr="003527EA" w:rsidRDefault="003527EA" w:rsidP="003527EA">
            <w:pPr>
              <w:jc w:val="center"/>
              <w:rPr>
                <w:rFonts w:ascii="Times New Roman" w:eastAsia="Times New Roman" w:hAnsi="Times New Roman" w:cs="Times New Roman"/>
                <w:color w:val="555555"/>
                <w:sz w:val="12"/>
                <w:szCs w:val="12"/>
                <w:lang w:val="tr-TR" w:eastAsia="tr-TR"/>
              </w:rPr>
            </w:pPr>
            <w:r w:rsidRPr="003527EA">
              <w:rPr>
                <w:rFonts w:ascii="Times New Roman" w:eastAsia="Times New Roman" w:hAnsi="Times New Roman" w:cs="Times New Roman"/>
                <w:color w:val="555555"/>
                <w:sz w:val="12"/>
                <w:szCs w:val="12"/>
                <w:lang w:val="tr-TR" w:eastAsia="tr-TR"/>
              </w:rPr>
              <w:t>X</w:t>
            </w:r>
          </w:p>
        </w:tc>
      </w:tr>
    </w:tbl>
    <w:p w14:paraId="1FE44B7C" w14:textId="143098D6" w:rsidR="00013AD3" w:rsidRPr="003527EA" w:rsidRDefault="00013AD3" w:rsidP="006A7D61">
      <w:pPr>
        <w:ind w:left="-1560" w:right="-1623"/>
        <w:rPr>
          <w:rFonts w:ascii="Times New Roman" w:hAnsi="Times New Roman" w:cs="Times New Roman"/>
          <w:sz w:val="12"/>
          <w:szCs w:val="12"/>
        </w:rPr>
      </w:pPr>
    </w:p>
    <w:p w14:paraId="2763F37B" w14:textId="252891C0" w:rsidR="00013AD3" w:rsidRPr="00E00658" w:rsidRDefault="00E00658" w:rsidP="00E00658">
      <w:pPr>
        <w:ind w:left="-1560" w:right="-1623"/>
        <w:jc w:val="center"/>
        <w:rPr>
          <w:rFonts w:ascii="Times New Roman" w:hAnsi="Times New Roman" w:cs="Times New Roman"/>
          <w:b/>
          <w:sz w:val="32"/>
          <w:szCs w:val="32"/>
        </w:rPr>
      </w:pPr>
      <w:r w:rsidRPr="00E00658">
        <w:rPr>
          <w:rFonts w:ascii="Times New Roman" w:hAnsi="Times New Roman" w:cs="Times New Roman"/>
          <w:b/>
          <w:sz w:val="32"/>
          <w:szCs w:val="32"/>
        </w:rPr>
        <w:lastRenderedPageBreak/>
        <w:t>DERS İÇER</w:t>
      </w:r>
      <w:r>
        <w:rPr>
          <w:rFonts w:ascii="Times New Roman" w:hAnsi="Times New Roman" w:cs="Times New Roman"/>
          <w:b/>
          <w:sz w:val="32"/>
          <w:szCs w:val="32"/>
        </w:rPr>
        <w:t>İ</w:t>
      </w:r>
      <w:r w:rsidRPr="00E00658">
        <w:rPr>
          <w:rFonts w:ascii="Times New Roman" w:hAnsi="Times New Roman" w:cs="Times New Roman"/>
          <w:b/>
          <w:sz w:val="32"/>
          <w:szCs w:val="32"/>
        </w:rPr>
        <w:t>KLERİ</w:t>
      </w:r>
    </w:p>
    <w:p w14:paraId="1A4EF00F" w14:textId="615C3355" w:rsidR="00013AD3" w:rsidRDefault="00013AD3" w:rsidP="006A7D61">
      <w:pPr>
        <w:ind w:left="-1560" w:right="-1623"/>
        <w:rPr>
          <w:rFonts w:ascii="Times New Roman" w:hAnsi="Times New Roman" w:cs="Times New Roman"/>
        </w:rPr>
      </w:pPr>
    </w:p>
    <w:p w14:paraId="4E948E5D" w14:textId="29C6EE36" w:rsidR="006963A6" w:rsidRPr="006963A6" w:rsidRDefault="006963A6" w:rsidP="006A7D61">
      <w:pPr>
        <w:ind w:left="-1560" w:right="-1623"/>
        <w:rPr>
          <w:rFonts w:ascii="Times New Roman" w:hAnsi="Times New Roman" w:cs="Times New Roman"/>
          <w:b/>
        </w:rPr>
      </w:pPr>
      <w:r w:rsidRPr="006963A6">
        <w:rPr>
          <w:rFonts w:ascii="Times New Roman" w:hAnsi="Times New Roman" w:cs="Times New Roman"/>
          <w:b/>
        </w:rPr>
        <w:t>I.YARIYIL</w:t>
      </w:r>
    </w:p>
    <w:p w14:paraId="3FBC2876" w14:textId="77777777" w:rsidR="006963A6" w:rsidRDefault="006963A6" w:rsidP="006A7D61">
      <w:pPr>
        <w:ind w:left="-1560" w:right="-1623"/>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953658" w14:paraId="3355CF47" w14:textId="77777777" w:rsidTr="006963A6">
        <w:tc>
          <w:tcPr>
            <w:tcW w:w="1526" w:type="dxa"/>
          </w:tcPr>
          <w:p w14:paraId="79C3105D" w14:textId="2678FE13" w:rsidR="00953658" w:rsidRPr="00953658" w:rsidRDefault="00953658" w:rsidP="006A7D61">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4B57BAF8" w14:textId="4EED03C0" w:rsidR="00953658" w:rsidRPr="00953658" w:rsidRDefault="00953658" w:rsidP="006A7D61">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7FAC873E" w14:textId="30547C00" w:rsidR="00953658" w:rsidRPr="00953658" w:rsidRDefault="00953658" w:rsidP="006A7D61">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18CD5CD9" w14:textId="3E0AFC1C" w:rsidR="00953658" w:rsidRPr="00953658" w:rsidRDefault="00953658" w:rsidP="006A7D61">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196FA61C" w14:textId="38E7B6C2" w:rsidR="00953658" w:rsidRPr="00953658" w:rsidRDefault="00953658" w:rsidP="006A7D61">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6B443944" w14:textId="2796684D" w:rsidR="00953658" w:rsidRPr="00953658" w:rsidRDefault="00953658" w:rsidP="006A7D61">
            <w:pPr>
              <w:ind w:right="-1623"/>
              <w:rPr>
                <w:rFonts w:ascii="Times New Roman" w:hAnsi="Times New Roman" w:cs="Times New Roman"/>
                <w:b/>
              </w:rPr>
            </w:pPr>
            <w:r w:rsidRPr="00953658">
              <w:rPr>
                <w:rFonts w:ascii="Times New Roman" w:hAnsi="Times New Roman" w:cs="Times New Roman"/>
                <w:b/>
              </w:rPr>
              <w:t>AKTS</w:t>
            </w:r>
          </w:p>
        </w:tc>
      </w:tr>
      <w:tr w:rsidR="00953658" w14:paraId="1C8562D1" w14:textId="77777777" w:rsidTr="006963A6">
        <w:tc>
          <w:tcPr>
            <w:tcW w:w="1526" w:type="dxa"/>
          </w:tcPr>
          <w:p w14:paraId="7DFDAE15" w14:textId="06E58C77" w:rsidR="00953658" w:rsidRDefault="00953658" w:rsidP="006A7D61">
            <w:pPr>
              <w:ind w:right="-1623"/>
              <w:rPr>
                <w:rFonts w:ascii="Times New Roman" w:hAnsi="Times New Roman" w:cs="Times New Roman"/>
              </w:rPr>
            </w:pPr>
            <w:r>
              <w:rPr>
                <w:rFonts w:ascii="Times New Roman" w:hAnsi="Times New Roman" w:cs="Times New Roman"/>
              </w:rPr>
              <w:t>ATA 101</w:t>
            </w:r>
          </w:p>
        </w:tc>
        <w:tc>
          <w:tcPr>
            <w:tcW w:w="5529" w:type="dxa"/>
          </w:tcPr>
          <w:p w14:paraId="080C4CED" w14:textId="7854CC3F" w:rsidR="00953658" w:rsidRDefault="00953658" w:rsidP="006A7D61">
            <w:pPr>
              <w:ind w:right="-1623"/>
              <w:rPr>
                <w:rFonts w:ascii="Times New Roman" w:hAnsi="Times New Roman" w:cs="Times New Roman"/>
              </w:rPr>
            </w:pPr>
            <w:r>
              <w:rPr>
                <w:rFonts w:ascii="Times New Roman" w:hAnsi="Times New Roman" w:cs="Times New Roman"/>
              </w:rPr>
              <w:t>Atatürk İlkeleri ve İnkılap Tarihi I</w:t>
            </w:r>
          </w:p>
        </w:tc>
        <w:tc>
          <w:tcPr>
            <w:tcW w:w="1134" w:type="dxa"/>
          </w:tcPr>
          <w:p w14:paraId="5AEFC5C9" w14:textId="0A3ED270" w:rsidR="00953658" w:rsidRDefault="00953658" w:rsidP="006A7D61">
            <w:pPr>
              <w:ind w:right="-1623"/>
              <w:rPr>
                <w:rFonts w:ascii="Times New Roman" w:hAnsi="Times New Roman" w:cs="Times New Roman"/>
              </w:rPr>
            </w:pPr>
            <w:r>
              <w:rPr>
                <w:rFonts w:ascii="Times New Roman" w:hAnsi="Times New Roman" w:cs="Times New Roman"/>
              </w:rPr>
              <w:t>2</w:t>
            </w:r>
          </w:p>
        </w:tc>
        <w:tc>
          <w:tcPr>
            <w:tcW w:w="1276" w:type="dxa"/>
          </w:tcPr>
          <w:p w14:paraId="3B8397DF" w14:textId="271BB681" w:rsidR="00953658" w:rsidRDefault="00953658" w:rsidP="006A7D61">
            <w:pPr>
              <w:ind w:right="-1623"/>
              <w:rPr>
                <w:rFonts w:ascii="Times New Roman" w:hAnsi="Times New Roman" w:cs="Times New Roman"/>
              </w:rPr>
            </w:pPr>
            <w:r>
              <w:rPr>
                <w:rFonts w:ascii="Times New Roman" w:hAnsi="Times New Roman" w:cs="Times New Roman"/>
              </w:rPr>
              <w:t>0</w:t>
            </w:r>
          </w:p>
        </w:tc>
        <w:tc>
          <w:tcPr>
            <w:tcW w:w="850" w:type="dxa"/>
          </w:tcPr>
          <w:p w14:paraId="42661669" w14:textId="6D3545F5" w:rsidR="00953658" w:rsidRDefault="00953658" w:rsidP="006A7D61">
            <w:pPr>
              <w:ind w:right="-1623"/>
              <w:rPr>
                <w:rFonts w:ascii="Times New Roman" w:hAnsi="Times New Roman" w:cs="Times New Roman"/>
              </w:rPr>
            </w:pPr>
            <w:r>
              <w:rPr>
                <w:rFonts w:ascii="Times New Roman" w:hAnsi="Times New Roman" w:cs="Times New Roman"/>
              </w:rPr>
              <w:t>2</w:t>
            </w:r>
          </w:p>
        </w:tc>
        <w:tc>
          <w:tcPr>
            <w:tcW w:w="992" w:type="dxa"/>
          </w:tcPr>
          <w:p w14:paraId="61769029" w14:textId="2FC9B2B4" w:rsidR="00953658" w:rsidRDefault="00953658" w:rsidP="006A7D61">
            <w:pPr>
              <w:ind w:right="-1623"/>
              <w:rPr>
                <w:rFonts w:ascii="Times New Roman" w:hAnsi="Times New Roman" w:cs="Times New Roman"/>
              </w:rPr>
            </w:pPr>
            <w:r>
              <w:rPr>
                <w:rFonts w:ascii="Times New Roman" w:hAnsi="Times New Roman" w:cs="Times New Roman"/>
              </w:rPr>
              <w:t>1</w:t>
            </w:r>
          </w:p>
        </w:tc>
      </w:tr>
      <w:tr w:rsidR="00953658" w14:paraId="01CBBC81" w14:textId="77777777" w:rsidTr="0083570D">
        <w:tc>
          <w:tcPr>
            <w:tcW w:w="11307" w:type="dxa"/>
            <w:gridSpan w:val="6"/>
          </w:tcPr>
          <w:p w14:paraId="57EEDE1C" w14:textId="76F19A56" w:rsidR="00953658" w:rsidRDefault="00953658" w:rsidP="00953658">
            <w:pPr>
              <w:ind w:right="-1623"/>
              <w:jc w:val="center"/>
              <w:rPr>
                <w:rFonts w:ascii="Times New Roman" w:hAnsi="Times New Roman" w:cs="Times New Roman"/>
              </w:rPr>
            </w:pPr>
            <w:r>
              <w:rPr>
                <w:rFonts w:ascii="Times New Roman" w:hAnsi="Times New Roman" w:cs="Times New Roman"/>
              </w:rPr>
              <w:t>DERSİN İÇERİĞİ</w:t>
            </w:r>
          </w:p>
        </w:tc>
      </w:tr>
      <w:tr w:rsidR="00953658" w14:paraId="558A5687" w14:textId="77777777" w:rsidTr="0083570D">
        <w:tc>
          <w:tcPr>
            <w:tcW w:w="11307" w:type="dxa"/>
            <w:gridSpan w:val="6"/>
          </w:tcPr>
          <w:p w14:paraId="15C8DB1B" w14:textId="2DA9160A" w:rsidR="00953658" w:rsidRPr="00FA321D" w:rsidRDefault="00FA321D" w:rsidP="006963A6">
            <w:pPr>
              <w:rPr>
                <w:rFonts w:ascii="Times New Roman" w:hAnsi="Times New Roman" w:cs="Times New Roman"/>
              </w:rPr>
            </w:pPr>
            <w:r w:rsidRPr="00FA321D">
              <w:rPr>
                <w:rFonts w:ascii="Times New Roman" w:hAnsi="Times New Roman" w:cs="Times New Roman"/>
                <w:shd w:val="clear" w:color="auto" w:fill="FFFFFF"/>
              </w:rPr>
              <w:t>Temel Kavramlar, Modernleşme Süreci ve Osmanlı Devleti’nin Çöküş Sebepleri, Türk Yenileşme Hareketleri, I. Dünya Savaşı, Türk Milli Mücadelesi.</w:t>
            </w:r>
          </w:p>
        </w:tc>
      </w:tr>
    </w:tbl>
    <w:p w14:paraId="40831C4E" w14:textId="00E1B415" w:rsidR="00953658" w:rsidRDefault="00953658" w:rsidP="006A7D61">
      <w:pPr>
        <w:ind w:left="-1560" w:right="-1623"/>
        <w:rPr>
          <w:rFonts w:ascii="Times New Roman" w:hAnsi="Times New Roman" w:cs="Times New Roman"/>
        </w:rPr>
      </w:pPr>
    </w:p>
    <w:p w14:paraId="6DC631A3" w14:textId="676B3A44" w:rsidR="00953658" w:rsidRDefault="00953658" w:rsidP="006A7D61">
      <w:pPr>
        <w:ind w:left="-1560" w:right="-1623"/>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FA321D" w14:paraId="7480F40D" w14:textId="77777777" w:rsidTr="006963A6">
        <w:tc>
          <w:tcPr>
            <w:tcW w:w="1526" w:type="dxa"/>
          </w:tcPr>
          <w:p w14:paraId="29C70E07" w14:textId="77777777" w:rsidR="00FA321D" w:rsidRPr="00953658" w:rsidRDefault="00FA321D" w:rsidP="0083570D">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5471F351" w14:textId="77777777" w:rsidR="00FA321D" w:rsidRPr="00953658" w:rsidRDefault="00FA321D" w:rsidP="0083570D">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32903CEC" w14:textId="77777777" w:rsidR="00FA321D" w:rsidRPr="00953658" w:rsidRDefault="00FA321D" w:rsidP="0083570D">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627E030C" w14:textId="77777777" w:rsidR="00FA321D" w:rsidRPr="00953658" w:rsidRDefault="00FA321D" w:rsidP="0083570D">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1747D0FB" w14:textId="77777777" w:rsidR="00FA321D" w:rsidRPr="00953658" w:rsidRDefault="00FA321D" w:rsidP="0083570D">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3928FD0F" w14:textId="77777777" w:rsidR="00FA321D" w:rsidRPr="00953658" w:rsidRDefault="00FA321D" w:rsidP="0083570D">
            <w:pPr>
              <w:ind w:right="-1623"/>
              <w:rPr>
                <w:rFonts w:ascii="Times New Roman" w:hAnsi="Times New Roman" w:cs="Times New Roman"/>
                <w:b/>
              </w:rPr>
            </w:pPr>
            <w:r w:rsidRPr="00953658">
              <w:rPr>
                <w:rFonts w:ascii="Times New Roman" w:hAnsi="Times New Roman" w:cs="Times New Roman"/>
                <w:b/>
              </w:rPr>
              <w:t>AKTS</w:t>
            </w:r>
          </w:p>
        </w:tc>
      </w:tr>
      <w:tr w:rsidR="00FA321D" w14:paraId="0197DC17" w14:textId="77777777" w:rsidTr="006963A6">
        <w:tc>
          <w:tcPr>
            <w:tcW w:w="1526" w:type="dxa"/>
          </w:tcPr>
          <w:p w14:paraId="121F7B21" w14:textId="6D03142F" w:rsidR="00FA321D" w:rsidRDefault="006963A6" w:rsidP="0083570D">
            <w:pPr>
              <w:ind w:right="-1623"/>
              <w:rPr>
                <w:rFonts w:ascii="Times New Roman" w:hAnsi="Times New Roman" w:cs="Times New Roman"/>
              </w:rPr>
            </w:pPr>
            <w:r>
              <w:rPr>
                <w:rFonts w:ascii="Times New Roman" w:hAnsi="Times New Roman" w:cs="Times New Roman"/>
              </w:rPr>
              <w:t>T</w:t>
            </w:r>
            <w:r w:rsidR="00FA321D">
              <w:rPr>
                <w:rFonts w:ascii="Times New Roman" w:hAnsi="Times New Roman" w:cs="Times New Roman"/>
              </w:rPr>
              <w:t>Dİ 101</w:t>
            </w:r>
          </w:p>
        </w:tc>
        <w:tc>
          <w:tcPr>
            <w:tcW w:w="5529" w:type="dxa"/>
          </w:tcPr>
          <w:p w14:paraId="5CC363BF" w14:textId="3EFE6939" w:rsidR="00FA321D" w:rsidRDefault="006963A6" w:rsidP="0083570D">
            <w:pPr>
              <w:ind w:right="-1623"/>
              <w:rPr>
                <w:rFonts w:ascii="Times New Roman" w:hAnsi="Times New Roman" w:cs="Times New Roman"/>
              </w:rPr>
            </w:pPr>
            <w:r>
              <w:rPr>
                <w:rFonts w:ascii="Times New Roman" w:hAnsi="Times New Roman" w:cs="Times New Roman"/>
              </w:rPr>
              <w:t>Türk Dili</w:t>
            </w:r>
            <w:r w:rsidR="00FA321D">
              <w:rPr>
                <w:rFonts w:ascii="Times New Roman" w:hAnsi="Times New Roman" w:cs="Times New Roman"/>
              </w:rPr>
              <w:t xml:space="preserve"> I</w:t>
            </w:r>
          </w:p>
        </w:tc>
        <w:tc>
          <w:tcPr>
            <w:tcW w:w="1134" w:type="dxa"/>
          </w:tcPr>
          <w:p w14:paraId="4ED69085" w14:textId="77777777" w:rsidR="00FA321D" w:rsidRDefault="00FA321D" w:rsidP="0083570D">
            <w:pPr>
              <w:ind w:right="-1623"/>
              <w:rPr>
                <w:rFonts w:ascii="Times New Roman" w:hAnsi="Times New Roman" w:cs="Times New Roman"/>
              </w:rPr>
            </w:pPr>
            <w:r>
              <w:rPr>
                <w:rFonts w:ascii="Times New Roman" w:hAnsi="Times New Roman" w:cs="Times New Roman"/>
              </w:rPr>
              <w:t>2</w:t>
            </w:r>
          </w:p>
        </w:tc>
        <w:tc>
          <w:tcPr>
            <w:tcW w:w="1276" w:type="dxa"/>
          </w:tcPr>
          <w:p w14:paraId="18731B01" w14:textId="77777777" w:rsidR="00FA321D" w:rsidRDefault="00FA321D" w:rsidP="0083570D">
            <w:pPr>
              <w:ind w:right="-1623"/>
              <w:rPr>
                <w:rFonts w:ascii="Times New Roman" w:hAnsi="Times New Roman" w:cs="Times New Roman"/>
              </w:rPr>
            </w:pPr>
            <w:r>
              <w:rPr>
                <w:rFonts w:ascii="Times New Roman" w:hAnsi="Times New Roman" w:cs="Times New Roman"/>
              </w:rPr>
              <w:t>0</w:t>
            </w:r>
          </w:p>
        </w:tc>
        <w:tc>
          <w:tcPr>
            <w:tcW w:w="850" w:type="dxa"/>
          </w:tcPr>
          <w:p w14:paraId="12DFC34B" w14:textId="77777777" w:rsidR="00FA321D" w:rsidRDefault="00FA321D" w:rsidP="0083570D">
            <w:pPr>
              <w:ind w:right="-1623"/>
              <w:rPr>
                <w:rFonts w:ascii="Times New Roman" w:hAnsi="Times New Roman" w:cs="Times New Roman"/>
              </w:rPr>
            </w:pPr>
            <w:r>
              <w:rPr>
                <w:rFonts w:ascii="Times New Roman" w:hAnsi="Times New Roman" w:cs="Times New Roman"/>
              </w:rPr>
              <w:t>2</w:t>
            </w:r>
          </w:p>
        </w:tc>
        <w:tc>
          <w:tcPr>
            <w:tcW w:w="992" w:type="dxa"/>
          </w:tcPr>
          <w:p w14:paraId="2D53C420" w14:textId="77777777" w:rsidR="00FA321D" w:rsidRDefault="00FA321D" w:rsidP="0083570D">
            <w:pPr>
              <w:ind w:right="-1623"/>
              <w:rPr>
                <w:rFonts w:ascii="Times New Roman" w:hAnsi="Times New Roman" w:cs="Times New Roman"/>
              </w:rPr>
            </w:pPr>
            <w:r>
              <w:rPr>
                <w:rFonts w:ascii="Times New Roman" w:hAnsi="Times New Roman" w:cs="Times New Roman"/>
              </w:rPr>
              <w:t>1</w:t>
            </w:r>
          </w:p>
        </w:tc>
      </w:tr>
      <w:tr w:rsidR="00FA321D" w14:paraId="5804A07B" w14:textId="77777777" w:rsidTr="0083570D">
        <w:tc>
          <w:tcPr>
            <w:tcW w:w="11307" w:type="dxa"/>
            <w:gridSpan w:val="6"/>
          </w:tcPr>
          <w:p w14:paraId="39E31760" w14:textId="77777777" w:rsidR="00FA321D" w:rsidRDefault="00FA321D" w:rsidP="0083570D">
            <w:pPr>
              <w:ind w:right="-1623"/>
              <w:jc w:val="center"/>
              <w:rPr>
                <w:rFonts w:ascii="Times New Roman" w:hAnsi="Times New Roman" w:cs="Times New Roman"/>
              </w:rPr>
            </w:pPr>
            <w:r>
              <w:rPr>
                <w:rFonts w:ascii="Times New Roman" w:hAnsi="Times New Roman" w:cs="Times New Roman"/>
              </w:rPr>
              <w:t>DERSİN İÇERİĞİ</w:t>
            </w:r>
          </w:p>
        </w:tc>
      </w:tr>
      <w:tr w:rsidR="006963A6" w:rsidRPr="006963A6" w14:paraId="01E0F7FB" w14:textId="77777777" w:rsidTr="0083570D">
        <w:tc>
          <w:tcPr>
            <w:tcW w:w="11307" w:type="dxa"/>
            <w:gridSpan w:val="6"/>
          </w:tcPr>
          <w:p w14:paraId="448D757C" w14:textId="62A330F1" w:rsidR="00FA321D" w:rsidRPr="006963A6" w:rsidRDefault="006963A6" w:rsidP="006963A6">
            <w:pPr>
              <w:ind w:right="78"/>
              <w:jc w:val="both"/>
              <w:rPr>
                <w:rFonts w:ascii="Times New Roman" w:hAnsi="Times New Roman" w:cs="Times New Roman"/>
              </w:rPr>
            </w:pPr>
            <w:r w:rsidRPr="006963A6">
              <w:rPr>
                <w:rFonts w:ascii="Times New Roman" w:hAnsi="Times New Roman" w:cs="Times New Roman"/>
                <w:shd w:val="clear" w:color="auto" w:fill="FFFFFF"/>
              </w:rPr>
              <w:t>Dilin tanımı. Dil ve iletişim, dil-düşünce-millet-edebiyat-kültür ilişkisi. Dilin türleri. Yeryüzündeki diller. Türkçe’nin dünya dilleri arasındaki yeri. Türk yazı dilinin tarihî gelişimi. Türkçe’nin bugünkü durumu ve yayılma alanları. Türkçe’nin ses, hece, kelime, cümle ve anlam bilgisi.</w:t>
            </w:r>
          </w:p>
        </w:tc>
      </w:tr>
    </w:tbl>
    <w:p w14:paraId="6395B55E" w14:textId="4FAD52C6" w:rsidR="00013AD3" w:rsidRDefault="00013AD3" w:rsidP="006963A6">
      <w:pPr>
        <w:ind w:left="-1560" w:right="78"/>
        <w:jc w:val="both"/>
        <w:rPr>
          <w:rFonts w:ascii="Times New Roman" w:hAnsi="Times New Roman" w:cs="Times New Roman"/>
        </w:rPr>
      </w:pPr>
    </w:p>
    <w:p w14:paraId="23F0BBF9" w14:textId="77777777" w:rsidR="006963A6" w:rsidRDefault="006963A6" w:rsidP="006963A6">
      <w:pPr>
        <w:ind w:left="-1560" w:right="-1623"/>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6963A6" w14:paraId="4633F0F8" w14:textId="77777777" w:rsidTr="006963A6">
        <w:tc>
          <w:tcPr>
            <w:tcW w:w="1526" w:type="dxa"/>
          </w:tcPr>
          <w:p w14:paraId="6567F2A2" w14:textId="77777777" w:rsidR="006963A6" w:rsidRPr="00953658" w:rsidRDefault="006963A6" w:rsidP="0083570D">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5FD40D03" w14:textId="77777777" w:rsidR="006963A6" w:rsidRPr="00953658" w:rsidRDefault="006963A6" w:rsidP="0083570D">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650415F6" w14:textId="77777777" w:rsidR="006963A6" w:rsidRPr="00953658" w:rsidRDefault="006963A6" w:rsidP="0083570D">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68CB7174" w14:textId="77777777" w:rsidR="006963A6" w:rsidRPr="00953658" w:rsidRDefault="006963A6" w:rsidP="0083570D">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5FCC6F57" w14:textId="77777777" w:rsidR="006963A6" w:rsidRPr="00953658" w:rsidRDefault="006963A6" w:rsidP="0083570D">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40D854A4" w14:textId="77777777" w:rsidR="006963A6" w:rsidRPr="00953658" w:rsidRDefault="006963A6" w:rsidP="0083570D">
            <w:pPr>
              <w:ind w:right="-1623"/>
              <w:rPr>
                <w:rFonts w:ascii="Times New Roman" w:hAnsi="Times New Roman" w:cs="Times New Roman"/>
                <w:b/>
              </w:rPr>
            </w:pPr>
            <w:r w:rsidRPr="00953658">
              <w:rPr>
                <w:rFonts w:ascii="Times New Roman" w:hAnsi="Times New Roman" w:cs="Times New Roman"/>
                <w:b/>
              </w:rPr>
              <w:t>AKTS</w:t>
            </w:r>
          </w:p>
        </w:tc>
      </w:tr>
      <w:tr w:rsidR="006963A6" w14:paraId="406D930D" w14:textId="77777777" w:rsidTr="006963A6">
        <w:tc>
          <w:tcPr>
            <w:tcW w:w="1526" w:type="dxa"/>
          </w:tcPr>
          <w:p w14:paraId="51B02851" w14:textId="77777777" w:rsidR="006963A6" w:rsidRDefault="006963A6" w:rsidP="0083570D">
            <w:pPr>
              <w:ind w:right="-1623"/>
              <w:rPr>
                <w:rFonts w:ascii="Times New Roman" w:hAnsi="Times New Roman" w:cs="Times New Roman"/>
              </w:rPr>
            </w:pPr>
            <w:r>
              <w:rPr>
                <w:rFonts w:ascii="Times New Roman" w:hAnsi="Times New Roman" w:cs="Times New Roman"/>
              </w:rPr>
              <w:t>YDİ 101</w:t>
            </w:r>
          </w:p>
        </w:tc>
        <w:tc>
          <w:tcPr>
            <w:tcW w:w="5529" w:type="dxa"/>
          </w:tcPr>
          <w:p w14:paraId="6E079D8A" w14:textId="2597B96D" w:rsidR="006963A6" w:rsidRDefault="006963A6" w:rsidP="0083570D">
            <w:pPr>
              <w:ind w:right="-1623"/>
              <w:rPr>
                <w:rFonts w:ascii="Times New Roman" w:hAnsi="Times New Roman" w:cs="Times New Roman"/>
              </w:rPr>
            </w:pPr>
            <w:r>
              <w:rPr>
                <w:rFonts w:ascii="Times New Roman" w:hAnsi="Times New Roman" w:cs="Times New Roman"/>
              </w:rPr>
              <w:t>İngilizce I</w:t>
            </w:r>
          </w:p>
        </w:tc>
        <w:tc>
          <w:tcPr>
            <w:tcW w:w="1134" w:type="dxa"/>
          </w:tcPr>
          <w:p w14:paraId="3533A979" w14:textId="77777777" w:rsidR="006963A6" w:rsidRDefault="006963A6" w:rsidP="0083570D">
            <w:pPr>
              <w:ind w:right="-1623"/>
              <w:rPr>
                <w:rFonts w:ascii="Times New Roman" w:hAnsi="Times New Roman" w:cs="Times New Roman"/>
              </w:rPr>
            </w:pPr>
            <w:r>
              <w:rPr>
                <w:rFonts w:ascii="Times New Roman" w:hAnsi="Times New Roman" w:cs="Times New Roman"/>
              </w:rPr>
              <w:t>2</w:t>
            </w:r>
          </w:p>
        </w:tc>
        <w:tc>
          <w:tcPr>
            <w:tcW w:w="1276" w:type="dxa"/>
          </w:tcPr>
          <w:p w14:paraId="19F967FE" w14:textId="77777777" w:rsidR="006963A6" w:rsidRDefault="006963A6" w:rsidP="0083570D">
            <w:pPr>
              <w:ind w:right="-1623"/>
              <w:rPr>
                <w:rFonts w:ascii="Times New Roman" w:hAnsi="Times New Roman" w:cs="Times New Roman"/>
              </w:rPr>
            </w:pPr>
            <w:r>
              <w:rPr>
                <w:rFonts w:ascii="Times New Roman" w:hAnsi="Times New Roman" w:cs="Times New Roman"/>
              </w:rPr>
              <w:t>0</w:t>
            </w:r>
          </w:p>
        </w:tc>
        <w:tc>
          <w:tcPr>
            <w:tcW w:w="850" w:type="dxa"/>
          </w:tcPr>
          <w:p w14:paraId="1017375F" w14:textId="77777777" w:rsidR="006963A6" w:rsidRDefault="006963A6" w:rsidP="0083570D">
            <w:pPr>
              <w:ind w:right="-1623"/>
              <w:rPr>
                <w:rFonts w:ascii="Times New Roman" w:hAnsi="Times New Roman" w:cs="Times New Roman"/>
              </w:rPr>
            </w:pPr>
            <w:r>
              <w:rPr>
                <w:rFonts w:ascii="Times New Roman" w:hAnsi="Times New Roman" w:cs="Times New Roman"/>
              </w:rPr>
              <w:t>2</w:t>
            </w:r>
          </w:p>
        </w:tc>
        <w:tc>
          <w:tcPr>
            <w:tcW w:w="992" w:type="dxa"/>
          </w:tcPr>
          <w:p w14:paraId="65B3DE8C" w14:textId="5436BE99" w:rsidR="006963A6" w:rsidRDefault="006963A6" w:rsidP="0083570D">
            <w:pPr>
              <w:ind w:right="-1623"/>
              <w:rPr>
                <w:rFonts w:ascii="Times New Roman" w:hAnsi="Times New Roman" w:cs="Times New Roman"/>
              </w:rPr>
            </w:pPr>
            <w:r>
              <w:rPr>
                <w:rFonts w:ascii="Times New Roman" w:hAnsi="Times New Roman" w:cs="Times New Roman"/>
              </w:rPr>
              <w:t>2</w:t>
            </w:r>
          </w:p>
        </w:tc>
      </w:tr>
      <w:tr w:rsidR="006963A6" w14:paraId="495178E2" w14:textId="77777777" w:rsidTr="0083570D">
        <w:tc>
          <w:tcPr>
            <w:tcW w:w="11307" w:type="dxa"/>
            <w:gridSpan w:val="6"/>
          </w:tcPr>
          <w:p w14:paraId="46AF2CAB" w14:textId="77777777" w:rsidR="006963A6" w:rsidRDefault="006963A6" w:rsidP="0083570D">
            <w:pPr>
              <w:ind w:right="-1623"/>
              <w:jc w:val="center"/>
              <w:rPr>
                <w:rFonts w:ascii="Times New Roman" w:hAnsi="Times New Roman" w:cs="Times New Roman"/>
              </w:rPr>
            </w:pPr>
            <w:r>
              <w:rPr>
                <w:rFonts w:ascii="Times New Roman" w:hAnsi="Times New Roman" w:cs="Times New Roman"/>
              </w:rPr>
              <w:t>DERSİN İÇERİĞİ</w:t>
            </w:r>
          </w:p>
        </w:tc>
      </w:tr>
      <w:tr w:rsidR="006963A6" w:rsidRPr="006963A6" w14:paraId="2824EAC3" w14:textId="77777777" w:rsidTr="0083570D">
        <w:tc>
          <w:tcPr>
            <w:tcW w:w="11307" w:type="dxa"/>
            <w:gridSpan w:val="6"/>
          </w:tcPr>
          <w:p w14:paraId="55974AFF" w14:textId="68C4E577" w:rsidR="006963A6" w:rsidRPr="006963A6" w:rsidRDefault="006963A6" w:rsidP="006963A6">
            <w:pPr>
              <w:ind w:right="78"/>
              <w:jc w:val="both"/>
              <w:rPr>
                <w:rFonts w:ascii="Times New Roman" w:hAnsi="Times New Roman" w:cs="Times New Roman"/>
              </w:rPr>
            </w:pPr>
            <w:r w:rsidRPr="006963A6">
              <w:rPr>
                <w:rFonts w:ascii="Times New Roman" w:hAnsi="Times New Roman" w:cs="Times New Roman"/>
                <w:shd w:val="clear" w:color="auto" w:fill="FFFFFF"/>
              </w:rPr>
              <w:t>İngilizce başlangıç seviyesinde üretim becerilerini (konuşma ve yazma) ve alıcı becerilerini</w:t>
            </w:r>
            <w:r>
              <w:rPr>
                <w:rFonts w:ascii="Times New Roman" w:hAnsi="Times New Roman" w:cs="Times New Roman"/>
                <w:shd w:val="clear" w:color="auto" w:fill="FFFFFF"/>
              </w:rPr>
              <w:t xml:space="preserve"> </w:t>
            </w:r>
            <w:r w:rsidRPr="006963A6">
              <w:rPr>
                <w:rFonts w:ascii="Times New Roman" w:hAnsi="Times New Roman" w:cs="Times New Roman"/>
                <w:shd w:val="clear" w:color="auto" w:fill="FFFFFF"/>
              </w:rPr>
              <w:t>(okuma ve dinleme) geliştirmek. Lisans ve Ön lisans programlarında 1. sınıflara yönelik Temel</w:t>
            </w:r>
            <w:r>
              <w:rPr>
                <w:rFonts w:ascii="Times New Roman" w:hAnsi="Times New Roman" w:cs="Times New Roman"/>
                <w:shd w:val="clear" w:color="auto" w:fill="FFFFFF"/>
              </w:rPr>
              <w:t xml:space="preserve"> </w:t>
            </w:r>
            <w:r w:rsidRPr="006963A6">
              <w:rPr>
                <w:rFonts w:ascii="Times New Roman" w:hAnsi="Times New Roman" w:cs="Times New Roman"/>
                <w:shd w:val="clear" w:color="auto" w:fill="FFFFFF"/>
              </w:rPr>
              <w:t>İngilizce Dersi</w:t>
            </w:r>
          </w:p>
        </w:tc>
      </w:tr>
    </w:tbl>
    <w:p w14:paraId="2B4EF150" w14:textId="1357D54F" w:rsidR="006963A6" w:rsidRDefault="006963A6" w:rsidP="006963A6">
      <w:pPr>
        <w:ind w:left="-1560" w:right="78"/>
        <w:jc w:val="both"/>
        <w:rPr>
          <w:rFonts w:ascii="Times New Roman" w:hAnsi="Times New Roman" w:cs="Times New Roman"/>
        </w:rPr>
      </w:pPr>
    </w:p>
    <w:p w14:paraId="6FAA7A10" w14:textId="77777777" w:rsidR="00C94016" w:rsidRDefault="00C94016" w:rsidP="00C94016">
      <w:pPr>
        <w:ind w:left="-1560" w:right="-1623"/>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C94016" w14:paraId="193281C7" w14:textId="77777777" w:rsidTr="0083570D">
        <w:tc>
          <w:tcPr>
            <w:tcW w:w="1526" w:type="dxa"/>
          </w:tcPr>
          <w:p w14:paraId="7A19A74D" w14:textId="77777777" w:rsidR="00C94016" w:rsidRPr="00953658" w:rsidRDefault="00C94016" w:rsidP="0083570D">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45343FF7" w14:textId="77777777" w:rsidR="00C94016" w:rsidRPr="00953658" w:rsidRDefault="00C94016" w:rsidP="0083570D">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0086BE7A" w14:textId="77777777" w:rsidR="00C94016" w:rsidRPr="00953658" w:rsidRDefault="00C94016" w:rsidP="0083570D">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4C45F655" w14:textId="77777777" w:rsidR="00C94016" w:rsidRPr="00953658" w:rsidRDefault="00C94016" w:rsidP="0083570D">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3307F492" w14:textId="77777777" w:rsidR="00C94016" w:rsidRPr="00953658" w:rsidRDefault="00C94016" w:rsidP="0083570D">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533E543D" w14:textId="77777777" w:rsidR="00C94016" w:rsidRPr="00953658" w:rsidRDefault="00C94016" w:rsidP="0083570D">
            <w:pPr>
              <w:ind w:right="-1623"/>
              <w:rPr>
                <w:rFonts w:ascii="Times New Roman" w:hAnsi="Times New Roman" w:cs="Times New Roman"/>
                <w:b/>
              </w:rPr>
            </w:pPr>
            <w:r w:rsidRPr="00953658">
              <w:rPr>
                <w:rFonts w:ascii="Times New Roman" w:hAnsi="Times New Roman" w:cs="Times New Roman"/>
                <w:b/>
              </w:rPr>
              <w:t>AKTS</w:t>
            </w:r>
          </w:p>
        </w:tc>
      </w:tr>
      <w:tr w:rsidR="00C94016" w14:paraId="2003D0A4" w14:textId="77777777" w:rsidTr="0083570D">
        <w:tc>
          <w:tcPr>
            <w:tcW w:w="1526" w:type="dxa"/>
          </w:tcPr>
          <w:p w14:paraId="41A96C0F" w14:textId="7F6E212C" w:rsidR="00C94016" w:rsidRDefault="00C94016" w:rsidP="0083570D">
            <w:pPr>
              <w:ind w:right="-1623"/>
              <w:rPr>
                <w:rFonts w:ascii="Times New Roman" w:hAnsi="Times New Roman" w:cs="Times New Roman"/>
              </w:rPr>
            </w:pPr>
            <w:r>
              <w:rPr>
                <w:rFonts w:ascii="Times New Roman" w:hAnsi="Times New Roman" w:cs="Times New Roman"/>
              </w:rPr>
              <w:t>MAT 101</w:t>
            </w:r>
          </w:p>
        </w:tc>
        <w:tc>
          <w:tcPr>
            <w:tcW w:w="5529" w:type="dxa"/>
          </w:tcPr>
          <w:p w14:paraId="1BA36134" w14:textId="69F8EA24" w:rsidR="00C94016" w:rsidRDefault="00C94016" w:rsidP="00C94016">
            <w:pPr>
              <w:ind w:right="-1623"/>
              <w:rPr>
                <w:rFonts w:ascii="Times New Roman" w:hAnsi="Times New Roman" w:cs="Times New Roman"/>
              </w:rPr>
            </w:pPr>
            <w:r>
              <w:rPr>
                <w:rFonts w:ascii="Times New Roman" w:hAnsi="Times New Roman" w:cs="Times New Roman"/>
              </w:rPr>
              <w:t>Matematik I</w:t>
            </w:r>
          </w:p>
        </w:tc>
        <w:tc>
          <w:tcPr>
            <w:tcW w:w="1134" w:type="dxa"/>
          </w:tcPr>
          <w:p w14:paraId="65D4D4FD" w14:textId="3D22ACDE" w:rsidR="00C94016" w:rsidRDefault="00C94016" w:rsidP="0083570D">
            <w:pPr>
              <w:ind w:right="-1623"/>
              <w:rPr>
                <w:rFonts w:ascii="Times New Roman" w:hAnsi="Times New Roman" w:cs="Times New Roman"/>
              </w:rPr>
            </w:pPr>
            <w:r>
              <w:rPr>
                <w:rFonts w:ascii="Times New Roman" w:hAnsi="Times New Roman" w:cs="Times New Roman"/>
              </w:rPr>
              <w:t>4</w:t>
            </w:r>
          </w:p>
        </w:tc>
        <w:tc>
          <w:tcPr>
            <w:tcW w:w="1276" w:type="dxa"/>
          </w:tcPr>
          <w:p w14:paraId="30FBEA98" w14:textId="77777777" w:rsidR="00C94016" w:rsidRDefault="00C94016" w:rsidP="0083570D">
            <w:pPr>
              <w:ind w:right="-1623"/>
              <w:rPr>
                <w:rFonts w:ascii="Times New Roman" w:hAnsi="Times New Roman" w:cs="Times New Roman"/>
              </w:rPr>
            </w:pPr>
            <w:r>
              <w:rPr>
                <w:rFonts w:ascii="Times New Roman" w:hAnsi="Times New Roman" w:cs="Times New Roman"/>
              </w:rPr>
              <w:t>0</w:t>
            </w:r>
          </w:p>
        </w:tc>
        <w:tc>
          <w:tcPr>
            <w:tcW w:w="850" w:type="dxa"/>
          </w:tcPr>
          <w:p w14:paraId="4B638649" w14:textId="3D67832A" w:rsidR="00C94016" w:rsidRDefault="00C94016" w:rsidP="0083570D">
            <w:pPr>
              <w:ind w:right="-1623"/>
              <w:rPr>
                <w:rFonts w:ascii="Times New Roman" w:hAnsi="Times New Roman" w:cs="Times New Roman"/>
              </w:rPr>
            </w:pPr>
            <w:r>
              <w:rPr>
                <w:rFonts w:ascii="Times New Roman" w:hAnsi="Times New Roman" w:cs="Times New Roman"/>
              </w:rPr>
              <w:t>4</w:t>
            </w:r>
          </w:p>
        </w:tc>
        <w:tc>
          <w:tcPr>
            <w:tcW w:w="992" w:type="dxa"/>
          </w:tcPr>
          <w:p w14:paraId="442379C8" w14:textId="27465F58" w:rsidR="00C94016" w:rsidRDefault="00C94016" w:rsidP="0083570D">
            <w:pPr>
              <w:ind w:right="-1623"/>
              <w:rPr>
                <w:rFonts w:ascii="Times New Roman" w:hAnsi="Times New Roman" w:cs="Times New Roman"/>
              </w:rPr>
            </w:pPr>
            <w:r>
              <w:rPr>
                <w:rFonts w:ascii="Times New Roman" w:hAnsi="Times New Roman" w:cs="Times New Roman"/>
              </w:rPr>
              <w:t>6</w:t>
            </w:r>
          </w:p>
        </w:tc>
      </w:tr>
      <w:tr w:rsidR="00C94016" w14:paraId="23646940" w14:textId="77777777" w:rsidTr="0083570D">
        <w:tc>
          <w:tcPr>
            <w:tcW w:w="11307" w:type="dxa"/>
            <w:gridSpan w:val="6"/>
          </w:tcPr>
          <w:p w14:paraId="4D67D508" w14:textId="77777777" w:rsidR="00C94016" w:rsidRDefault="00C94016" w:rsidP="0083570D">
            <w:pPr>
              <w:ind w:right="-1623"/>
              <w:jc w:val="center"/>
              <w:rPr>
                <w:rFonts w:ascii="Times New Roman" w:hAnsi="Times New Roman" w:cs="Times New Roman"/>
              </w:rPr>
            </w:pPr>
            <w:r>
              <w:rPr>
                <w:rFonts w:ascii="Times New Roman" w:hAnsi="Times New Roman" w:cs="Times New Roman"/>
              </w:rPr>
              <w:t>DERSİN İÇERİĞİ</w:t>
            </w:r>
          </w:p>
        </w:tc>
      </w:tr>
      <w:tr w:rsidR="00C94016" w:rsidRPr="006963A6" w14:paraId="08B4E967" w14:textId="77777777" w:rsidTr="0083570D">
        <w:tc>
          <w:tcPr>
            <w:tcW w:w="11307" w:type="dxa"/>
            <w:gridSpan w:val="6"/>
          </w:tcPr>
          <w:p w14:paraId="5E2691D1" w14:textId="7CB7BDF9" w:rsidR="00C94016" w:rsidRPr="006963A6" w:rsidRDefault="00C94016" w:rsidP="00C94016">
            <w:pPr>
              <w:ind w:right="78"/>
              <w:jc w:val="both"/>
              <w:rPr>
                <w:rFonts w:ascii="Times New Roman" w:hAnsi="Times New Roman" w:cs="Times New Roman"/>
              </w:rPr>
            </w:pPr>
            <w:r w:rsidRPr="00C94016">
              <w:rPr>
                <w:rFonts w:ascii="Times New Roman" w:hAnsi="Times New Roman" w:cs="Times New Roman"/>
              </w:rPr>
              <w:t>Kümeler ve Real sayılar , Fonksiyon ve fonksiyon çeşitleri, Transandant Fonksiyonlar</w:t>
            </w:r>
            <w:r>
              <w:rPr>
                <w:rFonts w:ascii="Times New Roman" w:hAnsi="Times New Roman" w:cs="Times New Roman"/>
              </w:rPr>
              <w:t xml:space="preserve"> </w:t>
            </w:r>
            <w:r w:rsidRPr="00C94016">
              <w:rPr>
                <w:rFonts w:ascii="Times New Roman" w:hAnsi="Times New Roman" w:cs="Times New Roman"/>
              </w:rPr>
              <w:t>(Trigonometrik,ters trigonometrik, üstel, logaritma), Hiperbolik, Ters hiperbolik ve temel</w:t>
            </w:r>
            <w:r>
              <w:rPr>
                <w:rFonts w:ascii="Times New Roman" w:hAnsi="Times New Roman" w:cs="Times New Roman"/>
              </w:rPr>
              <w:t xml:space="preserve"> </w:t>
            </w:r>
            <w:r w:rsidRPr="00C94016">
              <w:rPr>
                <w:rFonts w:ascii="Times New Roman" w:hAnsi="Times New Roman" w:cs="Times New Roman"/>
              </w:rPr>
              <w:t>elemanter fonksiyonlar, Fonksiyonlarda limit kavramı ve tek taraflı limitler, Süreklilik kavramı ve</w:t>
            </w:r>
            <w:r>
              <w:rPr>
                <w:rFonts w:ascii="Times New Roman" w:hAnsi="Times New Roman" w:cs="Times New Roman"/>
              </w:rPr>
              <w:t xml:space="preserve"> </w:t>
            </w:r>
            <w:r w:rsidRPr="00C94016">
              <w:rPr>
                <w:rFonts w:ascii="Times New Roman" w:hAnsi="Times New Roman" w:cs="Times New Roman"/>
              </w:rPr>
              <w:t>süreksizlik çeşitleri, Ara değer ve Balzano teoremleri, Türev kavramı ve türev kuralları, Türev</w:t>
            </w:r>
            <w:r>
              <w:rPr>
                <w:rFonts w:ascii="Times New Roman" w:hAnsi="Times New Roman" w:cs="Times New Roman"/>
              </w:rPr>
              <w:t xml:space="preserve"> </w:t>
            </w:r>
            <w:r w:rsidRPr="00C94016">
              <w:rPr>
                <w:rFonts w:ascii="Times New Roman" w:hAnsi="Times New Roman" w:cs="Times New Roman"/>
              </w:rPr>
              <w:t>kavramı ve türev kuralları, Türevin uygulamaları, Maksimum ve minimum değerler, Türevin</w:t>
            </w:r>
            <w:r>
              <w:rPr>
                <w:rFonts w:ascii="Times New Roman" w:hAnsi="Times New Roman" w:cs="Times New Roman"/>
              </w:rPr>
              <w:t xml:space="preserve"> </w:t>
            </w:r>
            <w:r w:rsidRPr="00C94016">
              <w:rPr>
                <w:rFonts w:ascii="Times New Roman" w:hAnsi="Times New Roman" w:cs="Times New Roman"/>
              </w:rPr>
              <w:t>geometrik yorumu, Rolle teoremi,ortalama değer teoremi ve uygulamaları, Maksimum ve</w:t>
            </w:r>
            <w:r>
              <w:rPr>
                <w:rFonts w:ascii="Times New Roman" w:hAnsi="Times New Roman" w:cs="Times New Roman"/>
              </w:rPr>
              <w:t xml:space="preserve"> </w:t>
            </w:r>
            <w:r w:rsidRPr="00C94016">
              <w:rPr>
                <w:rFonts w:ascii="Times New Roman" w:hAnsi="Times New Roman" w:cs="Times New Roman"/>
              </w:rPr>
              <w:t>minimum problemleri, Belirsizlikler ve L’ Hospital kuralı, Grafik çizimleri.</w:t>
            </w:r>
          </w:p>
        </w:tc>
      </w:tr>
    </w:tbl>
    <w:p w14:paraId="050CD10D" w14:textId="16C69D57" w:rsidR="00C94016" w:rsidRDefault="00C94016" w:rsidP="00C94016">
      <w:pPr>
        <w:ind w:left="-1560" w:right="78"/>
        <w:jc w:val="both"/>
        <w:rPr>
          <w:rFonts w:ascii="Times New Roman" w:hAnsi="Times New Roman" w:cs="Times New Roman"/>
        </w:rPr>
      </w:pPr>
    </w:p>
    <w:p w14:paraId="5C8ED058" w14:textId="77777777" w:rsidR="00E00658" w:rsidRDefault="00E00658" w:rsidP="00C94016">
      <w:pPr>
        <w:ind w:left="-1560" w:right="78"/>
        <w:jc w:val="both"/>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C94016" w14:paraId="13687D4C" w14:textId="77777777" w:rsidTr="0083570D">
        <w:tc>
          <w:tcPr>
            <w:tcW w:w="1526" w:type="dxa"/>
          </w:tcPr>
          <w:p w14:paraId="441E263F" w14:textId="77777777" w:rsidR="00C94016" w:rsidRPr="00953658" w:rsidRDefault="00C94016" w:rsidP="0083570D">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53AE0BD6" w14:textId="77777777" w:rsidR="00C94016" w:rsidRPr="00953658" w:rsidRDefault="00C94016" w:rsidP="0083570D">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5708FF7C" w14:textId="77777777" w:rsidR="00C94016" w:rsidRPr="00953658" w:rsidRDefault="00C94016" w:rsidP="0083570D">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0F3E23B9" w14:textId="77777777" w:rsidR="00C94016" w:rsidRPr="00953658" w:rsidRDefault="00C94016" w:rsidP="0083570D">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5DED245B" w14:textId="77777777" w:rsidR="00C94016" w:rsidRPr="00953658" w:rsidRDefault="00C94016" w:rsidP="0083570D">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6D98A114" w14:textId="77777777" w:rsidR="00C94016" w:rsidRPr="00953658" w:rsidRDefault="00C94016" w:rsidP="0083570D">
            <w:pPr>
              <w:ind w:right="-1623"/>
              <w:rPr>
                <w:rFonts w:ascii="Times New Roman" w:hAnsi="Times New Roman" w:cs="Times New Roman"/>
                <w:b/>
              </w:rPr>
            </w:pPr>
            <w:r w:rsidRPr="00953658">
              <w:rPr>
                <w:rFonts w:ascii="Times New Roman" w:hAnsi="Times New Roman" w:cs="Times New Roman"/>
                <w:b/>
              </w:rPr>
              <w:t>AKTS</w:t>
            </w:r>
          </w:p>
        </w:tc>
      </w:tr>
      <w:tr w:rsidR="00C94016" w14:paraId="53C159B6" w14:textId="77777777" w:rsidTr="0083570D">
        <w:tc>
          <w:tcPr>
            <w:tcW w:w="1526" w:type="dxa"/>
          </w:tcPr>
          <w:p w14:paraId="2A9B77FF" w14:textId="3AF185DA" w:rsidR="00C94016" w:rsidRDefault="00C94016" w:rsidP="00C94016">
            <w:pPr>
              <w:ind w:right="-1623"/>
              <w:rPr>
                <w:rFonts w:ascii="Times New Roman" w:hAnsi="Times New Roman" w:cs="Times New Roman"/>
              </w:rPr>
            </w:pPr>
            <w:r>
              <w:rPr>
                <w:rFonts w:ascii="Times New Roman" w:hAnsi="Times New Roman" w:cs="Times New Roman"/>
              </w:rPr>
              <w:t>BYM101</w:t>
            </w:r>
          </w:p>
        </w:tc>
        <w:tc>
          <w:tcPr>
            <w:tcW w:w="5529" w:type="dxa"/>
          </w:tcPr>
          <w:p w14:paraId="29572BA2" w14:textId="2F25E48F" w:rsidR="00C94016" w:rsidRDefault="00C94016" w:rsidP="0083570D">
            <w:pPr>
              <w:ind w:right="-1623"/>
              <w:rPr>
                <w:rFonts w:ascii="Times New Roman" w:hAnsi="Times New Roman" w:cs="Times New Roman"/>
              </w:rPr>
            </w:pPr>
            <w:r>
              <w:rPr>
                <w:rFonts w:ascii="Times New Roman" w:hAnsi="Times New Roman" w:cs="Times New Roman"/>
              </w:rPr>
              <w:t>Genel Kimya I</w:t>
            </w:r>
          </w:p>
        </w:tc>
        <w:tc>
          <w:tcPr>
            <w:tcW w:w="1134" w:type="dxa"/>
          </w:tcPr>
          <w:p w14:paraId="1031AFF5" w14:textId="77777777" w:rsidR="00C94016" w:rsidRDefault="00C94016" w:rsidP="0083570D">
            <w:pPr>
              <w:ind w:right="-1623"/>
              <w:rPr>
                <w:rFonts w:ascii="Times New Roman" w:hAnsi="Times New Roman" w:cs="Times New Roman"/>
              </w:rPr>
            </w:pPr>
            <w:r>
              <w:rPr>
                <w:rFonts w:ascii="Times New Roman" w:hAnsi="Times New Roman" w:cs="Times New Roman"/>
              </w:rPr>
              <w:t>4</w:t>
            </w:r>
          </w:p>
        </w:tc>
        <w:tc>
          <w:tcPr>
            <w:tcW w:w="1276" w:type="dxa"/>
          </w:tcPr>
          <w:p w14:paraId="5D381621" w14:textId="1D83F6AE" w:rsidR="00C94016" w:rsidRDefault="00C94016" w:rsidP="0083570D">
            <w:pPr>
              <w:ind w:right="-1623"/>
              <w:rPr>
                <w:rFonts w:ascii="Times New Roman" w:hAnsi="Times New Roman" w:cs="Times New Roman"/>
              </w:rPr>
            </w:pPr>
            <w:r>
              <w:rPr>
                <w:rFonts w:ascii="Times New Roman" w:hAnsi="Times New Roman" w:cs="Times New Roman"/>
              </w:rPr>
              <w:t>2</w:t>
            </w:r>
          </w:p>
        </w:tc>
        <w:tc>
          <w:tcPr>
            <w:tcW w:w="850" w:type="dxa"/>
          </w:tcPr>
          <w:p w14:paraId="4BB5DECF" w14:textId="5E84B278" w:rsidR="00C94016" w:rsidRDefault="00C94016" w:rsidP="0083570D">
            <w:pPr>
              <w:ind w:right="-1623"/>
              <w:rPr>
                <w:rFonts w:ascii="Times New Roman" w:hAnsi="Times New Roman" w:cs="Times New Roman"/>
              </w:rPr>
            </w:pPr>
            <w:r>
              <w:rPr>
                <w:rFonts w:ascii="Times New Roman" w:hAnsi="Times New Roman" w:cs="Times New Roman"/>
              </w:rPr>
              <w:t>5</w:t>
            </w:r>
          </w:p>
        </w:tc>
        <w:tc>
          <w:tcPr>
            <w:tcW w:w="992" w:type="dxa"/>
          </w:tcPr>
          <w:p w14:paraId="1B31777B" w14:textId="77777777" w:rsidR="00C94016" w:rsidRDefault="00C94016" w:rsidP="0083570D">
            <w:pPr>
              <w:ind w:right="-1623"/>
              <w:rPr>
                <w:rFonts w:ascii="Times New Roman" w:hAnsi="Times New Roman" w:cs="Times New Roman"/>
              </w:rPr>
            </w:pPr>
            <w:r>
              <w:rPr>
                <w:rFonts w:ascii="Times New Roman" w:hAnsi="Times New Roman" w:cs="Times New Roman"/>
              </w:rPr>
              <w:t>6</w:t>
            </w:r>
          </w:p>
        </w:tc>
      </w:tr>
      <w:tr w:rsidR="00C94016" w14:paraId="585DF018" w14:textId="77777777" w:rsidTr="0083570D">
        <w:tc>
          <w:tcPr>
            <w:tcW w:w="11307" w:type="dxa"/>
            <w:gridSpan w:val="6"/>
          </w:tcPr>
          <w:p w14:paraId="3B9B8584" w14:textId="77777777" w:rsidR="00C94016" w:rsidRDefault="00C94016" w:rsidP="0083570D">
            <w:pPr>
              <w:ind w:right="-1623"/>
              <w:jc w:val="center"/>
              <w:rPr>
                <w:rFonts w:ascii="Times New Roman" w:hAnsi="Times New Roman" w:cs="Times New Roman"/>
              </w:rPr>
            </w:pPr>
            <w:r>
              <w:rPr>
                <w:rFonts w:ascii="Times New Roman" w:hAnsi="Times New Roman" w:cs="Times New Roman"/>
              </w:rPr>
              <w:t>DERSİN İÇERİĞİ</w:t>
            </w:r>
          </w:p>
        </w:tc>
      </w:tr>
      <w:tr w:rsidR="00C94016" w:rsidRPr="006963A6" w14:paraId="2E662933" w14:textId="77777777" w:rsidTr="0083570D">
        <w:tc>
          <w:tcPr>
            <w:tcW w:w="11307" w:type="dxa"/>
            <w:gridSpan w:val="6"/>
          </w:tcPr>
          <w:p w14:paraId="26D0AC13" w14:textId="2F7DA157" w:rsidR="00C94016" w:rsidRPr="00C94016" w:rsidRDefault="00C94016" w:rsidP="0083570D">
            <w:pPr>
              <w:ind w:right="78"/>
              <w:jc w:val="both"/>
              <w:rPr>
                <w:rFonts w:ascii="Times New Roman" w:hAnsi="Times New Roman" w:cs="Times New Roman"/>
              </w:rPr>
            </w:pPr>
            <w:r w:rsidRPr="00C94016">
              <w:rPr>
                <w:rFonts w:ascii="Times New Roman" w:hAnsi="Times New Roman" w:cs="Times New Roman"/>
                <w:shd w:val="clear" w:color="auto" w:fill="FFFFFF"/>
              </w:rPr>
              <w:t>Madde ve özellikleri,belirsizlik ve anlamlı rakamlar, atomlar ve atom teorileri, elektron, periyodik cetvel ve atomik özellikler,kimyasal bileşikler, kimyasal tepkimeler,sulu çözeltilerde kimyasal tepkimeler, kimyasal bağlar, temel prensipleri, çözeltiler, çözelti derişimleri ve kolligatif özellikleri</w:t>
            </w:r>
          </w:p>
        </w:tc>
      </w:tr>
    </w:tbl>
    <w:p w14:paraId="11C23F25" w14:textId="33AE8FA7" w:rsidR="00C94016" w:rsidRDefault="00C94016" w:rsidP="00C94016">
      <w:pPr>
        <w:ind w:left="-1560" w:right="78"/>
        <w:jc w:val="both"/>
        <w:rPr>
          <w:rFonts w:ascii="Times New Roman" w:hAnsi="Times New Roman" w:cs="Times New Roman"/>
        </w:rPr>
      </w:pPr>
    </w:p>
    <w:p w14:paraId="4AC9B5C3" w14:textId="374EC73E" w:rsidR="00E00658" w:rsidRDefault="00E00658" w:rsidP="00C94016">
      <w:pPr>
        <w:ind w:left="-1560" w:right="78"/>
        <w:jc w:val="both"/>
        <w:rPr>
          <w:rFonts w:ascii="Times New Roman" w:hAnsi="Times New Roman" w:cs="Times New Roman"/>
        </w:rPr>
      </w:pPr>
    </w:p>
    <w:p w14:paraId="643E6159" w14:textId="48298CA4" w:rsidR="00E00658" w:rsidRDefault="00E00658" w:rsidP="00C94016">
      <w:pPr>
        <w:ind w:left="-1560" w:right="78"/>
        <w:jc w:val="both"/>
        <w:rPr>
          <w:rFonts w:ascii="Times New Roman" w:hAnsi="Times New Roman" w:cs="Times New Roman"/>
        </w:rPr>
      </w:pPr>
    </w:p>
    <w:p w14:paraId="7D054C56" w14:textId="4F4E7A80" w:rsidR="00E00658" w:rsidRDefault="00E00658" w:rsidP="00C94016">
      <w:pPr>
        <w:ind w:left="-1560" w:right="78"/>
        <w:jc w:val="both"/>
        <w:rPr>
          <w:rFonts w:ascii="Times New Roman" w:hAnsi="Times New Roman" w:cs="Times New Roman"/>
        </w:rPr>
      </w:pPr>
    </w:p>
    <w:p w14:paraId="10BE52B3" w14:textId="70775A77" w:rsidR="00E00658" w:rsidRDefault="00E00658" w:rsidP="00C94016">
      <w:pPr>
        <w:ind w:left="-1560" w:right="78"/>
        <w:jc w:val="both"/>
        <w:rPr>
          <w:rFonts w:ascii="Times New Roman" w:hAnsi="Times New Roman" w:cs="Times New Roman"/>
        </w:rPr>
      </w:pPr>
    </w:p>
    <w:p w14:paraId="2DD68556" w14:textId="19C602B2" w:rsidR="00E00658" w:rsidRDefault="00E00658" w:rsidP="00C94016">
      <w:pPr>
        <w:ind w:left="-1560" w:right="78"/>
        <w:jc w:val="both"/>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E00658" w:rsidRPr="00953658" w14:paraId="6ED2C8F9" w14:textId="77777777" w:rsidTr="00E00658">
        <w:tc>
          <w:tcPr>
            <w:tcW w:w="1526" w:type="dxa"/>
          </w:tcPr>
          <w:p w14:paraId="5C586C75" w14:textId="77777777" w:rsidR="00E00658" w:rsidRPr="00953658" w:rsidRDefault="00E00658" w:rsidP="00E00658">
            <w:pPr>
              <w:ind w:right="-1623"/>
              <w:rPr>
                <w:rFonts w:ascii="Times New Roman" w:hAnsi="Times New Roman" w:cs="Times New Roman"/>
                <w:b/>
              </w:rPr>
            </w:pPr>
            <w:r w:rsidRPr="00953658">
              <w:rPr>
                <w:rFonts w:ascii="Times New Roman" w:hAnsi="Times New Roman" w:cs="Times New Roman"/>
                <w:b/>
              </w:rPr>
              <w:lastRenderedPageBreak/>
              <w:t>Dersin Kodu</w:t>
            </w:r>
          </w:p>
        </w:tc>
        <w:tc>
          <w:tcPr>
            <w:tcW w:w="5529" w:type="dxa"/>
          </w:tcPr>
          <w:p w14:paraId="4745AB75" w14:textId="77777777" w:rsidR="00E00658" w:rsidRPr="00953658" w:rsidRDefault="00E00658" w:rsidP="00E00658">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56CF7102" w14:textId="77777777" w:rsidR="00E00658" w:rsidRPr="00953658" w:rsidRDefault="00E00658" w:rsidP="00E00658">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6F2F3AD5" w14:textId="77777777" w:rsidR="00E00658" w:rsidRPr="00953658" w:rsidRDefault="00E00658" w:rsidP="00E00658">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01F0E6CF" w14:textId="77777777" w:rsidR="00E00658" w:rsidRPr="00953658" w:rsidRDefault="00E00658" w:rsidP="00E00658">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11D33632" w14:textId="77777777" w:rsidR="00E00658" w:rsidRPr="00953658" w:rsidRDefault="00E00658" w:rsidP="00E00658">
            <w:pPr>
              <w:ind w:right="-1623"/>
              <w:rPr>
                <w:rFonts w:ascii="Times New Roman" w:hAnsi="Times New Roman" w:cs="Times New Roman"/>
                <w:b/>
              </w:rPr>
            </w:pPr>
            <w:r w:rsidRPr="00953658">
              <w:rPr>
                <w:rFonts w:ascii="Times New Roman" w:hAnsi="Times New Roman" w:cs="Times New Roman"/>
                <w:b/>
              </w:rPr>
              <w:t>AKTS</w:t>
            </w:r>
          </w:p>
        </w:tc>
      </w:tr>
      <w:tr w:rsidR="00E00658" w14:paraId="16BE2320" w14:textId="77777777" w:rsidTr="00E00658">
        <w:tc>
          <w:tcPr>
            <w:tcW w:w="1526" w:type="dxa"/>
          </w:tcPr>
          <w:p w14:paraId="2774DAC4" w14:textId="77777777" w:rsidR="00E00658" w:rsidRDefault="00E00658" w:rsidP="00E00658">
            <w:pPr>
              <w:ind w:right="-1623"/>
              <w:rPr>
                <w:rFonts w:ascii="Times New Roman" w:hAnsi="Times New Roman" w:cs="Times New Roman"/>
              </w:rPr>
            </w:pPr>
            <w:r>
              <w:rPr>
                <w:rFonts w:ascii="Times New Roman" w:hAnsi="Times New Roman" w:cs="Times New Roman"/>
              </w:rPr>
              <w:t>BYM103</w:t>
            </w:r>
          </w:p>
        </w:tc>
        <w:tc>
          <w:tcPr>
            <w:tcW w:w="5529" w:type="dxa"/>
          </w:tcPr>
          <w:p w14:paraId="48F950AB" w14:textId="77777777" w:rsidR="00E00658" w:rsidRDefault="00E00658" w:rsidP="00E00658">
            <w:pPr>
              <w:ind w:right="-1623"/>
              <w:rPr>
                <w:rFonts w:ascii="Times New Roman" w:hAnsi="Times New Roman" w:cs="Times New Roman"/>
              </w:rPr>
            </w:pPr>
            <w:r>
              <w:rPr>
                <w:rFonts w:ascii="Times New Roman" w:hAnsi="Times New Roman" w:cs="Times New Roman"/>
              </w:rPr>
              <w:t>Fizik I</w:t>
            </w:r>
          </w:p>
        </w:tc>
        <w:tc>
          <w:tcPr>
            <w:tcW w:w="1134" w:type="dxa"/>
          </w:tcPr>
          <w:p w14:paraId="1F988431" w14:textId="77777777" w:rsidR="00E00658" w:rsidRDefault="00E00658" w:rsidP="00E00658">
            <w:pPr>
              <w:ind w:right="-1623"/>
              <w:rPr>
                <w:rFonts w:ascii="Times New Roman" w:hAnsi="Times New Roman" w:cs="Times New Roman"/>
              </w:rPr>
            </w:pPr>
            <w:r>
              <w:rPr>
                <w:rFonts w:ascii="Times New Roman" w:hAnsi="Times New Roman" w:cs="Times New Roman"/>
              </w:rPr>
              <w:t>4</w:t>
            </w:r>
          </w:p>
        </w:tc>
        <w:tc>
          <w:tcPr>
            <w:tcW w:w="1276" w:type="dxa"/>
          </w:tcPr>
          <w:p w14:paraId="39141DFF" w14:textId="77777777" w:rsidR="00E00658" w:rsidRDefault="00E00658" w:rsidP="00E00658">
            <w:pPr>
              <w:ind w:right="-1623"/>
              <w:rPr>
                <w:rFonts w:ascii="Times New Roman" w:hAnsi="Times New Roman" w:cs="Times New Roman"/>
              </w:rPr>
            </w:pPr>
            <w:r>
              <w:rPr>
                <w:rFonts w:ascii="Times New Roman" w:hAnsi="Times New Roman" w:cs="Times New Roman"/>
              </w:rPr>
              <w:t>0</w:t>
            </w:r>
          </w:p>
        </w:tc>
        <w:tc>
          <w:tcPr>
            <w:tcW w:w="850" w:type="dxa"/>
          </w:tcPr>
          <w:p w14:paraId="53CFA371" w14:textId="77777777" w:rsidR="00E00658" w:rsidRDefault="00E00658" w:rsidP="00E00658">
            <w:pPr>
              <w:ind w:right="-1623"/>
              <w:rPr>
                <w:rFonts w:ascii="Times New Roman" w:hAnsi="Times New Roman" w:cs="Times New Roman"/>
              </w:rPr>
            </w:pPr>
            <w:r>
              <w:rPr>
                <w:rFonts w:ascii="Times New Roman" w:hAnsi="Times New Roman" w:cs="Times New Roman"/>
              </w:rPr>
              <w:t>0</w:t>
            </w:r>
          </w:p>
        </w:tc>
        <w:tc>
          <w:tcPr>
            <w:tcW w:w="992" w:type="dxa"/>
          </w:tcPr>
          <w:p w14:paraId="5FBDFDCA" w14:textId="77777777" w:rsidR="00E00658" w:rsidRDefault="00E00658" w:rsidP="00E00658">
            <w:pPr>
              <w:ind w:right="-1623"/>
              <w:rPr>
                <w:rFonts w:ascii="Times New Roman" w:hAnsi="Times New Roman" w:cs="Times New Roman"/>
              </w:rPr>
            </w:pPr>
            <w:r>
              <w:rPr>
                <w:rFonts w:ascii="Times New Roman" w:hAnsi="Times New Roman" w:cs="Times New Roman"/>
              </w:rPr>
              <w:t>6</w:t>
            </w:r>
          </w:p>
        </w:tc>
      </w:tr>
      <w:tr w:rsidR="00E00658" w14:paraId="61609560" w14:textId="77777777" w:rsidTr="00E00658">
        <w:tc>
          <w:tcPr>
            <w:tcW w:w="11307" w:type="dxa"/>
            <w:gridSpan w:val="6"/>
          </w:tcPr>
          <w:p w14:paraId="175635F4" w14:textId="77777777" w:rsidR="00E00658" w:rsidRDefault="00E00658" w:rsidP="00E00658">
            <w:pPr>
              <w:ind w:right="-1623"/>
              <w:jc w:val="center"/>
              <w:rPr>
                <w:rFonts w:ascii="Times New Roman" w:hAnsi="Times New Roman" w:cs="Times New Roman"/>
              </w:rPr>
            </w:pPr>
            <w:r>
              <w:rPr>
                <w:rFonts w:ascii="Times New Roman" w:hAnsi="Times New Roman" w:cs="Times New Roman"/>
              </w:rPr>
              <w:t>DERSİN İÇERİĞİ</w:t>
            </w:r>
          </w:p>
        </w:tc>
      </w:tr>
      <w:tr w:rsidR="00E00658" w:rsidRPr="00C94016" w14:paraId="6DF5F9B3" w14:textId="77777777" w:rsidTr="00E00658">
        <w:tc>
          <w:tcPr>
            <w:tcW w:w="11307" w:type="dxa"/>
            <w:gridSpan w:val="6"/>
          </w:tcPr>
          <w:p w14:paraId="514F6581" w14:textId="77777777" w:rsidR="00E00658" w:rsidRPr="00C94016" w:rsidRDefault="00E00658" w:rsidP="00E00658">
            <w:pPr>
              <w:ind w:right="78"/>
              <w:jc w:val="both"/>
              <w:rPr>
                <w:rFonts w:ascii="Times New Roman" w:hAnsi="Times New Roman" w:cs="Times New Roman"/>
              </w:rPr>
            </w:pPr>
            <w:r w:rsidRPr="00C94016">
              <w:rPr>
                <w:rFonts w:ascii="Times New Roman" w:hAnsi="Times New Roman" w:cs="Times New Roman"/>
                <w:shd w:val="clear" w:color="auto" w:fill="FFFFFF"/>
              </w:rPr>
              <w:t>Fizik ve Ölçme, Vektörler, Statik Denge, Tek ve iki Boyutta Hareket, Newton’un hareket yasaları, İş, güç, enerji ve enerjinin korunumu, lineer momentum ve çarpışmalar, katı cisimlerin dönme hareketi; Kütle çekim kanunu, Akışkanların statiği, Akışkanların dinamiği.</w:t>
            </w:r>
          </w:p>
        </w:tc>
      </w:tr>
    </w:tbl>
    <w:p w14:paraId="10794131" w14:textId="77777777" w:rsidR="00E00658" w:rsidRDefault="00E00658" w:rsidP="00E00658">
      <w:pPr>
        <w:ind w:left="-1560" w:right="78"/>
        <w:jc w:val="both"/>
        <w:rPr>
          <w:rFonts w:ascii="Times New Roman" w:hAnsi="Times New Roman" w:cs="Times New Roman"/>
        </w:rPr>
      </w:pPr>
    </w:p>
    <w:p w14:paraId="169CB0AB" w14:textId="77777777" w:rsidR="00E00658" w:rsidRDefault="00E00658" w:rsidP="00C94016">
      <w:pPr>
        <w:ind w:left="-1560" w:right="78"/>
        <w:jc w:val="both"/>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C94016" w14:paraId="797148C5" w14:textId="77777777" w:rsidTr="0083570D">
        <w:tc>
          <w:tcPr>
            <w:tcW w:w="1526" w:type="dxa"/>
          </w:tcPr>
          <w:p w14:paraId="6FEBBC25" w14:textId="77777777" w:rsidR="00C94016" w:rsidRPr="00953658" w:rsidRDefault="00C94016" w:rsidP="0083570D">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419DBDCB" w14:textId="77777777" w:rsidR="00C94016" w:rsidRPr="00953658" w:rsidRDefault="00C94016" w:rsidP="0083570D">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5B86F361" w14:textId="77777777" w:rsidR="00C94016" w:rsidRPr="00953658" w:rsidRDefault="00C94016" w:rsidP="0083570D">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6333B9E3" w14:textId="77777777" w:rsidR="00C94016" w:rsidRPr="00953658" w:rsidRDefault="00C94016" w:rsidP="0083570D">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526F17A6" w14:textId="77777777" w:rsidR="00C94016" w:rsidRPr="00953658" w:rsidRDefault="00C94016" w:rsidP="0083570D">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0AEB2183" w14:textId="77777777" w:rsidR="00C94016" w:rsidRPr="00953658" w:rsidRDefault="00C94016" w:rsidP="0083570D">
            <w:pPr>
              <w:ind w:right="-1623"/>
              <w:rPr>
                <w:rFonts w:ascii="Times New Roman" w:hAnsi="Times New Roman" w:cs="Times New Roman"/>
                <w:b/>
              </w:rPr>
            </w:pPr>
            <w:r w:rsidRPr="00953658">
              <w:rPr>
                <w:rFonts w:ascii="Times New Roman" w:hAnsi="Times New Roman" w:cs="Times New Roman"/>
                <w:b/>
              </w:rPr>
              <w:t>AKTS</w:t>
            </w:r>
          </w:p>
        </w:tc>
      </w:tr>
      <w:tr w:rsidR="00C94016" w14:paraId="45DC8B8E" w14:textId="77777777" w:rsidTr="0083570D">
        <w:tc>
          <w:tcPr>
            <w:tcW w:w="1526" w:type="dxa"/>
          </w:tcPr>
          <w:p w14:paraId="0A01B7E3" w14:textId="79A820BA" w:rsidR="00C94016" w:rsidRDefault="00C94016" w:rsidP="0083570D">
            <w:pPr>
              <w:ind w:right="-1623"/>
              <w:rPr>
                <w:rFonts w:ascii="Times New Roman" w:hAnsi="Times New Roman" w:cs="Times New Roman"/>
              </w:rPr>
            </w:pPr>
            <w:r>
              <w:rPr>
                <w:rFonts w:ascii="Times New Roman" w:hAnsi="Times New Roman" w:cs="Times New Roman"/>
              </w:rPr>
              <w:t>BYM105</w:t>
            </w:r>
          </w:p>
        </w:tc>
        <w:tc>
          <w:tcPr>
            <w:tcW w:w="5529" w:type="dxa"/>
          </w:tcPr>
          <w:p w14:paraId="7EF83EED" w14:textId="12D1418F" w:rsidR="00C94016" w:rsidRDefault="00C94016" w:rsidP="00C94016">
            <w:pPr>
              <w:ind w:right="-1623"/>
              <w:rPr>
                <w:rFonts w:ascii="Times New Roman" w:hAnsi="Times New Roman" w:cs="Times New Roman"/>
              </w:rPr>
            </w:pPr>
            <w:r>
              <w:rPr>
                <w:rFonts w:ascii="Times New Roman" w:hAnsi="Times New Roman" w:cs="Times New Roman"/>
              </w:rPr>
              <w:t>Biyomühendisliğe Giriş</w:t>
            </w:r>
          </w:p>
        </w:tc>
        <w:tc>
          <w:tcPr>
            <w:tcW w:w="1134" w:type="dxa"/>
          </w:tcPr>
          <w:p w14:paraId="14930489" w14:textId="49C92C3C" w:rsidR="00C94016" w:rsidRDefault="00C94016" w:rsidP="0083570D">
            <w:pPr>
              <w:ind w:right="-1623"/>
              <w:rPr>
                <w:rFonts w:ascii="Times New Roman" w:hAnsi="Times New Roman" w:cs="Times New Roman"/>
              </w:rPr>
            </w:pPr>
            <w:r>
              <w:rPr>
                <w:rFonts w:ascii="Times New Roman" w:hAnsi="Times New Roman" w:cs="Times New Roman"/>
              </w:rPr>
              <w:t>2</w:t>
            </w:r>
          </w:p>
        </w:tc>
        <w:tc>
          <w:tcPr>
            <w:tcW w:w="1276" w:type="dxa"/>
          </w:tcPr>
          <w:p w14:paraId="6721A7C0" w14:textId="792BA8D0" w:rsidR="00C94016" w:rsidRDefault="00C94016" w:rsidP="0083570D">
            <w:pPr>
              <w:ind w:right="-1623"/>
              <w:rPr>
                <w:rFonts w:ascii="Times New Roman" w:hAnsi="Times New Roman" w:cs="Times New Roman"/>
              </w:rPr>
            </w:pPr>
            <w:r>
              <w:rPr>
                <w:rFonts w:ascii="Times New Roman" w:hAnsi="Times New Roman" w:cs="Times New Roman"/>
              </w:rPr>
              <w:t>0</w:t>
            </w:r>
          </w:p>
        </w:tc>
        <w:tc>
          <w:tcPr>
            <w:tcW w:w="850" w:type="dxa"/>
          </w:tcPr>
          <w:p w14:paraId="112D627F" w14:textId="3D1DAC70" w:rsidR="00C94016" w:rsidRDefault="00C94016" w:rsidP="0083570D">
            <w:pPr>
              <w:ind w:right="-1623"/>
              <w:rPr>
                <w:rFonts w:ascii="Times New Roman" w:hAnsi="Times New Roman" w:cs="Times New Roman"/>
              </w:rPr>
            </w:pPr>
            <w:r>
              <w:rPr>
                <w:rFonts w:ascii="Times New Roman" w:hAnsi="Times New Roman" w:cs="Times New Roman"/>
              </w:rPr>
              <w:t>2</w:t>
            </w:r>
          </w:p>
        </w:tc>
        <w:tc>
          <w:tcPr>
            <w:tcW w:w="992" w:type="dxa"/>
          </w:tcPr>
          <w:p w14:paraId="15284B46" w14:textId="139D8E31" w:rsidR="00C94016" w:rsidRDefault="00C94016" w:rsidP="0083570D">
            <w:pPr>
              <w:ind w:right="-1623"/>
              <w:rPr>
                <w:rFonts w:ascii="Times New Roman" w:hAnsi="Times New Roman" w:cs="Times New Roman"/>
              </w:rPr>
            </w:pPr>
            <w:r>
              <w:rPr>
                <w:rFonts w:ascii="Times New Roman" w:hAnsi="Times New Roman" w:cs="Times New Roman"/>
              </w:rPr>
              <w:t>3</w:t>
            </w:r>
          </w:p>
        </w:tc>
      </w:tr>
      <w:tr w:rsidR="00C94016" w14:paraId="681D53AF" w14:textId="77777777" w:rsidTr="0083570D">
        <w:tc>
          <w:tcPr>
            <w:tcW w:w="11307" w:type="dxa"/>
            <w:gridSpan w:val="6"/>
          </w:tcPr>
          <w:p w14:paraId="38E2993C" w14:textId="77777777" w:rsidR="00C94016" w:rsidRDefault="00C94016" w:rsidP="0083570D">
            <w:pPr>
              <w:ind w:right="-1623"/>
              <w:jc w:val="center"/>
              <w:rPr>
                <w:rFonts w:ascii="Times New Roman" w:hAnsi="Times New Roman" w:cs="Times New Roman"/>
              </w:rPr>
            </w:pPr>
            <w:r>
              <w:rPr>
                <w:rFonts w:ascii="Times New Roman" w:hAnsi="Times New Roman" w:cs="Times New Roman"/>
              </w:rPr>
              <w:t>DERSİN İÇERİĞİ</w:t>
            </w:r>
          </w:p>
        </w:tc>
      </w:tr>
      <w:tr w:rsidR="00C94016" w:rsidRPr="006963A6" w14:paraId="19287244" w14:textId="77777777" w:rsidTr="0083570D">
        <w:tc>
          <w:tcPr>
            <w:tcW w:w="11307" w:type="dxa"/>
            <w:gridSpan w:val="6"/>
          </w:tcPr>
          <w:p w14:paraId="482045F4" w14:textId="75150D88" w:rsidR="00C94016" w:rsidRPr="00C94016" w:rsidRDefault="00C94016" w:rsidP="00C94016">
            <w:pPr>
              <w:ind w:right="78"/>
              <w:jc w:val="both"/>
              <w:rPr>
                <w:rFonts w:ascii="Times New Roman" w:hAnsi="Times New Roman" w:cs="Times New Roman"/>
              </w:rPr>
            </w:pPr>
            <w:r>
              <w:rPr>
                <w:rFonts w:ascii="Times New Roman" w:hAnsi="Times New Roman" w:cs="Times New Roman"/>
                <w:shd w:val="clear" w:color="auto" w:fill="FFFFFF"/>
              </w:rPr>
              <w:t xml:space="preserve">Biyomühendisliğin tanımı, çalşışma alalnları, yararlandığı bilim dalları, ilgilendiği tüm konuların tartışılması. Şimdiki durumu ve geleceği. Mühendislik ve biyolojik yaklaşımlarının bilim ve teknolojinin problemlerini çözmek üzere nasıl combine edildiği üzerinde durulması. Biyomühendislikte etik kavramı ve son gelişmeler. </w:t>
            </w:r>
          </w:p>
        </w:tc>
      </w:tr>
    </w:tbl>
    <w:p w14:paraId="068B9892" w14:textId="51FDAC68" w:rsidR="00C6149D" w:rsidRDefault="00C6149D" w:rsidP="00C94016">
      <w:pPr>
        <w:ind w:left="-1560" w:right="78"/>
        <w:jc w:val="both"/>
        <w:rPr>
          <w:rFonts w:ascii="Times New Roman" w:hAnsi="Times New Roman" w:cs="Times New Roman"/>
        </w:rPr>
      </w:pPr>
    </w:p>
    <w:p w14:paraId="6691CE1D" w14:textId="77777777" w:rsidR="00E00658" w:rsidRDefault="00E00658" w:rsidP="00C94016">
      <w:pPr>
        <w:ind w:left="-1560" w:right="78"/>
        <w:jc w:val="both"/>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C94016" w14:paraId="1711F834" w14:textId="77777777" w:rsidTr="0083570D">
        <w:tc>
          <w:tcPr>
            <w:tcW w:w="1526" w:type="dxa"/>
          </w:tcPr>
          <w:p w14:paraId="05EFB7B1" w14:textId="77777777" w:rsidR="00C94016" w:rsidRPr="00953658" w:rsidRDefault="00C94016" w:rsidP="0083570D">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5866B334" w14:textId="77777777" w:rsidR="00C94016" w:rsidRPr="00953658" w:rsidRDefault="00C94016" w:rsidP="0083570D">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76F5AAAD" w14:textId="77777777" w:rsidR="00C94016" w:rsidRPr="00953658" w:rsidRDefault="00C94016" w:rsidP="0083570D">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49A1B86A" w14:textId="77777777" w:rsidR="00C94016" w:rsidRPr="00953658" w:rsidRDefault="00C94016" w:rsidP="0083570D">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5C2CA73A" w14:textId="77777777" w:rsidR="00C94016" w:rsidRPr="00953658" w:rsidRDefault="00C94016" w:rsidP="0083570D">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38184B6A" w14:textId="77777777" w:rsidR="00C94016" w:rsidRPr="00953658" w:rsidRDefault="00C94016" w:rsidP="0083570D">
            <w:pPr>
              <w:ind w:right="-1623"/>
              <w:rPr>
                <w:rFonts w:ascii="Times New Roman" w:hAnsi="Times New Roman" w:cs="Times New Roman"/>
                <w:b/>
              </w:rPr>
            </w:pPr>
            <w:r w:rsidRPr="00953658">
              <w:rPr>
                <w:rFonts w:ascii="Times New Roman" w:hAnsi="Times New Roman" w:cs="Times New Roman"/>
                <w:b/>
              </w:rPr>
              <w:t>AKTS</w:t>
            </w:r>
          </w:p>
        </w:tc>
      </w:tr>
      <w:tr w:rsidR="00C94016" w14:paraId="67E7E402" w14:textId="77777777" w:rsidTr="0083570D">
        <w:tc>
          <w:tcPr>
            <w:tcW w:w="1526" w:type="dxa"/>
          </w:tcPr>
          <w:p w14:paraId="276B9C70" w14:textId="4BC1B73C" w:rsidR="00C94016" w:rsidRDefault="00C94016" w:rsidP="0083570D">
            <w:pPr>
              <w:ind w:right="-1623"/>
              <w:rPr>
                <w:rFonts w:ascii="Times New Roman" w:hAnsi="Times New Roman" w:cs="Times New Roman"/>
              </w:rPr>
            </w:pPr>
            <w:r>
              <w:rPr>
                <w:rFonts w:ascii="Times New Roman" w:hAnsi="Times New Roman" w:cs="Times New Roman"/>
              </w:rPr>
              <w:t>BYM107</w:t>
            </w:r>
          </w:p>
        </w:tc>
        <w:tc>
          <w:tcPr>
            <w:tcW w:w="5529" w:type="dxa"/>
          </w:tcPr>
          <w:p w14:paraId="665D3B58" w14:textId="79E2129A" w:rsidR="00C94016" w:rsidRDefault="00C94016" w:rsidP="00C94016">
            <w:pPr>
              <w:ind w:right="-1623"/>
              <w:rPr>
                <w:rFonts w:ascii="Times New Roman" w:hAnsi="Times New Roman" w:cs="Times New Roman"/>
              </w:rPr>
            </w:pPr>
            <w:r>
              <w:rPr>
                <w:rFonts w:ascii="Times New Roman" w:hAnsi="Times New Roman" w:cs="Times New Roman"/>
              </w:rPr>
              <w:t>Biyomühendislik için Genel Biyoloji</w:t>
            </w:r>
          </w:p>
        </w:tc>
        <w:tc>
          <w:tcPr>
            <w:tcW w:w="1134" w:type="dxa"/>
          </w:tcPr>
          <w:p w14:paraId="21BA83D3" w14:textId="77777777" w:rsidR="00C94016" w:rsidRDefault="00C94016" w:rsidP="0083570D">
            <w:pPr>
              <w:ind w:right="-1623"/>
              <w:rPr>
                <w:rFonts w:ascii="Times New Roman" w:hAnsi="Times New Roman" w:cs="Times New Roman"/>
              </w:rPr>
            </w:pPr>
            <w:r>
              <w:rPr>
                <w:rFonts w:ascii="Times New Roman" w:hAnsi="Times New Roman" w:cs="Times New Roman"/>
              </w:rPr>
              <w:t>2</w:t>
            </w:r>
          </w:p>
        </w:tc>
        <w:tc>
          <w:tcPr>
            <w:tcW w:w="1276" w:type="dxa"/>
          </w:tcPr>
          <w:p w14:paraId="0B5FFBDD" w14:textId="77777777" w:rsidR="00C94016" w:rsidRDefault="00C94016" w:rsidP="0083570D">
            <w:pPr>
              <w:ind w:right="-1623"/>
              <w:rPr>
                <w:rFonts w:ascii="Times New Roman" w:hAnsi="Times New Roman" w:cs="Times New Roman"/>
              </w:rPr>
            </w:pPr>
            <w:r>
              <w:rPr>
                <w:rFonts w:ascii="Times New Roman" w:hAnsi="Times New Roman" w:cs="Times New Roman"/>
              </w:rPr>
              <w:t>0</w:t>
            </w:r>
          </w:p>
        </w:tc>
        <w:tc>
          <w:tcPr>
            <w:tcW w:w="850" w:type="dxa"/>
          </w:tcPr>
          <w:p w14:paraId="7C4E0853" w14:textId="77777777" w:rsidR="00C94016" w:rsidRDefault="00C94016" w:rsidP="0083570D">
            <w:pPr>
              <w:ind w:right="-1623"/>
              <w:rPr>
                <w:rFonts w:ascii="Times New Roman" w:hAnsi="Times New Roman" w:cs="Times New Roman"/>
              </w:rPr>
            </w:pPr>
            <w:r>
              <w:rPr>
                <w:rFonts w:ascii="Times New Roman" w:hAnsi="Times New Roman" w:cs="Times New Roman"/>
              </w:rPr>
              <w:t>2</w:t>
            </w:r>
          </w:p>
        </w:tc>
        <w:tc>
          <w:tcPr>
            <w:tcW w:w="992" w:type="dxa"/>
          </w:tcPr>
          <w:p w14:paraId="58A25D73" w14:textId="77777777" w:rsidR="00C94016" w:rsidRDefault="00C94016" w:rsidP="0083570D">
            <w:pPr>
              <w:ind w:right="-1623"/>
              <w:rPr>
                <w:rFonts w:ascii="Times New Roman" w:hAnsi="Times New Roman" w:cs="Times New Roman"/>
              </w:rPr>
            </w:pPr>
            <w:r>
              <w:rPr>
                <w:rFonts w:ascii="Times New Roman" w:hAnsi="Times New Roman" w:cs="Times New Roman"/>
              </w:rPr>
              <w:t>3</w:t>
            </w:r>
          </w:p>
        </w:tc>
      </w:tr>
      <w:tr w:rsidR="00C94016" w14:paraId="4BECC50E" w14:textId="77777777" w:rsidTr="0083570D">
        <w:tc>
          <w:tcPr>
            <w:tcW w:w="11307" w:type="dxa"/>
            <w:gridSpan w:val="6"/>
          </w:tcPr>
          <w:p w14:paraId="46231BC2" w14:textId="77777777" w:rsidR="00C94016" w:rsidRDefault="00C94016" w:rsidP="0083570D">
            <w:pPr>
              <w:ind w:right="-1623"/>
              <w:jc w:val="center"/>
              <w:rPr>
                <w:rFonts w:ascii="Times New Roman" w:hAnsi="Times New Roman" w:cs="Times New Roman"/>
              </w:rPr>
            </w:pPr>
            <w:r>
              <w:rPr>
                <w:rFonts w:ascii="Times New Roman" w:hAnsi="Times New Roman" w:cs="Times New Roman"/>
              </w:rPr>
              <w:t>DERSİN İÇERİĞİ</w:t>
            </w:r>
          </w:p>
        </w:tc>
      </w:tr>
      <w:tr w:rsidR="00C94016" w:rsidRPr="006963A6" w14:paraId="0F2F3243" w14:textId="77777777" w:rsidTr="0083570D">
        <w:tc>
          <w:tcPr>
            <w:tcW w:w="11307" w:type="dxa"/>
            <w:gridSpan w:val="6"/>
          </w:tcPr>
          <w:p w14:paraId="55509349" w14:textId="257F4169" w:rsidR="00C94016" w:rsidRPr="00C6149D" w:rsidRDefault="00C6149D" w:rsidP="0083570D">
            <w:pPr>
              <w:ind w:right="78"/>
              <w:jc w:val="both"/>
              <w:rPr>
                <w:rFonts w:ascii="Times New Roman" w:hAnsi="Times New Roman" w:cs="Times New Roman"/>
              </w:rPr>
            </w:pPr>
            <w:r w:rsidRPr="00C6149D">
              <w:rPr>
                <w:rFonts w:ascii="Times New Roman" w:hAnsi="Times New Roman" w:cs="Times New Roman"/>
                <w:shd w:val="clear" w:color="auto" w:fill="FFFFFF"/>
              </w:rPr>
              <w:t>Biyolojinin tanımı ve kısa tarihçesi; Biyolojinin dalları; Kimyasal bağlar ve Biyomoleküller; DNA, RNA ve protein sentezleri; Hücre ve organellerin yapı ve işlevleri; Hücre bölünme mekanizmaları; Genler ve Kalıtım; Bitki ve hayvanlarda üreme ve gelişme; Bitkisel ve hayvansal dokular; Organlar ve Sistemler; Canlıların sınıflandırılması; Canlıların evrimi ve kanıtları; Canlılar ve çevre</w:t>
            </w:r>
          </w:p>
        </w:tc>
      </w:tr>
    </w:tbl>
    <w:p w14:paraId="20A7E68B" w14:textId="77777777" w:rsidR="00C94016" w:rsidRDefault="00C94016" w:rsidP="00C94016">
      <w:pPr>
        <w:ind w:left="-1560" w:right="78"/>
        <w:jc w:val="both"/>
        <w:rPr>
          <w:rFonts w:ascii="Times New Roman" w:hAnsi="Times New Roman" w:cs="Times New Roman"/>
        </w:rPr>
      </w:pPr>
    </w:p>
    <w:p w14:paraId="2497C31B" w14:textId="77777777" w:rsidR="00C6149D" w:rsidRDefault="00C6149D" w:rsidP="00C6149D">
      <w:pPr>
        <w:ind w:left="-1560" w:right="78"/>
        <w:jc w:val="both"/>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C6149D" w14:paraId="207456AB" w14:textId="77777777" w:rsidTr="0083570D">
        <w:tc>
          <w:tcPr>
            <w:tcW w:w="1526" w:type="dxa"/>
          </w:tcPr>
          <w:p w14:paraId="6D24B261"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33DC2FB2"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211E8E44"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2C448EEF"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5D2C448F"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064F04B5"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AKTS</w:t>
            </w:r>
          </w:p>
        </w:tc>
      </w:tr>
      <w:tr w:rsidR="00C6149D" w14:paraId="4AD8CA4C" w14:textId="77777777" w:rsidTr="0083570D">
        <w:tc>
          <w:tcPr>
            <w:tcW w:w="1526" w:type="dxa"/>
          </w:tcPr>
          <w:p w14:paraId="2A2D9977" w14:textId="62A7D2CE" w:rsidR="00C6149D" w:rsidRDefault="00C6149D" w:rsidP="0083570D">
            <w:pPr>
              <w:ind w:right="-1623"/>
              <w:rPr>
                <w:rFonts w:ascii="Times New Roman" w:hAnsi="Times New Roman" w:cs="Times New Roman"/>
              </w:rPr>
            </w:pPr>
            <w:r>
              <w:rPr>
                <w:rFonts w:ascii="Times New Roman" w:hAnsi="Times New Roman" w:cs="Times New Roman"/>
              </w:rPr>
              <w:t>BED103</w:t>
            </w:r>
          </w:p>
        </w:tc>
        <w:tc>
          <w:tcPr>
            <w:tcW w:w="5529" w:type="dxa"/>
          </w:tcPr>
          <w:p w14:paraId="32653EAD" w14:textId="48737B38" w:rsidR="00C6149D" w:rsidRDefault="00C6149D" w:rsidP="0083570D">
            <w:pPr>
              <w:ind w:right="-1623"/>
              <w:rPr>
                <w:rFonts w:ascii="Times New Roman" w:hAnsi="Times New Roman" w:cs="Times New Roman"/>
              </w:rPr>
            </w:pPr>
            <w:r>
              <w:rPr>
                <w:rFonts w:ascii="Times New Roman" w:hAnsi="Times New Roman" w:cs="Times New Roman"/>
              </w:rPr>
              <w:t>Beden Eğitimi I</w:t>
            </w:r>
          </w:p>
        </w:tc>
        <w:tc>
          <w:tcPr>
            <w:tcW w:w="1134" w:type="dxa"/>
          </w:tcPr>
          <w:p w14:paraId="71224185" w14:textId="77777777" w:rsidR="00C6149D" w:rsidRDefault="00C6149D" w:rsidP="0083570D">
            <w:pPr>
              <w:ind w:right="-1623"/>
              <w:rPr>
                <w:rFonts w:ascii="Times New Roman" w:hAnsi="Times New Roman" w:cs="Times New Roman"/>
              </w:rPr>
            </w:pPr>
            <w:r>
              <w:rPr>
                <w:rFonts w:ascii="Times New Roman" w:hAnsi="Times New Roman" w:cs="Times New Roman"/>
              </w:rPr>
              <w:t>2</w:t>
            </w:r>
          </w:p>
        </w:tc>
        <w:tc>
          <w:tcPr>
            <w:tcW w:w="1276" w:type="dxa"/>
          </w:tcPr>
          <w:p w14:paraId="4A3880E1" w14:textId="77777777" w:rsidR="00C6149D" w:rsidRDefault="00C6149D" w:rsidP="0083570D">
            <w:pPr>
              <w:ind w:right="-1623"/>
              <w:rPr>
                <w:rFonts w:ascii="Times New Roman" w:hAnsi="Times New Roman" w:cs="Times New Roman"/>
              </w:rPr>
            </w:pPr>
            <w:r>
              <w:rPr>
                <w:rFonts w:ascii="Times New Roman" w:hAnsi="Times New Roman" w:cs="Times New Roman"/>
              </w:rPr>
              <w:t>0</w:t>
            </w:r>
          </w:p>
        </w:tc>
        <w:tc>
          <w:tcPr>
            <w:tcW w:w="850" w:type="dxa"/>
          </w:tcPr>
          <w:p w14:paraId="74B5116D" w14:textId="64647C10" w:rsidR="00C6149D" w:rsidRDefault="00C6149D" w:rsidP="0083570D">
            <w:pPr>
              <w:ind w:right="-1623"/>
              <w:rPr>
                <w:rFonts w:ascii="Times New Roman" w:hAnsi="Times New Roman" w:cs="Times New Roman"/>
              </w:rPr>
            </w:pPr>
            <w:r>
              <w:rPr>
                <w:rFonts w:ascii="Times New Roman" w:hAnsi="Times New Roman" w:cs="Times New Roman"/>
              </w:rPr>
              <w:t>0</w:t>
            </w:r>
          </w:p>
        </w:tc>
        <w:tc>
          <w:tcPr>
            <w:tcW w:w="992" w:type="dxa"/>
          </w:tcPr>
          <w:p w14:paraId="616A6CB2" w14:textId="3B1624D9" w:rsidR="00C6149D" w:rsidRDefault="00C6149D" w:rsidP="0083570D">
            <w:pPr>
              <w:ind w:right="-1623"/>
              <w:rPr>
                <w:rFonts w:ascii="Times New Roman" w:hAnsi="Times New Roman" w:cs="Times New Roman"/>
              </w:rPr>
            </w:pPr>
            <w:r>
              <w:rPr>
                <w:rFonts w:ascii="Times New Roman" w:hAnsi="Times New Roman" w:cs="Times New Roman"/>
              </w:rPr>
              <w:t>1</w:t>
            </w:r>
          </w:p>
        </w:tc>
      </w:tr>
      <w:tr w:rsidR="00C6149D" w14:paraId="117885CB" w14:textId="77777777" w:rsidTr="0083570D">
        <w:tc>
          <w:tcPr>
            <w:tcW w:w="11307" w:type="dxa"/>
            <w:gridSpan w:val="6"/>
          </w:tcPr>
          <w:p w14:paraId="79D59315" w14:textId="77777777" w:rsidR="00C6149D" w:rsidRDefault="00C6149D" w:rsidP="0083570D">
            <w:pPr>
              <w:ind w:right="-1623"/>
              <w:jc w:val="center"/>
              <w:rPr>
                <w:rFonts w:ascii="Times New Roman" w:hAnsi="Times New Roman" w:cs="Times New Roman"/>
              </w:rPr>
            </w:pPr>
            <w:r>
              <w:rPr>
                <w:rFonts w:ascii="Times New Roman" w:hAnsi="Times New Roman" w:cs="Times New Roman"/>
              </w:rPr>
              <w:t>DERSİN İÇERİĞİ</w:t>
            </w:r>
          </w:p>
        </w:tc>
      </w:tr>
      <w:tr w:rsidR="00C6149D" w:rsidRPr="006963A6" w14:paraId="4B875F43" w14:textId="77777777" w:rsidTr="0083570D">
        <w:tc>
          <w:tcPr>
            <w:tcW w:w="11307" w:type="dxa"/>
            <w:gridSpan w:val="6"/>
          </w:tcPr>
          <w:p w14:paraId="57B16548" w14:textId="175485C2" w:rsidR="00C6149D" w:rsidRPr="00C6149D" w:rsidRDefault="00C6149D" w:rsidP="00C6149D">
            <w:pPr>
              <w:ind w:right="78"/>
              <w:jc w:val="both"/>
              <w:rPr>
                <w:rFonts w:ascii="Times New Roman" w:hAnsi="Times New Roman" w:cs="Times New Roman"/>
              </w:rPr>
            </w:pPr>
            <w:r w:rsidRPr="00C6149D">
              <w:rPr>
                <w:rFonts w:ascii="Times New Roman" w:hAnsi="Times New Roman" w:cs="Times New Roman"/>
              </w:rPr>
              <w:t>Beden Eğitiminin Genel ve Özel Amaçları, Beden Eğitimi ve Sporun Önemi,Sağlıklı Yaşam</w:t>
            </w:r>
            <w:r>
              <w:rPr>
                <w:rFonts w:ascii="Times New Roman" w:hAnsi="Times New Roman" w:cs="Times New Roman"/>
              </w:rPr>
              <w:t xml:space="preserve"> </w:t>
            </w:r>
            <w:r w:rsidRPr="00C6149D">
              <w:rPr>
                <w:rFonts w:ascii="Times New Roman" w:hAnsi="Times New Roman" w:cs="Times New Roman"/>
              </w:rPr>
              <w:t>Alışkanlıkları,Spor ve Beslenme,Egzersiz ve Kalp Sağlığı,Temel Branşlar.</w:t>
            </w:r>
          </w:p>
        </w:tc>
      </w:tr>
    </w:tbl>
    <w:p w14:paraId="235E5A98" w14:textId="77777777" w:rsidR="00C6149D" w:rsidRDefault="00C6149D" w:rsidP="00C6149D">
      <w:pPr>
        <w:ind w:left="-1560" w:right="78"/>
        <w:jc w:val="both"/>
        <w:rPr>
          <w:rFonts w:ascii="Times New Roman" w:hAnsi="Times New Roman" w:cs="Times New Roman"/>
        </w:rPr>
      </w:pPr>
    </w:p>
    <w:p w14:paraId="7817F880" w14:textId="77777777" w:rsidR="00C6149D" w:rsidRDefault="00C6149D" w:rsidP="00C6149D">
      <w:pPr>
        <w:ind w:left="-1560" w:right="78"/>
        <w:jc w:val="both"/>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C6149D" w14:paraId="1A17B820" w14:textId="77777777" w:rsidTr="0083570D">
        <w:tc>
          <w:tcPr>
            <w:tcW w:w="1526" w:type="dxa"/>
          </w:tcPr>
          <w:p w14:paraId="4AA5489D"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41DF85E1"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371FD039"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5A83D91F"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0F2D5FDE"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5AC386D0"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AKTS</w:t>
            </w:r>
          </w:p>
        </w:tc>
      </w:tr>
      <w:tr w:rsidR="00C6149D" w14:paraId="799A3C02" w14:textId="77777777" w:rsidTr="0083570D">
        <w:tc>
          <w:tcPr>
            <w:tcW w:w="1526" w:type="dxa"/>
          </w:tcPr>
          <w:p w14:paraId="1AFF5FF2" w14:textId="729D6F9C" w:rsidR="00C6149D" w:rsidRDefault="00C6149D" w:rsidP="0083570D">
            <w:pPr>
              <w:ind w:right="-1623"/>
              <w:rPr>
                <w:rFonts w:ascii="Times New Roman" w:hAnsi="Times New Roman" w:cs="Times New Roman"/>
              </w:rPr>
            </w:pPr>
            <w:r>
              <w:rPr>
                <w:rFonts w:ascii="Times New Roman" w:hAnsi="Times New Roman" w:cs="Times New Roman"/>
              </w:rPr>
              <w:t>GUS107</w:t>
            </w:r>
          </w:p>
        </w:tc>
        <w:tc>
          <w:tcPr>
            <w:tcW w:w="5529" w:type="dxa"/>
          </w:tcPr>
          <w:p w14:paraId="521082DB" w14:textId="7AB7E196" w:rsidR="00C6149D" w:rsidRDefault="00C6149D" w:rsidP="0083570D">
            <w:pPr>
              <w:ind w:right="-1623"/>
              <w:rPr>
                <w:rFonts w:ascii="Times New Roman" w:hAnsi="Times New Roman" w:cs="Times New Roman"/>
              </w:rPr>
            </w:pPr>
            <w:r>
              <w:rPr>
                <w:rFonts w:ascii="Times New Roman" w:hAnsi="Times New Roman" w:cs="Times New Roman"/>
              </w:rPr>
              <w:t>Resim I</w:t>
            </w:r>
          </w:p>
        </w:tc>
        <w:tc>
          <w:tcPr>
            <w:tcW w:w="1134" w:type="dxa"/>
          </w:tcPr>
          <w:p w14:paraId="5E78F162" w14:textId="77777777" w:rsidR="00C6149D" w:rsidRDefault="00C6149D" w:rsidP="0083570D">
            <w:pPr>
              <w:ind w:right="-1623"/>
              <w:rPr>
                <w:rFonts w:ascii="Times New Roman" w:hAnsi="Times New Roman" w:cs="Times New Roman"/>
              </w:rPr>
            </w:pPr>
            <w:r>
              <w:rPr>
                <w:rFonts w:ascii="Times New Roman" w:hAnsi="Times New Roman" w:cs="Times New Roman"/>
              </w:rPr>
              <w:t>2</w:t>
            </w:r>
          </w:p>
        </w:tc>
        <w:tc>
          <w:tcPr>
            <w:tcW w:w="1276" w:type="dxa"/>
          </w:tcPr>
          <w:p w14:paraId="60D13708" w14:textId="77777777" w:rsidR="00C6149D" w:rsidRDefault="00C6149D" w:rsidP="0083570D">
            <w:pPr>
              <w:ind w:right="-1623"/>
              <w:rPr>
                <w:rFonts w:ascii="Times New Roman" w:hAnsi="Times New Roman" w:cs="Times New Roman"/>
              </w:rPr>
            </w:pPr>
            <w:r>
              <w:rPr>
                <w:rFonts w:ascii="Times New Roman" w:hAnsi="Times New Roman" w:cs="Times New Roman"/>
              </w:rPr>
              <w:t>0</w:t>
            </w:r>
          </w:p>
        </w:tc>
        <w:tc>
          <w:tcPr>
            <w:tcW w:w="850" w:type="dxa"/>
          </w:tcPr>
          <w:p w14:paraId="55392677" w14:textId="77777777" w:rsidR="00C6149D" w:rsidRDefault="00C6149D" w:rsidP="0083570D">
            <w:pPr>
              <w:ind w:right="-1623"/>
              <w:rPr>
                <w:rFonts w:ascii="Times New Roman" w:hAnsi="Times New Roman" w:cs="Times New Roman"/>
              </w:rPr>
            </w:pPr>
            <w:r>
              <w:rPr>
                <w:rFonts w:ascii="Times New Roman" w:hAnsi="Times New Roman" w:cs="Times New Roman"/>
              </w:rPr>
              <w:t>0</w:t>
            </w:r>
          </w:p>
        </w:tc>
        <w:tc>
          <w:tcPr>
            <w:tcW w:w="992" w:type="dxa"/>
          </w:tcPr>
          <w:p w14:paraId="0C85870A" w14:textId="77777777" w:rsidR="00C6149D" w:rsidRDefault="00C6149D" w:rsidP="0083570D">
            <w:pPr>
              <w:ind w:right="-1623"/>
              <w:rPr>
                <w:rFonts w:ascii="Times New Roman" w:hAnsi="Times New Roman" w:cs="Times New Roman"/>
              </w:rPr>
            </w:pPr>
            <w:r>
              <w:rPr>
                <w:rFonts w:ascii="Times New Roman" w:hAnsi="Times New Roman" w:cs="Times New Roman"/>
              </w:rPr>
              <w:t>1</w:t>
            </w:r>
          </w:p>
        </w:tc>
      </w:tr>
      <w:tr w:rsidR="00C6149D" w14:paraId="02FA6813" w14:textId="77777777" w:rsidTr="0083570D">
        <w:tc>
          <w:tcPr>
            <w:tcW w:w="11307" w:type="dxa"/>
            <w:gridSpan w:val="6"/>
          </w:tcPr>
          <w:p w14:paraId="2CFD0D77" w14:textId="77777777" w:rsidR="00C6149D" w:rsidRDefault="00C6149D" w:rsidP="0083570D">
            <w:pPr>
              <w:ind w:right="-1623"/>
              <w:jc w:val="center"/>
              <w:rPr>
                <w:rFonts w:ascii="Times New Roman" w:hAnsi="Times New Roman" w:cs="Times New Roman"/>
              </w:rPr>
            </w:pPr>
            <w:r>
              <w:rPr>
                <w:rFonts w:ascii="Times New Roman" w:hAnsi="Times New Roman" w:cs="Times New Roman"/>
              </w:rPr>
              <w:t>DERSİN İÇERİĞİ</w:t>
            </w:r>
          </w:p>
        </w:tc>
      </w:tr>
      <w:tr w:rsidR="00C6149D" w:rsidRPr="006963A6" w14:paraId="0AB38D03" w14:textId="77777777" w:rsidTr="0083570D">
        <w:tc>
          <w:tcPr>
            <w:tcW w:w="11307" w:type="dxa"/>
            <w:gridSpan w:val="6"/>
          </w:tcPr>
          <w:p w14:paraId="5B774C36" w14:textId="7126EA01" w:rsidR="00C6149D" w:rsidRPr="00C6149D" w:rsidRDefault="00C6149D" w:rsidP="00C6149D">
            <w:pPr>
              <w:ind w:right="78"/>
              <w:jc w:val="both"/>
              <w:rPr>
                <w:rFonts w:ascii="Times New Roman" w:hAnsi="Times New Roman" w:cs="Times New Roman"/>
              </w:rPr>
            </w:pPr>
            <w:r w:rsidRPr="00C6149D">
              <w:rPr>
                <w:rFonts w:ascii="Times New Roman" w:hAnsi="Times New Roman" w:cs="Times New Roman"/>
              </w:rPr>
              <w:t>Sanatın tanımı, Güzel, Estetik kavramlarla olan ilişkisi. Güzeli anlama bilgisi. Sanat tarihi anlatımı</w:t>
            </w:r>
            <w:r>
              <w:rPr>
                <w:rFonts w:ascii="Times New Roman" w:hAnsi="Times New Roman" w:cs="Times New Roman"/>
              </w:rPr>
              <w:t xml:space="preserve"> </w:t>
            </w:r>
            <w:r w:rsidRPr="00C6149D">
              <w:rPr>
                <w:rFonts w:ascii="Times New Roman" w:hAnsi="Times New Roman" w:cs="Times New Roman"/>
              </w:rPr>
              <w:t>Sanatın ilişkili olduğu faktörler. Türk sanat tarihi anlatımı Sanat ve Din ilişkisi Farklı sanat</w:t>
            </w:r>
            <w:r>
              <w:rPr>
                <w:rFonts w:ascii="Times New Roman" w:hAnsi="Times New Roman" w:cs="Times New Roman"/>
              </w:rPr>
              <w:t xml:space="preserve"> </w:t>
            </w:r>
            <w:r w:rsidRPr="00C6149D">
              <w:rPr>
                <w:rFonts w:ascii="Times New Roman" w:hAnsi="Times New Roman" w:cs="Times New Roman"/>
              </w:rPr>
              <w:t>dallarından bahsetme, müziğin tanımı, örnekleri. Roma Sanatını inceleme. Karakalem teknikleri,</w:t>
            </w:r>
            <w:r>
              <w:rPr>
                <w:rFonts w:ascii="Times New Roman" w:hAnsi="Times New Roman" w:cs="Times New Roman"/>
              </w:rPr>
              <w:t xml:space="preserve"> </w:t>
            </w:r>
            <w:r w:rsidRPr="00C6149D">
              <w:rPr>
                <w:rFonts w:ascii="Times New Roman" w:hAnsi="Times New Roman" w:cs="Times New Roman"/>
              </w:rPr>
              <w:t>ölçü alma kağıda uygulama. Ebru teknesi ve boyalarını tanıtma, Ebru çalışmaları örnekleri</w:t>
            </w:r>
            <w:r>
              <w:rPr>
                <w:rFonts w:ascii="Times New Roman" w:hAnsi="Times New Roman" w:cs="Times New Roman"/>
              </w:rPr>
              <w:t xml:space="preserve"> </w:t>
            </w:r>
            <w:r w:rsidRPr="00C6149D">
              <w:rPr>
                <w:rFonts w:ascii="Times New Roman" w:hAnsi="Times New Roman" w:cs="Times New Roman"/>
              </w:rPr>
              <w:t>gösterme, Ebru çalışması uygulama. Yağlıboya resim tekniklerini anlatma, örnekler gösterme,</w:t>
            </w:r>
            <w:r>
              <w:rPr>
                <w:rFonts w:ascii="Times New Roman" w:hAnsi="Times New Roman" w:cs="Times New Roman"/>
              </w:rPr>
              <w:t xml:space="preserve"> </w:t>
            </w:r>
            <w:r w:rsidRPr="00C6149D">
              <w:rPr>
                <w:rFonts w:ascii="Times New Roman" w:hAnsi="Times New Roman" w:cs="Times New Roman"/>
              </w:rPr>
              <w:t>yağlıboya, akrilik tuval üzerine uygulama. Öğrencilerin bir sanatçının yaşamını eserlerini</w:t>
            </w:r>
            <w:r>
              <w:rPr>
                <w:rFonts w:ascii="Times New Roman" w:hAnsi="Times New Roman" w:cs="Times New Roman"/>
              </w:rPr>
              <w:t xml:space="preserve"> </w:t>
            </w:r>
            <w:r w:rsidRPr="00C6149D">
              <w:rPr>
                <w:rFonts w:ascii="Times New Roman" w:hAnsi="Times New Roman" w:cs="Times New Roman"/>
              </w:rPr>
              <w:t>incelemesi sunum hazırlamaları.</w:t>
            </w:r>
          </w:p>
        </w:tc>
      </w:tr>
    </w:tbl>
    <w:p w14:paraId="25356AF5" w14:textId="77777777" w:rsidR="00C6149D" w:rsidRDefault="00C6149D" w:rsidP="00C6149D">
      <w:pPr>
        <w:ind w:left="-1560" w:right="78"/>
        <w:jc w:val="both"/>
        <w:rPr>
          <w:rFonts w:ascii="Times New Roman" w:hAnsi="Times New Roman" w:cs="Times New Roman"/>
        </w:rPr>
      </w:pPr>
    </w:p>
    <w:p w14:paraId="380D3E6C" w14:textId="77777777" w:rsidR="00C6149D" w:rsidRDefault="00C6149D" w:rsidP="00C6149D">
      <w:pPr>
        <w:ind w:left="-1560" w:right="78"/>
        <w:jc w:val="both"/>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C6149D" w14:paraId="6A2268CE" w14:textId="77777777" w:rsidTr="0083570D">
        <w:tc>
          <w:tcPr>
            <w:tcW w:w="1526" w:type="dxa"/>
          </w:tcPr>
          <w:p w14:paraId="6F207FB6"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4CD05816"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6FD01E47"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1E268547"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46D3B575"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42E519FA"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AKTS</w:t>
            </w:r>
          </w:p>
        </w:tc>
      </w:tr>
      <w:tr w:rsidR="00C6149D" w14:paraId="62340A0A" w14:textId="77777777" w:rsidTr="0083570D">
        <w:tc>
          <w:tcPr>
            <w:tcW w:w="1526" w:type="dxa"/>
          </w:tcPr>
          <w:p w14:paraId="451B90A2" w14:textId="75A7E5BE" w:rsidR="00C6149D" w:rsidRDefault="00C6149D" w:rsidP="0083570D">
            <w:pPr>
              <w:ind w:right="-1623"/>
              <w:rPr>
                <w:rFonts w:ascii="Times New Roman" w:hAnsi="Times New Roman" w:cs="Times New Roman"/>
              </w:rPr>
            </w:pPr>
            <w:r>
              <w:rPr>
                <w:rFonts w:ascii="Times New Roman" w:hAnsi="Times New Roman" w:cs="Times New Roman"/>
              </w:rPr>
              <w:t>GUS105</w:t>
            </w:r>
          </w:p>
        </w:tc>
        <w:tc>
          <w:tcPr>
            <w:tcW w:w="5529" w:type="dxa"/>
          </w:tcPr>
          <w:p w14:paraId="4D8882F9" w14:textId="17332B83" w:rsidR="00C6149D" w:rsidRDefault="00C6149D" w:rsidP="00C6149D">
            <w:pPr>
              <w:ind w:right="-1623"/>
              <w:rPr>
                <w:rFonts w:ascii="Times New Roman" w:hAnsi="Times New Roman" w:cs="Times New Roman"/>
              </w:rPr>
            </w:pPr>
            <w:r>
              <w:rPr>
                <w:rFonts w:ascii="Times New Roman" w:hAnsi="Times New Roman" w:cs="Times New Roman"/>
              </w:rPr>
              <w:t>Müzik I</w:t>
            </w:r>
          </w:p>
        </w:tc>
        <w:tc>
          <w:tcPr>
            <w:tcW w:w="1134" w:type="dxa"/>
          </w:tcPr>
          <w:p w14:paraId="0915686C" w14:textId="77777777" w:rsidR="00C6149D" w:rsidRDefault="00C6149D" w:rsidP="0083570D">
            <w:pPr>
              <w:ind w:right="-1623"/>
              <w:rPr>
                <w:rFonts w:ascii="Times New Roman" w:hAnsi="Times New Roman" w:cs="Times New Roman"/>
              </w:rPr>
            </w:pPr>
            <w:r>
              <w:rPr>
                <w:rFonts w:ascii="Times New Roman" w:hAnsi="Times New Roman" w:cs="Times New Roman"/>
              </w:rPr>
              <w:t>2</w:t>
            </w:r>
          </w:p>
        </w:tc>
        <w:tc>
          <w:tcPr>
            <w:tcW w:w="1276" w:type="dxa"/>
          </w:tcPr>
          <w:p w14:paraId="1553A22C" w14:textId="77777777" w:rsidR="00C6149D" w:rsidRDefault="00C6149D" w:rsidP="0083570D">
            <w:pPr>
              <w:ind w:right="-1623"/>
              <w:rPr>
                <w:rFonts w:ascii="Times New Roman" w:hAnsi="Times New Roman" w:cs="Times New Roman"/>
              </w:rPr>
            </w:pPr>
            <w:r>
              <w:rPr>
                <w:rFonts w:ascii="Times New Roman" w:hAnsi="Times New Roman" w:cs="Times New Roman"/>
              </w:rPr>
              <w:t>0</w:t>
            </w:r>
          </w:p>
        </w:tc>
        <w:tc>
          <w:tcPr>
            <w:tcW w:w="850" w:type="dxa"/>
          </w:tcPr>
          <w:p w14:paraId="44812888" w14:textId="77777777" w:rsidR="00C6149D" w:rsidRDefault="00C6149D" w:rsidP="0083570D">
            <w:pPr>
              <w:ind w:right="-1623"/>
              <w:rPr>
                <w:rFonts w:ascii="Times New Roman" w:hAnsi="Times New Roman" w:cs="Times New Roman"/>
              </w:rPr>
            </w:pPr>
            <w:r>
              <w:rPr>
                <w:rFonts w:ascii="Times New Roman" w:hAnsi="Times New Roman" w:cs="Times New Roman"/>
              </w:rPr>
              <w:t>0</w:t>
            </w:r>
          </w:p>
        </w:tc>
        <w:tc>
          <w:tcPr>
            <w:tcW w:w="992" w:type="dxa"/>
          </w:tcPr>
          <w:p w14:paraId="29FCCC3D" w14:textId="77777777" w:rsidR="00C6149D" w:rsidRDefault="00C6149D" w:rsidP="0083570D">
            <w:pPr>
              <w:ind w:right="-1623"/>
              <w:rPr>
                <w:rFonts w:ascii="Times New Roman" w:hAnsi="Times New Roman" w:cs="Times New Roman"/>
              </w:rPr>
            </w:pPr>
            <w:r>
              <w:rPr>
                <w:rFonts w:ascii="Times New Roman" w:hAnsi="Times New Roman" w:cs="Times New Roman"/>
              </w:rPr>
              <w:t>1</w:t>
            </w:r>
          </w:p>
        </w:tc>
      </w:tr>
      <w:tr w:rsidR="00C6149D" w14:paraId="0D58DC2A" w14:textId="77777777" w:rsidTr="0083570D">
        <w:tc>
          <w:tcPr>
            <w:tcW w:w="11307" w:type="dxa"/>
            <w:gridSpan w:val="6"/>
          </w:tcPr>
          <w:p w14:paraId="0171FF39" w14:textId="77777777" w:rsidR="00C6149D" w:rsidRDefault="00C6149D" w:rsidP="0083570D">
            <w:pPr>
              <w:ind w:right="-1623"/>
              <w:jc w:val="center"/>
              <w:rPr>
                <w:rFonts w:ascii="Times New Roman" w:hAnsi="Times New Roman" w:cs="Times New Roman"/>
              </w:rPr>
            </w:pPr>
            <w:r>
              <w:rPr>
                <w:rFonts w:ascii="Times New Roman" w:hAnsi="Times New Roman" w:cs="Times New Roman"/>
              </w:rPr>
              <w:t>DERSİN İÇERİĞİ</w:t>
            </w:r>
          </w:p>
        </w:tc>
      </w:tr>
      <w:tr w:rsidR="00C6149D" w:rsidRPr="006963A6" w14:paraId="7F80629A" w14:textId="77777777" w:rsidTr="0083570D">
        <w:tc>
          <w:tcPr>
            <w:tcW w:w="11307" w:type="dxa"/>
            <w:gridSpan w:val="6"/>
          </w:tcPr>
          <w:p w14:paraId="2503026A" w14:textId="069DC5FF" w:rsidR="00C6149D" w:rsidRPr="00C6149D" w:rsidRDefault="00C6149D" w:rsidP="00C6149D">
            <w:pPr>
              <w:ind w:right="78"/>
              <w:jc w:val="both"/>
              <w:rPr>
                <w:rFonts w:ascii="Times New Roman" w:hAnsi="Times New Roman" w:cs="Times New Roman"/>
              </w:rPr>
            </w:pPr>
            <w:r w:rsidRPr="00C6149D">
              <w:rPr>
                <w:rFonts w:ascii="Times New Roman" w:hAnsi="Times New Roman" w:cs="Times New Roman"/>
              </w:rPr>
              <w:t>Müzik nedir, müziğin doğuşu, günümüze kadar tarihsel gelişimi ve genel müzik teorisi hakkında</w:t>
            </w:r>
            <w:r>
              <w:rPr>
                <w:rFonts w:ascii="Times New Roman" w:hAnsi="Times New Roman" w:cs="Times New Roman"/>
              </w:rPr>
              <w:t xml:space="preserve"> </w:t>
            </w:r>
            <w:r w:rsidRPr="00C6149D">
              <w:rPr>
                <w:rFonts w:ascii="Times New Roman" w:hAnsi="Times New Roman" w:cs="Times New Roman"/>
              </w:rPr>
              <w:t>bilgiler verilir. Türk ve Dünya müziklerinden örnekler sunulur. Türkiye de müzik, müzik çeşitleri (Türk Halk Müziği, Türk Sanat Müziği, Klasik Türk Müziği vb.) tanıtılır. Ses ve çeşitleri ( insan</w:t>
            </w:r>
            <w:r>
              <w:rPr>
                <w:rFonts w:ascii="Times New Roman" w:hAnsi="Times New Roman" w:cs="Times New Roman"/>
              </w:rPr>
              <w:t xml:space="preserve"> </w:t>
            </w:r>
            <w:r w:rsidRPr="00C6149D">
              <w:rPr>
                <w:rFonts w:ascii="Times New Roman" w:hAnsi="Times New Roman" w:cs="Times New Roman"/>
              </w:rPr>
              <w:t xml:space="preserve">sesi, enstrüman sesi vb. ) tanıtılır. Müziğin </w:t>
            </w:r>
            <w:r w:rsidRPr="00C6149D">
              <w:rPr>
                <w:rFonts w:ascii="Times New Roman" w:hAnsi="Times New Roman" w:cs="Times New Roman"/>
              </w:rPr>
              <w:lastRenderedPageBreak/>
              <w:t>fonksiyonları, eğitimdeki etkisi, insan üzerindeki</w:t>
            </w:r>
            <w:r>
              <w:rPr>
                <w:rFonts w:ascii="Times New Roman" w:hAnsi="Times New Roman" w:cs="Times New Roman"/>
              </w:rPr>
              <w:t xml:space="preserve"> </w:t>
            </w:r>
            <w:r w:rsidRPr="00C6149D">
              <w:rPr>
                <w:rFonts w:ascii="Times New Roman" w:hAnsi="Times New Roman" w:cs="Times New Roman"/>
              </w:rPr>
              <w:t>etkileri kavratılır. Müziğin kullanıldığı alanlar, klasik batı müziği, Türk halk müziği, klasik Türk</w:t>
            </w:r>
            <w:r>
              <w:rPr>
                <w:rFonts w:ascii="Times New Roman" w:hAnsi="Times New Roman" w:cs="Times New Roman"/>
              </w:rPr>
              <w:t xml:space="preserve"> </w:t>
            </w:r>
            <w:r w:rsidRPr="00C6149D">
              <w:rPr>
                <w:rFonts w:ascii="Times New Roman" w:hAnsi="Times New Roman" w:cs="Times New Roman"/>
              </w:rPr>
              <w:t>müziği teorileri açıklanır. Güncel- popüler müzik, müzik kültürü verilir. Toplu ses eğitimi</w:t>
            </w:r>
            <w:r>
              <w:rPr>
                <w:rFonts w:ascii="Times New Roman" w:hAnsi="Times New Roman" w:cs="Times New Roman"/>
              </w:rPr>
              <w:t xml:space="preserve"> </w:t>
            </w:r>
            <w:r w:rsidRPr="00C6149D">
              <w:rPr>
                <w:rFonts w:ascii="Times New Roman" w:hAnsi="Times New Roman" w:cs="Times New Roman"/>
              </w:rPr>
              <w:t>çalışmaları yapılır.</w:t>
            </w:r>
          </w:p>
        </w:tc>
      </w:tr>
    </w:tbl>
    <w:p w14:paraId="7B539814" w14:textId="77777777" w:rsidR="00C6149D" w:rsidRDefault="00C6149D" w:rsidP="00C6149D">
      <w:pPr>
        <w:ind w:left="-1560" w:right="78"/>
        <w:jc w:val="both"/>
        <w:rPr>
          <w:rFonts w:ascii="Times New Roman" w:hAnsi="Times New Roman" w:cs="Times New Roman"/>
        </w:rPr>
      </w:pPr>
    </w:p>
    <w:p w14:paraId="50FE2FAD" w14:textId="6DDBB395" w:rsidR="00C6149D" w:rsidRDefault="00C6149D" w:rsidP="00C6149D">
      <w:pPr>
        <w:ind w:left="-1560" w:right="78"/>
        <w:jc w:val="both"/>
        <w:rPr>
          <w:rFonts w:ascii="Times New Roman" w:hAnsi="Times New Roman" w:cs="Times New Roman"/>
        </w:rPr>
      </w:pPr>
    </w:p>
    <w:p w14:paraId="20853F63" w14:textId="32DD6DF1" w:rsidR="00E00658" w:rsidRDefault="00E00658" w:rsidP="00C6149D">
      <w:pPr>
        <w:ind w:left="-1560" w:right="78"/>
        <w:jc w:val="both"/>
        <w:rPr>
          <w:rFonts w:ascii="Times New Roman" w:hAnsi="Times New Roman" w:cs="Times New Roman"/>
        </w:rPr>
      </w:pPr>
    </w:p>
    <w:p w14:paraId="73CF7A22" w14:textId="798D6468" w:rsidR="00E00658" w:rsidRDefault="00E00658" w:rsidP="00C6149D">
      <w:pPr>
        <w:ind w:left="-1560" w:right="78"/>
        <w:jc w:val="both"/>
        <w:rPr>
          <w:rFonts w:ascii="Times New Roman" w:hAnsi="Times New Roman" w:cs="Times New Roman"/>
        </w:rPr>
      </w:pPr>
    </w:p>
    <w:p w14:paraId="4051E5F0" w14:textId="20EF0148" w:rsidR="00E00658" w:rsidRDefault="00E00658" w:rsidP="00C6149D">
      <w:pPr>
        <w:ind w:left="-1560" w:right="78"/>
        <w:jc w:val="both"/>
        <w:rPr>
          <w:rFonts w:ascii="Times New Roman" w:hAnsi="Times New Roman" w:cs="Times New Roman"/>
        </w:rPr>
      </w:pPr>
    </w:p>
    <w:p w14:paraId="0C10D983" w14:textId="7D752C76" w:rsidR="00E00658" w:rsidRDefault="00E00658" w:rsidP="00C6149D">
      <w:pPr>
        <w:ind w:left="-1560" w:right="78"/>
        <w:jc w:val="both"/>
        <w:rPr>
          <w:rFonts w:ascii="Times New Roman" w:hAnsi="Times New Roman" w:cs="Times New Roman"/>
        </w:rPr>
      </w:pPr>
    </w:p>
    <w:p w14:paraId="13379BB6" w14:textId="575D5DDF" w:rsidR="00E00658" w:rsidRDefault="00E00658" w:rsidP="00C6149D">
      <w:pPr>
        <w:ind w:left="-1560" w:right="78"/>
        <w:jc w:val="both"/>
        <w:rPr>
          <w:rFonts w:ascii="Times New Roman" w:hAnsi="Times New Roman" w:cs="Times New Roman"/>
        </w:rPr>
      </w:pPr>
    </w:p>
    <w:p w14:paraId="33E71C2A" w14:textId="44303D2A" w:rsidR="00E00658" w:rsidRDefault="00E00658" w:rsidP="00C6149D">
      <w:pPr>
        <w:ind w:left="-1560" w:right="78"/>
        <w:jc w:val="both"/>
        <w:rPr>
          <w:rFonts w:ascii="Times New Roman" w:hAnsi="Times New Roman" w:cs="Times New Roman"/>
        </w:rPr>
      </w:pPr>
    </w:p>
    <w:p w14:paraId="09A76028" w14:textId="7520A795" w:rsidR="00E00658" w:rsidRDefault="00E00658" w:rsidP="00C6149D">
      <w:pPr>
        <w:ind w:left="-1560" w:right="78"/>
        <w:jc w:val="both"/>
        <w:rPr>
          <w:rFonts w:ascii="Times New Roman" w:hAnsi="Times New Roman" w:cs="Times New Roman"/>
        </w:rPr>
      </w:pPr>
    </w:p>
    <w:p w14:paraId="00CA0328" w14:textId="60E7CB1A" w:rsidR="00E00658" w:rsidRDefault="00E00658" w:rsidP="00C6149D">
      <w:pPr>
        <w:ind w:left="-1560" w:right="78"/>
        <w:jc w:val="both"/>
        <w:rPr>
          <w:rFonts w:ascii="Times New Roman" w:hAnsi="Times New Roman" w:cs="Times New Roman"/>
        </w:rPr>
      </w:pPr>
    </w:p>
    <w:p w14:paraId="37679FC7" w14:textId="1D6979D9" w:rsidR="00E00658" w:rsidRDefault="00E00658" w:rsidP="00C6149D">
      <w:pPr>
        <w:ind w:left="-1560" w:right="78"/>
        <w:jc w:val="both"/>
        <w:rPr>
          <w:rFonts w:ascii="Times New Roman" w:hAnsi="Times New Roman" w:cs="Times New Roman"/>
        </w:rPr>
      </w:pPr>
    </w:p>
    <w:p w14:paraId="72744A87" w14:textId="725C0EEE" w:rsidR="00E00658" w:rsidRDefault="00E00658" w:rsidP="00C6149D">
      <w:pPr>
        <w:ind w:left="-1560" w:right="78"/>
        <w:jc w:val="both"/>
        <w:rPr>
          <w:rFonts w:ascii="Times New Roman" w:hAnsi="Times New Roman" w:cs="Times New Roman"/>
        </w:rPr>
      </w:pPr>
    </w:p>
    <w:p w14:paraId="50B5C442" w14:textId="6837054B" w:rsidR="00E00658" w:rsidRDefault="00E00658" w:rsidP="00C6149D">
      <w:pPr>
        <w:ind w:left="-1560" w:right="78"/>
        <w:jc w:val="both"/>
        <w:rPr>
          <w:rFonts w:ascii="Times New Roman" w:hAnsi="Times New Roman" w:cs="Times New Roman"/>
        </w:rPr>
      </w:pPr>
    </w:p>
    <w:p w14:paraId="21D30EFA" w14:textId="38F2428B" w:rsidR="00E00658" w:rsidRDefault="00E00658" w:rsidP="00C6149D">
      <w:pPr>
        <w:ind w:left="-1560" w:right="78"/>
        <w:jc w:val="both"/>
        <w:rPr>
          <w:rFonts w:ascii="Times New Roman" w:hAnsi="Times New Roman" w:cs="Times New Roman"/>
        </w:rPr>
      </w:pPr>
    </w:p>
    <w:p w14:paraId="40EFB167" w14:textId="46758D44" w:rsidR="00E00658" w:rsidRDefault="00E00658" w:rsidP="00C6149D">
      <w:pPr>
        <w:ind w:left="-1560" w:right="78"/>
        <w:jc w:val="both"/>
        <w:rPr>
          <w:rFonts w:ascii="Times New Roman" w:hAnsi="Times New Roman" w:cs="Times New Roman"/>
        </w:rPr>
      </w:pPr>
    </w:p>
    <w:p w14:paraId="26B9432B" w14:textId="2C529DD1" w:rsidR="00E00658" w:rsidRDefault="00E00658" w:rsidP="00C6149D">
      <w:pPr>
        <w:ind w:left="-1560" w:right="78"/>
        <w:jc w:val="both"/>
        <w:rPr>
          <w:rFonts w:ascii="Times New Roman" w:hAnsi="Times New Roman" w:cs="Times New Roman"/>
        </w:rPr>
      </w:pPr>
    </w:p>
    <w:p w14:paraId="787D228E" w14:textId="73A3944C" w:rsidR="00E00658" w:rsidRDefault="00E00658" w:rsidP="00C6149D">
      <w:pPr>
        <w:ind w:left="-1560" w:right="78"/>
        <w:jc w:val="both"/>
        <w:rPr>
          <w:rFonts w:ascii="Times New Roman" w:hAnsi="Times New Roman" w:cs="Times New Roman"/>
        </w:rPr>
      </w:pPr>
    </w:p>
    <w:p w14:paraId="657D2B68" w14:textId="0DF7221B" w:rsidR="00E00658" w:rsidRDefault="00E00658" w:rsidP="00C6149D">
      <w:pPr>
        <w:ind w:left="-1560" w:right="78"/>
        <w:jc w:val="both"/>
        <w:rPr>
          <w:rFonts w:ascii="Times New Roman" w:hAnsi="Times New Roman" w:cs="Times New Roman"/>
        </w:rPr>
      </w:pPr>
    </w:p>
    <w:p w14:paraId="5CE419CF" w14:textId="35BEF649" w:rsidR="00E00658" w:rsidRDefault="00E00658" w:rsidP="00C6149D">
      <w:pPr>
        <w:ind w:left="-1560" w:right="78"/>
        <w:jc w:val="both"/>
        <w:rPr>
          <w:rFonts w:ascii="Times New Roman" w:hAnsi="Times New Roman" w:cs="Times New Roman"/>
        </w:rPr>
      </w:pPr>
    </w:p>
    <w:p w14:paraId="79FB316C" w14:textId="34A3F372" w:rsidR="00E00658" w:rsidRDefault="00E00658" w:rsidP="00C6149D">
      <w:pPr>
        <w:ind w:left="-1560" w:right="78"/>
        <w:jc w:val="both"/>
        <w:rPr>
          <w:rFonts w:ascii="Times New Roman" w:hAnsi="Times New Roman" w:cs="Times New Roman"/>
        </w:rPr>
      </w:pPr>
    </w:p>
    <w:p w14:paraId="10BF35F5" w14:textId="1285ADCE" w:rsidR="00E00658" w:rsidRDefault="00E00658" w:rsidP="00C6149D">
      <w:pPr>
        <w:ind w:left="-1560" w:right="78"/>
        <w:jc w:val="both"/>
        <w:rPr>
          <w:rFonts w:ascii="Times New Roman" w:hAnsi="Times New Roman" w:cs="Times New Roman"/>
        </w:rPr>
      </w:pPr>
    </w:p>
    <w:p w14:paraId="2D697B59" w14:textId="42ADD20F" w:rsidR="00E00658" w:rsidRDefault="00E00658" w:rsidP="00C6149D">
      <w:pPr>
        <w:ind w:left="-1560" w:right="78"/>
        <w:jc w:val="both"/>
        <w:rPr>
          <w:rFonts w:ascii="Times New Roman" w:hAnsi="Times New Roman" w:cs="Times New Roman"/>
        </w:rPr>
      </w:pPr>
    </w:p>
    <w:p w14:paraId="2160634A" w14:textId="09CDDF8F" w:rsidR="00E00658" w:rsidRDefault="00E00658" w:rsidP="00C6149D">
      <w:pPr>
        <w:ind w:left="-1560" w:right="78"/>
        <w:jc w:val="both"/>
        <w:rPr>
          <w:rFonts w:ascii="Times New Roman" w:hAnsi="Times New Roman" w:cs="Times New Roman"/>
        </w:rPr>
      </w:pPr>
    </w:p>
    <w:p w14:paraId="3A0623FA" w14:textId="189EFC0C" w:rsidR="00E00658" w:rsidRDefault="00E00658" w:rsidP="00C6149D">
      <w:pPr>
        <w:ind w:left="-1560" w:right="78"/>
        <w:jc w:val="both"/>
        <w:rPr>
          <w:rFonts w:ascii="Times New Roman" w:hAnsi="Times New Roman" w:cs="Times New Roman"/>
        </w:rPr>
      </w:pPr>
    </w:p>
    <w:p w14:paraId="2638241D" w14:textId="52CE3883" w:rsidR="00E00658" w:rsidRDefault="00E00658" w:rsidP="00C6149D">
      <w:pPr>
        <w:ind w:left="-1560" w:right="78"/>
        <w:jc w:val="both"/>
        <w:rPr>
          <w:rFonts w:ascii="Times New Roman" w:hAnsi="Times New Roman" w:cs="Times New Roman"/>
        </w:rPr>
      </w:pPr>
    </w:p>
    <w:p w14:paraId="4C5ADA79" w14:textId="547C287A" w:rsidR="00E00658" w:rsidRDefault="00E00658" w:rsidP="00C6149D">
      <w:pPr>
        <w:ind w:left="-1560" w:right="78"/>
        <w:jc w:val="both"/>
        <w:rPr>
          <w:rFonts w:ascii="Times New Roman" w:hAnsi="Times New Roman" w:cs="Times New Roman"/>
        </w:rPr>
      </w:pPr>
    </w:p>
    <w:p w14:paraId="3A29A5F7" w14:textId="6AD0BFCE" w:rsidR="00E00658" w:rsidRDefault="00E00658" w:rsidP="00C6149D">
      <w:pPr>
        <w:ind w:left="-1560" w:right="78"/>
        <w:jc w:val="both"/>
        <w:rPr>
          <w:rFonts w:ascii="Times New Roman" w:hAnsi="Times New Roman" w:cs="Times New Roman"/>
        </w:rPr>
      </w:pPr>
    </w:p>
    <w:p w14:paraId="655B4230" w14:textId="79070B1E" w:rsidR="00E00658" w:rsidRDefault="00E00658" w:rsidP="00C6149D">
      <w:pPr>
        <w:ind w:left="-1560" w:right="78"/>
        <w:jc w:val="both"/>
        <w:rPr>
          <w:rFonts w:ascii="Times New Roman" w:hAnsi="Times New Roman" w:cs="Times New Roman"/>
        </w:rPr>
      </w:pPr>
    </w:p>
    <w:p w14:paraId="1E427C61" w14:textId="77AA6017" w:rsidR="00E00658" w:rsidRDefault="00E00658" w:rsidP="00C6149D">
      <w:pPr>
        <w:ind w:left="-1560" w:right="78"/>
        <w:jc w:val="both"/>
        <w:rPr>
          <w:rFonts w:ascii="Times New Roman" w:hAnsi="Times New Roman" w:cs="Times New Roman"/>
        </w:rPr>
      </w:pPr>
    </w:p>
    <w:p w14:paraId="5E353DCD" w14:textId="3B90CD98" w:rsidR="00E00658" w:rsidRDefault="00E00658" w:rsidP="00C6149D">
      <w:pPr>
        <w:ind w:left="-1560" w:right="78"/>
        <w:jc w:val="both"/>
        <w:rPr>
          <w:rFonts w:ascii="Times New Roman" w:hAnsi="Times New Roman" w:cs="Times New Roman"/>
        </w:rPr>
      </w:pPr>
    </w:p>
    <w:p w14:paraId="3D2C1E2E" w14:textId="608E9C02" w:rsidR="00E00658" w:rsidRDefault="00E00658" w:rsidP="00C6149D">
      <w:pPr>
        <w:ind w:left="-1560" w:right="78"/>
        <w:jc w:val="both"/>
        <w:rPr>
          <w:rFonts w:ascii="Times New Roman" w:hAnsi="Times New Roman" w:cs="Times New Roman"/>
        </w:rPr>
      </w:pPr>
    </w:p>
    <w:p w14:paraId="5A03D5A3" w14:textId="6027B10B" w:rsidR="00E00658" w:rsidRDefault="00E00658" w:rsidP="00C6149D">
      <w:pPr>
        <w:ind w:left="-1560" w:right="78"/>
        <w:jc w:val="both"/>
        <w:rPr>
          <w:rFonts w:ascii="Times New Roman" w:hAnsi="Times New Roman" w:cs="Times New Roman"/>
        </w:rPr>
      </w:pPr>
    </w:p>
    <w:p w14:paraId="6DBFE33C" w14:textId="757D78BE" w:rsidR="00E00658" w:rsidRDefault="00E00658" w:rsidP="00C6149D">
      <w:pPr>
        <w:ind w:left="-1560" w:right="78"/>
        <w:jc w:val="both"/>
        <w:rPr>
          <w:rFonts w:ascii="Times New Roman" w:hAnsi="Times New Roman" w:cs="Times New Roman"/>
        </w:rPr>
      </w:pPr>
    </w:p>
    <w:p w14:paraId="698E0C47" w14:textId="0979F85B" w:rsidR="00E00658" w:rsidRDefault="00E00658" w:rsidP="00C6149D">
      <w:pPr>
        <w:ind w:left="-1560" w:right="78"/>
        <w:jc w:val="both"/>
        <w:rPr>
          <w:rFonts w:ascii="Times New Roman" w:hAnsi="Times New Roman" w:cs="Times New Roman"/>
        </w:rPr>
      </w:pPr>
    </w:p>
    <w:p w14:paraId="27397880" w14:textId="62D09E3D" w:rsidR="00E00658" w:rsidRDefault="00E00658" w:rsidP="00C6149D">
      <w:pPr>
        <w:ind w:left="-1560" w:right="78"/>
        <w:jc w:val="both"/>
        <w:rPr>
          <w:rFonts w:ascii="Times New Roman" w:hAnsi="Times New Roman" w:cs="Times New Roman"/>
        </w:rPr>
      </w:pPr>
    </w:p>
    <w:p w14:paraId="78537EE5" w14:textId="3638173F" w:rsidR="00E00658" w:rsidRDefault="00E00658" w:rsidP="00C6149D">
      <w:pPr>
        <w:ind w:left="-1560" w:right="78"/>
        <w:jc w:val="both"/>
        <w:rPr>
          <w:rFonts w:ascii="Times New Roman" w:hAnsi="Times New Roman" w:cs="Times New Roman"/>
        </w:rPr>
      </w:pPr>
    </w:p>
    <w:p w14:paraId="20E08FB3" w14:textId="61F58843" w:rsidR="00E00658" w:rsidRDefault="00E00658" w:rsidP="00C6149D">
      <w:pPr>
        <w:ind w:left="-1560" w:right="78"/>
        <w:jc w:val="both"/>
        <w:rPr>
          <w:rFonts w:ascii="Times New Roman" w:hAnsi="Times New Roman" w:cs="Times New Roman"/>
        </w:rPr>
      </w:pPr>
    </w:p>
    <w:p w14:paraId="2379620F" w14:textId="02B3ACA0" w:rsidR="00E00658" w:rsidRDefault="00E00658" w:rsidP="00C6149D">
      <w:pPr>
        <w:ind w:left="-1560" w:right="78"/>
        <w:jc w:val="both"/>
        <w:rPr>
          <w:rFonts w:ascii="Times New Roman" w:hAnsi="Times New Roman" w:cs="Times New Roman"/>
        </w:rPr>
      </w:pPr>
    </w:p>
    <w:p w14:paraId="41F21B11" w14:textId="000523B7" w:rsidR="00E00658" w:rsidRDefault="00E00658" w:rsidP="00C6149D">
      <w:pPr>
        <w:ind w:left="-1560" w:right="78"/>
        <w:jc w:val="both"/>
        <w:rPr>
          <w:rFonts w:ascii="Times New Roman" w:hAnsi="Times New Roman" w:cs="Times New Roman"/>
        </w:rPr>
      </w:pPr>
    </w:p>
    <w:p w14:paraId="6037C100" w14:textId="55F40C92" w:rsidR="00E00658" w:rsidRDefault="00E00658" w:rsidP="00C6149D">
      <w:pPr>
        <w:ind w:left="-1560" w:right="78"/>
        <w:jc w:val="both"/>
        <w:rPr>
          <w:rFonts w:ascii="Times New Roman" w:hAnsi="Times New Roman" w:cs="Times New Roman"/>
        </w:rPr>
      </w:pPr>
    </w:p>
    <w:p w14:paraId="0E931023" w14:textId="3ADED30D" w:rsidR="00E00658" w:rsidRDefault="00E00658" w:rsidP="00C6149D">
      <w:pPr>
        <w:ind w:left="-1560" w:right="78"/>
        <w:jc w:val="both"/>
        <w:rPr>
          <w:rFonts w:ascii="Times New Roman" w:hAnsi="Times New Roman" w:cs="Times New Roman"/>
        </w:rPr>
      </w:pPr>
    </w:p>
    <w:p w14:paraId="11536661" w14:textId="478B43BF" w:rsidR="00E00658" w:rsidRDefault="00E00658" w:rsidP="00C6149D">
      <w:pPr>
        <w:ind w:left="-1560" w:right="78"/>
        <w:jc w:val="both"/>
        <w:rPr>
          <w:rFonts w:ascii="Times New Roman" w:hAnsi="Times New Roman" w:cs="Times New Roman"/>
        </w:rPr>
      </w:pPr>
    </w:p>
    <w:p w14:paraId="44B2CC2E" w14:textId="1A4FD9BA" w:rsidR="00E00658" w:rsidRDefault="00E00658" w:rsidP="00C6149D">
      <w:pPr>
        <w:ind w:left="-1560" w:right="78"/>
        <w:jc w:val="both"/>
        <w:rPr>
          <w:rFonts w:ascii="Times New Roman" w:hAnsi="Times New Roman" w:cs="Times New Roman"/>
        </w:rPr>
      </w:pPr>
    </w:p>
    <w:p w14:paraId="04608652" w14:textId="77777777" w:rsidR="00E00658" w:rsidRDefault="00E00658" w:rsidP="00C6149D">
      <w:pPr>
        <w:ind w:left="-1560" w:right="78"/>
        <w:jc w:val="both"/>
        <w:rPr>
          <w:rFonts w:ascii="Times New Roman" w:hAnsi="Times New Roman" w:cs="Times New Roman"/>
        </w:rPr>
      </w:pPr>
    </w:p>
    <w:p w14:paraId="3285DA3E" w14:textId="541250AB" w:rsidR="00C6149D" w:rsidRDefault="00C6149D" w:rsidP="00C6149D">
      <w:pPr>
        <w:ind w:left="-1560" w:right="78"/>
        <w:jc w:val="both"/>
        <w:rPr>
          <w:rFonts w:ascii="Times New Roman" w:hAnsi="Times New Roman" w:cs="Times New Roman"/>
        </w:rPr>
      </w:pPr>
    </w:p>
    <w:p w14:paraId="5DAD8949" w14:textId="65789533" w:rsidR="00C6149D" w:rsidRDefault="00C6149D" w:rsidP="00C6149D">
      <w:pPr>
        <w:ind w:left="-1560" w:right="78"/>
        <w:jc w:val="both"/>
        <w:rPr>
          <w:rFonts w:ascii="Times New Roman" w:hAnsi="Times New Roman" w:cs="Times New Roman"/>
        </w:rPr>
      </w:pPr>
    </w:p>
    <w:p w14:paraId="5E00C401" w14:textId="5E6C4B94" w:rsidR="00C6149D" w:rsidRDefault="00C6149D" w:rsidP="00C6149D">
      <w:pPr>
        <w:ind w:left="-1560" w:right="78"/>
        <w:jc w:val="both"/>
        <w:rPr>
          <w:rFonts w:ascii="Times New Roman" w:hAnsi="Times New Roman" w:cs="Times New Roman"/>
        </w:rPr>
      </w:pPr>
    </w:p>
    <w:p w14:paraId="7B9C5836" w14:textId="1CF8FB62" w:rsidR="00C6149D" w:rsidRDefault="00C6149D" w:rsidP="00C6149D">
      <w:pPr>
        <w:ind w:left="-1560" w:right="78"/>
        <w:jc w:val="both"/>
        <w:rPr>
          <w:rFonts w:ascii="Times New Roman" w:hAnsi="Times New Roman" w:cs="Times New Roman"/>
          <w:b/>
        </w:rPr>
      </w:pPr>
      <w:r w:rsidRPr="00C6149D">
        <w:rPr>
          <w:rFonts w:ascii="Times New Roman" w:hAnsi="Times New Roman" w:cs="Times New Roman"/>
          <w:b/>
        </w:rPr>
        <w:lastRenderedPageBreak/>
        <w:t>II.YARIYIL</w:t>
      </w:r>
    </w:p>
    <w:p w14:paraId="16D0A75C" w14:textId="5DB13635" w:rsidR="00C6149D" w:rsidRDefault="00C6149D" w:rsidP="00C6149D">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C6149D" w14:paraId="37AEEEEF" w14:textId="77777777" w:rsidTr="0083570D">
        <w:tc>
          <w:tcPr>
            <w:tcW w:w="1526" w:type="dxa"/>
          </w:tcPr>
          <w:p w14:paraId="325089D2"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56C41AF3"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3C4AB811"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19842B36"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7E7A7195"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3A645F75"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AKTS</w:t>
            </w:r>
          </w:p>
        </w:tc>
      </w:tr>
      <w:tr w:rsidR="00C6149D" w14:paraId="2FE59BC8" w14:textId="77777777" w:rsidTr="0083570D">
        <w:tc>
          <w:tcPr>
            <w:tcW w:w="1526" w:type="dxa"/>
          </w:tcPr>
          <w:p w14:paraId="4D112216" w14:textId="432133C0" w:rsidR="00C6149D" w:rsidRDefault="00C6149D" w:rsidP="00C6149D">
            <w:pPr>
              <w:ind w:right="-1623"/>
              <w:rPr>
                <w:rFonts w:ascii="Times New Roman" w:hAnsi="Times New Roman" w:cs="Times New Roman"/>
              </w:rPr>
            </w:pPr>
            <w:r>
              <w:rPr>
                <w:rFonts w:ascii="Times New Roman" w:hAnsi="Times New Roman" w:cs="Times New Roman"/>
              </w:rPr>
              <w:t>ATA 102</w:t>
            </w:r>
          </w:p>
        </w:tc>
        <w:tc>
          <w:tcPr>
            <w:tcW w:w="5529" w:type="dxa"/>
          </w:tcPr>
          <w:p w14:paraId="255588F9" w14:textId="061040B7" w:rsidR="00C6149D" w:rsidRDefault="00C6149D" w:rsidP="0083570D">
            <w:pPr>
              <w:ind w:right="-1623"/>
              <w:rPr>
                <w:rFonts w:ascii="Times New Roman" w:hAnsi="Times New Roman" w:cs="Times New Roman"/>
              </w:rPr>
            </w:pPr>
            <w:r>
              <w:rPr>
                <w:rFonts w:ascii="Times New Roman" w:hAnsi="Times New Roman" w:cs="Times New Roman"/>
              </w:rPr>
              <w:t>Atatürk İlkeleri ve İnkılap Tarihi II</w:t>
            </w:r>
          </w:p>
        </w:tc>
        <w:tc>
          <w:tcPr>
            <w:tcW w:w="1134" w:type="dxa"/>
          </w:tcPr>
          <w:p w14:paraId="5D749046" w14:textId="77777777" w:rsidR="00C6149D" w:rsidRDefault="00C6149D" w:rsidP="0083570D">
            <w:pPr>
              <w:ind w:right="-1623"/>
              <w:rPr>
                <w:rFonts w:ascii="Times New Roman" w:hAnsi="Times New Roman" w:cs="Times New Roman"/>
              </w:rPr>
            </w:pPr>
            <w:r>
              <w:rPr>
                <w:rFonts w:ascii="Times New Roman" w:hAnsi="Times New Roman" w:cs="Times New Roman"/>
              </w:rPr>
              <w:t>2</w:t>
            </w:r>
          </w:p>
        </w:tc>
        <w:tc>
          <w:tcPr>
            <w:tcW w:w="1276" w:type="dxa"/>
          </w:tcPr>
          <w:p w14:paraId="5BCFA2C6" w14:textId="77777777" w:rsidR="00C6149D" w:rsidRDefault="00C6149D" w:rsidP="0083570D">
            <w:pPr>
              <w:ind w:right="-1623"/>
              <w:rPr>
                <w:rFonts w:ascii="Times New Roman" w:hAnsi="Times New Roman" w:cs="Times New Roman"/>
              </w:rPr>
            </w:pPr>
            <w:r>
              <w:rPr>
                <w:rFonts w:ascii="Times New Roman" w:hAnsi="Times New Roman" w:cs="Times New Roman"/>
              </w:rPr>
              <w:t>0</w:t>
            </w:r>
          </w:p>
        </w:tc>
        <w:tc>
          <w:tcPr>
            <w:tcW w:w="850" w:type="dxa"/>
          </w:tcPr>
          <w:p w14:paraId="47A45B7F" w14:textId="77777777" w:rsidR="00C6149D" w:rsidRDefault="00C6149D" w:rsidP="0083570D">
            <w:pPr>
              <w:ind w:right="-1623"/>
              <w:rPr>
                <w:rFonts w:ascii="Times New Roman" w:hAnsi="Times New Roman" w:cs="Times New Roman"/>
              </w:rPr>
            </w:pPr>
            <w:r>
              <w:rPr>
                <w:rFonts w:ascii="Times New Roman" w:hAnsi="Times New Roman" w:cs="Times New Roman"/>
              </w:rPr>
              <w:t>2</w:t>
            </w:r>
          </w:p>
        </w:tc>
        <w:tc>
          <w:tcPr>
            <w:tcW w:w="992" w:type="dxa"/>
          </w:tcPr>
          <w:p w14:paraId="0757019D" w14:textId="77777777" w:rsidR="00C6149D" w:rsidRDefault="00C6149D" w:rsidP="0083570D">
            <w:pPr>
              <w:ind w:right="-1623"/>
              <w:rPr>
                <w:rFonts w:ascii="Times New Roman" w:hAnsi="Times New Roman" w:cs="Times New Roman"/>
              </w:rPr>
            </w:pPr>
            <w:r>
              <w:rPr>
                <w:rFonts w:ascii="Times New Roman" w:hAnsi="Times New Roman" w:cs="Times New Roman"/>
              </w:rPr>
              <w:t>1</w:t>
            </w:r>
          </w:p>
        </w:tc>
      </w:tr>
      <w:tr w:rsidR="00C6149D" w14:paraId="195ECD80" w14:textId="77777777" w:rsidTr="0083570D">
        <w:tc>
          <w:tcPr>
            <w:tcW w:w="11307" w:type="dxa"/>
            <w:gridSpan w:val="6"/>
          </w:tcPr>
          <w:p w14:paraId="169626E5" w14:textId="77777777" w:rsidR="00C6149D" w:rsidRDefault="00C6149D" w:rsidP="0083570D">
            <w:pPr>
              <w:ind w:right="-1623"/>
              <w:jc w:val="center"/>
              <w:rPr>
                <w:rFonts w:ascii="Times New Roman" w:hAnsi="Times New Roman" w:cs="Times New Roman"/>
              </w:rPr>
            </w:pPr>
            <w:r>
              <w:rPr>
                <w:rFonts w:ascii="Times New Roman" w:hAnsi="Times New Roman" w:cs="Times New Roman"/>
              </w:rPr>
              <w:t>DERSİN İÇERİĞİ</w:t>
            </w:r>
          </w:p>
        </w:tc>
      </w:tr>
      <w:tr w:rsidR="00C6149D" w14:paraId="0E6AA9AF" w14:textId="77777777" w:rsidTr="0083570D">
        <w:tc>
          <w:tcPr>
            <w:tcW w:w="11307" w:type="dxa"/>
            <w:gridSpan w:val="6"/>
          </w:tcPr>
          <w:p w14:paraId="64FE64B7" w14:textId="71CCE2BD" w:rsidR="00C6149D" w:rsidRPr="00C6149D" w:rsidRDefault="00C6149D" w:rsidP="00C6149D">
            <w:pPr>
              <w:jc w:val="both"/>
              <w:rPr>
                <w:rFonts w:ascii="Times New Roman" w:hAnsi="Times New Roman" w:cs="Times New Roman"/>
              </w:rPr>
            </w:pPr>
            <w:r w:rsidRPr="00C6149D">
              <w:rPr>
                <w:rFonts w:ascii="Times New Roman" w:hAnsi="Times New Roman" w:cs="Times New Roman"/>
                <w:shd w:val="clear" w:color="auto" w:fill="FFFFFF"/>
              </w:rPr>
              <w:t>Atatürk inkılâpları, Atatürk Dönemi Türk Dış Politikası</w:t>
            </w:r>
            <w:r>
              <w:rPr>
                <w:rFonts w:ascii="Times New Roman" w:hAnsi="Times New Roman" w:cs="Times New Roman"/>
                <w:shd w:val="clear" w:color="auto" w:fill="FFFFFF"/>
              </w:rPr>
              <w:t>,</w:t>
            </w:r>
            <w:r w:rsidRPr="00C6149D">
              <w:rPr>
                <w:rFonts w:ascii="Times New Roman" w:hAnsi="Times New Roman" w:cs="Times New Roman"/>
                <w:shd w:val="clear" w:color="auto" w:fill="FFFFFF"/>
              </w:rPr>
              <w:t xml:space="preserve">  Atatürk İlkeleri</w:t>
            </w:r>
            <w:r>
              <w:rPr>
                <w:rFonts w:ascii="Times New Roman" w:hAnsi="Times New Roman" w:cs="Times New Roman"/>
                <w:shd w:val="clear" w:color="auto" w:fill="FFFFFF"/>
              </w:rPr>
              <w:t>,</w:t>
            </w:r>
            <w:r w:rsidRPr="00C6149D">
              <w:rPr>
                <w:rFonts w:ascii="Times New Roman" w:hAnsi="Times New Roman" w:cs="Times New Roman"/>
                <w:shd w:val="clear" w:color="auto" w:fill="FFFFFF"/>
              </w:rPr>
              <w:t xml:space="preserve"> 1938 sonrasında Türkiye ve dünyadaki siyasal gelişmeler</w:t>
            </w:r>
          </w:p>
        </w:tc>
      </w:tr>
    </w:tbl>
    <w:p w14:paraId="2CFC52F3" w14:textId="77777777" w:rsidR="00C6149D" w:rsidRDefault="00C6149D" w:rsidP="00C6149D">
      <w:pPr>
        <w:ind w:left="-1560" w:right="-1623"/>
        <w:rPr>
          <w:rFonts w:ascii="Times New Roman" w:hAnsi="Times New Roman" w:cs="Times New Roman"/>
        </w:rPr>
      </w:pPr>
    </w:p>
    <w:p w14:paraId="67070CD7" w14:textId="77777777" w:rsidR="00C6149D" w:rsidRDefault="00C6149D" w:rsidP="00C6149D">
      <w:pPr>
        <w:ind w:left="-1560" w:right="-1623"/>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C6149D" w14:paraId="5BD51C2C" w14:textId="77777777" w:rsidTr="0083570D">
        <w:tc>
          <w:tcPr>
            <w:tcW w:w="1526" w:type="dxa"/>
          </w:tcPr>
          <w:p w14:paraId="148488C6"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3B7FC04A"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2F009EBE"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45D699EB"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54DB9D5E"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0831068E"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AKTS</w:t>
            </w:r>
          </w:p>
        </w:tc>
      </w:tr>
      <w:tr w:rsidR="00C6149D" w14:paraId="53904CF2" w14:textId="77777777" w:rsidTr="0083570D">
        <w:tc>
          <w:tcPr>
            <w:tcW w:w="1526" w:type="dxa"/>
          </w:tcPr>
          <w:p w14:paraId="19A6B2BB" w14:textId="6C2C99AC" w:rsidR="00C6149D" w:rsidRDefault="00C6149D" w:rsidP="00C6149D">
            <w:pPr>
              <w:ind w:right="-1623"/>
              <w:rPr>
                <w:rFonts w:ascii="Times New Roman" w:hAnsi="Times New Roman" w:cs="Times New Roman"/>
              </w:rPr>
            </w:pPr>
            <w:r>
              <w:rPr>
                <w:rFonts w:ascii="Times New Roman" w:hAnsi="Times New Roman" w:cs="Times New Roman"/>
              </w:rPr>
              <w:t>TDİ 102</w:t>
            </w:r>
          </w:p>
        </w:tc>
        <w:tc>
          <w:tcPr>
            <w:tcW w:w="5529" w:type="dxa"/>
          </w:tcPr>
          <w:p w14:paraId="2B23753E" w14:textId="5C235209" w:rsidR="00C6149D" w:rsidRDefault="00C6149D" w:rsidP="0083570D">
            <w:pPr>
              <w:ind w:right="-1623"/>
              <w:rPr>
                <w:rFonts w:ascii="Times New Roman" w:hAnsi="Times New Roman" w:cs="Times New Roman"/>
              </w:rPr>
            </w:pPr>
            <w:r>
              <w:rPr>
                <w:rFonts w:ascii="Times New Roman" w:hAnsi="Times New Roman" w:cs="Times New Roman"/>
              </w:rPr>
              <w:t>Türk Dili II</w:t>
            </w:r>
          </w:p>
        </w:tc>
        <w:tc>
          <w:tcPr>
            <w:tcW w:w="1134" w:type="dxa"/>
          </w:tcPr>
          <w:p w14:paraId="0A55A60A" w14:textId="77777777" w:rsidR="00C6149D" w:rsidRDefault="00C6149D" w:rsidP="0083570D">
            <w:pPr>
              <w:ind w:right="-1623"/>
              <w:rPr>
                <w:rFonts w:ascii="Times New Roman" w:hAnsi="Times New Roman" w:cs="Times New Roman"/>
              </w:rPr>
            </w:pPr>
            <w:r>
              <w:rPr>
                <w:rFonts w:ascii="Times New Roman" w:hAnsi="Times New Roman" w:cs="Times New Roman"/>
              </w:rPr>
              <w:t>2</w:t>
            </w:r>
          </w:p>
        </w:tc>
        <w:tc>
          <w:tcPr>
            <w:tcW w:w="1276" w:type="dxa"/>
          </w:tcPr>
          <w:p w14:paraId="12CF914C" w14:textId="77777777" w:rsidR="00C6149D" w:rsidRDefault="00C6149D" w:rsidP="0083570D">
            <w:pPr>
              <w:ind w:right="-1623"/>
              <w:rPr>
                <w:rFonts w:ascii="Times New Roman" w:hAnsi="Times New Roman" w:cs="Times New Roman"/>
              </w:rPr>
            </w:pPr>
            <w:r>
              <w:rPr>
                <w:rFonts w:ascii="Times New Roman" w:hAnsi="Times New Roman" w:cs="Times New Roman"/>
              </w:rPr>
              <w:t>0</w:t>
            </w:r>
          </w:p>
        </w:tc>
        <w:tc>
          <w:tcPr>
            <w:tcW w:w="850" w:type="dxa"/>
          </w:tcPr>
          <w:p w14:paraId="4005C4E9" w14:textId="77777777" w:rsidR="00C6149D" w:rsidRDefault="00C6149D" w:rsidP="0083570D">
            <w:pPr>
              <w:ind w:right="-1623"/>
              <w:rPr>
                <w:rFonts w:ascii="Times New Roman" w:hAnsi="Times New Roman" w:cs="Times New Roman"/>
              </w:rPr>
            </w:pPr>
            <w:r>
              <w:rPr>
                <w:rFonts w:ascii="Times New Roman" w:hAnsi="Times New Roman" w:cs="Times New Roman"/>
              </w:rPr>
              <w:t>2</w:t>
            </w:r>
          </w:p>
        </w:tc>
        <w:tc>
          <w:tcPr>
            <w:tcW w:w="992" w:type="dxa"/>
          </w:tcPr>
          <w:p w14:paraId="385FF03E" w14:textId="77777777" w:rsidR="00C6149D" w:rsidRDefault="00C6149D" w:rsidP="0083570D">
            <w:pPr>
              <w:ind w:right="-1623"/>
              <w:rPr>
                <w:rFonts w:ascii="Times New Roman" w:hAnsi="Times New Roman" w:cs="Times New Roman"/>
              </w:rPr>
            </w:pPr>
            <w:r>
              <w:rPr>
                <w:rFonts w:ascii="Times New Roman" w:hAnsi="Times New Roman" w:cs="Times New Roman"/>
              </w:rPr>
              <w:t>1</w:t>
            </w:r>
          </w:p>
        </w:tc>
      </w:tr>
      <w:tr w:rsidR="00C6149D" w14:paraId="1D977FB8" w14:textId="77777777" w:rsidTr="0083570D">
        <w:tc>
          <w:tcPr>
            <w:tcW w:w="11307" w:type="dxa"/>
            <w:gridSpan w:val="6"/>
          </w:tcPr>
          <w:p w14:paraId="61E4B242" w14:textId="77777777" w:rsidR="00C6149D" w:rsidRDefault="00C6149D" w:rsidP="0083570D">
            <w:pPr>
              <w:ind w:right="-1623"/>
              <w:jc w:val="center"/>
              <w:rPr>
                <w:rFonts w:ascii="Times New Roman" w:hAnsi="Times New Roman" w:cs="Times New Roman"/>
              </w:rPr>
            </w:pPr>
            <w:r>
              <w:rPr>
                <w:rFonts w:ascii="Times New Roman" w:hAnsi="Times New Roman" w:cs="Times New Roman"/>
              </w:rPr>
              <w:t>DERSİN İÇERİĞİ</w:t>
            </w:r>
          </w:p>
        </w:tc>
      </w:tr>
      <w:tr w:rsidR="00C6149D" w:rsidRPr="006963A6" w14:paraId="4D075018" w14:textId="77777777" w:rsidTr="0083570D">
        <w:tc>
          <w:tcPr>
            <w:tcW w:w="11307" w:type="dxa"/>
            <w:gridSpan w:val="6"/>
          </w:tcPr>
          <w:p w14:paraId="580B8557" w14:textId="192804B7" w:rsidR="00C6149D" w:rsidRPr="00C6149D" w:rsidRDefault="00C6149D" w:rsidP="0083570D">
            <w:pPr>
              <w:ind w:right="78"/>
              <w:jc w:val="both"/>
              <w:rPr>
                <w:rFonts w:ascii="Times New Roman" w:hAnsi="Times New Roman" w:cs="Times New Roman"/>
              </w:rPr>
            </w:pPr>
            <w:r w:rsidRPr="00C6149D">
              <w:rPr>
                <w:rFonts w:ascii="Times New Roman" w:hAnsi="Times New Roman" w:cs="Times New Roman"/>
                <w:shd w:val="clear" w:color="auto" w:fill="FFFFFF"/>
              </w:rPr>
              <w:t>Anlatım kavramı. Düşünceyi geliştirme yolları. Anlatım biçimleri. Okuma, dinleme, konuşma ve yazmanın genel özellikleri. Sözlü anlatım ve sözlü anlatım türleri. Yazılı anlatım ve yazılı anlatım türleri.</w:t>
            </w:r>
          </w:p>
        </w:tc>
      </w:tr>
    </w:tbl>
    <w:p w14:paraId="2C987B5E" w14:textId="060DB1CA" w:rsidR="00C6149D" w:rsidRDefault="00C6149D" w:rsidP="00C6149D">
      <w:pPr>
        <w:ind w:left="-1560" w:right="78"/>
        <w:jc w:val="both"/>
        <w:rPr>
          <w:rFonts w:ascii="Times New Roman" w:hAnsi="Times New Roman" w:cs="Times New Roman"/>
        </w:rPr>
      </w:pPr>
    </w:p>
    <w:p w14:paraId="566A361F" w14:textId="77777777" w:rsidR="00E00658" w:rsidRDefault="00E00658" w:rsidP="00C6149D">
      <w:pPr>
        <w:ind w:left="-1560" w:right="78"/>
        <w:jc w:val="both"/>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C6149D" w14:paraId="026A5E6B" w14:textId="77777777" w:rsidTr="0083570D">
        <w:tc>
          <w:tcPr>
            <w:tcW w:w="1526" w:type="dxa"/>
          </w:tcPr>
          <w:p w14:paraId="4B3FECA6"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6E666D00"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6A708AE4"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7A8D2A43"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149B3997"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21FD030A"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AKTS</w:t>
            </w:r>
          </w:p>
        </w:tc>
      </w:tr>
      <w:tr w:rsidR="00C6149D" w14:paraId="4C013A25" w14:textId="77777777" w:rsidTr="0083570D">
        <w:tc>
          <w:tcPr>
            <w:tcW w:w="1526" w:type="dxa"/>
          </w:tcPr>
          <w:p w14:paraId="45B4E2CC" w14:textId="4A6F3CC4" w:rsidR="00C6149D" w:rsidRDefault="00C6149D" w:rsidP="0083570D">
            <w:pPr>
              <w:ind w:right="-1623"/>
              <w:rPr>
                <w:rFonts w:ascii="Times New Roman" w:hAnsi="Times New Roman" w:cs="Times New Roman"/>
              </w:rPr>
            </w:pPr>
            <w:r>
              <w:rPr>
                <w:rFonts w:ascii="Times New Roman" w:hAnsi="Times New Roman" w:cs="Times New Roman"/>
              </w:rPr>
              <w:t>YDİ 102</w:t>
            </w:r>
          </w:p>
        </w:tc>
        <w:tc>
          <w:tcPr>
            <w:tcW w:w="5529" w:type="dxa"/>
          </w:tcPr>
          <w:p w14:paraId="476D813B" w14:textId="287AF8D5" w:rsidR="00C6149D" w:rsidRDefault="00C6149D" w:rsidP="0083570D">
            <w:pPr>
              <w:ind w:right="-1623"/>
              <w:rPr>
                <w:rFonts w:ascii="Times New Roman" w:hAnsi="Times New Roman" w:cs="Times New Roman"/>
              </w:rPr>
            </w:pPr>
            <w:r>
              <w:rPr>
                <w:rFonts w:ascii="Times New Roman" w:hAnsi="Times New Roman" w:cs="Times New Roman"/>
              </w:rPr>
              <w:t>İngilizce II</w:t>
            </w:r>
          </w:p>
        </w:tc>
        <w:tc>
          <w:tcPr>
            <w:tcW w:w="1134" w:type="dxa"/>
          </w:tcPr>
          <w:p w14:paraId="4F038C19" w14:textId="77777777" w:rsidR="00C6149D" w:rsidRDefault="00C6149D" w:rsidP="0083570D">
            <w:pPr>
              <w:ind w:right="-1623"/>
              <w:rPr>
                <w:rFonts w:ascii="Times New Roman" w:hAnsi="Times New Roman" w:cs="Times New Roman"/>
              </w:rPr>
            </w:pPr>
            <w:r>
              <w:rPr>
                <w:rFonts w:ascii="Times New Roman" w:hAnsi="Times New Roman" w:cs="Times New Roman"/>
              </w:rPr>
              <w:t>2</w:t>
            </w:r>
          </w:p>
        </w:tc>
        <w:tc>
          <w:tcPr>
            <w:tcW w:w="1276" w:type="dxa"/>
          </w:tcPr>
          <w:p w14:paraId="562288DA" w14:textId="77777777" w:rsidR="00C6149D" w:rsidRDefault="00C6149D" w:rsidP="0083570D">
            <w:pPr>
              <w:ind w:right="-1623"/>
              <w:rPr>
                <w:rFonts w:ascii="Times New Roman" w:hAnsi="Times New Roman" w:cs="Times New Roman"/>
              </w:rPr>
            </w:pPr>
            <w:r>
              <w:rPr>
                <w:rFonts w:ascii="Times New Roman" w:hAnsi="Times New Roman" w:cs="Times New Roman"/>
              </w:rPr>
              <w:t>0</w:t>
            </w:r>
          </w:p>
        </w:tc>
        <w:tc>
          <w:tcPr>
            <w:tcW w:w="850" w:type="dxa"/>
          </w:tcPr>
          <w:p w14:paraId="05E8F102" w14:textId="77777777" w:rsidR="00C6149D" w:rsidRDefault="00C6149D" w:rsidP="0083570D">
            <w:pPr>
              <w:ind w:right="-1623"/>
              <w:rPr>
                <w:rFonts w:ascii="Times New Roman" w:hAnsi="Times New Roman" w:cs="Times New Roman"/>
              </w:rPr>
            </w:pPr>
            <w:r>
              <w:rPr>
                <w:rFonts w:ascii="Times New Roman" w:hAnsi="Times New Roman" w:cs="Times New Roman"/>
              </w:rPr>
              <w:t>2</w:t>
            </w:r>
          </w:p>
        </w:tc>
        <w:tc>
          <w:tcPr>
            <w:tcW w:w="992" w:type="dxa"/>
          </w:tcPr>
          <w:p w14:paraId="54729D16" w14:textId="77777777" w:rsidR="00C6149D" w:rsidRDefault="00C6149D" w:rsidP="0083570D">
            <w:pPr>
              <w:ind w:right="-1623"/>
              <w:rPr>
                <w:rFonts w:ascii="Times New Roman" w:hAnsi="Times New Roman" w:cs="Times New Roman"/>
              </w:rPr>
            </w:pPr>
            <w:r>
              <w:rPr>
                <w:rFonts w:ascii="Times New Roman" w:hAnsi="Times New Roman" w:cs="Times New Roman"/>
              </w:rPr>
              <w:t>2</w:t>
            </w:r>
          </w:p>
        </w:tc>
      </w:tr>
      <w:tr w:rsidR="00C6149D" w14:paraId="07C9089B" w14:textId="77777777" w:rsidTr="0083570D">
        <w:tc>
          <w:tcPr>
            <w:tcW w:w="11307" w:type="dxa"/>
            <w:gridSpan w:val="6"/>
          </w:tcPr>
          <w:p w14:paraId="66207F85" w14:textId="77777777" w:rsidR="00C6149D" w:rsidRDefault="00C6149D" w:rsidP="0083570D">
            <w:pPr>
              <w:ind w:right="-1623"/>
              <w:jc w:val="center"/>
              <w:rPr>
                <w:rFonts w:ascii="Times New Roman" w:hAnsi="Times New Roman" w:cs="Times New Roman"/>
              </w:rPr>
            </w:pPr>
            <w:r>
              <w:rPr>
                <w:rFonts w:ascii="Times New Roman" w:hAnsi="Times New Roman" w:cs="Times New Roman"/>
              </w:rPr>
              <w:t>DERSİN İÇERİĞİ</w:t>
            </w:r>
          </w:p>
        </w:tc>
      </w:tr>
      <w:tr w:rsidR="00C6149D" w:rsidRPr="006963A6" w14:paraId="4D22464F" w14:textId="77777777" w:rsidTr="0083570D">
        <w:tc>
          <w:tcPr>
            <w:tcW w:w="11307" w:type="dxa"/>
            <w:gridSpan w:val="6"/>
          </w:tcPr>
          <w:p w14:paraId="465BDC61" w14:textId="4256E74C" w:rsidR="00C6149D" w:rsidRPr="006963A6" w:rsidRDefault="00C6149D" w:rsidP="00C6149D">
            <w:pPr>
              <w:ind w:right="78"/>
              <w:jc w:val="both"/>
              <w:rPr>
                <w:rFonts w:ascii="Times New Roman" w:hAnsi="Times New Roman" w:cs="Times New Roman"/>
              </w:rPr>
            </w:pPr>
            <w:r w:rsidRPr="00C6149D">
              <w:rPr>
                <w:rFonts w:ascii="Times New Roman" w:hAnsi="Times New Roman" w:cs="Times New Roman"/>
                <w:shd w:val="clear" w:color="auto" w:fill="FFFFFF"/>
              </w:rPr>
              <w:t>Temel İngilizce becerilerini dinleme yazma okuma konuşma kazanılmasına yöneliktir Lisans ve</w:t>
            </w:r>
            <w:r>
              <w:rPr>
                <w:rFonts w:ascii="Times New Roman" w:hAnsi="Times New Roman" w:cs="Times New Roman"/>
                <w:shd w:val="clear" w:color="auto" w:fill="FFFFFF"/>
              </w:rPr>
              <w:t xml:space="preserve"> </w:t>
            </w:r>
            <w:r w:rsidRPr="00C6149D">
              <w:rPr>
                <w:rFonts w:ascii="Times New Roman" w:hAnsi="Times New Roman" w:cs="Times New Roman"/>
                <w:shd w:val="clear" w:color="auto" w:fill="FFFFFF"/>
              </w:rPr>
              <w:t>Ön lisans programlarında 1. sınıflara yönelik Temel İngilizce Dersi</w:t>
            </w:r>
          </w:p>
        </w:tc>
      </w:tr>
    </w:tbl>
    <w:p w14:paraId="36F03312" w14:textId="43AB35C1" w:rsidR="00C6149D" w:rsidRDefault="00C6149D" w:rsidP="00C6149D">
      <w:pPr>
        <w:ind w:left="-1560" w:right="78"/>
        <w:jc w:val="both"/>
        <w:rPr>
          <w:rFonts w:ascii="Times New Roman" w:hAnsi="Times New Roman" w:cs="Times New Roman"/>
        </w:rPr>
      </w:pPr>
    </w:p>
    <w:p w14:paraId="1A39F592" w14:textId="77777777" w:rsidR="00E00658" w:rsidRDefault="00E00658" w:rsidP="00C6149D">
      <w:pPr>
        <w:ind w:left="-1560" w:right="78"/>
        <w:jc w:val="both"/>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C6149D" w14:paraId="7C3A5DD1" w14:textId="77777777" w:rsidTr="0083570D">
        <w:tc>
          <w:tcPr>
            <w:tcW w:w="1526" w:type="dxa"/>
          </w:tcPr>
          <w:p w14:paraId="413BBF44"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2C257BDB"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350D4678"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59552F20"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33FDCE0B"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2AD659A8"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AKTS</w:t>
            </w:r>
          </w:p>
        </w:tc>
      </w:tr>
      <w:tr w:rsidR="00C6149D" w14:paraId="532B17B3" w14:textId="77777777" w:rsidTr="0083570D">
        <w:tc>
          <w:tcPr>
            <w:tcW w:w="1526" w:type="dxa"/>
          </w:tcPr>
          <w:p w14:paraId="662E0852" w14:textId="27E80B32" w:rsidR="00C6149D" w:rsidRDefault="00C6149D" w:rsidP="0083570D">
            <w:pPr>
              <w:ind w:right="-1623"/>
              <w:rPr>
                <w:rFonts w:ascii="Times New Roman" w:hAnsi="Times New Roman" w:cs="Times New Roman"/>
              </w:rPr>
            </w:pPr>
            <w:r>
              <w:rPr>
                <w:rFonts w:ascii="Times New Roman" w:hAnsi="Times New Roman" w:cs="Times New Roman"/>
              </w:rPr>
              <w:t>MAT 102</w:t>
            </w:r>
          </w:p>
        </w:tc>
        <w:tc>
          <w:tcPr>
            <w:tcW w:w="5529" w:type="dxa"/>
          </w:tcPr>
          <w:p w14:paraId="0F021320" w14:textId="1AF4218F" w:rsidR="00C6149D" w:rsidRDefault="00C6149D" w:rsidP="0083570D">
            <w:pPr>
              <w:ind w:right="-1623"/>
              <w:rPr>
                <w:rFonts w:ascii="Times New Roman" w:hAnsi="Times New Roman" w:cs="Times New Roman"/>
              </w:rPr>
            </w:pPr>
            <w:r>
              <w:rPr>
                <w:rFonts w:ascii="Times New Roman" w:hAnsi="Times New Roman" w:cs="Times New Roman"/>
              </w:rPr>
              <w:t>Matematik II</w:t>
            </w:r>
          </w:p>
        </w:tc>
        <w:tc>
          <w:tcPr>
            <w:tcW w:w="1134" w:type="dxa"/>
          </w:tcPr>
          <w:p w14:paraId="5DA4643A" w14:textId="77777777" w:rsidR="00C6149D" w:rsidRDefault="00C6149D" w:rsidP="0083570D">
            <w:pPr>
              <w:ind w:right="-1623"/>
              <w:rPr>
                <w:rFonts w:ascii="Times New Roman" w:hAnsi="Times New Roman" w:cs="Times New Roman"/>
              </w:rPr>
            </w:pPr>
            <w:r>
              <w:rPr>
                <w:rFonts w:ascii="Times New Roman" w:hAnsi="Times New Roman" w:cs="Times New Roman"/>
              </w:rPr>
              <w:t>4</w:t>
            </w:r>
          </w:p>
        </w:tc>
        <w:tc>
          <w:tcPr>
            <w:tcW w:w="1276" w:type="dxa"/>
          </w:tcPr>
          <w:p w14:paraId="06A5E85B" w14:textId="77777777" w:rsidR="00C6149D" w:rsidRDefault="00C6149D" w:rsidP="0083570D">
            <w:pPr>
              <w:ind w:right="-1623"/>
              <w:rPr>
                <w:rFonts w:ascii="Times New Roman" w:hAnsi="Times New Roman" w:cs="Times New Roman"/>
              </w:rPr>
            </w:pPr>
            <w:r>
              <w:rPr>
                <w:rFonts w:ascii="Times New Roman" w:hAnsi="Times New Roman" w:cs="Times New Roman"/>
              </w:rPr>
              <w:t>0</w:t>
            </w:r>
          </w:p>
        </w:tc>
        <w:tc>
          <w:tcPr>
            <w:tcW w:w="850" w:type="dxa"/>
          </w:tcPr>
          <w:p w14:paraId="25CF9206" w14:textId="77777777" w:rsidR="00C6149D" w:rsidRDefault="00C6149D" w:rsidP="0083570D">
            <w:pPr>
              <w:ind w:right="-1623"/>
              <w:rPr>
                <w:rFonts w:ascii="Times New Roman" w:hAnsi="Times New Roman" w:cs="Times New Roman"/>
              </w:rPr>
            </w:pPr>
            <w:r>
              <w:rPr>
                <w:rFonts w:ascii="Times New Roman" w:hAnsi="Times New Roman" w:cs="Times New Roman"/>
              </w:rPr>
              <w:t>4</w:t>
            </w:r>
          </w:p>
        </w:tc>
        <w:tc>
          <w:tcPr>
            <w:tcW w:w="992" w:type="dxa"/>
          </w:tcPr>
          <w:p w14:paraId="2721B50A" w14:textId="77777777" w:rsidR="00C6149D" w:rsidRDefault="00C6149D" w:rsidP="0083570D">
            <w:pPr>
              <w:ind w:right="-1623"/>
              <w:rPr>
                <w:rFonts w:ascii="Times New Roman" w:hAnsi="Times New Roman" w:cs="Times New Roman"/>
              </w:rPr>
            </w:pPr>
            <w:r>
              <w:rPr>
                <w:rFonts w:ascii="Times New Roman" w:hAnsi="Times New Roman" w:cs="Times New Roman"/>
              </w:rPr>
              <w:t>6</w:t>
            </w:r>
          </w:p>
        </w:tc>
      </w:tr>
      <w:tr w:rsidR="00C6149D" w14:paraId="22515CED" w14:textId="77777777" w:rsidTr="0083570D">
        <w:tc>
          <w:tcPr>
            <w:tcW w:w="11307" w:type="dxa"/>
            <w:gridSpan w:val="6"/>
          </w:tcPr>
          <w:p w14:paraId="37390A6A" w14:textId="77777777" w:rsidR="00C6149D" w:rsidRDefault="00C6149D" w:rsidP="0083570D">
            <w:pPr>
              <w:ind w:right="-1623"/>
              <w:jc w:val="center"/>
              <w:rPr>
                <w:rFonts w:ascii="Times New Roman" w:hAnsi="Times New Roman" w:cs="Times New Roman"/>
              </w:rPr>
            </w:pPr>
            <w:r>
              <w:rPr>
                <w:rFonts w:ascii="Times New Roman" w:hAnsi="Times New Roman" w:cs="Times New Roman"/>
              </w:rPr>
              <w:t>DERSİN İÇERİĞİ</w:t>
            </w:r>
          </w:p>
        </w:tc>
      </w:tr>
      <w:tr w:rsidR="00C6149D" w:rsidRPr="006963A6" w14:paraId="4C8C79D4" w14:textId="77777777" w:rsidTr="0083570D">
        <w:tc>
          <w:tcPr>
            <w:tcW w:w="11307" w:type="dxa"/>
            <w:gridSpan w:val="6"/>
          </w:tcPr>
          <w:p w14:paraId="2666B077" w14:textId="3CB215BA" w:rsidR="00C6149D" w:rsidRPr="006963A6" w:rsidRDefault="00C6149D" w:rsidP="00C6149D">
            <w:pPr>
              <w:ind w:right="78"/>
              <w:jc w:val="both"/>
              <w:rPr>
                <w:rFonts w:ascii="Times New Roman" w:hAnsi="Times New Roman" w:cs="Times New Roman"/>
              </w:rPr>
            </w:pPr>
            <w:r w:rsidRPr="00C6149D">
              <w:rPr>
                <w:rFonts w:ascii="Times New Roman" w:hAnsi="Times New Roman" w:cs="Times New Roman"/>
              </w:rPr>
              <w:t>İntegral kavramı, integral alma yöntemleri ve basit integraller, İntegral kavramı, integral alma</w:t>
            </w:r>
            <w:r>
              <w:rPr>
                <w:rFonts w:ascii="Times New Roman" w:hAnsi="Times New Roman" w:cs="Times New Roman"/>
              </w:rPr>
              <w:t xml:space="preserve"> </w:t>
            </w:r>
            <w:r w:rsidRPr="00C6149D">
              <w:rPr>
                <w:rFonts w:ascii="Times New Roman" w:hAnsi="Times New Roman" w:cs="Times New Roman"/>
              </w:rPr>
              <w:t>yöntemleri, basit integraller ve uygulamaları, Sayısal integraller ve integralde alan hesabı,</w:t>
            </w:r>
            <w:r>
              <w:rPr>
                <w:rFonts w:ascii="Times New Roman" w:hAnsi="Times New Roman" w:cs="Times New Roman"/>
              </w:rPr>
              <w:t xml:space="preserve"> </w:t>
            </w:r>
            <w:r w:rsidRPr="00C6149D">
              <w:rPr>
                <w:rFonts w:ascii="Times New Roman" w:hAnsi="Times New Roman" w:cs="Times New Roman"/>
              </w:rPr>
              <w:t>Kutupsal koordinatlardaki integraller, Rasyonal ifadelerin integralleri, Belirli integrallerin</w:t>
            </w:r>
            <w:r>
              <w:rPr>
                <w:rFonts w:ascii="Times New Roman" w:hAnsi="Times New Roman" w:cs="Times New Roman"/>
              </w:rPr>
              <w:t xml:space="preserve"> </w:t>
            </w:r>
            <w:r w:rsidRPr="00C6149D">
              <w:rPr>
                <w:rFonts w:ascii="Times New Roman" w:hAnsi="Times New Roman" w:cs="Times New Roman"/>
              </w:rPr>
              <w:t>uygulamaları (Yüzey alanları, yay uzunlukları ve hacimler), Belirli integrallerin uygulamaları</w:t>
            </w:r>
            <w:r>
              <w:rPr>
                <w:rFonts w:ascii="Times New Roman" w:hAnsi="Times New Roman" w:cs="Times New Roman"/>
              </w:rPr>
              <w:t xml:space="preserve"> </w:t>
            </w:r>
            <w:r w:rsidRPr="00C6149D">
              <w:rPr>
                <w:rFonts w:ascii="Times New Roman" w:hAnsi="Times New Roman" w:cs="Times New Roman"/>
              </w:rPr>
              <w:t>(Yüzey alanları, yay uzunlukları ve hacimler), Çok değerli fonksiyonlar (Limit ve süreklilik),</w:t>
            </w:r>
            <w:r>
              <w:rPr>
                <w:rFonts w:ascii="Times New Roman" w:hAnsi="Times New Roman" w:cs="Times New Roman"/>
              </w:rPr>
              <w:t xml:space="preserve"> </w:t>
            </w:r>
            <w:r w:rsidRPr="00C6149D">
              <w:rPr>
                <w:rFonts w:ascii="Times New Roman" w:hAnsi="Times New Roman" w:cs="Times New Roman"/>
              </w:rPr>
              <w:t>Kısmi türevler ve uygulamaları, Çok değerli fonksiyonlar (Limit ve süreklilik), Kısmi türevler ve</w:t>
            </w:r>
            <w:r>
              <w:rPr>
                <w:rFonts w:ascii="Times New Roman" w:hAnsi="Times New Roman" w:cs="Times New Roman"/>
              </w:rPr>
              <w:t xml:space="preserve"> </w:t>
            </w:r>
            <w:r w:rsidRPr="00C6149D">
              <w:rPr>
                <w:rFonts w:ascii="Times New Roman" w:hAnsi="Times New Roman" w:cs="Times New Roman"/>
              </w:rPr>
              <w:t>uygulamaları, Diferansiyel denklemler ve çözümleri, Euler teoremi, Homojen dif. denk., Lineer</w:t>
            </w:r>
            <w:r>
              <w:rPr>
                <w:rFonts w:ascii="Times New Roman" w:hAnsi="Times New Roman" w:cs="Times New Roman"/>
              </w:rPr>
              <w:t xml:space="preserve"> </w:t>
            </w:r>
            <w:r w:rsidRPr="00C6149D">
              <w:rPr>
                <w:rFonts w:ascii="Times New Roman" w:hAnsi="Times New Roman" w:cs="Times New Roman"/>
              </w:rPr>
              <w:t>dif. denk. Ve çözümleri, Tam diferansiyel denklemler ve çözümleri, Bernoulli diferansiyel</w:t>
            </w:r>
            <w:r>
              <w:rPr>
                <w:rFonts w:ascii="Times New Roman" w:hAnsi="Times New Roman" w:cs="Times New Roman"/>
              </w:rPr>
              <w:t xml:space="preserve"> </w:t>
            </w:r>
            <w:r w:rsidRPr="00C6149D">
              <w:rPr>
                <w:rFonts w:ascii="Times New Roman" w:hAnsi="Times New Roman" w:cs="Times New Roman"/>
              </w:rPr>
              <w:t>denklemler ve çözümleri konularını içermektedir.</w:t>
            </w:r>
          </w:p>
        </w:tc>
      </w:tr>
    </w:tbl>
    <w:p w14:paraId="442AA77C" w14:textId="77777777" w:rsidR="00C6149D" w:rsidRDefault="00C6149D" w:rsidP="00C6149D">
      <w:pPr>
        <w:ind w:left="-1560" w:right="78"/>
        <w:jc w:val="both"/>
        <w:rPr>
          <w:rFonts w:ascii="Times New Roman" w:hAnsi="Times New Roman" w:cs="Times New Roman"/>
        </w:rPr>
      </w:pPr>
    </w:p>
    <w:p w14:paraId="33682859" w14:textId="77777777" w:rsidR="00C6149D" w:rsidRDefault="00C6149D" w:rsidP="00C6149D">
      <w:pPr>
        <w:ind w:left="-1560" w:right="78"/>
        <w:jc w:val="both"/>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C6149D" w14:paraId="18150864" w14:textId="77777777" w:rsidTr="0083570D">
        <w:tc>
          <w:tcPr>
            <w:tcW w:w="1526" w:type="dxa"/>
          </w:tcPr>
          <w:p w14:paraId="3DE0B22D"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70204C00"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22108C2B"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6FDE244F"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3823F0F9"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55E0471D"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AKTS</w:t>
            </w:r>
          </w:p>
        </w:tc>
      </w:tr>
      <w:tr w:rsidR="00C6149D" w14:paraId="696C9C11" w14:textId="77777777" w:rsidTr="0083570D">
        <w:tc>
          <w:tcPr>
            <w:tcW w:w="1526" w:type="dxa"/>
          </w:tcPr>
          <w:p w14:paraId="79EFAA88" w14:textId="3D7A309A" w:rsidR="00C6149D" w:rsidRDefault="00C6149D" w:rsidP="0083570D">
            <w:pPr>
              <w:ind w:right="-1623"/>
              <w:rPr>
                <w:rFonts w:ascii="Times New Roman" w:hAnsi="Times New Roman" w:cs="Times New Roman"/>
              </w:rPr>
            </w:pPr>
            <w:r>
              <w:rPr>
                <w:rFonts w:ascii="Times New Roman" w:hAnsi="Times New Roman" w:cs="Times New Roman"/>
              </w:rPr>
              <w:t>BYM102</w:t>
            </w:r>
          </w:p>
        </w:tc>
        <w:tc>
          <w:tcPr>
            <w:tcW w:w="5529" w:type="dxa"/>
          </w:tcPr>
          <w:p w14:paraId="7A6E2B2C" w14:textId="16F84D4D" w:rsidR="00C6149D" w:rsidRDefault="00C6149D" w:rsidP="0083570D">
            <w:pPr>
              <w:ind w:right="-1623"/>
              <w:rPr>
                <w:rFonts w:ascii="Times New Roman" w:hAnsi="Times New Roman" w:cs="Times New Roman"/>
              </w:rPr>
            </w:pPr>
            <w:r>
              <w:rPr>
                <w:rFonts w:ascii="Times New Roman" w:hAnsi="Times New Roman" w:cs="Times New Roman"/>
              </w:rPr>
              <w:t>Genel Kimya II</w:t>
            </w:r>
          </w:p>
        </w:tc>
        <w:tc>
          <w:tcPr>
            <w:tcW w:w="1134" w:type="dxa"/>
          </w:tcPr>
          <w:p w14:paraId="6F7B3C47" w14:textId="77777777" w:rsidR="00C6149D" w:rsidRDefault="00C6149D" w:rsidP="0083570D">
            <w:pPr>
              <w:ind w:right="-1623"/>
              <w:rPr>
                <w:rFonts w:ascii="Times New Roman" w:hAnsi="Times New Roman" w:cs="Times New Roman"/>
              </w:rPr>
            </w:pPr>
            <w:r>
              <w:rPr>
                <w:rFonts w:ascii="Times New Roman" w:hAnsi="Times New Roman" w:cs="Times New Roman"/>
              </w:rPr>
              <w:t>4</w:t>
            </w:r>
          </w:p>
        </w:tc>
        <w:tc>
          <w:tcPr>
            <w:tcW w:w="1276" w:type="dxa"/>
          </w:tcPr>
          <w:p w14:paraId="65C47563" w14:textId="77777777" w:rsidR="00C6149D" w:rsidRDefault="00C6149D" w:rsidP="0083570D">
            <w:pPr>
              <w:ind w:right="-1623"/>
              <w:rPr>
                <w:rFonts w:ascii="Times New Roman" w:hAnsi="Times New Roman" w:cs="Times New Roman"/>
              </w:rPr>
            </w:pPr>
            <w:r>
              <w:rPr>
                <w:rFonts w:ascii="Times New Roman" w:hAnsi="Times New Roman" w:cs="Times New Roman"/>
              </w:rPr>
              <w:t>2</w:t>
            </w:r>
          </w:p>
        </w:tc>
        <w:tc>
          <w:tcPr>
            <w:tcW w:w="850" w:type="dxa"/>
          </w:tcPr>
          <w:p w14:paraId="3CD85213" w14:textId="77777777" w:rsidR="00C6149D" w:rsidRDefault="00C6149D" w:rsidP="0083570D">
            <w:pPr>
              <w:ind w:right="-1623"/>
              <w:rPr>
                <w:rFonts w:ascii="Times New Roman" w:hAnsi="Times New Roman" w:cs="Times New Roman"/>
              </w:rPr>
            </w:pPr>
            <w:r>
              <w:rPr>
                <w:rFonts w:ascii="Times New Roman" w:hAnsi="Times New Roman" w:cs="Times New Roman"/>
              </w:rPr>
              <w:t>5</w:t>
            </w:r>
          </w:p>
        </w:tc>
        <w:tc>
          <w:tcPr>
            <w:tcW w:w="992" w:type="dxa"/>
          </w:tcPr>
          <w:p w14:paraId="51D16716" w14:textId="77777777" w:rsidR="00C6149D" w:rsidRDefault="00C6149D" w:rsidP="0083570D">
            <w:pPr>
              <w:ind w:right="-1623"/>
              <w:rPr>
                <w:rFonts w:ascii="Times New Roman" w:hAnsi="Times New Roman" w:cs="Times New Roman"/>
              </w:rPr>
            </w:pPr>
            <w:r>
              <w:rPr>
                <w:rFonts w:ascii="Times New Roman" w:hAnsi="Times New Roman" w:cs="Times New Roman"/>
              </w:rPr>
              <w:t>6</w:t>
            </w:r>
          </w:p>
        </w:tc>
      </w:tr>
      <w:tr w:rsidR="00C6149D" w14:paraId="182C90B7" w14:textId="77777777" w:rsidTr="0083570D">
        <w:tc>
          <w:tcPr>
            <w:tcW w:w="11307" w:type="dxa"/>
            <w:gridSpan w:val="6"/>
          </w:tcPr>
          <w:p w14:paraId="06AC39A8" w14:textId="77777777" w:rsidR="00C6149D" w:rsidRDefault="00C6149D" w:rsidP="0083570D">
            <w:pPr>
              <w:ind w:right="-1623"/>
              <w:jc w:val="center"/>
              <w:rPr>
                <w:rFonts w:ascii="Times New Roman" w:hAnsi="Times New Roman" w:cs="Times New Roman"/>
              </w:rPr>
            </w:pPr>
            <w:r>
              <w:rPr>
                <w:rFonts w:ascii="Times New Roman" w:hAnsi="Times New Roman" w:cs="Times New Roman"/>
              </w:rPr>
              <w:t>DERSİN İÇERİĞİ</w:t>
            </w:r>
          </w:p>
        </w:tc>
      </w:tr>
      <w:tr w:rsidR="00C6149D" w:rsidRPr="006963A6" w14:paraId="3F9A70F1" w14:textId="77777777" w:rsidTr="0083570D">
        <w:tc>
          <w:tcPr>
            <w:tcW w:w="11307" w:type="dxa"/>
            <w:gridSpan w:val="6"/>
          </w:tcPr>
          <w:p w14:paraId="00B8762E" w14:textId="749445A1" w:rsidR="00C6149D" w:rsidRPr="00C6149D" w:rsidRDefault="00C6149D" w:rsidP="0083570D">
            <w:pPr>
              <w:ind w:right="78"/>
              <w:jc w:val="both"/>
              <w:rPr>
                <w:rFonts w:ascii="Times New Roman" w:hAnsi="Times New Roman" w:cs="Times New Roman"/>
              </w:rPr>
            </w:pPr>
            <w:r w:rsidRPr="00C6149D">
              <w:rPr>
                <w:rFonts w:ascii="Times New Roman" w:hAnsi="Times New Roman" w:cs="Times New Roman"/>
                <w:shd w:val="clear" w:color="auto" w:fill="FFFFFF"/>
              </w:rPr>
              <w:t>Kimyasal Kinetik, Kimyasal Denge, Asitler-Bazlar, Sulu Ortamda Asit baz dengeleri, Çözünürlük Dengeleri, Termodinamik ve elektrokimya</w:t>
            </w:r>
          </w:p>
        </w:tc>
      </w:tr>
    </w:tbl>
    <w:p w14:paraId="22EBAA2A" w14:textId="77777777" w:rsidR="00C6149D" w:rsidRDefault="00C6149D" w:rsidP="00C6149D">
      <w:pPr>
        <w:ind w:left="-1560" w:right="78"/>
        <w:jc w:val="both"/>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C6149D" w14:paraId="690AFA11" w14:textId="77777777" w:rsidTr="0083570D">
        <w:tc>
          <w:tcPr>
            <w:tcW w:w="1526" w:type="dxa"/>
          </w:tcPr>
          <w:p w14:paraId="04F0E890"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29168154"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5F6C4303"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5753BF94"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42E96369"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0E979A66"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AKTS</w:t>
            </w:r>
          </w:p>
        </w:tc>
      </w:tr>
      <w:tr w:rsidR="00C6149D" w14:paraId="0ADFBCB9" w14:textId="77777777" w:rsidTr="0083570D">
        <w:tc>
          <w:tcPr>
            <w:tcW w:w="1526" w:type="dxa"/>
          </w:tcPr>
          <w:p w14:paraId="65285529" w14:textId="64A124D2" w:rsidR="00C6149D" w:rsidRDefault="00C6149D" w:rsidP="00C6149D">
            <w:pPr>
              <w:ind w:right="-1623"/>
              <w:rPr>
                <w:rFonts w:ascii="Times New Roman" w:hAnsi="Times New Roman" w:cs="Times New Roman"/>
              </w:rPr>
            </w:pPr>
            <w:r>
              <w:rPr>
                <w:rFonts w:ascii="Times New Roman" w:hAnsi="Times New Roman" w:cs="Times New Roman"/>
              </w:rPr>
              <w:t>BYM104</w:t>
            </w:r>
          </w:p>
        </w:tc>
        <w:tc>
          <w:tcPr>
            <w:tcW w:w="5529" w:type="dxa"/>
          </w:tcPr>
          <w:p w14:paraId="5757F0D1" w14:textId="04051D70" w:rsidR="00C6149D" w:rsidRDefault="00C6149D" w:rsidP="0083570D">
            <w:pPr>
              <w:ind w:right="-1623"/>
              <w:rPr>
                <w:rFonts w:ascii="Times New Roman" w:hAnsi="Times New Roman" w:cs="Times New Roman"/>
              </w:rPr>
            </w:pPr>
            <w:r>
              <w:rPr>
                <w:rFonts w:ascii="Times New Roman" w:hAnsi="Times New Roman" w:cs="Times New Roman"/>
              </w:rPr>
              <w:t>Fizik II</w:t>
            </w:r>
          </w:p>
        </w:tc>
        <w:tc>
          <w:tcPr>
            <w:tcW w:w="1134" w:type="dxa"/>
          </w:tcPr>
          <w:p w14:paraId="63BE637B" w14:textId="77777777" w:rsidR="00C6149D" w:rsidRDefault="00C6149D" w:rsidP="0083570D">
            <w:pPr>
              <w:ind w:right="-1623"/>
              <w:rPr>
                <w:rFonts w:ascii="Times New Roman" w:hAnsi="Times New Roman" w:cs="Times New Roman"/>
              </w:rPr>
            </w:pPr>
            <w:r>
              <w:rPr>
                <w:rFonts w:ascii="Times New Roman" w:hAnsi="Times New Roman" w:cs="Times New Roman"/>
              </w:rPr>
              <w:t>4</w:t>
            </w:r>
          </w:p>
        </w:tc>
        <w:tc>
          <w:tcPr>
            <w:tcW w:w="1276" w:type="dxa"/>
          </w:tcPr>
          <w:p w14:paraId="19FB528F" w14:textId="77777777" w:rsidR="00C6149D" w:rsidRDefault="00C6149D" w:rsidP="0083570D">
            <w:pPr>
              <w:ind w:right="-1623"/>
              <w:rPr>
                <w:rFonts w:ascii="Times New Roman" w:hAnsi="Times New Roman" w:cs="Times New Roman"/>
              </w:rPr>
            </w:pPr>
            <w:r>
              <w:rPr>
                <w:rFonts w:ascii="Times New Roman" w:hAnsi="Times New Roman" w:cs="Times New Roman"/>
              </w:rPr>
              <w:t>0</w:t>
            </w:r>
          </w:p>
        </w:tc>
        <w:tc>
          <w:tcPr>
            <w:tcW w:w="850" w:type="dxa"/>
          </w:tcPr>
          <w:p w14:paraId="599AE880" w14:textId="77777777" w:rsidR="00C6149D" w:rsidRDefault="00C6149D" w:rsidP="0083570D">
            <w:pPr>
              <w:ind w:right="-1623"/>
              <w:rPr>
                <w:rFonts w:ascii="Times New Roman" w:hAnsi="Times New Roman" w:cs="Times New Roman"/>
              </w:rPr>
            </w:pPr>
            <w:r>
              <w:rPr>
                <w:rFonts w:ascii="Times New Roman" w:hAnsi="Times New Roman" w:cs="Times New Roman"/>
              </w:rPr>
              <w:t>0</w:t>
            </w:r>
          </w:p>
        </w:tc>
        <w:tc>
          <w:tcPr>
            <w:tcW w:w="992" w:type="dxa"/>
          </w:tcPr>
          <w:p w14:paraId="26D66B51" w14:textId="77777777" w:rsidR="00C6149D" w:rsidRDefault="00C6149D" w:rsidP="0083570D">
            <w:pPr>
              <w:ind w:right="-1623"/>
              <w:rPr>
                <w:rFonts w:ascii="Times New Roman" w:hAnsi="Times New Roman" w:cs="Times New Roman"/>
              </w:rPr>
            </w:pPr>
            <w:r>
              <w:rPr>
                <w:rFonts w:ascii="Times New Roman" w:hAnsi="Times New Roman" w:cs="Times New Roman"/>
              </w:rPr>
              <w:t>6</w:t>
            </w:r>
          </w:p>
        </w:tc>
      </w:tr>
      <w:tr w:rsidR="00C6149D" w14:paraId="76268E4B" w14:textId="77777777" w:rsidTr="0083570D">
        <w:tc>
          <w:tcPr>
            <w:tcW w:w="11307" w:type="dxa"/>
            <w:gridSpan w:val="6"/>
          </w:tcPr>
          <w:p w14:paraId="4457C4D2" w14:textId="77777777" w:rsidR="00C6149D" w:rsidRDefault="00C6149D" w:rsidP="0083570D">
            <w:pPr>
              <w:ind w:right="-1623"/>
              <w:jc w:val="center"/>
              <w:rPr>
                <w:rFonts w:ascii="Times New Roman" w:hAnsi="Times New Roman" w:cs="Times New Roman"/>
              </w:rPr>
            </w:pPr>
            <w:r>
              <w:rPr>
                <w:rFonts w:ascii="Times New Roman" w:hAnsi="Times New Roman" w:cs="Times New Roman"/>
              </w:rPr>
              <w:t>DERSİN İÇERİĞİ</w:t>
            </w:r>
          </w:p>
        </w:tc>
      </w:tr>
      <w:tr w:rsidR="00C6149D" w:rsidRPr="006963A6" w14:paraId="36B44FF1" w14:textId="77777777" w:rsidTr="0083570D">
        <w:tc>
          <w:tcPr>
            <w:tcW w:w="11307" w:type="dxa"/>
            <w:gridSpan w:val="6"/>
          </w:tcPr>
          <w:p w14:paraId="402DC390" w14:textId="2A326A0A" w:rsidR="00C6149D" w:rsidRPr="00C6149D" w:rsidRDefault="00C6149D" w:rsidP="0083570D">
            <w:pPr>
              <w:ind w:right="78"/>
              <w:jc w:val="both"/>
              <w:rPr>
                <w:rFonts w:ascii="Times New Roman" w:hAnsi="Times New Roman" w:cs="Times New Roman"/>
              </w:rPr>
            </w:pPr>
            <w:r w:rsidRPr="00C6149D">
              <w:rPr>
                <w:rFonts w:ascii="Times New Roman" w:hAnsi="Times New Roman" w:cs="Times New Roman"/>
                <w:shd w:val="clear" w:color="auto" w:fill="FFFFFF"/>
              </w:rPr>
              <w:t>Elektrik yükü, yük korunumu ve kuantizasyonu; coulomb kanunu; elektrik alan; sürekli yük dağılımının elektrik alanı; yüklü parçacıkların düzgün elektrik alanda hareketi; gauss kanunu; elektrik potansiyel; kondansatör ve dielektrikler; yüklü kondansatörde depolanan enerji; dielektrikli kondansatörler; akım ve direnç; doğru akım devreleri.</w:t>
            </w:r>
          </w:p>
        </w:tc>
      </w:tr>
      <w:tr w:rsidR="00C6149D" w14:paraId="1F1633E5" w14:textId="77777777" w:rsidTr="0083570D">
        <w:tc>
          <w:tcPr>
            <w:tcW w:w="1526" w:type="dxa"/>
          </w:tcPr>
          <w:p w14:paraId="7A7FCA9B"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lastRenderedPageBreak/>
              <w:t>Dersin Kodu</w:t>
            </w:r>
          </w:p>
        </w:tc>
        <w:tc>
          <w:tcPr>
            <w:tcW w:w="5529" w:type="dxa"/>
          </w:tcPr>
          <w:p w14:paraId="138CA7D4"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160F2BE3"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5F135BF6"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04BBC490"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327073C6" w14:textId="77777777" w:rsidR="00C6149D" w:rsidRPr="00953658" w:rsidRDefault="00C6149D" w:rsidP="0083570D">
            <w:pPr>
              <w:ind w:right="-1623"/>
              <w:rPr>
                <w:rFonts w:ascii="Times New Roman" w:hAnsi="Times New Roman" w:cs="Times New Roman"/>
                <w:b/>
              </w:rPr>
            </w:pPr>
            <w:r w:rsidRPr="00953658">
              <w:rPr>
                <w:rFonts w:ascii="Times New Roman" w:hAnsi="Times New Roman" w:cs="Times New Roman"/>
                <w:b/>
              </w:rPr>
              <w:t>AKTS</w:t>
            </w:r>
          </w:p>
        </w:tc>
      </w:tr>
      <w:tr w:rsidR="00C6149D" w14:paraId="5FA10218" w14:textId="77777777" w:rsidTr="0083570D">
        <w:tc>
          <w:tcPr>
            <w:tcW w:w="1526" w:type="dxa"/>
          </w:tcPr>
          <w:p w14:paraId="31D19E2D" w14:textId="7E45FEDC" w:rsidR="00C6149D" w:rsidRDefault="00C6149D" w:rsidP="0083570D">
            <w:pPr>
              <w:ind w:right="-1623"/>
              <w:rPr>
                <w:rFonts w:ascii="Times New Roman" w:hAnsi="Times New Roman" w:cs="Times New Roman"/>
              </w:rPr>
            </w:pPr>
            <w:r>
              <w:rPr>
                <w:rFonts w:ascii="Times New Roman" w:hAnsi="Times New Roman" w:cs="Times New Roman"/>
              </w:rPr>
              <w:t>BYM10</w:t>
            </w:r>
            <w:r w:rsidR="0083570D">
              <w:rPr>
                <w:rFonts w:ascii="Times New Roman" w:hAnsi="Times New Roman" w:cs="Times New Roman"/>
              </w:rPr>
              <w:t>6</w:t>
            </w:r>
          </w:p>
        </w:tc>
        <w:tc>
          <w:tcPr>
            <w:tcW w:w="5529" w:type="dxa"/>
          </w:tcPr>
          <w:p w14:paraId="51ADF0D9" w14:textId="40D6E0AD" w:rsidR="00C6149D" w:rsidRDefault="0083570D" w:rsidP="0083570D">
            <w:pPr>
              <w:ind w:right="-1623"/>
              <w:rPr>
                <w:rFonts w:ascii="Times New Roman" w:hAnsi="Times New Roman" w:cs="Times New Roman"/>
              </w:rPr>
            </w:pPr>
            <w:r>
              <w:rPr>
                <w:rFonts w:ascii="Times New Roman" w:hAnsi="Times New Roman" w:cs="Times New Roman"/>
              </w:rPr>
              <w:t>Biyomühendislik için Organik Kimya</w:t>
            </w:r>
          </w:p>
        </w:tc>
        <w:tc>
          <w:tcPr>
            <w:tcW w:w="1134" w:type="dxa"/>
          </w:tcPr>
          <w:p w14:paraId="18FDA022" w14:textId="77777777" w:rsidR="00C6149D" w:rsidRDefault="00C6149D" w:rsidP="0083570D">
            <w:pPr>
              <w:ind w:right="-1623"/>
              <w:rPr>
                <w:rFonts w:ascii="Times New Roman" w:hAnsi="Times New Roman" w:cs="Times New Roman"/>
              </w:rPr>
            </w:pPr>
            <w:r>
              <w:rPr>
                <w:rFonts w:ascii="Times New Roman" w:hAnsi="Times New Roman" w:cs="Times New Roman"/>
              </w:rPr>
              <w:t>4</w:t>
            </w:r>
          </w:p>
        </w:tc>
        <w:tc>
          <w:tcPr>
            <w:tcW w:w="1276" w:type="dxa"/>
          </w:tcPr>
          <w:p w14:paraId="54F4F006" w14:textId="77777777" w:rsidR="00C6149D" w:rsidRDefault="00C6149D" w:rsidP="0083570D">
            <w:pPr>
              <w:ind w:right="-1623"/>
              <w:rPr>
                <w:rFonts w:ascii="Times New Roman" w:hAnsi="Times New Roman" w:cs="Times New Roman"/>
              </w:rPr>
            </w:pPr>
            <w:r>
              <w:rPr>
                <w:rFonts w:ascii="Times New Roman" w:hAnsi="Times New Roman" w:cs="Times New Roman"/>
              </w:rPr>
              <w:t>0</w:t>
            </w:r>
          </w:p>
        </w:tc>
        <w:tc>
          <w:tcPr>
            <w:tcW w:w="850" w:type="dxa"/>
          </w:tcPr>
          <w:p w14:paraId="53A8EE72" w14:textId="77777777" w:rsidR="00C6149D" w:rsidRDefault="00C6149D" w:rsidP="0083570D">
            <w:pPr>
              <w:ind w:right="-1623"/>
              <w:rPr>
                <w:rFonts w:ascii="Times New Roman" w:hAnsi="Times New Roman" w:cs="Times New Roman"/>
              </w:rPr>
            </w:pPr>
            <w:r>
              <w:rPr>
                <w:rFonts w:ascii="Times New Roman" w:hAnsi="Times New Roman" w:cs="Times New Roman"/>
              </w:rPr>
              <w:t>0</w:t>
            </w:r>
          </w:p>
        </w:tc>
        <w:tc>
          <w:tcPr>
            <w:tcW w:w="992" w:type="dxa"/>
          </w:tcPr>
          <w:p w14:paraId="12D06435" w14:textId="77777777" w:rsidR="00C6149D" w:rsidRDefault="00C6149D" w:rsidP="0083570D">
            <w:pPr>
              <w:ind w:right="-1623"/>
              <w:rPr>
                <w:rFonts w:ascii="Times New Roman" w:hAnsi="Times New Roman" w:cs="Times New Roman"/>
              </w:rPr>
            </w:pPr>
            <w:r>
              <w:rPr>
                <w:rFonts w:ascii="Times New Roman" w:hAnsi="Times New Roman" w:cs="Times New Roman"/>
              </w:rPr>
              <w:t>6</w:t>
            </w:r>
          </w:p>
        </w:tc>
      </w:tr>
      <w:tr w:rsidR="00C6149D" w14:paraId="55C09B08" w14:textId="77777777" w:rsidTr="0083570D">
        <w:tc>
          <w:tcPr>
            <w:tcW w:w="11307" w:type="dxa"/>
            <w:gridSpan w:val="6"/>
          </w:tcPr>
          <w:p w14:paraId="3EDA3F71" w14:textId="77777777" w:rsidR="00C6149D" w:rsidRDefault="00C6149D" w:rsidP="0083570D">
            <w:pPr>
              <w:ind w:right="-1623"/>
              <w:jc w:val="center"/>
              <w:rPr>
                <w:rFonts w:ascii="Times New Roman" w:hAnsi="Times New Roman" w:cs="Times New Roman"/>
              </w:rPr>
            </w:pPr>
            <w:r>
              <w:rPr>
                <w:rFonts w:ascii="Times New Roman" w:hAnsi="Times New Roman" w:cs="Times New Roman"/>
              </w:rPr>
              <w:t>DERSİN İÇERİĞİ</w:t>
            </w:r>
          </w:p>
        </w:tc>
      </w:tr>
      <w:tr w:rsidR="00C6149D" w:rsidRPr="006963A6" w14:paraId="303BC57E" w14:textId="77777777" w:rsidTr="0083570D">
        <w:tc>
          <w:tcPr>
            <w:tcW w:w="11307" w:type="dxa"/>
            <w:gridSpan w:val="6"/>
          </w:tcPr>
          <w:p w14:paraId="59085899" w14:textId="4C6531F7" w:rsidR="00C6149D" w:rsidRPr="0083570D" w:rsidRDefault="0083570D" w:rsidP="0083570D">
            <w:pPr>
              <w:ind w:right="78"/>
              <w:jc w:val="both"/>
              <w:rPr>
                <w:rFonts w:ascii="Times New Roman" w:hAnsi="Times New Roman" w:cs="Times New Roman"/>
              </w:rPr>
            </w:pPr>
            <w:r w:rsidRPr="0083570D">
              <w:rPr>
                <w:rFonts w:ascii="Times New Roman" w:hAnsi="Times New Roman" w:cs="Times New Roman"/>
                <w:shd w:val="clear" w:color="auto" w:fill="FFFFFF"/>
              </w:rPr>
              <w:t>Kimyasal bağlanma, Alkanlar ve siklo aklanlar, alkoller ve alkil halıjenürler, alkenler ve aklinler yapıları ve tepkimeleri, aromatik bileşikler, stereokimya, nükleofilik yerdeğiştirme, serbest radikaller. Alkoller, Eterler , Fenoller, Aldehitler ve Ketonlar, Karboksilik asitler, Karboksilik Asit türevleri, Aminler</w:t>
            </w:r>
            <w:r>
              <w:rPr>
                <w:rFonts w:ascii="Times New Roman" w:hAnsi="Times New Roman" w:cs="Times New Roman"/>
                <w:shd w:val="clear" w:color="auto" w:fill="FFFFFF"/>
              </w:rPr>
              <w:t>.</w:t>
            </w:r>
          </w:p>
        </w:tc>
      </w:tr>
    </w:tbl>
    <w:p w14:paraId="0014396F" w14:textId="77777777" w:rsidR="00C6149D" w:rsidRPr="00C6149D" w:rsidRDefault="00C6149D" w:rsidP="00C6149D">
      <w:pPr>
        <w:ind w:left="-1560" w:right="78"/>
        <w:jc w:val="both"/>
        <w:rPr>
          <w:rFonts w:ascii="Times New Roman" w:hAnsi="Times New Roman" w:cs="Times New Roman"/>
          <w:b/>
        </w:rPr>
      </w:pPr>
    </w:p>
    <w:p w14:paraId="39D7456F" w14:textId="77777777" w:rsidR="0083570D" w:rsidRDefault="0083570D" w:rsidP="0083570D">
      <w:pPr>
        <w:ind w:left="-1560" w:right="78"/>
        <w:jc w:val="both"/>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83570D" w14:paraId="22EE1B92" w14:textId="77777777" w:rsidTr="0083570D">
        <w:tc>
          <w:tcPr>
            <w:tcW w:w="1526" w:type="dxa"/>
          </w:tcPr>
          <w:p w14:paraId="128F829A" w14:textId="77777777" w:rsidR="0083570D" w:rsidRPr="00953658" w:rsidRDefault="0083570D" w:rsidP="0083570D">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2692082B" w14:textId="77777777" w:rsidR="0083570D" w:rsidRPr="00953658" w:rsidRDefault="0083570D" w:rsidP="0083570D">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4B501244" w14:textId="77777777" w:rsidR="0083570D" w:rsidRPr="00953658" w:rsidRDefault="0083570D" w:rsidP="0083570D">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59D9A0D4" w14:textId="77777777" w:rsidR="0083570D" w:rsidRPr="00953658" w:rsidRDefault="0083570D" w:rsidP="0083570D">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0CFBD4F6" w14:textId="77777777" w:rsidR="0083570D" w:rsidRPr="00953658" w:rsidRDefault="0083570D" w:rsidP="0083570D">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3425A315" w14:textId="77777777" w:rsidR="0083570D" w:rsidRPr="00953658" w:rsidRDefault="0083570D" w:rsidP="0083570D">
            <w:pPr>
              <w:ind w:right="-1623"/>
              <w:rPr>
                <w:rFonts w:ascii="Times New Roman" w:hAnsi="Times New Roman" w:cs="Times New Roman"/>
                <w:b/>
              </w:rPr>
            </w:pPr>
            <w:r w:rsidRPr="00953658">
              <w:rPr>
                <w:rFonts w:ascii="Times New Roman" w:hAnsi="Times New Roman" w:cs="Times New Roman"/>
                <w:b/>
              </w:rPr>
              <w:t>AKTS</w:t>
            </w:r>
          </w:p>
        </w:tc>
      </w:tr>
      <w:tr w:rsidR="0083570D" w14:paraId="6E9A7E0E" w14:textId="77777777" w:rsidTr="0083570D">
        <w:tc>
          <w:tcPr>
            <w:tcW w:w="1526" w:type="dxa"/>
          </w:tcPr>
          <w:p w14:paraId="23A479B2" w14:textId="07D8DB8F" w:rsidR="0083570D" w:rsidRDefault="0083570D" w:rsidP="0083570D">
            <w:pPr>
              <w:ind w:right="-1623"/>
              <w:rPr>
                <w:rFonts w:ascii="Times New Roman" w:hAnsi="Times New Roman" w:cs="Times New Roman"/>
              </w:rPr>
            </w:pPr>
            <w:r>
              <w:rPr>
                <w:rFonts w:ascii="Times New Roman" w:hAnsi="Times New Roman" w:cs="Times New Roman"/>
              </w:rPr>
              <w:t>BYM108</w:t>
            </w:r>
          </w:p>
        </w:tc>
        <w:tc>
          <w:tcPr>
            <w:tcW w:w="5529" w:type="dxa"/>
          </w:tcPr>
          <w:p w14:paraId="77DD6A57" w14:textId="62EDA3FB" w:rsidR="0083570D" w:rsidRDefault="003421EF" w:rsidP="003421EF">
            <w:pPr>
              <w:ind w:right="-1623"/>
              <w:rPr>
                <w:rFonts w:ascii="Times New Roman" w:hAnsi="Times New Roman" w:cs="Times New Roman"/>
              </w:rPr>
            </w:pPr>
            <w:r>
              <w:rPr>
                <w:rFonts w:ascii="Times New Roman" w:hAnsi="Times New Roman" w:cs="Times New Roman"/>
              </w:rPr>
              <w:t xml:space="preserve">Moleküler </w:t>
            </w:r>
            <w:r w:rsidR="0083570D">
              <w:rPr>
                <w:rFonts w:ascii="Times New Roman" w:hAnsi="Times New Roman" w:cs="Times New Roman"/>
              </w:rPr>
              <w:t xml:space="preserve">Biyoloji </w:t>
            </w:r>
          </w:p>
        </w:tc>
        <w:tc>
          <w:tcPr>
            <w:tcW w:w="1134" w:type="dxa"/>
          </w:tcPr>
          <w:p w14:paraId="04459328" w14:textId="4130AADA" w:rsidR="0083570D" w:rsidRDefault="0083570D" w:rsidP="0083570D">
            <w:pPr>
              <w:ind w:right="-1623"/>
              <w:rPr>
                <w:rFonts w:ascii="Times New Roman" w:hAnsi="Times New Roman" w:cs="Times New Roman"/>
              </w:rPr>
            </w:pPr>
            <w:r>
              <w:rPr>
                <w:rFonts w:ascii="Times New Roman" w:hAnsi="Times New Roman" w:cs="Times New Roman"/>
              </w:rPr>
              <w:t>3</w:t>
            </w:r>
          </w:p>
        </w:tc>
        <w:tc>
          <w:tcPr>
            <w:tcW w:w="1276" w:type="dxa"/>
          </w:tcPr>
          <w:p w14:paraId="7C2B0945" w14:textId="77777777" w:rsidR="0083570D" w:rsidRDefault="0083570D" w:rsidP="0083570D">
            <w:pPr>
              <w:ind w:right="-1623"/>
              <w:rPr>
                <w:rFonts w:ascii="Times New Roman" w:hAnsi="Times New Roman" w:cs="Times New Roman"/>
              </w:rPr>
            </w:pPr>
            <w:r>
              <w:rPr>
                <w:rFonts w:ascii="Times New Roman" w:hAnsi="Times New Roman" w:cs="Times New Roman"/>
              </w:rPr>
              <w:t>0</w:t>
            </w:r>
          </w:p>
        </w:tc>
        <w:tc>
          <w:tcPr>
            <w:tcW w:w="850" w:type="dxa"/>
          </w:tcPr>
          <w:p w14:paraId="1A0F8E8F" w14:textId="2FB68E50" w:rsidR="0083570D" w:rsidRDefault="0083570D" w:rsidP="0083570D">
            <w:pPr>
              <w:ind w:right="-1623"/>
              <w:rPr>
                <w:rFonts w:ascii="Times New Roman" w:hAnsi="Times New Roman" w:cs="Times New Roman"/>
              </w:rPr>
            </w:pPr>
            <w:r>
              <w:rPr>
                <w:rFonts w:ascii="Times New Roman" w:hAnsi="Times New Roman" w:cs="Times New Roman"/>
              </w:rPr>
              <w:t>3</w:t>
            </w:r>
          </w:p>
        </w:tc>
        <w:tc>
          <w:tcPr>
            <w:tcW w:w="992" w:type="dxa"/>
          </w:tcPr>
          <w:p w14:paraId="61DCCC67" w14:textId="60D0FB8A" w:rsidR="0083570D" w:rsidRDefault="00DE03D5" w:rsidP="0083570D">
            <w:pPr>
              <w:ind w:right="-1623"/>
              <w:rPr>
                <w:rFonts w:ascii="Times New Roman" w:hAnsi="Times New Roman" w:cs="Times New Roman"/>
              </w:rPr>
            </w:pPr>
            <w:r>
              <w:rPr>
                <w:rFonts w:ascii="Times New Roman" w:hAnsi="Times New Roman" w:cs="Times New Roman"/>
              </w:rPr>
              <w:t>4</w:t>
            </w:r>
          </w:p>
        </w:tc>
      </w:tr>
      <w:tr w:rsidR="0083570D" w14:paraId="1518B195" w14:textId="77777777" w:rsidTr="0083570D">
        <w:tc>
          <w:tcPr>
            <w:tcW w:w="11307" w:type="dxa"/>
            <w:gridSpan w:val="6"/>
          </w:tcPr>
          <w:p w14:paraId="37E2DBD8" w14:textId="77777777" w:rsidR="0083570D" w:rsidRDefault="0083570D" w:rsidP="0083570D">
            <w:pPr>
              <w:ind w:right="-1623"/>
              <w:jc w:val="center"/>
              <w:rPr>
                <w:rFonts w:ascii="Times New Roman" w:hAnsi="Times New Roman" w:cs="Times New Roman"/>
              </w:rPr>
            </w:pPr>
            <w:r>
              <w:rPr>
                <w:rFonts w:ascii="Times New Roman" w:hAnsi="Times New Roman" w:cs="Times New Roman"/>
              </w:rPr>
              <w:t>DERSİN İÇERİĞİ</w:t>
            </w:r>
          </w:p>
        </w:tc>
      </w:tr>
      <w:tr w:rsidR="0083570D" w:rsidRPr="006963A6" w14:paraId="049B689D" w14:textId="77777777" w:rsidTr="0083570D">
        <w:tc>
          <w:tcPr>
            <w:tcW w:w="11307" w:type="dxa"/>
            <w:gridSpan w:val="6"/>
          </w:tcPr>
          <w:p w14:paraId="6F6158DF" w14:textId="43D048FC" w:rsidR="0083570D" w:rsidRPr="0083570D" w:rsidRDefault="003421EF" w:rsidP="003421EF">
            <w:pPr>
              <w:autoSpaceDE w:val="0"/>
              <w:autoSpaceDN w:val="0"/>
              <w:adjustRightInd w:val="0"/>
              <w:jc w:val="both"/>
              <w:rPr>
                <w:rFonts w:ascii="Times New Roman" w:hAnsi="Times New Roman" w:cs="Times New Roman"/>
              </w:rPr>
            </w:pPr>
            <w:r w:rsidRPr="003421EF">
              <w:rPr>
                <w:rFonts w:ascii="Times New Roman" w:hAnsi="Times New Roman" w:cs="Times New Roman"/>
                <w:lang w:val="tr"/>
              </w:rPr>
              <w:t>Molek</w:t>
            </w:r>
            <w:r w:rsidRPr="003421EF">
              <w:rPr>
                <w:rFonts w:ascii="Times New Roman" w:hAnsi="Times New Roman" w:cs="Times New Roman"/>
              </w:rPr>
              <w:t>üler Biyolojiye Giriş, Genden proteine: Genetik kod ve protein yapısı, DNA ve RNA’nın yapısı, Genom organizasyonu: Nükleotidlerden Kromatine, DNA replikasyonu ve telomer, Gen mutasyonları ve hastalıklarla ilişkisi, DNA tamiri ve rekombinasyonu, transpozonlar, Prokaryotlarda ve ökaryotlarda transkripsiyon, Epigenetik, RNA işleme ve post-transkripsiyonel gen regülasyonu, Prokaryotlarda gen ekspresyonunun regülasyonu, Ökaryotlarda gen ekspresyonunun regülasyonu, Protein sentez mekanizması</w:t>
            </w:r>
          </w:p>
        </w:tc>
      </w:tr>
    </w:tbl>
    <w:p w14:paraId="5908FD6A" w14:textId="77777777" w:rsidR="0083570D" w:rsidRPr="00C6149D" w:rsidRDefault="0083570D" w:rsidP="0083570D">
      <w:pPr>
        <w:ind w:left="-1560" w:right="78"/>
        <w:jc w:val="both"/>
        <w:rPr>
          <w:rFonts w:ascii="Times New Roman" w:hAnsi="Times New Roman" w:cs="Times New Roman"/>
          <w:b/>
        </w:rPr>
      </w:pPr>
    </w:p>
    <w:p w14:paraId="34CF301A" w14:textId="77777777" w:rsidR="0083570D" w:rsidRDefault="0083570D" w:rsidP="0083570D">
      <w:pPr>
        <w:ind w:left="-1560" w:right="78"/>
        <w:jc w:val="both"/>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83570D" w14:paraId="7DAAB861" w14:textId="77777777" w:rsidTr="0083570D">
        <w:tc>
          <w:tcPr>
            <w:tcW w:w="1526" w:type="dxa"/>
          </w:tcPr>
          <w:p w14:paraId="0B753043" w14:textId="77777777" w:rsidR="0083570D" w:rsidRPr="00953658" w:rsidRDefault="0083570D" w:rsidP="0083570D">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29C93383" w14:textId="77777777" w:rsidR="0083570D" w:rsidRPr="00953658" w:rsidRDefault="0083570D" w:rsidP="0083570D">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26C9F2C5" w14:textId="77777777" w:rsidR="0083570D" w:rsidRPr="00953658" w:rsidRDefault="0083570D" w:rsidP="0083570D">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2C7342AA" w14:textId="77777777" w:rsidR="0083570D" w:rsidRPr="00953658" w:rsidRDefault="0083570D" w:rsidP="0083570D">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5CD13817" w14:textId="77777777" w:rsidR="0083570D" w:rsidRPr="00953658" w:rsidRDefault="0083570D" w:rsidP="0083570D">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6161BD5E" w14:textId="77777777" w:rsidR="0083570D" w:rsidRPr="00953658" w:rsidRDefault="0083570D" w:rsidP="0083570D">
            <w:pPr>
              <w:ind w:right="-1623"/>
              <w:rPr>
                <w:rFonts w:ascii="Times New Roman" w:hAnsi="Times New Roman" w:cs="Times New Roman"/>
                <w:b/>
              </w:rPr>
            </w:pPr>
            <w:r w:rsidRPr="00953658">
              <w:rPr>
                <w:rFonts w:ascii="Times New Roman" w:hAnsi="Times New Roman" w:cs="Times New Roman"/>
                <w:b/>
              </w:rPr>
              <w:t>AKTS</w:t>
            </w:r>
          </w:p>
        </w:tc>
      </w:tr>
      <w:tr w:rsidR="0083570D" w14:paraId="62FC609B" w14:textId="77777777" w:rsidTr="0083570D">
        <w:tc>
          <w:tcPr>
            <w:tcW w:w="1526" w:type="dxa"/>
          </w:tcPr>
          <w:p w14:paraId="19705D66" w14:textId="6ACC3BA8" w:rsidR="0083570D" w:rsidRDefault="0083570D" w:rsidP="00DE03D5">
            <w:pPr>
              <w:ind w:right="-1623"/>
              <w:rPr>
                <w:rFonts w:ascii="Times New Roman" w:hAnsi="Times New Roman" w:cs="Times New Roman"/>
              </w:rPr>
            </w:pPr>
            <w:r>
              <w:rPr>
                <w:rFonts w:ascii="Times New Roman" w:hAnsi="Times New Roman" w:cs="Times New Roman"/>
              </w:rPr>
              <w:t>B</w:t>
            </w:r>
            <w:r w:rsidR="00DE03D5">
              <w:rPr>
                <w:rFonts w:ascii="Times New Roman" w:hAnsi="Times New Roman" w:cs="Times New Roman"/>
              </w:rPr>
              <w:t>ED</w:t>
            </w:r>
            <w:r>
              <w:rPr>
                <w:rFonts w:ascii="Times New Roman" w:hAnsi="Times New Roman" w:cs="Times New Roman"/>
              </w:rPr>
              <w:t>110</w:t>
            </w:r>
          </w:p>
        </w:tc>
        <w:tc>
          <w:tcPr>
            <w:tcW w:w="5529" w:type="dxa"/>
          </w:tcPr>
          <w:p w14:paraId="06BBC4C9" w14:textId="4DA1ECCE" w:rsidR="0083570D" w:rsidRDefault="00DE03D5" w:rsidP="0083570D">
            <w:pPr>
              <w:ind w:right="-1623"/>
              <w:rPr>
                <w:rFonts w:ascii="Times New Roman" w:hAnsi="Times New Roman" w:cs="Times New Roman"/>
              </w:rPr>
            </w:pPr>
            <w:r>
              <w:rPr>
                <w:rFonts w:ascii="Times New Roman" w:hAnsi="Times New Roman" w:cs="Times New Roman"/>
              </w:rPr>
              <w:t>Beden Eğitimi II</w:t>
            </w:r>
            <w:r w:rsidR="0083570D">
              <w:rPr>
                <w:rFonts w:ascii="Times New Roman" w:hAnsi="Times New Roman" w:cs="Times New Roman"/>
              </w:rPr>
              <w:t xml:space="preserve"> </w:t>
            </w:r>
          </w:p>
        </w:tc>
        <w:tc>
          <w:tcPr>
            <w:tcW w:w="1134" w:type="dxa"/>
          </w:tcPr>
          <w:p w14:paraId="6C79055E" w14:textId="1CB2E96D" w:rsidR="0083570D" w:rsidRDefault="0083570D" w:rsidP="0083570D">
            <w:pPr>
              <w:ind w:right="-1623"/>
              <w:rPr>
                <w:rFonts w:ascii="Times New Roman" w:hAnsi="Times New Roman" w:cs="Times New Roman"/>
              </w:rPr>
            </w:pPr>
            <w:r>
              <w:rPr>
                <w:rFonts w:ascii="Times New Roman" w:hAnsi="Times New Roman" w:cs="Times New Roman"/>
              </w:rPr>
              <w:t>2</w:t>
            </w:r>
          </w:p>
        </w:tc>
        <w:tc>
          <w:tcPr>
            <w:tcW w:w="1276" w:type="dxa"/>
          </w:tcPr>
          <w:p w14:paraId="79CFE9BF" w14:textId="77777777" w:rsidR="0083570D" w:rsidRDefault="0083570D" w:rsidP="0083570D">
            <w:pPr>
              <w:ind w:right="-1623"/>
              <w:rPr>
                <w:rFonts w:ascii="Times New Roman" w:hAnsi="Times New Roman" w:cs="Times New Roman"/>
              </w:rPr>
            </w:pPr>
            <w:r>
              <w:rPr>
                <w:rFonts w:ascii="Times New Roman" w:hAnsi="Times New Roman" w:cs="Times New Roman"/>
              </w:rPr>
              <w:t>0</w:t>
            </w:r>
          </w:p>
        </w:tc>
        <w:tc>
          <w:tcPr>
            <w:tcW w:w="850" w:type="dxa"/>
          </w:tcPr>
          <w:p w14:paraId="3847354E" w14:textId="11984F01" w:rsidR="0083570D" w:rsidRDefault="00DE03D5" w:rsidP="0083570D">
            <w:pPr>
              <w:ind w:right="-1623"/>
              <w:rPr>
                <w:rFonts w:ascii="Times New Roman" w:hAnsi="Times New Roman" w:cs="Times New Roman"/>
              </w:rPr>
            </w:pPr>
            <w:r>
              <w:rPr>
                <w:rFonts w:ascii="Times New Roman" w:hAnsi="Times New Roman" w:cs="Times New Roman"/>
              </w:rPr>
              <w:t>0</w:t>
            </w:r>
          </w:p>
        </w:tc>
        <w:tc>
          <w:tcPr>
            <w:tcW w:w="992" w:type="dxa"/>
          </w:tcPr>
          <w:p w14:paraId="1ED4C0FD" w14:textId="241C4122" w:rsidR="0083570D" w:rsidRDefault="00DE03D5" w:rsidP="0083570D">
            <w:pPr>
              <w:ind w:right="-1623"/>
              <w:rPr>
                <w:rFonts w:ascii="Times New Roman" w:hAnsi="Times New Roman" w:cs="Times New Roman"/>
              </w:rPr>
            </w:pPr>
            <w:r>
              <w:rPr>
                <w:rFonts w:ascii="Times New Roman" w:hAnsi="Times New Roman" w:cs="Times New Roman"/>
              </w:rPr>
              <w:t>1</w:t>
            </w:r>
          </w:p>
        </w:tc>
      </w:tr>
      <w:tr w:rsidR="0083570D" w14:paraId="009CBFE8" w14:textId="77777777" w:rsidTr="0083570D">
        <w:tc>
          <w:tcPr>
            <w:tcW w:w="11307" w:type="dxa"/>
            <w:gridSpan w:val="6"/>
          </w:tcPr>
          <w:p w14:paraId="07130B14" w14:textId="77777777" w:rsidR="0083570D" w:rsidRDefault="0083570D" w:rsidP="0083570D">
            <w:pPr>
              <w:ind w:right="-1623"/>
              <w:jc w:val="center"/>
              <w:rPr>
                <w:rFonts w:ascii="Times New Roman" w:hAnsi="Times New Roman" w:cs="Times New Roman"/>
              </w:rPr>
            </w:pPr>
            <w:r>
              <w:rPr>
                <w:rFonts w:ascii="Times New Roman" w:hAnsi="Times New Roman" w:cs="Times New Roman"/>
              </w:rPr>
              <w:t>DERSİN İÇERİĞİ</w:t>
            </w:r>
          </w:p>
        </w:tc>
      </w:tr>
      <w:tr w:rsidR="0083570D" w:rsidRPr="006963A6" w14:paraId="3CD38E64" w14:textId="77777777" w:rsidTr="0083570D">
        <w:tc>
          <w:tcPr>
            <w:tcW w:w="11307" w:type="dxa"/>
            <w:gridSpan w:val="6"/>
          </w:tcPr>
          <w:p w14:paraId="187ADF41" w14:textId="71CB2E28" w:rsidR="0083570D" w:rsidRPr="00DE03D5" w:rsidRDefault="00DE03D5" w:rsidP="0083570D">
            <w:pPr>
              <w:ind w:right="78"/>
              <w:jc w:val="both"/>
              <w:rPr>
                <w:rFonts w:ascii="Times New Roman" w:hAnsi="Times New Roman" w:cs="Times New Roman"/>
              </w:rPr>
            </w:pPr>
            <w:r w:rsidRPr="00DE03D5">
              <w:rPr>
                <w:rFonts w:ascii="Times New Roman" w:hAnsi="Times New Roman" w:cs="Times New Roman"/>
                <w:color w:val="666666"/>
                <w:shd w:val="clear" w:color="auto" w:fill="F5F5F5"/>
              </w:rPr>
              <w:t>Beden Eğitiminin Genel ve Özel Amaçları, Beden Eğitimi ve Sporun Önemi,Sağlıklı Yaşam Alışkanlıkları,Spor ve Beslenme,Egzersiz ve Kalp Sağlığı,Temel Branşlar.</w:t>
            </w:r>
            <w:r w:rsidR="0083570D" w:rsidRPr="00DE03D5">
              <w:rPr>
                <w:rFonts w:ascii="Times New Roman" w:hAnsi="Times New Roman" w:cs="Times New Roman"/>
              </w:rPr>
              <w:t>.</w:t>
            </w:r>
          </w:p>
        </w:tc>
      </w:tr>
    </w:tbl>
    <w:p w14:paraId="1B0A6623" w14:textId="77777777" w:rsidR="0083570D" w:rsidRPr="00C6149D" w:rsidRDefault="0083570D" w:rsidP="0083570D">
      <w:pPr>
        <w:ind w:left="-1560" w:right="78"/>
        <w:jc w:val="both"/>
        <w:rPr>
          <w:rFonts w:ascii="Times New Roman" w:hAnsi="Times New Roman" w:cs="Times New Roman"/>
          <w:b/>
        </w:rPr>
      </w:pPr>
    </w:p>
    <w:p w14:paraId="78FD19BD" w14:textId="77777777" w:rsidR="0083570D" w:rsidRDefault="0083570D" w:rsidP="0083570D">
      <w:pPr>
        <w:ind w:left="-1560" w:right="78"/>
        <w:jc w:val="both"/>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83570D" w14:paraId="0F87EA1D" w14:textId="77777777" w:rsidTr="0083570D">
        <w:tc>
          <w:tcPr>
            <w:tcW w:w="1526" w:type="dxa"/>
          </w:tcPr>
          <w:p w14:paraId="20D15D60" w14:textId="77777777" w:rsidR="0083570D" w:rsidRPr="00953658" w:rsidRDefault="0083570D" w:rsidP="0083570D">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1AF7ED24" w14:textId="77777777" w:rsidR="0083570D" w:rsidRPr="00953658" w:rsidRDefault="0083570D" w:rsidP="0083570D">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34513992" w14:textId="77777777" w:rsidR="0083570D" w:rsidRPr="00953658" w:rsidRDefault="0083570D" w:rsidP="0083570D">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2B1A786C" w14:textId="77777777" w:rsidR="0083570D" w:rsidRPr="00953658" w:rsidRDefault="0083570D" w:rsidP="0083570D">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318A8DAB" w14:textId="77777777" w:rsidR="0083570D" w:rsidRPr="00953658" w:rsidRDefault="0083570D" w:rsidP="0083570D">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2B69A912" w14:textId="77777777" w:rsidR="0083570D" w:rsidRPr="00953658" w:rsidRDefault="0083570D" w:rsidP="0083570D">
            <w:pPr>
              <w:ind w:right="-1623"/>
              <w:rPr>
                <w:rFonts w:ascii="Times New Roman" w:hAnsi="Times New Roman" w:cs="Times New Roman"/>
                <w:b/>
              </w:rPr>
            </w:pPr>
            <w:r w:rsidRPr="00953658">
              <w:rPr>
                <w:rFonts w:ascii="Times New Roman" w:hAnsi="Times New Roman" w:cs="Times New Roman"/>
                <w:b/>
              </w:rPr>
              <w:t>AKTS</w:t>
            </w:r>
          </w:p>
        </w:tc>
      </w:tr>
      <w:tr w:rsidR="0083570D" w14:paraId="5C2643B1" w14:textId="77777777" w:rsidTr="0083570D">
        <w:tc>
          <w:tcPr>
            <w:tcW w:w="1526" w:type="dxa"/>
          </w:tcPr>
          <w:p w14:paraId="6C2D1474" w14:textId="16475AB1" w:rsidR="0083570D" w:rsidRDefault="00DE03D5" w:rsidP="0083570D">
            <w:pPr>
              <w:ind w:right="-1623"/>
              <w:rPr>
                <w:rFonts w:ascii="Times New Roman" w:hAnsi="Times New Roman" w:cs="Times New Roman"/>
              </w:rPr>
            </w:pPr>
            <w:r>
              <w:rPr>
                <w:rFonts w:ascii="Times New Roman" w:hAnsi="Times New Roman" w:cs="Times New Roman"/>
              </w:rPr>
              <w:t>GUS</w:t>
            </w:r>
            <w:r w:rsidR="0083570D">
              <w:rPr>
                <w:rFonts w:ascii="Times New Roman" w:hAnsi="Times New Roman" w:cs="Times New Roman"/>
              </w:rPr>
              <w:t>112</w:t>
            </w:r>
          </w:p>
        </w:tc>
        <w:tc>
          <w:tcPr>
            <w:tcW w:w="5529" w:type="dxa"/>
          </w:tcPr>
          <w:p w14:paraId="18768FA4" w14:textId="29B661F2" w:rsidR="0083570D" w:rsidRDefault="00DE03D5" w:rsidP="0083570D">
            <w:pPr>
              <w:ind w:right="-1623"/>
              <w:rPr>
                <w:rFonts w:ascii="Times New Roman" w:hAnsi="Times New Roman" w:cs="Times New Roman"/>
              </w:rPr>
            </w:pPr>
            <w:r>
              <w:rPr>
                <w:rFonts w:ascii="Times New Roman" w:hAnsi="Times New Roman" w:cs="Times New Roman"/>
              </w:rPr>
              <w:t>Müzik II</w:t>
            </w:r>
            <w:r w:rsidR="0083570D">
              <w:rPr>
                <w:rFonts w:ascii="Times New Roman" w:hAnsi="Times New Roman" w:cs="Times New Roman"/>
              </w:rPr>
              <w:t xml:space="preserve"> </w:t>
            </w:r>
          </w:p>
        </w:tc>
        <w:tc>
          <w:tcPr>
            <w:tcW w:w="1134" w:type="dxa"/>
          </w:tcPr>
          <w:p w14:paraId="177156D4" w14:textId="41EA311C" w:rsidR="0083570D" w:rsidRDefault="0083570D" w:rsidP="0083570D">
            <w:pPr>
              <w:ind w:right="-1623"/>
              <w:rPr>
                <w:rFonts w:ascii="Times New Roman" w:hAnsi="Times New Roman" w:cs="Times New Roman"/>
              </w:rPr>
            </w:pPr>
            <w:r>
              <w:rPr>
                <w:rFonts w:ascii="Times New Roman" w:hAnsi="Times New Roman" w:cs="Times New Roman"/>
              </w:rPr>
              <w:t>2</w:t>
            </w:r>
          </w:p>
        </w:tc>
        <w:tc>
          <w:tcPr>
            <w:tcW w:w="1276" w:type="dxa"/>
          </w:tcPr>
          <w:p w14:paraId="721CCB18" w14:textId="77777777" w:rsidR="0083570D" w:rsidRDefault="0083570D" w:rsidP="0083570D">
            <w:pPr>
              <w:ind w:right="-1623"/>
              <w:rPr>
                <w:rFonts w:ascii="Times New Roman" w:hAnsi="Times New Roman" w:cs="Times New Roman"/>
              </w:rPr>
            </w:pPr>
            <w:r>
              <w:rPr>
                <w:rFonts w:ascii="Times New Roman" w:hAnsi="Times New Roman" w:cs="Times New Roman"/>
              </w:rPr>
              <w:t>0</w:t>
            </w:r>
          </w:p>
        </w:tc>
        <w:tc>
          <w:tcPr>
            <w:tcW w:w="850" w:type="dxa"/>
          </w:tcPr>
          <w:p w14:paraId="55A84DE1" w14:textId="28F11D12" w:rsidR="0083570D" w:rsidRDefault="00DE03D5" w:rsidP="0083570D">
            <w:pPr>
              <w:ind w:right="-1623"/>
              <w:rPr>
                <w:rFonts w:ascii="Times New Roman" w:hAnsi="Times New Roman" w:cs="Times New Roman"/>
              </w:rPr>
            </w:pPr>
            <w:r>
              <w:rPr>
                <w:rFonts w:ascii="Times New Roman" w:hAnsi="Times New Roman" w:cs="Times New Roman"/>
              </w:rPr>
              <w:t>0</w:t>
            </w:r>
          </w:p>
        </w:tc>
        <w:tc>
          <w:tcPr>
            <w:tcW w:w="992" w:type="dxa"/>
          </w:tcPr>
          <w:p w14:paraId="34C09BD0" w14:textId="6FB55809" w:rsidR="0083570D" w:rsidRDefault="00DE03D5" w:rsidP="0083570D">
            <w:pPr>
              <w:ind w:right="-1623"/>
              <w:rPr>
                <w:rFonts w:ascii="Times New Roman" w:hAnsi="Times New Roman" w:cs="Times New Roman"/>
              </w:rPr>
            </w:pPr>
            <w:r>
              <w:rPr>
                <w:rFonts w:ascii="Times New Roman" w:hAnsi="Times New Roman" w:cs="Times New Roman"/>
              </w:rPr>
              <w:t>1</w:t>
            </w:r>
          </w:p>
        </w:tc>
      </w:tr>
      <w:tr w:rsidR="0083570D" w14:paraId="68BF9F20" w14:textId="77777777" w:rsidTr="0083570D">
        <w:tc>
          <w:tcPr>
            <w:tcW w:w="11307" w:type="dxa"/>
            <w:gridSpan w:val="6"/>
          </w:tcPr>
          <w:p w14:paraId="42FFC1EE" w14:textId="77777777" w:rsidR="0083570D" w:rsidRDefault="0083570D" w:rsidP="0083570D">
            <w:pPr>
              <w:ind w:right="-1623"/>
              <w:jc w:val="center"/>
              <w:rPr>
                <w:rFonts w:ascii="Times New Roman" w:hAnsi="Times New Roman" w:cs="Times New Roman"/>
              </w:rPr>
            </w:pPr>
            <w:r>
              <w:rPr>
                <w:rFonts w:ascii="Times New Roman" w:hAnsi="Times New Roman" w:cs="Times New Roman"/>
              </w:rPr>
              <w:t>DERSİN İÇERİĞİ</w:t>
            </w:r>
          </w:p>
        </w:tc>
      </w:tr>
      <w:tr w:rsidR="0083570D" w:rsidRPr="006963A6" w14:paraId="69D90C80" w14:textId="77777777" w:rsidTr="0083570D">
        <w:tc>
          <w:tcPr>
            <w:tcW w:w="11307" w:type="dxa"/>
            <w:gridSpan w:val="6"/>
          </w:tcPr>
          <w:p w14:paraId="1A487C66" w14:textId="2A191F56" w:rsidR="0083570D" w:rsidRPr="003D0F7B" w:rsidRDefault="003D0F7B" w:rsidP="00796F8C">
            <w:pPr>
              <w:ind w:right="78"/>
              <w:jc w:val="both"/>
              <w:rPr>
                <w:rFonts w:ascii="Times New Roman" w:hAnsi="Times New Roman" w:cs="Times New Roman"/>
              </w:rPr>
            </w:pPr>
            <w:r w:rsidRPr="003D0F7B">
              <w:rPr>
                <w:rFonts w:ascii="Times New Roman" w:hAnsi="Times New Roman" w:cs="Times New Roman"/>
                <w:color w:val="666666"/>
                <w:shd w:val="clear" w:color="auto" w:fill="F5F5F5"/>
              </w:rPr>
              <w:t>Müziğin kültürel, sanatsal ve eğitsel bağlamda çeşitli boyutlarıyla ele alınarak değerlendirilmesi.</w:t>
            </w:r>
          </w:p>
        </w:tc>
      </w:tr>
    </w:tbl>
    <w:p w14:paraId="46C17439" w14:textId="77777777" w:rsidR="0083570D" w:rsidRPr="00C6149D" w:rsidRDefault="0083570D" w:rsidP="0083570D">
      <w:pPr>
        <w:ind w:left="-1560" w:right="78"/>
        <w:jc w:val="both"/>
        <w:rPr>
          <w:rFonts w:ascii="Times New Roman" w:hAnsi="Times New Roman" w:cs="Times New Roman"/>
          <w:b/>
        </w:rPr>
      </w:pPr>
    </w:p>
    <w:p w14:paraId="069493DD" w14:textId="77777777" w:rsidR="0083570D" w:rsidRDefault="0083570D" w:rsidP="0083570D">
      <w:pPr>
        <w:ind w:left="-1560" w:right="78"/>
        <w:jc w:val="both"/>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83570D" w14:paraId="32819448" w14:textId="77777777" w:rsidTr="0083570D">
        <w:tc>
          <w:tcPr>
            <w:tcW w:w="1526" w:type="dxa"/>
          </w:tcPr>
          <w:p w14:paraId="0CF94102" w14:textId="77777777" w:rsidR="0083570D" w:rsidRPr="00953658" w:rsidRDefault="0083570D" w:rsidP="0083570D">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513F9449" w14:textId="77777777" w:rsidR="0083570D" w:rsidRPr="00953658" w:rsidRDefault="0083570D" w:rsidP="0083570D">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0F2894F5" w14:textId="77777777" w:rsidR="0083570D" w:rsidRPr="00953658" w:rsidRDefault="0083570D" w:rsidP="0083570D">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22E725B7" w14:textId="77777777" w:rsidR="0083570D" w:rsidRPr="00953658" w:rsidRDefault="0083570D" w:rsidP="0083570D">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189EA57D" w14:textId="77777777" w:rsidR="0083570D" w:rsidRPr="00953658" w:rsidRDefault="0083570D" w:rsidP="0083570D">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193F753E" w14:textId="77777777" w:rsidR="0083570D" w:rsidRPr="00953658" w:rsidRDefault="0083570D" w:rsidP="0083570D">
            <w:pPr>
              <w:ind w:right="-1623"/>
              <w:rPr>
                <w:rFonts w:ascii="Times New Roman" w:hAnsi="Times New Roman" w:cs="Times New Roman"/>
                <w:b/>
              </w:rPr>
            </w:pPr>
            <w:r w:rsidRPr="00953658">
              <w:rPr>
                <w:rFonts w:ascii="Times New Roman" w:hAnsi="Times New Roman" w:cs="Times New Roman"/>
                <w:b/>
              </w:rPr>
              <w:t>AKTS</w:t>
            </w:r>
          </w:p>
        </w:tc>
      </w:tr>
      <w:tr w:rsidR="0083570D" w14:paraId="3A246E91" w14:textId="77777777" w:rsidTr="0083570D">
        <w:tc>
          <w:tcPr>
            <w:tcW w:w="1526" w:type="dxa"/>
          </w:tcPr>
          <w:p w14:paraId="30224FF2" w14:textId="61EF6337" w:rsidR="0083570D" w:rsidRDefault="003D0F7B" w:rsidP="0083570D">
            <w:pPr>
              <w:ind w:right="-1623"/>
              <w:rPr>
                <w:rFonts w:ascii="Times New Roman" w:hAnsi="Times New Roman" w:cs="Times New Roman"/>
              </w:rPr>
            </w:pPr>
            <w:r>
              <w:rPr>
                <w:rFonts w:ascii="Times New Roman" w:hAnsi="Times New Roman" w:cs="Times New Roman"/>
              </w:rPr>
              <w:t>GUS1</w:t>
            </w:r>
            <w:r w:rsidR="0083570D">
              <w:rPr>
                <w:rFonts w:ascii="Times New Roman" w:hAnsi="Times New Roman" w:cs="Times New Roman"/>
              </w:rPr>
              <w:t>14</w:t>
            </w:r>
          </w:p>
        </w:tc>
        <w:tc>
          <w:tcPr>
            <w:tcW w:w="5529" w:type="dxa"/>
          </w:tcPr>
          <w:p w14:paraId="2F61BCD3" w14:textId="5CB45D80" w:rsidR="0083570D" w:rsidRDefault="003D0F7B" w:rsidP="0083570D">
            <w:pPr>
              <w:ind w:right="-1623"/>
              <w:rPr>
                <w:rFonts w:ascii="Times New Roman" w:hAnsi="Times New Roman" w:cs="Times New Roman"/>
              </w:rPr>
            </w:pPr>
            <w:r>
              <w:rPr>
                <w:rFonts w:ascii="Times New Roman" w:hAnsi="Times New Roman" w:cs="Times New Roman"/>
              </w:rPr>
              <w:t>Resim II</w:t>
            </w:r>
          </w:p>
        </w:tc>
        <w:tc>
          <w:tcPr>
            <w:tcW w:w="1134" w:type="dxa"/>
          </w:tcPr>
          <w:p w14:paraId="5395B02F" w14:textId="2E9B33AF" w:rsidR="0083570D" w:rsidRDefault="0083570D" w:rsidP="0083570D">
            <w:pPr>
              <w:ind w:right="-1623"/>
              <w:rPr>
                <w:rFonts w:ascii="Times New Roman" w:hAnsi="Times New Roman" w:cs="Times New Roman"/>
              </w:rPr>
            </w:pPr>
            <w:r>
              <w:rPr>
                <w:rFonts w:ascii="Times New Roman" w:hAnsi="Times New Roman" w:cs="Times New Roman"/>
              </w:rPr>
              <w:t>2</w:t>
            </w:r>
          </w:p>
        </w:tc>
        <w:tc>
          <w:tcPr>
            <w:tcW w:w="1276" w:type="dxa"/>
          </w:tcPr>
          <w:p w14:paraId="3094EA7E" w14:textId="77777777" w:rsidR="0083570D" w:rsidRDefault="0083570D" w:rsidP="0083570D">
            <w:pPr>
              <w:ind w:right="-1623"/>
              <w:rPr>
                <w:rFonts w:ascii="Times New Roman" w:hAnsi="Times New Roman" w:cs="Times New Roman"/>
              </w:rPr>
            </w:pPr>
            <w:r>
              <w:rPr>
                <w:rFonts w:ascii="Times New Roman" w:hAnsi="Times New Roman" w:cs="Times New Roman"/>
              </w:rPr>
              <w:t>0</w:t>
            </w:r>
          </w:p>
        </w:tc>
        <w:tc>
          <w:tcPr>
            <w:tcW w:w="850" w:type="dxa"/>
          </w:tcPr>
          <w:p w14:paraId="5BF4C16F" w14:textId="0B39CCB2" w:rsidR="0083570D" w:rsidRDefault="003D0F7B" w:rsidP="0083570D">
            <w:pPr>
              <w:ind w:right="-1623"/>
              <w:rPr>
                <w:rFonts w:ascii="Times New Roman" w:hAnsi="Times New Roman" w:cs="Times New Roman"/>
              </w:rPr>
            </w:pPr>
            <w:r>
              <w:rPr>
                <w:rFonts w:ascii="Times New Roman" w:hAnsi="Times New Roman" w:cs="Times New Roman"/>
              </w:rPr>
              <w:t>0</w:t>
            </w:r>
          </w:p>
        </w:tc>
        <w:tc>
          <w:tcPr>
            <w:tcW w:w="992" w:type="dxa"/>
          </w:tcPr>
          <w:p w14:paraId="57AD9B1C" w14:textId="4FFD0A3F" w:rsidR="0083570D" w:rsidRDefault="003D0F7B" w:rsidP="0083570D">
            <w:pPr>
              <w:ind w:right="-1623"/>
              <w:rPr>
                <w:rFonts w:ascii="Times New Roman" w:hAnsi="Times New Roman" w:cs="Times New Roman"/>
              </w:rPr>
            </w:pPr>
            <w:r>
              <w:rPr>
                <w:rFonts w:ascii="Times New Roman" w:hAnsi="Times New Roman" w:cs="Times New Roman"/>
              </w:rPr>
              <w:t>1</w:t>
            </w:r>
          </w:p>
        </w:tc>
      </w:tr>
      <w:tr w:rsidR="0083570D" w14:paraId="37982EB1" w14:textId="77777777" w:rsidTr="0083570D">
        <w:tc>
          <w:tcPr>
            <w:tcW w:w="11307" w:type="dxa"/>
            <w:gridSpan w:val="6"/>
          </w:tcPr>
          <w:p w14:paraId="22B29202" w14:textId="77777777" w:rsidR="0083570D" w:rsidRDefault="0083570D" w:rsidP="0083570D">
            <w:pPr>
              <w:ind w:right="-1623"/>
              <w:jc w:val="center"/>
              <w:rPr>
                <w:rFonts w:ascii="Times New Roman" w:hAnsi="Times New Roman" w:cs="Times New Roman"/>
              </w:rPr>
            </w:pPr>
            <w:r>
              <w:rPr>
                <w:rFonts w:ascii="Times New Roman" w:hAnsi="Times New Roman" w:cs="Times New Roman"/>
              </w:rPr>
              <w:t>DERSİN İÇERİĞİ</w:t>
            </w:r>
          </w:p>
        </w:tc>
      </w:tr>
      <w:tr w:rsidR="0083570D" w:rsidRPr="006963A6" w14:paraId="247C6475" w14:textId="77777777" w:rsidTr="0083570D">
        <w:tc>
          <w:tcPr>
            <w:tcW w:w="11307" w:type="dxa"/>
            <w:gridSpan w:val="6"/>
          </w:tcPr>
          <w:p w14:paraId="64441F94" w14:textId="0C872E4C" w:rsidR="0083570D" w:rsidRPr="003D0F7B" w:rsidRDefault="003D0F7B" w:rsidP="0083570D">
            <w:pPr>
              <w:ind w:right="78"/>
              <w:jc w:val="both"/>
              <w:rPr>
                <w:rFonts w:ascii="Times New Roman" w:hAnsi="Times New Roman" w:cs="Times New Roman"/>
              </w:rPr>
            </w:pPr>
            <w:r w:rsidRPr="003D0F7B">
              <w:rPr>
                <w:rFonts w:ascii="Times New Roman" w:hAnsi="Times New Roman" w:cs="Times New Roman"/>
                <w:shd w:val="clear" w:color="auto" w:fill="F5F5F5"/>
              </w:rPr>
              <w:t>Resim sanatının tanımı, içeriği, önemli sanat akımların ve ressamların görseller eşliğinde incelenmesi. Resim sanatı ile ilgili malzeme bilgisi ve pratik uygulama biçimlerinin tanımı. Karakalem, suluboya, kuru boya, guvaj boya, pastel boya gibi resimsel malzemelerin teknik kullanım yöntemleri.</w:t>
            </w:r>
          </w:p>
        </w:tc>
      </w:tr>
    </w:tbl>
    <w:p w14:paraId="5326A15D" w14:textId="77777777" w:rsidR="0083570D" w:rsidRPr="00C6149D" w:rsidRDefault="0083570D" w:rsidP="0083570D">
      <w:pPr>
        <w:ind w:left="-1560" w:right="78"/>
        <w:jc w:val="both"/>
        <w:rPr>
          <w:rFonts w:ascii="Times New Roman" w:hAnsi="Times New Roman" w:cs="Times New Roman"/>
          <w:b/>
        </w:rPr>
      </w:pPr>
    </w:p>
    <w:p w14:paraId="028DF067" w14:textId="7AA09B1E" w:rsidR="00C6149D" w:rsidRDefault="00C6149D" w:rsidP="00C6149D">
      <w:pPr>
        <w:ind w:left="-1560" w:right="78"/>
        <w:jc w:val="both"/>
        <w:rPr>
          <w:rFonts w:ascii="Times New Roman" w:hAnsi="Times New Roman" w:cs="Times New Roman"/>
          <w:b/>
        </w:rPr>
      </w:pPr>
    </w:p>
    <w:p w14:paraId="7E6BBD3D" w14:textId="0647CA5F" w:rsidR="00AE4FDB" w:rsidRDefault="00AE4FDB" w:rsidP="00C6149D">
      <w:pPr>
        <w:ind w:left="-1560" w:right="78"/>
        <w:jc w:val="both"/>
        <w:rPr>
          <w:rFonts w:ascii="Times New Roman" w:hAnsi="Times New Roman" w:cs="Times New Roman"/>
          <w:b/>
        </w:rPr>
      </w:pPr>
    </w:p>
    <w:p w14:paraId="0B2B3FB5" w14:textId="3C8EAE51" w:rsidR="00AE4FDB" w:rsidRDefault="00AE4FDB" w:rsidP="00C6149D">
      <w:pPr>
        <w:ind w:left="-1560" w:right="78"/>
        <w:jc w:val="both"/>
        <w:rPr>
          <w:rFonts w:ascii="Times New Roman" w:hAnsi="Times New Roman" w:cs="Times New Roman"/>
          <w:b/>
        </w:rPr>
      </w:pPr>
    </w:p>
    <w:p w14:paraId="48C22FD1" w14:textId="479A24D1" w:rsidR="00E00658" w:rsidRDefault="00E00658" w:rsidP="00C6149D">
      <w:pPr>
        <w:ind w:left="-1560" w:right="78"/>
        <w:jc w:val="both"/>
        <w:rPr>
          <w:rFonts w:ascii="Times New Roman" w:hAnsi="Times New Roman" w:cs="Times New Roman"/>
          <w:b/>
        </w:rPr>
      </w:pPr>
    </w:p>
    <w:p w14:paraId="7F83430F" w14:textId="2346E997" w:rsidR="003D0F7B" w:rsidRDefault="003D0F7B" w:rsidP="00C6149D">
      <w:pPr>
        <w:ind w:left="-1560" w:right="78"/>
        <w:jc w:val="both"/>
        <w:rPr>
          <w:rFonts w:ascii="Times New Roman" w:hAnsi="Times New Roman" w:cs="Times New Roman"/>
          <w:b/>
        </w:rPr>
      </w:pPr>
    </w:p>
    <w:p w14:paraId="727C1BA5" w14:textId="7424EC87" w:rsidR="003D0F7B" w:rsidRDefault="003D0F7B" w:rsidP="00C6149D">
      <w:pPr>
        <w:ind w:left="-1560" w:right="78"/>
        <w:jc w:val="both"/>
        <w:rPr>
          <w:rFonts w:ascii="Times New Roman" w:hAnsi="Times New Roman" w:cs="Times New Roman"/>
          <w:b/>
        </w:rPr>
      </w:pPr>
    </w:p>
    <w:p w14:paraId="4792DB86" w14:textId="12F2B8C7" w:rsidR="003D0F7B" w:rsidRDefault="003D0F7B" w:rsidP="00C6149D">
      <w:pPr>
        <w:ind w:left="-1560" w:right="78"/>
        <w:jc w:val="both"/>
        <w:rPr>
          <w:rFonts w:ascii="Times New Roman" w:hAnsi="Times New Roman" w:cs="Times New Roman"/>
          <w:b/>
        </w:rPr>
      </w:pPr>
    </w:p>
    <w:p w14:paraId="04A75A7A" w14:textId="2E837B1E" w:rsidR="003D0F7B" w:rsidRDefault="003D0F7B" w:rsidP="00C6149D">
      <w:pPr>
        <w:ind w:left="-1560" w:right="78"/>
        <w:jc w:val="both"/>
        <w:rPr>
          <w:rFonts w:ascii="Times New Roman" w:hAnsi="Times New Roman" w:cs="Times New Roman"/>
          <w:b/>
        </w:rPr>
      </w:pPr>
    </w:p>
    <w:p w14:paraId="0516ED5E" w14:textId="78AE59FF" w:rsidR="003D0F7B" w:rsidRDefault="003D0F7B" w:rsidP="00C6149D">
      <w:pPr>
        <w:ind w:left="-1560" w:right="78"/>
        <w:jc w:val="both"/>
        <w:rPr>
          <w:rFonts w:ascii="Times New Roman" w:hAnsi="Times New Roman" w:cs="Times New Roman"/>
          <w:b/>
        </w:rPr>
      </w:pPr>
    </w:p>
    <w:p w14:paraId="53BF9534" w14:textId="77777777" w:rsidR="003D0F7B" w:rsidRDefault="003D0F7B" w:rsidP="00C6149D">
      <w:pPr>
        <w:ind w:left="-1560" w:right="78"/>
        <w:jc w:val="both"/>
        <w:rPr>
          <w:rFonts w:ascii="Times New Roman" w:hAnsi="Times New Roman" w:cs="Times New Roman"/>
          <w:b/>
        </w:rPr>
      </w:pPr>
      <w:bookmarkStart w:id="0" w:name="_GoBack"/>
      <w:bookmarkEnd w:id="0"/>
    </w:p>
    <w:p w14:paraId="1805C833" w14:textId="30DE0C11" w:rsidR="00AE4FDB" w:rsidRDefault="00AE4FDB" w:rsidP="00C6149D">
      <w:pPr>
        <w:ind w:left="-1560" w:right="78"/>
        <w:jc w:val="both"/>
        <w:rPr>
          <w:rFonts w:ascii="Times New Roman" w:hAnsi="Times New Roman" w:cs="Times New Roman"/>
          <w:b/>
        </w:rPr>
      </w:pPr>
    </w:p>
    <w:p w14:paraId="7212D9D1" w14:textId="3C96C268" w:rsidR="00AE4FDB" w:rsidRDefault="00AE4FDB" w:rsidP="00AE4FDB">
      <w:pPr>
        <w:ind w:left="-1560" w:right="78"/>
        <w:jc w:val="both"/>
        <w:rPr>
          <w:rFonts w:ascii="Times New Roman" w:hAnsi="Times New Roman" w:cs="Times New Roman"/>
          <w:b/>
        </w:rPr>
      </w:pPr>
      <w:r w:rsidRPr="00C6149D">
        <w:rPr>
          <w:rFonts w:ascii="Times New Roman" w:hAnsi="Times New Roman" w:cs="Times New Roman"/>
          <w:b/>
        </w:rPr>
        <w:lastRenderedPageBreak/>
        <w:t>II</w:t>
      </w:r>
      <w:r>
        <w:rPr>
          <w:rFonts w:ascii="Times New Roman" w:hAnsi="Times New Roman" w:cs="Times New Roman"/>
          <w:b/>
        </w:rPr>
        <w:t>I</w:t>
      </w:r>
      <w:r w:rsidRPr="00C6149D">
        <w:rPr>
          <w:rFonts w:ascii="Times New Roman" w:hAnsi="Times New Roman" w:cs="Times New Roman"/>
          <w:b/>
        </w:rPr>
        <w:t>.YARIYIL</w:t>
      </w:r>
    </w:p>
    <w:p w14:paraId="583B125F" w14:textId="77777777" w:rsidR="00AE4FDB" w:rsidRDefault="00AE4FDB" w:rsidP="00AE4FDB">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AE4FDB" w14:paraId="7CD2A575" w14:textId="77777777" w:rsidTr="00E76034">
        <w:tc>
          <w:tcPr>
            <w:tcW w:w="1526" w:type="dxa"/>
          </w:tcPr>
          <w:p w14:paraId="6D3CB2A1" w14:textId="77777777" w:rsidR="00AE4FDB" w:rsidRPr="00953658" w:rsidRDefault="00AE4FDB"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4C9DCED0" w14:textId="77777777" w:rsidR="00AE4FDB" w:rsidRPr="00953658" w:rsidRDefault="00AE4FDB"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5D13D302" w14:textId="77777777" w:rsidR="00AE4FDB" w:rsidRPr="00953658" w:rsidRDefault="00AE4FDB"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5C92DE93" w14:textId="77777777" w:rsidR="00AE4FDB" w:rsidRPr="00953658" w:rsidRDefault="00AE4FDB"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097187FF" w14:textId="77777777" w:rsidR="00AE4FDB" w:rsidRPr="00953658" w:rsidRDefault="00AE4FDB"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637AE5E6" w14:textId="77777777" w:rsidR="00AE4FDB" w:rsidRPr="00953658" w:rsidRDefault="00AE4FDB" w:rsidP="00E76034">
            <w:pPr>
              <w:ind w:right="-1623"/>
              <w:rPr>
                <w:rFonts w:ascii="Times New Roman" w:hAnsi="Times New Roman" w:cs="Times New Roman"/>
                <w:b/>
              </w:rPr>
            </w:pPr>
            <w:r w:rsidRPr="00953658">
              <w:rPr>
                <w:rFonts w:ascii="Times New Roman" w:hAnsi="Times New Roman" w:cs="Times New Roman"/>
                <w:b/>
              </w:rPr>
              <w:t>AKTS</w:t>
            </w:r>
          </w:p>
        </w:tc>
      </w:tr>
      <w:tr w:rsidR="00AE4FDB" w14:paraId="24AD1A69" w14:textId="77777777" w:rsidTr="00E76034">
        <w:tc>
          <w:tcPr>
            <w:tcW w:w="1526" w:type="dxa"/>
          </w:tcPr>
          <w:p w14:paraId="382271D7" w14:textId="6FBC350E" w:rsidR="00AE4FDB" w:rsidRDefault="005E1859" w:rsidP="00E76034">
            <w:pPr>
              <w:ind w:right="-1623"/>
              <w:rPr>
                <w:rFonts w:ascii="Times New Roman" w:hAnsi="Times New Roman" w:cs="Times New Roman"/>
              </w:rPr>
            </w:pPr>
            <w:r>
              <w:rPr>
                <w:rFonts w:ascii="Times New Roman" w:hAnsi="Times New Roman" w:cs="Times New Roman"/>
              </w:rPr>
              <w:t>BYM 201</w:t>
            </w:r>
          </w:p>
        </w:tc>
        <w:tc>
          <w:tcPr>
            <w:tcW w:w="5529" w:type="dxa"/>
          </w:tcPr>
          <w:p w14:paraId="1C761428" w14:textId="339809FB" w:rsidR="00AE4FDB" w:rsidRDefault="005E1859" w:rsidP="005E1859">
            <w:pPr>
              <w:ind w:right="-1623"/>
              <w:rPr>
                <w:rFonts w:ascii="Times New Roman" w:hAnsi="Times New Roman" w:cs="Times New Roman"/>
              </w:rPr>
            </w:pPr>
            <w:r>
              <w:rPr>
                <w:rFonts w:ascii="Times New Roman" w:hAnsi="Times New Roman" w:cs="Times New Roman"/>
              </w:rPr>
              <w:t xml:space="preserve">Biyokimya </w:t>
            </w:r>
            <w:r w:rsidR="00AE4FDB">
              <w:rPr>
                <w:rFonts w:ascii="Times New Roman" w:hAnsi="Times New Roman" w:cs="Times New Roman"/>
              </w:rPr>
              <w:t>I</w:t>
            </w:r>
          </w:p>
        </w:tc>
        <w:tc>
          <w:tcPr>
            <w:tcW w:w="1134" w:type="dxa"/>
          </w:tcPr>
          <w:p w14:paraId="78F00E35" w14:textId="6F6D823E" w:rsidR="00AE4FDB" w:rsidRDefault="005E1859" w:rsidP="00E76034">
            <w:pPr>
              <w:ind w:right="-1623"/>
              <w:rPr>
                <w:rFonts w:ascii="Times New Roman" w:hAnsi="Times New Roman" w:cs="Times New Roman"/>
              </w:rPr>
            </w:pPr>
            <w:r>
              <w:rPr>
                <w:rFonts w:ascii="Times New Roman" w:hAnsi="Times New Roman" w:cs="Times New Roman"/>
              </w:rPr>
              <w:t>4</w:t>
            </w:r>
          </w:p>
        </w:tc>
        <w:tc>
          <w:tcPr>
            <w:tcW w:w="1276" w:type="dxa"/>
          </w:tcPr>
          <w:p w14:paraId="2C5DF2A1" w14:textId="10C8F838" w:rsidR="00AE4FDB" w:rsidRDefault="005E1859" w:rsidP="00E76034">
            <w:pPr>
              <w:ind w:right="-1623"/>
              <w:rPr>
                <w:rFonts w:ascii="Times New Roman" w:hAnsi="Times New Roman" w:cs="Times New Roman"/>
              </w:rPr>
            </w:pPr>
            <w:r>
              <w:rPr>
                <w:rFonts w:ascii="Times New Roman" w:hAnsi="Times New Roman" w:cs="Times New Roman"/>
              </w:rPr>
              <w:t>2</w:t>
            </w:r>
          </w:p>
        </w:tc>
        <w:tc>
          <w:tcPr>
            <w:tcW w:w="850" w:type="dxa"/>
          </w:tcPr>
          <w:p w14:paraId="2B31C934" w14:textId="2B66D754" w:rsidR="00AE4FDB" w:rsidRDefault="005E1859" w:rsidP="00E76034">
            <w:pPr>
              <w:ind w:right="-1623"/>
              <w:rPr>
                <w:rFonts w:ascii="Times New Roman" w:hAnsi="Times New Roman" w:cs="Times New Roman"/>
              </w:rPr>
            </w:pPr>
            <w:r>
              <w:rPr>
                <w:rFonts w:ascii="Times New Roman" w:hAnsi="Times New Roman" w:cs="Times New Roman"/>
              </w:rPr>
              <w:t>5</w:t>
            </w:r>
          </w:p>
        </w:tc>
        <w:tc>
          <w:tcPr>
            <w:tcW w:w="992" w:type="dxa"/>
          </w:tcPr>
          <w:p w14:paraId="3000AB01" w14:textId="21E265B5" w:rsidR="00AE4FDB" w:rsidRDefault="005E1859" w:rsidP="00E76034">
            <w:pPr>
              <w:ind w:right="-1623"/>
              <w:rPr>
                <w:rFonts w:ascii="Times New Roman" w:hAnsi="Times New Roman" w:cs="Times New Roman"/>
              </w:rPr>
            </w:pPr>
            <w:r>
              <w:rPr>
                <w:rFonts w:ascii="Times New Roman" w:hAnsi="Times New Roman" w:cs="Times New Roman"/>
              </w:rPr>
              <w:t>6</w:t>
            </w:r>
          </w:p>
        </w:tc>
      </w:tr>
      <w:tr w:rsidR="00AE4FDB" w14:paraId="2BFCF7B3" w14:textId="77777777" w:rsidTr="00E76034">
        <w:tc>
          <w:tcPr>
            <w:tcW w:w="11307" w:type="dxa"/>
            <w:gridSpan w:val="6"/>
          </w:tcPr>
          <w:p w14:paraId="1FDAE7D7" w14:textId="77777777" w:rsidR="00AE4FDB" w:rsidRDefault="00AE4FDB" w:rsidP="00E76034">
            <w:pPr>
              <w:ind w:right="-1623"/>
              <w:jc w:val="center"/>
              <w:rPr>
                <w:rFonts w:ascii="Times New Roman" w:hAnsi="Times New Roman" w:cs="Times New Roman"/>
              </w:rPr>
            </w:pPr>
            <w:r>
              <w:rPr>
                <w:rFonts w:ascii="Times New Roman" w:hAnsi="Times New Roman" w:cs="Times New Roman"/>
              </w:rPr>
              <w:t>DERSİN İÇERİĞİ</w:t>
            </w:r>
          </w:p>
        </w:tc>
      </w:tr>
      <w:tr w:rsidR="00AE4FDB" w14:paraId="7182DC88" w14:textId="77777777" w:rsidTr="00E76034">
        <w:tc>
          <w:tcPr>
            <w:tcW w:w="11307" w:type="dxa"/>
            <w:gridSpan w:val="6"/>
          </w:tcPr>
          <w:p w14:paraId="22B76AA4" w14:textId="4C8A87CF" w:rsidR="00AE4FDB" w:rsidRPr="005E1859" w:rsidRDefault="005E1859" w:rsidP="00E76034">
            <w:pPr>
              <w:jc w:val="both"/>
              <w:rPr>
                <w:rFonts w:ascii="Times New Roman" w:hAnsi="Times New Roman" w:cs="Times New Roman"/>
              </w:rPr>
            </w:pPr>
            <w:r w:rsidRPr="005E1859">
              <w:rPr>
                <w:rFonts w:ascii="Times New Roman" w:hAnsi="Times New Roman" w:cs="Times New Roman"/>
                <w:shd w:val="clear" w:color="auto" w:fill="FFFFFF"/>
              </w:rPr>
              <w:t>Biyokimyaya giriş, biyolojik sistemlerde yapılanmalar, Biyomoleküllerin yapı ve fonksiyonları; Aminoasitler, peptidler, proteinler, enzim, koenzimler, nükleik asitler, biyokimyasal evrim, protein sentezi(DNA replikasyonu, trankripsiyon ve translasyon) protein katlanması ve post-translasyonel modifikasyonlar detaylı olarak anlatılmaktadır.</w:t>
            </w:r>
          </w:p>
        </w:tc>
      </w:tr>
    </w:tbl>
    <w:p w14:paraId="44534E22" w14:textId="77777777" w:rsidR="00AE4FDB" w:rsidRDefault="00AE4FDB" w:rsidP="00AE4FDB">
      <w:pPr>
        <w:ind w:left="-1560" w:right="-1623"/>
        <w:rPr>
          <w:rFonts w:ascii="Times New Roman" w:hAnsi="Times New Roman" w:cs="Times New Roman"/>
        </w:rPr>
      </w:pPr>
    </w:p>
    <w:p w14:paraId="4AE94A97" w14:textId="77777777" w:rsidR="00AE4FDB" w:rsidRDefault="00AE4FDB" w:rsidP="00AE4FDB">
      <w:pPr>
        <w:ind w:left="-1560" w:right="-1623"/>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AE4FDB" w14:paraId="59BCFD89" w14:textId="77777777" w:rsidTr="00E76034">
        <w:tc>
          <w:tcPr>
            <w:tcW w:w="1526" w:type="dxa"/>
          </w:tcPr>
          <w:p w14:paraId="72DF4D55" w14:textId="77777777" w:rsidR="00AE4FDB" w:rsidRPr="00953658" w:rsidRDefault="00AE4FDB"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7BA6A4D8" w14:textId="77777777" w:rsidR="00AE4FDB" w:rsidRPr="00953658" w:rsidRDefault="00AE4FDB"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430EF31F" w14:textId="77777777" w:rsidR="00AE4FDB" w:rsidRPr="00953658" w:rsidRDefault="00AE4FDB"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2F91C175" w14:textId="77777777" w:rsidR="00AE4FDB" w:rsidRPr="00953658" w:rsidRDefault="00AE4FDB"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05B76D24" w14:textId="77777777" w:rsidR="00AE4FDB" w:rsidRPr="00953658" w:rsidRDefault="00AE4FDB"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68E2A411" w14:textId="77777777" w:rsidR="00AE4FDB" w:rsidRPr="00953658" w:rsidRDefault="00AE4FDB" w:rsidP="00E76034">
            <w:pPr>
              <w:ind w:right="-1623"/>
              <w:rPr>
                <w:rFonts w:ascii="Times New Roman" w:hAnsi="Times New Roman" w:cs="Times New Roman"/>
                <w:b/>
              </w:rPr>
            </w:pPr>
            <w:r w:rsidRPr="00953658">
              <w:rPr>
                <w:rFonts w:ascii="Times New Roman" w:hAnsi="Times New Roman" w:cs="Times New Roman"/>
                <w:b/>
              </w:rPr>
              <w:t>AKTS</w:t>
            </w:r>
          </w:p>
        </w:tc>
      </w:tr>
      <w:tr w:rsidR="00AE4FDB" w14:paraId="7578AB1E" w14:textId="77777777" w:rsidTr="00E76034">
        <w:tc>
          <w:tcPr>
            <w:tcW w:w="1526" w:type="dxa"/>
          </w:tcPr>
          <w:p w14:paraId="4257570C" w14:textId="10B8D1B2" w:rsidR="00AE4FDB" w:rsidRDefault="005E1859" w:rsidP="00E76034">
            <w:pPr>
              <w:ind w:right="-1623"/>
              <w:rPr>
                <w:rFonts w:ascii="Times New Roman" w:hAnsi="Times New Roman" w:cs="Times New Roman"/>
              </w:rPr>
            </w:pPr>
            <w:r>
              <w:rPr>
                <w:rFonts w:ascii="Times New Roman" w:hAnsi="Times New Roman" w:cs="Times New Roman"/>
              </w:rPr>
              <w:t>BYM 203</w:t>
            </w:r>
          </w:p>
        </w:tc>
        <w:tc>
          <w:tcPr>
            <w:tcW w:w="5529" w:type="dxa"/>
          </w:tcPr>
          <w:p w14:paraId="2BB33EE1" w14:textId="12E19AB5" w:rsidR="00AE4FDB" w:rsidRDefault="005E1859" w:rsidP="00E76034">
            <w:pPr>
              <w:ind w:right="-1623"/>
              <w:rPr>
                <w:rFonts w:ascii="Times New Roman" w:hAnsi="Times New Roman" w:cs="Times New Roman"/>
              </w:rPr>
            </w:pPr>
            <w:r>
              <w:rPr>
                <w:rFonts w:ascii="Times New Roman" w:hAnsi="Times New Roman" w:cs="Times New Roman"/>
              </w:rPr>
              <w:t>Diferansiyel Denklemler</w:t>
            </w:r>
          </w:p>
        </w:tc>
        <w:tc>
          <w:tcPr>
            <w:tcW w:w="1134" w:type="dxa"/>
          </w:tcPr>
          <w:p w14:paraId="167FF736" w14:textId="287CC813" w:rsidR="00AE4FDB" w:rsidRDefault="005E1859" w:rsidP="00E76034">
            <w:pPr>
              <w:ind w:right="-1623"/>
              <w:rPr>
                <w:rFonts w:ascii="Times New Roman" w:hAnsi="Times New Roman" w:cs="Times New Roman"/>
              </w:rPr>
            </w:pPr>
            <w:r>
              <w:rPr>
                <w:rFonts w:ascii="Times New Roman" w:hAnsi="Times New Roman" w:cs="Times New Roman"/>
              </w:rPr>
              <w:t>4</w:t>
            </w:r>
          </w:p>
        </w:tc>
        <w:tc>
          <w:tcPr>
            <w:tcW w:w="1276" w:type="dxa"/>
          </w:tcPr>
          <w:p w14:paraId="463B924E" w14:textId="77777777" w:rsidR="00AE4FDB" w:rsidRDefault="00AE4FDB" w:rsidP="00E76034">
            <w:pPr>
              <w:ind w:right="-1623"/>
              <w:rPr>
                <w:rFonts w:ascii="Times New Roman" w:hAnsi="Times New Roman" w:cs="Times New Roman"/>
              </w:rPr>
            </w:pPr>
            <w:r>
              <w:rPr>
                <w:rFonts w:ascii="Times New Roman" w:hAnsi="Times New Roman" w:cs="Times New Roman"/>
              </w:rPr>
              <w:t>0</w:t>
            </w:r>
          </w:p>
        </w:tc>
        <w:tc>
          <w:tcPr>
            <w:tcW w:w="850" w:type="dxa"/>
          </w:tcPr>
          <w:p w14:paraId="7668A34F" w14:textId="70104722" w:rsidR="00AE4FDB" w:rsidRDefault="005E1859" w:rsidP="00E76034">
            <w:pPr>
              <w:ind w:right="-1623"/>
              <w:rPr>
                <w:rFonts w:ascii="Times New Roman" w:hAnsi="Times New Roman" w:cs="Times New Roman"/>
              </w:rPr>
            </w:pPr>
            <w:r>
              <w:rPr>
                <w:rFonts w:ascii="Times New Roman" w:hAnsi="Times New Roman" w:cs="Times New Roman"/>
              </w:rPr>
              <w:t>4</w:t>
            </w:r>
          </w:p>
        </w:tc>
        <w:tc>
          <w:tcPr>
            <w:tcW w:w="992" w:type="dxa"/>
          </w:tcPr>
          <w:p w14:paraId="274DF9E6" w14:textId="18E52271" w:rsidR="00AE4FDB" w:rsidRDefault="005E1859" w:rsidP="00E76034">
            <w:pPr>
              <w:ind w:right="-1623"/>
              <w:rPr>
                <w:rFonts w:ascii="Times New Roman" w:hAnsi="Times New Roman" w:cs="Times New Roman"/>
              </w:rPr>
            </w:pPr>
            <w:r>
              <w:rPr>
                <w:rFonts w:ascii="Times New Roman" w:hAnsi="Times New Roman" w:cs="Times New Roman"/>
              </w:rPr>
              <w:t>4</w:t>
            </w:r>
          </w:p>
        </w:tc>
      </w:tr>
      <w:tr w:rsidR="00AE4FDB" w14:paraId="6E5D531F" w14:textId="77777777" w:rsidTr="00E76034">
        <w:tc>
          <w:tcPr>
            <w:tcW w:w="11307" w:type="dxa"/>
            <w:gridSpan w:val="6"/>
          </w:tcPr>
          <w:p w14:paraId="31499170" w14:textId="77777777" w:rsidR="00AE4FDB" w:rsidRDefault="00AE4FDB" w:rsidP="00E76034">
            <w:pPr>
              <w:ind w:right="-1623"/>
              <w:jc w:val="center"/>
              <w:rPr>
                <w:rFonts w:ascii="Times New Roman" w:hAnsi="Times New Roman" w:cs="Times New Roman"/>
              </w:rPr>
            </w:pPr>
            <w:r>
              <w:rPr>
                <w:rFonts w:ascii="Times New Roman" w:hAnsi="Times New Roman" w:cs="Times New Roman"/>
              </w:rPr>
              <w:t>DERSİN İÇERİĞİ</w:t>
            </w:r>
          </w:p>
        </w:tc>
      </w:tr>
      <w:tr w:rsidR="00AE4FDB" w:rsidRPr="006963A6" w14:paraId="06BB83C7" w14:textId="77777777" w:rsidTr="00E76034">
        <w:tc>
          <w:tcPr>
            <w:tcW w:w="11307" w:type="dxa"/>
            <w:gridSpan w:val="6"/>
          </w:tcPr>
          <w:p w14:paraId="0D4AB983" w14:textId="30D6951A" w:rsidR="00AE4FDB" w:rsidRPr="00C6149D" w:rsidRDefault="005E1859" w:rsidP="005E1859">
            <w:pPr>
              <w:autoSpaceDE w:val="0"/>
              <w:autoSpaceDN w:val="0"/>
              <w:adjustRightInd w:val="0"/>
              <w:jc w:val="both"/>
              <w:rPr>
                <w:rFonts w:ascii="Times New Roman" w:hAnsi="Times New Roman" w:cs="Times New Roman"/>
              </w:rPr>
            </w:pPr>
            <w:r w:rsidRPr="005E1859">
              <w:rPr>
                <w:rFonts w:ascii="Times New Roman" w:hAnsi="Times New Roman" w:cs="Times New Roman"/>
                <w:color w:val="000000"/>
                <w:lang w:val="tr"/>
              </w:rPr>
              <w:t xml:space="preserve">Birinci mertebe diferansiyel denklemler: Değişkenlerine ayırma, Tam Diferansiyel denklemler, Lineer Diferansiyel denklemler, Bernoulli Diferansiyel denklemler, Riccati Diferansiyel denklemler, </w:t>
            </w:r>
            <w:r w:rsidRPr="005E1859">
              <w:rPr>
                <w:rFonts w:ascii="Times New Roman" w:hAnsi="Times New Roman" w:cs="Times New Roman"/>
                <w:color w:val="000000"/>
              </w:rPr>
              <w:t>Özel İntegral Çarpanı ve Değişken Değiştirme, Başlangıç değer ve sınır değer problemleri: Birbirine dik eğri aileleri, Değişim Oranı Problemleri, Lineer Diferansiyel Denklemler: Sabit Katsayılı Lineer Diferansiyel Denklemler, Belirsiz katsayılar Methodu, Parametrelerin değişimi, Mertebe Düşürme Lineer Diferansyel denklemlerin seri çözümleri: Kuvvet Serileri, Analitik nokta civarında Tekil Nokta Civarında, Frobenius Methodu; Lineer Diferansiyel Denklem Sistemleri Laplace Dönüşümleri: Tanımı ve Özellikleri, Ters Dönüşüm ve Harmanlama</w:t>
            </w:r>
          </w:p>
        </w:tc>
      </w:tr>
    </w:tbl>
    <w:p w14:paraId="62BB0AB6" w14:textId="77777777" w:rsidR="00AE4FDB" w:rsidRDefault="00AE4FDB" w:rsidP="00AE4FDB">
      <w:pPr>
        <w:ind w:left="-1560" w:right="78"/>
        <w:jc w:val="both"/>
        <w:rPr>
          <w:rFonts w:ascii="Times New Roman" w:hAnsi="Times New Roman" w:cs="Times New Roman"/>
        </w:rPr>
      </w:pPr>
    </w:p>
    <w:p w14:paraId="44635B57" w14:textId="77777777" w:rsidR="005E1859" w:rsidRDefault="005E1859" w:rsidP="005E1859">
      <w:pPr>
        <w:ind w:left="-1560" w:right="-1623"/>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5E1859" w14:paraId="125101C4" w14:textId="77777777" w:rsidTr="00E76034">
        <w:tc>
          <w:tcPr>
            <w:tcW w:w="1526" w:type="dxa"/>
          </w:tcPr>
          <w:p w14:paraId="32B3E8EE" w14:textId="77777777" w:rsidR="005E1859" w:rsidRPr="00953658" w:rsidRDefault="005E1859"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3AFBC183" w14:textId="77777777" w:rsidR="005E1859" w:rsidRPr="00953658" w:rsidRDefault="005E1859"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673B8A44" w14:textId="77777777" w:rsidR="005E1859" w:rsidRPr="00953658" w:rsidRDefault="005E1859"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72343E13" w14:textId="77777777" w:rsidR="005E1859" w:rsidRPr="00953658" w:rsidRDefault="005E1859"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593E43E8" w14:textId="77777777" w:rsidR="005E1859" w:rsidRPr="00953658" w:rsidRDefault="005E1859"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44BFEF6D" w14:textId="77777777" w:rsidR="005E1859" w:rsidRPr="00953658" w:rsidRDefault="005E1859" w:rsidP="00E76034">
            <w:pPr>
              <w:ind w:right="-1623"/>
              <w:rPr>
                <w:rFonts w:ascii="Times New Roman" w:hAnsi="Times New Roman" w:cs="Times New Roman"/>
                <w:b/>
              </w:rPr>
            </w:pPr>
            <w:r w:rsidRPr="00953658">
              <w:rPr>
                <w:rFonts w:ascii="Times New Roman" w:hAnsi="Times New Roman" w:cs="Times New Roman"/>
                <w:b/>
              </w:rPr>
              <w:t>AKTS</w:t>
            </w:r>
          </w:p>
        </w:tc>
      </w:tr>
      <w:tr w:rsidR="005E1859" w14:paraId="5ECBBC28" w14:textId="77777777" w:rsidTr="00E76034">
        <w:tc>
          <w:tcPr>
            <w:tcW w:w="1526" w:type="dxa"/>
          </w:tcPr>
          <w:p w14:paraId="48BD7586" w14:textId="1373FB1E" w:rsidR="005E1859" w:rsidRDefault="005E1859" w:rsidP="00E76034">
            <w:pPr>
              <w:ind w:right="-1623"/>
              <w:rPr>
                <w:rFonts w:ascii="Times New Roman" w:hAnsi="Times New Roman" w:cs="Times New Roman"/>
              </w:rPr>
            </w:pPr>
            <w:r>
              <w:rPr>
                <w:rFonts w:ascii="Times New Roman" w:hAnsi="Times New Roman" w:cs="Times New Roman"/>
              </w:rPr>
              <w:t>BYM 205</w:t>
            </w:r>
          </w:p>
        </w:tc>
        <w:tc>
          <w:tcPr>
            <w:tcW w:w="5529" w:type="dxa"/>
          </w:tcPr>
          <w:p w14:paraId="27526DCC" w14:textId="1894FC32" w:rsidR="005E1859" w:rsidRDefault="005E1859" w:rsidP="00E76034">
            <w:pPr>
              <w:ind w:right="-1623"/>
              <w:rPr>
                <w:rFonts w:ascii="Times New Roman" w:hAnsi="Times New Roman" w:cs="Times New Roman"/>
              </w:rPr>
            </w:pPr>
            <w:r>
              <w:rPr>
                <w:rFonts w:ascii="Times New Roman" w:hAnsi="Times New Roman" w:cs="Times New Roman"/>
              </w:rPr>
              <w:t>Termodinamik</w:t>
            </w:r>
          </w:p>
        </w:tc>
        <w:tc>
          <w:tcPr>
            <w:tcW w:w="1134" w:type="dxa"/>
          </w:tcPr>
          <w:p w14:paraId="204AF5F7" w14:textId="3FA48FCD" w:rsidR="005E1859" w:rsidRDefault="005E1859" w:rsidP="00E76034">
            <w:pPr>
              <w:ind w:right="-1623"/>
              <w:rPr>
                <w:rFonts w:ascii="Times New Roman" w:hAnsi="Times New Roman" w:cs="Times New Roman"/>
              </w:rPr>
            </w:pPr>
            <w:r>
              <w:rPr>
                <w:rFonts w:ascii="Times New Roman" w:hAnsi="Times New Roman" w:cs="Times New Roman"/>
              </w:rPr>
              <w:t>3</w:t>
            </w:r>
          </w:p>
        </w:tc>
        <w:tc>
          <w:tcPr>
            <w:tcW w:w="1276" w:type="dxa"/>
          </w:tcPr>
          <w:p w14:paraId="76CAC9D0" w14:textId="77777777" w:rsidR="005E1859" w:rsidRDefault="005E1859" w:rsidP="00E76034">
            <w:pPr>
              <w:ind w:right="-1623"/>
              <w:rPr>
                <w:rFonts w:ascii="Times New Roman" w:hAnsi="Times New Roman" w:cs="Times New Roman"/>
              </w:rPr>
            </w:pPr>
            <w:r>
              <w:rPr>
                <w:rFonts w:ascii="Times New Roman" w:hAnsi="Times New Roman" w:cs="Times New Roman"/>
              </w:rPr>
              <w:t>0</w:t>
            </w:r>
          </w:p>
        </w:tc>
        <w:tc>
          <w:tcPr>
            <w:tcW w:w="850" w:type="dxa"/>
          </w:tcPr>
          <w:p w14:paraId="5CAD1C88" w14:textId="19F84D5F" w:rsidR="005E1859" w:rsidRDefault="005E1859" w:rsidP="00E76034">
            <w:pPr>
              <w:ind w:right="-1623"/>
              <w:rPr>
                <w:rFonts w:ascii="Times New Roman" w:hAnsi="Times New Roman" w:cs="Times New Roman"/>
              </w:rPr>
            </w:pPr>
            <w:r>
              <w:rPr>
                <w:rFonts w:ascii="Times New Roman" w:hAnsi="Times New Roman" w:cs="Times New Roman"/>
              </w:rPr>
              <w:t>3</w:t>
            </w:r>
          </w:p>
        </w:tc>
        <w:tc>
          <w:tcPr>
            <w:tcW w:w="992" w:type="dxa"/>
          </w:tcPr>
          <w:p w14:paraId="782C83DD" w14:textId="1F7BD2F5" w:rsidR="005E1859" w:rsidRDefault="005E1859" w:rsidP="00E76034">
            <w:pPr>
              <w:ind w:right="-1623"/>
              <w:rPr>
                <w:rFonts w:ascii="Times New Roman" w:hAnsi="Times New Roman" w:cs="Times New Roman"/>
              </w:rPr>
            </w:pPr>
            <w:r>
              <w:rPr>
                <w:rFonts w:ascii="Times New Roman" w:hAnsi="Times New Roman" w:cs="Times New Roman"/>
              </w:rPr>
              <w:t>5</w:t>
            </w:r>
          </w:p>
        </w:tc>
      </w:tr>
      <w:tr w:rsidR="005E1859" w14:paraId="58812549" w14:textId="77777777" w:rsidTr="00E76034">
        <w:tc>
          <w:tcPr>
            <w:tcW w:w="11307" w:type="dxa"/>
            <w:gridSpan w:val="6"/>
          </w:tcPr>
          <w:p w14:paraId="48FE2292" w14:textId="77777777" w:rsidR="005E1859" w:rsidRDefault="005E1859" w:rsidP="00E76034">
            <w:pPr>
              <w:ind w:right="-1623"/>
              <w:jc w:val="center"/>
              <w:rPr>
                <w:rFonts w:ascii="Times New Roman" w:hAnsi="Times New Roman" w:cs="Times New Roman"/>
              </w:rPr>
            </w:pPr>
            <w:r>
              <w:rPr>
                <w:rFonts w:ascii="Times New Roman" w:hAnsi="Times New Roman" w:cs="Times New Roman"/>
              </w:rPr>
              <w:t>DERSİN İÇERİĞİ</w:t>
            </w:r>
          </w:p>
        </w:tc>
      </w:tr>
      <w:tr w:rsidR="005E1859" w:rsidRPr="006963A6" w14:paraId="6EB3A496" w14:textId="77777777" w:rsidTr="00E76034">
        <w:tc>
          <w:tcPr>
            <w:tcW w:w="11307" w:type="dxa"/>
            <w:gridSpan w:val="6"/>
          </w:tcPr>
          <w:p w14:paraId="6D805116" w14:textId="249A805B" w:rsidR="005E1859" w:rsidRPr="00C6149D" w:rsidRDefault="005E1859" w:rsidP="005E1859">
            <w:pPr>
              <w:autoSpaceDE w:val="0"/>
              <w:autoSpaceDN w:val="0"/>
              <w:adjustRightInd w:val="0"/>
              <w:rPr>
                <w:rFonts w:ascii="Times New Roman" w:hAnsi="Times New Roman" w:cs="Times New Roman"/>
              </w:rPr>
            </w:pPr>
            <w:r w:rsidRPr="005E1859">
              <w:rPr>
                <w:rFonts w:ascii="Times New Roman" w:hAnsi="Times New Roman" w:cs="Times New Roman"/>
                <w:color w:val="000000"/>
                <w:lang w:val="tr"/>
              </w:rPr>
              <w:t xml:space="preserve">Temel termodinamik kavramlar, saf maddelerin </w:t>
            </w:r>
            <w:r w:rsidRPr="005E1859">
              <w:rPr>
                <w:rFonts w:ascii="Times New Roman" w:hAnsi="Times New Roman" w:cs="Times New Roman"/>
                <w:color w:val="000000"/>
              </w:rPr>
              <w:t>özellikleri, enerji ve entropi kavramları, termodinamiğin birinci ve ikinci kanunları, kapalı ve açık sistemler için enerji, entropi ve ekserji analizleri.</w:t>
            </w:r>
          </w:p>
        </w:tc>
      </w:tr>
    </w:tbl>
    <w:p w14:paraId="7CBE0866" w14:textId="77777777" w:rsidR="005E1859" w:rsidRDefault="005E1859" w:rsidP="005E1859">
      <w:pPr>
        <w:ind w:left="-1560" w:right="78"/>
        <w:jc w:val="both"/>
        <w:rPr>
          <w:rFonts w:ascii="Times New Roman" w:hAnsi="Times New Roman" w:cs="Times New Roman"/>
        </w:rPr>
      </w:pPr>
    </w:p>
    <w:p w14:paraId="430EBFC2" w14:textId="77777777" w:rsidR="005E1859" w:rsidRDefault="005E1859" w:rsidP="005E1859">
      <w:pPr>
        <w:ind w:left="-1560" w:right="-1623"/>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5E1859" w14:paraId="0C5F64FB" w14:textId="77777777" w:rsidTr="00E76034">
        <w:tc>
          <w:tcPr>
            <w:tcW w:w="1526" w:type="dxa"/>
          </w:tcPr>
          <w:p w14:paraId="27DF55FC" w14:textId="77777777" w:rsidR="005E1859" w:rsidRPr="00953658" w:rsidRDefault="005E1859"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3DF27C97" w14:textId="77777777" w:rsidR="005E1859" w:rsidRPr="00953658" w:rsidRDefault="005E1859"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1AA270BE" w14:textId="77777777" w:rsidR="005E1859" w:rsidRPr="00953658" w:rsidRDefault="005E1859"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64CBF23A" w14:textId="77777777" w:rsidR="005E1859" w:rsidRPr="00953658" w:rsidRDefault="005E1859"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7F1886AA" w14:textId="77777777" w:rsidR="005E1859" w:rsidRPr="00953658" w:rsidRDefault="005E1859"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6AF321AA" w14:textId="77777777" w:rsidR="005E1859" w:rsidRPr="00953658" w:rsidRDefault="005E1859" w:rsidP="00E76034">
            <w:pPr>
              <w:ind w:right="-1623"/>
              <w:rPr>
                <w:rFonts w:ascii="Times New Roman" w:hAnsi="Times New Roman" w:cs="Times New Roman"/>
                <w:b/>
              </w:rPr>
            </w:pPr>
            <w:r w:rsidRPr="00953658">
              <w:rPr>
                <w:rFonts w:ascii="Times New Roman" w:hAnsi="Times New Roman" w:cs="Times New Roman"/>
                <w:b/>
              </w:rPr>
              <w:t>AKTS</w:t>
            </w:r>
          </w:p>
        </w:tc>
      </w:tr>
      <w:tr w:rsidR="005E1859" w14:paraId="50DD7C32" w14:textId="77777777" w:rsidTr="00E76034">
        <w:tc>
          <w:tcPr>
            <w:tcW w:w="1526" w:type="dxa"/>
          </w:tcPr>
          <w:p w14:paraId="42B1AC27" w14:textId="71BDD013" w:rsidR="005E1859" w:rsidRDefault="005E1859" w:rsidP="00E76034">
            <w:pPr>
              <w:ind w:right="-1623"/>
              <w:rPr>
                <w:rFonts w:ascii="Times New Roman" w:hAnsi="Times New Roman" w:cs="Times New Roman"/>
              </w:rPr>
            </w:pPr>
            <w:r>
              <w:rPr>
                <w:rFonts w:ascii="Times New Roman" w:hAnsi="Times New Roman" w:cs="Times New Roman"/>
              </w:rPr>
              <w:t>BYM 207</w:t>
            </w:r>
          </w:p>
        </w:tc>
        <w:tc>
          <w:tcPr>
            <w:tcW w:w="5529" w:type="dxa"/>
          </w:tcPr>
          <w:p w14:paraId="35262C23" w14:textId="70AC854D" w:rsidR="005E1859" w:rsidRDefault="005E1859" w:rsidP="00E76034">
            <w:pPr>
              <w:ind w:right="-1623"/>
              <w:rPr>
                <w:rFonts w:ascii="Times New Roman" w:hAnsi="Times New Roman" w:cs="Times New Roman"/>
              </w:rPr>
            </w:pPr>
            <w:r>
              <w:rPr>
                <w:rFonts w:ascii="Times New Roman" w:hAnsi="Times New Roman" w:cs="Times New Roman"/>
              </w:rPr>
              <w:t>Mikrobiyoloji</w:t>
            </w:r>
          </w:p>
        </w:tc>
        <w:tc>
          <w:tcPr>
            <w:tcW w:w="1134" w:type="dxa"/>
          </w:tcPr>
          <w:p w14:paraId="1477F7A2" w14:textId="23DAD03E" w:rsidR="005E1859" w:rsidRDefault="005E1859" w:rsidP="00E76034">
            <w:pPr>
              <w:ind w:right="-1623"/>
              <w:rPr>
                <w:rFonts w:ascii="Times New Roman" w:hAnsi="Times New Roman" w:cs="Times New Roman"/>
              </w:rPr>
            </w:pPr>
            <w:r>
              <w:rPr>
                <w:rFonts w:ascii="Times New Roman" w:hAnsi="Times New Roman" w:cs="Times New Roman"/>
              </w:rPr>
              <w:t>2</w:t>
            </w:r>
          </w:p>
        </w:tc>
        <w:tc>
          <w:tcPr>
            <w:tcW w:w="1276" w:type="dxa"/>
          </w:tcPr>
          <w:p w14:paraId="5963CF2D" w14:textId="180D0852" w:rsidR="005E1859" w:rsidRDefault="005E1859" w:rsidP="00E76034">
            <w:pPr>
              <w:ind w:right="-1623"/>
              <w:rPr>
                <w:rFonts w:ascii="Times New Roman" w:hAnsi="Times New Roman" w:cs="Times New Roman"/>
              </w:rPr>
            </w:pPr>
            <w:r>
              <w:rPr>
                <w:rFonts w:ascii="Times New Roman" w:hAnsi="Times New Roman" w:cs="Times New Roman"/>
              </w:rPr>
              <w:t>2</w:t>
            </w:r>
          </w:p>
        </w:tc>
        <w:tc>
          <w:tcPr>
            <w:tcW w:w="850" w:type="dxa"/>
          </w:tcPr>
          <w:p w14:paraId="650FDC91" w14:textId="77777777" w:rsidR="005E1859" w:rsidRDefault="005E1859" w:rsidP="00E76034">
            <w:pPr>
              <w:ind w:right="-1623"/>
              <w:rPr>
                <w:rFonts w:ascii="Times New Roman" w:hAnsi="Times New Roman" w:cs="Times New Roman"/>
              </w:rPr>
            </w:pPr>
            <w:r>
              <w:rPr>
                <w:rFonts w:ascii="Times New Roman" w:hAnsi="Times New Roman" w:cs="Times New Roman"/>
              </w:rPr>
              <w:t>3</w:t>
            </w:r>
          </w:p>
        </w:tc>
        <w:tc>
          <w:tcPr>
            <w:tcW w:w="992" w:type="dxa"/>
          </w:tcPr>
          <w:p w14:paraId="2C8DA41B" w14:textId="24E17097" w:rsidR="005E1859" w:rsidRDefault="005E1859" w:rsidP="00E76034">
            <w:pPr>
              <w:ind w:right="-1623"/>
              <w:rPr>
                <w:rFonts w:ascii="Times New Roman" w:hAnsi="Times New Roman" w:cs="Times New Roman"/>
              </w:rPr>
            </w:pPr>
            <w:r>
              <w:rPr>
                <w:rFonts w:ascii="Times New Roman" w:hAnsi="Times New Roman" w:cs="Times New Roman"/>
              </w:rPr>
              <w:t>6</w:t>
            </w:r>
          </w:p>
        </w:tc>
      </w:tr>
      <w:tr w:rsidR="005E1859" w14:paraId="7CBCAE7D" w14:textId="77777777" w:rsidTr="00E76034">
        <w:tc>
          <w:tcPr>
            <w:tcW w:w="11307" w:type="dxa"/>
            <w:gridSpan w:val="6"/>
          </w:tcPr>
          <w:p w14:paraId="5BF26294" w14:textId="77777777" w:rsidR="005E1859" w:rsidRDefault="005E1859" w:rsidP="00E76034">
            <w:pPr>
              <w:ind w:right="-1623"/>
              <w:jc w:val="center"/>
              <w:rPr>
                <w:rFonts w:ascii="Times New Roman" w:hAnsi="Times New Roman" w:cs="Times New Roman"/>
              </w:rPr>
            </w:pPr>
            <w:r>
              <w:rPr>
                <w:rFonts w:ascii="Times New Roman" w:hAnsi="Times New Roman" w:cs="Times New Roman"/>
              </w:rPr>
              <w:t>DERSİN İÇERİĞİ</w:t>
            </w:r>
          </w:p>
        </w:tc>
      </w:tr>
      <w:tr w:rsidR="005E1859" w:rsidRPr="006963A6" w14:paraId="3A3303EB" w14:textId="77777777" w:rsidTr="00E76034">
        <w:tc>
          <w:tcPr>
            <w:tcW w:w="11307" w:type="dxa"/>
            <w:gridSpan w:val="6"/>
          </w:tcPr>
          <w:p w14:paraId="6D7EF2BC" w14:textId="4A72A32D" w:rsidR="005E1859" w:rsidRPr="005E1859" w:rsidRDefault="005E1859" w:rsidP="005E1859">
            <w:pPr>
              <w:autoSpaceDE w:val="0"/>
              <w:autoSpaceDN w:val="0"/>
              <w:adjustRightInd w:val="0"/>
              <w:jc w:val="both"/>
              <w:rPr>
                <w:rFonts w:ascii="Times New Roman" w:hAnsi="Times New Roman" w:cs="Times New Roman"/>
              </w:rPr>
            </w:pPr>
            <w:r w:rsidRPr="005E1859">
              <w:rPr>
                <w:rFonts w:ascii="Times New Roman" w:hAnsi="Times New Roman" w:cs="Times New Roman"/>
                <w:shd w:val="clear" w:color="auto" w:fill="FFFFFF"/>
              </w:rPr>
              <w:t>Mikroorganizmalar, mikrobiyal yaşam, mikroorganizmaların hücre yapısı, metabolizması, mikrobiyal üreme, metabolik regülasyon, ökaryatik hücre biyolojisi, protozoa, funguslar, insan - mikroorganizma etkileşimleri, mikroorganizmaların sayım ve kontrol yöntemleri</w:t>
            </w:r>
          </w:p>
        </w:tc>
      </w:tr>
    </w:tbl>
    <w:p w14:paraId="522A1E52" w14:textId="77777777" w:rsidR="005E1859" w:rsidRDefault="005E1859" w:rsidP="005E1859">
      <w:pPr>
        <w:ind w:left="-1560" w:right="78"/>
        <w:jc w:val="both"/>
        <w:rPr>
          <w:rFonts w:ascii="Times New Roman" w:hAnsi="Times New Roman" w:cs="Times New Roman"/>
        </w:rPr>
      </w:pPr>
    </w:p>
    <w:p w14:paraId="6C900022" w14:textId="77777777" w:rsidR="005E1859" w:rsidRDefault="005E1859" w:rsidP="005E1859">
      <w:pPr>
        <w:ind w:left="-1560" w:right="-1623"/>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5E1859" w14:paraId="1D463ED2" w14:textId="77777777" w:rsidTr="00E76034">
        <w:tc>
          <w:tcPr>
            <w:tcW w:w="1526" w:type="dxa"/>
          </w:tcPr>
          <w:p w14:paraId="6B61F93B" w14:textId="77777777" w:rsidR="005E1859" w:rsidRPr="00953658" w:rsidRDefault="005E1859"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28A34765" w14:textId="77777777" w:rsidR="005E1859" w:rsidRPr="00953658" w:rsidRDefault="005E1859"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1AF6A404" w14:textId="77777777" w:rsidR="005E1859" w:rsidRPr="00953658" w:rsidRDefault="005E1859"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02FEFB62" w14:textId="77777777" w:rsidR="005E1859" w:rsidRPr="00953658" w:rsidRDefault="005E1859"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0AFE8E7C" w14:textId="77777777" w:rsidR="005E1859" w:rsidRPr="00953658" w:rsidRDefault="005E1859"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62ACE125" w14:textId="77777777" w:rsidR="005E1859" w:rsidRPr="00953658" w:rsidRDefault="005E1859" w:rsidP="00E76034">
            <w:pPr>
              <w:ind w:right="-1623"/>
              <w:rPr>
                <w:rFonts w:ascii="Times New Roman" w:hAnsi="Times New Roman" w:cs="Times New Roman"/>
                <w:b/>
              </w:rPr>
            </w:pPr>
            <w:r w:rsidRPr="00953658">
              <w:rPr>
                <w:rFonts w:ascii="Times New Roman" w:hAnsi="Times New Roman" w:cs="Times New Roman"/>
                <w:b/>
              </w:rPr>
              <w:t>AKTS</w:t>
            </w:r>
          </w:p>
        </w:tc>
      </w:tr>
      <w:tr w:rsidR="005E1859" w14:paraId="6012B336" w14:textId="77777777" w:rsidTr="00E76034">
        <w:tc>
          <w:tcPr>
            <w:tcW w:w="1526" w:type="dxa"/>
          </w:tcPr>
          <w:p w14:paraId="2AE4C88B" w14:textId="43CDA6E4" w:rsidR="005E1859" w:rsidRDefault="005E1859" w:rsidP="00E76034">
            <w:pPr>
              <w:ind w:right="-1623"/>
              <w:rPr>
                <w:rFonts w:ascii="Times New Roman" w:hAnsi="Times New Roman" w:cs="Times New Roman"/>
              </w:rPr>
            </w:pPr>
            <w:r>
              <w:rPr>
                <w:rFonts w:ascii="Times New Roman" w:hAnsi="Times New Roman" w:cs="Times New Roman"/>
              </w:rPr>
              <w:t>BYM 209</w:t>
            </w:r>
          </w:p>
        </w:tc>
        <w:tc>
          <w:tcPr>
            <w:tcW w:w="5529" w:type="dxa"/>
          </w:tcPr>
          <w:p w14:paraId="25EE5690" w14:textId="2C702EF0" w:rsidR="005E1859" w:rsidRDefault="005E1859" w:rsidP="00E76034">
            <w:pPr>
              <w:ind w:right="-1623"/>
              <w:rPr>
                <w:rFonts w:ascii="Times New Roman" w:hAnsi="Times New Roman" w:cs="Times New Roman"/>
              </w:rPr>
            </w:pPr>
            <w:r>
              <w:rPr>
                <w:rFonts w:ascii="Times New Roman" w:hAnsi="Times New Roman" w:cs="Times New Roman"/>
              </w:rPr>
              <w:t>Hücre Biyolojisi</w:t>
            </w:r>
          </w:p>
        </w:tc>
        <w:tc>
          <w:tcPr>
            <w:tcW w:w="1134" w:type="dxa"/>
          </w:tcPr>
          <w:p w14:paraId="437B9287" w14:textId="77777777" w:rsidR="005E1859" w:rsidRDefault="005E1859" w:rsidP="00E76034">
            <w:pPr>
              <w:ind w:right="-1623"/>
              <w:rPr>
                <w:rFonts w:ascii="Times New Roman" w:hAnsi="Times New Roman" w:cs="Times New Roman"/>
              </w:rPr>
            </w:pPr>
            <w:r>
              <w:rPr>
                <w:rFonts w:ascii="Times New Roman" w:hAnsi="Times New Roman" w:cs="Times New Roman"/>
              </w:rPr>
              <w:t>2</w:t>
            </w:r>
          </w:p>
        </w:tc>
        <w:tc>
          <w:tcPr>
            <w:tcW w:w="1276" w:type="dxa"/>
          </w:tcPr>
          <w:p w14:paraId="76B11211" w14:textId="77777777" w:rsidR="005E1859" w:rsidRDefault="005E1859" w:rsidP="00E76034">
            <w:pPr>
              <w:ind w:right="-1623"/>
              <w:rPr>
                <w:rFonts w:ascii="Times New Roman" w:hAnsi="Times New Roman" w:cs="Times New Roman"/>
              </w:rPr>
            </w:pPr>
            <w:r>
              <w:rPr>
                <w:rFonts w:ascii="Times New Roman" w:hAnsi="Times New Roman" w:cs="Times New Roman"/>
              </w:rPr>
              <w:t>2</w:t>
            </w:r>
          </w:p>
        </w:tc>
        <w:tc>
          <w:tcPr>
            <w:tcW w:w="850" w:type="dxa"/>
          </w:tcPr>
          <w:p w14:paraId="020F0BE4" w14:textId="77777777" w:rsidR="005E1859" w:rsidRDefault="005E1859" w:rsidP="00E76034">
            <w:pPr>
              <w:ind w:right="-1623"/>
              <w:rPr>
                <w:rFonts w:ascii="Times New Roman" w:hAnsi="Times New Roman" w:cs="Times New Roman"/>
              </w:rPr>
            </w:pPr>
            <w:r>
              <w:rPr>
                <w:rFonts w:ascii="Times New Roman" w:hAnsi="Times New Roman" w:cs="Times New Roman"/>
              </w:rPr>
              <w:t>3</w:t>
            </w:r>
          </w:p>
        </w:tc>
        <w:tc>
          <w:tcPr>
            <w:tcW w:w="992" w:type="dxa"/>
          </w:tcPr>
          <w:p w14:paraId="1647EB18" w14:textId="77777777" w:rsidR="005E1859" w:rsidRDefault="005E1859" w:rsidP="00E76034">
            <w:pPr>
              <w:ind w:right="-1623"/>
              <w:rPr>
                <w:rFonts w:ascii="Times New Roman" w:hAnsi="Times New Roman" w:cs="Times New Roman"/>
              </w:rPr>
            </w:pPr>
            <w:r>
              <w:rPr>
                <w:rFonts w:ascii="Times New Roman" w:hAnsi="Times New Roman" w:cs="Times New Roman"/>
              </w:rPr>
              <w:t>6</w:t>
            </w:r>
          </w:p>
        </w:tc>
      </w:tr>
      <w:tr w:rsidR="005E1859" w14:paraId="5C0F9BBA" w14:textId="77777777" w:rsidTr="00E76034">
        <w:tc>
          <w:tcPr>
            <w:tcW w:w="11307" w:type="dxa"/>
            <w:gridSpan w:val="6"/>
          </w:tcPr>
          <w:p w14:paraId="48721800" w14:textId="77777777" w:rsidR="005E1859" w:rsidRDefault="005E1859" w:rsidP="00E76034">
            <w:pPr>
              <w:ind w:right="-1623"/>
              <w:jc w:val="center"/>
              <w:rPr>
                <w:rFonts w:ascii="Times New Roman" w:hAnsi="Times New Roman" w:cs="Times New Roman"/>
              </w:rPr>
            </w:pPr>
            <w:r>
              <w:rPr>
                <w:rFonts w:ascii="Times New Roman" w:hAnsi="Times New Roman" w:cs="Times New Roman"/>
              </w:rPr>
              <w:t>DERSİN İÇERİĞİ</w:t>
            </w:r>
          </w:p>
        </w:tc>
      </w:tr>
      <w:tr w:rsidR="005E1859" w:rsidRPr="006963A6" w14:paraId="7B71633F" w14:textId="77777777" w:rsidTr="00E76034">
        <w:tc>
          <w:tcPr>
            <w:tcW w:w="11307" w:type="dxa"/>
            <w:gridSpan w:val="6"/>
          </w:tcPr>
          <w:p w14:paraId="5DD625B4" w14:textId="27BC49F7" w:rsidR="005E1859" w:rsidRPr="005E1859" w:rsidRDefault="005E1859" w:rsidP="00E76034">
            <w:pPr>
              <w:autoSpaceDE w:val="0"/>
              <w:autoSpaceDN w:val="0"/>
              <w:adjustRightInd w:val="0"/>
              <w:jc w:val="both"/>
              <w:rPr>
                <w:rFonts w:ascii="Times New Roman" w:hAnsi="Times New Roman" w:cs="Times New Roman"/>
              </w:rPr>
            </w:pPr>
            <w:r w:rsidRPr="005E1859">
              <w:rPr>
                <w:rFonts w:ascii="Times New Roman" w:hAnsi="Times New Roman" w:cs="Times New Roman"/>
                <w:shd w:val="clear" w:color="auto" w:fill="FFFFFF"/>
              </w:rPr>
              <w:t>Hücreye giriş; Hücre kimyası ve biyosentez; Hücre zarının yapısı ve işlevi; Hücre bağlantıları, adezyonu ve hücrelerarası matriks elemanları; Hücre içi bölmeler; Hücre içi kesecik trafiği; Enerji dönüşümü: mitokondri ve kloroplast; Hücre iletişimi; Hücre iskeleti; Nukleus ve kromozomlar; Hücre döngüsü ve programlı hücre ölümü; Hücre bölünmesinin mekaniği</w:t>
            </w:r>
          </w:p>
        </w:tc>
      </w:tr>
    </w:tbl>
    <w:p w14:paraId="47F96790" w14:textId="77777777" w:rsidR="005E1859" w:rsidRDefault="005E1859" w:rsidP="005E1859">
      <w:pPr>
        <w:ind w:left="-1560" w:right="78"/>
        <w:jc w:val="both"/>
        <w:rPr>
          <w:rFonts w:ascii="Times New Roman" w:hAnsi="Times New Roman" w:cs="Times New Roman"/>
        </w:rPr>
      </w:pPr>
    </w:p>
    <w:p w14:paraId="4606ECEF" w14:textId="77777777" w:rsidR="005E1859" w:rsidRDefault="005E1859" w:rsidP="005E1859">
      <w:pPr>
        <w:ind w:left="-1560" w:right="78"/>
        <w:jc w:val="both"/>
        <w:rPr>
          <w:rFonts w:ascii="Times New Roman" w:hAnsi="Times New Roman" w:cs="Times New Roman"/>
          <w:b/>
        </w:rPr>
      </w:pPr>
    </w:p>
    <w:p w14:paraId="08C2DD3F" w14:textId="77777777" w:rsidR="005E1859" w:rsidRDefault="005E1859" w:rsidP="005E1859">
      <w:pPr>
        <w:ind w:left="-1560" w:right="78"/>
        <w:jc w:val="both"/>
        <w:rPr>
          <w:rFonts w:ascii="Times New Roman" w:hAnsi="Times New Roman" w:cs="Times New Roman"/>
        </w:rPr>
      </w:pPr>
    </w:p>
    <w:p w14:paraId="36AE6A24" w14:textId="77777777" w:rsidR="005E1859" w:rsidRDefault="005E1859" w:rsidP="005E1859">
      <w:pPr>
        <w:ind w:left="-1560" w:right="-1623"/>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5E1859" w14:paraId="25291D8C" w14:textId="77777777" w:rsidTr="00E76034">
        <w:tc>
          <w:tcPr>
            <w:tcW w:w="1526" w:type="dxa"/>
          </w:tcPr>
          <w:p w14:paraId="5C2AC004" w14:textId="77777777" w:rsidR="005E1859" w:rsidRPr="00953658" w:rsidRDefault="005E1859" w:rsidP="00E76034">
            <w:pPr>
              <w:ind w:right="-1623"/>
              <w:rPr>
                <w:rFonts w:ascii="Times New Roman" w:hAnsi="Times New Roman" w:cs="Times New Roman"/>
                <w:b/>
              </w:rPr>
            </w:pPr>
            <w:r w:rsidRPr="00953658">
              <w:rPr>
                <w:rFonts w:ascii="Times New Roman" w:hAnsi="Times New Roman" w:cs="Times New Roman"/>
                <w:b/>
              </w:rPr>
              <w:lastRenderedPageBreak/>
              <w:t>Dersin Kodu</w:t>
            </w:r>
          </w:p>
        </w:tc>
        <w:tc>
          <w:tcPr>
            <w:tcW w:w="5529" w:type="dxa"/>
          </w:tcPr>
          <w:p w14:paraId="6F154A98" w14:textId="77777777" w:rsidR="005E1859" w:rsidRPr="00953658" w:rsidRDefault="005E1859"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1EDB8DB3" w14:textId="77777777" w:rsidR="005E1859" w:rsidRPr="00953658" w:rsidRDefault="005E1859"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67D7D5D4" w14:textId="77777777" w:rsidR="005E1859" w:rsidRPr="00953658" w:rsidRDefault="005E1859"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5E3322FF" w14:textId="77777777" w:rsidR="005E1859" w:rsidRPr="00953658" w:rsidRDefault="005E1859"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6AD26993" w14:textId="77777777" w:rsidR="005E1859" w:rsidRPr="00953658" w:rsidRDefault="005E1859" w:rsidP="00E76034">
            <w:pPr>
              <w:ind w:right="-1623"/>
              <w:rPr>
                <w:rFonts w:ascii="Times New Roman" w:hAnsi="Times New Roman" w:cs="Times New Roman"/>
                <w:b/>
              </w:rPr>
            </w:pPr>
            <w:r w:rsidRPr="00953658">
              <w:rPr>
                <w:rFonts w:ascii="Times New Roman" w:hAnsi="Times New Roman" w:cs="Times New Roman"/>
                <w:b/>
              </w:rPr>
              <w:t>AKTS</w:t>
            </w:r>
          </w:p>
        </w:tc>
      </w:tr>
      <w:tr w:rsidR="005E1859" w14:paraId="426F65E3" w14:textId="77777777" w:rsidTr="00E76034">
        <w:tc>
          <w:tcPr>
            <w:tcW w:w="1526" w:type="dxa"/>
          </w:tcPr>
          <w:p w14:paraId="355F4220" w14:textId="24AF7C41" w:rsidR="005E1859" w:rsidRDefault="005E1859" w:rsidP="00E76034">
            <w:pPr>
              <w:ind w:right="-1623"/>
              <w:rPr>
                <w:rFonts w:ascii="Times New Roman" w:hAnsi="Times New Roman" w:cs="Times New Roman"/>
              </w:rPr>
            </w:pPr>
            <w:r>
              <w:rPr>
                <w:rFonts w:ascii="Times New Roman" w:hAnsi="Times New Roman" w:cs="Times New Roman"/>
              </w:rPr>
              <w:t>BYM 211</w:t>
            </w:r>
          </w:p>
        </w:tc>
        <w:tc>
          <w:tcPr>
            <w:tcW w:w="5529" w:type="dxa"/>
          </w:tcPr>
          <w:p w14:paraId="22789D4B" w14:textId="08AB6180" w:rsidR="005E1859" w:rsidRDefault="005E1859" w:rsidP="00E76034">
            <w:pPr>
              <w:ind w:right="-1623"/>
              <w:rPr>
                <w:rFonts w:ascii="Times New Roman" w:hAnsi="Times New Roman" w:cs="Times New Roman"/>
              </w:rPr>
            </w:pPr>
            <w:r>
              <w:rPr>
                <w:rFonts w:ascii="Times New Roman" w:hAnsi="Times New Roman" w:cs="Times New Roman"/>
              </w:rPr>
              <w:t>Biyofizik</w:t>
            </w:r>
          </w:p>
        </w:tc>
        <w:tc>
          <w:tcPr>
            <w:tcW w:w="1134" w:type="dxa"/>
          </w:tcPr>
          <w:p w14:paraId="08370DA8" w14:textId="64B835BC" w:rsidR="005E1859" w:rsidRDefault="005E1859" w:rsidP="00E76034">
            <w:pPr>
              <w:ind w:right="-1623"/>
              <w:rPr>
                <w:rFonts w:ascii="Times New Roman" w:hAnsi="Times New Roman" w:cs="Times New Roman"/>
              </w:rPr>
            </w:pPr>
            <w:r>
              <w:rPr>
                <w:rFonts w:ascii="Times New Roman" w:hAnsi="Times New Roman" w:cs="Times New Roman"/>
              </w:rPr>
              <w:t>3</w:t>
            </w:r>
          </w:p>
        </w:tc>
        <w:tc>
          <w:tcPr>
            <w:tcW w:w="1276" w:type="dxa"/>
          </w:tcPr>
          <w:p w14:paraId="43139D7A" w14:textId="2EA59B21" w:rsidR="005E1859" w:rsidRDefault="005E1859" w:rsidP="00E76034">
            <w:pPr>
              <w:ind w:right="-1623"/>
              <w:rPr>
                <w:rFonts w:ascii="Times New Roman" w:hAnsi="Times New Roman" w:cs="Times New Roman"/>
              </w:rPr>
            </w:pPr>
            <w:r>
              <w:rPr>
                <w:rFonts w:ascii="Times New Roman" w:hAnsi="Times New Roman" w:cs="Times New Roman"/>
              </w:rPr>
              <w:t>0</w:t>
            </w:r>
          </w:p>
        </w:tc>
        <w:tc>
          <w:tcPr>
            <w:tcW w:w="850" w:type="dxa"/>
          </w:tcPr>
          <w:p w14:paraId="628D3B0B" w14:textId="77777777" w:rsidR="005E1859" w:rsidRDefault="005E1859" w:rsidP="00E76034">
            <w:pPr>
              <w:ind w:right="-1623"/>
              <w:rPr>
                <w:rFonts w:ascii="Times New Roman" w:hAnsi="Times New Roman" w:cs="Times New Roman"/>
              </w:rPr>
            </w:pPr>
            <w:r>
              <w:rPr>
                <w:rFonts w:ascii="Times New Roman" w:hAnsi="Times New Roman" w:cs="Times New Roman"/>
              </w:rPr>
              <w:t>3</w:t>
            </w:r>
          </w:p>
        </w:tc>
        <w:tc>
          <w:tcPr>
            <w:tcW w:w="992" w:type="dxa"/>
          </w:tcPr>
          <w:p w14:paraId="5F1EFA26" w14:textId="1BED97B1" w:rsidR="005E1859" w:rsidRDefault="005E1859" w:rsidP="00E76034">
            <w:pPr>
              <w:ind w:right="-1623"/>
              <w:rPr>
                <w:rFonts w:ascii="Times New Roman" w:hAnsi="Times New Roman" w:cs="Times New Roman"/>
              </w:rPr>
            </w:pPr>
            <w:r>
              <w:rPr>
                <w:rFonts w:ascii="Times New Roman" w:hAnsi="Times New Roman" w:cs="Times New Roman"/>
              </w:rPr>
              <w:t>3</w:t>
            </w:r>
          </w:p>
        </w:tc>
      </w:tr>
      <w:tr w:rsidR="005E1859" w14:paraId="30C46466" w14:textId="77777777" w:rsidTr="00E76034">
        <w:tc>
          <w:tcPr>
            <w:tcW w:w="11307" w:type="dxa"/>
            <w:gridSpan w:val="6"/>
          </w:tcPr>
          <w:p w14:paraId="46A48663" w14:textId="77777777" w:rsidR="005E1859" w:rsidRDefault="005E1859" w:rsidP="00E76034">
            <w:pPr>
              <w:ind w:right="-1623"/>
              <w:jc w:val="center"/>
              <w:rPr>
                <w:rFonts w:ascii="Times New Roman" w:hAnsi="Times New Roman" w:cs="Times New Roman"/>
              </w:rPr>
            </w:pPr>
            <w:r>
              <w:rPr>
                <w:rFonts w:ascii="Times New Roman" w:hAnsi="Times New Roman" w:cs="Times New Roman"/>
              </w:rPr>
              <w:t>DERSİN İÇERİĞİ</w:t>
            </w:r>
          </w:p>
        </w:tc>
      </w:tr>
      <w:tr w:rsidR="005E1859" w:rsidRPr="006963A6" w14:paraId="0429B000" w14:textId="77777777" w:rsidTr="00E76034">
        <w:tc>
          <w:tcPr>
            <w:tcW w:w="11307" w:type="dxa"/>
            <w:gridSpan w:val="6"/>
          </w:tcPr>
          <w:p w14:paraId="794C6E20" w14:textId="38E6CD02" w:rsidR="005E1859" w:rsidRPr="005E1859" w:rsidRDefault="005E1859" w:rsidP="0096665D">
            <w:pPr>
              <w:autoSpaceDE w:val="0"/>
              <w:autoSpaceDN w:val="0"/>
              <w:adjustRightInd w:val="0"/>
              <w:jc w:val="both"/>
              <w:rPr>
                <w:rFonts w:ascii="Times New Roman" w:hAnsi="Times New Roman" w:cs="Times New Roman"/>
              </w:rPr>
            </w:pPr>
            <w:r w:rsidRPr="005E1859">
              <w:rPr>
                <w:rFonts w:ascii="Times New Roman" w:hAnsi="Times New Roman" w:cs="Times New Roman"/>
                <w:lang w:val="tr"/>
              </w:rPr>
              <w:t>Molek</w:t>
            </w:r>
            <w:r w:rsidRPr="005E1859">
              <w:rPr>
                <w:rFonts w:ascii="Times New Roman" w:hAnsi="Times New Roman" w:cs="Times New Roman"/>
              </w:rPr>
              <w:t>üllerarası etkileşim ve güçler ; Hidrofobisite, DNA ve RNA’nın yapısı, Protein sentezi, Proteinin primer yapısı, Proteinin üç boyutlu yapısı ve katlama (folding), Protein nükleik asit etkileşimleri, Moleküler tanı, Substrat ve ligantlarla protein etkileşimleri ; Biyokatalizin kökeni; Protein-protein etkileşimleri ; Supramoleküllerin yapısal oluşumu ; Biyolojik membranların yapısı ve özellikleri ; Biyomembran modeli olarak fosfolipit taşıyıcıları ; Protein membran etkileşimleri, Integral membran proteinleri, yapıları ve işlevleri ; Biyolojik evrende kendiliğinden yığılma prensibi ve bunların biyoteknolojik uygulamaları.</w:t>
            </w:r>
          </w:p>
        </w:tc>
      </w:tr>
    </w:tbl>
    <w:p w14:paraId="4E51928B" w14:textId="77777777" w:rsidR="005E1859" w:rsidRDefault="005E1859" w:rsidP="005E1859">
      <w:pPr>
        <w:ind w:left="-1560" w:right="78"/>
        <w:jc w:val="both"/>
        <w:rPr>
          <w:rFonts w:ascii="Times New Roman" w:hAnsi="Times New Roman" w:cs="Times New Roman"/>
        </w:rPr>
      </w:pPr>
    </w:p>
    <w:p w14:paraId="46C587D7" w14:textId="77777777" w:rsidR="0096665D" w:rsidRDefault="0096665D" w:rsidP="0096665D">
      <w:pPr>
        <w:ind w:left="-1560" w:right="-1623"/>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96665D" w14:paraId="6F035B9D" w14:textId="77777777" w:rsidTr="00E76034">
        <w:tc>
          <w:tcPr>
            <w:tcW w:w="1526" w:type="dxa"/>
          </w:tcPr>
          <w:p w14:paraId="22F92C4F" w14:textId="77777777" w:rsidR="0096665D" w:rsidRPr="00953658" w:rsidRDefault="0096665D"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4C258713" w14:textId="77777777" w:rsidR="0096665D" w:rsidRPr="00953658" w:rsidRDefault="0096665D"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56BBBC77" w14:textId="77777777" w:rsidR="0096665D" w:rsidRPr="00953658" w:rsidRDefault="0096665D"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7B3A15E4" w14:textId="77777777" w:rsidR="0096665D" w:rsidRPr="00953658" w:rsidRDefault="0096665D"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7E66C4E9" w14:textId="77777777" w:rsidR="0096665D" w:rsidRPr="00953658" w:rsidRDefault="0096665D"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479D0CDD" w14:textId="77777777" w:rsidR="0096665D" w:rsidRPr="00953658" w:rsidRDefault="0096665D" w:rsidP="00E76034">
            <w:pPr>
              <w:ind w:right="-1623"/>
              <w:rPr>
                <w:rFonts w:ascii="Times New Roman" w:hAnsi="Times New Roman" w:cs="Times New Roman"/>
                <w:b/>
              </w:rPr>
            </w:pPr>
            <w:r w:rsidRPr="00953658">
              <w:rPr>
                <w:rFonts w:ascii="Times New Roman" w:hAnsi="Times New Roman" w:cs="Times New Roman"/>
                <w:b/>
              </w:rPr>
              <w:t>AKTS</w:t>
            </w:r>
          </w:p>
        </w:tc>
      </w:tr>
      <w:tr w:rsidR="0096665D" w14:paraId="19052DBA" w14:textId="77777777" w:rsidTr="00E76034">
        <w:tc>
          <w:tcPr>
            <w:tcW w:w="1526" w:type="dxa"/>
          </w:tcPr>
          <w:p w14:paraId="6EDE945D" w14:textId="76B7ACFC" w:rsidR="0096665D" w:rsidRDefault="0096665D" w:rsidP="00E76034">
            <w:pPr>
              <w:ind w:right="-1623"/>
              <w:rPr>
                <w:rFonts w:ascii="Times New Roman" w:hAnsi="Times New Roman" w:cs="Times New Roman"/>
              </w:rPr>
            </w:pPr>
            <w:r>
              <w:rPr>
                <w:rFonts w:ascii="Times New Roman" w:hAnsi="Times New Roman" w:cs="Times New Roman"/>
              </w:rPr>
              <w:t>BYM 213</w:t>
            </w:r>
          </w:p>
        </w:tc>
        <w:tc>
          <w:tcPr>
            <w:tcW w:w="5529" w:type="dxa"/>
          </w:tcPr>
          <w:p w14:paraId="6BEE9736" w14:textId="66F51585" w:rsidR="0096665D" w:rsidRDefault="0096665D" w:rsidP="00E76034">
            <w:pPr>
              <w:ind w:right="-1623"/>
              <w:rPr>
                <w:rFonts w:ascii="Times New Roman" w:hAnsi="Times New Roman" w:cs="Times New Roman"/>
              </w:rPr>
            </w:pPr>
            <w:r>
              <w:rPr>
                <w:rFonts w:ascii="Times New Roman" w:hAnsi="Times New Roman" w:cs="Times New Roman"/>
              </w:rPr>
              <w:t>Enzimoloji</w:t>
            </w:r>
          </w:p>
        </w:tc>
        <w:tc>
          <w:tcPr>
            <w:tcW w:w="1134" w:type="dxa"/>
          </w:tcPr>
          <w:p w14:paraId="3B2BF452" w14:textId="77777777" w:rsidR="0096665D" w:rsidRDefault="0096665D" w:rsidP="00E76034">
            <w:pPr>
              <w:ind w:right="-1623"/>
              <w:rPr>
                <w:rFonts w:ascii="Times New Roman" w:hAnsi="Times New Roman" w:cs="Times New Roman"/>
              </w:rPr>
            </w:pPr>
            <w:r>
              <w:rPr>
                <w:rFonts w:ascii="Times New Roman" w:hAnsi="Times New Roman" w:cs="Times New Roman"/>
              </w:rPr>
              <w:t>3</w:t>
            </w:r>
          </w:p>
        </w:tc>
        <w:tc>
          <w:tcPr>
            <w:tcW w:w="1276" w:type="dxa"/>
          </w:tcPr>
          <w:p w14:paraId="2048B174" w14:textId="77777777" w:rsidR="0096665D" w:rsidRDefault="0096665D" w:rsidP="00E76034">
            <w:pPr>
              <w:ind w:right="-1623"/>
              <w:rPr>
                <w:rFonts w:ascii="Times New Roman" w:hAnsi="Times New Roman" w:cs="Times New Roman"/>
              </w:rPr>
            </w:pPr>
            <w:r>
              <w:rPr>
                <w:rFonts w:ascii="Times New Roman" w:hAnsi="Times New Roman" w:cs="Times New Roman"/>
              </w:rPr>
              <w:t>0</w:t>
            </w:r>
          </w:p>
        </w:tc>
        <w:tc>
          <w:tcPr>
            <w:tcW w:w="850" w:type="dxa"/>
          </w:tcPr>
          <w:p w14:paraId="1FCC6371" w14:textId="77777777" w:rsidR="0096665D" w:rsidRDefault="0096665D" w:rsidP="00E76034">
            <w:pPr>
              <w:ind w:right="-1623"/>
              <w:rPr>
                <w:rFonts w:ascii="Times New Roman" w:hAnsi="Times New Roman" w:cs="Times New Roman"/>
              </w:rPr>
            </w:pPr>
            <w:r>
              <w:rPr>
                <w:rFonts w:ascii="Times New Roman" w:hAnsi="Times New Roman" w:cs="Times New Roman"/>
              </w:rPr>
              <w:t>3</w:t>
            </w:r>
          </w:p>
        </w:tc>
        <w:tc>
          <w:tcPr>
            <w:tcW w:w="992" w:type="dxa"/>
          </w:tcPr>
          <w:p w14:paraId="7F0FB7A5" w14:textId="77777777" w:rsidR="0096665D" w:rsidRDefault="0096665D" w:rsidP="00E76034">
            <w:pPr>
              <w:ind w:right="-1623"/>
              <w:rPr>
                <w:rFonts w:ascii="Times New Roman" w:hAnsi="Times New Roman" w:cs="Times New Roman"/>
              </w:rPr>
            </w:pPr>
            <w:r>
              <w:rPr>
                <w:rFonts w:ascii="Times New Roman" w:hAnsi="Times New Roman" w:cs="Times New Roman"/>
              </w:rPr>
              <w:t>3</w:t>
            </w:r>
          </w:p>
        </w:tc>
      </w:tr>
      <w:tr w:rsidR="0096665D" w14:paraId="0D87A4C1" w14:textId="77777777" w:rsidTr="00E76034">
        <w:tc>
          <w:tcPr>
            <w:tcW w:w="11307" w:type="dxa"/>
            <w:gridSpan w:val="6"/>
          </w:tcPr>
          <w:p w14:paraId="76B80AEA" w14:textId="77777777" w:rsidR="0096665D" w:rsidRDefault="0096665D" w:rsidP="00E76034">
            <w:pPr>
              <w:ind w:right="-1623"/>
              <w:jc w:val="center"/>
              <w:rPr>
                <w:rFonts w:ascii="Times New Roman" w:hAnsi="Times New Roman" w:cs="Times New Roman"/>
              </w:rPr>
            </w:pPr>
            <w:r>
              <w:rPr>
                <w:rFonts w:ascii="Times New Roman" w:hAnsi="Times New Roman" w:cs="Times New Roman"/>
              </w:rPr>
              <w:t>DERSİN İÇERİĞİ</w:t>
            </w:r>
          </w:p>
        </w:tc>
      </w:tr>
      <w:tr w:rsidR="0096665D" w:rsidRPr="006963A6" w14:paraId="44E90B1E" w14:textId="77777777" w:rsidTr="00E76034">
        <w:tc>
          <w:tcPr>
            <w:tcW w:w="11307" w:type="dxa"/>
            <w:gridSpan w:val="6"/>
          </w:tcPr>
          <w:p w14:paraId="27C82967" w14:textId="2C3D5CFB" w:rsidR="0096665D" w:rsidRPr="0096665D" w:rsidRDefault="0096665D" w:rsidP="00E76034">
            <w:pPr>
              <w:autoSpaceDE w:val="0"/>
              <w:autoSpaceDN w:val="0"/>
              <w:adjustRightInd w:val="0"/>
              <w:jc w:val="both"/>
              <w:rPr>
                <w:rFonts w:ascii="Times New Roman" w:hAnsi="Times New Roman" w:cs="Times New Roman"/>
              </w:rPr>
            </w:pPr>
            <w:r w:rsidRPr="0096665D">
              <w:rPr>
                <w:rFonts w:ascii="Times New Roman" w:hAnsi="Times New Roman" w:cs="Times New Roman"/>
                <w:shd w:val="clear" w:color="auto" w:fill="FFFFFF"/>
              </w:rPr>
              <w:t>Enzimolojiye genel bakış, enzimolojinin temel prensipleri, enzimlerin yapısı ve özellikleri, enzimlerin sınıflandırılması, enzim etki mekanizmaları, koenzimler, enzim aktivitesi, aktivite tayin yöntemleri ve kalite belirlenmesi, enzim aktivitesine etki eden faktörler, enzim kinetiğine giriş, enzim aktivitesinin kontrolü, immobilize enzimler, enzim immobilizasyon yöntemleri</w:t>
            </w:r>
            <w:r>
              <w:rPr>
                <w:rFonts w:ascii="Times New Roman" w:hAnsi="Times New Roman" w:cs="Times New Roman"/>
                <w:shd w:val="clear" w:color="auto" w:fill="FFFFFF"/>
              </w:rPr>
              <w:t>.</w:t>
            </w:r>
          </w:p>
        </w:tc>
      </w:tr>
    </w:tbl>
    <w:p w14:paraId="3B5C484E" w14:textId="77777777" w:rsidR="0096665D" w:rsidRDefault="0096665D" w:rsidP="0096665D">
      <w:pPr>
        <w:ind w:left="-1560" w:right="78"/>
        <w:jc w:val="both"/>
        <w:rPr>
          <w:rFonts w:ascii="Times New Roman" w:hAnsi="Times New Roman" w:cs="Times New Roman"/>
        </w:rPr>
      </w:pPr>
    </w:p>
    <w:p w14:paraId="5BAB0571" w14:textId="77777777" w:rsidR="00F438C5" w:rsidRDefault="00F438C5" w:rsidP="00F438C5">
      <w:pPr>
        <w:ind w:left="-1560" w:right="-1623"/>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F438C5" w14:paraId="4B174819" w14:textId="77777777" w:rsidTr="00A74B13">
        <w:tc>
          <w:tcPr>
            <w:tcW w:w="1526" w:type="dxa"/>
          </w:tcPr>
          <w:p w14:paraId="4AFC964B" w14:textId="77777777" w:rsidR="00F438C5" w:rsidRPr="00953658" w:rsidRDefault="00F438C5" w:rsidP="00A74B13">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571E97B5" w14:textId="77777777" w:rsidR="00F438C5" w:rsidRPr="00953658" w:rsidRDefault="00F438C5" w:rsidP="00A74B13">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4BAEDA23" w14:textId="77777777" w:rsidR="00F438C5" w:rsidRPr="00953658" w:rsidRDefault="00F438C5" w:rsidP="00A74B13">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0DF35353" w14:textId="77777777" w:rsidR="00F438C5" w:rsidRPr="00953658" w:rsidRDefault="00F438C5" w:rsidP="00A74B13">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4AD04C20" w14:textId="77777777" w:rsidR="00F438C5" w:rsidRPr="00953658" w:rsidRDefault="00F438C5" w:rsidP="00A74B13">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34055193" w14:textId="77777777" w:rsidR="00F438C5" w:rsidRPr="00953658" w:rsidRDefault="00F438C5" w:rsidP="00A74B13">
            <w:pPr>
              <w:ind w:right="-1623"/>
              <w:rPr>
                <w:rFonts w:ascii="Times New Roman" w:hAnsi="Times New Roman" w:cs="Times New Roman"/>
                <w:b/>
              </w:rPr>
            </w:pPr>
            <w:r w:rsidRPr="00953658">
              <w:rPr>
                <w:rFonts w:ascii="Times New Roman" w:hAnsi="Times New Roman" w:cs="Times New Roman"/>
                <w:b/>
              </w:rPr>
              <w:t>AKTS</w:t>
            </w:r>
          </w:p>
        </w:tc>
      </w:tr>
      <w:tr w:rsidR="00F438C5" w14:paraId="35F956CC" w14:textId="77777777" w:rsidTr="00A74B13">
        <w:tc>
          <w:tcPr>
            <w:tcW w:w="1526" w:type="dxa"/>
          </w:tcPr>
          <w:p w14:paraId="5735BCCD" w14:textId="31A2921D" w:rsidR="00F438C5" w:rsidRDefault="00F438C5" w:rsidP="00A74B13">
            <w:pPr>
              <w:ind w:right="-1623"/>
              <w:rPr>
                <w:rFonts w:ascii="Times New Roman" w:hAnsi="Times New Roman" w:cs="Times New Roman"/>
              </w:rPr>
            </w:pPr>
            <w:r>
              <w:rPr>
                <w:rFonts w:ascii="Times New Roman" w:hAnsi="Times New Roman" w:cs="Times New Roman"/>
              </w:rPr>
              <w:t>BYM 215</w:t>
            </w:r>
          </w:p>
        </w:tc>
        <w:tc>
          <w:tcPr>
            <w:tcW w:w="5529" w:type="dxa"/>
          </w:tcPr>
          <w:p w14:paraId="4398D685" w14:textId="2486E4FE" w:rsidR="00F438C5" w:rsidRDefault="00F438C5" w:rsidP="00A74B13">
            <w:pPr>
              <w:ind w:right="-1623"/>
              <w:rPr>
                <w:rFonts w:ascii="Times New Roman" w:hAnsi="Times New Roman" w:cs="Times New Roman"/>
              </w:rPr>
            </w:pPr>
            <w:r>
              <w:rPr>
                <w:rFonts w:ascii="Times New Roman" w:hAnsi="Times New Roman" w:cs="Times New Roman"/>
              </w:rPr>
              <w:t>Biyomühendislikte Teknik Resim</w:t>
            </w:r>
          </w:p>
        </w:tc>
        <w:tc>
          <w:tcPr>
            <w:tcW w:w="1134" w:type="dxa"/>
          </w:tcPr>
          <w:p w14:paraId="596A822F" w14:textId="77777777" w:rsidR="00F438C5" w:rsidRDefault="00F438C5" w:rsidP="00A74B13">
            <w:pPr>
              <w:ind w:right="-1623"/>
              <w:rPr>
                <w:rFonts w:ascii="Times New Roman" w:hAnsi="Times New Roman" w:cs="Times New Roman"/>
              </w:rPr>
            </w:pPr>
            <w:r>
              <w:rPr>
                <w:rFonts w:ascii="Times New Roman" w:hAnsi="Times New Roman" w:cs="Times New Roman"/>
              </w:rPr>
              <w:t>3</w:t>
            </w:r>
          </w:p>
        </w:tc>
        <w:tc>
          <w:tcPr>
            <w:tcW w:w="1276" w:type="dxa"/>
          </w:tcPr>
          <w:p w14:paraId="6611250E" w14:textId="77777777" w:rsidR="00F438C5" w:rsidRDefault="00F438C5" w:rsidP="00A74B13">
            <w:pPr>
              <w:ind w:right="-1623"/>
              <w:rPr>
                <w:rFonts w:ascii="Times New Roman" w:hAnsi="Times New Roman" w:cs="Times New Roman"/>
              </w:rPr>
            </w:pPr>
            <w:r>
              <w:rPr>
                <w:rFonts w:ascii="Times New Roman" w:hAnsi="Times New Roman" w:cs="Times New Roman"/>
              </w:rPr>
              <w:t>0</w:t>
            </w:r>
          </w:p>
        </w:tc>
        <w:tc>
          <w:tcPr>
            <w:tcW w:w="850" w:type="dxa"/>
          </w:tcPr>
          <w:p w14:paraId="3AC77E13" w14:textId="77777777" w:rsidR="00F438C5" w:rsidRDefault="00F438C5" w:rsidP="00A74B13">
            <w:pPr>
              <w:ind w:right="-1623"/>
              <w:rPr>
                <w:rFonts w:ascii="Times New Roman" w:hAnsi="Times New Roman" w:cs="Times New Roman"/>
              </w:rPr>
            </w:pPr>
            <w:r>
              <w:rPr>
                <w:rFonts w:ascii="Times New Roman" w:hAnsi="Times New Roman" w:cs="Times New Roman"/>
              </w:rPr>
              <w:t>3</w:t>
            </w:r>
          </w:p>
        </w:tc>
        <w:tc>
          <w:tcPr>
            <w:tcW w:w="992" w:type="dxa"/>
          </w:tcPr>
          <w:p w14:paraId="123C7FA3" w14:textId="77777777" w:rsidR="00F438C5" w:rsidRDefault="00F438C5" w:rsidP="00A74B13">
            <w:pPr>
              <w:ind w:right="-1623"/>
              <w:rPr>
                <w:rFonts w:ascii="Times New Roman" w:hAnsi="Times New Roman" w:cs="Times New Roman"/>
              </w:rPr>
            </w:pPr>
            <w:r>
              <w:rPr>
                <w:rFonts w:ascii="Times New Roman" w:hAnsi="Times New Roman" w:cs="Times New Roman"/>
              </w:rPr>
              <w:t>3</w:t>
            </w:r>
          </w:p>
        </w:tc>
      </w:tr>
      <w:tr w:rsidR="00F438C5" w14:paraId="0BB6D9F8" w14:textId="77777777" w:rsidTr="00A74B13">
        <w:tc>
          <w:tcPr>
            <w:tcW w:w="11307" w:type="dxa"/>
            <w:gridSpan w:val="6"/>
          </w:tcPr>
          <w:p w14:paraId="3983ADFF" w14:textId="77777777" w:rsidR="00F438C5" w:rsidRDefault="00F438C5" w:rsidP="00A74B13">
            <w:pPr>
              <w:ind w:right="-1623"/>
              <w:jc w:val="center"/>
              <w:rPr>
                <w:rFonts w:ascii="Times New Roman" w:hAnsi="Times New Roman" w:cs="Times New Roman"/>
              </w:rPr>
            </w:pPr>
            <w:r>
              <w:rPr>
                <w:rFonts w:ascii="Times New Roman" w:hAnsi="Times New Roman" w:cs="Times New Roman"/>
              </w:rPr>
              <w:t>DERSİN İÇERİĞİ</w:t>
            </w:r>
          </w:p>
        </w:tc>
      </w:tr>
      <w:tr w:rsidR="00F438C5" w:rsidRPr="006963A6" w14:paraId="7BE7504B" w14:textId="77777777" w:rsidTr="00A74B13">
        <w:tc>
          <w:tcPr>
            <w:tcW w:w="11307" w:type="dxa"/>
            <w:gridSpan w:val="6"/>
          </w:tcPr>
          <w:p w14:paraId="00D4B9C4" w14:textId="685E94AD" w:rsidR="00F438C5" w:rsidRPr="00F438C5" w:rsidRDefault="00F438C5" w:rsidP="00A74B13">
            <w:pPr>
              <w:autoSpaceDE w:val="0"/>
              <w:autoSpaceDN w:val="0"/>
              <w:adjustRightInd w:val="0"/>
              <w:jc w:val="both"/>
              <w:rPr>
                <w:rFonts w:ascii="Times New Roman" w:hAnsi="Times New Roman" w:cs="Times New Roman"/>
              </w:rPr>
            </w:pPr>
            <w:r w:rsidRPr="00F438C5">
              <w:rPr>
                <w:rFonts w:ascii="Times New Roman" w:hAnsi="Times New Roman" w:cs="Times New Roman"/>
                <w:color w:val="000000"/>
                <w:lang w:val="tr"/>
              </w:rPr>
              <w:t>Teknik resime giriş, Resim takım ve gere</w:t>
            </w:r>
            <w:r w:rsidRPr="00F438C5">
              <w:rPr>
                <w:rFonts w:ascii="Times New Roman" w:hAnsi="Times New Roman" w:cs="Times New Roman"/>
                <w:color w:val="000000"/>
              </w:rPr>
              <w:t>çleri, Geometrik çizimler, Izdüşüm, Görünüş çıkarma, Yardımcı görünüşler, Kesit görünüşle,Perspektif çizimler ve Ölçülendirme, Malzemeler ve malzemelerin gösterilmesi, Biyomalzemelere uygulanan yüzey işleme işaretleri, Biyomalzemelerde yüzey prüzlülüğü ve sembolleri</w:t>
            </w:r>
          </w:p>
        </w:tc>
      </w:tr>
    </w:tbl>
    <w:p w14:paraId="74004102" w14:textId="77777777" w:rsidR="00F438C5" w:rsidRDefault="00F438C5" w:rsidP="00F438C5">
      <w:pPr>
        <w:ind w:left="-1560" w:right="78"/>
        <w:jc w:val="both"/>
        <w:rPr>
          <w:rFonts w:ascii="Times New Roman" w:hAnsi="Times New Roman" w:cs="Times New Roman"/>
        </w:rPr>
      </w:pPr>
    </w:p>
    <w:p w14:paraId="5E4E99F9" w14:textId="77777777" w:rsidR="0096665D" w:rsidRDefault="0096665D" w:rsidP="0096665D">
      <w:pPr>
        <w:ind w:left="-1560" w:right="78"/>
        <w:jc w:val="both"/>
        <w:rPr>
          <w:rFonts w:ascii="Times New Roman" w:hAnsi="Times New Roman" w:cs="Times New Roman"/>
          <w:b/>
        </w:rPr>
      </w:pPr>
    </w:p>
    <w:p w14:paraId="2A6FAE39" w14:textId="77777777" w:rsidR="005E1859" w:rsidRDefault="005E1859" w:rsidP="005E1859">
      <w:pPr>
        <w:ind w:left="-1560" w:right="78"/>
        <w:jc w:val="both"/>
        <w:rPr>
          <w:rFonts w:ascii="Times New Roman" w:hAnsi="Times New Roman" w:cs="Times New Roman"/>
          <w:b/>
        </w:rPr>
      </w:pPr>
    </w:p>
    <w:p w14:paraId="5181C337" w14:textId="7A2AE30D" w:rsidR="00AE4FDB" w:rsidRDefault="00AE4FDB" w:rsidP="00C6149D">
      <w:pPr>
        <w:ind w:left="-1560" w:right="78"/>
        <w:jc w:val="both"/>
        <w:rPr>
          <w:rFonts w:ascii="Times New Roman" w:hAnsi="Times New Roman" w:cs="Times New Roman"/>
          <w:b/>
        </w:rPr>
      </w:pPr>
    </w:p>
    <w:p w14:paraId="5A557444" w14:textId="5CB14F53" w:rsidR="00AE4FDB" w:rsidRDefault="00AE4FDB" w:rsidP="00C6149D">
      <w:pPr>
        <w:ind w:left="-1560" w:right="78"/>
        <w:jc w:val="both"/>
        <w:rPr>
          <w:rFonts w:ascii="Times New Roman" w:hAnsi="Times New Roman" w:cs="Times New Roman"/>
          <w:b/>
        </w:rPr>
      </w:pPr>
    </w:p>
    <w:p w14:paraId="193CFA4C" w14:textId="535AF29A" w:rsidR="00E00658" w:rsidRDefault="00E00658" w:rsidP="00C6149D">
      <w:pPr>
        <w:ind w:left="-1560" w:right="78"/>
        <w:jc w:val="both"/>
        <w:rPr>
          <w:rFonts w:ascii="Times New Roman" w:hAnsi="Times New Roman" w:cs="Times New Roman"/>
          <w:b/>
        </w:rPr>
      </w:pPr>
    </w:p>
    <w:p w14:paraId="6319D23D" w14:textId="70A35542" w:rsidR="00E00658" w:rsidRDefault="00E00658" w:rsidP="00C6149D">
      <w:pPr>
        <w:ind w:left="-1560" w:right="78"/>
        <w:jc w:val="both"/>
        <w:rPr>
          <w:rFonts w:ascii="Times New Roman" w:hAnsi="Times New Roman" w:cs="Times New Roman"/>
          <w:b/>
        </w:rPr>
      </w:pPr>
    </w:p>
    <w:p w14:paraId="450AC2C8" w14:textId="48DF4B99" w:rsidR="00E00658" w:rsidRDefault="00E00658" w:rsidP="00C6149D">
      <w:pPr>
        <w:ind w:left="-1560" w:right="78"/>
        <w:jc w:val="both"/>
        <w:rPr>
          <w:rFonts w:ascii="Times New Roman" w:hAnsi="Times New Roman" w:cs="Times New Roman"/>
          <w:b/>
        </w:rPr>
      </w:pPr>
    </w:p>
    <w:p w14:paraId="3963F75C" w14:textId="4B1568E6" w:rsidR="00E00658" w:rsidRDefault="00E00658" w:rsidP="00C6149D">
      <w:pPr>
        <w:ind w:left="-1560" w:right="78"/>
        <w:jc w:val="both"/>
        <w:rPr>
          <w:rFonts w:ascii="Times New Roman" w:hAnsi="Times New Roman" w:cs="Times New Roman"/>
          <w:b/>
        </w:rPr>
      </w:pPr>
    </w:p>
    <w:p w14:paraId="0F662FA7" w14:textId="5E3EC2F4" w:rsidR="00E00658" w:rsidRDefault="00E00658" w:rsidP="00C6149D">
      <w:pPr>
        <w:ind w:left="-1560" w:right="78"/>
        <w:jc w:val="both"/>
        <w:rPr>
          <w:rFonts w:ascii="Times New Roman" w:hAnsi="Times New Roman" w:cs="Times New Roman"/>
          <w:b/>
        </w:rPr>
      </w:pPr>
    </w:p>
    <w:p w14:paraId="28C9E7B4" w14:textId="64CAAECB" w:rsidR="00E00658" w:rsidRDefault="00E00658" w:rsidP="00C6149D">
      <w:pPr>
        <w:ind w:left="-1560" w:right="78"/>
        <w:jc w:val="both"/>
        <w:rPr>
          <w:rFonts w:ascii="Times New Roman" w:hAnsi="Times New Roman" w:cs="Times New Roman"/>
          <w:b/>
        </w:rPr>
      </w:pPr>
    </w:p>
    <w:p w14:paraId="4EA089BF" w14:textId="7FD142B8" w:rsidR="00E00658" w:rsidRDefault="00E00658" w:rsidP="00C6149D">
      <w:pPr>
        <w:ind w:left="-1560" w:right="78"/>
        <w:jc w:val="both"/>
        <w:rPr>
          <w:rFonts w:ascii="Times New Roman" w:hAnsi="Times New Roman" w:cs="Times New Roman"/>
          <w:b/>
        </w:rPr>
      </w:pPr>
    </w:p>
    <w:p w14:paraId="19F980FC" w14:textId="13D60C01" w:rsidR="00E00658" w:rsidRDefault="00E00658" w:rsidP="00C6149D">
      <w:pPr>
        <w:ind w:left="-1560" w:right="78"/>
        <w:jc w:val="both"/>
        <w:rPr>
          <w:rFonts w:ascii="Times New Roman" w:hAnsi="Times New Roman" w:cs="Times New Roman"/>
          <w:b/>
        </w:rPr>
      </w:pPr>
    </w:p>
    <w:p w14:paraId="15974EA5" w14:textId="68B0BFF8" w:rsidR="00E00658" w:rsidRDefault="00E00658" w:rsidP="00C6149D">
      <w:pPr>
        <w:ind w:left="-1560" w:right="78"/>
        <w:jc w:val="both"/>
        <w:rPr>
          <w:rFonts w:ascii="Times New Roman" w:hAnsi="Times New Roman" w:cs="Times New Roman"/>
          <w:b/>
        </w:rPr>
      </w:pPr>
    </w:p>
    <w:p w14:paraId="5FC1777E" w14:textId="1C11F3EB" w:rsidR="00E00658" w:rsidRDefault="00E00658" w:rsidP="00C6149D">
      <w:pPr>
        <w:ind w:left="-1560" w:right="78"/>
        <w:jc w:val="both"/>
        <w:rPr>
          <w:rFonts w:ascii="Times New Roman" w:hAnsi="Times New Roman" w:cs="Times New Roman"/>
          <w:b/>
        </w:rPr>
      </w:pPr>
    </w:p>
    <w:p w14:paraId="77C73B5C" w14:textId="313D3315" w:rsidR="00E00658" w:rsidRDefault="00E00658" w:rsidP="00C6149D">
      <w:pPr>
        <w:ind w:left="-1560" w:right="78"/>
        <w:jc w:val="both"/>
        <w:rPr>
          <w:rFonts w:ascii="Times New Roman" w:hAnsi="Times New Roman" w:cs="Times New Roman"/>
          <w:b/>
        </w:rPr>
      </w:pPr>
    </w:p>
    <w:p w14:paraId="13DD6D72" w14:textId="30BC6676" w:rsidR="00E00658" w:rsidRDefault="00E00658" w:rsidP="00C6149D">
      <w:pPr>
        <w:ind w:left="-1560" w:right="78"/>
        <w:jc w:val="both"/>
        <w:rPr>
          <w:rFonts w:ascii="Times New Roman" w:hAnsi="Times New Roman" w:cs="Times New Roman"/>
          <w:b/>
        </w:rPr>
      </w:pPr>
    </w:p>
    <w:p w14:paraId="46B3919C" w14:textId="71E5F838" w:rsidR="00E00658" w:rsidRDefault="00E00658" w:rsidP="00C6149D">
      <w:pPr>
        <w:ind w:left="-1560" w:right="78"/>
        <w:jc w:val="both"/>
        <w:rPr>
          <w:rFonts w:ascii="Times New Roman" w:hAnsi="Times New Roman" w:cs="Times New Roman"/>
          <w:b/>
        </w:rPr>
      </w:pPr>
    </w:p>
    <w:p w14:paraId="1E70616D" w14:textId="5856476C" w:rsidR="00E00658" w:rsidRDefault="00E00658" w:rsidP="00C6149D">
      <w:pPr>
        <w:ind w:left="-1560" w:right="78"/>
        <w:jc w:val="both"/>
        <w:rPr>
          <w:rFonts w:ascii="Times New Roman" w:hAnsi="Times New Roman" w:cs="Times New Roman"/>
          <w:b/>
        </w:rPr>
      </w:pPr>
    </w:p>
    <w:p w14:paraId="00FED640" w14:textId="4B6E0AD3" w:rsidR="00E00658" w:rsidRDefault="00E00658" w:rsidP="00C6149D">
      <w:pPr>
        <w:ind w:left="-1560" w:right="78"/>
        <w:jc w:val="both"/>
        <w:rPr>
          <w:rFonts w:ascii="Times New Roman" w:hAnsi="Times New Roman" w:cs="Times New Roman"/>
          <w:b/>
        </w:rPr>
      </w:pPr>
    </w:p>
    <w:p w14:paraId="57A2159F" w14:textId="77777777" w:rsidR="00E00658" w:rsidRDefault="00E00658" w:rsidP="00C6149D">
      <w:pPr>
        <w:ind w:left="-1560" w:right="78"/>
        <w:jc w:val="both"/>
        <w:rPr>
          <w:rFonts w:ascii="Times New Roman" w:hAnsi="Times New Roman" w:cs="Times New Roman"/>
          <w:b/>
        </w:rPr>
      </w:pPr>
    </w:p>
    <w:p w14:paraId="6CE3A5BC" w14:textId="745A1B19" w:rsidR="00AE4FDB" w:rsidRDefault="00AE4FDB" w:rsidP="00C6149D">
      <w:pPr>
        <w:ind w:left="-1560" w:right="78"/>
        <w:jc w:val="both"/>
        <w:rPr>
          <w:rFonts w:ascii="Times New Roman" w:hAnsi="Times New Roman" w:cs="Times New Roman"/>
          <w:b/>
        </w:rPr>
      </w:pPr>
    </w:p>
    <w:p w14:paraId="3FCE8D63" w14:textId="074763EF" w:rsidR="00AE4FDB" w:rsidRDefault="00AE4FDB" w:rsidP="00C6149D">
      <w:pPr>
        <w:ind w:left="-1560" w:right="78"/>
        <w:jc w:val="both"/>
        <w:rPr>
          <w:rFonts w:ascii="Times New Roman" w:hAnsi="Times New Roman" w:cs="Times New Roman"/>
          <w:b/>
        </w:rPr>
      </w:pPr>
    </w:p>
    <w:p w14:paraId="2BAA1F1F" w14:textId="3878A5EE" w:rsidR="0096665D" w:rsidRDefault="0096665D" w:rsidP="00C6149D">
      <w:pPr>
        <w:ind w:left="-1560" w:right="78"/>
        <w:jc w:val="both"/>
        <w:rPr>
          <w:rFonts w:ascii="Times New Roman" w:hAnsi="Times New Roman" w:cs="Times New Roman"/>
          <w:b/>
        </w:rPr>
      </w:pPr>
    </w:p>
    <w:p w14:paraId="7642C7FF" w14:textId="5875E7D2" w:rsidR="0096665D" w:rsidRDefault="0096665D" w:rsidP="0096665D">
      <w:pPr>
        <w:ind w:left="-1560" w:right="78"/>
        <w:jc w:val="both"/>
        <w:rPr>
          <w:rFonts w:ascii="Times New Roman" w:hAnsi="Times New Roman" w:cs="Times New Roman"/>
          <w:b/>
        </w:rPr>
      </w:pPr>
      <w:r>
        <w:rPr>
          <w:rFonts w:ascii="Times New Roman" w:hAnsi="Times New Roman" w:cs="Times New Roman"/>
          <w:b/>
        </w:rPr>
        <w:lastRenderedPageBreak/>
        <w:t>IV</w:t>
      </w:r>
      <w:r w:rsidRPr="00C6149D">
        <w:rPr>
          <w:rFonts w:ascii="Times New Roman" w:hAnsi="Times New Roman" w:cs="Times New Roman"/>
          <w:b/>
        </w:rPr>
        <w:t>.YARIYIL</w:t>
      </w:r>
    </w:p>
    <w:p w14:paraId="7AFF800A" w14:textId="77777777" w:rsidR="0096665D" w:rsidRDefault="0096665D" w:rsidP="0096665D">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96665D" w14:paraId="5E79FA06" w14:textId="77777777" w:rsidTr="00E76034">
        <w:tc>
          <w:tcPr>
            <w:tcW w:w="1526" w:type="dxa"/>
          </w:tcPr>
          <w:p w14:paraId="36DFE9F5" w14:textId="77777777" w:rsidR="0096665D" w:rsidRPr="00953658" w:rsidRDefault="0096665D"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471F2C41" w14:textId="77777777" w:rsidR="0096665D" w:rsidRPr="00953658" w:rsidRDefault="0096665D"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11F181B3" w14:textId="77777777" w:rsidR="0096665D" w:rsidRPr="00953658" w:rsidRDefault="0096665D"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79095976" w14:textId="77777777" w:rsidR="0096665D" w:rsidRPr="00953658" w:rsidRDefault="0096665D"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76B9EEDD" w14:textId="77777777" w:rsidR="0096665D" w:rsidRPr="00953658" w:rsidRDefault="0096665D"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560D7CCF" w14:textId="77777777" w:rsidR="0096665D" w:rsidRPr="00953658" w:rsidRDefault="0096665D" w:rsidP="00E76034">
            <w:pPr>
              <w:ind w:right="-1623"/>
              <w:rPr>
                <w:rFonts w:ascii="Times New Roman" w:hAnsi="Times New Roman" w:cs="Times New Roman"/>
                <w:b/>
              </w:rPr>
            </w:pPr>
            <w:r w:rsidRPr="00953658">
              <w:rPr>
                <w:rFonts w:ascii="Times New Roman" w:hAnsi="Times New Roman" w:cs="Times New Roman"/>
                <w:b/>
              </w:rPr>
              <w:t>AKTS</w:t>
            </w:r>
          </w:p>
        </w:tc>
      </w:tr>
      <w:tr w:rsidR="0096665D" w14:paraId="7CB7A3D8" w14:textId="77777777" w:rsidTr="00E76034">
        <w:tc>
          <w:tcPr>
            <w:tcW w:w="1526" w:type="dxa"/>
          </w:tcPr>
          <w:p w14:paraId="08799671" w14:textId="13053ED4" w:rsidR="0096665D" w:rsidRDefault="0096665D" w:rsidP="00E76034">
            <w:pPr>
              <w:ind w:right="-1623"/>
              <w:rPr>
                <w:rFonts w:ascii="Times New Roman" w:hAnsi="Times New Roman" w:cs="Times New Roman"/>
              </w:rPr>
            </w:pPr>
            <w:r>
              <w:rPr>
                <w:rFonts w:ascii="Times New Roman" w:hAnsi="Times New Roman" w:cs="Times New Roman"/>
              </w:rPr>
              <w:t>BYM 202</w:t>
            </w:r>
          </w:p>
        </w:tc>
        <w:tc>
          <w:tcPr>
            <w:tcW w:w="5529" w:type="dxa"/>
          </w:tcPr>
          <w:p w14:paraId="3B8D33DC" w14:textId="4B480CCD" w:rsidR="0096665D" w:rsidRDefault="0096665D" w:rsidP="00E76034">
            <w:pPr>
              <w:ind w:right="-1623"/>
              <w:rPr>
                <w:rFonts w:ascii="Times New Roman" w:hAnsi="Times New Roman" w:cs="Times New Roman"/>
              </w:rPr>
            </w:pPr>
            <w:r>
              <w:rPr>
                <w:rFonts w:ascii="Times New Roman" w:hAnsi="Times New Roman" w:cs="Times New Roman"/>
              </w:rPr>
              <w:t>Biyokimya II</w:t>
            </w:r>
          </w:p>
        </w:tc>
        <w:tc>
          <w:tcPr>
            <w:tcW w:w="1134" w:type="dxa"/>
          </w:tcPr>
          <w:p w14:paraId="330B4B5A" w14:textId="77777777" w:rsidR="0096665D" w:rsidRDefault="0096665D" w:rsidP="00E76034">
            <w:pPr>
              <w:ind w:right="-1623"/>
              <w:rPr>
                <w:rFonts w:ascii="Times New Roman" w:hAnsi="Times New Roman" w:cs="Times New Roman"/>
              </w:rPr>
            </w:pPr>
            <w:r>
              <w:rPr>
                <w:rFonts w:ascii="Times New Roman" w:hAnsi="Times New Roman" w:cs="Times New Roman"/>
              </w:rPr>
              <w:t>4</w:t>
            </w:r>
          </w:p>
        </w:tc>
        <w:tc>
          <w:tcPr>
            <w:tcW w:w="1276" w:type="dxa"/>
          </w:tcPr>
          <w:p w14:paraId="535679A9" w14:textId="77777777" w:rsidR="0096665D" w:rsidRDefault="0096665D" w:rsidP="00E76034">
            <w:pPr>
              <w:ind w:right="-1623"/>
              <w:rPr>
                <w:rFonts w:ascii="Times New Roman" w:hAnsi="Times New Roman" w:cs="Times New Roman"/>
              </w:rPr>
            </w:pPr>
            <w:r>
              <w:rPr>
                <w:rFonts w:ascii="Times New Roman" w:hAnsi="Times New Roman" w:cs="Times New Roman"/>
              </w:rPr>
              <w:t>2</w:t>
            </w:r>
          </w:p>
        </w:tc>
        <w:tc>
          <w:tcPr>
            <w:tcW w:w="850" w:type="dxa"/>
          </w:tcPr>
          <w:p w14:paraId="37862A8D" w14:textId="77777777" w:rsidR="0096665D" w:rsidRDefault="0096665D" w:rsidP="00E76034">
            <w:pPr>
              <w:ind w:right="-1623"/>
              <w:rPr>
                <w:rFonts w:ascii="Times New Roman" w:hAnsi="Times New Roman" w:cs="Times New Roman"/>
              </w:rPr>
            </w:pPr>
            <w:r>
              <w:rPr>
                <w:rFonts w:ascii="Times New Roman" w:hAnsi="Times New Roman" w:cs="Times New Roman"/>
              </w:rPr>
              <w:t>5</w:t>
            </w:r>
          </w:p>
        </w:tc>
        <w:tc>
          <w:tcPr>
            <w:tcW w:w="992" w:type="dxa"/>
          </w:tcPr>
          <w:p w14:paraId="311B3B1D" w14:textId="77777777" w:rsidR="0096665D" w:rsidRDefault="0096665D" w:rsidP="00E76034">
            <w:pPr>
              <w:ind w:right="-1623"/>
              <w:rPr>
                <w:rFonts w:ascii="Times New Roman" w:hAnsi="Times New Roman" w:cs="Times New Roman"/>
              </w:rPr>
            </w:pPr>
            <w:r>
              <w:rPr>
                <w:rFonts w:ascii="Times New Roman" w:hAnsi="Times New Roman" w:cs="Times New Roman"/>
              </w:rPr>
              <w:t>6</w:t>
            </w:r>
          </w:p>
        </w:tc>
      </w:tr>
      <w:tr w:rsidR="0096665D" w14:paraId="51D9C7B7" w14:textId="77777777" w:rsidTr="00E76034">
        <w:tc>
          <w:tcPr>
            <w:tcW w:w="11307" w:type="dxa"/>
            <w:gridSpan w:val="6"/>
          </w:tcPr>
          <w:p w14:paraId="2C158D48" w14:textId="77777777" w:rsidR="0096665D" w:rsidRDefault="0096665D" w:rsidP="00E76034">
            <w:pPr>
              <w:ind w:right="-1623"/>
              <w:jc w:val="center"/>
              <w:rPr>
                <w:rFonts w:ascii="Times New Roman" w:hAnsi="Times New Roman" w:cs="Times New Roman"/>
              </w:rPr>
            </w:pPr>
            <w:r>
              <w:rPr>
                <w:rFonts w:ascii="Times New Roman" w:hAnsi="Times New Roman" w:cs="Times New Roman"/>
              </w:rPr>
              <w:t>DERSİN İÇERİĞİ</w:t>
            </w:r>
          </w:p>
        </w:tc>
      </w:tr>
      <w:tr w:rsidR="0096665D" w14:paraId="792EDB23" w14:textId="77777777" w:rsidTr="00E76034">
        <w:tc>
          <w:tcPr>
            <w:tcW w:w="11307" w:type="dxa"/>
            <w:gridSpan w:val="6"/>
          </w:tcPr>
          <w:p w14:paraId="2ACF990A" w14:textId="2C12F40E" w:rsidR="0096665D" w:rsidRPr="0096665D" w:rsidRDefault="0096665D" w:rsidP="00E76034">
            <w:pPr>
              <w:jc w:val="both"/>
              <w:rPr>
                <w:rFonts w:ascii="Times New Roman" w:hAnsi="Times New Roman" w:cs="Times New Roman"/>
              </w:rPr>
            </w:pPr>
            <w:r w:rsidRPr="0096665D">
              <w:rPr>
                <w:rFonts w:ascii="Times New Roman" w:hAnsi="Times New Roman" w:cs="Times New Roman"/>
                <w:shd w:val="clear" w:color="auto" w:fill="FFFFFF"/>
              </w:rPr>
              <w:t>Metabolizmaya giriş, protein ve amino asit metabolizması, oksidatif dekarboksilasyon ve sitrat çevrimi, karbohidrat metabolizması; glikoliz, glikoneojenez, pentoz fosfat çevrimi, calvin çevrimi, Glikojen Metabolizması; glikojenesis ve glikojenolizis, lipidlerin kimyası ve metabolizması; yağ asidi oksidasyonu, biyosentezi, membran lipidleri, kolesterol ve sterol metabolizması, oksidatif fosforilasyon ve solunum zinciri, elektron transportu, biyolojik membranlar ve selüler transport, fotosentez.</w:t>
            </w:r>
          </w:p>
        </w:tc>
      </w:tr>
    </w:tbl>
    <w:p w14:paraId="1599CAFF" w14:textId="77777777" w:rsidR="0096665D" w:rsidRDefault="0096665D" w:rsidP="0096665D">
      <w:pPr>
        <w:ind w:left="-1560" w:right="-1623"/>
        <w:rPr>
          <w:rFonts w:ascii="Times New Roman" w:hAnsi="Times New Roman" w:cs="Times New Roman"/>
        </w:rPr>
      </w:pPr>
    </w:p>
    <w:p w14:paraId="480D6716" w14:textId="77777777" w:rsidR="0096665D" w:rsidRDefault="0096665D" w:rsidP="0096665D">
      <w:pPr>
        <w:ind w:left="-1560" w:right="-1623"/>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96665D" w14:paraId="1F0F8B1B" w14:textId="77777777" w:rsidTr="00E76034">
        <w:tc>
          <w:tcPr>
            <w:tcW w:w="1526" w:type="dxa"/>
          </w:tcPr>
          <w:p w14:paraId="453897A6" w14:textId="77777777" w:rsidR="0096665D" w:rsidRPr="00953658" w:rsidRDefault="0096665D"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271EA149" w14:textId="77777777" w:rsidR="0096665D" w:rsidRPr="00953658" w:rsidRDefault="0096665D"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5D1E2929" w14:textId="77777777" w:rsidR="0096665D" w:rsidRPr="00953658" w:rsidRDefault="0096665D"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691DFA36" w14:textId="77777777" w:rsidR="0096665D" w:rsidRPr="00953658" w:rsidRDefault="0096665D"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3E14CE2C" w14:textId="77777777" w:rsidR="0096665D" w:rsidRPr="00953658" w:rsidRDefault="0096665D"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3F363EAF" w14:textId="77777777" w:rsidR="0096665D" w:rsidRPr="00953658" w:rsidRDefault="0096665D" w:rsidP="00E76034">
            <w:pPr>
              <w:ind w:right="-1623"/>
              <w:rPr>
                <w:rFonts w:ascii="Times New Roman" w:hAnsi="Times New Roman" w:cs="Times New Roman"/>
                <w:b/>
              </w:rPr>
            </w:pPr>
            <w:r w:rsidRPr="00953658">
              <w:rPr>
                <w:rFonts w:ascii="Times New Roman" w:hAnsi="Times New Roman" w:cs="Times New Roman"/>
                <w:b/>
              </w:rPr>
              <w:t>AKTS</w:t>
            </w:r>
          </w:p>
        </w:tc>
      </w:tr>
      <w:tr w:rsidR="0096665D" w14:paraId="6829C4FD" w14:textId="77777777" w:rsidTr="00E76034">
        <w:tc>
          <w:tcPr>
            <w:tcW w:w="1526" w:type="dxa"/>
          </w:tcPr>
          <w:p w14:paraId="325841E2" w14:textId="33A54B60" w:rsidR="0096665D" w:rsidRDefault="0096665D" w:rsidP="00E76034">
            <w:pPr>
              <w:ind w:right="-1623"/>
              <w:rPr>
                <w:rFonts w:ascii="Times New Roman" w:hAnsi="Times New Roman" w:cs="Times New Roman"/>
              </w:rPr>
            </w:pPr>
            <w:r>
              <w:rPr>
                <w:rFonts w:ascii="Times New Roman" w:hAnsi="Times New Roman" w:cs="Times New Roman"/>
              </w:rPr>
              <w:t>BYM 204</w:t>
            </w:r>
          </w:p>
        </w:tc>
        <w:tc>
          <w:tcPr>
            <w:tcW w:w="5529" w:type="dxa"/>
          </w:tcPr>
          <w:p w14:paraId="7EE441FB" w14:textId="1371849E" w:rsidR="0096665D" w:rsidRDefault="0096665D" w:rsidP="0096665D">
            <w:pPr>
              <w:ind w:right="-1623"/>
              <w:rPr>
                <w:rFonts w:ascii="Times New Roman" w:hAnsi="Times New Roman" w:cs="Times New Roman"/>
              </w:rPr>
            </w:pPr>
            <w:r>
              <w:rPr>
                <w:rFonts w:ascii="Times New Roman" w:hAnsi="Times New Roman" w:cs="Times New Roman"/>
              </w:rPr>
              <w:t>Akışkanlar Mekaniği</w:t>
            </w:r>
          </w:p>
        </w:tc>
        <w:tc>
          <w:tcPr>
            <w:tcW w:w="1134" w:type="dxa"/>
          </w:tcPr>
          <w:p w14:paraId="15C433F2" w14:textId="5184DF4D" w:rsidR="0096665D" w:rsidRDefault="00127E8D" w:rsidP="00E76034">
            <w:pPr>
              <w:ind w:right="-1623"/>
              <w:rPr>
                <w:rFonts w:ascii="Times New Roman" w:hAnsi="Times New Roman" w:cs="Times New Roman"/>
              </w:rPr>
            </w:pPr>
            <w:r>
              <w:rPr>
                <w:rFonts w:ascii="Times New Roman" w:hAnsi="Times New Roman" w:cs="Times New Roman"/>
              </w:rPr>
              <w:t>2</w:t>
            </w:r>
          </w:p>
        </w:tc>
        <w:tc>
          <w:tcPr>
            <w:tcW w:w="1276" w:type="dxa"/>
          </w:tcPr>
          <w:p w14:paraId="230984D6" w14:textId="77777777" w:rsidR="0096665D" w:rsidRDefault="0096665D" w:rsidP="00E76034">
            <w:pPr>
              <w:ind w:right="-1623"/>
              <w:rPr>
                <w:rFonts w:ascii="Times New Roman" w:hAnsi="Times New Roman" w:cs="Times New Roman"/>
              </w:rPr>
            </w:pPr>
            <w:r>
              <w:rPr>
                <w:rFonts w:ascii="Times New Roman" w:hAnsi="Times New Roman" w:cs="Times New Roman"/>
              </w:rPr>
              <w:t>0</w:t>
            </w:r>
          </w:p>
        </w:tc>
        <w:tc>
          <w:tcPr>
            <w:tcW w:w="850" w:type="dxa"/>
          </w:tcPr>
          <w:p w14:paraId="3F39C8E1" w14:textId="0D79422F" w:rsidR="0096665D" w:rsidRDefault="00127E8D" w:rsidP="00E76034">
            <w:pPr>
              <w:ind w:right="-1623"/>
              <w:rPr>
                <w:rFonts w:ascii="Times New Roman" w:hAnsi="Times New Roman" w:cs="Times New Roman"/>
              </w:rPr>
            </w:pPr>
            <w:r>
              <w:rPr>
                <w:rFonts w:ascii="Times New Roman" w:hAnsi="Times New Roman" w:cs="Times New Roman"/>
              </w:rPr>
              <w:t>2</w:t>
            </w:r>
          </w:p>
        </w:tc>
        <w:tc>
          <w:tcPr>
            <w:tcW w:w="992" w:type="dxa"/>
          </w:tcPr>
          <w:p w14:paraId="26DC2FFD" w14:textId="3A22ABDB" w:rsidR="0096665D" w:rsidRDefault="00127E8D" w:rsidP="00E76034">
            <w:pPr>
              <w:ind w:right="-1623"/>
              <w:rPr>
                <w:rFonts w:ascii="Times New Roman" w:hAnsi="Times New Roman" w:cs="Times New Roman"/>
              </w:rPr>
            </w:pPr>
            <w:r>
              <w:rPr>
                <w:rFonts w:ascii="Times New Roman" w:hAnsi="Times New Roman" w:cs="Times New Roman"/>
              </w:rPr>
              <w:t>3</w:t>
            </w:r>
          </w:p>
        </w:tc>
      </w:tr>
      <w:tr w:rsidR="0096665D" w14:paraId="6449E189" w14:textId="77777777" w:rsidTr="00E76034">
        <w:tc>
          <w:tcPr>
            <w:tcW w:w="11307" w:type="dxa"/>
            <w:gridSpan w:val="6"/>
          </w:tcPr>
          <w:p w14:paraId="25771413" w14:textId="77777777" w:rsidR="0096665D" w:rsidRDefault="0096665D" w:rsidP="00E76034">
            <w:pPr>
              <w:ind w:right="-1623"/>
              <w:jc w:val="center"/>
              <w:rPr>
                <w:rFonts w:ascii="Times New Roman" w:hAnsi="Times New Roman" w:cs="Times New Roman"/>
              </w:rPr>
            </w:pPr>
            <w:r>
              <w:rPr>
                <w:rFonts w:ascii="Times New Roman" w:hAnsi="Times New Roman" w:cs="Times New Roman"/>
              </w:rPr>
              <w:t>DERSİN İÇERİĞİ</w:t>
            </w:r>
          </w:p>
        </w:tc>
      </w:tr>
      <w:tr w:rsidR="0096665D" w:rsidRPr="006963A6" w14:paraId="14FC7F00" w14:textId="77777777" w:rsidTr="00E76034">
        <w:tc>
          <w:tcPr>
            <w:tcW w:w="11307" w:type="dxa"/>
            <w:gridSpan w:val="6"/>
          </w:tcPr>
          <w:p w14:paraId="015E2D4C" w14:textId="0BE4C671" w:rsidR="0096665D" w:rsidRPr="00C6149D" w:rsidRDefault="00127E8D" w:rsidP="00127E8D">
            <w:pPr>
              <w:autoSpaceDE w:val="0"/>
              <w:autoSpaceDN w:val="0"/>
              <w:adjustRightInd w:val="0"/>
              <w:jc w:val="both"/>
              <w:rPr>
                <w:rFonts w:ascii="Times New Roman" w:hAnsi="Times New Roman" w:cs="Times New Roman"/>
              </w:rPr>
            </w:pPr>
            <w:r w:rsidRPr="00127E8D">
              <w:rPr>
                <w:rFonts w:ascii="Times New Roman" w:hAnsi="Times New Roman" w:cs="Times New Roman"/>
                <w:color w:val="000000"/>
                <w:lang w:val="tr"/>
              </w:rPr>
              <w:t xml:space="preserve">Birimler, Boyutlar, Boyutsuz Gruplar, Boyut Analiz, Akışkanların </w:t>
            </w:r>
            <w:r w:rsidRPr="00127E8D">
              <w:rPr>
                <w:rFonts w:ascii="Times New Roman" w:hAnsi="Times New Roman" w:cs="Times New Roman"/>
                <w:color w:val="000000"/>
              </w:rPr>
              <w:t>özellikleri, Akışkanların sınıflandırılması, Akışkan statiği ve uygulamaları, Akışkan akımı olayları, Akışkan akımı temel eşitlikleri, Mekanik enerji dengesi, Boru ve kanallarda sıkıştırılamayan akış, Sıkıştırılabilen akışkanlar, Akışkanların Ölçme Teknikleri ve İlgili Cihazlar</w:t>
            </w:r>
          </w:p>
        </w:tc>
      </w:tr>
    </w:tbl>
    <w:p w14:paraId="35A0D3EE" w14:textId="77777777" w:rsidR="0096665D" w:rsidRDefault="0096665D" w:rsidP="0096665D">
      <w:pPr>
        <w:ind w:left="-1560" w:right="78"/>
        <w:jc w:val="both"/>
        <w:rPr>
          <w:rFonts w:ascii="Times New Roman" w:hAnsi="Times New Roman" w:cs="Times New Roman"/>
        </w:rPr>
      </w:pPr>
    </w:p>
    <w:p w14:paraId="19EEB5FF" w14:textId="77777777" w:rsidR="00127E8D" w:rsidRDefault="00127E8D" w:rsidP="00127E8D">
      <w:pPr>
        <w:ind w:left="-1560" w:right="-1623"/>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127E8D" w14:paraId="01D28391" w14:textId="77777777" w:rsidTr="00E76034">
        <w:tc>
          <w:tcPr>
            <w:tcW w:w="1526" w:type="dxa"/>
          </w:tcPr>
          <w:p w14:paraId="75C8C94E" w14:textId="77777777" w:rsidR="00127E8D" w:rsidRPr="00953658" w:rsidRDefault="00127E8D"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32DFB517" w14:textId="77777777" w:rsidR="00127E8D" w:rsidRPr="00953658" w:rsidRDefault="00127E8D"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4B3301A8" w14:textId="77777777" w:rsidR="00127E8D" w:rsidRPr="00953658" w:rsidRDefault="00127E8D"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7ED35CC0" w14:textId="77777777" w:rsidR="00127E8D" w:rsidRPr="00953658" w:rsidRDefault="00127E8D"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0D9A1FF9" w14:textId="77777777" w:rsidR="00127E8D" w:rsidRPr="00953658" w:rsidRDefault="00127E8D"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6CC94E6C" w14:textId="77777777" w:rsidR="00127E8D" w:rsidRPr="00953658" w:rsidRDefault="00127E8D" w:rsidP="00E76034">
            <w:pPr>
              <w:ind w:right="-1623"/>
              <w:rPr>
                <w:rFonts w:ascii="Times New Roman" w:hAnsi="Times New Roman" w:cs="Times New Roman"/>
                <w:b/>
              </w:rPr>
            </w:pPr>
            <w:r w:rsidRPr="00953658">
              <w:rPr>
                <w:rFonts w:ascii="Times New Roman" w:hAnsi="Times New Roman" w:cs="Times New Roman"/>
                <w:b/>
              </w:rPr>
              <w:t>AKTS</w:t>
            </w:r>
          </w:p>
        </w:tc>
      </w:tr>
      <w:tr w:rsidR="00127E8D" w14:paraId="237C0240" w14:textId="77777777" w:rsidTr="00E76034">
        <w:tc>
          <w:tcPr>
            <w:tcW w:w="1526" w:type="dxa"/>
          </w:tcPr>
          <w:p w14:paraId="040E0EBF" w14:textId="346C5625" w:rsidR="00127E8D" w:rsidRDefault="00127E8D" w:rsidP="00E76034">
            <w:pPr>
              <w:ind w:right="-1623"/>
              <w:rPr>
                <w:rFonts w:ascii="Times New Roman" w:hAnsi="Times New Roman" w:cs="Times New Roman"/>
              </w:rPr>
            </w:pPr>
            <w:r>
              <w:rPr>
                <w:rFonts w:ascii="Times New Roman" w:hAnsi="Times New Roman" w:cs="Times New Roman"/>
              </w:rPr>
              <w:t>BYM 206</w:t>
            </w:r>
          </w:p>
        </w:tc>
        <w:tc>
          <w:tcPr>
            <w:tcW w:w="5529" w:type="dxa"/>
          </w:tcPr>
          <w:p w14:paraId="2A586A4A" w14:textId="21BFA64D" w:rsidR="00127E8D" w:rsidRDefault="00127E8D" w:rsidP="00E76034">
            <w:pPr>
              <w:ind w:right="-1623"/>
              <w:rPr>
                <w:rFonts w:ascii="Times New Roman" w:hAnsi="Times New Roman" w:cs="Times New Roman"/>
              </w:rPr>
            </w:pPr>
            <w:r>
              <w:rPr>
                <w:rFonts w:ascii="Times New Roman" w:hAnsi="Times New Roman" w:cs="Times New Roman"/>
              </w:rPr>
              <w:t>Isı Transferi</w:t>
            </w:r>
          </w:p>
        </w:tc>
        <w:tc>
          <w:tcPr>
            <w:tcW w:w="1134" w:type="dxa"/>
          </w:tcPr>
          <w:p w14:paraId="1CF26C7F" w14:textId="407F8C22" w:rsidR="00127E8D" w:rsidRDefault="00127E8D" w:rsidP="00E76034">
            <w:pPr>
              <w:ind w:right="-1623"/>
              <w:rPr>
                <w:rFonts w:ascii="Times New Roman" w:hAnsi="Times New Roman" w:cs="Times New Roman"/>
              </w:rPr>
            </w:pPr>
            <w:r>
              <w:rPr>
                <w:rFonts w:ascii="Times New Roman" w:hAnsi="Times New Roman" w:cs="Times New Roman"/>
              </w:rPr>
              <w:t>3</w:t>
            </w:r>
          </w:p>
        </w:tc>
        <w:tc>
          <w:tcPr>
            <w:tcW w:w="1276" w:type="dxa"/>
          </w:tcPr>
          <w:p w14:paraId="1B3903A4" w14:textId="77777777" w:rsidR="00127E8D" w:rsidRDefault="00127E8D" w:rsidP="00E76034">
            <w:pPr>
              <w:ind w:right="-1623"/>
              <w:rPr>
                <w:rFonts w:ascii="Times New Roman" w:hAnsi="Times New Roman" w:cs="Times New Roman"/>
              </w:rPr>
            </w:pPr>
            <w:r>
              <w:rPr>
                <w:rFonts w:ascii="Times New Roman" w:hAnsi="Times New Roman" w:cs="Times New Roman"/>
              </w:rPr>
              <w:t>0</w:t>
            </w:r>
          </w:p>
        </w:tc>
        <w:tc>
          <w:tcPr>
            <w:tcW w:w="850" w:type="dxa"/>
          </w:tcPr>
          <w:p w14:paraId="754D6EF3" w14:textId="59E6E36D" w:rsidR="00127E8D" w:rsidRDefault="00127E8D" w:rsidP="00E76034">
            <w:pPr>
              <w:ind w:right="-1623"/>
              <w:rPr>
                <w:rFonts w:ascii="Times New Roman" w:hAnsi="Times New Roman" w:cs="Times New Roman"/>
              </w:rPr>
            </w:pPr>
            <w:r>
              <w:rPr>
                <w:rFonts w:ascii="Times New Roman" w:hAnsi="Times New Roman" w:cs="Times New Roman"/>
              </w:rPr>
              <w:t>3</w:t>
            </w:r>
          </w:p>
        </w:tc>
        <w:tc>
          <w:tcPr>
            <w:tcW w:w="992" w:type="dxa"/>
          </w:tcPr>
          <w:p w14:paraId="36A64398" w14:textId="31B67230" w:rsidR="00127E8D" w:rsidRDefault="00127E8D" w:rsidP="00E76034">
            <w:pPr>
              <w:ind w:right="-1623"/>
              <w:rPr>
                <w:rFonts w:ascii="Times New Roman" w:hAnsi="Times New Roman" w:cs="Times New Roman"/>
              </w:rPr>
            </w:pPr>
            <w:r>
              <w:rPr>
                <w:rFonts w:ascii="Times New Roman" w:hAnsi="Times New Roman" w:cs="Times New Roman"/>
              </w:rPr>
              <w:t>6</w:t>
            </w:r>
          </w:p>
        </w:tc>
      </w:tr>
      <w:tr w:rsidR="00127E8D" w14:paraId="2BE6A4C8" w14:textId="77777777" w:rsidTr="00E76034">
        <w:tc>
          <w:tcPr>
            <w:tcW w:w="11307" w:type="dxa"/>
            <w:gridSpan w:val="6"/>
          </w:tcPr>
          <w:p w14:paraId="676F1788" w14:textId="77777777" w:rsidR="00127E8D" w:rsidRDefault="00127E8D" w:rsidP="00E76034">
            <w:pPr>
              <w:ind w:right="-1623"/>
              <w:jc w:val="center"/>
              <w:rPr>
                <w:rFonts w:ascii="Times New Roman" w:hAnsi="Times New Roman" w:cs="Times New Roman"/>
              </w:rPr>
            </w:pPr>
            <w:r>
              <w:rPr>
                <w:rFonts w:ascii="Times New Roman" w:hAnsi="Times New Roman" w:cs="Times New Roman"/>
              </w:rPr>
              <w:t>DERSİN İÇERİĞİ</w:t>
            </w:r>
          </w:p>
        </w:tc>
      </w:tr>
      <w:tr w:rsidR="00127E8D" w:rsidRPr="006963A6" w14:paraId="702A4620" w14:textId="77777777" w:rsidTr="00E76034">
        <w:tc>
          <w:tcPr>
            <w:tcW w:w="11307" w:type="dxa"/>
            <w:gridSpan w:val="6"/>
          </w:tcPr>
          <w:p w14:paraId="4A4C6778" w14:textId="0F9B1960" w:rsidR="00127E8D" w:rsidRPr="00127E8D" w:rsidRDefault="00127E8D" w:rsidP="00E76034">
            <w:pPr>
              <w:autoSpaceDE w:val="0"/>
              <w:autoSpaceDN w:val="0"/>
              <w:adjustRightInd w:val="0"/>
              <w:jc w:val="both"/>
              <w:rPr>
                <w:rFonts w:ascii="Times New Roman" w:hAnsi="Times New Roman" w:cs="Times New Roman"/>
              </w:rPr>
            </w:pPr>
            <w:r w:rsidRPr="00127E8D">
              <w:rPr>
                <w:rFonts w:ascii="Times New Roman" w:hAnsi="Times New Roman" w:cs="Times New Roman"/>
                <w:color w:val="000000"/>
                <w:lang w:val="tr"/>
              </w:rPr>
              <w:t>Isı iletim mekanizmaları, Kararlı ve kararsız durumda ısı iletimi, Doğal ve zorlanmış konveksiyonla ısı iletimi, Radyasyonla ısı iletimi.</w:t>
            </w:r>
          </w:p>
        </w:tc>
      </w:tr>
    </w:tbl>
    <w:p w14:paraId="20D12A2B" w14:textId="77777777" w:rsidR="00127E8D" w:rsidRDefault="00127E8D" w:rsidP="00127E8D">
      <w:pPr>
        <w:ind w:left="-1560" w:right="78"/>
        <w:jc w:val="both"/>
        <w:rPr>
          <w:rFonts w:ascii="Times New Roman" w:hAnsi="Times New Roman" w:cs="Times New Roman"/>
        </w:rPr>
      </w:pPr>
    </w:p>
    <w:p w14:paraId="402F4750" w14:textId="77777777" w:rsidR="00127E8D" w:rsidRDefault="00127E8D" w:rsidP="00127E8D">
      <w:pPr>
        <w:ind w:left="-1560" w:right="-1623"/>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127E8D" w14:paraId="0B091027" w14:textId="77777777" w:rsidTr="00E76034">
        <w:tc>
          <w:tcPr>
            <w:tcW w:w="1526" w:type="dxa"/>
          </w:tcPr>
          <w:p w14:paraId="70CFA5F2" w14:textId="77777777" w:rsidR="00127E8D" w:rsidRPr="00953658" w:rsidRDefault="00127E8D"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691E259B" w14:textId="77777777" w:rsidR="00127E8D" w:rsidRPr="00953658" w:rsidRDefault="00127E8D"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44958C57" w14:textId="77777777" w:rsidR="00127E8D" w:rsidRPr="00953658" w:rsidRDefault="00127E8D"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3835C810" w14:textId="77777777" w:rsidR="00127E8D" w:rsidRPr="00953658" w:rsidRDefault="00127E8D"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0248DB38" w14:textId="77777777" w:rsidR="00127E8D" w:rsidRPr="00953658" w:rsidRDefault="00127E8D"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400E98CF" w14:textId="77777777" w:rsidR="00127E8D" w:rsidRPr="00953658" w:rsidRDefault="00127E8D" w:rsidP="00E76034">
            <w:pPr>
              <w:ind w:right="-1623"/>
              <w:rPr>
                <w:rFonts w:ascii="Times New Roman" w:hAnsi="Times New Roman" w:cs="Times New Roman"/>
                <w:b/>
              </w:rPr>
            </w:pPr>
            <w:r w:rsidRPr="00953658">
              <w:rPr>
                <w:rFonts w:ascii="Times New Roman" w:hAnsi="Times New Roman" w:cs="Times New Roman"/>
                <w:b/>
              </w:rPr>
              <w:t>AKTS</w:t>
            </w:r>
          </w:p>
        </w:tc>
      </w:tr>
      <w:tr w:rsidR="00127E8D" w14:paraId="5257C1EC" w14:textId="77777777" w:rsidTr="00E76034">
        <w:tc>
          <w:tcPr>
            <w:tcW w:w="1526" w:type="dxa"/>
          </w:tcPr>
          <w:p w14:paraId="75BD4F34" w14:textId="488EE8CA" w:rsidR="00127E8D" w:rsidRDefault="00127E8D" w:rsidP="00E76034">
            <w:pPr>
              <w:ind w:right="-1623"/>
              <w:rPr>
                <w:rFonts w:ascii="Times New Roman" w:hAnsi="Times New Roman" w:cs="Times New Roman"/>
              </w:rPr>
            </w:pPr>
            <w:r>
              <w:rPr>
                <w:rFonts w:ascii="Times New Roman" w:hAnsi="Times New Roman" w:cs="Times New Roman"/>
              </w:rPr>
              <w:t>BYM 208</w:t>
            </w:r>
          </w:p>
        </w:tc>
        <w:tc>
          <w:tcPr>
            <w:tcW w:w="5529" w:type="dxa"/>
          </w:tcPr>
          <w:p w14:paraId="7A947014" w14:textId="3C67B26B" w:rsidR="00127E8D" w:rsidRDefault="00127E8D" w:rsidP="00127E8D">
            <w:pPr>
              <w:ind w:right="-1623"/>
              <w:rPr>
                <w:rFonts w:ascii="Times New Roman" w:hAnsi="Times New Roman" w:cs="Times New Roman"/>
              </w:rPr>
            </w:pPr>
            <w:r>
              <w:rPr>
                <w:rFonts w:ascii="Times New Roman" w:hAnsi="Times New Roman" w:cs="Times New Roman"/>
              </w:rPr>
              <w:t>Kütle Transferi</w:t>
            </w:r>
          </w:p>
        </w:tc>
        <w:tc>
          <w:tcPr>
            <w:tcW w:w="1134" w:type="dxa"/>
          </w:tcPr>
          <w:p w14:paraId="2B9CA893" w14:textId="77777777" w:rsidR="00127E8D" w:rsidRDefault="00127E8D" w:rsidP="00E76034">
            <w:pPr>
              <w:ind w:right="-1623"/>
              <w:rPr>
                <w:rFonts w:ascii="Times New Roman" w:hAnsi="Times New Roman" w:cs="Times New Roman"/>
              </w:rPr>
            </w:pPr>
            <w:r>
              <w:rPr>
                <w:rFonts w:ascii="Times New Roman" w:hAnsi="Times New Roman" w:cs="Times New Roman"/>
              </w:rPr>
              <w:t>3</w:t>
            </w:r>
          </w:p>
        </w:tc>
        <w:tc>
          <w:tcPr>
            <w:tcW w:w="1276" w:type="dxa"/>
          </w:tcPr>
          <w:p w14:paraId="33FBEC3D" w14:textId="77777777" w:rsidR="00127E8D" w:rsidRDefault="00127E8D" w:rsidP="00E76034">
            <w:pPr>
              <w:ind w:right="-1623"/>
              <w:rPr>
                <w:rFonts w:ascii="Times New Roman" w:hAnsi="Times New Roman" w:cs="Times New Roman"/>
              </w:rPr>
            </w:pPr>
            <w:r>
              <w:rPr>
                <w:rFonts w:ascii="Times New Roman" w:hAnsi="Times New Roman" w:cs="Times New Roman"/>
              </w:rPr>
              <w:t>0</w:t>
            </w:r>
          </w:p>
        </w:tc>
        <w:tc>
          <w:tcPr>
            <w:tcW w:w="850" w:type="dxa"/>
          </w:tcPr>
          <w:p w14:paraId="62A2BC05" w14:textId="77777777" w:rsidR="00127E8D" w:rsidRDefault="00127E8D" w:rsidP="00E76034">
            <w:pPr>
              <w:ind w:right="-1623"/>
              <w:rPr>
                <w:rFonts w:ascii="Times New Roman" w:hAnsi="Times New Roman" w:cs="Times New Roman"/>
              </w:rPr>
            </w:pPr>
            <w:r>
              <w:rPr>
                <w:rFonts w:ascii="Times New Roman" w:hAnsi="Times New Roman" w:cs="Times New Roman"/>
              </w:rPr>
              <w:t>3</w:t>
            </w:r>
          </w:p>
        </w:tc>
        <w:tc>
          <w:tcPr>
            <w:tcW w:w="992" w:type="dxa"/>
          </w:tcPr>
          <w:p w14:paraId="1814002F" w14:textId="77777777" w:rsidR="00127E8D" w:rsidRDefault="00127E8D" w:rsidP="00E76034">
            <w:pPr>
              <w:ind w:right="-1623"/>
              <w:rPr>
                <w:rFonts w:ascii="Times New Roman" w:hAnsi="Times New Roman" w:cs="Times New Roman"/>
              </w:rPr>
            </w:pPr>
            <w:r>
              <w:rPr>
                <w:rFonts w:ascii="Times New Roman" w:hAnsi="Times New Roman" w:cs="Times New Roman"/>
              </w:rPr>
              <w:t>6</w:t>
            </w:r>
          </w:p>
        </w:tc>
      </w:tr>
      <w:tr w:rsidR="00127E8D" w14:paraId="12FADFAA" w14:textId="77777777" w:rsidTr="00E76034">
        <w:tc>
          <w:tcPr>
            <w:tcW w:w="11307" w:type="dxa"/>
            <w:gridSpan w:val="6"/>
          </w:tcPr>
          <w:p w14:paraId="0BB75314" w14:textId="77777777" w:rsidR="00127E8D" w:rsidRDefault="00127E8D" w:rsidP="00E76034">
            <w:pPr>
              <w:ind w:right="-1623"/>
              <w:jc w:val="center"/>
              <w:rPr>
                <w:rFonts w:ascii="Times New Roman" w:hAnsi="Times New Roman" w:cs="Times New Roman"/>
              </w:rPr>
            </w:pPr>
            <w:r>
              <w:rPr>
                <w:rFonts w:ascii="Times New Roman" w:hAnsi="Times New Roman" w:cs="Times New Roman"/>
              </w:rPr>
              <w:t>DERSİN İÇERİĞİ</w:t>
            </w:r>
          </w:p>
        </w:tc>
      </w:tr>
      <w:tr w:rsidR="00127E8D" w:rsidRPr="006963A6" w14:paraId="2207766B" w14:textId="77777777" w:rsidTr="00E76034">
        <w:tc>
          <w:tcPr>
            <w:tcW w:w="11307" w:type="dxa"/>
            <w:gridSpan w:val="6"/>
          </w:tcPr>
          <w:p w14:paraId="3D63357B" w14:textId="30717AF9" w:rsidR="00127E8D" w:rsidRPr="00127E8D" w:rsidRDefault="00127E8D" w:rsidP="00127E8D">
            <w:pPr>
              <w:autoSpaceDE w:val="0"/>
              <w:autoSpaceDN w:val="0"/>
              <w:adjustRightInd w:val="0"/>
              <w:jc w:val="both"/>
              <w:rPr>
                <w:rFonts w:ascii="Times New Roman" w:hAnsi="Times New Roman" w:cs="Times New Roman"/>
              </w:rPr>
            </w:pPr>
            <w:r w:rsidRPr="00127E8D">
              <w:rPr>
                <w:rFonts w:ascii="Times New Roman" w:hAnsi="Times New Roman" w:cs="Times New Roman"/>
                <w:lang w:val="tr"/>
              </w:rPr>
              <w:t>K</w:t>
            </w:r>
            <w:r w:rsidRPr="00127E8D">
              <w:rPr>
                <w:rFonts w:ascii="Times New Roman" w:hAnsi="Times New Roman" w:cs="Times New Roman"/>
              </w:rPr>
              <w:t>ütle iletimi mekanizmaları, moleküler difüzyon akı ve Fick kanunu. Gaz sıvı ve katılarda difüzyon, Kararlı ve karasız hal difüzyon katsayıları, Laminer ve türbülent akımlarda kütle aktarım katsayıları. Fazlar arası kütle aktarımı, Konveksiyonla kütle iletimi. Kütle iletiminin biyomühendislik uygulamaları.</w:t>
            </w:r>
            <w:r>
              <w:rPr>
                <w:rFonts w:ascii="Times New Roman" w:hAnsi="Times New Roman" w:cs="Times New Roman"/>
              </w:rPr>
              <w:t xml:space="preserve"> </w:t>
            </w:r>
          </w:p>
        </w:tc>
      </w:tr>
    </w:tbl>
    <w:p w14:paraId="1356AC55" w14:textId="77777777" w:rsidR="00127E8D" w:rsidRDefault="00127E8D" w:rsidP="00127E8D">
      <w:pPr>
        <w:ind w:left="-1560" w:right="78"/>
        <w:jc w:val="both"/>
        <w:rPr>
          <w:rFonts w:ascii="Times New Roman" w:hAnsi="Times New Roman" w:cs="Times New Roman"/>
        </w:rPr>
      </w:pPr>
    </w:p>
    <w:p w14:paraId="3F363EF5" w14:textId="77777777" w:rsidR="00127E8D" w:rsidRDefault="00127E8D" w:rsidP="00127E8D">
      <w:pPr>
        <w:ind w:left="-1560" w:right="-1623"/>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127E8D" w14:paraId="47C72424" w14:textId="77777777" w:rsidTr="00E76034">
        <w:tc>
          <w:tcPr>
            <w:tcW w:w="1526" w:type="dxa"/>
          </w:tcPr>
          <w:p w14:paraId="1F1A07B6" w14:textId="77777777" w:rsidR="00127E8D" w:rsidRPr="00953658" w:rsidRDefault="00127E8D"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44A68844" w14:textId="77777777" w:rsidR="00127E8D" w:rsidRPr="00953658" w:rsidRDefault="00127E8D"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43C6668E" w14:textId="77777777" w:rsidR="00127E8D" w:rsidRPr="00953658" w:rsidRDefault="00127E8D"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2D5924DD" w14:textId="77777777" w:rsidR="00127E8D" w:rsidRPr="00953658" w:rsidRDefault="00127E8D"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4FE7EC81" w14:textId="77777777" w:rsidR="00127E8D" w:rsidRPr="00953658" w:rsidRDefault="00127E8D"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0F68EFE0" w14:textId="77777777" w:rsidR="00127E8D" w:rsidRPr="00953658" w:rsidRDefault="00127E8D" w:rsidP="00E76034">
            <w:pPr>
              <w:ind w:right="-1623"/>
              <w:rPr>
                <w:rFonts w:ascii="Times New Roman" w:hAnsi="Times New Roman" w:cs="Times New Roman"/>
                <w:b/>
              </w:rPr>
            </w:pPr>
            <w:r w:rsidRPr="00953658">
              <w:rPr>
                <w:rFonts w:ascii="Times New Roman" w:hAnsi="Times New Roman" w:cs="Times New Roman"/>
                <w:b/>
              </w:rPr>
              <w:t>AKTS</w:t>
            </w:r>
          </w:p>
        </w:tc>
      </w:tr>
      <w:tr w:rsidR="00127E8D" w14:paraId="1AB1EF7F" w14:textId="77777777" w:rsidTr="00E76034">
        <w:tc>
          <w:tcPr>
            <w:tcW w:w="1526" w:type="dxa"/>
          </w:tcPr>
          <w:p w14:paraId="3DC242A8" w14:textId="230DD3C0" w:rsidR="00127E8D" w:rsidRDefault="00127E8D" w:rsidP="00E76034">
            <w:pPr>
              <w:ind w:right="-1623"/>
              <w:rPr>
                <w:rFonts w:ascii="Times New Roman" w:hAnsi="Times New Roman" w:cs="Times New Roman"/>
              </w:rPr>
            </w:pPr>
            <w:r>
              <w:rPr>
                <w:rFonts w:ascii="Times New Roman" w:hAnsi="Times New Roman" w:cs="Times New Roman"/>
              </w:rPr>
              <w:t>BYM 210</w:t>
            </w:r>
          </w:p>
        </w:tc>
        <w:tc>
          <w:tcPr>
            <w:tcW w:w="5529" w:type="dxa"/>
          </w:tcPr>
          <w:p w14:paraId="60840F1B" w14:textId="2AB996E7" w:rsidR="00127E8D" w:rsidRDefault="00127E8D" w:rsidP="00E76034">
            <w:pPr>
              <w:ind w:right="-1623"/>
              <w:rPr>
                <w:rFonts w:ascii="Times New Roman" w:hAnsi="Times New Roman" w:cs="Times New Roman"/>
              </w:rPr>
            </w:pPr>
            <w:r>
              <w:rPr>
                <w:rFonts w:ascii="Times New Roman" w:hAnsi="Times New Roman" w:cs="Times New Roman"/>
              </w:rPr>
              <w:t>Biyomalzemeler</w:t>
            </w:r>
          </w:p>
        </w:tc>
        <w:tc>
          <w:tcPr>
            <w:tcW w:w="1134" w:type="dxa"/>
          </w:tcPr>
          <w:p w14:paraId="4544641D" w14:textId="77777777" w:rsidR="00127E8D" w:rsidRDefault="00127E8D" w:rsidP="00E76034">
            <w:pPr>
              <w:ind w:right="-1623"/>
              <w:rPr>
                <w:rFonts w:ascii="Times New Roman" w:hAnsi="Times New Roman" w:cs="Times New Roman"/>
              </w:rPr>
            </w:pPr>
            <w:r>
              <w:rPr>
                <w:rFonts w:ascii="Times New Roman" w:hAnsi="Times New Roman" w:cs="Times New Roman"/>
              </w:rPr>
              <w:t>3</w:t>
            </w:r>
          </w:p>
        </w:tc>
        <w:tc>
          <w:tcPr>
            <w:tcW w:w="1276" w:type="dxa"/>
          </w:tcPr>
          <w:p w14:paraId="6BC17630" w14:textId="77777777" w:rsidR="00127E8D" w:rsidRDefault="00127E8D" w:rsidP="00E76034">
            <w:pPr>
              <w:ind w:right="-1623"/>
              <w:rPr>
                <w:rFonts w:ascii="Times New Roman" w:hAnsi="Times New Roman" w:cs="Times New Roman"/>
              </w:rPr>
            </w:pPr>
            <w:r>
              <w:rPr>
                <w:rFonts w:ascii="Times New Roman" w:hAnsi="Times New Roman" w:cs="Times New Roman"/>
              </w:rPr>
              <w:t>0</w:t>
            </w:r>
          </w:p>
        </w:tc>
        <w:tc>
          <w:tcPr>
            <w:tcW w:w="850" w:type="dxa"/>
          </w:tcPr>
          <w:p w14:paraId="77DFFE7A" w14:textId="77777777" w:rsidR="00127E8D" w:rsidRDefault="00127E8D" w:rsidP="00E76034">
            <w:pPr>
              <w:ind w:right="-1623"/>
              <w:rPr>
                <w:rFonts w:ascii="Times New Roman" w:hAnsi="Times New Roman" w:cs="Times New Roman"/>
              </w:rPr>
            </w:pPr>
            <w:r>
              <w:rPr>
                <w:rFonts w:ascii="Times New Roman" w:hAnsi="Times New Roman" w:cs="Times New Roman"/>
              </w:rPr>
              <w:t>3</w:t>
            </w:r>
          </w:p>
        </w:tc>
        <w:tc>
          <w:tcPr>
            <w:tcW w:w="992" w:type="dxa"/>
          </w:tcPr>
          <w:p w14:paraId="67329603" w14:textId="7C17783B" w:rsidR="00127E8D" w:rsidRDefault="00127E8D" w:rsidP="00E76034">
            <w:pPr>
              <w:ind w:right="-1623"/>
              <w:rPr>
                <w:rFonts w:ascii="Times New Roman" w:hAnsi="Times New Roman" w:cs="Times New Roman"/>
              </w:rPr>
            </w:pPr>
            <w:r>
              <w:rPr>
                <w:rFonts w:ascii="Times New Roman" w:hAnsi="Times New Roman" w:cs="Times New Roman"/>
              </w:rPr>
              <w:t>3</w:t>
            </w:r>
          </w:p>
        </w:tc>
      </w:tr>
      <w:tr w:rsidR="00127E8D" w14:paraId="520A7262" w14:textId="77777777" w:rsidTr="00E76034">
        <w:tc>
          <w:tcPr>
            <w:tcW w:w="11307" w:type="dxa"/>
            <w:gridSpan w:val="6"/>
          </w:tcPr>
          <w:p w14:paraId="373D9F06" w14:textId="77777777" w:rsidR="00127E8D" w:rsidRDefault="00127E8D" w:rsidP="00E76034">
            <w:pPr>
              <w:ind w:right="-1623"/>
              <w:jc w:val="center"/>
              <w:rPr>
                <w:rFonts w:ascii="Times New Roman" w:hAnsi="Times New Roman" w:cs="Times New Roman"/>
              </w:rPr>
            </w:pPr>
            <w:r>
              <w:rPr>
                <w:rFonts w:ascii="Times New Roman" w:hAnsi="Times New Roman" w:cs="Times New Roman"/>
              </w:rPr>
              <w:t>DERSİN İÇERİĞİ</w:t>
            </w:r>
          </w:p>
        </w:tc>
      </w:tr>
      <w:tr w:rsidR="00127E8D" w:rsidRPr="006963A6" w14:paraId="3B7B4913" w14:textId="77777777" w:rsidTr="00E76034">
        <w:tc>
          <w:tcPr>
            <w:tcW w:w="11307" w:type="dxa"/>
            <w:gridSpan w:val="6"/>
          </w:tcPr>
          <w:p w14:paraId="75D30532" w14:textId="23437C41" w:rsidR="00127E8D" w:rsidRPr="00127E8D" w:rsidRDefault="00127E8D" w:rsidP="00127E8D">
            <w:pPr>
              <w:autoSpaceDE w:val="0"/>
              <w:autoSpaceDN w:val="0"/>
              <w:adjustRightInd w:val="0"/>
              <w:jc w:val="both"/>
              <w:rPr>
                <w:rFonts w:ascii="Times New Roman" w:hAnsi="Times New Roman" w:cs="Times New Roman"/>
              </w:rPr>
            </w:pPr>
            <w:r w:rsidRPr="00127E8D">
              <w:rPr>
                <w:rFonts w:ascii="Times New Roman" w:hAnsi="Times New Roman" w:cs="Times New Roman"/>
                <w:lang w:val="tr"/>
              </w:rPr>
              <w:t>Biyomalzemelere Giriş, Biyomalzemelerin Karakterizasyonu; Mekanik ve Y</w:t>
            </w:r>
            <w:r>
              <w:rPr>
                <w:rFonts w:ascii="Times New Roman" w:hAnsi="Times New Roman" w:cs="Times New Roman"/>
              </w:rPr>
              <w:t>üzey Özellikleri;</w:t>
            </w:r>
            <w:r w:rsidRPr="00127E8D">
              <w:rPr>
                <w:rFonts w:ascii="Times New Roman" w:hAnsi="Times New Roman" w:cs="Times New Roman"/>
              </w:rPr>
              <w:t xml:space="preserve"> Metalik Biyomalzemeler ve Özellikleri; Seramik Biyomalzemeler(; Kalsiyum Fosfat Seramikleri, Biyoseramik ve Biyolojik Camlar); Polimerik Biyomalzemeler, Kompozit Biyomalzemeler; Biyouyumluluk ve Doku Cevabı; Yumuşak Doku İmplantları; Sert Doku İmplantları.</w:t>
            </w:r>
          </w:p>
        </w:tc>
      </w:tr>
    </w:tbl>
    <w:p w14:paraId="03AF25C3" w14:textId="77777777" w:rsidR="00127E8D" w:rsidRDefault="00127E8D" w:rsidP="00127E8D">
      <w:pPr>
        <w:ind w:left="-1560" w:right="78"/>
        <w:jc w:val="both"/>
        <w:rPr>
          <w:rFonts w:ascii="Times New Roman" w:hAnsi="Times New Roman" w:cs="Times New Roman"/>
        </w:rPr>
      </w:pPr>
    </w:p>
    <w:p w14:paraId="7F1DFAF6" w14:textId="77777777" w:rsidR="00127E8D" w:rsidRDefault="00127E8D" w:rsidP="00127E8D">
      <w:pPr>
        <w:ind w:left="-1560" w:right="78"/>
        <w:jc w:val="both"/>
        <w:rPr>
          <w:rFonts w:ascii="Times New Roman" w:hAnsi="Times New Roman" w:cs="Times New Roman"/>
          <w:b/>
        </w:rPr>
      </w:pPr>
    </w:p>
    <w:p w14:paraId="052C7A42" w14:textId="165AE2B6" w:rsidR="0096665D" w:rsidRDefault="0096665D" w:rsidP="00C6149D">
      <w:pPr>
        <w:ind w:left="-1560" w:right="78"/>
        <w:jc w:val="both"/>
        <w:rPr>
          <w:rFonts w:ascii="Times New Roman" w:hAnsi="Times New Roman" w:cs="Times New Roman"/>
          <w:b/>
        </w:rPr>
      </w:pPr>
    </w:p>
    <w:p w14:paraId="37B82474" w14:textId="2E5B42CB" w:rsidR="0096665D" w:rsidRDefault="0096665D" w:rsidP="00C6149D">
      <w:pPr>
        <w:ind w:left="-1560" w:right="78"/>
        <w:jc w:val="both"/>
        <w:rPr>
          <w:rFonts w:ascii="Times New Roman" w:hAnsi="Times New Roman" w:cs="Times New Roman"/>
          <w:b/>
        </w:rPr>
      </w:pPr>
    </w:p>
    <w:p w14:paraId="7E1E389D" w14:textId="686EDB30" w:rsidR="0096665D" w:rsidRDefault="0096665D" w:rsidP="00C6149D">
      <w:pPr>
        <w:ind w:left="-1560" w:right="78"/>
        <w:jc w:val="both"/>
        <w:rPr>
          <w:rFonts w:ascii="Times New Roman" w:hAnsi="Times New Roman" w:cs="Times New Roman"/>
          <w:b/>
        </w:rPr>
      </w:pPr>
    </w:p>
    <w:p w14:paraId="7FDBBFE3" w14:textId="2C5D668B" w:rsidR="0096665D" w:rsidRDefault="0096665D" w:rsidP="00C6149D">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127E8D" w14:paraId="1AA47C86" w14:textId="77777777" w:rsidTr="00E76034">
        <w:tc>
          <w:tcPr>
            <w:tcW w:w="1526" w:type="dxa"/>
          </w:tcPr>
          <w:p w14:paraId="3A5519DC" w14:textId="77777777" w:rsidR="00127E8D" w:rsidRPr="00953658" w:rsidRDefault="00127E8D" w:rsidP="00E76034">
            <w:pPr>
              <w:ind w:right="-1623"/>
              <w:rPr>
                <w:rFonts w:ascii="Times New Roman" w:hAnsi="Times New Roman" w:cs="Times New Roman"/>
                <w:b/>
              </w:rPr>
            </w:pPr>
            <w:r w:rsidRPr="00953658">
              <w:rPr>
                <w:rFonts w:ascii="Times New Roman" w:hAnsi="Times New Roman" w:cs="Times New Roman"/>
                <w:b/>
              </w:rPr>
              <w:lastRenderedPageBreak/>
              <w:t>Dersin Kodu</w:t>
            </w:r>
          </w:p>
        </w:tc>
        <w:tc>
          <w:tcPr>
            <w:tcW w:w="5529" w:type="dxa"/>
          </w:tcPr>
          <w:p w14:paraId="6DCDD081" w14:textId="77777777" w:rsidR="00127E8D" w:rsidRPr="00953658" w:rsidRDefault="00127E8D"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0BC4DEED" w14:textId="77777777" w:rsidR="00127E8D" w:rsidRPr="00953658" w:rsidRDefault="00127E8D"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1AA8D988" w14:textId="77777777" w:rsidR="00127E8D" w:rsidRPr="00953658" w:rsidRDefault="00127E8D"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5AADE90E" w14:textId="77777777" w:rsidR="00127E8D" w:rsidRPr="00953658" w:rsidRDefault="00127E8D"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5CD2B632" w14:textId="77777777" w:rsidR="00127E8D" w:rsidRPr="00953658" w:rsidRDefault="00127E8D" w:rsidP="00E76034">
            <w:pPr>
              <w:ind w:right="-1623"/>
              <w:rPr>
                <w:rFonts w:ascii="Times New Roman" w:hAnsi="Times New Roman" w:cs="Times New Roman"/>
                <w:b/>
              </w:rPr>
            </w:pPr>
            <w:r w:rsidRPr="00953658">
              <w:rPr>
                <w:rFonts w:ascii="Times New Roman" w:hAnsi="Times New Roman" w:cs="Times New Roman"/>
                <w:b/>
              </w:rPr>
              <w:t>AKTS</w:t>
            </w:r>
          </w:p>
        </w:tc>
      </w:tr>
      <w:tr w:rsidR="00127E8D" w14:paraId="75ABEECB" w14:textId="77777777" w:rsidTr="00E76034">
        <w:tc>
          <w:tcPr>
            <w:tcW w:w="1526" w:type="dxa"/>
          </w:tcPr>
          <w:p w14:paraId="3349EAC9" w14:textId="059E675B" w:rsidR="00127E8D" w:rsidRDefault="00127E8D" w:rsidP="00E76034">
            <w:pPr>
              <w:ind w:right="-1623"/>
              <w:rPr>
                <w:rFonts w:ascii="Times New Roman" w:hAnsi="Times New Roman" w:cs="Times New Roman"/>
              </w:rPr>
            </w:pPr>
            <w:r>
              <w:rPr>
                <w:rFonts w:ascii="Times New Roman" w:hAnsi="Times New Roman" w:cs="Times New Roman"/>
              </w:rPr>
              <w:t>BYM 212</w:t>
            </w:r>
          </w:p>
        </w:tc>
        <w:tc>
          <w:tcPr>
            <w:tcW w:w="5529" w:type="dxa"/>
          </w:tcPr>
          <w:p w14:paraId="35C0ED26" w14:textId="517C0F75" w:rsidR="00127E8D" w:rsidRDefault="00127E8D" w:rsidP="00687A18">
            <w:pPr>
              <w:ind w:right="-1623"/>
              <w:rPr>
                <w:rFonts w:ascii="Times New Roman" w:hAnsi="Times New Roman" w:cs="Times New Roman"/>
              </w:rPr>
            </w:pPr>
            <w:r>
              <w:rPr>
                <w:rFonts w:ascii="Times New Roman" w:hAnsi="Times New Roman" w:cs="Times New Roman"/>
              </w:rPr>
              <w:t>Enzim</w:t>
            </w:r>
            <w:r w:rsidR="00687A18">
              <w:rPr>
                <w:rFonts w:ascii="Times New Roman" w:hAnsi="Times New Roman" w:cs="Times New Roman"/>
              </w:rPr>
              <w:t xml:space="preserve"> Mühendisliği </w:t>
            </w:r>
          </w:p>
        </w:tc>
        <w:tc>
          <w:tcPr>
            <w:tcW w:w="1134" w:type="dxa"/>
          </w:tcPr>
          <w:p w14:paraId="45569343" w14:textId="77777777" w:rsidR="00127E8D" w:rsidRDefault="00127E8D" w:rsidP="00E76034">
            <w:pPr>
              <w:ind w:right="-1623"/>
              <w:rPr>
                <w:rFonts w:ascii="Times New Roman" w:hAnsi="Times New Roman" w:cs="Times New Roman"/>
              </w:rPr>
            </w:pPr>
            <w:r>
              <w:rPr>
                <w:rFonts w:ascii="Times New Roman" w:hAnsi="Times New Roman" w:cs="Times New Roman"/>
              </w:rPr>
              <w:t>3</w:t>
            </w:r>
          </w:p>
        </w:tc>
        <w:tc>
          <w:tcPr>
            <w:tcW w:w="1276" w:type="dxa"/>
          </w:tcPr>
          <w:p w14:paraId="255C3D9E" w14:textId="77777777" w:rsidR="00127E8D" w:rsidRDefault="00127E8D" w:rsidP="00E76034">
            <w:pPr>
              <w:ind w:right="-1623"/>
              <w:rPr>
                <w:rFonts w:ascii="Times New Roman" w:hAnsi="Times New Roman" w:cs="Times New Roman"/>
              </w:rPr>
            </w:pPr>
            <w:r>
              <w:rPr>
                <w:rFonts w:ascii="Times New Roman" w:hAnsi="Times New Roman" w:cs="Times New Roman"/>
              </w:rPr>
              <w:t>0</w:t>
            </w:r>
          </w:p>
        </w:tc>
        <w:tc>
          <w:tcPr>
            <w:tcW w:w="850" w:type="dxa"/>
          </w:tcPr>
          <w:p w14:paraId="5EB4ACCA" w14:textId="77777777" w:rsidR="00127E8D" w:rsidRDefault="00127E8D" w:rsidP="00E76034">
            <w:pPr>
              <w:ind w:right="-1623"/>
              <w:rPr>
                <w:rFonts w:ascii="Times New Roman" w:hAnsi="Times New Roman" w:cs="Times New Roman"/>
              </w:rPr>
            </w:pPr>
            <w:r>
              <w:rPr>
                <w:rFonts w:ascii="Times New Roman" w:hAnsi="Times New Roman" w:cs="Times New Roman"/>
              </w:rPr>
              <w:t>3</w:t>
            </w:r>
          </w:p>
        </w:tc>
        <w:tc>
          <w:tcPr>
            <w:tcW w:w="992" w:type="dxa"/>
          </w:tcPr>
          <w:p w14:paraId="5455ABC8" w14:textId="77777777" w:rsidR="00127E8D" w:rsidRDefault="00127E8D" w:rsidP="00E76034">
            <w:pPr>
              <w:ind w:right="-1623"/>
              <w:rPr>
                <w:rFonts w:ascii="Times New Roman" w:hAnsi="Times New Roman" w:cs="Times New Roman"/>
              </w:rPr>
            </w:pPr>
            <w:r>
              <w:rPr>
                <w:rFonts w:ascii="Times New Roman" w:hAnsi="Times New Roman" w:cs="Times New Roman"/>
              </w:rPr>
              <w:t>3</w:t>
            </w:r>
          </w:p>
        </w:tc>
      </w:tr>
      <w:tr w:rsidR="00127E8D" w14:paraId="51FA08AD" w14:textId="77777777" w:rsidTr="00E76034">
        <w:tc>
          <w:tcPr>
            <w:tcW w:w="11307" w:type="dxa"/>
            <w:gridSpan w:val="6"/>
          </w:tcPr>
          <w:p w14:paraId="5FF4EB76" w14:textId="77777777" w:rsidR="00127E8D" w:rsidRDefault="00127E8D" w:rsidP="00E76034">
            <w:pPr>
              <w:ind w:right="-1623"/>
              <w:jc w:val="center"/>
              <w:rPr>
                <w:rFonts w:ascii="Times New Roman" w:hAnsi="Times New Roman" w:cs="Times New Roman"/>
              </w:rPr>
            </w:pPr>
            <w:r>
              <w:rPr>
                <w:rFonts w:ascii="Times New Roman" w:hAnsi="Times New Roman" w:cs="Times New Roman"/>
              </w:rPr>
              <w:t>DERSİN İÇERİĞİ</w:t>
            </w:r>
          </w:p>
        </w:tc>
      </w:tr>
      <w:tr w:rsidR="00127E8D" w:rsidRPr="006963A6" w14:paraId="252D1AE1" w14:textId="77777777" w:rsidTr="00E76034">
        <w:tc>
          <w:tcPr>
            <w:tcW w:w="11307" w:type="dxa"/>
            <w:gridSpan w:val="6"/>
          </w:tcPr>
          <w:p w14:paraId="002BA387" w14:textId="26B49A11" w:rsidR="00127E8D" w:rsidRPr="00127E8D" w:rsidRDefault="00687A18" w:rsidP="00687A18">
            <w:pPr>
              <w:autoSpaceDE w:val="0"/>
              <w:autoSpaceDN w:val="0"/>
              <w:adjustRightInd w:val="0"/>
              <w:jc w:val="both"/>
              <w:rPr>
                <w:rFonts w:ascii="Times New Roman" w:hAnsi="Times New Roman" w:cs="Times New Roman"/>
              </w:rPr>
            </w:pPr>
            <w:r w:rsidRPr="00687A18">
              <w:rPr>
                <w:rFonts w:ascii="Times New Roman" w:hAnsi="Times New Roman" w:cs="Times New Roman"/>
                <w:color w:val="000000"/>
                <w:lang w:val="tr"/>
              </w:rPr>
              <w:t>Enzim M</w:t>
            </w:r>
            <w:r w:rsidRPr="00687A18">
              <w:rPr>
                <w:rFonts w:ascii="Times New Roman" w:hAnsi="Times New Roman" w:cs="Times New Roman"/>
                <w:color w:val="000000"/>
              </w:rPr>
              <w:t>ühendisliğine Giriş</w:t>
            </w:r>
            <w:r>
              <w:rPr>
                <w:rFonts w:ascii="Times New Roman" w:hAnsi="Times New Roman" w:cs="Times New Roman"/>
                <w:color w:val="000000"/>
              </w:rPr>
              <w:t>,</w:t>
            </w:r>
            <w:r w:rsidRPr="00687A18">
              <w:rPr>
                <w:rFonts w:ascii="Times New Roman" w:hAnsi="Times New Roman" w:cs="Times New Roman"/>
                <w:color w:val="000000"/>
              </w:rPr>
              <w:t xml:space="preserve"> Enzim Biyolojisi ve Kimyası </w:t>
            </w:r>
            <w:r>
              <w:rPr>
                <w:rFonts w:ascii="Times New Roman" w:hAnsi="Times New Roman" w:cs="Times New Roman"/>
                <w:color w:val="000000"/>
              </w:rPr>
              <w:t>,</w:t>
            </w:r>
            <w:r w:rsidRPr="00687A18">
              <w:rPr>
                <w:rFonts w:ascii="Times New Roman" w:hAnsi="Times New Roman" w:cs="Times New Roman"/>
                <w:color w:val="000000"/>
              </w:rPr>
              <w:t xml:space="preserve"> Enzimlerin Sınıflandırılması </w:t>
            </w:r>
            <w:r>
              <w:rPr>
                <w:rFonts w:ascii="Times New Roman" w:hAnsi="Times New Roman" w:cs="Times New Roman"/>
                <w:color w:val="000000"/>
              </w:rPr>
              <w:t>,</w:t>
            </w:r>
            <w:r w:rsidRPr="00687A18">
              <w:rPr>
                <w:rFonts w:ascii="Times New Roman" w:hAnsi="Times New Roman" w:cs="Times New Roman"/>
                <w:color w:val="000000"/>
              </w:rPr>
              <w:t xml:space="preserve"> Enzim Üretim Yöntemleri</w:t>
            </w:r>
            <w:r>
              <w:rPr>
                <w:rFonts w:ascii="Times New Roman" w:hAnsi="Times New Roman" w:cs="Times New Roman"/>
                <w:color w:val="000000"/>
              </w:rPr>
              <w:t>,</w:t>
            </w:r>
            <w:r w:rsidRPr="00687A18">
              <w:rPr>
                <w:rFonts w:ascii="Times New Roman" w:hAnsi="Times New Roman" w:cs="Times New Roman"/>
                <w:color w:val="000000"/>
              </w:rPr>
              <w:t xml:space="preserve"> Enzim Kinetiği </w:t>
            </w:r>
            <w:r>
              <w:rPr>
                <w:rFonts w:ascii="Times New Roman" w:hAnsi="Times New Roman" w:cs="Times New Roman"/>
                <w:color w:val="000000"/>
              </w:rPr>
              <w:t>,</w:t>
            </w:r>
            <w:r w:rsidRPr="00687A18">
              <w:rPr>
                <w:rFonts w:ascii="Times New Roman" w:hAnsi="Times New Roman" w:cs="Times New Roman"/>
                <w:color w:val="000000"/>
              </w:rPr>
              <w:t>Enzimlerin Çalışma Mekanizması</w:t>
            </w:r>
            <w:r>
              <w:rPr>
                <w:rFonts w:ascii="Times New Roman" w:hAnsi="Times New Roman" w:cs="Times New Roman"/>
                <w:color w:val="000000"/>
              </w:rPr>
              <w:t>,</w:t>
            </w:r>
            <w:r w:rsidRPr="00687A18">
              <w:rPr>
                <w:rFonts w:ascii="Times New Roman" w:hAnsi="Times New Roman" w:cs="Times New Roman"/>
                <w:color w:val="000000"/>
              </w:rPr>
              <w:t xml:space="preserve"> Enzimlerin Saflaştırılması</w:t>
            </w:r>
            <w:r>
              <w:rPr>
                <w:rFonts w:ascii="Times New Roman" w:hAnsi="Times New Roman" w:cs="Times New Roman"/>
                <w:color w:val="000000"/>
              </w:rPr>
              <w:t>,</w:t>
            </w:r>
            <w:r w:rsidRPr="00687A18">
              <w:rPr>
                <w:rFonts w:ascii="Times New Roman" w:hAnsi="Times New Roman" w:cs="Times New Roman"/>
                <w:color w:val="000000"/>
              </w:rPr>
              <w:t xml:space="preserve"> Enzim Sentezi ve Aktivitesinin Regülasyonu </w:t>
            </w:r>
            <w:r>
              <w:rPr>
                <w:rFonts w:ascii="Times New Roman" w:hAnsi="Times New Roman" w:cs="Times New Roman"/>
                <w:color w:val="000000"/>
              </w:rPr>
              <w:t>,</w:t>
            </w:r>
            <w:r w:rsidRPr="00687A18">
              <w:rPr>
                <w:rFonts w:ascii="Times New Roman" w:hAnsi="Times New Roman" w:cs="Times New Roman"/>
                <w:color w:val="000000"/>
              </w:rPr>
              <w:t xml:space="preserve"> Enzim İmmobilizasyon Teknikleri</w:t>
            </w:r>
            <w:r>
              <w:rPr>
                <w:rFonts w:ascii="Times New Roman" w:hAnsi="Times New Roman" w:cs="Times New Roman"/>
                <w:color w:val="000000"/>
              </w:rPr>
              <w:t>,</w:t>
            </w:r>
            <w:r w:rsidRPr="00687A18">
              <w:rPr>
                <w:rFonts w:ascii="Times New Roman" w:hAnsi="Times New Roman" w:cs="Times New Roman"/>
                <w:color w:val="000000"/>
              </w:rPr>
              <w:t xml:space="preserve"> Enzim Stabilizasyonu </w:t>
            </w:r>
            <w:r>
              <w:rPr>
                <w:rFonts w:ascii="Times New Roman" w:hAnsi="Times New Roman" w:cs="Times New Roman"/>
                <w:color w:val="000000"/>
              </w:rPr>
              <w:t>,</w:t>
            </w:r>
            <w:r w:rsidRPr="00687A18">
              <w:rPr>
                <w:rFonts w:ascii="Times New Roman" w:hAnsi="Times New Roman" w:cs="Times New Roman"/>
                <w:color w:val="000000"/>
              </w:rPr>
              <w:t xml:space="preserve"> Enzimatik Analiz Yöntemleri</w:t>
            </w:r>
            <w:r>
              <w:rPr>
                <w:rFonts w:ascii="Times New Roman" w:hAnsi="Times New Roman" w:cs="Times New Roman"/>
                <w:color w:val="000000"/>
              </w:rPr>
              <w:t>,</w:t>
            </w:r>
            <w:r w:rsidRPr="00687A18">
              <w:rPr>
                <w:rFonts w:ascii="Times New Roman" w:hAnsi="Times New Roman" w:cs="Times New Roman"/>
                <w:color w:val="000000"/>
              </w:rPr>
              <w:t xml:space="preserve"> Enzim Mühendisliğinde Reaktör Tasarımı</w:t>
            </w:r>
            <w:r>
              <w:rPr>
                <w:rFonts w:ascii="Times New Roman" w:hAnsi="Times New Roman" w:cs="Times New Roman"/>
                <w:color w:val="000000"/>
              </w:rPr>
              <w:t>,</w:t>
            </w:r>
            <w:r w:rsidRPr="00687A18">
              <w:rPr>
                <w:rFonts w:ascii="Times New Roman" w:hAnsi="Times New Roman" w:cs="Times New Roman"/>
                <w:color w:val="000000"/>
              </w:rPr>
              <w:t xml:space="preserve"> Enzim Mühendisliğinde Rekombinant DNA Teknolojisi</w:t>
            </w:r>
            <w:r>
              <w:rPr>
                <w:rFonts w:ascii="Times New Roman" w:hAnsi="Times New Roman" w:cs="Times New Roman"/>
                <w:color w:val="000000"/>
              </w:rPr>
              <w:t>,</w:t>
            </w:r>
            <w:r w:rsidRPr="00687A18">
              <w:rPr>
                <w:rFonts w:ascii="Times New Roman" w:hAnsi="Times New Roman" w:cs="Times New Roman"/>
                <w:color w:val="000000"/>
              </w:rPr>
              <w:t xml:space="preserve"> Enzimlerin Endüstriyel Uygulamaları</w:t>
            </w:r>
            <w:r>
              <w:rPr>
                <w:rFonts w:ascii="Times New Roman" w:hAnsi="Times New Roman" w:cs="Times New Roman"/>
                <w:color w:val="000000"/>
              </w:rPr>
              <w:t>.</w:t>
            </w:r>
          </w:p>
        </w:tc>
      </w:tr>
    </w:tbl>
    <w:p w14:paraId="4E6D035A" w14:textId="77777777" w:rsidR="00127E8D" w:rsidRDefault="00127E8D" w:rsidP="00127E8D">
      <w:pPr>
        <w:ind w:left="-1560" w:right="78"/>
        <w:jc w:val="both"/>
        <w:rPr>
          <w:rFonts w:ascii="Times New Roman" w:hAnsi="Times New Roman" w:cs="Times New Roman"/>
        </w:rPr>
      </w:pPr>
    </w:p>
    <w:p w14:paraId="69ED0407" w14:textId="77777777" w:rsidR="00687A18" w:rsidRDefault="00687A18" w:rsidP="00687A18">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687A18" w14:paraId="412134FF" w14:textId="77777777" w:rsidTr="00E76034">
        <w:tc>
          <w:tcPr>
            <w:tcW w:w="1526" w:type="dxa"/>
          </w:tcPr>
          <w:p w14:paraId="44C07163" w14:textId="77777777" w:rsidR="00687A18" w:rsidRPr="00953658" w:rsidRDefault="00687A18"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25CAAB93" w14:textId="77777777" w:rsidR="00687A18" w:rsidRPr="00953658" w:rsidRDefault="00687A18"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6B24DA40" w14:textId="77777777" w:rsidR="00687A18" w:rsidRPr="00953658" w:rsidRDefault="00687A18"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7FD5BDC3" w14:textId="77777777" w:rsidR="00687A18" w:rsidRPr="00953658" w:rsidRDefault="00687A18"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45DDCD10" w14:textId="77777777" w:rsidR="00687A18" w:rsidRPr="00953658" w:rsidRDefault="00687A18"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6910B5F4" w14:textId="77777777" w:rsidR="00687A18" w:rsidRPr="00953658" w:rsidRDefault="00687A18" w:rsidP="00E76034">
            <w:pPr>
              <w:ind w:right="-1623"/>
              <w:rPr>
                <w:rFonts w:ascii="Times New Roman" w:hAnsi="Times New Roman" w:cs="Times New Roman"/>
                <w:b/>
              </w:rPr>
            </w:pPr>
            <w:r w:rsidRPr="00953658">
              <w:rPr>
                <w:rFonts w:ascii="Times New Roman" w:hAnsi="Times New Roman" w:cs="Times New Roman"/>
                <w:b/>
              </w:rPr>
              <w:t>AKTS</w:t>
            </w:r>
          </w:p>
        </w:tc>
      </w:tr>
      <w:tr w:rsidR="00687A18" w14:paraId="59CB792A" w14:textId="77777777" w:rsidTr="00E76034">
        <w:tc>
          <w:tcPr>
            <w:tcW w:w="1526" w:type="dxa"/>
          </w:tcPr>
          <w:p w14:paraId="31FAEEEF" w14:textId="15154337" w:rsidR="00687A18" w:rsidRDefault="00687A18" w:rsidP="00687A18">
            <w:pPr>
              <w:ind w:right="-1623"/>
              <w:rPr>
                <w:rFonts w:ascii="Times New Roman" w:hAnsi="Times New Roman" w:cs="Times New Roman"/>
              </w:rPr>
            </w:pPr>
            <w:r>
              <w:rPr>
                <w:rFonts w:ascii="Times New Roman" w:hAnsi="Times New Roman" w:cs="Times New Roman"/>
              </w:rPr>
              <w:t>BYM 214</w:t>
            </w:r>
          </w:p>
        </w:tc>
        <w:tc>
          <w:tcPr>
            <w:tcW w:w="5529" w:type="dxa"/>
          </w:tcPr>
          <w:p w14:paraId="02AD0791" w14:textId="0CE62E6A" w:rsidR="00687A18" w:rsidRDefault="00687A18" w:rsidP="00687A18">
            <w:pPr>
              <w:ind w:right="-1623"/>
              <w:rPr>
                <w:rFonts w:ascii="Times New Roman" w:hAnsi="Times New Roman" w:cs="Times New Roman"/>
              </w:rPr>
            </w:pPr>
            <w:r>
              <w:rPr>
                <w:rFonts w:ascii="Times New Roman" w:hAnsi="Times New Roman" w:cs="Times New Roman"/>
              </w:rPr>
              <w:t xml:space="preserve">Protein Mühendisliği </w:t>
            </w:r>
          </w:p>
        </w:tc>
        <w:tc>
          <w:tcPr>
            <w:tcW w:w="1134" w:type="dxa"/>
          </w:tcPr>
          <w:p w14:paraId="4307F6C1" w14:textId="77777777" w:rsidR="00687A18" w:rsidRDefault="00687A18" w:rsidP="00E76034">
            <w:pPr>
              <w:ind w:right="-1623"/>
              <w:rPr>
                <w:rFonts w:ascii="Times New Roman" w:hAnsi="Times New Roman" w:cs="Times New Roman"/>
              </w:rPr>
            </w:pPr>
            <w:r>
              <w:rPr>
                <w:rFonts w:ascii="Times New Roman" w:hAnsi="Times New Roman" w:cs="Times New Roman"/>
              </w:rPr>
              <w:t>3</w:t>
            </w:r>
          </w:p>
        </w:tc>
        <w:tc>
          <w:tcPr>
            <w:tcW w:w="1276" w:type="dxa"/>
          </w:tcPr>
          <w:p w14:paraId="239222FC" w14:textId="77777777" w:rsidR="00687A18" w:rsidRDefault="00687A18" w:rsidP="00E76034">
            <w:pPr>
              <w:ind w:right="-1623"/>
              <w:rPr>
                <w:rFonts w:ascii="Times New Roman" w:hAnsi="Times New Roman" w:cs="Times New Roman"/>
              </w:rPr>
            </w:pPr>
            <w:r>
              <w:rPr>
                <w:rFonts w:ascii="Times New Roman" w:hAnsi="Times New Roman" w:cs="Times New Roman"/>
              </w:rPr>
              <w:t>0</w:t>
            </w:r>
          </w:p>
        </w:tc>
        <w:tc>
          <w:tcPr>
            <w:tcW w:w="850" w:type="dxa"/>
          </w:tcPr>
          <w:p w14:paraId="3854D1FF" w14:textId="77777777" w:rsidR="00687A18" w:rsidRDefault="00687A18" w:rsidP="00E76034">
            <w:pPr>
              <w:ind w:right="-1623"/>
              <w:rPr>
                <w:rFonts w:ascii="Times New Roman" w:hAnsi="Times New Roman" w:cs="Times New Roman"/>
              </w:rPr>
            </w:pPr>
            <w:r>
              <w:rPr>
                <w:rFonts w:ascii="Times New Roman" w:hAnsi="Times New Roman" w:cs="Times New Roman"/>
              </w:rPr>
              <w:t>3</w:t>
            </w:r>
          </w:p>
        </w:tc>
        <w:tc>
          <w:tcPr>
            <w:tcW w:w="992" w:type="dxa"/>
          </w:tcPr>
          <w:p w14:paraId="2909032C" w14:textId="77777777" w:rsidR="00687A18" w:rsidRDefault="00687A18" w:rsidP="00E76034">
            <w:pPr>
              <w:ind w:right="-1623"/>
              <w:rPr>
                <w:rFonts w:ascii="Times New Roman" w:hAnsi="Times New Roman" w:cs="Times New Roman"/>
              </w:rPr>
            </w:pPr>
            <w:r>
              <w:rPr>
                <w:rFonts w:ascii="Times New Roman" w:hAnsi="Times New Roman" w:cs="Times New Roman"/>
              </w:rPr>
              <w:t>3</w:t>
            </w:r>
          </w:p>
        </w:tc>
      </w:tr>
      <w:tr w:rsidR="00687A18" w14:paraId="47974E65" w14:textId="77777777" w:rsidTr="00E76034">
        <w:tc>
          <w:tcPr>
            <w:tcW w:w="11307" w:type="dxa"/>
            <w:gridSpan w:val="6"/>
          </w:tcPr>
          <w:p w14:paraId="6DF4135A" w14:textId="77777777" w:rsidR="00687A18" w:rsidRDefault="00687A18" w:rsidP="00E76034">
            <w:pPr>
              <w:ind w:right="-1623"/>
              <w:jc w:val="center"/>
              <w:rPr>
                <w:rFonts w:ascii="Times New Roman" w:hAnsi="Times New Roman" w:cs="Times New Roman"/>
              </w:rPr>
            </w:pPr>
            <w:r>
              <w:rPr>
                <w:rFonts w:ascii="Times New Roman" w:hAnsi="Times New Roman" w:cs="Times New Roman"/>
              </w:rPr>
              <w:t>DERSİN İÇERİĞİ</w:t>
            </w:r>
          </w:p>
        </w:tc>
      </w:tr>
      <w:tr w:rsidR="00687A18" w:rsidRPr="006963A6" w14:paraId="361C13D7" w14:textId="77777777" w:rsidTr="00E76034">
        <w:tc>
          <w:tcPr>
            <w:tcW w:w="11307" w:type="dxa"/>
            <w:gridSpan w:val="6"/>
          </w:tcPr>
          <w:p w14:paraId="12A74559" w14:textId="09287570" w:rsidR="00687A18" w:rsidRPr="00687A18" w:rsidRDefault="00687A18" w:rsidP="00E76034">
            <w:pPr>
              <w:autoSpaceDE w:val="0"/>
              <w:autoSpaceDN w:val="0"/>
              <w:adjustRightInd w:val="0"/>
              <w:jc w:val="both"/>
              <w:rPr>
                <w:rFonts w:ascii="Times New Roman" w:hAnsi="Times New Roman" w:cs="Times New Roman"/>
              </w:rPr>
            </w:pPr>
            <w:r w:rsidRPr="00687A18">
              <w:rPr>
                <w:rFonts w:ascii="Times New Roman" w:hAnsi="Times New Roman" w:cs="Times New Roman"/>
                <w:color w:val="000000"/>
                <w:lang w:val="tr"/>
              </w:rPr>
              <w:t>Protein katlanması, dayanıklılığı ve fonksiyonu, istenilen amaca y</w:t>
            </w:r>
            <w:r w:rsidRPr="00687A18">
              <w:rPr>
                <w:rFonts w:ascii="Times New Roman" w:hAnsi="Times New Roman" w:cs="Times New Roman"/>
                <w:color w:val="000000"/>
              </w:rPr>
              <w:t>önelik olarak protein yapı, fonksiyon ve dayanıklılığı değiştirilmiş mutantların geliştirilmesi, protein mühendisliği metodları.</w:t>
            </w:r>
          </w:p>
        </w:tc>
      </w:tr>
    </w:tbl>
    <w:p w14:paraId="6E31F4E5" w14:textId="77777777" w:rsidR="00687A18" w:rsidRDefault="00687A18" w:rsidP="00687A18">
      <w:pPr>
        <w:ind w:left="-1560" w:right="78"/>
        <w:jc w:val="both"/>
        <w:rPr>
          <w:rFonts w:ascii="Times New Roman" w:hAnsi="Times New Roman" w:cs="Times New Roman"/>
        </w:rPr>
      </w:pPr>
    </w:p>
    <w:p w14:paraId="0D8CF493" w14:textId="77777777" w:rsidR="00687A18" w:rsidRDefault="00687A18" w:rsidP="00687A18">
      <w:pPr>
        <w:ind w:left="-1560" w:right="78"/>
        <w:jc w:val="both"/>
        <w:rPr>
          <w:rFonts w:ascii="Times New Roman" w:hAnsi="Times New Roman" w:cs="Times New Roman"/>
          <w:b/>
        </w:rPr>
      </w:pPr>
    </w:p>
    <w:p w14:paraId="47268536" w14:textId="77777777" w:rsidR="00127E8D" w:rsidRDefault="00127E8D" w:rsidP="00127E8D">
      <w:pPr>
        <w:ind w:left="-1560" w:right="78"/>
        <w:jc w:val="both"/>
        <w:rPr>
          <w:rFonts w:ascii="Times New Roman" w:hAnsi="Times New Roman" w:cs="Times New Roman"/>
          <w:b/>
        </w:rPr>
      </w:pPr>
    </w:p>
    <w:p w14:paraId="1633BEBC" w14:textId="5A28FCC6" w:rsidR="0096665D" w:rsidRDefault="0096665D" w:rsidP="00C6149D">
      <w:pPr>
        <w:ind w:left="-1560" w:right="78"/>
        <w:jc w:val="both"/>
        <w:rPr>
          <w:rFonts w:ascii="Times New Roman" w:hAnsi="Times New Roman" w:cs="Times New Roman"/>
          <w:b/>
        </w:rPr>
      </w:pPr>
    </w:p>
    <w:p w14:paraId="717626E5" w14:textId="5CBF1FC4" w:rsidR="0096665D" w:rsidRDefault="0096665D" w:rsidP="00C6149D">
      <w:pPr>
        <w:ind w:left="-1560" w:right="78"/>
        <w:jc w:val="both"/>
        <w:rPr>
          <w:rFonts w:ascii="Times New Roman" w:hAnsi="Times New Roman" w:cs="Times New Roman"/>
          <w:b/>
        </w:rPr>
      </w:pPr>
    </w:p>
    <w:p w14:paraId="2B3296B8" w14:textId="4ECCD5A1" w:rsidR="0096665D" w:rsidRDefault="0096665D" w:rsidP="00C6149D">
      <w:pPr>
        <w:ind w:left="-1560" w:right="78"/>
        <w:jc w:val="both"/>
        <w:rPr>
          <w:rFonts w:ascii="Times New Roman" w:hAnsi="Times New Roman" w:cs="Times New Roman"/>
          <w:b/>
        </w:rPr>
      </w:pPr>
    </w:p>
    <w:p w14:paraId="232C5197" w14:textId="0C0FB9D0" w:rsidR="0096665D" w:rsidRDefault="0096665D" w:rsidP="00C6149D">
      <w:pPr>
        <w:ind w:left="-1560" w:right="78"/>
        <w:jc w:val="both"/>
        <w:rPr>
          <w:rFonts w:ascii="Times New Roman" w:hAnsi="Times New Roman" w:cs="Times New Roman"/>
          <w:b/>
        </w:rPr>
      </w:pPr>
    </w:p>
    <w:p w14:paraId="52581C6E" w14:textId="194786D3" w:rsidR="00FC05B4" w:rsidRDefault="00FC05B4" w:rsidP="00C6149D">
      <w:pPr>
        <w:ind w:left="-1560" w:right="78"/>
        <w:jc w:val="both"/>
        <w:rPr>
          <w:rFonts w:ascii="Times New Roman" w:hAnsi="Times New Roman" w:cs="Times New Roman"/>
          <w:b/>
        </w:rPr>
      </w:pPr>
    </w:p>
    <w:p w14:paraId="680BFE7A" w14:textId="2F2E8682" w:rsidR="00FC05B4" w:rsidRDefault="00FC05B4" w:rsidP="00C6149D">
      <w:pPr>
        <w:ind w:left="-1560" w:right="78"/>
        <w:jc w:val="both"/>
        <w:rPr>
          <w:rFonts w:ascii="Times New Roman" w:hAnsi="Times New Roman" w:cs="Times New Roman"/>
          <w:b/>
        </w:rPr>
      </w:pPr>
    </w:p>
    <w:p w14:paraId="26EAEA31" w14:textId="1D271FC9" w:rsidR="00FC05B4" w:rsidRDefault="00FC05B4" w:rsidP="00C6149D">
      <w:pPr>
        <w:ind w:left="-1560" w:right="78"/>
        <w:jc w:val="both"/>
        <w:rPr>
          <w:rFonts w:ascii="Times New Roman" w:hAnsi="Times New Roman" w:cs="Times New Roman"/>
          <w:b/>
        </w:rPr>
      </w:pPr>
    </w:p>
    <w:p w14:paraId="00FB2E87" w14:textId="3F348F9D" w:rsidR="00FC05B4" w:rsidRDefault="00FC05B4" w:rsidP="00C6149D">
      <w:pPr>
        <w:ind w:left="-1560" w:right="78"/>
        <w:jc w:val="both"/>
        <w:rPr>
          <w:rFonts w:ascii="Times New Roman" w:hAnsi="Times New Roman" w:cs="Times New Roman"/>
          <w:b/>
        </w:rPr>
      </w:pPr>
    </w:p>
    <w:p w14:paraId="5E765812" w14:textId="7D1D8E44" w:rsidR="00FC05B4" w:rsidRDefault="00FC05B4" w:rsidP="00C6149D">
      <w:pPr>
        <w:ind w:left="-1560" w:right="78"/>
        <w:jc w:val="both"/>
        <w:rPr>
          <w:rFonts w:ascii="Times New Roman" w:hAnsi="Times New Roman" w:cs="Times New Roman"/>
          <w:b/>
        </w:rPr>
      </w:pPr>
    </w:p>
    <w:p w14:paraId="71E7BDD6" w14:textId="626AB3C0" w:rsidR="00FC05B4" w:rsidRDefault="00FC05B4" w:rsidP="00C6149D">
      <w:pPr>
        <w:ind w:left="-1560" w:right="78"/>
        <w:jc w:val="both"/>
        <w:rPr>
          <w:rFonts w:ascii="Times New Roman" w:hAnsi="Times New Roman" w:cs="Times New Roman"/>
          <w:b/>
        </w:rPr>
      </w:pPr>
    </w:p>
    <w:p w14:paraId="327EB414" w14:textId="41CF2940" w:rsidR="00FC05B4" w:rsidRDefault="00FC05B4" w:rsidP="00C6149D">
      <w:pPr>
        <w:ind w:left="-1560" w:right="78"/>
        <w:jc w:val="both"/>
        <w:rPr>
          <w:rFonts w:ascii="Times New Roman" w:hAnsi="Times New Roman" w:cs="Times New Roman"/>
          <w:b/>
        </w:rPr>
      </w:pPr>
    </w:p>
    <w:p w14:paraId="436E48C0" w14:textId="78E9D90B" w:rsidR="00FC05B4" w:rsidRDefault="00FC05B4" w:rsidP="00C6149D">
      <w:pPr>
        <w:ind w:left="-1560" w:right="78"/>
        <w:jc w:val="both"/>
        <w:rPr>
          <w:rFonts w:ascii="Times New Roman" w:hAnsi="Times New Roman" w:cs="Times New Roman"/>
          <w:b/>
        </w:rPr>
      </w:pPr>
    </w:p>
    <w:p w14:paraId="3E387F65" w14:textId="187C1E09" w:rsidR="00FC05B4" w:rsidRDefault="00FC05B4" w:rsidP="00C6149D">
      <w:pPr>
        <w:ind w:left="-1560" w:right="78"/>
        <w:jc w:val="both"/>
        <w:rPr>
          <w:rFonts w:ascii="Times New Roman" w:hAnsi="Times New Roman" w:cs="Times New Roman"/>
          <w:b/>
        </w:rPr>
      </w:pPr>
    </w:p>
    <w:p w14:paraId="6C98F8AA" w14:textId="438870D8" w:rsidR="00FC05B4" w:rsidRDefault="00FC05B4" w:rsidP="00C6149D">
      <w:pPr>
        <w:ind w:left="-1560" w:right="78"/>
        <w:jc w:val="both"/>
        <w:rPr>
          <w:rFonts w:ascii="Times New Roman" w:hAnsi="Times New Roman" w:cs="Times New Roman"/>
          <w:b/>
        </w:rPr>
      </w:pPr>
    </w:p>
    <w:p w14:paraId="645DD546" w14:textId="7ECBD137" w:rsidR="00FC05B4" w:rsidRDefault="00FC05B4" w:rsidP="00C6149D">
      <w:pPr>
        <w:ind w:left="-1560" w:right="78"/>
        <w:jc w:val="both"/>
        <w:rPr>
          <w:rFonts w:ascii="Times New Roman" w:hAnsi="Times New Roman" w:cs="Times New Roman"/>
          <w:b/>
        </w:rPr>
      </w:pPr>
    </w:p>
    <w:p w14:paraId="6C2635AC" w14:textId="10E5E9B8" w:rsidR="00FC05B4" w:rsidRDefault="00FC05B4" w:rsidP="00C6149D">
      <w:pPr>
        <w:ind w:left="-1560" w:right="78"/>
        <w:jc w:val="both"/>
        <w:rPr>
          <w:rFonts w:ascii="Times New Roman" w:hAnsi="Times New Roman" w:cs="Times New Roman"/>
          <w:b/>
        </w:rPr>
      </w:pPr>
    </w:p>
    <w:p w14:paraId="5F43F06A" w14:textId="4C6AF1AB" w:rsidR="00FC05B4" w:rsidRDefault="00FC05B4" w:rsidP="00C6149D">
      <w:pPr>
        <w:ind w:left="-1560" w:right="78"/>
        <w:jc w:val="both"/>
        <w:rPr>
          <w:rFonts w:ascii="Times New Roman" w:hAnsi="Times New Roman" w:cs="Times New Roman"/>
          <w:b/>
        </w:rPr>
      </w:pPr>
    </w:p>
    <w:p w14:paraId="3DC5FAD2" w14:textId="6F3431FD" w:rsidR="00FC05B4" w:rsidRDefault="00FC05B4" w:rsidP="00C6149D">
      <w:pPr>
        <w:ind w:left="-1560" w:right="78"/>
        <w:jc w:val="both"/>
        <w:rPr>
          <w:rFonts w:ascii="Times New Roman" w:hAnsi="Times New Roman" w:cs="Times New Roman"/>
          <w:b/>
        </w:rPr>
      </w:pPr>
    </w:p>
    <w:p w14:paraId="406E9FBC" w14:textId="6EF2CDA1" w:rsidR="00FC05B4" w:rsidRDefault="00FC05B4" w:rsidP="00C6149D">
      <w:pPr>
        <w:ind w:left="-1560" w:right="78"/>
        <w:jc w:val="both"/>
        <w:rPr>
          <w:rFonts w:ascii="Times New Roman" w:hAnsi="Times New Roman" w:cs="Times New Roman"/>
          <w:b/>
        </w:rPr>
      </w:pPr>
    </w:p>
    <w:p w14:paraId="73C78DA0" w14:textId="499121F2" w:rsidR="00FC05B4" w:rsidRDefault="00FC05B4" w:rsidP="00C6149D">
      <w:pPr>
        <w:ind w:left="-1560" w:right="78"/>
        <w:jc w:val="both"/>
        <w:rPr>
          <w:rFonts w:ascii="Times New Roman" w:hAnsi="Times New Roman" w:cs="Times New Roman"/>
          <w:b/>
        </w:rPr>
      </w:pPr>
    </w:p>
    <w:p w14:paraId="5FD00D44" w14:textId="4B99C710" w:rsidR="00FC05B4" w:rsidRDefault="00FC05B4" w:rsidP="00C6149D">
      <w:pPr>
        <w:ind w:left="-1560" w:right="78"/>
        <w:jc w:val="both"/>
        <w:rPr>
          <w:rFonts w:ascii="Times New Roman" w:hAnsi="Times New Roman" w:cs="Times New Roman"/>
          <w:b/>
        </w:rPr>
      </w:pPr>
    </w:p>
    <w:p w14:paraId="65769716" w14:textId="118F24E0" w:rsidR="00FC05B4" w:rsidRDefault="00FC05B4" w:rsidP="00C6149D">
      <w:pPr>
        <w:ind w:left="-1560" w:right="78"/>
        <w:jc w:val="both"/>
        <w:rPr>
          <w:rFonts w:ascii="Times New Roman" w:hAnsi="Times New Roman" w:cs="Times New Roman"/>
          <w:b/>
        </w:rPr>
      </w:pPr>
    </w:p>
    <w:p w14:paraId="3B865ED8" w14:textId="2CF16A86" w:rsidR="00FC05B4" w:rsidRDefault="00FC05B4" w:rsidP="00C6149D">
      <w:pPr>
        <w:ind w:left="-1560" w:right="78"/>
        <w:jc w:val="both"/>
        <w:rPr>
          <w:rFonts w:ascii="Times New Roman" w:hAnsi="Times New Roman" w:cs="Times New Roman"/>
          <w:b/>
        </w:rPr>
      </w:pPr>
    </w:p>
    <w:p w14:paraId="4490594A" w14:textId="70BE5814" w:rsidR="00FC05B4" w:rsidRDefault="00FC05B4" w:rsidP="00C6149D">
      <w:pPr>
        <w:ind w:left="-1560" w:right="78"/>
        <w:jc w:val="both"/>
        <w:rPr>
          <w:rFonts w:ascii="Times New Roman" w:hAnsi="Times New Roman" w:cs="Times New Roman"/>
          <w:b/>
        </w:rPr>
      </w:pPr>
    </w:p>
    <w:p w14:paraId="5145DC31" w14:textId="001D376B" w:rsidR="00FC05B4" w:rsidRDefault="00FC05B4" w:rsidP="00C6149D">
      <w:pPr>
        <w:ind w:left="-1560" w:right="78"/>
        <w:jc w:val="both"/>
        <w:rPr>
          <w:rFonts w:ascii="Times New Roman" w:hAnsi="Times New Roman" w:cs="Times New Roman"/>
          <w:b/>
        </w:rPr>
      </w:pPr>
    </w:p>
    <w:p w14:paraId="7BE3C1C2" w14:textId="6B8D3107" w:rsidR="00FC05B4" w:rsidRDefault="00FC05B4" w:rsidP="00C6149D">
      <w:pPr>
        <w:ind w:left="-1560" w:right="78"/>
        <w:jc w:val="both"/>
        <w:rPr>
          <w:rFonts w:ascii="Times New Roman" w:hAnsi="Times New Roman" w:cs="Times New Roman"/>
          <w:b/>
        </w:rPr>
      </w:pPr>
    </w:p>
    <w:p w14:paraId="229EC405" w14:textId="3FD2ABA3" w:rsidR="00FC05B4" w:rsidRDefault="00FC05B4" w:rsidP="00C6149D">
      <w:pPr>
        <w:ind w:left="-1560" w:right="78"/>
        <w:jc w:val="both"/>
        <w:rPr>
          <w:rFonts w:ascii="Times New Roman" w:hAnsi="Times New Roman" w:cs="Times New Roman"/>
          <w:b/>
        </w:rPr>
      </w:pPr>
    </w:p>
    <w:p w14:paraId="100F726C" w14:textId="3BA5436B" w:rsidR="00FC05B4" w:rsidRDefault="00FC05B4" w:rsidP="00C6149D">
      <w:pPr>
        <w:ind w:left="-1560" w:right="78"/>
        <w:jc w:val="both"/>
        <w:rPr>
          <w:rFonts w:ascii="Times New Roman" w:hAnsi="Times New Roman" w:cs="Times New Roman"/>
          <w:b/>
        </w:rPr>
      </w:pPr>
    </w:p>
    <w:p w14:paraId="4E1843D3" w14:textId="13EEDB55" w:rsidR="00FC05B4" w:rsidRDefault="00FC05B4" w:rsidP="00C6149D">
      <w:pPr>
        <w:ind w:left="-1560" w:right="78"/>
        <w:jc w:val="both"/>
        <w:rPr>
          <w:rFonts w:ascii="Times New Roman" w:hAnsi="Times New Roman" w:cs="Times New Roman"/>
          <w:b/>
        </w:rPr>
      </w:pPr>
    </w:p>
    <w:p w14:paraId="4D611203" w14:textId="1FFCD788" w:rsidR="00FC05B4" w:rsidRDefault="00FC05B4" w:rsidP="00C6149D">
      <w:pPr>
        <w:ind w:left="-1560" w:right="78"/>
        <w:jc w:val="both"/>
        <w:rPr>
          <w:rFonts w:ascii="Times New Roman" w:hAnsi="Times New Roman" w:cs="Times New Roman"/>
          <w:b/>
        </w:rPr>
      </w:pPr>
    </w:p>
    <w:p w14:paraId="41E53919" w14:textId="11CC52DF" w:rsidR="00FC05B4" w:rsidRDefault="00FC05B4" w:rsidP="00C6149D">
      <w:pPr>
        <w:ind w:left="-1560" w:right="78"/>
        <w:jc w:val="both"/>
        <w:rPr>
          <w:rFonts w:ascii="Times New Roman" w:hAnsi="Times New Roman" w:cs="Times New Roman"/>
          <w:b/>
        </w:rPr>
      </w:pPr>
    </w:p>
    <w:p w14:paraId="6693DFDE" w14:textId="520043F4" w:rsidR="00FC05B4" w:rsidRDefault="00FC05B4" w:rsidP="00C6149D">
      <w:pPr>
        <w:ind w:left="-1560" w:right="78"/>
        <w:jc w:val="both"/>
        <w:rPr>
          <w:rFonts w:ascii="Times New Roman" w:hAnsi="Times New Roman" w:cs="Times New Roman"/>
          <w:b/>
        </w:rPr>
      </w:pPr>
    </w:p>
    <w:p w14:paraId="2F0ECE5C" w14:textId="71B7B1DE" w:rsidR="00FC05B4" w:rsidRDefault="00FC05B4" w:rsidP="00FC05B4">
      <w:pPr>
        <w:ind w:left="-1560" w:right="78"/>
        <w:jc w:val="both"/>
        <w:rPr>
          <w:rFonts w:ascii="Times New Roman" w:hAnsi="Times New Roman" w:cs="Times New Roman"/>
          <w:b/>
        </w:rPr>
      </w:pPr>
      <w:r>
        <w:rPr>
          <w:rFonts w:ascii="Times New Roman" w:hAnsi="Times New Roman" w:cs="Times New Roman"/>
          <w:b/>
        </w:rPr>
        <w:lastRenderedPageBreak/>
        <w:t>V</w:t>
      </w:r>
      <w:r w:rsidRPr="00C6149D">
        <w:rPr>
          <w:rFonts w:ascii="Times New Roman" w:hAnsi="Times New Roman" w:cs="Times New Roman"/>
          <w:b/>
        </w:rPr>
        <w:t>.YARIYIL</w:t>
      </w:r>
    </w:p>
    <w:p w14:paraId="660F6494" w14:textId="77777777" w:rsidR="00FC05B4" w:rsidRDefault="00FC05B4" w:rsidP="00FC05B4">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FC05B4" w14:paraId="75DB357E" w14:textId="77777777" w:rsidTr="00E76034">
        <w:tc>
          <w:tcPr>
            <w:tcW w:w="1526" w:type="dxa"/>
          </w:tcPr>
          <w:p w14:paraId="779274B4" w14:textId="77777777" w:rsidR="00FC05B4" w:rsidRPr="00953658" w:rsidRDefault="00FC05B4"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48940FA8" w14:textId="77777777" w:rsidR="00FC05B4" w:rsidRPr="00953658" w:rsidRDefault="00FC05B4"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73297A04" w14:textId="77777777" w:rsidR="00FC05B4" w:rsidRPr="00953658" w:rsidRDefault="00FC05B4"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193AF16D" w14:textId="77777777" w:rsidR="00FC05B4" w:rsidRPr="00953658" w:rsidRDefault="00FC05B4"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054CB3C0" w14:textId="77777777" w:rsidR="00FC05B4" w:rsidRPr="00953658" w:rsidRDefault="00FC05B4"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6A98755C" w14:textId="77777777" w:rsidR="00FC05B4" w:rsidRPr="00953658" w:rsidRDefault="00FC05B4" w:rsidP="00E76034">
            <w:pPr>
              <w:ind w:right="-1623"/>
              <w:rPr>
                <w:rFonts w:ascii="Times New Roman" w:hAnsi="Times New Roman" w:cs="Times New Roman"/>
                <w:b/>
              </w:rPr>
            </w:pPr>
            <w:r w:rsidRPr="00953658">
              <w:rPr>
                <w:rFonts w:ascii="Times New Roman" w:hAnsi="Times New Roman" w:cs="Times New Roman"/>
                <w:b/>
              </w:rPr>
              <w:t>AKTS</w:t>
            </w:r>
          </w:p>
        </w:tc>
      </w:tr>
      <w:tr w:rsidR="00FC05B4" w14:paraId="78510795" w14:textId="77777777" w:rsidTr="00E76034">
        <w:tc>
          <w:tcPr>
            <w:tcW w:w="1526" w:type="dxa"/>
          </w:tcPr>
          <w:p w14:paraId="75A01244" w14:textId="78383084" w:rsidR="00FC05B4" w:rsidRDefault="00FC05B4" w:rsidP="00E76034">
            <w:pPr>
              <w:ind w:right="-1623"/>
              <w:rPr>
                <w:rFonts w:ascii="Times New Roman" w:hAnsi="Times New Roman" w:cs="Times New Roman"/>
              </w:rPr>
            </w:pPr>
            <w:r>
              <w:rPr>
                <w:rFonts w:ascii="Times New Roman" w:hAnsi="Times New Roman" w:cs="Times New Roman"/>
              </w:rPr>
              <w:t>BYM 301</w:t>
            </w:r>
          </w:p>
        </w:tc>
        <w:tc>
          <w:tcPr>
            <w:tcW w:w="5529" w:type="dxa"/>
          </w:tcPr>
          <w:p w14:paraId="18E99F56" w14:textId="1EAA2786" w:rsidR="00FC05B4" w:rsidRDefault="00FC05B4" w:rsidP="00E76034">
            <w:pPr>
              <w:ind w:right="-1623"/>
              <w:rPr>
                <w:rFonts w:ascii="Times New Roman" w:hAnsi="Times New Roman" w:cs="Times New Roman"/>
              </w:rPr>
            </w:pPr>
            <w:r>
              <w:rPr>
                <w:rFonts w:ascii="Times New Roman" w:hAnsi="Times New Roman" w:cs="Times New Roman"/>
              </w:rPr>
              <w:t>Biyokimya III</w:t>
            </w:r>
          </w:p>
        </w:tc>
        <w:tc>
          <w:tcPr>
            <w:tcW w:w="1134" w:type="dxa"/>
          </w:tcPr>
          <w:p w14:paraId="5592579E" w14:textId="77777777" w:rsidR="00FC05B4" w:rsidRDefault="00FC05B4" w:rsidP="00E76034">
            <w:pPr>
              <w:ind w:right="-1623"/>
              <w:rPr>
                <w:rFonts w:ascii="Times New Roman" w:hAnsi="Times New Roman" w:cs="Times New Roman"/>
              </w:rPr>
            </w:pPr>
            <w:r>
              <w:rPr>
                <w:rFonts w:ascii="Times New Roman" w:hAnsi="Times New Roman" w:cs="Times New Roman"/>
              </w:rPr>
              <w:t>4</w:t>
            </w:r>
          </w:p>
        </w:tc>
        <w:tc>
          <w:tcPr>
            <w:tcW w:w="1276" w:type="dxa"/>
          </w:tcPr>
          <w:p w14:paraId="6A383D22" w14:textId="21BB386D" w:rsidR="00FC05B4" w:rsidRDefault="00FC05B4" w:rsidP="00E76034">
            <w:pPr>
              <w:ind w:right="-1623"/>
              <w:rPr>
                <w:rFonts w:ascii="Times New Roman" w:hAnsi="Times New Roman" w:cs="Times New Roman"/>
              </w:rPr>
            </w:pPr>
            <w:r>
              <w:rPr>
                <w:rFonts w:ascii="Times New Roman" w:hAnsi="Times New Roman" w:cs="Times New Roman"/>
              </w:rPr>
              <w:t>0</w:t>
            </w:r>
          </w:p>
        </w:tc>
        <w:tc>
          <w:tcPr>
            <w:tcW w:w="850" w:type="dxa"/>
          </w:tcPr>
          <w:p w14:paraId="0A8E4168" w14:textId="42B5D724" w:rsidR="00FC05B4" w:rsidRDefault="00FC05B4" w:rsidP="00E76034">
            <w:pPr>
              <w:ind w:right="-1623"/>
              <w:rPr>
                <w:rFonts w:ascii="Times New Roman" w:hAnsi="Times New Roman" w:cs="Times New Roman"/>
              </w:rPr>
            </w:pPr>
            <w:r>
              <w:rPr>
                <w:rFonts w:ascii="Times New Roman" w:hAnsi="Times New Roman" w:cs="Times New Roman"/>
              </w:rPr>
              <w:t>4</w:t>
            </w:r>
          </w:p>
        </w:tc>
        <w:tc>
          <w:tcPr>
            <w:tcW w:w="992" w:type="dxa"/>
          </w:tcPr>
          <w:p w14:paraId="0E6FF685" w14:textId="77777777" w:rsidR="00FC05B4" w:rsidRDefault="00FC05B4" w:rsidP="00E76034">
            <w:pPr>
              <w:ind w:right="-1623"/>
              <w:rPr>
                <w:rFonts w:ascii="Times New Roman" w:hAnsi="Times New Roman" w:cs="Times New Roman"/>
              </w:rPr>
            </w:pPr>
            <w:r>
              <w:rPr>
                <w:rFonts w:ascii="Times New Roman" w:hAnsi="Times New Roman" w:cs="Times New Roman"/>
              </w:rPr>
              <w:t>6</w:t>
            </w:r>
          </w:p>
        </w:tc>
      </w:tr>
      <w:tr w:rsidR="00FC05B4" w14:paraId="3656470A" w14:textId="77777777" w:rsidTr="00E76034">
        <w:tc>
          <w:tcPr>
            <w:tcW w:w="11307" w:type="dxa"/>
            <w:gridSpan w:val="6"/>
          </w:tcPr>
          <w:p w14:paraId="579CD2F8" w14:textId="77777777" w:rsidR="00FC05B4" w:rsidRDefault="00FC05B4" w:rsidP="00E76034">
            <w:pPr>
              <w:ind w:right="-1623"/>
              <w:jc w:val="center"/>
              <w:rPr>
                <w:rFonts w:ascii="Times New Roman" w:hAnsi="Times New Roman" w:cs="Times New Roman"/>
              </w:rPr>
            </w:pPr>
            <w:r>
              <w:rPr>
                <w:rFonts w:ascii="Times New Roman" w:hAnsi="Times New Roman" w:cs="Times New Roman"/>
              </w:rPr>
              <w:t>DERSİN İÇERİĞİ</w:t>
            </w:r>
          </w:p>
        </w:tc>
      </w:tr>
      <w:tr w:rsidR="00FC05B4" w14:paraId="66242295" w14:textId="77777777" w:rsidTr="00E76034">
        <w:tc>
          <w:tcPr>
            <w:tcW w:w="11307" w:type="dxa"/>
            <w:gridSpan w:val="6"/>
          </w:tcPr>
          <w:p w14:paraId="26F02765" w14:textId="6DB60EDA" w:rsidR="00FC05B4" w:rsidRPr="00FC05B4" w:rsidRDefault="00FC05B4" w:rsidP="00E76034">
            <w:pPr>
              <w:jc w:val="both"/>
              <w:rPr>
                <w:rFonts w:ascii="Times New Roman" w:hAnsi="Times New Roman" w:cs="Times New Roman"/>
              </w:rPr>
            </w:pPr>
            <w:r w:rsidRPr="00FC05B4">
              <w:rPr>
                <w:rFonts w:ascii="Times New Roman" w:hAnsi="Times New Roman" w:cs="Times New Roman"/>
                <w:shd w:val="clear" w:color="auto" w:fill="FFFFFF"/>
              </w:rPr>
              <w:t>Homeostasis, sinyal iletimi,hormonlar,G-proteinleri ,tirozin kinaz temelli sinyal iletimi, fosfoinozitid kaskadı, metabolizmanın hormonal kontrolü,enzim sentezinin genetik kontrolü,enzim aktivitesinin regülasyonu, özel organizasyonlar ve kompartmanlama, metabolizmanın enzimatik regülasyonu, metabolik yolların regülasyonu</w:t>
            </w:r>
          </w:p>
        </w:tc>
      </w:tr>
    </w:tbl>
    <w:p w14:paraId="134FA69E" w14:textId="77777777" w:rsidR="00FC05B4" w:rsidRDefault="00FC05B4" w:rsidP="00FC05B4">
      <w:pPr>
        <w:ind w:left="-1560" w:right="-1623"/>
        <w:rPr>
          <w:rFonts w:ascii="Times New Roman" w:hAnsi="Times New Roman" w:cs="Times New Roman"/>
        </w:rPr>
      </w:pPr>
    </w:p>
    <w:p w14:paraId="14DB8C2A" w14:textId="77777777" w:rsidR="00FC05B4" w:rsidRDefault="00FC05B4" w:rsidP="00FC05B4">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FC05B4" w14:paraId="7F646628" w14:textId="77777777" w:rsidTr="00E76034">
        <w:tc>
          <w:tcPr>
            <w:tcW w:w="1526" w:type="dxa"/>
          </w:tcPr>
          <w:p w14:paraId="459CE17A" w14:textId="77777777" w:rsidR="00FC05B4" w:rsidRPr="00953658" w:rsidRDefault="00FC05B4"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2E82E455" w14:textId="77777777" w:rsidR="00FC05B4" w:rsidRPr="00953658" w:rsidRDefault="00FC05B4"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6E7E50A4" w14:textId="77777777" w:rsidR="00FC05B4" w:rsidRPr="00953658" w:rsidRDefault="00FC05B4"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7EE89384" w14:textId="77777777" w:rsidR="00FC05B4" w:rsidRPr="00953658" w:rsidRDefault="00FC05B4"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3B703D8B" w14:textId="77777777" w:rsidR="00FC05B4" w:rsidRPr="00953658" w:rsidRDefault="00FC05B4"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5BF5CA72" w14:textId="77777777" w:rsidR="00FC05B4" w:rsidRPr="00953658" w:rsidRDefault="00FC05B4" w:rsidP="00E76034">
            <w:pPr>
              <w:ind w:right="-1623"/>
              <w:rPr>
                <w:rFonts w:ascii="Times New Roman" w:hAnsi="Times New Roman" w:cs="Times New Roman"/>
                <w:b/>
              </w:rPr>
            </w:pPr>
            <w:r w:rsidRPr="00953658">
              <w:rPr>
                <w:rFonts w:ascii="Times New Roman" w:hAnsi="Times New Roman" w:cs="Times New Roman"/>
                <w:b/>
              </w:rPr>
              <w:t>AKTS</w:t>
            </w:r>
          </w:p>
        </w:tc>
      </w:tr>
      <w:tr w:rsidR="00FC05B4" w14:paraId="62399F30" w14:textId="77777777" w:rsidTr="00E76034">
        <w:tc>
          <w:tcPr>
            <w:tcW w:w="1526" w:type="dxa"/>
          </w:tcPr>
          <w:p w14:paraId="49AFF834" w14:textId="4D055FC7" w:rsidR="00FC05B4" w:rsidRDefault="00FC05B4" w:rsidP="00E76034">
            <w:pPr>
              <w:ind w:right="-1623"/>
              <w:rPr>
                <w:rFonts w:ascii="Times New Roman" w:hAnsi="Times New Roman" w:cs="Times New Roman"/>
              </w:rPr>
            </w:pPr>
            <w:r>
              <w:rPr>
                <w:rFonts w:ascii="Times New Roman" w:hAnsi="Times New Roman" w:cs="Times New Roman"/>
              </w:rPr>
              <w:t>BYM 303</w:t>
            </w:r>
          </w:p>
        </w:tc>
        <w:tc>
          <w:tcPr>
            <w:tcW w:w="5529" w:type="dxa"/>
          </w:tcPr>
          <w:p w14:paraId="7ED1BD7A" w14:textId="399EC756" w:rsidR="00FC05B4" w:rsidRDefault="00FC05B4" w:rsidP="00E76034">
            <w:pPr>
              <w:ind w:right="-1623"/>
              <w:rPr>
                <w:rFonts w:ascii="Times New Roman" w:hAnsi="Times New Roman" w:cs="Times New Roman"/>
              </w:rPr>
            </w:pPr>
            <w:r>
              <w:rPr>
                <w:rFonts w:ascii="Times New Roman" w:hAnsi="Times New Roman" w:cs="Times New Roman"/>
              </w:rPr>
              <w:t>Genetik Mühendisliği</w:t>
            </w:r>
          </w:p>
        </w:tc>
        <w:tc>
          <w:tcPr>
            <w:tcW w:w="1134" w:type="dxa"/>
          </w:tcPr>
          <w:p w14:paraId="4F5EE250" w14:textId="33803126" w:rsidR="00FC05B4" w:rsidRDefault="00FC05B4" w:rsidP="00E76034">
            <w:pPr>
              <w:ind w:right="-1623"/>
              <w:rPr>
                <w:rFonts w:ascii="Times New Roman" w:hAnsi="Times New Roman" w:cs="Times New Roman"/>
              </w:rPr>
            </w:pPr>
            <w:r>
              <w:rPr>
                <w:rFonts w:ascii="Times New Roman" w:hAnsi="Times New Roman" w:cs="Times New Roman"/>
              </w:rPr>
              <w:t>3</w:t>
            </w:r>
          </w:p>
        </w:tc>
        <w:tc>
          <w:tcPr>
            <w:tcW w:w="1276" w:type="dxa"/>
          </w:tcPr>
          <w:p w14:paraId="061CED9C" w14:textId="77777777" w:rsidR="00FC05B4" w:rsidRDefault="00FC05B4" w:rsidP="00E76034">
            <w:pPr>
              <w:ind w:right="-1623"/>
              <w:rPr>
                <w:rFonts w:ascii="Times New Roman" w:hAnsi="Times New Roman" w:cs="Times New Roman"/>
              </w:rPr>
            </w:pPr>
            <w:r>
              <w:rPr>
                <w:rFonts w:ascii="Times New Roman" w:hAnsi="Times New Roman" w:cs="Times New Roman"/>
              </w:rPr>
              <w:t>0</w:t>
            </w:r>
          </w:p>
        </w:tc>
        <w:tc>
          <w:tcPr>
            <w:tcW w:w="850" w:type="dxa"/>
          </w:tcPr>
          <w:p w14:paraId="1ED42548" w14:textId="53439007" w:rsidR="00FC05B4" w:rsidRDefault="00FC05B4" w:rsidP="00E76034">
            <w:pPr>
              <w:ind w:right="-1623"/>
              <w:rPr>
                <w:rFonts w:ascii="Times New Roman" w:hAnsi="Times New Roman" w:cs="Times New Roman"/>
              </w:rPr>
            </w:pPr>
            <w:r>
              <w:rPr>
                <w:rFonts w:ascii="Times New Roman" w:hAnsi="Times New Roman" w:cs="Times New Roman"/>
              </w:rPr>
              <w:t>3</w:t>
            </w:r>
          </w:p>
        </w:tc>
        <w:tc>
          <w:tcPr>
            <w:tcW w:w="992" w:type="dxa"/>
          </w:tcPr>
          <w:p w14:paraId="4BA70A0E" w14:textId="3262CB5C" w:rsidR="00FC05B4" w:rsidRDefault="00FC05B4" w:rsidP="00E76034">
            <w:pPr>
              <w:ind w:right="-1623"/>
              <w:rPr>
                <w:rFonts w:ascii="Times New Roman" w:hAnsi="Times New Roman" w:cs="Times New Roman"/>
              </w:rPr>
            </w:pPr>
            <w:r>
              <w:rPr>
                <w:rFonts w:ascii="Times New Roman" w:hAnsi="Times New Roman" w:cs="Times New Roman"/>
              </w:rPr>
              <w:t>4</w:t>
            </w:r>
          </w:p>
        </w:tc>
      </w:tr>
      <w:tr w:rsidR="00FC05B4" w14:paraId="397F1EFA" w14:textId="77777777" w:rsidTr="00E76034">
        <w:tc>
          <w:tcPr>
            <w:tcW w:w="11307" w:type="dxa"/>
            <w:gridSpan w:val="6"/>
          </w:tcPr>
          <w:p w14:paraId="579CE80D" w14:textId="77777777" w:rsidR="00FC05B4" w:rsidRDefault="00FC05B4" w:rsidP="00E76034">
            <w:pPr>
              <w:ind w:right="-1623"/>
              <w:jc w:val="center"/>
              <w:rPr>
                <w:rFonts w:ascii="Times New Roman" w:hAnsi="Times New Roman" w:cs="Times New Roman"/>
              </w:rPr>
            </w:pPr>
            <w:r>
              <w:rPr>
                <w:rFonts w:ascii="Times New Roman" w:hAnsi="Times New Roman" w:cs="Times New Roman"/>
              </w:rPr>
              <w:t>DERSİN İÇERİĞİ</w:t>
            </w:r>
          </w:p>
        </w:tc>
      </w:tr>
      <w:tr w:rsidR="00FC05B4" w14:paraId="547580BD" w14:textId="77777777" w:rsidTr="00E76034">
        <w:tc>
          <w:tcPr>
            <w:tcW w:w="11307" w:type="dxa"/>
            <w:gridSpan w:val="6"/>
          </w:tcPr>
          <w:p w14:paraId="5CD43802" w14:textId="543117BE" w:rsidR="00FC05B4" w:rsidRPr="00FC05B4" w:rsidRDefault="00FC05B4" w:rsidP="00FC05B4">
            <w:pPr>
              <w:autoSpaceDE w:val="0"/>
              <w:autoSpaceDN w:val="0"/>
              <w:adjustRightInd w:val="0"/>
              <w:jc w:val="both"/>
              <w:rPr>
                <w:rFonts w:ascii="Times New Roman" w:hAnsi="Times New Roman" w:cs="Times New Roman"/>
              </w:rPr>
            </w:pPr>
            <w:r w:rsidRPr="00FC05B4">
              <w:rPr>
                <w:rFonts w:ascii="Times New Roman" w:hAnsi="Times New Roman" w:cs="Times New Roman"/>
                <w:color w:val="000000"/>
                <w:lang w:val="tr"/>
              </w:rPr>
              <w:t>Genetik m</w:t>
            </w:r>
            <w:r w:rsidRPr="00FC05B4">
              <w:rPr>
                <w:rFonts w:ascii="Times New Roman" w:hAnsi="Times New Roman" w:cs="Times New Roman"/>
                <w:color w:val="000000"/>
              </w:rPr>
              <w:t>ühendisliği tanımı, tarihçesi ve temel ilkeleri. Genetik materyalin bakteri, virüs ve ökaryotik hücrelerden izolasyonu, Restriksiyon endonukleaz enzim kesimi, restriksiyon haritalarının yapımı, kesilen fragmentlerin bağlanması (DNA ligaz enzimleri) ve genetik mühendisliğinde kullanılan diğer enzimlerin özellikleri, Doğal ve yapay transformasyon teknikleri (elektroporasyon, protoplast transformasyonu, mikroenjeksiyon, mikroprojektil bombardıman),Genetik aktarım sonrası, oluşturulan rekombinant hücrelerin tanımlanması ve rekombinant klonların geliştirilmesi, Klon vektörlerinin özellikleri ve hibrit klon vektörlerinin dizaynı, Gen kütüphanelerinin oluşturulması ve saklanması, DNA sondaları. Rekombinant klonların tanımlanmasında fonksiyonel tamamlama testlerinin kullanımı, Kromozom üzerinde gezinti ve ektopik bağlama teknikleri ile gen lokasyonlarının belirlenmesi, Southern, Northern, Western ve dot-blot analizleri, DNA dizi analizleri (Sanger, Maxam-Gilbert yöntemi ve modifikasyonları), Polimeraz zincir reaksiyonu ve moleküler tanıda kullanımı, Protein mühendisliğinde kullanılan temel teknikler ve uygulamalar, Genetik mühendisliği tekniklerinin gıda, sağlık, çevre alanında ve bilimsel araştırmalarda kullanımı, Genetik yapısı değiştirilmiş organizmaların mal ve hizmet üretiminde kullanımında yararlar ve riskler. Genetik Mühendisliği'nde etik kavramlar. Rekombinant DNA tekniklerini kullanarak gen klonlaması uygulamaları.</w:t>
            </w:r>
          </w:p>
        </w:tc>
      </w:tr>
    </w:tbl>
    <w:p w14:paraId="3AD8AE99" w14:textId="77777777" w:rsidR="00FC05B4" w:rsidRDefault="00FC05B4" w:rsidP="00FC05B4">
      <w:pPr>
        <w:ind w:left="-1560" w:right="-1623"/>
        <w:rPr>
          <w:rFonts w:ascii="Times New Roman" w:hAnsi="Times New Roman" w:cs="Times New Roman"/>
        </w:rPr>
      </w:pPr>
    </w:p>
    <w:p w14:paraId="08903DB5" w14:textId="77777777" w:rsidR="00E5267E" w:rsidRDefault="00E5267E" w:rsidP="00E5267E">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E5267E" w14:paraId="08988702" w14:textId="77777777" w:rsidTr="00E76034">
        <w:tc>
          <w:tcPr>
            <w:tcW w:w="1526" w:type="dxa"/>
          </w:tcPr>
          <w:p w14:paraId="209BF2F1" w14:textId="77777777" w:rsidR="00E5267E" w:rsidRPr="00953658" w:rsidRDefault="00E5267E"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19C3C525" w14:textId="77777777" w:rsidR="00E5267E" w:rsidRPr="00953658" w:rsidRDefault="00E5267E"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066EDBC2" w14:textId="77777777" w:rsidR="00E5267E" w:rsidRPr="00953658" w:rsidRDefault="00E5267E"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65F1679C" w14:textId="77777777" w:rsidR="00E5267E" w:rsidRPr="00953658" w:rsidRDefault="00E5267E"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7920A61B" w14:textId="77777777" w:rsidR="00E5267E" w:rsidRPr="00953658" w:rsidRDefault="00E5267E"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74916339" w14:textId="77777777" w:rsidR="00E5267E" w:rsidRPr="00953658" w:rsidRDefault="00E5267E" w:rsidP="00E76034">
            <w:pPr>
              <w:ind w:right="-1623"/>
              <w:rPr>
                <w:rFonts w:ascii="Times New Roman" w:hAnsi="Times New Roman" w:cs="Times New Roman"/>
                <w:b/>
              </w:rPr>
            </w:pPr>
            <w:r w:rsidRPr="00953658">
              <w:rPr>
                <w:rFonts w:ascii="Times New Roman" w:hAnsi="Times New Roman" w:cs="Times New Roman"/>
                <w:b/>
              </w:rPr>
              <w:t>AKTS</w:t>
            </w:r>
          </w:p>
        </w:tc>
      </w:tr>
      <w:tr w:rsidR="00E5267E" w:rsidRPr="001124B7" w14:paraId="40DB258A" w14:textId="77777777" w:rsidTr="00E76034">
        <w:tc>
          <w:tcPr>
            <w:tcW w:w="1526" w:type="dxa"/>
          </w:tcPr>
          <w:p w14:paraId="5E801098" w14:textId="77DC9349" w:rsidR="00E5267E" w:rsidRPr="001124B7" w:rsidRDefault="00E5267E" w:rsidP="00E76034">
            <w:pPr>
              <w:ind w:right="-1623"/>
              <w:rPr>
                <w:rFonts w:ascii="Times New Roman" w:hAnsi="Times New Roman" w:cs="Times New Roman"/>
              </w:rPr>
            </w:pPr>
            <w:r w:rsidRPr="001124B7">
              <w:rPr>
                <w:rFonts w:ascii="Times New Roman" w:hAnsi="Times New Roman" w:cs="Times New Roman"/>
              </w:rPr>
              <w:t>BYM 305</w:t>
            </w:r>
          </w:p>
        </w:tc>
        <w:tc>
          <w:tcPr>
            <w:tcW w:w="5529" w:type="dxa"/>
          </w:tcPr>
          <w:p w14:paraId="72099240" w14:textId="60642595" w:rsidR="00E5267E" w:rsidRPr="001124B7" w:rsidRDefault="00E5267E" w:rsidP="00E76034">
            <w:pPr>
              <w:ind w:right="-1623"/>
              <w:rPr>
                <w:rFonts w:ascii="Times New Roman" w:hAnsi="Times New Roman" w:cs="Times New Roman"/>
              </w:rPr>
            </w:pPr>
            <w:r w:rsidRPr="001124B7">
              <w:rPr>
                <w:rFonts w:ascii="Times New Roman" w:hAnsi="Times New Roman" w:cs="Times New Roman"/>
              </w:rPr>
              <w:t>Biyotaşınım</w:t>
            </w:r>
          </w:p>
        </w:tc>
        <w:tc>
          <w:tcPr>
            <w:tcW w:w="1134" w:type="dxa"/>
          </w:tcPr>
          <w:p w14:paraId="743C84D4" w14:textId="6888228A" w:rsidR="00E5267E" w:rsidRPr="001124B7" w:rsidRDefault="00E5267E" w:rsidP="00E76034">
            <w:pPr>
              <w:ind w:right="-1623"/>
              <w:rPr>
                <w:rFonts w:ascii="Times New Roman" w:hAnsi="Times New Roman" w:cs="Times New Roman"/>
              </w:rPr>
            </w:pPr>
            <w:r w:rsidRPr="001124B7">
              <w:rPr>
                <w:rFonts w:ascii="Times New Roman" w:hAnsi="Times New Roman" w:cs="Times New Roman"/>
              </w:rPr>
              <w:t>3</w:t>
            </w:r>
          </w:p>
        </w:tc>
        <w:tc>
          <w:tcPr>
            <w:tcW w:w="1276" w:type="dxa"/>
          </w:tcPr>
          <w:p w14:paraId="50C0A24A" w14:textId="77777777" w:rsidR="00E5267E" w:rsidRPr="001124B7" w:rsidRDefault="00E5267E" w:rsidP="00E76034">
            <w:pPr>
              <w:ind w:right="-1623"/>
              <w:rPr>
                <w:rFonts w:ascii="Times New Roman" w:hAnsi="Times New Roman" w:cs="Times New Roman"/>
              </w:rPr>
            </w:pPr>
            <w:r w:rsidRPr="001124B7">
              <w:rPr>
                <w:rFonts w:ascii="Times New Roman" w:hAnsi="Times New Roman" w:cs="Times New Roman"/>
              </w:rPr>
              <w:t>0</w:t>
            </w:r>
          </w:p>
        </w:tc>
        <w:tc>
          <w:tcPr>
            <w:tcW w:w="850" w:type="dxa"/>
          </w:tcPr>
          <w:p w14:paraId="091ED2AB" w14:textId="660A353A" w:rsidR="00E5267E" w:rsidRPr="001124B7" w:rsidRDefault="00E5267E" w:rsidP="00E76034">
            <w:pPr>
              <w:ind w:right="-1623"/>
              <w:rPr>
                <w:rFonts w:ascii="Times New Roman" w:hAnsi="Times New Roman" w:cs="Times New Roman"/>
              </w:rPr>
            </w:pPr>
            <w:r w:rsidRPr="001124B7">
              <w:rPr>
                <w:rFonts w:ascii="Times New Roman" w:hAnsi="Times New Roman" w:cs="Times New Roman"/>
              </w:rPr>
              <w:t>3</w:t>
            </w:r>
          </w:p>
        </w:tc>
        <w:tc>
          <w:tcPr>
            <w:tcW w:w="992" w:type="dxa"/>
          </w:tcPr>
          <w:p w14:paraId="7E849F2B" w14:textId="57B1AF29" w:rsidR="00E5267E" w:rsidRPr="001124B7" w:rsidRDefault="00E5267E" w:rsidP="00E76034">
            <w:pPr>
              <w:ind w:right="-1623"/>
              <w:rPr>
                <w:rFonts w:ascii="Times New Roman" w:hAnsi="Times New Roman" w:cs="Times New Roman"/>
              </w:rPr>
            </w:pPr>
            <w:r w:rsidRPr="001124B7">
              <w:rPr>
                <w:rFonts w:ascii="Times New Roman" w:hAnsi="Times New Roman" w:cs="Times New Roman"/>
              </w:rPr>
              <w:t>4</w:t>
            </w:r>
          </w:p>
        </w:tc>
      </w:tr>
      <w:tr w:rsidR="00E5267E" w:rsidRPr="001124B7" w14:paraId="40444BB8" w14:textId="77777777" w:rsidTr="00E76034">
        <w:tc>
          <w:tcPr>
            <w:tcW w:w="11307" w:type="dxa"/>
            <w:gridSpan w:val="6"/>
          </w:tcPr>
          <w:p w14:paraId="323BEEC8" w14:textId="77777777" w:rsidR="00E5267E" w:rsidRPr="001124B7" w:rsidRDefault="00E5267E" w:rsidP="00E76034">
            <w:pPr>
              <w:ind w:right="-1623"/>
              <w:jc w:val="center"/>
              <w:rPr>
                <w:rFonts w:ascii="Times New Roman" w:hAnsi="Times New Roman" w:cs="Times New Roman"/>
              </w:rPr>
            </w:pPr>
            <w:r w:rsidRPr="001124B7">
              <w:rPr>
                <w:rFonts w:ascii="Times New Roman" w:hAnsi="Times New Roman" w:cs="Times New Roman"/>
              </w:rPr>
              <w:t>DERSİN İÇERİĞİ</w:t>
            </w:r>
          </w:p>
        </w:tc>
      </w:tr>
      <w:tr w:rsidR="001124B7" w:rsidRPr="001124B7" w14:paraId="4C8C04E3" w14:textId="77777777" w:rsidTr="00E76034">
        <w:tc>
          <w:tcPr>
            <w:tcW w:w="11307" w:type="dxa"/>
            <w:gridSpan w:val="6"/>
          </w:tcPr>
          <w:p w14:paraId="17199C40" w14:textId="5BD7B236" w:rsidR="00E5267E" w:rsidRPr="001124B7" w:rsidRDefault="00E5267E" w:rsidP="00E76034">
            <w:pPr>
              <w:jc w:val="both"/>
              <w:rPr>
                <w:rFonts w:ascii="Times New Roman" w:hAnsi="Times New Roman" w:cs="Times New Roman"/>
              </w:rPr>
            </w:pPr>
            <w:r w:rsidRPr="001124B7">
              <w:rPr>
                <w:rFonts w:ascii="Times New Roman" w:hAnsi="Times New Roman" w:cs="Times New Roman"/>
                <w:lang w:val="tr"/>
              </w:rPr>
              <w:t>Biyolojik sistemlerde biyo taşınım mekanizmaları: H</w:t>
            </w:r>
            <w:r w:rsidRPr="001124B7">
              <w:rPr>
                <w:rFonts w:ascii="Times New Roman" w:hAnsi="Times New Roman" w:cs="Times New Roman"/>
              </w:rPr>
              <w:t>ücre, doku ve organlarda akışkanlar mekaniği, kütle ve ısı transferi proseslerinin prensip ve uygulamaları. Hücre ve dokulardaki biyokimyasal etkileşimler üzerine kütle tranferinin etkileri, kan reolojisi, kanın damarlardaki fizyolojik akış mekaniği, biyoısı transfer mekanizması</w:t>
            </w:r>
          </w:p>
        </w:tc>
      </w:tr>
    </w:tbl>
    <w:p w14:paraId="32A456CD" w14:textId="77777777" w:rsidR="00E5267E" w:rsidRPr="001124B7" w:rsidRDefault="00E5267E" w:rsidP="00E5267E">
      <w:pPr>
        <w:ind w:left="-1560" w:right="-1623"/>
        <w:rPr>
          <w:rFonts w:ascii="Times New Roman" w:hAnsi="Times New Roman" w:cs="Times New Roman"/>
        </w:rPr>
      </w:pPr>
    </w:p>
    <w:p w14:paraId="745C1921" w14:textId="77777777" w:rsidR="001124B7" w:rsidRPr="001124B7" w:rsidRDefault="001124B7" w:rsidP="001124B7">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1124B7" w:rsidRPr="001124B7" w14:paraId="35E01BFF" w14:textId="77777777" w:rsidTr="00E76034">
        <w:tc>
          <w:tcPr>
            <w:tcW w:w="1526" w:type="dxa"/>
          </w:tcPr>
          <w:p w14:paraId="0C3CEFE4"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Dersin Kodu</w:t>
            </w:r>
          </w:p>
        </w:tc>
        <w:tc>
          <w:tcPr>
            <w:tcW w:w="5529" w:type="dxa"/>
          </w:tcPr>
          <w:p w14:paraId="18CBBCB2"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Dersin Adı</w:t>
            </w:r>
          </w:p>
        </w:tc>
        <w:tc>
          <w:tcPr>
            <w:tcW w:w="1134" w:type="dxa"/>
          </w:tcPr>
          <w:p w14:paraId="5B12BB59"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Teorik</w:t>
            </w:r>
          </w:p>
        </w:tc>
        <w:tc>
          <w:tcPr>
            <w:tcW w:w="1276" w:type="dxa"/>
          </w:tcPr>
          <w:p w14:paraId="78AA387E"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Uygulama</w:t>
            </w:r>
          </w:p>
        </w:tc>
        <w:tc>
          <w:tcPr>
            <w:tcW w:w="850" w:type="dxa"/>
          </w:tcPr>
          <w:p w14:paraId="354640F2"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Kredi</w:t>
            </w:r>
          </w:p>
        </w:tc>
        <w:tc>
          <w:tcPr>
            <w:tcW w:w="992" w:type="dxa"/>
          </w:tcPr>
          <w:p w14:paraId="63365177"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AKTS</w:t>
            </w:r>
          </w:p>
        </w:tc>
      </w:tr>
      <w:tr w:rsidR="001124B7" w:rsidRPr="001124B7" w14:paraId="7F81F5EB" w14:textId="77777777" w:rsidTr="00E76034">
        <w:tc>
          <w:tcPr>
            <w:tcW w:w="1526" w:type="dxa"/>
          </w:tcPr>
          <w:p w14:paraId="719ED056" w14:textId="5832AD64" w:rsidR="001124B7" w:rsidRPr="001124B7" w:rsidRDefault="001124B7" w:rsidP="00E76034">
            <w:pPr>
              <w:ind w:right="-1623"/>
              <w:rPr>
                <w:rFonts w:ascii="Times New Roman" w:hAnsi="Times New Roman" w:cs="Times New Roman"/>
              </w:rPr>
            </w:pPr>
            <w:r w:rsidRPr="001124B7">
              <w:rPr>
                <w:rFonts w:ascii="Times New Roman" w:hAnsi="Times New Roman" w:cs="Times New Roman"/>
              </w:rPr>
              <w:t>BYM 307</w:t>
            </w:r>
          </w:p>
        </w:tc>
        <w:tc>
          <w:tcPr>
            <w:tcW w:w="5529" w:type="dxa"/>
          </w:tcPr>
          <w:p w14:paraId="74AB771D" w14:textId="15B8A93F" w:rsidR="001124B7" w:rsidRPr="001124B7" w:rsidRDefault="001124B7" w:rsidP="001124B7">
            <w:pPr>
              <w:ind w:right="-1623"/>
              <w:rPr>
                <w:rFonts w:ascii="Times New Roman" w:hAnsi="Times New Roman" w:cs="Times New Roman"/>
              </w:rPr>
            </w:pPr>
            <w:r w:rsidRPr="001124B7">
              <w:rPr>
                <w:rFonts w:ascii="Times New Roman" w:hAnsi="Times New Roman" w:cs="Times New Roman"/>
              </w:rPr>
              <w:t>Biyoistatistik</w:t>
            </w:r>
          </w:p>
        </w:tc>
        <w:tc>
          <w:tcPr>
            <w:tcW w:w="1134" w:type="dxa"/>
          </w:tcPr>
          <w:p w14:paraId="710587BF" w14:textId="77777777" w:rsidR="001124B7" w:rsidRPr="001124B7" w:rsidRDefault="001124B7" w:rsidP="00E76034">
            <w:pPr>
              <w:ind w:right="-1623"/>
              <w:rPr>
                <w:rFonts w:ascii="Times New Roman" w:hAnsi="Times New Roman" w:cs="Times New Roman"/>
              </w:rPr>
            </w:pPr>
            <w:r w:rsidRPr="001124B7">
              <w:rPr>
                <w:rFonts w:ascii="Times New Roman" w:hAnsi="Times New Roman" w:cs="Times New Roman"/>
              </w:rPr>
              <w:t>3</w:t>
            </w:r>
          </w:p>
        </w:tc>
        <w:tc>
          <w:tcPr>
            <w:tcW w:w="1276" w:type="dxa"/>
          </w:tcPr>
          <w:p w14:paraId="7C35A019" w14:textId="77777777" w:rsidR="001124B7" w:rsidRPr="001124B7" w:rsidRDefault="001124B7" w:rsidP="00E76034">
            <w:pPr>
              <w:ind w:right="-1623"/>
              <w:rPr>
                <w:rFonts w:ascii="Times New Roman" w:hAnsi="Times New Roman" w:cs="Times New Roman"/>
              </w:rPr>
            </w:pPr>
            <w:r w:rsidRPr="001124B7">
              <w:rPr>
                <w:rFonts w:ascii="Times New Roman" w:hAnsi="Times New Roman" w:cs="Times New Roman"/>
              </w:rPr>
              <w:t>0</w:t>
            </w:r>
          </w:p>
        </w:tc>
        <w:tc>
          <w:tcPr>
            <w:tcW w:w="850" w:type="dxa"/>
          </w:tcPr>
          <w:p w14:paraId="304BC6B6" w14:textId="77777777" w:rsidR="001124B7" w:rsidRPr="001124B7" w:rsidRDefault="001124B7" w:rsidP="00E76034">
            <w:pPr>
              <w:ind w:right="-1623"/>
              <w:rPr>
                <w:rFonts w:ascii="Times New Roman" w:hAnsi="Times New Roman" w:cs="Times New Roman"/>
              </w:rPr>
            </w:pPr>
            <w:r w:rsidRPr="001124B7">
              <w:rPr>
                <w:rFonts w:ascii="Times New Roman" w:hAnsi="Times New Roman" w:cs="Times New Roman"/>
              </w:rPr>
              <w:t>3</w:t>
            </w:r>
          </w:p>
        </w:tc>
        <w:tc>
          <w:tcPr>
            <w:tcW w:w="992" w:type="dxa"/>
          </w:tcPr>
          <w:p w14:paraId="6612EFAF" w14:textId="77777777" w:rsidR="001124B7" w:rsidRPr="001124B7" w:rsidRDefault="001124B7" w:rsidP="00E76034">
            <w:pPr>
              <w:ind w:right="-1623"/>
              <w:rPr>
                <w:rFonts w:ascii="Times New Roman" w:hAnsi="Times New Roman" w:cs="Times New Roman"/>
              </w:rPr>
            </w:pPr>
            <w:r w:rsidRPr="001124B7">
              <w:rPr>
                <w:rFonts w:ascii="Times New Roman" w:hAnsi="Times New Roman" w:cs="Times New Roman"/>
              </w:rPr>
              <w:t>4</w:t>
            </w:r>
          </w:p>
        </w:tc>
      </w:tr>
      <w:tr w:rsidR="001124B7" w:rsidRPr="001124B7" w14:paraId="7FF4578A" w14:textId="77777777" w:rsidTr="00E76034">
        <w:tc>
          <w:tcPr>
            <w:tcW w:w="11307" w:type="dxa"/>
            <w:gridSpan w:val="6"/>
          </w:tcPr>
          <w:p w14:paraId="37C44769" w14:textId="77777777" w:rsidR="001124B7" w:rsidRPr="001124B7" w:rsidRDefault="001124B7" w:rsidP="00E76034">
            <w:pPr>
              <w:ind w:right="-1623"/>
              <w:jc w:val="center"/>
              <w:rPr>
                <w:rFonts w:ascii="Times New Roman" w:hAnsi="Times New Roman" w:cs="Times New Roman"/>
              </w:rPr>
            </w:pPr>
            <w:r w:rsidRPr="001124B7">
              <w:rPr>
                <w:rFonts w:ascii="Times New Roman" w:hAnsi="Times New Roman" w:cs="Times New Roman"/>
              </w:rPr>
              <w:t>DERSİN İÇERİĞİ</w:t>
            </w:r>
          </w:p>
        </w:tc>
      </w:tr>
      <w:tr w:rsidR="001124B7" w:rsidRPr="001124B7" w14:paraId="39AAA083" w14:textId="77777777" w:rsidTr="00E76034">
        <w:tc>
          <w:tcPr>
            <w:tcW w:w="11307" w:type="dxa"/>
            <w:gridSpan w:val="6"/>
          </w:tcPr>
          <w:p w14:paraId="5BCF4583" w14:textId="571EE35F" w:rsidR="001124B7" w:rsidRPr="001124B7" w:rsidRDefault="001124B7" w:rsidP="00E76034">
            <w:pPr>
              <w:jc w:val="both"/>
              <w:rPr>
                <w:rFonts w:ascii="Times New Roman" w:hAnsi="Times New Roman" w:cs="Times New Roman"/>
              </w:rPr>
            </w:pPr>
            <w:r w:rsidRPr="001124B7">
              <w:rPr>
                <w:rFonts w:ascii="Times New Roman" w:hAnsi="Times New Roman" w:cs="Times New Roman"/>
                <w:shd w:val="clear" w:color="auto" w:fill="FFFFFF"/>
              </w:rPr>
              <w:t>Temel İstatistiksel Kavramlar, Ölçme Düzeyleri, Olasılık, Rasgele Değişken ve Olasılık Dağılımları, Frekans Dağılımları, Genel Grafikler, Tanımlayıcı İstatistikler: Merkezi Eğilim Ölçüleri ve Dağılım Ölçüleri, Normal ve Standart Normal Dağılım,Kikare –Testleri, Olağanlık Tabloları, Hipotez Testleri.</w:t>
            </w:r>
          </w:p>
        </w:tc>
      </w:tr>
    </w:tbl>
    <w:p w14:paraId="61DC86F9" w14:textId="77777777" w:rsidR="001124B7" w:rsidRDefault="001124B7" w:rsidP="001124B7">
      <w:pPr>
        <w:ind w:left="-1560" w:right="-1623"/>
        <w:rPr>
          <w:rFonts w:ascii="Times New Roman" w:hAnsi="Times New Roman" w:cs="Times New Roman"/>
        </w:rPr>
      </w:pPr>
    </w:p>
    <w:p w14:paraId="44D882BD" w14:textId="7893F76E" w:rsidR="001124B7" w:rsidRDefault="001124B7" w:rsidP="001124B7">
      <w:pPr>
        <w:ind w:left="-1560" w:right="-1623"/>
        <w:rPr>
          <w:rFonts w:ascii="Times New Roman" w:hAnsi="Times New Roman" w:cs="Times New Roman"/>
        </w:rPr>
      </w:pPr>
    </w:p>
    <w:p w14:paraId="5F88415A" w14:textId="0940066C" w:rsidR="001124B7" w:rsidRDefault="001124B7" w:rsidP="001124B7">
      <w:pPr>
        <w:ind w:left="-1560" w:right="-1623"/>
        <w:rPr>
          <w:rFonts w:ascii="Times New Roman" w:hAnsi="Times New Roman" w:cs="Times New Roman"/>
        </w:rPr>
      </w:pPr>
    </w:p>
    <w:p w14:paraId="7842FFD9" w14:textId="3D5E24E3" w:rsidR="001124B7" w:rsidRDefault="001124B7" w:rsidP="001124B7">
      <w:pPr>
        <w:ind w:left="-1560" w:right="-1623"/>
        <w:rPr>
          <w:rFonts w:ascii="Times New Roman" w:hAnsi="Times New Roman" w:cs="Times New Roman"/>
        </w:rPr>
      </w:pPr>
    </w:p>
    <w:p w14:paraId="5FB9F872" w14:textId="77777777" w:rsidR="001124B7" w:rsidRPr="001124B7" w:rsidRDefault="001124B7" w:rsidP="001124B7">
      <w:pPr>
        <w:ind w:left="-1560" w:right="-1623"/>
        <w:rPr>
          <w:rFonts w:ascii="Times New Roman" w:hAnsi="Times New Roman" w:cs="Times New Roman"/>
        </w:rPr>
      </w:pPr>
    </w:p>
    <w:p w14:paraId="411C64A0" w14:textId="77777777" w:rsidR="001124B7" w:rsidRPr="001124B7" w:rsidRDefault="001124B7" w:rsidP="001124B7">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1124B7" w:rsidRPr="001124B7" w14:paraId="3CEB069C" w14:textId="77777777" w:rsidTr="00E76034">
        <w:tc>
          <w:tcPr>
            <w:tcW w:w="1526" w:type="dxa"/>
          </w:tcPr>
          <w:p w14:paraId="794D3167"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lastRenderedPageBreak/>
              <w:t>Dersin Kodu</w:t>
            </w:r>
          </w:p>
        </w:tc>
        <w:tc>
          <w:tcPr>
            <w:tcW w:w="5529" w:type="dxa"/>
          </w:tcPr>
          <w:p w14:paraId="216D301C"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Dersin Adı</w:t>
            </w:r>
          </w:p>
        </w:tc>
        <w:tc>
          <w:tcPr>
            <w:tcW w:w="1134" w:type="dxa"/>
          </w:tcPr>
          <w:p w14:paraId="74DB6707"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Teorik</w:t>
            </w:r>
          </w:p>
        </w:tc>
        <w:tc>
          <w:tcPr>
            <w:tcW w:w="1276" w:type="dxa"/>
          </w:tcPr>
          <w:p w14:paraId="200C74FA"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Uygulama</w:t>
            </w:r>
          </w:p>
        </w:tc>
        <w:tc>
          <w:tcPr>
            <w:tcW w:w="850" w:type="dxa"/>
          </w:tcPr>
          <w:p w14:paraId="18F050FF"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Kredi</w:t>
            </w:r>
          </w:p>
        </w:tc>
        <w:tc>
          <w:tcPr>
            <w:tcW w:w="992" w:type="dxa"/>
          </w:tcPr>
          <w:p w14:paraId="566006A0"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AKTS</w:t>
            </w:r>
          </w:p>
        </w:tc>
      </w:tr>
      <w:tr w:rsidR="001124B7" w:rsidRPr="001124B7" w14:paraId="171E70FA" w14:textId="77777777" w:rsidTr="00E76034">
        <w:tc>
          <w:tcPr>
            <w:tcW w:w="1526" w:type="dxa"/>
          </w:tcPr>
          <w:p w14:paraId="1F696A63" w14:textId="10EFCF48" w:rsidR="001124B7" w:rsidRPr="001124B7" w:rsidRDefault="001124B7" w:rsidP="00E76034">
            <w:pPr>
              <w:ind w:right="-1623"/>
              <w:rPr>
                <w:rFonts w:ascii="Times New Roman" w:hAnsi="Times New Roman" w:cs="Times New Roman"/>
              </w:rPr>
            </w:pPr>
            <w:r>
              <w:rPr>
                <w:rFonts w:ascii="Times New Roman" w:hAnsi="Times New Roman" w:cs="Times New Roman"/>
              </w:rPr>
              <w:t>BYM 309</w:t>
            </w:r>
          </w:p>
        </w:tc>
        <w:tc>
          <w:tcPr>
            <w:tcW w:w="5529" w:type="dxa"/>
          </w:tcPr>
          <w:p w14:paraId="2A231808" w14:textId="0E603481" w:rsidR="001124B7" w:rsidRPr="001124B7" w:rsidRDefault="001124B7" w:rsidP="001124B7">
            <w:pPr>
              <w:ind w:right="-1623"/>
              <w:rPr>
                <w:rFonts w:ascii="Times New Roman" w:hAnsi="Times New Roman" w:cs="Times New Roman"/>
              </w:rPr>
            </w:pPr>
            <w:r w:rsidRPr="001124B7">
              <w:rPr>
                <w:rFonts w:ascii="Times New Roman" w:hAnsi="Times New Roman" w:cs="Times New Roman"/>
              </w:rPr>
              <w:t>Biyo</w:t>
            </w:r>
            <w:r>
              <w:rPr>
                <w:rFonts w:ascii="Times New Roman" w:hAnsi="Times New Roman" w:cs="Times New Roman"/>
              </w:rPr>
              <w:t>mühendislikte Temel Teknikler</w:t>
            </w:r>
          </w:p>
        </w:tc>
        <w:tc>
          <w:tcPr>
            <w:tcW w:w="1134" w:type="dxa"/>
          </w:tcPr>
          <w:p w14:paraId="1F5DAA00" w14:textId="56858CFD" w:rsidR="001124B7" w:rsidRPr="001124B7" w:rsidRDefault="001124B7" w:rsidP="00E76034">
            <w:pPr>
              <w:ind w:right="-1623"/>
              <w:rPr>
                <w:rFonts w:ascii="Times New Roman" w:hAnsi="Times New Roman" w:cs="Times New Roman"/>
              </w:rPr>
            </w:pPr>
            <w:r>
              <w:rPr>
                <w:rFonts w:ascii="Times New Roman" w:hAnsi="Times New Roman" w:cs="Times New Roman"/>
              </w:rPr>
              <w:t>4</w:t>
            </w:r>
          </w:p>
        </w:tc>
        <w:tc>
          <w:tcPr>
            <w:tcW w:w="1276" w:type="dxa"/>
          </w:tcPr>
          <w:p w14:paraId="674F733A" w14:textId="7FF7439A" w:rsidR="001124B7" w:rsidRPr="001124B7" w:rsidRDefault="001124B7" w:rsidP="00E76034">
            <w:pPr>
              <w:ind w:right="-1623"/>
              <w:rPr>
                <w:rFonts w:ascii="Times New Roman" w:hAnsi="Times New Roman" w:cs="Times New Roman"/>
              </w:rPr>
            </w:pPr>
            <w:r>
              <w:rPr>
                <w:rFonts w:ascii="Times New Roman" w:hAnsi="Times New Roman" w:cs="Times New Roman"/>
              </w:rPr>
              <w:t>2</w:t>
            </w:r>
          </w:p>
        </w:tc>
        <w:tc>
          <w:tcPr>
            <w:tcW w:w="850" w:type="dxa"/>
          </w:tcPr>
          <w:p w14:paraId="6E045EDF" w14:textId="528A1C1A" w:rsidR="001124B7" w:rsidRPr="001124B7" w:rsidRDefault="001124B7" w:rsidP="00E76034">
            <w:pPr>
              <w:ind w:right="-1623"/>
              <w:rPr>
                <w:rFonts w:ascii="Times New Roman" w:hAnsi="Times New Roman" w:cs="Times New Roman"/>
              </w:rPr>
            </w:pPr>
            <w:r>
              <w:rPr>
                <w:rFonts w:ascii="Times New Roman" w:hAnsi="Times New Roman" w:cs="Times New Roman"/>
              </w:rPr>
              <w:t>5</w:t>
            </w:r>
          </w:p>
        </w:tc>
        <w:tc>
          <w:tcPr>
            <w:tcW w:w="992" w:type="dxa"/>
          </w:tcPr>
          <w:p w14:paraId="38B872F2" w14:textId="18971F2E" w:rsidR="001124B7" w:rsidRPr="001124B7" w:rsidRDefault="001124B7" w:rsidP="00E76034">
            <w:pPr>
              <w:ind w:right="-1623"/>
              <w:rPr>
                <w:rFonts w:ascii="Times New Roman" w:hAnsi="Times New Roman" w:cs="Times New Roman"/>
              </w:rPr>
            </w:pPr>
            <w:r>
              <w:rPr>
                <w:rFonts w:ascii="Times New Roman" w:hAnsi="Times New Roman" w:cs="Times New Roman"/>
              </w:rPr>
              <w:t>6</w:t>
            </w:r>
          </w:p>
        </w:tc>
      </w:tr>
      <w:tr w:rsidR="001124B7" w:rsidRPr="001124B7" w14:paraId="2167E1A6" w14:textId="77777777" w:rsidTr="00E76034">
        <w:tc>
          <w:tcPr>
            <w:tcW w:w="11307" w:type="dxa"/>
            <w:gridSpan w:val="6"/>
          </w:tcPr>
          <w:p w14:paraId="05E0F01B" w14:textId="77777777" w:rsidR="001124B7" w:rsidRPr="001124B7" w:rsidRDefault="001124B7" w:rsidP="00E76034">
            <w:pPr>
              <w:ind w:right="-1623"/>
              <w:jc w:val="center"/>
              <w:rPr>
                <w:rFonts w:ascii="Times New Roman" w:hAnsi="Times New Roman" w:cs="Times New Roman"/>
              </w:rPr>
            </w:pPr>
            <w:r w:rsidRPr="001124B7">
              <w:rPr>
                <w:rFonts w:ascii="Times New Roman" w:hAnsi="Times New Roman" w:cs="Times New Roman"/>
              </w:rPr>
              <w:t>DERSİN İÇERİĞİ</w:t>
            </w:r>
          </w:p>
        </w:tc>
      </w:tr>
      <w:tr w:rsidR="001124B7" w:rsidRPr="001124B7" w14:paraId="5A800A17" w14:textId="77777777" w:rsidTr="00E76034">
        <w:tc>
          <w:tcPr>
            <w:tcW w:w="11307" w:type="dxa"/>
            <w:gridSpan w:val="6"/>
          </w:tcPr>
          <w:p w14:paraId="29486CBB" w14:textId="4CA03ABD" w:rsidR="001124B7" w:rsidRPr="001124B7" w:rsidRDefault="001124B7" w:rsidP="00E76034">
            <w:pPr>
              <w:jc w:val="both"/>
              <w:rPr>
                <w:rFonts w:ascii="Times New Roman" w:hAnsi="Times New Roman" w:cs="Times New Roman"/>
              </w:rPr>
            </w:pPr>
            <w:r w:rsidRPr="001124B7">
              <w:rPr>
                <w:rFonts w:ascii="Times New Roman" w:hAnsi="Times New Roman" w:cs="Times New Roman"/>
                <w:shd w:val="clear" w:color="auto" w:fill="FFFFFF"/>
              </w:rPr>
              <w:t>Reaktif olarak su, laboratuar güvenliği ve biyogüvenlik, Laboratuar defteri ve rapor hazırlama, Biyolojik örneklerin hazırlanması, homojenizasyon /parçalama, santrifüj, membran filtrasyon teknikleri, çöktürme teknikleri, kromatografik yöntemler, elektroforetik yöntemler; protein (SDS-PAGE, IEF, 2D-PAGE) ve DNA elektroforezi, İmmünolojik teknikler</w:t>
            </w:r>
          </w:p>
        </w:tc>
      </w:tr>
    </w:tbl>
    <w:p w14:paraId="7D0FEB1E" w14:textId="77777777" w:rsidR="001124B7" w:rsidRDefault="001124B7" w:rsidP="001124B7">
      <w:pPr>
        <w:ind w:left="-1560" w:right="-1623"/>
        <w:rPr>
          <w:rFonts w:ascii="Times New Roman" w:hAnsi="Times New Roman" w:cs="Times New Roman"/>
        </w:rPr>
      </w:pPr>
    </w:p>
    <w:p w14:paraId="66BBEB23" w14:textId="77777777" w:rsidR="001124B7" w:rsidRPr="00C6149D" w:rsidRDefault="001124B7" w:rsidP="001124B7">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1124B7" w:rsidRPr="001124B7" w14:paraId="2F6A0B3D" w14:textId="77777777" w:rsidTr="00E76034">
        <w:tc>
          <w:tcPr>
            <w:tcW w:w="1526" w:type="dxa"/>
          </w:tcPr>
          <w:p w14:paraId="48A7E620"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Dersin Kodu</w:t>
            </w:r>
          </w:p>
        </w:tc>
        <w:tc>
          <w:tcPr>
            <w:tcW w:w="5529" w:type="dxa"/>
          </w:tcPr>
          <w:p w14:paraId="6C3439FB"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Dersin Adı</w:t>
            </w:r>
          </w:p>
        </w:tc>
        <w:tc>
          <w:tcPr>
            <w:tcW w:w="1134" w:type="dxa"/>
          </w:tcPr>
          <w:p w14:paraId="2AA142A7"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Teorik</w:t>
            </w:r>
          </w:p>
        </w:tc>
        <w:tc>
          <w:tcPr>
            <w:tcW w:w="1276" w:type="dxa"/>
          </w:tcPr>
          <w:p w14:paraId="0786CCE0"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Uygulama</w:t>
            </w:r>
          </w:p>
        </w:tc>
        <w:tc>
          <w:tcPr>
            <w:tcW w:w="850" w:type="dxa"/>
          </w:tcPr>
          <w:p w14:paraId="596E566F"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Kredi</w:t>
            </w:r>
          </w:p>
        </w:tc>
        <w:tc>
          <w:tcPr>
            <w:tcW w:w="992" w:type="dxa"/>
          </w:tcPr>
          <w:p w14:paraId="78F6CED7"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AKTS</w:t>
            </w:r>
          </w:p>
        </w:tc>
      </w:tr>
      <w:tr w:rsidR="001124B7" w:rsidRPr="001124B7" w14:paraId="28C74371" w14:textId="77777777" w:rsidTr="00E76034">
        <w:tc>
          <w:tcPr>
            <w:tcW w:w="1526" w:type="dxa"/>
          </w:tcPr>
          <w:p w14:paraId="123DE3D4" w14:textId="00006EF6" w:rsidR="001124B7" w:rsidRPr="001124B7" w:rsidRDefault="001124B7" w:rsidP="00E76034">
            <w:pPr>
              <w:ind w:right="-1623"/>
              <w:rPr>
                <w:rFonts w:ascii="Times New Roman" w:hAnsi="Times New Roman" w:cs="Times New Roman"/>
              </w:rPr>
            </w:pPr>
            <w:r>
              <w:rPr>
                <w:rFonts w:ascii="Times New Roman" w:hAnsi="Times New Roman" w:cs="Times New Roman"/>
              </w:rPr>
              <w:t>BYM 311</w:t>
            </w:r>
          </w:p>
        </w:tc>
        <w:tc>
          <w:tcPr>
            <w:tcW w:w="5529" w:type="dxa"/>
          </w:tcPr>
          <w:p w14:paraId="6B59E61F" w14:textId="1D85672A" w:rsidR="001124B7" w:rsidRPr="001124B7" w:rsidRDefault="001124B7" w:rsidP="00E76034">
            <w:pPr>
              <w:ind w:right="-1623"/>
              <w:rPr>
                <w:rFonts w:ascii="Times New Roman" w:hAnsi="Times New Roman" w:cs="Times New Roman"/>
              </w:rPr>
            </w:pPr>
            <w:r>
              <w:rPr>
                <w:rFonts w:ascii="Times New Roman" w:hAnsi="Times New Roman" w:cs="Times New Roman"/>
              </w:rPr>
              <w:t>Mesleki İngilizce I</w:t>
            </w:r>
          </w:p>
        </w:tc>
        <w:tc>
          <w:tcPr>
            <w:tcW w:w="1134" w:type="dxa"/>
          </w:tcPr>
          <w:p w14:paraId="72DE369C" w14:textId="10294436" w:rsidR="001124B7" w:rsidRPr="001124B7" w:rsidRDefault="001124B7" w:rsidP="00E76034">
            <w:pPr>
              <w:ind w:right="-1623"/>
              <w:rPr>
                <w:rFonts w:ascii="Times New Roman" w:hAnsi="Times New Roman" w:cs="Times New Roman"/>
              </w:rPr>
            </w:pPr>
            <w:r>
              <w:rPr>
                <w:rFonts w:ascii="Times New Roman" w:hAnsi="Times New Roman" w:cs="Times New Roman"/>
              </w:rPr>
              <w:t>3</w:t>
            </w:r>
          </w:p>
        </w:tc>
        <w:tc>
          <w:tcPr>
            <w:tcW w:w="1276" w:type="dxa"/>
          </w:tcPr>
          <w:p w14:paraId="51E1E88B" w14:textId="20885EE1" w:rsidR="001124B7" w:rsidRPr="001124B7" w:rsidRDefault="001124B7" w:rsidP="00E76034">
            <w:pPr>
              <w:ind w:right="-1623"/>
              <w:rPr>
                <w:rFonts w:ascii="Times New Roman" w:hAnsi="Times New Roman" w:cs="Times New Roman"/>
              </w:rPr>
            </w:pPr>
            <w:r>
              <w:rPr>
                <w:rFonts w:ascii="Times New Roman" w:hAnsi="Times New Roman" w:cs="Times New Roman"/>
              </w:rPr>
              <w:t>0</w:t>
            </w:r>
          </w:p>
        </w:tc>
        <w:tc>
          <w:tcPr>
            <w:tcW w:w="850" w:type="dxa"/>
          </w:tcPr>
          <w:p w14:paraId="62A30FA9" w14:textId="2042993F" w:rsidR="001124B7" w:rsidRPr="001124B7" w:rsidRDefault="001124B7" w:rsidP="00E76034">
            <w:pPr>
              <w:ind w:right="-1623"/>
              <w:rPr>
                <w:rFonts w:ascii="Times New Roman" w:hAnsi="Times New Roman" w:cs="Times New Roman"/>
              </w:rPr>
            </w:pPr>
            <w:r>
              <w:rPr>
                <w:rFonts w:ascii="Times New Roman" w:hAnsi="Times New Roman" w:cs="Times New Roman"/>
              </w:rPr>
              <w:t>3</w:t>
            </w:r>
          </w:p>
        </w:tc>
        <w:tc>
          <w:tcPr>
            <w:tcW w:w="992" w:type="dxa"/>
          </w:tcPr>
          <w:p w14:paraId="249CA734" w14:textId="66DBBB7B" w:rsidR="001124B7" w:rsidRPr="001124B7" w:rsidRDefault="001124B7" w:rsidP="00E76034">
            <w:pPr>
              <w:ind w:right="-1623"/>
              <w:rPr>
                <w:rFonts w:ascii="Times New Roman" w:hAnsi="Times New Roman" w:cs="Times New Roman"/>
              </w:rPr>
            </w:pPr>
            <w:r>
              <w:rPr>
                <w:rFonts w:ascii="Times New Roman" w:hAnsi="Times New Roman" w:cs="Times New Roman"/>
              </w:rPr>
              <w:t>3</w:t>
            </w:r>
          </w:p>
        </w:tc>
      </w:tr>
      <w:tr w:rsidR="001124B7" w:rsidRPr="001124B7" w14:paraId="7E985FA0" w14:textId="77777777" w:rsidTr="00E76034">
        <w:tc>
          <w:tcPr>
            <w:tcW w:w="11307" w:type="dxa"/>
            <w:gridSpan w:val="6"/>
          </w:tcPr>
          <w:p w14:paraId="7F731FD0" w14:textId="77777777" w:rsidR="001124B7" w:rsidRPr="001124B7" w:rsidRDefault="001124B7" w:rsidP="00E76034">
            <w:pPr>
              <w:ind w:right="-1623"/>
              <w:jc w:val="center"/>
              <w:rPr>
                <w:rFonts w:ascii="Times New Roman" w:hAnsi="Times New Roman" w:cs="Times New Roman"/>
              </w:rPr>
            </w:pPr>
            <w:r w:rsidRPr="001124B7">
              <w:rPr>
                <w:rFonts w:ascii="Times New Roman" w:hAnsi="Times New Roman" w:cs="Times New Roman"/>
              </w:rPr>
              <w:t>DERSİN İÇERİĞİ</w:t>
            </w:r>
          </w:p>
        </w:tc>
      </w:tr>
      <w:tr w:rsidR="001124B7" w:rsidRPr="001124B7" w14:paraId="39F98ACC" w14:textId="77777777" w:rsidTr="00E76034">
        <w:tc>
          <w:tcPr>
            <w:tcW w:w="11307" w:type="dxa"/>
            <w:gridSpan w:val="6"/>
          </w:tcPr>
          <w:p w14:paraId="36998113" w14:textId="743F39C1" w:rsidR="001124B7" w:rsidRPr="001124B7" w:rsidRDefault="001124B7" w:rsidP="001124B7">
            <w:pPr>
              <w:jc w:val="both"/>
              <w:rPr>
                <w:rFonts w:ascii="Times New Roman" w:hAnsi="Times New Roman" w:cs="Times New Roman"/>
              </w:rPr>
            </w:pPr>
            <w:r w:rsidRPr="001124B7">
              <w:rPr>
                <w:rFonts w:ascii="Times New Roman" w:hAnsi="Times New Roman" w:cs="Times New Roman"/>
                <w:shd w:val="clear" w:color="auto" w:fill="FFFFFF"/>
              </w:rPr>
              <w:t>Bilimsel ve Biyomühendislik terimleri, Biyomühendislik terminoloji, alanla ilgili makalelerin hazırlanması.</w:t>
            </w:r>
          </w:p>
        </w:tc>
      </w:tr>
    </w:tbl>
    <w:p w14:paraId="354E863B" w14:textId="77777777" w:rsidR="001124B7" w:rsidRDefault="001124B7" w:rsidP="001124B7">
      <w:pPr>
        <w:ind w:left="-1560" w:right="-1623"/>
        <w:rPr>
          <w:rFonts w:ascii="Times New Roman" w:hAnsi="Times New Roman" w:cs="Times New Roman"/>
        </w:rPr>
      </w:pPr>
    </w:p>
    <w:p w14:paraId="20806246" w14:textId="77777777" w:rsidR="001124B7" w:rsidRPr="00C6149D" w:rsidRDefault="001124B7" w:rsidP="001124B7">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1124B7" w:rsidRPr="001124B7" w14:paraId="10674B6E" w14:textId="77777777" w:rsidTr="00E76034">
        <w:tc>
          <w:tcPr>
            <w:tcW w:w="1526" w:type="dxa"/>
          </w:tcPr>
          <w:p w14:paraId="0E4FD92F"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Dersin Kodu</w:t>
            </w:r>
          </w:p>
        </w:tc>
        <w:tc>
          <w:tcPr>
            <w:tcW w:w="5529" w:type="dxa"/>
          </w:tcPr>
          <w:p w14:paraId="284BA3A9"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Dersin Adı</w:t>
            </w:r>
          </w:p>
        </w:tc>
        <w:tc>
          <w:tcPr>
            <w:tcW w:w="1134" w:type="dxa"/>
          </w:tcPr>
          <w:p w14:paraId="78D25E16"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Teorik</w:t>
            </w:r>
          </w:p>
        </w:tc>
        <w:tc>
          <w:tcPr>
            <w:tcW w:w="1276" w:type="dxa"/>
          </w:tcPr>
          <w:p w14:paraId="39706E13"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Uygulama</w:t>
            </w:r>
          </w:p>
        </w:tc>
        <w:tc>
          <w:tcPr>
            <w:tcW w:w="850" w:type="dxa"/>
          </w:tcPr>
          <w:p w14:paraId="293BA0F3"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Kredi</w:t>
            </w:r>
          </w:p>
        </w:tc>
        <w:tc>
          <w:tcPr>
            <w:tcW w:w="992" w:type="dxa"/>
          </w:tcPr>
          <w:p w14:paraId="6F9A6025"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AKTS</w:t>
            </w:r>
          </w:p>
        </w:tc>
      </w:tr>
      <w:tr w:rsidR="001124B7" w:rsidRPr="001124B7" w14:paraId="42E43829" w14:textId="77777777" w:rsidTr="00E76034">
        <w:tc>
          <w:tcPr>
            <w:tcW w:w="1526" w:type="dxa"/>
          </w:tcPr>
          <w:p w14:paraId="65C5624C" w14:textId="2E2F3A27" w:rsidR="001124B7" w:rsidRPr="001124B7" w:rsidRDefault="001124B7" w:rsidP="00E76034">
            <w:pPr>
              <w:ind w:right="-1623"/>
              <w:rPr>
                <w:rFonts w:ascii="Times New Roman" w:hAnsi="Times New Roman" w:cs="Times New Roman"/>
              </w:rPr>
            </w:pPr>
            <w:r>
              <w:rPr>
                <w:rFonts w:ascii="Times New Roman" w:hAnsi="Times New Roman" w:cs="Times New Roman"/>
              </w:rPr>
              <w:t>BYM 313</w:t>
            </w:r>
          </w:p>
        </w:tc>
        <w:tc>
          <w:tcPr>
            <w:tcW w:w="5529" w:type="dxa"/>
          </w:tcPr>
          <w:p w14:paraId="6058E54F" w14:textId="2FBBCE55" w:rsidR="001124B7" w:rsidRPr="001124B7" w:rsidRDefault="001124B7" w:rsidP="00E76034">
            <w:pPr>
              <w:ind w:right="-1623"/>
              <w:rPr>
                <w:rFonts w:ascii="Times New Roman" w:hAnsi="Times New Roman" w:cs="Times New Roman"/>
              </w:rPr>
            </w:pPr>
            <w:r>
              <w:rPr>
                <w:rFonts w:ascii="Times New Roman" w:hAnsi="Times New Roman" w:cs="Times New Roman"/>
              </w:rPr>
              <w:t>Anatomi</w:t>
            </w:r>
          </w:p>
        </w:tc>
        <w:tc>
          <w:tcPr>
            <w:tcW w:w="1134" w:type="dxa"/>
          </w:tcPr>
          <w:p w14:paraId="4D61F086" w14:textId="3DBE0971" w:rsidR="001124B7" w:rsidRPr="001124B7" w:rsidRDefault="001124B7" w:rsidP="00E76034">
            <w:pPr>
              <w:ind w:right="-1623"/>
              <w:rPr>
                <w:rFonts w:ascii="Times New Roman" w:hAnsi="Times New Roman" w:cs="Times New Roman"/>
              </w:rPr>
            </w:pPr>
            <w:r>
              <w:rPr>
                <w:rFonts w:ascii="Times New Roman" w:hAnsi="Times New Roman" w:cs="Times New Roman"/>
              </w:rPr>
              <w:t>3</w:t>
            </w:r>
          </w:p>
        </w:tc>
        <w:tc>
          <w:tcPr>
            <w:tcW w:w="1276" w:type="dxa"/>
          </w:tcPr>
          <w:p w14:paraId="415522F1" w14:textId="5B6019F8" w:rsidR="001124B7" w:rsidRPr="001124B7" w:rsidRDefault="001124B7" w:rsidP="00E76034">
            <w:pPr>
              <w:ind w:right="-1623"/>
              <w:rPr>
                <w:rFonts w:ascii="Times New Roman" w:hAnsi="Times New Roman" w:cs="Times New Roman"/>
              </w:rPr>
            </w:pPr>
            <w:r>
              <w:rPr>
                <w:rFonts w:ascii="Times New Roman" w:hAnsi="Times New Roman" w:cs="Times New Roman"/>
              </w:rPr>
              <w:t>0</w:t>
            </w:r>
          </w:p>
        </w:tc>
        <w:tc>
          <w:tcPr>
            <w:tcW w:w="850" w:type="dxa"/>
          </w:tcPr>
          <w:p w14:paraId="7A2A3E5B" w14:textId="425447E0" w:rsidR="001124B7" w:rsidRPr="001124B7" w:rsidRDefault="001124B7" w:rsidP="00E76034">
            <w:pPr>
              <w:ind w:right="-1623"/>
              <w:rPr>
                <w:rFonts w:ascii="Times New Roman" w:hAnsi="Times New Roman" w:cs="Times New Roman"/>
              </w:rPr>
            </w:pPr>
            <w:r>
              <w:rPr>
                <w:rFonts w:ascii="Times New Roman" w:hAnsi="Times New Roman" w:cs="Times New Roman"/>
              </w:rPr>
              <w:t>3</w:t>
            </w:r>
          </w:p>
        </w:tc>
        <w:tc>
          <w:tcPr>
            <w:tcW w:w="992" w:type="dxa"/>
          </w:tcPr>
          <w:p w14:paraId="41A71BD9" w14:textId="21A78D78" w:rsidR="001124B7" w:rsidRPr="001124B7" w:rsidRDefault="001124B7" w:rsidP="00E76034">
            <w:pPr>
              <w:ind w:right="-1623"/>
              <w:rPr>
                <w:rFonts w:ascii="Times New Roman" w:hAnsi="Times New Roman" w:cs="Times New Roman"/>
              </w:rPr>
            </w:pPr>
            <w:r>
              <w:rPr>
                <w:rFonts w:ascii="Times New Roman" w:hAnsi="Times New Roman" w:cs="Times New Roman"/>
              </w:rPr>
              <w:t>3</w:t>
            </w:r>
          </w:p>
        </w:tc>
      </w:tr>
      <w:tr w:rsidR="001124B7" w:rsidRPr="001124B7" w14:paraId="0E8A4D9E" w14:textId="77777777" w:rsidTr="00E76034">
        <w:tc>
          <w:tcPr>
            <w:tcW w:w="11307" w:type="dxa"/>
            <w:gridSpan w:val="6"/>
          </w:tcPr>
          <w:p w14:paraId="484B5F0D" w14:textId="77777777" w:rsidR="001124B7" w:rsidRPr="001124B7" w:rsidRDefault="001124B7" w:rsidP="00E76034">
            <w:pPr>
              <w:ind w:right="-1623"/>
              <w:jc w:val="center"/>
              <w:rPr>
                <w:rFonts w:ascii="Times New Roman" w:hAnsi="Times New Roman" w:cs="Times New Roman"/>
              </w:rPr>
            </w:pPr>
            <w:r w:rsidRPr="001124B7">
              <w:rPr>
                <w:rFonts w:ascii="Times New Roman" w:hAnsi="Times New Roman" w:cs="Times New Roman"/>
              </w:rPr>
              <w:t>DERSİN İÇERİĞİ</w:t>
            </w:r>
          </w:p>
        </w:tc>
      </w:tr>
      <w:tr w:rsidR="001124B7" w:rsidRPr="001124B7" w14:paraId="567393C7" w14:textId="77777777" w:rsidTr="00E76034">
        <w:tc>
          <w:tcPr>
            <w:tcW w:w="11307" w:type="dxa"/>
            <w:gridSpan w:val="6"/>
          </w:tcPr>
          <w:p w14:paraId="6AD05C58" w14:textId="583730CB" w:rsidR="001124B7" w:rsidRPr="001124B7" w:rsidRDefault="001124B7" w:rsidP="00E76034">
            <w:pPr>
              <w:jc w:val="both"/>
              <w:rPr>
                <w:rFonts w:ascii="Times New Roman" w:hAnsi="Times New Roman" w:cs="Times New Roman"/>
              </w:rPr>
            </w:pPr>
            <w:r w:rsidRPr="001124B7">
              <w:rPr>
                <w:rFonts w:ascii="Times New Roman" w:hAnsi="Times New Roman" w:cs="Times New Roman"/>
                <w:lang w:val="tr"/>
              </w:rPr>
              <w:t>Temel anatomik kavramlar. H</w:t>
            </w:r>
            <w:r w:rsidRPr="001124B7">
              <w:rPr>
                <w:rFonts w:ascii="Times New Roman" w:hAnsi="Times New Roman" w:cs="Times New Roman"/>
              </w:rPr>
              <w:t>ücre ve doku, hücre zarı ve fonksiyonları. Vücudu oluşturan temel birimler, vücudun organizasyonu. Hareket sistemi anatomisi: iskelet sistemi hakkında genel bilgiler, Eklemler ve kaslar hakkında genel bilgiler. Dolaşım sistemi anatomisi. Solunum sistemi anatomisi. Sindirim sistemi anatomisi. Sinir sistemi anatomisi. Üregenital sistem anatomisi. Periferik damar ve sinir sistemleri. Duyu organlari anatomisi. Endokrin sistemi-iç salgılı bezler.</w:t>
            </w:r>
          </w:p>
        </w:tc>
      </w:tr>
    </w:tbl>
    <w:p w14:paraId="2AF92438" w14:textId="77777777" w:rsidR="001124B7" w:rsidRDefault="001124B7" w:rsidP="001124B7">
      <w:pPr>
        <w:ind w:left="-1560" w:right="-1623"/>
        <w:rPr>
          <w:rFonts w:ascii="Times New Roman" w:hAnsi="Times New Roman" w:cs="Times New Roman"/>
        </w:rPr>
      </w:pPr>
    </w:p>
    <w:p w14:paraId="7D82F954" w14:textId="77777777" w:rsidR="001124B7" w:rsidRPr="00C6149D" w:rsidRDefault="001124B7" w:rsidP="001124B7">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1124B7" w:rsidRPr="001124B7" w14:paraId="76D9620A" w14:textId="77777777" w:rsidTr="00E76034">
        <w:tc>
          <w:tcPr>
            <w:tcW w:w="1526" w:type="dxa"/>
          </w:tcPr>
          <w:p w14:paraId="24A40F9E"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Dersin Kodu</w:t>
            </w:r>
          </w:p>
        </w:tc>
        <w:tc>
          <w:tcPr>
            <w:tcW w:w="5529" w:type="dxa"/>
          </w:tcPr>
          <w:p w14:paraId="44F7DCDE"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Dersin Adı</w:t>
            </w:r>
          </w:p>
        </w:tc>
        <w:tc>
          <w:tcPr>
            <w:tcW w:w="1134" w:type="dxa"/>
          </w:tcPr>
          <w:p w14:paraId="73E0FA86"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Teorik</w:t>
            </w:r>
          </w:p>
        </w:tc>
        <w:tc>
          <w:tcPr>
            <w:tcW w:w="1276" w:type="dxa"/>
          </w:tcPr>
          <w:p w14:paraId="18F7EAA2"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Uygulama</w:t>
            </w:r>
          </w:p>
        </w:tc>
        <w:tc>
          <w:tcPr>
            <w:tcW w:w="850" w:type="dxa"/>
          </w:tcPr>
          <w:p w14:paraId="79F0F761"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Kredi</w:t>
            </w:r>
          </w:p>
        </w:tc>
        <w:tc>
          <w:tcPr>
            <w:tcW w:w="992" w:type="dxa"/>
          </w:tcPr>
          <w:p w14:paraId="2C4F3CB9" w14:textId="77777777" w:rsidR="001124B7" w:rsidRPr="001124B7" w:rsidRDefault="001124B7" w:rsidP="00E76034">
            <w:pPr>
              <w:ind w:right="-1623"/>
              <w:rPr>
                <w:rFonts w:ascii="Times New Roman" w:hAnsi="Times New Roman" w:cs="Times New Roman"/>
                <w:b/>
              </w:rPr>
            </w:pPr>
            <w:r w:rsidRPr="001124B7">
              <w:rPr>
                <w:rFonts w:ascii="Times New Roman" w:hAnsi="Times New Roman" w:cs="Times New Roman"/>
                <w:b/>
              </w:rPr>
              <w:t>AKTS</w:t>
            </w:r>
          </w:p>
        </w:tc>
      </w:tr>
      <w:tr w:rsidR="001124B7" w:rsidRPr="001124B7" w14:paraId="29CA3491" w14:textId="77777777" w:rsidTr="00E76034">
        <w:tc>
          <w:tcPr>
            <w:tcW w:w="1526" w:type="dxa"/>
          </w:tcPr>
          <w:p w14:paraId="0C931BDD" w14:textId="19C171CF" w:rsidR="001124B7" w:rsidRPr="001124B7" w:rsidRDefault="001124B7" w:rsidP="00E76034">
            <w:pPr>
              <w:ind w:right="-1623"/>
              <w:rPr>
                <w:rFonts w:ascii="Times New Roman" w:hAnsi="Times New Roman" w:cs="Times New Roman"/>
              </w:rPr>
            </w:pPr>
            <w:r>
              <w:rPr>
                <w:rFonts w:ascii="Times New Roman" w:hAnsi="Times New Roman" w:cs="Times New Roman"/>
              </w:rPr>
              <w:t>BYM 315</w:t>
            </w:r>
          </w:p>
        </w:tc>
        <w:tc>
          <w:tcPr>
            <w:tcW w:w="5529" w:type="dxa"/>
          </w:tcPr>
          <w:p w14:paraId="02A09513" w14:textId="223284C0" w:rsidR="001124B7" w:rsidRPr="001124B7" w:rsidRDefault="001124B7" w:rsidP="00E76034">
            <w:pPr>
              <w:ind w:right="-1623"/>
              <w:rPr>
                <w:rFonts w:ascii="Times New Roman" w:hAnsi="Times New Roman" w:cs="Times New Roman"/>
              </w:rPr>
            </w:pPr>
            <w:r>
              <w:rPr>
                <w:rFonts w:ascii="Times New Roman" w:hAnsi="Times New Roman" w:cs="Times New Roman"/>
              </w:rPr>
              <w:t>Fermentasyon Teknolojisi</w:t>
            </w:r>
          </w:p>
        </w:tc>
        <w:tc>
          <w:tcPr>
            <w:tcW w:w="1134" w:type="dxa"/>
          </w:tcPr>
          <w:p w14:paraId="6583BEAF" w14:textId="77777777" w:rsidR="001124B7" w:rsidRPr="001124B7" w:rsidRDefault="001124B7" w:rsidP="00E76034">
            <w:pPr>
              <w:ind w:right="-1623"/>
              <w:rPr>
                <w:rFonts w:ascii="Times New Roman" w:hAnsi="Times New Roman" w:cs="Times New Roman"/>
              </w:rPr>
            </w:pPr>
            <w:r>
              <w:rPr>
                <w:rFonts w:ascii="Times New Roman" w:hAnsi="Times New Roman" w:cs="Times New Roman"/>
              </w:rPr>
              <w:t>3</w:t>
            </w:r>
          </w:p>
        </w:tc>
        <w:tc>
          <w:tcPr>
            <w:tcW w:w="1276" w:type="dxa"/>
          </w:tcPr>
          <w:p w14:paraId="0A37360B" w14:textId="77777777" w:rsidR="001124B7" w:rsidRPr="001124B7" w:rsidRDefault="001124B7" w:rsidP="00E76034">
            <w:pPr>
              <w:ind w:right="-1623"/>
              <w:rPr>
                <w:rFonts w:ascii="Times New Roman" w:hAnsi="Times New Roman" w:cs="Times New Roman"/>
              </w:rPr>
            </w:pPr>
            <w:r>
              <w:rPr>
                <w:rFonts w:ascii="Times New Roman" w:hAnsi="Times New Roman" w:cs="Times New Roman"/>
              </w:rPr>
              <w:t>0</w:t>
            </w:r>
          </w:p>
        </w:tc>
        <w:tc>
          <w:tcPr>
            <w:tcW w:w="850" w:type="dxa"/>
          </w:tcPr>
          <w:p w14:paraId="0320EEC9" w14:textId="77777777" w:rsidR="001124B7" w:rsidRPr="001124B7" w:rsidRDefault="001124B7" w:rsidP="00E76034">
            <w:pPr>
              <w:ind w:right="-1623"/>
              <w:rPr>
                <w:rFonts w:ascii="Times New Roman" w:hAnsi="Times New Roman" w:cs="Times New Roman"/>
              </w:rPr>
            </w:pPr>
            <w:r>
              <w:rPr>
                <w:rFonts w:ascii="Times New Roman" w:hAnsi="Times New Roman" w:cs="Times New Roman"/>
              </w:rPr>
              <w:t>3</w:t>
            </w:r>
          </w:p>
        </w:tc>
        <w:tc>
          <w:tcPr>
            <w:tcW w:w="992" w:type="dxa"/>
          </w:tcPr>
          <w:p w14:paraId="21753DA2" w14:textId="77777777" w:rsidR="001124B7" w:rsidRPr="001124B7" w:rsidRDefault="001124B7" w:rsidP="00E76034">
            <w:pPr>
              <w:ind w:right="-1623"/>
              <w:rPr>
                <w:rFonts w:ascii="Times New Roman" w:hAnsi="Times New Roman" w:cs="Times New Roman"/>
              </w:rPr>
            </w:pPr>
            <w:r>
              <w:rPr>
                <w:rFonts w:ascii="Times New Roman" w:hAnsi="Times New Roman" w:cs="Times New Roman"/>
              </w:rPr>
              <w:t>3</w:t>
            </w:r>
          </w:p>
        </w:tc>
      </w:tr>
      <w:tr w:rsidR="001124B7" w:rsidRPr="001124B7" w14:paraId="7800E8F9" w14:textId="77777777" w:rsidTr="00E76034">
        <w:tc>
          <w:tcPr>
            <w:tcW w:w="11307" w:type="dxa"/>
            <w:gridSpan w:val="6"/>
          </w:tcPr>
          <w:p w14:paraId="4D4F5872" w14:textId="77777777" w:rsidR="001124B7" w:rsidRPr="001124B7" w:rsidRDefault="001124B7" w:rsidP="00E76034">
            <w:pPr>
              <w:ind w:right="-1623"/>
              <w:jc w:val="center"/>
              <w:rPr>
                <w:rFonts w:ascii="Times New Roman" w:hAnsi="Times New Roman" w:cs="Times New Roman"/>
              </w:rPr>
            </w:pPr>
            <w:r w:rsidRPr="001124B7">
              <w:rPr>
                <w:rFonts w:ascii="Times New Roman" w:hAnsi="Times New Roman" w:cs="Times New Roman"/>
              </w:rPr>
              <w:t>DERSİN İÇERİĞİ</w:t>
            </w:r>
          </w:p>
        </w:tc>
      </w:tr>
      <w:tr w:rsidR="001124B7" w:rsidRPr="001124B7" w14:paraId="70179F77" w14:textId="77777777" w:rsidTr="00E76034">
        <w:tc>
          <w:tcPr>
            <w:tcW w:w="11307" w:type="dxa"/>
            <w:gridSpan w:val="6"/>
          </w:tcPr>
          <w:p w14:paraId="55F6974F" w14:textId="69355CE4" w:rsidR="001124B7" w:rsidRPr="001124B7" w:rsidRDefault="001124B7" w:rsidP="00E76034">
            <w:pPr>
              <w:jc w:val="both"/>
              <w:rPr>
                <w:rFonts w:ascii="Times New Roman" w:hAnsi="Times New Roman" w:cs="Times New Roman"/>
              </w:rPr>
            </w:pPr>
            <w:r w:rsidRPr="001124B7">
              <w:rPr>
                <w:rFonts w:ascii="Times New Roman" w:hAnsi="Times New Roman" w:cs="Times New Roman"/>
                <w:shd w:val="clear" w:color="auto" w:fill="FFFFFF"/>
              </w:rPr>
              <w:t>Fermentasyon prosesi, Fermentasyon endüstrisinde kullanılan mikroorganizmalar, izolasyon, Endüstriyel olarak önemli mikroorganizmaların saklanması ve geliştirilmesi, Endüstriyel fermentasyon için ortam, Sterilizasyon, Endüstriyel fermentasyon için aşılama geliştirme, Üretim için temel teknikler, aerobik ve anaerobik prosesler, Fermentasyon prosesinin geri kazanımı ve saflaştırma, Fermentasyon ekonomisi, Biyolojik güvenlik koşulları için bir ön bilgi</w:t>
            </w:r>
          </w:p>
        </w:tc>
      </w:tr>
    </w:tbl>
    <w:p w14:paraId="554D9C67" w14:textId="77777777" w:rsidR="001124B7" w:rsidRDefault="001124B7" w:rsidP="001124B7">
      <w:pPr>
        <w:ind w:left="-1560" w:right="-1623"/>
        <w:rPr>
          <w:rFonts w:ascii="Times New Roman" w:hAnsi="Times New Roman" w:cs="Times New Roman"/>
        </w:rPr>
      </w:pPr>
    </w:p>
    <w:p w14:paraId="1D760525" w14:textId="77777777" w:rsidR="001124B7" w:rsidRPr="00C6149D" w:rsidRDefault="001124B7" w:rsidP="001124B7">
      <w:pPr>
        <w:ind w:left="-1560" w:right="78"/>
        <w:jc w:val="both"/>
        <w:rPr>
          <w:rFonts w:ascii="Times New Roman" w:hAnsi="Times New Roman" w:cs="Times New Roman"/>
          <w:b/>
        </w:rPr>
      </w:pPr>
    </w:p>
    <w:p w14:paraId="53B01B3B" w14:textId="77777777" w:rsidR="001124B7" w:rsidRPr="00C6149D" w:rsidRDefault="001124B7" w:rsidP="001124B7">
      <w:pPr>
        <w:ind w:left="-1560" w:right="78"/>
        <w:jc w:val="both"/>
        <w:rPr>
          <w:rFonts w:ascii="Times New Roman" w:hAnsi="Times New Roman" w:cs="Times New Roman"/>
          <w:b/>
        </w:rPr>
      </w:pPr>
    </w:p>
    <w:p w14:paraId="32EF338A" w14:textId="77777777" w:rsidR="001124B7" w:rsidRPr="00C6149D" w:rsidRDefault="001124B7" w:rsidP="001124B7">
      <w:pPr>
        <w:ind w:left="-1560" w:right="78"/>
        <w:jc w:val="both"/>
        <w:rPr>
          <w:rFonts w:ascii="Times New Roman" w:hAnsi="Times New Roman" w:cs="Times New Roman"/>
          <w:b/>
        </w:rPr>
      </w:pPr>
    </w:p>
    <w:p w14:paraId="1D98FBA5" w14:textId="7AF6906B" w:rsidR="001124B7" w:rsidRDefault="001124B7" w:rsidP="001124B7">
      <w:pPr>
        <w:ind w:left="-1560" w:right="78"/>
        <w:jc w:val="both"/>
        <w:rPr>
          <w:rFonts w:ascii="Times New Roman" w:hAnsi="Times New Roman" w:cs="Times New Roman"/>
          <w:b/>
        </w:rPr>
      </w:pPr>
    </w:p>
    <w:p w14:paraId="600F5493" w14:textId="472C8769" w:rsidR="00A76A48" w:rsidRDefault="00A76A48" w:rsidP="001124B7">
      <w:pPr>
        <w:ind w:left="-1560" w:right="78"/>
        <w:jc w:val="both"/>
        <w:rPr>
          <w:rFonts w:ascii="Times New Roman" w:hAnsi="Times New Roman" w:cs="Times New Roman"/>
          <w:b/>
        </w:rPr>
      </w:pPr>
    </w:p>
    <w:p w14:paraId="1253923A" w14:textId="2B1D6EB3" w:rsidR="00A76A48" w:rsidRDefault="00A76A48" w:rsidP="001124B7">
      <w:pPr>
        <w:ind w:left="-1560" w:right="78"/>
        <w:jc w:val="both"/>
        <w:rPr>
          <w:rFonts w:ascii="Times New Roman" w:hAnsi="Times New Roman" w:cs="Times New Roman"/>
          <w:b/>
        </w:rPr>
      </w:pPr>
    </w:p>
    <w:p w14:paraId="232C8246" w14:textId="7D8E8893" w:rsidR="00A76A48" w:rsidRDefault="00A76A48" w:rsidP="001124B7">
      <w:pPr>
        <w:ind w:left="-1560" w:right="78"/>
        <w:jc w:val="both"/>
        <w:rPr>
          <w:rFonts w:ascii="Times New Roman" w:hAnsi="Times New Roman" w:cs="Times New Roman"/>
          <w:b/>
        </w:rPr>
      </w:pPr>
    </w:p>
    <w:p w14:paraId="601A64BD" w14:textId="6F9791E1" w:rsidR="00A76A48" w:rsidRDefault="00A76A48" w:rsidP="001124B7">
      <w:pPr>
        <w:ind w:left="-1560" w:right="78"/>
        <w:jc w:val="both"/>
        <w:rPr>
          <w:rFonts w:ascii="Times New Roman" w:hAnsi="Times New Roman" w:cs="Times New Roman"/>
          <w:b/>
        </w:rPr>
      </w:pPr>
    </w:p>
    <w:p w14:paraId="24C4622C" w14:textId="1CF6E829" w:rsidR="00A76A48" w:rsidRDefault="00A76A48" w:rsidP="001124B7">
      <w:pPr>
        <w:ind w:left="-1560" w:right="78"/>
        <w:jc w:val="both"/>
        <w:rPr>
          <w:rFonts w:ascii="Times New Roman" w:hAnsi="Times New Roman" w:cs="Times New Roman"/>
          <w:b/>
        </w:rPr>
      </w:pPr>
    </w:p>
    <w:p w14:paraId="47352CE2" w14:textId="5E07B896" w:rsidR="00A76A48" w:rsidRDefault="00A76A48" w:rsidP="001124B7">
      <w:pPr>
        <w:ind w:left="-1560" w:right="78"/>
        <w:jc w:val="both"/>
        <w:rPr>
          <w:rFonts w:ascii="Times New Roman" w:hAnsi="Times New Roman" w:cs="Times New Roman"/>
          <w:b/>
        </w:rPr>
      </w:pPr>
    </w:p>
    <w:p w14:paraId="69412E34" w14:textId="04966752" w:rsidR="00A76A48" w:rsidRDefault="00A76A48" w:rsidP="001124B7">
      <w:pPr>
        <w:ind w:left="-1560" w:right="78"/>
        <w:jc w:val="both"/>
        <w:rPr>
          <w:rFonts w:ascii="Times New Roman" w:hAnsi="Times New Roman" w:cs="Times New Roman"/>
          <w:b/>
        </w:rPr>
      </w:pPr>
    </w:p>
    <w:p w14:paraId="190673E2" w14:textId="27985655" w:rsidR="00A76A48" w:rsidRDefault="00A76A48" w:rsidP="001124B7">
      <w:pPr>
        <w:ind w:left="-1560" w:right="78"/>
        <w:jc w:val="both"/>
        <w:rPr>
          <w:rFonts w:ascii="Times New Roman" w:hAnsi="Times New Roman" w:cs="Times New Roman"/>
          <w:b/>
        </w:rPr>
      </w:pPr>
    </w:p>
    <w:p w14:paraId="1A34BB52" w14:textId="7402F45B" w:rsidR="00A76A48" w:rsidRDefault="00A76A48" w:rsidP="001124B7">
      <w:pPr>
        <w:ind w:left="-1560" w:right="78"/>
        <w:jc w:val="both"/>
        <w:rPr>
          <w:rFonts w:ascii="Times New Roman" w:hAnsi="Times New Roman" w:cs="Times New Roman"/>
          <w:b/>
        </w:rPr>
      </w:pPr>
    </w:p>
    <w:p w14:paraId="30653069" w14:textId="34FEEE9B" w:rsidR="00A76A48" w:rsidRDefault="00A76A48" w:rsidP="001124B7">
      <w:pPr>
        <w:ind w:left="-1560" w:right="78"/>
        <w:jc w:val="both"/>
        <w:rPr>
          <w:rFonts w:ascii="Times New Roman" w:hAnsi="Times New Roman" w:cs="Times New Roman"/>
          <w:b/>
        </w:rPr>
      </w:pPr>
    </w:p>
    <w:p w14:paraId="33148E92" w14:textId="36AE3DD9" w:rsidR="00A76A48" w:rsidRDefault="00A76A48" w:rsidP="001124B7">
      <w:pPr>
        <w:ind w:left="-1560" w:right="78"/>
        <w:jc w:val="both"/>
        <w:rPr>
          <w:rFonts w:ascii="Times New Roman" w:hAnsi="Times New Roman" w:cs="Times New Roman"/>
          <w:b/>
        </w:rPr>
      </w:pPr>
    </w:p>
    <w:p w14:paraId="458B8B62" w14:textId="4D4030AD" w:rsidR="00A76A48" w:rsidRDefault="00A76A48" w:rsidP="00A76A48">
      <w:pPr>
        <w:ind w:left="-1560" w:right="78"/>
        <w:jc w:val="both"/>
        <w:rPr>
          <w:rFonts w:ascii="Times New Roman" w:hAnsi="Times New Roman" w:cs="Times New Roman"/>
          <w:b/>
        </w:rPr>
      </w:pPr>
      <w:r>
        <w:rPr>
          <w:rFonts w:ascii="Times New Roman" w:hAnsi="Times New Roman" w:cs="Times New Roman"/>
          <w:b/>
        </w:rPr>
        <w:lastRenderedPageBreak/>
        <w:t>VI</w:t>
      </w:r>
      <w:r w:rsidRPr="00C6149D">
        <w:rPr>
          <w:rFonts w:ascii="Times New Roman" w:hAnsi="Times New Roman" w:cs="Times New Roman"/>
          <w:b/>
        </w:rPr>
        <w:t>.YARIYIL</w:t>
      </w:r>
    </w:p>
    <w:p w14:paraId="156F05BF" w14:textId="77777777" w:rsidR="00A76A48" w:rsidRDefault="00A76A48" w:rsidP="00A76A48">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A76A48" w14:paraId="22F26C85" w14:textId="77777777" w:rsidTr="00E76034">
        <w:tc>
          <w:tcPr>
            <w:tcW w:w="1526" w:type="dxa"/>
          </w:tcPr>
          <w:p w14:paraId="5F3C2D60" w14:textId="77777777" w:rsidR="00A76A48" w:rsidRPr="00953658" w:rsidRDefault="00A76A48"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22A5B689" w14:textId="77777777" w:rsidR="00A76A48" w:rsidRPr="00953658" w:rsidRDefault="00A76A48"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4A586682" w14:textId="77777777" w:rsidR="00A76A48" w:rsidRPr="00953658" w:rsidRDefault="00A76A48"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3C6160AB" w14:textId="77777777" w:rsidR="00A76A48" w:rsidRPr="00953658" w:rsidRDefault="00A76A48"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7EC658FC" w14:textId="77777777" w:rsidR="00A76A48" w:rsidRPr="00953658" w:rsidRDefault="00A76A48"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1A50A5B9" w14:textId="77777777" w:rsidR="00A76A48" w:rsidRPr="00953658" w:rsidRDefault="00A76A48" w:rsidP="00E76034">
            <w:pPr>
              <w:ind w:right="-1623"/>
              <w:rPr>
                <w:rFonts w:ascii="Times New Roman" w:hAnsi="Times New Roman" w:cs="Times New Roman"/>
                <w:b/>
              </w:rPr>
            </w:pPr>
            <w:r w:rsidRPr="00953658">
              <w:rPr>
                <w:rFonts w:ascii="Times New Roman" w:hAnsi="Times New Roman" w:cs="Times New Roman"/>
                <w:b/>
              </w:rPr>
              <w:t>AKTS</w:t>
            </w:r>
          </w:p>
        </w:tc>
      </w:tr>
      <w:tr w:rsidR="00A76A48" w14:paraId="6F5A9C88" w14:textId="77777777" w:rsidTr="00E76034">
        <w:tc>
          <w:tcPr>
            <w:tcW w:w="1526" w:type="dxa"/>
          </w:tcPr>
          <w:p w14:paraId="4939FAA4" w14:textId="10BAD67A" w:rsidR="00A76A48" w:rsidRDefault="00487FA5" w:rsidP="00E76034">
            <w:pPr>
              <w:ind w:right="-1623"/>
              <w:rPr>
                <w:rFonts w:ascii="Times New Roman" w:hAnsi="Times New Roman" w:cs="Times New Roman"/>
              </w:rPr>
            </w:pPr>
            <w:r>
              <w:rPr>
                <w:rFonts w:ascii="Times New Roman" w:hAnsi="Times New Roman" w:cs="Times New Roman"/>
              </w:rPr>
              <w:t>BYM 302</w:t>
            </w:r>
          </w:p>
        </w:tc>
        <w:tc>
          <w:tcPr>
            <w:tcW w:w="5529" w:type="dxa"/>
          </w:tcPr>
          <w:p w14:paraId="505134A0" w14:textId="25F688FE" w:rsidR="00A76A48" w:rsidRDefault="00A76A48" w:rsidP="00487FA5">
            <w:pPr>
              <w:ind w:right="-1623"/>
              <w:rPr>
                <w:rFonts w:ascii="Times New Roman" w:hAnsi="Times New Roman" w:cs="Times New Roman"/>
              </w:rPr>
            </w:pPr>
            <w:r>
              <w:rPr>
                <w:rFonts w:ascii="Times New Roman" w:hAnsi="Times New Roman" w:cs="Times New Roman"/>
              </w:rPr>
              <w:t>Biyo</w:t>
            </w:r>
            <w:r w:rsidR="00487FA5">
              <w:rPr>
                <w:rFonts w:ascii="Times New Roman" w:hAnsi="Times New Roman" w:cs="Times New Roman"/>
              </w:rPr>
              <w:t>reaktör Tasarımı</w:t>
            </w:r>
          </w:p>
        </w:tc>
        <w:tc>
          <w:tcPr>
            <w:tcW w:w="1134" w:type="dxa"/>
          </w:tcPr>
          <w:p w14:paraId="565CD02A" w14:textId="537BBD42" w:rsidR="00A76A48" w:rsidRDefault="00487FA5" w:rsidP="00E76034">
            <w:pPr>
              <w:ind w:right="-1623"/>
              <w:rPr>
                <w:rFonts w:ascii="Times New Roman" w:hAnsi="Times New Roman" w:cs="Times New Roman"/>
              </w:rPr>
            </w:pPr>
            <w:r>
              <w:rPr>
                <w:rFonts w:ascii="Times New Roman" w:hAnsi="Times New Roman" w:cs="Times New Roman"/>
              </w:rPr>
              <w:t>2</w:t>
            </w:r>
          </w:p>
        </w:tc>
        <w:tc>
          <w:tcPr>
            <w:tcW w:w="1276" w:type="dxa"/>
          </w:tcPr>
          <w:p w14:paraId="41AAC6A1" w14:textId="3F188FF9" w:rsidR="00A76A48" w:rsidRDefault="00487FA5" w:rsidP="00E76034">
            <w:pPr>
              <w:ind w:right="-1623"/>
              <w:rPr>
                <w:rFonts w:ascii="Times New Roman" w:hAnsi="Times New Roman" w:cs="Times New Roman"/>
              </w:rPr>
            </w:pPr>
            <w:r>
              <w:rPr>
                <w:rFonts w:ascii="Times New Roman" w:hAnsi="Times New Roman" w:cs="Times New Roman"/>
              </w:rPr>
              <w:t>2</w:t>
            </w:r>
          </w:p>
        </w:tc>
        <w:tc>
          <w:tcPr>
            <w:tcW w:w="850" w:type="dxa"/>
          </w:tcPr>
          <w:p w14:paraId="4F92F37E" w14:textId="4BBEFA67" w:rsidR="00A76A48" w:rsidRDefault="00487FA5" w:rsidP="00E76034">
            <w:pPr>
              <w:ind w:right="-1623"/>
              <w:rPr>
                <w:rFonts w:ascii="Times New Roman" w:hAnsi="Times New Roman" w:cs="Times New Roman"/>
              </w:rPr>
            </w:pPr>
            <w:r>
              <w:rPr>
                <w:rFonts w:ascii="Times New Roman" w:hAnsi="Times New Roman" w:cs="Times New Roman"/>
              </w:rPr>
              <w:t>3</w:t>
            </w:r>
          </w:p>
        </w:tc>
        <w:tc>
          <w:tcPr>
            <w:tcW w:w="992" w:type="dxa"/>
          </w:tcPr>
          <w:p w14:paraId="5393FCEB" w14:textId="5AE3F9E8" w:rsidR="00A76A48" w:rsidRDefault="00262049" w:rsidP="00E76034">
            <w:pPr>
              <w:ind w:right="-1623"/>
              <w:rPr>
                <w:rFonts w:ascii="Times New Roman" w:hAnsi="Times New Roman" w:cs="Times New Roman"/>
              </w:rPr>
            </w:pPr>
            <w:r>
              <w:rPr>
                <w:rFonts w:ascii="Times New Roman" w:hAnsi="Times New Roman" w:cs="Times New Roman"/>
              </w:rPr>
              <w:t>5</w:t>
            </w:r>
          </w:p>
        </w:tc>
      </w:tr>
      <w:tr w:rsidR="00A76A48" w14:paraId="22DB2155" w14:textId="77777777" w:rsidTr="00E76034">
        <w:tc>
          <w:tcPr>
            <w:tcW w:w="11307" w:type="dxa"/>
            <w:gridSpan w:val="6"/>
          </w:tcPr>
          <w:p w14:paraId="02341375" w14:textId="77777777" w:rsidR="00A76A48" w:rsidRDefault="00A76A48" w:rsidP="00E76034">
            <w:pPr>
              <w:ind w:right="-1623"/>
              <w:jc w:val="center"/>
              <w:rPr>
                <w:rFonts w:ascii="Times New Roman" w:hAnsi="Times New Roman" w:cs="Times New Roman"/>
              </w:rPr>
            </w:pPr>
            <w:r>
              <w:rPr>
                <w:rFonts w:ascii="Times New Roman" w:hAnsi="Times New Roman" w:cs="Times New Roman"/>
              </w:rPr>
              <w:t>DERSİN İÇERİĞİ</w:t>
            </w:r>
          </w:p>
        </w:tc>
      </w:tr>
      <w:tr w:rsidR="00A76A48" w14:paraId="02EE505C" w14:textId="77777777" w:rsidTr="00E76034">
        <w:tc>
          <w:tcPr>
            <w:tcW w:w="11307" w:type="dxa"/>
            <w:gridSpan w:val="6"/>
          </w:tcPr>
          <w:p w14:paraId="4B9A8BB4" w14:textId="235E942B" w:rsidR="00A76A48" w:rsidRPr="00487FA5" w:rsidRDefault="00487FA5" w:rsidP="00E76034">
            <w:pPr>
              <w:jc w:val="both"/>
              <w:rPr>
                <w:rFonts w:ascii="Times New Roman" w:hAnsi="Times New Roman" w:cs="Times New Roman"/>
              </w:rPr>
            </w:pPr>
            <w:r w:rsidRPr="00487FA5">
              <w:rPr>
                <w:rFonts w:ascii="Times New Roman" w:hAnsi="Times New Roman" w:cs="Times New Roman"/>
                <w:lang w:val="tr"/>
              </w:rPr>
              <w:t>Kimyasal ve biyokimyasal reaksiyonlar ve sınıflandırılması, enzim kinetiği, biyoreakt</w:t>
            </w:r>
            <w:r w:rsidRPr="00487FA5">
              <w:rPr>
                <w:rFonts w:ascii="Times New Roman" w:hAnsi="Times New Roman" w:cs="Times New Roman"/>
              </w:rPr>
              <w:t>örlerin özellikleri ve çalışma koşulları, karıştırma aparatları, kullanım alanları, biyoteknolojik üretim teknikleri ve örnekler.</w:t>
            </w:r>
          </w:p>
        </w:tc>
      </w:tr>
    </w:tbl>
    <w:p w14:paraId="0B8D9658" w14:textId="77777777" w:rsidR="00A76A48" w:rsidRDefault="00A76A48" w:rsidP="00A76A48">
      <w:pPr>
        <w:ind w:left="-1560" w:right="-1623"/>
        <w:rPr>
          <w:rFonts w:ascii="Times New Roman" w:hAnsi="Times New Roman" w:cs="Times New Roman"/>
        </w:rPr>
      </w:pPr>
    </w:p>
    <w:p w14:paraId="049DDF94" w14:textId="77777777" w:rsidR="00262049" w:rsidRDefault="00262049" w:rsidP="00262049">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262049" w14:paraId="24D79E88" w14:textId="77777777" w:rsidTr="00E76034">
        <w:tc>
          <w:tcPr>
            <w:tcW w:w="1526" w:type="dxa"/>
          </w:tcPr>
          <w:p w14:paraId="3796DAA7" w14:textId="77777777" w:rsidR="00262049" w:rsidRPr="00953658" w:rsidRDefault="00262049"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314F00C0" w14:textId="77777777" w:rsidR="00262049" w:rsidRPr="00953658" w:rsidRDefault="00262049"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3EDC958D" w14:textId="77777777" w:rsidR="00262049" w:rsidRPr="00953658" w:rsidRDefault="00262049"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2F6206DC" w14:textId="77777777" w:rsidR="00262049" w:rsidRPr="00953658" w:rsidRDefault="00262049"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5EADE815" w14:textId="77777777" w:rsidR="00262049" w:rsidRPr="00953658" w:rsidRDefault="00262049"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50AD5661" w14:textId="77777777" w:rsidR="00262049" w:rsidRPr="00953658" w:rsidRDefault="00262049" w:rsidP="00E76034">
            <w:pPr>
              <w:ind w:right="-1623"/>
              <w:rPr>
                <w:rFonts w:ascii="Times New Roman" w:hAnsi="Times New Roman" w:cs="Times New Roman"/>
                <w:b/>
              </w:rPr>
            </w:pPr>
            <w:r w:rsidRPr="00953658">
              <w:rPr>
                <w:rFonts w:ascii="Times New Roman" w:hAnsi="Times New Roman" w:cs="Times New Roman"/>
                <w:b/>
              </w:rPr>
              <w:t>AKTS</w:t>
            </w:r>
          </w:p>
        </w:tc>
      </w:tr>
      <w:tr w:rsidR="00262049" w14:paraId="36E17008" w14:textId="77777777" w:rsidTr="00E76034">
        <w:tc>
          <w:tcPr>
            <w:tcW w:w="1526" w:type="dxa"/>
          </w:tcPr>
          <w:p w14:paraId="7EE99255" w14:textId="48A85174" w:rsidR="00262049" w:rsidRDefault="00262049" w:rsidP="00E76034">
            <w:pPr>
              <w:ind w:right="-1623"/>
              <w:rPr>
                <w:rFonts w:ascii="Times New Roman" w:hAnsi="Times New Roman" w:cs="Times New Roman"/>
              </w:rPr>
            </w:pPr>
            <w:r>
              <w:rPr>
                <w:rFonts w:ascii="Times New Roman" w:hAnsi="Times New Roman" w:cs="Times New Roman"/>
              </w:rPr>
              <w:t>BYM 304</w:t>
            </w:r>
          </w:p>
        </w:tc>
        <w:tc>
          <w:tcPr>
            <w:tcW w:w="5529" w:type="dxa"/>
          </w:tcPr>
          <w:p w14:paraId="619FB94B" w14:textId="57A89D6B" w:rsidR="00262049" w:rsidRDefault="00262049" w:rsidP="00E76034">
            <w:pPr>
              <w:ind w:right="-1623"/>
              <w:rPr>
                <w:rFonts w:ascii="Times New Roman" w:hAnsi="Times New Roman" w:cs="Times New Roman"/>
              </w:rPr>
            </w:pPr>
            <w:r>
              <w:rPr>
                <w:rFonts w:ascii="Times New Roman" w:hAnsi="Times New Roman" w:cs="Times New Roman"/>
              </w:rPr>
              <w:t>Biyopolimerler</w:t>
            </w:r>
          </w:p>
        </w:tc>
        <w:tc>
          <w:tcPr>
            <w:tcW w:w="1134" w:type="dxa"/>
          </w:tcPr>
          <w:p w14:paraId="47945A2C" w14:textId="77777777" w:rsidR="00262049" w:rsidRDefault="00262049" w:rsidP="00E76034">
            <w:pPr>
              <w:ind w:right="-1623"/>
              <w:rPr>
                <w:rFonts w:ascii="Times New Roman" w:hAnsi="Times New Roman" w:cs="Times New Roman"/>
              </w:rPr>
            </w:pPr>
            <w:r>
              <w:rPr>
                <w:rFonts w:ascii="Times New Roman" w:hAnsi="Times New Roman" w:cs="Times New Roman"/>
              </w:rPr>
              <w:t>2</w:t>
            </w:r>
          </w:p>
        </w:tc>
        <w:tc>
          <w:tcPr>
            <w:tcW w:w="1276" w:type="dxa"/>
          </w:tcPr>
          <w:p w14:paraId="2154215A" w14:textId="77777777" w:rsidR="00262049" w:rsidRDefault="00262049" w:rsidP="00E76034">
            <w:pPr>
              <w:ind w:right="-1623"/>
              <w:rPr>
                <w:rFonts w:ascii="Times New Roman" w:hAnsi="Times New Roman" w:cs="Times New Roman"/>
              </w:rPr>
            </w:pPr>
            <w:r>
              <w:rPr>
                <w:rFonts w:ascii="Times New Roman" w:hAnsi="Times New Roman" w:cs="Times New Roman"/>
              </w:rPr>
              <w:t>2</w:t>
            </w:r>
          </w:p>
        </w:tc>
        <w:tc>
          <w:tcPr>
            <w:tcW w:w="850" w:type="dxa"/>
          </w:tcPr>
          <w:p w14:paraId="33904B98" w14:textId="77777777" w:rsidR="00262049" w:rsidRDefault="00262049" w:rsidP="00E76034">
            <w:pPr>
              <w:ind w:right="-1623"/>
              <w:rPr>
                <w:rFonts w:ascii="Times New Roman" w:hAnsi="Times New Roman" w:cs="Times New Roman"/>
              </w:rPr>
            </w:pPr>
            <w:r>
              <w:rPr>
                <w:rFonts w:ascii="Times New Roman" w:hAnsi="Times New Roman" w:cs="Times New Roman"/>
              </w:rPr>
              <w:t>3</w:t>
            </w:r>
          </w:p>
        </w:tc>
        <w:tc>
          <w:tcPr>
            <w:tcW w:w="992" w:type="dxa"/>
          </w:tcPr>
          <w:p w14:paraId="41B0CE26" w14:textId="007CF43D" w:rsidR="00262049" w:rsidRDefault="00262049" w:rsidP="00E76034">
            <w:pPr>
              <w:ind w:right="-1623"/>
              <w:rPr>
                <w:rFonts w:ascii="Times New Roman" w:hAnsi="Times New Roman" w:cs="Times New Roman"/>
              </w:rPr>
            </w:pPr>
            <w:r>
              <w:rPr>
                <w:rFonts w:ascii="Times New Roman" w:hAnsi="Times New Roman" w:cs="Times New Roman"/>
              </w:rPr>
              <w:t>4</w:t>
            </w:r>
          </w:p>
        </w:tc>
      </w:tr>
      <w:tr w:rsidR="00262049" w14:paraId="19CB736F" w14:textId="77777777" w:rsidTr="00E76034">
        <w:tc>
          <w:tcPr>
            <w:tcW w:w="11307" w:type="dxa"/>
            <w:gridSpan w:val="6"/>
          </w:tcPr>
          <w:p w14:paraId="0193AFC9" w14:textId="77777777" w:rsidR="00262049" w:rsidRDefault="00262049" w:rsidP="00E76034">
            <w:pPr>
              <w:ind w:right="-1623"/>
              <w:jc w:val="center"/>
              <w:rPr>
                <w:rFonts w:ascii="Times New Roman" w:hAnsi="Times New Roman" w:cs="Times New Roman"/>
              </w:rPr>
            </w:pPr>
            <w:r>
              <w:rPr>
                <w:rFonts w:ascii="Times New Roman" w:hAnsi="Times New Roman" w:cs="Times New Roman"/>
              </w:rPr>
              <w:t>DERSİN İÇERİĞİ</w:t>
            </w:r>
          </w:p>
        </w:tc>
      </w:tr>
      <w:tr w:rsidR="00262049" w14:paraId="145FFBC2" w14:textId="77777777" w:rsidTr="00E76034">
        <w:tc>
          <w:tcPr>
            <w:tcW w:w="11307" w:type="dxa"/>
            <w:gridSpan w:val="6"/>
          </w:tcPr>
          <w:p w14:paraId="2D1832C2" w14:textId="6DDD8F55" w:rsidR="00262049" w:rsidRPr="00262049" w:rsidRDefault="00262049" w:rsidP="00E76034">
            <w:pPr>
              <w:jc w:val="both"/>
              <w:rPr>
                <w:rFonts w:ascii="Times New Roman" w:hAnsi="Times New Roman" w:cs="Times New Roman"/>
              </w:rPr>
            </w:pPr>
            <w:r w:rsidRPr="00262049">
              <w:rPr>
                <w:rFonts w:ascii="Times New Roman" w:hAnsi="Times New Roman" w:cs="Times New Roman"/>
                <w:lang w:val="tr"/>
              </w:rPr>
              <w:t>Biyomedikal ama</w:t>
            </w:r>
            <w:r w:rsidRPr="00262049">
              <w:rPr>
                <w:rFonts w:ascii="Times New Roman" w:hAnsi="Times New Roman" w:cs="Times New Roman"/>
              </w:rPr>
              <w:t>çlı kullanılan polimerler; doğal biyopolimerler; sentetik biyopolimerler; kullanım alanları</w:t>
            </w:r>
          </w:p>
        </w:tc>
      </w:tr>
    </w:tbl>
    <w:p w14:paraId="4149F0F2" w14:textId="77777777" w:rsidR="00262049" w:rsidRDefault="00262049" w:rsidP="00262049">
      <w:pPr>
        <w:ind w:left="-1560" w:right="-1623"/>
        <w:rPr>
          <w:rFonts w:ascii="Times New Roman" w:hAnsi="Times New Roman" w:cs="Times New Roman"/>
        </w:rPr>
      </w:pPr>
    </w:p>
    <w:p w14:paraId="17800BED" w14:textId="77777777" w:rsidR="00262049" w:rsidRDefault="00262049" w:rsidP="00262049">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262049" w14:paraId="7AD7B096" w14:textId="77777777" w:rsidTr="00E76034">
        <w:tc>
          <w:tcPr>
            <w:tcW w:w="1526" w:type="dxa"/>
          </w:tcPr>
          <w:p w14:paraId="26564809" w14:textId="77777777" w:rsidR="00262049" w:rsidRPr="00953658" w:rsidRDefault="00262049"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571638F1" w14:textId="77777777" w:rsidR="00262049" w:rsidRPr="00953658" w:rsidRDefault="00262049"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0A934DD2" w14:textId="77777777" w:rsidR="00262049" w:rsidRPr="00953658" w:rsidRDefault="00262049"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501D23B7" w14:textId="77777777" w:rsidR="00262049" w:rsidRPr="00953658" w:rsidRDefault="00262049"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08F006B0" w14:textId="77777777" w:rsidR="00262049" w:rsidRPr="00953658" w:rsidRDefault="00262049"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7B3D544B" w14:textId="77777777" w:rsidR="00262049" w:rsidRPr="00953658" w:rsidRDefault="00262049" w:rsidP="00E76034">
            <w:pPr>
              <w:ind w:right="-1623"/>
              <w:rPr>
                <w:rFonts w:ascii="Times New Roman" w:hAnsi="Times New Roman" w:cs="Times New Roman"/>
                <w:b/>
              </w:rPr>
            </w:pPr>
            <w:r w:rsidRPr="00953658">
              <w:rPr>
                <w:rFonts w:ascii="Times New Roman" w:hAnsi="Times New Roman" w:cs="Times New Roman"/>
                <w:b/>
              </w:rPr>
              <w:t>AKTS</w:t>
            </w:r>
          </w:p>
        </w:tc>
      </w:tr>
      <w:tr w:rsidR="00262049" w14:paraId="6C9E505B" w14:textId="77777777" w:rsidTr="00E76034">
        <w:tc>
          <w:tcPr>
            <w:tcW w:w="1526" w:type="dxa"/>
          </w:tcPr>
          <w:p w14:paraId="3F9E67B3" w14:textId="7EFBFE18" w:rsidR="00262049" w:rsidRDefault="00262049" w:rsidP="00E76034">
            <w:pPr>
              <w:ind w:right="-1623"/>
              <w:rPr>
                <w:rFonts w:ascii="Times New Roman" w:hAnsi="Times New Roman" w:cs="Times New Roman"/>
              </w:rPr>
            </w:pPr>
            <w:r>
              <w:rPr>
                <w:rFonts w:ascii="Times New Roman" w:hAnsi="Times New Roman" w:cs="Times New Roman"/>
              </w:rPr>
              <w:t>BYM 306</w:t>
            </w:r>
          </w:p>
        </w:tc>
        <w:tc>
          <w:tcPr>
            <w:tcW w:w="5529" w:type="dxa"/>
          </w:tcPr>
          <w:p w14:paraId="3AFD0596" w14:textId="20D1EC0F" w:rsidR="00262049" w:rsidRDefault="00262049" w:rsidP="00262049">
            <w:pPr>
              <w:ind w:right="-1623"/>
              <w:rPr>
                <w:rFonts w:ascii="Times New Roman" w:hAnsi="Times New Roman" w:cs="Times New Roman"/>
              </w:rPr>
            </w:pPr>
            <w:r>
              <w:rPr>
                <w:rFonts w:ascii="Times New Roman" w:hAnsi="Times New Roman" w:cs="Times New Roman"/>
              </w:rPr>
              <w:t>Biyosensörler</w:t>
            </w:r>
          </w:p>
        </w:tc>
        <w:tc>
          <w:tcPr>
            <w:tcW w:w="1134" w:type="dxa"/>
          </w:tcPr>
          <w:p w14:paraId="17CC10E1" w14:textId="77777777" w:rsidR="00262049" w:rsidRDefault="00262049" w:rsidP="00E76034">
            <w:pPr>
              <w:ind w:right="-1623"/>
              <w:rPr>
                <w:rFonts w:ascii="Times New Roman" w:hAnsi="Times New Roman" w:cs="Times New Roman"/>
              </w:rPr>
            </w:pPr>
            <w:r>
              <w:rPr>
                <w:rFonts w:ascii="Times New Roman" w:hAnsi="Times New Roman" w:cs="Times New Roman"/>
              </w:rPr>
              <w:t>2</w:t>
            </w:r>
          </w:p>
        </w:tc>
        <w:tc>
          <w:tcPr>
            <w:tcW w:w="1276" w:type="dxa"/>
          </w:tcPr>
          <w:p w14:paraId="0AB042DC" w14:textId="77777777" w:rsidR="00262049" w:rsidRDefault="00262049" w:rsidP="00E76034">
            <w:pPr>
              <w:ind w:right="-1623"/>
              <w:rPr>
                <w:rFonts w:ascii="Times New Roman" w:hAnsi="Times New Roman" w:cs="Times New Roman"/>
              </w:rPr>
            </w:pPr>
            <w:r>
              <w:rPr>
                <w:rFonts w:ascii="Times New Roman" w:hAnsi="Times New Roman" w:cs="Times New Roman"/>
              </w:rPr>
              <w:t>2</w:t>
            </w:r>
          </w:p>
        </w:tc>
        <w:tc>
          <w:tcPr>
            <w:tcW w:w="850" w:type="dxa"/>
          </w:tcPr>
          <w:p w14:paraId="2701B177" w14:textId="77777777" w:rsidR="00262049" w:rsidRDefault="00262049" w:rsidP="00E76034">
            <w:pPr>
              <w:ind w:right="-1623"/>
              <w:rPr>
                <w:rFonts w:ascii="Times New Roman" w:hAnsi="Times New Roman" w:cs="Times New Roman"/>
              </w:rPr>
            </w:pPr>
            <w:r>
              <w:rPr>
                <w:rFonts w:ascii="Times New Roman" w:hAnsi="Times New Roman" w:cs="Times New Roman"/>
              </w:rPr>
              <w:t>3</w:t>
            </w:r>
          </w:p>
        </w:tc>
        <w:tc>
          <w:tcPr>
            <w:tcW w:w="992" w:type="dxa"/>
          </w:tcPr>
          <w:p w14:paraId="0701D6E9" w14:textId="5DDC3249" w:rsidR="00262049" w:rsidRDefault="00262049" w:rsidP="00E76034">
            <w:pPr>
              <w:ind w:right="-1623"/>
              <w:rPr>
                <w:rFonts w:ascii="Times New Roman" w:hAnsi="Times New Roman" w:cs="Times New Roman"/>
              </w:rPr>
            </w:pPr>
            <w:r>
              <w:rPr>
                <w:rFonts w:ascii="Times New Roman" w:hAnsi="Times New Roman" w:cs="Times New Roman"/>
              </w:rPr>
              <w:t>4</w:t>
            </w:r>
          </w:p>
        </w:tc>
      </w:tr>
      <w:tr w:rsidR="00262049" w14:paraId="3D1FD374" w14:textId="77777777" w:rsidTr="00E76034">
        <w:tc>
          <w:tcPr>
            <w:tcW w:w="11307" w:type="dxa"/>
            <w:gridSpan w:val="6"/>
          </w:tcPr>
          <w:p w14:paraId="107D973E" w14:textId="77777777" w:rsidR="00262049" w:rsidRDefault="00262049" w:rsidP="00E76034">
            <w:pPr>
              <w:ind w:right="-1623"/>
              <w:jc w:val="center"/>
              <w:rPr>
                <w:rFonts w:ascii="Times New Roman" w:hAnsi="Times New Roman" w:cs="Times New Roman"/>
              </w:rPr>
            </w:pPr>
            <w:r>
              <w:rPr>
                <w:rFonts w:ascii="Times New Roman" w:hAnsi="Times New Roman" w:cs="Times New Roman"/>
              </w:rPr>
              <w:t>DERSİN İÇERİĞİ</w:t>
            </w:r>
          </w:p>
        </w:tc>
      </w:tr>
      <w:tr w:rsidR="00262049" w14:paraId="5DB051F7" w14:textId="77777777" w:rsidTr="00E76034">
        <w:tc>
          <w:tcPr>
            <w:tcW w:w="11307" w:type="dxa"/>
            <w:gridSpan w:val="6"/>
          </w:tcPr>
          <w:p w14:paraId="08FFF03F" w14:textId="03C815B1" w:rsidR="00262049" w:rsidRPr="00262049" w:rsidRDefault="00262049" w:rsidP="00E76034">
            <w:pPr>
              <w:jc w:val="both"/>
              <w:rPr>
                <w:rFonts w:ascii="Times New Roman" w:hAnsi="Times New Roman" w:cs="Times New Roman"/>
              </w:rPr>
            </w:pPr>
            <w:r w:rsidRPr="00262049">
              <w:rPr>
                <w:rFonts w:ascii="Times New Roman" w:hAnsi="Times New Roman" w:cs="Times New Roman"/>
                <w:shd w:val="clear" w:color="auto" w:fill="FFFFFF"/>
              </w:rPr>
              <w:t>Biyosensörlerin tanımı ve genel prensipleri, biyosensörlerin sınıflandırılması, biyosensörlerin özellikleri ve karakteristikleri, biyosensör hazırlanması, biyoaktif materyal ve sinyal iletici sistemin kombinasyonu, biyosensörlerde performans faktörleri, biyosensör uygulamaları, biyosensörlerdeki son gelişmeler</w:t>
            </w:r>
          </w:p>
        </w:tc>
      </w:tr>
    </w:tbl>
    <w:p w14:paraId="50454998" w14:textId="77777777" w:rsidR="00262049" w:rsidRDefault="00262049" w:rsidP="00262049">
      <w:pPr>
        <w:ind w:left="-1560" w:right="-1623"/>
        <w:rPr>
          <w:rFonts w:ascii="Times New Roman" w:hAnsi="Times New Roman" w:cs="Times New Roman"/>
        </w:rPr>
      </w:pPr>
    </w:p>
    <w:p w14:paraId="478DF77E" w14:textId="77777777" w:rsidR="00262049" w:rsidRDefault="00262049" w:rsidP="00262049">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262049" w14:paraId="57C469B7" w14:textId="77777777" w:rsidTr="00E76034">
        <w:tc>
          <w:tcPr>
            <w:tcW w:w="1526" w:type="dxa"/>
          </w:tcPr>
          <w:p w14:paraId="2C5C74BE" w14:textId="77777777" w:rsidR="00262049" w:rsidRPr="00953658" w:rsidRDefault="00262049"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71F759F0" w14:textId="77777777" w:rsidR="00262049" w:rsidRPr="00953658" w:rsidRDefault="00262049"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39423FE1" w14:textId="77777777" w:rsidR="00262049" w:rsidRPr="00953658" w:rsidRDefault="00262049"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3D995F99" w14:textId="77777777" w:rsidR="00262049" w:rsidRPr="00953658" w:rsidRDefault="00262049"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3FF547A6" w14:textId="77777777" w:rsidR="00262049" w:rsidRPr="00953658" w:rsidRDefault="00262049"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3FCA87B1" w14:textId="77777777" w:rsidR="00262049" w:rsidRPr="00953658" w:rsidRDefault="00262049" w:rsidP="00E76034">
            <w:pPr>
              <w:ind w:right="-1623"/>
              <w:rPr>
                <w:rFonts w:ascii="Times New Roman" w:hAnsi="Times New Roman" w:cs="Times New Roman"/>
                <w:b/>
              </w:rPr>
            </w:pPr>
            <w:r w:rsidRPr="00953658">
              <w:rPr>
                <w:rFonts w:ascii="Times New Roman" w:hAnsi="Times New Roman" w:cs="Times New Roman"/>
                <w:b/>
              </w:rPr>
              <w:t>AKTS</w:t>
            </w:r>
          </w:p>
        </w:tc>
      </w:tr>
      <w:tr w:rsidR="00262049" w14:paraId="6DF33DF8" w14:textId="77777777" w:rsidTr="00E76034">
        <w:tc>
          <w:tcPr>
            <w:tcW w:w="1526" w:type="dxa"/>
          </w:tcPr>
          <w:p w14:paraId="25187836" w14:textId="262ECF90" w:rsidR="00262049" w:rsidRDefault="00262049" w:rsidP="00E76034">
            <w:pPr>
              <w:ind w:right="-1623"/>
              <w:rPr>
                <w:rFonts w:ascii="Times New Roman" w:hAnsi="Times New Roman" w:cs="Times New Roman"/>
              </w:rPr>
            </w:pPr>
            <w:r>
              <w:rPr>
                <w:rFonts w:ascii="Times New Roman" w:hAnsi="Times New Roman" w:cs="Times New Roman"/>
              </w:rPr>
              <w:t>BYM 308</w:t>
            </w:r>
          </w:p>
        </w:tc>
        <w:tc>
          <w:tcPr>
            <w:tcW w:w="5529" w:type="dxa"/>
          </w:tcPr>
          <w:p w14:paraId="36C86438" w14:textId="0305FD1A" w:rsidR="00262049" w:rsidRDefault="00262049" w:rsidP="00E76034">
            <w:pPr>
              <w:ind w:right="-1623"/>
              <w:rPr>
                <w:rFonts w:ascii="Times New Roman" w:hAnsi="Times New Roman" w:cs="Times New Roman"/>
              </w:rPr>
            </w:pPr>
            <w:r>
              <w:rPr>
                <w:rFonts w:ascii="Times New Roman" w:hAnsi="Times New Roman" w:cs="Times New Roman"/>
              </w:rPr>
              <w:t>Doku Mühendisliği</w:t>
            </w:r>
          </w:p>
        </w:tc>
        <w:tc>
          <w:tcPr>
            <w:tcW w:w="1134" w:type="dxa"/>
          </w:tcPr>
          <w:p w14:paraId="40B97F73" w14:textId="7460F69F" w:rsidR="00262049" w:rsidRDefault="00262049" w:rsidP="00E76034">
            <w:pPr>
              <w:ind w:right="-1623"/>
              <w:rPr>
                <w:rFonts w:ascii="Times New Roman" w:hAnsi="Times New Roman" w:cs="Times New Roman"/>
              </w:rPr>
            </w:pPr>
            <w:r>
              <w:rPr>
                <w:rFonts w:ascii="Times New Roman" w:hAnsi="Times New Roman" w:cs="Times New Roman"/>
              </w:rPr>
              <w:t>3</w:t>
            </w:r>
          </w:p>
        </w:tc>
        <w:tc>
          <w:tcPr>
            <w:tcW w:w="1276" w:type="dxa"/>
          </w:tcPr>
          <w:p w14:paraId="275B4714" w14:textId="6F10DD8F" w:rsidR="00262049" w:rsidRDefault="00262049" w:rsidP="00E76034">
            <w:pPr>
              <w:ind w:right="-1623"/>
              <w:rPr>
                <w:rFonts w:ascii="Times New Roman" w:hAnsi="Times New Roman" w:cs="Times New Roman"/>
              </w:rPr>
            </w:pPr>
            <w:r>
              <w:rPr>
                <w:rFonts w:ascii="Times New Roman" w:hAnsi="Times New Roman" w:cs="Times New Roman"/>
              </w:rPr>
              <w:t>0</w:t>
            </w:r>
          </w:p>
        </w:tc>
        <w:tc>
          <w:tcPr>
            <w:tcW w:w="850" w:type="dxa"/>
          </w:tcPr>
          <w:p w14:paraId="73C29E1C" w14:textId="77777777" w:rsidR="00262049" w:rsidRDefault="00262049" w:rsidP="00E76034">
            <w:pPr>
              <w:ind w:right="-1623"/>
              <w:rPr>
                <w:rFonts w:ascii="Times New Roman" w:hAnsi="Times New Roman" w:cs="Times New Roman"/>
              </w:rPr>
            </w:pPr>
            <w:r>
              <w:rPr>
                <w:rFonts w:ascii="Times New Roman" w:hAnsi="Times New Roman" w:cs="Times New Roman"/>
              </w:rPr>
              <w:t>3</w:t>
            </w:r>
          </w:p>
        </w:tc>
        <w:tc>
          <w:tcPr>
            <w:tcW w:w="992" w:type="dxa"/>
          </w:tcPr>
          <w:p w14:paraId="0C387BD4" w14:textId="0B2F231B" w:rsidR="00262049" w:rsidRDefault="00262049" w:rsidP="00E76034">
            <w:pPr>
              <w:ind w:right="-1623"/>
              <w:rPr>
                <w:rFonts w:ascii="Times New Roman" w:hAnsi="Times New Roman" w:cs="Times New Roman"/>
              </w:rPr>
            </w:pPr>
            <w:r>
              <w:rPr>
                <w:rFonts w:ascii="Times New Roman" w:hAnsi="Times New Roman" w:cs="Times New Roman"/>
              </w:rPr>
              <w:t>4</w:t>
            </w:r>
          </w:p>
        </w:tc>
      </w:tr>
      <w:tr w:rsidR="00262049" w14:paraId="556CAC27" w14:textId="77777777" w:rsidTr="00E76034">
        <w:tc>
          <w:tcPr>
            <w:tcW w:w="11307" w:type="dxa"/>
            <w:gridSpan w:val="6"/>
          </w:tcPr>
          <w:p w14:paraId="279D37A6" w14:textId="77777777" w:rsidR="00262049" w:rsidRDefault="00262049" w:rsidP="00E76034">
            <w:pPr>
              <w:ind w:right="-1623"/>
              <w:jc w:val="center"/>
              <w:rPr>
                <w:rFonts w:ascii="Times New Roman" w:hAnsi="Times New Roman" w:cs="Times New Roman"/>
              </w:rPr>
            </w:pPr>
            <w:r>
              <w:rPr>
                <w:rFonts w:ascii="Times New Roman" w:hAnsi="Times New Roman" w:cs="Times New Roman"/>
              </w:rPr>
              <w:t>DERSİN İÇERİĞİ</w:t>
            </w:r>
          </w:p>
        </w:tc>
      </w:tr>
      <w:tr w:rsidR="00262049" w14:paraId="5884750B" w14:textId="77777777" w:rsidTr="00E76034">
        <w:tc>
          <w:tcPr>
            <w:tcW w:w="11307" w:type="dxa"/>
            <w:gridSpan w:val="6"/>
          </w:tcPr>
          <w:p w14:paraId="45152DA2" w14:textId="510F0102" w:rsidR="00262049" w:rsidRPr="00262049" w:rsidRDefault="00262049" w:rsidP="00E76034">
            <w:pPr>
              <w:jc w:val="both"/>
              <w:rPr>
                <w:rFonts w:ascii="Times New Roman" w:hAnsi="Times New Roman" w:cs="Times New Roman"/>
              </w:rPr>
            </w:pPr>
            <w:r w:rsidRPr="00262049">
              <w:rPr>
                <w:rFonts w:ascii="Times New Roman" w:hAnsi="Times New Roman" w:cs="Times New Roman"/>
                <w:lang w:val="tr"/>
              </w:rPr>
              <w:t>Ekstrasell</w:t>
            </w:r>
            <w:r w:rsidRPr="00262049">
              <w:rPr>
                <w:rFonts w:ascii="Times New Roman" w:hAnsi="Times New Roman" w:cs="Times New Roman"/>
              </w:rPr>
              <w:t>üler Matriks, Ekstrasellüler Matriks Analogları, Sentetik Polimerler ve Doğal Polimerler, Hücre, Hücre Kültürü, Kök Hücreler, Hücre Fonksiyonlarının Düzenlenmesi, Hücre Yapılaşması, Hücre/BiyomateryalEtkileşimi, Hücresel Hareketler Ve Metabolizma, Doku Geliştirilmesi/Doku Modellenmesi, Doku Yenilenmesi, Angiyogenesis, Kontrollü İlaç Salımı, İmmunoloji, İnflamasyon, Doku Mühendisliği Yaklaşımları, Doku İndüksiyonu, Hücre Transplantasyonu, Biyohibrid Organlar; Kan oluşumu, Doku Mühendisliği Ürünleri: Patentler,</w:t>
            </w:r>
            <w:r>
              <w:rPr>
                <w:rFonts w:ascii="Times New Roman" w:hAnsi="Times New Roman" w:cs="Times New Roman"/>
              </w:rPr>
              <w:t xml:space="preserve"> </w:t>
            </w:r>
            <w:r w:rsidRPr="00262049">
              <w:rPr>
                <w:rFonts w:ascii="Times New Roman" w:hAnsi="Times New Roman" w:cs="Times New Roman"/>
              </w:rPr>
              <w:t>Kurallar, Son Gelişmeler</w:t>
            </w:r>
          </w:p>
        </w:tc>
      </w:tr>
    </w:tbl>
    <w:p w14:paraId="6C8B14FD" w14:textId="77777777" w:rsidR="00262049" w:rsidRDefault="00262049" w:rsidP="00262049">
      <w:pPr>
        <w:ind w:left="-1560" w:right="-1623"/>
        <w:rPr>
          <w:rFonts w:ascii="Times New Roman" w:hAnsi="Times New Roman" w:cs="Times New Roman"/>
        </w:rPr>
      </w:pPr>
    </w:p>
    <w:p w14:paraId="2EB120A0" w14:textId="77777777" w:rsidR="00262049" w:rsidRDefault="00262049" w:rsidP="00262049">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262049" w14:paraId="320DD76A" w14:textId="77777777" w:rsidTr="00E76034">
        <w:tc>
          <w:tcPr>
            <w:tcW w:w="1526" w:type="dxa"/>
          </w:tcPr>
          <w:p w14:paraId="23C8C46A" w14:textId="77777777" w:rsidR="00262049" w:rsidRPr="00953658" w:rsidRDefault="00262049"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6823D11A" w14:textId="77777777" w:rsidR="00262049" w:rsidRPr="00953658" w:rsidRDefault="00262049"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4119ADEF" w14:textId="77777777" w:rsidR="00262049" w:rsidRPr="00953658" w:rsidRDefault="00262049"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11327B59" w14:textId="77777777" w:rsidR="00262049" w:rsidRPr="00953658" w:rsidRDefault="00262049"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58B2D0C9" w14:textId="77777777" w:rsidR="00262049" w:rsidRPr="00953658" w:rsidRDefault="00262049"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5F00857C" w14:textId="77777777" w:rsidR="00262049" w:rsidRPr="00953658" w:rsidRDefault="00262049" w:rsidP="00E76034">
            <w:pPr>
              <w:ind w:right="-1623"/>
              <w:rPr>
                <w:rFonts w:ascii="Times New Roman" w:hAnsi="Times New Roman" w:cs="Times New Roman"/>
                <w:b/>
              </w:rPr>
            </w:pPr>
            <w:r w:rsidRPr="00953658">
              <w:rPr>
                <w:rFonts w:ascii="Times New Roman" w:hAnsi="Times New Roman" w:cs="Times New Roman"/>
                <w:b/>
              </w:rPr>
              <w:t>AKTS</w:t>
            </w:r>
          </w:p>
        </w:tc>
      </w:tr>
      <w:tr w:rsidR="00262049" w14:paraId="110211E2" w14:textId="77777777" w:rsidTr="00E76034">
        <w:tc>
          <w:tcPr>
            <w:tcW w:w="1526" w:type="dxa"/>
          </w:tcPr>
          <w:p w14:paraId="580DD087" w14:textId="1C2F342E" w:rsidR="00262049" w:rsidRDefault="00262049" w:rsidP="00E76034">
            <w:pPr>
              <w:ind w:right="-1623"/>
              <w:rPr>
                <w:rFonts w:ascii="Times New Roman" w:hAnsi="Times New Roman" w:cs="Times New Roman"/>
              </w:rPr>
            </w:pPr>
            <w:r>
              <w:rPr>
                <w:rFonts w:ascii="Times New Roman" w:hAnsi="Times New Roman" w:cs="Times New Roman"/>
              </w:rPr>
              <w:t>BYM 310</w:t>
            </w:r>
          </w:p>
        </w:tc>
        <w:tc>
          <w:tcPr>
            <w:tcW w:w="5529" w:type="dxa"/>
          </w:tcPr>
          <w:p w14:paraId="2505AEC6" w14:textId="0CE39097" w:rsidR="00262049" w:rsidRDefault="00262049" w:rsidP="00E76034">
            <w:pPr>
              <w:ind w:right="-1623"/>
              <w:rPr>
                <w:rFonts w:ascii="Times New Roman" w:hAnsi="Times New Roman" w:cs="Times New Roman"/>
              </w:rPr>
            </w:pPr>
            <w:r>
              <w:rPr>
                <w:rFonts w:ascii="Times New Roman" w:hAnsi="Times New Roman" w:cs="Times New Roman"/>
              </w:rPr>
              <w:t>İmmunoloji</w:t>
            </w:r>
          </w:p>
        </w:tc>
        <w:tc>
          <w:tcPr>
            <w:tcW w:w="1134" w:type="dxa"/>
          </w:tcPr>
          <w:p w14:paraId="660EB2B3" w14:textId="77777777" w:rsidR="00262049" w:rsidRDefault="00262049" w:rsidP="00E76034">
            <w:pPr>
              <w:ind w:right="-1623"/>
              <w:rPr>
                <w:rFonts w:ascii="Times New Roman" w:hAnsi="Times New Roman" w:cs="Times New Roman"/>
              </w:rPr>
            </w:pPr>
            <w:r>
              <w:rPr>
                <w:rFonts w:ascii="Times New Roman" w:hAnsi="Times New Roman" w:cs="Times New Roman"/>
              </w:rPr>
              <w:t>3</w:t>
            </w:r>
          </w:p>
        </w:tc>
        <w:tc>
          <w:tcPr>
            <w:tcW w:w="1276" w:type="dxa"/>
          </w:tcPr>
          <w:p w14:paraId="5CEA75E3" w14:textId="77777777" w:rsidR="00262049" w:rsidRDefault="00262049" w:rsidP="00E76034">
            <w:pPr>
              <w:ind w:right="-1623"/>
              <w:rPr>
                <w:rFonts w:ascii="Times New Roman" w:hAnsi="Times New Roman" w:cs="Times New Roman"/>
              </w:rPr>
            </w:pPr>
            <w:r>
              <w:rPr>
                <w:rFonts w:ascii="Times New Roman" w:hAnsi="Times New Roman" w:cs="Times New Roman"/>
              </w:rPr>
              <w:t>0</w:t>
            </w:r>
          </w:p>
        </w:tc>
        <w:tc>
          <w:tcPr>
            <w:tcW w:w="850" w:type="dxa"/>
          </w:tcPr>
          <w:p w14:paraId="29B95EC8" w14:textId="77777777" w:rsidR="00262049" w:rsidRDefault="00262049" w:rsidP="00E76034">
            <w:pPr>
              <w:ind w:right="-1623"/>
              <w:rPr>
                <w:rFonts w:ascii="Times New Roman" w:hAnsi="Times New Roman" w:cs="Times New Roman"/>
              </w:rPr>
            </w:pPr>
            <w:r>
              <w:rPr>
                <w:rFonts w:ascii="Times New Roman" w:hAnsi="Times New Roman" w:cs="Times New Roman"/>
              </w:rPr>
              <w:t>3</w:t>
            </w:r>
          </w:p>
        </w:tc>
        <w:tc>
          <w:tcPr>
            <w:tcW w:w="992" w:type="dxa"/>
          </w:tcPr>
          <w:p w14:paraId="4775E5EA" w14:textId="77777777" w:rsidR="00262049" w:rsidRDefault="00262049" w:rsidP="00E76034">
            <w:pPr>
              <w:ind w:right="-1623"/>
              <w:rPr>
                <w:rFonts w:ascii="Times New Roman" w:hAnsi="Times New Roman" w:cs="Times New Roman"/>
              </w:rPr>
            </w:pPr>
            <w:r>
              <w:rPr>
                <w:rFonts w:ascii="Times New Roman" w:hAnsi="Times New Roman" w:cs="Times New Roman"/>
              </w:rPr>
              <w:t>4</w:t>
            </w:r>
          </w:p>
        </w:tc>
      </w:tr>
      <w:tr w:rsidR="00262049" w14:paraId="785D9BCB" w14:textId="77777777" w:rsidTr="00E76034">
        <w:tc>
          <w:tcPr>
            <w:tcW w:w="11307" w:type="dxa"/>
            <w:gridSpan w:val="6"/>
          </w:tcPr>
          <w:p w14:paraId="1774D6B5" w14:textId="77777777" w:rsidR="00262049" w:rsidRDefault="00262049" w:rsidP="00E76034">
            <w:pPr>
              <w:ind w:right="-1623"/>
              <w:jc w:val="center"/>
              <w:rPr>
                <w:rFonts w:ascii="Times New Roman" w:hAnsi="Times New Roman" w:cs="Times New Roman"/>
              </w:rPr>
            </w:pPr>
            <w:r>
              <w:rPr>
                <w:rFonts w:ascii="Times New Roman" w:hAnsi="Times New Roman" w:cs="Times New Roman"/>
              </w:rPr>
              <w:t>DERSİN İÇERİĞİ</w:t>
            </w:r>
          </w:p>
        </w:tc>
      </w:tr>
      <w:tr w:rsidR="00262049" w14:paraId="2A5175DC" w14:textId="77777777" w:rsidTr="00E76034">
        <w:tc>
          <w:tcPr>
            <w:tcW w:w="11307" w:type="dxa"/>
            <w:gridSpan w:val="6"/>
          </w:tcPr>
          <w:p w14:paraId="3A2EA3DF" w14:textId="067FDF8E" w:rsidR="00262049" w:rsidRPr="00262049" w:rsidRDefault="00262049" w:rsidP="00E76034">
            <w:pPr>
              <w:jc w:val="both"/>
              <w:rPr>
                <w:rFonts w:ascii="Times New Roman" w:hAnsi="Times New Roman" w:cs="Times New Roman"/>
              </w:rPr>
            </w:pPr>
            <w:r w:rsidRPr="00262049">
              <w:rPr>
                <w:rFonts w:ascii="Times New Roman" w:hAnsi="Times New Roman" w:cs="Times New Roman"/>
                <w:lang w:val="tr"/>
              </w:rPr>
              <w:t>İmm</w:t>
            </w:r>
            <w:r w:rsidRPr="00262049">
              <w:rPr>
                <w:rFonts w:ascii="Times New Roman" w:hAnsi="Times New Roman" w:cs="Times New Roman"/>
              </w:rPr>
              <w:t>ünolojiye Giriş; Bağışıklık; Hücresel ve Humoral Bağışıklık; Bağışıklık Sistemini Oluşturan Organlar ve Hücreler; Antijenler; Antikorlar: Yapı ve Fonksiyon; Antijen-Antikor Birleşmesi; Majör Histokompatibilite Kompleksi; Kompleman Sistemi; Enkesiyonlara karşı İmmün cevap; Aşılar ve Serumlar; Klinik İmmünoloji; İmmün Yetmezlik; Otoimmünite, Immünoterapi</w:t>
            </w:r>
          </w:p>
        </w:tc>
      </w:tr>
    </w:tbl>
    <w:p w14:paraId="12233637" w14:textId="77777777" w:rsidR="00262049" w:rsidRDefault="00262049" w:rsidP="00262049">
      <w:pPr>
        <w:ind w:left="-1560" w:right="-1623"/>
        <w:rPr>
          <w:rFonts w:ascii="Times New Roman" w:hAnsi="Times New Roman" w:cs="Times New Roman"/>
        </w:rPr>
      </w:pPr>
    </w:p>
    <w:p w14:paraId="51CD54EF" w14:textId="77777777" w:rsidR="00A76A48" w:rsidRDefault="00A76A48" w:rsidP="00A76A48">
      <w:pPr>
        <w:ind w:left="-1560" w:right="78"/>
        <w:jc w:val="both"/>
        <w:rPr>
          <w:rFonts w:ascii="Times New Roman" w:hAnsi="Times New Roman" w:cs="Times New Roman"/>
          <w:b/>
        </w:rPr>
      </w:pPr>
    </w:p>
    <w:p w14:paraId="55877A42" w14:textId="77777777" w:rsidR="00A76A48" w:rsidRPr="00C6149D" w:rsidRDefault="00A76A48" w:rsidP="001124B7">
      <w:pPr>
        <w:ind w:left="-1560" w:right="78"/>
        <w:jc w:val="both"/>
        <w:rPr>
          <w:rFonts w:ascii="Times New Roman" w:hAnsi="Times New Roman" w:cs="Times New Roman"/>
          <w:b/>
        </w:rPr>
      </w:pPr>
    </w:p>
    <w:p w14:paraId="6D7EA863" w14:textId="1A840606" w:rsidR="00FC05B4" w:rsidRDefault="00FC05B4" w:rsidP="00C6149D">
      <w:pPr>
        <w:ind w:left="-1560" w:right="78"/>
        <w:jc w:val="both"/>
        <w:rPr>
          <w:rFonts w:ascii="Times New Roman" w:hAnsi="Times New Roman" w:cs="Times New Roman"/>
          <w:b/>
        </w:rPr>
      </w:pPr>
    </w:p>
    <w:p w14:paraId="55E7E22E" w14:textId="3BDCDBEC" w:rsidR="005B6948" w:rsidRDefault="005B6948" w:rsidP="00C6149D">
      <w:pPr>
        <w:ind w:left="-1560" w:right="78"/>
        <w:jc w:val="both"/>
        <w:rPr>
          <w:rFonts w:ascii="Times New Roman" w:hAnsi="Times New Roman" w:cs="Times New Roman"/>
          <w:b/>
        </w:rPr>
      </w:pPr>
    </w:p>
    <w:p w14:paraId="22EDC514" w14:textId="16AE49AA" w:rsidR="005B6948" w:rsidRDefault="005B6948" w:rsidP="00C6149D">
      <w:pPr>
        <w:ind w:left="-1560" w:right="78"/>
        <w:jc w:val="both"/>
        <w:rPr>
          <w:rFonts w:ascii="Times New Roman" w:hAnsi="Times New Roman" w:cs="Times New Roman"/>
          <w:b/>
        </w:rPr>
      </w:pPr>
    </w:p>
    <w:p w14:paraId="374CB77B" w14:textId="1527B06B" w:rsidR="005B6948" w:rsidRDefault="005B6948" w:rsidP="00C6149D">
      <w:pPr>
        <w:ind w:left="-1560" w:right="78"/>
        <w:jc w:val="both"/>
        <w:rPr>
          <w:rFonts w:ascii="Times New Roman" w:hAnsi="Times New Roman" w:cs="Times New Roman"/>
          <w:b/>
        </w:rPr>
      </w:pPr>
    </w:p>
    <w:p w14:paraId="2EA7BE55" w14:textId="743D84F6" w:rsidR="005B6948" w:rsidRDefault="005B6948" w:rsidP="00C6149D">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5B6948" w14:paraId="56D927C5" w14:textId="77777777" w:rsidTr="00E76034">
        <w:tc>
          <w:tcPr>
            <w:tcW w:w="1526" w:type="dxa"/>
          </w:tcPr>
          <w:p w14:paraId="222154E5" w14:textId="77777777" w:rsidR="005B6948" w:rsidRPr="00953658" w:rsidRDefault="005B6948" w:rsidP="00E76034">
            <w:pPr>
              <w:ind w:right="-1623"/>
              <w:rPr>
                <w:rFonts w:ascii="Times New Roman" w:hAnsi="Times New Roman" w:cs="Times New Roman"/>
                <w:b/>
              </w:rPr>
            </w:pPr>
            <w:r w:rsidRPr="00953658">
              <w:rPr>
                <w:rFonts w:ascii="Times New Roman" w:hAnsi="Times New Roman" w:cs="Times New Roman"/>
                <w:b/>
              </w:rPr>
              <w:lastRenderedPageBreak/>
              <w:t>Dersin Kodu</w:t>
            </w:r>
          </w:p>
        </w:tc>
        <w:tc>
          <w:tcPr>
            <w:tcW w:w="5529" w:type="dxa"/>
          </w:tcPr>
          <w:p w14:paraId="73C29614" w14:textId="77777777" w:rsidR="005B6948" w:rsidRPr="00953658" w:rsidRDefault="005B6948"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0B0462A6" w14:textId="77777777" w:rsidR="005B6948" w:rsidRPr="00953658" w:rsidRDefault="005B6948"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424924A4" w14:textId="77777777" w:rsidR="005B6948" w:rsidRPr="00953658" w:rsidRDefault="005B6948"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0B0F731C" w14:textId="77777777" w:rsidR="005B6948" w:rsidRPr="00953658" w:rsidRDefault="005B6948"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6ABFB03E" w14:textId="77777777" w:rsidR="005B6948" w:rsidRPr="00953658" w:rsidRDefault="005B6948" w:rsidP="00E76034">
            <w:pPr>
              <w:ind w:right="-1623"/>
              <w:rPr>
                <w:rFonts w:ascii="Times New Roman" w:hAnsi="Times New Roman" w:cs="Times New Roman"/>
                <w:b/>
              </w:rPr>
            </w:pPr>
            <w:r w:rsidRPr="00953658">
              <w:rPr>
                <w:rFonts w:ascii="Times New Roman" w:hAnsi="Times New Roman" w:cs="Times New Roman"/>
                <w:b/>
              </w:rPr>
              <w:t>AKTS</w:t>
            </w:r>
          </w:p>
        </w:tc>
      </w:tr>
      <w:tr w:rsidR="005B6948" w14:paraId="7B637F1D" w14:textId="77777777" w:rsidTr="00E76034">
        <w:tc>
          <w:tcPr>
            <w:tcW w:w="1526" w:type="dxa"/>
          </w:tcPr>
          <w:p w14:paraId="63D783F6" w14:textId="5BC7EA7F" w:rsidR="005B6948" w:rsidRDefault="005B6948" w:rsidP="005B6948">
            <w:pPr>
              <w:ind w:right="-1623"/>
              <w:rPr>
                <w:rFonts w:ascii="Times New Roman" w:hAnsi="Times New Roman" w:cs="Times New Roman"/>
              </w:rPr>
            </w:pPr>
            <w:r>
              <w:rPr>
                <w:rFonts w:ascii="Times New Roman" w:hAnsi="Times New Roman" w:cs="Times New Roman"/>
              </w:rPr>
              <w:t>BYM 312</w:t>
            </w:r>
          </w:p>
        </w:tc>
        <w:tc>
          <w:tcPr>
            <w:tcW w:w="5529" w:type="dxa"/>
          </w:tcPr>
          <w:p w14:paraId="5DEE5493" w14:textId="0809ADB1" w:rsidR="005B6948" w:rsidRDefault="00E82E53" w:rsidP="00E82E53">
            <w:pPr>
              <w:ind w:right="-1623"/>
              <w:rPr>
                <w:rFonts w:ascii="Times New Roman" w:hAnsi="Times New Roman" w:cs="Times New Roman"/>
              </w:rPr>
            </w:pPr>
            <w:r>
              <w:rPr>
                <w:rFonts w:ascii="Times New Roman" w:hAnsi="Times New Roman" w:cs="Times New Roman"/>
              </w:rPr>
              <w:t xml:space="preserve">Biyoenerji </w:t>
            </w:r>
          </w:p>
        </w:tc>
        <w:tc>
          <w:tcPr>
            <w:tcW w:w="1134" w:type="dxa"/>
          </w:tcPr>
          <w:p w14:paraId="1B2F6DF0" w14:textId="03D68F86" w:rsidR="005B6948" w:rsidRDefault="005B6948" w:rsidP="00E76034">
            <w:pPr>
              <w:ind w:right="-1623"/>
              <w:rPr>
                <w:rFonts w:ascii="Times New Roman" w:hAnsi="Times New Roman" w:cs="Times New Roman"/>
              </w:rPr>
            </w:pPr>
            <w:r>
              <w:rPr>
                <w:rFonts w:ascii="Times New Roman" w:hAnsi="Times New Roman" w:cs="Times New Roman"/>
              </w:rPr>
              <w:t>3</w:t>
            </w:r>
          </w:p>
        </w:tc>
        <w:tc>
          <w:tcPr>
            <w:tcW w:w="1276" w:type="dxa"/>
          </w:tcPr>
          <w:p w14:paraId="05993E33" w14:textId="6E25312D" w:rsidR="005B6948" w:rsidRDefault="005B6948" w:rsidP="00E76034">
            <w:pPr>
              <w:ind w:right="-1623"/>
              <w:rPr>
                <w:rFonts w:ascii="Times New Roman" w:hAnsi="Times New Roman" w:cs="Times New Roman"/>
              </w:rPr>
            </w:pPr>
            <w:r>
              <w:rPr>
                <w:rFonts w:ascii="Times New Roman" w:hAnsi="Times New Roman" w:cs="Times New Roman"/>
              </w:rPr>
              <w:t>0</w:t>
            </w:r>
          </w:p>
        </w:tc>
        <w:tc>
          <w:tcPr>
            <w:tcW w:w="850" w:type="dxa"/>
          </w:tcPr>
          <w:p w14:paraId="62F3CBDE" w14:textId="77777777" w:rsidR="005B6948" w:rsidRDefault="005B6948" w:rsidP="00E76034">
            <w:pPr>
              <w:ind w:right="-1623"/>
              <w:rPr>
                <w:rFonts w:ascii="Times New Roman" w:hAnsi="Times New Roman" w:cs="Times New Roman"/>
              </w:rPr>
            </w:pPr>
            <w:r>
              <w:rPr>
                <w:rFonts w:ascii="Times New Roman" w:hAnsi="Times New Roman" w:cs="Times New Roman"/>
              </w:rPr>
              <w:t>3</w:t>
            </w:r>
          </w:p>
        </w:tc>
        <w:tc>
          <w:tcPr>
            <w:tcW w:w="992" w:type="dxa"/>
          </w:tcPr>
          <w:p w14:paraId="3DE0FD55" w14:textId="5E6C9758" w:rsidR="005B6948" w:rsidRDefault="005B6948" w:rsidP="00E76034">
            <w:pPr>
              <w:ind w:right="-1623"/>
              <w:rPr>
                <w:rFonts w:ascii="Times New Roman" w:hAnsi="Times New Roman" w:cs="Times New Roman"/>
              </w:rPr>
            </w:pPr>
            <w:r>
              <w:rPr>
                <w:rFonts w:ascii="Times New Roman" w:hAnsi="Times New Roman" w:cs="Times New Roman"/>
              </w:rPr>
              <w:t>3</w:t>
            </w:r>
          </w:p>
        </w:tc>
      </w:tr>
      <w:tr w:rsidR="005B6948" w14:paraId="1C535D5F" w14:textId="77777777" w:rsidTr="00E76034">
        <w:tc>
          <w:tcPr>
            <w:tcW w:w="11307" w:type="dxa"/>
            <w:gridSpan w:val="6"/>
          </w:tcPr>
          <w:p w14:paraId="3310888D" w14:textId="77777777" w:rsidR="005B6948" w:rsidRDefault="005B6948" w:rsidP="00E76034">
            <w:pPr>
              <w:ind w:right="-1623"/>
              <w:jc w:val="center"/>
              <w:rPr>
                <w:rFonts w:ascii="Times New Roman" w:hAnsi="Times New Roman" w:cs="Times New Roman"/>
              </w:rPr>
            </w:pPr>
            <w:r>
              <w:rPr>
                <w:rFonts w:ascii="Times New Roman" w:hAnsi="Times New Roman" w:cs="Times New Roman"/>
              </w:rPr>
              <w:t>DERSİN İÇERİĞİ</w:t>
            </w:r>
          </w:p>
        </w:tc>
      </w:tr>
      <w:tr w:rsidR="005B6948" w14:paraId="1F78B4C0" w14:textId="77777777" w:rsidTr="00E76034">
        <w:tc>
          <w:tcPr>
            <w:tcW w:w="11307" w:type="dxa"/>
            <w:gridSpan w:val="6"/>
          </w:tcPr>
          <w:p w14:paraId="4531B850" w14:textId="10D83EE7" w:rsidR="005B6948" w:rsidRPr="00E82E53" w:rsidRDefault="00E82E53" w:rsidP="00E76034">
            <w:pPr>
              <w:jc w:val="both"/>
              <w:rPr>
                <w:rFonts w:ascii="Times New Roman" w:hAnsi="Times New Roman" w:cs="Times New Roman"/>
              </w:rPr>
            </w:pPr>
            <w:r w:rsidRPr="00E82E53">
              <w:rPr>
                <w:rFonts w:ascii="Times New Roman" w:hAnsi="Times New Roman" w:cs="Times New Roman"/>
                <w:shd w:val="clear" w:color="auto" w:fill="FFFFFF"/>
              </w:rPr>
              <w:t>Yenilenebilir enerji kaynakları, enerji ve çevre, biyoenerji kaynakları, biyoenerjinin kullanımı, yenilenebilir enerji kaynakları, hidroelektrik enerjisi, güneş enerjisi, rüzgar enerjisi, okyanus dibi akıntıları, biyokütle, biyogaz, mikrobiyal yakıt hücreleri, enerji stratejileri</w:t>
            </w:r>
            <w:r>
              <w:rPr>
                <w:rFonts w:ascii="Times New Roman" w:hAnsi="Times New Roman" w:cs="Times New Roman"/>
                <w:shd w:val="clear" w:color="auto" w:fill="FFFFFF"/>
              </w:rPr>
              <w:t>.</w:t>
            </w:r>
          </w:p>
        </w:tc>
      </w:tr>
    </w:tbl>
    <w:p w14:paraId="74BADB80" w14:textId="77777777" w:rsidR="005B6948" w:rsidRDefault="005B6948" w:rsidP="005B6948">
      <w:pPr>
        <w:ind w:left="-1560" w:right="-1623"/>
        <w:rPr>
          <w:rFonts w:ascii="Times New Roman" w:hAnsi="Times New Roman" w:cs="Times New Roman"/>
        </w:rPr>
      </w:pPr>
    </w:p>
    <w:p w14:paraId="3F83AEB8" w14:textId="77777777" w:rsidR="005B6948" w:rsidRDefault="005B6948" w:rsidP="005B6948">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5B6948" w14:paraId="3C1EF0B5" w14:textId="77777777" w:rsidTr="00E76034">
        <w:tc>
          <w:tcPr>
            <w:tcW w:w="1526" w:type="dxa"/>
          </w:tcPr>
          <w:p w14:paraId="39D28E01" w14:textId="77777777" w:rsidR="005B6948" w:rsidRPr="00953658" w:rsidRDefault="005B6948"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5D9E88F0" w14:textId="77777777" w:rsidR="005B6948" w:rsidRPr="00953658" w:rsidRDefault="005B6948"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25F85174" w14:textId="77777777" w:rsidR="005B6948" w:rsidRPr="00953658" w:rsidRDefault="005B6948"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4259A90E" w14:textId="77777777" w:rsidR="005B6948" w:rsidRPr="00953658" w:rsidRDefault="005B6948"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04B756BB" w14:textId="77777777" w:rsidR="005B6948" w:rsidRPr="00953658" w:rsidRDefault="005B6948"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0886F2D8" w14:textId="77777777" w:rsidR="005B6948" w:rsidRPr="00953658" w:rsidRDefault="005B6948" w:rsidP="00E76034">
            <w:pPr>
              <w:ind w:right="-1623"/>
              <w:rPr>
                <w:rFonts w:ascii="Times New Roman" w:hAnsi="Times New Roman" w:cs="Times New Roman"/>
                <w:b/>
              </w:rPr>
            </w:pPr>
            <w:r w:rsidRPr="00953658">
              <w:rPr>
                <w:rFonts w:ascii="Times New Roman" w:hAnsi="Times New Roman" w:cs="Times New Roman"/>
                <w:b/>
              </w:rPr>
              <w:t>AKTS</w:t>
            </w:r>
          </w:p>
        </w:tc>
      </w:tr>
      <w:tr w:rsidR="005B6948" w14:paraId="00235CF0" w14:textId="77777777" w:rsidTr="00E76034">
        <w:tc>
          <w:tcPr>
            <w:tcW w:w="1526" w:type="dxa"/>
          </w:tcPr>
          <w:p w14:paraId="0A0517FD" w14:textId="33BF892C" w:rsidR="005B6948" w:rsidRDefault="005B6948" w:rsidP="005B6948">
            <w:pPr>
              <w:ind w:right="-1623"/>
              <w:rPr>
                <w:rFonts w:ascii="Times New Roman" w:hAnsi="Times New Roman" w:cs="Times New Roman"/>
              </w:rPr>
            </w:pPr>
            <w:r>
              <w:rPr>
                <w:rFonts w:ascii="Times New Roman" w:hAnsi="Times New Roman" w:cs="Times New Roman"/>
              </w:rPr>
              <w:t>BYM 314</w:t>
            </w:r>
          </w:p>
        </w:tc>
        <w:tc>
          <w:tcPr>
            <w:tcW w:w="5529" w:type="dxa"/>
          </w:tcPr>
          <w:p w14:paraId="0075FC49" w14:textId="7F5C3E8A" w:rsidR="005B6948" w:rsidRDefault="00E82E53" w:rsidP="005B6948">
            <w:pPr>
              <w:ind w:right="-1623"/>
              <w:rPr>
                <w:rFonts w:ascii="Times New Roman" w:hAnsi="Times New Roman" w:cs="Times New Roman"/>
              </w:rPr>
            </w:pPr>
            <w:r>
              <w:rPr>
                <w:rFonts w:ascii="Times New Roman" w:hAnsi="Times New Roman" w:cs="Times New Roman"/>
              </w:rPr>
              <w:t>Mesleki İngilizce II</w:t>
            </w:r>
          </w:p>
        </w:tc>
        <w:tc>
          <w:tcPr>
            <w:tcW w:w="1134" w:type="dxa"/>
          </w:tcPr>
          <w:p w14:paraId="495C38E9" w14:textId="0643D3AF" w:rsidR="005B6948" w:rsidRDefault="005B6948" w:rsidP="005B6948">
            <w:pPr>
              <w:ind w:right="-1623"/>
              <w:rPr>
                <w:rFonts w:ascii="Times New Roman" w:hAnsi="Times New Roman" w:cs="Times New Roman"/>
              </w:rPr>
            </w:pPr>
            <w:r>
              <w:rPr>
                <w:rFonts w:ascii="Times New Roman" w:hAnsi="Times New Roman" w:cs="Times New Roman"/>
              </w:rPr>
              <w:t>3</w:t>
            </w:r>
          </w:p>
        </w:tc>
        <w:tc>
          <w:tcPr>
            <w:tcW w:w="1276" w:type="dxa"/>
          </w:tcPr>
          <w:p w14:paraId="72002BEB" w14:textId="2AA7C58D" w:rsidR="005B6948" w:rsidRDefault="005B6948" w:rsidP="005B6948">
            <w:pPr>
              <w:ind w:right="-1623"/>
              <w:rPr>
                <w:rFonts w:ascii="Times New Roman" w:hAnsi="Times New Roman" w:cs="Times New Roman"/>
              </w:rPr>
            </w:pPr>
            <w:r>
              <w:rPr>
                <w:rFonts w:ascii="Times New Roman" w:hAnsi="Times New Roman" w:cs="Times New Roman"/>
              </w:rPr>
              <w:t>0</w:t>
            </w:r>
          </w:p>
        </w:tc>
        <w:tc>
          <w:tcPr>
            <w:tcW w:w="850" w:type="dxa"/>
          </w:tcPr>
          <w:p w14:paraId="0BA1C38C" w14:textId="54AC2C50" w:rsidR="005B6948" w:rsidRDefault="005B6948" w:rsidP="005B6948">
            <w:pPr>
              <w:ind w:right="-1623"/>
              <w:rPr>
                <w:rFonts w:ascii="Times New Roman" w:hAnsi="Times New Roman" w:cs="Times New Roman"/>
              </w:rPr>
            </w:pPr>
            <w:r>
              <w:rPr>
                <w:rFonts w:ascii="Times New Roman" w:hAnsi="Times New Roman" w:cs="Times New Roman"/>
              </w:rPr>
              <w:t>3</w:t>
            </w:r>
          </w:p>
        </w:tc>
        <w:tc>
          <w:tcPr>
            <w:tcW w:w="992" w:type="dxa"/>
          </w:tcPr>
          <w:p w14:paraId="57D777FF" w14:textId="122A5C73" w:rsidR="005B6948" w:rsidRDefault="005B6948" w:rsidP="005B6948">
            <w:pPr>
              <w:ind w:right="-1623"/>
              <w:rPr>
                <w:rFonts w:ascii="Times New Roman" w:hAnsi="Times New Roman" w:cs="Times New Roman"/>
              </w:rPr>
            </w:pPr>
            <w:r>
              <w:rPr>
                <w:rFonts w:ascii="Times New Roman" w:hAnsi="Times New Roman" w:cs="Times New Roman"/>
              </w:rPr>
              <w:t>3</w:t>
            </w:r>
          </w:p>
        </w:tc>
      </w:tr>
      <w:tr w:rsidR="005B6948" w14:paraId="10604231" w14:textId="77777777" w:rsidTr="00E76034">
        <w:tc>
          <w:tcPr>
            <w:tcW w:w="11307" w:type="dxa"/>
            <w:gridSpan w:val="6"/>
          </w:tcPr>
          <w:p w14:paraId="67B11ADB" w14:textId="77777777" w:rsidR="005B6948" w:rsidRDefault="005B6948" w:rsidP="005B6948">
            <w:pPr>
              <w:ind w:right="-1623"/>
              <w:jc w:val="center"/>
              <w:rPr>
                <w:rFonts w:ascii="Times New Roman" w:hAnsi="Times New Roman" w:cs="Times New Roman"/>
              </w:rPr>
            </w:pPr>
            <w:r>
              <w:rPr>
                <w:rFonts w:ascii="Times New Roman" w:hAnsi="Times New Roman" w:cs="Times New Roman"/>
              </w:rPr>
              <w:t>DERSİN İÇERİĞİ</w:t>
            </w:r>
          </w:p>
        </w:tc>
      </w:tr>
      <w:tr w:rsidR="005B6948" w14:paraId="174EEF73" w14:textId="77777777" w:rsidTr="00E76034">
        <w:tc>
          <w:tcPr>
            <w:tcW w:w="11307" w:type="dxa"/>
            <w:gridSpan w:val="6"/>
          </w:tcPr>
          <w:p w14:paraId="57D8129D" w14:textId="5F79F43F" w:rsidR="005B6948" w:rsidRPr="00E82E53" w:rsidRDefault="00E82E53" w:rsidP="005B6948">
            <w:pPr>
              <w:jc w:val="both"/>
              <w:rPr>
                <w:rFonts w:ascii="Times New Roman" w:hAnsi="Times New Roman" w:cs="Times New Roman"/>
              </w:rPr>
            </w:pPr>
            <w:r w:rsidRPr="00E82E53">
              <w:rPr>
                <w:rFonts w:ascii="Times New Roman" w:hAnsi="Times New Roman" w:cs="Times New Roman"/>
                <w:color w:val="333333"/>
                <w:shd w:val="clear" w:color="auto" w:fill="FFFFFF"/>
              </w:rPr>
              <w:t>Biyomühendislikteki bilimsel terimler, bilimsel bir alanda yazılacak makalenin planlanması ve hazırlanması ve kongre sunumlarına örnekler.</w:t>
            </w:r>
          </w:p>
        </w:tc>
      </w:tr>
    </w:tbl>
    <w:p w14:paraId="4A44BD28" w14:textId="77777777" w:rsidR="005B6948" w:rsidRDefault="005B6948" w:rsidP="005B6948">
      <w:pPr>
        <w:ind w:left="-1560" w:right="-1623"/>
        <w:rPr>
          <w:rFonts w:ascii="Times New Roman" w:hAnsi="Times New Roman" w:cs="Times New Roman"/>
        </w:rPr>
      </w:pPr>
    </w:p>
    <w:p w14:paraId="4A199214" w14:textId="77777777" w:rsidR="005B6948" w:rsidRDefault="005B6948" w:rsidP="005B6948">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5B6948" w14:paraId="161E9CED" w14:textId="77777777" w:rsidTr="00E76034">
        <w:tc>
          <w:tcPr>
            <w:tcW w:w="1526" w:type="dxa"/>
          </w:tcPr>
          <w:p w14:paraId="5205EE58" w14:textId="77777777" w:rsidR="005B6948" w:rsidRPr="00953658" w:rsidRDefault="005B6948"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48958115" w14:textId="77777777" w:rsidR="005B6948" w:rsidRPr="00953658" w:rsidRDefault="005B6948"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2A85D7AD" w14:textId="77777777" w:rsidR="005B6948" w:rsidRPr="00953658" w:rsidRDefault="005B6948"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6BAFC18A" w14:textId="77777777" w:rsidR="005B6948" w:rsidRPr="00953658" w:rsidRDefault="005B6948"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50A0C617" w14:textId="77777777" w:rsidR="005B6948" w:rsidRPr="00953658" w:rsidRDefault="005B6948"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42DC3D0B" w14:textId="77777777" w:rsidR="005B6948" w:rsidRPr="00953658" w:rsidRDefault="005B6948" w:rsidP="00E76034">
            <w:pPr>
              <w:ind w:right="-1623"/>
              <w:rPr>
                <w:rFonts w:ascii="Times New Roman" w:hAnsi="Times New Roman" w:cs="Times New Roman"/>
                <w:b/>
              </w:rPr>
            </w:pPr>
            <w:r w:rsidRPr="00953658">
              <w:rPr>
                <w:rFonts w:ascii="Times New Roman" w:hAnsi="Times New Roman" w:cs="Times New Roman"/>
                <w:b/>
              </w:rPr>
              <w:t>AKTS</w:t>
            </w:r>
          </w:p>
        </w:tc>
      </w:tr>
      <w:tr w:rsidR="005B6948" w14:paraId="361DFA77" w14:textId="77777777" w:rsidTr="00E76034">
        <w:tc>
          <w:tcPr>
            <w:tcW w:w="1526" w:type="dxa"/>
          </w:tcPr>
          <w:p w14:paraId="2F76DFFA" w14:textId="275E3361" w:rsidR="005B6948" w:rsidRDefault="005B6948" w:rsidP="005B6948">
            <w:pPr>
              <w:ind w:right="-1623"/>
              <w:rPr>
                <w:rFonts w:ascii="Times New Roman" w:hAnsi="Times New Roman" w:cs="Times New Roman"/>
              </w:rPr>
            </w:pPr>
            <w:r>
              <w:rPr>
                <w:rFonts w:ascii="Times New Roman" w:hAnsi="Times New Roman" w:cs="Times New Roman"/>
              </w:rPr>
              <w:t>BYM 316</w:t>
            </w:r>
          </w:p>
        </w:tc>
        <w:tc>
          <w:tcPr>
            <w:tcW w:w="5529" w:type="dxa"/>
          </w:tcPr>
          <w:p w14:paraId="7E7B5647" w14:textId="2D8B1292" w:rsidR="005B6948" w:rsidRDefault="00E82E53" w:rsidP="005B6948">
            <w:pPr>
              <w:ind w:right="-1623"/>
              <w:rPr>
                <w:rFonts w:ascii="Times New Roman" w:hAnsi="Times New Roman" w:cs="Times New Roman"/>
              </w:rPr>
            </w:pPr>
            <w:r>
              <w:rPr>
                <w:rFonts w:ascii="Times New Roman" w:hAnsi="Times New Roman" w:cs="Times New Roman"/>
              </w:rPr>
              <w:t>Histoloji</w:t>
            </w:r>
          </w:p>
        </w:tc>
        <w:tc>
          <w:tcPr>
            <w:tcW w:w="1134" w:type="dxa"/>
          </w:tcPr>
          <w:p w14:paraId="5CA9E78A" w14:textId="6A3FB77D" w:rsidR="005B6948" w:rsidRDefault="005B6948" w:rsidP="005B6948">
            <w:pPr>
              <w:ind w:right="-1623"/>
              <w:rPr>
                <w:rFonts w:ascii="Times New Roman" w:hAnsi="Times New Roman" w:cs="Times New Roman"/>
              </w:rPr>
            </w:pPr>
            <w:r>
              <w:rPr>
                <w:rFonts w:ascii="Times New Roman" w:hAnsi="Times New Roman" w:cs="Times New Roman"/>
              </w:rPr>
              <w:t>3</w:t>
            </w:r>
          </w:p>
        </w:tc>
        <w:tc>
          <w:tcPr>
            <w:tcW w:w="1276" w:type="dxa"/>
          </w:tcPr>
          <w:p w14:paraId="7D247BCF" w14:textId="262DE925" w:rsidR="005B6948" w:rsidRDefault="005B6948" w:rsidP="005B6948">
            <w:pPr>
              <w:ind w:right="-1623"/>
              <w:rPr>
                <w:rFonts w:ascii="Times New Roman" w:hAnsi="Times New Roman" w:cs="Times New Roman"/>
              </w:rPr>
            </w:pPr>
            <w:r>
              <w:rPr>
                <w:rFonts w:ascii="Times New Roman" w:hAnsi="Times New Roman" w:cs="Times New Roman"/>
              </w:rPr>
              <w:t>0</w:t>
            </w:r>
          </w:p>
        </w:tc>
        <w:tc>
          <w:tcPr>
            <w:tcW w:w="850" w:type="dxa"/>
          </w:tcPr>
          <w:p w14:paraId="7BAEBCDD" w14:textId="6128C596" w:rsidR="005B6948" w:rsidRDefault="005B6948" w:rsidP="005B6948">
            <w:pPr>
              <w:ind w:right="-1623"/>
              <w:rPr>
                <w:rFonts w:ascii="Times New Roman" w:hAnsi="Times New Roman" w:cs="Times New Roman"/>
              </w:rPr>
            </w:pPr>
            <w:r>
              <w:rPr>
                <w:rFonts w:ascii="Times New Roman" w:hAnsi="Times New Roman" w:cs="Times New Roman"/>
              </w:rPr>
              <w:t>3</w:t>
            </w:r>
          </w:p>
        </w:tc>
        <w:tc>
          <w:tcPr>
            <w:tcW w:w="992" w:type="dxa"/>
          </w:tcPr>
          <w:p w14:paraId="79907679" w14:textId="1558E2D8" w:rsidR="005B6948" w:rsidRDefault="005B6948" w:rsidP="005B6948">
            <w:pPr>
              <w:ind w:right="-1623"/>
              <w:rPr>
                <w:rFonts w:ascii="Times New Roman" w:hAnsi="Times New Roman" w:cs="Times New Roman"/>
              </w:rPr>
            </w:pPr>
            <w:r>
              <w:rPr>
                <w:rFonts w:ascii="Times New Roman" w:hAnsi="Times New Roman" w:cs="Times New Roman"/>
              </w:rPr>
              <w:t>3</w:t>
            </w:r>
          </w:p>
        </w:tc>
      </w:tr>
      <w:tr w:rsidR="005B6948" w14:paraId="2833623F" w14:textId="77777777" w:rsidTr="00E76034">
        <w:tc>
          <w:tcPr>
            <w:tcW w:w="11307" w:type="dxa"/>
            <w:gridSpan w:val="6"/>
          </w:tcPr>
          <w:p w14:paraId="371E8079" w14:textId="77777777" w:rsidR="005B6948" w:rsidRDefault="005B6948" w:rsidP="005B6948">
            <w:pPr>
              <w:ind w:right="-1623"/>
              <w:jc w:val="center"/>
              <w:rPr>
                <w:rFonts w:ascii="Times New Roman" w:hAnsi="Times New Roman" w:cs="Times New Roman"/>
              </w:rPr>
            </w:pPr>
            <w:r>
              <w:rPr>
                <w:rFonts w:ascii="Times New Roman" w:hAnsi="Times New Roman" w:cs="Times New Roman"/>
              </w:rPr>
              <w:t>DERSİN İÇERİĞİ</w:t>
            </w:r>
          </w:p>
        </w:tc>
      </w:tr>
      <w:tr w:rsidR="005B6948" w14:paraId="5E0F4F54" w14:textId="77777777" w:rsidTr="00E76034">
        <w:tc>
          <w:tcPr>
            <w:tcW w:w="11307" w:type="dxa"/>
            <w:gridSpan w:val="6"/>
          </w:tcPr>
          <w:p w14:paraId="564CDEE1" w14:textId="636C547F" w:rsidR="005B6948" w:rsidRPr="00E82E53" w:rsidRDefault="00E82E53" w:rsidP="00E82E53">
            <w:pPr>
              <w:jc w:val="both"/>
              <w:rPr>
                <w:rFonts w:ascii="Times New Roman" w:hAnsi="Times New Roman" w:cs="Times New Roman"/>
              </w:rPr>
            </w:pPr>
            <w:r w:rsidRPr="00E82E53">
              <w:rPr>
                <w:rFonts w:ascii="Times New Roman" w:hAnsi="Times New Roman" w:cs="Times New Roman"/>
                <w:shd w:val="clear" w:color="auto" w:fill="FFFFFF"/>
              </w:rPr>
              <w:t>Histolojiye Giriş ve Genel Kavramlar, Histolojik Preperasyon Teknikleri, Hücre ve Organel Morfolojisi, Epitel Doku (Örtü Epiteli), Epitel Doku (Bez Epiteli), Bağ ve Destek Dokuları,. Bağ Dokusu, Kan Dokusu, Kıkırdak Dokusu, Kemik Dokusu, Kas Dokusu, Sinir Dokusu, Organ Sistemlerinin Yapı Fonksiyon İlişkisi.</w:t>
            </w:r>
          </w:p>
        </w:tc>
      </w:tr>
    </w:tbl>
    <w:p w14:paraId="0C633172" w14:textId="77777777" w:rsidR="005B6948" w:rsidRDefault="005B6948" w:rsidP="005B6948">
      <w:pPr>
        <w:ind w:left="-1560" w:right="-1623"/>
        <w:rPr>
          <w:rFonts w:ascii="Times New Roman" w:hAnsi="Times New Roman" w:cs="Times New Roman"/>
        </w:rPr>
      </w:pPr>
    </w:p>
    <w:p w14:paraId="7722D982" w14:textId="0EFF5215" w:rsidR="005B6948" w:rsidRDefault="005B6948" w:rsidP="00C6149D">
      <w:pPr>
        <w:ind w:left="-1560" w:right="78"/>
        <w:jc w:val="both"/>
        <w:rPr>
          <w:rFonts w:ascii="Times New Roman" w:hAnsi="Times New Roman" w:cs="Times New Roman"/>
          <w:b/>
        </w:rPr>
      </w:pPr>
    </w:p>
    <w:p w14:paraId="73FC9ADC" w14:textId="3CCDE2B5" w:rsidR="005B6948" w:rsidRDefault="005B6948" w:rsidP="00C6149D">
      <w:pPr>
        <w:ind w:left="-1560" w:right="78"/>
        <w:jc w:val="both"/>
        <w:rPr>
          <w:rFonts w:ascii="Times New Roman" w:hAnsi="Times New Roman" w:cs="Times New Roman"/>
          <w:b/>
        </w:rPr>
      </w:pPr>
    </w:p>
    <w:p w14:paraId="417F0C1A" w14:textId="42000CD3" w:rsidR="005B6948" w:rsidRDefault="005B6948" w:rsidP="00C6149D">
      <w:pPr>
        <w:ind w:left="-1560" w:right="78"/>
        <w:jc w:val="both"/>
        <w:rPr>
          <w:rFonts w:ascii="Times New Roman" w:hAnsi="Times New Roman" w:cs="Times New Roman"/>
          <w:b/>
        </w:rPr>
      </w:pPr>
    </w:p>
    <w:p w14:paraId="16F8CA27" w14:textId="4DB0FF28" w:rsidR="005B6948" w:rsidRDefault="005B6948" w:rsidP="00C6149D">
      <w:pPr>
        <w:ind w:left="-1560" w:right="78"/>
        <w:jc w:val="both"/>
        <w:rPr>
          <w:rFonts w:ascii="Times New Roman" w:hAnsi="Times New Roman" w:cs="Times New Roman"/>
          <w:b/>
        </w:rPr>
      </w:pPr>
    </w:p>
    <w:p w14:paraId="1A398005" w14:textId="2AF0F52B" w:rsidR="00351B7B" w:rsidRDefault="00351B7B" w:rsidP="00C6149D">
      <w:pPr>
        <w:ind w:left="-1560" w:right="78"/>
        <w:jc w:val="both"/>
        <w:rPr>
          <w:rFonts w:ascii="Times New Roman" w:hAnsi="Times New Roman" w:cs="Times New Roman"/>
          <w:b/>
        </w:rPr>
      </w:pPr>
    </w:p>
    <w:p w14:paraId="78FA32AE" w14:textId="31774907" w:rsidR="00351B7B" w:rsidRDefault="00351B7B" w:rsidP="00C6149D">
      <w:pPr>
        <w:ind w:left="-1560" w:right="78"/>
        <w:jc w:val="both"/>
        <w:rPr>
          <w:rFonts w:ascii="Times New Roman" w:hAnsi="Times New Roman" w:cs="Times New Roman"/>
          <w:b/>
        </w:rPr>
      </w:pPr>
    </w:p>
    <w:p w14:paraId="48396949" w14:textId="5D88E3E5" w:rsidR="00351B7B" w:rsidRDefault="00351B7B" w:rsidP="00C6149D">
      <w:pPr>
        <w:ind w:left="-1560" w:right="78"/>
        <w:jc w:val="both"/>
        <w:rPr>
          <w:rFonts w:ascii="Times New Roman" w:hAnsi="Times New Roman" w:cs="Times New Roman"/>
          <w:b/>
        </w:rPr>
      </w:pPr>
    </w:p>
    <w:p w14:paraId="679BA1E1" w14:textId="589E1ED6" w:rsidR="00351B7B" w:rsidRDefault="00351B7B" w:rsidP="00C6149D">
      <w:pPr>
        <w:ind w:left="-1560" w:right="78"/>
        <w:jc w:val="both"/>
        <w:rPr>
          <w:rFonts w:ascii="Times New Roman" w:hAnsi="Times New Roman" w:cs="Times New Roman"/>
          <w:b/>
        </w:rPr>
      </w:pPr>
    </w:p>
    <w:p w14:paraId="4511D960" w14:textId="58CD055A" w:rsidR="00351B7B" w:rsidRDefault="00351B7B" w:rsidP="00C6149D">
      <w:pPr>
        <w:ind w:left="-1560" w:right="78"/>
        <w:jc w:val="both"/>
        <w:rPr>
          <w:rFonts w:ascii="Times New Roman" w:hAnsi="Times New Roman" w:cs="Times New Roman"/>
          <w:b/>
        </w:rPr>
      </w:pPr>
    </w:p>
    <w:p w14:paraId="4C53207E" w14:textId="2C125099" w:rsidR="00351B7B" w:rsidRDefault="00351B7B" w:rsidP="00C6149D">
      <w:pPr>
        <w:ind w:left="-1560" w:right="78"/>
        <w:jc w:val="both"/>
        <w:rPr>
          <w:rFonts w:ascii="Times New Roman" w:hAnsi="Times New Roman" w:cs="Times New Roman"/>
          <w:b/>
        </w:rPr>
      </w:pPr>
    </w:p>
    <w:p w14:paraId="55AADAB8" w14:textId="16959638" w:rsidR="00351B7B" w:rsidRDefault="00351B7B" w:rsidP="00C6149D">
      <w:pPr>
        <w:ind w:left="-1560" w:right="78"/>
        <w:jc w:val="both"/>
        <w:rPr>
          <w:rFonts w:ascii="Times New Roman" w:hAnsi="Times New Roman" w:cs="Times New Roman"/>
          <w:b/>
        </w:rPr>
      </w:pPr>
    </w:p>
    <w:p w14:paraId="03B09FDD" w14:textId="29F199A2" w:rsidR="00351B7B" w:rsidRDefault="00351B7B" w:rsidP="00C6149D">
      <w:pPr>
        <w:ind w:left="-1560" w:right="78"/>
        <w:jc w:val="both"/>
        <w:rPr>
          <w:rFonts w:ascii="Times New Roman" w:hAnsi="Times New Roman" w:cs="Times New Roman"/>
          <w:b/>
        </w:rPr>
      </w:pPr>
    </w:p>
    <w:p w14:paraId="349FA61B" w14:textId="6BB433DF" w:rsidR="00351B7B" w:rsidRDefault="00351B7B" w:rsidP="00C6149D">
      <w:pPr>
        <w:ind w:left="-1560" w:right="78"/>
        <w:jc w:val="both"/>
        <w:rPr>
          <w:rFonts w:ascii="Times New Roman" w:hAnsi="Times New Roman" w:cs="Times New Roman"/>
          <w:b/>
        </w:rPr>
      </w:pPr>
    </w:p>
    <w:p w14:paraId="7B36D896" w14:textId="021FE5F6" w:rsidR="00351B7B" w:rsidRDefault="00351B7B" w:rsidP="00C6149D">
      <w:pPr>
        <w:ind w:left="-1560" w:right="78"/>
        <w:jc w:val="both"/>
        <w:rPr>
          <w:rFonts w:ascii="Times New Roman" w:hAnsi="Times New Roman" w:cs="Times New Roman"/>
          <w:b/>
        </w:rPr>
      </w:pPr>
    </w:p>
    <w:p w14:paraId="1CC5BE66" w14:textId="69261317" w:rsidR="00351B7B" w:rsidRDefault="00351B7B" w:rsidP="00C6149D">
      <w:pPr>
        <w:ind w:left="-1560" w:right="78"/>
        <w:jc w:val="both"/>
        <w:rPr>
          <w:rFonts w:ascii="Times New Roman" w:hAnsi="Times New Roman" w:cs="Times New Roman"/>
          <w:b/>
        </w:rPr>
      </w:pPr>
    </w:p>
    <w:p w14:paraId="74B7477F" w14:textId="363ED3CA" w:rsidR="00351B7B" w:rsidRDefault="00351B7B" w:rsidP="00C6149D">
      <w:pPr>
        <w:ind w:left="-1560" w:right="78"/>
        <w:jc w:val="both"/>
        <w:rPr>
          <w:rFonts w:ascii="Times New Roman" w:hAnsi="Times New Roman" w:cs="Times New Roman"/>
          <w:b/>
        </w:rPr>
      </w:pPr>
    </w:p>
    <w:p w14:paraId="234FC194" w14:textId="45C21266" w:rsidR="00351B7B" w:rsidRDefault="00351B7B" w:rsidP="00C6149D">
      <w:pPr>
        <w:ind w:left="-1560" w:right="78"/>
        <w:jc w:val="both"/>
        <w:rPr>
          <w:rFonts w:ascii="Times New Roman" w:hAnsi="Times New Roman" w:cs="Times New Roman"/>
          <w:b/>
        </w:rPr>
      </w:pPr>
    </w:p>
    <w:p w14:paraId="41489F68" w14:textId="1A183625" w:rsidR="00351B7B" w:rsidRDefault="00351B7B" w:rsidP="00C6149D">
      <w:pPr>
        <w:ind w:left="-1560" w:right="78"/>
        <w:jc w:val="both"/>
        <w:rPr>
          <w:rFonts w:ascii="Times New Roman" w:hAnsi="Times New Roman" w:cs="Times New Roman"/>
          <w:b/>
        </w:rPr>
      </w:pPr>
    </w:p>
    <w:p w14:paraId="2DE1E95B" w14:textId="4EC21F93" w:rsidR="00351B7B" w:rsidRDefault="00351B7B" w:rsidP="00C6149D">
      <w:pPr>
        <w:ind w:left="-1560" w:right="78"/>
        <w:jc w:val="both"/>
        <w:rPr>
          <w:rFonts w:ascii="Times New Roman" w:hAnsi="Times New Roman" w:cs="Times New Roman"/>
          <w:b/>
        </w:rPr>
      </w:pPr>
    </w:p>
    <w:p w14:paraId="08422A3D" w14:textId="6D5B25D9" w:rsidR="00351B7B" w:rsidRDefault="00351B7B" w:rsidP="00C6149D">
      <w:pPr>
        <w:ind w:left="-1560" w:right="78"/>
        <w:jc w:val="both"/>
        <w:rPr>
          <w:rFonts w:ascii="Times New Roman" w:hAnsi="Times New Roman" w:cs="Times New Roman"/>
          <w:b/>
        </w:rPr>
      </w:pPr>
    </w:p>
    <w:p w14:paraId="5CC7DECE" w14:textId="7ABB711B" w:rsidR="00351B7B" w:rsidRDefault="00351B7B" w:rsidP="00C6149D">
      <w:pPr>
        <w:ind w:left="-1560" w:right="78"/>
        <w:jc w:val="both"/>
        <w:rPr>
          <w:rFonts w:ascii="Times New Roman" w:hAnsi="Times New Roman" w:cs="Times New Roman"/>
          <w:b/>
        </w:rPr>
      </w:pPr>
    </w:p>
    <w:p w14:paraId="03EF04B6" w14:textId="03945CD0" w:rsidR="00351B7B" w:rsidRDefault="00351B7B" w:rsidP="00C6149D">
      <w:pPr>
        <w:ind w:left="-1560" w:right="78"/>
        <w:jc w:val="both"/>
        <w:rPr>
          <w:rFonts w:ascii="Times New Roman" w:hAnsi="Times New Roman" w:cs="Times New Roman"/>
          <w:b/>
        </w:rPr>
      </w:pPr>
    </w:p>
    <w:p w14:paraId="6DB94EDB" w14:textId="791329B5" w:rsidR="00351B7B" w:rsidRDefault="00351B7B" w:rsidP="00C6149D">
      <w:pPr>
        <w:ind w:left="-1560" w:right="78"/>
        <w:jc w:val="both"/>
        <w:rPr>
          <w:rFonts w:ascii="Times New Roman" w:hAnsi="Times New Roman" w:cs="Times New Roman"/>
          <w:b/>
        </w:rPr>
      </w:pPr>
    </w:p>
    <w:p w14:paraId="6F33F239" w14:textId="36E05D15" w:rsidR="00351B7B" w:rsidRDefault="00351B7B" w:rsidP="00C6149D">
      <w:pPr>
        <w:ind w:left="-1560" w:right="78"/>
        <w:jc w:val="both"/>
        <w:rPr>
          <w:rFonts w:ascii="Times New Roman" w:hAnsi="Times New Roman" w:cs="Times New Roman"/>
          <w:b/>
        </w:rPr>
      </w:pPr>
    </w:p>
    <w:p w14:paraId="585FC984" w14:textId="6DC2B374" w:rsidR="00351B7B" w:rsidRDefault="00351B7B" w:rsidP="00C6149D">
      <w:pPr>
        <w:ind w:left="-1560" w:right="78"/>
        <w:jc w:val="both"/>
        <w:rPr>
          <w:rFonts w:ascii="Times New Roman" w:hAnsi="Times New Roman" w:cs="Times New Roman"/>
          <w:b/>
        </w:rPr>
      </w:pPr>
    </w:p>
    <w:p w14:paraId="616B558F" w14:textId="00245952" w:rsidR="00351B7B" w:rsidRDefault="00351B7B" w:rsidP="00C6149D">
      <w:pPr>
        <w:ind w:left="-1560" w:right="78"/>
        <w:jc w:val="both"/>
        <w:rPr>
          <w:rFonts w:ascii="Times New Roman" w:hAnsi="Times New Roman" w:cs="Times New Roman"/>
          <w:b/>
        </w:rPr>
      </w:pPr>
    </w:p>
    <w:p w14:paraId="0D834921" w14:textId="77777777" w:rsidR="00E00658" w:rsidRDefault="00E00658" w:rsidP="00C6149D">
      <w:pPr>
        <w:ind w:left="-1560" w:right="78"/>
        <w:jc w:val="both"/>
        <w:rPr>
          <w:rFonts w:ascii="Times New Roman" w:hAnsi="Times New Roman" w:cs="Times New Roman"/>
          <w:b/>
        </w:rPr>
      </w:pPr>
    </w:p>
    <w:p w14:paraId="37FDE7B4" w14:textId="22AEBED5" w:rsidR="00351B7B" w:rsidRDefault="00351B7B" w:rsidP="00C6149D">
      <w:pPr>
        <w:ind w:left="-1560" w:right="78"/>
        <w:jc w:val="both"/>
        <w:rPr>
          <w:rFonts w:ascii="Times New Roman" w:hAnsi="Times New Roman" w:cs="Times New Roman"/>
          <w:b/>
        </w:rPr>
      </w:pPr>
    </w:p>
    <w:p w14:paraId="5EC75EC7" w14:textId="127838B6" w:rsidR="00351B7B" w:rsidRDefault="00351B7B" w:rsidP="00351B7B">
      <w:pPr>
        <w:ind w:left="-1560" w:right="78"/>
        <w:jc w:val="both"/>
        <w:rPr>
          <w:rFonts w:ascii="Times New Roman" w:hAnsi="Times New Roman" w:cs="Times New Roman"/>
          <w:b/>
        </w:rPr>
      </w:pPr>
      <w:r>
        <w:rPr>
          <w:rFonts w:ascii="Times New Roman" w:hAnsi="Times New Roman" w:cs="Times New Roman"/>
          <w:b/>
        </w:rPr>
        <w:lastRenderedPageBreak/>
        <w:t>VII</w:t>
      </w:r>
      <w:r w:rsidRPr="00C6149D">
        <w:rPr>
          <w:rFonts w:ascii="Times New Roman" w:hAnsi="Times New Roman" w:cs="Times New Roman"/>
          <w:b/>
        </w:rPr>
        <w:t>.YARIYIL</w:t>
      </w:r>
    </w:p>
    <w:p w14:paraId="218BDDAC" w14:textId="77777777" w:rsidR="00351B7B" w:rsidRDefault="00351B7B" w:rsidP="00351B7B">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351B7B" w14:paraId="6CC2B66D" w14:textId="77777777" w:rsidTr="00E76034">
        <w:tc>
          <w:tcPr>
            <w:tcW w:w="1526" w:type="dxa"/>
          </w:tcPr>
          <w:p w14:paraId="0DC3E01C" w14:textId="77777777" w:rsidR="00351B7B" w:rsidRPr="00953658" w:rsidRDefault="00351B7B"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2E7956BC" w14:textId="77777777" w:rsidR="00351B7B" w:rsidRPr="00953658" w:rsidRDefault="00351B7B"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0001257F" w14:textId="77777777" w:rsidR="00351B7B" w:rsidRPr="00953658" w:rsidRDefault="00351B7B"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47081948" w14:textId="77777777" w:rsidR="00351B7B" w:rsidRPr="00953658" w:rsidRDefault="00351B7B"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1CBEB614" w14:textId="77777777" w:rsidR="00351B7B" w:rsidRPr="00953658" w:rsidRDefault="00351B7B"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5B5BD336" w14:textId="77777777" w:rsidR="00351B7B" w:rsidRPr="00953658" w:rsidRDefault="00351B7B" w:rsidP="00E76034">
            <w:pPr>
              <w:ind w:right="-1623"/>
              <w:rPr>
                <w:rFonts w:ascii="Times New Roman" w:hAnsi="Times New Roman" w:cs="Times New Roman"/>
                <w:b/>
              </w:rPr>
            </w:pPr>
            <w:r w:rsidRPr="00953658">
              <w:rPr>
                <w:rFonts w:ascii="Times New Roman" w:hAnsi="Times New Roman" w:cs="Times New Roman"/>
                <w:b/>
              </w:rPr>
              <w:t>AKTS</w:t>
            </w:r>
          </w:p>
        </w:tc>
      </w:tr>
      <w:tr w:rsidR="00351B7B" w14:paraId="23BD8122" w14:textId="77777777" w:rsidTr="00E76034">
        <w:tc>
          <w:tcPr>
            <w:tcW w:w="1526" w:type="dxa"/>
          </w:tcPr>
          <w:p w14:paraId="04DD5E73" w14:textId="35AE3276" w:rsidR="00351B7B" w:rsidRDefault="00C3253F" w:rsidP="00E76034">
            <w:pPr>
              <w:ind w:right="-1623"/>
              <w:rPr>
                <w:rFonts w:ascii="Times New Roman" w:hAnsi="Times New Roman" w:cs="Times New Roman"/>
              </w:rPr>
            </w:pPr>
            <w:r>
              <w:rPr>
                <w:rFonts w:ascii="Times New Roman" w:hAnsi="Times New Roman" w:cs="Times New Roman"/>
              </w:rPr>
              <w:t>BYM 401</w:t>
            </w:r>
          </w:p>
        </w:tc>
        <w:tc>
          <w:tcPr>
            <w:tcW w:w="5529" w:type="dxa"/>
          </w:tcPr>
          <w:p w14:paraId="3B7D1627" w14:textId="5C9A2655" w:rsidR="00351B7B" w:rsidRDefault="00351B7B" w:rsidP="00C3253F">
            <w:pPr>
              <w:ind w:right="-1623"/>
              <w:rPr>
                <w:rFonts w:ascii="Times New Roman" w:hAnsi="Times New Roman" w:cs="Times New Roman"/>
              </w:rPr>
            </w:pPr>
            <w:r>
              <w:rPr>
                <w:rFonts w:ascii="Times New Roman" w:hAnsi="Times New Roman" w:cs="Times New Roman"/>
              </w:rPr>
              <w:t>Biyo</w:t>
            </w:r>
            <w:r w:rsidR="00C3253F">
              <w:rPr>
                <w:rFonts w:ascii="Times New Roman" w:hAnsi="Times New Roman" w:cs="Times New Roman"/>
              </w:rPr>
              <w:t xml:space="preserve">teknoloji </w:t>
            </w:r>
          </w:p>
        </w:tc>
        <w:tc>
          <w:tcPr>
            <w:tcW w:w="1134" w:type="dxa"/>
          </w:tcPr>
          <w:p w14:paraId="48C7AEBC" w14:textId="0994F8A8" w:rsidR="00351B7B" w:rsidRDefault="00C3253F" w:rsidP="00E76034">
            <w:pPr>
              <w:ind w:right="-1623"/>
              <w:rPr>
                <w:rFonts w:ascii="Times New Roman" w:hAnsi="Times New Roman" w:cs="Times New Roman"/>
              </w:rPr>
            </w:pPr>
            <w:r>
              <w:rPr>
                <w:rFonts w:ascii="Times New Roman" w:hAnsi="Times New Roman" w:cs="Times New Roman"/>
              </w:rPr>
              <w:t>3</w:t>
            </w:r>
          </w:p>
        </w:tc>
        <w:tc>
          <w:tcPr>
            <w:tcW w:w="1276" w:type="dxa"/>
          </w:tcPr>
          <w:p w14:paraId="2F873099" w14:textId="1B6741B8" w:rsidR="00351B7B" w:rsidRDefault="00C3253F" w:rsidP="00E76034">
            <w:pPr>
              <w:ind w:right="-1623"/>
              <w:rPr>
                <w:rFonts w:ascii="Times New Roman" w:hAnsi="Times New Roman" w:cs="Times New Roman"/>
              </w:rPr>
            </w:pPr>
            <w:r>
              <w:rPr>
                <w:rFonts w:ascii="Times New Roman" w:hAnsi="Times New Roman" w:cs="Times New Roman"/>
              </w:rPr>
              <w:t>0</w:t>
            </w:r>
          </w:p>
        </w:tc>
        <w:tc>
          <w:tcPr>
            <w:tcW w:w="850" w:type="dxa"/>
          </w:tcPr>
          <w:p w14:paraId="7060304D" w14:textId="77777777" w:rsidR="00351B7B" w:rsidRDefault="00351B7B" w:rsidP="00E76034">
            <w:pPr>
              <w:ind w:right="-1623"/>
              <w:rPr>
                <w:rFonts w:ascii="Times New Roman" w:hAnsi="Times New Roman" w:cs="Times New Roman"/>
              </w:rPr>
            </w:pPr>
            <w:r>
              <w:rPr>
                <w:rFonts w:ascii="Times New Roman" w:hAnsi="Times New Roman" w:cs="Times New Roman"/>
              </w:rPr>
              <w:t>3</w:t>
            </w:r>
          </w:p>
        </w:tc>
        <w:tc>
          <w:tcPr>
            <w:tcW w:w="992" w:type="dxa"/>
          </w:tcPr>
          <w:p w14:paraId="3529E831" w14:textId="320808A2" w:rsidR="00351B7B" w:rsidRDefault="00C3253F" w:rsidP="00E76034">
            <w:pPr>
              <w:ind w:right="-1623"/>
              <w:rPr>
                <w:rFonts w:ascii="Times New Roman" w:hAnsi="Times New Roman" w:cs="Times New Roman"/>
              </w:rPr>
            </w:pPr>
            <w:r>
              <w:rPr>
                <w:rFonts w:ascii="Times New Roman" w:hAnsi="Times New Roman" w:cs="Times New Roman"/>
              </w:rPr>
              <w:t>3</w:t>
            </w:r>
          </w:p>
        </w:tc>
      </w:tr>
      <w:tr w:rsidR="00351B7B" w14:paraId="51447FB4" w14:textId="77777777" w:rsidTr="00E76034">
        <w:tc>
          <w:tcPr>
            <w:tcW w:w="11307" w:type="dxa"/>
            <w:gridSpan w:val="6"/>
          </w:tcPr>
          <w:p w14:paraId="380FCD51" w14:textId="77777777" w:rsidR="00351B7B" w:rsidRDefault="00351B7B" w:rsidP="00E76034">
            <w:pPr>
              <w:ind w:right="-1623"/>
              <w:jc w:val="center"/>
              <w:rPr>
                <w:rFonts w:ascii="Times New Roman" w:hAnsi="Times New Roman" w:cs="Times New Roman"/>
              </w:rPr>
            </w:pPr>
            <w:r>
              <w:rPr>
                <w:rFonts w:ascii="Times New Roman" w:hAnsi="Times New Roman" w:cs="Times New Roman"/>
              </w:rPr>
              <w:t>DERSİN İÇERİĞİ</w:t>
            </w:r>
          </w:p>
        </w:tc>
      </w:tr>
      <w:tr w:rsidR="00351B7B" w14:paraId="0749BA7E" w14:textId="77777777" w:rsidTr="00E76034">
        <w:tc>
          <w:tcPr>
            <w:tcW w:w="11307" w:type="dxa"/>
            <w:gridSpan w:val="6"/>
          </w:tcPr>
          <w:p w14:paraId="4BE41014" w14:textId="00991C29" w:rsidR="00351B7B" w:rsidRPr="00487FA5" w:rsidRDefault="00C3253F" w:rsidP="00E00658">
            <w:pPr>
              <w:autoSpaceDE w:val="0"/>
              <w:autoSpaceDN w:val="0"/>
              <w:adjustRightInd w:val="0"/>
              <w:jc w:val="both"/>
              <w:rPr>
                <w:rFonts w:ascii="Times New Roman" w:hAnsi="Times New Roman" w:cs="Times New Roman"/>
              </w:rPr>
            </w:pPr>
            <w:r w:rsidRPr="00C3253F">
              <w:rPr>
                <w:rFonts w:ascii="Times New Roman" w:hAnsi="Times New Roman" w:cs="Times New Roman"/>
                <w:lang w:val="tr"/>
              </w:rPr>
              <w:t>Biyoteknolojinin insan ve hayvan sağlığı a</w:t>
            </w:r>
            <w:r w:rsidRPr="00C3253F">
              <w:rPr>
                <w:rFonts w:ascii="Times New Roman" w:hAnsi="Times New Roman" w:cs="Times New Roman"/>
              </w:rPr>
              <w:t>çısından moleküler uygulamaları: antikor üretimi, aşı üretimi, terapötik protein üretimi, biyosensörler, gen tedavisi. Biyoteknolojinin tarımdaki uygulamaları: transgenik bitkiler. Biyoteknolojinin hayvancılıktaki uygulamaları: transgenik hayvanlar, hayvansal ürünlerin kalite artırımı. Biyoteknolojinin besin endüstrisindeki uygulamaları: içecek üretimi, süt ürünleri, ekmek mayası üretimi. Biyoteknolojinin çevredeki uygulamaları: suların ve toprakların biyolojik arıtımı. Etanol üretimi. Metan üretimi. Biyolojik olarak yıkılabilen polisakkaritler. Enzim teknolojisi. Deterjan, besin, kağıt ve kestil endüstrisinde enzimler. Dericilikte enzimler. Tıpta enzimler. Enzim immobilizasyonu. Biyoteknoloji ve teknolojik yaklaşımlar.</w:t>
            </w:r>
          </w:p>
        </w:tc>
      </w:tr>
    </w:tbl>
    <w:p w14:paraId="3284247A" w14:textId="77777777" w:rsidR="00351B7B" w:rsidRDefault="00351B7B" w:rsidP="00351B7B">
      <w:pPr>
        <w:ind w:left="-1560" w:right="-1623"/>
        <w:rPr>
          <w:rFonts w:ascii="Times New Roman" w:hAnsi="Times New Roman" w:cs="Times New Roman"/>
        </w:rPr>
      </w:pPr>
    </w:p>
    <w:p w14:paraId="557866E7" w14:textId="77777777" w:rsidR="00226279" w:rsidRDefault="00226279" w:rsidP="00226279">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226279" w14:paraId="75F74BDE" w14:textId="77777777" w:rsidTr="00185DA2">
        <w:tc>
          <w:tcPr>
            <w:tcW w:w="1526" w:type="dxa"/>
          </w:tcPr>
          <w:p w14:paraId="07109BA4" w14:textId="77777777" w:rsidR="00226279" w:rsidRPr="00953658" w:rsidRDefault="00226279" w:rsidP="00185DA2">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232F9ADA" w14:textId="77777777" w:rsidR="00226279" w:rsidRPr="00953658" w:rsidRDefault="00226279" w:rsidP="00185DA2">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7454607A" w14:textId="77777777" w:rsidR="00226279" w:rsidRPr="00953658" w:rsidRDefault="00226279" w:rsidP="00185DA2">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64062CDE" w14:textId="77777777" w:rsidR="00226279" w:rsidRPr="00953658" w:rsidRDefault="00226279" w:rsidP="00185DA2">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5BF426ED" w14:textId="77777777" w:rsidR="00226279" w:rsidRPr="00953658" w:rsidRDefault="00226279" w:rsidP="00185DA2">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4086299D" w14:textId="77777777" w:rsidR="00226279" w:rsidRPr="00953658" w:rsidRDefault="00226279" w:rsidP="00185DA2">
            <w:pPr>
              <w:ind w:right="-1623"/>
              <w:rPr>
                <w:rFonts w:ascii="Times New Roman" w:hAnsi="Times New Roman" w:cs="Times New Roman"/>
                <w:b/>
              </w:rPr>
            </w:pPr>
            <w:r w:rsidRPr="00953658">
              <w:rPr>
                <w:rFonts w:ascii="Times New Roman" w:hAnsi="Times New Roman" w:cs="Times New Roman"/>
                <w:b/>
              </w:rPr>
              <w:t>AKTS</w:t>
            </w:r>
          </w:p>
        </w:tc>
      </w:tr>
      <w:tr w:rsidR="00226279" w14:paraId="205AA2BE" w14:textId="77777777" w:rsidTr="00185DA2">
        <w:tc>
          <w:tcPr>
            <w:tcW w:w="1526" w:type="dxa"/>
          </w:tcPr>
          <w:p w14:paraId="2B2669B4" w14:textId="77777777" w:rsidR="00226279" w:rsidRDefault="00226279" w:rsidP="00185DA2">
            <w:pPr>
              <w:ind w:right="-1623"/>
              <w:rPr>
                <w:rFonts w:ascii="Times New Roman" w:hAnsi="Times New Roman" w:cs="Times New Roman"/>
              </w:rPr>
            </w:pPr>
            <w:r>
              <w:rPr>
                <w:rFonts w:ascii="Times New Roman" w:hAnsi="Times New Roman" w:cs="Times New Roman"/>
              </w:rPr>
              <w:t>BYM 403</w:t>
            </w:r>
          </w:p>
        </w:tc>
        <w:tc>
          <w:tcPr>
            <w:tcW w:w="5529" w:type="dxa"/>
          </w:tcPr>
          <w:p w14:paraId="7BB1E126" w14:textId="77777777" w:rsidR="00226279" w:rsidRDefault="00226279" w:rsidP="00185DA2">
            <w:pPr>
              <w:ind w:right="-1623"/>
              <w:rPr>
                <w:rFonts w:ascii="Times New Roman" w:hAnsi="Times New Roman" w:cs="Times New Roman"/>
              </w:rPr>
            </w:pPr>
            <w:r>
              <w:rPr>
                <w:rFonts w:ascii="Times New Roman" w:hAnsi="Times New Roman" w:cs="Times New Roman"/>
              </w:rPr>
              <w:t>İş Sağlığı ve Güvenliği I</w:t>
            </w:r>
          </w:p>
        </w:tc>
        <w:tc>
          <w:tcPr>
            <w:tcW w:w="1134" w:type="dxa"/>
          </w:tcPr>
          <w:p w14:paraId="721768EF" w14:textId="77777777" w:rsidR="00226279" w:rsidRDefault="00226279" w:rsidP="00185DA2">
            <w:pPr>
              <w:ind w:right="-1623"/>
              <w:rPr>
                <w:rFonts w:ascii="Times New Roman" w:hAnsi="Times New Roman" w:cs="Times New Roman"/>
              </w:rPr>
            </w:pPr>
            <w:r>
              <w:rPr>
                <w:rFonts w:ascii="Times New Roman" w:hAnsi="Times New Roman" w:cs="Times New Roman"/>
              </w:rPr>
              <w:t>2</w:t>
            </w:r>
          </w:p>
        </w:tc>
        <w:tc>
          <w:tcPr>
            <w:tcW w:w="1276" w:type="dxa"/>
          </w:tcPr>
          <w:p w14:paraId="07219C07" w14:textId="77777777" w:rsidR="00226279" w:rsidRDefault="00226279" w:rsidP="00185DA2">
            <w:pPr>
              <w:ind w:right="-1623"/>
              <w:rPr>
                <w:rFonts w:ascii="Times New Roman" w:hAnsi="Times New Roman" w:cs="Times New Roman"/>
              </w:rPr>
            </w:pPr>
            <w:r>
              <w:rPr>
                <w:rFonts w:ascii="Times New Roman" w:hAnsi="Times New Roman" w:cs="Times New Roman"/>
              </w:rPr>
              <w:t>0</w:t>
            </w:r>
          </w:p>
        </w:tc>
        <w:tc>
          <w:tcPr>
            <w:tcW w:w="850" w:type="dxa"/>
          </w:tcPr>
          <w:p w14:paraId="2F6B6E1E" w14:textId="77777777" w:rsidR="00226279" w:rsidRDefault="00226279" w:rsidP="00185DA2">
            <w:pPr>
              <w:ind w:right="-1623"/>
              <w:rPr>
                <w:rFonts w:ascii="Times New Roman" w:hAnsi="Times New Roman" w:cs="Times New Roman"/>
              </w:rPr>
            </w:pPr>
            <w:r>
              <w:rPr>
                <w:rFonts w:ascii="Times New Roman" w:hAnsi="Times New Roman" w:cs="Times New Roman"/>
              </w:rPr>
              <w:t>2</w:t>
            </w:r>
          </w:p>
        </w:tc>
        <w:tc>
          <w:tcPr>
            <w:tcW w:w="992" w:type="dxa"/>
          </w:tcPr>
          <w:p w14:paraId="476C49DE" w14:textId="77777777" w:rsidR="00226279" w:rsidRDefault="00226279" w:rsidP="00185DA2">
            <w:pPr>
              <w:ind w:right="-1623"/>
              <w:rPr>
                <w:rFonts w:ascii="Times New Roman" w:hAnsi="Times New Roman" w:cs="Times New Roman"/>
              </w:rPr>
            </w:pPr>
            <w:r>
              <w:rPr>
                <w:rFonts w:ascii="Times New Roman" w:hAnsi="Times New Roman" w:cs="Times New Roman"/>
              </w:rPr>
              <w:t>2</w:t>
            </w:r>
          </w:p>
        </w:tc>
      </w:tr>
      <w:tr w:rsidR="00226279" w14:paraId="4435101D" w14:textId="77777777" w:rsidTr="00185DA2">
        <w:tc>
          <w:tcPr>
            <w:tcW w:w="11307" w:type="dxa"/>
            <w:gridSpan w:val="6"/>
          </w:tcPr>
          <w:p w14:paraId="50220560" w14:textId="77777777" w:rsidR="00226279" w:rsidRDefault="00226279" w:rsidP="00185DA2">
            <w:pPr>
              <w:ind w:right="-1623"/>
              <w:jc w:val="center"/>
              <w:rPr>
                <w:rFonts w:ascii="Times New Roman" w:hAnsi="Times New Roman" w:cs="Times New Roman"/>
              </w:rPr>
            </w:pPr>
            <w:r>
              <w:rPr>
                <w:rFonts w:ascii="Times New Roman" w:hAnsi="Times New Roman" w:cs="Times New Roman"/>
              </w:rPr>
              <w:t>DERSİN İÇERİĞİ</w:t>
            </w:r>
          </w:p>
        </w:tc>
      </w:tr>
      <w:tr w:rsidR="00226279" w:rsidRPr="00C3253F" w14:paraId="25F2A910" w14:textId="77777777" w:rsidTr="00185DA2">
        <w:tc>
          <w:tcPr>
            <w:tcW w:w="11307" w:type="dxa"/>
            <w:gridSpan w:val="6"/>
          </w:tcPr>
          <w:p w14:paraId="42B7F304" w14:textId="77777777" w:rsidR="00226279" w:rsidRPr="00C3253F" w:rsidRDefault="00226279" w:rsidP="00185DA2">
            <w:pPr>
              <w:autoSpaceDE w:val="0"/>
              <w:autoSpaceDN w:val="0"/>
              <w:adjustRightInd w:val="0"/>
              <w:jc w:val="both"/>
              <w:rPr>
                <w:rFonts w:ascii="Times New Roman" w:hAnsi="Times New Roman" w:cs="Times New Roman"/>
              </w:rPr>
            </w:pPr>
            <w:r w:rsidRPr="00226279">
              <w:rPr>
                <w:rFonts w:ascii="Times New Roman" w:hAnsi="Times New Roman" w:cs="Times New Roman"/>
                <w:lang w:val="tr"/>
              </w:rPr>
              <w:t>D</w:t>
            </w:r>
            <w:r w:rsidRPr="00226279">
              <w:rPr>
                <w:rFonts w:ascii="Times New Roman" w:hAnsi="Times New Roman" w:cs="Times New Roman"/>
              </w:rPr>
              <w:t>ünya’da işçi sağlığı ve iş güvenliği tarihsel gelişimi, güvenlik kültürü, iş sağlığı ve güvenliği ile ilgili temel kavramlar, risk değerlendirmesi, risk analizi ve yöntemleri, temel işçi sağlığı hizmetleri, kişisel koruyucu donanımlar, işyeri risk faktörleri, çalışma yaşamı, kendi mesleki risk faktörleri ve önlemler.</w:t>
            </w:r>
          </w:p>
        </w:tc>
      </w:tr>
    </w:tbl>
    <w:p w14:paraId="694C7EA9" w14:textId="77777777" w:rsidR="00226279" w:rsidRDefault="00226279" w:rsidP="00226279">
      <w:pPr>
        <w:ind w:left="-1560" w:right="-1623"/>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C3253F" w14:paraId="70323F1D" w14:textId="77777777" w:rsidTr="00E76034">
        <w:tc>
          <w:tcPr>
            <w:tcW w:w="1526" w:type="dxa"/>
          </w:tcPr>
          <w:p w14:paraId="5D503BC3" w14:textId="77777777" w:rsidR="00C3253F" w:rsidRPr="00953658" w:rsidRDefault="00C3253F"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6A118B44" w14:textId="77777777" w:rsidR="00C3253F" w:rsidRPr="00953658" w:rsidRDefault="00C3253F"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3E18B154" w14:textId="77777777" w:rsidR="00C3253F" w:rsidRPr="00953658" w:rsidRDefault="00C3253F"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5457C67F" w14:textId="77777777" w:rsidR="00C3253F" w:rsidRPr="00953658" w:rsidRDefault="00C3253F"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4666CDF4" w14:textId="77777777" w:rsidR="00C3253F" w:rsidRPr="00953658" w:rsidRDefault="00C3253F"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70F7DEFB" w14:textId="77777777" w:rsidR="00C3253F" w:rsidRPr="00953658" w:rsidRDefault="00C3253F" w:rsidP="00E76034">
            <w:pPr>
              <w:ind w:right="-1623"/>
              <w:rPr>
                <w:rFonts w:ascii="Times New Roman" w:hAnsi="Times New Roman" w:cs="Times New Roman"/>
                <w:b/>
              </w:rPr>
            </w:pPr>
            <w:r w:rsidRPr="00953658">
              <w:rPr>
                <w:rFonts w:ascii="Times New Roman" w:hAnsi="Times New Roman" w:cs="Times New Roman"/>
                <w:b/>
              </w:rPr>
              <w:t>AKTS</w:t>
            </w:r>
          </w:p>
        </w:tc>
      </w:tr>
      <w:tr w:rsidR="00C3253F" w14:paraId="256D8421" w14:textId="77777777" w:rsidTr="00E76034">
        <w:tc>
          <w:tcPr>
            <w:tcW w:w="1526" w:type="dxa"/>
          </w:tcPr>
          <w:p w14:paraId="52AC2628" w14:textId="31C34572" w:rsidR="00C3253F" w:rsidRDefault="00C3253F" w:rsidP="00E76034">
            <w:pPr>
              <w:ind w:right="-1623"/>
              <w:rPr>
                <w:rFonts w:ascii="Times New Roman" w:hAnsi="Times New Roman" w:cs="Times New Roman"/>
              </w:rPr>
            </w:pPr>
            <w:r>
              <w:rPr>
                <w:rFonts w:ascii="Times New Roman" w:hAnsi="Times New Roman" w:cs="Times New Roman"/>
              </w:rPr>
              <w:t>BYM 405</w:t>
            </w:r>
          </w:p>
        </w:tc>
        <w:tc>
          <w:tcPr>
            <w:tcW w:w="5529" w:type="dxa"/>
          </w:tcPr>
          <w:p w14:paraId="3140B8A7" w14:textId="0D035DA5" w:rsidR="00C3253F" w:rsidRDefault="00C3253F" w:rsidP="00E76034">
            <w:pPr>
              <w:ind w:right="-1623"/>
              <w:rPr>
                <w:rFonts w:ascii="Times New Roman" w:hAnsi="Times New Roman" w:cs="Times New Roman"/>
              </w:rPr>
            </w:pPr>
            <w:r>
              <w:rPr>
                <w:rFonts w:ascii="Times New Roman" w:hAnsi="Times New Roman" w:cs="Times New Roman"/>
              </w:rPr>
              <w:t>Staj</w:t>
            </w:r>
          </w:p>
        </w:tc>
        <w:tc>
          <w:tcPr>
            <w:tcW w:w="1134" w:type="dxa"/>
          </w:tcPr>
          <w:p w14:paraId="1AF8BCA1" w14:textId="77777777" w:rsidR="00C3253F" w:rsidRDefault="00C3253F" w:rsidP="00E76034">
            <w:pPr>
              <w:ind w:right="-1623"/>
              <w:rPr>
                <w:rFonts w:ascii="Times New Roman" w:hAnsi="Times New Roman" w:cs="Times New Roman"/>
              </w:rPr>
            </w:pPr>
            <w:r>
              <w:rPr>
                <w:rFonts w:ascii="Times New Roman" w:hAnsi="Times New Roman" w:cs="Times New Roman"/>
              </w:rPr>
              <w:t>2</w:t>
            </w:r>
          </w:p>
        </w:tc>
        <w:tc>
          <w:tcPr>
            <w:tcW w:w="1276" w:type="dxa"/>
          </w:tcPr>
          <w:p w14:paraId="53693DC9" w14:textId="4F2D4410" w:rsidR="00C3253F" w:rsidRDefault="00C3253F" w:rsidP="00E76034">
            <w:pPr>
              <w:ind w:right="-1623"/>
              <w:rPr>
                <w:rFonts w:ascii="Times New Roman" w:hAnsi="Times New Roman" w:cs="Times New Roman"/>
              </w:rPr>
            </w:pPr>
            <w:r>
              <w:rPr>
                <w:rFonts w:ascii="Times New Roman" w:hAnsi="Times New Roman" w:cs="Times New Roman"/>
              </w:rPr>
              <w:t>2</w:t>
            </w:r>
          </w:p>
        </w:tc>
        <w:tc>
          <w:tcPr>
            <w:tcW w:w="850" w:type="dxa"/>
          </w:tcPr>
          <w:p w14:paraId="077424EF" w14:textId="067FEB8F" w:rsidR="00C3253F" w:rsidRDefault="00C3253F" w:rsidP="00E76034">
            <w:pPr>
              <w:ind w:right="-1623"/>
              <w:rPr>
                <w:rFonts w:ascii="Times New Roman" w:hAnsi="Times New Roman" w:cs="Times New Roman"/>
              </w:rPr>
            </w:pPr>
            <w:r>
              <w:rPr>
                <w:rFonts w:ascii="Times New Roman" w:hAnsi="Times New Roman" w:cs="Times New Roman"/>
              </w:rPr>
              <w:t>3</w:t>
            </w:r>
          </w:p>
        </w:tc>
        <w:tc>
          <w:tcPr>
            <w:tcW w:w="992" w:type="dxa"/>
          </w:tcPr>
          <w:p w14:paraId="0DB9A14B" w14:textId="64C564E2" w:rsidR="00C3253F" w:rsidRDefault="00C3253F" w:rsidP="00E76034">
            <w:pPr>
              <w:ind w:right="-1623"/>
              <w:rPr>
                <w:rFonts w:ascii="Times New Roman" w:hAnsi="Times New Roman" w:cs="Times New Roman"/>
              </w:rPr>
            </w:pPr>
            <w:r>
              <w:rPr>
                <w:rFonts w:ascii="Times New Roman" w:hAnsi="Times New Roman" w:cs="Times New Roman"/>
              </w:rPr>
              <w:t>8</w:t>
            </w:r>
          </w:p>
        </w:tc>
      </w:tr>
      <w:tr w:rsidR="00C3253F" w14:paraId="4905F570" w14:textId="77777777" w:rsidTr="00E76034">
        <w:tc>
          <w:tcPr>
            <w:tcW w:w="11307" w:type="dxa"/>
            <w:gridSpan w:val="6"/>
          </w:tcPr>
          <w:p w14:paraId="75729D35" w14:textId="77777777" w:rsidR="00C3253F" w:rsidRDefault="00C3253F" w:rsidP="00E76034">
            <w:pPr>
              <w:ind w:right="-1623"/>
              <w:jc w:val="center"/>
              <w:rPr>
                <w:rFonts w:ascii="Times New Roman" w:hAnsi="Times New Roman" w:cs="Times New Roman"/>
              </w:rPr>
            </w:pPr>
            <w:r>
              <w:rPr>
                <w:rFonts w:ascii="Times New Roman" w:hAnsi="Times New Roman" w:cs="Times New Roman"/>
              </w:rPr>
              <w:t>DERSİN İÇERİĞİ</w:t>
            </w:r>
          </w:p>
        </w:tc>
      </w:tr>
      <w:tr w:rsidR="00C3253F" w:rsidRPr="00C3253F" w14:paraId="5F4BDD10" w14:textId="77777777" w:rsidTr="00E76034">
        <w:tc>
          <w:tcPr>
            <w:tcW w:w="11307" w:type="dxa"/>
            <w:gridSpan w:val="6"/>
          </w:tcPr>
          <w:p w14:paraId="04A594D8" w14:textId="32AD7EA8" w:rsidR="00C3253F" w:rsidRPr="00C3253F" w:rsidRDefault="00C3253F" w:rsidP="00E76034">
            <w:pPr>
              <w:jc w:val="both"/>
              <w:rPr>
                <w:rFonts w:ascii="Times New Roman" w:hAnsi="Times New Roman" w:cs="Times New Roman"/>
              </w:rPr>
            </w:pPr>
            <w:r w:rsidRPr="00C3253F">
              <w:rPr>
                <w:rFonts w:ascii="Times New Roman" w:hAnsi="Times New Roman" w:cs="Times New Roman"/>
                <w:shd w:val="clear" w:color="auto" w:fill="FFFFFF"/>
              </w:rPr>
              <w:t>Staj boyunca öğrenilenler, büyük ölçüde aşağıdaki maddeleri kapsamalıdır: İşletmeler için:1.Kurumun tarihçesi, endüstrideki yeri ve işlevinin öğrenilmesi, 2. Uygulanan sürecin ve akış çizelgesinin kavranması, 3. Proses akım şeması çizilerek üretim ana hatları ile üzerinde kütle ve enerji denklik hesaplamalarının yapılması, 4. Süreçte yer alan birimlerin işlevi, yapısı, işletme koşulları ve bakımı ile ilgili bilgilerin edinilmesi, 5. Süreç kontrol ve kalite kontrol mekanizmalarının öğrenilmesi,6) ana üretim ünitesine yardımcı diğer tesisler (kazan dairesi, atık su arıtma tesisi, vb.) hakkında bilgi edinilmesi Laboratuvar ve Ar-Ge Merkezleri için: 1) Kurumun veya laboratuvarın genel tanıtımı, 2) mevcut ekipmanlar, 3) yer alan birimlerin işlevi, yapısı, işletme koşulları ve bakımı ile ilgili bilgilerin edinilmesi, 4) yapılan analizler ve bu analizlerle ilgili teori ve ilkelerin anlatılması 5) kuruluş tarafından uygun görülen analiz düzeneklerinin öğrenilmesi, 6) ana üniteye yardımcı diğer tesisler (kazan dairesi, atık su arıtma tesisi, vb.) nin incelenmesi.</w:t>
            </w:r>
          </w:p>
        </w:tc>
      </w:tr>
    </w:tbl>
    <w:p w14:paraId="7C6C8A4C" w14:textId="77777777" w:rsidR="00C3253F" w:rsidRPr="00C3253F" w:rsidRDefault="00C3253F" w:rsidP="00C3253F">
      <w:pPr>
        <w:ind w:left="-1560" w:right="-1623"/>
        <w:rPr>
          <w:rFonts w:ascii="Times New Roman" w:hAnsi="Times New Roman" w:cs="Times New Roman"/>
        </w:rPr>
      </w:pPr>
    </w:p>
    <w:p w14:paraId="5755F1A1" w14:textId="77777777" w:rsidR="00C3253F" w:rsidRDefault="00C3253F" w:rsidP="00C3253F">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C3253F" w14:paraId="2344B6A6" w14:textId="77777777" w:rsidTr="00E76034">
        <w:tc>
          <w:tcPr>
            <w:tcW w:w="1526" w:type="dxa"/>
          </w:tcPr>
          <w:p w14:paraId="1723830F" w14:textId="77777777" w:rsidR="00C3253F" w:rsidRPr="00953658" w:rsidRDefault="00C3253F"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48679A8F" w14:textId="77777777" w:rsidR="00C3253F" w:rsidRPr="00953658" w:rsidRDefault="00C3253F"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49A13E0F" w14:textId="77777777" w:rsidR="00C3253F" w:rsidRPr="00953658" w:rsidRDefault="00C3253F"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49D6A4AF" w14:textId="77777777" w:rsidR="00C3253F" w:rsidRPr="00953658" w:rsidRDefault="00C3253F"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4A78A23E" w14:textId="77777777" w:rsidR="00C3253F" w:rsidRPr="00953658" w:rsidRDefault="00C3253F"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10F5081B" w14:textId="77777777" w:rsidR="00C3253F" w:rsidRPr="00953658" w:rsidRDefault="00C3253F" w:rsidP="00E76034">
            <w:pPr>
              <w:ind w:right="-1623"/>
              <w:rPr>
                <w:rFonts w:ascii="Times New Roman" w:hAnsi="Times New Roman" w:cs="Times New Roman"/>
                <w:b/>
              </w:rPr>
            </w:pPr>
            <w:r w:rsidRPr="00953658">
              <w:rPr>
                <w:rFonts w:ascii="Times New Roman" w:hAnsi="Times New Roman" w:cs="Times New Roman"/>
                <w:b/>
              </w:rPr>
              <w:t>AKTS</w:t>
            </w:r>
          </w:p>
        </w:tc>
      </w:tr>
      <w:tr w:rsidR="00C3253F" w14:paraId="5F3EE6A1" w14:textId="77777777" w:rsidTr="00E76034">
        <w:tc>
          <w:tcPr>
            <w:tcW w:w="1526" w:type="dxa"/>
          </w:tcPr>
          <w:p w14:paraId="1E1FB2AF" w14:textId="5CABDAA8" w:rsidR="00C3253F" w:rsidRDefault="00C3253F" w:rsidP="00C3253F">
            <w:pPr>
              <w:ind w:right="-1623"/>
              <w:rPr>
                <w:rFonts w:ascii="Times New Roman" w:hAnsi="Times New Roman" w:cs="Times New Roman"/>
              </w:rPr>
            </w:pPr>
            <w:r>
              <w:rPr>
                <w:rFonts w:ascii="Times New Roman" w:hAnsi="Times New Roman" w:cs="Times New Roman"/>
              </w:rPr>
              <w:t>BYM 407</w:t>
            </w:r>
          </w:p>
        </w:tc>
        <w:tc>
          <w:tcPr>
            <w:tcW w:w="5529" w:type="dxa"/>
          </w:tcPr>
          <w:p w14:paraId="411695C7" w14:textId="55EBF504" w:rsidR="00C3253F" w:rsidRDefault="00C3253F" w:rsidP="00E76034">
            <w:pPr>
              <w:ind w:right="-1623"/>
              <w:rPr>
                <w:rFonts w:ascii="Times New Roman" w:hAnsi="Times New Roman" w:cs="Times New Roman"/>
              </w:rPr>
            </w:pPr>
            <w:r>
              <w:rPr>
                <w:rFonts w:ascii="Times New Roman" w:hAnsi="Times New Roman" w:cs="Times New Roman"/>
              </w:rPr>
              <w:t>Proje I</w:t>
            </w:r>
          </w:p>
        </w:tc>
        <w:tc>
          <w:tcPr>
            <w:tcW w:w="1134" w:type="dxa"/>
          </w:tcPr>
          <w:p w14:paraId="1A7CC198" w14:textId="65C0956E" w:rsidR="00C3253F" w:rsidRDefault="00C3253F" w:rsidP="00E76034">
            <w:pPr>
              <w:ind w:right="-1623"/>
              <w:rPr>
                <w:rFonts w:ascii="Times New Roman" w:hAnsi="Times New Roman" w:cs="Times New Roman"/>
              </w:rPr>
            </w:pPr>
            <w:r>
              <w:rPr>
                <w:rFonts w:ascii="Times New Roman" w:hAnsi="Times New Roman" w:cs="Times New Roman"/>
              </w:rPr>
              <w:t>3</w:t>
            </w:r>
          </w:p>
        </w:tc>
        <w:tc>
          <w:tcPr>
            <w:tcW w:w="1276" w:type="dxa"/>
          </w:tcPr>
          <w:p w14:paraId="3F1BB6F1" w14:textId="0F81874D" w:rsidR="00C3253F" w:rsidRDefault="00C3253F" w:rsidP="00E76034">
            <w:pPr>
              <w:ind w:right="-1623"/>
              <w:rPr>
                <w:rFonts w:ascii="Times New Roman" w:hAnsi="Times New Roman" w:cs="Times New Roman"/>
              </w:rPr>
            </w:pPr>
            <w:r>
              <w:rPr>
                <w:rFonts w:ascii="Times New Roman" w:hAnsi="Times New Roman" w:cs="Times New Roman"/>
              </w:rPr>
              <w:t>0</w:t>
            </w:r>
          </w:p>
        </w:tc>
        <w:tc>
          <w:tcPr>
            <w:tcW w:w="850" w:type="dxa"/>
          </w:tcPr>
          <w:p w14:paraId="25460369" w14:textId="77777777" w:rsidR="00C3253F" w:rsidRDefault="00C3253F" w:rsidP="00E76034">
            <w:pPr>
              <w:ind w:right="-1623"/>
              <w:rPr>
                <w:rFonts w:ascii="Times New Roman" w:hAnsi="Times New Roman" w:cs="Times New Roman"/>
              </w:rPr>
            </w:pPr>
            <w:r>
              <w:rPr>
                <w:rFonts w:ascii="Times New Roman" w:hAnsi="Times New Roman" w:cs="Times New Roman"/>
              </w:rPr>
              <w:t>3</w:t>
            </w:r>
          </w:p>
        </w:tc>
        <w:tc>
          <w:tcPr>
            <w:tcW w:w="992" w:type="dxa"/>
          </w:tcPr>
          <w:p w14:paraId="09FD8E0B" w14:textId="77777777" w:rsidR="00C3253F" w:rsidRDefault="00C3253F" w:rsidP="00E76034">
            <w:pPr>
              <w:ind w:right="-1623"/>
              <w:rPr>
                <w:rFonts w:ascii="Times New Roman" w:hAnsi="Times New Roman" w:cs="Times New Roman"/>
              </w:rPr>
            </w:pPr>
            <w:r>
              <w:rPr>
                <w:rFonts w:ascii="Times New Roman" w:hAnsi="Times New Roman" w:cs="Times New Roman"/>
              </w:rPr>
              <w:t>8</w:t>
            </w:r>
          </w:p>
        </w:tc>
      </w:tr>
      <w:tr w:rsidR="00C3253F" w14:paraId="48DD18C7" w14:textId="77777777" w:rsidTr="00E76034">
        <w:tc>
          <w:tcPr>
            <w:tcW w:w="11307" w:type="dxa"/>
            <w:gridSpan w:val="6"/>
          </w:tcPr>
          <w:p w14:paraId="0B2295E5" w14:textId="77777777" w:rsidR="00C3253F" w:rsidRDefault="00C3253F" w:rsidP="00E76034">
            <w:pPr>
              <w:ind w:right="-1623"/>
              <w:jc w:val="center"/>
              <w:rPr>
                <w:rFonts w:ascii="Times New Roman" w:hAnsi="Times New Roman" w:cs="Times New Roman"/>
              </w:rPr>
            </w:pPr>
            <w:r>
              <w:rPr>
                <w:rFonts w:ascii="Times New Roman" w:hAnsi="Times New Roman" w:cs="Times New Roman"/>
              </w:rPr>
              <w:t>DERSİN İÇERİĞİ</w:t>
            </w:r>
          </w:p>
        </w:tc>
      </w:tr>
      <w:tr w:rsidR="00C3253F" w:rsidRPr="00C3253F" w14:paraId="2A8C39F1" w14:textId="77777777" w:rsidTr="00E76034">
        <w:tc>
          <w:tcPr>
            <w:tcW w:w="11307" w:type="dxa"/>
            <w:gridSpan w:val="6"/>
          </w:tcPr>
          <w:p w14:paraId="650C7909" w14:textId="2B3F7558" w:rsidR="00C3253F" w:rsidRPr="00C3253F" w:rsidRDefault="00C3253F" w:rsidP="00E76034">
            <w:pPr>
              <w:jc w:val="both"/>
              <w:rPr>
                <w:rFonts w:ascii="Times New Roman" w:hAnsi="Times New Roman" w:cs="Times New Roman"/>
              </w:rPr>
            </w:pPr>
            <w:r w:rsidRPr="00C3253F">
              <w:rPr>
                <w:rFonts w:ascii="Times New Roman" w:hAnsi="Times New Roman" w:cs="Times New Roman"/>
                <w:shd w:val="clear" w:color="auto" w:fill="FFFFFF"/>
              </w:rPr>
              <w:t>Proje konusunun seçimi , Proje konusu hakkında literatür taraması, Gerekli olduğu durumlarda laboratuvar çalışmalarının yapılaması, Verilerin değerlendirilmesi ve projenin yazımı</w:t>
            </w:r>
          </w:p>
        </w:tc>
      </w:tr>
    </w:tbl>
    <w:p w14:paraId="6097AD10" w14:textId="77777777" w:rsidR="00C3253F" w:rsidRPr="00C3253F" w:rsidRDefault="00C3253F" w:rsidP="00C3253F">
      <w:pPr>
        <w:ind w:left="-1560" w:right="-1623"/>
        <w:rPr>
          <w:rFonts w:ascii="Times New Roman" w:hAnsi="Times New Roman" w:cs="Times New Roman"/>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226279" w14:paraId="44F016F9" w14:textId="77777777" w:rsidTr="00185DA2">
        <w:tc>
          <w:tcPr>
            <w:tcW w:w="1526" w:type="dxa"/>
          </w:tcPr>
          <w:p w14:paraId="2B787EA5" w14:textId="77777777" w:rsidR="00226279" w:rsidRPr="00953658" w:rsidRDefault="00226279" w:rsidP="00185DA2">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489F404E" w14:textId="77777777" w:rsidR="00226279" w:rsidRPr="00953658" w:rsidRDefault="00226279" w:rsidP="00185DA2">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2072CB4D" w14:textId="77777777" w:rsidR="00226279" w:rsidRPr="00953658" w:rsidRDefault="00226279" w:rsidP="00185DA2">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6EEE1014" w14:textId="77777777" w:rsidR="00226279" w:rsidRPr="00953658" w:rsidRDefault="00226279" w:rsidP="00185DA2">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3DEBB791" w14:textId="77777777" w:rsidR="00226279" w:rsidRPr="00953658" w:rsidRDefault="00226279" w:rsidP="00185DA2">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16EE0986" w14:textId="77777777" w:rsidR="00226279" w:rsidRPr="00953658" w:rsidRDefault="00226279" w:rsidP="00185DA2">
            <w:pPr>
              <w:ind w:right="-1623"/>
              <w:rPr>
                <w:rFonts w:ascii="Times New Roman" w:hAnsi="Times New Roman" w:cs="Times New Roman"/>
                <w:b/>
              </w:rPr>
            </w:pPr>
            <w:r w:rsidRPr="00953658">
              <w:rPr>
                <w:rFonts w:ascii="Times New Roman" w:hAnsi="Times New Roman" w:cs="Times New Roman"/>
                <w:b/>
              </w:rPr>
              <w:t>AKTS</w:t>
            </w:r>
          </w:p>
        </w:tc>
      </w:tr>
      <w:tr w:rsidR="00226279" w14:paraId="7AB6169C" w14:textId="77777777" w:rsidTr="00185DA2">
        <w:tc>
          <w:tcPr>
            <w:tcW w:w="1526" w:type="dxa"/>
          </w:tcPr>
          <w:p w14:paraId="49AE1843" w14:textId="77777777" w:rsidR="00226279" w:rsidRDefault="00226279" w:rsidP="00185DA2">
            <w:pPr>
              <w:ind w:right="-1623"/>
              <w:rPr>
                <w:rFonts w:ascii="Times New Roman" w:hAnsi="Times New Roman" w:cs="Times New Roman"/>
              </w:rPr>
            </w:pPr>
            <w:r>
              <w:rPr>
                <w:rFonts w:ascii="Times New Roman" w:hAnsi="Times New Roman" w:cs="Times New Roman"/>
              </w:rPr>
              <w:t>BYM 409</w:t>
            </w:r>
          </w:p>
        </w:tc>
        <w:tc>
          <w:tcPr>
            <w:tcW w:w="5529" w:type="dxa"/>
          </w:tcPr>
          <w:p w14:paraId="36E598F5" w14:textId="77777777" w:rsidR="00226279" w:rsidRDefault="00226279" w:rsidP="00185DA2">
            <w:pPr>
              <w:ind w:right="-1623"/>
              <w:rPr>
                <w:rFonts w:ascii="Times New Roman" w:hAnsi="Times New Roman" w:cs="Times New Roman"/>
              </w:rPr>
            </w:pPr>
            <w:r>
              <w:rPr>
                <w:rFonts w:ascii="Times New Roman" w:hAnsi="Times New Roman" w:cs="Times New Roman"/>
              </w:rPr>
              <w:t>Biyomühendislikte Etik</w:t>
            </w:r>
          </w:p>
        </w:tc>
        <w:tc>
          <w:tcPr>
            <w:tcW w:w="1134" w:type="dxa"/>
          </w:tcPr>
          <w:p w14:paraId="2129C7F2" w14:textId="77777777" w:rsidR="00226279" w:rsidRDefault="00226279" w:rsidP="00185DA2">
            <w:pPr>
              <w:ind w:right="-1623"/>
              <w:rPr>
                <w:rFonts w:ascii="Times New Roman" w:hAnsi="Times New Roman" w:cs="Times New Roman"/>
              </w:rPr>
            </w:pPr>
            <w:r>
              <w:rPr>
                <w:rFonts w:ascii="Times New Roman" w:hAnsi="Times New Roman" w:cs="Times New Roman"/>
              </w:rPr>
              <w:t>2</w:t>
            </w:r>
          </w:p>
        </w:tc>
        <w:tc>
          <w:tcPr>
            <w:tcW w:w="1276" w:type="dxa"/>
          </w:tcPr>
          <w:p w14:paraId="5AE859B1" w14:textId="77777777" w:rsidR="00226279" w:rsidRDefault="00226279" w:rsidP="00185DA2">
            <w:pPr>
              <w:ind w:right="-1623"/>
              <w:rPr>
                <w:rFonts w:ascii="Times New Roman" w:hAnsi="Times New Roman" w:cs="Times New Roman"/>
              </w:rPr>
            </w:pPr>
            <w:r>
              <w:rPr>
                <w:rFonts w:ascii="Times New Roman" w:hAnsi="Times New Roman" w:cs="Times New Roman"/>
              </w:rPr>
              <w:t>0</w:t>
            </w:r>
          </w:p>
        </w:tc>
        <w:tc>
          <w:tcPr>
            <w:tcW w:w="850" w:type="dxa"/>
          </w:tcPr>
          <w:p w14:paraId="1EC5BFC8" w14:textId="77777777" w:rsidR="00226279" w:rsidRDefault="00226279" w:rsidP="00185DA2">
            <w:pPr>
              <w:ind w:right="-1623"/>
              <w:rPr>
                <w:rFonts w:ascii="Times New Roman" w:hAnsi="Times New Roman" w:cs="Times New Roman"/>
              </w:rPr>
            </w:pPr>
            <w:r>
              <w:rPr>
                <w:rFonts w:ascii="Times New Roman" w:hAnsi="Times New Roman" w:cs="Times New Roman"/>
              </w:rPr>
              <w:t>2</w:t>
            </w:r>
          </w:p>
        </w:tc>
        <w:tc>
          <w:tcPr>
            <w:tcW w:w="992" w:type="dxa"/>
          </w:tcPr>
          <w:p w14:paraId="235B2563" w14:textId="77777777" w:rsidR="00226279" w:rsidRDefault="00226279" w:rsidP="00185DA2">
            <w:pPr>
              <w:ind w:right="-1623"/>
              <w:rPr>
                <w:rFonts w:ascii="Times New Roman" w:hAnsi="Times New Roman" w:cs="Times New Roman"/>
              </w:rPr>
            </w:pPr>
            <w:r>
              <w:rPr>
                <w:rFonts w:ascii="Times New Roman" w:hAnsi="Times New Roman" w:cs="Times New Roman"/>
              </w:rPr>
              <w:t>2</w:t>
            </w:r>
          </w:p>
        </w:tc>
      </w:tr>
      <w:tr w:rsidR="00226279" w14:paraId="0F5623A4" w14:textId="77777777" w:rsidTr="00185DA2">
        <w:tc>
          <w:tcPr>
            <w:tcW w:w="11307" w:type="dxa"/>
            <w:gridSpan w:val="6"/>
          </w:tcPr>
          <w:p w14:paraId="368E6219" w14:textId="77777777" w:rsidR="00226279" w:rsidRDefault="00226279" w:rsidP="00185DA2">
            <w:pPr>
              <w:ind w:right="-1623"/>
              <w:jc w:val="center"/>
              <w:rPr>
                <w:rFonts w:ascii="Times New Roman" w:hAnsi="Times New Roman" w:cs="Times New Roman"/>
              </w:rPr>
            </w:pPr>
            <w:r>
              <w:rPr>
                <w:rFonts w:ascii="Times New Roman" w:hAnsi="Times New Roman" w:cs="Times New Roman"/>
              </w:rPr>
              <w:t>DERSİN İÇERİĞİ</w:t>
            </w:r>
          </w:p>
        </w:tc>
      </w:tr>
      <w:tr w:rsidR="00226279" w:rsidRPr="00C3253F" w14:paraId="3E12627A" w14:textId="77777777" w:rsidTr="00185DA2">
        <w:tc>
          <w:tcPr>
            <w:tcW w:w="11307" w:type="dxa"/>
            <w:gridSpan w:val="6"/>
          </w:tcPr>
          <w:p w14:paraId="76A1F3C9" w14:textId="77777777" w:rsidR="00226279" w:rsidRPr="00C3253F" w:rsidRDefault="00226279" w:rsidP="00185DA2">
            <w:pPr>
              <w:jc w:val="both"/>
              <w:rPr>
                <w:rFonts w:ascii="Times New Roman" w:hAnsi="Times New Roman" w:cs="Times New Roman"/>
              </w:rPr>
            </w:pPr>
            <w:r w:rsidRPr="00C3253F">
              <w:rPr>
                <w:rFonts w:ascii="Times New Roman" w:hAnsi="Times New Roman" w:cs="Times New Roman"/>
                <w:shd w:val="clear" w:color="auto" w:fill="FFFFFF"/>
              </w:rPr>
              <w:t>Etik, ahlak ve yaşamdaki yeri. Ahlaki sorumluluklar, bilim etiği. Mühendislik etiği. İnsan hakları</w:t>
            </w:r>
            <w:r>
              <w:rPr>
                <w:rFonts w:ascii="Times New Roman" w:hAnsi="Times New Roman" w:cs="Times New Roman"/>
                <w:shd w:val="clear" w:color="auto" w:fill="FFFFFF"/>
              </w:rPr>
              <w:t>. Hayvan hakları</w:t>
            </w:r>
            <w:r w:rsidRPr="00C3253F">
              <w:rPr>
                <w:rFonts w:ascii="Times New Roman" w:hAnsi="Times New Roman" w:cs="Times New Roman"/>
                <w:shd w:val="clear" w:color="auto" w:fill="FFFFFF"/>
              </w:rPr>
              <w:t>. Bi</w:t>
            </w:r>
            <w:r>
              <w:rPr>
                <w:rFonts w:ascii="Times New Roman" w:hAnsi="Times New Roman" w:cs="Times New Roman"/>
                <w:shd w:val="clear" w:color="auto" w:fill="FFFFFF"/>
              </w:rPr>
              <w:t>yolojik silahlar (biyoterörizm)</w:t>
            </w:r>
            <w:r w:rsidRPr="00C3253F">
              <w:rPr>
                <w:rFonts w:ascii="Times New Roman" w:hAnsi="Times New Roman" w:cs="Times New Roman"/>
                <w:shd w:val="clear" w:color="auto" w:fill="FFFFFF"/>
              </w:rPr>
              <w:t>. Genetik olarak modifiye organizmalar (GMO) ve insan-hayvan sağlığı, çevre. Laboratuar güvenliği. Çevre bilinci</w:t>
            </w:r>
            <w:r>
              <w:rPr>
                <w:rFonts w:ascii="Times New Roman" w:hAnsi="Times New Roman" w:cs="Times New Roman"/>
                <w:shd w:val="clear" w:color="auto" w:fill="FFFFFF"/>
              </w:rPr>
              <w:t>.</w:t>
            </w:r>
            <w:r w:rsidRPr="00C3253F">
              <w:rPr>
                <w:rFonts w:ascii="Times New Roman" w:hAnsi="Times New Roman" w:cs="Times New Roman"/>
                <w:shd w:val="clear" w:color="auto" w:fill="FFFFFF"/>
              </w:rPr>
              <w:t xml:space="preserve"> Patent ve etik ilişkisi. Bilimsel araştırmalarda etik. Bilim felsefesi. Yasal uygulamalar (yönetmelikler, yaptırımlar).</w:t>
            </w:r>
          </w:p>
        </w:tc>
      </w:tr>
      <w:tr w:rsidR="00C3253F" w14:paraId="4D97048A" w14:textId="77777777" w:rsidTr="00E76034">
        <w:tc>
          <w:tcPr>
            <w:tcW w:w="1526" w:type="dxa"/>
          </w:tcPr>
          <w:p w14:paraId="4208D87B" w14:textId="77777777" w:rsidR="00C3253F" w:rsidRPr="00953658" w:rsidRDefault="00C3253F" w:rsidP="00E76034">
            <w:pPr>
              <w:ind w:right="-1623"/>
              <w:rPr>
                <w:rFonts w:ascii="Times New Roman" w:hAnsi="Times New Roman" w:cs="Times New Roman"/>
                <w:b/>
              </w:rPr>
            </w:pPr>
            <w:r w:rsidRPr="00953658">
              <w:rPr>
                <w:rFonts w:ascii="Times New Roman" w:hAnsi="Times New Roman" w:cs="Times New Roman"/>
                <w:b/>
              </w:rPr>
              <w:lastRenderedPageBreak/>
              <w:t>Dersin Kodu</w:t>
            </w:r>
          </w:p>
        </w:tc>
        <w:tc>
          <w:tcPr>
            <w:tcW w:w="5529" w:type="dxa"/>
          </w:tcPr>
          <w:p w14:paraId="6865C4F1" w14:textId="77777777" w:rsidR="00C3253F" w:rsidRPr="00953658" w:rsidRDefault="00C3253F"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23413EB9" w14:textId="77777777" w:rsidR="00C3253F" w:rsidRPr="00953658" w:rsidRDefault="00C3253F"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19100BA3" w14:textId="77777777" w:rsidR="00C3253F" w:rsidRPr="00953658" w:rsidRDefault="00C3253F"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179B2A2F" w14:textId="77777777" w:rsidR="00C3253F" w:rsidRPr="00953658" w:rsidRDefault="00C3253F"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36AE08DE" w14:textId="77777777" w:rsidR="00C3253F" w:rsidRPr="00953658" w:rsidRDefault="00C3253F" w:rsidP="00E76034">
            <w:pPr>
              <w:ind w:right="-1623"/>
              <w:rPr>
                <w:rFonts w:ascii="Times New Roman" w:hAnsi="Times New Roman" w:cs="Times New Roman"/>
                <w:b/>
              </w:rPr>
            </w:pPr>
            <w:r w:rsidRPr="00953658">
              <w:rPr>
                <w:rFonts w:ascii="Times New Roman" w:hAnsi="Times New Roman" w:cs="Times New Roman"/>
                <w:b/>
              </w:rPr>
              <w:t>AKTS</w:t>
            </w:r>
          </w:p>
        </w:tc>
      </w:tr>
      <w:tr w:rsidR="00C3253F" w14:paraId="763CB8A8" w14:textId="77777777" w:rsidTr="00E76034">
        <w:tc>
          <w:tcPr>
            <w:tcW w:w="1526" w:type="dxa"/>
          </w:tcPr>
          <w:p w14:paraId="3595FE72" w14:textId="55128D41" w:rsidR="00C3253F" w:rsidRDefault="00C3253F" w:rsidP="00E76034">
            <w:pPr>
              <w:ind w:right="-1623"/>
              <w:rPr>
                <w:rFonts w:ascii="Times New Roman" w:hAnsi="Times New Roman" w:cs="Times New Roman"/>
              </w:rPr>
            </w:pPr>
            <w:r>
              <w:rPr>
                <w:rFonts w:ascii="Times New Roman" w:hAnsi="Times New Roman" w:cs="Times New Roman"/>
              </w:rPr>
              <w:t>BYM 409</w:t>
            </w:r>
          </w:p>
        </w:tc>
        <w:tc>
          <w:tcPr>
            <w:tcW w:w="5529" w:type="dxa"/>
          </w:tcPr>
          <w:p w14:paraId="564F2CDC" w14:textId="1619B10B" w:rsidR="00C3253F" w:rsidRDefault="00C3253F" w:rsidP="00E76034">
            <w:pPr>
              <w:ind w:right="-1623"/>
              <w:rPr>
                <w:rFonts w:ascii="Times New Roman" w:hAnsi="Times New Roman" w:cs="Times New Roman"/>
              </w:rPr>
            </w:pPr>
            <w:r>
              <w:rPr>
                <w:rFonts w:ascii="Times New Roman" w:hAnsi="Times New Roman" w:cs="Times New Roman"/>
              </w:rPr>
              <w:t xml:space="preserve">Nanobilim ve Nanoteknoloji </w:t>
            </w:r>
          </w:p>
        </w:tc>
        <w:tc>
          <w:tcPr>
            <w:tcW w:w="1134" w:type="dxa"/>
          </w:tcPr>
          <w:p w14:paraId="3678DEC5" w14:textId="77777777" w:rsidR="00C3253F" w:rsidRDefault="00C3253F" w:rsidP="00E76034">
            <w:pPr>
              <w:ind w:right="-1623"/>
              <w:rPr>
                <w:rFonts w:ascii="Times New Roman" w:hAnsi="Times New Roman" w:cs="Times New Roman"/>
              </w:rPr>
            </w:pPr>
            <w:r>
              <w:rPr>
                <w:rFonts w:ascii="Times New Roman" w:hAnsi="Times New Roman" w:cs="Times New Roman"/>
              </w:rPr>
              <w:t>3</w:t>
            </w:r>
          </w:p>
        </w:tc>
        <w:tc>
          <w:tcPr>
            <w:tcW w:w="1276" w:type="dxa"/>
          </w:tcPr>
          <w:p w14:paraId="56070627" w14:textId="77777777" w:rsidR="00C3253F" w:rsidRDefault="00C3253F" w:rsidP="00E76034">
            <w:pPr>
              <w:ind w:right="-1623"/>
              <w:rPr>
                <w:rFonts w:ascii="Times New Roman" w:hAnsi="Times New Roman" w:cs="Times New Roman"/>
              </w:rPr>
            </w:pPr>
            <w:r>
              <w:rPr>
                <w:rFonts w:ascii="Times New Roman" w:hAnsi="Times New Roman" w:cs="Times New Roman"/>
              </w:rPr>
              <w:t>0</w:t>
            </w:r>
          </w:p>
        </w:tc>
        <w:tc>
          <w:tcPr>
            <w:tcW w:w="850" w:type="dxa"/>
          </w:tcPr>
          <w:p w14:paraId="6683F728" w14:textId="77777777" w:rsidR="00C3253F" w:rsidRDefault="00C3253F" w:rsidP="00E76034">
            <w:pPr>
              <w:ind w:right="-1623"/>
              <w:rPr>
                <w:rFonts w:ascii="Times New Roman" w:hAnsi="Times New Roman" w:cs="Times New Roman"/>
              </w:rPr>
            </w:pPr>
            <w:r>
              <w:rPr>
                <w:rFonts w:ascii="Times New Roman" w:hAnsi="Times New Roman" w:cs="Times New Roman"/>
              </w:rPr>
              <w:t>3</w:t>
            </w:r>
          </w:p>
        </w:tc>
        <w:tc>
          <w:tcPr>
            <w:tcW w:w="992" w:type="dxa"/>
          </w:tcPr>
          <w:p w14:paraId="6FADB66F" w14:textId="7224D8F6" w:rsidR="00C3253F" w:rsidRDefault="00C3253F" w:rsidP="00E76034">
            <w:pPr>
              <w:ind w:right="-1623"/>
              <w:rPr>
                <w:rFonts w:ascii="Times New Roman" w:hAnsi="Times New Roman" w:cs="Times New Roman"/>
              </w:rPr>
            </w:pPr>
            <w:r>
              <w:rPr>
                <w:rFonts w:ascii="Times New Roman" w:hAnsi="Times New Roman" w:cs="Times New Roman"/>
              </w:rPr>
              <w:t>3</w:t>
            </w:r>
          </w:p>
        </w:tc>
      </w:tr>
      <w:tr w:rsidR="00C3253F" w14:paraId="1288B32B" w14:textId="77777777" w:rsidTr="00E76034">
        <w:tc>
          <w:tcPr>
            <w:tcW w:w="11307" w:type="dxa"/>
            <w:gridSpan w:val="6"/>
          </w:tcPr>
          <w:p w14:paraId="1284FA72" w14:textId="77777777" w:rsidR="00C3253F" w:rsidRDefault="00C3253F" w:rsidP="00E76034">
            <w:pPr>
              <w:ind w:right="-1623"/>
              <w:jc w:val="center"/>
              <w:rPr>
                <w:rFonts w:ascii="Times New Roman" w:hAnsi="Times New Roman" w:cs="Times New Roman"/>
              </w:rPr>
            </w:pPr>
            <w:r>
              <w:rPr>
                <w:rFonts w:ascii="Times New Roman" w:hAnsi="Times New Roman" w:cs="Times New Roman"/>
              </w:rPr>
              <w:t>DERSİN İÇERİĞİ</w:t>
            </w:r>
          </w:p>
        </w:tc>
      </w:tr>
      <w:tr w:rsidR="00C3253F" w:rsidRPr="00C3253F" w14:paraId="52AA8277" w14:textId="77777777" w:rsidTr="00E76034">
        <w:tc>
          <w:tcPr>
            <w:tcW w:w="11307" w:type="dxa"/>
            <w:gridSpan w:val="6"/>
          </w:tcPr>
          <w:p w14:paraId="214E449A" w14:textId="596353B0" w:rsidR="00C3253F" w:rsidRPr="00C3253F" w:rsidRDefault="00C3253F" w:rsidP="00C3253F">
            <w:pPr>
              <w:ind w:left="-1" w:right="78"/>
              <w:jc w:val="both"/>
              <w:rPr>
                <w:rFonts w:ascii="Times New Roman" w:hAnsi="Times New Roman" w:cs="Times New Roman"/>
              </w:rPr>
            </w:pPr>
            <w:r w:rsidRPr="00C3253F">
              <w:rPr>
                <w:rFonts w:ascii="Times New Roman" w:eastAsia="Times New Roman" w:hAnsi="Times New Roman" w:cs="Times New Roman"/>
                <w:color w:val="333333"/>
                <w:lang w:val="tr-TR" w:eastAsia="tr-TR"/>
              </w:rPr>
              <w:t>Nanobilim ve Nanoteknolojiye Giriş, Nanobilimde Tarihi Perspektifler, Nanoda Toplumsal ve Etik Değerler, Nanoteknolojinin Çevreye Etkileri ve Türkiye'deki stratejiler, Genel Toplumsal Algı, Nanoteknolojide Bilimsel Konular ve Kuantum Mekaniği, Nanoteknolojide Anahtar Konular, Nanomalzemelerin Fiziksel, Kimyasal ve Elektronik Özellikleri, Nanoteknolojide Karakterizasyon Metodları, Nanoteknolojide Yukarıdan Aşağı Üretim Teknikleri, Önem Kazanmış Nanomalzemeler ve Uygulamaları</w:t>
            </w:r>
          </w:p>
        </w:tc>
      </w:tr>
    </w:tbl>
    <w:p w14:paraId="725BE3BF" w14:textId="77777777" w:rsidR="00C3253F" w:rsidRPr="00C3253F" w:rsidRDefault="00C3253F" w:rsidP="00C3253F">
      <w:pPr>
        <w:ind w:left="-1560" w:right="-1623"/>
        <w:rPr>
          <w:rFonts w:ascii="Times New Roman" w:hAnsi="Times New Roman" w:cs="Times New Roman"/>
        </w:rPr>
      </w:pPr>
    </w:p>
    <w:p w14:paraId="4010F6CF" w14:textId="77777777" w:rsidR="00C3253F" w:rsidRDefault="00C3253F" w:rsidP="00C3253F">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C3253F" w14:paraId="133B3024" w14:textId="77777777" w:rsidTr="00E76034">
        <w:tc>
          <w:tcPr>
            <w:tcW w:w="1526" w:type="dxa"/>
          </w:tcPr>
          <w:p w14:paraId="65D945BA" w14:textId="77777777" w:rsidR="00C3253F" w:rsidRPr="00953658" w:rsidRDefault="00C3253F"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5B54EB4D" w14:textId="77777777" w:rsidR="00C3253F" w:rsidRPr="00953658" w:rsidRDefault="00C3253F"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63D3D70A" w14:textId="77777777" w:rsidR="00C3253F" w:rsidRPr="00953658" w:rsidRDefault="00C3253F"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50ED9451" w14:textId="77777777" w:rsidR="00C3253F" w:rsidRPr="00953658" w:rsidRDefault="00C3253F"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455FC0AA" w14:textId="77777777" w:rsidR="00C3253F" w:rsidRPr="00953658" w:rsidRDefault="00C3253F"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056F206A" w14:textId="77777777" w:rsidR="00C3253F" w:rsidRPr="00953658" w:rsidRDefault="00C3253F" w:rsidP="00E76034">
            <w:pPr>
              <w:ind w:right="-1623"/>
              <w:rPr>
                <w:rFonts w:ascii="Times New Roman" w:hAnsi="Times New Roman" w:cs="Times New Roman"/>
                <w:b/>
              </w:rPr>
            </w:pPr>
            <w:r w:rsidRPr="00953658">
              <w:rPr>
                <w:rFonts w:ascii="Times New Roman" w:hAnsi="Times New Roman" w:cs="Times New Roman"/>
                <w:b/>
              </w:rPr>
              <w:t>AKTS</w:t>
            </w:r>
          </w:p>
        </w:tc>
      </w:tr>
      <w:tr w:rsidR="00C3253F" w14:paraId="2EADAF14" w14:textId="77777777" w:rsidTr="00E76034">
        <w:tc>
          <w:tcPr>
            <w:tcW w:w="1526" w:type="dxa"/>
          </w:tcPr>
          <w:p w14:paraId="60B2A04E" w14:textId="4106CAC8" w:rsidR="00C3253F" w:rsidRDefault="00C3253F" w:rsidP="00E76034">
            <w:pPr>
              <w:ind w:right="-1623"/>
              <w:rPr>
                <w:rFonts w:ascii="Times New Roman" w:hAnsi="Times New Roman" w:cs="Times New Roman"/>
              </w:rPr>
            </w:pPr>
            <w:r>
              <w:rPr>
                <w:rFonts w:ascii="Times New Roman" w:hAnsi="Times New Roman" w:cs="Times New Roman"/>
              </w:rPr>
              <w:t>BYM 411</w:t>
            </w:r>
          </w:p>
        </w:tc>
        <w:tc>
          <w:tcPr>
            <w:tcW w:w="5529" w:type="dxa"/>
          </w:tcPr>
          <w:p w14:paraId="3FBCB843" w14:textId="0E7B05F9" w:rsidR="00C3253F" w:rsidRDefault="00C3253F" w:rsidP="00E76034">
            <w:pPr>
              <w:ind w:right="-1623"/>
              <w:rPr>
                <w:rFonts w:ascii="Times New Roman" w:hAnsi="Times New Roman" w:cs="Times New Roman"/>
              </w:rPr>
            </w:pPr>
            <w:r>
              <w:rPr>
                <w:rFonts w:ascii="Times New Roman" w:hAnsi="Times New Roman" w:cs="Times New Roman"/>
              </w:rPr>
              <w:t xml:space="preserve">Biyogüvenlik </w:t>
            </w:r>
          </w:p>
        </w:tc>
        <w:tc>
          <w:tcPr>
            <w:tcW w:w="1134" w:type="dxa"/>
          </w:tcPr>
          <w:p w14:paraId="45F5B9B5" w14:textId="77777777" w:rsidR="00C3253F" w:rsidRDefault="00C3253F" w:rsidP="00E76034">
            <w:pPr>
              <w:ind w:right="-1623"/>
              <w:rPr>
                <w:rFonts w:ascii="Times New Roman" w:hAnsi="Times New Roman" w:cs="Times New Roman"/>
              </w:rPr>
            </w:pPr>
            <w:r>
              <w:rPr>
                <w:rFonts w:ascii="Times New Roman" w:hAnsi="Times New Roman" w:cs="Times New Roman"/>
              </w:rPr>
              <w:t>3</w:t>
            </w:r>
          </w:p>
        </w:tc>
        <w:tc>
          <w:tcPr>
            <w:tcW w:w="1276" w:type="dxa"/>
          </w:tcPr>
          <w:p w14:paraId="7EE226A6" w14:textId="77777777" w:rsidR="00C3253F" w:rsidRDefault="00C3253F" w:rsidP="00E76034">
            <w:pPr>
              <w:ind w:right="-1623"/>
              <w:rPr>
                <w:rFonts w:ascii="Times New Roman" w:hAnsi="Times New Roman" w:cs="Times New Roman"/>
              </w:rPr>
            </w:pPr>
            <w:r>
              <w:rPr>
                <w:rFonts w:ascii="Times New Roman" w:hAnsi="Times New Roman" w:cs="Times New Roman"/>
              </w:rPr>
              <w:t>0</w:t>
            </w:r>
          </w:p>
        </w:tc>
        <w:tc>
          <w:tcPr>
            <w:tcW w:w="850" w:type="dxa"/>
          </w:tcPr>
          <w:p w14:paraId="44F19C99" w14:textId="77777777" w:rsidR="00C3253F" w:rsidRDefault="00C3253F" w:rsidP="00E76034">
            <w:pPr>
              <w:ind w:right="-1623"/>
              <w:rPr>
                <w:rFonts w:ascii="Times New Roman" w:hAnsi="Times New Roman" w:cs="Times New Roman"/>
              </w:rPr>
            </w:pPr>
            <w:r>
              <w:rPr>
                <w:rFonts w:ascii="Times New Roman" w:hAnsi="Times New Roman" w:cs="Times New Roman"/>
              </w:rPr>
              <w:t>3</w:t>
            </w:r>
          </w:p>
        </w:tc>
        <w:tc>
          <w:tcPr>
            <w:tcW w:w="992" w:type="dxa"/>
          </w:tcPr>
          <w:p w14:paraId="041181D0" w14:textId="77777777" w:rsidR="00C3253F" w:rsidRDefault="00C3253F" w:rsidP="00E76034">
            <w:pPr>
              <w:ind w:right="-1623"/>
              <w:rPr>
                <w:rFonts w:ascii="Times New Roman" w:hAnsi="Times New Roman" w:cs="Times New Roman"/>
              </w:rPr>
            </w:pPr>
            <w:r>
              <w:rPr>
                <w:rFonts w:ascii="Times New Roman" w:hAnsi="Times New Roman" w:cs="Times New Roman"/>
              </w:rPr>
              <w:t>3</w:t>
            </w:r>
          </w:p>
        </w:tc>
      </w:tr>
      <w:tr w:rsidR="00C3253F" w14:paraId="37F103A4" w14:textId="77777777" w:rsidTr="00E76034">
        <w:tc>
          <w:tcPr>
            <w:tcW w:w="11307" w:type="dxa"/>
            <w:gridSpan w:val="6"/>
          </w:tcPr>
          <w:p w14:paraId="582253AD" w14:textId="77777777" w:rsidR="00C3253F" w:rsidRDefault="00C3253F" w:rsidP="00E76034">
            <w:pPr>
              <w:ind w:right="-1623"/>
              <w:jc w:val="center"/>
              <w:rPr>
                <w:rFonts w:ascii="Times New Roman" w:hAnsi="Times New Roman" w:cs="Times New Roman"/>
              </w:rPr>
            </w:pPr>
            <w:r>
              <w:rPr>
                <w:rFonts w:ascii="Times New Roman" w:hAnsi="Times New Roman" w:cs="Times New Roman"/>
              </w:rPr>
              <w:t>DERSİN İÇERİĞİ</w:t>
            </w:r>
          </w:p>
        </w:tc>
      </w:tr>
      <w:tr w:rsidR="00C3253F" w:rsidRPr="00C3253F" w14:paraId="1E614E07" w14:textId="77777777" w:rsidTr="00E76034">
        <w:tc>
          <w:tcPr>
            <w:tcW w:w="11307" w:type="dxa"/>
            <w:gridSpan w:val="6"/>
          </w:tcPr>
          <w:p w14:paraId="342584B8" w14:textId="3195D470" w:rsidR="00C3253F" w:rsidRPr="00C3253F" w:rsidRDefault="00C3253F" w:rsidP="00E76034">
            <w:pPr>
              <w:ind w:left="-1" w:right="78"/>
              <w:jc w:val="both"/>
              <w:rPr>
                <w:rFonts w:ascii="Times New Roman" w:hAnsi="Times New Roman" w:cs="Times New Roman"/>
              </w:rPr>
            </w:pPr>
            <w:r w:rsidRPr="00C3253F">
              <w:rPr>
                <w:rFonts w:ascii="Times New Roman" w:hAnsi="Times New Roman" w:cs="Times New Roman"/>
                <w:color w:val="000000"/>
                <w:lang w:val="tr"/>
              </w:rPr>
              <w:t>Modern biyoteknolojik yaklaşımlar, Biyoteknolojinin tarihsel gelişimi ve biyog</w:t>
            </w:r>
            <w:r w:rsidRPr="00C3253F">
              <w:rPr>
                <w:rFonts w:ascii="Times New Roman" w:hAnsi="Times New Roman" w:cs="Times New Roman"/>
                <w:color w:val="000000"/>
              </w:rPr>
              <w:t>üvenlik kavramı, Transgenik uygulamalar, Transgenik çalışmalara biyogüvenlik noktasından bakış,</w:t>
            </w:r>
            <w:r w:rsidR="00E76034">
              <w:rPr>
                <w:rFonts w:ascii="Times New Roman" w:hAnsi="Times New Roman" w:cs="Times New Roman"/>
                <w:color w:val="000000"/>
              </w:rPr>
              <w:t xml:space="preserve"> </w:t>
            </w:r>
            <w:r w:rsidRPr="00C3253F">
              <w:rPr>
                <w:rFonts w:ascii="Times New Roman" w:hAnsi="Times New Roman" w:cs="Times New Roman"/>
                <w:color w:val="000000"/>
              </w:rPr>
              <w:t>modern biyoteknoloji uygulamalarının insan sağlığı ve biyolojik çeşitliliğe etkileri, Biyogüvenlik kontrol sistemleri</w:t>
            </w:r>
            <w:r w:rsidR="00E76034">
              <w:rPr>
                <w:rFonts w:ascii="Times New Roman" w:hAnsi="Times New Roman" w:cs="Times New Roman"/>
                <w:color w:val="000000"/>
              </w:rPr>
              <w:t>. Biyoterörizm.</w:t>
            </w:r>
          </w:p>
        </w:tc>
      </w:tr>
    </w:tbl>
    <w:p w14:paraId="15FB2B73" w14:textId="77777777" w:rsidR="00C3253F" w:rsidRPr="00C3253F" w:rsidRDefault="00C3253F" w:rsidP="00C3253F">
      <w:pPr>
        <w:ind w:left="-1560" w:right="-1623"/>
        <w:rPr>
          <w:rFonts w:ascii="Times New Roman" w:hAnsi="Times New Roman" w:cs="Times New Roman"/>
        </w:rPr>
      </w:pPr>
    </w:p>
    <w:p w14:paraId="4A3D1265" w14:textId="77777777" w:rsidR="00C3253F" w:rsidRDefault="00C3253F" w:rsidP="00C3253F">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E76034" w14:paraId="25A97BB5" w14:textId="77777777" w:rsidTr="00E76034">
        <w:tc>
          <w:tcPr>
            <w:tcW w:w="1526" w:type="dxa"/>
          </w:tcPr>
          <w:p w14:paraId="12DC7E50"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2FE68500"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398924D8"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5D57561F"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7A8FD36D"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7AAEF993"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AKTS</w:t>
            </w:r>
          </w:p>
        </w:tc>
      </w:tr>
      <w:tr w:rsidR="00E76034" w14:paraId="62658EEF" w14:textId="77777777" w:rsidTr="00E76034">
        <w:tc>
          <w:tcPr>
            <w:tcW w:w="1526" w:type="dxa"/>
          </w:tcPr>
          <w:p w14:paraId="71FB999B" w14:textId="643B050B" w:rsidR="00E76034" w:rsidRDefault="00E76034" w:rsidP="00E76034">
            <w:pPr>
              <w:ind w:right="-1623"/>
              <w:rPr>
                <w:rFonts w:ascii="Times New Roman" w:hAnsi="Times New Roman" w:cs="Times New Roman"/>
              </w:rPr>
            </w:pPr>
            <w:r>
              <w:rPr>
                <w:rFonts w:ascii="Times New Roman" w:hAnsi="Times New Roman" w:cs="Times New Roman"/>
              </w:rPr>
              <w:t>BYM 413</w:t>
            </w:r>
          </w:p>
        </w:tc>
        <w:tc>
          <w:tcPr>
            <w:tcW w:w="5529" w:type="dxa"/>
          </w:tcPr>
          <w:p w14:paraId="5C40BAC1" w14:textId="00E0151E" w:rsidR="00E76034" w:rsidRDefault="00E76034" w:rsidP="00E76034">
            <w:pPr>
              <w:ind w:right="-1623"/>
              <w:rPr>
                <w:rFonts w:ascii="Times New Roman" w:hAnsi="Times New Roman" w:cs="Times New Roman"/>
              </w:rPr>
            </w:pPr>
            <w:r>
              <w:rPr>
                <w:rFonts w:ascii="Times New Roman" w:hAnsi="Times New Roman" w:cs="Times New Roman"/>
              </w:rPr>
              <w:t xml:space="preserve">Viroloji </w:t>
            </w:r>
          </w:p>
        </w:tc>
        <w:tc>
          <w:tcPr>
            <w:tcW w:w="1134" w:type="dxa"/>
          </w:tcPr>
          <w:p w14:paraId="3A496A3C" w14:textId="77777777" w:rsidR="00E76034" w:rsidRDefault="00E76034" w:rsidP="00E76034">
            <w:pPr>
              <w:ind w:right="-1623"/>
              <w:rPr>
                <w:rFonts w:ascii="Times New Roman" w:hAnsi="Times New Roman" w:cs="Times New Roman"/>
              </w:rPr>
            </w:pPr>
            <w:r>
              <w:rPr>
                <w:rFonts w:ascii="Times New Roman" w:hAnsi="Times New Roman" w:cs="Times New Roman"/>
              </w:rPr>
              <w:t>3</w:t>
            </w:r>
          </w:p>
        </w:tc>
        <w:tc>
          <w:tcPr>
            <w:tcW w:w="1276" w:type="dxa"/>
          </w:tcPr>
          <w:p w14:paraId="2D7D5DC2" w14:textId="77777777" w:rsidR="00E76034" w:rsidRDefault="00E76034" w:rsidP="00E76034">
            <w:pPr>
              <w:ind w:right="-1623"/>
              <w:rPr>
                <w:rFonts w:ascii="Times New Roman" w:hAnsi="Times New Roman" w:cs="Times New Roman"/>
              </w:rPr>
            </w:pPr>
            <w:r>
              <w:rPr>
                <w:rFonts w:ascii="Times New Roman" w:hAnsi="Times New Roman" w:cs="Times New Roman"/>
              </w:rPr>
              <w:t>0</w:t>
            </w:r>
          </w:p>
        </w:tc>
        <w:tc>
          <w:tcPr>
            <w:tcW w:w="850" w:type="dxa"/>
          </w:tcPr>
          <w:p w14:paraId="3D82ACC6" w14:textId="77777777" w:rsidR="00E76034" w:rsidRDefault="00E76034" w:rsidP="00E76034">
            <w:pPr>
              <w:ind w:right="-1623"/>
              <w:rPr>
                <w:rFonts w:ascii="Times New Roman" w:hAnsi="Times New Roman" w:cs="Times New Roman"/>
              </w:rPr>
            </w:pPr>
            <w:r>
              <w:rPr>
                <w:rFonts w:ascii="Times New Roman" w:hAnsi="Times New Roman" w:cs="Times New Roman"/>
              </w:rPr>
              <w:t>3</w:t>
            </w:r>
          </w:p>
        </w:tc>
        <w:tc>
          <w:tcPr>
            <w:tcW w:w="992" w:type="dxa"/>
          </w:tcPr>
          <w:p w14:paraId="592B04D7" w14:textId="77777777" w:rsidR="00E76034" w:rsidRDefault="00E76034" w:rsidP="00E76034">
            <w:pPr>
              <w:ind w:right="-1623"/>
              <w:rPr>
                <w:rFonts w:ascii="Times New Roman" w:hAnsi="Times New Roman" w:cs="Times New Roman"/>
              </w:rPr>
            </w:pPr>
            <w:r>
              <w:rPr>
                <w:rFonts w:ascii="Times New Roman" w:hAnsi="Times New Roman" w:cs="Times New Roman"/>
              </w:rPr>
              <w:t>3</w:t>
            </w:r>
          </w:p>
        </w:tc>
      </w:tr>
      <w:tr w:rsidR="00E76034" w14:paraId="65FE04C2" w14:textId="77777777" w:rsidTr="00E76034">
        <w:tc>
          <w:tcPr>
            <w:tcW w:w="11307" w:type="dxa"/>
            <w:gridSpan w:val="6"/>
          </w:tcPr>
          <w:p w14:paraId="6D295710" w14:textId="77777777" w:rsidR="00E76034" w:rsidRDefault="00E76034" w:rsidP="00E76034">
            <w:pPr>
              <w:ind w:right="-1623"/>
              <w:jc w:val="center"/>
              <w:rPr>
                <w:rFonts w:ascii="Times New Roman" w:hAnsi="Times New Roman" w:cs="Times New Roman"/>
              </w:rPr>
            </w:pPr>
            <w:r>
              <w:rPr>
                <w:rFonts w:ascii="Times New Roman" w:hAnsi="Times New Roman" w:cs="Times New Roman"/>
              </w:rPr>
              <w:t>DERSİN İÇERİĞİ</w:t>
            </w:r>
          </w:p>
        </w:tc>
      </w:tr>
      <w:tr w:rsidR="00E76034" w:rsidRPr="00C3253F" w14:paraId="50C2DB6B" w14:textId="77777777" w:rsidTr="00E76034">
        <w:tc>
          <w:tcPr>
            <w:tcW w:w="11307" w:type="dxa"/>
            <w:gridSpan w:val="6"/>
          </w:tcPr>
          <w:p w14:paraId="5D0981BB" w14:textId="48B655DC" w:rsidR="00E76034" w:rsidRPr="00E76034" w:rsidRDefault="00E76034" w:rsidP="00E76034">
            <w:pPr>
              <w:ind w:left="-1" w:right="78"/>
              <w:jc w:val="both"/>
              <w:rPr>
                <w:rFonts w:ascii="Times New Roman" w:hAnsi="Times New Roman" w:cs="Times New Roman"/>
              </w:rPr>
            </w:pPr>
            <w:r w:rsidRPr="00E76034">
              <w:rPr>
                <w:rFonts w:ascii="Times New Roman" w:hAnsi="Times New Roman" w:cs="Times New Roman"/>
                <w:lang w:val="tr"/>
              </w:rPr>
              <w:t xml:space="preserve">Tanımı, Genel </w:t>
            </w:r>
            <w:r w:rsidRPr="00E76034">
              <w:rPr>
                <w:rFonts w:ascii="Times New Roman" w:hAnsi="Times New Roman" w:cs="Times New Roman"/>
              </w:rPr>
              <w:t>Özelllikleri, Sınıflandırılmaları, Fiziksel, Kimyasal yapıları, Üretilmeleri, Hemaglütinasyon, Mutasyon, Genetiği, Antiviral Maddeler, İnterferans Olayı ve İnterferon, Bitki, Hayvan ve İnsanlarda Patojen olan Virüslerin Sınıflandırılmaları, Tanı ve Teşhisi, Korunma Yolları, Bakteriyofajlar genel özellikleri, Morfoloji, kimyasal ve Antijenik Yapı, Faj-Bakteri Enfeksiyonları, Faj Genetiği, Lizojenik Siklus, FajlarınBiyolojik Özellikleri, Bakteriyofajların Protikteki Önemi</w:t>
            </w:r>
          </w:p>
        </w:tc>
      </w:tr>
    </w:tbl>
    <w:p w14:paraId="5E6874B5" w14:textId="77777777" w:rsidR="00E76034" w:rsidRPr="00C3253F" w:rsidRDefault="00E76034" w:rsidP="00E76034">
      <w:pPr>
        <w:ind w:left="-1560" w:right="-1623"/>
        <w:rPr>
          <w:rFonts w:ascii="Times New Roman" w:hAnsi="Times New Roman" w:cs="Times New Roman"/>
        </w:rPr>
      </w:pPr>
    </w:p>
    <w:p w14:paraId="1F095F97" w14:textId="77777777" w:rsidR="00E76034" w:rsidRDefault="00E76034" w:rsidP="00E76034">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E76034" w14:paraId="41E7DB58" w14:textId="77777777" w:rsidTr="00E76034">
        <w:tc>
          <w:tcPr>
            <w:tcW w:w="1526" w:type="dxa"/>
          </w:tcPr>
          <w:p w14:paraId="45A4DBD4"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60922D4B"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62E06D29"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56C8B2B5"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6C7CAA69"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05A26420"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AKTS</w:t>
            </w:r>
          </w:p>
        </w:tc>
      </w:tr>
      <w:tr w:rsidR="00E76034" w14:paraId="4A798952" w14:textId="77777777" w:rsidTr="00E76034">
        <w:tc>
          <w:tcPr>
            <w:tcW w:w="1526" w:type="dxa"/>
          </w:tcPr>
          <w:p w14:paraId="76D68FE3" w14:textId="3C1A6288" w:rsidR="00E76034" w:rsidRDefault="00E76034" w:rsidP="00E76034">
            <w:pPr>
              <w:ind w:right="-1623"/>
              <w:rPr>
                <w:rFonts w:ascii="Times New Roman" w:hAnsi="Times New Roman" w:cs="Times New Roman"/>
              </w:rPr>
            </w:pPr>
            <w:r>
              <w:rPr>
                <w:rFonts w:ascii="Times New Roman" w:hAnsi="Times New Roman" w:cs="Times New Roman"/>
              </w:rPr>
              <w:t>BYM 415</w:t>
            </w:r>
          </w:p>
        </w:tc>
        <w:tc>
          <w:tcPr>
            <w:tcW w:w="5529" w:type="dxa"/>
          </w:tcPr>
          <w:p w14:paraId="205AFE43" w14:textId="3AE3C3AA" w:rsidR="00E76034" w:rsidRDefault="00E76034" w:rsidP="00E76034">
            <w:pPr>
              <w:ind w:right="-1623"/>
              <w:rPr>
                <w:rFonts w:ascii="Times New Roman" w:hAnsi="Times New Roman" w:cs="Times New Roman"/>
              </w:rPr>
            </w:pPr>
            <w:r>
              <w:rPr>
                <w:rFonts w:ascii="Times New Roman" w:hAnsi="Times New Roman" w:cs="Times New Roman"/>
              </w:rPr>
              <w:t xml:space="preserve">Kök Hücre Teknolojisi </w:t>
            </w:r>
          </w:p>
        </w:tc>
        <w:tc>
          <w:tcPr>
            <w:tcW w:w="1134" w:type="dxa"/>
          </w:tcPr>
          <w:p w14:paraId="5DD9217C" w14:textId="77777777" w:rsidR="00E76034" w:rsidRDefault="00E76034" w:rsidP="00E76034">
            <w:pPr>
              <w:ind w:right="-1623"/>
              <w:rPr>
                <w:rFonts w:ascii="Times New Roman" w:hAnsi="Times New Roman" w:cs="Times New Roman"/>
              </w:rPr>
            </w:pPr>
            <w:r>
              <w:rPr>
                <w:rFonts w:ascii="Times New Roman" w:hAnsi="Times New Roman" w:cs="Times New Roman"/>
              </w:rPr>
              <w:t>3</w:t>
            </w:r>
          </w:p>
        </w:tc>
        <w:tc>
          <w:tcPr>
            <w:tcW w:w="1276" w:type="dxa"/>
          </w:tcPr>
          <w:p w14:paraId="6DE68762" w14:textId="77777777" w:rsidR="00E76034" w:rsidRDefault="00E76034" w:rsidP="00E76034">
            <w:pPr>
              <w:ind w:right="-1623"/>
              <w:rPr>
                <w:rFonts w:ascii="Times New Roman" w:hAnsi="Times New Roman" w:cs="Times New Roman"/>
              </w:rPr>
            </w:pPr>
            <w:r>
              <w:rPr>
                <w:rFonts w:ascii="Times New Roman" w:hAnsi="Times New Roman" w:cs="Times New Roman"/>
              </w:rPr>
              <w:t>0</w:t>
            </w:r>
          </w:p>
        </w:tc>
        <w:tc>
          <w:tcPr>
            <w:tcW w:w="850" w:type="dxa"/>
          </w:tcPr>
          <w:p w14:paraId="3FE4A5AD" w14:textId="77777777" w:rsidR="00E76034" w:rsidRDefault="00E76034" w:rsidP="00E76034">
            <w:pPr>
              <w:ind w:right="-1623"/>
              <w:rPr>
                <w:rFonts w:ascii="Times New Roman" w:hAnsi="Times New Roman" w:cs="Times New Roman"/>
              </w:rPr>
            </w:pPr>
            <w:r>
              <w:rPr>
                <w:rFonts w:ascii="Times New Roman" w:hAnsi="Times New Roman" w:cs="Times New Roman"/>
              </w:rPr>
              <w:t>3</w:t>
            </w:r>
          </w:p>
        </w:tc>
        <w:tc>
          <w:tcPr>
            <w:tcW w:w="992" w:type="dxa"/>
          </w:tcPr>
          <w:p w14:paraId="41B4A70E" w14:textId="77777777" w:rsidR="00E76034" w:rsidRDefault="00E76034" w:rsidP="00E76034">
            <w:pPr>
              <w:ind w:right="-1623"/>
              <w:rPr>
                <w:rFonts w:ascii="Times New Roman" w:hAnsi="Times New Roman" w:cs="Times New Roman"/>
              </w:rPr>
            </w:pPr>
            <w:r>
              <w:rPr>
                <w:rFonts w:ascii="Times New Roman" w:hAnsi="Times New Roman" w:cs="Times New Roman"/>
              </w:rPr>
              <w:t>3</w:t>
            </w:r>
          </w:p>
        </w:tc>
      </w:tr>
      <w:tr w:rsidR="00E76034" w14:paraId="1818C507" w14:textId="77777777" w:rsidTr="00E76034">
        <w:tc>
          <w:tcPr>
            <w:tcW w:w="11307" w:type="dxa"/>
            <w:gridSpan w:val="6"/>
          </w:tcPr>
          <w:p w14:paraId="3395E256" w14:textId="77777777" w:rsidR="00E76034" w:rsidRDefault="00E76034" w:rsidP="00E76034">
            <w:pPr>
              <w:ind w:right="-1623"/>
              <w:jc w:val="center"/>
              <w:rPr>
                <w:rFonts w:ascii="Times New Roman" w:hAnsi="Times New Roman" w:cs="Times New Roman"/>
              </w:rPr>
            </w:pPr>
            <w:r>
              <w:rPr>
                <w:rFonts w:ascii="Times New Roman" w:hAnsi="Times New Roman" w:cs="Times New Roman"/>
              </w:rPr>
              <w:t>DERSİN İÇERİĞİ</w:t>
            </w:r>
          </w:p>
        </w:tc>
      </w:tr>
      <w:tr w:rsidR="00E76034" w:rsidRPr="00C3253F" w14:paraId="29813DB7" w14:textId="77777777" w:rsidTr="00E76034">
        <w:tc>
          <w:tcPr>
            <w:tcW w:w="11307" w:type="dxa"/>
            <w:gridSpan w:val="6"/>
          </w:tcPr>
          <w:p w14:paraId="094B5179" w14:textId="08DF64C0" w:rsidR="00E76034" w:rsidRPr="00E76034" w:rsidRDefault="00E76034" w:rsidP="00E76034">
            <w:pPr>
              <w:ind w:left="-1" w:right="78"/>
              <w:jc w:val="both"/>
              <w:rPr>
                <w:rFonts w:ascii="Times New Roman" w:hAnsi="Times New Roman" w:cs="Times New Roman"/>
              </w:rPr>
            </w:pPr>
            <w:r w:rsidRPr="00E76034">
              <w:rPr>
                <w:rFonts w:ascii="Times New Roman" w:hAnsi="Times New Roman" w:cs="Times New Roman"/>
              </w:rPr>
              <w:t>Kök hücre ve gelişim biyolojisinin temel kavramları; pluripotent özelliğin moleküler temelleri; kök hücre nişi ve kök hücre biyolojisinin regülasyonu; kök hücre yenilenmesinin mekanizmaları; hücre yazgısının spesifikasyonu ve farklılaşma; organogenezde kök hücrelerin kaynağı ve rolü; doku rejenerasyonu ve yetişkin kök hücreler ; embriyonik örüntü oluşumu ve morfogenez.</w:t>
            </w:r>
          </w:p>
        </w:tc>
      </w:tr>
    </w:tbl>
    <w:p w14:paraId="5E295624" w14:textId="77777777" w:rsidR="00E76034" w:rsidRPr="00C3253F" w:rsidRDefault="00E76034" w:rsidP="00E76034">
      <w:pPr>
        <w:ind w:left="-1560" w:right="-1623"/>
        <w:rPr>
          <w:rFonts w:ascii="Times New Roman" w:hAnsi="Times New Roman" w:cs="Times New Roman"/>
        </w:rPr>
      </w:pPr>
    </w:p>
    <w:p w14:paraId="65EB8102" w14:textId="77777777" w:rsidR="00E76034" w:rsidRDefault="00E76034" w:rsidP="00E76034">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E76034" w14:paraId="6369C756" w14:textId="77777777" w:rsidTr="00E76034">
        <w:tc>
          <w:tcPr>
            <w:tcW w:w="1526" w:type="dxa"/>
          </w:tcPr>
          <w:p w14:paraId="16C10E35"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074AD0FD"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5C402332"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2393123A"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5C2F0579"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12F1DAF6"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AKTS</w:t>
            </w:r>
          </w:p>
        </w:tc>
      </w:tr>
      <w:tr w:rsidR="00E76034" w14:paraId="470E0FC0" w14:textId="77777777" w:rsidTr="00E76034">
        <w:tc>
          <w:tcPr>
            <w:tcW w:w="1526" w:type="dxa"/>
          </w:tcPr>
          <w:p w14:paraId="6C112261" w14:textId="73B275EB" w:rsidR="00E76034" w:rsidRDefault="00E76034" w:rsidP="00E76034">
            <w:pPr>
              <w:ind w:right="-1623"/>
              <w:rPr>
                <w:rFonts w:ascii="Times New Roman" w:hAnsi="Times New Roman" w:cs="Times New Roman"/>
              </w:rPr>
            </w:pPr>
            <w:r>
              <w:rPr>
                <w:rFonts w:ascii="Times New Roman" w:hAnsi="Times New Roman" w:cs="Times New Roman"/>
              </w:rPr>
              <w:t>BYM 417</w:t>
            </w:r>
          </w:p>
        </w:tc>
        <w:tc>
          <w:tcPr>
            <w:tcW w:w="5529" w:type="dxa"/>
          </w:tcPr>
          <w:p w14:paraId="6860D1E8" w14:textId="49FE53D9" w:rsidR="00E76034" w:rsidRDefault="00E76034" w:rsidP="00E76034">
            <w:pPr>
              <w:ind w:right="-1623"/>
              <w:rPr>
                <w:rFonts w:ascii="Times New Roman" w:hAnsi="Times New Roman" w:cs="Times New Roman"/>
              </w:rPr>
            </w:pPr>
            <w:r>
              <w:rPr>
                <w:rFonts w:ascii="Times New Roman" w:hAnsi="Times New Roman" w:cs="Times New Roman"/>
              </w:rPr>
              <w:t xml:space="preserve">Medikal Biyoteknoloji </w:t>
            </w:r>
          </w:p>
        </w:tc>
        <w:tc>
          <w:tcPr>
            <w:tcW w:w="1134" w:type="dxa"/>
          </w:tcPr>
          <w:p w14:paraId="6561960F" w14:textId="77777777" w:rsidR="00E76034" w:rsidRDefault="00E76034" w:rsidP="00E76034">
            <w:pPr>
              <w:ind w:right="-1623"/>
              <w:rPr>
                <w:rFonts w:ascii="Times New Roman" w:hAnsi="Times New Roman" w:cs="Times New Roman"/>
              </w:rPr>
            </w:pPr>
            <w:r>
              <w:rPr>
                <w:rFonts w:ascii="Times New Roman" w:hAnsi="Times New Roman" w:cs="Times New Roman"/>
              </w:rPr>
              <w:t>3</w:t>
            </w:r>
          </w:p>
        </w:tc>
        <w:tc>
          <w:tcPr>
            <w:tcW w:w="1276" w:type="dxa"/>
          </w:tcPr>
          <w:p w14:paraId="6BC6A30D" w14:textId="77777777" w:rsidR="00E76034" w:rsidRDefault="00E76034" w:rsidP="00E76034">
            <w:pPr>
              <w:ind w:right="-1623"/>
              <w:rPr>
                <w:rFonts w:ascii="Times New Roman" w:hAnsi="Times New Roman" w:cs="Times New Roman"/>
              </w:rPr>
            </w:pPr>
            <w:r>
              <w:rPr>
                <w:rFonts w:ascii="Times New Roman" w:hAnsi="Times New Roman" w:cs="Times New Roman"/>
              </w:rPr>
              <w:t>0</w:t>
            </w:r>
          </w:p>
        </w:tc>
        <w:tc>
          <w:tcPr>
            <w:tcW w:w="850" w:type="dxa"/>
          </w:tcPr>
          <w:p w14:paraId="3E6A0F40" w14:textId="77777777" w:rsidR="00E76034" w:rsidRDefault="00E76034" w:rsidP="00E76034">
            <w:pPr>
              <w:ind w:right="-1623"/>
              <w:rPr>
                <w:rFonts w:ascii="Times New Roman" w:hAnsi="Times New Roman" w:cs="Times New Roman"/>
              </w:rPr>
            </w:pPr>
            <w:r>
              <w:rPr>
                <w:rFonts w:ascii="Times New Roman" w:hAnsi="Times New Roman" w:cs="Times New Roman"/>
              </w:rPr>
              <w:t>3</w:t>
            </w:r>
          </w:p>
        </w:tc>
        <w:tc>
          <w:tcPr>
            <w:tcW w:w="992" w:type="dxa"/>
          </w:tcPr>
          <w:p w14:paraId="05D7E8E3" w14:textId="77777777" w:rsidR="00E76034" w:rsidRDefault="00E76034" w:rsidP="00E76034">
            <w:pPr>
              <w:ind w:right="-1623"/>
              <w:rPr>
                <w:rFonts w:ascii="Times New Roman" w:hAnsi="Times New Roman" w:cs="Times New Roman"/>
              </w:rPr>
            </w:pPr>
            <w:r>
              <w:rPr>
                <w:rFonts w:ascii="Times New Roman" w:hAnsi="Times New Roman" w:cs="Times New Roman"/>
              </w:rPr>
              <w:t>3</w:t>
            </w:r>
          </w:p>
        </w:tc>
      </w:tr>
      <w:tr w:rsidR="00E76034" w14:paraId="039FB508" w14:textId="77777777" w:rsidTr="00E76034">
        <w:tc>
          <w:tcPr>
            <w:tcW w:w="11307" w:type="dxa"/>
            <w:gridSpan w:val="6"/>
          </w:tcPr>
          <w:p w14:paraId="017F16F0" w14:textId="77777777" w:rsidR="00E76034" w:rsidRDefault="00E76034" w:rsidP="00E76034">
            <w:pPr>
              <w:ind w:right="-1623"/>
              <w:jc w:val="center"/>
              <w:rPr>
                <w:rFonts w:ascii="Times New Roman" w:hAnsi="Times New Roman" w:cs="Times New Roman"/>
              </w:rPr>
            </w:pPr>
            <w:r>
              <w:rPr>
                <w:rFonts w:ascii="Times New Roman" w:hAnsi="Times New Roman" w:cs="Times New Roman"/>
              </w:rPr>
              <w:t>DERSİN İÇERİĞİ</w:t>
            </w:r>
          </w:p>
        </w:tc>
      </w:tr>
      <w:tr w:rsidR="00E76034" w:rsidRPr="00C3253F" w14:paraId="49EDC7CE" w14:textId="77777777" w:rsidTr="00E76034">
        <w:tc>
          <w:tcPr>
            <w:tcW w:w="11307" w:type="dxa"/>
            <w:gridSpan w:val="6"/>
          </w:tcPr>
          <w:p w14:paraId="20F09E18" w14:textId="0DFA6BC3" w:rsidR="00E76034" w:rsidRPr="00E76034" w:rsidRDefault="00E76034" w:rsidP="00E76034">
            <w:pPr>
              <w:ind w:left="-1" w:right="78"/>
              <w:jc w:val="both"/>
              <w:rPr>
                <w:rFonts w:ascii="Times New Roman" w:hAnsi="Times New Roman" w:cs="Times New Roman"/>
              </w:rPr>
            </w:pPr>
            <w:r w:rsidRPr="00E76034">
              <w:rPr>
                <w:rFonts w:ascii="Times New Roman" w:hAnsi="Times New Roman" w:cs="Times New Roman"/>
                <w:shd w:val="clear" w:color="auto" w:fill="FFFFFF"/>
              </w:rPr>
              <w:t>Medikal Biyoteknoloji'ye Giriş, Antibadiler, Nükleik Asit ve Hücre Esaslı Terapötikler-(Gen Terapisi, Antisens Teknolojisi ve Aptamerler, Kök Hücreler), Doku Mühendisliği, Terapötik Kan Ürünleri, Terapötik Enzimler, Aşılar, Terapötik Hormonlar, Assayler ve sensör sistemleri</w:t>
            </w:r>
          </w:p>
        </w:tc>
      </w:tr>
    </w:tbl>
    <w:p w14:paraId="42171685" w14:textId="77777777" w:rsidR="00E76034" w:rsidRPr="00C3253F" w:rsidRDefault="00E76034" w:rsidP="00E76034">
      <w:pPr>
        <w:ind w:left="-1560" w:right="-1623"/>
        <w:rPr>
          <w:rFonts w:ascii="Times New Roman" w:hAnsi="Times New Roman" w:cs="Times New Roman"/>
        </w:rPr>
      </w:pPr>
    </w:p>
    <w:p w14:paraId="72DA99E9" w14:textId="39BB0D3C" w:rsidR="00E76034" w:rsidRDefault="00E76034" w:rsidP="00E76034">
      <w:pPr>
        <w:ind w:left="-1560" w:right="78"/>
        <w:jc w:val="both"/>
        <w:rPr>
          <w:rFonts w:ascii="Times New Roman" w:hAnsi="Times New Roman" w:cs="Times New Roman"/>
          <w:b/>
        </w:rPr>
      </w:pPr>
    </w:p>
    <w:p w14:paraId="57F77A62" w14:textId="4C1ED54C" w:rsidR="00D91FD7" w:rsidRDefault="00D91FD7" w:rsidP="00E76034">
      <w:pPr>
        <w:ind w:left="-1560" w:right="78"/>
        <w:jc w:val="both"/>
        <w:rPr>
          <w:rFonts w:ascii="Times New Roman" w:hAnsi="Times New Roman" w:cs="Times New Roman"/>
          <w:b/>
        </w:rPr>
      </w:pPr>
    </w:p>
    <w:p w14:paraId="55E99A54" w14:textId="7DD25A8F" w:rsidR="00D91FD7" w:rsidRDefault="00D91FD7" w:rsidP="00E76034">
      <w:pPr>
        <w:ind w:left="-1560" w:right="78"/>
        <w:jc w:val="both"/>
        <w:rPr>
          <w:rFonts w:ascii="Times New Roman" w:hAnsi="Times New Roman" w:cs="Times New Roman"/>
          <w:b/>
        </w:rPr>
      </w:pPr>
    </w:p>
    <w:p w14:paraId="09E91C2F" w14:textId="4EEAF0D8" w:rsidR="00D91FD7" w:rsidRDefault="00D91FD7" w:rsidP="00E76034">
      <w:pPr>
        <w:ind w:left="-1560" w:right="78"/>
        <w:jc w:val="both"/>
        <w:rPr>
          <w:rFonts w:ascii="Times New Roman" w:hAnsi="Times New Roman" w:cs="Times New Roman"/>
          <w:b/>
        </w:rPr>
      </w:pPr>
    </w:p>
    <w:p w14:paraId="26266A08" w14:textId="77777777" w:rsidR="00D91FD7" w:rsidRDefault="00D91FD7" w:rsidP="00E76034">
      <w:pPr>
        <w:ind w:left="-1560" w:right="78"/>
        <w:jc w:val="both"/>
        <w:rPr>
          <w:rFonts w:ascii="Times New Roman" w:hAnsi="Times New Roman" w:cs="Times New Roman"/>
          <w:b/>
        </w:rPr>
      </w:pPr>
    </w:p>
    <w:p w14:paraId="1BEA90E7" w14:textId="41B1CE41" w:rsidR="00E76034" w:rsidRDefault="00E76034" w:rsidP="00E76034">
      <w:pPr>
        <w:ind w:left="-1560" w:right="78"/>
        <w:jc w:val="both"/>
        <w:rPr>
          <w:rFonts w:ascii="Times New Roman" w:hAnsi="Times New Roman" w:cs="Times New Roman"/>
          <w:b/>
        </w:rPr>
      </w:pPr>
      <w:r>
        <w:rPr>
          <w:rFonts w:ascii="Times New Roman" w:hAnsi="Times New Roman" w:cs="Times New Roman"/>
          <w:b/>
        </w:rPr>
        <w:lastRenderedPageBreak/>
        <w:t>VIII</w:t>
      </w:r>
      <w:r w:rsidRPr="00C6149D">
        <w:rPr>
          <w:rFonts w:ascii="Times New Roman" w:hAnsi="Times New Roman" w:cs="Times New Roman"/>
          <w:b/>
        </w:rPr>
        <w:t>.YARIYIL</w:t>
      </w:r>
    </w:p>
    <w:p w14:paraId="10C5A54B" w14:textId="77777777" w:rsidR="00E76034" w:rsidRDefault="00E76034" w:rsidP="00E76034">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E76034" w14:paraId="43EA1F95" w14:textId="77777777" w:rsidTr="00E76034">
        <w:tc>
          <w:tcPr>
            <w:tcW w:w="1526" w:type="dxa"/>
          </w:tcPr>
          <w:p w14:paraId="0962EAA4"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32D0587D"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7DDF951D"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05687459"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134422B9"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37F4C303"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AKTS</w:t>
            </w:r>
          </w:p>
        </w:tc>
      </w:tr>
      <w:tr w:rsidR="00E76034" w14:paraId="474704CB" w14:textId="77777777" w:rsidTr="00E76034">
        <w:tc>
          <w:tcPr>
            <w:tcW w:w="1526" w:type="dxa"/>
          </w:tcPr>
          <w:p w14:paraId="07CA7AA3" w14:textId="49F33CD5" w:rsidR="00E76034" w:rsidRDefault="00E76034" w:rsidP="00E76034">
            <w:pPr>
              <w:ind w:right="-1623"/>
              <w:rPr>
                <w:rFonts w:ascii="Times New Roman" w:hAnsi="Times New Roman" w:cs="Times New Roman"/>
              </w:rPr>
            </w:pPr>
            <w:r>
              <w:rPr>
                <w:rFonts w:ascii="Times New Roman" w:hAnsi="Times New Roman" w:cs="Times New Roman"/>
              </w:rPr>
              <w:t>BYM 402</w:t>
            </w:r>
          </w:p>
        </w:tc>
        <w:tc>
          <w:tcPr>
            <w:tcW w:w="5529" w:type="dxa"/>
          </w:tcPr>
          <w:p w14:paraId="7DCF7B14" w14:textId="2B4B3100" w:rsidR="00E76034" w:rsidRDefault="00E76034" w:rsidP="00E76034">
            <w:pPr>
              <w:ind w:right="-1623"/>
              <w:rPr>
                <w:rFonts w:ascii="Times New Roman" w:hAnsi="Times New Roman" w:cs="Times New Roman"/>
              </w:rPr>
            </w:pPr>
            <w:r>
              <w:rPr>
                <w:rFonts w:ascii="Times New Roman" w:hAnsi="Times New Roman" w:cs="Times New Roman"/>
              </w:rPr>
              <w:t xml:space="preserve">Biyomedikal Mühendisliği </w:t>
            </w:r>
          </w:p>
        </w:tc>
        <w:tc>
          <w:tcPr>
            <w:tcW w:w="1134" w:type="dxa"/>
          </w:tcPr>
          <w:p w14:paraId="1BB1B37E" w14:textId="66BD3DDB" w:rsidR="00E76034" w:rsidRDefault="00E76034" w:rsidP="00E76034">
            <w:pPr>
              <w:ind w:right="-1623"/>
              <w:rPr>
                <w:rFonts w:ascii="Times New Roman" w:hAnsi="Times New Roman" w:cs="Times New Roman"/>
              </w:rPr>
            </w:pPr>
            <w:r>
              <w:rPr>
                <w:rFonts w:ascii="Times New Roman" w:hAnsi="Times New Roman" w:cs="Times New Roman"/>
              </w:rPr>
              <w:t>4</w:t>
            </w:r>
          </w:p>
        </w:tc>
        <w:tc>
          <w:tcPr>
            <w:tcW w:w="1276" w:type="dxa"/>
          </w:tcPr>
          <w:p w14:paraId="0B3F9AC1" w14:textId="77777777" w:rsidR="00E76034" w:rsidRDefault="00E76034" w:rsidP="00E76034">
            <w:pPr>
              <w:ind w:right="-1623"/>
              <w:rPr>
                <w:rFonts w:ascii="Times New Roman" w:hAnsi="Times New Roman" w:cs="Times New Roman"/>
              </w:rPr>
            </w:pPr>
            <w:r>
              <w:rPr>
                <w:rFonts w:ascii="Times New Roman" w:hAnsi="Times New Roman" w:cs="Times New Roman"/>
              </w:rPr>
              <w:t>0</w:t>
            </w:r>
          </w:p>
        </w:tc>
        <w:tc>
          <w:tcPr>
            <w:tcW w:w="850" w:type="dxa"/>
          </w:tcPr>
          <w:p w14:paraId="22209783" w14:textId="25EC9C24" w:rsidR="00E76034" w:rsidRDefault="00E76034" w:rsidP="00E76034">
            <w:pPr>
              <w:ind w:right="-1623"/>
              <w:rPr>
                <w:rFonts w:ascii="Times New Roman" w:hAnsi="Times New Roman" w:cs="Times New Roman"/>
              </w:rPr>
            </w:pPr>
            <w:r>
              <w:rPr>
                <w:rFonts w:ascii="Times New Roman" w:hAnsi="Times New Roman" w:cs="Times New Roman"/>
              </w:rPr>
              <w:t>4</w:t>
            </w:r>
          </w:p>
        </w:tc>
        <w:tc>
          <w:tcPr>
            <w:tcW w:w="992" w:type="dxa"/>
          </w:tcPr>
          <w:p w14:paraId="5761354F" w14:textId="7F0B55A5" w:rsidR="00E76034" w:rsidRDefault="00E76034" w:rsidP="00E76034">
            <w:pPr>
              <w:ind w:right="-1623"/>
              <w:rPr>
                <w:rFonts w:ascii="Times New Roman" w:hAnsi="Times New Roman" w:cs="Times New Roman"/>
              </w:rPr>
            </w:pPr>
            <w:r>
              <w:rPr>
                <w:rFonts w:ascii="Times New Roman" w:hAnsi="Times New Roman" w:cs="Times New Roman"/>
              </w:rPr>
              <w:t>5</w:t>
            </w:r>
          </w:p>
        </w:tc>
      </w:tr>
      <w:tr w:rsidR="00E76034" w14:paraId="49816220" w14:textId="77777777" w:rsidTr="00E76034">
        <w:tc>
          <w:tcPr>
            <w:tcW w:w="11307" w:type="dxa"/>
            <w:gridSpan w:val="6"/>
          </w:tcPr>
          <w:p w14:paraId="0A8FCB92" w14:textId="77777777" w:rsidR="00E76034" w:rsidRDefault="00E76034" w:rsidP="00E76034">
            <w:pPr>
              <w:ind w:right="-1623"/>
              <w:jc w:val="center"/>
              <w:rPr>
                <w:rFonts w:ascii="Times New Roman" w:hAnsi="Times New Roman" w:cs="Times New Roman"/>
              </w:rPr>
            </w:pPr>
            <w:r>
              <w:rPr>
                <w:rFonts w:ascii="Times New Roman" w:hAnsi="Times New Roman" w:cs="Times New Roman"/>
              </w:rPr>
              <w:t>DERSİN İÇERİĞİ</w:t>
            </w:r>
          </w:p>
        </w:tc>
      </w:tr>
      <w:tr w:rsidR="00E76034" w14:paraId="57E014B7" w14:textId="77777777" w:rsidTr="00E76034">
        <w:tc>
          <w:tcPr>
            <w:tcW w:w="11307" w:type="dxa"/>
            <w:gridSpan w:val="6"/>
          </w:tcPr>
          <w:p w14:paraId="6A263C31" w14:textId="01714A64" w:rsidR="00E76034" w:rsidRPr="00E76034" w:rsidRDefault="00E76034" w:rsidP="00E76034">
            <w:pPr>
              <w:jc w:val="both"/>
              <w:rPr>
                <w:rFonts w:ascii="Times New Roman" w:hAnsi="Times New Roman" w:cs="Times New Roman"/>
              </w:rPr>
            </w:pPr>
            <w:r w:rsidRPr="00E76034">
              <w:rPr>
                <w:rFonts w:ascii="Times New Roman" w:hAnsi="Times New Roman" w:cs="Times New Roman"/>
                <w:shd w:val="clear" w:color="auto" w:fill="FBFBFB"/>
              </w:rPr>
              <w:t>Biyomedikal Mühendisliğinin Temel Alanları, Biyomalzemeler, Biyoalgılayıcılar, Moleküler Biyoloji ve Genetik, İlaç Dağılım Sistemleri, Biyomekanik, Fizyolojik Sinyaller (EKG, EEG, EMG, EOG, ENG), Tıbbi Görüntüleme Sistemleri, Klinik Mühendisliği.</w:t>
            </w:r>
          </w:p>
        </w:tc>
      </w:tr>
    </w:tbl>
    <w:p w14:paraId="4A87A66B" w14:textId="77777777" w:rsidR="00E76034" w:rsidRDefault="00E76034" w:rsidP="00E76034">
      <w:pPr>
        <w:ind w:left="-1560" w:right="-1623"/>
        <w:rPr>
          <w:rFonts w:ascii="Times New Roman" w:hAnsi="Times New Roman" w:cs="Times New Roman"/>
        </w:rPr>
      </w:pPr>
    </w:p>
    <w:p w14:paraId="71C1C859" w14:textId="77777777" w:rsidR="00E76034" w:rsidRDefault="00E76034" w:rsidP="00E76034">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E76034" w14:paraId="06B58BF4" w14:textId="77777777" w:rsidTr="00E76034">
        <w:tc>
          <w:tcPr>
            <w:tcW w:w="1526" w:type="dxa"/>
          </w:tcPr>
          <w:p w14:paraId="322FEA01"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733102F3"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3A4B1545"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6D7BCE9B"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41B208A5"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660270FD" w14:textId="77777777" w:rsidR="00E76034" w:rsidRPr="00953658" w:rsidRDefault="00E76034" w:rsidP="00E76034">
            <w:pPr>
              <w:ind w:right="-1623"/>
              <w:rPr>
                <w:rFonts w:ascii="Times New Roman" w:hAnsi="Times New Roman" w:cs="Times New Roman"/>
                <w:b/>
              </w:rPr>
            </w:pPr>
            <w:r w:rsidRPr="00953658">
              <w:rPr>
                <w:rFonts w:ascii="Times New Roman" w:hAnsi="Times New Roman" w:cs="Times New Roman"/>
                <w:b/>
              </w:rPr>
              <w:t>AKTS</w:t>
            </w:r>
          </w:p>
        </w:tc>
      </w:tr>
      <w:tr w:rsidR="00E76034" w14:paraId="3A521A52" w14:textId="77777777" w:rsidTr="00E76034">
        <w:tc>
          <w:tcPr>
            <w:tcW w:w="1526" w:type="dxa"/>
          </w:tcPr>
          <w:p w14:paraId="7DC6D4A5" w14:textId="1ED3FC08" w:rsidR="00E76034" w:rsidRDefault="00184723" w:rsidP="00E76034">
            <w:pPr>
              <w:ind w:right="-1623"/>
              <w:rPr>
                <w:rFonts w:ascii="Times New Roman" w:hAnsi="Times New Roman" w:cs="Times New Roman"/>
              </w:rPr>
            </w:pPr>
            <w:r>
              <w:rPr>
                <w:rFonts w:ascii="Times New Roman" w:hAnsi="Times New Roman" w:cs="Times New Roman"/>
              </w:rPr>
              <w:t>BYM 404</w:t>
            </w:r>
          </w:p>
        </w:tc>
        <w:tc>
          <w:tcPr>
            <w:tcW w:w="5529" w:type="dxa"/>
          </w:tcPr>
          <w:p w14:paraId="4FD8C94F" w14:textId="4CE08C54" w:rsidR="00E76034" w:rsidRDefault="00E76034" w:rsidP="00E76034">
            <w:pPr>
              <w:ind w:right="-1623"/>
              <w:rPr>
                <w:rFonts w:ascii="Times New Roman" w:hAnsi="Times New Roman" w:cs="Times New Roman"/>
              </w:rPr>
            </w:pPr>
            <w:r>
              <w:rPr>
                <w:rFonts w:ascii="Times New Roman" w:hAnsi="Times New Roman" w:cs="Times New Roman"/>
              </w:rPr>
              <w:t xml:space="preserve">İş Sağlığı ve Güvenliği </w:t>
            </w:r>
            <w:r w:rsidR="00226279">
              <w:rPr>
                <w:rFonts w:ascii="Times New Roman" w:hAnsi="Times New Roman" w:cs="Times New Roman"/>
              </w:rPr>
              <w:t>II</w:t>
            </w:r>
          </w:p>
        </w:tc>
        <w:tc>
          <w:tcPr>
            <w:tcW w:w="1134" w:type="dxa"/>
          </w:tcPr>
          <w:p w14:paraId="4AAFAFD8" w14:textId="1F142526" w:rsidR="00E76034" w:rsidRDefault="00E76034" w:rsidP="00E76034">
            <w:pPr>
              <w:ind w:right="-1623"/>
              <w:rPr>
                <w:rFonts w:ascii="Times New Roman" w:hAnsi="Times New Roman" w:cs="Times New Roman"/>
              </w:rPr>
            </w:pPr>
            <w:r>
              <w:rPr>
                <w:rFonts w:ascii="Times New Roman" w:hAnsi="Times New Roman" w:cs="Times New Roman"/>
              </w:rPr>
              <w:t>2</w:t>
            </w:r>
          </w:p>
        </w:tc>
        <w:tc>
          <w:tcPr>
            <w:tcW w:w="1276" w:type="dxa"/>
          </w:tcPr>
          <w:p w14:paraId="50F9CAA2" w14:textId="77777777" w:rsidR="00E76034" w:rsidRDefault="00E76034" w:rsidP="00E76034">
            <w:pPr>
              <w:ind w:right="-1623"/>
              <w:rPr>
                <w:rFonts w:ascii="Times New Roman" w:hAnsi="Times New Roman" w:cs="Times New Roman"/>
              </w:rPr>
            </w:pPr>
            <w:r>
              <w:rPr>
                <w:rFonts w:ascii="Times New Roman" w:hAnsi="Times New Roman" w:cs="Times New Roman"/>
              </w:rPr>
              <w:t>0</w:t>
            </w:r>
          </w:p>
        </w:tc>
        <w:tc>
          <w:tcPr>
            <w:tcW w:w="850" w:type="dxa"/>
          </w:tcPr>
          <w:p w14:paraId="19DF888A" w14:textId="11500702" w:rsidR="00E76034" w:rsidRDefault="00E76034" w:rsidP="00E76034">
            <w:pPr>
              <w:ind w:right="-1623"/>
              <w:rPr>
                <w:rFonts w:ascii="Times New Roman" w:hAnsi="Times New Roman" w:cs="Times New Roman"/>
              </w:rPr>
            </w:pPr>
            <w:r>
              <w:rPr>
                <w:rFonts w:ascii="Times New Roman" w:hAnsi="Times New Roman" w:cs="Times New Roman"/>
              </w:rPr>
              <w:t>2</w:t>
            </w:r>
          </w:p>
        </w:tc>
        <w:tc>
          <w:tcPr>
            <w:tcW w:w="992" w:type="dxa"/>
          </w:tcPr>
          <w:p w14:paraId="2F85C7E3" w14:textId="417DCAB2" w:rsidR="00E76034" w:rsidRDefault="00E76034" w:rsidP="00E76034">
            <w:pPr>
              <w:ind w:right="-1623"/>
              <w:rPr>
                <w:rFonts w:ascii="Times New Roman" w:hAnsi="Times New Roman" w:cs="Times New Roman"/>
              </w:rPr>
            </w:pPr>
            <w:r>
              <w:rPr>
                <w:rFonts w:ascii="Times New Roman" w:hAnsi="Times New Roman" w:cs="Times New Roman"/>
              </w:rPr>
              <w:t>2</w:t>
            </w:r>
          </w:p>
        </w:tc>
      </w:tr>
      <w:tr w:rsidR="00E76034" w14:paraId="7904D6FB" w14:textId="77777777" w:rsidTr="00E76034">
        <w:tc>
          <w:tcPr>
            <w:tcW w:w="11307" w:type="dxa"/>
            <w:gridSpan w:val="6"/>
          </w:tcPr>
          <w:p w14:paraId="7AC880DF" w14:textId="77777777" w:rsidR="00E76034" w:rsidRDefault="00E76034" w:rsidP="00E76034">
            <w:pPr>
              <w:ind w:right="-1623"/>
              <w:jc w:val="center"/>
              <w:rPr>
                <w:rFonts w:ascii="Times New Roman" w:hAnsi="Times New Roman" w:cs="Times New Roman"/>
              </w:rPr>
            </w:pPr>
            <w:r>
              <w:rPr>
                <w:rFonts w:ascii="Times New Roman" w:hAnsi="Times New Roman" w:cs="Times New Roman"/>
              </w:rPr>
              <w:t>DERSİN İÇERİĞİ</w:t>
            </w:r>
          </w:p>
        </w:tc>
      </w:tr>
      <w:tr w:rsidR="00E76034" w14:paraId="3F210786" w14:textId="77777777" w:rsidTr="00E76034">
        <w:tc>
          <w:tcPr>
            <w:tcW w:w="11307" w:type="dxa"/>
            <w:gridSpan w:val="6"/>
          </w:tcPr>
          <w:p w14:paraId="49B851A5" w14:textId="2FADFB9A" w:rsidR="00E76034" w:rsidRPr="00E76034" w:rsidRDefault="00E76034" w:rsidP="00E76034">
            <w:pPr>
              <w:jc w:val="both"/>
              <w:rPr>
                <w:rFonts w:ascii="Times New Roman" w:hAnsi="Times New Roman" w:cs="Times New Roman"/>
              </w:rPr>
            </w:pPr>
            <w:r w:rsidRPr="00E76034">
              <w:rPr>
                <w:rFonts w:ascii="Times New Roman" w:eastAsia="Times New Roman" w:hAnsi="Times New Roman" w:cs="Times New Roman"/>
                <w:lang w:val="tr-TR" w:eastAsia="tr-TR"/>
              </w:rPr>
              <w:t>İş güvenliğinin temelleri, iş güvenliği kültürü, ilgili yasa ve mevzuatlar, Yasal hak ve sorumluluklar, Tehlike –Risk kavramı İş kazaları ve kazalardan korunma, Meslek hastalıkları, Ergonomi ve parametreleri, Fiziksel risk etmenleri, Kimyasal risk etmenleri, Biyolojik risk etmenleri, Ekranlı araçlarla çalışma, Yüksekte çalışma, Yangın ve yangından korunma, Kişisel koruyucu donanımlar, İlk yardım ve acil durum, İSG etik.</w:t>
            </w:r>
          </w:p>
        </w:tc>
      </w:tr>
    </w:tbl>
    <w:p w14:paraId="712A7EB0" w14:textId="77777777" w:rsidR="00E76034" w:rsidRDefault="00E76034" w:rsidP="00E76034">
      <w:pPr>
        <w:ind w:left="-1560" w:right="-1623"/>
        <w:rPr>
          <w:rFonts w:ascii="Times New Roman" w:hAnsi="Times New Roman" w:cs="Times New Roman"/>
        </w:rPr>
      </w:pPr>
    </w:p>
    <w:p w14:paraId="632519B4" w14:textId="77777777" w:rsidR="00184723" w:rsidRDefault="00184723" w:rsidP="00184723">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184723" w14:paraId="62B22DFE" w14:textId="77777777" w:rsidTr="00185DA2">
        <w:tc>
          <w:tcPr>
            <w:tcW w:w="1526" w:type="dxa"/>
          </w:tcPr>
          <w:p w14:paraId="2158018F"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48408565"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6E4A413D"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31B5C14A"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24C4FEBD"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346D5DBF"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AKTS</w:t>
            </w:r>
          </w:p>
        </w:tc>
      </w:tr>
      <w:tr w:rsidR="00184723" w14:paraId="317720ED" w14:textId="77777777" w:rsidTr="00185DA2">
        <w:tc>
          <w:tcPr>
            <w:tcW w:w="1526" w:type="dxa"/>
          </w:tcPr>
          <w:p w14:paraId="689B5FA8" w14:textId="02829CF0" w:rsidR="00184723" w:rsidRDefault="00184723" w:rsidP="00185DA2">
            <w:pPr>
              <w:ind w:right="-1623"/>
              <w:rPr>
                <w:rFonts w:ascii="Times New Roman" w:hAnsi="Times New Roman" w:cs="Times New Roman"/>
              </w:rPr>
            </w:pPr>
            <w:r>
              <w:rPr>
                <w:rFonts w:ascii="Times New Roman" w:hAnsi="Times New Roman" w:cs="Times New Roman"/>
              </w:rPr>
              <w:t>BYM 406</w:t>
            </w:r>
          </w:p>
        </w:tc>
        <w:tc>
          <w:tcPr>
            <w:tcW w:w="5529" w:type="dxa"/>
          </w:tcPr>
          <w:p w14:paraId="2BB1AFEF" w14:textId="574DE459" w:rsidR="00184723" w:rsidRDefault="00184723" w:rsidP="00185DA2">
            <w:pPr>
              <w:ind w:right="-1623"/>
              <w:rPr>
                <w:rFonts w:ascii="Times New Roman" w:hAnsi="Times New Roman" w:cs="Times New Roman"/>
              </w:rPr>
            </w:pPr>
            <w:r>
              <w:rPr>
                <w:rFonts w:ascii="Times New Roman" w:hAnsi="Times New Roman" w:cs="Times New Roman"/>
              </w:rPr>
              <w:t>Proje II</w:t>
            </w:r>
          </w:p>
        </w:tc>
        <w:tc>
          <w:tcPr>
            <w:tcW w:w="1134" w:type="dxa"/>
          </w:tcPr>
          <w:p w14:paraId="5AB73FFC" w14:textId="77777777" w:rsidR="00184723" w:rsidRDefault="00184723" w:rsidP="00185DA2">
            <w:pPr>
              <w:ind w:right="-1623"/>
              <w:rPr>
                <w:rFonts w:ascii="Times New Roman" w:hAnsi="Times New Roman" w:cs="Times New Roman"/>
              </w:rPr>
            </w:pPr>
            <w:r>
              <w:rPr>
                <w:rFonts w:ascii="Times New Roman" w:hAnsi="Times New Roman" w:cs="Times New Roman"/>
              </w:rPr>
              <w:t>2</w:t>
            </w:r>
          </w:p>
        </w:tc>
        <w:tc>
          <w:tcPr>
            <w:tcW w:w="1276" w:type="dxa"/>
          </w:tcPr>
          <w:p w14:paraId="431E906C" w14:textId="2B9D755E" w:rsidR="00184723" w:rsidRDefault="00184723" w:rsidP="00185DA2">
            <w:pPr>
              <w:ind w:right="-1623"/>
              <w:rPr>
                <w:rFonts w:ascii="Times New Roman" w:hAnsi="Times New Roman" w:cs="Times New Roman"/>
              </w:rPr>
            </w:pPr>
            <w:r>
              <w:rPr>
                <w:rFonts w:ascii="Times New Roman" w:hAnsi="Times New Roman" w:cs="Times New Roman"/>
              </w:rPr>
              <w:t>2</w:t>
            </w:r>
          </w:p>
        </w:tc>
        <w:tc>
          <w:tcPr>
            <w:tcW w:w="850" w:type="dxa"/>
          </w:tcPr>
          <w:p w14:paraId="06974BF7" w14:textId="3BCAF358" w:rsidR="00184723" w:rsidRDefault="00184723" w:rsidP="00185DA2">
            <w:pPr>
              <w:ind w:right="-1623"/>
              <w:rPr>
                <w:rFonts w:ascii="Times New Roman" w:hAnsi="Times New Roman" w:cs="Times New Roman"/>
              </w:rPr>
            </w:pPr>
            <w:r>
              <w:rPr>
                <w:rFonts w:ascii="Times New Roman" w:hAnsi="Times New Roman" w:cs="Times New Roman"/>
              </w:rPr>
              <w:t>3</w:t>
            </w:r>
          </w:p>
        </w:tc>
        <w:tc>
          <w:tcPr>
            <w:tcW w:w="992" w:type="dxa"/>
          </w:tcPr>
          <w:p w14:paraId="7549F634" w14:textId="77777777" w:rsidR="00184723" w:rsidRDefault="00184723" w:rsidP="00185DA2">
            <w:pPr>
              <w:ind w:right="-1623"/>
              <w:rPr>
                <w:rFonts w:ascii="Times New Roman" w:hAnsi="Times New Roman" w:cs="Times New Roman"/>
              </w:rPr>
            </w:pPr>
            <w:r>
              <w:rPr>
                <w:rFonts w:ascii="Times New Roman" w:hAnsi="Times New Roman" w:cs="Times New Roman"/>
              </w:rPr>
              <w:t>2</w:t>
            </w:r>
          </w:p>
        </w:tc>
      </w:tr>
      <w:tr w:rsidR="00184723" w14:paraId="52AD3260" w14:textId="77777777" w:rsidTr="00185DA2">
        <w:tc>
          <w:tcPr>
            <w:tcW w:w="11307" w:type="dxa"/>
            <w:gridSpan w:val="6"/>
          </w:tcPr>
          <w:p w14:paraId="4236FDA3" w14:textId="77777777" w:rsidR="00184723" w:rsidRDefault="00184723" w:rsidP="00185DA2">
            <w:pPr>
              <w:ind w:right="-1623"/>
              <w:jc w:val="center"/>
              <w:rPr>
                <w:rFonts w:ascii="Times New Roman" w:hAnsi="Times New Roman" w:cs="Times New Roman"/>
              </w:rPr>
            </w:pPr>
            <w:r>
              <w:rPr>
                <w:rFonts w:ascii="Times New Roman" w:hAnsi="Times New Roman" w:cs="Times New Roman"/>
              </w:rPr>
              <w:t>DERSİN İÇERİĞİ</w:t>
            </w:r>
          </w:p>
        </w:tc>
      </w:tr>
      <w:tr w:rsidR="00184723" w14:paraId="1742707B" w14:textId="77777777" w:rsidTr="00185DA2">
        <w:tc>
          <w:tcPr>
            <w:tcW w:w="11307" w:type="dxa"/>
            <w:gridSpan w:val="6"/>
          </w:tcPr>
          <w:p w14:paraId="597276BF" w14:textId="132D5B14" w:rsidR="00184723" w:rsidRPr="00E76034" w:rsidRDefault="00184723" w:rsidP="00185DA2">
            <w:pPr>
              <w:jc w:val="both"/>
              <w:rPr>
                <w:rFonts w:ascii="Times New Roman" w:hAnsi="Times New Roman" w:cs="Times New Roman"/>
              </w:rPr>
            </w:pPr>
            <w:r w:rsidRPr="00C3253F">
              <w:rPr>
                <w:rFonts w:ascii="Times New Roman" w:hAnsi="Times New Roman" w:cs="Times New Roman"/>
                <w:shd w:val="clear" w:color="auto" w:fill="FFFFFF"/>
              </w:rPr>
              <w:t>Proje konusunun seçimi , Proje konusu hakkında literatür taraması, Gerekli olduğu durumlarda laboratuvar çalışmalarının yapılaması, Verilerin değerlendirilmesi ve projenin yazımı</w:t>
            </w:r>
          </w:p>
        </w:tc>
      </w:tr>
    </w:tbl>
    <w:p w14:paraId="6AE1D228" w14:textId="77777777" w:rsidR="00184723" w:rsidRDefault="00184723" w:rsidP="00184723">
      <w:pPr>
        <w:ind w:left="-1560" w:right="-1623"/>
        <w:rPr>
          <w:rFonts w:ascii="Times New Roman" w:hAnsi="Times New Roman" w:cs="Times New Roman"/>
        </w:rPr>
      </w:pPr>
    </w:p>
    <w:p w14:paraId="7AB7BA07" w14:textId="77777777" w:rsidR="00184723" w:rsidRDefault="00184723" w:rsidP="00184723">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184723" w14:paraId="2AF73990" w14:textId="77777777" w:rsidTr="00185DA2">
        <w:tc>
          <w:tcPr>
            <w:tcW w:w="1526" w:type="dxa"/>
          </w:tcPr>
          <w:p w14:paraId="756893BA"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47F84A12"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1B3E65FD"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43DB5F65"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51E78047"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393114C9"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AKTS</w:t>
            </w:r>
          </w:p>
        </w:tc>
      </w:tr>
      <w:tr w:rsidR="00184723" w14:paraId="6F4E56E9" w14:textId="77777777" w:rsidTr="00185DA2">
        <w:tc>
          <w:tcPr>
            <w:tcW w:w="1526" w:type="dxa"/>
          </w:tcPr>
          <w:p w14:paraId="69681B48" w14:textId="72FC1002" w:rsidR="00184723" w:rsidRDefault="00184723" w:rsidP="00185DA2">
            <w:pPr>
              <w:ind w:right="-1623"/>
              <w:rPr>
                <w:rFonts w:ascii="Times New Roman" w:hAnsi="Times New Roman" w:cs="Times New Roman"/>
              </w:rPr>
            </w:pPr>
            <w:r>
              <w:rPr>
                <w:rFonts w:ascii="Times New Roman" w:hAnsi="Times New Roman" w:cs="Times New Roman"/>
              </w:rPr>
              <w:t>BYM 408</w:t>
            </w:r>
          </w:p>
        </w:tc>
        <w:tc>
          <w:tcPr>
            <w:tcW w:w="5529" w:type="dxa"/>
          </w:tcPr>
          <w:p w14:paraId="59EB8E6B" w14:textId="22406380" w:rsidR="00184723" w:rsidRDefault="00184723" w:rsidP="00185DA2">
            <w:pPr>
              <w:ind w:right="-1623"/>
              <w:rPr>
                <w:rFonts w:ascii="Times New Roman" w:hAnsi="Times New Roman" w:cs="Times New Roman"/>
              </w:rPr>
            </w:pPr>
            <w:r>
              <w:rPr>
                <w:rFonts w:ascii="Times New Roman" w:hAnsi="Times New Roman" w:cs="Times New Roman"/>
              </w:rPr>
              <w:t>Yapay Organlar</w:t>
            </w:r>
          </w:p>
        </w:tc>
        <w:tc>
          <w:tcPr>
            <w:tcW w:w="1134" w:type="dxa"/>
          </w:tcPr>
          <w:p w14:paraId="3CC382FA" w14:textId="62754C60" w:rsidR="00184723" w:rsidRDefault="00184723" w:rsidP="00185DA2">
            <w:pPr>
              <w:ind w:right="-1623"/>
              <w:rPr>
                <w:rFonts w:ascii="Times New Roman" w:hAnsi="Times New Roman" w:cs="Times New Roman"/>
              </w:rPr>
            </w:pPr>
            <w:r>
              <w:rPr>
                <w:rFonts w:ascii="Times New Roman" w:hAnsi="Times New Roman" w:cs="Times New Roman"/>
              </w:rPr>
              <w:t>3</w:t>
            </w:r>
          </w:p>
        </w:tc>
        <w:tc>
          <w:tcPr>
            <w:tcW w:w="1276" w:type="dxa"/>
          </w:tcPr>
          <w:p w14:paraId="33847E13" w14:textId="77777777" w:rsidR="00184723" w:rsidRDefault="00184723" w:rsidP="00185DA2">
            <w:pPr>
              <w:ind w:right="-1623"/>
              <w:rPr>
                <w:rFonts w:ascii="Times New Roman" w:hAnsi="Times New Roman" w:cs="Times New Roman"/>
              </w:rPr>
            </w:pPr>
            <w:r>
              <w:rPr>
                <w:rFonts w:ascii="Times New Roman" w:hAnsi="Times New Roman" w:cs="Times New Roman"/>
              </w:rPr>
              <w:t>0</w:t>
            </w:r>
          </w:p>
        </w:tc>
        <w:tc>
          <w:tcPr>
            <w:tcW w:w="850" w:type="dxa"/>
          </w:tcPr>
          <w:p w14:paraId="7CE55CCA" w14:textId="1AF8ACD8" w:rsidR="00184723" w:rsidRDefault="00184723" w:rsidP="00185DA2">
            <w:pPr>
              <w:ind w:right="-1623"/>
              <w:rPr>
                <w:rFonts w:ascii="Times New Roman" w:hAnsi="Times New Roman" w:cs="Times New Roman"/>
              </w:rPr>
            </w:pPr>
            <w:r>
              <w:rPr>
                <w:rFonts w:ascii="Times New Roman" w:hAnsi="Times New Roman" w:cs="Times New Roman"/>
              </w:rPr>
              <w:t>3</w:t>
            </w:r>
          </w:p>
        </w:tc>
        <w:tc>
          <w:tcPr>
            <w:tcW w:w="992" w:type="dxa"/>
          </w:tcPr>
          <w:p w14:paraId="0625B2F0" w14:textId="44C6FDC6" w:rsidR="00184723" w:rsidRDefault="00184723" w:rsidP="00185DA2">
            <w:pPr>
              <w:ind w:right="-1623"/>
              <w:rPr>
                <w:rFonts w:ascii="Times New Roman" w:hAnsi="Times New Roman" w:cs="Times New Roman"/>
              </w:rPr>
            </w:pPr>
            <w:r>
              <w:rPr>
                <w:rFonts w:ascii="Times New Roman" w:hAnsi="Times New Roman" w:cs="Times New Roman"/>
              </w:rPr>
              <w:t>3</w:t>
            </w:r>
          </w:p>
        </w:tc>
      </w:tr>
      <w:tr w:rsidR="00184723" w14:paraId="77ECF111" w14:textId="77777777" w:rsidTr="00185DA2">
        <w:tc>
          <w:tcPr>
            <w:tcW w:w="11307" w:type="dxa"/>
            <w:gridSpan w:val="6"/>
          </w:tcPr>
          <w:p w14:paraId="2B690B8D" w14:textId="77777777" w:rsidR="00184723" w:rsidRDefault="00184723" w:rsidP="00185DA2">
            <w:pPr>
              <w:ind w:right="-1623"/>
              <w:jc w:val="center"/>
              <w:rPr>
                <w:rFonts w:ascii="Times New Roman" w:hAnsi="Times New Roman" w:cs="Times New Roman"/>
              </w:rPr>
            </w:pPr>
            <w:r>
              <w:rPr>
                <w:rFonts w:ascii="Times New Roman" w:hAnsi="Times New Roman" w:cs="Times New Roman"/>
              </w:rPr>
              <w:t>DERSİN İÇERİĞİ</w:t>
            </w:r>
          </w:p>
        </w:tc>
      </w:tr>
      <w:tr w:rsidR="00184723" w14:paraId="247110B5" w14:textId="77777777" w:rsidTr="00185DA2">
        <w:tc>
          <w:tcPr>
            <w:tcW w:w="11307" w:type="dxa"/>
            <w:gridSpan w:val="6"/>
          </w:tcPr>
          <w:p w14:paraId="57E91901" w14:textId="1DF0B88A" w:rsidR="00184723" w:rsidRPr="00E76034" w:rsidRDefault="00184723" w:rsidP="00184723">
            <w:pPr>
              <w:autoSpaceDE w:val="0"/>
              <w:autoSpaceDN w:val="0"/>
              <w:adjustRightInd w:val="0"/>
              <w:jc w:val="both"/>
              <w:rPr>
                <w:rFonts w:ascii="Times New Roman" w:hAnsi="Times New Roman" w:cs="Times New Roman"/>
              </w:rPr>
            </w:pPr>
            <w:r w:rsidRPr="00184723">
              <w:rPr>
                <w:rFonts w:ascii="Times New Roman" w:hAnsi="Times New Roman" w:cs="Times New Roman"/>
                <w:color w:val="000000"/>
              </w:rPr>
              <w:t>Yapay organlara giriş ,</w:t>
            </w:r>
            <w:r>
              <w:rPr>
                <w:rFonts w:ascii="Times New Roman" w:hAnsi="Times New Roman" w:cs="Times New Roman"/>
                <w:color w:val="000000"/>
              </w:rPr>
              <w:t xml:space="preserve"> </w:t>
            </w:r>
            <w:r w:rsidRPr="00184723">
              <w:rPr>
                <w:rFonts w:ascii="Times New Roman" w:hAnsi="Times New Roman" w:cs="Times New Roman"/>
                <w:color w:val="000000"/>
              </w:rPr>
              <w:t>Yapay organ geliştirmek için kullanılan hücreler ve biyomalzemeler, Hemodiyaliz ve yapay böbrek, Yapay kan üretimi , Yapay karaciğerin yapısı ve biyoyapay karaciğer, Kalp destek aygıtları , Oksijenatörler ve yapay akciğer üretimi.</w:t>
            </w:r>
            <w:r>
              <w:rPr>
                <w:rFonts w:ascii="Times New Roman" w:hAnsi="Times New Roman" w:cs="Times New Roman"/>
                <w:color w:val="000000"/>
              </w:rPr>
              <w:t xml:space="preserve"> Diğer uygulamalara örnekler</w:t>
            </w:r>
          </w:p>
        </w:tc>
      </w:tr>
    </w:tbl>
    <w:p w14:paraId="209AC553" w14:textId="77777777" w:rsidR="00184723" w:rsidRDefault="00184723" w:rsidP="00184723">
      <w:pPr>
        <w:ind w:left="-1560" w:right="-1623"/>
        <w:rPr>
          <w:rFonts w:ascii="Times New Roman" w:hAnsi="Times New Roman" w:cs="Times New Roman"/>
        </w:rPr>
      </w:pPr>
    </w:p>
    <w:p w14:paraId="7426EDB0" w14:textId="77777777" w:rsidR="00184723" w:rsidRDefault="00184723" w:rsidP="00184723">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184723" w14:paraId="7620E75C" w14:textId="77777777" w:rsidTr="00185DA2">
        <w:tc>
          <w:tcPr>
            <w:tcW w:w="1526" w:type="dxa"/>
          </w:tcPr>
          <w:p w14:paraId="14797B77"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138247E5"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080CD07F"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6EA7435E"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21D065EF"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52E3542B"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AKTS</w:t>
            </w:r>
          </w:p>
        </w:tc>
      </w:tr>
      <w:tr w:rsidR="00184723" w14:paraId="1C955977" w14:textId="77777777" w:rsidTr="00185DA2">
        <w:tc>
          <w:tcPr>
            <w:tcW w:w="1526" w:type="dxa"/>
          </w:tcPr>
          <w:p w14:paraId="6758AA48" w14:textId="045C4AE9" w:rsidR="00184723" w:rsidRDefault="00184723" w:rsidP="00185DA2">
            <w:pPr>
              <w:ind w:right="-1623"/>
              <w:rPr>
                <w:rFonts w:ascii="Times New Roman" w:hAnsi="Times New Roman" w:cs="Times New Roman"/>
              </w:rPr>
            </w:pPr>
            <w:r>
              <w:rPr>
                <w:rFonts w:ascii="Times New Roman" w:hAnsi="Times New Roman" w:cs="Times New Roman"/>
              </w:rPr>
              <w:t>BYM 410</w:t>
            </w:r>
          </w:p>
        </w:tc>
        <w:tc>
          <w:tcPr>
            <w:tcW w:w="5529" w:type="dxa"/>
          </w:tcPr>
          <w:p w14:paraId="4F8981B8" w14:textId="5E078A6E" w:rsidR="00184723" w:rsidRDefault="00184723" w:rsidP="00185DA2">
            <w:pPr>
              <w:ind w:right="-1623"/>
              <w:rPr>
                <w:rFonts w:ascii="Times New Roman" w:hAnsi="Times New Roman" w:cs="Times New Roman"/>
              </w:rPr>
            </w:pPr>
            <w:r>
              <w:rPr>
                <w:rFonts w:ascii="Times New Roman" w:hAnsi="Times New Roman" w:cs="Times New Roman"/>
              </w:rPr>
              <w:t>Rekombinant DNA Teknolojisi</w:t>
            </w:r>
          </w:p>
        </w:tc>
        <w:tc>
          <w:tcPr>
            <w:tcW w:w="1134" w:type="dxa"/>
          </w:tcPr>
          <w:p w14:paraId="69424975" w14:textId="7582CBAF" w:rsidR="00184723" w:rsidRDefault="00184723" w:rsidP="00185DA2">
            <w:pPr>
              <w:ind w:right="-1623"/>
              <w:rPr>
                <w:rFonts w:ascii="Times New Roman" w:hAnsi="Times New Roman" w:cs="Times New Roman"/>
              </w:rPr>
            </w:pPr>
            <w:r>
              <w:rPr>
                <w:rFonts w:ascii="Times New Roman" w:hAnsi="Times New Roman" w:cs="Times New Roman"/>
              </w:rPr>
              <w:t>3</w:t>
            </w:r>
          </w:p>
        </w:tc>
        <w:tc>
          <w:tcPr>
            <w:tcW w:w="1276" w:type="dxa"/>
          </w:tcPr>
          <w:p w14:paraId="2F08F0A3" w14:textId="77777777" w:rsidR="00184723" w:rsidRDefault="00184723" w:rsidP="00185DA2">
            <w:pPr>
              <w:ind w:right="-1623"/>
              <w:rPr>
                <w:rFonts w:ascii="Times New Roman" w:hAnsi="Times New Roman" w:cs="Times New Roman"/>
              </w:rPr>
            </w:pPr>
            <w:r>
              <w:rPr>
                <w:rFonts w:ascii="Times New Roman" w:hAnsi="Times New Roman" w:cs="Times New Roman"/>
              </w:rPr>
              <w:t>0</w:t>
            </w:r>
          </w:p>
        </w:tc>
        <w:tc>
          <w:tcPr>
            <w:tcW w:w="850" w:type="dxa"/>
          </w:tcPr>
          <w:p w14:paraId="05045C9C" w14:textId="11B60FF6" w:rsidR="00184723" w:rsidRDefault="00184723" w:rsidP="00185DA2">
            <w:pPr>
              <w:ind w:right="-1623"/>
              <w:rPr>
                <w:rFonts w:ascii="Times New Roman" w:hAnsi="Times New Roman" w:cs="Times New Roman"/>
              </w:rPr>
            </w:pPr>
            <w:r>
              <w:rPr>
                <w:rFonts w:ascii="Times New Roman" w:hAnsi="Times New Roman" w:cs="Times New Roman"/>
              </w:rPr>
              <w:t>3</w:t>
            </w:r>
          </w:p>
        </w:tc>
        <w:tc>
          <w:tcPr>
            <w:tcW w:w="992" w:type="dxa"/>
          </w:tcPr>
          <w:p w14:paraId="1361736A" w14:textId="57ECBA26" w:rsidR="00184723" w:rsidRDefault="00184723" w:rsidP="00185DA2">
            <w:pPr>
              <w:ind w:right="-1623"/>
              <w:rPr>
                <w:rFonts w:ascii="Times New Roman" w:hAnsi="Times New Roman" w:cs="Times New Roman"/>
              </w:rPr>
            </w:pPr>
            <w:r>
              <w:rPr>
                <w:rFonts w:ascii="Times New Roman" w:hAnsi="Times New Roman" w:cs="Times New Roman"/>
              </w:rPr>
              <w:t>3</w:t>
            </w:r>
          </w:p>
        </w:tc>
      </w:tr>
      <w:tr w:rsidR="00184723" w14:paraId="19D729E0" w14:textId="77777777" w:rsidTr="00185DA2">
        <w:tc>
          <w:tcPr>
            <w:tcW w:w="11307" w:type="dxa"/>
            <w:gridSpan w:val="6"/>
          </w:tcPr>
          <w:p w14:paraId="2895E74C" w14:textId="77777777" w:rsidR="00184723" w:rsidRDefault="00184723" w:rsidP="00185DA2">
            <w:pPr>
              <w:ind w:right="-1623"/>
              <w:jc w:val="center"/>
              <w:rPr>
                <w:rFonts w:ascii="Times New Roman" w:hAnsi="Times New Roman" w:cs="Times New Roman"/>
              </w:rPr>
            </w:pPr>
            <w:r>
              <w:rPr>
                <w:rFonts w:ascii="Times New Roman" w:hAnsi="Times New Roman" w:cs="Times New Roman"/>
              </w:rPr>
              <w:t>DERSİN İÇERİĞİ</w:t>
            </w:r>
          </w:p>
        </w:tc>
      </w:tr>
      <w:tr w:rsidR="00184723" w14:paraId="14A71218" w14:textId="77777777" w:rsidTr="00185DA2">
        <w:tc>
          <w:tcPr>
            <w:tcW w:w="11307" w:type="dxa"/>
            <w:gridSpan w:val="6"/>
          </w:tcPr>
          <w:p w14:paraId="6E6E32FD" w14:textId="6F3791A2" w:rsidR="00184723" w:rsidRPr="00184723" w:rsidRDefault="00184723" w:rsidP="00184723">
            <w:pPr>
              <w:autoSpaceDE w:val="0"/>
              <w:autoSpaceDN w:val="0"/>
              <w:adjustRightInd w:val="0"/>
              <w:jc w:val="both"/>
              <w:rPr>
                <w:rFonts w:ascii="Times New Roman" w:hAnsi="Times New Roman" w:cs="Times New Roman"/>
              </w:rPr>
            </w:pPr>
            <w:r w:rsidRPr="00184723">
              <w:rPr>
                <w:rFonts w:ascii="Times New Roman" w:hAnsi="Times New Roman" w:cs="Times New Roman"/>
                <w:color w:val="000000"/>
              </w:rPr>
              <w:t>Genel Bilgiler, Rekombinant DNA ve Gen Mühendisliğinin Tanımı, Genel uygulama alanları, I.Rekombinant DNA Teknolojisinde Kullanılan Moleküler Biyolojik Yöntemler, Genlerin Klonlanması ve Ekspresyonu, DNA Kesim Enzimleri, Gen aktarımında kullanılan klonlama ve ekspresyon vektörleri, DNA jel Elektroforezi, Hibridizasyon Yöntemleri, Gen aktarım Yöntemleri, DNA dizin analizi, Polimeraz Zincir Reaksiyonu, Genomik ve cDNA Kütüphaneleri ve kullanım alanları, Gen Ekspresyonu ve protein analizleri, II.Gen Mühendisliği Uygulamaları, Mikroorganizmalarda Rekombinant Protein Üretimi, Aşı ve Hormon Üretimi, Transgenik Bitkiler ve Kullanım Alanları, Transgenik Hayvanlar ve kullanım alanları, Rekombinant DNA Teknolojisi ve Genetik Mühendisliğinin Etkileri</w:t>
            </w:r>
          </w:p>
        </w:tc>
      </w:tr>
    </w:tbl>
    <w:p w14:paraId="686DD1B2" w14:textId="77777777" w:rsidR="00184723" w:rsidRDefault="00184723" w:rsidP="00184723">
      <w:pPr>
        <w:ind w:left="-1560" w:right="-1623"/>
        <w:rPr>
          <w:rFonts w:ascii="Times New Roman" w:hAnsi="Times New Roman" w:cs="Times New Roman"/>
        </w:rPr>
      </w:pPr>
    </w:p>
    <w:p w14:paraId="233E8D3A" w14:textId="53FE6012" w:rsidR="00184723" w:rsidRDefault="00184723" w:rsidP="00184723">
      <w:pPr>
        <w:ind w:left="-1560" w:right="78"/>
        <w:jc w:val="both"/>
        <w:rPr>
          <w:rFonts w:ascii="Times New Roman" w:hAnsi="Times New Roman" w:cs="Times New Roman"/>
          <w:b/>
        </w:rPr>
      </w:pPr>
    </w:p>
    <w:p w14:paraId="60B88780" w14:textId="22332819" w:rsidR="00184723" w:rsidRDefault="00184723" w:rsidP="00184723">
      <w:pPr>
        <w:ind w:left="-1560" w:right="78"/>
        <w:jc w:val="both"/>
        <w:rPr>
          <w:rFonts w:ascii="Times New Roman" w:hAnsi="Times New Roman" w:cs="Times New Roman"/>
          <w:b/>
        </w:rPr>
      </w:pPr>
    </w:p>
    <w:p w14:paraId="1F95FE75" w14:textId="77777777" w:rsidR="00184723" w:rsidRDefault="00184723" w:rsidP="00184723">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184723" w14:paraId="1E995BBA" w14:textId="77777777" w:rsidTr="00185DA2">
        <w:tc>
          <w:tcPr>
            <w:tcW w:w="1526" w:type="dxa"/>
          </w:tcPr>
          <w:p w14:paraId="31BCB539"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lastRenderedPageBreak/>
              <w:t>Dersin Kodu</w:t>
            </w:r>
          </w:p>
        </w:tc>
        <w:tc>
          <w:tcPr>
            <w:tcW w:w="5529" w:type="dxa"/>
          </w:tcPr>
          <w:p w14:paraId="2F812CAA"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099B5140"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2688AF69"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64BE1A98"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6C0F360C"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AKTS</w:t>
            </w:r>
          </w:p>
        </w:tc>
      </w:tr>
      <w:tr w:rsidR="00184723" w14:paraId="795D5C98" w14:textId="77777777" w:rsidTr="00185DA2">
        <w:tc>
          <w:tcPr>
            <w:tcW w:w="1526" w:type="dxa"/>
          </w:tcPr>
          <w:p w14:paraId="7C60C1AA" w14:textId="4D0BAD26" w:rsidR="00184723" w:rsidRDefault="00184723" w:rsidP="00185DA2">
            <w:pPr>
              <w:ind w:right="-1623"/>
              <w:rPr>
                <w:rFonts w:ascii="Times New Roman" w:hAnsi="Times New Roman" w:cs="Times New Roman"/>
              </w:rPr>
            </w:pPr>
            <w:r>
              <w:rPr>
                <w:rFonts w:ascii="Times New Roman" w:hAnsi="Times New Roman" w:cs="Times New Roman"/>
              </w:rPr>
              <w:t>BYM 412</w:t>
            </w:r>
          </w:p>
        </w:tc>
        <w:tc>
          <w:tcPr>
            <w:tcW w:w="5529" w:type="dxa"/>
          </w:tcPr>
          <w:p w14:paraId="26F28175" w14:textId="3BE3215C" w:rsidR="00184723" w:rsidRDefault="00184723" w:rsidP="00185DA2">
            <w:pPr>
              <w:ind w:right="-1623"/>
              <w:rPr>
                <w:rFonts w:ascii="Times New Roman" w:hAnsi="Times New Roman" w:cs="Times New Roman"/>
              </w:rPr>
            </w:pPr>
            <w:r>
              <w:rPr>
                <w:rFonts w:ascii="Times New Roman" w:hAnsi="Times New Roman" w:cs="Times New Roman"/>
              </w:rPr>
              <w:t>İlaç Metabolizması</w:t>
            </w:r>
          </w:p>
        </w:tc>
        <w:tc>
          <w:tcPr>
            <w:tcW w:w="1134" w:type="dxa"/>
          </w:tcPr>
          <w:p w14:paraId="405D3228" w14:textId="77777777" w:rsidR="00184723" w:rsidRDefault="00184723" w:rsidP="00185DA2">
            <w:pPr>
              <w:ind w:right="-1623"/>
              <w:rPr>
                <w:rFonts w:ascii="Times New Roman" w:hAnsi="Times New Roman" w:cs="Times New Roman"/>
              </w:rPr>
            </w:pPr>
            <w:r>
              <w:rPr>
                <w:rFonts w:ascii="Times New Roman" w:hAnsi="Times New Roman" w:cs="Times New Roman"/>
              </w:rPr>
              <w:t>3</w:t>
            </w:r>
          </w:p>
        </w:tc>
        <w:tc>
          <w:tcPr>
            <w:tcW w:w="1276" w:type="dxa"/>
          </w:tcPr>
          <w:p w14:paraId="5259FB67" w14:textId="77777777" w:rsidR="00184723" w:rsidRDefault="00184723" w:rsidP="00185DA2">
            <w:pPr>
              <w:ind w:right="-1623"/>
              <w:rPr>
                <w:rFonts w:ascii="Times New Roman" w:hAnsi="Times New Roman" w:cs="Times New Roman"/>
              </w:rPr>
            </w:pPr>
            <w:r>
              <w:rPr>
                <w:rFonts w:ascii="Times New Roman" w:hAnsi="Times New Roman" w:cs="Times New Roman"/>
              </w:rPr>
              <w:t>0</w:t>
            </w:r>
          </w:p>
        </w:tc>
        <w:tc>
          <w:tcPr>
            <w:tcW w:w="850" w:type="dxa"/>
          </w:tcPr>
          <w:p w14:paraId="610E7436" w14:textId="77777777" w:rsidR="00184723" w:rsidRDefault="00184723" w:rsidP="00185DA2">
            <w:pPr>
              <w:ind w:right="-1623"/>
              <w:rPr>
                <w:rFonts w:ascii="Times New Roman" w:hAnsi="Times New Roman" w:cs="Times New Roman"/>
              </w:rPr>
            </w:pPr>
            <w:r>
              <w:rPr>
                <w:rFonts w:ascii="Times New Roman" w:hAnsi="Times New Roman" w:cs="Times New Roman"/>
              </w:rPr>
              <w:t>3</w:t>
            </w:r>
          </w:p>
        </w:tc>
        <w:tc>
          <w:tcPr>
            <w:tcW w:w="992" w:type="dxa"/>
          </w:tcPr>
          <w:p w14:paraId="028D14A3" w14:textId="77777777" w:rsidR="00184723" w:rsidRDefault="00184723" w:rsidP="00185DA2">
            <w:pPr>
              <w:ind w:right="-1623"/>
              <w:rPr>
                <w:rFonts w:ascii="Times New Roman" w:hAnsi="Times New Roman" w:cs="Times New Roman"/>
              </w:rPr>
            </w:pPr>
            <w:r>
              <w:rPr>
                <w:rFonts w:ascii="Times New Roman" w:hAnsi="Times New Roman" w:cs="Times New Roman"/>
              </w:rPr>
              <w:t>3</w:t>
            </w:r>
          </w:p>
        </w:tc>
      </w:tr>
      <w:tr w:rsidR="00184723" w14:paraId="22D9B3BC" w14:textId="77777777" w:rsidTr="00185DA2">
        <w:tc>
          <w:tcPr>
            <w:tcW w:w="11307" w:type="dxa"/>
            <w:gridSpan w:val="6"/>
          </w:tcPr>
          <w:p w14:paraId="0DB639F2" w14:textId="77777777" w:rsidR="00184723" w:rsidRDefault="00184723" w:rsidP="00185DA2">
            <w:pPr>
              <w:ind w:right="-1623"/>
              <w:jc w:val="center"/>
              <w:rPr>
                <w:rFonts w:ascii="Times New Roman" w:hAnsi="Times New Roman" w:cs="Times New Roman"/>
              </w:rPr>
            </w:pPr>
            <w:r>
              <w:rPr>
                <w:rFonts w:ascii="Times New Roman" w:hAnsi="Times New Roman" w:cs="Times New Roman"/>
              </w:rPr>
              <w:t>DERSİN İÇERİĞİ</w:t>
            </w:r>
          </w:p>
        </w:tc>
      </w:tr>
      <w:tr w:rsidR="00184723" w14:paraId="309344AD" w14:textId="77777777" w:rsidTr="00185DA2">
        <w:tc>
          <w:tcPr>
            <w:tcW w:w="11307" w:type="dxa"/>
            <w:gridSpan w:val="6"/>
          </w:tcPr>
          <w:p w14:paraId="14D0FD54" w14:textId="6C842F8C" w:rsidR="00184723" w:rsidRPr="00184723" w:rsidRDefault="00184723" w:rsidP="00185DA2">
            <w:pPr>
              <w:autoSpaceDE w:val="0"/>
              <w:autoSpaceDN w:val="0"/>
              <w:adjustRightInd w:val="0"/>
              <w:jc w:val="both"/>
              <w:rPr>
                <w:rFonts w:ascii="Times New Roman" w:hAnsi="Times New Roman" w:cs="Times New Roman"/>
              </w:rPr>
            </w:pPr>
            <w:r w:rsidRPr="00184723">
              <w:rPr>
                <w:rFonts w:ascii="Times New Roman" w:hAnsi="Times New Roman" w:cs="Times New Roman"/>
                <w:color w:val="333333"/>
                <w:shd w:val="clear" w:color="auto" w:fill="FFFFFF"/>
              </w:rPr>
              <w:t>İlaçlar ve formları hakkında genel bilgi, ilaç tedavisindeki dört proses, ilaçların metabolik yolları, ilaç metabolizmasının moleküler mekanizması ve enzimolojisi, ilaç metabolizmasının indüksiyonu ve inhibisyonu, ilaç metabolizmasına etki eden faktörler, ilaç metabolizmasına farmakolojik bakış, ilaç metabolizmasının farmakokinetiği,</w:t>
            </w:r>
            <w:r>
              <w:rPr>
                <w:rFonts w:ascii="Times New Roman" w:hAnsi="Times New Roman" w:cs="Times New Roman"/>
                <w:color w:val="333333"/>
                <w:shd w:val="clear" w:color="auto" w:fill="FFFFFF"/>
              </w:rPr>
              <w:t xml:space="preserve"> farmakodinamik ve terapötik pro</w:t>
            </w:r>
            <w:r w:rsidRPr="00184723">
              <w:rPr>
                <w:rFonts w:ascii="Times New Roman" w:hAnsi="Times New Roman" w:cs="Times New Roman"/>
                <w:color w:val="333333"/>
                <w:shd w:val="clear" w:color="auto" w:fill="FFFFFF"/>
              </w:rPr>
              <w:t>ses</w:t>
            </w:r>
          </w:p>
        </w:tc>
      </w:tr>
    </w:tbl>
    <w:p w14:paraId="1CBE6D6D" w14:textId="77777777" w:rsidR="00184723" w:rsidRDefault="00184723" w:rsidP="00184723">
      <w:pPr>
        <w:ind w:left="-1560" w:right="-1623"/>
        <w:rPr>
          <w:rFonts w:ascii="Times New Roman" w:hAnsi="Times New Roman" w:cs="Times New Roman"/>
        </w:rPr>
      </w:pPr>
    </w:p>
    <w:p w14:paraId="74484090" w14:textId="77777777" w:rsidR="00184723" w:rsidRDefault="00184723" w:rsidP="00184723">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184723" w14:paraId="1E2E9F70" w14:textId="77777777" w:rsidTr="00185DA2">
        <w:tc>
          <w:tcPr>
            <w:tcW w:w="1526" w:type="dxa"/>
          </w:tcPr>
          <w:p w14:paraId="1D5626F4"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0D211E68"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4A98455C"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4EA9C27F"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61976770"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086823B6"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AKTS</w:t>
            </w:r>
          </w:p>
        </w:tc>
      </w:tr>
      <w:tr w:rsidR="00184723" w14:paraId="3B3DE27C" w14:textId="77777777" w:rsidTr="00185DA2">
        <w:tc>
          <w:tcPr>
            <w:tcW w:w="1526" w:type="dxa"/>
          </w:tcPr>
          <w:p w14:paraId="7DA74681" w14:textId="10F3EDAB" w:rsidR="00184723" w:rsidRDefault="00184723" w:rsidP="00185DA2">
            <w:pPr>
              <w:ind w:right="-1623"/>
              <w:rPr>
                <w:rFonts w:ascii="Times New Roman" w:hAnsi="Times New Roman" w:cs="Times New Roman"/>
              </w:rPr>
            </w:pPr>
            <w:r>
              <w:rPr>
                <w:rFonts w:ascii="Times New Roman" w:hAnsi="Times New Roman" w:cs="Times New Roman"/>
              </w:rPr>
              <w:t>BYM 414</w:t>
            </w:r>
          </w:p>
        </w:tc>
        <w:tc>
          <w:tcPr>
            <w:tcW w:w="5529" w:type="dxa"/>
          </w:tcPr>
          <w:p w14:paraId="1548B342" w14:textId="4CCAFF22" w:rsidR="00184723" w:rsidRDefault="00184723" w:rsidP="00185DA2">
            <w:pPr>
              <w:ind w:right="-1623"/>
              <w:rPr>
                <w:rFonts w:ascii="Times New Roman" w:hAnsi="Times New Roman" w:cs="Times New Roman"/>
              </w:rPr>
            </w:pPr>
            <w:r>
              <w:rPr>
                <w:rFonts w:ascii="Times New Roman" w:hAnsi="Times New Roman" w:cs="Times New Roman"/>
              </w:rPr>
              <w:t>Temel İmmunohistokimya</w:t>
            </w:r>
          </w:p>
        </w:tc>
        <w:tc>
          <w:tcPr>
            <w:tcW w:w="1134" w:type="dxa"/>
          </w:tcPr>
          <w:p w14:paraId="2111B023" w14:textId="77777777" w:rsidR="00184723" w:rsidRDefault="00184723" w:rsidP="00185DA2">
            <w:pPr>
              <w:ind w:right="-1623"/>
              <w:rPr>
                <w:rFonts w:ascii="Times New Roman" w:hAnsi="Times New Roman" w:cs="Times New Roman"/>
              </w:rPr>
            </w:pPr>
            <w:r>
              <w:rPr>
                <w:rFonts w:ascii="Times New Roman" w:hAnsi="Times New Roman" w:cs="Times New Roman"/>
              </w:rPr>
              <w:t>3</w:t>
            </w:r>
          </w:p>
        </w:tc>
        <w:tc>
          <w:tcPr>
            <w:tcW w:w="1276" w:type="dxa"/>
          </w:tcPr>
          <w:p w14:paraId="3E9EFB4B" w14:textId="77777777" w:rsidR="00184723" w:rsidRDefault="00184723" w:rsidP="00185DA2">
            <w:pPr>
              <w:ind w:right="-1623"/>
              <w:rPr>
                <w:rFonts w:ascii="Times New Roman" w:hAnsi="Times New Roman" w:cs="Times New Roman"/>
              </w:rPr>
            </w:pPr>
            <w:r>
              <w:rPr>
                <w:rFonts w:ascii="Times New Roman" w:hAnsi="Times New Roman" w:cs="Times New Roman"/>
              </w:rPr>
              <w:t>0</w:t>
            </w:r>
          </w:p>
        </w:tc>
        <w:tc>
          <w:tcPr>
            <w:tcW w:w="850" w:type="dxa"/>
          </w:tcPr>
          <w:p w14:paraId="741B3825" w14:textId="77777777" w:rsidR="00184723" w:rsidRDefault="00184723" w:rsidP="00185DA2">
            <w:pPr>
              <w:ind w:right="-1623"/>
              <w:rPr>
                <w:rFonts w:ascii="Times New Roman" w:hAnsi="Times New Roman" w:cs="Times New Roman"/>
              </w:rPr>
            </w:pPr>
            <w:r>
              <w:rPr>
                <w:rFonts w:ascii="Times New Roman" w:hAnsi="Times New Roman" w:cs="Times New Roman"/>
              </w:rPr>
              <w:t>3</w:t>
            </w:r>
          </w:p>
        </w:tc>
        <w:tc>
          <w:tcPr>
            <w:tcW w:w="992" w:type="dxa"/>
          </w:tcPr>
          <w:p w14:paraId="5345E3B8" w14:textId="77777777" w:rsidR="00184723" w:rsidRDefault="00184723" w:rsidP="00185DA2">
            <w:pPr>
              <w:ind w:right="-1623"/>
              <w:rPr>
                <w:rFonts w:ascii="Times New Roman" w:hAnsi="Times New Roman" w:cs="Times New Roman"/>
              </w:rPr>
            </w:pPr>
            <w:r>
              <w:rPr>
                <w:rFonts w:ascii="Times New Roman" w:hAnsi="Times New Roman" w:cs="Times New Roman"/>
              </w:rPr>
              <w:t>3</w:t>
            </w:r>
          </w:p>
        </w:tc>
      </w:tr>
      <w:tr w:rsidR="00184723" w14:paraId="70AEE606" w14:textId="77777777" w:rsidTr="00185DA2">
        <w:tc>
          <w:tcPr>
            <w:tcW w:w="11307" w:type="dxa"/>
            <w:gridSpan w:val="6"/>
          </w:tcPr>
          <w:p w14:paraId="50268451" w14:textId="77777777" w:rsidR="00184723" w:rsidRDefault="00184723" w:rsidP="00185DA2">
            <w:pPr>
              <w:ind w:right="-1623"/>
              <w:jc w:val="center"/>
              <w:rPr>
                <w:rFonts w:ascii="Times New Roman" w:hAnsi="Times New Roman" w:cs="Times New Roman"/>
              </w:rPr>
            </w:pPr>
            <w:r>
              <w:rPr>
                <w:rFonts w:ascii="Times New Roman" w:hAnsi="Times New Roman" w:cs="Times New Roman"/>
              </w:rPr>
              <w:t>DERSİN İÇERİĞİ</w:t>
            </w:r>
          </w:p>
        </w:tc>
      </w:tr>
      <w:tr w:rsidR="00184723" w14:paraId="2FC923AB" w14:textId="77777777" w:rsidTr="00185DA2">
        <w:tc>
          <w:tcPr>
            <w:tcW w:w="11307" w:type="dxa"/>
            <w:gridSpan w:val="6"/>
          </w:tcPr>
          <w:p w14:paraId="78F3E58E" w14:textId="7AC16423" w:rsidR="00184723" w:rsidRPr="00184723" w:rsidRDefault="00184723" w:rsidP="00184723">
            <w:pPr>
              <w:ind w:left="-1" w:right="78"/>
              <w:jc w:val="both"/>
              <w:rPr>
                <w:rFonts w:ascii="Times New Roman" w:eastAsia="Times New Roman" w:hAnsi="Times New Roman" w:cs="Times New Roman"/>
                <w:color w:val="333333"/>
                <w:bdr w:val="none" w:sz="0" w:space="0" w:color="auto" w:frame="1"/>
                <w:lang w:val="tr-TR" w:eastAsia="tr-TR"/>
              </w:rPr>
            </w:pPr>
            <w:r w:rsidRPr="00184723">
              <w:rPr>
                <w:rFonts w:ascii="Times New Roman" w:eastAsia="Times New Roman" w:hAnsi="Times New Roman" w:cs="Times New Roman"/>
                <w:color w:val="333333"/>
                <w:bdr w:val="none" w:sz="0" w:space="0" w:color="auto" w:frame="1"/>
                <w:lang w:val="tr-TR" w:eastAsia="tr-TR"/>
              </w:rPr>
              <w:t>Temel histolojik teknikler, Işık ve elektron mikroskopide tespit solüsyonları, Maserasyon ve dekalsifikasyon teknikleri Dehidratasyon-Şeffaflaştırma, Işık ve elektron mikroskopide gömme yöntemleri, Işık ve elektron mikroskopide kesit alma</w:t>
            </w:r>
            <w:r>
              <w:rPr>
                <w:rFonts w:ascii="Times New Roman" w:eastAsia="Times New Roman" w:hAnsi="Times New Roman" w:cs="Times New Roman"/>
                <w:color w:val="333333"/>
                <w:bdr w:val="none" w:sz="0" w:space="0" w:color="auto" w:frame="1"/>
                <w:lang w:val="tr-TR" w:eastAsia="tr-TR"/>
              </w:rPr>
              <w:t xml:space="preserve"> </w:t>
            </w:r>
            <w:r w:rsidRPr="00184723">
              <w:rPr>
                <w:rFonts w:ascii="Times New Roman" w:eastAsia="Times New Roman" w:hAnsi="Times New Roman" w:cs="Times New Roman"/>
                <w:color w:val="333333"/>
                <w:bdr w:val="none" w:sz="0" w:space="0" w:color="auto" w:frame="1"/>
                <w:lang w:val="tr-TR" w:eastAsia="tr-TR"/>
              </w:rPr>
              <w:t>Dondurma kesit yöntemleri, Genel histolojik boyama yöntemleri Bağ dokusu boyama yöntemleri, Sinir, kan, kemik boyama yöntemleri Hücre içeriklerini boyama yöntemleri, Enzim histokimyası, Antijen ve antikor Monoklonal ve poliklonal antikorlar</w:t>
            </w:r>
            <w:r>
              <w:rPr>
                <w:rFonts w:ascii="Times New Roman" w:eastAsia="Times New Roman" w:hAnsi="Times New Roman" w:cs="Times New Roman"/>
                <w:color w:val="333333"/>
                <w:bdr w:val="none" w:sz="0" w:space="0" w:color="auto" w:frame="1"/>
                <w:lang w:val="tr-TR" w:eastAsia="tr-TR"/>
              </w:rPr>
              <w:t xml:space="preserve">, </w:t>
            </w:r>
            <w:r w:rsidRPr="00184723">
              <w:rPr>
                <w:rFonts w:ascii="Times New Roman" w:eastAsia="Times New Roman" w:hAnsi="Times New Roman" w:cs="Times New Roman"/>
                <w:color w:val="333333"/>
                <w:bdr w:val="none" w:sz="0" w:space="0" w:color="auto" w:frame="1"/>
                <w:lang w:val="tr-TR" w:eastAsia="tr-TR"/>
              </w:rPr>
              <w:t>Işık mikroskobu için immünohistokimyasal teknikler, Işık mikroskobu için immünohistokimyasal teknik uygulamaları</w:t>
            </w:r>
            <w:r>
              <w:rPr>
                <w:rFonts w:ascii="Times New Roman" w:eastAsia="Times New Roman" w:hAnsi="Times New Roman" w:cs="Times New Roman"/>
                <w:color w:val="333333"/>
                <w:bdr w:val="none" w:sz="0" w:space="0" w:color="auto" w:frame="1"/>
                <w:lang w:val="tr-TR" w:eastAsia="tr-TR"/>
              </w:rPr>
              <w:t xml:space="preserve">, </w:t>
            </w:r>
            <w:r w:rsidRPr="00184723">
              <w:rPr>
                <w:rFonts w:ascii="Times New Roman" w:eastAsia="Times New Roman" w:hAnsi="Times New Roman" w:cs="Times New Roman"/>
                <w:color w:val="333333"/>
                <w:bdr w:val="none" w:sz="0" w:space="0" w:color="auto" w:frame="1"/>
                <w:lang w:val="tr-TR" w:eastAsia="tr-TR"/>
              </w:rPr>
              <w:t>İmmünofloresan teknikler, İmmünositokimya</w:t>
            </w:r>
          </w:p>
          <w:p w14:paraId="00BB62C7" w14:textId="036B0982" w:rsidR="00184723" w:rsidRPr="00184723" w:rsidRDefault="00184723" w:rsidP="00185DA2">
            <w:pPr>
              <w:autoSpaceDE w:val="0"/>
              <w:autoSpaceDN w:val="0"/>
              <w:adjustRightInd w:val="0"/>
              <w:jc w:val="both"/>
              <w:rPr>
                <w:rFonts w:ascii="Times New Roman" w:hAnsi="Times New Roman" w:cs="Times New Roman"/>
              </w:rPr>
            </w:pPr>
          </w:p>
        </w:tc>
      </w:tr>
    </w:tbl>
    <w:p w14:paraId="526A1384" w14:textId="77777777" w:rsidR="00184723" w:rsidRDefault="00184723" w:rsidP="00184723">
      <w:pPr>
        <w:ind w:left="-1560" w:right="-1623"/>
        <w:rPr>
          <w:rFonts w:ascii="Times New Roman" w:hAnsi="Times New Roman" w:cs="Times New Roman"/>
        </w:rPr>
      </w:pPr>
    </w:p>
    <w:p w14:paraId="5A891509" w14:textId="77777777" w:rsidR="00184723" w:rsidRDefault="00184723" w:rsidP="00184723">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184723" w14:paraId="3845B106" w14:textId="77777777" w:rsidTr="00185DA2">
        <w:tc>
          <w:tcPr>
            <w:tcW w:w="1526" w:type="dxa"/>
          </w:tcPr>
          <w:p w14:paraId="57F8EC62"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03915DF2"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7ACDC76E"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4368C1D8"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24E1511D"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72F1909C"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AKTS</w:t>
            </w:r>
          </w:p>
        </w:tc>
      </w:tr>
      <w:tr w:rsidR="00184723" w14:paraId="5A70E9C8" w14:textId="77777777" w:rsidTr="00185DA2">
        <w:tc>
          <w:tcPr>
            <w:tcW w:w="1526" w:type="dxa"/>
          </w:tcPr>
          <w:p w14:paraId="64A512DC" w14:textId="0F3CE033" w:rsidR="00184723" w:rsidRDefault="00184723" w:rsidP="00185DA2">
            <w:pPr>
              <w:ind w:right="-1623"/>
              <w:rPr>
                <w:rFonts w:ascii="Times New Roman" w:hAnsi="Times New Roman" w:cs="Times New Roman"/>
              </w:rPr>
            </w:pPr>
            <w:r>
              <w:rPr>
                <w:rFonts w:ascii="Times New Roman" w:hAnsi="Times New Roman" w:cs="Times New Roman"/>
              </w:rPr>
              <w:t>BYM 416</w:t>
            </w:r>
          </w:p>
        </w:tc>
        <w:tc>
          <w:tcPr>
            <w:tcW w:w="5529" w:type="dxa"/>
          </w:tcPr>
          <w:p w14:paraId="2BD18067" w14:textId="7969B508" w:rsidR="00184723" w:rsidRDefault="00184723" w:rsidP="00185DA2">
            <w:pPr>
              <w:ind w:right="-1623"/>
              <w:rPr>
                <w:rFonts w:ascii="Times New Roman" w:hAnsi="Times New Roman" w:cs="Times New Roman"/>
              </w:rPr>
            </w:pPr>
            <w:r>
              <w:rPr>
                <w:rFonts w:ascii="Times New Roman" w:hAnsi="Times New Roman" w:cs="Times New Roman"/>
              </w:rPr>
              <w:t>Biyoinorganik Kimya</w:t>
            </w:r>
          </w:p>
        </w:tc>
        <w:tc>
          <w:tcPr>
            <w:tcW w:w="1134" w:type="dxa"/>
          </w:tcPr>
          <w:p w14:paraId="1F37BA46" w14:textId="77777777" w:rsidR="00184723" w:rsidRDefault="00184723" w:rsidP="00185DA2">
            <w:pPr>
              <w:ind w:right="-1623"/>
              <w:rPr>
                <w:rFonts w:ascii="Times New Roman" w:hAnsi="Times New Roman" w:cs="Times New Roman"/>
              </w:rPr>
            </w:pPr>
            <w:r>
              <w:rPr>
                <w:rFonts w:ascii="Times New Roman" w:hAnsi="Times New Roman" w:cs="Times New Roman"/>
              </w:rPr>
              <w:t>3</w:t>
            </w:r>
          </w:p>
        </w:tc>
        <w:tc>
          <w:tcPr>
            <w:tcW w:w="1276" w:type="dxa"/>
          </w:tcPr>
          <w:p w14:paraId="37F1D484" w14:textId="77777777" w:rsidR="00184723" w:rsidRDefault="00184723" w:rsidP="00185DA2">
            <w:pPr>
              <w:ind w:right="-1623"/>
              <w:rPr>
                <w:rFonts w:ascii="Times New Roman" w:hAnsi="Times New Roman" w:cs="Times New Roman"/>
              </w:rPr>
            </w:pPr>
            <w:r>
              <w:rPr>
                <w:rFonts w:ascii="Times New Roman" w:hAnsi="Times New Roman" w:cs="Times New Roman"/>
              </w:rPr>
              <w:t>0</w:t>
            </w:r>
          </w:p>
        </w:tc>
        <w:tc>
          <w:tcPr>
            <w:tcW w:w="850" w:type="dxa"/>
          </w:tcPr>
          <w:p w14:paraId="53729190" w14:textId="77777777" w:rsidR="00184723" w:rsidRDefault="00184723" w:rsidP="00185DA2">
            <w:pPr>
              <w:ind w:right="-1623"/>
              <w:rPr>
                <w:rFonts w:ascii="Times New Roman" w:hAnsi="Times New Roman" w:cs="Times New Roman"/>
              </w:rPr>
            </w:pPr>
            <w:r>
              <w:rPr>
                <w:rFonts w:ascii="Times New Roman" w:hAnsi="Times New Roman" w:cs="Times New Roman"/>
              </w:rPr>
              <w:t>3</w:t>
            </w:r>
          </w:p>
        </w:tc>
        <w:tc>
          <w:tcPr>
            <w:tcW w:w="992" w:type="dxa"/>
          </w:tcPr>
          <w:p w14:paraId="6D471155" w14:textId="77777777" w:rsidR="00184723" w:rsidRDefault="00184723" w:rsidP="00185DA2">
            <w:pPr>
              <w:ind w:right="-1623"/>
              <w:rPr>
                <w:rFonts w:ascii="Times New Roman" w:hAnsi="Times New Roman" w:cs="Times New Roman"/>
              </w:rPr>
            </w:pPr>
            <w:r>
              <w:rPr>
                <w:rFonts w:ascii="Times New Roman" w:hAnsi="Times New Roman" w:cs="Times New Roman"/>
              </w:rPr>
              <w:t>3</w:t>
            </w:r>
          </w:p>
        </w:tc>
      </w:tr>
      <w:tr w:rsidR="00184723" w14:paraId="0AE210AC" w14:textId="77777777" w:rsidTr="00185DA2">
        <w:tc>
          <w:tcPr>
            <w:tcW w:w="11307" w:type="dxa"/>
            <w:gridSpan w:val="6"/>
          </w:tcPr>
          <w:p w14:paraId="38C579E5" w14:textId="77777777" w:rsidR="00184723" w:rsidRDefault="00184723" w:rsidP="00185DA2">
            <w:pPr>
              <w:ind w:right="-1623"/>
              <w:jc w:val="center"/>
              <w:rPr>
                <w:rFonts w:ascii="Times New Roman" w:hAnsi="Times New Roman" w:cs="Times New Roman"/>
              </w:rPr>
            </w:pPr>
            <w:r>
              <w:rPr>
                <w:rFonts w:ascii="Times New Roman" w:hAnsi="Times New Roman" w:cs="Times New Roman"/>
              </w:rPr>
              <w:t>DERSİN İÇERİĞİ</w:t>
            </w:r>
          </w:p>
        </w:tc>
      </w:tr>
      <w:tr w:rsidR="00184723" w14:paraId="5819E230" w14:textId="77777777" w:rsidTr="00185DA2">
        <w:tc>
          <w:tcPr>
            <w:tcW w:w="11307" w:type="dxa"/>
            <w:gridSpan w:val="6"/>
          </w:tcPr>
          <w:p w14:paraId="129ACF92" w14:textId="5299DC76" w:rsidR="00184723" w:rsidRPr="00184723" w:rsidRDefault="00184723" w:rsidP="00185DA2">
            <w:pPr>
              <w:autoSpaceDE w:val="0"/>
              <w:autoSpaceDN w:val="0"/>
              <w:adjustRightInd w:val="0"/>
              <w:jc w:val="both"/>
              <w:rPr>
                <w:rFonts w:ascii="Times New Roman" w:hAnsi="Times New Roman" w:cs="Times New Roman"/>
              </w:rPr>
            </w:pPr>
            <w:r w:rsidRPr="00184723">
              <w:rPr>
                <w:rFonts w:ascii="Times New Roman" w:hAnsi="Times New Roman" w:cs="Times New Roman"/>
                <w:shd w:val="clear" w:color="auto" w:fill="FFFFFF"/>
              </w:rPr>
              <w:t>Biyoorganik kimyaya giriş, biyokimya ve biyoorganik kimya arasındaki ilişki, biyoorganik bileşikleri sınflama ve adlandırma, önemli fonksiyonel grupların reaksiyonları, monomerik, oligomerik ve polimerik biyomoleküller, proteinlerin, karbohidratların, nükleik asitlerin ve lipidlerin kimyası, biyomoleküllerin sentez ve hidroliz prosesleri</w:t>
            </w:r>
          </w:p>
        </w:tc>
      </w:tr>
    </w:tbl>
    <w:p w14:paraId="74073695" w14:textId="77777777" w:rsidR="00184723" w:rsidRDefault="00184723" w:rsidP="00184723">
      <w:pPr>
        <w:ind w:left="-1560" w:right="-1623"/>
        <w:rPr>
          <w:rFonts w:ascii="Times New Roman" w:hAnsi="Times New Roman" w:cs="Times New Roman"/>
        </w:rPr>
      </w:pPr>
    </w:p>
    <w:p w14:paraId="4B99C717" w14:textId="77777777" w:rsidR="00184723" w:rsidRDefault="00184723" w:rsidP="00184723">
      <w:pPr>
        <w:ind w:left="-1560" w:right="78"/>
        <w:jc w:val="both"/>
        <w:rPr>
          <w:rFonts w:ascii="Times New Roman" w:hAnsi="Times New Roman" w:cs="Times New Roman"/>
          <w:b/>
        </w:rPr>
      </w:pPr>
    </w:p>
    <w:tbl>
      <w:tblPr>
        <w:tblStyle w:val="TabloKlavuzu"/>
        <w:tblW w:w="11307" w:type="dxa"/>
        <w:tblInd w:w="-1560" w:type="dxa"/>
        <w:tblLook w:val="04A0" w:firstRow="1" w:lastRow="0" w:firstColumn="1" w:lastColumn="0" w:noHBand="0" w:noVBand="1"/>
      </w:tblPr>
      <w:tblGrid>
        <w:gridCol w:w="1526"/>
        <w:gridCol w:w="5529"/>
        <w:gridCol w:w="1134"/>
        <w:gridCol w:w="1276"/>
        <w:gridCol w:w="850"/>
        <w:gridCol w:w="992"/>
      </w:tblGrid>
      <w:tr w:rsidR="00184723" w14:paraId="2ECF03EB" w14:textId="77777777" w:rsidTr="00185DA2">
        <w:tc>
          <w:tcPr>
            <w:tcW w:w="1526" w:type="dxa"/>
          </w:tcPr>
          <w:p w14:paraId="6577A2BB"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Dersin Kodu</w:t>
            </w:r>
          </w:p>
        </w:tc>
        <w:tc>
          <w:tcPr>
            <w:tcW w:w="5529" w:type="dxa"/>
          </w:tcPr>
          <w:p w14:paraId="39AAD6EC"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Dersin Adı</w:t>
            </w:r>
          </w:p>
        </w:tc>
        <w:tc>
          <w:tcPr>
            <w:tcW w:w="1134" w:type="dxa"/>
          </w:tcPr>
          <w:p w14:paraId="6A03E04B"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Teorik</w:t>
            </w:r>
          </w:p>
        </w:tc>
        <w:tc>
          <w:tcPr>
            <w:tcW w:w="1276" w:type="dxa"/>
          </w:tcPr>
          <w:p w14:paraId="31C07ECE"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Uygulama</w:t>
            </w:r>
          </w:p>
        </w:tc>
        <w:tc>
          <w:tcPr>
            <w:tcW w:w="850" w:type="dxa"/>
          </w:tcPr>
          <w:p w14:paraId="40CD6B58"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Kredi</w:t>
            </w:r>
          </w:p>
        </w:tc>
        <w:tc>
          <w:tcPr>
            <w:tcW w:w="992" w:type="dxa"/>
          </w:tcPr>
          <w:p w14:paraId="239BE5E3" w14:textId="77777777" w:rsidR="00184723" w:rsidRPr="00953658" w:rsidRDefault="00184723" w:rsidP="00185DA2">
            <w:pPr>
              <w:ind w:right="-1623"/>
              <w:rPr>
                <w:rFonts w:ascii="Times New Roman" w:hAnsi="Times New Roman" w:cs="Times New Roman"/>
                <w:b/>
              </w:rPr>
            </w:pPr>
            <w:r w:rsidRPr="00953658">
              <w:rPr>
                <w:rFonts w:ascii="Times New Roman" w:hAnsi="Times New Roman" w:cs="Times New Roman"/>
                <w:b/>
              </w:rPr>
              <w:t>AKTS</w:t>
            </w:r>
          </w:p>
        </w:tc>
      </w:tr>
      <w:tr w:rsidR="00184723" w14:paraId="2A56D492" w14:textId="77777777" w:rsidTr="00185DA2">
        <w:tc>
          <w:tcPr>
            <w:tcW w:w="1526" w:type="dxa"/>
          </w:tcPr>
          <w:p w14:paraId="56D608AA" w14:textId="28B9086B" w:rsidR="00184723" w:rsidRDefault="00184723" w:rsidP="00185DA2">
            <w:pPr>
              <w:ind w:right="-1623"/>
              <w:rPr>
                <w:rFonts w:ascii="Times New Roman" w:hAnsi="Times New Roman" w:cs="Times New Roman"/>
              </w:rPr>
            </w:pPr>
            <w:r>
              <w:rPr>
                <w:rFonts w:ascii="Times New Roman" w:hAnsi="Times New Roman" w:cs="Times New Roman"/>
              </w:rPr>
              <w:t>BYM 418</w:t>
            </w:r>
          </w:p>
        </w:tc>
        <w:tc>
          <w:tcPr>
            <w:tcW w:w="5529" w:type="dxa"/>
          </w:tcPr>
          <w:p w14:paraId="6C1747BC" w14:textId="2C9CA163" w:rsidR="00184723" w:rsidRDefault="00184723" w:rsidP="00185DA2">
            <w:pPr>
              <w:ind w:right="-1623"/>
              <w:rPr>
                <w:rFonts w:ascii="Times New Roman" w:hAnsi="Times New Roman" w:cs="Times New Roman"/>
              </w:rPr>
            </w:pPr>
            <w:r>
              <w:rPr>
                <w:rFonts w:ascii="Times New Roman" w:hAnsi="Times New Roman" w:cs="Times New Roman"/>
              </w:rPr>
              <w:t>Transgenik Organizmalar</w:t>
            </w:r>
          </w:p>
        </w:tc>
        <w:tc>
          <w:tcPr>
            <w:tcW w:w="1134" w:type="dxa"/>
          </w:tcPr>
          <w:p w14:paraId="5427D94D" w14:textId="77777777" w:rsidR="00184723" w:rsidRDefault="00184723" w:rsidP="00185DA2">
            <w:pPr>
              <w:ind w:right="-1623"/>
              <w:rPr>
                <w:rFonts w:ascii="Times New Roman" w:hAnsi="Times New Roman" w:cs="Times New Roman"/>
              </w:rPr>
            </w:pPr>
            <w:r>
              <w:rPr>
                <w:rFonts w:ascii="Times New Roman" w:hAnsi="Times New Roman" w:cs="Times New Roman"/>
              </w:rPr>
              <w:t>3</w:t>
            </w:r>
          </w:p>
        </w:tc>
        <w:tc>
          <w:tcPr>
            <w:tcW w:w="1276" w:type="dxa"/>
          </w:tcPr>
          <w:p w14:paraId="17C84F4B" w14:textId="77777777" w:rsidR="00184723" w:rsidRDefault="00184723" w:rsidP="00185DA2">
            <w:pPr>
              <w:ind w:right="-1623"/>
              <w:rPr>
                <w:rFonts w:ascii="Times New Roman" w:hAnsi="Times New Roman" w:cs="Times New Roman"/>
              </w:rPr>
            </w:pPr>
            <w:r>
              <w:rPr>
                <w:rFonts w:ascii="Times New Roman" w:hAnsi="Times New Roman" w:cs="Times New Roman"/>
              </w:rPr>
              <w:t>0</w:t>
            </w:r>
          </w:p>
        </w:tc>
        <w:tc>
          <w:tcPr>
            <w:tcW w:w="850" w:type="dxa"/>
          </w:tcPr>
          <w:p w14:paraId="7A96AE6F" w14:textId="77777777" w:rsidR="00184723" w:rsidRDefault="00184723" w:rsidP="00185DA2">
            <w:pPr>
              <w:ind w:right="-1623"/>
              <w:rPr>
                <w:rFonts w:ascii="Times New Roman" w:hAnsi="Times New Roman" w:cs="Times New Roman"/>
              </w:rPr>
            </w:pPr>
            <w:r>
              <w:rPr>
                <w:rFonts w:ascii="Times New Roman" w:hAnsi="Times New Roman" w:cs="Times New Roman"/>
              </w:rPr>
              <w:t>3</w:t>
            </w:r>
          </w:p>
        </w:tc>
        <w:tc>
          <w:tcPr>
            <w:tcW w:w="992" w:type="dxa"/>
          </w:tcPr>
          <w:p w14:paraId="01AECF64" w14:textId="77777777" w:rsidR="00184723" w:rsidRDefault="00184723" w:rsidP="00185DA2">
            <w:pPr>
              <w:ind w:right="-1623"/>
              <w:rPr>
                <w:rFonts w:ascii="Times New Roman" w:hAnsi="Times New Roman" w:cs="Times New Roman"/>
              </w:rPr>
            </w:pPr>
            <w:r>
              <w:rPr>
                <w:rFonts w:ascii="Times New Roman" w:hAnsi="Times New Roman" w:cs="Times New Roman"/>
              </w:rPr>
              <w:t>3</w:t>
            </w:r>
          </w:p>
        </w:tc>
      </w:tr>
      <w:tr w:rsidR="00184723" w14:paraId="1EEE3665" w14:textId="77777777" w:rsidTr="00185DA2">
        <w:tc>
          <w:tcPr>
            <w:tcW w:w="11307" w:type="dxa"/>
            <w:gridSpan w:val="6"/>
          </w:tcPr>
          <w:p w14:paraId="6025A315" w14:textId="77777777" w:rsidR="00184723" w:rsidRDefault="00184723" w:rsidP="00185DA2">
            <w:pPr>
              <w:ind w:right="-1623"/>
              <w:jc w:val="center"/>
              <w:rPr>
                <w:rFonts w:ascii="Times New Roman" w:hAnsi="Times New Roman" w:cs="Times New Roman"/>
              </w:rPr>
            </w:pPr>
            <w:r>
              <w:rPr>
                <w:rFonts w:ascii="Times New Roman" w:hAnsi="Times New Roman" w:cs="Times New Roman"/>
              </w:rPr>
              <w:t>DERSİN İÇERİĞİ</w:t>
            </w:r>
          </w:p>
        </w:tc>
      </w:tr>
      <w:tr w:rsidR="00184723" w14:paraId="0A557F35" w14:textId="77777777" w:rsidTr="00185DA2">
        <w:tc>
          <w:tcPr>
            <w:tcW w:w="11307" w:type="dxa"/>
            <w:gridSpan w:val="6"/>
          </w:tcPr>
          <w:p w14:paraId="33A98B65" w14:textId="573CE154" w:rsidR="00184723" w:rsidRPr="00184723" w:rsidRDefault="00184723" w:rsidP="00185DA2">
            <w:pPr>
              <w:autoSpaceDE w:val="0"/>
              <w:autoSpaceDN w:val="0"/>
              <w:adjustRightInd w:val="0"/>
              <w:jc w:val="both"/>
              <w:rPr>
                <w:rFonts w:ascii="Times New Roman" w:hAnsi="Times New Roman" w:cs="Times New Roman"/>
              </w:rPr>
            </w:pPr>
            <w:r w:rsidRPr="00184723">
              <w:rPr>
                <w:rFonts w:ascii="Times New Roman" w:hAnsi="Times New Roman" w:cs="Times New Roman"/>
              </w:rPr>
              <w:t>Moleküler genetiğin uygulamalarına genel bakış, PCR ve DNA teknolojileri, nükleik asit biyokimyası, plazmid biyolojisi, vektörler, DNA kütüphaneleri ve in vitro mutajenez, genomiks ve gen haritalama, komplementer DNA sentezi, PCR reaksiyonunun biyokimyası, kültür hücrelerinde gen ekspresyonu, transgenik bitki ve sinekler, transgenik mikroorganizmalar, nükleus transferi ve hayvan klonlama</w:t>
            </w:r>
          </w:p>
        </w:tc>
      </w:tr>
    </w:tbl>
    <w:p w14:paraId="0CFDBBBF" w14:textId="77777777" w:rsidR="00184723" w:rsidRDefault="00184723" w:rsidP="00184723">
      <w:pPr>
        <w:ind w:left="-1560" w:right="-1623"/>
        <w:rPr>
          <w:rFonts w:ascii="Times New Roman" w:hAnsi="Times New Roman" w:cs="Times New Roman"/>
        </w:rPr>
      </w:pPr>
    </w:p>
    <w:p w14:paraId="75401CB0" w14:textId="77777777" w:rsidR="006F34FF" w:rsidRDefault="006F34FF" w:rsidP="006F34FF">
      <w:pPr>
        <w:ind w:left="-1560" w:right="78"/>
        <w:jc w:val="both"/>
        <w:rPr>
          <w:rFonts w:ascii="Helvetica" w:eastAsia="Times New Roman" w:hAnsi="Helvetica" w:cs="Times New Roman"/>
          <w:color w:val="333333"/>
          <w:sz w:val="18"/>
          <w:szCs w:val="18"/>
          <w:bdr w:val="none" w:sz="0" w:space="0" w:color="auto" w:frame="1"/>
          <w:lang w:val="tr-TR" w:eastAsia="tr-TR"/>
        </w:rPr>
      </w:pPr>
    </w:p>
    <w:p w14:paraId="197C7913" w14:textId="573D9CA7" w:rsidR="00184723" w:rsidRDefault="00184723" w:rsidP="00E76034">
      <w:pPr>
        <w:ind w:left="-1560" w:right="78"/>
        <w:jc w:val="both"/>
        <w:rPr>
          <w:rFonts w:ascii="Helvetica" w:eastAsia="Times New Roman" w:hAnsi="Helvetica" w:cs="Times New Roman"/>
          <w:color w:val="333333"/>
          <w:sz w:val="18"/>
          <w:szCs w:val="18"/>
          <w:bdr w:val="none" w:sz="0" w:space="0" w:color="auto" w:frame="1"/>
          <w:lang w:val="tr-TR" w:eastAsia="tr-TR"/>
        </w:rPr>
      </w:pPr>
    </w:p>
    <w:sectPr w:rsidR="00184723" w:rsidSect="007E3462">
      <w:footerReference w:type="default" r:id="rId8"/>
      <w:pgSz w:w="11900" w:h="16840"/>
      <w:pgMar w:top="1440" w:right="141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5B60C" w14:textId="77777777" w:rsidR="00DE03D5" w:rsidRDefault="00DE03D5" w:rsidP="00E00658">
      <w:r>
        <w:separator/>
      </w:r>
    </w:p>
  </w:endnote>
  <w:endnote w:type="continuationSeparator" w:id="0">
    <w:p w14:paraId="64CD8B7D" w14:textId="77777777" w:rsidR="00DE03D5" w:rsidRDefault="00DE03D5" w:rsidP="00E0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129792"/>
      <w:docPartObj>
        <w:docPartGallery w:val="Page Numbers (Bottom of Page)"/>
        <w:docPartUnique/>
      </w:docPartObj>
    </w:sdtPr>
    <w:sdtContent>
      <w:p w14:paraId="2AA1EA44" w14:textId="743B972C" w:rsidR="00DE03D5" w:rsidRDefault="00DE03D5">
        <w:pPr>
          <w:pStyle w:val="AltBilgi"/>
          <w:jc w:val="right"/>
        </w:pPr>
        <w:r>
          <w:fldChar w:fldCharType="begin"/>
        </w:r>
        <w:r>
          <w:instrText>PAGE   \* MERGEFORMAT</w:instrText>
        </w:r>
        <w:r>
          <w:fldChar w:fldCharType="separate"/>
        </w:r>
        <w:r w:rsidR="003D0F7B" w:rsidRPr="003D0F7B">
          <w:rPr>
            <w:noProof/>
            <w:lang w:val="tr-TR"/>
          </w:rPr>
          <w:t>12</w:t>
        </w:r>
        <w:r>
          <w:fldChar w:fldCharType="end"/>
        </w:r>
      </w:p>
    </w:sdtContent>
  </w:sdt>
  <w:p w14:paraId="06580616" w14:textId="77777777" w:rsidR="00DE03D5" w:rsidRDefault="00DE03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AAC33" w14:textId="77777777" w:rsidR="00DE03D5" w:rsidRDefault="00DE03D5" w:rsidP="00E00658">
      <w:r>
        <w:separator/>
      </w:r>
    </w:p>
  </w:footnote>
  <w:footnote w:type="continuationSeparator" w:id="0">
    <w:p w14:paraId="3D4FC42D" w14:textId="77777777" w:rsidR="00DE03D5" w:rsidRDefault="00DE03D5" w:rsidP="00E00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414E8"/>
    <w:multiLevelType w:val="multilevel"/>
    <w:tmpl w:val="79C28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88E"/>
    <w:rsid w:val="00013AD3"/>
    <w:rsid w:val="00016855"/>
    <w:rsid w:val="00102D8C"/>
    <w:rsid w:val="001124B7"/>
    <w:rsid w:val="00127E8D"/>
    <w:rsid w:val="00184723"/>
    <w:rsid w:val="00185DA2"/>
    <w:rsid w:val="00226279"/>
    <w:rsid w:val="00227980"/>
    <w:rsid w:val="00262049"/>
    <w:rsid w:val="00266F24"/>
    <w:rsid w:val="002F0992"/>
    <w:rsid w:val="003421EF"/>
    <w:rsid w:val="00351B7B"/>
    <w:rsid w:val="003527EA"/>
    <w:rsid w:val="003C0D34"/>
    <w:rsid w:val="003D0F7B"/>
    <w:rsid w:val="00487FA5"/>
    <w:rsid w:val="005B6948"/>
    <w:rsid w:val="005E1859"/>
    <w:rsid w:val="00636B79"/>
    <w:rsid w:val="006702B7"/>
    <w:rsid w:val="00687A18"/>
    <w:rsid w:val="006963A6"/>
    <w:rsid w:val="006A7D61"/>
    <w:rsid w:val="006F34FF"/>
    <w:rsid w:val="00796F8C"/>
    <w:rsid w:val="007E3462"/>
    <w:rsid w:val="007F40D8"/>
    <w:rsid w:val="0083570D"/>
    <w:rsid w:val="00893DBB"/>
    <w:rsid w:val="008B1AFB"/>
    <w:rsid w:val="008F5E4B"/>
    <w:rsid w:val="00953658"/>
    <w:rsid w:val="0096665D"/>
    <w:rsid w:val="00986BA8"/>
    <w:rsid w:val="009F0F04"/>
    <w:rsid w:val="00A11C40"/>
    <w:rsid w:val="00A1477E"/>
    <w:rsid w:val="00A74B13"/>
    <w:rsid w:val="00A76A48"/>
    <w:rsid w:val="00AE4FDB"/>
    <w:rsid w:val="00B73486"/>
    <w:rsid w:val="00BA4AB6"/>
    <w:rsid w:val="00BF0D60"/>
    <w:rsid w:val="00C3253F"/>
    <w:rsid w:val="00C6149D"/>
    <w:rsid w:val="00C94016"/>
    <w:rsid w:val="00D91FD7"/>
    <w:rsid w:val="00DC700F"/>
    <w:rsid w:val="00DE03D5"/>
    <w:rsid w:val="00E00658"/>
    <w:rsid w:val="00E5267E"/>
    <w:rsid w:val="00E5388E"/>
    <w:rsid w:val="00E76034"/>
    <w:rsid w:val="00E82E53"/>
    <w:rsid w:val="00EE1317"/>
    <w:rsid w:val="00F438C5"/>
    <w:rsid w:val="00F701EA"/>
    <w:rsid w:val="00F81438"/>
    <w:rsid w:val="00F86639"/>
    <w:rsid w:val="00FA321D"/>
    <w:rsid w:val="00FC05B4"/>
    <w:rsid w:val="00FC2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D4793C9"/>
  <w14:defaultImageDpi w14:val="300"/>
  <w15:docId w15:val="{AB5867F3-EEEF-4267-BF97-025DFBF4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E5388E"/>
    <w:pPr>
      <w:spacing w:before="100" w:beforeAutospacing="1" w:after="100" w:afterAutospacing="1"/>
      <w:outlineLvl w:val="0"/>
    </w:pPr>
    <w:rPr>
      <w:rFonts w:ascii="Times New Roman" w:hAnsi="Times New Roman"/>
      <w:b/>
      <w:bCs/>
      <w:kern w:val="36"/>
      <w:sz w:val="48"/>
      <w:szCs w:val="48"/>
    </w:rPr>
  </w:style>
  <w:style w:type="paragraph" w:styleId="Balk2">
    <w:name w:val="heading 2"/>
    <w:basedOn w:val="Normal"/>
    <w:link w:val="Balk2Char"/>
    <w:uiPriority w:val="9"/>
    <w:qFormat/>
    <w:rsid w:val="00E5388E"/>
    <w:pPr>
      <w:spacing w:before="100" w:beforeAutospacing="1" w:after="100" w:afterAutospacing="1"/>
      <w:outlineLvl w:val="1"/>
    </w:pPr>
    <w:rPr>
      <w:rFonts w:ascii="Times New Roman" w:hAnsi="Times New Roman"/>
      <w:b/>
      <w:bCs/>
      <w:sz w:val="36"/>
      <w:szCs w:val="36"/>
    </w:rPr>
  </w:style>
  <w:style w:type="paragraph" w:styleId="Balk3">
    <w:name w:val="heading 3"/>
    <w:basedOn w:val="Normal"/>
    <w:link w:val="Balk3Char"/>
    <w:uiPriority w:val="9"/>
    <w:qFormat/>
    <w:rsid w:val="00E5388E"/>
    <w:pPr>
      <w:spacing w:before="100" w:beforeAutospacing="1" w:after="100" w:afterAutospacing="1"/>
      <w:outlineLvl w:val="2"/>
    </w:pPr>
    <w:rPr>
      <w:rFonts w:ascii="Times New Roman" w:hAnsi="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388E"/>
    <w:rPr>
      <w:rFonts w:ascii="Times New Roman" w:hAnsi="Times New Roman"/>
      <w:b/>
      <w:bCs/>
      <w:kern w:val="36"/>
      <w:sz w:val="48"/>
      <w:szCs w:val="48"/>
    </w:rPr>
  </w:style>
  <w:style w:type="character" w:customStyle="1" w:styleId="Balk2Char">
    <w:name w:val="Başlık 2 Char"/>
    <w:basedOn w:val="VarsaylanParagrafYazTipi"/>
    <w:link w:val="Balk2"/>
    <w:uiPriority w:val="9"/>
    <w:rsid w:val="00E5388E"/>
    <w:rPr>
      <w:rFonts w:ascii="Times New Roman" w:hAnsi="Times New Roman"/>
      <w:b/>
      <w:bCs/>
      <w:sz w:val="36"/>
      <w:szCs w:val="36"/>
    </w:rPr>
  </w:style>
  <w:style w:type="character" w:customStyle="1" w:styleId="Balk3Char">
    <w:name w:val="Başlık 3 Char"/>
    <w:basedOn w:val="VarsaylanParagrafYazTipi"/>
    <w:link w:val="Balk3"/>
    <w:uiPriority w:val="9"/>
    <w:rsid w:val="00E5388E"/>
    <w:rPr>
      <w:rFonts w:ascii="Times New Roman" w:hAnsi="Times New Roman"/>
      <w:b/>
      <w:bCs/>
      <w:sz w:val="27"/>
      <w:szCs w:val="27"/>
    </w:rPr>
  </w:style>
  <w:style w:type="character" w:styleId="Kpr">
    <w:name w:val="Hyperlink"/>
    <w:basedOn w:val="VarsaylanParagrafYazTipi"/>
    <w:uiPriority w:val="99"/>
    <w:semiHidden/>
    <w:unhideWhenUsed/>
    <w:rsid w:val="00E5388E"/>
    <w:rPr>
      <w:color w:val="0000FF"/>
      <w:u w:val="single"/>
    </w:rPr>
  </w:style>
  <w:style w:type="character" w:customStyle="1" w:styleId="apple-converted-space">
    <w:name w:val="apple-converted-space"/>
    <w:basedOn w:val="VarsaylanParagrafYazTipi"/>
    <w:rsid w:val="00E5388E"/>
  </w:style>
  <w:style w:type="paragraph" w:styleId="NormalWeb">
    <w:name w:val="Normal (Web)"/>
    <w:basedOn w:val="Normal"/>
    <w:uiPriority w:val="99"/>
    <w:unhideWhenUsed/>
    <w:rsid w:val="00E5388E"/>
    <w:pPr>
      <w:spacing w:before="100" w:beforeAutospacing="1" w:after="100" w:afterAutospacing="1"/>
    </w:pPr>
    <w:rPr>
      <w:rFonts w:ascii="Times New Roman" w:hAnsi="Times New Roman" w:cs="Times New Roman"/>
      <w:sz w:val="20"/>
      <w:szCs w:val="20"/>
    </w:rPr>
  </w:style>
  <w:style w:type="character" w:styleId="Gl">
    <w:name w:val="Strong"/>
    <w:basedOn w:val="VarsaylanParagrafYazTipi"/>
    <w:uiPriority w:val="22"/>
    <w:qFormat/>
    <w:rsid w:val="00BF0D60"/>
    <w:rPr>
      <w:b/>
      <w:bCs/>
    </w:rPr>
  </w:style>
  <w:style w:type="character" w:customStyle="1" w:styleId="apple-tab-span">
    <w:name w:val="apple-tab-span"/>
    <w:basedOn w:val="VarsaylanParagrafYazTipi"/>
    <w:rsid w:val="00BF0D60"/>
  </w:style>
  <w:style w:type="character" w:styleId="zlenenKpr">
    <w:name w:val="FollowedHyperlink"/>
    <w:basedOn w:val="VarsaylanParagrafYazTipi"/>
    <w:uiPriority w:val="99"/>
    <w:semiHidden/>
    <w:unhideWhenUsed/>
    <w:rsid w:val="006A7D61"/>
    <w:rPr>
      <w:color w:val="800080"/>
      <w:u w:val="single"/>
    </w:rPr>
  </w:style>
  <w:style w:type="character" w:customStyle="1" w:styleId="tip">
    <w:name w:val="tip"/>
    <w:basedOn w:val="VarsaylanParagrafYazTipi"/>
    <w:rsid w:val="006A7D61"/>
  </w:style>
  <w:style w:type="table" w:styleId="TabloKlavuzu">
    <w:name w:val="Table Grid"/>
    <w:basedOn w:val="NormalTablo"/>
    <w:uiPriority w:val="59"/>
    <w:rsid w:val="00953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E346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3462"/>
    <w:rPr>
      <w:rFonts w:ascii="Segoe UI" w:hAnsi="Segoe UI" w:cs="Segoe UI"/>
      <w:sz w:val="18"/>
      <w:szCs w:val="18"/>
    </w:rPr>
  </w:style>
  <w:style w:type="paragraph" w:styleId="stBilgi">
    <w:name w:val="header"/>
    <w:basedOn w:val="Normal"/>
    <w:link w:val="stBilgiChar"/>
    <w:uiPriority w:val="99"/>
    <w:unhideWhenUsed/>
    <w:rsid w:val="00E00658"/>
    <w:pPr>
      <w:tabs>
        <w:tab w:val="center" w:pos="4536"/>
        <w:tab w:val="right" w:pos="9072"/>
      </w:tabs>
    </w:pPr>
  </w:style>
  <w:style w:type="character" w:customStyle="1" w:styleId="stBilgiChar">
    <w:name w:val="Üst Bilgi Char"/>
    <w:basedOn w:val="VarsaylanParagrafYazTipi"/>
    <w:link w:val="stBilgi"/>
    <w:uiPriority w:val="99"/>
    <w:rsid w:val="00E00658"/>
  </w:style>
  <w:style w:type="paragraph" w:styleId="AltBilgi">
    <w:name w:val="footer"/>
    <w:basedOn w:val="Normal"/>
    <w:link w:val="AltBilgiChar"/>
    <w:uiPriority w:val="99"/>
    <w:unhideWhenUsed/>
    <w:rsid w:val="00E00658"/>
    <w:pPr>
      <w:tabs>
        <w:tab w:val="center" w:pos="4536"/>
        <w:tab w:val="right" w:pos="9072"/>
      </w:tabs>
    </w:pPr>
  </w:style>
  <w:style w:type="character" w:customStyle="1" w:styleId="AltBilgiChar">
    <w:name w:val="Alt Bilgi Char"/>
    <w:basedOn w:val="VarsaylanParagrafYazTipi"/>
    <w:link w:val="AltBilgi"/>
    <w:uiPriority w:val="99"/>
    <w:rsid w:val="00E00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12614">
      <w:bodyDiv w:val="1"/>
      <w:marLeft w:val="0"/>
      <w:marRight w:val="0"/>
      <w:marTop w:val="0"/>
      <w:marBottom w:val="0"/>
      <w:divBdr>
        <w:top w:val="none" w:sz="0" w:space="0" w:color="auto"/>
        <w:left w:val="none" w:sz="0" w:space="0" w:color="auto"/>
        <w:bottom w:val="none" w:sz="0" w:space="0" w:color="auto"/>
        <w:right w:val="none" w:sz="0" w:space="0" w:color="auto"/>
      </w:divBdr>
    </w:div>
    <w:div w:id="192961441">
      <w:bodyDiv w:val="1"/>
      <w:marLeft w:val="0"/>
      <w:marRight w:val="0"/>
      <w:marTop w:val="0"/>
      <w:marBottom w:val="0"/>
      <w:divBdr>
        <w:top w:val="none" w:sz="0" w:space="0" w:color="auto"/>
        <w:left w:val="none" w:sz="0" w:space="0" w:color="auto"/>
        <w:bottom w:val="none" w:sz="0" w:space="0" w:color="auto"/>
        <w:right w:val="none" w:sz="0" w:space="0" w:color="auto"/>
      </w:divBdr>
    </w:div>
    <w:div w:id="859854543">
      <w:bodyDiv w:val="1"/>
      <w:marLeft w:val="0"/>
      <w:marRight w:val="0"/>
      <w:marTop w:val="0"/>
      <w:marBottom w:val="0"/>
      <w:divBdr>
        <w:top w:val="none" w:sz="0" w:space="0" w:color="auto"/>
        <w:left w:val="none" w:sz="0" w:space="0" w:color="auto"/>
        <w:bottom w:val="none" w:sz="0" w:space="0" w:color="auto"/>
        <w:right w:val="none" w:sz="0" w:space="0" w:color="auto"/>
      </w:divBdr>
    </w:div>
    <w:div w:id="1253274385">
      <w:bodyDiv w:val="1"/>
      <w:marLeft w:val="0"/>
      <w:marRight w:val="0"/>
      <w:marTop w:val="0"/>
      <w:marBottom w:val="0"/>
      <w:divBdr>
        <w:top w:val="none" w:sz="0" w:space="0" w:color="auto"/>
        <w:left w:val="none" w:sz="0" w:space="0" w:color="auto"/>
        <w:bottom w:val="none" w:sz="0" w:space="0" w:color="auto"/>
        <w:right w:val="none" w:sz="0" w:space="0" w:color="auto"/>
      </w:divBdr>
    </w:div>
    <w:div w:id="1433894557">
      <w:bodyDiv w:val="1"/>
      <w:marLeft w:val="0"/>
      <w:marRight w:val="0"/>
      <w:marTop w:val="0"/>
      <w:marBottom w:val="0"/>
      <w:divBdr>
        <w:top w:val="none" w:sz="0" w:space="0" w:color="auto"/>
        <w:left w:val="none" w:sz="0" w:space="0" w:color="auto"/>
        <w:bottom w:val="none" w:sz="0" w:space="0" w:color="auto"/>
        <w:right w:val="none" w:sz="0" w:space="0" w:color="auto"/>
      </w:divBdr>
    </w:div>
    <w:div w:id="1460683726">
      <w:bodyDiv w:val="1"/>
      <w:marLeft w:val="0"/>
      <w:marRight w:val="0"/>
      <w:marTop w:val="0"/>
      <w:marBottom w:val="0"/>
      <w:divBdr>
        <w:top w:val="none" w:sz="0" w:space="0" w:color="auto"/>
        <w:left w:val="none" w:sz="0" w:space="0" w:color="auto"/>
        <w:bottom w:val="none" w:sz="0" w:space="0" w:color="auto"/>
        <w:right w:val="none" w:sz="0" w:space="0" w:color="auto"/>
      </w:divBdr>
      <w:divsChild>
        <w:div w:id="1546091768">
          <w:marLeft w:val="0"/>
          <w:marRight w:val="0"/>
          <w:marTop w:val="225"/>
          <w:marBottom w:val="225"/>
          <w:divBdr>
            <w:top w:val="single" w:sz="6" w:space="8" w:color="E9EAE5"/>
            <w:left w:val="single" w:sz="6" w:space="8" w:color="E9EAE5"/>
            <w:bottom w:val="single" w:sz="6" w:space="8" w:color="E9EAE5"/>
            <w:right w:val="single" w:sz="6" w:space="11" w:color="E9EAE5"/>
          </w:divBdr>
        </w:div>
      </w:divsChild>
    </w:div>
    <w:div w:id="1557813646">
      <w:bodyDiv w:val="1"/>
      <w:marLeft w:val="0"/>
      <w:marRight w:val="0"/>
      <w:marTop w:val="0"/>
      <w:marBottom w:val="0"/>
      <w:divBdr>
        <w:top w:val="none" w:sz="0" w:space="0" w:color="auto"/>
        <w:left w:val="none" w:sz="0" w:space="0" w:color="auto"/>
        <w:bottom w:val="none" w:sz="0" w:space="0" w:color="auto"/>
        <w:right w:val="none" w:sz="0" w:space="0" w:color="auto"/>
      </w:divBdr>
    </w:div>
    <w:div w:id="1632862010">
      <w:bodyDiv w:val="1"/>
      <w:marLeft w:val="0"/>
      <w:marRight w:val="0"/>
      <w:marTop w:val="0"/>
      <w:marBottom w:val="0"/>
      <w:divBdr>
        <w:top w:val="none" w:sz="0" w:space="0" w:color="auto"/>
        <w:left w:val="none" w:sz="0" w:space="0" w:color="auto"/>
        <w:bottom w:val="none" w:sz="0" w:space="0" w:color="auto"/>
        <w:right w:val="none" w:sz="0" w:space="0" w:color="auto"/>
      </w:divBdr>
    </w:div>
    <w:div w:id="1801068329">
      <w:bodyDiv w:val="1"/>
      <w:marLeft w:val="0"/>
      <w:marRight w:val="0"/>
      <w:marTop w:val="0"/>
      <w:marBottom w:val="0"/>
      <w:divBdr>
        <w:top w:val="none" w:sz="0" w:space="0" w:color="auto"/>
        <w:left w:val="none" w:sz="0" w:space="0" w:color="auto"/>
        <w:bottom w:val="none" w:sz="0" w:space="0" w:color="auto"/>
        <w:right w:val="none" w:sz="0" w:space="0" w:color="auto"/>
      </w:divBdr>
    </w:div>
    <w:div w:id="1806195556">
      <w:bodyDiv w:val="1"/>
      <w:marLeft w:val="0"/>
      <w:marRight w:val="0"/>
      <w:marTop w:val="0"/>
      <w:marBottom w:val="0"/>
      <w:divBdr>
        <w:top w:val="none" w:sz="0" w:space="0" w:color="auto"/>
        <w:left w:val="none" w:sz="0" w:space="0" w:color="auto"/>
        <w:bottom w:val="none" w:sz="0" w:space="0" w:color="auto"/>
        <w:right w:val="none" w:sz="0" w:space="0" w:color="auto"/>
      </w:divBdr>
      <w:divsChild>
        <w:div w:id="2077779473">
          <w:marLeft w:val="0"/>
          <w:marRight w:val="0"/>
          <w:marTop w:val="225"/>
          <w:marBottom w:val="225"/>
          <w:divBdr>
            <w:top w:val="single" w:sz="6" w:space="8" w:color="E9EAE5"/>
            <w:left w:val="single" w:sz="6" w:space="8" w:color="E9EAE5"/>
            <w:bottom w:val="single" w:sz="6" w:space="8" w:color="E9EAE5"/>
            <w:right w:val="single" w:sz="6" w:space="11" w:color="E9EAE5"/>
          </w:divBdr>
        </w:div>
        <w:div w:id="1961065387">
          <w:marLeft w:val="0"/>
          <w:marRight w:val="0"/>
          <w:marTop w:val="225"/>
          <w:marBottom w:val="225"/>
          <w:divBdr>
            <w:top w:val="single" w:sz="6" w:space="8" w:color="E9EAE5"/>
            <w:left w:val="single" w:sz="6" w:space="8" w:color="E9EAE5"/>
            <w:bottom w:val="single" w:sz="6" w:space="8" w:color="E9EAE5"/>
            <w:right w:val="single" w:sz="6" w:space="11" w:color="E9EAE5"/>
          </w:divBdr>
        </w:div>
      </w:divsChild>
    </w:div>
    <w:div w:id="18366790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44633-068C-44CF-B817-6EA4C46E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24</Pages>
  <Words>6831</Words>
  <Characters>38942</Characters>
  <Application>Microsoft Office Word</Application>
  <DocSecurity>0</DocSecurity>
  <Lines>324</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MustafaKemal</Company>
  <LinksUpToDate>false</LinksUpToDate>
  <CharactersWithSpaces>45682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Kemal Sezgintürk</dc:creator>
  <cp:keywords/>
  <dc:description/>
  <cp:lastModifiedBy>COMU</cp:lastModifiedBy>
  <cp:revision>38</cp:revision>
  <cp:lastPrinted>2018-06-29T08:11:00Z</cp:lastPrinted>
  <dcterms:created xsi:type="dcterms:W3CDTF">2018-06-27T19:33:00Z</dcterms:created>
  <dcterms:modified xsi:type="dcterms:W3CDTF">2018-08-17T12:04:00Z</dcterms:modified>
</cp:coreProperties>
</file>