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26F" w:rsidRPr="0084276B" w:rsidRDefault="000D426F" w:rsidP="000D426F">
      <w:pPr>
        <w:tabs>
          <w:tab w:val="left" w:pos="0"/>
          <w:tab w:val="left" w:pos="360"/>
          <w:tab w:val="left" w:pos="3920"/>
        </w:tabs>
        <w:spacing w:line="360" w:lineRule="auto"/>
        <w:ind w:firstLine="2832"/>
        <w:rPr>
          <w:rFonts w:ascii="Times New Roman" w:hAnsi="Times New Roman" w:cs="Times New Roman"/>
          <w:b/>
          <w:bCs/>
          <w:sz w:val="28"/>
          <w:szCs w:val="28"/>
        </w:rPr>
      </w:pPr>
      <w:r>
        <w:rPr>
          <w:noProof/>
          <w:lang w:val="en-GB" w:eastAsia="en-GB"/>
        </w:rPr>
        <w:drawing>
          <wp:anchor distT="0" distB="0" distL="114300" distR="114300" simplePos="0" relativeHeight="251658240" behindDoc="1" locked="0" layoutInCell="1" allowOverlap="1">
            <wp:simplePos x="0" y="0"/>
            <wp:positionH relativeFrom="column">
              <wp:posOffset>-147320</wp:posOffset>
            </wp:positionH>
            <wp:positionV relativeFrom="paragraph">
              <wp:posOffset>-290175</wp:posOffset>
            </wp:positionV>
            <wp:extent cx="1188105" cy="1190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88105" cy="1190625"/>
                    </a:xfrm>
                    <a:prstGeom prst="rect">
                      <a:avLst/>
                    </a:prstGeom>
                  </pic:spPr>
                </pic:pic>
              </a:graphicData>
            </a:graphic>
            <wp14:sizeRelH relativeFrom="page">
              <wp14:pctWidth>0</wp14:pctWidth>
            </wp14:sizeRelH>
            <wp14:sizeRelV relativeFrom="page">
              <wp14:pctHeight>0</wp14:pctHeight>
            </wp14:sizeRelV>
          </wp:anchor>
        </w:drawing>
      </w:r>
      <w:r w:rsidRPr="0084276B">
        <w:rPr>
          <w:rFonts w:ascii="Times New Roman" w:hAnsi="Times New Roman" w:cs="Times New Roman"/>
          <w:b/>
          <w:bCs/>
          <w:sz w:val="28"/>
          <w:szCs w:val="28"/>
        </w:rPr>
        <w:t xml:space="preserve">                         </w:t>
      </w:r>
    </w:p>
    <w:p w:rsidR="000D426F" w:rsidRPr="0084276B" w:rsidRDefault="000D426F" w:rsidP="000D426F">
      <w:pPr>
        <w:tabs>
          <w:tab w:val="left" w:pos="0"/>
          <w:tab w:val="left" w:pos="360"/>
          <w:tab w:val="left" w:pos="3920"/>
        </w:tabs>
        <w:spacing w:line="240" w:lineRule="auto"/>
        <w:ind w:firstLine="2832"/>
        <w:rPr>
          <w:rFonts w:ascii="Times New Roman" w:hAnsi="Times New Roman" w:cs="Times New Roman"/>
          <w:b/>
          <w:bCs/>
          <w:sz w:val="28"/>
          <w:szCs w:val="28"/>
        </w:rPr>
      </w:pPr>
      <w:r w:rsidRPr="0084276B">
        <w:rPr>
          <w:rFonts w:ascii="Times New Roman" w:hAnsi="Times New Roman" w:cs="Times New Roman"/>
          <w:b/>
          <w:bCs/>
          <w:sz w:val="28"/>
          <w:szCs w:val="28"/>
        </w:rPr>
        <w:t xml:space="preserve">                    T.C.</w:t>
      </w:r>
    </w:p>
    <w:p w:rsidR="000D426F" w:rsidRPr="0084276B" w:rsidRDefault="000D426F" w:rsidP="000D426F">
      <w:pPr>
        <w:tabs>
          <w:tab w:val="left" w:pos="0"/>
          <w:tab w:val="left" w:pos="360"/>
          <w:tab w:val="left" w:pos="3920"/>
        </w:tabs>
        <w:spacing w:line="240" w:lineRule="auto"/>
        <w:jc w:val="center"/>
        <w:rPr>
          <w:rFonts w:ascii="Times New Roman" w:hAnsi="Times New Roman" w:cs="Times New Roman"/>
          <w:b/>
          <w:bCs/>
          <w:sz w:val="28"/>
          <w:szCs w:val="28"/>
        </w:rPr>
      </w:pPr>
      <w:r w:rsidRPr="0084276B">
        <w:rPr>
          <w:rFonts w:ascii="Times New Roman" w:hAnsi="Times New Roman" w:cs="Times New Roman"/>
          <w:b/>
          <w:bCs/>
          <w:sz w:val="28"/>
          <w:szCs w:val="28"/>
        </w:rPr>
        <w:t>ÇANAKKALE ONSEKİZ MART UNIVERSITY</w:t>
      </w:r>
    </w:p>
    <w:p w:rsidR="000D426F" w:rsidRPr="0084276B" w:rsidRDefault="000D426F" w:rsidP="000D426F">
      <w:pPr>
        <w:tabs>
          <w:tab w:val="left" w:pos="0"/>
          <w:tab w:val="left" w:pos="360"/>
          <w:tab w:val="center" w:pos="3876"/>
        </w:tabs>
        <w:spacing w:line="240" w:lineRule="auto"/>
        <w:jc w:val="center"/>
        <w:rPr>
          <w:rFonts w:ascii="Times New Roman" w:hAnsi="Times New Roman" w:cs="Times New Roman"/>
          <w:b/>
          <w:bCs/>
          <w:sz w:val="28"/>
          <w:szCs w:val="28"/>
        </w:rPr>
      </w:pPr>
      <w:r w:rsidRPr="0084276B">
        <w:rPr>
          <w:rFonts w:ascii="Times New Roman" w:hAnsi="Times New Roman" w:cs="Times New Roman"/>
          <w:b/>
          <w:bCs/>
          <w:sz w:val="28"/>
          <w:szCs w:val="28"/>
        </w:rPr>
        <w:t>FACULTY OF ENGINEERING</w:t>
      </w:r>
    </w:p>
    <w:p w:rsidR="000D426F" w:rsidRPr="0084276B" w:rsidRDefault="000D426F" w:rsidP="000D426F">
      <w:pPr>
        <w:tabs>
          <w:tab w:val="left" w:pos="0"/>
          <w:tab w:val="left" w:pos="360"/>
        </w:tabs>
        <w:spacing w:line="240" w:lineRule="auto"/>
        <w:jc w:val="center"/>
        <w:rPr>
          <w:rFonts w:ascii="Times New Roman" w:hAnsi="Times New Roman" w:cs="Times New Roman"/>
          <w:b/>
          <w:bCs/>
          <w:sz w:val="28"/>
          <w:szCs w:val="28"/>
        </w:rPr>
      </w:pPr>
      <w:r w:rsidRPr="0084276B">
        <w:rPr>
          <w:rFonts w:ascii="Times New Roman" w:hAnsi="Times New Roman" w:cs="Times New Roman"/>
          <w:b/>
          <w:bCs/>
          <w:sz w:val="28"/>
          <w:szCs w:val="28"/>
        </w:rPr>
        <w:t>DEPARTMENT OF ENVIROMENTAL ENGINEERING</w:t>
      </w:r>
    </w:p>
    <w:p w:rsidR="000D426F" w:rsidRDefault="000D426F" w:rsidP="000D426F">
      <w:pPr>
        <w:tabs>
          <w:tab w:val="left" w:pos="0"/>
          <w:tab w:val="left" w:pos="360"/>
        </w:tabs>
        <w:spacing w:line="360" w:lineRule="auto"/>
        <w:jc w:val="both"/>
        <w:rPr>
          <w:rFonts w:ascii="Times New Roman" w:hAnsi="Times New Roman" w:cs="Times New Roman"/>
          <w:sz w:val="28"/>
          <w:szCs w:val="28"/>
        </w:rPr>
      </w:pPr>
    </w:p>
    <w:p w:rsidR="000D426F" w:rsidRPr="0084276B" w:rsidRDefault="000D426F" w:rsidP="000D426F">
      <w:pPr>
        <w:tabs>
          <w:tab w:val="left" w:pos="0"/>
          <w:tab w:val="left" w:pos="360"/>
        </w:tabs>
        <w:spacing w:line="360" w:lineRule="auto"/>
        <w:jc w:val="center"/>
        <w:rPr>
          <w:rFonts w:ascii="Times New Roman" w:hAnsi="Times New Roman" w:cs="Times New Roman"/>
          <w:b/>
          <w:bCs/>
          <w:sz w:val="28"/>
          <w:szCs w:val="28"/>
        </w:rPr>
      </w:pPr>
      <w:r w:rsidRPr="0084276B">
        <w:rPr>
          <w:rFonts w:ascii="Times New Roman" w:hAnsi="Times New Roman" w:cs="Times New Roman"/>
          <w:b/>
          <w:bCs/>
          <w:sz w:val="28"/>
          <w:szCs w:val="28"/>
        </w:rPr>
        <w:t>ENVIROMENTAL CHEMISTRY LABORATORY II</w:t>
      </w:r>
    </w:p>
    <w:p w:rsidR="0028235A" w:rsidRDefault="0028235A"/>
    <w:p w:rsidR="000D426F" w:rsidRDefault="000D426F"/>
    <w:p w:rsidR="000D426F" w:rsidRPr="00D8764B" w:rsidRDefault="000D426F" w:rsidP="000D426F">
      <w:pPr>
        <w:rPr>
          <w:rFonts w:ascii="Times New Roman" w:hAnsi="Times New Roman" w:cs="Times New Roman"/>
          <w:b/>
          <w:sz w:val="24"/>
          <w:szCs w:val="24"/>
          <w:lang w:val="en-US"/>
        </w:rPr>
      </w:pPr>
      <w:r w:rsidRPr="00D8764B">
        <w:rPr>
          <w:rFonts w:ascii="Times New Roman" w:hAnsi="Times New Roman" w:cs="Times New Roman"/>
          <w:b/>
          <w:sz w:val="24"/>
          <w:szCs w:val="24"/>
          <w:lang w:val="en-US"/>
        </w:rPr>
        <w:t>Name</w:t>
      </w:r>
      <w:r>
        <w:rPr>
          <w:rFonts w:ascii="Times New Roman" w:hAnsi="Times New Roman" w:cs="Times New Roman"/>
          <w:b/>
          <w:sz w:val="24"/>
          <w:szCs w:val="24"/>
          <w:lang w:val="en-US"/>
        </w:rPr>
        <w:t>s</w:t>
      </w:r>
      <w:r w:rsidRPr="00D8764B">
        <w:rPr>
          <w:rFonts w:ascii="Times New Roman" w:hAnsi="Times New Roman" w:cs="Times New Roman"/>
          <w:b/>
          <w:sz w:val="24"/>
          <w:szCs w:val="24"/>
          <w:lang w:val="en-US"/>
        </w:rPr>
        <w:t>, Surname</w:t>
      </w:r>
      <w:r>
        <w:rPr>
          <w:rFonts w:ascii="Times New Roman" w:hAnsi="Times New Roman" w:cs="Times New Roman"/>
          <w:b/>
          <w:sz w:val="24"/>
          <w:szCs w:val="24"/>
          <w:lang w:val="en-US"/>
        </w:rPr>
        <w:t>s</w:t>
      </w:r>
      <w:r w:rsidRPr="00D8764B">
        <w:rPr>
          <w:rFonts w:ascii="Times New Roman" w:hAnsi="Times New Roman" w:cs="Times New Roman"/>
          <w:b/>
          <w:sz w:val="24"/>
          <w:szCs w:val="24"/>
          <w:lang w:val="en-US"/>
        </w:rPr>
        <w:t xml:space="preserve">: </w:t>
      </w:r>
    </w:p>
    <w:p w:rsidR="000D426F" w:rsidRPr="00D8764B" w:rsidRDefault="000D426F" w:rsidP="000D426F">
      <w:pPr>
        <w:rPr>
          <w:rFonts w:ascii="Times New Roman" w:hAnsi="Times New Roman" w:cs="Times New Roman"/>
          <w:b/>
          <w:sz w:val="24"/>
          <w:szCs w:val="24"/>
          <w:lang w:val="en-US"/>
        </w:rPr>
      </w:pPr>
      <w:r w:rsidRPr="00D8764B">
        <w:rPr>
          <w:rFonts w:ascii="Times New Roman" w:hAnsi="Times New Roman" w:cs="Times New Roman"/>
          <w:b/>
          <w:sz w:val="24"/>
          <w:szCs w:val="24"/>
          <w:lang w:val="en-US"/>
        </w:rPr>
        <w:t>Student No</w:t>
      </w:r>
      <w:r>
        <w:rPr>
          <w:rFonts w:ascii="Times New Roman" w:hAnsi="Times New Roman" w:cs="Times New Roman"/>
          <w:b/>
          <w:sz w:val="24"/>
          <w:szCs w:val="24"/>
          <w:lang w:val="en-US"/>
        </w:rPr>
        <w:t>’s</w:t>
      </w:r>
      <w:r w:rsidRPr="00D8764B">
        <w:rPr>
          <w:rFonts w:ascii="Times New Roman" w:hAnsi="Times New Roman" w:cs="Times New Roman"/>
          <w:b/>
          <w:sz w:val="24"/>
          <w:szCs w:val="24"/>
          <w:lang w:val="en-US"/>
        </w:rPr>
        <w:t>:</w:t>
      </w:r>
    </w:p>
    <w:p w:rsidR="000D426F" w:rsidRPr="00D8764B" w:rsidRDefault="000D426F" w:rsidP="000D426F">
      <w:pPr>
        <w:rPr>
          <w:rFonts w:ascii="Times New Roman" w:hAnsi="Times New Roman" w:cs="Times New Roman"/>
          <w:sz w:val="24"/>
          <w:szCs w:val="24"/>
          <w:lang w:val="en-US"/>
        </w:rPr>
      </w:pPr>
      <w:r w:rsidRPr="00D8764B">
        <w:rPr>
          <w:rFonts w:ascii="Times New Roman" w:hAnsi="Times New Roman" w:cs="Times New Roman"/>
          <w:b/>
          <w:sz w:val="24"/>
          <w:szCs w:val="24"/>
          <w:lang w:val="en-US"/>
        </w:rPr>
        <w:t>Group:</w:t>
      </w:r>
      <w:r w:rsidRPr="00D8764B">
        <w:rPr>
          <w:rFonts w:ascii="Times New Roman" w:hAnsi="Times New Roman" w:cs="Times New Roman"/>
          <w:sz w:val="24"/>
          <w:szCs w:val="24"/>
          <w:lang w:val="en-US"/>
        </w:rPr>
        <w:t xml:space="preserve"> 1</w:t>
      </w:r>
    </w:p>
    <w:p w:rsidR="000D426F" w:rsidRPr="00D8764B" w:rsidRDefault="000D426F" w:rsidP="000D426F">
      <w:pPr>
        <w:rPr>
          <w:rFonts w:ascii="Times New Roman" w:hAnsi="Times New Roman" w:cs="Times New Roman"/>
          <w:b/>
          <w:sz w:val="24"/>
          <w:szCs w:val="24"/>
          <w:lang w:val="en-US"/>
        </w:rPr>
      </w:pPr>
      <w:r w:rsidRPr="00D8764B">
        <w:rPr>
          <w:rFonts w:ascii="Times New Roman" w:hAnsi="Times New Roman" w:cs="Times New Roman"/>
          <w:b/>
          <w:sz w:val="24"/>
          <w:szCs w:val="24"/>
          <w:lang w:val="en-US"/>
        </w:rPr>
        <w:t xml:space="preserve">Date of Experiment: </w:t>
      </w:r>
    </w:p>
    <w:p w:rsidR="000D426F" w:rsidRPr="00D8764B" w:rsidRDefault="000D426F" w:rsidP="000D426F">
      <w:pPr>
        <w:rPr>
          <w:rFonts w:ascii="Times New Roman" w:hAnsi="Times New Roman" w:cs="Times New Roman"/>
          <w:b/>
          <w:sz w:val="24"/>
          <w:szCs w:val="24"/>
          <w:lang w:val="en-US"/>
        </w:rPr>
      </w:pPr>
      <w:r w:rsidRPr="00D8764B">
        <w:rPr>
          <w:rFonts w:ascii="Times New Roman" w:hAnsi="Times New Roman" w:cs="Times New Roman"/>
          <w:b/>
          <w:sz w:val="24"/>
          <w:szCs w:val="24"/>
          <w:lang w:val="en-US"/>
        </w:rPr>
        <w:t xml:space="preserve">Date of Report Submission: </w:t>
      </w:r>
    </w:p>
    <w:p w:rsidR="000D426F" w:rsidRDefault="000D426F" w:rsidP="000D426F">
      <w:pPr>
        <w:rPr>
          <w:rFonts w:ascii="Times New Roman" w:hAnsi="Times New Roman" w:cs="Times New Roman"/>
          <w:b/>
          <w:sz w:val="24"/>
          <w:szCs w:val="24"/>
          <w:lang w:val="en-US"/>
        </w:rPr>
      </w:pPr>
      <w:r w:rsidRPr="00D8764B">
        <w:rPr>
          <w:rFonts w:ascii="Times New Roman" w:hAnsi="Times New Roman" w:cs="Times New Roman"/>
          <w:b/>
          <w:sz w:val="24"/>
          <w:szCs w:val="24"/>
          <w:lang w:val="en-US"/>
        </w:rPr>
        <w:t xml:space="preserve">Number of Experiment: </w:t>
      </w:r>
    </w:p>
    <w:p w:rsidR="000D426F" w:rsidRPr="00D8764B" w:rsidRDefault="000D426F" w:rsidP="000D426F">
      <w:pPr>
        <w:rPr>
          <w:rFonts w:ascii="Times New Roman" w:hAnsi="Times New Roman" w:cs="Times New Roman"/>
          <w:b/>
          <w:sz w:val="24"/>
          <w:szCs w:val="24"/>
          <w:lang w:val="en-US"/>
        </w:rPr>
      </w:pPr>
      <w:r w:rsidRPr="00D8764B">
        <w:rPr>
          <w:rFonts w:ascii="Times New Roman" w:hAnsi="Times New Roman" w:cs="Times New Roman"/>
          <w:b/>
          <w:sz w:val="24"/>
          <w:szCs w:val="24"/>
          <w:lang w:val="en-US"/>
        </w:rPr>
        <w:t xml:space="preserve">Name of Experiment: </w:t>
      </w:r>
    </w:p>
    <w:p w:rsidR="000D426F" w:rsidRDefault="000D426F" w:rsidP="000D426F">
      <w:pPr>
        <w:rPr>
          <w:rFonts w:ascii="Times New Roman" w:hAnsi="Times New Roman" w:cs="Times New Roman"/>
          <w:b/>
          <w:sz w:val="24"/>
          <w:szCs w:val="24"/>
          <w:lang w:val="en-US"/>
        </w:rPr>
      </w:pPr>
      <w:r w:rsidRPr="00D8764B">
        <w:rPr>
          <w:rFonts w:ascii="Times New Roman" w:hAnsi="Times New Roman" w:cs="Times New Roman"/>
          <w:b/>
          <w:sz w:val="24"/>
          <w:szCs w:val="24"/>
          <w:lang w:val="en-US"/>
        </w:rPr>
        <w:t xml:space="preserve">Objective: </w:t>
      </w:r>
    </w:p>
    <w:p w:rsidR="00D40755" w:rsidRDefault="00D40755" w:rsidP="000D426F">
      <w:pPr>
        <w:rPr>
          <w:rFonts w:ascii="Times New Roman" w:hAnsi="Times New Roman" w:cs="Times New Roman"/>
          <w:b/>
          <w:sz w:val="24"/>
          <w:szCs w:val="24"/>
          <w:lang w:val="en-US"/>
        </w:rPr>
      </w:pPr>
    </w:p>
    <w:p w:rsidR="00D40755" w:rsidRDefault="00D40755" w:rsidP="000D426F">
      <w:pPr>
        <w:rPr>
          <w:rFonts w:ascii="Times New Roman" w:hAnsi="Times New Roman" w:cs="Times New Roman"/>
          <w:b/>
          <w:sz w:val="24"/>
          <w:szCs w:val="24"/>
          <w:lang w:val="en-US"/>
        </w:rPr>
      </w:pPr>
    </w:p>
    <w:p w:rsidR="00D40755" w:rsidRDefault="00D40755" w:rsidP="000D426F">
      <w:pPr>
        <w:rPr>
          <w:rFonts w:ascii="Times New Roman" w:hAnsi="Times New Roman" w:cs="Times New Roman"/>
          <w:b/>
          <w:sz w:val="24"/>
          <w:szCs w:val="24"/>
          <w:lang w:val="en-US"/>
        </w:rPr>
      </w:pPr>
    </w:p>
    <w:p w:rsidR="00D40755" w:rsidRDefault="00D40755" w:rsidP="000D426F">
      <w:pPr>
        <w:rPr>
          <w:rFonts w:ascii="Times New Roman" w:hAnsi="Times New Roman" w:cs="Times New Roman"/>
          <w:b/>
          <w:sz w:val="24"/>
          <w:szCs w:val="24"/>
          <w:lang w:val="en-US"/>
        </w:rPr>
      </w:pPr>
    </w:p>
    <w:p w:rsidR="00D40755" w:rsidRDefault="00D40755" w:rsidP="000D426F">
      <w:pPr>
        <w:rPr>
          <w:rFonts w:ascii="Times New Roman" w:hAnsi="Times New Roman" w:cs="Times New Roman"/>
          <w:b/>
          <w:sz w:val="24"/>
          <w:szCs w:val="24"/>
          <w:lang w:val="en-US"/>
        </w:rPr>
      </w:pPr>
    </w:p>
    <w:p w:rsidR="00D40755" w:rsidRDefault="00D40755" w:rsidP="000D426F">
      <w:pPr>
        <w:rPr>
          <w:rFonts w:ascii="Times New Roman" w:hAnsi="Times New Roman" w:cs="Times New Roman"/>
          <w:b/>
          <w:sz w:val="24"/>
          <w:szCs w:val="24"/>
          <w:lang w:val="en-US"/>
        </w:rPr>
      </w:pPr>
    </w:p>
    <w:p w:rsidR="00D40755" w:rsidRDefault="00D40755" w:rsidP="000D426F">
      <w:pPr>
        <w:rPr>
          <w:rFonts w:ascii="Times New Roman" w:hAnsi="Times New Roman" w:cs="Times New Roman"/>
          <w:b/>
          <w:sz w:val="24"/>
          <w:szCs w:val="24"/>
          <w:lang w:val="en-US"/>
        </w:rPr>
      </w:pPr>
    </w:p>
    <w:p w:rsidR="00D40755" w:rsidRDefault="00D40755" w:rsidP="000D426F">
      <w:pPr>
        <w:rPr>
          <w:rFonts w:ascii="Times New Roman" w:hAnsi="Times New Roman" w:cs="Times New Roman"/>
          <w:b/>
          <w:sz w:val="24"/>
          <w:szCs w:val="24"/>
          <w:lang w:val="en-US"/>
        </w:rPr>
      </w:pPr>
    </w:p>
    <w:p w:rsidR="00D40755" w:rsidRDefault="00D40755" w:rsidP="000D426F">
      <w:pPr>
        <w:rPr>
          <w:rFonts w:ascii="Times New Roman" w:hAnsi="Times New Roman" w:cs="Times New Roman"/>
          <w:b/>
          <w:sz w:val="24"/>
          <w:szCs w:val="24"/>
          <w:lang w:val="en-US"/>
        </w:rPr>
      </w:pPr>
    </w:p>
    <w:p w:rsidR="00DE14BF" w:rsidRDefault="00DE14BF" w:rsidP="000D426F">
      <w:pPr>
        <w:rPr>
          <w:rFonts w:ascii="Times New Roman" w:hAnsi="Times New Roman" w:cs="Times New Roman"/>
          <w:b/>
          <w:sz w:val="24"/>
          <w:szCs w:val="24"/>
          <w:lang w:val="en-US"/>
        </w:rPr>
      </w:pPr>
      <w:r>
        <w:rPr>
          <w:rFonts w:ascii="Times New Roman" w:eastAsiaTheme="minorHAnsi" w:hAnsi="Times New Roman" w:cs="Times New Roman"/>
          <w:b/>
          <w:bCs/>
          <w:sz w:val="32"/>
          <w:szCs w:val="32"/>
          <w:lang w:val="en-GB"/>
        </w:rPr>
        <w:lastRenderedPageBreak/>
        <w:t>How to Write a Lab Report</w:t>
      </w:r>
    </w:p>
    <w:tbl>
      <w:tblPr>
        <w:tblW w:w="8354" w:type="dxa"/>
        <w:tblLook w:val="04A0" w:firstRow="1" w:lastRow="0" w:firstColumn="1" w:lastColumn="0" w:noHBand="0" w:noVBand="1"/>
      </w:tblPr>
      <w:tblGrid>
        <w:gridCol w:w="3940"/>
        <w:gridCol w:w="4414"/>
      </w:tblGrid>
      <w:tr w:rsidR="00D40755" w:rsidRPr="00D40755" w:rsidTr="00DE14BF">
        <w:trPr>
          <w:trHeight w:val="315"/>
        </w:trPr>
        <w:tc>
          <w:tcPr>
            <w:tcW w:w="39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40755" w:rsidRPr="00D40755" w:rsidRDefault="00D40755" w:rsidP="00D40755">
            <w:pPr>
              <w:spacing w:after="0" w:line="240" w:lineRule="auto"/>
              <w:rPr>
                <w:rFonts w:ascii="Arial" w:eastAsia="Times New Roman" w:hAnsi="Arial" w:cs="Arial"/>
                <w:b/>
                <w:bCs/>
                <w:color w:val="000000"/>
                <w:sz w:val="24"/>
                <w:szCs w:val="24"/>
                <w:lang w:val="en-GB" w:eastAsia="en-GB"/>
              </w:rPr>
            </w:pPr>
            <w:r w:rsidRPr="00D40755">
              <w:rPr>
                <w:rFonts w:ascii="Arial" w:eastAsia="Times New Roman" w:hAnsi="Arial" w:cs="Arial"/>
                <w:b/>
                <w:bCs/>
                <w:color w:val="000000"/>
                <w:sz w:val="24"/>
                <w:szCs w:val="24"/>
                <w:lang w:val="en-GB" w:eastAsia="en-GB"/>
              </w:rPr>
              <w:t>Report Sections</w:t>
            </w:r>
          </w:p>
        </w:tc>
        <w:tc>
          <w:tcPr>
            <w:tcW w:w="4414" w:type="dxa"/>
            <w:tcBorders>
              <w:top w:val="single" w:sz="8" w:space="0" w:color="auto"/>
              <w:left w:val="nil"/>
              <w:bottom w:val="single" w:sz="4" w:space="0" w:color="auto"/>
              <w:right w:val="single" w:sz="8" w:space="0" w:color="auto"/>
            </w:tcBorders>
            <w:shd w:val="clear" w:color="auto" w:fill="auto"/>
            <w:noWrap/>
            <w:vAlign w:val="bottom"/>
            <w:hideMark/>
          </w:tcPr>
          <w:p w:rsidR="00D40755" w:rsidRPr="00D40755" w:rsidRDefault="00D40755" w:rsidP="00D40755">
            <w:pPr>
              <w:spacing w:after="0" w:line="240" w:lineRule="auto"/>
              <w:rPr>
                <w:rFonts w:ascii="Arial" w:eastAsia="Times New Roman" w:hAnsi="Arial" w:cs="Arial"/>
                <w:color w:val="000000"/>
                <w:sz w:val="24"/>
                <w:szCs w:val="24"/>
                <w:lang w:val="en-GB" w:eastAsia="en-GB"/>
              </w:rPr>
            </w:pPr>
            <w:r w:rsidRPr="00D40755">
              <w:rPr>
                <w:rFonts w:ascii="Arial" w:eastAsia="Times New Roman" w:hAnsi="Arial" w:cs="Arial"/>
                <w:color w:val="000000"/>
                <w:sz w:val="24"/>
                <w:szCs w:val="24"/>
                <w:lang w:val="en-GB" w:eastAsia="en-GB"/>
              </w:rPr>
              <w:t xml:space="preserve"> Explanation</w:t>
            </w:r>
          </w:p>
        </w:tc>
      </w:tr>
      <w:tr w:rsidR="00D40755" w:rsidRPr="00D40755" w:rsidTr="00DE14BF">
        <w:trPr>
          <w:trHeight w:val="315"/>
        </w:trPr>
        <w:tc>
          <w:tcPr>
            <w:tcW w:w="3940" w:type="dxa"/>
            <w:tcBorders>
              <w:top w:val="nil"/>
              <w:left w:val="single" w:sz="8" w:space="0" w:color="auto"/>
              <w:bottom w:val="single" w:sz="4" w:space="0" w:color="auto"/>
              <w:right w:val="single" w:sz="4" w:space="0" w:color="auto"/>
            </w:tcBorders>
            <w:shd w:val="clear" w:color="auto" w:fill="auto"/>
            <w:noWrap/>
            <w:vAlign w:val="bottom"/>
            <w:hideMark/>
          </w:tcPr>
          <w:p w:rsidR="00D40755" w:rsidRPr="00D40755" w:rsidRDefault="00D40755" w:rsidP="00D40755">
            <w:pPr>
              <w:spacing w:after="0" w:line="240" w:lineRule="auto"/>
              <w:rPr>
                <w:rFonts w:ascii="Arial" w:eastAsia="Times New Roman" w:hAnsi="Arial" w:cs="Arial"/>
                <w:b/>
                <w:bCs/>
                <w:color w:val="000000"/>
                <w:sz w:val="24"/>
                <w:szCs w:val="24"/>
                <w:lang w:val="en-GB" w:eastAsia="en-GB"/>
              </w:rPr>
            </w:pPr>
            <w:r w:rsidRPr="00D40755">
              <w:rPr>
                <w:rFonts w:ascii="Arial" w:eastAsia="Times New Roman" w:hAnsi="Arial" w:cs="Arial"/>
                <w:b/>
                <w:bCs/>
                <w:color w:val="000000"/>
                <w:sz w:val="24"/>
                <w:szCs w:val="24"/>
                <w:lang w:val="en-GB" w:eastAsia="en-GB"/>
              </w:rPr>
              <w:t>A.1 Title Page</w:t>
            </w:r>
          </w:p>
        </w:tc>
        <w:tc>
          <w:tcPr>
            <w:tcW w:w="4414" w:type="dxa"/>
            <w:vMerge w:val="restart"/>
            <w:tcBorders>
              <w:top w:val="nil"/>
              <w:left w:val="single" w:sz="4" w:space="0" w:color="auto"/>
              <w:bottom w:val="single" w:sz="4" w:space="0" w:color="auto"/>
              <w:right w:val="single" w:sz="8" w:space="0" w:color="auto"/>
            </w:tcBorders>
            <w:shd w:val="clear" w:color="auto" w:fill="auto"/>
            <w:vAlign w:val="center"/>
            <w:hideMark/>
          </w:tcPr>
          <w:p w:rsidR="00D40755" w:rsidRPr="00D40755" w:rsidRDefault="00D40755" w:rsidP="00D40755">
            <w:pPr>
              <w:spacing w:after="0" w:line="240" w:lineRule="auto"/>
              <w:rPr>
                <w:rFonts w:ascii="Arial" w:eastAsia="Times New Roman" w:hAnsi="Arial" w:cs="Arial"/>
                <w:color w:val="000000"/>
                <w:sz w:val="24"/>
                <w:szCs w:val="24"/>
                <w:lang w:val="en-GB" w:eastAsia="en-GB"/>
              </w:rPr>
            </w:pPr>
            <w:r w:rsidRPr="00D40755">
              <w:rPr>
                <w:rFonts w:ascii="Arial" w:eastAsia="Times New Roman" w:hAnsi="Arial" w:cs="Arial"/>
                <w:color w:val="000000"/>
                <w:sz w:val="24"/>
                <w:szCs w:val="24"/>
                <w:lang w:val="en-GB" w:eastAsia="en-GB"/>
              </w:rPr>
              <w:t>In this section, you describe what you are trying to find and why. Background and motivation are used to provide the reader with a reason to read the report.</w:t>
            </w:r>
          </w:p>
        </w:tc>
      </w:tr>
      <w:tr w:rsidR="00D40755" w:rsidRPr="00D40755" w:rsidTr="00DE14BF">
        <w:trPr>
          <w:trHeight w:val="315"/>
        </w:trPr>
        <w:tc>
          <w:tcPr>
            <w:tcW w:w="3940" w:type="dxa"/>
            <w:tcBorders>
              <w:top w:val="nil"/>
              <w:left w:val="single" w:sz="8" w:space="0" w:color="auto"/>
              <w:bottom w:val="single" w:sz="4" w:space="0" w:color="auto"/>
              <w:right w:val="single" w:sz="4" w:space="0" w:color="auto"/>
            </w:tcBorders>
            <w:shd w:val="clear" w:color="auto" w:fill="auto"/>
            <w:noWrap/>
            <w:vAlign w:val="bottom"/>
            <w:hideMark/>
          </w:tcPr>
          <w:p w:rsidR="00D40755" w:rsidRPr="00D40755" w:rsidRDefault="00D40755" w:rsidP="00D40755">
            <w:pPr>
              <w:spacing w:after="0" w:line="240" w:lineRule="auto"/>
              <w:rPr>
                <w:rFonts w:ascii="Arial" w:eastAsia="Times New Roman" w:hAnsi="Arial" w:cs="Arial"/>
                <w:b/>
                <w:bCs/>
                <w:color w:val="000000"/>
                <w:sz w:val="24"/>
                <w:szCs w:val="24"/>
                <w:lang w:val="en-GB" w:eastAsia="en-GB"/>
              </w:rPr>
            </w:pPr>
            <w:r w:rsidRPr="00D40755">
              <w:rPr>
                <w:rFonts w:ascii="Arial" w:eastAsia="Times New Roman" w:hAnsi="Arial" w:cs="Arial"/>
                <w:b/>
                <w:bCs/>
                <w:color w:val="000000"/>
                <w:sz w:val="24"/>
                <w:szCs w:val="24"/>
                <w:lang w:val="en-GB" w:eastAsia="en-GB"/>
              </w:rPr>
              <w:t>A.2 Table of Contents</w:t>
            </w:r>
          </w:p>
        </w:tc>
        <w:tc>
          <w:tcPr>
            <w:tcW w:w="4414" w:type="dxa"/>
            <w:vMerge/>
            <w:tcBorders>
              <w:top w:val="nil"/>
              <w:left w:val="single" w:sz="4" w:space="0" w:color="auto"/>
              <w:bottom w:val="single" w:sz="4" w:space="0" w:color="auto"/>
              <w:right w:val="single" w:sz="8" w:space="0" w:color="auto"/>
            </w:tcBorders>
            <w:vAlign w:val="center"/>
            <w:hideMark/>
          </w:tcPr>
          <w:p w:rsidR="00D40755" w:rsidRPr="00D40755" w:rsidRDefault="00D40755" w:rsidP="00D40755">
            <w:pPr>
              <w:spacing w:after="0" w:line="240" w:lineRule="auto"/>
              <w:rPr>
                <w:rFonts w:ascii="Arial" w:eastAsia="Times New Roman" w:hAnsi="Arial" w:cs="Arial"/>
                <w:color w:val="000000"/>
                <w:sz w:val="24"/>
                <w:szCs w:val="24"/>
                <w:lang w:val="en-GB" w:eastAsia="en-GB"/>
              </w:rPr>
            </w:pPr>
          </w:p>
        </w:tc>
      </w:tr>
      <w:tr w:rsidR="00D40755" w:rsidRPr="00D40755" w:rsidTr="00DE14BF">
        <w:trPr>
          <w:trHeight w:val="315"/>
        </w:trPr>
        <w:tc>
          <w:tcPr>
            <w:tcW w:w="3940" w:type="dxa"/>
            <w:tcBorders>
              <w:top w:val="nil"/>
              <w:left w:val="single" w:sz="8" w:space="0" w:color="auto"/>
              <w:bottom w:val="single" w:sz="4" w:space="0" w:color="auto"/>
              <w:right w:val="single" w:sz="4" w:space="0" w:color="auto"/>
            </w:tcBorders>
            <w:shd w:val="clear" w:color="auto" w:fill="auto"/>
            <w:noWrap/>
            <w:vAlign w:val="bottom"/>
            <w:hideMark/>
          </w:tcPr>
          <w:p w:rsidR="00D40755" w:rsidRPr="00D40755" w:rsidRDefault="00D40755" w:rsidP="00D40755">
            <w:pPr>
              <w:spacing w:after="0" w:line="240" w:lineRule="auto"/>
              <w:rPr>
                <w:rFonts w:ascii="Arial" w:eastAsia="Times New Roman" w:hAnsi="Arial" w:cs="Arial"/>
                <w:b/>
                <w:bCs/>
                <w:color w:val="000000"/>
                <w:sz w:val="24"/>
                <w:szCs w:val="24"/>
                <w:lang w:val="en-GB" w:eastAsia="en-GB"/>
              </w:rPr>
            </w:pPr>
            <w:r w:rsidRPr="00D40755">
              <w:rPr>
                <w:rFonts w:ascii="Arial" w:eastAsia="Times New Roman" w:hAnsi="Arial" w:cs="Arial"/>
                <w:b/>
                <w:bCs/>
                <w:color w:val="000000"/>
                <w:sz w:val="24"/>
                <w:szCs w:val="24"/>
                <w:lang w:val="en-GB" w:eastAsia="en-GB"/>
              </w:rPr>
              <w:t>A.3 Introduction</w:t>
            </w:r>
          </w:p>
        </w:tc>
        <w:tc>
          <w:tcPr>
            <w:tcW w:w="4414" w:type="dxa"/>
            <w:vMerge/>
            <w:tcBorders>
              <w:top w:val="nil"/>
              <w:left w:val="single" w:sz="4" w:space="0" w:color="auto"/>
              <w:bottom w:val="single" w:sz="4" w:space="0" w:color="auto"/>
              <w:right w:val="single" w:sz="8" w:space="0" w:color="auto"/>
            </w:tcBorders>
            <w:vAlign w:val="center"/>
            <w:hideMark/>
          </w:tcPr>
          <w:p w:rsidR="00D40755" w:rsidRPr="00D40755" w:rsidRDefault="00D40755" w:rsidP="00D40755">
            <w:pPr>
              <w:spacing w:after="0" w:line="240" w:lineRule="auto"/>
              <w:rPr>
                <w:rFonts w:ascii="Arial" w:eastAsia="Times New Roman" w:hAnsi="Arial" w:cs="Arial"/>
                <w:color w:val="000000"/>
                <w:sz w:val="24"/>
                <w:szCs w:val="24"/>
                <w:lang w:val="en-GB" w:eastAsia="en-GB"/>
              </w:rPr>
            </w:pPr>
          </w:p>
        </w:tc>
      </w:tr>
      <w:tr w:rsidR="00D40755" w:rsidRPr="00D40755" w:rsidTr="00DE14BF">
        <w:trPr>
          <w:trHeight w:val="300"/>
        </w:trPr>
        <w:tc>
          <w:tcPr>
            <w:tcW w:w="3940" w:type="dxa"/>
            <w:tcBorders>
              <w:top w:val="nil"/>
              <w:left w:val="single" w:sz="8" w:space="0" w:color="auto"/>
              <w:bottom w:val="single" w:sz="4" w:space="0" w:color="auto"/>
              <w:right w:val="single" w:sz="4" w:space="0" w:color="auto"/>
            </w:tcBorders>
            <w:shd w:val="clear" w:color="auto" w:fill="auto"/>
            <w:noWrap/>
            <w:vAlign w:val="bottom"/>
            <w:hideMark/>
          </w:tcPr>
          <w:p w:rsidR="00D40755" w:rsidRPr="00D40755" w:rsidRDefault="00D40755" w:rsidP="00D40755">
            <w:pPr>
              <w:spacing w:after="0" w:line="240" w:lineRule="auto"/>
              <w:rPr>
                <w:rFonts w:ascii="Arial" w:eastAsia="Times New Roman" w:hAnsi="Arial" w:cs="Arial"/>
                <w:color w:val="000000"/>
                <w:sz w:val="24"/>
                <w:szCs w:val="24"/>
                <w:lang w:val="en-GB" w:eastAsia="en-GB"/>
              </w:rPr>
            </w:pPr>
            <w:r w:rsidRPr="00D40755">
              <w:rPr>
                <w:rFonts w:ascii="Arial" w:eastAsia="Times New Roman" w:hAnsi="Arial" w:cs="Arial"/>
                <w:color w:val="000000"/>
                <w:sz w:val="24"/>
                <w:szCs w:val="24"/>
                <w:lang w:val="en-GB" w:eastAsia="en-GB"/>
              </w:rPr>
              <w:t>· Background / Theory</w:t>
            </w:r>
          </w:p>
        </w:tc>
        <w:tc>
          <w:tcPr>
            <w:tcW w:w="4414" w:type="dxa"/>
            <w:vMerge/>
            <w:tcBorders>
              <w:top w:val="nil"/>
              <w:left w:val="single" w:sz="4" w:space="0" w:color="auto"/>
              <w:bottom w:val="single" w:sz="4" w:space="0" w:color="auto"/>
              <w:right w:val="single" w:sz="8" w:space="0" w:color="auto"/>
            </w:tcBorders>
            <w:vAlign w:val="center"/>
            <w:hideMark/>
          </w:tcPr>
          <w:p w:rsidR="00D40755" w:rsidRPr="00D40755" w:rsidRDefault="00D40755" w:rsidP="00D40755">
            <w:pPr>
              <w:spacing w:after="0" w:line="240" w:lineRule="auto"/>
              <w:rPr>
                <w:rFonts w:ascii="Arial" w:eastAsia="Times New Roman" w:hAnsi="Arial" w:cs="Arial"/>
                <w:color w:val="000000"/>
                <w:sz w:val="24"/>
                <w:szCs w:val="24"/>
                <w:lang w:val="en-GB" w:eastAsia="en-GB"/>
              </w:rPr>
            </w:pPr>
          </w:p>
        </w:tc>
      </w:tr>
      <w:tr w:rsidR="00D40755" w:rsidRPr="00D40755" w:rsidTr="00DE14BF">
        <w:trPr>
          <w:trHeight w:val="300"/>
        </w:trPr>
        <w:tc>
          <w:tcPr>
            <w:tcW w:w="3940" w:type="dxa"/>
            <w:tcBorders>
              <w:top w:val="nil"/>
              <w:left w:val="single" w:sz="8" w:space="0" w:color="auto"/>
              <w:bottom w:val="single" w:sz="4" w:space="0" w:color="auto"/>
              <w:right w:val="single" w:sz="4" w:space="0" w:color="auto"/>
            </w:tcBorders>
            <w:shd w:val="clear" w:color="auto" w:fill="auto"/>
            <w:noWrap/>
            <w:vAlign w:val="bottom"/>
            <w:hideMark/>
          </w:tcPr>
          <w:p w:rsidR="00D40755" w:rsidRPr="00D40755" w:rsidRDefault="00D40755" w:rsidP="00D40755">
            <w:pPr>
              <w:spacing w:after="0" w:line="240" w:lineRule="auto"/>
              <w:rPr>
                <w:rFonts w:ascii="Arial" w:eastAsia="Times New Roman" w:hAnsi="Arial" w:cs="Arial"/>
                <w:color w:val="000000"/>
                <w:sz w:val="24"/>
                <w:szCs w:val="24"/>
                <w:lang w:val="en-GB" w:eastAsia="en-GB"/>
              </w:rPr>
            </w:pPr>
            <w:r w:rsidRPr="00D40755">
              <w:rPr>
                <w:rFonts w:ascii="Arial" w:eastAsia="Times New Roman" w:hAnsi="Arial" w:cs="Arial"/>
                <w:color w:val="000000"/>
                <w:sz w:val="24"/>
                <w:szCs w:val="24"/>
                <w:lang w:val="en-GB" w:eastAsia="en-GB"/>
              </w:rPr>
              <w:t>· Purpose</w:t>
            </w:r>
          </w:p>
        </w:tc>
        <w:tc>
          <w:tcPr>
            <w:tcW w:w="4414" w:type="dxa"/>
            <w:vMerge/>
            <w:tcBorders>
              <w:top w:val="nil"/>
              <w:left w:val="single" w:sz="4" w:space="0" w:color="auto"/>
              <w:bottom w:val="single" w:sz="4" w:space="0" w:color="auto"/>
              <w:right w:val="single" w:sz="8" w:space="0" w:color="auto"/>
            </w:tcBorders>
            <w:vAlign w:val="center"/>
            <w:hideMark/>
          </w:tcPr>
          <w:p w:rsidR="00D40755" w:rsidRPr="00D40755" w:rsidRDefault="00D40755" w:rsidP="00D40755">
            <w:pPr>
              <w:spacing w:after="0" w:line="240" w:lineRule="auto"/>
              <w:rPr>
                <w:rFonts w:ascii="Arial" w:eastAsia="Times New Roman" w:hAnsi="Arial" w:cs="Arial"/>
                <w:color w:val="000000"/>
                <w:sz w:val="24"/>
                <w:szCs w:val="24"/>
                <w:lang w:val="en-GB" w:eastAsia="en-GB"/>
              </w:rPr>
            </w:pPr>
          </w:p>
        </w:tc>
      </w:tr>
      <w:tr w:rsidR="00D40755" w:rsidRPr="00D40755" w:rsidTr="00DE14BF">
        <w:trPr>
          <w:trHeight w:val="300"/>
        </w:trPr>
        <w:tc>
          <w:tcPr>
            <w:tcW w:w="3940" w:type="dxa"/>
            <w:tcBorders>
              <w:top w:val="nil"/>
              <w:left w:val="single" w:sz="8" w:space="0" w:color="auto"/>
              <w:bottom w:val="single" w:sz="4" w:space="0" w:color="auto"/>
              <w:right w:val="single" w:sz="4" w:space="0" w:color="auto"/>
            </w:tcBorders>
            <w:shd w:val="clear" w:color="auto" w:fill="auto"/>
            <w:noWrap/>
            <w:vAlign w:val="bottom"/>
            <w:hideMark/>
          </w:tcPr>
          <w:p w:rsidR="00D40755" w:rsidRPr="00D40755" w:rsidRDefault="00D40755" w:rsidP="00D40755">
            <w:pPr>
              <w:spacing w:after="0" w:line="240" w:lineRule="auto"/>
              <w:rPr>
                <w:rFonts w:ascii="Arial" w:eastAsia="Times New Roman" w:hAnsi="Arial" w:cs="Arial"/>
                <w:color w:val="000000"/>
                <w:sz w:val="24"/>
                <w:szCs w:val="24"/>
                <w:lang w:val="en-GB" w:eastAsia="en-GB"/>
              </w:rPr>
            </w:pPr>
            <w:r w:rsidRPr="00D40755">
              <w:rPr>
                <w:rFonts w:ascii="Arial" w:eastAsia="Times New Roman" w:hAnsi="Arial" w:cs="Arial"/>
                <w:color w:val="000000"/>
                <w:sz w:val="24"/>
                <w:szCs w:val="24"/>
                <w:lang w:val="en-GB" w:eastAsia="en-GB"/>
              </w:rPr>
              <w:t>· Governing Equations</w:t>
            </w:r>
          </w:p>
        </w:tc>
        <w:tc>
          <w:tcPr>
            <w:tcW w:w="4414" w:type="dxa"/>
            <w:vMerge/>
            <w:tcBorders>
              <w:top w:val="nil"/>
              <w:left w:val="single" w:sz="4" w:space="0" w:color="auto"/>
              <w:bottom w:val="single" w:sz="4" w:space="0" w:color="auto"/>
              <w:right w:val="single" w:sz="8" w:space="0" w:color="auto"/>
            </w:tcBorders>
            <w:vAlign w:val="center"/>
            <w:hideMark/>
          </w:tcPr>
          <w:p w:rsidR="00D40755" w:rsidRPr="00D40755" w:rsidRDefault="00D40755" w:rsidP="00D40755">
            <w:pPr>
              <w:spacing w:after="0" w:line="240" w:lineRule="auto"/>
              <w:rPr>
                <w:rFonts w:ascii="Arial" w:eastAsia="Times New Roman" w:hAnsi="Arial" w:cs="Arial"/>
                <w:color w:val="000000"/>
                <w:sz w:val="24"/>
                <w:szCs w:val="24"/>
                <w:lang w:val="en-GB" w:eastAsia="en-GB"/>
              </w:rPr>
            </w:pPr>
          </w:p>
        </w:tc>
      </w:tr>
      <w:tr w:rsidR="00D40755" w:rsidRPr="00D40755" w:rsidTr="00DE14BF">
        <w:trPr>
          <w:trHeight w:val="315"/>
        </w:trPr>
        <w:tc>
          <w:tcPr>
            <w:tcW w:w="3940" w:type="dxa"/>
            <w:tcBorders>
              <w:top w:val="nil"/>
              <w:left w:val="single" w:sz="8" w:space="0" w:color="auto"/>
              <w:bottom w:val="single" w:sz="4" w:space="0" w:color="auto"/>
              <w:right w:val="single" w:sz="4" w:space="0" w:color="auto"/>
            </w:tcBorders>
            <w:shd w:val="clear" w:color="auto" w:fill="auto"/>
            <w:noWrap/>
            <w:vAlign w:val="bottom"/>
            <w:hideMark/>
          </w:tcPr>
          <w:p w:rsidR="00D40755" w:rsidRPr="00D40755" w:rsidRDefault="00D40755" w:rsidP="00D40755">
            <w:pPr>
              <w:spacing w:after="0" w:line="240" w:lineRule="auto"/>
              <w:rPr>
                <w:rFonts w:ascii="Arial" w:eastAsia="Times New Roman" w:hAnsi="Arial" w:cs="Arial"/>
                <w:b/>
                <w:bCs/>
                <w:color w:val="000000"/>
                <w:sz w:val="24"/>
                <w:szCs w:val="24"/>
                <w:lang w:val="en-GB" w:eastAsia="en-GB"/>
              </w:rPr>
            </w:pPr>
            <w:r w:rsidRPr="00D40755">
              <w:rPr>
                <w:rFonts w:ascii="Arial" w:eastAsia="Times New Roman" w:hAnsi="Arial" w:cs="Arial"/>
                <w:b/>
                <w:bCs/>
                <w:color w:val="000000"/>
                <w:sz w:val="24"/>
                <w:szCs w:val="24"/>
                <w:lang w:val="en-GB" w:eastAsia="en-GB"/>
              </w:rPr>
              <w:t>A.4 Methods</w:t>
            </w:r>
          </w:p>
        </w:tc>
        <w:tc>
          <w:tcPr>
            <w:tcW w:w="4414" w:type="dxa"/>
            <w:vMerge w:val="restart"/>
            <w:tcBorders>
              <w:top w:val="nil"/>
              <w:left w:val="single" w:sz="4" w:space="0" w:color="auto"/>
              <w:bottom w:val="single" w:sz="4" w:space="0" w:color="auto"/>
              <w:right w:val="single" w:sz="8" w:space="0" w:color="auto"/>
            </w:tcBorders>
            <w:shd w:val="clear" w:color="auto" w:fill="auto"/>
            <w:vAlign w:val="center"/>
            <w:hideMark/>
          </w:tcPr>
          <w:p w:rsidR="00D40755" w:rsidRPr="00D40755" w:rsidRDefault="00D40755" w:rsidP="00D40755">
            <w:pPr>
              <w:spacing w:after="0" w:line="240" w:lineRule="auto"/>
              <w:rPr>
                <w:rFonts w:ascii="Arial" w:eastAsia="Times New Roman" w:hAnsi="Arial" w:cs="Arial"/>
                <w:color w:val="000000"/>
                <w:sz w:val="24"/>
                <w:szCs w:val="24"/>
                <w:lang w:val="en-GB" w:eastAsia="en-GB"/>
              </w:rPr>
            </w:pPr>
            <w:r w:rsidRPr="00D40755">
              <w:rPr>
                <w:rFonts w:ascii="Arial" w:eastAsia="Times New Roman" w:hAnsi="Arial" w:cs="Arial"/>
                <w:color w:val="000000"/>
                <w:sz w:val="24"/>
                <w:szCs w:val="24"/>
                <w:lang w:val="en-GB" w:eastAsia="en-GB"/>
              </w:rPr>
              <w:t>In this section, you explain how question addressed is answered. Clearly explain your work so it could be repeated.</w:t>
            </w:r>
          </w:p>
        </w:tc>
      </w:tr>
      <w:tr w:rsidR="00D40755" w:rsidRPr="00D40755" w:rsidTr="00DE14BF">
        <w:trPr>
          <w:trHeight w:val="300"/>
        </w:trPr>
        <w:tc>
          <w:tcPr>
            <w:tcW w:w="3940" w:type="dxa"/>
            <w:tcBorders>
              <w:top w:val="nil"/>
              <w:left w:val="single" w:sz="8" w:space="0" w:color="auto"/>
              <w:bottom w:val="single" w:sz="4" w:space="0" w:color="auto"/>
              <w:right w:val="single" w:sz="4" w:space="0" w:color="auto"/>
            </w:tcBorders>
            <w:shd w:val="clear" w:color="auto" w:fill="auto"/>
            <w:noWrap/>
            <w:vAlign w:val="bottom"/>
            <w:hideMark/>
          </w:tcPr>
          <w:p w:rsidR="00D40755" w:rsidRPr="00D40755" w:rsidRDefault="00D40755" w:rsidP="00D40755">
            <w:pPr>
              <w:spacing w:after="0" w:line="240" w:lineRule="auto"/>
              <w:rPr>
                <w:rFonts w:ascii="Arial" w:eastAsia="Times New Roman" w:hAnsi="Arial" w:cs="Arial"/>
                <w:color w:val="000000"/>
                <w:sz w:val="24"/>
                <w:szCs w:val="24"/>
                <w:lang w:val="en-GB" w:eastAsia="en-GB"/>
              </w:rPr>
            </w:pPr>
            <w:r w:rsidRPr="00D40755">
              <w:rPr>
                <w:rFonts w:ascii="Arial" w:eastAsia="Times New Roman" w:hAnsi="Arial" w:cs="Arial"/>
                <w:color w:val="000000"/>
                <w:sz w:val="24"/>
                <w:szCs w:val="24"/>
                <w:lang w:val="en-GB" w:eastAsia="en-GB"/>
              </w:rPr>
              <w:t>· Experiment Overview</w:t>
            </w:r>
          </w:p>
        </w:tc>
        <w:tc>
          <w:tcPr>
            <w:tcW w:w="4414" w:type="dxa"/>
            <w:vMerge/>
            <w:tcBorders>
              <w:top w:val="nil"/>
              <w:left w:val="single" w:sz="4" w:space="0" w:color="auto"/>
              <w:bottom w:val="single" w:sz="4" w:space="0" w:color="auto"/>
              <w:right w:val="single" w:sz="8" w:space="0" w:color="auto"/>
            </w:tcBorders>
            <w:vAlign w:val="center"/>
            <w:hideMark/>
          </w:tcPr>
          <w:p w:rsidR="00D40755" w:rsidRPr="00D40755" w:rsidRDefault="00D40755" w:rsidP="00D40755">
            <w:pPr>
              <w:spacing w:after="0" w:line="240" w:lineRule="auto"/>
              <w:rPr>
                <w:rFonts w:ascii="Arial" w:eastAsia="Times New Roman" w:hAnsi="Arial" w:cs="Arial"/>
                <w:color w:val="000000"/>
                <w:sz w:val="24"/>
                <w:szCs w:val="24"/>
                <w:lang w:val="en-GB" w:eastAsia="en-GB"/>
              </w:rPr>
            </w:pPr>
          </w:p>
        </w:tc>
      </w:tr>
      <w:tr w:rsidR="00D40755" w:rsidRPr="00D40755" w:rsidTr="00DE14BF">
        <w:trPr>
          <w:trHeight w:val="300"/>
        </w:trPr>
        <w:tc>
          <w:tcPr>
            <w:tcW w:w="3940" w:type="dxa"/>
            <w:tcBorders>
              <w:top w:val="nil"/>
              <w:left w:val="single" w:sz="8" w:space="0" w:color="auto"/>
              <w:bottom w:val="single" w:sz="4" w:space="0" w:color="auto"/>
              <w:right w:val="single" w:sz="4" w:space="0" w:color="auto"/>
            </w:tcBorders>
            <w:shd w:val="clear" w:color="auto" w:fill="auto"/>
            <w:noWrap/>
            <w:vAlign w:val="bottom"/>
            <w:hideMark/>
          </w:tcPr>
          <w:p w:rsidR="00D40755" w:rsidRPr="00D40755" w:rsidRDefault="00D40755" w:rsidP="00D40755">
            <w:pPr>
              <w:spacing w:after="0" w:line="240" w:lineRule="auto"/>
              <w:rPr>
                <w:rFonts w:ascii="Arial" w:eastAsia="Times New Roman" w:hAnsi="Arial" w:cs="Arial"/>
                <w:color w:val="000000"/>
                <w:sz w:val="24"/>
                <w:szCs w:val="24"/>
                <w:lang w:val="en-GB" w:eastAsia="en-GB"/>
              </w:rPr>
            </w:pPr>
            <w:r w:rsidRPr="00D40755">
              <w:rPr>
                <w:rFonts w:ascii="Arial" w:eastAsia="Times New Roman" w:hAnsi="Arial" w:cs="Arial"/>
                <w:color w:val="000000"/>
                <w:sz w:val="24"/>
                <w:szCs w:val="24"/>
                <w:lang w:val="en-GB" w:eastAsia="en-GB"/>
              </w:rPr>
              <w:t>· Apparatus</w:t>
            </w:r>
          </w:p>
        </w:tc>
        <w:tc>
          <w:tcPr>
            <w:tcW w:w="4414" w:type="dxa"/>
            <w:vMerge/>
            <w:tcBorders>
              <w:top w:val="nil"/>
              <w:left w:val="single" w:sz="4" w:space="0" w:color="auto"/>
              <w:bottom w:val="single" w:sz="4" w:space="0" w:color="auto"/>
              <w:right w:val="single" w:sz="8" w:space="0" w:color="auto"/>
            </w:tcBorders>
            <w:vAlign w:val="center"/>
            <w:hideMark/>
          </w:tcPr>
          <w:p w:rsidR="00D40755" w:rsidRPr="00D40755" w:rsidRDefault="00D40755" w:rsidP="00D40755">
            <w:pPr>
              <w:spacing w:after="0" w:line="240" w:lineRule="auto"/>
              <w:rPr>
                <w:rFonts w:ascii="Arial" w:eastAsia="Times New Roman" w:hAnsi="Arial" w:cs="Arial"/>
                <w:color w:val="000000"/>
                <w:sz w:val="24"/>
                <w:szCs w:val="24"/>
                <w:lang w:val="en-GB" w:eastAsia="en-GB"/>
              </w:rPr>
            </w:pPr>
          </w:p>
        </w:tc>
      </w:tr>
      <w:tr w:rsidR="00D40755" w:rsidRPr="00D40755" w:rsidTr="00DE14BF">
        <w:trPr>
          <w:trHeight w:val="300"/>
        </w:trPr>
        <w:tc>
          <w:tcPr>
            <w:tcW w:w="3940" w:type="dxa"/>
            <w:tcBorders>
              <w:top w:val="nil"/>
              <w:left w:val="single" w:sz="8" w:space="0" w:color="auto"/>
              <w:bottom w:val="single" w:sz="4" w:space="0" w:color="auto"/>
              <w:right w:val="single" w:sz="4" w:space="0" w:color="auto"/>
            </w:tcBorders>
            <w:shd w:val="clear" w:color="auto" w:fill="auto"/>
            <w:noWrap/>
            <w:vAlign w:val="bottom"/>
            <w:hideMark/>
          </w:tcPr>
          <w:p w:rsidR="00D40755" w:rsidRPr="00D40755" w:rsidRDefault="00D40755" w:rsidP="00D40755">
            <w:pPr>
              <w:spacing w:after="0" w:line="240" w:lineRule="auto"/>
              <w:rPr>
                <w:rFonts w:ascii="Arial" w:eastAsia="Times New Roman" w:hAnsi="Arial" w:cs="Arial"/>
                <w:color w:val="000000"/>
                <w:sz w:val="24"/>
                <w:szCs w:val="24"/>
                <w:lang w:val="en-GB" w:eastAsia="en-GB"/>
              </w:rPr>
            </w:pPr>
            <w:r w:rsidRPr="00D40755">
              <w:rPr>
                <w:rFonts w:ascii="Arial" w:eastAsia="Times New Roman" w:hAnsi="Arial" w:cs="Arial"/>
                <w:color w:val="000000"/>
                <w:sz w:val="24"/>
                <w:szCs w:val="24"/>
                <w:lang w:val="en-GB" w:eastAsia="en-GB"/>
              </w:rPr>
              <w:t>· Equipment Table</w:t>
            </w:r>
          </w:p>
        </w:tc>
        <w:tc>
          <w:tcPr>
            <w:tcW w:w="4414" w:type="dxa"/>
            <w:vMerge/>
            <w:tcBorders>
              <w:top w:val="nil"/>
              <w:left w:val="single" w:sz="4" w:space="0" w:color="auto"/>
              <w:bottom w:val="single" w:sz="4" w:space="0" w:color="auto"/>
              <w:right w:val="single" w:sz="8" w:space="0" w:color="auto"/>
            </w:tcBorders>
            <w:vAlign w:val="center"/>
            <w:hideMark/>
          </w:tcPr>
          <w:p w:rsidR="00D40755" w:rsidRPr="00D40755" w:rsidRDefault="00D40755" w:rsidP="00D40755">
            <w:pPr>
              <w:spacing w:after="0" w:line="240" w:lineRule="auto"/>
              <w:rPr>
                <w:rFonts w:ascii="Arial" w:eastAsia="Times New Roman" w:hAnsi="Arial" w:cs="Arial"/>
                <w:color w:val="000000"/>
                <w:sz w:val="24"/>
                <w:szCs w:val="24"/>
                <w:lang w:val="en-GB" w:eastAsia="en-GB"/>
              </w:rPr>
            </w:pPr>
          </w:p>
        </w:tc>
      </w:tr>
      <w:tr w:rsidR="00D40755" w:rsidRPr="00D40755" w:rsidTr="00DE14BF">
        <w:trPr>
          <w:trHeight w:val="300"/>
        </w:trPr>
        <w:tc>
          <w:tcPr>
            <w:tcW w:w="3940" w:type="dxa"/>
            <w:tcBorders>
              <w:top w:val="nil"/>
              <w:left w:val="single" w:sz="8" w:space="0" w:color="auto"/>
              <w:bottom w:val="single" w:sz="4" w:space="0" w:color="auto"/>
              <w:right w:val="single" w:sz="4" w:space="0" w:color="auto"/>
            </w:tcBorders>
            <w:shd w:val="clear" w:color="auto" w:fill="auto"/>
            <w:noWrap/>
            <w:vAlign w:val="bottom"/>
            <w:hideMark/>
          </w:tcPr>
          <w:p w:rsidR="00D40755" w:rsidRPr="00D40755" w:rsidRDefault="00D40755" w:rsidP="00D40755">
            <w:pPr>
              <w:spacing w:after="0" w:line="240" w:lineRule="auto"/>
              <w:rPr>
                <w:rFonts w:ascii="Arial" w:eastAsia="Times New Roman" w:hAnsi="Arial" w:cs="Arial"/>
                <w:color w:val="000000"/>
                <w:sz w:val="24"/>
                <w:szCs w:val="24"/>
                <w:lang w:val="en-GB" w:eastAsia="en-GB"/>
              </w:rPr>
            </w:pPr>
            <w:r w:rsidRPr="00D40755">
              <w:rPr>
                <w:rFonts w:ascii="Arial" w:eastAsia="Times New Roman" w:hAnsi="Arial" w:cs="Arial"/>
                <w:color w:val="000000"/>
                <w:sz w:val="24"/>
                <w:szCs w:val="24"/>
                <w:lang w:val="en-GB" w:eastAsia="en-GB"/>
              </w:rPr>
              <w:t>· Procedures</w:t>
            </w:r>
          </w:p>
        </w:tc>
        <w:tc>
          <w:tcPr>
            <w:tcW w:w="4414" w:type="dxa"/>
            <w:vMerge/>
            <w:tcBorders>
              <w:top w:val="nil"/>
              <w:left w:val="single" w:sz="4" w:space="0" w:color="auto"/>
              <w:bottom w:val="single" w:sz="4" w:space="0" w:color="auto"/>
              <w:right w:val="single" w:sz="8" w:space="0" w:color="auto"/>
            </w:tcBorders>
            <w:vAlign w:val="center"/>
            <w:hideMark/>
          </w:tcPr>
          <w:p w:rsidR="00D40755" w:rsidRPr="00D40755" w:rsidRDefault="00D40755" w:rsidP="00D40755">
            <w:pPr>
              <w:spacing w:after="0" w:line="240" w:lineRule="auto"/>
              <w:rPr>
                <w:rFonts w:ascii="Arial" w:eastAsia="Times New Roman" w:hAnsi="Arial" w:cs="Arial"/>
                <w:color w:val="000000"/>
                <w:sz w:val="24"/>
                <w:szCs w:val="24"/>
                <w:lang w:val="en-GB" w:eastAsia="en-GB"/>
              </w:rPr>
            </w:pPr>
          </w:p>
        </w:tc>
      </w:tr>
      <w:tr w:rsidR="00D40755" w:rsidRPr="00D40755" w:rsidTr="00DE14BF">
        <w:trPr>
          <w:trHeight w:val="300"/>
        </w:trPr>
        <w:tc>
          <w:tcPr>
            <w:tcW w:w="3940" w:type="dxa"/>
            <w:tcBorders>
              <w:top w:val="nil"/>
              <w:left w:val="single" w:sz="8" w:space="0" w:color="auto"/>
              <w:bottom w:val="single" w:sz="4" w:space="0" w:color="auto"/>
              <w:right w:val="single" w:sz="4" w:space="0" w:color="auto"/>
            </w:tcBorders>
            <w:shd w:val="clear" w:color="auto" w:fill="auto"/>
            <w:noWrap/>
            <w:vAlign w:val="bottom"/>
            <w:hideMark/>
          </w:tcPr>
          <w:p w:rsidR="00D40755" w:rsidRPr="00D40755" w:rsidRDefault="00D40755" w:rsidP="00D40755">
            <w:pPr>
              <w:spacing w:after="0" w:line="240" w:lineRule="auto"/>
              <w:rPr>
                <w:rFonts w:ascii="Arial" w:eastAsia="Times New Roman" w:hAnsi="Arial" w:cs="Arial"/>
                <w:b/>
                <w:bCs/>
                <w:color w:val="000000"/>
                <w:sz w:val="24"/>
                <w:szCs w:val="24"/>
                <w:lang w:val="en-GB" w:eastAsia="en-GB"/>
              </w:rPr>
            </w:pPr>
            <w:r w:rsidRPr="00D40755">
              <w:rPr>
                <w:rFonts w:ascii="Arial" w:eastAsia="Times New Roman" w:hAnsi="Arial" w:cs="Arial"/>
                <w:b/>
                <w:bCs/>
                <w:color w:val="000000"/>
                <w:sz w:val="24"/>
                <w:szCs w:val="24"/>
                <w:lang w:val="en-GB" w:eastAsia="en-GB"/>
              </w:rPr>
              <w:t>A.5 Results</w:t>
            </w:r>
          </w:p>
        </w:tc>
        <w:tc>
          <w:tcPr>
            <w:tcW w:w="4414" w:type="dxa"/>
            <w:vMerge w:val="restart"/>
            <w:tcBorders>
              <w:top w:val="nil"/>
              <w:left w:val="single" w:sz="4" w:space="0" w:color="auto"/>
              <w:bottom w:val="single" w:sz="4" w:space="0" w:color="auto"/>
              <w:right w:val="single" w:sz="8" w:space="0" w:color="auto"/>
            </w:tcBorders>
            <w:shd w:val="clear" w:color="auto" w:fill="auto"/>
            <w:vAlign w:val="center"/>
            <w:hideMark/>
          </w:tcPr>
          <w:p w:rsidR="00D40755" w:rsidRPr="00D40755" w:rsidRDefault="00D40755" w:rsidP="00D40755">
            <w:pPr>
              <w:spacing w:after="0" w:line="240" w:lineRule="auto"/>
              <w:rPr>
                <w:rFonts w:ascii="Arial" w:eastAsia="Times New Roman" w:hAnsi="Arial" w:cs="Arial"/>
                <w:color w:val="000000"/>
                <w:sz w:val="24"/>
                <w:szCs w:val="24"/>
                <w:lang w:val="en-GB" w:eastAsia="en-GB"/>
              </w:rPr>
            </w:pPr>
            <w:r w:rsidRPr="00D40755">
              <w:rPr>
                <w:rFonts w:ascii="Arial" w:eastAsia="Times New Roman" w:hAnsi="Arial" w:cs="Arial"/>
                <w:color w:val="000000"/>
                <w:sz w:val="24"/>
                <w:szCs w:val="24"/>
                <w:lang w:val="en-GB" w:eastAsia="en-GB"/>
              </w:rPr>
              <w:t xml:space="preserve"> </w:t>
            </w:r>
            <w:proofErr w:type="gramStart"/>
            <w:r w:rsidRPr="00D40755">
              <w:rPr>
                <w:rFonts w:ascii="Arial" w:eastAsia="Times New Roman" w:hAnsi="Arial" w:cs="Arial"/>
                <w:color w:val="000000"/>
                <w:sz w:val="24"/>
                <w:szCs w:val="24"/>
                <w:lang w:val="en-GB" w:eastAsia="en-GB"/>
              </w:rPr>
              <w:t>together</w:t>
            </w:r>
            <w:proofErr w:type="gramEnd"/>
            <w:r w:rsidRPr="00D40755">
              <w:rPr>
                <w:rFonts w:ascii="Arial" w:eastAsia="Times New Roman" w:hAnsi="Arial" w:cs="Arial"/>
                <w:color w:val="000000"/>
                <w:sz w:val="24"/>
                <w:szCs w:val="24"/>
                <w:lang w:val="en-GB" w:eastAsia="en-GB"/>
              </w:rPr>
              <w:t xml:space="preserve"> with narrative, like a </w:t>
            </w:r>
            <w:proofErr w:type="spellStart"/>
            <w:r w:rsidRPr="00D40755">
              <w:rPr>
                <w:rFonts w:ascii="Arial" w:eastAsia="Times New Roman" w:hAnsi="Arial" w:cs="Arial"/>
                <w:color w:val="000000"/>
                <w:sz w:val="24"/>
                <w:szCs w:val="24"/>
                <w:lang w:val="en-GB" w:eastAsia="en-GB"/>
              </w:rPr>
              <w:t>story.In</w:t>
            </w:r>
            <w:proofErr w:type="spellEnd"/>
            <w:r w:rsidRPr="00D40755">
              <w:rPr>
                <w:rFonts w:ascii="Arial" w:eastAsia="Times New Roman" w:hAnsi="Arial" w:cs="Arial"/>
                <w:color w:val="000000"/>
                <w:sz w:val="24"/>
                <w:szCs w:val="24"/>
                <w:lang w:val="en-GB" w:eastAsia="en-GB"/>
              </w:rPr>
              <w:t xml:space="preserve"> this section, you present the results of your experiment. Tables, graphs, and equations are used to summarize the results. Link equations and visuals Remember your audience.</w:t>
            </w:r>
          </w:p>
        </w:tc>
      </w:tr>
      <w:tr w:rsidR="00D40755" w:rsidRPr="00D40755" w:rsidTr="00DE14BF">
        <w:trPr>
          <w:trHeight w:val="300"/>
        </w:trPr>
        <w:tc>
          <w:tcPr>
            <w:tcW w:w="3940" w:type="dxa"/>
            <w:tcBorders>
              <w:top w:val="nil"/>
              <w:left w:val="single" w:sz="8" w:space="0" w:color="auto"/>
              <w:bottom w:val="single" w:sz="4" w:space="0" w:color="auto"/>
              <w:right w:val="single" w:sz="4" w:space="0" w:color="auto"/>
            </w:tcBorders>
            <w:shd w:val="clear" w:color="auto" w:fill="auto"/>
            <w:noWrap/>
            <w:vAlign w:val="bottom"/>
            <w:hideMark/>
          </w:tcPr>
          <w:p w:rsidR="00D40755" w:rsidRPr="00D40755" w:rsidRDefault="00D40755" w:rsidP="00D40755">
            <w:pPr>
              <w:spacing w:after="0" w:line="240" w:lineRule="auto"/>
              <w:rPr>
                <w:rFonts w:ascii="Arial" w:eastAsia="Times New Roman" w:hAnsi="Arial" w:cs="Arial"/>
                <w:color w:val="000000"/>
                <w:sz w:val="24"/>
                <w:szCs w:val="24"/>
                <w:lang w:val="en-GB" w:eastAsia="en-GB"/>
              </w:rPr>
            </w:pPr>
            <w:r w:rsidRPr="00D40755">
              <w:rPr>
                <w:rFonts w:ascii="Arial" w:eastAsia="Times New Roman" w:hAnsi="Arial" w:cs="Arial"/>
                <w:color w:val="000000"/>
                <w:sz w:val="24"/>
                <w:szCs w:val="24"/>
                <w:lang w:val="en-GB" w:eastAsia="en-GB"/>
              </w:rPr>
              <w:t>· Narrate (like a story)</w:t>
            </w:r>
          </w:p>
        </w:tc>
        <w:tc>
          <w:tcPr>
            <w:tcW w:w="4414" w:type="dxa"/>
            <w:vMerge/>
            <w:tcBorders>
              <w:top w:val="nil"/>
              <w:left w:val="single" w:sz="4" w:space="0" w:color="auto"/>
              <w:bottom w:val="single" w:sz="4" w:space="0" w:color="auto"/>
              <w:right w:val="single" w:sz="8" w:space="0" w:color="auto"/>
            </w:tcBorders>
            <w:vAlign w:val="center"/>
            <w:hideMark/>
          </w:tcPr>
          <w:p w:rsidR="00D40755" w:rsidRPr="00D40755" w:rsidRDefault="00D40755" w:rsidP="00D40755">
            <w:pPr>
              <w:spacing w:after="0" w:line="240" w:lineRule="auto"/>
              <w:rPr>
                <w:rFonts w:ascii="Arial" w:eastAsia="Times New Roman" w:hAnsi="Arial" w:cs="Arial"/>
                <w:color w:val="000000"/>
                <w:sz w:val="24"/>
                <w:szCs w:val="24"/>
                <w:lang w:val="en-GB" w:eastAsia="en-GB"/>
              </w:rPr>
            </w:pPr>
          </w:p>
        </w:tc>
      </w:tr>
      <w:tr w:rsidR="00D40755" w:rsidRPr="00D40755" w:rsidTr="00DE14BF">
        <w:trPr>
          <w:trHeight w:val="300"/>
        </w:trPr>
        <w:tc>
          <w:tcPr>
            <w:tcW w:w="3940" w:type="dxa"/>
            <w:tcBorders>
              <w:top w:val="nil"/>
              <w:left w:val="single" w:sz="8" w:space="0" w:color="auto"/>
              <w:bottom w:val="single" w:sz="4" w:space="0" w:color="auto"/>
              <w:right w:val="single" w:sz="4" w:space="0" w:color="auto"/>
            </w:tcBorders>
            <w:shd w:val="clear" w:color="auto" w:fill="auto"/>
            <w:noWrap/>
            <w:vAlign w:val="bottom"/>
            <w:hideMark/>
          </w:tcPr>
          <w:p w:rsidR="00D40755" w:rsidRPr="00D40755" w:rsidRDefault="00D40755" w:rsidP="00D40755">
            <w:pPr>
              <w:spacing w:after="0" w:line="240" w:lineRule="auto"/>
              <w:rPr>
                <w:rFonts w:ascii="Arial" w:eastAsia="Times New Roman" w:hAnsi="Arial" w:cs="Arial"/>
                <w:color w:val="000000"/>
                <w:sz w:val="24"/>
                <w:szCs w:val="24"/>
                <w:lang w:val="en-GB" w:eastAsia="en-GB"/>
              </w:rPr>
            </w:pPr>
            <w:r w:rsidRPr="00D40755">
              <w:rPr>
                <w:rFonts w:ascii="Arial" w:eastAsia="Times New Roman" w:hAnsi="Arial" w:cs="Arial"/>
                <w:color w:val="000000"/>
                <w:sz w:val="24"/>
                <w:szCs w:val="24"/>
                <w:lang w:val="en-GB" w:eastAsia="en-GB"/>
              </w:rPr>
              <w:t>· Tables and Graphs</w:t>
            </w:r>
          </w:p>
        </w:tc>
        <w:tc>
          <w:tcPr>
            <w:tcW w:w="4414" w:type="dxa"/>
            <w:vMerge/>
            <w:tcBorders>
              <w:top w:val="nil"/>
              <w:left w:val="single" w:sz="4" w:space="0" w:color="auto"/>
              <w:bottom w:val="single" w:sz="4" w:space="0" w:color="auto"/>
              <w:right w:val="single" w:sz="8" w:space="0" w:color="auto"/>
            </w:tcBorders>
            <w:vAlign w:val="center"/>
            <w:hideMark/>
          </w:tcPr>
          <w:p w:rsidR="00D40755" w:rsidRPr="00D40755" w:rsidRDefault="00D40755" w:rsidP="00D40755">
            <w:pPr>
              <w:spacing w:after="0" w:line="240" w:lineRule="auto"/>
              <w:rPr>
                <w:rFonts w:ascii="Arial" w:eastAsia="Times New Roman" w:hAnsi="Arial" w:cs="Arial"/>
                <w:color w:val="000000"/>
                <w:sz w:val="24"/>
                <w:szCs w:val="24"/>
                <w:lang w:val="en-GB" w:eastAsia="en-GB"/>
              </w:rPr>
            </w:pPr>
          </w:p>
        </w:tc>
      </w:tr>
      <w:tr w:rsidR="00D40755" w:rsidRPr="00D40755" w:rsidTr="00DE14BF">
        <w:trPr>
          <w:trHeight w:val="300"/>
        </w:trPr>
        <w:tc>
          <w:tcPr>
            <w:tcW w:w="3940" w:type="dxa"/>
            <w:tcBorders>
              <w:top w:val="nil"/>
              <w:left w:val="single" w:sz="8" w:space="0" w:color="auto"/>
              <w:bottom w:val="single" w:sz="4" w:space="0" w:color="auto"/>
              <w:right w:val="single" w:sz="4" w:space="0" w:color="auto"/>
            </w:tcBorders>
            <w:shd w:val="clear" w:color="auto" w:fill="auto"/>
            <w:noWrap/>
            <w:vAlign w:val="bottom"/>
            <w:hideMark/>
          </w:tcPr>
          <w:p w:rsidR="00D40755" w:rsidRPr="00D40755" w:rsidRDefault="00D40755" w:rsidP="00D40755">
            <w:pPr>
              <w:spacing w:after="0" w:line="240" w:lineRule="auto"/>
              <w:rPr>
                <w:rFonts w:ascii="Arial" w:eastAsia="Times New Roman" w:hAnsi="Arial" w:cs="Arial"/>
                <w:color w:val="000000"/>
                <w:sz w:val="24"/>
                <w:szCs w:val="24"/>
                <w:lang w:val="en-GB" w:eastAsia="en-GB"/>
              </w:rPr>
            </w:pPr>
            <w:r w:rsidRPr="00D40755">
              <w:rPr>
                <w:rFonts w:ascii="Arial" w:eastAsia="Times New Roman" w:hAnsi="Arial" w:cs="Arial"/>
                <w:color w:val="000000"/>
                <w:sz w:val="24"/>
                <w:szCs w:val="24"/>
                <w:lang w:val="en-GB" w:eastAsia="en-GB"/>
              </w:rPr>
              <w:t>· Equations in Variable</w:t>
            </w:r>
          </w:p>
        </w:tc>
        <w:tc>
          <w:tcPr>
            <w:tcW w:w="4414" w:type="dxa"/>
            <w:vMerge/>
            <w:tcBorders>
              <w:top w:val="nil"/>
              <w:left w:val="single" w:sz="4" w:space="0" w:color="auto"/>
              <w:bottom w:val="single" w:sz="4" w:space="0" w:color="auto"/>
              <w:right w:val="single" w:sz="8" w:space="0" w:color="auto"/>
            </w:tcBorders>
            <w:vAlign w:val="center"/>
            <w:hideMark/>
          </w:tcPr>
          <w:p w:rsidR="00D40755" w:rsidRPr="00D40755" w:rsidRDefault="00D40755" w:rsidP="00D40755">
            <w:pPr>
              <w:spacing w:after="0" w:line="240" w:lineRule="auto"/>
              <w:rPr>
                <w:rFonts w:ascii="Arial" w:eastAsia="Times New Roman" w:hAnsi="Arial" w:cs="Arial"/>
                <w:color w:val="000000"/>
                <w:sz w:val="24"/>
                <w:szCs w:val="24"/>
                <w:lang w:val="en-GB" w:eastAsia="en-GB"/>
              </w:rPr>
            </w:pPr>
          </w:p>
        </w:tc>
      </w:tr>
      <w:tr w:rsidR="00D40755" w:rsidRPr="00D40755" w:rsidTr="00DE14BF">
        <w:trPr>
          <w:trHeight w:val="300"/>
        </w:trPr>
        <w:tc>
          <w:tcPr>
            <w:tcW w:w="3940" w:type="dxa"/>
            <w:tcBorders>
              <w:top w:val="nil"/>
              <w:left w:val="single" w:sz="8" w:space="0" w:color="auto"/>
              <w:bottom w:val="single" w:sz="4" w:space="0" w:color="auto"/>
              <w:right w:val="single" w:sz="4" w:space="0" w:color="auto"/>
            </w:tcBorders>
            <w:shd w:val="clear" w:color="auto" w:fill="auto"/>
            <w:noWrap/>
            <w:vAlign w:val="bottom"/>
            <w:hideMark/>
          </w:tcPr>
          <w:p w:rsidR="00D40755" w:rsidRPr="00D40755" w:rsidRDefault="00D40755" w:rsidP="00D40755">
            <w:pPr>
              <w:spacing w:after="0" w:line="240" w:lineRule="auto"/>
              <w:rPr>
                <w:rFonts w:ascii="Arial" w:eastAsia="Times New Roman" w:hAnsi="Arial" w:cs="Arial"/>
                <w:color w:val="000000"/>
                <w:sz w:val="24"/>
                <w:szCs w:val="24"/>
                <w:lang w:val="en-GB" w:eastAsia="en-GB"/>
              </w:rPr>
            </w:pPr>
            <w:r w:rsidRPr="00D40755">
              <w:rPr>
                <w:rFonts w:ascii="Arial" w:eastAsia="Times New Roman" w:hAnsi="Arial" w:cs="Arial"/>
                <w:color w:val="000000"/>
                <w:sz w:val="24"/>
                <w:szCs w:val="24"/>
                <w:lang w:val="en-GB" w:eastAsia="en-GB"/>
              </w:rPr>
              <w:t>Form</w:t>
            </w:r>
          </w:p>
        </w:tc>
        <w:tc>
          <w:tcPr>
            <w:tcW w:w="4414" w:type="dxa"/>
            <w:vMerge/>
            <w:tcBorders>
              <w:top w:val="nil"/>
              <w:left w:val="single" w:sz="4" w:space="0" w:color="auto"/>
              <w:bottom w:val="single" w:sz="4" w:space="0" w:color="auto"/>
              <w:right w:val="single" w:sz="8" w:space="0" w:color="auto"/>
            </w:tcBorders>
            <w:vAlign w:val="center"/>
            <w:hideMark/>
          </w:tcPr>
          <w:p w:rsidR="00D40755" w:rsidRPr="00D40755" w:rsidRDefault="00D40755" w:rsidP="00D40755">
            <w:pPr>
              <w:spacing w:after="0" w:line="240" w:lineRule="auto"/>
              <w:rPr>
                <w:rFonts w:ascii="Arial" w:eastAsia="Times New Roman" w:hAnsi="Arial" w:cs="Arial"/>
                <w:color w:val="000000"/>
                <w:sz w:val="24"/>
                <w:szCs w:val="24"/>
                <w:lang w:val="en-GB" w:eastAsia="en-GB"/>
              </w:rPr>
            </w:pPr>
          </w:p>
        </w:tc>
      </w:tr>
      <w:tr w:rsidR="00D40755" w:rsidRPr="00D40755" w:rsidTr="00DE14BF">
        <w:trPr>
          <w:trHeight w:val="300"/>
        </w:trPr>
        <w:tc>
          <w:tcPr>
            <w:tcW w:w="3940" w:type="dxa"/>
            <w:tcBorders>
              <w:top w:val="nil"/>
              <w:left w:val="single" w:sz="8" w:space="0" w:color="auto"/>
              <w:bottom w:val="single" w:sz="4" w:space="0" w:color="auto"/>
              <w:right w:val="single" w:sz="4" w:space="0" w:color="auto"/>
            </w:tcBorders>
            <w:shd w:val="clear" w:color="auto" w:fill="auto"/>
            <w:noWrap/>
            <w:vAlign w:val="bottom"/>
            <w:hideMark/>
          </w:tcPr>
          <w:p w:rsidR="00D40755" w:rsidRPr="00D40755" w:rsidRDefault="00D40755" w:rsidP="00D40755">
            <w:pPr>
              <w:spacing w:after="0" w:line="240" w:lineRule="auto"/>
              <w:rPr>
                <w:rFonts w:ascii="Arial" w:eastAsia="Times New Roman" w:hAnsi="Arial" w:cs="Arial"/>
                <w:color w:val="000000"/>
                <w:sz w:val="24"/>
                <w:szCs w:val="24"/>
                <w:lang w:val="en-GB" w:eastAsia="en-GB"/>
              </w:rPr>
            </w:pPr>
            <w:r w:rsidRPr="00D40755">
              <w:rPr>
                <w:rFonts w:ascii="Arial" w:eastAsia="Times New Roman" w:hAnsi="Arial" w:cs="Arial"/>
                <w:color w:val="000000"/>
                <w:sz w:val="24"/>
                <w:szCs w:val="24"/>
                <w:lang w:val="en-GB" w:eastAsia="en-GB"/>
              </w:rPr>
              <w:t>· Uncertainties</w:t>
            </w:r>
          </w:p>
        </w:tc>
        <w:tc>
          <w:tcPr>
            <w:tcW w:w="4414" w:type="dxa"/>
            <w:vMerge/>
            <w:tcBorders>
              <w:top w:val="nil"/>
              <w:left w:val="single" w:sz="4" w:space="0" w:color="auto"/>
              <w:bottom w:val="single" w:sz="4" w:space="0" w:color="auto"/>
              <w:right w:val="single" w:sz="8" w:space="0" w:color="auto"/>
            </w:tcBorders>
            <w:vAlign w:val="center"/>
            <w:hideMark/>
          </w:tcPr>
          <w:p w:rsidR="00D40755" w:rsidRPr="00D40755" w:rsidRDefault="00D40755" w:rsidP="00D40755">
            <w:pPr>
              <w:spacing w:after="0" w:line="240" w:lineRule="auto"/>
              <w:rPr>
                <w:rFonts w:ascii="Arial" w:eastAsia="Times New Roman" w:hAnsi="Arial" w:cs="Arial"/>
                <w:color w:val="000000"/>
                <w:sz w:val="24"/>
                <w:szCs w:val="24"/>
                <w:lang w:val="en-GB" w:eastAsia="en-GB"/>
              </w:rPr>
            </w:pPr>
          </w:p>
        </w:tc>
      </w:tr>
      <w:tr w:rsidR="00D40755" w:rsidRPr="00D40755" w:rsidTr="00DE14BF">
        <w:trPr>
          <w:trHeight w:val="300"/>
        </w:trPr>
        <w:tc>
          <w:tcPr>
            <w:tcW w:w="3940" w:type="dxa"/>
            <w:tcBorders>
              <w:top w:val="nil"/>
              <w:left w:val="single" w:sz="8" w:space="0" w:color="auto"/>
              <w:bottom w:val="single" w:sz="4" w:space="0" w:color="auto"/>
              <w:right w:val="single" w:sz="4" w:space="0" w:color="auto"/>
            </w:tcBorders>
            <w:shd w:val="clear" w:color="auto" w:fill="auto"/>
            <w:noWrap/>
            <w:vAlign w:val="bottom"/>
            <w:hideMark/>
          </w:tcPr>
          <w:p w:rsidR="00D40755" w:rsidRPr="00D40755" w:rsidRDefault="00D40755" w:rsidP="00D40755">
            <w:pPr>
              <w:spacing w:after="0" w:line="240" w:lineRule="auto"/>
              <w:rPr>
                <w:rFonts w:ascii="Arial" w:eastAsia="Times New Roman" w:hAnsi="Arial" w:cs="Arial"/>
                <w:color w:val="000000"/>
                <w:sz w:val="24"/>
                <w:szCs w:val="24"/>
                <w:lang w:val="en-GB" w:eastAsia="en-GB"/>
              </w:rPr>
            </w:pPr>
            <w:r w:rsidRPr="00D40755">
              <w:rPr>
                <w:rFonts w:ascii="Arial" w:eastAsia="Times New Roman" w:hAnsi="Arial" w:cs="Arial"/>
                <w:color w:val="000000"/>
                <w:sz w:val="24"/>
                <w:szCs w:val="24"/>
                <w:lang w:val="en-GB" w:eastAsia="en-GB"/>
              </w:rPr>
              <w:t>· Units!</w:t>
            </w:r>
          </w:p>
        </w:tc>
        <w:tc>
          <w:tcPr>
            <w:tcW w:w="4414" w:type="dxa"/>
            <w:vMerge/>
            <w:tcBorders>
              <w:top w:val="nil"/>
              <w:left w:val="single" w:sz="4" w:space="0" w:color="auto"/>
              <w:bottom w:val="single" w:sz="4" w:space="0" w:color="auto"/>
              <w:right w:val="single" w:sz="8" w:space="0" w:color="auto"/>
            </w:tcBorders>
            <w:vAlign w:val="center"/>
            <w:hideMark/>
          </w:tcPr>
          <w:p w:rsidR="00D40755" w:rsidRPr="00D40755" w:rsidRDefault="00D40755" w:rsidP="00D40755">
            <w:pPr>
              <w:spacing w:after="0" w:line="240" w:lineRule="auto"/>
              <w:rPr>
                <w:rFonts w:ascii="Arial" w:eastAsia="Times New Roman" w:hAnsi="Arial" w:cs="Arial"/>
                <w:color w:val="000000"/>
                <w:sz w:val="24"/>
                <w:szCs w:val="24"/>
                <w:lang w:val="en-GB" w:eastAsia="en-GB"/>
              </w:rPr>
            </w:pPr>
          </w:p>
        </w:tc>
      </w:tr>
      <w:tr w:rsidR="00D40755" w:rsidRPr="00D40755" w:rsidTr="00DE14BF">
        <w:trPr>
          <w:trHeight w:val="300"/>
        </w:trPr>
        <w:tc>
          <w:tcPr>
            <w:tcW w:w="3940" w:type="dxa"/>
            <w:tcBorders>
              <w:top w:val="nil"/>
              <w:left w:val="single" w:sz="8" w:space="0" w:color="auto"/>
              <w:bottom w:val="single" w:sz="4" w:space="0" w:color="auto"/>
              <w:right w:val="single" w:sz="4" w:space="0" w:color="auto"/>
            </w:tcBorders>
            <w:shd w:val="clear" w:color="auto" w:fill="auto"/>
            <w:noWrap/>
            <w:vAlign w:val="bottom"/>
            <w:hideMark/>
          </w:tcPr>
          <w:p w:rsidR="00D40755" w:rsidRPr="00D40755" w:rsidRDefault="00D40755" w:rsidP="00D40755">
            <w:pPr>
              <w:spacing w:after="0" w:line="240" w:lineRule="auto"/>
              <w:rPr>
                <w:rFonts w:ascii="Arial" w:eastAsia="Times New Roman" w:hAnsi="Arial" w:cs="Arial"/>
                <w:color w:val="000000"/>
                <w:sz w:val="24"/>
                <w:szCs w:val="24"/>
                <w:lang w:val="en-GB" w:eastAsia="en-GB"/>
              </w:rPr>
            </w:pPr>
            <w:r w:rsidRPr="00D40755">
              <w:rPr>
                <w:rFonts w:ascii="Arial" w:eastAsia="Times New Roman" w:hAnsi="Arial" w:cs="Arial"/>
                <w:color w:val="000000"/>
                <w:sz w:val="24"/>
                <w:szCs w:val="24"/>
                <w:lang w:val="en-GB" w:eastAsia="en-GB"/>
              </w:rPr>
              <w:t>· Indicate Final Results</w:t>
            </w:r>
          </w:p>
        </w:tc>
        <w:tc>
          <w:tcPr>
            <w:tcW w:w="4414" w:type="dxa"/>
            <w:vMerge/>
            <w:tcBorders>
              <w:top w:val="nil"/>
              <w:left w:val="single" w:sz="4" w:space="0" w:color="auto"/>
              <w:bottom w:val="single" w:sz="4" w:space="0" w:color="auto"/>
              <w:right w:val="single" w:sz="8" w:space="0" w:color="auto"/>
            </w:tcBorders>
            <w:vAlign w:val="center"/>
            <w:hideMark/>
          </w:tcPr>
          <w:p w:rsidR="00D40755" w:rsidRPr="00D40755" w:rsidRDefault="00D40755" w:rsidP="00D40755">
            <w:pPr>
              <w:spacing w:after="0" w:line="240" w:lineRule="auto"/>
              <w:rPr>
                <w:rFonts w:ascii="Arial" w:eastAsia="Times New Roman" w:hAnsi="Arial" w:cs="Arial"/>
                <w:color w:val="000000"/>
                <w:sz w:val="24"/>
                <w:szCs w:val="24"/>
                <w:lang w:val="en-GB" w:eastAsia="en-GB"/>
              </w:rPr>
            </w:pPr>
          </w:p>
        </w:tc>
      </w:tr>
      <w:tr w:rsidR="00D40755" w:rsidRPr="00D40755" w:rsidTr="00DE14BF">
        <w:trPr>
          <w:trHeight w:val="315"/>
        </w:trPr>
        <w:tc>
          <w:tcPr>
            <w:tcW w:w="3940" w:type="dxa"/>
            <w:tcBorders>
              <w:top w:val="nil"/>
              <w:left w:val="single" w:sz="8" w:space="0" w:color="auto"/>
              <w:bottom w:val="single" w:sz="4" w:space="0" w:color="auto"/>
              <w:right w:val="single" w:sz="4" w:space="0" w:color="auto"/>
            </w:tcBorders>
            <w:shd w:val="clear" w:color="auto" w:fill="auto"/>
            <w:noWrap/>
            <w:vAlign w:val="bottom"/>
            <w:hideMark/>
          </w:tcPr>
          <w:p w:rsidR="00D40755" w:rsidRPr="00D40755" w:rsidRDefault="00D40755" w:rsidP="00D40755">
            <w:pPr>
              <w:spacing w:after="0" w:line="240" w:lineRule="auto"/>
              <w:rPr>
                <w:rFonts w:ascii="Arial" w:eastAsia="Times New Roman" w:hAnsi="Arial" w:cs="Arial"/>
                <w:b/>
                <w:bCs/>
                <w:color w:val="000000"/>
                <w:sz w:val="24"/>
                <w:szCs w:val="24"/>
                <w:lang w:val="en-GB" w:eastAsia="en-GB"/>
              </w:rPr>
            </w:pPr>
            <w:r w:rsidRPr="00D40755">
              <w:rPr>
                <w:rFonts w:ascii="Arial" w:eastAsia="Times New Roman" w:hAnsi="Arial" w:cs="Arial"/>
                <w:b/>
                <w:bCs/>
                <w:color w:val="000000"/>
                <w:sz w:val="24"/>
                <w:szCs w:val="24"/>
                <w:lang w:val="en-GB" w:eastAsia="en-GB"/>
              </w:rPr>
              <w:t>A.6 Discussion</w:t>
            </w:r>
          </w:p>
        </w:tc>
        <w:tc>
          <w:tcPr>
            <w:tcW w:w="4414" w:type="dxa"/>
            <w:vMerge w:val="restart"/>
            <w:tcBorders>
              <w:top w:val="nil"/>
              <w:left w:val="single" w:sz="4" w:space="0" w:color="auto"/>
              <w:bottom w:val="single" w:sz="4" w:space="0" w:color="auto"/>
              <w:right w:val="single" w:sz="8" w:space="0" w:color="auto"/>
            </w:tcBorders>
            <w:shd w:val="clear" w:color="auto" w:fill="auto"/>
            <w:vAlign w:val="center"/>
            <w:hideMark/>
          </w:tcPr>
          <w:p w:rsidR="00D40755" w:rsidRPr="00D40755" w:rsidRDefault="00D40755" w:rsidP="00D40755">
            <w:pPr>
              <w:spacing w:after="0" w:line="240" w:lineRule="auto"/>
              <w:rPr>
                <w:rFonts w:ascii="Arial" w:eastAsia="Times New Roman" w:hAnsi="Arial" w:cs="Arial"/>
                <w:color w:val="000000"/>
                <w:sz w:val="24"/>
                <w:szCs w:val="24"/>
                <w:lang w:val="en-GB" w:eastAsia="en-GB"/>
              </w:rPr>
            </w:pPr>
            <w:r w:rsidRPr="00D40755">
              <w:rPr>
                <w:rFonts w:ascii="Arial" w:eastAsia="Times New Roman" w:hAnsi="Arial" w:cs="Arial"/>
                <w:color w:val="000000"/>
                <w:sz w:val="24"/>
                <w:szCs w:val="24"/>
                <w:lang w:val="en-GB" w:eastAsia="en-GB"/>
              </w:rPr>
              <w:t>In this section, you explain and interpret your results. Insert your opinion, backed by results. Discuss issues you had and how this could be corrected in the future. The conclusion is a summary of your results and discussion.</w:t>
            </w:r>
          </w:p>
        </w:tc>
      </w:tr>
      <w:tr w:rsidR="00D40755" w:rsidRPr="00D40755" w:rsidTr="00DE14BF">
        <w:trPr>
          <w:trHeight w:val="300"/>
        </w:trPr>
        <w:tc>
          <w:tcPr>
            <w:tcW w:w="3940" w:type="dxa"/>
            <w:tcBorders>
              <w:top w:val="nil"/>
              <w:left w:val="single" w:sz="8" w:space="0" w:color="auto"/>
              <w:bottom w:val="single" w:sz="4" w:space="0" w:color="auto"/>
              <w:right w:val="single" w:sz="4" w:space="0" w:color="auto"/>
            </w:tcBorders>
            <w:shd w:val="clear" w:color="auto" w:fill="auto"/>
            <w:noWrap/>
            <w:vAlign w:val="bottom"/>
            <w:hideMark/>
          </w:tcPr>
          <w:p w:rsidR="00D40755" w:rsidRPr="00D40755" w:rsidRDefault="00D40755" w:rsidP="00D40755">
            <w:pPr>
              <w:spacing w:after="0" w:line="240" w:lineRule="auto"/>
              <w:rPr>
                <w:rFonts w:ascii="Arial" w:eastAsia="Times New Roman" w:hAnsi="Arial" w:cs="Arial"/>
                <w:color w:val="000000"/>
                <w:sz w:val="24"/>
                <w:szCs w:val="24"/>
                <w:lang w:val="en-GB" w:eastAsia="en-GB"/>
              </w:rPr>
            </w:pPr>
            <w:r w:rsidRPr="00D40755">
              <w:rPr>
                <w:rFonts w:ascii="Arial" w:eastAsia="Times New Roman" w:hAnsi="Arial" w:cs="Arial"/>
                <w:color w:val="000000"/>
                <w:sz w:val="24"/>
                <w:szCs w:val="24"/>
                <w:lang w:val="en-GB" w:eastAsia="en-GB"/>
              </w:rPr>
              <w:t>· Answer DQ</w:t>
            </w:r>
          </w:p>
        </w:tc>
        <w:tc>
          <w:tcPr>
            <w:tcW w:w="4414" w:type="dxa"/>
            <w:vMerge/>
            <w:tcBorders>
              <w:top w:val="nil"/>
              <w:left w:val="single" w:sz="4" w:space="0" w:color="auto"/>
              <w:bottom w:val="single" w:sz="4" w:space="0" w:color="auto"/>
              <w:right w:val="single" w:sz="8" w:space="0" w:color="auto"/>
            </w:tcBorders>
            <w:vAlign w:val="center"/>
            <w:hideMark/>
          </w:tcPr>
          <w:p w:rsidR="00D40755" w:rsidRPr="00D40755" w:rsidRDefault="00D40755" w:rsidP="00D40755">
            <w:pPr>
              <w:spacing w:after="0" w:line="240" w:lineRule="auto"/>
              <w:rPr>
                <w:rFonts w:ascii="Arial" w:eastAsia="Times New Roman" w:hAnsi="Arial" w:cs="Arial"/>
                <w:color w:val="000000"/>
                <w:sz w:val="24"/>
                <w:szCs w:val="24"/>
                <w:lang w:val="en-GB" w:eastAsia="en-GB"/>
              </w:rPr>
            </w:pPr>
          </w:p>
        </w:tc>
      </w:tr>
      <w:tr w:rsidR="00D40755" w:rsidRPr="00D40755" w:rsidTr="00DE14BF">
        <w:trPr>
          <w:trHeight w:val="300"/>
        </w:trPr>
        <w:tc>
          <w:tcPr>
            <w:tcW w:w="3940" w:type="dxa"/>
            <w:tcBorders>
              <w:top w:val="nil"/>
              <w:left w:val="single" w:sz="8" w:space="0" w:color="auto"/>
              <w:bottom w:val="single" w:sz="4" w:space="0" w:color="auto"/>
              <w:right w:val="single" w:sz="4" w:space="0" w:color="auto"/>
            </w:tcBorders>
            <w:shd w:val="clear" w:color="auto" w:fill="auto"/>
            <w:noWrap/>
            <w:vAlign w:val="bottom"/>
            <w:hideMark/>
          </w:tcPr>
          <w:p w:rsidR="00D40755" w:rsidRPr="00D40755" w:rsidRDefault="00D40755" w:rsidP="00D40755">
            <w:pPr>
              <w:spacing w:after="0" w:line="240" w:lineRule="auto"/>
              <w:rPr>
                <w:rFonts w:ascii="Arial" w:eastAsia="Times New Roman" w:hAnsi="Arial" w:cs="Arial"/>
                <w:color w:val="000000"/>
                <w:sz w:val="24"/>
                <w:szCs w:val="24"/>
                <w:lang w:val="en-GB" w:eastAsia="en-GB"/>
              </w:rPr>
            </w:pPr>
            <w:r w:rsidRPr="00D40755">
              <w:rPr>
                <w:rFonts w:ascii="Arial" w:eastAsia="Times New Roman" w:hAnsi="Arial" w:cs="Arial"/>
                <w:color w:val="000000"/>
                <w:sz w:val="24"/>
                <w:szCs w:val="24"/>
                <w:lang w:val="en-GB" w:eastAsia="en-GB"/>
              </w:rPr>
              <w:t>· Theoretical Comparison</w:t>
            </w:r>
          </w:p>
        </w:tc>
        <w:tc>
          <w:tcPr>
            <w:tcW w:w="4414" w:type="dxa"/>
            <w:vMerge/>
            <w:tcBorders>
              <w:top w:val="nil"/>
              <w:left w:val="single" w:sz="4" w:space="0" w:color="auto"/>
              <w:bottom w:val="single" w:sz="4" w:space="0" w:color="auto"/>
              <w:right w:val="single" w:sz="8" w:space="0" w:color="auto"/>
            </w:tcBorders>
            <w:vAlign w:val="center"/>
            <w:hideMark/>
          </w:tcPr>
          <w:p w:rsidR="00D40755" w:rsidRPr="00D40755" w:rsidRDefault="00D40755" w:rsidP="00D40755">
            <w:pPr>
              <w:spacing w:after="0" w:line="240" w:lineRule="auto"/>
              <w:rPr>
                <w:rFonts w:ascii="Arial" w:eastAsia="Times New Roman" w:hAnsi="Arial" w:cs="Arial"/>
                <w:color w:val="000000"/>
                <w:sz w:val="24"/>
                <w:szCs w:val="24"/>
                <w:lang w:val="en-GB" w:eastAsia="en-GB"/>
              </w:rPr>
            </w:pPr>
          </w:p>
        </w:tc>
      </w:tr>
      <w:tr w:rsidR="00D40755" w:rsidRPr="00D40755" w:rsidTr="00DE14BF">
        <w:trPr>
          <w:trHeight w:val="300"/>
        </w:trPr>
        <w:tc>
          <w:tcPr>
            <w:tcW w:w="3940" w:type="dxa"/>
            <w:tcBorders>
              <w:top w:val="nil"/>
              <w:left w:val="single" w:sz="8" w:space="0" w:color="auto"/>
              <w:bottom w:val="single" w:sz="4" w:space="0" w:color="auto"/>
              <w:right w:val="single" w:sz="4" w:space="0" w:color="auto"/>
            </w:tcBorders>
            <w:shd w:val="clear" w:color="auto" w:fill="auto"/>
            <w:noWrap/>
            <w:vAlign w:val="bottom"/>
            <w:hideMark/>
          </w:tcPr>
          <w:p w:rsidR="00D40755" w:rsidRPr="00D40755" w:rsidRDefault="00D40755" w:rsidP="00D40755">
            <w:pPr>
              <w:spacing w:after="0" w:line="240" w:lineRule="auto"/>
              <w:rPr>
                <w:rFonts w:ascii="Arial" w:eastAsia="Times New Roman" w:hAnsi="Arial" w:cs="Arial"/>
                <w:color w:val="000000"/>
                <w:sz w:val="24"/>
                <w:szCs w:val="24"/>
                <w:lang w:val="en-GB" w:eastAsia="en-GB"/>
              </w:rPr>
            </w:pPr>
            <w:r w:rsidRPr="00D40755">
              <w:rPr>
                <w:rFonts w:ascii="Arial" w:eastAsia="Times New Roman" w:hAnsi="Arial" w:cs="Arial"/>
                <w:color w:val="000000"/>
                <w:sz w:val="24"/>
                <w:szCs w:val="24"/>
                <w:lang w:val="en-GB" w:eastAsia="en-GB"/>
              </w:rPr>
              <w:t>· Explanation of Anomalies / Error</w:t>
            </w:r>
          </w:p>
        </w:tc>
        <w:tc>
          <w:tcPr>
            <w:tcW w:w="4414" w:type="dxa"/>
            <w:vMerge/>
            <w:tcBorders>
              <w:top w:val="nil"/>
              <w:left w:val="single" w:sz="4" w:space="0" w:color="auto"/>
              <w:bottom w:val="single" w:sz="4" w:space="0" w:color="auto"/>
              <w:right w:val="single" w:sz="8" w:space="0" w:color="auto"/>
            </w:tcBorders>
            <w:vAlign w:val="center"/>
            <w:hideMark/>
          </w:tcPr>
          <w:p w:rsidR="00D40755" w:rsidRPr="00D40755" w:rsidRDefault="00D40755" w:rsidP="00D40755">
            <w:pPr>
              <w:spacing w:after="0" w:line="240" w:lineRule="auto"/>
              <w:rPr>
                <w:rFonts w:ascii="Arial" w:eastAsia="Times New Roman" w:hAnsi="Arial" w:cs="Arial"/>
                <w:color w:val="000000"/>
                <w:sz w:val="24"/>
                <w:szCs w:val="24"/>
                <w:lang w:val="en-GB" w:eastAsia="en-GB"/>
              </w:rPr>
            </w:pPr>
          </w:p>
        </w:tc>
      </w:tr>
      <w:tr w:rsidR="00D40755" w:rsidRPr="00D40755" w:rsidTr="00DE14BF">
        <w:trPr>
          <w:trHeight w:val="300"/>
        </w:trPr>
        <w:tc>
          <w:tcPr>
            <w:tcW w:w="3940" w:type="dxa"/>
            <w:tcBorders>
              <w:top w:val="nil"/>
              <w:left w:val="single" w:sz="8" w:space="0" w:color="auto"/>
              <w:bottom w:val="single" w:sz="4" w:space="0" w:color="auto"/>
              <w:right w:val="single" w:sz="4" w:space="0" w:color="auto"/>
            </w:tcBorders>
            <w:shd w:val="clear" w:color="auto" w:fill="auto"/>
            <w:noWrap/>
            <w:vAlign w:val="bottom"/>
            <w:hideMark/>
          </w:tcPr>
          <w:p w:rsidR="00D40755" w:rsidRPr="00D40755" w:rsidRDefault="00D40755" w:rsidP="00D40755">
            <w:pPr>
              <w:spacing w:after="0" w:line="240" w:lineRule="auto"/>
              <w:rPr>
                <w:rFonts w:ascii="Arial" w:eastAsia="Times New Roman" w:hAnsi="Arial" w:cs="Arial"/>
                <w:color w:val="000000"/>
                <w:sz w:val="24"/>
                <w:szCs w:val="24"/>
                <w:lang w:val="en-GB" w:eastAsia="en-GB"/>
              </w:rPr>
            </w:pPr>
            <w:r w:rsidRPr="00D40755">
              <w:rPr>
                <w:rFonts w:ascii="Arial" w:eastAsia="Times New Roman" w:hAnsi="Arial" w:cs="Arial"/>
                <w:color w:val="000000"/>
                <w:sz w:val="24"/>
                <w:szCs w:val="24"/>
                <w:lang w:val="en-GB" w:eastAsia="en-GB"/>
              </w:rPr>
              <w:t>· Conclusion / Summary</w:t>
            </w:r>
          </w:p>
        </w:tc>
        <w:tc>
          <w:tcPr>
            <w:tcW w:w="4414" w:type="dxa"/>
            <w:vMerge/>
            <w:tcBorders>
              <w:top w:val="nil"/>
              <w:left w:val="single" w:sz="4" w:space="0" w:color="auto"/>
              <w:bottom w:val="single" w:sz="4" w:space="0" w:color="auto"/>
              <w:right w:val="single" w:sz="8" w:space="0" w:color="auto"/>
            </w:tcBorders>
            <w:vAlign w:val="center"/>
            <w:hideMark/>
          </w:tcPr>
          <w:p w:rsidR="00D40755" w:rsidRPr="00D40755" w:rsidRDefault="00D40755" w:rsidP="00D40755">
            <w:pPr>
              <w:spacing w:after="0" w:line="240" w:lineRule="auto"/>
              <w:rPr>
                <w:rFonts w:ascii="Arial" w:eastAsia="Times New Roman" w:hAnsi="Arial" w:cs="Arial"/>
                <w:color w:val="000000"/>
                <w:sz w:val="24"/>
                <w:szCs w:val="24"/>
                <w:lang w:val="en-GB" w:eastAsia="en-GB"/>
              </w:rPr>
            </w:pPr>
          </w:p>
        </w:tc>
      </w:tr>
      <w:tr w:rsidR="00D40755" w:rsidRPr="00D40755" w:rsidTr="00DE14BF">
        <w:trPr>
          <w:trHeight w:val="300"/>
        </w:trPr>
        <w:tc>
          <w:tcPr>
            <w:tcW w:w="3940" w:type="dxa"/>
            <w:tcBorders>
              <w:top w:val="nil"/>
              <w:left w:val="single" w:sz="8" w:space="0" w:color="auto"/>
              <w:bottom w:val="single" w:sz="4" w:space="0" w:color="auto"/>
              <w:right w:val="single" w:sz="4" w:space="0" w:color="auto"/>
            </w:tcBorders>
            <w:shd w:val="clear" w:color="auto" w:fill="auto"/>
            <w:noWrap/>
            <w:vAlign w:val="bottom"/>
            <w:hideMark/>
          </w:tcPr>
          <w:p w:rsidR="00D40755" w:rsidRPr="00D40755" w:rsidRDefault="00D40755" w:rsidP="00D40755">
            <w:pPr>
              <w:spacing w:after="0" w:line="240" w:lineRule="auto"/>
              <w:rPr>
                <w:rFonts w:ascii="Arial" w:eastAsia="Times New Roman" w:hAnsi="Arial" w:cs="Arial"/>
                <w:color w:val="000000"/>
                <w:sz w:val="24"/>
                <w:szCs w:val="24"/>
                <w:lang w:val="en-GB" w:eastAsia="en-GB"/>
              </w:rPr>
            </w:pPr>
            <w:r w:rsidRPr="00D40755">
              <w:rPr>
                <w:rFonts w:ascii="Arial" w:eastAsia="Times New Roman" w:hAnsi="Arial" w:cs="Arial"/>
                <w:color w:val="000000"/>
                <w:sz w:val="24"/>
                <w:szCs w:val="24"/>
                <w:lang w:val="en-GB" w:eastAsia="en-GB"/>
              </w:rPr>
              <w:t>· Future Work</w:t>
            </w:r>
          </w:p>
        </w:tc>
        <w:tc>
          <w:tcPr>
            <w:tcW w:w="4414" w:type="dxa"/>
            <w:vMerge/>
            <w:tcBorders>
              <w:top w:val="nil"/>
              <w:left w:val="single" w:sz="4" w:space="0" w:color="auto"/>
              <w:bottom w:val="single" w:sz="4" w:space="0" w:color="auto"/>
              <w:right w:val="single" w:sz="8" w:space="0" w:color="auto"/>
            </w:tcBorders>
            <w:vAlign w:val="center"/>
            <w:hideMark/>
          </w:tcPr>
          <w:p w:rsidR="00D40755" w:rsidRPr="00D40755" w:rsidRDefault="00D40755" w:rsidP="00D40755">
            <w:pPr>
              <w:spacing w:after="0" w:line="240" w:lineRule="auto"/>
              <w:rPr>
                <w:rFonts w:ascii="Arial" w:eastAsia="Times New Roman" w:hAnsi="Arial" w:cs="Arial"/>
                <w:color w:val="000000"/>
                <w:sz w:val="24"/>
                <w:szCs w:val="24"/>
                <w:lang w:val="en-GB" w:eastAsia="en-GB"/>
              </w:rPr>
            </w:pPr>
          </w:p>
        </w:tc>
      </w:tr>
      <w:tr w:rsidR="00D40755" w:rsidRPr="00D40755" w:rsidTr="00DE14BF">
        <w:trPr>
          <w:trHeight w:val="330"/>
        </w:trPr>
        <w:tc>
          <w:tcPr>
            <w:tcW w:w="3940" w:type="dxa"/>
            <w:tcBorders>
              <w:top w:val="nil"/>
              <w:left w:val="single" w:sz="8" w:space="0" w:color="auto"/>
              <w:bottom w:val="single" w:sz="8" w:space="0" w:color="auto"/>
              <w:right w:val="single" w:sz="4" w:space="0" w:color="auto"/>
            </w:tcBorders>
            <w:shd w:val="clear" w:color="auto" w:fill="auto"/>
            <w:noWrap/>
            <w:vAlign w:val="bottom"/>
            <w:hideMark/>
          </w:tcPr>
          <w:p w:rsidR="00D40755" w:rsidRPr="00D40755" w:rsidRDefault="00D40755" w:rsidP="00D40755">
            <w:pPr>
              <w:spacing w:after="0" w:line="240" w:lineRule="auto"/>
              <w:rPr>
                <w:rFonts w:ascii="Arial" w:eastAsia="Times New Roman" w:hAnsi="Arial" w:cs="Arial"/>
                <w:b/>
                <w:bCs/>
                <w:color w:val="000000"/>
                <w:sz w:val="24"/>
                <w:szCs w:val="24"/>
                <w:lang w:val="en-GB" w:eastAsia="en-GB"/>
              </w:rPr>
            </w:pPr>
            <w:r w:rsidRPr="00D40755">
              <w:rPr>
                <w:rFonts w:ascii="Arial" w:eastAsia="Times New Roman" w:hAnsi="Arial" w:cs="Arial"/>
                <w:b/>
                <w:bCs/>
                <w:color w:val="000000"/>
                <w:sz w:val="24"/>
                <w:szCs w:val="24"/>
                <w:lang w:val="en-GB" w:eastAsia="en-GB"/>
              </w:rPr>
              <w:t>A.7 References</w:t>
            </w:r>
          </w:p>
        </w:tc>
        <w:tc>
          <w:tcPr>
            <w:tcW w:w="4414" w:type="dxa"/>
            <w:tcBorders>
              <w:top w:val="nil"/>
              <w:left w:val="nil"/>
              <w:bottom w:val="single" w:sz="8" w:space="0" w:color="auto"/>
              <w:right w:val="single" w:sz="8" w:space="0" w:color="auto"/>
            </w:tcBorders>
            <w:shd w:val="clear" w:color="auto" w:fill="auto"/>
            <w:noWrap/>
            <w:vAlign w:val="bottom"/>
            <w:hideMark/>
          </w:tcPr>
          <w:p w:rsidR="00D40755" w:rsidRPr="00D40755" w:rsidRDefault="00D40755" w:rsidP="00D40755">
            <w:pPr>
              <w:spacing w:after="0" w:line="240" w:lineRule="auto"/>
              <w:rPr>
                <w:rFonts w:ascii="Arial" w:eastAsia="Times New Roman" w:hAnsi="Arial" w:cs="Arial"/>
                <w:color w:val="000000"/>
                <w:sz w:val="24"/>
                <w:szCs w:val="24"/>
                <w:lang w:val="en-GB" w:eastAsia="en-GB"/>
              </w:rPr>
            </w:pPr>
            <w:r w:rsidRPr="00D40755">
              <w:rPr>
                <w:rFonts w:ascii="Arial" w:eastAsia="Times New Roman" w:hAnsi="Arial" w:cs="Arial"/>
                <w:color w:val="000000"/>
                <w:sz w:val="24"/>
                <w:szCs w:val="24"/>
                <w:lang w:val="en-GB" w:eastAsia="en-GB"/>
              </w:rPr>
              <w:t> </w:t>
            </w:r>
          </w:p>
        </w:tc>
      </w:tr>
    </w:tbl>
    <w:p w:rsidR="00D40755" w:rsidRDefault="00D40755" w:rsidP="000D426F">
      <w:pPr>
        <w:rPr>
          <w:rFonts w:ascii="Times New Roman" w:hAnsi="Times New Roman" w:cs="Times New Roman"/>
          <w:b/>
          <w:sz w:val="24"/>
          <w:szCs w:val="24"/>
          <w:lang w:val="en-US"/>
        </w:rPr>
      </w:pPr>
    </w:p>
    <w:p w:rsidR="00DE14BF" w:rsidRDefault="00DE14BF" w:rsidP="000D426F">
      <w:pPr>
        <w:rPr>
          <w:rFonts w:ascii="Times New Roman" w:hAnsi="Times New Roman" w:cs="Times New Roman"/>
          <w:b/>
          <w:sz w:val="24"/>
          <w:szCs w:val="24"/>
          <w:lang w:val="en-US"/>
        </w:rPr>
      </w:pPr>
    </w:p>
    <w:p w:rsidR="00DE14BF" w:rsidRDefault="00DE14BF" w:rsidP="000D426F">
      <w:pPr>
        <w:rPr>
          <w:rFonts w:ascii="Times New Roman" w:hAnsi="Times New Roman" w:cs="Times New Roman"/>
          <w:b/>
          <w:sz w:val="24"/>
          <w:szCs w:val="24"/>
          <w:lang w:val="en-US"/>
        </w:rPr>
      </w:pPr>
    </w:p>
    <w:p w:rsidR="00DE14BF" w:rsidRDefault="00DE14BF" w:rsidP="000D426F">
      <w:pPr>
        <w:rPr>
          <w:rFonts w:ascii="Times New Roman" w:hAnsi="Times New Roman" w:cs="Times New Roman"/>
          <w:b/>
          <w:sz w:val="24"/>
          <w:szCs w:val="24"/>
          <w:lang w:val="en-US"/>
        </w:rPr>
      </w:pPr>
    </w:p>
    <w:p w:rsidR="00DE14BF" w:rsidRDefault="00DE14BF" w:rsidP="000D426F">
      <w:pPr>
        <w:rPr>
          <w:rFonts w:ascii="Times New Roman" w:hAnsi="Times New Roman" w:cs="Times New Roman"/>
          <w:b/>
          <w:sz w:val="24"/>
          <w:szCs w:val="24"/>
          <w:lang w:val="en-US"/>
        </w:rPr>
      </w:pPr>
    </w:p>
    <w:p w:rsidR="00DE14BF" w:rsidRDefault="00DE14BF" w:rsidP="000D426F">
      <w:pPr>
        <w:rPr>
          <w:rFonts w:ascii="Times New Roman" w:hAnsi="Times New Roman" w:cs="Times New Roman"/>
          <w:b/>
          <w:sz w:val="24"/>
          <w:szCs w:val="24"/>
          <w:lang w:val="en-US"/>
        </w:rPr>
      </w:pPr>
    </w:p>
    <w:p w:rsidR="00DE14BF" w:rsidRDefault="00DE14BF" w:rsidP="000D426F">
      <w:pPr>
        <w:rPr>
          <w:rFonts w:ascii="Times New Roman" w:hAnsi="Times New Roman" w:cs="Times New Roman"/>
          <w:b/>
          <w:sz w:val="24"/>
          <w:szCs w:val="24"/>
          <w:lang w:val="en-US"/>
        </w:rPr>
      </w:pPr>
    </w:p>
    <w:p w:rsidR="00DE14BF" w:rsidRDefault="00DE14BF" w:rsidP="000D426F">
      <w:pPr>
        <w:rPr>
          <w:rFonts w:ascii="Times New Roman" w:hAnsi="Times New Roman" w:cs="Times New Roman"/>
          <w:b/>
          <w:sz w:val="24"/>
          <w:szCs w:val="24"/>
          <w:lang w:val="en-US"/>
        </w:rPr>
      </w:pPr>
    </w:p>
    <w:p w:rsidR="00DE14BF" w:rsidRDefault="00DE14BF" w:rsidP="000D426F">
      <w:pPr>
        <w:rPr>
          <w:rFonts w:ascii="Times New Roman" w:hAnsi="Times New Roman" w:cs="Times New Roman"/>
          <w:b/>
          <w:sz w:val="24"/>
          <w:szCs w:val="24"/>
          <w:lang w:val="en-US"/>
        </w:rPr>
      </w:pPr>
    </w:p>
    <w:p w:rsidR="00DE14BF" w:rsidRDefault="00DE14BF" w:rsidP="00DE14BF">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Example of a Lab Report (</w:t>
      </w:r>
      <w:proofErr w:type="spellStart"/>
      <w:r>
        <w:rPr>
          <w:rFonts w:ascii="Times New Roman" w:hAnsi="Times New Roman" w:cs="Times New Roman"/>
          <w:b/>
          <w:sz w:val="24"/>
          <w:szCs w:val="24"/>
          <w:lang w:val="en-US"/>
        </w:rPr>
        <w:t>Özellikle</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Yazım</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özelliklerine</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sayfa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yapısına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ve</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referanslara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dikkat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edin</w:t>
      </w:r>
      <w:proofErr w:type="spellEnd"/>
      <w:r>
        <w:rPr>
          <w:rFonts w:ascii="Times New Roman" w:hAnsi="Times New Roman" w:cs="Times New Roman"/>
          <w:b/>
          <w:sz w:val="24"/>
          <w:szCs w:val="24"/>
          <w:lang w:val="en-US"/>
        </w:rPr>
        <w:t xml:space="preserve">, </w:t>
      </w:r>
      <w:proofErr w:type="gramStart"/>
      <w:r>
        <w:rPr>
          <w:rFonts w:ascii="Times New Roman" w:hAnsi="Times New Roman" w:cs="Times New Roman"/>
          <w:b/>
          <w:sz w:val="24"/>
          <w:szCs w:val="24"/>
          <w:lang w:val="en-US"/>
        </w:rPr>
        <w:t>Her</w:t>
      </w:r>
      <w:proofErr w:type="gram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eksik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yazdığınız</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kısım</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için</w:t>
      </w:r>
      <w:proofErr w:type="spellEnd"/>
      <w:r>
        <w:rPr>
          <w:rFonts w:ascii="Times New Roman" w:hAnsi="Times New Roman" w:cs="Times New Roman"/>
          <w:b/>
          <w:sz w:val="24"/>
          <w:szCs w:val="24"/>
          <w:lang w:val="en-US"/>
        </w:rPr>
        <w:t xml:space="preserve"> de </w:t>
      </w:r>
      <w:proofErr w:type="spellStart"/>
      <w:r>
        <w:rPr>
          <w:rFonts w:ascii="Times New Roman" w:hAnsi="Times New Roman" w:cs="Times New Roman"/>
          <w:b/>
          <w:sz w:val="24"/>
          <w:szCs w:val="24"/>
          <w:lang w:val="en-US"/>
        </w:rPr>
        <w:t>puan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düşecektir</w:t>
      </w:r>
      <w:proofErr w:type="spellEnd"/>
      <w:r>
        <w:rPr>
          <w:rFonts w:ascii="Times New Roman" w:hAnsi="Times New Roman" w:cs="Times New Roman"/>
          <w:b/>
          <w:sz w:val="24"/>
          <w:szCs w:val="24"/>
          <w:lang w:val="en-US"/>
        </w:rPr>
        <w:t>.)</w:t>
      </w:r>
    </w:p>
    <w:p w:rsidR="00DE14BF" w:rsidRDefault="00DE14BF" w:rsidP="00DE14BF">
      <w:pPr>
        <w:rPr>
          <w:rFonts w:ascii="Times New Roman" w:hAnsi="Times New Roman" w:cs="Times New Roman"/>
          <w:b/>
          <w:sz w:val="24"/>
          <w:szCs w:val="24"/>
          <w:lang w:val="en-US"/>
        </w:rPr>
      </w:pPr>
    </w:p>
    <w:p w:rsidR="00181E03" w:rsidRDefault="00181E03" w:rsidP="00DE14BF">
      <w:pPr>
        <w:rPr>
          <w:rFonts w:ascii="Times New Roman" w:hAnsi="Times New Roman" w:cs="Times New Roman"/>
          <w:b/>
          <w:sz w:val="24"/>
          <w:szCs w:val="24"/>
          <w:lang w:val="en-US"/>
        </w:rPr>
      </w:pPr>
      <w:r w:rsidRPr="00181E03">
        <w:rPr>
          <w:rFonts w:ascii="Times New Roman" w:hAnsi="Times New Roman" w:cs="Times New Roman"/>
          <w:b/>
          <w:sz w:val="24"/>
          <w:szCs w:val="24"/>
          <w:highlight w:val="yellow"/>
          <w:lang w:val="en-US"/>
        </w:rPr>
        <w:t>OUR TABLE PAGE</w:t>
      </w:r>
    </w:p>
    <w:p w:rsidR="00DE14BF" w:rsidRPr="00D8764B" w:rsidRDefault="00DE14BF" w:rsidP="00DE14BF">
      <w:pPr>
        <w:rPr>
          <w:rFonts w:ascii="Times New Roman" w:hAnsi="Times New Roman" w:cs="Times New Roman"/>
          <w:b/>
          <w:sz w:val="24"/>
          <w:szCs w:val="24"/>
          <w:lang w:val="en-US"/>
        </w:rPr>
      </w:pPr>
      <w:r w:rsidRPr="00D8764B">
        <w:rPr>
          <w:rFonts w:ascii="Times New Roman" w:hAnsi="Times New Roman" w:cs="Times New Roman"/>
          <w:b/>
          <w:sz w:val="24"/>
          <w:szCs w:val="24"/>
          <w:lang w:val="en-US"/>
        </w:rPr>
        <w:t xml:space="preserve">Name, Surname: </w:t>
      </w:r>
      <w:proofErr w:type="spellStart"/>
      <w:r w:rsidRPr="00D8764B">
        <w:rPr>
          <w:rFonts w:ascii="Times New Roman" w:hAnsi="Times New Roman" w:cs="Times New Roman"/>
          <w:sz w:val="24"/>
          <w:szCs w:val="24"/>
          <w:lang w:val="en-US"/>
        </w:rPr>
        <w:t>Gül</w:t>
      </w:r>
      <w:proofErr w:type="spellEnd"/>
      <w:r w:rsidRPr="00D8764B">
        <w:rPr>
          <w:rFonts w:ascii="Times New Roman" w:hAnsi="Times New Roman" w:cs="Times New Roman"/>
          <w:sz w:val="24"/>
          <w:szCs w:val="24"/>
          <w:lang w:val="en-US"/>
        </w:rPr>
        <w:t xml:space="preserve"> </w:t>
      </w:r>
      <w:proofErr w:type="spellStart"/>
      <w:r w:rsidRPr="00D8764B">
        <w:rPr>
          <w:rFonts w:ascii="Times New Roman" w:hAnsi="Times New Roman" w:cs="Times New Roman"/>
          <w:sz w:val="24"/>
          <w:szCs w:val="24"/>
          <w:lang w:val="en-US"/>
        </w:rPr>
        <w:t>Gülenay</w:t>
      </w:r>
      <w:proofErr w:type="spellEnd"/>
      <w:r w:rsidRPr="00D8764B">
        <w:rPr>
          <w:rFonts w:ascii="Times New Roman" w:hAnsi="Times New Roman" w:cs="Times New Roman"/>
          <w:sz w:val="24"/>
          <w:szCs w:val="24"/>
          <w:lang w:val="en-US"/>
        </w:rPr>
        <w:t xml:space="preserve"> </w:t>
      </w:r>
      <w:proofErr w:type="spellStart"/>
      <w:r w:rsidRPr="00D8764B">
        <w:rPr>
          <w:rFonts w:ascii="Times New Roman" w:hAnsi="Times New Roman" w:cs="Times New Roman"/>
          <w:sz w:val="24"/>
          <w:szCs w:val="24"/>
          <w:lang w:val="en-US"/>
        </w:rPr>
        <w:t>Hacıosmanoğlu</w:t>
      </w:r>
      <w:proofErr w:type="spellEnd"/>
    </w:p>
    <w:p w:rsidR="00DE14BF" w:rsidRPr="00D8764B" w:rsidRDefault="00DE14BF" w:rsidP="00DE14BF">
      <w:pPr>
        <w:rPr>
          <w:rFonts w:ascii="Times New Roman" w:hAnsi="Times New Roman" w:cs="Times New Roman"/>
          <w:b/>
          <w:sz w:val="24"/>
          <w:szCs w:val="24"/>
          <w:lang w:val="en-US"/>
        </w:rPr>
      </w:pPr>
      <w:r w:rsidRPr="00D8764B">
        <w:rPr>
          <w:rFonts w:ascii="Times New Roman" w:hAnsi="Times New Roman" w:cs="Times New Roman"/>
          <w:b/>
          <w:sz w:val="24"/>
          <w:szCs w:val="24"/>
          <w:lang w:val="en-US"/>
        </w:rPr>
        <w:t>Student No:</w:t>
      </w:r>
      <w:r w:rsidRPr="00D8764B">
        <w:rPr>
          <w:rFonts w:ascii="Times New Roman" w:hAnsi="Times New Roman" w:cs="Times New Roman"/>
          <w:sz w:val="24"/>
          <w:szCs w:val="24"/>
          <w:lang w:val="en-US"/>
        </w:rPr>
        <w:t xml:space="preserve"> 150212001</w:t>
      </w:r>
    </w:p>
    <w:p w:rsidR="00DE14BF" w:rsidRPr="00D8764B" w:rsidRDefault="00DE14BF" w:rsidP="00DE14BF">
      <w:pPr>
        <w:rPr>
          <w:rFonts w:ascii="Times New Roman" w:hAnsi="Times New Roman" w:cs="Times New Roman"/>
          <w:sz w:val="24"/>
          <w:szCs w:val="24"/>
          <w:lang w:val="en-US"/>
        </w:rPr>
      </w:pPr>
      <w:r w:rsidRPr="00D8764B">
        <w:rPr>
          <w:rFonts w:ascii="Times New Roman" w:hAnsi="Times New Roman" w:cs="Times New Roman"/>
          <w:b/>
          <w:sz w:val="24"/>
          <w:szCs w:val="24"/>
          <w:lang w:val="en-US"/>
        </w:rPr>
        <w:t>Section:</w:t>
      </w:r>
      <w:r w:rsidRPr="00D8764B">
        <w:rPr>
          <w:rFonts w:ascii="Times New Roman" w:hAnsi="Times New Roman" w:cs="Times New Roman"/>
          <w:sz w:val="24"/>
          <w:szCs w:val="24"/>
          <w:lang w:val="en-US"/>
        </w:rPr>
        <w:t xml:space="preserve"> 1 </w:t>
      </w:r>
    </w:p>
    <w:p w:rsidR="00DE14BF" w:rsidRPr="00D8764B" w:rsidRDefault="00DE14BF" w:rsidP="00DE14BF">
      <w:pPr>
        <w:rPr>
          <w:rFonts w:ascii="Times New Roman" w:hAnsi="Times New Roman" w:cs="Times New Roman"/>
          <w:sz w:val="24"/>
          <w:szCs w:val="24"/>
          <w:lang w:val="en-US"/>
        </w:rPr>
      </w:pPr>
      <w:r w:rsidRPr="00D8764B">
        <w:rPr>
          <w:rFonts w:ascii="Times New Roman" w:hAnsi="Times New Roman" w:cs="Times New Roman"/>
          <w:b/>
          <w:sz w:val="24"/>
          <w:szCs w:val="24"/>
          <w:lang w:val="en-US"/>
        </w:rPr>
        <w:t>Group:</w:t>
      </w:r>
      <w:r w:rsidRPr="00D8764B">
        <w:rPr>
          <w:rFonts w:ascii="Times New Roman" w:hAnsi="Times New Roman" w:cs="Times New Roman"/>
          <w:sz w:val="24"/>
          <w:szCs w:val="24"/>
          <w:lang w:val="en-US"/>
        </w:rPr>
        <w:t xml:space="preserve"> 1</w:t>
      </w:r>
    </w:p>
    <w:p w:rsidR="00DE14BF" w:rsidRPr="00D8764B" w:rsidRDefault="00DE14BF" w:rsidP="00DE14BF">
      <w:pPr>
        <w:rPr>
          <w:rFonts w:ascii="Times New Roman" w:hAnsi="Times New Roman" w:cs="Times New Roman"/>
          <w:b/>
          <w:sz w:val="24"/>
          <w:szCs w:val="24"/>
          <w:lang w:val="en-US"/>
        </w:rPr>
      </w:pPr>
      <w:r w:rsidRPr="00D8764B">
        <w:rPr>
          <w:rFonts w:ascii="Times New Roman" w:hAnsi="Times New Roman" w:cs="Times New Roman"/>
          <w:b/>
          <w:sz w:val="24"/>
          <w:szCs w:val="24"/>
          <w:lang w:val="en-US"/>
        </w:rPr>
        <w:t xml:space="preserve">Date of Experiment: </w:t>
      </w:r>
      <w:r w:rsidRPr="00D8764B">
        <w:rPr>
          <w:rFonts w:ascii="Times New Roman" w:hAnsi="Times New Roman" w:cs="Times New Roman"/>
          <w:sz w:val="24"/>
          <w:szCs w:val="24"/>
          <w:lang w:val="en-US"/>
        </w:rPr>
        <w:t>17.04.2013</w:t>
      </w:r>
      <w:bookmarkStart w:id="0" w:name="_GoBack"/>
      <w:bookmarkEnd w:id="0"/>
    </w:p>
    <w:p w:rsidR="00DE14BF" w:rsidRPr="00D8764B" w:rsidRDefault="00DE14BF" w:rsidP="00DE14BF">
      <w:pPr>
        <w:rPr>
          <w:rFonts w:ascii="Times New Roman" w:hAnsi="Times New Roman" w:cs="Times New Roman"/>
          <w:b/>
          <w:sz w:val="24"/>
          <w:szCs w:val="24"/>
          <w:lang w:val="en-US"/>
        </w:rPr>
      </w:pPr>
      <w:r w:rsidRPr="00D8764B">
        <w:rPr>
          <w:rFonts w:ascii="Times New Roman" w:hAnsi="Times New Roman" w:cs="Times New Roman"/>
          <w:b/>
          <w:sz w:val="24"/>
          <w:szCs w:val="24"/>
          <w:lang w:val="en-US"/>
        </w:rPr>
        <w:t xml:space="preserve">Date of Report Submission: </w:t>
      </w:r>
      <w:r w:rsidRPr="00D8764B">
        <w:rPr>
          <w:rFonts w:ascii="Times New Roman" w:hAnsi="Times New Roman" w:cs="Times New Roman"/>
          <w:sz w:val="24"/>
          <w:szCs w:val="24"/>
          <w:lang w:val="en-US"/>
        </w:rPr>
        <w:t>24.04.2013</w:t>
      </w:r>
    </w:p>
    <w:p w:rsidR="00DE14BF" w:rsidRPr="00D8764B" w:rsidRDefault="00DE14BF" w:rsidP="00DE14BF">
      <w:pPr>
        <w:rPr>
          <w:rFonts w:ascii="Times New Roman" w:hAnsi="Times New Roman" w:cs="Times New Roman"/>
          <w:b/>
          <w:sz w:val="24"/>
          <w:szCs w:val="24"/>
          <w:lang w:val="en-US"/>
        </w:rPr>
      </w:pPr>
      <w:r w:rsidRPr="00D8764B">
        <w:rPr>
          <w:rFonts w:ascii="Times New Roman" w:hAnsi="Times New Roman" w:cs="Times New Roman"/>
          <w:b/>
          <w:sz w:val="24"/>
          <w:szCs w:val="24"/>
          <w:lang w:val="en-US"/>
        </w:rPr>
        <w:t>Number of Experiment: 7</w:t>
      </w:r>
    </w:p>
    <w:p w:rsidR="00DE14BF" w:rsidRPr="00D8764B" w:rsidRDefault="00DE14BF" w:rsidP="00DE14BF">
      <w:pPr>
        <w:rPr>
          <w:rFonts w:ascii="Times New Roman" w:hAnsi="Times New Roman" w:cs="Times New Roman"/>
          <w:b/>
          <w:sz w:val="24"/>
          <w:szCs w:val="24"/>
          <w:lang w:val="en-US"/>
        </w:rPr>
      </w:pPr>
      <w:r w:rsidRPr="00D8764B">
        <w:rPr>
          <w:rFonts w:ascii="Times New Roman" w:hAnsi="Times New Roman" w:cs="Times New Roman"/>
          <w:b/>
          <w:sz w:val="24"/>
          <w:szCs w:val="24"/>
          <w:lang w:val="en-US"/>
        </w:rPr>
        <w:t xml:space="preserve">Name of Experiment: </w:t>
      </w:r>
      <w:r w:rsidRPr="00D8764B">
        <w:rPr>
          <w:rFonts w:ascii="Times New Roman" w:hAnsi="Times New Roman" w:cs="Times New Roman"/>
          <w:sz w:val="24"/>
          <w:szCs w:val="24"/>
          <w:lang w:val="en-US"/>
        </w:rPr>
        <w:t>Determination of nitrite nitrogen</w:t>
      </w:r>
    </w:p>
    <w:p w:rsidR="00DE14BF" w:rsidRPr="00D8764B" w:rsidRDefault="00DE14BF" w:rsidP="00DE14BF">
      <w:pPr>
        <w:rPr>
          <w:rFonts w:ascii="Times New Roman" w:hAnsi="Times New Roman" w:cs="Times New Roman"/>
          <w:b/>
          <w:sz w:val="24"/>
          <w:szCs w:val="24"/>
          <w:lang w:val="en-US"/>
        </w:rPr>
      </w:pPr>
      <w:r w:rsidRPr="00D8764B">
        <w:rPr>
          <w:rFonts w:ascii="Times New Roman" w:hAnsi="Times New Roman" w:cs="Times New Roman"/>
          <w:b/>
          <w:sz w:val="24"/>
          <w:szCs w:val="24"/>
          <w:lang w:val="en-US"/>
        </w:rPr>
        <w:t xml:space="preserve">Objective: </w:t>
      </w:r>
      <w:r w:rsidRPr="00D8764B">
        <w:rPr>
          <w:rFonts w:ascii="Times New Roman" w:hAnsi="Times New Roman" w:cs="Times New Roman"/>
          <w:sz w:val="24"/>
          <w:szCs w:val="24"/>
          <w:lang w:val="en-US"/>
        </w:rPr>
        <w:t>Determining nitrite nitrogen by diazotization method</w:t>
      </w:r>
    </w:p>
    <w:p w:rsidR="00DE14BF" w:rsidRDefault="00DE14BF" w:rsidP="00DE14BF">
      <w:pPr>
        <w:rPr>
          <w:rFonts w:ascii="Times New Roman" w:hAnsi="Times New Roman" w:cs="Times New Roman"/>
          <w:b/>
          <w:sz w:val="28"/>
          <w:szCs w:val="28"/>
          <w:lang w:val="en-US"/>
        </w:rPr>
      </w:pPr>
    </w:p>
    <w:p w:rsidR="00DE14BF" w:rsidRDefault="00DE14BF" w:rsidP="00DE14BF">
      <w:pPr>
        <w:rPr>
          <w:rFonts w:ascii="Times New Roman" w:hAnsi="Times New Roman" w:cs="Times New Roman"/>
          <w:b/>
          <w:sz w:val="28"/>
          <w:szCs w:val="28"/>
          <w:lang w:val="en-US"/>
        </w:rPr>
      </w:pPr>
    </w:p>
    <w:p w:rsidR="00DE14BF" w:rsidRDefault="00DE14BF" w:rsidP="00DE14BF">
      <w:pPr>
        <w:rPr>
          <w:rFonts w:ascii="Times New Roman" w:hAnsi="Times New Roman" w:cs="Times New Roman"/>
          <w:b/>
          <w:sz w:val="28"/>
          <w:szCs w:val="28"/>
          <w:lang w:val="en-US"/>
        </w:rPr>
      </w:pPr>
    </w:p>
    <w:p w:rsidR="00DE14BF" w:rsidRDefault="00DE14BF" w:rsidP="00DE14BF">
      <w:pPr>
        <w:rPr>
          <w:rFonts w:ascii="Times New Roman" w:hAnsi="Times New Roman" w:cs="Times New Roman"/>
          <w:b/>
          <w:sz w:val="28"/>
          <w:szCs w:val="28"/>
          <w:lang w:val="en-US"/>
        </w:rPr>
      </w:pPr>
    </w:p>
    <w:p w:rsidR="00DE14BF" w:rsidRDefault="00DE14BF" w:rsidP="00DE14BF">
      <w:pPr>
        <w:rPr>
          <w:rFonts w:ascii="Times New Roman" w:hAnsi="Times New Roman" w:cs="Times New Roman"/>
          <w:b/>
          <w:sz w:val="28"/>
          <w:szCs w:val="28"/>
          <w:lang w:val="en-US"/>
        </w:rPr>
      </w:pPr>
    </w:p>
    <w:p w:rsidR="00DE14BF" w:rsidRDefault="00DE14BF" w:rsidP="00DE14BF">
      <w:pPr>
        <w:rPr>
          <w:rFonts w:ascii="Times New Roman" w:hAnsi="Times New Roman" w:cs="Times New Roman"/>
          <w:b/>
          <w:sz w:val="28"/>
          <w:szCs w:val="28"/>
          <w:lang w:val="en-US"/>
        </w:rPr>
      </w:pPr>
    </w:p>
    <w:p w:rsidR="00DE14BF" w:rsidRDefault="00DE14BF" w:rsidP="00DE14BF">
      <w:pPr>
        <w:rPr>
          <w:rFonts w:ascii="Times New Roman" w:hAnsi="Times New Roman" w:cs="Times New Roman"/>
          <w:b/>
          <w:sz w:val="28"/>
          <w:szCs w:val="28"/>
          <w:lang w:val="en-US"/>
        </w:rPr>
      </w:pPr>
    </w:p>
    <w:p w:rsidR="00DE14BF" w:rsidRDefault="00DE14BF" w:rsidP="00DE14BF">
      <w:pPr>
        <w:rPr>
          <w:rFonts w:ascii="Times New Roman" w:hAnsi="Times New Roman" w:cs="Times New Roman"/>
          <w:b/>
          <w:sz w:val="28"/>
          <w:szCs w:val="28"/>
          <w:lang w:val="en-US"/>
        </w:rPr>
      </w:pPr>
    </w:p>
    <w:p w:rsidR="00DE14BF" w:rsidRDefault="00DE14BF" w:rsidP="00DE14BF">
      <w:pPr>
        <w:rPr>
          <w:rFonts w:ascii="Times New Roman" w:hAnsi="Times New Roman" w:cs="Times New Roman"/>
          <w:b/>
          <w:sz w:val="28"/>
          <w:szCs w:val="28"/>
          <w:lang w:val="en-US"/>
        </w:rPr>
      </w:pPr>
    </w:p>
    <w:p w:rsidR="00DE14BF" w:rsidRDefault="00DE14BF" w:rsidP="00DE14BF">
      <w:pPr>
        <w:rPr>
          <w:rFonts w:ascii="Times New Roman" w:hAnsi="Times New Roman" w:cs="Times New Roman"/>
          <w:b/>
          <w:sz w:val="28"/>
          <w:szCs w:val="28"/>
          <w:lang w:val="en-US"/>
        </w:rPr>
      </w:pPr>
    </w:p>
    <w:p w:rsidR="00DE14BF" w:rsidRDefault="00DE14BF" w:rsidP="00DE14BF">
      <w:pPr>
        <w:rPr>
          <w:rFonts w:ascii="Times New Roman" w:hAnsi="Times New Roman" w:cs="Times New Roman"/>
          <w:b/>
          <w:sz w:val="28"/>
          <w:szCs w:val="28"/>
          <w:lang w:val="en-US"/>
        </w:rPr>
      </w:pPr>
    </w:p>
    <w:p w:rsidR="00DE14BF" w:rsidRDefault="00DE14BF" w:rsidP="00DE14BF">
      <w:pPr>
        <w:rPr>
          <w:rFonts w:ascii="Times New Roman" w:hAnsi="Times New Roman" w:cs="Times New Roman"/>
          <w:b/>
          <w:sz w:val="28"/>
          <w:szCs w:val="28"/>
          <w:lang w:val="en-US"/>
        </w:rPr>
      </w:pPr>
    </w:p>
    <w:p w:rsidR="00DE14BF" w:rsidRDefault="00DE14BF" w:rsidP="00DE14BF">
      <w:pPr>
        <w:rPr>
          <w:rFonts w:ascii="Times New Roman" w:hAnsi="Times New Roman" w:cs="Times New Roman"/>
          <w:b/>
          <w:sz w:val="28"/>
          <w:szCs w:val="28"/>
          <w:lang w:val="en-US"/>
        </w:rPr>
      </w:pPr>
    </w:p>
    <w:p w:rsidR="00DE14BF" w:rsidRDefault="00DE14BF" w:rsidP="00DE14BF">
      <w:pPr>
        <w:rPr>
          <w:rFonts w:ascii="Times New Roman" w:hAnsi="Times New Roman" w:cs="Times New Roman"/>
          <w:b/>
          <w:sz w:val="28"/>
          <w:szCs w:val="28"/>
          <w:lang w:val="en-US"/>
        </w:rPr>
      </w:pPr>
    </w:p>
    <w:p w:rsidR="00DE14BF" w:rsidRDefault="00DE14BF" w:rsidP="00DE14BF">
      <w:pPr>
        <w:rPr>
          <w:rFonts w:ascii="Times New Roman" w:hAnsi="Times New Roman" w:cs="Times New Roman"/>
          <w:b/>
          <w:sz w:val="28"/>
          <w:szCs w:val="28"/>
          <w:lang w:val="en-US"/>
        </w:rPr>
      </w:pPr>
      <w:r>
        <w:rPr>
          <w:rFonts w:ascii="Times New Roman" w:hAnsi="Times New Roman" w:cs="Times New Roman"/>
          <w:b/>
          <w:sz w:val="28"/>
          <w:szCs w:val="28"/>
          <w:lang w:val="en-US"/>
        </w:rPr>
        <w:t>Table of Content:</w:t>
      </w:r>
    </w:p>
    <w:p w:rsidR="00DE14BF" w:rsidRDefault="00DE14BF" w:rsidP="00DE14BF">
      <w:pPr>
        <w:rPr>
          <w:rFonts w:ascii="Times New Roman" w:hAnsi="Times New Roman" w:cs="Times New Roman"/>
          <w:sz w:val="24"/>
          <w:szCs w:val="28"/>
          <w:lang w:val="en-US"/>
        </w:rPr>
      </w:pPr>
      <w:proofErr w:type="gramStart"/>
      <w:r w:rsidRPr="00DE14BF">
        <w:rPr>
          <w:rFonts w:ascii="Times New Roman" w:hAnsi="Times New Roman" w:cs="Times New Roman"/>
          <w:sz w:val="24"/>
          <w:szCs w:val="28"/>
          <w:lang w:val="en-US"/>
        </w:rPr>
        <w:t>1.Theory</w:t>
      </w:r>
      <w:proofErr w:type="gramEnd"/>
      <w:r w:rsidRPr="00DE14BF">
        <w:rPr>
          <w:rFonts w:ascii="Times New Roman" w:hAnsi="Times New Roman" w:cs="Times New Roman"/>
          <w:sz w:val="24"/>
          <w:szCs w:val="28"/>
          <w:lang w:val="en-US"/>
        </w:rPr>
        <w:t>……………………………………………….. 1</w:t>
      </w:r>
    </w:p>
    <w:p w:rsidR="00DE14BF" w:rsidRDefault="00DE14BF" w:rsidP="00DE14BF">
      <w:pPr>
        <w:rPr>
          <w:rFonts w:ascii="Times New Roman" w:hAnsi="Times New Roman" w:cs="Times New Roman"/>
          <w:sz w:val="24"/>
          <w:szCs w:val="28"/>
          <w:lang w:val="en-US"/>
        </w:rPr>
      </w:pPr>
      <w:proofErr w:type="gramStart"/>
      <w:r>
        <w:rPr>
          <w:rFonts w:ascii="Times New Roman" w:hAnsi="Times New Roman" w:cs="Times New Roman"/>
          <w:sz w:val="24"/>
          <w:szCs w:val="28"/>
          <w:lang w:val="en-US"/>
        </w:rPr>
        <w:t>2.Procedure</w:t>
      </w:r>
      <w:proofErr w:type="gramEnd"/>
      <w:r>
        <w:rPr>
          <w:rFonts w:ascii="Times New Roman" w:hAnsi="Times New Roman" w:cs="Times New Roman"/>
          <w:sz w:val="24"/>
          <w:szCs w:val="28"/>
          <w:lang w:val="en-US"/>
        </w:rPr>
        <w:t>:……………………………………………..2</w:t>
      </w:r>
    </w:p>
    <w:p w:rsidR="00DE14BF" w:rsidRDefault="00DE14BF" w:rsidP="00DE14BF">
      <w:pPr>
        <w:rPr>
          <w:rFonts w:ascii="Times New Roman" w:hAnsi="Times New Roman" w:cs="Times New Roman"/>
          <w:sz w:val="24"/>
          <w:szCs w:val="28"/>
          <w:lang w:val="en-US"/>
        </w:rPr>
      </w:pPr>
      <w:proofErr w:type="gramStart"/>
      <w:r>
        <w:rPr>
          <w:rFonts w:ascii="Times New Roman" w:hAnsi="Times New Roman" w:cs="Times New Roman"/>
          <w:sz w:val="24"/>
          <w:szCs w:val="28"/>
          <w:lang w:val="en-US"/>
        </w:rPr>
        <w:t>3.Reagents</w:t>
      </w:r>
      <w:proofErr w:type="gramEnd"/>
      <w:r>
        <w:rPr>
          <w:rFonts w:ascii="Times New Roman" w:hAnsi="Times New Roman" w:cs="Times New Roman"/>
          <w:sz w:val="24"/>
          <w:szCs w:val="28"/>
          <w:lang w:val="en-US"/>
        </w:rPr>
        <w:t>………………………………………………2</w:t>
      </w:r>
    </w:p>
    <w:p w:rsidR="00DE14BF" w:rsidRDefault="00DE14BF" w:rsidP="00DE14BF">
      <w:pPr>
        <w:rPr>
          <w:rFonts w:ascii="Times New Roman" w:hAnsi="Times New Roman" w:cs="Times New Roman"/>
          <w:sz w:val="24"/>
          <w:szCs w:val="28"/>
          <w:lang w:val="en-US"/>
        </w:rPr>
      </w:pPr>
      <w:proofErr w:type="gramStart"/>
      <w:r>
        <w:rPr>
          <w:rFonts w:ascii="Times New Roman" w:hAnsi="Times New Roman" w:cs="Times New Roman"/>
          <w:sz w:val="24"/>
          <w:szCs w:val="28"/>
          <w:lang w:val="en-US"/>
        </w:rPr>
        <w:t>4.Aparatus</w:t>
      </w:r>
      <w:proofErr w:type="gramEnd"/>
      <w:r>
        <w:rPr>
          <w:rFonts w:ascii="Times New Roman" w:hAnsi="Times New Roman" w:cs="Times New Roman"/>
          <w:sz w:val="24"/>
          <w:szCs w:val="28"/>
          <w:lang w:val="en-US"/>
        </w:rPr>
        <w:t>……………………………………………….2</w:t>
      </w:r>
    </w:p>
    <w:p w:rsidR="00DE14BF" w:rsidRDefault="00DE14BF" w:rsidP="00DE14BF">
      <w:pPr>
        <w:rPr>
          <w:rFonts w:ascii="Times New Roman" w:hAnsi="Times New Roman" w:cs="Times New Roman"/>
          <w:sz w:val="24"/>
          <w:szCs w:val="28"/>
          <w:lang w:val="en-US"/>
        </w:rPr>
      </w:pPr>
      <w:proofErr w:type="gramStart"/>
      <w:r>
        <w:rPr>
          <w:rFonts w:ascii="Times New Roman" w:hAnsi="Times New Roman" w:cs="Times New Roman"/>
          <w:sz w:val="24"/>
          <w:szCs w:val="28"/>
          <w:lang w:val="en-US"/>
        </w:rPr>
        <w:t>5.Results</w:t>
      </w:r>
      <w:proofErr w:type="gramEnd"/>
      <w:r>
        <w:rPr>
          <w:rFonts w:ascii="Times New Roman" w:hAnsi="Times New Roman" w:cs="Times New Roman"/>
          <w:sz w:val="24"/>
          <w:szCs w:val="28"/>
          <w:lang w:val="en-US"/>
        </w:rPr>
        <w:t>………………………………………………...3</w:t>
      </w:r>
    </w:p>
    <w:p w:rsidR="00DE14BF" w:rsidRDefault="00DE14BF" w:rsidP="00DE14BF">
      <w:pPr>
        <w:rPr>
          <w:rFonts w:ascii="Times New Roman" w:hAnsi="Times New Roman" w:cs="Times New Roman"/>
          <w:sz w:val="24"/>
          <w:szCs w:val="28"/>
          <w:lang w:val="en-US"/>
        </w:rPr>
      </w:pPr>
      <w:proofErr w:type="gramStart"/>
      <w:r>
        <w:rPr>
          <w:rFonts w:ascii="Times New Roman" w:hAnsi="Times New Roman" w:cs="Times New Roman"/>
          <w:sz w:val="24"/>
          <w:szCs w:val="28"/>
          <w:lang w:val="en-US"/>
        </w:rPr>
        <w:t>6.Discussion</w:t>
      </w:r>
      <w:proofErr w:type="gramEnd"/>
      <w:r>
        <w:rPr>
          <w:rFonts w:ascii="Times New Roman" w:hAnsi="Times New Roman" w:cs="Times New Roman"/>
          <w:sz w:val="24"/>
          <w:szCs w:val="28"/>
          <w:lang w:val="en-US"/>
        </w:rPr>
        <w:t>……………………………………………..3</w:t>
      </w:r>
    </w:p>
    <w:p w:rsidR="00DE14BF" w:rsidRDefault="00DE14BF" w:rsidP="00DE14BF">
      <w:pPr>
        <w:rPr>
          <w:rFonts w:ascii="Times New Roman" w:hAnsi="Times New Roman" w:cs="Times New Roman"/>
          <w:sz w:val="24"/>
          <w:szCs w:val="28"/>
          <w:lang w:val="en-US"/>
        </w:rPr>
      </w:pPr>
      <w:proofErr w:type="gramStart"/>
      <w:r>
        <w:rPr>
          <w:rFonts w:ascii="Times New Roman" w:hAnsi="Times New Roman" w:cs="Times New Roman"/>
          <w:sz w:val="24"/>
          <w:szCs w:val="28"/>
          <w:lang w:val="en-US"/>
        </w:rPr>
        <w:t>7.References</w:t>
      </w:r>
      <w:proofErr w:type="gramEnd"/>
      <w:r>
        <w:rPr>
          <w:rFonts w:ascii="Times New Roman" w:hAnsi="Times New Roman" w:cs="Times New Roman"/>
          <w:sz w:val="24"/>
          <w:szCs w:val="28"/>
          <w:lang w:val="en-US"/>
        </w:rPr>
        <w:t>……………………………………………..4</w:t>
      </w:r>
    </w:p>
    <w:p w:rsidR="00DE14BF" w:rsidRPr="00DE14BF" w:rsidRDefault="00DE14BF" w:rsidP="00DE14BF">
      <w:pPr>
        <w:rPr>
          <w:rFonts w:ascii="Times New Roman" w:hAnsi="Times New Roman" w:cs="Times New Roman"/>
          <w:sz w:val="28"/>
          <w:szCs w:val="28"/>
          <w:lang w:val="en-US"/>
        </w:rPr>
      </w:pPr>
      <w:r w:rsidRPr="00DE14BF">
        <w:rPr>
          <w:rFonts w:ascii="Times New Roman" w:hAnsi="Times New Roman" w:cs="Times New Roman"/>
          <w:sz w:val="28"/>
          <w:szCs w:val="28"/>
          <w:lang w:val="en-US"/>
        </w:rPr>
        <w:br w:type="page"/>
      </w:r>
    </w:p>
    <w:p w:rsidR="00DE14BF" w:rsidRPr="00D8764B" w:rsidRDefault="00DE14BF" w:rsidP="00DE14BF">
      <w:pPr>
        <w:pStyle w:val="ListParagraph"/>
        <w:spacing w:line="360" w:lineRule="auto"/>
        <w:ind w:left="0"/>
        <w:jc w:val="both"/>
        <w:rPr>
          <w:rFonts w:ascii="Times New Roman" w:hAnsi="Times New Roman" w:cs="Times New Roman"/>
          <w:b/>
          <w:sz w:val="24"/>
          <w:szCs w:val="24"/>
          <w:lang w:val="en-US"/>
        </w:rPr>
      </w:pPr>
      <w:r w:rsidRPr="00D8764B">
        <w:rPr>
          <w:rFonts w:ascii="Times New Roman" w:hAnsi="Times New Roman" w:cs="Times New Roman"/>
          <w:b/>
          <w:sz w:val="24"/>
          <w:szCs w:val="24"/>
          <w:lang w:val="en-US"/>
        </w:rPr>
        <w:lastRenderedPageBreak/>
        <w:t>1. Theory</w:t>
      </w:r>
    </w:p>
    <w:p w:rsidR="00DE14BF" w:rsidRPr="00D8764B" w:rsidRDefault="00DE14BF" w:rsidP="00DE14BF">
      <w:pPr>
        <w:spacing w:line="360" w:lineRule="auto"/>
        <w:jc w:val="both"/>
        <w:rPr>
          <w:rFonts w:ascii="Times New Roman" w:hAnsi="Times New Roman" w:cs="Times New Roman"/>
          <w:sz w:val="24"/>
          <w:szCs w:val="24"/>
          <w:lang w:val="en-US"/>
        </w:rPr>
      </w:pPr>
      <w:r w:rsidRPr="00D8764B">
        <w:rPr>
          <w:rFonts w:ascii="Times New Roman" w:hAnsi="Times New Roman" w:cs="Times New Roman"/>
          <w:sz w:val="24"/>
          <w:szCs w:val="24"/>
          <w:lang w:val="en-US"/>
        </w:rPr>
        <w:t>Nitrate (NO</w:t>
      </w:r>
      <w:r w:rsidRPr="00D8764B">
        <w:rPr>
          <w:rFonts w:ascii="Times New Roman" w:hAnsi="Times New Roman" w:cs="Times New Roman"/>
          <w:sz w:val="24"/>
          <w:szCs w:val="24"/>
          <w:vertAlign w:val="subscript"/>
          <w:lang w:val="en-US"/>
        </w:rPr>
        <w:t>3</w:t>
      </w:r>
      <w:r w:rsidRPr="00D8764B">
        <w:rPr>
          <w:rFonts w:ascii="Times New Roman" w:hAnsi="Times New Roman" w:cs="Times New Roman"/>
          <w:sz w:val="24"/>
          <w:szCs w:val="24"/>
          <w:vertAlign w:val="superscript"/>
          <w:lang w:val="en-US"/>
        </w:rPr>
        <w:t>-</w:t>
      </w:r>
      <w:r w:rsidRPr="00D8764B">
        <w:rPr>
          <w:rFonts w:ascii="Times New Roman" w:hAnsi="Times New Roman" w:cs="Times New Roman"/>
          <w:sz w:val="24"/>
          <w:szCs w:val="24"/>
          <w:lang w:val="en-US"/>
        </w:rPr>
        <w:t>) and nitrite (NO</w:t>
      </w:r>
      <w:r w:rsidRPr="00D8764B">
        <w:rPr>
          <w:rFonts w:ascii="Times New Roman" w:hAnsi="Times New Roman" w:cs="Times New Roman"/>
          <w:sz w:val="24"/>
          <w:szCs w:val="24"/>
          <w:vertAlign w:val="subscript"/>
          <w:lang w:val="en-US"/>
        </w:rPr>
        <w:t>2</w:t>
      </w:r>
      <w:r w:rsidRPr="00D8764B">
        <w:rPr>
          <w:rFonts w:ascii="Times New Roman" w:hAnsi="Times New Roman" w:cs="Times New Roman"/>
          <w:sz w:val="24"/>
          <w:szCs w:val="24"/>
          <w:vertAlign w:val="superscript"/>
          <w:lang w:val="en-US"/>
        </w:rPr>
        <w:t>-</w:t>
      </w:r>
      <w:r w:rsidRPr="00D8764B">
        <w:rPr>
          <w:rFonts w:ascii="Times New Roman" w:hAnsi="Times New Roman" w:cs="Times New Roman"/>
          <w:sz w:val="24"/>
          <w:szCs w:val="24"/>
          <w:lang w:val="en-US"/>
        </w:rPr>
        <w:t>) are naturally occurring inorganic ions that are part of the nitrogen cycle. Microbial action in soil or water decomposes wastes containing organic nitrogen into ammonia, which is then oxidized to nitrite and nitrate. Nitrate is used widely in inorganic fertilizers and it is the more stable of the two forms of nitrogen because nitrite is easily oxidized to nitrate [1].</w:t>
      </w:r>
    </w:p>
    <w:p w:rsidR="00DE14BF" w:rsidRPr="00D8764B" w:rsidRDefault="00DE14BF" w:rsidP="00DE14BF">
      <w:pPr>
        <w:spacing w:after="360" w:line="360" w:lineRule="auto"/>
        <w:jc w:val="both"/>
        <w:rPr>
          <w:rFonts w:ascii="Times New Roman" w:hAnsi="Times New Roman" w:cs="Times New Roman"/>
          <w:sz w:val="24"/>
          <w:szCs w:val="24"/>
          <w:lang w:val="en-US"/>
        </w:rPr>
      </w:pPr>
      <w:r w:rsidRPr="00D8764B">
        <w:rPr>
          <w:rFonts w:ascii="Times New Roman" w:hAnsi="Times New Roman" w:cs="Times New Roman"/>
          <w:sz w:val="24"/>
          <w:szCs w:val="24"/>
          <w:lang w:val="en-US"/>
        </w:rPr>
        <w:t xml:space="preserve">In freshly polluted waters, most of the nitrogen is present in the form of organic (protein) nitrogen and ammonia. As time progresses, the organic nitrogen is gradually converted to ammonia nitrogen and later if aerobic conditions are present, oxidation of ammonia to nitrite and nitrate occurs. Under anaerobic conditions nitrate and nitrite are both reduced </w:t>
      </w:r>
      <w:proofErr w:type="gramStart"/>
      <w:r w:rsidRPr="00D8764B">
        <w:rPr>
          <w:rFonts w:ascii="Times New Roman" w:hAnsi="Times New Roman" w:cs="Times New Roman"/>
          <w:sz w:val="24"/>
          <w:szCs w:val="24"/>
          <w:lang w:val="en-US"/>
        </w:rPr>
        <w:t>by  denitrification</w:t>
      </w:r>
      <w:proofErr w:type="gramEnd"/>
      <w:r w:rsidRPr="00D8764B">
        <w:rPr>
          <w:rFonts w:ascii="Times New Roman" w:hAnsi="Times New Roman" w:cs="Times New Roman"/>
          <w:sz w:val="24"/>
          <w:szCs w:val="24"/>
          <w:lang w:val="en-US"/>
        </w:rPr>
        <w:t>. Nitrate is reduced to nitrite and then reduction of nitrite occurs. Reduction of nitrite is carried to ammonia by a few bacteria for protein formation but mostly the nitrate is reduced to nitrogen gas which escapes to the atmosphere. In the following part, the nitrification (equations 1 and 2) and denitrification (equations 3</w:t>
      </w:r>
      <w:proofErr w:type="gramStart"/>
      <w:r w:rsidRPr="00D8764B">
        <w:rPr>
          <w:rFonts w:ascii="Times New Roman" w:hAnsi="Times New Roman" w:cs="Times New Roman"/>
          <w:sz w:val="24"/>
          <w:szCs w:val="24"/>
          <w:lang w:val="en-US"/>
        </w:rPr>
        <w:t>)  reactions</w:t>
      </w:r>
      <w:proofErr w:type="gramEnd"/>
      <w:r w:rsidRPr="00D8764B">
        <w:rPr>
          <w:rFonts w:ascii="Times New Roman" w:hAnsi="Times New Roman" w:cs="Times New Roman"/>
          <w:sz w:val="24"/>
          <w:szCs w:val="24"/>
          <w:lang w:val="en-US"/>
        </w:rPr>
        <w:t xml:space="preserve"> are given [2]:</w:t>
      </w:r>
    </w:p>
    <w:p w:rsidR="00DE14BF" w:rsidRPr="00D8764B" w:rsidRDefault="00DE14BF" w:rsidP="00DE14BF">
      <w:pPr>
        <w:spacing w:after="0" w:line="360" w:lineRule="auto"/>
        <w:ind w:left="709"/>
        <w:jc w:val="both"/>
        <w:rPr>
          <w:rFonts w:ascii="Times New Roman" w:hAnsi="Times New Roman" w:cs="Times New Roman"/>
          <w:sz w:val="24"/>
          <w:szCs w:val="24"/>
          <w:lang w:val="en-US"/>
        </w:rPr>
      </w:pPr>
      <w:r w:rsidRPr="00D8764B">
        <w:rPr>
          <w:rFonts w:ascii="Times New Roman" w:hAnsi="Times New Roman" w:cs="Times New Roman"/>
          <w:sz w:val="24"/>
          <w:szCs w:val="24"/>
          <w:lang w:val="en-US"/>
        </w:rPr>
        <w:t>2NH</w:t>
      </w:r>
      <w:r w:rsidRPr="00D8764B">
        <w:rPr>
          <w:rFonts w:ascii="Times New Roman" w:hAnsi="Times New Roman" w:cs="Times New Roman"/>
          <w:sz w:val="24"/>
          <w:szCs w:val="24"/>
          <w:vertAlign w:val="subscript"/>
          <w:lang w:val="en-US"/>
        </w:rPr>
        <w:t xml:space="preserve">3 </w:t>
      </w:r>
      <w:r w:rsidRPr="00D8764B">
        <w:rPr>
          <w:rFonts w:ascii="Times New Roman" w:hAnsi="Times New Roman" w:cs="Times New Roman"/>
          <w:sz w:val="24"/>
          <w:szCs w:val="24"/>
          <w:lang w:val="en-US"/>
        </w:rPr>
        <w:t>+ 3O</w:t>
      </w:r>
      <w:r w:rsidRPr="00D8764B">
        <w:rPr>
          <w:rFonts w:ascii="Times New Roman" w:hAnsi="Times New Roman" w:cs="Times New Roman"/>
          <w:sz w:val="24"/>
          <w:szCs w:val="24"/>
          <w:vertAlign w:val="subscript"/>
          <w:lang w:val="en-US"/>
        </w:rPr>
        <w:t>2</w:t>
      </w:r>
      <w:r w:rsidRPr="00D8764B">
        <w:rPr>
          <w:rFonts w:ascii="Times New Roman" w:hAnsi="Times New Roman" w:cs="Times New Roman"/>
          <w:sz w:val="24"/>
          <w:szCs w:val="24"/>
          <w:lang w:val="en-US"/>
        </w:rPr>
        <w:t xml:space="preserve"> </w:t>
      </w:r>
      <w:r w:rsidRPr="00D8764B">
        <w:rPr>
          <w:rFonts w:ascii="Times New Roman" w:hAnsi="Times New Roman" w:cs="Times New Roman"/>
          <w:sz w:val="24"/>
          <w:szCs w:val="24"/>
          <w:lang w:val="en-US"/>
        </w:rPr>
        <w:sym w:font="Wingdings" w:char="F0E0"/>
      </w:r>
      <w:r w:rsidRPr="00D8764B">
        <w:rPr>
          <w:rFonts w:ascii="Times New Roman" w:hAnsi="Times New Roman" w:cs="Times New Roman"/>
          <w:sz w:val="24"/>
          <w:szCs w:val="24"/>
          <w:lang w:val="en-US"/>
        </w:rPr>
        <w:t xml:space="preserve"> 2NO</w:t>
      </w:r>
      <w:r w:rsidRPr="00D8764B">
        <w:rPr>
          <w:rFonts w:ascii="Times New Roman" w:hAnsi="Times New Roman" w:cs="Times New Roman"/>
          <w:sz w:val="24"/>
          <w:szCs w:val="24"/>
          <w:vertAlign w:val="subscript"/>
          <w:lang w:val="en-US"/>
        </w:rPr>
        <w:t>2</w:t>
      </w:r>
      <w:r w:rsidRPr="00D8764B">
        <w:rPr>
          <w:rFonts w:ascii="Times New Roman" w:hAnsi="Times New Roman" w:cs="Times New Roman"/>
          <w:sz w:val="24"/>
          <w:szCs w:val="24"/>
          <w:vertAlign w:val="superscript"/>
          <w:lang w:val="en-US"/>
        </w:rPr>
        <w:t xml:space="preserve">- </w:t>
      </w:r>
      <w:r w:rsidRPr="00D8764B">
        <w:rPr>
          <w:rFonts w:ascii="Times New Roman" w:hAnsi="Times New Roman" w:cs="Times New Roman"/>
          <w:sz w:val="24"/>
          <w:szCs w:val="24"/>
          <w:lang w:val="en-US"/>
        </w:rPr>
        <w:t>+ 2H</w:t>
      </w:r>
      <w:r w:rsidRPr="00D8764B">
        <w:rPr>
          <w:rFonts w:ascii="Times New Roman" w:hAnsi="Times New Roman" w:cs="Times New Roman"/>
          <w:sz w:val="24"/>
          <w:szCs w:val="24"/>
          <w:vertAlign w:val="superscript"/>
          <w:lang w:val="en-US"/>
        </w:rPr>
        <w:t xml:space="preserve">+ </w:t>
      </w:r>
      <w:r w:rsidRPr="00D8764B">
        <w:rPr>
          <w:rFonts w:ascii="Times New Roman" w:hAnsi="Times New Roman" w:cs="Times New Roman"/>
          <w:sz w:val="24"/>
          <w:szCs w:val="24"/>
          <w:lang w:val="en-US"/>
        </w:rPr>
        <w:t>+ 2H</w:t>
      </w:r>
      <w:r w:rsidRPr="00D8764B">
        <w:rPr>
          <w:rFonts w:ascii="Times New Roman" w:hAnsi="Times New Roman" w:cs="Times New Roman"/>
          <w:sz w:val="24"/>
          <w:szCs w:val="24"/>
          <w:vertAlign w:val="subscript"/>
          <w:lang w:val="en-US"/>
        </w:rPr>
        <w:t>2</w:t>
      </w:r>
      <w:r w:rsidRPr="00D8764B">
        <w:rPr>
          <w:rFonts w:ascii="Times New Roman" w:hAnsi="Times New Roman" w:cs="Times New Roman"/>
          <w:sz w:val="24"/>
          <w:szCs w:val="24"/>
          <w:lang w:val="en-US"/>
        </w:rPr>
        <w:t xml:space="preserve">O                                                           (equations 1)  </w:t>
      </w:r>
    </w:p>
    <w:p w:rsidR="00DE14BF" w:rsidRPr="00D8764B" w:rsidRDefault="00DE14BF" w:rsidP="00DE14BF">
      <w:pPr>
        <w:spacing w:after="0" w:line="360" w:lineRule="auto"/>
        <w:ind w:left="709"/>
        <w:jc w:val="both"/>
        <w:rPr>
          <w:rFonts w:ascii="Times New Roman" w:hAnsi="Times New Roman" w:cs="Times New Roman"/>
          <w:sz w:val="24"/>
          <w:szCs w:val="24"/>
          <w:lang w:val="en-US"/>
        </w:rPr>
      </w:pPr>
      <w:r w:rsidRPr="00D8764B">
        <w:rPr>
          <w:rFonts w:ascii="Times New Roman" w:hAnsi="Times New Roman" w:cs="Times New Roman"/>
          <w:sz w:val="24"/>
          <w:szCs w:val="24"/>
          <w:lang w:val="en-US"/>
        </w:rPr>
        <w:t>2NO</w:t>
      </w:r>
      <w:r w:rsidRPr="00D8764B">
        <w:rPr>
          <w:rFonts w:ascii="Times New Roman" w:hAnsi="Times New Roman" w:cs="Times New Roman"/>
          <w:sz w:val="24"/>
          <w:szCs w:val="24"/>
          <w:vertAlign w:val="subscript"/>
          <w:lang w:val="en-US"/>
        </w:rPr>
        <w:t>2</w:t>
      </w:r>
      <w:proofErr w:type="gramStart"/>
      <w:r w:rsidRPr="00D8764B">
        <w:rPr>
          <w:rFonts w:ascii="Times New Roman" w:hAnsi="Times New Roman" w:cs="Times New Roman"/>
          <w:sz w:val="24"/>
          <w:szCs w:val="24"/>
          <w:vertAlign w:val="superscript"/>
          <w:lang w:val="en-US"/>
        </w:rPr>
        <w:t xml:space="preserve">-  </w:t>
      </w:r>
      <w:r w:rsidRPr="00D8764B">
        <w:rPr>
          <w:rFonts w:ascii="Times New Roman" w:hAnsi="Times New Roman" w:cs="Times New Roman"/>
          <w:sz w:val="24"/>
          <w:szCs w:val="24"/>
          <w:lang w:val="en-US"/>
        </w:rPr>
        <w:t>+</w:t>
      </w:r>
      <w:proofErr w:type="gramEnd"/>
      <w:r w:rsidRPr="00D8764B">
        <w:rPr>
          <w:rFonts w:ascii="Times New Roman" w:hAnsi="Times New Roman" w:cs="Times New Roman"/>
          <w:sz w:val="24"/>
          <w:szCs w:val="24"/>
          <w:lang w:val="en-US"/>
        </w:rPr>
        <w:t xml:space="preserve"> O</w:t>
      </w:r>
      <w:r w:rsidRPr="00D8764B">
        <w:rPr>
          <w:rFonts w:ascii="Times New Roman" w:hAnsi="Times New Roman" w:cs="Times New Roman"/>
          <w:sz w:val="24"/>
          <w:szCs w:val="24"/>
          <w:vertAlign w:val="subscript"/>
          <w:lang w:val="en-US"/>
        </w:rPr>
        <w:t>2</w:t>
      </w:r>
      <w:r w:rsidRPr="00D8764B">
        <w:rPr>
          <w:rFonts w:ascii="Times New Roman" w:hAnsi="Times New Roman" w:cs="Times New Roman"/>
          <w:sz w:val="24"/>
          <w:szCs w:val="24"/>
          <w:lang w:val="en-US"/>
        </w:rPr>
        <w:t xml:space="preserve"> </w:t>
      </w:r>
      <w:r w:rsidRPr="00D8764B">
        <w:rPr>
          <w:rFonts w:ascii="Times New Roman" w:hAnsi="Times New Roman" w:cs="Times New Roman"/>
          <w:sz w:val="24"/>
          <w:szCs w:val="24"/>
          <w:lang w:val="en-US"/>
        </w:rPr>
        <w:sym w:font="Wingdings" w:char="F0E0"/>
      </w:r>
      <w:r w:rsidRPr="00D8764B">
        <w:rPr>
          <w:rFonts w:ascii="Times New Roman" w:hAnsi="Times New Roman" w:cs="Times New Roman"/>
          <w:sz w:val="24"/>
          <w:szCs w:val="24"/>
          <w:lang w:val="en-US"/>
        </w:rPr>
        <w:t xml:space="preserve"> 2NO</w:t>
      </w:r>
      <w:r w:rsidRPr="00D8764B">
        <w:rPr>
          <w:rFonts w:ascii="Times New Roman" w:hAnsi="Times New Roman" w:cs="Times New Roman"/>
          <w:sz w:val="24"/>
          <w:szCs w:val="24"/>
          <w:vertAlign w:val="subscript"/>
          <w:lang w:val="en-US"/>
        </w:rPr>
        <w:t>3</w:t>
      </w:r>
      <w:r w:rsidRPr="00D8764B">
        <w:rPr>
          <w:rFonts w:ascii="Times New Roman" w:hAnsi="Times New Roman" w:cs="Times New Roman"/>
          <w:sz w:val="24"/>
          <w:szCs w:val="24"/>
          <w:vertAlign w:val="superscript"/>
          <w:lang w:val="en-US"/>
        </w:rPr>
        <w:t>-</w:t>
      </w:r>
      <w:r w:rsidRPr="00D8764B">
        <w:rPr>
          <w:rFonts w:ascii="Times New Roman" w:hAnsi="Times New Roman" w:cs="Times New Roman"/>
          <w:sz w:val="24"/>
          <w:szCs w:val="24"/>
          <w:lang w:val="en-US"/>
        </w:rPr>
        <w:t xml:space="preserve">                                                                                   (equations 2)  </w:t>
      </w:r>
    </w:p>
    <w:p w:rsidR="00DE14BF" w:rsidRPr="00D8764B" w:rsidRDefault="00DE14BF" w:rsidP="00DE14BF">
      <w:pPr>
        <w:spacing w:after="0" w:line="360" w:lineRule="auto"/>
        <w:ind w:firstLine="708"/>
        <w:jc w:val="both"/>
        <w:rPr>
          <w:rFonts w:ascii="Times New Roman" w:hAnsi="Times New Roman" w:cs="Times New Roman"/>
          <w:sz w:val="24"/>
          <w:szCs w:val="24"/>
          <w:lang w:val="en-US"/>
        </w:rPr>
      </w:pPr>
      <w:r w:rsidRPr="00D8764B">
        <w:rPr>
          <w:rFonts w:ascii="Times New Roman" w:hAnsi="Times New Roman" w:cs="Times New Roman"/>
          <w:sz w:val="24"/>
          <w:szCs w:val="24"/>
          <w:lang w:val="en-US"/>
        </w:rPr>
        <w:t>NO</w:t>
      </w:r>
      <w:r w:rsidRPr="00D8764B">
        <w:rPr>
          <w:rFonts w:ascii="Times New Roman" w:hAnsi="Times New Roman" w:cs="Times New Roman"/>
          <w:sz w:val="24"/>
          <w:szCs w:val="24"/>
          <w:vertAlign w:val="subscript"/>
          <w:lang w:val="en-US"/>
        </w:rPr>
        <w:t>3</w:t>
      </w:r>
      <w:r w:rsidRPr="00D8764B">
        <w:rPr>
          <w:rFonts w:ascii="Times New Roman" w:hAnsi="Times New Roman" w:cs="Times New Roman"/>
          <w:sz w:val="24"/>
          <w:szCs w:val="24"/>
          <w:vertAlign w:val="superscript"/>
          <w:lang w:val="en-US"/>
        </w:rPr>
        <w:t>-</w:t>
      </w:r>
      <w:r w:rsidRPr="00D8764B">
        <w:rPr>
          <w:rFonts w:ascii="Times New Roman" w:hAnsi="Times New Roman" w:cs="Times New Roman"/>
          <w:sz w:val="24"/>
          <w:szCs w:val="24"/>
          <w:lang w:val="en-US"/>
        </w:rPr>
        <w:t xml:space="preserve"> + 5/6 CH</w:t>
      </w:r>
      <w:r w:rsidRPr="00D8764B">
        <w:rPr>
          <w:rFonts w:ascii="Times New Roman" w:hAnsi="Times New Roman" w:cs="Times New Roman"/>
          <w:sz w:val="24"/>
          <w:szCs w:val="24"/>
          <w:vertAlign w:val="subscript"/>
          <w:lang w:val="en-US"/>
        </w:rPr>
        <w:t>3</w:t>
      </w:r>
      <w:r w:rsidRPr="00D8764B">
        <w:rPr>
          <w:rFonts w:ascii="Times New Roman" w:hAnsi="Times New Roman" w:cs="Times New Roman"/>
          <w:sz w:val="24"/>
          <w:szCs w:val="24"/>
          <w:lang w:val="en-US"/>
        </w:rPr>
        <w:t xml:space="preserve">OH </w:t>
      </w:r>
      <w:r w:rsidRPr="00D8764B">
        <w:rPr>
          <w:rFonts w:ascii="Times New Roman" w:hAnsi="Times New Roman" w:cs="Times New Roman"/>
          <w:sz w:val="24"/>
          <w:szCs w:val="24"/>
          <w:lang w:val="en-US"/>
        </w:rPr>
        <w:sym w:font="Wingdings" w:char="F0E0"/>
      </w:r>
      <w:r w:rsidRPr="00D8764B">
        <w:rPr>
          <w:rFonts w:ascii="Times New Roman" w:hAnsi="Times New Roman" w:cs="Times New Roman"/>
          <w:sz w:val="24"/>
          <w:szCs w:val="24"/>
          <w:lang w:val="en-US"/>
        </w:rPr>
        <w:t xml:space="preserve">  1/2 N</w:t>
      </w:r>
      <w:r w:rsidRPr="00D8764B">
        <w:rPr>
          <w:rFonts w:ascii="Times New Roman" w:hAnsi="Times New Roman" w:cs="Times New Roman"/>
          <w:sz w:val="24"/>
          <w:szCs w:val="24"/>
          <w:vertAlign w:val="subscript"/>
          <w:lang w:val="en-US"/>
        </w:rPr>
        <w:t>2</w:t>
      </w:r>
      <w:r w:rsidRPr="00D8764B">
        <w:rPr>
          <w:rFonts w:ascii="Times New Roman" w:hAnsi="Times New Roman" w:cs="Times New Roman"/>
          <w:sz w:val="24"/>
          <w:szCs w:val="24"/>
          <w:lang w:val="en-US"/>
        </w:rPr>
        <w:t xml:space="preserve"> + 5/6 CO</w:t>
      </w:r>
      <w:r w:rsidRPr="00D8764B">
        <w:rPr>
          <w:rFonts w:ascii="Times New Roman" w:hAnsi="Times New Roman" w:cs="Times New Roman"/>
          <w:sz w:val="24"/>
          <w:szCs w:val="24"/>
          <w:vertAlign w:val="subscript"/>
          <w:lang w:val="en-US"/>
        </w:rPr>
        <w:t xml:space="preserve">2 </w:t>
      </w:r>
      <w:r w:rsidRPr="00D8764B">
        <w:rPr>
          <w:rFonts w:ascii="Times New Roman" w:hAnsi="Times New Roman" w:cs="Times New Roman"/>
          <w:sz w:val="24"/>
          <w:szCs w:val="24"/>
          <w:lang w:val="en-US"/>
        </w:rPr>
        <w:t>+ 7/6 H</w:t>
      </w:r>
      <w:r w:rsidRPr="00D8764B">
        <w:rPr>
          <w:rFonts w:ascii="Times New Roman" w:hAnsi="Times New Roman" w:cs="Times New Roman"/>
          <w:sz w:val="24"/>
          <w:szCs w:val="24"/>
          <w:vertAlign w:val="subscript"/>
          <w:lang w:val="en-US"/>
        </w:rPr>
        <w:t>2</w:t>
      </w:r>
      <w:r w:rsidRPr="00D8764B">
        <w:rPr>
          <w:rFonts w:ascii="Times New Roman" w:hAnsi="Times New Roman" w:cs="Times New Roman"/>
          <w:sz w:val="24"/>
          <w:szCs w:val="24"/>
          <w:lang w:val="en-US"/>
        </w:rPr>
        <w:t>O + OH</w:t>
      </w:r>
      <w:r w:rsidRPr="00D8764B">
        <w:rPr>
          <w:rFonts w:ascii="Times New Roman" w:hAnsi="Times New Roman" w:cs="Times New Roman"/>
          <w:sz w:val="24"/>
          <w:szCs w:val="24"/>
          <w:vertAlign w:val="superscript"/>
          <w:lang w:val="en-US"/>
        </w:rPr>
        <w:t>-</w:t>
      </w:r>
      <w:r w:rsidRPr="00D8764B">
        <w:rPr>
          <w:rFonts w:ascii="Times New Roman" w:hAnsi="Times New Roman" w:cs="Times New Roman"/>
          <w:sz w:val="24"/>
          <w:szCs w:val="24"/>
          <w:lang w:val="en-US"/>
        </w:rPr>
        <w:t xml:space="preserve">                        (equations 3)  </w:t>
      </w:r>
    </w:p>
    <w:p w:rsidR="00DE14BF" w:rsidRPr="003A22F0" w:rsidRDefault="00DE14BF" w:rsidP="00DE14BF">
      <w:pPr>
        <w:spacing w:before="240" w:line="360" w:lineRule="auto"/>
        <w:jc w:val="both"/>
        <w:rPr>
          <w:rFonts w:ascii="Times New Roman" w:hAnsi="Times New Roman" w:cs="Times New Roman"/>
          <w:b/>
          <w:sz w:val="24"/>
          <w:szCs w:val="24"/>
          <w:lang w:val="en-US"/>
        </w:rPr>
      </w:pPr>
      <w:r w:rsidRPr="003A22F0">
        <w:rPr>
          <w:rFonts w:ascii="Times New Roman" w:hAnsi="Times New Roman" w:cs="Times New Roman"/>
          <w:sz w:val="24"/>
          <w:szCs w:val="24"/>
          <w:lang w:val="en-US"/>
        </w:rPr>
        <w:t>Nitrate can reach to surface water and groundwater as a consequence of agricultural activity</w:t>
      </w:r>
      <w:proofErr w:type="gramStart"/>
      <w:r w:rsidRPr="003A22F0">
        <w:rPr>
          <w:rFonts w:ascii="Times New Roman" w:hAnsi="Times New Roman" w:cs="Times New Roman"/>
          <w:sz w:val="24"/>
          <w:szCs w:val="24"/>
          <w:lang w:val="en-US"/>
        </w:rPr>
        <w:t>,  from</w:t>
      </w:r>
      <w:proofErr w:type="gramEnd"/>
      <w:r w:rsidRPr="003A22F0">
        <w:rPr>
          <w:rFonts w:ascii="Times New Roman" w:hAnsi="Times New Roman" w:cs="Times New Roman"/>
          <w:sz w:val="24"/>
          <w:szCs w:val="24"/>
          <w:lang w:val="en-US"/>
        </w:rPr>
        <w:t xml:space="preserve"> wastewater treatment and from oxidation of nitrogenous waste products in human and animal excreta, including septic tanks. Nitrite can also be formed chemically in distribution pipes by </w:t>
      </w:r>
      <w:proofErr w:type="spellStart"/>
      <w:r w:rsidRPr="003A22F0">
        <w:rPr>
          <w:rFonts w:ascii="Times New Roman" w:hAnsi="Times New Roman" w:cs="Times New Roman"/>
          <w:sz w:val="24"/>
          <w:szCs w:val="24"/>
          <w:lang w:val="en-US"/>
        </w:rPr>
        <w:t>Nitrosomonas</w:t>
      </w:r>
      <w:proofErr w:type="spellEnd"/>
      <w:r w:rsidRPr="003A22F0">
        <w:rPr>
          <w:rFonts w:ascii="Times New Roman" w:hAnsi="Times New Roman" w:cs="Times New Roman"/>
          <w:sz w:val="24"/>
          <w:szCs w:val="24"/>
          <w:lang w:val="en-US"/>
        </w:rPr>
        <w:t xml:space="preserve"> bacteria during stagnation of nitrate containing and oxygen poor drinking water in galvanized steel pipes or if </w:t>
      </w:r>
      <w:proofErr w:type="spellStart"/>
      <w:r w:rsidRPr="003A22F0">
        <w:rPr>
          <w:rFonts w:ascii="Times New Roman" w:hAnsi="Times New Roman" w:cs="Times New Roman"/>
          <w:sz w:val="24"/>
          <w:szCs w:val="24"/>
          <w:lang w:val="en-US"/>
        </w:rPr>
        <w:t>chloramination</w:t>
      </w:r>
      <w:proofErr w:type="spellEnd"/>
      <w:r w:rsidRPr="003A22F0">
        <w:rPr>
          <w:rFonts w:ascii="Times New Roman" w:hAnsi="Times New Roman" w:cs="Times New Roman"/>
          <w:sz w:val="24"/>
          <w:szCs w:val="24"/>
          <w:lang w:val="en-US"/>
        </w:rPr>
        <w:t xml:space="preserve"> is used to provide a residual disinfectant and the process is not sufficiently well controlled [3].</w:t>
      </w:r>
      <w:r w:rsidRPr="003A22F0">
        <w:rPr>
          <w:rFonts w:ascii="Times New Roman" w:hAnsi="Times New Roman" w:cs="Times New Roman"/>
          <w:color w:val="000000"/>
          <w:sz w:val="24"/>
          <w:szCs w:val="24"/>
        </w:rPr>
        <w:t xml:space="preserve"> According to US EPA, nitrate-N standard is 10 ppm and nitrite-N standard is 1 ppm [4].</w:t>
      </w:r>
    </w:p>
    <w:p w:rsidR="00DE14BF" w:rsidRPr="00D8764B" w:rsidRDefault="00DE14BF" w:rsidP="00DE14BF">
      <w:pPr>
        <w:spacing w:before="240" w:line="360" w:lineRule="auto"/>
        <w:jc w:val="both"/>
        <w:rPr>
          <w:rFonts w:ascii="Times New Roman" w:hAnsi="Times New Roman" w:cs="Times New Roman"/>
          <w:sz w:val="24"/>
          <w:szCs w:val="24"/>
          <w:lang w:val="en-US"/>
        </w:rPr>
      </w:pPr>
      <w:r w:rsidRPr="00D8764B">
        <w:rPr>
          <w:rFonts w:ascii="Times New Roman" w:hAnsi="Times New Roman" w:cs="Times New Roman"/>
          <w:sz w:val="24"/>
          <w:szCs w:val="24"/>
          <w:lang w:val="en-US"/>
        </w:rPr>
        <w:t xml:space="preserve">Nitrite nitrogen concentration in surface waters and </w:t>
      </w:r>
      <w:proofErr w:type="spellStart"/>
      <w:r w:rsidRPr="00D8764B">
        <w:rPr>
          <w:rFonts w:ascii="Times New Roman" w:hAnsi="Times New Roman" w:cs="Times New Roman"/>
          <w:sz w:val="24"/>
          <w:szCs w:val="24"/>
          <w:lang w:val="en-US"/>
        </w:rPr>
        <w:t>groundwaters</w:t>
      </w:r>
      <w:proofErr w:type="spellEnd"/>
      <w:r w:rsidRPr="00D8764B">
        <w:rPr>
          <w:rFonts w:ascii="Times New Roman" w:hAnsi="Times New Roman" w:cs="Times New Roman"/>
          <w:sz w:val="24"/>
          <w:szCs w:val="24"/>
          <w:lang w:val="en-US"/>
        </w:rPr>
        <w:t xml:space="preserve"> is normally much below 0.1 mg/L. For this reason sensitive methods are needed for its measurement. The colorimetric procedure provides this sensitivity. However another standard procedure is an instrumental approach using ion chromatography. Several anions can be determined simultaneously on a single sample by ion </w:t>
      </w:r>
      <w:proofErr w:type="gramStart"/>
      <w:r w:rsidRPr="00D8764B">
        <w:rPr>
          <w:rFonts w:ascii="Times New Roman" w:hAnsi="Times New Roman" w:cs="Times New Roman"/>
          <w:sz w:val="24"/>
          <w:szCs w:val="24"/>
          <w:lang w:val="en-US"/>
        </w:rPr>
        <w:t>chromatography  but</w:t>
      </w:r>
      <w:proofErr w:type="gramEnd"/>
      <w:r w:rsidRPr="00D8764B">
        <w:rPr>
          <w:rFonts w:ascii="Times New Roman" w:hAnsi="Times New Roman" w:cs="Times New Roman"/>
          <w:sz w:val="24"/>
          <w:szCs w:val="24"/>
          <w:lang w:val="en-US"/>
        </w:rPr>
        <w:t xml:space="preserve"> the colorimetric procedure is cheaper and preferred when analysis for nitrite alone is desired or nitrite concentrations are especially low [2].</w:t>
      </w:r>
    </w:p>
    <w:p w:rsidR="00DE14BF" w:rsidRPr="00D8764B" w:rsidRDefault="00DE14BF" w:rsidP="00DE14BF">
      <w:pPr>
        <w:spacing w:line="360" w:lineRule="auto"/>
        <w:jc w:val="both"/>
        <w:rPr>
          <w:rFonts w:ascii="Times New Roman" w:hAnsi="Times New Roman" w:cs="Times New Roman"/>
          <w:sz w:val="24"/>
          <w:szCs w:val="24"/>
          <w:lang w:val="en-US"/>
        </w:rPr>
      </w:pPr>
      <w:r w:rsidRPr="00D8764B">
        <w:rPr>
          <w:rFonts w:ascii="Times New Roman" w:hAnsi="Times New Roman" w:cs="Times New Roman"/>
          <w:sz w:val="24"/>
          <w:szCs w:val="24"/>
          <w:lang w:val="en-US"/>
        </w:rPr>
        <w:lastRenderedPageBreak/>
        <w:t xml:space="preserve">In the colorimetric procedure a modiﬁcation of the </w:t>
      </w:r>
      <w:proofErr w:type="spellStart"/>
      <w:r w:rsidRPr="00D8764B">
        <w:rPr>
          <w:rFonts w:ascii="Times New Roman" w:hAnsi="Times New Roman" w:cs="Times New Roman"/>
          <w:sz w:val="24"/>
          <w:szCs w:val="24"/>
          <w:lang w:val="en-US"/>
        </w:rPr>
        <w:t>Griess-Ilosvay</w:t>
      </w:r>
      <w:proofErr w:type="spellEnd"/>
      <w:r w:rsidRPr="00D8764B">
        <w:rPr>
          <w:rFonts w:ascii="Times New Roman" w:hAnsi="Times New Roman" w:cs="Times New Roman"/>
          <w:sz w:val="24"/>
          <w:szCs w:val="24"/>
          <w:lang w:val="en-US"/>
        </w:rPr>
        <w:t xml:space="preserve"> diazotization method is used. This employs the use of two organic reagents: sulfanilamide and N-(1 </w:t>
      </w:r>
      <w:proofErr w:type="spellStart"/>
      <w:r w:rsidRPr="00D8764B">
        <w:rPr>
          <w:rFonts w:ascii="Times New Roman" w:hAnsi="Times New Roman" w:cs="Times New Roman"/>
          <w:sz w:val="24"/>
          <w:szCs w:val="24"/>
          <w:lang w:val="en-US"/>
        </w:rPr>
        <w:t>naphthyl</w:t>
      </w:r>
      <w:proofErr w:type="spellEnd"/>
      <w:r w:rsidRPr="00D8764B">
        <w:rPr>
          <w:rFonts w:ascii="Times New Roman" w:hAnsi="Times New Roman" w:cs="Times New Roman"/>
          <w:sz w:val="24"/>
          <w:szCs w:val="24"/>
          <w:lang w:val="en-US"/>
        </w:rPr>
        <w:t>)-</w:t>
      </w:r>
      <w:proofErr w:type="spellStart"/>
      <w:r w:rsidRPr="00D8764B">
        <w:rPr>
          <w:rFonts w:ascii="Times New Roman" w:hAnsi="Times New Roman" w:cs="Times New Roman"/>
          <w:sz w:val="24"/>
          <w:szCs w:val="24"/>
          <w:lang w:val="en-US"/>
        </w:rPr>
        <w:t>ethylenediamine</w:t>
      </w:r>
      <w:proofErr w:type="spellEnd"/>
      <w:r w:rsidRPr="00D8764B">
        <w:rPr>
          <w:rFonts w:ascii="Times New Roman" w:hAnsi="Times New Roman" w:cs="Times New Roman"/>
          <w:sz w:val="24"/>
          <w:szCs w:val="24"/>
          <w:lang w:val="en-US"/>
        </w:rPr>
        <w:t xml:space="preserve"> </w:t>
      </w:r>
      <w:proofErr w:type="spellStart"/>
      <w:r w:rsidRPr="00D8764B">
        <w:rPr>
          <w:rFonts w:ascii="Times New Roman" w:hAnsi="Times New Roman" w:cs="Times New Roman"/>
          <w:sz w:val="24"/>
          <w:szCs w:val="24"/>
          <w:lang w:val="en-US"/>
        </w:rPr>
        <w:t>dihydrochloride</w:t>
      </w:r>
      <w:proofErr w:type="spellEnd"/>
      <w:r w:rsidRPr="00D8764B">
        <w:rPr>
          <w:rFonts w:ascii="Times New Roman" w:hAnsi="Times New Roman" w:cs="Times New Roman"/>
          <w:sz w:val="24"/>
          <w:szCs w:val="24"/>
          <w:lang w:val="en-US"/>
        </w:rPr>
        <w:t xml:space="preserve">. Under acid conditions, nitrite ion as nitrous acid reacts with an amino group of sulfanilamide to form a </w:t>
      </w:r>
      <w:proofErr w:type="spellStart"/>
      <w:r w:rsidRPr="00D8764B">
        <w:rPr>
          <w:rFonts w:ascii="Times New Roman" w:hAnsi="Times New Roman" w:cs="Times New Roman"/>
          <w:sz w:val="24"/>
          <w:szCs w:val="24"/>
          <w:lang w:val="en-US"/>
        </w:rPr>
        <w:t>diazonium</w:t>
      </w:r>
      <w:proofErr w:type="spellEnd"/>
      <w:r w:rsidRPr="00D8764B">
        <w:rPr>
          <w:rFonts w:ascii="Times New Roman" w:hAnsi="Times New Roman" w:cs="Times New Roman"/>
          <w:sz w:val="24"/>
          <w:szCs w:val="24"/>
          <w:lang w:val="en-US"/>
        </w:rPr>
        <w:t xml:space="preserve"> salt that combines with N-(1-naphthyl)-</w:t>
      </w:r>
      <w:proofErr w:type="spellStart"/>
      <w:r w:rsidRPr="00D8764B">
        <w:rPr>
          <w:rFonts w:ascii="Times New Roman" w:hAnsi="Times New Roman" w:cs="Times New Roman"/>
          <w:sz w:val="24"/>
          <w:szCs w:val="24"/>
          <w:lang w:val="en-US"/>
        </w:rPr>
        <w:t>ethylenediamine</w:t>
      </w:r>
      <w:proofErr w:type="spellEnd"/>
      <w:r w:rsidRPr="00D8764B">
        <w:rPr>
          <w:rFonts w:ascii="Times New Roman" w:hAnsi="Times New Roman" w:cs="Times New Roman"/>
          <w:sz w:val="24"/>
          <w:szCs w:val="24"/>
          <w:lang w:val="en-US"/>
        </w:rPr>
        <w:t xml:space="preserve"> </w:t>
      </w:r>
      <w:proofErr w:type="spellStart"/>
      <w:r w:rsidRPr="00D8764B">
        <w:rPr>
          <w:rFonts w:ascii="Times New Roman" w:hAnsi="Times New Roman" w:cs="Times New Roman"/>
          <w:sz w:val="24"/>
          <w:szCs w:val="24"/>
          <w:lang w:val="en-US"/>
        </w:rPr>
        <w:t>dihydrochloride</w:t>
      </w:r>
      <w:proofErr w:type="spellEnd"/>
      <w:r w:rsidRPr="00D8764B">
        <w:rPr>
          <w:rFonts w:ascii="Times New Roman" w:hAnsi="Times New Roman" w:cs="Times New Roman"/>
          <w:sz w:val="24"/>
          <w:szCs w:val="24"/>
          <w:lang w:val="en-US"/>
        </w:rPr>
        <w:t xml:space="preserve"> to a bright-colored, pinkish-red azo dye. The color produced is directly proportional to the amount of nitrite nitrogen present in the sample and determination of the amount can be made by comparison with color standards or by means of photometric measurement. Photometric measurement is preferred because standards for visual comparison are not permanent and must be prepared each time analyses are performed [2].</w:t>
      </w:r>
    </w:p>
    <w:p w:rsidR="00DE14BF" w:rsidRDefault="00DE14BF" w:rsidP="00DE14BF">
      <w:pPr>
        <w:spacing w:line="360" w:lineRule="auto"/>
        <w:jc w:val="both"/>
        <w:rPr>
          <w:rFonts w:ascii="Times New Roman" w:hAnsi="Times New Roman" w:cs="Times New Roman"/>
          <w:b/>
          <w:sz w:val="24"/>
          <w:szCs w:val="24"/>
          <w:lang w:val="en-US"/>
        </w:rPr>
      </w:pPr>
    </w:p>
    <w:p w:rsidR="00DE14BF" w:rsidRPr="00D8764B" w:rsidRDefault="00DE14BF" w:rsidP="00DE14BF">
      <w:pPr>
        <w:spacing w:line="360" w:lineRule="auto"/>
        <w:jc w:val="both"/>
        <w:rPr>
          <w:rFonts w:ascii="Times New Roman" w:hAnsi="Times New Roman" w:cs="Times New Roman"/>
          <w:b/>
          <w:sz w:val="24"/>
          <w:szCs w:val="24"/>
          <w:lang w:val="en-US"/>
        </w:rPr>
      </w:pPr>
      <w:r w:rsidRPr="00D8764B">
        <w:rPr>
          <w:rFonts w:ascii="Times New Roman" w:hAnsi="Times New Roman" w:cs="Times New Roman"/>
          <w:b/>
          <w:sz w:val="24"/>
          <w:szCs w:val="24"/>
          <w:lang w:val="en-US"/>
        </w:rPr>
        <w:t xml:space="preserve">2. Procedure </w:t>
      </w:r>
    </w:p>
    <w:p w:rsidR="00DE14BF" w:rsidRPr="00D8764B" w:rsidRDefault="00DE14BF" w:rsidP="00DE14BF">
      <w:pPr>
        <w:spacing w:line="360" w:lineRule="auto"/>
        <w:ind w:left="426"/>
        <w:jc w:val="both"/>
        <w:rPr>
          <w:rFonts w:ascii="Times New Roman" w:hAnsi="Times New Roman" w:cs="Times New Roman"/>
          <w:sz w:val="24"/>
          <w:szCs w:val="24"/>
          <w:lang w:val="en-US"/>
        </w:rPr>
      </w:pPr>
      <w:r w:rsidRPr="00D8764B">
        <w:rPr>
          <w:rFonts w:ascii="Times New Roman" w:hAnsi="Times New Roman" w:cs="Times New Roman"/>
          <w:sz w:val="24"/>
          <w:szCs w:val="24"/>
          <w:lang w:val="en-US"/>
        </w:rPr>
        <w:t>1. 10 ml of an unknown sample in a volumetric flask is taken by graduated cylinder and put in the sample cell.</w:t>
      </w:r>
    </w:p>
    <w:p w:rsidR="00DE14BF" w:rsidRPr="00D8764B" w:rsidRDefault="00DE14BF" w:rsidP="00DE14BF">
      <w:pPr>
        <w:ind w:left="426"/>
        <w:jc w:val="both"/>
        <w:rPr>
          <w:rFonts w:ascii="Times New Roman" w:hAnsi="Times New Roman" w:cs="Times New Roman"/>
          <w:sz w:val="24"/>
          <w:szCs w:val="24"/>
          <w:lang w:val="en-US"/>
        </w:rPr>
      </w:pPr>
      <w:r w:rsidRPr="00D8764B">
        <w:rPr>
          <w:rFonts w:ascii="Times New Roman" w:hAnsi="Times New Roman" w:cs="Times New Roman"/>
          <w:sz w:val="24"/>
          <w:szCs w:val="24"/>
          <w:lang w:val="en-US"/>
        </w:rPr>
        <w:t>2. Nitrite reagent powder pillow is added into the sample cell. The cell is mixed carefully. Pink color is developed. The outer walls of the sample cell is cleaned. 15 minutes of reaction period is waited.</w:t>
      </w:r>
    </w:p>
    <w:p w:rsidR="00DE14BF" w:rsidRPr="00D8764B" w:rsidRDefault="00DE14BF" w:rsidP="00DE14BF">
      <w:pPr>
        <w:ind w:left="426"/>
        <w:jc w:val="both"/>
        <w:rPr>
          <w:rFonts w:ascii="Times New Roman" w:hAnsi="Times New Roman" w:cs="Times New Roman"/>
          <w:sz w:val="24"/>
          <w:szCs w:val="24"/>
          <w:lang w:val="en-US"/>
        </w:rPr>
      </w:pPr>
      <w:r w:rsidRPr="00D8764B">
        <w:rPr>
          <w:rFonts w:ascii="Times New Roman" w:hAnsi="Times New Roman" w:cs="Times New Roman"/>
          <w:sz w:val="24"/>
          <w:szCs w:val="24"/>
          <w:lang w:val="en-US"/>
        </w:rPr>
        <w:t xml:space="preserve">3. 10 ml of the sample is taken by graduated cylinder and put in the sample cell (Blank). The outer walls of the sample cell is cleaned. </w:t>
      </w:r>
    </w:p>
    <w:p w:rsidR="00DE14BF" w:rsidRPr="00D8764B" w:rsidRDefault="00DE14BF" w:rsidP="00DE14BF">
      <w:pPr>
        <w:ind w:left="426"/>
        <w:jc w:val="both"/>
        <w:rPr>
          <w:rFonts w:ascii="Times New Roman" w:hAnsi="Times New Roman" w:cs="Times New Roman"/>
          <w:sz w:val="24"/>
          <w:szCs w:val="24"/>
          <w:lang w:val="en-US"/>
        </w:rPr>
      </w:pPr>
      <w:r w:rsidRPr="00D8764B">
        <w:rPr>
          <w:rFonts w:ascii="Times New Roman" w:hAnsi="Times New Roman" w:cs="Times New Roman"/>
          <w:sz w:val="24"/>
          <w:szCs w:val="24"/>
          <w:lang w:val="en-US"/>
        </w:rPr>
        <w:t>4. High range nitrite nitrogen method is selected in the spectrophotometer.</w:t>
      </w:r>
    </w:p>
    <w:p w:rsidR="00DE14BF" w:rsidRPr="00D8764B" w:rsidRDefault="00DE14BF" w:rsidP="00DE14BF">
      <w:pPr>
        <w:ind w:left="426"/>
        <w:jc w:val="both"/>
        <w:rPr>
          <w:rFonts w:ascii="Times New Roman" w:hAnsi="Times New Roman" w:cs="Times New Roman"/>
          <w:sz w:val="24"/>
          <w:szCs w:val="24"/>
          <w:lang w:val="en-US"/>
        </w:rPr>
      </w:pPr>
      <w:r w:rsidRPr="00D8764B">
        <w:rPr>
          <w:rFonts w:ascii="Times New Roman" w:hAnsi="Times New Roman" w:cs="Times New Roman"/>
          <w:sz w:val="24"/>
          <w:szCs w:val="24"/>
          <w:lang w:val="en-US"/>
        </w:rPr>
        <w:t xml:space="preserve">5. Blank sample is put in the spectrophotometer and zero is pressed. </w:t>
      </w:r>
    </w:p>
    <w:p w:rsidR="00DE14BF" w:rsidRPr="00D8764B" w:rsidRDefault="00DE14BF" w:rsidP="00DE14BF">
      <w:pPr>
        <w:ind w:left="426"/>
        <w:jc w:val="both"/>
        <w:rPr>
          <w:rFonts w:ascii="Times New Roman" w:hAnsi="Times New Roman" w:cs="Times New Roman"/>
          <w:sz w:val="24"/>
          <w:szCs w:val="24"/>
          <w:lang w:val="en-US"/>
        </w:rPr>
      </w:pPr>
      <w:r w:rsidRPr="00D8764B">
        <w:rPr>
          <w:rFonts w:ascii="Times New Roman" w:hAnsi="Times New Roman" w:cs="Times New Roman"/>
          <w:sz w:val="24"/>
          <w:szCs w:val="24"/>
          <w:lang w:val="en-US"/>
        </w:rPr>
        <w:t>6. The sample is put in the spectrophotometer. The result is read as 17 mg/L NO</w:t>
      </w:r>
      <w:r w:rsidRPr="00D8764B">
        <w:rPr>
          <w:rFonts w:ascii="Times New Roman" w:hAnsi="Times New Roman" w:cs="Times New Roman"/>
          <w:sz w:val="24"/>
          <w:szCs w:val="24"/>
          <w:vertAlign w:val="subscript"/>
          <w:lang w:val="en-US"/>
        </w:rPr>
        <w:t>2</w:t>
      </w:r>
      <w:r w:rsidRPr="00D8764B">
        <w:rPr>
          <w:rFonts w:ascii="Times New Roman" w:hAnsi="Times New Roman" w:cs="Times New Roman"/>
          <w:sz w:val="24"/>
          <w:szCs w:val="24"/>
          <w:lang w:val="en-US"/>
        </w:rPr>
        <w:t>.</w:t>
      </w:r>
    </w:p>
    <w:p w:rsidR="00DE14BF" w:rsidRPr="00D8764B" w:rsidRDefault="00DE14BF" w:rsidP="00DE14BF">
      <w:pPr>
        <w:ind w:left="426"/>
        <w:rPr>
          <w:rFonts w:ascii="Times New Roman" w:hAnsi="Times New Roman" w:cs="Times New Roman"/>
          <w:sz w:val="24"/>
          <w:szCs w:val="24"/>
          <w:lang w:val="en-US"/>
        </w:rPr>
      </w:pPr>
    </w:p>
    <w:p w:rsidR="00DE14BF" w:rsidRPr="00D8764B" w:rsidRDefault="00DE14BF" w:rsidP="00DE14BF">
      <w:pPr>
        <w:rPr>
          <w:rFonts w:ascii="Times New Roman" w:hAnsi="Times New Roman" w:cs="Times New Roman"/>
          <w:b/>
          <w:sz w:val="24"/>
          <w:szCs w:val="24"/>
          <w:lang w:val="en-US"/>
        </w:rPr>
      </w:pPr>
      <w:r w:rsidRPr="00D8764B">
        <w:rPr>
          <w:rFonts w:ascii="Times New Roman" w:hAnsi="Times New Roman" w:cs="Times New Roman"/>
          <w:b/>
          <w:sz w:val="24"/>
          <w:szCs w:val="24"/>
          <w:lang w:val="en-US"/>
        </w:rPr>
        <w:t>3. Reagents</w:t>
      </w:r>
    </w:p>
    <w:p w:rsidR="00DE14BF" w:rsidRPr="00D8764B" w:rsidRDefault="00DE14BF" w:rsidP="00DE14BF">
      <w:pPr>
        <w:ind w:left="426"/>
        <w:jc w:val="both"/>
        <w:rPr>
          <w:rFonts w:ascii="Times New Roman" w:hAnsi="Times New Roman" w:cs="Times New Roman"/>
          <w:b/>
          <w:sz w:val="24"/>
          <w:szCs w:val="24"/>
          <w:lang w:val="en-US"/>
        </w:rPr>
      </w:pPr>
      <w:r w:rsidRPr="00D8764B">
        <w:rPr>
          <w:rFonts w:ascii="Times New Roman" w:hAnsi="Times New Roman" w:cs="Times New Roman"/>
          <w:sz w:val="24"/>
          <w:szCs w:val="24"/>
          <w:lang w:val="en-US"/>
        </w:rPr>
        <w:t xml:space="preserve">Nitrite reagent powder pillow </w:t>
      </w:r>
    </w:p>
    <w:p w:rsidR="00DE14BF" w:rsidRPr="00D8764B" w:rsidRDefault="00DE14BF" w:rsidP="00DE14BF">
      <w:pPr>
        <w:spacing w:before="360"/>
        <w:rPr>
          <w:rFonts w:ascii="Times New Roman" w:hAnsi="Times New Roman" w:cs="Times New Roman"/>
          <w:b/>
          <w:sz w:val="24"/>
          <w:szCs w:val="24"/>
          <w:lang w:val="en-US"/>
        </w:rPr>
      </w:pPr>
      <w:r w:rsidRPr="00D8764B">
        <w:rPr>
          <w:rFonts w:ascii="Times New Roman" w:hAnsi="Times New Roman" w:cs="Times New Roman"/>
          <w:b/>
          <w:sz w:val="24"/>
          <w:szCs w:val="24"/>
          <w:lang w:val="en-US"/>
        </w:rPr>
        <w:t xml:space="preserve"> 4. Apparatus</w:t>
      </w:r>
    </w:p>
    <w:p w:rsidR="00DE14BF" w:rsidRPr="00D8764B" w:rsidRDefault="00DE14BF" w:rsidP="00DE14BF">
      <w:pPr>
        <w:ind w:left="426"/>
        <w:jc w:val="both"/>
        <w:rPr>
          <w:rFonts w:ascii="Times New Roman" w:hAnsi="Times New Roman" w:cs="Times New Roman"/>
          <w:sz w:val="24"/>
          <w:szCs w:val="24"/>
          <w:lang w:val="en-US"/>
        </w:rPr>
      </w:pPr>
      <w:r w:rsidRPr="00D8764B">
        <w:rPr>
          <w:rFonts w:ascii="Times New Roman" w:hAnsi="Times New Roman" w:cs="Times New Roman"/>
          <w:sz w:val="24"/>
          <w:szCs w:val="24"/>
          <w:lang w:val="en-US"/>
        </w:rPr>
        <w:t xml:space="preserve">Volumetric flask </w:t>
      </w:r>
    </w:p>
    <w:p w:rsidR="00DE14BF" w:rsidRPr="00D8764B" w:rsidRDefault="00DE14BF" w:rsidP="00DE14BF">
      <w:pPr>
        <w:ind w:left="426"/>
        <w:jc w:val="both"/>
        <w:rPr>
          <w:rFonts w:ascii="Times New Roman" w:hAnsi="Times New Roman" w:cs="Times New Roman"/>
          <w:sz w:val="24"/>
          <w:szCs w:val="24"/>
          <w:lang w:val="en-US"/>
        </w:rPr>
      </w:pPr>
      <w:r w:rsidRPr="00D8764B">
        <w:rPr>
          <w:rFonts w:ascii="Times New Roman" w:hAnsi="Times New Roman" w:cs="Times New Roman"/>
          <w:sz w:val="24"/>
          <w:szCs w:val="24"/>
          <w:lang w:val="en-US"/>
        </w:rPr>
        <w:t xml:space="preserve">Graduated cylinder </w:t>
      </w:r>
    </w:p>
    <w:p w:rsidR="00DE14BF" w:rsidRPr="00D8764B" w:rsidRDefault="00DE14BF" w:rsidP="00DE14BF">
      <w:pPr>
        <w:ind w:left="426"/>
        <w:jc w:val="both"/>
        <w:rPr>
          <w:rFonts w:ascii="Times New Roman" w:hAnsi="Times New Roman" w:cs="Times New Roman"/>
          <w:sz w:val="24"/>
          <w:szCs w:val="24"/>
          <w:lang w:val="en-US"/>
        </w:rPr>
      </w:pPr>
      <w:r w:rsidRPr="00D8764B">
        <w:rPr>
          <w:rFonts w:ascii="Times New Roman" w:hAnsi="Times New Roman" w:cs="Times New Roman"/>
          <w:sz w:val="24"/>
          <w:szCs w:val="24"/>
          <w:lang w:val="en-US"/>
        </w:rPr>
        <w:t>Sample cells</w:t>
      </w:r>
    </w:p>
    <w:p w:rsidR="00DE14BF" w:rsidRPr="00D8764B" w:rsidRDefault="00DE14BF" w:rsidP="00DE14BF">
      <w:pPr>
        <w:ind w:left="426"/>
        <w:jc w:val="both"/>
        <w:rPr>
          <w:rFonts w:ascii="Times New Roman" w:hAnsi="Times New Roman" w:cs="Times New Roman"/>
          <w:sz w:val="24"/>
          <w:szCs w:val="24"/>
          <w:lang w:val="en-US"/>
        </w:rPr>
      </w:pPr>
      <w:r w:rsidRPr="00D8764B">
        <w:rPr>
          <w:rFonts w:ascii="Times New Roman" w:hAnsi="Times New Roman" w:cs="Times New Roman"/>
          <w:sz w:val="24"/>
          <w:szCs w:val="24"/>
          <w:lang w:val="en-US"/>
        </w:rPr>
        <w:t>Spectrophotometer (HACH DR 2500)</w:t>
      </w:r>
    </w:p>
    <w:p w:rsidR="00DE14BF" w:rsidRPr="00D8764B" w:rsidRDefault="00DE14BF" w:rsidP="00DE14BF">
      <w:pPr>
        <w:rPr>
          <w:rFonts w:ascii="Times New Roman" w:hAnsi="Times New Roman" w:cs="Times New Roman"/>
          <w:b/>
          <w:sz w:val="24"/>
          <w:szCs w:val="24"/>
          <w:lang w:val="en-US"/>
        </w:rPr>
      </w:pPr>
      <w:r w:rsidRPr="00D8764B">
        <w:rPr>
          <w:rFonts w:ascii="Times New Roman" w:hAnsi="Times New Roman" w:cs="Times New Roman"/>
          <w:b/>
          <w:sz w:val="24"/>
          <w:szCs w:val="24"/>
          <w:lang w:val="en-US"/>
        </w:rPr>
        <w:lastRenderedPageBreak/>
        <w:t xml:space="preserve">5. </w:t>
      </w:r>
      <w:r>
        <w:rPr>
          <w:rFonts w:ascii="Times New Roman" w:hAnsi="Times New Roman" w:cs="Times New Roman"/>
          <w:b/>
          <w:sz w:val="24"/>
          <w:szCs w:val="24"/>
          <w:lang w:val="en-US"/>
        </w:rPr>
        <w:t>Results</w:t>
      </w:r>
    </w:p>
    <w:p w:rsidR="00DE14BF" w:rsidRPr="00D8764B" w:rsidRDefault="00DE14BF" w:rsidP="00DE14BF">
      <w:pPr>
        <w:rPr>
          <w:rFonts w:ascii="Times New Roman" w:hAnsi="Times New Roman" w:cs="Times New Roman"/>
          <w:sz w:val="24"/>
          <w:szCs w:val="24"/>
          <w:lang w:val="en-US"/>
        </w:rPr>
      </w:pPr>
      <w:r w:rsidRPr="00D8764B">
        <w:rPr>
          <w:rFonts w:ascii="Times New Roman" w:hAnsi="Times New Roman" w:cs="Times New Roman"/>
          <w:sz w:val="24"/>
          <w:szCs w:val="24"/>
          <w:lang w:val="en-US"/>
        </w:rPr>
        <w:t>The result is read as 17 mg/L NO</w:t>
      </w:r>
      <w:r w:rsidRPr="00D8764B">
        <w:rPr>
          <w:rFonts w:ascii="Times New Roman" w:hAnsi="Times New Roman" w:cs="Times New Roman"/>
          <w:sz w:val="24"/>
          <w:szCs w:val="24"/>
          <w:vertAlign w:val="subscript"/>
          <w:lang w:val="en-US"/>
        </w:rPr>
        <w:t>2</w:t>
      </w:r>
      <w:r w:rsidRPr="00D8764B">
        <w:rPr>
          <w:rFonts w:ascii="Times New Roman" w:hAnsi="Times New Roman" w:cs="Times New Roman"/>
          <w:sz w:val="24"/>
          <w:szCs w:val="24"/>
          <w:lang w:val="en-US"/>
        </w:rPr>
        <w:t>.</w:t>
      </w:r>
    </w:p>
    <w:p w:rsidR="00DE14BF" w:rsidRPr="00D8764B" w:rsidRDefault="00DE14BF" w:rsidP="00DE14BF">
      <w:pPr>
        <w:rPr>
          <w:rFonts w:ascii="Times New Roman" w:hAnsi="Times New Roman" w:cs="Times New Roman"/>
          <w:b/>
          <w:sz w:val="24"/>
          <w:szCs w:val="24"/>
          <w:lang w:val="en-US"/>
        </w:rPr>
      </w:pPr>
    </w:p>
    <w:p w:rsidR="00DE14BF" w:rsidRPr="00D8764B" w:rsidRDefault="00DE14BF" w:rsidP="00DE14BF">
      <w:pPr>
        <w:rPr>
          <w:rFonts w:ascii="Times New Roman" w:hAnsi="Times New Roman" w:cs="Times New Roman"/>
          <w:b/>
          <w:sz w:val="24"/>
          <w:szCs w:val="24"/>
          <w:lang w:val="en-US"/>
        </w:rPr>
      </w:pPr>
      <w:r w:rsidRPr="00D8764B">
        <w:rPr>
          <w:rFonts w:ascii="Times New Roman" w:hAnsi="Times New Roman" w:cs="Times New Roman"/>
          <w:b/>
          <w:sz w:val="24"/>
          <w:szCs w:val="24"/>
          <w:lang w:val="en-US"/>
        </w:rPr>
        <w:t>6. Discussion</w:t>
      </w:r>
    </w:p>
    <w:p w:rsidR="00DE14BF" w:rsidRPr="0045689A" w:rsidRDefault="00DE14BF" w:rsidP="00DE14BF">
      <w:pPr>
        <w:spacing w:line="360" w:lineRule="auto"/>
        <w:rPr>
          <w:rFonts w:ascii="Times New Roman" w:hAnsi="Times New Roman" w:cs="Times New Roman"/>
          <w:sz w:val="24"/>
          <w:szCs w:val="24"/>
          <w:lang w:val="en-US"/>
        </w:rPr>
      </w:pPr>
      <w:proofErr w:type="gramStart"/>
      <w:r w:rsidRPr="0045689A">
        <w:rPr>
          <w:rFonts w:ascii="Times New Roman" w:hAnsi="Times New Roman" w:cs="Times New Roman"/>
          <w:sz w:val="24"/>
          <w:szCs w:val="24"/>
          <w:lang w:val="en-US"/>
        </w:rPr>
        <w:t>Why  NO</w:t>
      </w:r>
      <w:r w:rsidRPr="0045689A">
        <w:rPr>
          <w:rFonts w:ascii="Times New Roman" w:hAnsi="Times New Roman" w:cs="Times New Roman"/>
          <w:sz w:val="24"/>
          <w:szCs w:val="24"/>
          <w:vertAlign w:val="subscript"/>
          <w:lang w:val="en-US"/>
        </w:rPr>
        <w:t>2</w:t>
      </w:r>
      <w:proofErr w:type="gramEnd"/>
      <w:r w:rsidRPr="0045689A">
        <w:rPr>
          <w:rFonts w:ascii="Times New Roman" w:hAnsi="Times New Roman" w:cs="Times New Roman"/>
          <w:sz w:val="24"/>
          <w:szCs w:val="24"/>
          <w:vertAlign w:val="superscript"/>
          <w:lang w:val="en-US"/>
        </w:rPr>
        <w:t>-</w:t>
      </w:r>
      <w:r w:rsidRPr="0045689A">
        <w:rPr>
          <w:rFonts w:ascii="Times New Roman" w:hAnsi="Times New Roman" w:cs="Times New Roman"/>
          <w:sz w:val="24"/>
          <w:szCs w:val="24"/>
          <w:lang w:val="en-US"/>
        </w:rPr>
        <w:t xml:space="preserve"> parameter  is important, especially  for drinking water?</w:t>
      </w:r>
    </w:p>
    <w:p w:rsidR="00DE14BF" w:rsidRPr="0045689A" w:rsidRDefault="00DE14BF" w:rsidP="00DE14BF">
      <w:pPr>
        <w:spacing w:before="240" w:after="240" w:line="360" w:lineRule="auto"/>
        <w:jc w:val="both"/>
        <w:rPr>
          <w:rFonts w:ascii="Times New Roman" w:hAnsi="Times New Roman" w:cs="Times New Roman"/>
          <w:sz w:val="24"/>
          <w:szCs w:val="24"/>
          <w:lang w:val="en-US"/>
        </w:rPr>
      </w:pPr>
      <w:r w:rsidRPr="0045689A">
        <w:rPr>
          <w:rFonts w:ascii="Times New Roman" w:hAnsi="Times New Roman" w:cs="Times New Roman"/>
          <w:sz w:val="24"/>
          <w:szCs w:val="24"/>
          <w:lang w:val="en-US"/>
        </w:rPr>
        <w:t>Nitrite is easily oxidized to nitrate. As a result, nitrate is more predominant form of nitrogen compared to nitrite. However, nitrate can be reduced by microbial action to nitrite, which is the more toxic form [1].</w:t>
      </w:r>
    </w:p>
    <w:p w:rsidR="00DE14BF" w:rsidRPr="0045689A" w:rsidRDefault="00DE14BF" w:rsidP="00DE14BF">
      <w:pPr>
        <w:spacing w:before="240" w:after="240" w:line="360" w:lineRule="auto"/>
        <w:jc w:val="both"/>
        <w:rPr>
          <w:rFonts w:ascii="Times New Roman" w:eastAsia="Times New Roman" w:hAnsi="Times New Roman" w:cs="Times New Roman"/>
          <w:color w:val="000000"/>
          <w:sz w:val="24"/>
          <w:szCs w:val="24"/>
          <w:lang w:val="en-US"/>
        </w:rPr>
      </w:pPr>
      <w:r w:rsidRPr="0045689A">
        <w:rPr>
          <w:rFonts w:ascii="Times New Roman" w:eastAsia="Times New Roman" w:hAnsi="Times New Roman" w:cs="Times New Roman"/>
          <w:color w:val="000000"/>
          <w:sz w:val="24"/>
          <w:szCs w:val="24"/>
          <w:lang w:val="en-US"/>
        </w:rPr>
        <w:t xml:space="preserve">The major health risk from nitrate/nitrite is to infants under 6 months of age. At this early stage of development, nitrate in the body is transformed to nitrite which reacts with hemoglobin and prevents transport of oxygen. The result is a decreased oxygen supply to the body, often called blue baby syndrome (or </w:t>
      </w:r>
      <w:proofErr w:type="spellStart"/>
      <w:r w:rsidRPr="0045689A">
        <w:rPr>
          <w:rFonts w:ascii="Times New Roman" w:eastAsia="Times New Roman" w:hAnsi="Times New Roman" w:cs="Times New Roman"/>
          <w:color w:val="000000"/>
          <w:sz w:val="24"/>
          <w:szCs w:val="24"/>
          <w:lang w:val="en-US"/>
        </w:rPr>
        <w:t>methemoglobinemia</w:t>
      </w:r>
      <w:proofErr w:type="spellEnd"/>
      <w:r w:rsidRPr="0045689A">
        <w:rPr>
          <w:rFonts w:ascii="Times New Roman" w:eastAsia="Times New Roman" w:hAnsi="Times New Roman" w:cs="Times New Roman"/>
          <w:color w:val="000000"/>
          <w:sz w:val="24"/>
          <w:szCs w:val="24"/>
          <w:lang w:val="en-US"/>
        </w:rPr>
        <w:t xml:space="preserve">). Adults are at low risk from this syndrome but adults with chronic health problems such as heart or lung </w:t>
      </w:r>
      <w:r>
        <w:rPr>
          <w:rFonts w:ascii="Times New Roman" w:eastAsia="Times New Roman" w:hAnsi="Times New Roman" w:cs="Times New Roman"/>
          <w:color w:val="000000"/>
          <w:sz w:val="24"/>
          <w:szCs w:val="24"/>
          <w:lang w:val="en-US"/>
        </w:rPr>
        <w:t xml:space="preserve">disease or enzyme deficiencies </w:t>
      </w:r>
      <w:r w:rsidRPr="0045689A">
        <w:rPr>
          <w:rFonts w:ascii="Times New Roman" w:eastAsia="Times New Roman" w:hAnsi="Times New Roman" w:cs="Times New Roman"/>
          <w:color w:val="000000"/>
          <w:sz w:val="24"/>
          <w:szCs w:val="24"/>
          <w:lang w:val="en-US"/>
        </w:rPr>
        <w:t>may be at higher risk from elevated nitrate/nitrite levels. Pregnant and nursing mothers are also at risk group because of potential effects passed on to the fetus or infant. There are a few studies suggesting high nitrate/nitrite may cause certain types of cancer, but this connection is not well understood</w:t>
      </w:r>
      <w:r>
        <w:rPr>
          <w:rFonts w:ascii="Times New Roman" w:eastAsia="Times New Roman" w:hAnsi="Times New Roman" w:cs="Times New Roman"/>
          <w:color w:val="000000"/>
          <w:sz w:val="24"/>
          <w:szCs w:val="24"/>
          <w:lang w:val="en-US"/>
        </w:rPr>
        <w:t xml:space="preserve"> [4]</w:t>
      </w:r>
      <w:r w:rsidRPr="0045689A">
        <w:rPr>
          <w:rFonts w:ascii="Times New Roman" w:eastAsia="Times New Roman" w:hAnsi="Times New Roman" w:cs="Times New Roman"/>
          <w:color w:val="000000"/>
          <w:sz w:val="24"/>
          <w:szCs w:val="24"/>
          <w:lang w:val="en-US"/>
        </w:rPr>
        <w:t>.</w:t>
      </w:r>
    </w:p>
    <w:p w:rsidR="00DE14BF" w:rsidRPr="00B471DC" w:rsidRDefault="00DE14BF" w:rsidP="00DE14BF">
      <w:pPr>
        <w:spacing w:line="360" w:lineRule="auto"/>
        <w:jc w:val="both"/>
        <w:rPr>
          <w:rFonts w:ascii="Times New Roman" w:hAnsi="Times New Roman" w:cs="Times New Roman"/>
          <w:sz w:val="24"/>
          <w:szCs w:val="24"/>
          <w:lang w:val="en-US"/>
        </w:rPr>
      </w:pPr>
    </w:p>
    <w:p w:rsidR="00DE14BF" w:rsidRPr="00B471DC" w:rsidRDefault="00DE14BF" w:rsidP="00DE14BF">
      <w:pPr>
        <w:rPr>
          <w:rFonts w:ascii="Times New Roman" w:hAnsi="Times New Roman" w:cs="Times New Roman"/>
          <w:b/>
          <w:sz w:val="24"/>
          <w:szCs w:val="24"/>
          <w:lang w:val="en-US"/>
        </w:rPr>
      </w:pPr>
      <w:r w:rsidRPr="00B471DC">
        <w:rPr>
          <w:rFonts w:ascii="Times New Roman" w:hAnsi="Times New Roman" w:cs="Times New Roman"/>
          <w:b/>
          <w:sz w:val="24"/>
          <w:szCs w:val="24"/>
          <w:lang w:val="en-US"/>
        </w:rPr>
        <w:t>7. References</w:t>
      </w:r>
    </w:p>
    <w:p w:rsidR="00DE14BF" w:rsidRPr="00B471DC" w:rsidRDefault="00DE14BF" w:rsidP="00DE14BF">
      <w:pPr>
        <w:rPr>
          <w:rFonts w:ascii="Times New Roman" w:hAnsi="Times New Roman" w:cs="Times New Roman"/>
          <w:sz w:val="24"/>
          <w:szCs w:val="24"/>
          <w:lang w:val="en-US"/>
        </w:rPr>
      </w:pPr>
      <w:r w:rsidRPr="00FE0B68">
        <w:rPr>
          <w:rFonts w:ascii="Times New Roman" w:hAnsi="Times New Roman" w:cs="Times New Roman"/>
          <w:sz w:val="24"/>
          <w:szCs w:val="24"/>
          <w:lang w:val="en-US"/>
        </w:rPr>
        <w:t xml:space="preserve">1. </w:t>
      </w:r>
      <w:hyperlink r:id="rId5" w:history="1">
        <w:r w:rsidRPr="00FE0B68">
          <w:rPr>
            <w:rStyle w:val="Hyperlink"/>
            <w:rFonts w:ascii="Times New Roman" w:hAnsi="Times New Roman" w:cs="Times New Roman"/>
            <w:sz w:val="24"/>
            <w:szCs w:val="24"/>
            <w:lang w:val="en-US"/>
          </w:rPr>
          <w:t>http://www.ccme.ca/sourcetotap/nitrates.html</w:t>
        </w:r>
      </w:hyperlink>
      <w:r w:rsidRPr="00B471DC">
        <w:rPr>
          <w:rFonts w:ascii="Times New Roman" w:hAnsi="Times New Roman" w:cs="Times New Roman"/>
          <w:sz w:val="24"/>
          <w:szCs w:val="24"/>
          <w:lang w:val="en-US"/>
        </w:rPr>
        <w:t xml:space="preserve">  (Date of access: 22.04.2013)</w:t>
      </w:r>
    </w:p>
    <w:p w:rsidR="00DE14BF" w:rsidRPr="00B471DC" w:rsidRDefault="00DE14BF" w:rsidP="00DE14BF">
      <w:pPr>
        <w:spacing w:after="240" w:line="360" w:lineRule="auto"/>
        <w:jc w:val="both"/>
        <w:rPr>
          <w:rFonts w:ascii="Times New Roman" w:hAnsi="Times New Roman" w:cs="Times New Roman"/>
          <w:sz w:val="24"/>
          <w:szCs w:val="24"/>
          <w:lang w:val="en-US"/>
        </w:rPr>
      </w:pPr>
      <w:r w:rsidRPr="00B471DC">
        <w:rPr>
          <w:rFonts w:ascii="Times New Roman" w:hAnsi="Times New Roman" w:cs="Times New Roman"/>
          <w:sz w:val="24"/>
          <w:szCs w:val="24"/>
          <w:lang w:val="en-US"/>
        </w:rPr>
        <w:t>2. Sawyer, C.N.</w:t>
      </w:r>
      <w:proofErr w:type="gramStart"/>
      <w:r w:rsidRPr="00B471DC">
        <w:rPr>
          <w:rFonts w:ascii="Times New Roman" w:hAnsi="Times New Roman" w:cs="Times New Roman"/>
          <w:sz w:val="24"/>
          <w:szCs w:val="24"/>
          <w:lang w:val="en-US"/>
        </w:rPr>
        <w:t>,  McCarty</w:t>
      </w:r>
      <w:proofErr w:type="gramEnd"/>
      <w:r w:rsidRPr="00B471DC">
        <w:rPr>
          <w:rFonts w:ascii="Times New Roman" w:hAnsi="Times New Roman" w:cs="Times New Roman"/>
          <w:sz w:val="24"/>
          <w:szCs w:val="24"/>
          <w:lang w:val="en-US"/>
        </w:rPr>
        <w:t xml:space="preserve">, P.L., </w:t>
      </w:r>
      <w:proofErr w:type="spellStart"/>
      <w:r w:rsidRPr="00B471DC">
        <w:rPr>
          <w:rFonts w:ascii="Times New Roman" w:hAnsi="Times New Roman" w:cs="Times New Roman"/>
          <w:sz w:val="24"/>
          <w:szCs w:val="24"/>
          <w:lang w:val="en-US"/>
        </w:rPr>
        <w:t>Parkin</w:t>
      </w:r>
      <w:proofErr w:type="spellEnd"/>
      <w:r w:rsidRPr="00B471DC">
        <w:rPr>
          <w:rFonts w:ascii="Times New Roman" w:hAnsi="Times New Roman" w:cs="Times New Roman"/>
          <w:sz w:val="24"/>
          <w:szCs w:val="24"/>
          <w:lang w:val="en-US"/>
        </w:rPr>
        <w:t xml:space="preserve">, G.F. “Chemistry for Environmental  Engineering and Science”  5th ed., McGraw-Hill, 2003.   </w:t>
      </w:r>
    </w:p>
    <w:p w:rsidR="00DE14BF" w:rsidRPr="00B471DC" w:rsidRDefault="00DE14BF" w:rsidP="00DE14BF">
      <w:pPr>
        <w:spacing w:line="360" w:lineRule="auto"/>
        <w:rPr>
          <w:rFonts w:ascii="Times New Roman" w:hAnsi="Times New Roman" w:cs="Times New Roman"/>
          <w:sz w:val="24"/>
          <w:szCs w:val="24"/>
          <w:lang w:val="en-US"/>
        </w:rPr>
      </w:pPr>
      <w:r w:rsidRPr="00B471DC">
        <w:rPr>
          <w:rFonts w:ascii="Times New Roman" w:hAnsi="Times New Roman" w:cs="Times New Roman"/>
          <w:sz w:val="24"/>
          <w:szCs w:val="24"/>
          <w:lang w:val="en-US"/>
        </w:rPr>
        <w:t xml:space="preserve">3. </w:t>
      </w:r>
      <w:hyperlink r:id="rId6" w:history="1">
        <w:r w:rsidRPr="00B471DC">
          <w:rPr>
            <w:rFonts w:ascii="Times New Roman" w:hAnsi="Times New Roman" w:cs="Times New Roman"/>
            <w:sz w:val="24"/>
            <w:szCs w:val="24"/>
          </w:rPr>
          <w:t>http://www.who.int/water_sanitation_health/dwq/chemicals/nitratenitrite2ndadd.pdf</w:t>
        </w:r>
      </w:hyperlink>
      <w:r w:rsidRPr="00B471DC">
        <w:rPr>
          <w:rFonts w:ascii="Times New Roman" w:hAnsi="Times New Roman" w:cs="Times New Roman"/>
          <w:sz w:val="24"/>
          <w:szCs w:val="24"/>
        </w:rPr>
        <w:t xml:space="preserve"> </w:t>
      </w:r>
      <w:r w:rsidRPr="00B471DC">
        <w:rPr>
          <w:rFonts w:ascii="Times New Roman" w:hAnsi="Times New Roman" w:cs="Times New Roman"/>
          <w:sz w:val="24"/>
          <w:szCs w:val="24"/>
          <w:lang w:val="en-US"/>
        </w:rPr>
        <w:t xml:space="preserve"> (Date of access: 22.04.2013)</w:t>
      </w:r>
    </w:p>
    <w:p w:rsidR="00DE14BF" w:rsidRPr="00B471DC" w:rsidRDefault="00DE14BF" w:rsidP="00DE14BF">
      <w:pPr>
        <w:spacing w:after="240" w:line="360" w:lineRule="auto"/>
        <w:jc w:val="both"/>
        <w:rPr>
          <w:rFonts w:ascii="Times New Roman" w:hAnsi="Times New Roman" w:cs="Times New Roman"/>
          <w:sz w:val="24"/>
          <w:szCs w:val="24"/>
        </w:rPr>
      </w:pPr>
      <w:r w:rsidRPr="00B471DC">
        <w:rPr>
          <w:rFonts w:ascii="Times New Roman" w:hAnsi="Times New Roman" w:cs="Times New Roman"/>
          <w:sz w:val="24"/>
          <w:szCs w:val="24"/>
          <w:lang w:val="en-US"/>
        </w:rPr>
        <w:t xml:space="preserve">4. </w:t>
      </w:r>
      <w:hyperlink r:id="rId7" w:history="1">
        <w:r w:rsidRPr="00B471DC">
          <w:rPr>
            <w:rStyle w:val="Hyperlink"/>
            <w:rFonts w:ascii="Times New Roman" w:hAnsi="Times New Roman" w:cs="Times New Roman"/>
            <w:sz w:val="24"/>
            <w:szCs w:val="24"/>
          </w:rPr>
          <w:t>http://waterquality.montana.edu/docs/homeowners/nitrate_fact_sheet.shtml</w:t>
        </w:r>
      </w:hyperlink>
      <w:r w:rsidRPr="00B471DC">
        <w:rPr>
          <w:rFonts w:ascii="Times New Roman" w:hAnsi="Times New Roman" w:cs="Times New Roman"/>
          <w:sz w:val="24"/>
          <w:szCs w:val="24"/>
        </w:rPr>
        <w:t xml:space="preserve"> </w:t>
      </w:r>
      <w:r w:rsidRPr="00B471DC">
        <w:rPr>
          <w:rFonts w:ascii="Times New Roman" w:hAnsi="Times New Roman" w:cs="Times New Roman"/>
          <w:sz w:val="24"/>
          <w:szCs w:val="24"/>
          <w:lang w:val="en-US"/>
        </w:rPr>
        <w:t xml:space="preserve"> (Date of access: 22.04.2013)</w:t>
      </w:r>
    </w:p>
    <w:p w:rsidR="00D40755" w:rsidRDefault="00D40755" w:rsidP="000D426F">
      <w:pPr>
        <w:rPr>
          <w:rFonts w:ascii="Times New Roman" w:hAnsi="Times New Roman" w:cs="Times New Roman"/>
          <w:b/>
          <w:sz w:val="24"/>
          <w:szCs w:val="24"/>
          <w:lang w:val="en-US"/>
        </w:rPr>
      </w:pPr>
    </w:p>
    <w:p w:rsidR="00D40755" w:rsidRDefault="00D40755" w:rsidP="000D426F">
      <w:pPr>
        <w:rPr>
          <w:rFonts w:ascii="Times New Roman" w:hAnsi="Times New Roman" w:cs="Times New Roman"/>
          <w:b/>
          <w:sz w:val="24"/>
          <w:szCs w:val="24"/>
          <w:lang w:val="en-US"/>
        </w:rPr>
      </w:pPr>
    </w:p>
    <w:p w:rsidR="00D40755" w:rsidRDefault="00D40755" w:rsidP="000D426F">
      <w:pPr>
        <w:rPr>
          <w:rFonts w:ascii="Times New Roman" w:hAnsi="Times New Roman" w:cs="Times New Roman"/>
          <w:b/>
          <w:sz w:val="24"/>
          <w:szCs w:val="24"/>
          <w:lang w:val="en-US"/>
        </w:rPr>
      </w:pPr>
    </w:p>
    <w:p w:rsidR="00D40755" w:rsidRDefault="00D40755" w:rsidP="000D426F">
      <w:pPr>
        <w:rPr>
          <w:rFonts w:ascii="Times New Roman" w:hAnsi="Times New Roman" w:cs="Times New Roman"/>
          <w:b/>
          <w:sz w:val="24"/>
          <w:szCs w:val="24"/>
          <w:lang w:val="en-US"/>
        </w:rPr>
      </w:pPr>
    </w:p>
    <w:p w:rsidR="00D40755" w:rsidRPr="00D8764B" w:rsidRDefault="00D40755" w:rsidP="000D426F">
      <w:pPr>
        <w:rPr>
          <w:rFonts w:ascii="Times New Roman" w:hAnsi="Times New Roman" w:cs="Times New Roman"/>
          <w:b/>
          <w:sz w:val="24"/>
          <w:szCs w:val="24"/>
          <w:lang w:val="en-US"/>
        </w:rPr>
      </w:pPr>
    </w:p>
    <w:p w:rsidR="000D426F" w:rsidRDefault="000D426F"/>
    <w:sectPr w:rsidR="000D42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40"/>
    <w:rsid w:val="000D426F"/>
    <w:rsid w:val="00181E03"/>
    <w:rsid w:val="001F3A40"/>
    <w:rsid w:val="0028235A"/>
    <w:rsid w:val="00D40755"/>
    <w:rsid w:val="00DE1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383A6-7115-43B8-997E-FB2228A0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26F"/>
    <w:pPr>
      <w:spacing w:after="200" w:line="276" w:lineRule="auto"/>
    </w:pPr>
    <w:rPr>
      <w:rFonts w:ascii="Calibri" w:eastAsia="Calibri" w:hAnsi="Calibri" w:cs="Calibri"/>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4BF"/>
    <w:pPr>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DE14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2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aterquality.montana.edu/docs/homeowners/nitrate_fact_sheet.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o.int/water_sanitation_health/dwq/chemicals/nitratenitrite2ndadd.pdf" TargetMode="External"/><Relationship Id="rId5" Type="http://schemas.openxmlformats.org/officeDocument/2006/relationships/hyperlink" Target="http://www.ccme.ca/sourcetotap/nitrates.htm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2017-10-10T06:45:00Z</dcterms:created>
  <dcterms:modified xsi:type="dcterms:W3CDTF">2017-10-10T06:46:00Z</dcterms:modified>
</cp:coreProperties>
</file>