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A750" w14:textId="7530B538" w:rsidR="00CC4FC6" w:rsidRDefault="00711920">
      <w:r>
        <w:t>Tek Ders Sınavına Girecek Öğrenciler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268"/>
        <w:gridCol w:w="3969"/>
      </w:tblGrid>
      <w:tr w:rsidR="00711920" w14:paraId="6139A3A5" w14:textId="77777777" w:rsidTr="00D24B0D">
        <w:tc>
          <w:tcPr>
            <w:tcW w:w="2802" w:type="dxa"/>
          </w:tcPr>
          <w:p w14:paraId="607C911B" w14:textId="33E51D2F" w:rsidR="00711920" w:rsidRPr="00D24B0D" w:rsidRDefault="00711920">
            <w:pPr>
              <w:rPr>
                <w:b/>
              </w:rPr>
            </w:pPr>
            <w:r w:rsidRPr="00D24B0D">
              <w:rPr>
                <w:b/>
              </w:rPr>
              <w:t>Öğrenci Adı Soyadı</w:t>
            </w:r>
          </w:p>
        </w:tc>
        <w:tc>
          <w:tcPr>
            <w:tcW w:w="4819" w:type="dxa"/>
          </w:tcPr>
          <w:p w14:paraId="25D7A861" w14:textId="2FCE9413" w:rsidR="00711920" w:rsidRPr="00D24B0D" w:rsidRDefault="00711920">
            <w:pPr>
              <w:rPr>
                <w:b/>
              </w:rPr>
            </w:pPr>
            <w:r w:rsidRPr="00D24B0D">
              <w:rPr>
                <w:b/>
              </w:rPr>
              <w:t>Ders</w:t>
            </w:r>
          </w:p>
        </w:tc>
        <w:tc>
          <w:tcPr>
            <w:tcW w:w="2268" w:type="dxa"/>
          </w:tcPr>
          <w:p w14:paraId="5D635678" w14:textId="6BCB9106" w:rsidR="00711920" w:rsidRPr="00D24B0D" w:rsidRDefault="00711920">
            <w:pPr>
              <w:rPr>
                <w:b/>
              </w:rPr>
            </w:pPr>
            <w:r w:rsidRPr="00D24B0D">
              <w:rPr>
                <w:b/>
              </w:rPr>
              <w:t>Sınav Gün ve Saati</w:t>
            </w:r>
          </w:p>
        </w:tc>
        <w:tc>
          <w:tcPr>
            <w:tcW w:w="3969" w:type="dxa"/>
          </w:tcPr>
          <w:p w14:paraId="46F93381" w14:textId="60251CAF" w:rsidR="00711920" w:rsidRPr="00D24B0D" w:rsidRDefault="00711920">
            <w:pPr>
              <w:rPr>
                <w:b/>
              </w:rPr>
            </w:pPr>
            <w:r w:rsidRPr="00D24B0D">
              <w:rPr>
                <w:b/>
              </w:rPr>
              <w:t>Sınav Yeri</w:t>
            </w:r>
          </w:p>
        </w:tc>
      </w:tr>
      <w:tr w:rsidR="00711920" w14:paraId="4D4C6058" w14:textId="77777777" w:rsidTr="00D24B0D">
        <w:tc>
          <w:tcPr>
            <w:tcW w:w="2802" w:type="dxa"/>
          </w:tcPr>
          <w:p w14:paraId="7B47CB3A" w14:textId="6ED60B45" w:rsidR="00711920" w:rsidRDefault="00EE1450">
            <w:r>
              <w:t>Bu</w:t>
            </w:r>
            <w:r w:rsidR="00293F9D">
              <w:t>**</w:t>
            </w:r>
            <w:r>
              <w:t xml:space="preserve"> ÖZ</w:t>
            </w:r>
            <w:r w:rsidR="00293F9D">
              <w:t>**</w:t>
            </w:r>
          </w:p>
        </w:tc>
        <w:tc>
          <w:tcPr>
            <w:tcW w:w="4819" w:type="dxa"/>
          </w:tcPr>
          <w:p w14:paraId="0C4C6B8E" w14:textId="304146B6" w:rsidR="00711920" w:rsidRDefault="00EE1450">
            <w:r>
              <w:t xml:space="preserve">GDM2001 Analitik Kimya </w:t>
            </w:r>
          </w:p>
        </w:tc>
        <w:tc>
          <w:tcPr>
            <w:tcW w:w="2268" w:type="dxa"/>
          </w:tcPr>
          <w:p w14:paraId="6AC6E73F" w14:textId="477B1298" w:rsidR="00711920" w:rsidRDefault="00D24B0D">
            <w:r>
              <w:t>12.02.2025 - 10.00</w:t>
            </w:r>
          </w:p>
        </w:tc>
        <w:tc>
          <w:tcPr>
            <w:tcW w:w="3969" w:type="dxa"/>
          </w:tcPr>
          <w:p w14:paraId="6BA252B8" w14:textId="03DA1BC2" w:rsidR="00711920" w:rsidRDefault="00D24B0D">
            <w:r>
              <w:t>Gıda Müh. Bölümü Toplantı Salonu</w:t>
            </w:r>
          </w:p>
        </w:tc>
      </w:tr>
      <w:tr w:rsidR="00711920" w14:paraId="43BF405E" w14:textId="77777777" w:rsidTr="00D24B0D">
        <w:tc>
          <w:tcPr>
            <w:tcW w:w="2802" w:type="dxa"/>
          </w:tcPr>
          <w:p w14:paraId="0618E16B" w14:textId="4C52A99E" w:rsidR="00711920" w:rsidRDefault="00EE1450">
            <w:r>
              <w:t>Tu</w:t>
            </w:r>
            <w:r w:rsidR="00293F9D">
              <w:t>**</w:t>
            </w:r>
            <w:r>
              <w:t xml:space="preserve"> ŞA</w:t>
            </w:r>
            <w:r w:rsidR="00293F9D">
              <w:t>**</w:t>
            </w:r>
          </w:p>
        </w:tc>
        <w:tc>
          <w:tcPr>
            <w:tcW w:w="4819" w:type="dxa"/>
          </w:tcPr>
          <w:p w14:paraId="038C8A5C" w14:textId="36C55C76" w:rsidR="00711920" w:rsidRDefault="00EE1450" w:rsidP="00EE1450">
            <w:r>
              <w:t>GDM3013 Enzim Bilimi</w:t>
            </w:r>
          </w:p>
        </w:tc>
        <w:tc>
          <w:tcPr>
            <w:tcW w:w="2268" w:type="dxa"/>
          </w:tcPr>
          <w:p w14:paraId="41A49FA6" w14:textId="30286565" w:rsidR="00711920" w:rsidRDefault="00D24B0D">
            <w:r>
              <w:t>12.02.2025 - 10.00</w:t>
            </w:r>
          </w:p>
        </w:tc>
        <w:tc>
          <w:tcPr>
            <w:tcW w:w="3969" w:type="dxa"/>
          </w:tcPr>
          <w:p w14:paraId="638D6DEE" w14:textId="616782E5" w:rsidR="00711920" w:rsidRDefault="00D24B0D">
            <w:r>
              <w:t>Gıda Müh. Bölümü Toplantı Salonu</w:t>
            </w:r>
          </w:p>
        </w:tc>
      </w:tr>
      <w:tr w:rsidR="00711920" w14:paraId="4116F181" w14:textId="77777777" w:rsidTr="00D24B0D">
        <w:tc>
          <w:tcPr>
            <w:tcW w:w="2802" w:type="dxa"/>
          </w:tcPr>
          <w:p w14:paraId="1B15281F" w14:textId="1F56E232" w:rsidR="00711920" w:rsidRDefault="00EE1450">
            <w:r>
              <w:t>Fa</w:t>
            </w:r>
            <w:r w:rsidR="00293F9D">
              <w:t>**</w:t>
            </w:r>
            <w:r>
              <w:t xml:space="preserve"> Sı</w:t>
            </w:r>
            <w:r w:rsidR="008C0F90">
              <w:t>**</w:t>
            </w:r>
            <w:r>
              <w:t xml:space="preserve"> ÖZ</w:t>
            </w:r>
            <w:r w:rsidR="00293F9D">
              <w:t>**</w:t>
            </w:r>
          </w:p>
        </w:tc>
        <w:tc>
          <w:tcPr>
            <w:tcW w:w="4819" w:type="dxa"/>
          </w:tcPr>
          <w:p w14:paraId="15B0FC2A" w14:textId="4C78F561" w:rsidR="00711920" w:rsidRDefault="00EE1450">
            <w:r>
              <w:t>GDM2009 Kütle Enerji Denklikleri</w:t>
            </w:r>
          </w:p>
        </w:tc>
        <w:tc>
          <w:tcPr>
            <w:tcW w:w="2268" w:type="dxa"/>
          </w:tcPr>
          <w:p w14:paraId="41C69500" w14:textId="18C6A0B8" w:rsidR="00711920" w:rsidRDefault="00D24B0D">
            <w:r>
              <w:t>12.02.2025 - 10.00</w:t>
            </w:r>
          </w:p>
        </w:tc>
        <w:tc>
          <w:tcPr>
            <w:tcW w:w="3969" w:type="dxa"/>
          </w:tcPr>
          <w:p w14:paraId="7A4EEE3F" w14:textId="5B15657B" w:rsidR="00711920" w:rsidRDefault="00D24B0D">
            <w:r>
              <w:t>Gıda Müh. Bölümü Toplantı Salonu</w:t>
            </w:r>
          </w:p>
        </w:tc>
      </w:tr>
      <w:tr w:rsidR="00EE1450" w14:paraId="71BA7955" w14:textId="77777777" w:rsidTr="00D24B0D">
        <w:tc>
          <w:tcPr>
            <w:tcW w:w="2802" w:type="dxa"/>
          </w:tcPr>
          <w:p w14:paraId="50A9C6BA" w14:textId="6C0777E5" w:rsidR="00EE1450" w:rsidRDefault="00EE1450">
            <w:r>
              <w:t>Rü</w:t>
            </w:r>
            <w:r w:rsidR="00293F9D">
              <w:t>**</w:t>
            </w:r>
            <w:r>
              <w:t xml:space="preserve"> CE</w:t>
            </w:r>
            <w:r w:rsidR="00293F9D">
              <w:t>**</w:t>
            </w:r>
          </w:p>
        </w:tc>
        <w:tc>
          <w:tcPr>
            <w:tcW w:w="4819" w:type="dxa"/>
          </w:tcPr>
          <w:p w14:paraId="1C39BF50" w14:textId="7F7B4C4F" w:rsidR="00EE1450" w:rsidRDefault="00EE1450">
            <w:r>
              <w:t>GDM3004 Gıdalarda Reaksiyon Kinetiği</w:t>
            </w:r>
          </w:p>
        </w:tc>
        <w:tc>
          <w:tcPr>
            <w:tcW w:w="2268" w:type="dxa"/>
          </w:tcPr>
          <w:p w14:paraId="6E6D2F8F" w14:textId="17108232" w:rsidR="00EE1450" w:rsidRDefault="00D24B0D">
            <w:r>
              <w:t>12.02.2025 - 10.00</w:t>
            </w:r>
          </w:p>
        </w:tc>
        <w:tc>
          <w:tcPr>
            <w:tcW w:w="3969" w:type="dxa"/>
          </w:tcPr>
          <w:p w14:paraId="6DC6766F" w14:textId="5EE2F4CD" w:rsidR="00EE1450" w:rsidRDefault="00D24B0D">
            <w:r>
              <w:t>Gıda Müh. Bölümü Toplantı Salonu</w:t>
            </w:r>
          </w:p>
        </w:tc>
      </w:tr>
      <w:tr w:rsidR="00EE1450" w14:paraId="3FE7C948" w14:textId="77777777" w:rsidTr="00D24B0D">
        <w:tc>
          <w:tcPr>
            <w:tcW w:w="2802" w:type="dxa"/>
          </w:tcPr>
          <w:p w14:paraId="04D2F438" w14:textId="758F7E87" w:rsidR="00EE1450" w:rsidRDefault="00EE1450">
            <w:r>
              <w:t>Do</w:t>
            </w:r>
            <w:r w:rsidR="00293F9D">
              <w:t>**</w:t>
            </w:r>
            <w:r>
              <w:t xml:space="preserve"> KA</w:t>
            </w:r>
            <w:r w:rsidR="00293F9D">
              <w:t>**</w:t>
            </w:r>
          </w:p>
        </w:tc>
        <w:tc>
          <w:tcPr>
            <w:tcW w:w="4819" w:type="dxa"/>
          </w:tcPr>
          <w:p w14:paraId="2BEFAB09" w14:textId="397C8360" w:rsidR="00EE1450" w:rsidRDefault="00EE1450">
            <w:r>
              <w:t>GDM4005 Hububat Teknolojisi</w:t>
            </w:r>
          </w:p>
        </w:tc>
        <w:tc>
          <w:tcPr>
            <w:tcW w:w="2268" w:type="dxa"/>
          </w:tcPr>
          <w:p w14:paraId="248155EF" w14:textId="3CBF4C95" w:rsidR="00EE1450" w:rsidRDefault="00D24B0D">
            <w:r>
              <w:t>12.02.2025 - 10.00</w:t>
            </w:r>
          </w:p>
        </w:tc>
        <w:tc>
          <w:tcPr>
            <w:tcW w:w="3969" w:type="dxa"/>
          </w:tcPr>
          <w:p w14:paraId="10CA6740" w14:textId="0DE855FA" w:rsidR="00EE1450" w:rsidRDefault="00D24B0D">
            <w:r>
              <w:t>Gıda Müh. Bölümü Toplantı Salonu</w:t>
            </w:r>
          </w:p>
        </w:tc>
      </w:tr>
      <w:tr w:rsidR="00EE1450" w14:paraId="18526D0B" w14:textId="77777777" w:rsidTr="00D24B0D">
        <w:tc>
          <w:tcPr>
            <w:tcW w:w="2802" w:type="dxa"/>
          </w:tcPr>
          <w:p w14:paraId="4701C898" w14:textId="1CF60871" w:rsidR="00EE1450" w:rsidRDefault="00EE1450">
            <w:r>
              <w:t>Su</w:t>
            </w:r>
            <w:r w:rsidR="00293F9D">
              <w:t>**</w:t>
            </w:r>
            <w:r>
              <w:t xml:space="preserve"> YA</w:t>
            </w:r>
            <w:r w:rsidR="00293F9D">
              <w:t>**</w:t>
            </w:r>
          </w:p>
        </w:tc>
        <w:tc>
          <w:tcPr>
            <w:tcW w:w="4819" w:type="dxa"/>
          </w:tcPr>
          <w:p w14:paraId="2A7947A3" w14:textId="234817C7" w:rsidR="00EE1450" w:rsidRDefault="00EE1450">
            <w:r>
              <w:t>GDM4005 Hububat Teknolojisi</w:t>
            </w:r>
          </w:p>
        </w:tc>
        <w:tc>
          <w:tcPr>
            <w:tcW w:w="2268" w:type="dxa"/>
          </w:tcPr>
          <w:p w14:paraId="09BDF895" w14:textId="11E9D6B5" w:rsidR="00EE1450" w:rsidRDefault="00D24B0D">
            <w:r>
              <w:t>12.02.2025 - 10.00</w:t>
            </w:r>
          </w:p>
        </w:tc>
        <w:tc>
          <w:tcPr>
            <w:tcW w:w="3969" w:type="dxa"/>
          </w:tcPr>
          <w:p w14:paraId="57F620BA" w14:textId="25370E72" w:rsidR="00EE1450" w:rsidRDefault="00D24B0D">
            <w:r>
              <w:t>Gıda Müh. Bölümü Toplantı Salonu</w:t>
            </w:r>
          </w:p>
        </w:tc>
      </w:tr>
      <w:tr w:rsidR="00EE1450" w14:paraId="6225B7F1" w14:textId="77777777" w:rsidTr="00D24B0D">
        <w:tc>
          <w:tcPr>
            <w:tcW w:w="2802" w:type="dxa"/>
          </w:tcPr>
          <w:p w14:paraId="70D9C67D" w14:textId="25AE9338" w:rsidR="00EE1450" w:rsidRDefault="00EE1450">
            <w:r>
              <w:t>Öz</w:t>
            </w:r>
            <w:r w:rsidR="00293F9D">
              <w:t>*</w:t>
            </w:r>
            <w:r>
              <w:t xml:space="preserve"> DO</w:t>
            </w:r>
            <w:r w:rsidR="00293F9D">
              <w:t>**</w:t>
            </w:r>
          </w:p>
        </w:tc>
        <w:tc>
          <w:tcPr>
            <w:tcW w:w="4819" w:type="dxa"/>
          </w:tcPr>
          <w:p w14:paraId="6DA09980" w14:textId="1E3192BA" w:rsidR="00EE1450" w:rsidRPr="00293F9D" w:rsidRDefault="00EE1450">
            <w:pPr>
              <w:rPr>
                <w:lang w:val="da-DK"/>
              </w:rPr>
            </w:pPr>
            <w:r w:rsidRPr="00293F9D">
              <w:rPr>
                <w:lang w:val="da-DK"/>
              </w:rPr>
              <w:t>GDM4001 Meyve Sebze İşleme Teknolojisi</w:t>
            </w:r>
          </w:p>
        </w:tc>
        <w:tc>
          <w:tcPr>
            <w:tcW w:w="2268" w:type="dxa"/>
          </w:tcPr>
          <w:p w14:paraId="452DB983" w14:textId="52DEAAC8" w:rsidR="00EE1450" w:rsidRDefault="00D24B0D">
            <w:r>
              <w:t>12.02.2025 - 10.00</w:t>
            </w:r>
          </w:p>
        </w:tc>
        <w:tc>
          <w:tcPr>
            <w:tcW w:w="3969" w:type="dxa"/>
          </w:tcPr>
          <w:p w14:paraId="0632B3BB" w14:textId="4C31EED9" w:rsidR="00EE1450" w:rsidRDefault="00D24B0D">
            <w:r>
              <w:t>Gıda Müh. Bölümü Toplantı Salonu</w:t>
            </w:r>
          </w:p>
        </w:tc>
      </w:tr>
      <w:tr w:rsidR="00EE1450" w14:paraId="7FA6D135" w14:textId="77777777" w:rsidTr="00D24B0D">
        <w:tc>
          <w:tcPr>
            <w:tcW w:w="2802" w:type="dxa"/>
          </w:tcPr>
          <w:p w14:paraId="25095E60" w14:textId="35529FB7" w:rsidR="00EE1450" w:rsidRDefault="00EE1450">
            <w:r>
              <w:t>Öz</w:t>
            </w:r>
            <w:r w:rsidR="00293F9D">
              <w:t>**</w:t>
            </w:r>
            <w:r>
              <w:t xml:space="preserve"> KA</w:t>
            </w:r>
            <w:r w:rsidR="00293F9D">
              <w:t>**</w:t>
            </w:r>
          </w:p>
        </w:tc>
        <w:tc>
          <w:tcPr>
            <w:tcW w:w="4819" w:type="dxa"/>
          </w:tcPr>
          <w:p w14:paraId="737656F3" w14:textId="33AC5F4A" w:rsidR="00EE1450" w:rsidRDefault="00EE1450">
            <w:r>
              <w:t>GDM3004 Gıdalarda Reaksiyon Kinetiği</w:t>
            </w:r>
          </w:p>
        </w:tc>
        <w:tc>
          <w:tcPr>
            <w:tcW w:w="2268" w:type="dxa"/>
          </w:tcPr>
          <w:p w14:paraId="1DF28C75" w14:textId="434A8A01" w:rsidR="00EE1450" w:rsidRDefault="00D24B0D">
            <w:r>
              <w:t>12.02.2025 - 10.00</w:t>
            </w:r>
          </w:p>
        </w:tc>
        <w:tc>
          <w:tcPr>
            <w:tcW w:w="3969" w:type="dxa"/>
          </w:tcPr>
          <w:p w14:paraId="7D0338CB" w14:textId="32A4E6F4" w:rsidR="00EE1450" w:rsidRDefault="00D24B0D">
            <w:r>
              <w:t>Gıda Müh. Bölümü Toplantı Salonu</w:t>
            </w:r>
          </w:p>
        </w:tc>
      </w:tr>
    </w:tbl>
    <w:p w14:paraId="113D2662" w14:textId="77777777" w:rsidR="00711920" w:rsidRDefault="00711920"/>
    <w:sectPr w:rsidR="00711920" w:rsidSect="00EE1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0"/>
    <w:rsid w:val="001E0566"/>
    <w:rsid w:val="00293F9D"/>
    <w:rsid w:val="006A782D"/>
    <w:rsid w:val="00711920"/>
    <w:rsid w:val="008C0F90"/>
    <w:rsid w:val="00B41D6A"/>
    <w:rsid w:val="00CB596C"/>
    <w:rsid w:val="00CC4FC6"/>
    <w:rsid w:val="00D24B0D"/>
    <w:rsid w:val="00E03B74"/>
    <w:rsid w:val="00E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36EA"/>
  <w15:docId w15:val="{017C9419-7D8A-4B52-8B5D-E86AF4CB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11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1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1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1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1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1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1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19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19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92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192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1920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192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1920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192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1920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11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192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711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192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71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1920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7119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19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1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1920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71192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Seckin Aday</dc:creator>
  <cp:keywords/>
  <dc:description/>
  <cp:lastModifiedBy>Mehmet Seckin Aday</cp:lastModifiedBy>
  <cp:revision>3</cp:revision>
  <dcterms:created xsi:type="dcterms:W3CDTF">2025-02-11T05:44:00Z</dcterms:created>
  <dcterms:modified xsi:type="dcterms:W3CDTF">2025-02-11T05:46:00Z</dcterms:modified>
</cp:coreProperties>
</file>