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E3" w:rsidRPr="0092644D" w:rsidRDefault="00C00DE3" w:rsidP="00C00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92644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GIDA MÜHENDİSLİĞİ BÖLÜMÜ 2017-2018 EĞİTİM-ÖĞRETİM </w:t>
      </w:r>
    </w:p>
    <w:p w:rsidR="00C00DE3" w:rsidRDefault="00C00DE3" w:rsidP="00C00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92644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GÜZ YARIYILI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BÜTÜNLEME</w:t>
      </w:r>
      <w:r w:rsidRPr="0092644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PROGRAMI</w:t>
      </w:r>
    </w:p>
    <w:p w:rsidR="00B775DA" w:rsidRPr="0092644D" w:rsidRDefault="00B775DA" w:rsidP="00C00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C00DE3" w:rsidRPr="0092644D" w:rsidRDefault="00C00DE3" w:rsidP="00C00DE3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264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3481"/>
        <w:gridCol w:w="1724"/>
        <w:gridCol w:w="1030"/>
      </w:tblGrid>
      <w:tr w:rsidR="00C00DE3" w:rsidRPr="0092644D" w:rsidTr="000F6AEC">
        <w:trPr>
          <w:trHeight w:val="280"/>
          <w:jc w:val="center"/>
        </w:trPr>
        <w:tc>
          <w:tcPr>
            <w:tcW w:w="1448" w:type="pct"/>
            <w:vAlign w:val="center"/>
          </w:tcPr>
          <w:p w:rsidR="00C00DE3" w:rsidRPr="0092644D" w:rsidRDefault="00C00DE3" w:rsidP="000F6A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983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98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58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C00DE3" w:rsidRPr="0092644D" w:rsidTr="000F6AEC">
        <w:trPr>
          <w:trHeight w:val="295"/>
          <w:jc w:val="center"/>
        </w:trPr>
        <w:tc>
          <w:tcPr>
            <w:tcW w:w="1448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BİYOLOJİ</w:t>
            </w:r>
          </w:p>
        </w:tc>
        <w:tc>
          <w:tcPr>
            <w:tcW w:w="1983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Doç. Dr. Nurcihan HACIOĞLU</w:t>
            </w:r>
          </w:p>
        </w:tc>
        <w:tc>
          <w:tcPr>
            <w:tcW w:w="98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13.30</w:t>
            </w:r>
          </w:p>
        </w:tc>
        <w:tc>
          <w:tcPr>
            <w:tcW w:w="58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560"/>
          <w:jc w:val="center"/>
        </w:trPr>
        <w:tc>
          <w:tcPr>
            <w:tcW w:w="1448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FİZİK I</w:t>
            </w:r>
          </w:p>
        </w:tc>
        <w:tc>
          <w:tcPr>
            <w:tcW w:w="1983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Yrd. Doç. Dr. Zikriye ÖZBEK</w:t>
            </w:r>
          </w:p>
        </w:tc>
        <w:tc>
          <w:tcPr>
            <w:tcW w:w="98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12.15</w:t>
            </w:r>
          </w:p>
        </w:tc>
        <w:tc>
          <w:tcPr>
            <w:tcW w:w="58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418"/>
          <w:jc w:val="center"/>
        </w:trPr>
        <w:tc>
          <w:tcPr>
            <w:tcW w:w="1448" w:type="pct"/>
            <w:vAlign w:val="center"/>
          </w:tcPr>
          <w:p w:rsidR="00C00DE3" w:rsidRPr="00C00D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00DE3">
              <w:rPr>
                <w:rFonts w:ascii="Times New Roman" w:eastAsia="Times New Roman" w:hAnsi="Times New Roman" w:cs="Times New Roman"/>
                <w:lang w:eastAsia="tr-TR"/>
              </w:rPr>
              <w:t>TURK DİLİ I</w:t>
            </w:r>
          </w:p>
        </w:tc>
        <w:tc>
          <w:tcPr>
            <w:tcW w:w="1983" w:type="pct"/>
            <w:vAlign w:val="center"/>
          </w:tcPr>
          <w:p w:rsidR="00C00DE3" w:rsidRPr="00C00D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00DE3">
              <w:rPr>
                <w:rFonts w:ascii="Times New Roman" w:eastAsia="Times New Roman" w:hAnsi="Times New Roman" w:cs="Times New Roman"/>
                <w:lang w:eastAsia="tr-TR"/>
              </w:rPr>
              <w:t>Okt.  Yadigar ERCAN</w:t>
            </w:r>
          </w:p>
        </w:tc>
        <w:tc>
          <w:tcPr>
            <w:tcW w:w="982" w:type="pct"/>
            <w:vAlign w:val="center"/>
          </w:tcPr>
          <w:p w:rsidR="00C00DE3" w:rsidRPr="00C00D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0DE3">
              <w:rPr>
                <w:rFonts w:ascii="Times New Roman" w:eastAsia="Times New Roman" w:hAnsi="Times New Roman" w:cs="Times New Roman"/>
                <w:b/>
                <w:lang w:eastAsia="tr-TR"/>
              </w:rPr>
              <w:t>15.01.2018</w:t>
            </w:r>
          </w:p>
          <w:p w:rsidR="00C00DE3" w:rsidRPr="00C00D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0DE3">
              <w:rPr>
                <w:rFonts w:ascii="Times New Roman" w:eastAsia="Times New Roman" w:hAnsi="Times New Roman" w:cs="Times New Roman"/>
                <w:b/>
                <w:lang w:eastAsia="tr-TR"/>
              </w:rPr>
              <w:t>12.00</w:t>
            </w:r>
          </w:p>
        </w:tc>
        <w:tc>
          <w:tcPr>
            <w:tcW w:w="587" w:type="pct"/>
            <w:vAlign w:val="center"/>
          </w:tcPr>
          <w:p w:rsidR="00C00DE3" w:rsidRPr="00C00DE3" w:rsidRDefault="009A5D30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280"/>
          <w:jc w:val="center"/>
        </w:trPr>
        <w:tc>
          <w:tcPr>
            <w:tcW w:w="1448" w:type="pct"/>
            <w:vAlign w:val="center"/>
          </w:tcPr>
          <w:p w:rsidR="00C00DE3" w:rsidRPr="00C00D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00DE3">
              <w:rPr>
                <w:rFonts w:ascii="Times New Roman" w:eastAsia="Times New Roman" w:hAnsi="Times New Roman" w:cs="Times New Roman"/>
                <w:lang w:eastAsia="tr-TR"/>
              </w:rPr>
              <w:t>ATATÜRK İLKELERİ VE INK. TARİHİ I</w:t>
            </w:r>
          </w:p>
        </w:tc>
        <w:tc>
          <w:tcPr>
            <w:tcW w:w="1983" w:type="pct"/>
            <w:vAlign w:val="center"/>
          </w:tcPr>
          <w:p w:rsidR="00C00DE3" w:rsidRPr="00C00D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00DE3">
              <w:rPr>
                <w:rFonts w:ascii="Times New Roman" w:eastAsia="Times New Roman" w:hAnsi="Times New Roman" w:cs="Times New Roman"/>
                <w:lang w:eastAsia="tr-TR"/>
              </w:rPr>
              <w:t>Okt. Yelda TUTAR</w:t>
            </w:r>
          </w:p>
        </w:tc>
        <w:tc>
          <w:tcPr>
            <w:tcW w:w="982" w:type="pct"/>
            <w:vAlign w:val="center"/>
          </w:tcPr>
          <w:p w:rsidR="00C00DE3" w:rsidRPr="00C00D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0DE3">
              <w:rPr>
                <w:rFonts w:ascii="Times New Roman" w:eastAsia="Times New Roman" w:hAnsi="Times New Roman" w:cs="Times New Roman"/>
                <w:b/>
                <w:lang w:eastAsia="tr-TR"/>
              </w:rPr>
              <w:t>15.01.2018</w:t>
            </w:r>
          </w:p>
          <w:p w:rsidR="00C00DE3" w:rsidRPr="00C00D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0DE3">
              <w:rPr>
                <w:rFonts w:ascii="Times New Roman" w:eastAsia="Times New Roman" w:hAnsi="Times New Roman" w:cs="Times New Roman"/>
                <w:b/>
                <w:lang w:eastAsia="tr-TR"/>
              </w:rPr>
              <w:t>11.00</w:t>
            </w:r>
          </w:p>
        </w:tc>
        <w:tc>
          <w:tcPr>
            <w:tcW w:w="587" w:type="pct"/>
            <w:vAlign w:val="center"/>
          </w:tcPr>
          <w:p w:rsidR="00C00DE3" w:rsidRPr="00C00D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00DE3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560"/>
          <w:jc w:val="center"/>
        </w:trPr>
        <w:tc>
          <w:tcPr>
            <w:tcW w:w="1448" w:type="pct"/>
            <w:vAlign w:val="center"/>
          </w:tcPr>
          <w:p w:rsidR="00C00DE3" w:rsidRPr="00A30939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A30939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İNGİLİZCE I</w:t>
            </w:r>
          </w:p>
        </w:tc>
        <w:tc>
          <w:tcPr>
            <w:tcW w:w="1983" w:type="pct"/>
            <w:vAlign w:val="center"/>
          </w:tcPr>
          <w:p w:rsidR="00C00DE3" w:rsidRPr="00A30939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A30939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Okt. Pelin ÖZTÜRK</w:t>
            </w:r>
          </w:p>
        </w:tc>
        <w:tc>
          <w:tcPr>
            <w:tcW w:w="982" w:type="pct"/>
            <w:vAlign w:val="center"/>
          </w:tcPr>
          <w:p w:rsidR="00C00DE3" w:rsidRPr="00A30939" w:rsidRDefault="00A30939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</w:pPr>
            <w:r w:rsidRPr="00A30939"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  <w:t>16.01.2018</w:t>
            </w:r>
          </w:p>
          <w:p w:rsidR="00A30939" w:rsidRPr="00A30939" w:rsidRDefault="00A30939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</w:pPr>
            <w:r w:rsidRPr="00A30939"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  <w:t>13.00</w:t>
            </w:r>
          </w:p>
        </w:tc>
        <w:tc>
          <w:tcPr>
            <w:tcW w:w="587" w:type="pct"/>
            <w:vAlign w:val="center"/>
          </w:tcPr>
          <w:p w:rsidR="00C00DE3" w:rsidRPr="0092644D" w:rsidRDefault="00A30939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104</w:t>
            </w:r>
          </w:p>
        </w:tc>
      </w:tr>
      <w:tr w:rsidR="00C00DE3" w:rsidRPr="0092644D" w:rsidTr="000F6AEC">
        <w:trPr>
          <w:trHeight w:val="280"/>
          <w:jc w:val="center"/>
        </w:trPr>
        <w:tc>
          <w:tcPr>
            <w:tcW w:w="1448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TEMEL BİLGİ TEKNOLOJİSİ KULLANIMI</w:t>
            </w:r>
          </w:p>
        </w:tc>
        <w:tc>
          <w:tcPr>
            <w:tcW w:w="1983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Uzman Vildan BAYRAM</w:t>
            </w:r>
          </w:p>
        </w:tc>
        <w:tc>
          <w:tcPr>
            <w:tcW w:w="98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58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576"/>
          <w:jc w:val="center"/>
        </w:trPr>
        <w:tc>
          <w:tcPr>
            <w:tcW w:w="1448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KİMYA</w:t>
            </w:r>
          </w:p>
        </w:tc>
        <w:tc>
          <w:tcPr>
            <w:tcW w:w="1983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Yrd. Doç. Dr. Uğur CENGİZ</w:t>
            </w:r>
          </w:p>
        </w:tc>
        <w:tc>
          <w:tcPr>
            <w:tcW w:w="98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13.15</w:t>
            </w:r>
          </w:p>
        </w:tc>
        <w:tc>
          <w:tcPr>
            <w:tcW w:w="58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280"/>
          <w:jc w:val="center"/>
        </w:trPr>
        <w:tc>
          <w:tcPr>
            <w:tcW w:w="1448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MATEMATİK I</w:t>
            </w:r>
          </w:p>
        </w:tc>
        <w:tc>
          <w:tcPr>
            <w:tcW w:w="1983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Yrd. Doç. Dr. Sena ÖZEN</w:t>
            </w:r>
          </w:p>
        </w:tc>
        <w:tc>
          <w:tcPr>
            <w:tcW w:w="98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13.45</w:t>
            </w:r>
          </w:p>
        </w:tc>
        <w:tc>
          <w:tcPr>
            <w:tcW w:w="58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280"/>
          <w:jc w:val="center"/>
        </w:trPr>
        <w:tc>
          <w:tcPr>
            <w:tcW w:w="1448" w:type="pct"/>
            <w:vAlign w:val="center"/>
          </w:tcPr>
          <w:p w:rsidR="00C00DE3" w:rsidRPr="00B75447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B75447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İŞ SAĞLIĞI VE GÜVENLİĞİ</w:t>
            </w:r>
          </w:p>
        </w:tc>
        <w:tc>
          <w:tcPr>
            <w:tcW w:w="1983" w:type="pct"/>
            <w:vAlign w:val="center"/>
          </w:tcPr>
          <w:p w:rsidR="00C00DE3" w:rsidRPr="00B75447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B75447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Öğr. Gör. Dr. Seda ÖZDİKMENLİ TEPELİ</w:t>
            </w:r>
          </w:p>
        </w:tc>
        <w:tc>
          <w:tcPr>
            <w:tcW w:w="982" w:type="pct"/>
            <w:vAlign w:val="center"/>
          </w:tcPr>
          <w:p w:rsidR="00C00DE3" w:rsidRPr="00B75447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</w:pPr>
            <w:r w:rsidRPr="00B75447"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  <w:t>19.01.2018</w:t>
            </w:r>
          </w:p>
          <w:p w:rsidR="00C00DE3" w:rsidRPr="00B75447" w:rsidRDefault="0031584D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</w:pPr>
            <w:r w:rsidRPr="00B75447"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  <w:t>09:30</w:t>
            </w:r>
          </w:p>
        </w:tc>
        <w:tc>
          <w:tcPr>
            <w:tcW w:w="587" w:type="pct"/>
            <w:vAlign w:val="center"/>
          </w:tcPr>
          <w:p w:rsidR="00C00DE3" w:rsidRPr="00B75447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B75447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104</w:t>
            </w:r>
            <w:bookmarkStart w:id="0" w:name="_GoBack"/>
            <w:bookmarkEnd w:id="0"/>
          </w:p>
        </w:tc>
      </w:tr>
    </w:tbl>
    <w:p w:rsidR="00C00DE3" w:rsidRPr="0092644D" w:rsidRDefault="00C00DE3" w:rsidP="00C00DE3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00DE3" w:rsidRPr="0092644D" w:rsidRDefault="00C00DE3" w:rsidP="00C00DE3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264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3414"/>
        <w:gridCol w:w="1654"/>
        <w:gridCol w:w="978"/>
      </w:tblGrid>
      <w:tr w:rsidR="00C00DE3" w:rsidRPr="0092644D" w:rsidTr="000F6AEC">
        <w:trPr>
          <w:trHeight w:val="280"/>
          <w:jc w:val="center"/>
        </w:trPr>
        <w:tc>
          <w:tcPr>
            <w:tcW w:w="1556" w:type="pct"/>
            <w:vAlign w:val="center"/>
          </w:tcPr>
          <w:p w:rsidR="00C00DE3" w:rsidRPr="0092644D" w:rsidRDefault="00C00DE3" w:rsidP="000F6A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945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94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55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C00DE3" w:rsidRPr="0092644D" w:rsidTr="000F6AEC">
        <w:trPr>
          <w:trHeight w:val="295"/>
          <w:jc w:val="center"/>
        </w:trPr>
        <w:tc>
          <w:tcPr>
            <w:tcW w:w="1556" w:type="pct"/>
            <w:vAlign w:val="center"/>
          </w:tcPr>
          <w:p w:rsidR="00C00DE3" w:rsidRPr="000371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0371E3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DİFERANSİYEL DENKLEMLER</w:t>
            </w:r>
          </w:p>
        </w:tc>
        <w:tc>
          <w:tcPr>
            <w:tcW w:w="1945" w:type="pct"/>
            <w:vAlign w:val="center"/>
          </w:tcPr>
          <w:p w:rsidR="00C00DE3" w:rsidRPr="000371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0371E3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Yrd. Doç. Dr. Erdoğan ÜNLÜ</w:t>
            </w:r>
          </w:p>
        </w:tc>
        <w:tc>
          <w:tcPr>
            <w:tcW w:w="942" w:type="pct"/>
            <w:vAlign w:val="center"/>
          </w:tcPr>
          <w:p w:rsidR="00C00DE3" w:rsidRPr="000371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</w:pPr>
            <w:r w:rsidRPr="000371E3"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  <w:t>17.01.2018</w:t>
            </w:r>
          </w:p>
          <w:p w:rsidR="00C00DE3" w:rsidRPr="000371E3" w:rsidRDefault="000371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</w:pPr>
            <w:r w:rsidRPr="000371E3"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  <w:t>12.00</w:t>
            </w:r>
          </w:p>
        </w:tc>
        <w:tc>
          <w:tcPr>
            <w:tcW w:w="557" w:type="pct"/>
            <w:vAlign w:val="center"/>
          </w:tcPr>
          <w:p w:rsidR="00C00DE3" w:rsidRPr="000371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0371E3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560"/>
          <w:jc w:val="center"/>
        </w:trPr>
        <w:tc>
          <w:tcPr>
            <w:tcW w:w="1556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ANALITIK KIMYA</w:t>
            </w:r>
          </w:p>
        </w:tc>
        <w:tc>
          <w:tcPr>
            <w:tcW w:w="1945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Prof. Dr. Yusuf DİLGİN</w:t>
            </w:r>
          </w:p>
        </w:tc>
        <w:tc>
          <w:tcPr>
            <w:tcW w:w="94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14.15</w:t>
            </w:r>
          </w:p>
        </w:tc>
        <w:tc>
          <w:tcPr>
            <w:tcW w:w="55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418"/>
          <w:jc w:val="center"/>
        </w:trPr>
        <w:tc>
          <w:tcPr>
            <w:tcW w:w="1556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GIDA ENDÜSTRİ MAKİNALARI</w:t>
            </w:r>
          </w:p>
        </w:tc>
        <w:tc>
          <w:tcPr>
            <w:tcW w:w="1945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Yrd. Doç. Dr. Mustafa ÖĞÜTCÜ</w:t>
            </w:r>
          </w:p>
        </w:tc>
        <w:tc>
          <w:tcPr>
            <w:tcW w:w="94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15.00</w:t>
            </w:r>
          </w:p>
        </w:tc>
        <w:tc>
          <w:tcPr>
            <w:tcW w:w="55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280"/>
          <w:jc w:val="center"/>
        </w:trPr>
        <w:tc>
          <w:tcPr>
            <w:tcW w:w="1556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LABORATUVAR TEKNİĞİ</w:t>
            </w:r>
          </w:p>
        </w:tc>
        <w:tc>
          <w:tcPr>
            <w:tcW w:w="1945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Arş. Gör. Dr. Hüseyin AYVAZ</w:t>
            </w:r>
          </w:p>
        </w:tc>
        <w:tc>
          <w:tcPr>
            <w:tcW w:w="94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15.3</w:t>
            </w: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55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560"/>
          <w:jc w:val="center"/>
        </w:trPr>
        <w:tc>
          <w:tcPr>
            <w:tcW w:w="1556" w:type="pct"/>
            <w:shd w:val="clear" w:color="auto" w:fill="auto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GENEL MİKROBİYOLOJİ</w:t>
            </w:r>
          </w:p>
        </w:tc>
        <w:tc>
          <w:tcPr>
            <w:tcW w:w="1945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Yrd. Doç. Dr. N. Nükhet ZORBA</w:t>
            </w:r>
          </w:p>
        </w:tc>
        <w:tc>
          <w:tcPr>
            <w:tcW w:w="94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12.1</w:t>
            </w: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5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280"/>
          <w:jc w:val="center"/>
        </w:trPr>
        <w:tc>
          <w:tcPr>
            <w:tcW w:w="1556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TEKNİK İNGİLİZCE I</w:t>
            </w:r>
          </w:p>
        </w:tc>
        <w:tc>
          <w:tcPr>
            <w:tcW w:w="1945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Doç. Dr. M. Seçkin ADAY</w:t>
            </w:r>
          </w:p>
        </w:tc>
        <w:tc>
          <w:tcPr>
            <w:tcW w:w="94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.30</w:t>
            </w:r>
          </w:p>
        </w:tc>
        <w:tc>
          <w:tcPr>
            <w:tcW w:w="55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576"/>
          <w:jc w:val="center"/>
        </w:trPr>
        <w:tc>
          <w:tcPr>
            <w:tcW w:w="1556" w:type="pct"/>
            <w:tcBorders>
              <w:bottom w:val="single" w:sz="4" w:space="0" w:color="auto"/>
            </w:tcBorders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TEKNİK RESİM</w:t>
            </w:r>
          </w:p>
        </w:tc>
        <w:tc>
          <w:tcPr>
            <w:tcW w:w="1945" w:type="pct"/>
            <w:tcBorders>
              <w:bottom w:val="single" w:sz="4" w:space="0" w:color="auto"/>
            </w:tcBorders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Yrd. Doç. Dr. Volkan ESKİZEYBEK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55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280"/>
          <w:jc w:val="center"/>
        </w:trPr>
        <w:tc>
          <w:tcPr>
            <w:tcW w:w="1556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KALİTE YÖNETİMİ</w:t>
            </w:r>
          </w:p>
        </w:tc>
        <w:tc>
          <w:tcPr>
            <w:tcW w:w="1945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Yrd. Doç. Dr. Murat ZORBA</w:t>
            </w:r>
          </w:p>
        </w:tc>
        <w:tc>
          <w:tcPr>
            <w:tcW w:w="94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55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280"/>
          <w:jc w:val="center"/>
        </w:trPr>
        <w:tc>
          <w:tcPr>
            <w:tcW w:w="1556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MADDE ENERJİ DENKLİKLERİ</w:t>
            </w:r>
          </w:p>
        </w:tc>
        <w:tc>
          <w:tcPr>
            <w:tcW w:w="1945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Prof. Dr. Ayşegül KIRCA TOKLUCU</w:t>
            </w:r>
          </w:p>
        </w:tc>
        <w:tc>
          <w:tcPr>
            <w:tcW w:w="94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19.01.2018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55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280"/>
          <w:jc w:val="center"/>
        </w:trPr>
        <w:tc>
          <w:tcPr>
            <w:tcW w:w="1556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EKONOMİ</w:t>
            </w:r>
          </w:p>
        </w:tc>
        <w:tc>
          <w:tcPr>
            <w:tcW w:w="1945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Doç. Dr. Sibel TAN</w:t>
            </w:r>
          </w:p>
        </w:tc>
        <w:tc>
          <w:tcPr>
            <w:tcW w:w="94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55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</w:tr>
    </w:tbl>
    <w:p w:rsidR="00C00DE3" w:rsidRPr="0092644D" w:rsidRDefault="00C00DE3" w:rsidP="00C00DE3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264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3.SINIF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3093"/>
        <w:gridCol w:w="1604"/>
        <w:gridCol w:w="946"/>
      </w:tblGrid>
      <w:tr w:rsidR="00C00DE3" w:rsidRPr="0092644D" w:rsidTr="000F6AEC">
        <w:trPr>
          <w:trHeight w:val="280"/>
          <w:jc w:val="center"/>
        </w:trPr>
        <w:tc>
          <w:tcPr>
            <w:tcW w:w="1785" w:type="pct"/>
            <w:vAlign w:val="center"/>
          </w:tcPr>
          <w:p w:rsidR="00C00DE3" w:rsidRPr="0092644D" w:rsidRDefault="00C00DE3" w:rsidP="000F6A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76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914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539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C00DE3" w:rsidRPr="0092644D" w:rsidTr="000F6AEC">
        <w:trPr>
          <w:trHeight w:val="295"/>
          <w:jc w:val="center"/>
        </w:trPr>
        <w:tc>
          <w:tcPr>
            <w:tcW w:w="1785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GIDALARIN DUYUSAL DEĞERLENDİRMESİ</w:t>
            </w:r>
          </w:p>
        </w:tc>
        <w:tc>
          <w:tcPr>
            <w:tcW w:w="176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Prof. Dr. Yonca KARAGÜLYÜCEER</w:t>
            </w:r>
          </w:p>
        </w:tc>
        <w:tc>
          <w:tcPr>
            <w:tcW w:w="914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</w:t>
            </w: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539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560"/>
          <w:jc w:val="center"/>
        </w:trPr>
        <w:tc>
          <w:tcPr>
            <w:tcW w:w="1785" w:type="pct"/>
            <w:shd w:val="clear" w:color="auto" w:fill="auto"/>
            <w:vAlign w:val="center"/>
          </w:tcPr>
          <w:p w:rsidR="00C00DE3" w:rsidRPr="000371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0371E3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ENZİM BİLİMİ</w:t>
            </w:r>
          </w:p>
        </w:tc>
        <w:tc>
          <w:tcPr>
            <w:tcW w:w="1762" w:type="pct"/>
            <w:vAlign w:val="center"/>
          </w:tcPr>
          <w:p w:rsidR="00C00DE3" w:rsidRPr="000371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0371E3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Prof. Dr. Emin YILMAZ</w:t>
            </w:r>
          </w:p>
        </w:tc>
        <w:tc>
          <w:tcPr>
            <w:tcW w:w="914" w:type="pct"/>
            <w:vAlign w:val="center"/>
          </w:tcPr>
          <w:p w:rsidR="00C00DE3" w:rsidRPr="000371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</w:pPr>
            <w:r w:rsidRPr="000371E3"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  <w:t>17.01.2018</w:t>
            </w:r>
          </w:p>
          <w:p w:rsidR="00C00DE3" w:rsidRPr="000371E3" w:rsidRDefault="000371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</w:pPr>
            <w:r w:rsidRPr="000371E3"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  <w:t>9</w:t>
            </w:r>
            <w:r w:rsidR="00C00DE3" w:rsidRPr="000371E3"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  <w:t>.00</w:t>
            </w:r>
          </w:p>
        </w:tc>
        <w:tc>
          <w:tcPr>
            <w:tcW w:w="539" w:type="pct"/>
            <w:vAlign w:val="center"/>
          </w:tcPr>
          <w:p w:rsidR="00C00DE3" w:rsidRPr="000371E3" w:rsidRDefault="000371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104</w:t>
            </w:r>
          </w:p>
        </w:tc>
      </w:tr>
      <w:tr w:rsidR="00C00DE3" w:rsidRPr="0092644D" w:rsidTr="000F6AEC">
        <w:trPr>
          <w:trHeight w:val="418"/>
          <w:jc w:val="center"/>
        </w:trPr>
        <w:tc>
          <w:tcPr>
            <w:tcW w:w="1785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GIDA AMBALAJLAMA</w:t>
            </w:r>
          </w:p>
        </w:tc>
        <w:tc>
          <w:tcPr>
            <w:tcW w:w="176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 Dr. Cengiz CANER</w:t>
            </w:r>
          </w:p>
        </w:tc>
        <w:tc>
          <w:tcPr>
            <w:tcW w:w="914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12.45</w:t>
            </w:r>
          </w:p>
        </w:tc>
        <w:tc>
          <w:tcPr>
            <w:tcW w:w="539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280"/>
          <w:jc w:val="center"/>
        </w:trPr>
        <w:tc>
          <w:tcPr>
            <w:tcW w:w="1785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GIDA BİYOTEKNOLOJİSİ</w:t>
            </w:r>
          </w:p>
        </w:tc>
        <w:tc>
          <w:tcPr>
            <w:tcW w:w="176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Arş. Gör. Dr. Müge İŞLETEN HOŞOĞLU</w:t>
            </w:r>
          </w:p>
        </w:tc>
        <w:tc>
          <w:tcPr>
            <w:tcW w:w="914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19.01.2018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12.15</w:t>
            </w:r>
          </w:p>
        </w:tc>
        <w:tc>
          <w:tcPr>
            <w:tcW w:w="539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</w:tr>
      <w:tr w:rsidR="00C00DE3" w:rsidRPr="0092644D" w:rsidTr="000F6AEC">
        <w:trPr>
          <w:trHeight w:val="560"/>
          <w:jc w:val="center"/>
        </w:trPr>
        <w:tc>
          <w:tcPr>
            <w:tcW w:w="1785" w:type="pct"/>
            <w:shd w:val="clear" w:color="auto" w:fill="auto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GIDA MÜHENDİSLİĞİNDE TEMEL İŞLEMLER I</w:t>
            </w:r>
          </w:p>
        </w:tc>
        <w:tc>
          <w:tcPr>
            <w:tcW w:w="176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Prof. Dr. Ayşegül KIRCA TOKLUCU</w:t>
            </w:r>
          </w:p>
        </w:tc>
        <w:tc>
          <w:tcPr>
            <w:tcW w:w="914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539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280"/>
          <w:jc w:val="center"/>
        </w:trPr>
        <w:tc>
          <w:tcPr>
            <w:tcW w:w="1785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GIDA LOJİSTİĞİ</w:t>
            </w:r>
          </w:p>
        </w:tc>
        <w:tc>
          <w:tcPr>
            <w:tcW w:w="176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Doç. Dr. M. Seçkin ADAY</w:t>
            </w:r>
          </w:p>
        </w:tc>
        <w:tc>
          <w:tcPr>
            <w:tcW w:w="914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10.30</w:t>
            </w:r>
          </w:p>
        </w:tc>
        <w:tc>
          <w:tcPr>
            <w:tcW w:w="539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576"/>
          <w:jc w:val="center"/>
        </w:trPr>
        <w:tc>
          <w:tcPr>
            <w:tcW w:w="1785" w:type="pct"/>
            <w:shd w:val="clear" w:color="auto" w:fill="auto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ÖZEL GIDALAR</w:t>
            </w:r>
          </w:p>
        </w:tc>
        <w:tc>
          <w:tcPr>
            <w:tcW w:w="176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Doç. Dr. N. Barış TUNCEL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13.3</w:t>
            </w: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539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</w:tr>
      <w:tr w:rsidR="00C00DE3" w:rsidRPr="0092644D" w:rsidTr="000F6AEC">
        <w:trPr>
          <w:trHeight w:val="280"/>
          <w:jc w:val="center"/>
        </w:trPr>
        <w:tc>
          <w:tcPr>
            <w:tcW w:w="1785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GIDA KALİTE KONTROL MEVZUAT</w:t>
            </w:r>
          </w:p>
        </w:tc>
        <w:tc>
          <w:tcPr>
            <w:tcW w:w="1762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Yrd. Doç. Dr. Murat ZORBA</w:t>
            </w:r>
          </w:p>
        </w:tc>
        <w:tc>
          <w:tcPr>
            <w:tcW w:w="914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15.00</w:t>
            </w:r>
          </w:p>
        </w:tc>
        <w:tc>
          <w:tcPr>
            <w:tcW w:w="539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</w:tbl>
    <w:p w:rsidR="00C00DE3" w:rsidRDefault="00C00DE3" w:rsidP="00C00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00DE3" w:rsidRPr="0092644D" w:rsidRDefault="00C00DE3" w:rsidP="00C00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00DE3" w:rsidRPr="0092644D" w:rsidRDefault="00C00DE3" w:rsidP="00C00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00DE3" w:rsidRPr="0092644D" w:rsidRDefault="00C00DE3" w:rsidP="00C00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264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4.SINIF</w:t>
      </w:r>
    </w:p>
    <w:p w:rsidR="00C00DE3" w:rsidRPr="0092644D" w:rsidRDefault="00C00DE3" w:rsidP="00C0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3685"/>
        <w:gridCol w:w="1715"/>
        <w:gridCol w:w="1011"/>
      </w:tblGrid>
      <w:tr w:rsidR="00C00DE3" w:rsidRPr="0092644D" w:rsidTr="000F6AEC">
        <w:trPr>
          <w:trHeight w:val="280"/>
          <w:jc w:val="center"/>
        </w:trPr>
        <w:tc>
          <w:tcPr>
            <w:tcW w:w="1348" w:type="pct"/>
            <w:vAlign w:val="center"/>
          </w:tcPr>
          <w:p w:rsidR="00C00DE3" w:rsidRPr="0092644D" w:rsidRDefault="00C00DE3" w:rsidP="000F6A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2099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97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576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C00DE3" w:rsidRPr="0092644D" w:rsidTr="000F6AEC">
        <w:trPr>
          <w:trHeight w:val="295"/>
          <w:jc w:val="center"/>
        </w:trPr>
        <w:tc>
          <w:tcPr>
            <w:tcW w:w="1348" w:type="pct"/>
            <w:vAlign w:val="center"/>
          </w:tcPr>
          <w:p w:rsidR="00C00DE3" w:rsidRPr="000371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0371E3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YAĞ BİLİMİ VE TEKNOLOJİSİ</w:t>
            </w:r>
          </w:p>
        </w:tc>
        <w:tc>
          <w:tcPr>
            <w:tcW w:w="2099" w:type="pct"/>
            <w:vAlign w:val="center"/>
          </w:tcPr>
          <w:p w:rsidR="00C00DE3" w:rsidRPr="000371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0371E3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Prof. Dr. Emin YILMAZ</w:t>
            </w:r>
          </w:p>
        </w:tc>
        <w:tc>
          <w:tcPr>
            <w:tcW w:w="977" w:type="pct"/>
            <w:vAlign w:val="center"/>
          </w:tcPr>
          <w:p w:rsidR="00C00DE3" w:rsidRPr="000371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</w:pPr>
            <w:r w:rsidRPr="000371E3"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  <w:t>17.01.2018</w:t>
            </w:r>
          </w:p>
          <w:p w:rsidR="00C00DE3" w:rsidRPr="000371E3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</w:pPr>
            <w:r w:rsidRPr="000371E3"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  <w:t>10</w:t>
            </w:r>
            <w:r w:rsidR="000371E3" w:rsidRPr="000371E3"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  <w:t>.3</w:t>
            </w:r>
            <w:r w:rsidRPr="000371E3"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  <w:t>0</w:t>
            </w:r>
          </w:p>
        </w:tc>
        <w:tc>
          <w:tcPr>
            <w:tcW w:w="576" w:type="pct"/>
            <w:vAlign w:val="center"/>
          </w:tcPr>
          <w:p w:rsidR="00C00DE3" w:rsidRPr="000371E3" w:rsidRDefault="000371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0371E3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104</w:t>
            </w:r>
          </w:p>
        </w:tc>
      </w:tr>
      <w:tr w:rsidR="00C00DE3" w:rsidRPr="0092644D" w:rsidTr="000F6AEC">
        <w:trPr>
          <w:trHeight w:val="418"/>
          <w:jc w:val="center"/>
        </w:trPr>
        <w:tc>
          <w:tcPr>
            <w:tcW w:w="1348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GIDA GÜVENLİĞİ</w:t>
            </w:r>
          </w:p>
        </w:tc>
        <w:tc>
          <w:tcPr>
            <w:tcW w:w="2099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Yrd. Doç. Dr. N. Nükhet ZORBA</w:t>
            </w:r>
          </w:p>
        </w:tc>
        <w:tc>
          <w:tcPr>
            <w:tcW w:w="97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12.15</w:t>
            </w:r>
          </w:p>
        </w:tc>
        <w:tc>
          <w:tcPr>
            <w:tcW w:w="576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280"/>
          <w:jc w:val="center"/>
        </w:trPr>
        <w:tc>
          <w:tcPr>
            <w:tcW w:w="1348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TOKSİKOLOJİ</w:t>
            </w:r>
          </w:p>
        </w:tc>
        <w:tc>
          <w:tcPr>
            <w:tcW w:w="2099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Yrd. Doç. Dr. Murat ZORBA</w:t>
            </w:r>
          </w:p>
        </w:tc>
        <w:tc>
          <w:tcPr>
            <w:tcW w:w="97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19.01.2018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14.1</w:t>
            </w: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76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</w:tr>
      <w:tr w:rsidR="00C00DE3" w:rsidRPr="0092644D" w:rsidTr="000F6AEC">
        <w:trPr>
          <w:trHeight w:val="560"/>
          <w:jc w:val="center"/>
        </w:trPr>
        <w:tc>
          <w:tcPr>
            <w:tcW w:w="1348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GELENEKSEL GIDALAR</w:t>
            </w:r>
          </w:p>
        </w:tc>
        <w:tc>
          <w:tcPr>
            <w:tcW w:w="2099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Doç. Dr. Gülgün YILDIZ TİRYAKİ</w:t>
            </w:r>
          </w:p>
        </w:tc>
        <w:tc>
          <w:tcPr>
            <w:tcW w:w="97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19.01.2018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14.1</w:t>
            </w:r>
            <w:r w:rsidRPr="0092644D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76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280"/>
          <w:jc w:val="center"/>
        </w:trPr>
        <w:tc>
          <w:tcPr>
            <w:tcW w:w="1348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SÜT TEKNOLOJİSİ</w:t>
            </w:r>
          </w:p>
        </w:tc>
        <w:tc>
          <w:tcPr>
            <w:tcW w:w="2099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Prof. Dr. Yonca KARAGÜL YÜCEER</w:t>
            </w:r>
          </w:p>
        </w:tc>
        <w:tc>
          <w:tcPr>
            <w:tcW w:w="977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576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C00DE3" w:rsidRPr="0092644D" w:rsidTr="000F6AEC">
        <w:trPr>
          <w:trHeight w:val="576"/>
          <w:jc w:val="center"/>
        </w:trPr>
        <w:tc>
          <w:tcPr>
            <w:tcW w:w="1348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MEYVE SEBZE İŞLEME TEKNOLOJİSİ</w:t>
            </w:r>
          </w:p>
        </w:tc>
        <w:tc>
          <w:tcPr>
            <w:tcW w:w="2099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Doç. Dr. M. Seçkin ADAY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Yrd. Doç. Dr. Çiğdem PALA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18.01.2018</w:t>
            </w:r>
          </w:p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12.00</w:t>
            </w:r>
          </w:p>
        </w:tc>
        <w:tc>
          <w:tcPr>
            <w:tcW w:w="576" w:type="pct"/>
            <w:vAlign w:val="center"/>
          </w:tcPr>
          <w:p w:rsidR="00C00DE3" w:rsidRPr="0092644D" w:rsidRDefault="00C00DE3" w:rsidP="000F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2644D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</w:tr>
    </w:tbl>
    <w:p w:rsidR="0092644D" w:rsidRPr="009A5D30" w:rsidRDefault="0092644D" w:rsidP="00EE3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</w:p>
    <w:sectPr w:rsidR="0092644D" w:rsidRPr="009A5D30" w:rsidSect="009470B2">
      <w:pgSz w:w="11906" w:h="16838"/>
      <w:pgMar w:top="1418" w:right="1134" w:bottom="1418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28" w:rsidRDefault="001D7C28" w:rsidP="00C00DE3">
      <w:pPr>
        <w:spacing w:after="0" w:line="240" w:lineRule="auto"/>
      </w:pPr>
      <w:r>
        <w:separator/>
      </w:r>
    </w:p>
  </w:endnote>
  <w:endnote w:type="continuationSeparator" w:id="0">
    <w:p w:rsidR="001D7C28" w:rsidRDefault="001D7C28" w:rsidP="00C0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28" w:rsidRDefault="001D7C28" w:rsidP="00C00DE3">
      <w:pPr>
        <w:spacing w:after="0" w:line="240" w:lineRule="auto"/>
      </w:pPr>
      <w:r>
        <w:separator/>
      </w:r>
    </w:p>
  </w:footnote>
  <w:footnote w:type="continuationSeparator" w:id="0">
    <w:p w:rsidR="001D7C28" w:rsidRDefault="001D7C28" w:rsidP="00C00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F1"/>
    <w:rsid w:val="000371E3"/>
    <w:rsid w:val="000D5DAE"/>
    <w:rsid w:val="00154D9D"/>
    <w:rsid w:val="00180507"/>
    <w:rsid w:val="001B42BB"/>
    <w:rsid w:val="001B68AE"/>
    <w:rsid w:val="001D7C28"/>
    <w:rsid w:val="002B70A4"/>
    <w:rsid w:val="0031584D"/>
    <w:rsid w:val="004221FE"/>
    <w:rsid w:val="00484AA2"/>
    <w:rsid w:val="006677D4"/>
    <w:rsid w:val="006A1C8D"/>
    <w:rsid w:val="00720208"/>
    <w:rsid w:val="0072075A"/>
    <w:rsid w:val="0072287E"/>
    <w:rsid w:val="00830725"/>
    <w:rsid w:val="0087028E"/>
    <w:rsid w:val="00881059"/>
    <w:rsid w:val="008E3B3C"/>
    <w:rsid w:val="0092644D"/>
    <w:rsid w:val="00934BB7"/>
    <w:rsid w:val="009470B2"/>
    <w:rsid w:val="009A5D30"/>
    <w:rsid w:val="00A30939"/>
    <w:rsid w:val="00A36359"/>
    <w:rsid w:val="00A4247A"/>
    <w:rsid w:val="00B75447"/>
    <w:rsid w:val="00B775DA"/>
    <w:rsid w:val="00BD78F1"/>
    <w:rsid w:val="00C00DE3"/>
    <w:rsid w:val="00C9235C"/>
    <w:rsid w:val="00D247B3"/>
    <w:rsid w:val="00E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DB080-7E15-40C0-A58A-4F0AD25A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0DE3"/>
  </w:style>
  <w:style w:type="paragraph" w:styleId="Altbilgi">
    <w:name w:val="footer"/>
    <w:basedOn w:val="Normal"/>
    <w:link w:val="AltbilgiChar"/>
    <w:uiPriority w:val="99"/>
    <w:unhideWhenUsed/>
    <w:rsid w:val="00C0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fatmafy</dc:creator>
  <cp:keywords/>
  <dc:description/>
  <cp:lastModifiedBy>HP</cp:lastModifiedBy>
  <cp:revision>19</cp:revision>
  <cp:lastPrinted>2018-01-09T12:37:00Z</cp:lastPrinted>
  <dcterms:created xsi:type="dcterms:W3CDTF">2018-01-05T11:32:00Z</dcterms:created>
  <dcterms:modified xsi:type="dcterms:W3CDTF">2018-01-12T12:28:00Z</dcterms:modified>
</cp:coreProperties>
</file>