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238" w:type="pct"/>
        <w:tblLayout w:type="fixed"/>
        <w:tblLook w:val="04A0" w:firstRow="1" w:lastRow="0" w:firstColumn="1" w:lastColumn="0" w:noHBand="0" w:noVBand="1"/>
      </w:tblPr>
      <w:tblGrid>
        <w:gridCol w:w="2688"/>
        <w:gridCol w:w="3112"/>
        <w:gridCol w:w="3693"/>
      </w:tblGrid>
      <w:tr w:rsidR="001773D7" w:rsidRPr="001773D7" w:rsidTr="001773D7">
        <w:trPr>
          <w:trHeight w:val="960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pPr>
              <w:rPr>
                <w:b/>
                <w:bCs/>
              </w:rPr>
            </w:pPr>
            <w:r w:rsidRPr="001773D7">
              <w:rPr>
                <w:b/>
                <w:bCs/>
              </w:rPr>
              <w:t>Adı Soyadı</w:t>
            </w:r>
          </w:p>
        </w:tc>
        <w:tc>
          <w:tcPr>
            <w:tcW w:w="1639" w:type="pct"/>
            <w:vAlign w:val="center"/>
            <w:hideMark/>
          </w:tcPr>
          <w:p w:rsidR="001773D7" w:rsidRPr="001773D7" w:rsidRDefault="001773D7" w:rsidP="001773D7">
            <w:pPr>
              <w:rPr>
                <w:b/>
                <w:bCs/>
              </w:rPr>
            </w:pPr>
            <w:r w:rsidRPr="001773D7">
              <w:rPr>
                <w:b/>
                <w:bCs/>
              </w:rPr>
              <w:t>Staj yapılan yer</w:t>
            </w:r>
          </w:p>
        </w:tc>
        <w:tc>
          <w:tcPr>
            <w:tcW w:w="1945" w:type="pct"/>
            <w:vAlign w:val="center"/>
            <w:hideMark/>
          </w:tcPr>
          <w:p w:rsidR="001773D7" w:rsidRPr="001773D7" w:rsidRDefault="001773D7" w:rsidP="001773D7">
            <w:pPr>
              <w:rPr>
                <w:b/>
                <w:bCs/>
              </w:rPr>
            </w:pPr>
            <w:r w:rsidRPr="001773D7">
              <w:rPr>
                <w:b/>
                <w:bCs/>
              </w:rPr>
              <w:t>Sınavı Yapacak Öğretim Görevlisi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ATAHAN YAVAŞ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DARDANEL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855A25" w:rsidP="001773D7">
            <w:r>
              <w:t>STAJ DEFTERİNİ GETİRMEDİ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ÖZGEHAN GÖKTÜRK AKŞİT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URLA ŞARAPÇILIK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Ayşegül KIRCA TOKLUCU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HUDAYAR BEGLİYEV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GIDA KONTROL LAB.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DD2138" w:rsidP="001773D7">
            <w:r w:rsidRPr="00DD2138">
              <w:t>Arş. Gör. Dr. Nihat YAVUZ</w:t>
            </w:r>
          </w:p>
        </w:tc>
        <w:bookmarkStart w:id="0" w:name="_GoBack"/>
        <w:bookmarkEnd w:id="0"/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GÜLSEVİM GÜLŞEN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EKMEK UNLU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Barış TUNCEL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İLKNUR AKSOY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GIDA KONTROL LAB.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Murat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KÜBRA DEMİR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TUBİTAK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Cengiz CANER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SEVİLAY AKDAŞ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İREKS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E2BFB" w:rsidP="001773D7">
            <w:r>
              <w:t>Arş</w:t>
            </w:r>
            <w:r w:rsidR="001773D7" w:rsidRPr="001773D7">
              <w:t>.</w:t>
            </w:r>
            <w:r>
              <w:t xml:space="preserve"> Gör. Dr.</w:t>
            </w:r>
            <w:r w:rsidR="001773D7" w:rsidRPr="001773D7">
              <w:t xml:space="preserve"> Hüseyin AYVAZ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MERVE FIRTIN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UMEKS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E2BFB" w:rsidP="001773D7">
            <w:r>
              <w:t>Arş</w:t>
            </w:r>
            <w:r w:rsidRPr="001773D7">
              <w:t>.</w:t>
            </w:r>
            <w:r>
              <w:t xml:space="preserve"> Gör. Dr.</w:t>
            </w:r>
            <w:r w:rsidRPr="001773D7">
              <w:t xml:space="preserve"> </w:t>
            </w:r>
            <w:r w:rsidR="001773D7" w:rsidRPr="001773D7">
              <w:t>Hüseyin AYVAZ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ZEYNEP GÜNDÜZALP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AOÇ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Seçkin ADAY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RUKİYE GÜRDAL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Nükhet DEMİREL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CANSU KARASU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TARIMSAL KALKINMA KOOP.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Seçkin ADAY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SENEM ÇEKİÇ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BAHÇIVAN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Prof.Dr. Yonca KARAGUL YUCEER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DİLARA KAMBUR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FREŞA İÇECEK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Seçkin ADAY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CAN YAZICI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MELODİ ÇİKOLATA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E2BFB" w:rsidP="001773D7">
            <w:r w:rsidRPr="001E2BFB">
              <w:t xml:space="preserve">Arş. Gör. Dr. </w:t>
            </w:r>
            <w:r w:rsidR="001773D7" w:rsidRPr="001773D7">
              <w:t>Hüseyin AYVAZ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ESİN BUDAK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GIDA KONTROL LAB.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Murat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FİGEN İDRİSOĞLU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PAPAĞAN KURUYEMİŞ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Seçkin ADAY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EKİN CANBULAT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DARDANEL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Mustafa ÖĞÜTÇÜ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BUSE ÜRKER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Nükhet DEMİREL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BAHADIR ÇALKANDERE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TAHSİLDAROĞLU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Prof.Dr. Yonca KARAGUL YUCEER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SUZAN BİLGİNAR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TRAKYA BİRLİK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Emin YILMAZ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BAŞAK DEĞİRMENCİ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TRAKYA BİRLİK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Emin YILMAZ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ŞAHAN GÜNEŞ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 xml:space="preserve">ELİTE NATURAL ORGANİK GIDA 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Cengiz CANER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SEDA ÇELİK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DARDANEL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855A25" w:rsidP="001773D7">
            <w:r w:rsidRPr="001773D7">
              <w:t>Dr. Öğr. Üyesi Mustafa ÖĞÜTÇÜ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SENA TOZOĞLU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AVARA SUCUK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Mustafa ÖĞÜTÇÜ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TUĞÇE YILMAZ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AOÇ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Rıza TEMİZKAN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ŞEYDA KAYA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AVES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Müge İŞLETEN HOŞOĞLU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KÜBRA HAKTAN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TRAKYA BİRLİK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Emin YILMAZ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ŞULE GÜRAY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TRAKYA ET SÜT ÜRÜNLERİ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Mustafa ÖĞÜTÇÜ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HİLAL İŞLEYEN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ÇOMÜ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Seçkin ADAY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CAN CELAYİR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MARMARA ZEYTİN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Emin YILMAZ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BAHADIR SAĞLAM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TRAKYA ET SÜT ÜRÜNLERİ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Mustafa ÖĞÜTÇÜ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BESTE AKIN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ULUDAĞ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Çiğdem UYSAL PALA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HANDE BAYRAM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CARGİLL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Çiğdem UYSAL PALA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VEYSEL KAYA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BABAŞ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E2BFB" w:rsidP="001773D7">
            <w:r>
              <w:t>Arş</w:t>
            </w:r>
            <w:r w:rsidRPr="001773D7">
              <w:t>.</w:t>
            </w:r>
            <w:r>
              <w:t xml:space="preserve"> Gör. Dr.</w:t>
            </w:r>
            <w:r w:rsidRPr="001773D7">
              <w:t xml:space="preserve"> </w:t>
            </w:r>
            <w:r w:rsidR="001773D7" w:rsidRPr="001773D7">
              <w:t>Hüseyin AYVAZ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BÜŞRA ALDEMİR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ELVAN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E2BFB" w:rsidP="001773D7">
            <w:r>
              <w:t>Arş</w:t>
            </w:r>
            <w:r w:rsidRPr="001773D7">
              <w:t>.</w:t>
            </w:r>
            <w:r>
              <w:t xml:space="preserve"> Gör. Dr.</w:t>
            </w:r>
            <w:r w:rsidRPr="001773D7">
              <w:t xml:space="preserve"> </w:t>
            </w:r>
            <w:r w:rsidR="001773D7" w:rsidRPr="001773D7">
              <w:t>Hüseyin AYVAZ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İLAYDA ÇILDIR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Nükhet DEMİREL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OYA BEKTAŞ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GIDA KONTROL LAB.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Murat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ELİF ONUR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GIDA KONTROL LAB.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Murat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KÜBRA CİĞERCİ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Nükhet DEMİREL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GÜLTEN TAŞEL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BEYAZ FIRIN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Barış TUNCEL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lastRenderedPageBreak/>
              <w:t>ÖYKÜM DENİZ DELİPINAR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BOTECH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8E7BD7" w:rsidP="001773D7">
            <w:r w:rsidRPr="001773D7">
              <w:t>Arş. Gör. Dr. Rıza TEMİZKAN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BENSU MEDİNE COŞKUN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ÜLKER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Müge İŞLETEN HOŞOĞLU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MİNEL ÜSTÜN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AROMSA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Rıza TEMİZKAN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DİDEM ALTINER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AROMA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Rıza TEMİZKAN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KÜBRA TAŞKIRAN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DETAY ÇİKOLAT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Nihat YAVUZ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İKNUR AKSOY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ELVAN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Nihat YAVUZ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GÜLLÜ EKİN CEYLAN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VİNERO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Ayşegül KIRCA TOKLUCU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YUNUS CAN AKSAR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VİNERO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Ayşegül KIRCA TOKLUCU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ÇAĞLA ÇETİN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Nükhet DEMİREL ZORBA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ESİN GEYİK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Cengiz CANER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GİZEM ERDİNÇ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DARDANEL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Nihat YAVUZ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AYÇA YENİEL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DARDANEL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Nihat YAVUZ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SEDA ÇELİK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AROMA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Çiğdem UYSAL PALA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KADRİYE BAKAÇ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BURCU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Çiğdem UYSAL PALA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KEZİBAN ÖZYURTLU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İNCEOĞLU UN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Barış TUNCEL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VEYSEL KAYA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Müge İŞLETEN HOŞOĞLU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CANSU KARASU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GÜRSÜT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Prof.Dr. Yonca KARAGUL YUCEER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MİRAY EVCİ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 xml:space="preserve">SUVLA 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Ayşegül KIRCA TOKLUCU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DİLRUBA DAL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NANO LAB.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Rıza TEMİZKAN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KÜBRA GÜNDOĞAN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TEKSÜT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Prof.Dr. Yonca KARAGUL YUCEER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PINAR CİN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ÜLKER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Müge İŞLETEN HOŞOĞLU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KÜBRA ERGİN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AK-DU SÜT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Prof.Dr. Yonca KARAGUL YUCEER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İHSAN AKDOĞAN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 xml:space="preserve">SUVLA 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Ayşegül KIRCA TOKLUCU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vAlign w:val="center"/>
            <w:hideMark/>
          </w:tcPr>
          <w:p w:rsidR="001773D7" w:rsidRPr="001773D7" w:rsidRDefault="001773D7" w:rsidP="001773D7">
            <w:r w:rsidRPr="001773D7">
              <w:t>YUSUF BERKANT GÜNEŞ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 xml:space="preserve">SUVLA 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Ayşegül KIRCA TOKLUCU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YAREN KÖSE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Cengiz CANER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YUNUS KARAKOÇ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GIDA KONTROL LAB.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Dr. Öğr. Üyesi Çiğdem UYSAL PALA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GAMZE İRAK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POLEN UN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Barış TUNCEL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NİHAN AKKUŞ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ETİ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Barış TUNCEL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BURAK ÇİÇEK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TAT GIDA /SEK SÜT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Doç. Dr. Müge İŞLETEN HOŞOĞLU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DENİZ BAŞARAN ERKUT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GTHB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Cengiz CANER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OSMAN SAĞLAM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ANT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Prof. Dr. Emin YILMAZ</w:t>
            </w:r>
          </w:p>
        </w:tc>
      </w:tr>
      <w:tr w:rsidR="001773D7" w:rsidRPr="001773D7" w:rsidTr="001773D7">
        <w:trPr>
          <w:trHeight w:val="315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ŞAHAN GÜNEŞ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BEYPİ BEYPAZARI TARIMSAL ÜRETİM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855A25" w:rsidP="001773D7">
            <w:r w:rsidRPr="001773D7">
              <w:t>Dr. Öğr. Üyesi Murat ZORBA</w:t>
            </w:r>
          </w:p>
        </w:tc>
      </w:tr>
      <w:tr w:rsidR="001773D7" w:rsidRPr="001773D7" w:rsidTr="001773D7">
        <w:trPr>
          <w:trHeight w:val="300"/>
        </w:trPr>
        <w:tc>
          <w:tcPr>
            <w:tcW w:w="1416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DAMLA SANİN</w:t>
            </w:r>
          </w:p>
        </w:tc>
        <w:tc>
          <w:tcPr>
            <w:tcW w:w="1639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SEYİDOĞLU GIDA</w:t>
            </w:r>
          </w:p>
        </w:tc>
        <w:tc>
          <w:tcPr>
            <w:tcW w:w="1945" w:type="pct"/>
            <w:noWrap/>
            <w:vAlign w:val="center"/>
            <w:hideMark/>
          </w:tcPr>
          <w:p w:rsidR="001773D7" w:rsidRPr="001773D7" w:rsidRDefault="001773D7" w:rsidP="001773D7">
            <w:r w:rsidRPr="001773D7">
              <w:t>Arş. Gör. Dr. Nihat YAVUZ</w:t>
            </w:r>
          </w:p>
        </w:tc>
      </w:tr>
    </w:tbl>
    <w:p w:rsidR="001959EA" w:rsidRDefault="00B37B21"/>
    <w:sectPr w:rsidR="0019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1" w:rsidRDefault="00B37B21" w:rsidP="009E5B78">
      <w:pPr>
        <w:spacing w:after="0" w:line="240" w:lineRule="auto"/>
      </w:pPr>
      <w:r>
        <w:separator/>
      </w:r>
    </w:p>
  </w:endnote>
  <w:endnote w:type="continuationSeparator" w:id="0">
    <w:p w:rsidR="00B37B21" w:rsidRDefault="00B37B21" w:rsidP="009E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1" w:rsidRDefault="00B37B21" w:rsidP="009E5B78">
      <w:pPr>
        <w:spacing w:after="0" w:line="240" w:lineRule="auto"/>
      </w:pPr>
      <w:r>
        <w:separator/>
      </w:r>
    </w:p>
  </w:footnote>
  <w:footnote w:type="continuationSeparator" w:id="0">
    <w:p w:rsidR="00B37B21" w:rsidRDefault="00B37B21" w:rsidP="009E5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FC"/>
    <w:rsid w:val="00001DF1"/>
    <w:rsid w:val="00032E9D"/>
    <w:rsid w:val="000705D0"/>
    <w:rsid w:val="001773D7"/>
    <w:rsid w:val="001821C1"/>
    <w:rsid w:val="001E2BFB"/>
    <w:rsid w:val="00223335"/>
    <w:rsid w:val="0026546D"/>
    <w:rsid w:val="003B02BB"/>
    <w:rsid w:val="003B4A28"/>
    <w:rsid w:val="003E2EB2"/>
    <w:rsid w:val="00451953"/>
    <w:rsid w:val="004A68FC"/>
    <w:rsid w:val="004F01A6"/>
    <w:rsid w:val="0053610B"/>
    <w:rsid w:val="005722A7"/>
    <w:rsid w:val="006E7875"/>
    <w:rsid w:val="007A7A84"/>
    <w:rsid w:val="008246EB"/>
    <w:rsid w:val="00855A25"/>
    <w:rsid w:val="008B5B95"/>
    <w:rsid w:val="008C5B6F"/>
    <w:rsid w:val="008D4F97"/>
    <w:rsid w:val="008E7BD7"/>
    <w:rsid w:val="00957F34"/>
    <w:rsid w:val="00965960"/>
    <w:rsid w:val="009B673C"/>
    <w:rsid w:val="009E5B78"/>
    <w:rsid w:val="00A30AD2"/>
    <w:rsid w:val="00A97CAD"/>
    <w:rsid w:val="00B37B21"/>
    <w:rsid w:val="00CA6F64"/>
    <w:rsid w:val="00D11604"/>
    <w:rsid w:val="00D45146"/>
    <w:rsid w:val="00D86164"/>
    <w:rsid w:val="00DD2138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18A9-0436-4FA2-9E64-8E241A75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4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8D4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E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5B78"/>
  </w:style>
  <w:style w:type="paragraph" w:styleId="Altbilgi">
    <w:name w:val="footer"/>
    <w:basedOn w:val="Normal"/>
    <w:link w:val="AltbilgiChar"/>
    <w:uiPriority w:val="99"/>
    <w:unhideWhenUsed/>
    <w:rsid w:val="009E5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587</Words>
  <Characters>3349</Characters>
  <Application>Microsoft Office Word</Application>
  <DocSecurity>0</DocSecurity>
  <Lines>27</Lines>
  <Paragraphs>7</Paragraphs>
  <ScaleCrop>false</ScaleCrop>
  <Company>Silentall Unattended Installer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12</cp:revision>
  <dcterms:created xsi:type="dcterms:W3CDTF">2018-10-10T07:34:00Z</dcterms:created>
  <dcterms:modified xsi:type="dcterms:W3CDTF">2018-10-12T07:31:00Z</dcterms:modified>
</cp:coreProperties>
</file>