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C3" w:rsidRPr="00B664C3" w:rsidRDefault="00B664C3" w:rsidP="00B664C3">
      <w:pPr>
        <w:jc w:val="center"/>
        <w:rPr>
          <w:b/>
        </w:rPr>
      </w:pPr>
      <w:r w:rsidRPr="00B664C3">
        <w:rPr>
          <w:b/>
        </w:rPr>
        <w:t>2018 – 2019 BAHAR YARIYILI İNŞAAT MÜHENDİSLİĞİ YÜKSEK LİSANS PROGRAMI</w:t>
      </w:r>
    </w:p>
    <w:p w:rsidR="006E7C0B" w:rsidRDefault="00B664C3" w:rsidP="00B664C3">
      <w:pPr>
        <w:jc w:val="center"/>
        <w:rPr>
          <w:b/>
        </w:rPr>
      </w:pPr>
      <w:r w:rsidRPr="00B664C3">
        <w:rPr>
          <w:b/>
        </w:rPr>
        <w:t>SEMİNER SUNUMLARI</w:t>
      </w:r>
    </w:p>
    <w:p w:rsidR="00635513" w:rsidRDefault="00635513" w:rsidP="00B664C3">
      <w:pPr>
        <w:jc w:val="center"/>
        <w:rPr>
          <w:b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B664C3" w:rsidTr="00F9103C">
        <w:tc>
          <w:tcPr>
            <w:tcW w:w="2235" w:type="dxa"/>
          </w:tcPr>
          <w:p w:rsidR="00B664C3" w:rsidRDefault="00F9103C" w:rsidP="00B664C3">
            <w:pPr>
              <w:jc w:val="center"/>
              <w:rPr>
                <w:b/>
              </w:rPr>
            </w:pPr>
            <w:r>
              <w:rPr>
                <w:b/>
              </w:rPr>
              <w:t>Öğrenci Adı</w:t>
            </w:r>
          </w:p>
        </w:tc>
        <w:tc>
          <w:tcPr>
            <w:tcW w:w="3906" w:type="dxa"/>
          </w:tcPr>
          <w:p w:rsidR="00B664C3" w:rsidRDefault="00F9103C" w:rsidP="00B664C3">
            <w:pPr>
              <w:jc w:val="center"/>
              <w:rPr>
                <w:b/>
              </w:rPr>
            </w:pPr>
            <w:r>
              <w:rPr>
                <w:b/>
              </w:rPr>
              <w:t>Seminer Başlığı</w:t>
            </w:r>
          </w:p>
        </w:tc>
        <w:tc>
          <w:tcPr>
            <w:tcW w:w="3071" w:type="dxa"/>
          </w:tcPr>
          <w:p w:rsidR="00B664C3" w:rsidRDefault="00F9103C" w:rsidP="00B664C3">
            <w:pPr>
              <w:jc w:val="center"/>
              <w:rPr>
                <w:b/>
              </w:rPr>
            </w:pPr>
            <w:r>
              <w:rPr>
                <w:b/>
              </w:rPr>
              <w:t>Seminer Tarihi ve Yeri</w:t>
            </w:r>
          </w:p>
        </w:tc>
      </w:tr>
      <w:tr w:rsidR="00B664C3" w:rsidTr="00F9103C">
        <w:tc>
          <w:tcPr>
            <w:tcW w:w="2235" w:type="dxa"/>
          </w:tcPr>
          <w:p w:rsidR="00B664C3" w:rsidRPr="00F9103C" w:rsidRDefault="00B664C3" w:rsidP="00B664C3">
            <w:pPr>
              <w:jc w:val="center"/>
              <w:rPr>
                <w:sz w:val="20"/>
                <w:szCs w:val="20"/>
              </w:rPr>
            </w:pPr>
            <w:r w:rsidRPr="00F9103C">
              <w:rPr>
                <w:sz w:val="20"/>
                <w:szCs w:val="20"/>
              </w:rPr>
              <w:t>Mehmet İzgi</w:t>
            </w:r>
          </w:p>
        </w:tc>
        <w:tc>
          <w:tcPr>
            <w:tcW w:w="3906" w:type="dxa"/>
          </w:tcPr>
          <w:p w:rsidR="00B664C3" w:rsidRPr="00F9103C" w:rsidRDefault="00B664C3" w:rsidP="00B664C3">
            <w:pPr>
              <w:jc w:val="center"/>
              <w:rPr>
                <w:sz w:val="20"/>
                <w:szCs w:val="20"/>
              </w:rPr>
            </w:pPr>
            <w:r w:rsidRPr="00F9103C">
              <w:rPr>
                <w:sz w:val="20"/>
                <w:szCs w:val="20"/>
              </w:rPr>
              <w:t>Tarihi Yapıların Sonlu Elemanlar ile</w:t>
            </w:r>
          </w:p>
          <w:p w:rsidR="00B664C3" w:rsidRPr="00F9103C" w:rsidRDefault="00B664C3" w:rsidP="00B664C3">
            <w:pPr>
              <w:jc w:val="center"/>
              <w:rPr>
                <w:sz w:val="20"/>
                <w:szCs w:val="20"/>
              </w:rPr>
            </w:pPr>
            <w:r w:rsidRPr="00F9103C">
              <w:rPr>
                <w:sz w:val="20"/>
                <w:szCs w:val="20"/>
              </w:rPr>
              <w:t>Modellenmesi ve Analizi</w:t>
            </w:r>
          </w:p>
        </w:tc>
        <w:tc>
          <w:tcPr>
            <w:tcW w:w="3071" w:type="dxa"/>
          </w:tcPr>
          <w:p w:rsidR="00B664C3" w:rsidRPr="00F9103C" w:rsidRDefault="00B664C3" w:rsidP="00B664C3">
            <w:pPr>
              <w:jc w:val="center"/>
              <w:rPr>
                <w:sz w:val="20"/>
                <w:szCs w:val="20"/>
              </w:rPr>
            </w:pPr>
            <w:r w:rsidRPr="00F9103C">
              <w:rPr>
                <w:sz w:val="20"/>
                <w:szCs w:val="20"/>
              </w:rPr>
              <w:t>28.05.2019 Saat: 10.00</w:t>
            </w:r>
          </w:p>
          <w:p w:rsidR="00B664C3" w:rsidRPr="00F9103C" w:rsidRDefault="00B664C3" w:rsidP="00B664C3">
            <w:pPr>
              <w:jc w:val="center"/>
              <w:rPr>
                <w:sz w:val="20"/>
                <w:szCs w:val="20"/>
              </w:rPr>
            </w:pPr>
            <w:r w:rsidRPr="00F9103C">
              <w:rPr>
                <w:sz w:val="20"/>
                <w:szCs w:val="20"/>
              </w:rPr>
              <w:t>Z-38 Seminer Salonu</w:t>
            </w:r>
          </w:p>
        </w:tc>
      </w:tr>
      <w:tr w:rsidR="00B664C3" w:rsidTr="00F9103C">
        <w:tc>
          <w:tcPr>
            <w:tcW w:w="2235" w:type="dxa"/>
          </w:tcPr>
          <w:p w:rsidR="00B664C3" w:rsidRPr="00F9103C" w:rsidRDefault="00B664C3" w:rsidP="00B664C3">
            <w:pPr>
              <w:jc w:val="center"/>
              <w:rPr>
                <w:sz w:val="20"/>
                <w:szCs w:val="20"/>
              </w:rPr>
            </w:pPr>
            <w:r w:rsidRPr="00F9103C">
              <w:rPr>
                <w:sz w:val="20"/>
                <w:szCs w:val="20"/>
              </w:rPr>
              <w:t>Anıl Işık</w:t>
            </w:r>
          </w:p>
        </w:tc>
        <w:tc>
          <w:tcPr>
            <w:tcW w:w="3906" w:type="dxa"/>
          </w:tcPr>
          <w:p w:rsidR="00B664C3" w:rsidRPr="00F9103C" w:rsidRDefault="00FA14A9" w:rsidP="00B664C3">
            <w:pPr>
              <w:jc w:val="center"/>
              <w:rPr>
                <w:sz w:val="20"/>
                <w:szCs w:val="20"/>
              </w:rPr>
            </w:pPr>
            <w:r w:rsidRPr="00F9103C">
              <w:rPr>
                <w:sz w:val="20"/>
                <w:szCs w:val="20"/>
              </w:rPr>
              <w:t>TBDY 2018’e Göre Kolonların Tasarımına İlişkin Esaslar</w:t>
            </w:r>
          </w:p>
        </w:tc>
        <w:tc>
          <w:tcPr>
            <w:tcW w:w="3071" w:type="dxa"/>
          </w:tcPr>
          <w:p w:rsidR="00B664C3" w:rsidRPr="00F9103C" w:rsidRDefault="00B664C3" w:rsidP="00B664C3">
            <w:pPr>
              <w:jc w:val="center"/>
              <w:rPr>
                <w:sz w:val="20"/>
                <w:szCs w:val="20"/>
              </w:rPr>
            </w:pPr>
            <w:r w:rsidRPr="00F9103C">
              <w:rPr>
                <w:sz w:val="20"/>
                <w:szCs w:val="20"/>
              </w:rPr>
              <w:t>28.05.2019 Saat: 10.30</w:t>
            </w:r>
          </w:p>
          <w:p w:rsidR="00B664C3" w:rsidRPr="00F9103C" w:rsidRDefault="00B664C3" w:rsidP="00B664C3">
            <w:pPr>
              <w:jc w:val="center"/>
              <w:rPr>
                <w:sz w:val="20"/>
                <w:szCs w:val="20"/>
              </w:rPr>
            </w:pPr>
            <w:r w:rsidRPr="00F9103C">
              <w:rPr>
                <w:sz w:val="20"/>
                <w:szCs w:val="20"/>
              </w:rPr>
              <w:t>Z-38 Seminer Salonu</w:t>
            </w:r>
          </w:p>
        </w:tc>
      </w:tr>
      <w:tr w:rsidR="00B664C3" w:rsidTr="00F9103C">
        <w:tc>
          <w:tcPr>
            <w:tcW w:w="2235" w:type="dxa"/>
          </w:tcPr>
          <w:p w:rsidR="00B664C3" w:rsidRPr="00F9103C" w:rsidRDefault="00B664C3" w:rsidP="00B664C3">
            <w:pPr>
              <w:jc w:val="center"/>
              <w:rPr>
                <w:sz w:val="20"/>
                <w:szCs w:val="20"/>
              </w:rPr>
            </w:pPr>
            <w:r w:rsidRPr="00F9103C">
              <w:rPr>
                <w:sz w:val="20"/>
                <w:szCs w:val="20"/>
              </w:rPr>
              <w:t>Ömer Nuran</w:t>
            </w:r>
          </w:p>
        </w:tc>
        <w:tc>
          <w:tcPr>
            <w:tcW w:w="3906" w:type="dxa"/>
          </w:tcPr>
          <w:p w:rsidR="00B664C3" w:rsidRPr="00F9103C" w:rsidRDefault="00FA14A9" w:rsidP="00B664C3">
            <w:pPr>
              <w:jc w:val="center"/>
              <w:rPr>
                <w:sz w:val="20"/>
                <w:szCs w:val="20"/>
              </w:rPr>
            </w:pPr>
            <w:r w:rsidRPr="00F9103C">
              <w:rPr>
                <w:sz w:val="20"/>
                <w:szCs w:val="20"/>
              </w:rPr>
              <w:t>Zemin</w:t>
            </w:r>
            <w:r w:rsidR="00FB02EF">
              <w:rPr>
                <w:sz w:val="20"/>
                <w:szCs w:val="20"/>
              </w:rPr>
              <w:t xml:space="preserve"> - Yapı</w:t>
            </w:r>
            <w:r w:rsidRPr="00F9103C">
              <w:rPr>
                <w:sz w:val="20"/>
                <w:szCs w:val="20"/>
              </w:rPr>
              <w:t xml:space="preserve"> Etkileşimi</w:t>
            </w:r>
          </w:p>
        </w:tc>
        <w:tc>
          <w:tcPr>
            <w:tcW w:w="3071" w:type="dxa"/>
          </w:tcPr>
          <w:p w:rsidR="00B664C3" w:rsidRPr="00F9103C" w:rsidRDefault="00B664C3" w:rsidP="00B664C3">
            <w:pPr>
              <w:jc w:val="center"/>
              <w:rPr>
                <w:sz w:val="20"/>
                <w:szCs w:val="20"/>
              </w:rPr>
            </w:pPr>
            <w:r w:rsidRPr="00F9103C">
              <w:rPr>
                <w:sz w:val="20"/>
                <w:szCs w:val="20"/>
              </w:rPr>
              <w:t>28.05.2019 Saat: 11.00</w:t>
            </w:r>
          </w:p>
          <w:p w:rsidR="00B664C3" w:rsidRPr="00F9103C" w:rsidRDefault="00B664C3" w:rsidP="00B664C3">
            <w:pPr>
              <w:jc w:val="center"/>
              <w:rPr>
                <w:sz w:val="20"/>
                <w:szCs w:val="20"/>
              </w:rPr>
            </w:pPr>
            <w:r w:rsidRPr="00F9103C">
              <w:rPr>
                <w:sz w:val="20"/>
                <w:szCs w:val="20"/>
              </w:rPr>
              <w:t>Z-38 Seminer Salonu</w:t>
            </w:r>
          </w:p>
        </w:tc>
      </w:tr>
    </w:tbl>
    <w:p w:rsidR="00B664C3" w:rsidRPr="00B664C3" w:rsidRDefault="00B664C3" w:rsidP="00B664C3">
      <w:pPr>
        <w:jc w:val="center"/>
        <w:rPr>
          <w:b/>
        </w:rPr>
      </w:pPr>
    </w:p>
    <w:sectPr w:rsidR="00B664C3" w:rsidRPr="00B6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DE"/>
    <w:rsid w:val="00265ADE"/>
    <w:rsid w:val="00413C4C"/>
    <w:rsid w:val="00635513"/>
    <w:rsid w:val="006E7C0B"/>
    <w:rsid w:val="00B664C3"/>
    <w:rsid w:val="00D74570"/>
    <w:rsid w:val="00EC4BCB"/>
    <w:rsid w:val="00F9103C"/>
    <w:rsid w:val="00FA14A9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2019-05-27T18:21:00Z</dcterms:created>
  <dcterms:modified xsi:type="dcterms:W3CDTF">2019-05-27T18:38:00Z</dcterms:modified>
</cp:coreProperties>
</file>