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C" w:rsidRDefault="00BF0E5C" w:rsidP="00BF0E5C">
      <w:pPr>
        <w:ind w:right="-13"/>
        <w:jc w:val="center"/>
        <w:rPr>
          <w:rFonts w:eastAsia="Arial"/>
          <w:b/>
          <w:bCs/>
          <w:sz w:val="24"/>
          <w:szCs w:val="24"/>
        </w:rPr>
      </w:pPr>
      <w:r w:rsidRPr="00E961EE">
        <w:rPr>
          <w:rFonts w:eastAsia="Arial"/>
          <w:b/>
          <w:bCs/>
          <w:sz w:val="24"/>
          <w:szCs w:val="24"/>
        </w:rPr>
        <w:t>ÇANAKKALE ONSEKİZ MART ÜNİVERSİTESİ</w:t>
      </w:r>
    </w:p>
    <w:p w:rsidR="00BF0E5C" w:rsidRDefault="00BF0E5C" w:rsidP="00BF0E5C">
      <w:pPr>
        <w:ind w:right="-13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MÜHENDİSLİK FAKÜLTESİ </w:t>
      </w:r>
    </w:p>
    <w:p w:rsidR="00BF0E5C" w:rsidRDefault="00BF0E5C" w:rsidP="00BF0E5C">
      <w:pPr>
        <w:ind w:right="-13"/>
        <w:jc w:val="center"/>
        <w:rPr>
          <w:rFonts w:eastAsia="Arial"/>
          <w:b/>
          <w:bCs/>
          <w:sz w:val="24"/>
          <w:szCs w:val="24"/>
        </w:rPr>
      </w:pPr>
      <w:r w:rsidRPr="00E961EE">
        <w:rPr>
          <w:rFonts w:eastAsia="Arial"/>
          <w:b/>
          <w:bCs/>
          <w:sz w:val="24"/>
          <w:szCs w:val="24"/>
        </w:rPr>
        <w:t>MADEN MÜHENDİSLİĞİ BÖLÜMÜ</w:t>
      </w:r>
    </w:p>
    <w:p w:rsidR="00BF0E5C" w:rsidRDefault="00BF0E5C" w:rsidP="00BF0E5C">
      <w:pPr>
        <w:ind w:right="-13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2021-2022 YILINDA KALİTE GÜVENCE KAPSAMINDA YAPILAN FAALİYETLER</w:t>
      </w:r>
    </w:p>
    <w:p w:rsidR="00BF0E5C" w:rsidRPr="00E961EE" w:rsidRDefault="00BF0E5C" w:rsidP="00BF0E5C">
      <w:pPr>
        <w:ind w:right="-13"/>
        <w:jc w:val="both"/>
        <w:rPr>
          <w:sz w:val="24"/>
          <w:szCs w:val="24"/>
        </w:rPr>
      </w:pPr>
    </w:p>
    <w:p w:rsidR="00BF0E5C" w:rsidRDefault="00BF0E5C" w:rsidP="00BF0E5C">
      <w:pPr>
        <w:spacing w:line="262" w:lineRule="exact"/>
        <w:rPr>
          <w:sz w:val="24"/>
          <w:szCs w:val="24"/>
        </w:rPr>
      </w:pPr>
    </w:p>
    <w:tbl>
      <w:tblPr>
        <w:tblStyle w:val="TabloKlavuzu"/>
        <w:tblW w:w="9036" w:type="dxa"/>
        <w:tblLook w:val="04A0"/>
      </w:tblPr>
      <w:tblGrid>
        <w:gridCol w:w="845"/>
        <w:gridCol w:w="3673"/>
        <w:gridCol w:w="2824"/>
        <w:gridCol w:w="1694"/>
      </w:tblGrid>
      <w:tr w:rsidR="00BF0E5C" w:rsidTr="002727AF">
        <w:tc>
          <w:tcPr>
            <w:tcW w:w="845" w:type="dxa"/>
          </w:tcPr>
          <w:p w:rsidR="00BF0E5C" w:rsidRPr="007E21D1" w:rsidRDefault="00BF0E5C" w:rsidP="002727AF">
            <w:pPr>
              <w:spacing w:line="262" w:lineRule="exact"/>
              <w:rPr>
                <w:b/>
                <w:sz w:val="24"/>
                <w:szCs w:val="24"/>
              </w:rPr>
            </w:pPr>
            <w:r w:rsidRPr="007E21D1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673" w:type="dxa"/>
          </w:tcPr>
          <w:p w:rsidR="00BF0E5C" w:rsidRPr="007E21D1" w:rsidRDefault="00BF0E5C" w:rsidP="002727AF">
            <w:pPr>
              <w:spacing w:line="262" w:lineRule="exact"/>
              <w:rPr>
                <w:b/>
                <w:sz w:val="24"/>
                <w:szCs w:val="24"/>
              </w:rPr>
            </w:pPr>
            <w:r w:rsidRPr="007E21D1">
              <w:rPr>
                <w:b/>
                <w:sz w:val="24"/>
                <w:szCs w:val="24"/>
              </w:rPr>
              <w:t>Toplantı Türü</w:t>
            </w:r>
          </w:p>
        </w:tc>
        <w:tc>
          <w:tcPr>
            <w:tcW w:w="2824" w:type="dxa"/>
          </w:tcPr>
          <w:p w:rsidR="00BF0E5C" w:rsidRPr="007E21D1" w:rsidRDefault="00BF0E5C" w:rsidP="002727AF">
            <w:pPr>
              <w:spacing w:line="262" w:lineRule="exact"/>
              <w:rPr>
                <w:b/>
                <w:sz w:val="24"/>
                <w:szCs w:val="24"/>
              </w:rPr>
            </w:pPr>
            <w:r w:rsidRPr="007E21D1">
              <w:rPr>
                <w:b/>
                <w:sz w:val="24"/>
                <w:szCs w:val="24"/>
              </w:rPr>
              <w:t>Birim adı</w:t>
            </w:r>
          </w:p>
        </w:tc>
        <w:tc>
          <w:tcPr>
            <w:tcW w:w="1694" w:type="dxa"/>
          </w:tcPr>
          <w:p w:rsidR="00BF0E5C" w:rsidRPr="007E21D1" w:rsidRDefault="00BF0E5C" w:rsidP="002727AF">
            <w:pPr>
              <w:spacing w:line="262" w:lineRule="exact"/>
              <w:rPr>
                <w:b/>
                <w:sz w:val="24"/>
                <w:szCs w:val="24"/>
              </w:rPr>
            </w:pPr>
            <w:r w:rsidRPr="007E21D1">
              <w:rPr>
                <w:b/>
                <w:sz w:val="24"/>
                <w:szCs w:val="24"/>
              </w:rPr>
              <w:t>Faaliyet Tarihi</w:t>
            </w:r>
          </w:p>
        </w:tc>
      </w:tr>
      <w:tr w:rsidR="00BF0E5C" w:rsidTr="002727AF">
        <w:tc>
          <w:tcPr>
            <w:tcW w:w="845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Kalite güvence komisyon toplantısı</w:t>
            </w:r>
          </w:p>
        </w:tc>
        <w:tc>
          <w:tcPr>
            <w:tcW w:w="282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Müh. Fak. Maden Müh. </w:t>
            </w:r>
            <w:proofErr w:type="spellStart"/>
            <w:r>
              <w:rPr>
                <w:sz w:val="24"/>
                <w:szCs w:val="24"/>
              </w:rPr>
              <w:t>Blm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03.03.2022</w:t>
            </w:r>
          </w:p>
        </w:tc>
      </w:tr>
      <w:tr w:rsidR="00BF0E5C" w:rsidTr="002727AF">
        <w:tc>
          <w:tcPr>
            <w:tcW w:w="845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İç paydaşlar toplantısı</w:t>
            </w:r>
          </w:p>
        </w:tc>
        <w:tc>
          <w:tcPr>
            <w:tcW w:w="282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Müh. Fak. Maden Müh. </w:t>
            </w:r>
            <w:proofErr w:type="spellStart"/>
            <w:r>
              <w:rPr>
                <w:sz w:val="24"/>
                <w:szCs w:val="24"/>
              </w:rPr>
              <w:t>Blm</w:t>
            </w:r>
            <w:proofErr w:type="spellEnd"/>
          </w:p>
        </w:tc>
        <w:tc>
          <w:tcPr>
            <w:tcW w:w="169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</w:tr>
      <w:tr w:rsidR="00BF0E5C" w:rsidTr="002727AF">
        <w:tc>
          <w:tcPr>
            <w:tcW w:w="845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özel sektör konferansları</w:t>
            </w:r>
          </w:p>
        </w:tc>
        <w:tc>
          <w:tcPr>
            <w:tcW w:w="282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Müh. Fak. Maden Müh. </w:t>
            </w:r>
            <w:proofErr w:type="spellStart"/>
            <w:r>
              <w:rPr>
                <w:sz w:val="24"/>
                <w:szCs w:val="24"/>
              </w:rPr>
              <w:t>Blm</w:t>
            </w:r>
            <w:proofErr w:type="spellEnd"/>
          </w:p>
        </w:tc>
        <w:tc>
          <w:tcPr>
            <w:tcW w:w="1694" w:type="dxa"/>
          </w:tcPr>
          <w:p w:rsidR="00BF0E5C" w:rsidRDefault="00BF0E5C" w:rsidP="00BF0E5C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09-13.05.2022</w:t>
            </w:r>
          </w:p>
        </w:tc>
      </w:tr>
      <w:tr w:rsidR="00BF0E5C" w:rsidTr="002727AF">
        <w:tc>
          <w:tcPr>
            <w:tcW w:w="845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İME öğrenci toplantısı</w:t>
            </w:r>
          </w:p>
        </w:tc>
        <w:tc>
          <w:tcPr>
            <w:tcW w:w="282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Müh. Fak. Maden Müh. </w:t>
            </w:r>
            <w:proofErr w:type="spellStart"/>
            <w:r>
              <w:rPr>
                <w:sz w:val="24"/>
                <w:szCs w:val="24"/>
              </w:rPr>
              <w:t>Blm</w:t>
            </w:r>
            <w:proofErr w:type="spellEnd"/>
          </w:p>
        </w:tc>
        <w:tc>
          <w:tcPr>
            <w:tcW w:w="169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08.06.2022</w:t>
            </w:r>
          </w:p>
        </w:tc>
      </w:tr>
      <w:tr w:rsidR="00BF0E5C" w:rsidTr="002727AF">
        <w:tc>
          <w:tcPr>
            <w:tcW w:w="845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Dış paydaşlar toplantısı</w:t>
            </w:r>
          </w:p>
        </w:tc>
        <w:tc>
          <w:tcPr>
            <w:tcW w:w="282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Müh. Fak. Maden Müh. </w:t>
            </w:r>
            <w:proofErr w:type="spellStart"/>
            <w:r>
              <w:rPr>
                <w:sz w:val="24"/>
                <w:szCs w:val="24"/>
              </w:rPr>
              <w:t>Blm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14.06.2022</w:t>
            </w:r>
          </w:p>
        </w:tc>
      </w:tr>
      <w:tr w:rsidR="00BF0E5C" w:rsidTr="002727AF">
        <w:tc>
          <w:tcPr>
            <w:tcW w:w="845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3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Mezun Toplantısı</w:t>
            </w:r>
          </w:p>
        </w:tc>
        <w:tc>
          <w:tcPr>
            <w:tcW w:w="282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Müh. Fak. Maden Müh. </w:t>
            </w:r>
            <w:proofErr w:type="spellStart"/>
            <w:r>
              <w:rPr>
                <w:sz w:val="24"/>
                <w:szCs w:val="24"/>
              </w:rPr>
              <w:t>Blm</w:t>
            </w:r>
            <w:proofErr w:type="spellEnd"/>
          </w:p>
        </w:tc>
        <w:tc>
          <w:tcPr>
            <w:tcW w:w="1694" w:type="dxa"/>
          </w:tcPr>
          <w:p w:rsidR="00BF0E5C" w:rsidRDefault="00BF0E5C" w:rsidP="002727AF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</w:t>
            </w:r>
          </w:p>
        </w:tc>
      </w:tr>
    </w:tbl>
    <w:p w:rsidR="00BF0E5C" w:rsidRDefault="00BF0E5C" w:rsidP="00BF0E5C">
      <w:pPr>
        <w:spacing w:line="262" w:lineRule="exact"/>
        <w:rPr>
          <w:sz w:val="24"/>
          <w:szCs w:val="24"/>
        </w:rPr>
      </w:pPr>
    </w:p>
    <w:p w:rsidR="00D52D35" w:rsidRDefault="00D52D35"/>
    <w:sectPr w:rsidR="00D52D35" w:rsidSect="00D5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E5C"/>
    <w:rsid w:val="00BF0E5C"/>
    <w:rsid w:val="00D5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5C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2022-07-20T10:19:00Z</dcterms:created>
  <dcterms:modified xsi:type="dcterms:W3CDTF">2022-07-20T10:49:00Z</dcterms:modified>
</cp:coreProperties>
</file>