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DBA1" w14:textId="77777777" w:rsidR="00286A17" w:rsidRDefault="00286A17" w:rsidP="002A6663">
      <w:pPr>
        <w:jc w:val="both"/>
        <w:rPr>
          <w:rFonts w:ascii="Times New Roman" w:hAnsi="Times New Roman" w:cs="Times New Roman"/>
          <w:b/>
          <w:lang w:eastAsia="en-US"/>
        </w:rPr>
      </w:pPr>
    </w:p>
    <w:p w14:paraId="7F8135B4" w14:textId="29D38262" w:rsidR="00685CBD" w:rsidRDefault="00685CBD" w:rsidP="00685CBD">
      <w:pPr>
        <w:tabs>
          <w:tab w:val="left" w:pos="567"/>
        </w:tabs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ko-KR"/>
        </w:rPr>
        <w:t>MADEN</w:t>
      </w:r>
      <w:r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ko-KR"/>
        </w:rPr>
        <w:t xml:space="preserve"> MÜHENDİSLİĞİ BÖLÜMÜ STRATEJİK PLAN İZLEME RAPORU 2022</w:t>
      </w:r>
    </w:p>
    <w:p w14:paraId="510CB1D8" w14:textId="77777777" w:rsidR="00286A17" w:rsidRDefault="00286A17" w:rsidP="002A6663">
      <w:pPr>
        <w:jc w:val="both"/>
        <w:rPr>
          <w:rFonts w:ascii="Times New Roman" w:hAnsi="Times New Roman" w:cs="Times New Roman"/>
          <w:b/>
          <w:lang w:eastAsia="en-US"/>
        </w:rPr>
      </w:pPr>
    </w:p>
    <w:p w14:paraId="6F0F7FC3" w14:textId="77777777" w:rsidR="00286A17" w:rsidRDefault="00286A17" w:rsidP="002A6663">
      <w:pPr>
        <w:jc w:val="both"/>
        <w:rPr>
          <w:rFonts w:ascii="Times New Roman" w:hAnsi="Times New Roman" w:cs="Times New Roman"/>
          <w:b/>
          <w:lang w:eastAsia="en-US"/>
        </w:rPr>
      </w:pPr>
    </w:p>
    <w:p w14:paraId="40A542F1" w14:textId="77777777" w:rsidR="002A6663" w:rsidRPr="00685CBD" w:rsidRDefault="002A6663" w:rsidP="002A6663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85CBD">
        <w:rPr>
          <w:rFonts w:ascii="Times New Roman" w:hAnsi="Times New Roman" w:cs="Times New Roman"/>
          <w:b/>
          <w:sz w:val="22"/>
          <w:szCs w:val="22"/>
          <w:lang w:eastAsia="en-US"/>
        </w:rPr>
        <w:t>STRATEJİK AMAÇ 1:</w:t>
      </w:r>
      <w:r w:rsidRPr="00685CBD">
        <w:rPr>
          <w:rFonts w:ascii="Times New Roman" w:hAnsi="Times New Roman" w:cs="Times New Roman"/>
          <w:sz w:val="22"/>
          <w:szCs w:val="22"/>
          <w:lang w:eastAsia="en-US"/>
        </w:rPr>
        <w:t xml:space="preserve"> Bilimsel, girişimci ve yenilikçi bir üniversite olmak</w:t>
      </w:r>
    </w:p>
    <w:p w14:paraId="1F05EEFF" w14:textId="77777777" w:rsidR="002A6663" w:rsidRPr="00685CBD" w:rsidRDefault="002A6663" w:rsidP="002A6663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85CBD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Stratejik Hedef </w:t>
      </w:r>
      <w:proofErr w:type="gramStart"/>
      <w:r w:rsidRPr="00685CBD">
        <w:rPr>
          <w:rFonts w:ascii="Times New Roman" w:hAnsi="Times New Roman" w:cs="Times New Roman"/>
          <w:b/>
          <w:sz w:val="22"/>
          <w:szCs w:val="22"/>
          <w:lang w:eastAsia="en-US"/>
        </w:rPr>
        <w:t>1:</w:t>
      </w:r>
      <w:r w:rsidRPr="00685CBD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Bilimsel</w:t>
      </w:r>
      <w:proofErr w:type="gramEnd"/>
      <w:r w:rsidRPr="00685CBD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, girişimci ve aynı zamanda yenilikçi çalışmaların geliştirilmesi</w:t>
      </w:r>
    </w:p>
    <w:p w14:paraId="41AE5F23" w14:textId="77777777" w:rsidR="000B0E38" w:rsidRPr="00685CBD" w:rsidRDefault="002A6663" w:rsidP="000B0E38">
      <w:pPr>
        <w:jc w:val="both"/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</w:pPr>
      <w:r w:rsidRPr="00685CBD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Strateji 1.1. </w:t>
      </w:r>
      <w:proofErr w:type="spellStart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Bölgeye</w:t>
      </w:r>
      <w:proofErr w:type="spellEnd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ve</w:t>
      </w:r>
      <w:proofErr w:type="spellEnd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sektöre</w:t>
      </w:r>
      <w:proofErr w:type="spellEnd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katkı</w:t>
      </w:r>
      <w:proofErr w:type="spellEnd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sağlayacak</w:t>
      </w:r>
      <w:proofErr w:type="spellEnd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bilimsel</w:t>
      </w:r>
      <w:proofErr w:type="spellEnd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çalışmalarda</w:t>
      </w:r>
      <w:proofErr w:type="spellEnd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koordinasyon</w:t>
      </w:r>
      <w:proofErr w:type="spellEnd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görevi</w:t>
      </w:r>
      <w:proofErr w:type="spellEnd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</w:t>
      </w:r>
      <w:proofErr w:type="spellStart"/>
      <w:r w:rsidR="000B0E38" w:rsidRPr="00685CBD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yapmak</w:t>
      </w:r>
      <w:proofErr w:type="spellEnd"/>
    </w:p>
    <w:p w14:paraId="5984ABE3" w14:textId="77777777" w:rsidR="000B0E38" w:rsidRPr="000B0E38" w:rsidRDefault="000B0E38" w:rsidP="000B0E38">
      <w:pPr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702"/>
        <w:gridCol w:w="616"/>
        <w:gridCol w:w="695"/>
        <w:gridCol w:w="616"/>
        <w:gridCol w:w="664"/>
        <w:gridCol w:w="616"/>
        <w:gridCol w:w="665"/>
        <w:gridCol w:w="616"/>
        <w:gridCol w:w="701"/>
        <w:gridCol w:w="709"/>
      </w:tblGrid>
      <w:tr w:rsidR="00286A17" w:rsidRPr="000C2102" w14:paraId="519FDBDD" w14:textId="77777777" w:rsidTr="00286A17">
        <w:trPr>
          <w:trHeight w:val="250"/>
        </w:trPr>
        <w:tc>
          <w:tcPr>
            <w:tcW w:w="2609" w:type="dxa"/>
            <w:shd w:val="clear" w:color="auto" w:fill="auto"/>
          </w:tcPr>
          <w:p w14:paraId="51C30C10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Performans Göstergeleri:</w:t>
            </w:r>
          </w:p>
        </w:tc>
        <w:tc>
          <w:tcPr>
            <w:tcW w:w="702" w:type="dxa"/>
            <w:shd w:val="clear" w:color="auto" w:fill="auto"/>
          </w:tcPr>
          <w:p w14:paraId="42B2B188" w14:textId="77777777" w:rsidR="002A6663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  <w:r w:rsidR="002A6663" w:rsidRPr="000C2102">
              <w:rPr>
                <w:rFonts w:ascii="Times New Roman" w:hAnsi="Times New Roman" w:cs="Times New Roman"/>
                <w:lang w:eastAsia="en-US"/>
              </w:rPr>
              <w:t xml:space="preserve"> H </w:t>
            </w:r>
          </w:p>
        </w:tc>
        <w:tc>
          <w:tcPr>
            <w:tcW w:w="616" w:type="dxa"/>
            <w:shd w:val="clear" w:color="auto" w:fill="auto"/>
          </w:tcPr>
          <w:p w14:paraId="5C518193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 w:rsidR="005D6977">
              <w:rPr>
                <w:rFonts w:ascii="Times New Roman" w:hAnsi="Times New Roman" w:cs="Times New Roman"/>
                <w:lang w:eastAsia="en-US"/>
              </w:rPr>
              <w:t>21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695" w:type="dxa"/>
            <w:shd w:val="clear" w:color="auto" w:fill="auto"/>
          </w:tcPr>
          <w:p w14:paraId="3DE4D612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 w:rsidR="005D6977">
              <w:rPr>
                <w:rFonts w:ascii="Times New Roman" w:hAnsi="Times New Roman" w:cs="Times New Roman"/>
                <w:lang w:eastAsia="en-US"/>
              </w:rPr>
              <w:t>22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16" w:type="dxa"/>
            <w:shd w:val="clear" w:color="auto" w:fill="auto"/>
          </w:tcPr>
          <w:p w14:paraId="0EF53913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 w:rsidR="005D6977">
              <w:rPr>
                <w:rFonts w:ascii="Times New Roman" w:hAnsi="Times New Roman" w:cs="Times New Roman"/>
                <w:lang w:eastAsia="en-US"/>
              </w:rPr>
              <w:t>22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664" w:type="dxa"/>
            <w:shd w:val="clear" w:color="auto" w:fill="auto"/>
          </w:tcPr>
          <w:p w14:paraId="709B3AC8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 w:rsidR="005D6977">
              <w:rPr>
                <w:rFonts w:ascii="Times New Roman" w:hAnsi="Times New Roman" w:cs="Times New Roman"/>
                <w:lang w:eastAsia="en-US"/>
              </w:rPr>
              <w:t>3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16" w:type="dxa"/>
            <w:shd w:val="clear" w:color="auto" w:fill="auto"/>
          </w:tcPr>
          <w:p w14:paraId="0E2B034B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 w:rsidR="005D6977">
              <w:rPr>
                <w:rFonts w:ascii="Times New Roman" w:hAnsi="Times New Roman" w:cs="Times New Roman"/>
                <w:lang w:eastAsia="en-US"/>
              </w:rPr>
              <w:t>3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665" w:type="dxa"/>
            <w:shd w:val="clear" w:color="auto" w:fill="auto"/>
          </w:tcPr>
          <w:p w14:paraId="232A18CF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 w:rsidR="005D6977">
              <w:rPr>
                <w:rFonts w:ascii="Times New Roman" w:hAnsi="Times New Roman" w:cs="Times New Roman"/>
                <w:lang w:eastAsia="en-US"/>
              </w:rPr>
              <w:t>4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16" w:type="dxa"/>
            <w:shd w:val="clear" w:color="auto" w:fill="auto"/>
          </w:tcPr>
          <w:p w14:paraId="21067865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 w:rsidR="005D6977">
              <w:rPr>
                <w:rFonts w:ascii="Times New Roman" w:hAnsi="Times New Roman" w:cs="Times New Roman"/>
                <w:lang w:eastAsia="en-US"/>
              </w:rPr>
              <w:t>4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701" w:type="dxa"/>
            <w:shd w:val="clear" w:color="auto" w:fill="auto"/>
          </w:tcPr>
          <w:p w14:paraId="10458134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202</w:t>
            </w:r>
            <w:r w:rsidR="005D6977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5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709" w:type="dxa"/>
            <w:shd w:val="clear" w:color="auto" w:fill="auto"/>
          </w:tcPr>
          <w:p w14:paraId="557A5871" w14:textId="77777777" w:rsidR="002A6663" w:rsidRPr="000C2102" w:rsidRDefault="002A6663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</w:t>
            </w:r>
            <w:r w:rsidR="005D6977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25</w:t>
            </w: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B</w:t>
            </w:r>
          </w:p>
        </w:tc>
      </w:tr>
      <w:tr w:rsidR="00286A17" w:rsidRPr="000C2102" w14:paraId="41798C81" w14:textId="77777777" w:rsidTr="00286A17">
        <w:trPr>
          <w:trHeight w:val="252"/>
        </w:trPr>
        <w:tc>
          <w:tcPr>
            <w:tcW w:w="2609" w:type="dxa"/>
            <w:shd w:val="clear" w:color="auto" w:fill="auto"/>
          </w:tcPr>
          <w:p w14:paraId="7CC28DF0" w14:textId="77777777" w:rsidR="002A6663" w:rsidRPr="000C2102" w:rsidRDefault="002A6663" w:rsidP="00B8279E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Ulusal ve uluslararası kongre, sempozyum, çalıştay</w:t>
            </w:r>
            <w:r w:rsidR="000B0E38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katılım</w:t>
            </w: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sayısı</w:t>
            </w:r>
          </w:p>
        </w:tc>
        <w:tc>
          <w:tcPr>
            <w:tcW w:w="702" w:type="dxa"/>
            <w:shd w:val="clear" w:color="auto" w:fill="auto"/>
          </w:tcPr>
          <w:p w14:paraId="4ECC3C87" w14:textId="77777777" w:rsidR="002A6663" w:rsidRPr="000C2102" w:rsidRDefault="005D6977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0C3AE921" w14:textId="77777777" w:rsidR="002A6663" w:rsidRPr="000C2102" w:rsidRDefault="00033E21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</w:t>
            </w:r>
          </w:p>
        </w:tc>
        <w:tc>
          <w:tcPr>
            <w:tcW w:w="695" w:type="dxa"/>
            <w:shd w:val="clear" w:color="auto" w:fill="auto"/>
          </w:tcPr>
          <w:p w14:paraId="4B0E418C" w14:textId="77777777" w:rsidR="002A6663" w:rsidRPr="000C2102" w:rsidRDefault="005D6977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7CF5784A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6</w:t>
            </w:r>
          </w:p>
        </w:tc>
        <w:tc>
          <w:tcPr>
            <w:tcW w:w="664" w:type="dxa"/>
            <w:shd w:val="clear" w:color="auto" w:fill="auto"/>
          </w:tcPr>
          <w:p w14:paraId="7014A651" w14:textId="77777777" w:rsidR="002A6663" w:rsidRPr="000C2102" w:rsidRDefault="00C530F5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2,5</w:t>
            </w:r>
          </w:p>
        </w:tc>
        <w:tc>
          <w:tcPr>
            <w:tcW w:w="616" w:type="dxa"/>
            <w:shd w:val="clear" w:color="auto" w:fill="auto"/>
          </w:tcPr>
          <w:p w14:paraId="633D5FF1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14:paraId="44969DC2" w14:textId="77777777" w:rsidR="002A6663" w:rsidRPr="000C2102" w:rsidRDefault="00C530F5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2,7</w:t>
            </w:r>
          </w:p>
        </w:tc>
        <w:tc>
          <w:tcPr>
            <w:tcW w:w="616" w:type="dxa"/>
            <w:shd w:val="clear" w:color="auto" w:fill="auto"/>
          </w:tcPr>
          <w:p w14:paraId="612EE2F5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1" w:type="dxa"/>
            <w:shd w:val="clear" w:color="auto" w:fill="auto"/>
          </w:tcPr>
          <w:p w14:paraId="5EC5B5C8" w14:textId="77777777" w:rsidR="002A6663" w:rsidRPr="000C2102" w:rsidRDefault="00C530F5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1DB9F42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45E74F8A" w14:textId="77777777" w:rsidTr="00286A17">
        <w:trPr>
          <w:trHeight w:val="252"/>
        </w:trPr>
        <w:tc>
          <w:tcPr>
            <w:tcW w:w="2609" w:type="dxa"/>
            <w:shd w:val="clear" w:color="auto" w:fill="auto"/>
          </w:tcPr>
          <w:p w14:paraId="6F100F6C" w14:textId="77777777" w:rsidR="002A6663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Yurtiçi destekli proje sayısı</w:t>
            </w:r>
          </w:p>
          <w:p w14:paraId="562C84EA" w14:textId="77777777" w:rsidR="000B0E38" w:rsidRPr="000C2102" w:rsidRDefault="000B0E38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Yurtdışı destekli proje sayısı</w:t>
            </w:r>
          </w:p>
        </w:tc>
        <w:tc>
          <w:tcPr>
            <w:tcW w:w="702" w:type="dxa"/>
            <w:shd w:val="clear" w:color="auto" w:fill="auto"/>
          </w:tcPr>
          <w:p w14:paraId="04F3E765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1C00ADC3" w14:textId="77777777" w:rsidR="002A6663" w:rsidRPr="000C2102" w:rsidRDefault="00033E21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6116E1C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45E0D4F4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5</w:t>
            </w:r>
          </w:p>
        </w:tc>
        <w:tc>
          <w:tcPr>
            <w:tcW w:w="664" w:type="dxa"/>
            <w:shd w:val="clear" w:color="auto" w:fill="auto"/>
          </w:tcPr>
          <w:p w14:paraId="5D5674EC" w14:textId="77777777" w:rsidR="002A6663" w:rsidRPr="000C2102" w:rsidRDefault="00727232" w:rsidP="00727232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2,5</w:t>
            </w:r>
          </w:p>
        </w:tc>
        <w:tc>
          <w:tcPr>
            <w:tcW w:w="616" w:type="dxa"/>
            <w:shd w:val="clear" w:color="auto" w:fill="auto"/>
          </w:tcPr>
          <w:p w14:paraId="58D06B3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14:paraId="4EAEAD0B" w14:textId="77777777" w:rsidR="002A6663" w:rsidRPr="000C2102" w:rsidRDefault="00C530F5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2,7</w:t>
            </w:r>
          </w:p>
        </w:tc>
        <w:tc>
          <w:tcPr>
            <w:tcW w:w="616" w:type="dxa"/>
            <w:shd w:val="clear" w:color="auto" w:fill="auto"/>
          </w:tcPr>
          <w:p w14:paraId="1E316D71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1" w:type="dxa"/>
            <w:shd w:val="clear" w:color="auto" w:fill="auto"/>
          </w:tcPr>
          <w:p w14:paraId="694057D9" w14:textId="77777777" w:rsidR="002A6663" w:rsidRPr="000C2102" w:rsidRDefault="00C530F5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4770AD4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7DAD8AAD" w14:textId="77777777" w:rsidTr="00286A17">
        <w:trPr>
          <w:trHeight w:val="252"/>
        </w:trPr>
        <w:tc>
          <w:tcPr>
            <w:tcW w:w="2609" w:type="dxa"/>
            <w:shd w:val="clear" w:color="auto" w:fill="auto"/>
          </w:tcPr>
          <w:p w14:paraId="55E349E2" w14:textId="77777777" w:rsidR="002A6663" w:rsidRPr="000C2102" w:rsidRDefault="000B0E38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800DE">
              <w:rPr>
                <w:rFonts w:ascii="Times New Roman" w:hAnsi="Times New Roman" w:cs="Times New Roman"/>
              </w:rPr>
              <w:t>SCI &amp; SCI-</w:t>
            </w:r>
            <w:proofErr w:type="spellStart"/>
            <w:r w:rsidRPr="006800DE">
              <w:rPr>
                <w:rFonts w:ascii="Times New Roman" w:hAnsi="Times New Roman" w:cs="Times New Roman"/>
              </w:rPr>
              <w:t>Expanded</w:t>
            </w:r>
            <w:proofErr w:type="spellEnd"/>
            <w:r w:rsidRPr="006800DE">
              <w:rPr>
                <w:rFonts w:ascii="Times New Roman" w:hAnsi="Times New Roman" w:cs="Times New Roman"/>
              </w:rPr>
              <w:t xml:space="preserve"> makale sayısı</w:t>
            </w:r>
          </w:p>
        </w:tc>
        <w:tc>
          <w:tcPr>
            <w:tcW w:w="702" w:type="dxa"/>
            <w:shd w:val="clear" w:color="auto" w:fill="auto"/>
          </w:tcPr>
          <w:p w14:paraId="0B963A66" w14:textId="77777777" w:rsidR="002A6663" w:rsidRPr="000C2102" w:rsidRDefault="005D6977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1D4AFF9F" w14:textId="77777777" w:rsidR="002A6663" w:rsidRPr="000C2102" w:rsidRDefault="00033E21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14:paraId="613D42D0" w14:textId="77777777" w:rsidR="002A6663" w:rsidRPr="000C2102" w:rsidRDefault="005D6977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06390D6B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</w:t>
            </w:r>
          </w:p>
        </w:tc>
        <w:tc>
          <w:tcPr>
            <w:tcW w:w="664" w:type="dxa"/>
            <w:shd w:val="clear" w:color="auto" w:fill="auto"/>
          </w:tcPr>
          <w:p w14:paraId="55C46BE8" w14:textId="77777777" w:rsidR="002A6663" w:rsidRPr="000C2102" w:rsidRDefault="00727232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2,5</w:t>
            </w:r>
          </w:p>
        </w:tc>
        <w:tc>
          <w:tcPr>
            <w:tcW w:w="616" w:type="dxa"/>
            <w:shd w:val="clear" w:color="auto" w:fill="auto"/>
          </w:tcPr>
          <w:p w14:paraId="6B6C794C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14:paraId="3B764688" w14:textId="77777777" w:rsidR="002A6663" w:rsidRPr="000C2102" w:rsidRDefault="00C530F5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2,7</w:t>
            </w:r>
          </w:p>
        </w:tc>
        <w:tc>
          <w:tcPr>
            <w:tcW w:w="616" w:type="dxa"/>
            <w:shd w:val="clear" w:color="auto" w:fill="auto"/>
          </w:tcPr>
          <w:p w14:paraId="437C94D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1" w:type="dxa"/>
            <w:shd w:val="clear" w:color="auto" w:fill="auto"/>
          </w:tcPr>
          <w:p w14:paraId="1D67CABD" w14:textId="77777777" w:rsidR="002A6663" w:rsidRPr="000C2102" w:rsidRDefault="00C530F5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31D97014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58377F1C" w14:textId="77777777" w:rsidTr="00286A17">
        <w:trPr>
          <w:trHeight w:val="252"/>
        </w:trPr>
        <w:tc>
          <w:tcPr>
            <w:tcW w:w="2609" w:type="dxa"/>
            <w:shd w:val="clear" w:color="auto" w:fill="auto"/>
          </w:tcPr>
          <w:p w14:paraId="05ADFFC5" w14:textId="77777777" w:rsidR="002A6663" w:rsidRPr="000C2102" w:rsidRDefault="000B0E38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6800DE">
              <w:rPr>
                <w:rFonts w:ascii="Times New Roman" w:hAnsi="Times New Roman" w:cs="Times New Roman"/>
              </w:rPr>
              <w:t xml:space="preserve">Diğer </w:t>
            </w:r>
            <w:proofErr w:type="spellStart"/>
            <w:r w:rsidRPr="006800DE">
              <w:rPr>
                <w:rFonts w:ascii="Times New Roman" w:hAnsi="Times New Roman" w:cs="Times New Roman"/>
              </w:rPr>
              <w:t>Indeks</w:t>
            </w:r>
            <w:proofErr w:type="spellEnd"/>
            <w:r w:rsidRPr="006800DE">
              <w:rPr>
                <w:rFonts w:ascii="Times New Roman" w:hAnsi="Times New Roman" w:cs="Times New Roman"/>
              </w:rPr>
              <w:t xml:space="preserve"> Yayınları</w:t>
            </w:r>
          </w:p>
        </w:tc>
        <w:tc>
          <w:tcPr>
            <w:tcW w:w="702" w:type="dxa"/>
            <w:shd w:val="clear" w:color="auto" w:fill="auto"/>
          </w:tcPr>
          <w:p w14:paraId="7F39D1D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68347541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3F832F88" w14:textId="77777777" w:rsidR="002A6663" w:rsidRPr="000C2102" w:rsidRDefault="005D6977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26C343FB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664" w:type="dxa"/>
            <w:shd w:val="clear" w:color="auto" w:fill="auto"/>
          </w:tcPr>
          <w:p w14:paraId="2C13CA47" w14:textId="77777777" w:rsidR="002A6663" w:rsidRPr="000C2102" w:rsidRDefault="00727232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</w:t>
            </w:r>
            <w:r w:rsidR="00CD73C6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14:paraId="0E43D452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14:paraId="5B350F0D" w14:textId="77777777" w:rsidR="002A6663" w:rsidRPr="000C2102" w:rsidRDefault="00727232" w:rsidP="00C530F5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</w:t>
            </w:r>
            <w:r w:rsidR="00C530F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14:paraId="1D8F4795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1" w:type="dxa"/>
            <w:shd w:val="clear" w:color="auto" w:fill="auto"/>
          </w:tcPr>
          <w:p w14:paraId="1CB9DB26" w14:textId="77777777" w:rsidR="002A6663" w:rsidRPr="000C2102" w:rsidRDefault="00C530F5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14:paraId="2119073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65149802" w14:textId="77777777" w:rsidTr="00286A17">
        <w:trPr>
          <w:trHeight w:val="252"/>
        </w:trPr>
        <w:tc>
          <w:tcPr>
            <w:tcW w:w="2609" w:type="dxa"/>
            <w:shd w:val="clear" w:color="auto" w:fill="auto"/>
          </w:tcPr>
          <w:p w14:paraId="641427BE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Girişimcilik ve inovasyon üzerine verilen eğitim sayısı</w:t>
            </w:r>
          </w:p>
        </w:tc>
        <w:tc>
          <w:tcPr>
            <w:tcW w:w="702" w:type="dxa"/>
            <w:shd w:val="clear" w:color="auto" w:fill="auto"/>
          </w:tcPr>
          <w:p w14:paraId="7445844E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16" w:type="dxa"/>
            <w:shd w:val="clear" w:color="auto" w:fill="auto"/>
          </w:tcPr>
          <w:p w14:paraId="29F18DD6" w14:textId="77777777" w:rsidR="002A6663" w:rsidRPr="000C2102" w:rsidRDefault="005F326F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14:paraId="32DB1AFE" w14:textId="77777777" w:rsidR="002A6663" w:rsidRPr="000C2102" w:rsidRDefault="005F326F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16" w:type="dxa"/>
            <w:shd w:val="clear" w:color="auto" w:fill="auto"/>
          </w:tcPr>
          <w:p w14:paraId="1AA74A5B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64" w:type="dxa"/>
            <w:shd w:val="clear" w:color="auto" w:fill="auto"/>
          </w:tcPr>
          <w:p w14:paraId="1EDC54DC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05B0408F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65" w:type="dxa"/>
            <w:shd w:val="clear" w:color="auto" w:fill="auto"/>
          </w:tcPr>
          <w:p w14:paraId="55A9701C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603ECAEC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1" w:type="dxa"/>
            <w:shd w:val="clear" w:color="auto" w:fill="auto"/>
          </w:tcPr>
          <w:p w14:paraId="63FB9706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5DDB27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228D3108" w14:textId="77777777" w:rsidTr="00286A17">
        <w:trPr>
          <w:trHeight w:val="252"/>
        </w:trPr>
        <w:tc>
          <w:tcPr>
            <w:tcW w:w="2609" w:type="dxa"/>
            <w:shd w:val="clear" w:color="auto" w:fill="auto"/>
          </w:tcPr>
          <w:p w14:paraId="62186C93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lang w:eastAsia="en-US"/>
              </w:rPr>
              <w:t>Değerlendirme: Anket</w:t>
            </w:r>
          </w:p>
        </w:tc>
        <w:tc>
          <w:tcPr>
            <w:tcW w:w="1318" w:type="dxa"/>
            <w:gridSpan w:val="2"/>
            <w:shd w:val="clear" w:color="auto" w:fill="auto"/>
          </w:tcPr>
          <w:p w14:paraId="5E0A3A2A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14:paraId="49663346" w14:textId="77777777" w:rsidR="002A6663" w:rsidRPr="000C2102" w:rsidRDefault="004162B7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&gt;4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70C9F25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14:paraId="0E632C15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0D9EDCE7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</w:tbl>
    <w:p w14:paraId="1D9ED2B4" w14:textId="77777777" w:rsidR="00286A17" w:rsidRDefault="00286A17" w:rsidP="002A6663">
      <w:pPr>
        <w:jc w:val="both"/>
        <w:rPr>
          <w:rFonts w:ascii="Times New Roman" w:hAnsi="Times New Roman" w:cs="Times New Roman"/>
          <w:b/>
          <w:lang w:eastAsia="en-US"/>
        </w:rPr>
      </w:pPr>
    </w:p>
    <w:p w14:paraId="3A8953AC" w14:textId="77777777" w:rsidR="00286A17" w:rsidRDefault="00286A17" w:rsidP="002A6663">
      <w:pPr>
        <w:jc w:val="both"/>
        <w:rPr>
          <w:rFonts w:ascii="Times New Roman" w:hAnsi="Times New Roman" w:cs="Times New Roman"/>
          <w:b/>
          <w:lang w:eastAsia="en-US"/>
        </w:rPr>
      </w:pPr>
    </w:p>
    <w:p w14:paraId="415BBF75" w14:textId="77777777" w:rsidR="00286A17" w:rsidRDefault="00286A17" w:rsidP="002A6663">
      <w:pPr>
        <w:jc w:val="both"/>
        <w:rPr>
          <w:rFonts w:ascii="Times New Roman" w:hAnsi="Times New Roman" w:cs="Times New Roman"/>
          <w:b/>
          <w:lang w:eastAsia="en-US"/>
        </w:rPr>
      </w:pPr>
    </w:p>
    <w:p w14:paraId="77CCBA66" w14:textId="77777777" w:rsidR="002A6663" w:rsidRPr="00685CBD" w:rsidRDefault="002A6663" w:rsidP="002A6663">
      <w:pPr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685CBD">
        <w:rPr>
          <w:rFonts w:ascii="Times New Roman" w:hAnsi="Times New Roman" w:cs="Times New Roman"/>
          <w:b/>
          <w:sz w:val="22"/>
          <w:szCs w:val="22"/>
          <w:lang w:eastAsia="en-US"/>
        </w:rPr>
        <w:t>STRATEJİK AMAÇ 2:</w:t>
      </w:r>
      <w:r w:rsidRPr="00685CBD">
        <w:rPr>
          <w:rFonts w:ascii="Times New Roman" w:hAnsi="Times New Roman" w:cs="Times New Roman"/>
          <w:sz w:val="22"/>
          <w:szCs w:val="22"/>
          <w:lang w:eastAsia="en-US"/>
        </w:rPr>
        <w:t xml:space="preserve"> Kaliteli eğitim ve öğretim faaliyetleri sunmak</w:t>
      </w:r>
    </w:p>
    <w:p w14:paraId="0417E587" w14:textId="77777777" w:rsidR="002A6663" w:rsidRPr="00685CBD" w:rsidRDefault="002A6663" w:rsidP="002A6663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85CBD">
        <w:rPr>
          <w:rFonts w:ascii="Times New Roman" w:hAnsi="Times New Roman" w:cs="Times New Roman"/>
          <w:b/>
          <w:sz w:val="22"/>
          <w:szCs w:val="22"/>
          <w:lang w:eastAsia="en-US"/>
        </w:rPr>
        <w:t>Stratejik Hedef 1:</w:t>
      </w:r>
      <w:r w:rsidRPr="00685CBD">
        <w:rPr>
          <w:rFonts w:ascii="Times New Roman" w:hAnsi="Times New Roman" w:cs="Times New Roman"/>
          <w:sz w:val="22"/>
          <w:szCs w:val="22"/>
          <w:lang w:eastAsia="en-US"/>
        </w:rPr>
        <w:t xml:space="preserve"> Eğitim-öğretim faaliyetlerinin geliştirilmesi</w:t>
      </w:r>
    </w:p>
    <w:p w14:paraId="23CD12EF" w14:textId="77777777" w:rsidR="002A6663" w:rsidRPr="00685CBD" w:rsidRDefault="002A6663" w:rsidP="002A6663">
      <w:pP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685CBD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Strateji 1.1. </w:t>
      </w:r>
      <w:r w:rsidRPr="00685CBD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Ulusal ve uluslararası eğitim programlarıyla koordinasyon sağlamak</w:t>
      </w:r>
    </w:p>
    <w:p w14:paraId="0D5C18B8" w14:textId="71477C31" w:rsidR="002A6663" w:rsidRDefault="002A6663" w:rsidP="002A6663">
      <w:pPr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685CBD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Strateji 1.2. </w:t>
      </w:r>
      <w:r w:rsidRPr="00685CBD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Eğitim-öğretim planına farklı alanlardan ders ve uygulamalar koymak</w:t>
      </w:r>
    </w:p>
    <w:p w14:paraId="5E74582A" w14:textId="77777777" w:rsidR="00685CBD" w:rsidRPr="00685CBD" w:rsidRDefault="00685CBD" w:rsidP="002A6663">
      <w:pPr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617"/>
        <w:gridCol w:w="680"/>
        <w:gridCol w:w="699"/>
        <w:gridCol w:w="616"/>
        <w:gridCol w:w="616"/>
        <w:gridCol w:w="679"/>
        <w:gridCol w:w="703"/>
        <w:gridCol w:w="616"/>
        <w:gridCol w:w="691"/>
        <w:gridCol w:w="616"/>
      </w:tblGrid>
      <w:tr w:rsidR="005D6977" w:rsidRPr="000C2102" w14:paraId="5A8EC2E9" w14:textId="77777777" w:rsidTr="005D6977">
        <w:trPr>
          <w:trHeight w:val="252"/>
        </w:trPr>
        <w:tc>
          <w:tcPr>
            <w:tcW w:w="2676" w:type="dxa"/>
            <w:shd w:val="clear" w:color="auto" w:fill="auto"/>
          </w:tcPr>
          <w:p w14:paraId="212CFFAC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Performans Göstergeleri:</w:t>
            </w:r>
          </w:p>
        </w:tc>
        <w:tc>
          <w:tcPr>
            <w:tcW w:w="617" w:type="dxa"/>
            <w:shd w:val="clear" w:color="auto" w:fill="auto"/>
          </w:tcPr>
          <w:p w14:paraId="56591F22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 </w:t>
            </w:r>
          </w:p>
        </w:tc>
        <w:tc>
          <w:tcPr>
            <w:tcW w:w="680" w:type="dxa"/>
            <w:shd w:val="clear" w:color="auto" w:fill="auto"/>
          </w:tcPr>
          <w:p w14:paraId="340C374A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21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699" w:type="dxa"/>
            <w:shd w:val="clear" w:color="auto" w:fill="auto"/>
          </w:tcPr>
          <w:p w14:paraId="53B1E6DA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16" w:type="dxa"/>
            <w:shd w:val="clear" w:color="auto" w:fill="auto"/>
          </w:tcPr>
          <w:p w14:paraId="6AF21248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616" w:type="dxa"/>
            <w:shd w:val="clear" w:color="auto" w:fill="auto"/>
          </w:tcPr>
          <w:p w14:paraId="63B4533C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79" w:type="dxa"/>
            <w:shd w:val="clear" w:color="auto" w:fill="auto"/>
          </w:tcPr>
          <w:p w14:paraId="17EA0109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703" w:type="dxa"/>
            <w:shd w:val="clear" w:color="auto" w:fill="auto"/>
          </w:tcPr>
          <w:p w14:paraId="073680C1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16" w:type="dxa"/>
            <w:shd w:val="clear" w:color="auto" w:fill="auto"/>
          </w:tcPr>
          <w:p w14:paraId="50F60E5B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691" w:type="dxa"/>
            <w:shd w:val="clear" w:color="auto" w:fill="auto"/>
          </w:tcPr>
          <w:p w14:paraId="0A919347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5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16" w:type="dxa"/>
            <w:shd w:val="clear" w:color="auto" w:fill="auto"/>
          </w:tcPr>
          <w:p w14:paraId="0DCBB295" w14:textId="77777777" w:rsidR="005D6977" w:rsidRPr="000C2102" w:rsidRDefault="005D6977" w:rsidP="005D6977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25</w:t>
            </w: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B</w:t>
            </w:r>
          </w:p>
        </w:tc>
      </w:tr>
      <w:tr w:rsidR="00286A17" w:rsidRPr="000C2102" w14:paraId="2462E6A0" w14:textId="77777777" w:rsidTr="005D6977">
        <w:trPr>
          <w:trHeight w:val="252"/>
        </w:trPr>
        <w:tc>
          <w:tcPr>
            <w:tcW w:w="2676" w:type="dxa"/>
            <w:shd w:val="clear" w:color="auto" w:fill="auto"/>
          </w:tcPr>
          <w:p w14:paraId="31D85B1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 xml:space="preserve">Erasmus, </w:t>
            </w:r>
            <w:proofErr w:type="gramStart"/>
            <w:r w:rsidRPr="000C2102">
              <w:rPr>
                <w:rFonts w:ascii="Times New Roman" w:hAnsi="Times New Roman" w:cs="Times New Roman"/>
                <w:lang w:eastAsia="en-US"/>
              </w:rPr>
              <w:t>Mevlana</w:t>
            </w:r>
            <w:proofErr w:type="gramEnd"/>
            <w:r w:rsidRPr="000C2102">
              <w:rPr>
                <w:rFonts w:ascii="Times New Roman" w:hAnsi="Times New Roman" w:cs="Times New Roman"/>
                <w:lang w:eastAsia="en-US"/>
              </w:rPr>
              <w:t>, Farabi’den faydalanan öğrenci sayısı</w:t>
            </w:r>
          </w:p>
        </w:tc>
        <w:tc>
          <w:tcPr>
            <w:tcW w:w="617" w:type="dxa"/>
            <w:shd w:val="clear" w:color="auto" w:fill="auto"/>
          </w:tcPr>
          <w:p w14:paraId="542BFB51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80" w:type="dxa"/>
            <w:shd w:val="clear" w:color="auto" w:fill="auto"/>
          </w:tcPr>
          <w:p w14:paraId="36552A78" w14:textId="77777777" w:rsidR="002A6663" w:rsidRPr="000C2102" w:rsidRDefault="007B515D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99" w:type="dxa"/>
            <w:shd w:val="clear" w:color="auto" w:fill="auto"/>
          </w:tcPr>
          <w:p w14:paraId="7C4B017A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16" w:type="dxa"/>
            <w:shd w:val="clear" w:color="auto" w:fill="auto"/>
          </w:tcPr>
          <w:p w14:paraId="648494E3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4D50B423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14:paraId="2C1B7D3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3" w:type="dxa"/>
            <w:shd w:val="clear" w:color="auto" w:fill="auto"/>
          </w:tcPr>
          <w:p w14:paraId="35A00418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56C9E762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14:paraId="1ABE6C33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1649B2F4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556BF33F" w14:textId="77777777" w:rsidTr="005D6977">
        <w:trPr>
          <w:trHeight w:val="252"/>
        </w:trPr>
        <w:tc>
          <w:tcPr>
            <w:tcW w:w="2676" w:type="dxa"/>
            <w:shd w:val="clear" w:color="auto" w:fill="auto"/>
          </w:tcPr>
          <w:p w14:paraId="01365382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Oryantasyon eğitim sayısı</w:t>
            </w:r>
          </w:p>
        </w:tc>
        <w:tc>
          <w:tcPr>
            <w:tcW w:w="617" w:type="dxa"/>
            <w:shd w:val="clear" w:color="auto" w:fill="auto"/>
          </w:tcPr>
          <w:p w14:paraId="1C2E4B5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80" w:type="dxa"/>
            <w:shd w:val="clear" w:color="auto" w:fill="auto"/>
          </w:tcPr>
          <w:p w14:paraId="370DFDE9" w14:textId="77777777" w:rsidR="002A6663" w:rsidRPr="000C2102" w:rsidRDefault="007B515D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-----</w:t>
            </w:r>
          </w:p>
        </w:tc>
        <w:tc>
          <w:tcPr>
            <w:tcW w:w="699" w:type="dxa"/>
            <w:shd w:val="clear" w:color="auto" w:fill="auto"/>
          </w:tcPr>
          <w:p w14:paraId="2ED2B1C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16" w:type="dxa"/>
            <w:shd w:val="clear" w:color="auto" w:fill="auto"/>
          </w:tcPr>
          <w:p w14:paraId="63FB8851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43A987E2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14:paraId="59CEB7A0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3" w:type="dxa"/>
            <w:shd w:val="clear" w:color="auto" w:fill="auto"/>
          </w:tcPr>
          <w:p w14:paraId="6A675CC0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1A5E139C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14:paraId="262303B1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285163BC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11CE035C" w14:textId="77777777" w:rsidTr="005D6977">
        <w:trPr>
          <w:trHeight w:val="252"/>
        </w:trPr>
        <w:tc>
          <w:tcPr>
            <w:tcW w:w="2676" w:type="dxa"/>
            <w:shd w:val="clear" w:color="auto" w:fill="auto"/>
          </w:tcPr>
          <w:p w14:paraId="295F8A76" w14:textId="77777777" w:rsidR="00CD73C6" w:rsidRPr="00CD73C6" w:rsidRDefault="00CD73C6" w:rsidP="00CD73C6">
            <w:pPr>
              <w:rPr>
                <w:rFonts w:ascii="Times New Roman" w:hAnsi="Times New Roman" w:cs="Times New Roman"/>
                <w:lang w:eastAsia="en-US"/>
              </w:rPr>
            </w:pPr>
            <w:r w:rsidRPr="00CD73C6">
              <w:rPr>
                <w:rFonts w:ascii="Times New Roman" w:hAnsi="Times New Roman" w:cs="Times New Roman"/>
                <w:lang w:eastAsia="en-US"/>
              </w:rPr>
              <w:t>İş sağlığı ve güvenliğine</w:t>
            </w:r>
          </w:p>
          <w:p w14:paraId="514F8AC9" w14:textId="77777777" w:rsidR="002A6663" w:rsidRPr="000C2102" w:rsidRDefault="00CD73C6" w:rsidP="00CD73C6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proofErr w:type="gramStart"/>
            <w:r w:rsidRPr="00CD73C6">
              <w:rPr>
                <w:rFonts w:ascii="Times New Roman" w:hAnsi="Times New Roman" w:cs="Times New Roman"/>
                <w:lang w:eastAsia="en-US"/>
              </w:rPr>
              <w:t>yönelik</w:t>
            </w:r>
            <w:proofErr w:type="gramEnd"/>
            <w:r w:rsidRPr="00CD73C6">
              <w:rPr>
                <w:rFonts w:ascii="Times New Roman" w:hAnsi="Times New Roman" w:cs="Times New Roman"/>
                <w:lang w:eastAsia="en-US"/>
              </w:rPr>
              <w:t xml:space="preserve"> ders sayısı</w:t>
            </w:r>
          </w:p>
        </w:tc>
        <w:tc>
          <w:tcPr>
            <w:tcW w:w="617" w:type="dxa"/>
            <w:shd w:val="clear" w:color="auto" w:fill="auto"/>
          </w:tcPr>
          <w:p w14:paraId="738C2A84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63480090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14:paraId="5C4A82D5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3189FC26" w14:textId="77777777" w:rsidR="002A6663" w:rsidRPr="000C2102" w:rsidRDefault="00CD73C6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159AFE52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14:paraId="761B5253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3" w:type="dxa"/>
            <w:shd w:val="clear" w:color="auto" w:fill="auto"/>
          </w:tcPr>
          <w:p w14:paraId="11321F62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4AEAB55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14:paraId="293C848F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11B61846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58A6007B" w14:textId="77777777" w:rsidTr="005D6977">
        <w:trPr>
          <w:trHeight w:val="252"/>
        </w:trPr>
        <w:tc>
          <w:tcPr>
            <w:tcW w:w="2676" w:type="dxa"/>
            <w:shd w:val="clear" w:color="auto" w:fill="auto"/>
          </w:tcPr>
          <w:p w14:paraId="2763904E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7+1 ve kurum stajına giden öğrenci sayısı</w:t>
            </w:r>
          </w:p>
        </w:tc>
        <w:tc>
          <w:tcPr>
            <w:tcW w:w="617" w:type="dxa"/>
            <w:shd w:val="clear" w:color="auto" w:fill="auto"/>
          </w:tcPr>
          <w:p w14:paraId="31A3B66F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80" w:type="dxa"/>
            <w:shd w:val="clear" w:color="auto" w:fill="auto"/>
          </w:tcPr>
          <w:p w14:paraId="709A9FB5" w14:textId="77777777" w:rsidR="002A6663" w:rsidRPr="000C2102" w:rsidRDefault="000D5C9B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------</w:t>
            </w:r>
          </w:p>
        </w:tc>
        <w:tc>
          <w:tcPr>
            <w:tcW w:w="699" w:type="dxa"/>
            <w:shd w:val="clear" w:color="auto" w:fill="auto"/>
          </w:tcPr>
          <w:p w14:paraId="76EDC55B" w14:textId="77777777" w:rsidR="002A6663" w:rsidRPr="000C2102" w:rsidRDefault="000D5C9B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14:paraId="1AB935C3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4E503D80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14:paraId="7754322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3" w:type="dxa"/>
            <w:shd w:val="clear" w:color="auto" w:fill="auto"/>
          </w:tcPr>
          <w:p w14:paraId="741546DA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6F4C120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91" w:type="dxa"/>
            <w:shd w:val="clear" w:color="auto" w:fill="auto"/>
          </w:tcPr>
          <w:p w14:paraId="545D7C79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217D229F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0557D616" w14:textId="77777777" w:rsidTr="005D6977">
        <w:trPr>
          <w:trHeight w:val="252"/>
        </w:trPr>
        <w:tc>
          <w:tcPr>
            <w:tcW w:w="2676" w:type="dxa"/>
            <w:shd w:val="clear" w:color="auto" w:fill="auto"/>
          </w:tcPr>
          <w:p w14:paraId="736D5CE6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lang w:eastAsia="en-US"/>
              </w:rPr>
              <w:t>Değerlendirme: Anket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4591EB2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315" w:type="dxa"/>
            <w:gridSpan w:val="2"/>
            <w:shd w:val="clear" w:color="auto" w:fill="auto"/>
          </w:tcPr>
          <w:p w14:paraId="09F7EE80" w14:textId="77777777" w:rsidR="002A6663" w:rsidRPr="000C2102" w:rsidRDefault="004162B7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</w:t>
            </w:r>
          </w:p>
        </w:tc>
        <w:tc>
          <w:tcPr>
            <w:tcW w:w="1295" w:type="dxa"/>
            <w:gridSpan w:val="2"/>
            <w:shd w:val="clear" w:color="auto" w:fill="auto"/>
          </w:tcPr>
          <w:p w14:paraId="07854D1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14:paraId="1FEC163F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307" w:type="dxa"/>
            <w:gridSpan w:val="2"/>
            <w:shd w:val="clear" w:color="auto" w:fill="auto"/>
          </w:tcPr>
          <w:p w14:paraId="3F1E3804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</w:tbl>
    <w:p w14:paraId="15BCBB4C" w14:textId="77777777" w:rsidR="000B0E38" w:rsidRDefault="000B0E38" w:rsidP="002A6663">
      <w:pPr>
        <w:jc w:val="both"/>
        <w:rPr>
          <w:rFonts w:ascii="Times New Roman" w:hAnsi="Times New Roman" w:cs="Times New Roman"/>
          <w:b/>
          <w:lang w:eastAsia="en-US"/>
        </w:rPr>
      </w:pPr>
    </w:p>
    <w:p w14:paraId="7574E943" w14:textId="77777777" w:rsidR="000B0E38" w:rsidRDefault="000B0E38" w:rsidP="002A6663">
      <w:pPr>
        <w:jc w:val="both"/>
        <w:rPr>
          <w:rFonts w:ascii="Times New Roman" w:hAnsi="Times New Roman" w:cs="Times New Roman"/>
          <w:b/>
          <w:lang w:eastAsia="en-US"/>
        </w:rPr>
      </w:pPr>
    </w:p>
    <w:p w14:paraId="21259911" w14:textId="77777777" w:rsidR="002A6663" w:rsidRPr="00685CBD" w:rsidRDefault="002A6663" w:rsidP="002A6663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85CBD">
        <w:rPr>
          <w:rFonts w:ascii="Times New Roman" w:hAnsi="Times New Roman" w:cs="Times New Roman"/>
          <w:b/>
          <w:sz w:val="22"/>
          <w:szCs w:val="22"/>
          <w:lang w:eastAsia="en-US"/>
        </w:rPr>
        <w:t>STRATEJİK AMAÇ 3:</w:t>
      </w:r>
      <w:r w:rsidRPr="00685CBD">
        <w:rPr>
          <w:rFonts w:ascii="Times New Roman" w:hAnsi="Times New Roman" w:cs="Times New Roman"/>
          <w:sz w:val="22"/>
          <w:szCs w:val="22"/>
          <w:lang w:eastAsia="en-US"/>
        </w:rPr>
        <w:t xml:space="preserve"> Paydaşlarla olan ilişkilerin geliştirilmesi</w:t>
      </w:r>
    </w:p>
    <w:p w14:paraId="3A6DE00B" w14:textId="77777777" w:rsidR="002A6663" w:rsidRPr="00685CBD" w:rsidRDefault="002A6663" w:rsidP="002A6663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85CBD">
        <w:rPr>
          <w:rFonts w:ascii="Times New Roman" w:hAnsi="Times New Roman" w:cs="Times New Roman"/>
          <w:b/>
          <w:sz w:val="22"/>
          <w:szCs w:val="22"/>
          <w:lang w:eastAsia="en-US"/>
        </w:rPr>
        <w:t>Stratejik Hedef 1:</w:t>
      </w:r>
      <w:r w:rsidRPr="00685CBD">
        <w:rPr>
          <w:rFonts w:ascii="Times New Roman" w:hAnsi="Times New Roman" w:cs="Times New Roman"/>
          <w:sz w:val="22"/>
          <w:szCs w:val="22"/>
          <w:lang w:eastAsia="en-US"/>
        </w:rPr>
        <w:t xml:space="preserve"> İç ve dış paydaşlarla olan ilişkileri etkin kılmak</w:t>
      </w:r>
    </w:p>
    <w:p w14:paraId="2438C8AF" w14:textId="77777777" w:rsidR="002A6663" w:rsidRPr="00685CBD" w:rsidRDefault="002A6663" w:rsidP="002A6663">
      <w:pP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685CBD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Strateji 1.1. </w:t>
      </w:r>
      <w:r w:rsidRPr="00685CBD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Öğrenciler ve mezunlarla ortak faaliyetler yapılması</w:t>
      </w:r>
    </w:p>
    <w:p w14:paraId="3177AE60" w14:textId="77777777" w:rsidR="002A6663" w:rsidRPr="00685CBD" w:rsidRDefault="002A6663" w:rsidP="002A6663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685CBD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Strateji 1.2. </w:t>
      </w:r>
      <w:r w:rsidRPr="00685CBD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Kamu ve özel </w:t>
      </w:r>
      <w:proofErr w:type="spellStart"/>
      <w:r w:rsidRPr="00685CBD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sektörleortak</w:t>
      </w:r>
      <w:proofErr w:type="spellEnd"/>
      <w:r w:rsidRPr="00685CBD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faaliyetler yapılması</w:t>
      </w:r>
    </w:p>
    <w:p w14:paraId="576979AE" w14:textId="77777777" w:rsidR="002A6663" w:rsidRPr="00685CBD" w:rsidRDefault="002A6663" w:rsidP="002A6663">
      <w:pPr>
        <w:jc w:val="both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685CBD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Strateji 1.3. </w:t>
      </w:r>
      <w:r w:rsidRPr="00685CBD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Bölgenin </w:t>
      </w:r>
      <w:proofErr w:type="spellStart"/>
      <w:r w:rsidRPr="00685CBD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jeoiktisadi</w:t>
      </w:r>
      <w:proofErr w:type="spellEnd"/>
      <w:r w:rsidRPr="00685CBD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ihtiyaçları doğrultusunda faaliyetler yapmak</w:t>
      </w:r>
    </w:p>
    <w:p w14:paraId="046DFC21" w14:textId="77777777" w:rsidR="007B515D" w:rsidRPr="000C2102" w:rsidRDefault="007B515D" w:rsidP="002A6663">
      <w:pPr>
        <w:jc w:val="both"/>
        <w:rPr>
          <w:rFonts w:ascii="Times New Roman" w:hAnsi="Times New Roman" w:cs="Times New Roman"/>
          <w:bCs/>
          <w:color w:val="000000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616"/>
        <w:gridCol w:w="678"/>
        <w:gridCol w:w="702"/>
        <w:gridCol w:w="616"/>
        <w:gridCol w:w="616"/>
        <w:gridCol w:w="676"/>
        <w:gridCol w:w="707"/>
        <w:gridCol w:w="706"/>
        <w:gridCol w:w="616"/>
        <w:gridCol w:w="691"/>
      </w:tblGrid>
      <w:tr w:rsidR="000D5C9B" w:rsidRPr="000C2102" w14:paraId="414807C8" w14:textId="77777777" w:rsidTr="00286A17">
        <w:trPr>
          <w:trHeight w:val="510"/>
        </w:trPr>
        <w:tc>
          <w:tcPr>
            <w:tcW w:w="2585" w:type="dxa"/>
            <w:shd w:val="clear" w:color="auto" w:fill="auto"/>
          </w:tcPr>
          <w:p w14:paraId="0A6E3165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Performans Göstergeleri:</w:t>
            </w:r>
          </w:p>
        </w:tc>
        <w:tc>
          <w:tcPr>
            <w:tcW w:w="616" w:type="dxa"/>
            <w:shd w:val="clear" w:color="auto" w:fill="auto"/>
          </w:tcPr>
          <w:p w14:paraId="40699408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 </w:t>
            </w:r>
          </w:p>
        </w:tc>
        <w:tc>
          <w:tcPr>
            <w:tcW w:w="678" w:type="dxa"/>
            <w:shd w:val="clear" w:color="auto" w:fill="auto"/>
          </w:tcPr>
          <w:p w14:paraId="2D60D46B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21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702" w:type="dxa"/>
            <w:shd w:val="clear" w:color="auto" w:fill="auto"/>
          </w:tcPr>
          <w:p w14:paraId="76C1DAB8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16" w:type="dxa"/>
            <w:shd w:val="clear" w:color="auto" w:fill="auto"/>
          </w:tcPr>
          <w:p w14:paraId="05F0BA7C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22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616" w:type="dxa"/>
            <w:shd w:val="clear" w:color="auto" w:fill="auto"/>
          </w:tcPr>
          <w:p w14:paraId="7F2EE16A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76" w:type="dxa"/>
            <w:shd w:val="clear" w:color="auto" w:fill="auto"/>
          </w:tcPr>
          <w:p w14:paraId="448A8C74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707" w:type="dxa"/>
            <w:shd w:val="clear" w:color="auto" w:fill="auto"/>
          </w:tcPr>
          <w:p w14:paraId="123B1C2E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706" w:type="dxa"/>
            <w:shd w:val="clear" w:color="auto" w:fill="auto"/>
          </w:tcPr>
          <w:p w14:paraId="00B4C29E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B</w:t>
            </w:r>
          </w:p>
        </w:tc>
        <w:tc>
          <w:tcPr>
            <w:tcW w:w="616" w:type="dxa"/>
            <w:shd w:val="clear" w:color="auto" w:fill="auto"/>
          </w:tcPr>
          <w:p w14:paraId="319AD9D4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5</w:t>
            </w:r>
            <w:r w:rsidRPr="000C2102">
              <w:rPr>
                <w:rFonts w:ascii="Times New Roman" w:hAnsi="Times New Roman" w:cs="Times New Roman"/>
                <w:lang w:eastAsia="en-US"/>
              </w:rPr>
              <w:t xml:space="preserve"> H</w:t>
            </w:r>
          </w:p>
        </w:tc>
        <w:tc>
          <w:tcPr>
            <w:tcW w:w="691" w:type="dxa"/>
            <w:shd w:val="clear" w:color="auto" w:fill="auto"/>
          </w:tcPr>
          <w:p w14:paraId="1CA356DC" w14:textId="77777777" w:rsidR="000D5C9B" w:rsidRPr="000C2102" w:rsidRDefault="000D5C9B" w:rsidP="000D5C9B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25</w:t>
            </w: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B</w:t>
            </w:r>
          </w:p>
        </w:tc>
      </w:tr>
      <w:tr w:rsidR="00286A17" w:rsidRPr="000C2102" w14:paraId="12F48692" w14:textId="77777777" w:rsidTr="00286A17">
        <w:trPr>
          <w:trHeight w:val="556"/>
        </w:trPr>
        <w:tc>
          <w:tcPr>
            <w:tcW w:w="2585" w:type="dxa"/>
            <w:shd w:val="clear" w:color="auto" w:fill="auto"/>
          </w:tcPr>
          <w:p w14:paraId="035F5B4A" w14:textId="77777777" w:rsidR="002A6663" w:rsidRPr="000C2102" w:rsidRDefault="002A6663" w:rsidP="007B515D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lang w:eastAsia="en-US"/>
              </w:rPr>
              <w:t xml:space="preserve">Kariyer </w:t>
            </w:r>
            <w:r w:rsidR="007B515D">
              <w:rPr>
                <w:rFonts w:ascii="Times New Roman" w:hAnsi="Times New Roman" w:cs="Times New Roman"/>
                <w:lang w:eastAsia="en-US"/>
              </w:rPr>
              <w:t>g</w:t>
            </w:r>
            <w:r w:rsidRPr="000C2102">
              <w:rPr>
                <w:rFonts w:ascii="Times New Roman" w:hAnsi="Times New Roman" w:cs="Times New Roman"/>
                <w:lang w:eastAsia="en-US"/>
              </w:rPr>
              <w:t>ünleri etkinlik sayısı</w:t>
            </w:r>
          </w:p>
        </w:tc>
        <w:tc>
          <w:tcPr>
            <w:tcW w:w="616" w:type="dxa"/>
            <w:shd w:val="clear" w:color="auto" w:fill="auto"/>
          </w:tcPr>
          <w:p w14:paraId="7C3DD695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78" w:type="dxa"/>
            <w:shd w:val="clear" w:color="auto" w:fill="auto"/>
          </w:tcPr>
          <w:p w14:paraId="6B5E14E0" w14:textId="77777777" w:rsidR="002A6663" w:rsidRPr="000C2102" w:rsidRDefault="0065091C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14:paraId="1353D43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16" w:type="dxa"/>
            <w:shd w:val="clear" w:color="auto" w:fill="auto"/>
          </w:tcPr>
          <w:p w14:paraId="1201A2D8" w14:textId="77777777" w:rsidR="002A6663" w:rsidRPr="000C2102" w:rsidRDefault="00BC37B4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63D0EFEA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14:paraId="6190CDB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14:paraId="0B316417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00D98214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14:paraId="335FE3D3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14:paraId="00B3F617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77F4143D" w14:textId="77777777" w:rsidTr="00286A17">
        <w:trPr>
          <w:trHeight w:val="710"/>
        </w:trPr>
        <w:tc>
          <w:tcPr>
            <w:tcW w:w="2585" w:type="dxa"/>
            <w:shd w:val="clear" w:color="auto" w:fill="auto"/>
          </w:tcPr>
          <w:p w14:paraId="49DB3F55" w14:textId="77777777" w:rsidR="00CD73C6" w:rsidRPr="00CD73C6" w:rsidRDefault="00CD73C6" w:rsidP="00CD73C6">
            <w:pPr>
              <w:rPr>
                <w:rFonts w:ascii="Times New Roman" w:hAnsi="Times New Roman" w:cs="Times New Roman"/>
                <w:lang w:eastAsia="en-US"/>
              </w:rPr>
            </w:pPr>
            <w:r w:rsidRPr="00CD73C6">
              <w:rPr>
                <w:rFonts w:ascii="Times New Roman" w:hAnsi="Times New Roman" w:cs="Times New Roman"/>
                <w:lang w:eastAsia="en-US"/>
              </w:rPr>
              <w:t>Mezunların iş</w:t>
            </w:r>
          </w:p>
          <w:p w14:paraId="7B19749F" w14:textId="77777777" w:rsidR="00CD73C6" w:rsidRPr="00CD73C6" w:rsidRDefault="00CD73C6" w:rsidP="00CD73C6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CD73C6">
              <w:rPr>
                <w:rFonts w:ascii="Times New Roman" w:hAnsi="Times New Roman" w:cs="Times New Roman"/>
                <w:lang w:eastAsia="en-US"/>
              </w:rPr>
              <w:t>tecrübelerinin</w:t>
            </w:r>
            <w:proofErr w:type="gramEnd"/>
            <w:r w:rsidRPr="00CD73C6">
              <w:rPr>
                <w:rFonts w:ascii="Times New Roman" w:hAnsi="Times New Roman" w:cs="Times New Roman"/>
                <w:lang w:eastAsia="en-US"/>
              </w:rPr>
              <w:t xml:space="preserve"> öğrencilere</w:t>
            </w:r>
          </w:p>
          <w:p w14:paraId="1A9BE250" w14:textId="77777777" w:rsidR="002A6663" w:rsidRPr="000C2102" w:rsidRDefault="00CD73C6" w:rsidP="00CD73C6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CD73C6">
              <w:rPr>
                <w:rFonts w:ascii="Times New Roman" w:hAnsi="Times New Roman" w:cs="Times New Roman"/>
                <w:lang w:eastAsia="en-US"/>
              </w:rPr>
              <w:t>aktarımını</w:t>
            </w:r>
            <w:proofErr w:type="gramEnd"/>
            <w:r w:rsidRPr="00CD73C6">
              <w:rPr>
                <w:rFonts w:ascii="Times New Roman" w:hAnsi="Times New Roman" w:cs="Times New Roman"/>
                <w:lang w:eastAsia="en-US"/>
              </w:rPr>
              <w:t xml:space="preserve"> amaçlayan</w:t>
            </w:r>
          </w:p>
        </w:tc>
        <w:tc>
          <w:tcPr>
            <w:tcW w:w="616" w:type="dxa"/>
            <w:shd w:val="clear" w:color="auto" w:fill="auto"/>
          </w:tcPr>
          <w:p w14:paraId="6945D5E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78" w:type="dxa"/>
            <w:shd w:val="clear" w:color="auto" w:fill="auto"/>
          </w:tcPr>
          <w:p w14:paraId="372CCE26" w14:textId="77777777" w:rsidR="002A6663" w:rsidRPr="000C2102" w:rsidRDefault="0082177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-----</w:t>
            </w:r>
          </w:p>
        </w:tc>
        <w:tc>
          <w:tcPr>
            <w:tcW w:w="702" w:type="dxa"/>
            <w:shd w:val="clear" w:color="auto" w:fill="auto"/>
          </w:tcPr>
          <w:p w14:paraId="4CED549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----</w:t>
            </w:r>
          </w:p>
        </w:tc>
        <w:tc>
          <w:tcPr>
            <w:tcW w:w="616" w:type="dxa"/>
            <w:shd w:val="clear" w:color="auto" w:fill="auto"/>
          </w:tcPr>
          <w:p w14:paraId="47D39F1E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1C8C0F74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14:paraId="4439888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14:paraId="6E380732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76790D0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14:paraId="1CF6067C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14:paraId="25639266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1F2BCF89" w14:textId="77777777" w:rsidTr="00286A17">
        <w:trPr>
          <w:trHeight w:val="556"/>
        </w:trPr>
        <w:tc>
          <w:tcPr>
            <w:tcW w:w="2585" w:type="dxa"/>
            <w:shd w:val="clear" w:color="auto" w:fill="auto"/>
          </w:tcPr>
          <w:p w14:paraId="69B9696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Sektörle tanışma günleri/ziyaret sayısı</w:t>
            </w:r>
          </w:p>
        </w:tc>
        <w:tc>
          <w:tcPr>
            <w:tcW w:w="616" w:type="dxa"/>
            <w:shd w:val="clear" w:color="auto" w:fill="auto"/>
          </w:tcPr>
          <w:p w14:paraId="090DC7BA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14:paraId="70B3D13B" w14:textId="77777777" w:rsidR="002A6663" w:rsidRPr="000C2102" w:rsidRDefault="007B515D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14:paraId="3D6EBA25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5BE80511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6F173F08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14:paraId="69D9F84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14:paraId="6A16F563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0DD0D440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14:paraId="1F6B4357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14:paraId="71031AE6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19C6B919" w14:textId="77777777" w:rsidTr="00286A17">
        <w:trPr>
          <w:trHeight w:val="416"/>
        </w:trPr>
        <w:tc>
          <w:tcPr>
            <w:tcW w:w="2585" w:type="dxa"/>
            <w:shd w:val="clear" w:color="auto" w:fill="auto"/>
          </w:tcPr>
          <w:p w14:paraId="6EC5767C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lastRenderedPageBreak/>
              <w:t>Mezunlar günleri sayısı</w:t>
            </w:r>
          </w:p>
        </w:tc>
        <w:tc>
          <w:tcPr>
            <w:tcW w:w="616" w:type="dxa"/>
            <w:shd w:val="clear" w:color="auto" w:fill="auto"/>
          </w:tcPr>
          <w:p w14:paraId="285F6A56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14:paraId="6F7F1F4F" w14:textId="77777777" w:rsidR="002A6663" w:rsidRPr="000C2102" w:rsidRDefault="00CD73C6" w:rsidP="00821776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14:paraId="7AE11122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275B33DF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70E1C8DA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14:paraId="20E3410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14:paraId="49430190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2A9FBE7E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14:paraId="4D5B9EB2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14:paraId="4EE3F1F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5086862E" w14:textId="77777777" w:rsidTr="00286A17">
        <w:trPr>
          <w:trHeight w:val="395"/>
        </w:trPr>
        <w:tc>
          <w:tcPr>
            <w:tcW w:w="2585" w:type="dxa"/>
            <w:shd w:val="clear" w:color="auto" w:fill="auto"/>
          </w:tcPr>
          <w:p w14:paraId="77B7AD2D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Sektörel teknik gezi sayısı</w:t>
            </w:r>
          </w:p>
        </w:tc>
        <w:tc>
          <w:tcPr>
            <w:tcW w:w="616" w:type="dxa"/>
            <w:shd w:val="clear" w:color="auto" w:fill="auto"/>
          </w:tcPr>
          <w:p w14:paraId="5C7B80EC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14:paraId="090DB508" w14:textId="77777777" w:rsidR="002A6663" w:rsidRPr="000C2102" w:rsidRDefault="00CD73C6" w:rsidP="00821776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14:paraId="6DE69878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42742602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7CE302A6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14:paraId="2BE9980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14:paraId="3B7A6351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14:paraId="6140F04B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16" w:type="dxa"/>
            <w:shd w:val="clear" w:color="auto" w:fill="auto"/>
          </w:tcPr>
          <w:p w14:paraId="134F4D3B" w14:textId="77777777" w:rsidR="002A6663" w:rsidRPr="000C2102" w:rsidRDefault="00CD73C6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14:paraId="64529E0F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  <w:tr w:rsidR="00286A17" w:rsidRPr="000C2102" w14:paraId="6EE29967" w14:textId="77777777" w:rsidTr="00286A17">
        <w:trPr>
          <w:trHeight w:val="415"/>
        </w:trPr>
        <w:tc>
          <w:tcPr>
            <w:tcW w:w="2585" w:type="dxa"/>
            <w:shd w:val="clear" w:color="auto" w:fill="auto"/>
          </w:tcPr>
          <w:p w14:paraId="53D67FA8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0C2102">
              <w:rPr>
                <w:rFonts w:ascii="Times New Roman" w:hAnsi="Times New Roman" w:cs="Times New Roman"/>
                <w:bCs/>
                <w:lang w:eastAsia="en-US"/>
              </w:rPr>
              <w:t>Değerlendirme: Anket</w:t>
            </w:r>
          </w:p>
        </w:tc>
        <w:tc>
          <w:tcPr>
            <w:tcW w:w="1294" w:type="dxa"/>
            <w:gridSpan w:val="2"/>
            <w:shd w:val="clear" w:color="auto" w:fill="auto"/>
          </w:tcPr>
          <w:p w14:paraId="66EC2DEA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318" w:type="dxa"/>
            <w:gridSpan w:val="2"/>
            <w:shd w:val="clear" w:color="auto" w:fill="auto"/>
          </w:tcPr>
          <w:p w14:paraId="0DAA5AB4" w14:textId="77777777" w:rsidR="002A6663" w:rsidRPr="000C2102" w:rsidRDefault="004162B7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</w:t>
            </w:r>
          </w:p>
        </w:tc>
        <w:tc>
          <w:tcPr>
            <w:tcW w:w="1292" w:type="dxa"/>
            <w:gridSpan w:val="2"/>
            <w:shd w:val="clear" w:color="auto" w:fill="auto"/>
          </w:tcPr>
          <w:p w14:paraId="5B66660F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14:paraId="02662FE9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1307" w:type="dxa"/>
            <w:gridSpan w:val="2"/>
            <w:shd w:val="clear" w:color="auto" w:fill="auto"/>
          </w:tcPr>
          <w:p w14:paraId="2548A4AF" w14:textId="77777777" w:rsidR="002A6663" w:rsidRPr="000C2102" w:rsidRDefault="002A6663" w:rsidP="00B63E2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</w:tc>
      </w:tr>
    </w:tbl>
    <w:p w14:paraId="0623EE5F" w14:textId="77777777" w:rsidR="002A6663" w:rsidRPr="000C2102" w:rsidRDefault="002A6663" w:rsidP="002A6663">
      <w:pPr>
        <w:rPr>
          <w:rFonts w:ascii="Times New Roman" w:hAnsi="Times New Roman" w:cs="Times New Roman"/>
          <w:bCs/>
          <w:color w:val="000000"/>
          <w:lang w:eastAsia="en-US"/>
        </w:rPr>
      </w:pPr>
      <w:r w:rsidRPr="000C2102">
        <w:rPr>
          <w:rFonts w:ascii="Times New Roman" w:hAnsi="Times New Roman" w:cs="Times New Roman"/>
          <w:bCs/>
          <w:color w:val="000000"/>
          <w:lang w:eastAsia="en-US"/>
        </w:rPr>
        <w:t>H: Hedeflenen; B: Başarılan</w:t>
      </w:r>
    </w:p>
    <w:p w14:paraId="2B7C5FFF" w14:textId="77777777" w:rsidR="002A6663" w:rsidRDefault="002A6663" w:rsidP="002A6663">
      <w:pPr>
        <w:spacing w:line="262" w:lineRule="exact"/>
        <w:rPr>
          <w:rFonts w:ascii="Times New Roman" w:eastAsia="Times New Roman" w:hAnsi="Times New Roman" w:cs="Times New Roman"/>
        </w:rPr>
      </w:pPr>
    </w:p>
    <w:p w14:paraId="5D7B76ED" w14:textId="77777777" w:rsidR="007B515D" w:rsidRDefault="007B515D" w:rsidP="002A6663">
      <w:pPr>
        <w:spacing w:line="262" w:lineRule="exact"/>
        <w:rPr>
          <w:rFonts w:ascii="Times New Roman" w:eastAsia="Times New Roman" w:hAnsi="Times New Roman" w:cs="Times New Roman"/>
        </w:rPr>
      </w:pPr>
    </w:p>
    <w:p w14:paraId="29749329" w14:textId="77777777" w:rsidR="00B63E29" w:rsidRPr="000C2102" w:rsidRDefault="00B63E29">
      <w:pPr>
        <w:rPr>
          <w:rFonts w:ascii="Times New Roman" w:hAnsi="Times New Roman" w:cs="Times New Roman"/>
        </w:rPr>
        <w:sectPr w:rsidR="00B63E29" w:rsidRPr="000C2102" w:rsidSect="000C2102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BE81A4" w14:textId="77777777" w:rsidR="00CF276E" w:rsidRPr="000C2102" w:rsidRDefault="00CF276E" w:rsidP="000C21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F276E" w:rsidRPr="000C2102" w:rsidSect="000C210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BCD9" w14:textId="77777777" w:rsidR="00EB4EF5" w:rsidRDefault="00EB4EF5" w:rsidP="002A6663">
      <w:r>
        <w:separator/>
      </w:r>
    </w:p>
  </w:endnote>
  <w:endnote w:type="continuationSeparator" w:id="0">
    <w:p w14:paraId="3DBFAE13" w14:textId="77777777" w:rsidR="00EB4EF5" w:rsidRDefault="00EB4EF5" w:rsidP="002A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314263"/>
      <w:docPartObj>
        <w:docPartGallery w:val="Page Numbers (Bottom of Page)"/>
        <w:docPartUnique/>
      </w:docPartObj>
    </w:sdtPr>
    <w:sdtContent>
      <w:p w14:paraId="35F625E7" w14:textId="77777777" w:rsidR="00B63E29" w:rsidRDefault="00D24AEF">
        <w:pPr>
          <w:pStyle w:val="AltBilgi"/>
          <w:jc w:val="center"/>
        </w:pPr>
        <w:r>
          <w:fldChar w:fldCharType="begin"/>
        </w:r>
        <w:r w:rsidR="00B63E29">
          <w:instrText>PAGE   \* MERGEFORMAT</w:instrText>
        </w:r>
        <w:r>
          <w:fldChar w:fldCharType="separate"/>
        </w:r>
        <w:r w:rsidR="00C530F5">
          <w:rPr>
            <w:noProof/>
          </w:rPr>
          <w:t>1</w:t>
        </w:r>
        <w:r>
          <w:fldChar w:fldCharType="end"/>
        </w:r>
      </w:p>
    </w:sdtContent>
  </w:sdt>
  <w:p w14:paraId="3F18D128" w14:textId="77777777" w:rsidR="00B63E29" w:rsidRDefault="00B63E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CEB0" w14:textId="77777777" w:rsidR="00EB4EF5" w:rsidRDefault="00EB4EF5" w:rsidP="002A6663">
      <w:r>
        <w:separator/>
      </w:r>
    </w:p>
  </w:footnote>
  <w:footnote w:type="continuationSeparator" w:id="0">
    <w:p w14:paraId="493EC627" w14:textId="77777777" w:rsidR="00EB4EF5" w:rsidRDefault="00EB4EF5" w:rsidP="002A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6B68079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05962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1NTIysjQxNzc1tzRT0lEKTi0uzszPAykwNK0FAN3sRqUtAAAA"/>
  </w:docVars>
  <w:rsids>
    <w:rsidRoot w:val="002A6663"/>
    <w:rsid w:val="0001160E"/>
    <w:rsid w:val="00030287"/>
    <w:rsid w:val="00033E21"/>
    <w:rsid w:val="00036C74"/>
    <w:rsid w:val="0004604B"/>
    <w:rsid w:val="00050748"/>
    <w:rsid w:val="0007104D"/>
    <w:rsid w:val="000752A6"/>
    <w:rsid w:val="000B0E38"/>
    <w:rsid w:val="000C2102"/>
    <w:rsid w:val="000D5C9B"/>
    <w:rsid w:val="00131185"/>
    <w:rsid w:val="00133211"/>
    <w:rsid w:val="001426BB"/>
    <w:rsid w:val="00144FE4"/>
    <w:rsid w:val="00165225"/>
    <w:rsid w:val="00167ED4"/>
    <w:rsid w:val="0019398B"/>
    <w:rsid w:val="001A05E9"/>
    <w:rsid w:val="001F5712"/>
    <w:rsid w:val="002227D0"/>
    <w:rsid w:val="002438D1"/>
    <w:rsid w:val="00261611"/>
    <w:rsid w:val="00261717"/>
    <w:rsid w:val="00261F24"/>
    <w:rsid w:val="00274FA4"/>
    <w:rsid w:val="002844E3"/>
    <w:rsid w:val="002866B0"/>
    <w:rsid w:val="00286A17"/>
    <w:rsid w:val="002A6663"/>
    <w:rsid w:val="002B094E"/>
    <w:rsid w:val="002B358B"/>
    <w:rsid w:val="002B406D"/>
    <w:rsid w:val="002B6275"/>
    <w:rsid w:val="002C0F27"/>
    <w:rsid w:val="002C23D4"/>
    <w:rsid w:val="002D1E4E"/>
    <w:rsid w:val="002D5550"/>
    <w:rsid w:val="002F5B1B"/>
    <w:rsid w:val="002F79B2"/>
    <w:rsid w:val="00317465"/>
    <w:rsid w:val="00355F4D"/>
    <w:rsid w:val="00381DA2"/>
    <w:rsid w:val="00390381"/>
    <w:rsid w:val="003A5EDA"/>
    <w:rsid w:val="003F0A43"/>
    <w:rsid w:val="003F0B2A"/>
    <w:rsid w:val="004162B7"/>
    <w:rsid w:val="004206A6"/>
    <w:rsid w:val="00444A15"/>
    <w:rsid w:val="00450FD2"/>
    <w:rsid w:val="00475D57"/>
    <w:rsid w:val="004A189B"/>
    <w:rsid w:val="004E1844"/>
    <w:rsid w:val="00521AE9"/>
    <w:rsid w:val="00565F50"/>
    <w:rsid w:val="00584BF5"/>
    <w:rsid w:val="005A3E65"/>
    <w:rsid w:val="005B2C91"/>
    <w:rsid w:val="005D6977"/>
    <w:rsid w:val="005F326F"/>
    <w:rsid w:val="005F456C"/>
    <w:rsid w:val="0065091C"/>
    <w:rsid w:val="00685CBD"/>
    <w:rsid w:val="006C5FED"/>
    <w:rsid w:val="006E291F"/>
    <w:rsid w:val="006F5B66"/>
    <w:rsid w:val="00705B87"/>
    <w:rsid w:val="00727232"/>
    <w:rsid w:val="00731CB6"/>
    <w:rsid w:val="0076326F"/>
    <w:rsid w:val="007A5024"/>
    <w:rsid w:val="007B515D"/>
    <w:rsid w:val="007E55F9"/>
    <w:rsid w:val="00821776"/>
    <w:rsid w:val="00837357"/>
    <w:rsid w:val="00870D6B"/>
    <w:rsid w:val="00903007"/>
    <w:rsid w:val="00906993"/>
    <w:rsid w:val="00947074"/>
    <w:rsid w:val="009A7C2E"/>
    <w:rsid w:val="009D0716"/>
    <w:rsid w:val="00A12F2B"/>
    <w:rsid w:val="00A203BB"/>
    <w:rsid w:val="00A7320D"/>
    <w:rsid w:val="00A774F8"/>
    <w:rsid w:val="00AC61F3"/>
    <w:rsid w:val="00AE5434"/>
    <w:rsid w:val="00B40FBC"/>
    <w:rsid w:val="00B42C2E"/>
    <w:rsid w:val="00B449C8"/>
    <w:rsid w:val="00B55119"/>
    <w:rsid w:val="00B63E29"/>
    <w:rsid w:val="00B8279E"/>
    <w:rsid w:val="00B86C54"/>
    <w:rsid w:val="00B95290"/>
    <w:rsid w:val="00BA7242"/>
    <w:rsid w:val="00BB268F"/>
    <w:rsid w:val="00BC37B4"/>
    <w:rsid w:val="00BE2DDE"/>
    <w:rsid w:val="00BE556B"/>
    <w:rsid w:val="00C10748"/>
    <w:rsid w:val="00C45D96"/>
    <w:rsid w:val="00C530F5"/>
    <w:rsid w:val="00C72252"/>
    <w:rsid w:val="00CB1BA2"/>
    <w:rsid w:val="00CC19AB"/>
    <w:rsid w:val="00CD73C6"/>
    <w:rsid w:val="00CF276E"/>
    <w:rsid w:val="00D20DD6"/>
    <w:rsid w:val="00D24AEF"/>
    <w:rsid w:val="00D373CC"/>
    <w:rsid w:val="00D659C7"/>
    <w:rsid w:val="00D9641B"/>
    <w:rsid w:val="00DC02EF"/>
    <w:rsid w:val="00DC58BF"/>
    <w:rsid w:val="00DE19C2"/>
    <w:rsid w:val="00DF2118"/>
    <w:rsid w:val="00E04674"/>
    <w:rsid w:val="00E47D11"/>
    <w:rsid w:val="00E63C84"/>
    <w:rsid w:val="00E87243"/>
    <w:rsid w:val="00EB4EF5"/>
    <w:rsid w:val="00EE057E"/>
    <w:rsid w:val="00EF4C54"/>
    <w:rsid w:val="00F02A5A"/>
    <w:rsid w:val="00F22780"/>
    <w:rsid w:val="00F469C9"/>
    <w:rsid w:val="00F76673"/>
    <w:rsid w:val="00FB3CBF"/>
    <w:rsid w:val="00FC1B18"/>
    <w:rsid w:val="00FD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761D9"/>
  <w15:docId w15:val="{E9B74C6C-2C58-45B7-8EBE-8FA78CF4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63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66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6663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66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6663"/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B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Murat Ünal</cp:lastModifiedBy>
  <cp:revision>2</cp:revision>
  <dcterms:created xsi:type="dcterms:W3CDTF">2023-03-19T17:35:00Z</dcterms:created>
  <dcterms:modified xsi:type="dcterms:W3CDTF">2023-03-19T17:35:00Z</dcterms:modified>
</cp:coreProperties>
</file>