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75" w:rsidRPr="00094CB0" w:rsidRDefault="00B20975" w:rsidP="00B20975">
      <w:pPr>
        <w:pStyle w:val="GvdeMetni"/>
        <w:spacing w:line="276" w:lineRule="auto"/>
        <w:rPr>
          <w:b/>
          <w:bCs/>
        </w:rPr>
      </w:pPr>
      <w:r>
        <w:rPr>
          <w:b/>
          <w:bCs/>
        </w:rPr>
        <w:t>MADEN</w:t>
      </w:r>
      <w:r w:rsidRPr="00094CB0">
        <w:rPr>
          <w:b/>
          <w:bCs/>
        </w:rPr>
        <w:t xml:space="preserve"> MÜHENDİSLİĞİ BÖLÜMÜ</w:t>
      </w:r>
    </w:p>
    <w:p w:rsidR="006D4E84" w:rsidRDefault="00B20975" w:rsidP="00B20975">
      <w:pPr>
        <w:pStyle w:val="GvdeMetni"/>
        <w:spacing w:line="276" w:lineRule="auto"/>
        <w:rPr>
          <w:b/>
          <w:bCs/>
        </w:rPr>
      </w:pPr>
      <w:r>
        <w:rPr>
          <w:b/>
          <w:bCs/>
        </w:rPr>
        <w:t xml:space="preserve">2022-2023 EĞİTİM-ÖĞRETİM </w:t>
      </w:r>
      <w:r w:rsidRPr="00094CB0">
        <w:rPr>
          <w:b/>
          <w:bCs/>
        </w:rPr>
        <w:t xml:space="preserve">YILI </w:t>
      </w:r>
    </w:p>
    <w:p w:rsidR="00B20975" w:rsidRDefault="00B20975" w:rsidP="00B20975">
      <w:pPr>
        <w:pStyle w:val="GvdeMetni"/>
        <w:spacing w:line="276" w:lineRule="auto"/>
        <w:rPr>
          <w:b/>
          <w:bCs/>
        </w:rPr>
      </w:pPr>
      <w:r>
        <w:rPr>
          <w:b/>
          <w:bCs/>
        </w:rPr>
        <w:t>BAHAR</w:t>
      </w:r>
      <w:r w:rsidRPr="00094CB0">
        <w:rPr>
          <w:b/>
          <w:bCs/>
        </w:rPr>
        <w:t xml:space="preserve"> YARIYILI</w:t>
      </w:r>
    </w:p>
    <w:p w:rsidR="00C376BD" w:rsidRDefault="00B20975" w:rsidP="00B20975">
      <w:pPr>
        <w:jc w:val="center"/>
        <w:rPr>
          <w:b/>
          <w:bCs/>
        </w:rPr>
      </w:pPr>
      <w:r>
        <w:rPr>
          <w:b/>
          <w:bCs/>
        </w:rPr>
        <w:t>VİZE SINAV</w:t>
      </w:r>
      <w:r w:rsidRPr="00094CB0">
        <w:rPr>
          <w:b/>
          <w:bCs/>
        </w:rPr>
        <w:t xml:space="preserve"> PROGRAM</w:t>
      </w:r>
      <w:r>
        <w:rPr>
          <w:b/>
          <w:bCs/>
        </w:rPr>
        <w:t>I</w:t>
      </w:r>
    </w:p>
    <w:p w:rsidR="00B20975" w:rsidRDefault="00B20975" w:rsidP="00B20975">
      <w:pPr>
        <w:jc w:val="center"/>
        <w:rPr>
          <w:b/>
          <w:bCs/>
        </w:rPr>
      </w:pPr>
    </w:p>
    <w:tbl>
      <w:tblPr>
        <w:tblW w:w="9715" w:type="dxa"/>
        <w:tblInd w:w="-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50"/>
        <w:gridCol w:w="796"/>
        <w:gridCol w:w="2050"/>
        <w:gridCol w:w="2004"/>
        <w:gridCol w:w="1721"/>
        <w:gridCol w:w="1894"/>
      </w:tblGrid>
      <w:tr w:rsidR="00B20975" w:rsidRPr="00FE394F" w:rsidTr="0015240B">
        <w:trPr>
          <w:trHeight w:val="353"/>
        </w:trPr>
        <w:tc>
          <w:tcPr>
            <w:tcW w:w="12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79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0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b/>
                <w:sz w:val="20"/>
                <w:szCs w:val="20"/>
              </w:rPr>
              <w:t>1. Sınıf</w:t>
            </w:r>
          </w:p>
        </w:tc>
        <w:tc>
          <w:tcPr>
            <w:tcW w:w="200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b/>
                <w:sz w:val="20"/>
                <w:szCs w:val="20"/>
              </w:rPr>
              <w:t>2. Sınıf</w:t>
            </w:r>
          </w:p>
        </w:tc>
        <w:tc>
          <w:tcPr>
            <w:tcW w:w="1721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b/>
                <w:sz w:val="20"/>
                <w:szCs w:val="20"/>
              </w:rPr>
              <w:t>3. Sınıf</w:t>
            </w:r>
          </w:p>
        </w:tc>
        <w:tc>
          <w:tcPr>
            <w:tcW w:w="189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b/>
                <w:sz w:val="20"/>
                <w:szCs w:val="20"/>
              </w:rPr>
              <w:t>4. Sınıf</w:t>
            </w:r>
          </w:p>
        </w:tc>
      </w:tr>
      <w:tr w:rsidR="00B20975" w:rsidRPr="00FE394F" w:rsidTr="0015240B">
        <w:trPr>
          <w:trHeight w:val="353"/>
        </w:trPr>
        <w:tc>
          <w:tcPr>
            <w:tcW w:w="1250" w:type="dxa"/>
            <w:vMerge w:val="restart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b/>
                <w:sz w:val="20"/>
                <w:szCs w:val="20"/>
              </w:rPr>
              <w:t>10.04.2023 Pazartesi</w:t>
            </w:r>
          </w:p>
        </w:tc>
        <w:tc>
          <w:tcPr>
            <w:tcW w:w="796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2050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  <w:r w:rsidRPr="00FE394F">
              <w:rPr>
                <w:sz w:val="20"/>
                <w:szCs w:val="20"/>
              </w:rPr>
              <w:t>Kömür Hazırlama ve Teknolojileri</w:t>
            </w:r>
          </w:p>
        </w:tc>
      </w:tr>
      <w:tr w:rsidR="00B20975" w:rsidRPr="00FE394F" w:rsidTr="0015240B">
        <w:trPr>
          <w:trHeight w:val="353"/>
        </w:trPr>
        <w:tc>
          <w:tcPr>
            <w:tcW w:w="1250" w:type="dxa"/>
            <w:vMerge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2050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  <w:r w:rsidRPr="00FE394F">
              <w:rPr>
                <w:sz w:val="20"/>
                <w:szCs w:val="20"/>
              </w:rPr>
              <w:t>Sondaj</w:t>
            </w:r>
          </w:p>
        </w:tc>
        <w:tc>
          <w:tcPr>
            <w:tcW w:w="1721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</w:tr>
      <w:tr w:rsidR="00B20975" w:rsidRPr="00FE394F" w:rsidTr="0015240B">
        <w:trPr>
          <w:trHeight w:val="353"/>
        </w:trPr>
        <w:tc>
          <w:tcPr>
            <w:tcW w:w="1250" w:type="dxa"/>
            <w:vMerge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2050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  <w:r w:rsidRPr="00FE394F">
              <w:rPr>
                <w:sz w:val="20"/>
                <w:szCs w:val="20"/>
              </w:rPr>
              <w:t>İngilizce-II</w:t>
            </w:r>
          </w:p>
        </w:tc>
        <w:tc>
          <w:tcPr>
            <w:tcW w:w="2004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</w:tr>
      <w:tr w:rsidR="00B20975" w:rsidRPr="00FE394F" w:rsidTr="0015240B">
        <w:trPr>
          <w:trHeight w:val="353"/>
        </w:trPr>
        <w:tc>
          <w:tcPr>
            <w:tcW w:w="1250" w:type="dxa"/>
            <w:vMerge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050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  <w:r w:rsidRPr="00FE394F">
              <w:rPr>
                <w:sz w:val="20"/>
                <w:szCs w:val="20"/>
              </w:rPr>
              <w:t>Asit Maden Drenajı</w:t>
            </w:r>
          </w:p>
        </w:tc>
      </w:tr>
      <w:tr w:rsidR="00B20975" w:rsidRPr="00FE394F" w:rsidTr="0015240B">
        <w:trPr>
          <w:trHeight w:val="353"/>
        </w:trPr>
        <w:tc>
          <w:tcPr>
            <w:tcW w:w="1250" w:type="dxa"/>
            <w:vMerge w:val="restart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b/>
                <w:sz w:val="20"/>
                <w:szCs w:val="20"/>
              </w:rPr>
              <w:t>11.04.2023 Salı</w:t>
            </w:r>
          </w:p>
        </w:tc>
        <w:tc>
          <w:tcPr>
            <w:tcW w:w="79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20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  <w:r w:rsidRPr="00FE394F">
              <w:rPr>
                <w:sz w:val="20"/>
                <w:szCs w:val="20"/>
              </w:rPr>
              <w:t>Yeraltı Üretim Yöntemleri</w:t>
            </w:r>
          </w:p>
        </w:tc>
        <w:tc>
          <w:tcPr>
            <w:tcW w:w="1721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0975" w:rsidRPr="00FE394F" w:rsidTr="0015240B">
        <w:trPr>
          <w:trHeight w:val="353"/>
        </w:trPr>
        <w:tc>
          <w:tcPr>
            <w:tcW w:w="1250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20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  <w:r w:rsidRPr="00FE394F">
              <w:rPr>
                <w:sz w:val="20"/>
                <w:szCs w:val="20"/>
              </w:rPr>
              <w:t>Türk Dili-II</w:t>
            </w:r>
          </w:p>
        </w:tc>
        <w:tc>
          <w:tcPr>
            <w:tcW w:w="200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0975" w:rsidRPr="00FE394F" w:rsidTr="0015240B">
        <w:trPr>
          <w:trHeight w:val="353"/>
        </w:trPr>
        <w:tc>
          <w:tcPr>
            <w:tcW w:w="1250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b/>
                <w:sz w:val="20"/>
                <w:szCs w:val="20"/>
              </w:rPr>
              <w:t>11.30</w:t>
            </w:r>
          </w:p>
        </w:tc>
        <w:tc>
          <w:tcPr>
            <w:tcW w:w="20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sz w:val="20"/>
                <w:szCs w:val="20"/>
              </w:rPr>
              <w:t>Cevher Hazırlama III</w:t>
            </w:r>
          </w:p>
        </w:tc>
        <w:tc>
          <w:tcPr>
            <w:tcW w:w="189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0975" w:rsidRPr="00FE394F" w:rsidTr="0015240B">
        <w:trPr>
          <w:trHeight w:val="353"/>
        </w:trPr>
        <w:tc>
          <w:tcPr>
            <w:tcW w:w="1250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b/>
                <w:sz w:val="20"/>
                <w:szCs w:val="20"/>
              </w:rPr>
              <w:t>12.30</w:t>
            </w:r>
          </w:p>
        </w:tc>
        <w:tc>
          <w:tcPr>
            <w:tcW w:w="20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sz w:val="20"/>
                <w:szCs w:val="20"/>
              </w:rPr>
              <w:t>Raporlama ve Sunum Teknikleri</w:t>
            </w:r>
          </w:p>
        </w:tc>
        <w:tc>
          <w:tcPr>
            <w:tcW w:w="1721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</w:tr>
      <w:tr w:rsidR="00B20975" w:rsidRPr="00FE394F" w:rsidTr="0015240B">
        <w:trPr>
          <w:trHeight w:val="353"/>
        </w:trPr>
        <w:tc>
          <w:tcPr>
            <w:tcW w:w="1250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20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sz w:val="20"/>
                <w:szCs w:val="20"/>
              </w:rPr>
              <w:t>Atatürk İlkeleri ve İnkılap Tarihi-II</w:t>
            </w:r>
          </w:p>
        </w:tc>
        <w:tc>
          <w:tcPr>
            <w:tcW w:w="200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</w:tr>
      <w:tr w:rsidR="00B20975" w:rsidRPr="00FE394F" w:rsidTr="0015240B">
        <w:trPr>
          <w:trHeight w:val="353"/>
        </w:trPr>
        <w:tc>
          <w:tcPr>
            <w:tcW w:w="1250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FE394F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20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BB3472" w:rsidRDefault="00B20975" w:rsidP="0015240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21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BB3472" w:rsidRDefault="00B20975" w:rsidP="0015240B">
            <w:pPr>
              <w:jc w:val="center"/>
              <w:rPr>
                <w:sz w:val="20"/>
                <w:szCs w:val="20"/>
                <w:highlight w:val="yellow"/>
              </w:rPr>
            </w:pPr>
            <w:r w:rsidRPr="00BB3472">
              <w:rPr>
                <w:sz w:val="20"/>
                <w:szCs w:val="20"/>
              </w:rPr>
              <w:t>Endüstriyel Hammaddeler</w:t>
            </w:r>
          </w:p>
        </w:tc>
        <w:tc>
          <w:tcPr>
            <w:tcW w:w="189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</w:tr>
      <w:tr w:rsidR="00B20975" w:rsidRPr="00FE394F" w:rsidTr="0015240B">
        <w:trPr>
          <w:trHeight w:val="353"/>
        </w:trPr>
        <w:tc>
          <w:tcPr>
            <w:tcW w:w="1250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FE394F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20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BB3472" w:rsidRDefault="00B20975" w:rsidP="0015240B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77042">
              <w:rPr>
                <w:sz w:val="20"/>
                <w:szCs w:val="20"/>
              </w:rPr>
              <w:t>Girişimcilik</w:t>
            </w:r>
          </w:p>
        </w:tc>
        <w:tc>
          <w:tcPr>
            <w:tcW w:w="1721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BB3472" w:rsidRDefault="00B20975" w:rsidP="0015240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9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</w:tr>
      <w:tr w:rsidR="00B20975" w:rsidRPr="00FE394F" w:rsidTr="0015240B">
        <w:trPr>
          <w:trHeight w:val="596"/>
        </w:trPr>
        <w:tc>
          <w:tcPr>
            <w:tcW w:w="1250" w:type="dxa"/>
            <w:vMerge w:val="restart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b/>
                <w:sz w:val="20"/>
                <w:szCs w:val="20"/>
              </w:rPr>
              <w:t>12.04.2023 Çarşamba</w:t>
            </w:r>
          </w:p>
        </w:tc>
        <w:tc>
          <w:tcPr>
            <w:tcW w:w="796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2050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  <w:r w:rsidRPr="00FE394F">
              <w:rPr>
                <w:sz w:val="20"/>
                <w:szCs w:val="20"/>
              </w:rPr>
              <w:t>İş Sağlığı ve Güvenliği II</w:t>
            </w:r>
          </w:p>
        </w:tc>
        <w:tc>
          <w:tcPr>
            <w:tcW w:w="1721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</w:tr>
      <w:tr w:rsidR="00B20975" w:rsidRPr="00FE394F" w:rsidTr="0015240B">
        <w:trPr>
          <w:trHeight w:val="265"/>
        </w:trPr>
        <w:tc>
          <w:tcPr>
            <w:tcW w:w="1250" w:type="dxa"/>
            <w:vMerge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b/>
                <w:sz w:val="20"/>
                <w:szCs w:val="20"/>
              </w:rPr>
              <w:t>11.30</w:t>
            </w:r>
          </w:p>
        </w:tc>
        <w:tc>
          <w:tcPr>
            <w:tcW w:w="2050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  <w:r w:rsidRPr="00FE394F">
              <w:rPr>
                <w:sz w:val="20"/>
                <w:szCs w:val="20"/>
              </w:rPr>
              <w:t>Olasılık ve İstatistik</w:t>
            </w:r>
          </w:p>
        </w:tc>
        <w:tc>
          <w:tcPr>
            <w:tcW w:w="1894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</w:tr>
      <w:tr w:rsidR="00B20975" w:rsidRPr="00FE394F" w:rsidTr="0015240B">
        <w:trPr>
          <w:trHeight w:val="265"/>
        </w:trPr>
        <w:tc>
          <w:tcPr>
            <w:tcW w:w="1250" w:type="dxa"/>
            <w:vMerge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2050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  <w:r w:rsidRPr="00FE394F">
              <w:rPr>
                <w:color w:val="000000"/>
                <w:sz w:val="20"/>
                <w:szCs w:val="20"/>
              </w:rPr>
              <w:t>Genel Fizik II</w:t>
            </w:r>
          </w:p>
        </w:tc>
        <w:tc>
          <w:tcPr>
            <w:tcW w:w="2004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</w:tr>
      <w:tr w:rsidR="00B20975" w:rsidRPr="00FE394F" w:rsidTr="0015240B">
        <w:trPr>
          <w:trHeight w:val="265"/>
        </w:trPr>
        <w:tc>
          <w:tcPr>
            <w:tcW w:w="1250" w:type="dxa"/>
            <w:vMerge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b/>
                <w:sz w:val="20"/>
                <w:szCs w:val="20"/>
              </w:rPr>
              <w:t>14.30</w:t>
            </w:r>
          </w:p>
        </w:tc>
        <w:tc>
          <w:tcPr>
            <w:tcW w:w="2050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D171D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D171DF" w:rsidRDefault="00B20975" w:rsidP="0015240B">
            <w:pPr>
              <w:jc w:val="center"/>
              <w:rPr>
                <w:sz w:val="20"/>
                <w:szCs w:val="20"/>
              </w:rPr>
            </w:pPr>
            <w:r w:rsidRPr="00D171DF">
              <w:rPr>
                <w:sz w:val="20"/>
                <w:szCs w:val="20"/>
              </w:rPr>
              <w:t>Mühendislik Mekaniği</w:t>
            </w:r>
          </w:p>
        </w:tc>
        <w:tc>
          <w:tcPr>
            <w:tcW w:w="1721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</w:tr>
      <w:tr w:rsidR="00B20975" w:rsidRPr="00FE394F" w:rsidTr="0015240B">
        <w:trPr>
          <w:trHeight w:val="265"/>
        </w:trPr>
        <w:tc>
          <w:tcPr>
            <w:tcW w:w="1250" w:type="dxa"/>
            <w:vMerge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2050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D171D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D171D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  <w:r w:rsidRPr="00FE394F">
              <w:rPr>
                <w:sz w:val="20"/>
                <w:szCs w:val="20"/>
              </w:rPr>
              <w:t>Maden Ekonomisi</w:t>
            </w:r>
          </w:p>
        </w:tc>
      </w:tr>
      <w:tr w:rsidR="00B20975" w:rsidRPr="00FE394F" w:rsidTr="0015240B">
        <w:trPr>
          <w:trHeight w:val="300"/>
        </w:trPr>
        <w:tc>
          <w:tcPr>
            <w:tcW w:w="1250" w:type="dxa"/>
            <w:vMerge w:val="restart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b/>
                <w:sz w:val="20"/>
                <w:szCs w:val="20"/>
              </w:rPr>
              <w:t>13.04.2023 Perşembe</w:t>
            </w:r>
          </w:p>
        </w:tc>
        <w:tc>
          <w:tcPr>
            <w:tcW w:w="79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20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D171DF" w:rsidRDefault="00B20975" w:rsidP="00152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D171D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  <w:r w:rsidRPr="00FE394F">
              <w:rPr>
                <w:sz w:val="20"/>
                <w:szCs w:val="20"/>
              </w:rPr>
              <w:t>Tahkimat</w:t>
            </w:r>
          </w:p>
        </w:tc>
        <w:tc>
          <w:tcPr>
            <w:tcW w:w="189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</w:tr>
      <w:tr w:rsidR="00B20975" w:rsidRPr="00FE394F" w:rsidTr="0015240B">
        <w:trPr>
          <w:trHeight w:val="300"/>
        </w:trPr>
        <w:tc>
          <w:tcPr>
            <w:tcW w:w="1250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20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D171DF" w:rsidRDefault="00B20975" w:rsidP="0015240B">
            <w:pPr>
              <w:jc w:val="center"/>
              <w:rPr>
                <w:color w:val="000000"/>
                <w:sz w:val="20"/>
                <w:szCs w:val="20"/>
              </w:rPr>
            </w:pPr>
            <w:r w:rsidRPr="00D171DF">
              <w:rPr>
                <w:sz w:val="20"/>
                <w:szCs w:val="20"/>
              </w:rPr>
              <w:t>Analitik Kimya</w:t>
            </w:r>
          </w:p>
        </w:tc>
        <w:tc>
          <w:tcPr>
            <w:tcW w:w="200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D171D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</w:tr>
      <w:tr w:rsidR="00B20975" w:rsidRPr="00FE394F" w:rsidTr="0015240B">
        <w:trPr>
          <w:trHeight w:val="300"/>
        </w:trPr>
        <w:tc>
          <w:tcPr>
            <w:tcW w:w="1250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20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  <w:r w:rsidRPr="00FE394F">
              <w:rPr>
                <w:sz w:val="20"/>
                <w:szCs w:val="20"/>
              </w:rPr>
              <w:t>Cevher Hazırlama I</w:t>
            </w:r>
          </w:p>
        </w:tc>
        <w:tc>
          <w:tcPr>
            <w:tcW w:w="1721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</w:tr>
      <w:tr w:rsidR="00B20975" w:rsidRPr="00FE394F" w:rsidTr="0015240B">
        <w:trPr>
          <w:trHeight w:val="300"/>
        </w:trPr>
        <w:tc>
          <w:tcPr>
            <w:tcW w:w="1250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20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color w:val="000000"/>
                <w:sz w:val="20"/>
                <w:szCs w:val="20"/>
              </w:rPr>
            </w:pPr>
            <w:r w:rsidRPr="00FE394F">
              <w:rPr>
                <w:sz w:val="20"/>
                <w:szCs w:val="20"/>
              </w:rPr>
              <w:t>Matematik-II</w:t>
            </w:r>
          </w:p>
        </w:tc>
        <w:tc>
          <w:tcPr>
            <w:tcW w:w="200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</w:tr>
      <w:tr w:rsidR="00B20975" w:rsidRPr="00FE394F" w:rsidTr="0015240B">
        <w:trPr>
          <w:trHeight w:val="300"/>
        </w:trPr>
        <w:tc>
          <w:tcPr>
            <w:tcW w:w="1250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0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  <w:r w:rsidRPr="00FE394F">
              <w:rPr>
                <w:sz w:val="20"/>
                <w:szCs w:val="20"/>
              </w:rPr>
              <w:t>Kazı ve Mekanizasyon</w:t>
            </w:r>
          </w:p>
        </w:tc>
        <w:tc>
          <w:tcPr>
            <w:tcW w:w="189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</w:tr>
      <w:tr w:rsidR="00B20975" w:rsidRPr="00FE394F" w:rsidTr="0015240B">
        <w:trPr>
          <w:trHeight w:val="300"/>
        </w:trPr>
        <w:tc>
          <w:tcPr>
            <w:tcW w:w="1250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20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  <w:r w:rsidRPr="00FE394F">
              <w:rPr>
                <w:sz w:val="20"/>
                <w:szCs w:val="20"/>
              </w:rPr>
              <w:t>Çimento Teknolojisi</w:t>
            </w:r>
          </w:p>
        </w:tc>
      </w:tr>
      <w:tr w:rsidR="00B20975" w:rsidRPr="00FE394F" w:rsidTr="0015240B">
        <w:trPr>
          <w:trHeight w:val="320"/>
        </w:trPr>
        <w:tc>
          <w:tcPr>
            <w:tcW w:w="1250" w:type="dxa"/>
            <w:vMerge w:val="restart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b/>
                <w:sz w:val="20"/>
                <w:szCs w:val="20"/>
              </w:rPr>
              <w:t>14.04.2023 Cuma</w:t>
            </w:r>
          </w:p>
        </w:tc>
        <w:tc>
          <w:tcPr>
            <w:tcW w:w="796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2050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  <w:r w:rsidRPr="00FE394F">
              <w:rPr>
                <w:sz w:val="20"/>
                <w:szCs w:val="20"/>
              </w:rPr>
              <w:t>Genel Jeoloji</w:t>
            </w:r>
          </w:p>
        </w:tc>
        <w:tc>
          <w:tcPr>
            <w:tcW w:w="2004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</w:tr>
      <w:tr w:rsidR="00B20975" w:rsidRPr="00FE394F" w:rsidTr="0015240B">
        <w:trPr>
          <w:trHeight w:val="320"/>
        </w:trPr>
        <w:tc>
          <w:tcPr>
            <w:tcW w:w="1250" w:type="dxa"/>
            <w:vMerge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b/>
                <w:sz w:val="20"/>
                <w:szCs w:val="20"/>
              </w:rPr>
              <w:t>11.30</w:t>
            </w:r>
          </w:p>
        </w:tc>
        <w:tc>
          <w:tcPr>
            <w:tcW w:w="2050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color w:val="000000"/>
                <w:sz w:val="20"/>
                <w:szCs w:val="20"/>
              </w:rPr>
            </w:pPr>
            <w:r w:rsidRPr="00FE394F">
              <w:rPr>
                <w:color w:val="000000"/>
                <w:sz w:val="20"/>
                <w:szCs w:val="20"/>
              </w:rPr>
              <w:t>Metalik Cevherleri Zenginleştirme</w:t>
            </w:r>
          </w:p>
        </w:tc>
      </w:tr>
      <w:tr w:rsidR="00B20975" w:rsidRPr="00FE394F" w:rsidTr="0015240B">
        <w:trPr>
          <w:trHeight w:val="320"/>
        </w:trPr>
        <w:tc>
          <w:tcPr>
            <w:tcW w:w="1250" w:type="dxa"/>
            <w:vMerge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b/>
                <w:sz w:val="20"/>
                <w:szCs w:val="20"/>
              </w:rPr>
              <w:t>14.30</w:t>
            </w:r>
          </w:p>
        </w:tc>
        <w:tc>
          <w:tcPr>
            <w:tcW w:w="2050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sz w:val="20"/>
                <w:szCs w:val="20"/>
              </w:rPr>
            </w:pPr>
            <w:r w:rsidRPr="00FE394F">
              <w:rPr>
                <w:sz w:val="20"/>
                <w:szCs w:val="20"/>
              </w:rPr>
              <w:t>Tesis Yönetimi ve Organizasyon</w:t>
            </w:r>
          </w:p>
        </w:tc>
        <w:tc>
          <w:tcPr>
            <w:tcW w:w="1894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975" w:rsidRPr="007D34FD" w:rsidTr="0015240B">
        <w:trPr>
          <w:trHeight w:val="320"/>
        </w:trPr>
        <w:tc>
          <w:tcPr>
            <w:tcW w:w="1250" w:type="dxa"/>
            <w:vMerge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FE394F" w:rsidRDefault="00B20975" w:rsidP="0015240B">
            <w:pPr>
              <w:jc w:val="center"/>
              <w:rPr>
                <w:b/>
                <w:sz w:val="20"/>
                <w:szCs w:val="20"/>
              </w:rPr>
            </w:pPr>
            <w:r w:rsidRPr="00FE394F">
              <w:rPr>
                <w:b/>
                <w:sz w:val="20"/>
                <w:szCs w:val="20"/>
              </w:rPr>
              <w:t>15.30</w:t>
            </w:r>
          </w:p>
        </w:tc>
        <w:tc>
          <w:tcPr>
            <w:tcW w:w="2050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7D34FD" w:rsidRDefault="00B20975" w:rsidP="0015240B">
            <w:pPr>
              <w:jc w:val="center"/>
              <w:rPr>
                <w:sz w:val="20"/>
                <w:szCs w:val="20"/>
              </w:rPr>
            </w:pPr>
            <w:r w:rsidRPr="00FE394F">
              <w:rPr>
                <w:sz w:val="20"/>
                <w:szCs w:val="20"/>
              </w:rPr>
              <w:t>Beden Eğitimi II</w:t>
            </w:r>
          </w:p>
        </w:tc>
        <w:tc>
          <w:tcPr>
            <w:tcW w:w="2004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7D34FD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Default="00B20975" w:rsidP="00152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2DBDB" w:themeFill="accen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75" w:rsidRPr="007D34FD" w:rsidRDefault="00B20975" w:rsidP="00152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20975" w:rsidRDefault="00B20975" w:rsidP="00B20975">
      <w:pPr>
        <w:jc w:val="center"/>
      </w:pPr>
    </w:p>
    <w:sectPr w:rsidR="00B20975" w:rsidSect="00C37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B20975"/>
    <w:rsid w:val="00053D6E"/>
    <w:rsid w:val="006D4E84"/>
    <w:rsid w:val="00B20975"/>
    <w:rsid w:val="00C3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B20975"/>
    <w:pPr>
      <w:jc w:val="center"/>
    </w:pPr>
  </w:style>
  <w:style w:type="character" w:customStyle="1" w:styleId="GvdeMetniChar">
    <w:name w:val="Gövde Metni Char"/>
    <w:basedOn w:val="VarsaylanParagrafYazTipi"/>
    <w:link w:val="GvdeMetni"/>
    <w:rsid w:val="00B2097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Yucel</dc:creator>
  <cp:lastModifiedBy>Deniz Yucel</cp:lastModifiedBy>
  <cp:revision>2</cp:revision>
  <dcterms:created xsi:type="dcterms:W3CDTF">2023-03-29T08:43:00Z</dcterms:created>
  <dcterms:modified xsi:type="dcterms:W3CDTF">2023-03-29T08:44:00Z</dcterms:modified>
</cp:coreProperties>
</file>