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23"/>
        <w:gridCol w:w="730"/>
        <w:gridCol w:w="3246"/>
        <w:gridCol w:w="2651"/>
        <w:gridCol w:w="2559"/>
        <w:gridCol w:w="2702"/>
      </w:tblGrid>
      <w:tr w:rsidR="001031C2" w:rsidTr="0013157A">
        <w:tc>
          <w:tcPr>
            <w:tcW w:w="0" w:type="auto"/>
            <w:gridSpan w:val="6"/>
          </w:tcPr>
          <w:p w:rsidR="001031C2" w:rsidRPr="001031C2" w:rsidRDefault="001031C2" w:rsidP="00C5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MADEN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ÜHENDİSLİĞİ BÖLÜMÜ</w:t>
            </w: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2015-2016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</w:t>
            </w: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YILI BAHAR DÖNEMİ </w:t>
            </w:r>
            <w:r w:rsidR="00C57E08">
              <w:rPr>
                <w:rFonts w:ascii="Times New Roman" w:hAnsi="Times New Roman" w:cs="Times New Roman"/>
                <w:b/>
                <w:sz w:val="24"/>
                <w:szCs w:val="24"/>
              </w:rPr>
              <w:t>BÜTÜNLEME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PROGRAMI</w:t>
            </w:r>
          </w:p>
        </w:tc>
      </w:tr>
      <w:tr w:rsidR="001031C2" w:rsidTr="001031C2"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0" w:type="auto"/>
          </w:tcPr>
          <w:p w:rsidR="001031C2" w:rsidRPr="001031C2" w:rsidRDefault="00103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C2">
              <w:rPr>
                <w:rFonts w:ascii="Times New Roman" w:hAnsi="Times New Roman" w:cs="Times New Roman"/>
                <w:b/>
                <w:sz w:val="24"/>
                <w:szCs w:val="24"/>
              </w:rPr>
              <w:t>Görevli</w:t>
            </w:r>
          </w:p>
        </w:tc>
      </w:tr>
      <w:tr w:rsidR="001031C2" w:rsidTr="001031C2">
        <w:tc>
          <w:tcPr>
            <w:tcW w:w="0" w:type="auto"/>
            <w:vMerge w:val="restart"/>
            <w:vAlign w:val="center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Pazartesi</w:t>
            </w:r>
          </w:p>
          <w:p w:rsidR="001031C2" w:rsidRPr="001031C2" w:rsidRDefault="00C57E08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</w:t>
            </w:r>
            <w:r w:rsidR="001031C2" w:rsidRPr="001031C2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0" w:type="auto"/>
          </w:tcPr>
          <w:p w:rsidR="001031C2" w:rsidRDefault="00C57E08">
            <w:proofErr w:type="gramStart"/>
            <w:r>
              <w:t>09:30</w:t>
            </w:r>
            <w:proofErr w:type="gramEnd"/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1031C2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031C2" w:rsidRPr="001031C2" w:rsidRDefault="005873DC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Olasılık ve İstatistik</w:t>
            </w:r>
          </w:p>
        </w:tc>
        <w:tc>
          <w:tcPr>
            <w:tcW w:w="0" w:type="auto"/>
          </w:tcPr>
          <w:p w:rsidR="001031C2" w:rsidRDefault="001031C2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11:00</w:t>
            </w:r>
            <w:proofErr w:type="gramEnd"/>
          </w:p>
        </w:tc>
        <w:tc>
          <w:tcPr>
            <w:tcW w:w="0" w:type="auto"/>
          </w:tcPr>
          <w:p w:rsidR="00A94D7E" w:rsidRDefault="00A94D7E" w:rsidP="00C57E08">
            <w:pPr>
              <w:jc w:val="center"/>
            </w:pPr>
            <w:r w:rsidRPr="001031C2">
              <w:rPr>
                <w:rFonts w:ascii="Times New Roman" w:hAnsi="Times New Roman" w:cs="Times New Roman"/>
              </w:rPr>
              <w:t>Türk Dili II</w:t>
            </w:r>
          </w:p>
        </w:tc>
        <w:tc>
          <w:tcPr>
            <w:tcW w:w="0" w:type="auto"/>
          </w:tcPr>
          <w:p w:rsidR="00A94D7E" w:rsidRPr="001031C2" w:rsidRDefault="00A94D7E" w:rsidP="00D65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 w:rsidP="00083E5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12:00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A.İ.İ.T II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13:00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5873DC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Mühend</w:t>
            </w:r>
            <w:r>
              <w:rPr>
                <w:rFonts w:ascii="Times New Roman" w:hAnsi="Times New Roman" w:cs="Times New Roman"/>
              </w:rPr>
              <w:t>isli</w:t>
            </w:r>
            <w:r w:rsidRPr="001031C2">
              <w:rPr>
                <w:rFonts w:ascii="Times New Roman" w:hAnsi="Times New Roman" w:cs="Times New Roman"/>
              </w:rPr>
              <w:t>k Mekaniği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 w:val="restart"/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Salı</w:t>
            </w:r>
          </w:p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</w:t>
            </w:r>
            <w:r w:rsidRPr="001031C2">
              <w:rPr>
                <w:rFonts w:ascii="Times New Roman" w:hAnsi="Times New Roman" w:cs="Times New Roman"/>
                <w:b/>
              </w:rPr>
              <w:t>.2016</w:t>
            </w:r>
          </w:p>
        </w:tc>
        <w:tc>
          <w:tcPr>
            <w:tcW w:w="0" w:type="auto"/>
          </w:tcPr>
          <w:p w:rsidR="00A94D7E" w:rsidRDefault="00A94D7E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5873DC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İş Güvenliği ve İş Sağlığı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 w:rsidP="001031C2">
            <w:pPr>
              <w:jc w:val="center"/>
            </w:pPr>
            <w:r>
              <w:t>Arş. Gör. Hidayet ÇALIŞKAN</w:t>
            </w:r>
          </w:p>
        </w:tc>
      </w:tr>
      <w:tr w:rsidR="00A94D7E" w:rsidTr="005873DC">
        <w:trPr>
          <w:trHeight w:val="303"/>
        </w:trPr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13:00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9A7BB0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Sondaj</w:t>
            </w:r>
          </w:p>
        </w:tc>
        <w:tc>
          <w:tcPr>
            <w:tcW w:w="0" w:type="auto"/>
          </w:tcPr>
          <w:p w:rsidR="00A94D7E" w:rsidRPr="001031C2" w:rsidRDefault="005873DC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Kazı ve Mekanizasyon</w:t>
            </w: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Analitik Kimya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 w:val="restart"/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Çarşamba</w:t>
            </w:r>
          </w:p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1031C2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0" w:type="auto"/>
          </w:tcPr>
          <w:p w:rsidR="00A94D7E" w:rsidRDefault="00A94D7E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13:00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Cevher Hazırlama 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 xml:space="preserve">Cevher </w:t>
            </w:r>
            <w:r>
              <w:rPr>
                <w:rFonts w:ascii="Times New Roman" w:hAnsi="Times New Roman" w:cs="Times New Roman"/>
              </w:rPr>
              <w:t>Zenginleştirme II</w:t>
            </w: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 w:val="restart"/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Perşembe</w:t>
            </w:r>
          </w:p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1031C2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0" w:type="auto"/>
          </w:tcPr>
          <w:p w:rsidR="00A94D7E" w:rsidRDefault="00A94D7E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A94D7E" w:rsidRPr="001031C2" w:rsidRDefault="00326BA6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Bilgisayar Destekli Teknik Resim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 w:rsidP="00A94D7E">
            <w:pPr>
              <w:jc w:val="center"/>
            </w:pPr>
            <w:r>
              <w:t>-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13:00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Havalandırma ve Emniyet</w:t>
            </w: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 w:val="restart"/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C2">
              <w:rPr>
                <w:rFonts w:ascii="Times New Roman" w:hAnsi="Times New Roman" w:cs="Times New Roman"/>
                <w:b/>
              </w:rPr>
              <w:t>Cuma</w:t>
            </w:r>
          </w:p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1031C2">
              <w:rPr>
                <w:rFonts w:ascii="Times New Roman" w:hAnsi="Times New Roman" w:cs="Times New Roman"/>
                <w:b/>
              </w:rPr>
              <w:t>.06.2016</w:t>
            </w:r>
          </w:p>
        </w:tc>
        <w:tc>
          <w:tcPr>
            <w:tcW w:w="0" w:type="auto"/>
          </w:tcPr>
          <w:p w:rsidR="00A94D7E" w:rsidRDefault="00A94D7E">
            <w:proofErr w:type="gramStart"/>
            <w:r>
              <w:t>10:00</w:t>
            </w:r>
            <w:proofErr w:type="gramEnd"/>
          </w:p>
        </w:tc>
        <w:tc>
          <w:tcPr>
            <w:tcW w:w="0" w:type="auto"/>
          </w:tcPr>
          <w:p w:rsidR="00A94D7E" w:rsidRPr="001031C2" w:rsidRDefault="00326BA6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Genel Fizik II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 w:rsidP="001031C2">
            <w:pPr>
              <w:jc w:val="center"/>
            </w:pPr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15:00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  <w:r w:rsidRPr="001031C2">
              <w:rPr>
                <w:rFonts w:ascii="Times New Roman" w:hAnsi="Times New Roman" w:cs="Times New Roman"/>
              </w:rPr>
              <w:t>Yer altı Üretim Yöntemleri</w:t>
            </w: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16:00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>
            <w:proofErr w:type="gramStart"/>
            <w:r>
              <w:t>16:00</w:t>
            </w:r>
            <w:proofErr w:type="gramEnd"/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>
            <w:r>
              <w:t>Arş. Gör. Hidayet ÇALIŞKAN</w:t>
            </w:r>
          </w:p>
        </w:tc>
      </w:tr>
      <w:tr w:rsidR="00A94D7E" w:rsidTr="001031C2">
        <w:tc>
          <w:tcPr>
            <w:tcW w:w="0" w:type="auto"/>
            <w:vMerge w:val="restart"/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1031C2">
        <w:tc>
          <w:tcPr>
            <w:tcW w:w="0" w:type="auto"/>
            <w:vMerge/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94D7E" w:rsidRDefault="00A94D7E"/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Pr="001031C2" w:rsidRDefault="00A94D7E" w:rsidP="00344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94D7E" w:rsidRDefault="00A94D7E"/>
        </w:tc>
      </w:tr>
      <w:tr w:rsidR="00A94D7E" w:rsidTr="00A14B85">
        <w:trPr>
          <w:trHeight w:val="263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A94D7E" w:rsidRPr="001031C2" w:rsidRDefault="00A94D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vMerge w:val="restart"/>
          </w:tcPr>
          <w:p w:rsidR="00A94D7E" w:rsidRPr="00D90C73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C73">
              <w:rPr>
                <w:rFonts w:ascii="Times New Roman" w:hAnsi="Times New Roman" w:cs="Times New Roman"/>
                <w:b/>
              </w:rPr>
              <w:t>BÜTÜNLEME SINAVI YAPILMAYACAK OLAN DERSLER</w:t>
            </w:r>
          </w:p>
          <w:p w:rsidR="00A94D7E" w:rsidRPr="003B65D5" w:rsidRDefault="00A94D7E" w:rsidP="003B65D5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Lineer Cebir</w:t>
            </w:r>
            <w:r w:rsidR="003B65D5">
              <w:rPr>
                <w:rFonts w:ascii="Times New Roman" w:hAnsi="Times New Roman" w:cs="Times New Roman"/>
              </w:rPr>
              <w:t xml:space="preserve">,  </w:t>
            </w:r>
            <w:r w:rsidR="003B65D5" w:rsidRPr="001031C2">
              <w:rPr>
                <w:rFonts w:ascii="Times New Roman" w:hAnsi="Times New Roman" w:cs="Times New Roman"/>
              </w:rPr>
              <w:t>Mühendislik Etiği</w:t>
            </w:r>
            <w:r w:rsidR="003B65D5">
              <w:rPr>
                <w:rFonts w:ascii="Times New Roman" w:hAnsi="Times New Roman" w:cs="Times New Roman"/>
              </w:rPr>
              <w:t xml:space="preserve">, </w:t>
            </w:r>
            <w:r w:rsidR="003B65D5" w:rsidRPr="001031C2">
              <w:rPr>
                <w:rFonts w:ascii="Times New Roman" w:hAnsi="Times New Roman" w:cs="Times New Roman"/>
              </w:rPr>
              <w:t>Tesis Yönetim ve Organizasyon</w:t>
            </w:r>
            <w:r w:rsidR="003B65D5">
              <w:rPr>
                <w:rFonts w:ascii="Times New Roman" w:hAnsi="Times New Roman" w:cs="Times New Roman"/>
              </w:rPr>
              <w:t xml:space="preserve">, </w:t>
            </w:r>
            <w:r w:rsidRPr="003B65D5">
              <w:rPr>
                <w:rFonts w:ascii="Times New Roman" w:hAnsi="Times New Roman" w:cs="Times New Roman"/>
              </w:rPr>
              <w:t>Beden Eğitimi II</w:t>
            </w:r>
            <w:r w:rsidR="003B65D5" w:rsidRPr="003B65D5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A94D7E" w:rsidTr="00A14B85">
        <w:trPr>
          <w:trHeight w:val="263"/>
        </w:trPr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A94D7E" w:rsidRPr="001031C2" w:rsidRDefault="00A94D7E" w:rsidP="001031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4" w:space="0" w:color="000000" w:themeColor="text1"/>
            </w:tcBorders>
          </w:tcPr>
          <w:p w:rsidR="00A94D7E" w:rsidRDefault="00A94D7E"/>
        </w:tc>
      </w:tr>
    </w:tbl>
    <w:p w:rsidR="006F5FF1" w:rsidRDefault="006F5FF1"/>
    <w:sectPr w:rsidR="006F5FF1" w:rsidSect="00103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46"/>
    <w:multiLevelType w:val="hybridMultilevel"/>
    <w:tmpl w:val="C48CA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2281"/>
    <w:multiLevelType w:val="hybridMultilevel"/>
    <w:tmpl w:val="5334447A"/>
    <w:lvl w:ilvl="0" w:tplc="DEBC84A6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31C2"/>
    <w:rsid w:val="001031C2"/>
    <w:rsid w:val="0014768E"/>
    <w:rsid w:val="00312EC2"/>
    <w:rsid w:val="00326BA6"/>
    <w:rsid w:val="003447AE"/>
    <w:rsid w:val="0034585D"/>
    <w:rsid w:val="003B65D5"/>
    <w:rsid w:val="004B5B18"/>
    <w:rsid w:val="00573BE2"/>
    <w:rsid w:val="005873DC"/>
    <w:rsid w:val="006057F5"/>
    <w:rsid w:val="006F5FF1"/>
    <w:rsid w:val="00860201"/>
    <w:rsid w:val="008C2C4C"/>
    <w:rsid w:val="009A7BB0"/>
    <w:rsid w:val="00A94D7E"/>
    <w:rsid w:val="00AE11BE"/>
    <w:rsid w:val="00C57E08"/>
    <w:rsid w:val="00C614B3"/>
    <w:rsid w:val="00D90C73"/>
    <w:rsid w:val="00DD7773"/>
    <w:rsid w:val="00ED5181"/>
    <w:rsid w:val="00EF7666"/>
    <w:rsid w:val="00FB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Hidayet Calışkan</cp:lastModifiedBy>
  <cp:revision>11</cp:revision>
  <dcterms:created xsi:type="dcterms:W3CDTF">2016-05-16T07:49:00Z</dcterms:created>
  <dcterms:modified xsi:type="dcterms:W3CDTF">2016-06-13T08:20:00Z</dcterms:modified>
</cp:coreProperties>
</file>