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22" w:rsidRPr="002E6673" w:rsidRDefault="00A84722" w:rsidP="00A84722">
      <w:pPr>
        <w:spacing w:after="0" w:line="240" w:lineRule="auto"/>
        <w:jc w:val="center"/>
        <w:rPr>
          <w:rFonts w:ascii="Times New Roman" w:hAnsi="Times New Roman" w:cs="Times New Roman"/>
          <w:b/>
          <w:sz w:val="24"/>
          <w:szCs w:val="24"/>
        </w:rPr>
      </w:pPr>
      <w:r w:rsidRPr="002E6673">
        <w:rPr>
          <w:rFonts w:ascii="Times New Roman" w:hAnsi="Times New Roman" w:cs="Times New Roman"/>
          <w:b/>
          <w:sz w:val="24"/>
          <w:szCs w:val="24"/>
        </w:rPr>
        <w:t>ÇANAKKALE ONSEKİZ MART ÜNİVERSİTESİ</w:t>
      </w:r>
    </w:p>
    <w:p w:rsidR="00A84722" w:rsidRPr="002E6673" w:rsidRDefault="00A84722" w:rsidP="00A84722">
      <w:pPr>
        <w:spacing w:after="0" w:line="240" w:lineRule="auto"/>
        <w:jc w:val="center"/>
        <w:rPr>
          <w:rFonts w:ascii="Times New Roman" w:hAnsi="Times New Roman" w:cs="Times New Roman"/>
          <w:b/>
          <w:sz w:val="24"/>
          <w:szCs w:val="24"/>
        </w:rPr>
      </w:pPr>
      <w:r w:rsidRPr="002E6673">
        <w:rPr>
          <w:rFonts w:ascii="Times New Roman" w:hAnsi="Times New Roman" w:cs="Times New Roman"/>
          <w:b/>
          <w:sz w:val="24"/>
          <w:szCs w:val="24"/>
        </w:rPr>
        <w:t>7143 SAYILI AF YASASI UYGULAMA ESASLARI</w:t>
      </w:r>
    </w:p>
    <w:p w:rsidR="00A84722" w:rsidRPr="002E6673" w:rsidRDefault="00A84722" w:rsidP="00A84722">
      <w:pPr>
        <w:jc w:val="both"/>
        <w:rPr>
          <w:rFonts w:ascii="Times New Roman" w:hAnsi="Times New Roman" w:cs="Times New Roman"/>
          <w:sz w:val="24"/>
          <w:szCs w:val="24"/>
        </w:rPr>
      </w:pPr>
    </w:p>
    <w:p w:rsidR="00A84722" w:rsidRPr="002E6673" w:rsidRDefault="00A84722" w:rsidP="00A84722">
      <w:pPr>
        <w:jc w:val="both"/>
        <w:rPr>
          <w:rFonts w:ascii="Times New Roman" w:hAnsi="Times New Roman" w:cs="Times New Roman"/>
          <w:sz w:val="24"/>
          <w:szCs w:val="24"/>
        </w:rPr>
      </w:pPr>
      <w:r w:rsidRPr="002E6673">
        <w:rPr>
          <w:rFonts w:ascii="Times New Roman" w:hAnsi="Times New Roman" w:cs="Times New Roman"/>
          <w:sz w:val="24"/>
          <w:szCs w:val="24"/>
        </w:rPr>
        <w:t xml:space="preserve">18 Mayıs 2018 tarihli ve 30425 sayılı Resmi Gazetede yayımlanarak yürürlüğe giren 7143 Sayılı Kanun’un 15. Maddesi ile 2547 Sayılı Kanun’a eklenen Geçici 78. maddede; </w:t>
      </w:r>
    </w:p>
    <w:p w:rsidR="00A84722" w:rsidRPr="002E6673" w:rsidRDefault="00A84722" w:rsidP="00A84722">
      <w:pPr>
        <w:jc w:val="both"/>
        <w:rPr>
          <w:rFonts w:ascii="Times New Roman" w:hAnsi="Times New Roman" w:cs="Times New Roman"/>
          <w:sz w:val="24"/>
          <w:szCs w:val="24"/>
        </w:rPr>
      </w:pPr>
      <w:proofErr w:type="gramStart"/>
      <w:r w:rsidRPr="002E6673">
        <w:rPr>
          <w:rFonts w:ascii="Times New Roman" w:hAnsi="Times New Roman" w:cs="Times New Roman"/>
          <w:sz w:val="24"/>
          <w:szCs w:val="24"/>
        </w:rPr>
        <w:t xml:space="preserve">“Yükseköğretim kurumlarında hazırlık dâhil bütün sınıflarda intibak, </w:t>
      </w:r>
      <w:proofErr w:type="spellStart"/>
      <w:r w:rsidRPr="002E6673">
        <w:rPr>
          <w:rFonts w:ascii="Times New Roman" w:hAnsi="Times New Roman" w:cs="Times New Roman"/>
          <w:sz w:val="24"/>
          <w:szCs w:val="24"/>
        </w:rPr>
        <w:t>önlisans</w:t>
      </w:r>
      <w:proofErr w:type="spellEnd"/>
      <w:r w:rsidRPr="002E6673">
        <w:rPr>
          <w:rFonts w:ascii="Times New Roman" w:hAnsi="Times New Roman" w:cs="Times New Roman"/>
          <w:sz w:val="24"/>
          <w:szCs w:val="24"/>
        </w:rPr>
        <w:t xml:space="preserve">, lisans tamamlama, lisans, lisansüstü öğrenimi gören öğrencilerden bu maddenin yürürlüğe girdiği tarihe kadar, kendi isteğiyle ilişikleri kesilenler dâhil, terör suçundan hüküm giyenler ile terör örgütlerine veya Milli Güvenlik Kurulunca Devletin milli güvenliğine karşı faaliyette bulunduğuna karar verilen yapı, oluşum veya gruplara üyeliği, mensubiyeti veya </w:t>
      </w:r>
      <w:proofErr w:type="spellStart"/>
      <w:r w:rsidRPr="002E6673">
        <w:rPr>
          <w:rFonts w:ascii="Times New Roman" w:hAnsi="Times New Roman" w:cs="Times New Roman"/>
          <w:sz w:val="24"/>
          <w:szCs w:val="24"/>
        </w:rPr>
        <w:t>iltisakı</w:t>
      </w:r>
      <w:proofErr w:type="spellEnd"/>
      <w:r w:rsidRPr="002E6673">
        <w:rPr>
          <w:rFonts w:ascii="Times New Roman" w:hAnsi="Times New Roman" w:cs="Times New Roman"/>
          <w:sz w:val="24"/>
          <w:szCs w:val="24"/>
        </w:rPr>
        <w:t xml:space="preserve"> yahut bunlarla irtibatı nedeniyle ilişiği kesilenler hariç, her ne sebeple olursa olsun ilişiği kesilenler ile bir programı kazandıkları halde kayıt yaptırmayanlar bu maddenin yürürlüğe girdiği tarihten itibaren dört ay içinde ilişiklerinin kesildiği yükseköğretim kurumuna başvuruda bulunmaları şartıyla bu Kanunun 44 üncü maddesinde belirtilen esaslara göre 2018-2019 eğitim-öğretim yılında öğrenimlerine başlayabilirler. </w:t>
      </w:r>
      <w:proofErr w:type="gramEnd"/>
    </w:p>
    <w:p w:rsidR="00C51867" w:rsidRPr="002E6673" w:rsidRDefault="00A84722" w:rsidP="00A84722">
      <w:pPr>
        <w:jc w:val="both"/>
        <w:rPr>
          <w:rFonts w:ascii="Times New Roman" w:hAnsi="Times New Roman" w:cs="Times New Roman"/>
          <w:sz w:val="24"/>
          <w:szCs w:val="24"/>
        </w:rPr>
      </w:pPr>
      <w:r w:rsidRPr="002E6673">
        <w:rPr>
          <w:rFonts w:ascii="Times New Roman" w:hAnsi="Times New Roman" w:cs="Times New Roman"/>
          <w:sz w:val="24"/>
          <w:szCs w:val="24"/>
        </w:rPr>
        <w:t>Müracaat süresi içinde askerlik zamanı gelmiş olanların askerlikleri tecil edilmiş sayılır. Bu maddenin yürürlüğe girdiği tarihte askerlik görevini yapmakta olanlar terhislerini takip eden 2 ay içinde ilgili yükseköğretim kurumuna başvurmaları halinde bu maddede belirtilen haklardan yararlandırılır.</w:t>
      </w:r>
    </w:p>
    <w:p w:rsidR="002E6673" w:rsidRDefault="00A84722" w:rsidP="00A84722">
      <w:pPr>
        <w:jc w:val="both"/>
        <w:rPr>
          <w:rFonts w:ascii="Times New Roman" w:hAnsi="Times New Roman" w:cs="Times New Roman"/>
          <w:sz w:val="24"/>
          <w:szCs w:val="24"/>
        </w:rPr>
      </w:pPr>
      <w:proofErr w:type="gramStart"/>
      <w:r w:rsidRPr="002E6673">
        <w:rPr>
          <w:rFonts w:ascii="Times New Roman" w:hAnsi="Times New Roman" w:cs="Times New Roman"/>
          <w:sz w:val="24"/>
          <w:szCs w:val="24"/>
        </w:rPr>
        <w:t xml:space="preserve">Bu maddede yer alan hükümlerden yararlanarak ayrıldığı yükseköğretim kurumuna kayıt yaptırıp işi veya ikametinin başka bir ilde bulunduğunu belgeleyenler, üniversiteye giriş yılı itibarıyla geçmek istediği üniversitenin taban puanını sağlamaları ve ikamet ettikleri ildeki yükseköğretim kurumlarının senatolarının da uygun görmesi halinde, senatolar tarafından belirlenen usul ve esaslar çerçevesinde ikamet ettikleri ildeki üniversitelerdeki eşdeğer diploma programlarına yatay geçiş yapabilirler. </w:t>
      </w:r>
      <w:proofErr w:type="gramEnd"/>
    </w:p>
    <w:p w:rsidR="00A84722" w:rsidRPr="002E6673" w:rsidRDefault="00A84722" w:rsidP="00A84722">
      <w:pPr>
        <w:jc w:val="both"/>
        <w:rPr>
          <w:rFonts w:ascii="Times New Roman" w:hAnsi="Times New Roman" w:cs="Times New Roman"/>
          <w:sz w:val="24"/>
          <w:szCs w:val="24"/>
        </w:rPr>
      </w:pPr>
      <w:r w:rsidRPr="002E6673">
        <w:rPr>
          <w:rFonts w:ascii="Times New Roman" w:hAnsi="Times New Roman" w:cs="Times New Roman"/>
          <w:sz w:val="24"/>
          <w:szCs w:val="24"/>
        </w:rPr>
        <w:t xml:space="preserve">Bu maddeden yararlanıp bir yükseköğretim kurumunda öğrenci statüsü kazananlar başvurmaları halinde Anadolu Üniversitesi, Atatürk Üniversitesi ve İstanbul Üniversitesi bünyesindeki açık öğretim </w:t>
      </w:r>
      <w:proofErr w:type="spellStart"/>
      <w:r w:rsidRPr="002E6673">
        <w:rPr>
          <w:rFonts w:ascii="Times New Roman" w:hAnsi="Times New Roman" w:cs="Times New Roman"/>
          <w:sz w:val="24"/>
          <w:szCs w:val="24"/>
        </w:rPr>
        <w:t>önlisans</w:t>
      </w:r>
      <w:proofErr w:type="spellEnd"/>
      <w:r w:rsidRPr="002E6673">
        <w:rPr>
          <w:rFonts w:ascii="Times New Roman" w:hAnsi="Times New Roman" w:cs="Times New Roman"/>
          <w:sz w:val="24"/>
          <w:szCs w:val="24"/>
        </w:rPr>
        <w:t xml:space="preserve"> veya lisans düzeyindeki eşdeğer bölümlere yatay geçiş yapabilirler. Bu maddenin uygulanmasına ilişkin usul ve esasları belirlemeye Yükseköğretim Kurulu yetkilidir.” denilmektedir.</w:t>
      </w:r>
    </w:p>
    <w:p w:rsidR="00A84722" w:rsidRPr="00991B3F" w:rsidRDefault="00A84722" w:rsidP="00A84722">
      <w:pPr>
        <w:jc w:val="both"/>
        <w:rPr>
          <w:rFonts w:ascii="Times New Roman" w:hAnsi="Times New Roman" w:cs="Times New Roman"/>
          <w:b/>
          <w:sz w:val="24"/>
          <w:szCs w:val="24"/>
          <w:u w:val="single"/>
        </w:rPr>
      </w:pPr>
      <w:r w:rsidRPr="00991B3F">
        <w:rPr>
          <w:rFonts w:ascii="Times New Roman" w:hAnsi="Times New Roman" w:cs="Times New Roman"/>
          <w:b/>
          <w:sz w:val="24"/>
          <w:szCs w:val="24"/>
          <w:u w:val="single"/>
        </w:rPr>
        <w:t>B</w:t>
      </w:r>
      <w:r w:rsidR="00991B3F">
        <w:rPr>
          <w:rFonts w:ascii="Times New Roman" w:hAnsi="Times New Roman" w:cs="Times New Roman"/>
          <w:b/>
          <w:sz w:val="24"/>
          <w:szCs w:val="24"/>
          <w:u w:val="single"/>
        </w:rPr>
        <w:t>u Maddeden Yararlanabilecekler</w:t>
      </w:r>
    </w:p>
    <w:p w:rsidR="00A84722" w:rsidRPr="002E6673" w:rsidRDefault="00A84722" w:rsidP="00A84722">
      <w:pPr>
        <w:jc w:val="both"/>
        <w:rPr>
          <w:rFonts w:ascii="Times New Roman" w:hAnsi="Times New Roman" w:cs="Times New Roman"/>
          <w:sz w:val="24"/>
          <w:szCs w:val="24"/>
        </w:rPr>
      </w:pPr>
      <w:proofErr w:type="gramStart"/>
      <w:r w:rsidRPr="002E6673">
        <w:rPr>
          <w:rFonts w:ascii="Times New Roman" w:hAnsi="Times New Roman" w:cs="Times New Roman"/>
          <w:sz w:val="24"/>
          <w:szCs w:val="24"/>
        </w:rPr>
        <w:t xml:space="preserve">18 Mayıs 2018 tarihine kadar, yükseköğretim kurumlarında hazırlık dâhil bütün sınıflarda intibak, </w:t>
      </w:r>
      <w:proofErr w:type="spellStart"/>
      <w:r w:rsidRPr="002E6673">
        <w:rPr>
          <w:rFonts w:ascii="Times New Roman" w:hAnsi="Times New Roman" w:cs="Times New Roman"/>
          <w:sz w:val="24"/>
          <w:szCs w:val="24"/>
        </w:rPr>
        <w:t>önlisans</w:t>
      </w:r>
      <w:proofErr w:type="spellEnd"/>
      <w:r w:rsidRPr="002E6673">
        <w:rPr>
          <w:rFonts w:ascii="Times New Roman" w:hAnsi="Times New Roman" w:cs="Times New Roman"/>
          <w:sz w:val="24"/>
          <w:szCs w:val="24"/>
        </w:rPr>
        <w:t xml:space="preserve">, lisans tamamlama, lisans, lisansüstü öğrenimi gören öğrencilerden bu maddenin yürürlüğe girdiği tarihe kadar, kendi isteğiyle ilişikleri kesilenler dâhil, terör suçundan hüküm giyenler ile terör örgütlerine veya Milli Güvenlik Kurulunca Devletin milli güvenliğine karşı faaliyette bulunduğuna karar verilen yapı, oluşum veya gruplara üyeliği, mensubiyeti veya </w:t>
      </w:r>
      <w:proofErr w:type="spellStart"/>
      <w:r w:rsidRPr="002E6673">
        <w:rPr>
          <w:rFonts w:ascii="Times New Roman" w:hAnsi="Times New Roman" w:cs="Times New Roman"/>
          <w:sz w:val="24"/>
          <w:szCs w:val="24"/>
        </w:rPr>
        <w:t>iltisakı</w:t>
      </w:r>
      <w:proofErr w:type="spellEnd"/>
      <w:r w:rsidRPr="002E6673">
        <w:rPr>
          <w:rFonts w:ascii="Times New Roman" w:hAnsi="Times New Roman" w:cs="Times New Roman"/>
          <w:sz w:val="24"/>
          <w:szCs w:val="24"/>
        </w:rPr>
        <w:t xml:space="preserve"> yahut bunlarla irtibatı nedeniyle ilişiği kesilenler hariç, her ne sebeple olursa olsun ilişiği kesilenler ile bir programı kazandıkları halde kayıt yaptırmayan öğrencileri kapsamaktadır.</w:t>
      </w:r>
      <w:proofErr w:type="gramEnd"/>
    </w:p>
    <w:p w:rsidR="00A84722" w:rsidRPr="00991B3F" w:rsidRDefault="00A84722" w:rsidP="00A84722">
      <w:pPr>
        <w:jc w:val="both"/>
        <w:rPr>
          <w:rFonts w:ascii="Times New Roman" w:hAnsi="Times New Roman" w:cs="Times New Roman"/>
          <w:b/>
          <w:sz w:val="24"/>
          <w:szCs w:val="24"/>
          <w:u w:val="single"/>
        </w:rPr>
      </w:pPr>
      <w:r w:rsidRPr="00991B3F">
        <w:rPr>
          <w:rFonts w:ascii="Times New Roman" w:hAnsi="Times New Roman" w:cs="Times New Roman"/>
          <w:b/>
          <w:sz w:val="24"/>
          <w:szCs w:val="24"/>
          <w:u w:val="single"/>
        </w:rPr>
        <w:lastRenderedPageBreak/>
        <w:t>B</w:t>
      </w:r>
      <w:r w:rsidR="00991B3F">
        <w:rPr>
          <w:rFonts w:ascii="Times New Roman" w:hAnsi="Times New Roman" w:cs="Times New Roman"/>
          <w:b/>
          <w:sz w:val="24"/>
          <w:szCs w:val="24"/>
          <w:u w:val="single"/>
        </w:rPr>
        <w:t>u Maddeden Yararlanamayacaklar</w:t>
      </w:r>
    </w:p>
    <w:p w:rsidR="00A84722" w:rsidRPr="002E6673" w:rsidRDefault="00A84722" w:rsidP="00A84722">
      <w:pPr>
        <w:jc w:val="both"/>
        <w:rPr>
          <w:rFonts w:ascii="Times New Roman" w:hAnsi="Times New Roman" w:cs="Times New Roman"/>
          <w:sz w:val="24"/>
          <w:szCs w:val="24"/>
        </w:rPr>
      </w:pPr>
      <w:r w:rsidRPr="002E6673">
        <w:rPr>
          <w:rFonts w:ascii="Times New Roman" w:hAnsi="Times New Roman" w:cs="Times New Roman"/>
          <w:sz w:val="24"/>
          <w:szCs w:val="24"/>
        </w:rPr>
        <w:t>18 Mayıs 2018 tarihinden sonra ilişiği kesilenler,</w:t>
      </w:r>
    </w:p>
    <w:p w:rsidR="00A84722" w:rsidRPr="002E6673" w:rsidRDefault="00A84722" w:rsidP="00A84722">
      <w:pPr>
        <w:jc w:val="both"/>
        <w:rPr>
          <w:rFonts w:ascii="Times New Roman" w:hAnsi="Times New Roman" w:cs="Times New Roman"/>
          <w:sz w:val="24"/>
          <w:szCs w:val="24"/>
        </w:rPr>
      </w:pPr>
      <w:r w:rsidRPr="002E6673">
        <w:rPr>
          <w:rFonts w:ascii="Times New Roman" w:hAnsi="Times New Roman" w:cs="Times New Roman"/>
          <w:sz w:val="24"/>
          <w:szCs w:val="24"/>
        </w:rPr>
        <w:t>Terör suçundan hüküm giyenler,</w:t>
      </w:r>
    </w:p>
    <w:p w:rsidR="00A84722" w:rsidRPr="002E6673" w:rsidRDefault="00A84722" w:rsidP="00A84722">
      <w:pPr>
        <w:jc w:val="both"/>
        <w:rPr>
          <w:rFonts w:ascii="Times New Roman" w:hAnsi="Times New Roman" w:cs="Times New Roman"/>
          <w:sz w:val="24"/>
          <w:szCs w:val="24"/>
        </w:rPr>
      </w:pPr>
      <w:r w:rsidRPr="002E6673">
        <w:rPr>
          <w:rFonts w:ascii="Times New Roman" w:hAnsi="Times New Roman" w:cs="Times New Roman"/>
          <w:sz w:val="24"/>
          <w:szCs w:val="24"/>
        </w:rPr>
        <w:t xml:space="preserve">Terör örgütlerine veya Milli Güvenlik Kurulunca Devletin milli güvenliğine karşı faaliyette bulunduğuna karar verilen yapı, oluşum veya gruplara üyeliği, mensubiyeti veya </w:t>
      </w:r>
      <w:proofErr w:type="spellStart"/>
      <w:r w:rsidRPr="002E6673">
        <w:rPr>
          <w:rFonts w:ascii="Times New Roman" w:hAnsi="Times New Roman" w:cs="Times New Roman"/>
          <w:sz w:val="24"/>
          <w:szCs w:val="24"/>
        </w:rPr>
        <w:t>iltisakı</w:t>
      </w:r>
      <w:proofErr w:type="spellEnd"/>
      <w:r w:rsidRPr="002E6673">
        <w:rPr>
          <w:rFonts w:ascii="Times New Roman" w:hAnsi="Times New Roman" w:cs="Times New Roman"/>
          <w:sz w:val="24"/>
          <w:szCs w:val="24"/>
        </w:rPr>
        <w:t xml:space="preserve"> yahut bunlarla irtibatı nedeniyle ilişiği kesilenler bu maddeden yararlanamazlar.</w:t>
      </w:r>
    </w:p>
    <w:p w:rsidR="00FE687F" w:rsidRPr="00991B3F" w:rsidRDefault="00A84722" w:rsidP="00A84722">
      <w:pPr>
        <w:jc w:val="both"/>
        <w:rPr>
          <w:rFonts w:ascii="Times New Roman" w:hAnsi="Times New Roman" w:cs="Times New Roman"/>
          <w:b/>
          <w:sz w:val="24"/>
          <w:szCs w:val="24"/>
          <w:u w:val="single"/>
        </w:rPr>
      </w:pPr>
      <w:r w:rsidRPr="00991B3F">
        <w:rPr>
          <w:rFonts w:ascii="Times New Roman" w:hAnsi="Times New Roman" w:cs="Times New Roman"/>
          <w:b/>
          <w:sz w:val="24"/>
          <w:szCs w:val="24"/>
          <w:u w:val="single"/>
        </w:rPr>
        <w:t>Başvur</w:t>
      </w:r>
      <w:r w:rsidR="00991B3F">
        <w:rPr>
          <w:rFonts w:ascii="Times New Roman" w:hAnsi="Times New Roman" w:cs="Times New Roman"/>
          <w:b/>
          <w:sz w:val="24"/>
          <w:szCs w:val="24"/>
          <w:u w:val="single"/>
        </w:rPr>
        <w:t>u Süresi ve Başlama Dönemleri</w:t>
      </w:r>
    </w:p>
    <w:p w:rsidR="00A84722" w:rsidRPr="002E6673" w:rsidRDefault="00A84722" w:rsidP="00A84722">
      <w:pPr>
        <w:jc w:val="both"/>
        <w:rPr>
          <w:rFonts w:ascii="Times New Roman" w:hAnsi="Times New Roman" w:cs="Times New Roman"/>
          <w:sz w:val="24"/>
          <w:szCs w:val="24"/>
        </w:rPr>
      </w:pPr>
      <w:r w:rsidRPr="002E6673">
        <w:rPr>
          <w:rFonts w:ascii="Times New Roman" w:hAnsi="Times New Roman" w:cs="Times New Roman"/>
          <w:sz w:val="24"/>
          <w:szCs w:val="24"/>
        </w:rPr>
        <w:t xml:space="preserve">Başvurular kanunun resmi gazetede yayımlandığı 18 Mayıs 2018 tarihinden başlayarak 18 Eylül 2018 tarihi mesai bitimine kadar yapılabilecektir.  </w:t>
      </w:r>
    </w:p>
    <w:p w:rsidR="00A84722" w:rsidRPr="002E6673" w:rsidRDefault="00A84722" w:rsidP="00A84722">
      <w:pPr>
        <w:jc w:val="both"/>
        <w:rPr>
          <w:rFonts w:ascii="Times New Roman" w:hAnsi="Times New Roman" w:cs="Times New Roman"/>
          <w:sz w:val="24"/>
          <w:szCs w:val="24"/>
        </w:rPr>
      </w:pPr>
      <w:r w:rsidRPr="002E6673">
        <w:rPr>
          <w:rFonts w:ascii="Times New Roman" w:hAnsi="Times New Roman" w:cs="Times New Roman"/>
          <w:sz w:val="24"/>
          <w:szCs w:val="24"/>
        </w:rPr>
        <w:t xml:space="preserve">Bu kanun yürürlüğe girdiği tarihte askerlik görevini yapmakta olanlar terhislerini takip eden 2 ay içinde Üniversitemizin ilgili </w:t>
      </w:r>
      <w:r w:rsidR="0060223C">
        <w:rPr>
          <w:rFonts w:ascii="Times New Roman" w:hAnsi="Times New Roman" w:cs="Times New Roman"/>
          <w:sz w:val="24"/>
          <w:szCs w:val="24"/>
        </w:rPr>
        <w:t>birimine</w:t>
      </w:r>
      <w:r w:rsidRPr="002E6673">
        <w:rPr>
          <w:rFonts w:ascii="Times New Roman" w:hAnsi="Times New Roman" w:cs="Times New Roman"/>
          <w:sz w:val="24"/>
          <w:szCs w:val="24"/>
        </w:rPr>
        <w:t xml:space="preserve"> başvurmaları halinde bu kanundan yararlanabileceklerdir. </w:t>
      </w:r>
    </w:p>
    <w:p w:rsidR="00A84722" w:rsidRPr="002E6673" w:rsidRDefault="00A84722" w:rsidP="00A84722">
      <w:pPr>
        <w:jc w:val="both"/>
        <w:rPr>
          <w:rFonts w:ascii="Times New Roman" w:hAnsi="Times New Roman" w:cs="Times New Roman"/>
          <w:sz w:val="24"/>
          <w:szCs w:val="24"/>
        </w:rPr>
      </w:pPr>
      <w:r w:rsidRPr="002E6673">
        <w:rPr>
          <w:rFonts w:ascii="Times New Roman" w:hAnsi="Times New Roman" w:cs="Times New Roman"/>
          <w:sz w:val="24"/>
          <w:szCs w:val="24"/>
        </w:rPr>
        <w:t xml:space="preserve">Başvurusu uygun bulunan ve </w:t>
      </w:r>
      <w:r w:rsidR="00D24A30">
        <w:rPr>
          <w:rFonts w:ascii="Times New Roman" w:hAnsi="Times New Roman" w:cs="Times New Roman"/>
          <w:sz w:val="24"/>
          <w:szCs w:val="24"/>
        </w:rPr>
        <w:t>Ü</w:t>
      </w:r>
      <w:r w:rsidRPr="002E6673">
        <w:rPr>
          <w:rFonts w:ascii="Times New Roman" w:hAnsi="Times New Roman" w:cs="Times New Roman"/>
          <w:sz w:val="24"/>
          <w:szCs w:val="24"/>
        </w:rPr>
        <w:t>niversitemize yeniden kayıt yaptıran öğrenciler 2018-2019 Eğitim Öğretim yılında öğrenimlerine başlayabileceklerdir.</w:t>
      </w:r>
    </w:p>
    <w:p w:rsidR="00FE687F" w:rsidRPr="00991B3F" w:rsidRDefault="00991B3F" w:rsidP="00A84722">
      <w:pPr>
        <w:jc w:val="both"/>
        <w:rPr>
          <w:rFonts w:ascii="Times New Roman" w:hAnsi="Times New Roman" w:cs="Times New Roman"/>
          <w:b/>
          <w:sz w:val="24"/>
          <w:szCs w:val="24"/>
          <w:u w:val="single"/>
        </w:rPr>
      </w:pPr>
      <w:r w:rsidRPr="00991B3F">
        <w:rPr>
          <w:rFonts w:ascii="Times New Roman" w:hAnsi="Times New Roman" w:cs="Times New Roman"/>
          <w:b/>
          <w:sz w:val="24"/>
          <w:szCs w:val="24"/>
          <w:u w:val="single"/>
        </w:rPr>
        <w:t>Af Kayıt Tarihleri</w:t>
      </w:r>
    </w:p>
    <w:p w:rsidR="00A84722" w:rsidRDefault="00FE687F" w:rsidP="00A84722">
      <w:pPr>
        <w:jc w:val="both"/>
        <w:rPr>
          <w:rFonts w:ascii="Times New Roman" w:hAnsi="Times New Roman" w:cs="Times New Roman"/>
          <w:sz w:val="24"/>
          <w:szCs w:val="24"/>
        </w:rPr>
      </w:pPr>
      <w:r>
        <w:rPr>
          <w:rFonts w:ascii="Times New Roman" w:hAnsi="Times New Roman" w:cs="Times New Roman"/>
          <w:sz w:val="24"/>
          <w:szCs w:val="24"/>
        </w:rPr>
        <w:t xml:space="preserve">Kayıt işlemleri </w:t>
      </w:r>
      <w:r w:rsidRPr="00FE687F">
        <w:rPr>
          <w:rFonts w:ascii="Times New Roman" w:hAnsi="Times New Roman" w:cs="Times New Roman"/>
          <w:b/>
          <w:sz w:val="24"/>
          <w:szCs w:val="24"/>
        </w:rPr>
        <w:t>24-28 Eylül 2018</w:t>
      </w:r>
      <w:r>
        <w:rPr>
          <w:rFonts w:ascii="Times New Roman" w:hAnsi="Times New Roman" w:cs="Times New Roman"/>
          <w:sz w:val="24"/>
          <w:szCs w:val="24"/>
        </w:rPr>
        <w:t xml:space="preserve"> tarihleri arasında ilgili birimlerde yapılacaktır.</w:t>
      </w:r>
    </w:p>
    <w:p w:rsidR="00991B3F" w:rsidRPr="00991B3F" w:rsidRDefault="00991B3F" w:rsidP="00991B3F">
      <w:pPr>
        <w:jc w:val="both"/>
        <w:rPr>
          <w:rFonts w:ascii="Times New Roman" w:hAnsi="Times New Roman" w:cs="Times New Roman"/>
          <w:b/>
          <w:sz w:val="24"/>
          <w:szCs w:val="24"/>
          <w:u w:val="single"/>
        </w:rPr>
      </w:pPr>
      <w:r w:rsidRPr="00991B3F">
        <w:rPr>
          <w:rFonts w:ascii="Times New Roman" w:hAnsi="Times New Roman" w:cs="Times New Roman"/>
          <w:b/>
          <w:sz w:val="24"/>
          <w:szCs w:val="24"/>
          <w:u w:val="single"/>
        </w:rPr>
        <w:t>7143 Sayılı Kanunun 15. Maddesi ile 2547 Sayılı Kanuna Eklenen Geçici 78. Maddesinden Yararlanacak Öğren</w:t>
      </w:r>
      <w:r>
        <w:rPr>
          <w:rFonts w:ascii="Times New Roman" w:hAnsi="Times New Roman" w:cs="Times New Roman"/>
          <w:b/>
          <w:sz w:val="24"/>
          <w:szCs w:val="24"/>
          <w:u w:val="single"/>
        </w:rPr>
        <w:t>ciler İçin Genel Bilgilendirme</w:t>
      </w:r>
    </w:p>
    <w:p w:rsidR="00991B3F" w:rsidRPr="002E6673" w:rsidRDefault="00991B3F" w:rsidP="00991B3F">
      <w:pPr>
        <w:jc w:val="both"/>
        <w:rPr>
          <w:rFonts w:ascii="Times New Roman" w:hAnsi="Times New Roman" w:cs="Times New Roman"/>
          <w:sz w:val="24"/>
          <w:szCs w:val="24"/>
        </w:rPr>
      </w:pPr>
      <w:r w:rsidRPr="002E6673">
        <w:rPr>
          <w:rFonts w:ascii="Times New Roman" w:hAnsi="Times New Roman" w:cs="Times New Roman"/>
          <w:sz w:val="24"/>
          <w:szCs w:val="24"/>
        </w:rPr>
        <w:t xml:space="preserve">- Kanun hükümlerinden yararlanarak öğrenime başlayabilmek için başvuruda bulunmak yeterli olmayıp, kesin kayıt tarihlerinde kesin kayıt işleminin gerçekleştirilmesi gerekmektedir. </w:t>
      </w:r>
    </w:p>
    <w:p w:rsidR="00991B3F" w:rsidRPr="002E6673" w:rsidRDefault="00991B3F" w:rsidP="00991B3F">
      <w:pPr>
        <w:jc w:val="both"/>
        <w:rPr>
          <w:rFonts w:ascii="Times New Roman" w:hAnsi="Times New Roman" w:cs="Times New Roman"/>
          <w:sz w:val="24"/>
          <w:szCs w:val="24"/>
        </w:rPr>
      </w:pPr>
      <w:r w:rsidRPr="002E6673">
        <w:rPr>
          <w:rFonts w:ascii="Times New Roman" w:hAnsi="Times New Roman" w:cs="Times New Roman"/>
          <w:sz w:val="24"/>
          <w:szCs w:val="24"/>
        </w:rPr>
        <w:t>- Başvurusu kabul edilerek kayıtlanan öğrenciler yürürlükteki eğitim</w:t>
      </w:r>
      <w:r>
        <w:rPr>
          <w:rFonts w:ascii="Times New Roman" w:hAnsi="Times New Roman" w:cs="Times New Roman"/>
          <w:sz w:val="24"/>
          <w:szCs w:val="24"/>
        </w:rPr>
        <w:t>-</w:t>
      </w:r>
      <w:r w:rsidRPr="002E6673">
        <w:rPr>
          <w:rFonts w:ascii="Times New Roman" w:hAnsi="Times New Roman" w:cs="Times New Roman"/>
          <w:sz w:val="24"/>
          <w:szCs w:val="24"/>
        </w:rPr>
        <w:t xml:space="preserve">öğretim yönetmeliği ve mevzuatlara tabi olacaklardır. </w:t>
      </w:r>
    </w:p>
    <w:p w:rsidR="00991B3F" w:rsidRPr="002E6673" w:rsidRDefault="00991B3F" w:rsidP="00991B3F">
      <w:pPr>
        <w:jc w:val="both"/>
        <w:rPr>
          <w:rFonts w:ascii="Times New Roman" w:hAnsi="Times New Roman" w:cs="Times New Roman"/>
          <w:sz w:val="24"/>
          <w:szCs w:val="24"/>
        </w:rPr>
      </w:pPr>
      <w:r w:rsidRPr="002E6673">
        <w:rPr>
          <w:rFonts w:ascii="Times New Roman" w:hAnsi="Times New Roman" w:cs="Times New Roman"/>
          <w:sz w:val="24"/>
          <w:szCs w:val="24"/>
        </w:rPr>
        <w:t xml:space="preserve">- Kayıt hakkı kazananların yerleştirildikleri programlarda zorunlu yabancı dil hazırlık eğitimi bulunması halinde, kayıt tarihinden sonra belirlenecek tarihte yabancı dil yeterlik sınavına alınacaklardır. </w:t>
      </w:r>
    </w:p>
    <w:p w:rsidR="00991B3F" w:rsidRPr="002E6673" w:rsidRDefault="00991B3F" w:rsidP="00991B3F">
      <w:pPr>
        <w:jc w:val="both"/>
        <w:rPr>
          <w:rFonts w:ascii="Times New Roman" w:hAnsi="Times New Roman" w:cs="Times New Roman"/>
          <w:sz w:val="24"/>
          <w:szCs w:val="24"/>
        </w:rPr>
      </w:pPr>
      <w:r w:rsidRPr="002E6673">
        <w:rPr>
          <w:rFonts w:ascii="Times New Roman" w:hAnsi="Times New Roman" w:cs="Times New Roman"/>
          <w:sz w:val="24"/>
          <w:szCs w:val="24"/>
        </w:rPr>
        <w:t>- Eşdeğer yabancı dil sın</w:t>
      </w:r>
      <w:r>
        <w:rPr>
          <w:rFonts w:ascii="Times New Roman" w:hAnsi="Times New Roman" w:cs="Times New Roman"/>
          <w:sz w:val="24"/>
          <w:szCs w:val="24"/>
        </w:rPr>
        <w:t xml:space="preserve">av sonucu olanların belgeleri </w:t>
      </w:r>
      <w:r w:rsidRPr="002E6673">
        <w:rPr>
          <w:rFonts w:ascii="Times New Roman" w:hAnsi="Times New Roman" w:cs="Times New Roman"/>
          <w:sz w:val="24"/>
          <w:szCs w:val="24"/>
        </w:rPr>
        <w:t>Üniversitemiz Yabancı Diller Yüksekokulunca değerlendirilir.</w:t>
      </w:r>
    </w:p>
    <w:p w:rsidR="002E6673" w:rsidRPr="00991B3F" w:rsidRDefault="00FE687F" w:rsidP="00A84722">
      <w:pPr>
        <w:jc w:val="both"/>
        <w:rPr>
          <w:rFonts w:ascii="Times New Roman" w:hAnsi="Times New Roman" w:cs="Times New Roman"/>
          <w:b/>
          <w:sz w:val="24"/>
          <w:szCs w:val="24"/>
          <w:u w:val="single"/>
        </w:rPr>
      </w:pPr>
      <w:r w:rsidRPr="00991B3F">
        <w:rPr>
          <w:rFonts w:ascii="Times New Roman" w:hAnsi="Times New Roman" w:cs="Times New Roman"/>
          <w:b/>
          <w:sz w:val="24"/>
          <w:szCs w:val="24"/>
          <w:u w:val="single"/>
        </w:rPr>
        <w:t>Af Yatay Geçiş Başvurusu</w:t>
      </w:r>
    </w:p>
    <w:p w:rsidR="002E6673" w:rsidRPr="006F078D" w:rsidRDefault="002E6673" w:rsidP="00A84722">
      <w:pPr>
        <w:jc w:val="both"/>
        <w:rPr>
          <w:rFonts w:ascii="Times New Roman" w:hAnsi="Times New Roman" w:cs="Times New Roman"/>
          <w:sz w:val="24"/>
          <w:szCs w:val="24"/>
        </w:rPr>
      </w:pPr>
      <w:r w:rsidRPr="00FE687F">
        <w:rPr>
          <w:rFonts w:ascii="Times New Roman" w:hAnsi="Times New Roman" w:cs="Times New Roman"/>
          <w:sz w:val="24"/>
          <w:szCs w:val="24"/>
        </w:rPr>
        <w:t xml:space="preserve">Ayrıldığı yükseköğretim kurumuna kayıt yaptırıp, 7143 Sayılı Kanunun 15. maddesinin atıfta bulunduğu 2547 Sayılı Kanunun Geçici 78. madde hükümlerinden yararlanarak işi veya ikametinin </w:t>
      </w:r>
      <w:r w:rsidR="00FE687F" w:rsidRPr="00FE687F">
        <w:rPr>
          <w:rFonts w:ascii="Times New Roman" w:hAnsi="Times New Roman" w:cs="Times New Roman"/>
          <w:sz w:val="24"/>
          <w:szCs w:val="24"/>
        </w:rPr>
        <w:t>Çanakkale’de</w:t>
      </w:r>
      <w:r w:rsidRPr="00FE687F">
        <w:rPr>
          <w:rFonts w:ascii="Times New Roman" w:hAnsi="Times New Roman" w:cs="Times New Roman"/>
          <w:sz w:val="24"/>
          <w:szCs w:val="24"/>
        </w:rPr>
        <w:t xml:space="preserve"> bulunduğunu belgeleyenler, üniversiteye giriş yılı itibariyle Üniversitemiz ilgili bölümünün taban puanını sağlayanlar Üniversitemiz eşdeğer diploma programına yatay geçiş yapabileceklerdir.</w:t>
      </w:r>
      <w:r w:rsidR="00FE687F" w:rsidRPr="00FE687F">
        <w:rPr>
          <w:rFonts w:ascii="Times New Roman" w:hAnsi="Times New Roman" w:cs="Times New Roman"/>
          <w:sz w:val="24"/>
          <w:szCs w:val="24"/>
        </w:rPr>
        <w:t xml:space="preserve"> </w:t>
      </w:r>
      <w:proofErr w:type="gramStart"/>
      <w:r w:rsidR="00FE687F" w:rsidRPr="00FE687F">
        <w:rPr>
          <w:rFonts w:ascii="Times New Roman" w:hAnsi="Times New Roman" w:cs="Times New Roman"/>
          <w:sz w:val="24"/>
          <w:szCs w:val="24"/>
        </w:rPr>
        <w:t xml:space="preserve">Üniversiteye giriş yılı itibariyle öğrencinin geçmek </w:t>
      </w:r>
      <w:r w:rsidR="00FE687F" w:rsidRPr="00FE687F">
        <w:rPr>
          <w:rFonts w:ascii="Times New Roman" w:hAnsi="Times New Roman" w:cs="Times New Roman"/>
          <w:sz w:val="24"/>
          <w:szCs w:val="24"/>
        </w:rPr>
        <w:lastRenderedPageBreak/>
        <w:t>istediği programın öğrenci almaması ve daha sonra öğrenci almaya başlaması veya puan türünde değişiklik olması durumunda söz konusu programlar için 2017 yılı ÖSYS taban puanlarına göre, 2017 yılında programın öğrenci almaması durumunda programın öğrenci aldığı son yıldaki ÖSYS taban puanına göre, dikey geçiş yolu ile yerleşen öğrenciler ise ilgili yıldaki DGS puanına göre yatay geçiş başvurusu yapabilecektir</w:t>
      </w:r>
      <w:r w:rsidR="006F078D">
        <w:rPr>
          <w:rFonts w:ascii="Times New Roman" w:hAnsi="Times New Roman" w:cs="Times New Roman"/>
          <w:sz w:val="24"/>
          <w:szCs w:val="24"/>
        </w:rPr>
        <w:t xml:space="preserve">. </w:t>
      </w:r>
      <w:proofErr w:type="gramEnd"/>
      <w:r w:rsidR="006F078D">
        <w:rPr>
          <w:rFonts w:ascii="Times New Roman" w:hAnsi="Times New Roman" w:cs="Times New Roman"/>
          <w:sz w:val="24"/>
          <w:szCs w:val="24"/>
        </w:rPr>
        <w:t>Söz konusu başvurular için her bölüm/program için 3 öğrenci kabul edilecektir.</w:t>
      </w:r>
      <w:r w:rsidR="00FE687F" w:rsidRPr="00FE687F">
        <w:rPr>
          <w:rStyle w:val="Gl"/>
          <w:rFonts w:ascii="Times New Roman" w:hAnsi="Times New Roman" w:cs="Times New Roman"/>
          <w:b w:val="0"/>
          <w:color w:val="333333"/>
          <w:sz w:val="24"/>
          <w:szCs w:val="24"/>
          <w:shd w:val="clear" w:color="auto" w:fill="FFFFFF"/>
        </w:rPr>
        <w:t> </w:t>
      </w:r>
    </w:p>
    <w:p w:rsidR="002E6673" w:rsidRPr="00991B3F" w:rsidRDefault="002E6673" w:rsidP="00A84722">
      <w:pPr>
        <w:jc w:val="both"/>
        <w:rPr>
          <w:rFonts w:ascii="Times New Roman" w:hAnsi="Times New Roman" w:cs="Times New Roman"/>
          <w:b/>
          <w:sz w:val="24"/>
          <w:szCs w:val="24"/>
          <w:u w:val="single"/>
        </w:rPr>
      </w:pPr>
      <w:r w:rsidRPr="00991B3F">
        <w:rPr>
          <w:rFonts w:ascii="Times New Roman" w:hAnsi="Times New Roman" w:cs="Times New Roman"/>
          <w:b/>
          <w:sz w:val="24"/>
          <w:szCs w:val="24"/>
          <w:u w:val="single"/>
        </w:rPr>
        <w:t>Af</w:t>
      </w:r>
      <w:r w:rsidR="00991B3F">
        <w:rPr>
          <w:rFonts w:ascii="Times New Roman" w:hAnsi="Times New Roman" w:cs="Times New Roman"/>
          <w:b/>
          <w:sz w:val="24"/>
          <w:szCs w:val="24"/>
          <w:u w:val="single"/>
        </w:rPr>
        <w:t xml:space="preserve"> Yatay Geçiş Başvuru Belgeleri</w:t>
      </w:r>
    </w:p>
    <w:p w:rsidR="002E6673" w:rsidRPr="002E6673" w:rsidRDefault="002E6673" w:rsidP="00A84722">
      <w:pPr>
        <w:jc w:val="both"/>
        <w:rPr>
          <w:rFonts w:ascii="Times New Roman" w:hAnsi="Times New Roman" w:cs="Times New Roman"/>
          <w:sz w:val="24"/>
          <w:szCs w:val="24"/>
        </w:rPr>
      </w:pPr>
      <w:r w:rsidRPr="002E6673">
        <w:rPr>
          <w:rFonts w:ascii="Times New Roman" w:hAnsi="Times New Roman" w:cs="Times New Roman"/>
          <w:sz w:val="24"/>
          <w:szCs w:val="24"/>
        </w:rPr>
        <w:t xml:space="preserve">- Başvuru Dilekçesi </w:t>
      </w:r>
    </w:p>
    <w:p w:rsidR="002E6673" w:rsidRPr="002E6673" w:rsidRDefault="002E6673" w:rsidP="00A84722">
      <w:pPr>
        <w:jc w:val="both"/>
        <w:rPr>
          <w:rFonts w:ascii="Times New Roman" w:hAnsi="Times New Roman" w:cs="Times New Roman"/>
          <w:sz w:val="24"/>
          <w:szCs w:val="24"/>
        </w:rPr>
      </w:pPr>
      <w:r w:rsidRPr="002E6673">
        <w:rPr>
          <w:rFonts w:ascii="Times New Roman" w:hAnsi="Times New Roman" w:cs="Times New Roman"/>
          <w:sz w:val="24"/>
          <w:szCs w:val="24"/>
        </w:rPr>
        <w:t>- 7143 sayılı kanunun 15. maddesi ile 2547 sayılı kanuna eklenen geçici 78. maddesi kapsamından yararlanarak ilişiği kesildiği Üniversitede yeniden öğrenciliğe kayıt</w:t>
      </w:r>
      <w:r w:rsidR="006F078D">
        <w:rPr>
          <w:rFonts w:ascii="Times New Roman" w:hAnsi="Times New Roman" w:cs="Times New Roman"/>
          <w:sz w:val="24"/>
          <w:szCs w:val="24"/>
        </w:rPr>
        <w:t xml:space="preserve"> yaptırdığına dair onaylı belge</w:t>
      </w:r>
    </w:p>
    <w:p w:rsidR="006F078D" w:rsidRDefault="002E6673" w:rsidP="00A84722">
      <w:pPr>
        <w:jc w:val="both"/>
        <w:rPr>
          <w:rFonts w:ascii="Times New Roman" w:hAnsi="Times New Roman" w:cs="Times New Roman"/>
          <w:sz w:val="24"/>
          <w:szCs w:val="24"/>
        </w:rPr>
      </w:pPr>
      <w:r w:rsidRPr="002E6673">
        <w:rPr>
          <w:rFonts w:ascii="Times New Roman" w:hAnsi="Times New Roman" w:cs="Times New Roman"/>
          <w:sz w:val="24"/>
          <w:szCs w:val="24"/>
        </w:rPr>
        <w:t xml:space="preserve">- ÖSYS yerleştirme sonuç belgesi (Kayıtlı olunan üniversite tarafından onaylatılmalıdır) </w:t>
      </w:r>
    </w:p>
    <w:p w:rsidR="002E6673" w:rsidRPr="002E6673" w:rsidRDefault="002E6673" w:rsidP="00A84722">
      <w:pPr>
        <w:jc w:val="both"/>
        <w:rPr>
          <w:rFonts w:ascii="Times New Roman" w:hAnsi="Times New Roman" w:cs="Times New Roman"/>
          <w:sz w:val="24"/>
          <w:szCs w:val="24"/>
        </w:rPr>
      </w:pPr>
      <w:r w:rsidRPr="002E6673">
        <w:rPr>
          <w:rFonts w:ascii="Times New Roman" w:hAnsi="Times New Roman" w:cs="Times New Roman"/>
          <w:sz w:val="24"/>
          <w:szCs w:val="24"/>
        </w:rPr>
        <w:t xml:space="preserve">- Eski öğrenciliği süresi içerisinde almış olduğu dersler var ise bu derslere ait </w:t>
      </w:r>
      <w:proofErr w:type="spellStart"/>
      <w:r w:rsidRPr="002E6673">
        <w:rPr>
          <w:rFonts w:ascii="Times New Roman" w:hAnsi="Times New Roman" w:cs="Times New Roman"/>
          <w:sz w:val="24"/>
          <w:szCs w:val="24"/>
        </w:rPr>
        <w:t>transkript</w:t>
      </w:r>
      <w:proofErr w:type="spellEnd"/>
      <w:r w:rsidRPr="002E6673">
        <w:rPr>
          <w:rFonts w:ascii="Times New Roman" w:hAnsi="Times New Roman" w:cs="Times New Roman"/>
          <w:sz w:val="24"/>
          <w:szCs w:val="24"/>
        </w:rPr>
        <w:t xml:space="preserve"> ve ders içeriklerine dair onaylı belge </w:t>
      </w:r>
    </w:p>
    <w:p w:rsidR="002E6673" w:rsidRPr="002E6673" w:rsidRDefault="002E6673" w:rsidP="00A84722">
      <w:pPr>
        <w:jc w:val="both"/>
        <w:rPr>
          <w:rFonts w:ascii="Times New Roman" w:hAnsi="Times New Roman" w:cs="Times New Roman"/>
          <w:sz w:val="24"/>
          <w:szCs w:val="24"/>
        </w:rPr>
      </w:pPr>
      <w:r w:rsidRPr="002E6673">
        <w:rPr>
          <w:rFonts w:ascii="Times New Roman" w:hAnsi="Times New Roman" w:cs="Times New Roman"/>
          <w:sz w:val="24"/>
          <w:szCs w:val="24"/>
        </w:rPr>
        <w:t xml:space="preserve">- Resmi </w:t>
      </w:r>
      <w:proofErr w:type="gramStart"/>
      <w:r w:rsidRPr="002E6673">
        <w:rPr>
          <w:rFonts w:ascii="Times New Roman" w:hAnsi="Times New Roman" w:cs="Times New Roman"/>
          <w:sz w:val="24"/>
          <w:szCs w:val="24"/>
        </w:rPr>
        <w:t>İkametgah</w:t>
      </w:r>
      <w:proofErr w:type="gramEnd"/>
      <w:r w:rsidRPr="002E6673">
        <w:rPr>
          <w:rFonts w:ascii="Times New Roman" w:hAnsi="Times New Roman" w:cs="Times New Roman"/>
          <w:sz w:val="24"/>
          <w:szCs w:val="24"/>
        </w:rPr>
        <w:t xml:space="preserve"> Belgesi veya çalışılan iş yeri</w:t>
      </w:r>
      <w:r w:rsidR="006F078D">
        <w:rPr>
          <w:rFonts w:ascii="Times New Roman" w:hAnsi="Times New Roman" w:cs="Times New Roman"/>
          <w:sz w:val="24"/>
          <w:szCs w:val="24"/>
        </w:rPr>
        <w:t>nden alınacak resmi belge</w:t>
      </w:r>
    </w:p>
    <w:p w:rsidR="002E6673" w:rsidRPr="002E6673" w:rsidRDefault="002E6673" w:rsidP="00A84722">
      <w:pPr>
        <w:jc w:val="both"/>
        <w:rPr>
          <w:rFonts w:ascii="Times New Roman" w:hAnsi="Times New Roman" w:cs="Times New Roman"/>
          <w:sz w:val="24"/>
          <w:szCs w:val="24"/>
        </w:rPr>
      </w:pPr>
      <w:proofErr w:type="gramStart"/>
      <w:r w:rsidRPr="002E6673">
        <w:rPr>
          <w:rFonts w:ascii="Times New Roman" w:hAnsi="Times New Roman" w:cs="Times New Roman"/>
          <w:sz w:val="24"/>
          <w:szCs w:val="24"/>
        </w:rPr>
        <w:t>- Nüfus cüzdanı fotokopisi.</w:t>
      </w:r>
      <w:r w:rsidR="006F078D">
        <w:rPr>
          <w:rFonts w:ascii="Times New Roman" w:hAnsi="Times New Roman" w:cs="Times New Roman"/>
          <w:sz w:val="24"/>
          <w:szCs w:val="24"/>
        </w:rPr>
        <w:t xml:space="preserve"> </w:t>
      </w:r>
      <w:proofErr w:type="gramEnd"/>
      <w:r w:rsidRPr="002E6673">
        <w:rPr>
          <w:rFonts w:ascii="Times New Roman" w:hAnsi="Times New Roman" w:cs="Times New Roman"/>
          <w:sz w:val="24"/>
          <w:szCs w:val="24"/>
        </w:rPr>
        <w:t>(Aslı gö</w:t>
      </w:r>
      <w:r w:rsidR="006F078D">
        <w:rPr>
          <w:rFonts w:ascii="Times New Roman" w:hAnsi="Times New Roman" w:cs="Times New Roman"/>
          <w:sz w:val="24"/>
          <w:szCs w:val="24"/>
        </w:rPr>
        <w:t>rülerek fotokopisi alınacaktır)</w:t>
      </w:r>
    </w:p>
    <w:p w:rsidR="002E6673" w:rsidRPr="00991B3F" w:rsidRDefault="002E6673" w:rsidP="00A84722">
      <w:pPr>
        <w:jc w:val="both"/>
        <w:rPr>
          <w:rFonts w:ascii="Times New Roman" w:hAnsi="Times New Roman" w:cs="Times New Roman"/>
          <w:b/>
          <w:sz w:val="24"/>
          <w:szCs w:val="24"/>
          <w:u w:val="single"/>
        </w:rPr>
      </w:pPr>
      <w:r w:rsidRPr="00991B3F">
        <w:rPr>
          <w:rFonts w:ascii="Times New Roman" w:hAnsi="Times New Roman" w:cs="Times New Roman"/>
          <w:b/>
          <w:sz w:val="24"/>
          <w:szCs w:val="24"/>
          <w:u w:val="single"/>
        </w:rPr>
        <w:t>Af Yatay Geçiş Başvuru Tarihleri</w:t>
      </w:r>
    </w:p>
    <w:p w:rsidR="006F078D" w:rsidRPr="00181ED9" w:rsidRDefault="006F078D" w:rsidP="00A84722">
      <w:pPr>
        <w:jc w:val="both"/>
        <w:rPr>
          <w:rFonts w:ascii="Times New Roman" w:hAnsi="Times New Roman" w:cs="Times New Roman"/>
          <w:b/>
          <w:sz w:val="24"/>
          <w:szCs w:val="24"/>
        </w:rPr>
      </w:pPr>
      <w:r w:rsidRPr="00181ED9">
        <w:rPr>
          <w:rFonts w:ascii="Times New Roman" w:hAnsi="Times New Roman" w:cs="Times New Roman"/>
          <w:b/>
          <w:sz w:val="24"/>
          <w:szCs w:val="24"/>
        </w:rPr>
        <w:t>19 Eylül – 28 Eylül</w:t>
      </w:r>
      <w:r w:rsidR="002E6673" w:rsidRPr="00181ED9">
        <w:rPr>
          <w:rFonts w:ascii="Times New Roman" w:hAnsi="Times New Roman" w:cs="Times New Roman"/>
          <w:b/>
          <w:sz w:val="24"/>
          <w:szCs w:val="24"/>
        </w:rPr>
        <w:t xml:space="preserve"> 2018 </w:t>
      </w:r>
    </w:p>
    <w:p w:rsidR="00181ED9" w:rsidRDefault="00181ED9" w:rsidP="00A84722">
      <w:pPr>
        <w:jc w:val="both"/>
        <w:rPr>
          <w:rFonts w:ascii="Times New Roman" w:hAnsi="Times New Roman" w:cs="Times New Roman"/>
          <w:sz w:val="24"/>
          <w:szCs w:val="24"/>
        </w:rPr>
      </w:pPr>
      <w:r>
        <w:rPr>
          <w:rFonts w:ascii="Times New Roman" w:hAnsi="Times New Roman" w:cs="Times New Roman"/>
          <w:sz w:val="24"/>
          <w:szCs w:val="24"/>
        </w:rPr>
        <w:t xml:space="preserve">Başvurular bizzat, </w:t>
      </w:r>
      <w:r w:rsidR="002E6673" w:rsidRPr="002E6673">
        <w:rPr>
          <w:rFonts w:ascii="Times New Roman" w:hAnsi="Times New Roman" w:cs="Times New Roman"/>
          <w:sz w:val="24"/>
          <w:szCs w:val="24"/>
        </w:rPr>
        <w:t xml:space="preserve">yukarıda belirtilen başvuru belgeleri ile birlikte </w:t>
      </w:r>
      <w:r w:rsidR="006F078D">
        <w:rPr>
          <w:rFonts w:ascii="Times New Roman" w:hAnsi="Times New Roman" w:cs="Times New Roman"/>
          <w:sz w:val="24"/>
          <w:szCs w:val="24"/>
        </w:rPr>
        <w:t xml:space="preserve">ilgili birimin öğrenci işleri bürosunda </w:t>
      </w:r>
      <w:r w:rsidR="002E6673" w:rsidRPr="00181ED9">
        <w:rPr>
          <w:rFonts w:ascii="Times New Roman" w:hAnsi="Times New Roman" w:cs="Times New Roman"/>
          <w:b/>
          <w:sz w:val="24"/>
          <w:szCs w:val="24"/>
        </w:rPr>
        <w:t>1</w:t>
      </w:r>
      <w:r w:rsidR="006F078D" w:rsidRPr="00181ED9">
        <w:rPr>
          <w:rFonts w:ascii="Times New Roman" w:hAnsi="Times New Roman" w:cs="Times New Roman"/>
          <w:b/>
          <w:sz w:val="24"/>
          <w:szCs w:val="24"/>
        </w:rPr>
        <w:t>9</w:t>
      </w:r>
      <w:r w:rsidR="002E6673" w:rsidRPr="00181ED9">
        <w:rPr>
          <w:rFonts w:ascii="Times New Roman" w:hAnsi="Times New Roman" w:cs="Times New Roman"/>
          <w:b/>
          <w:sz w:val="24"/>
          <w:szCs w:val="24"/>
        </w:rPr>
        <w:t xml:space="preserve"> Eylül </w:t>
      </w:r>
      <w:r w:rsidRPr="00181ED9">
        <w:rPr>
          <w:rFonts w:ascii="Times New Roman" w:hAnsi="Times New Roman" w:cs="Times New Roman"/>
          <w:b/>
          <w:sz w:val="24"/>
          <w:szCs w:val="24"/>
        </w:rPr>
        <w:t>–</w:t>
      </w:r>
      <w:r w:rsidR="002E6673" w:rsidRPr="00181ED9">
        <w:rPr>
          <w:rFonts w:ascii="Times New Roman" w:hAnsi="Times New Roman" w:cs="Times New Roman"/>
          <w:b/>
          <w:sz w:val="24"/>
          <w:szCs w:val="24"/>
        </w:rPr>
        <w:t xml:space="preserve"> </w:t>
      </w:r>
      <w:r w:rsidRPr="00181ED9">
        <w:rPr>
          <w:rFonts w:ascii="Times New Roman" w:hAnsi="Times New Roman" w:cs="Times New Roman"/>
          <w:b/>
          <w:sz w:val="24"/>
          <w:szCs w:val="24"/>
        </w:rPr>
        <w:t>28 Eylül</w:t>
      </w:r>
      <w:r w:rsidR="002E6673" w:rsidRPr="00181ED9">
        <w:rPr>
          <w:rFonts w:ascii="Times New Roman" w:hAnsi="Times New Roman" w:cs="Times New Roman"/>
          <w:b/>
          <w:sz w:val="24"/>
          <w:szCs w:val="24"/>
        </w:rPr>
        <w:t xml:space="preserve"> 2018</w:t>
      </w:r>
      <w:r w:rsidR="002E6673" w:rsidRPr="002E6673">
        <w:rPr>
          <w:rFonts w:ascii="Times New Roman" w:hAnsi="Times New Roman" w:cs="Times New Roman"/>
          <w:sz w:val="24"/>
          <w:szCs w:val="24"/>
        </w:rPr>
        <w:t xml:space="preserve"> tarihleri arasında </w:t>
      </w:r>
      <w:r>
        <w:rPr>
          <w:rFonts w:ascii="Times New Roman" w:hAnsi="Times New Roman" w:cs="Times New Roman"/>
          <w:sz w:val="24"/>
          <w:szCs w:val="24"/>
        </w:rPr>
        <w:t>yapılacaktır.</w:t>
      </w:r>
      <w:r w:rsidR="002E6673" w:rsidRPr="002E6673">
        <w:rPr>
          <w:rFonts w:ascii="Times New Roman" w:hAnsi="Times New Roman" w:cs="Times New Roman"/>
          <w:sz w:val="24"/>
          <w:szCs w:val="24"/>
        </w:rPr>
        <w:t xml:space="preserve"> Ancak bizzat gelinemediği durumlarda Noter vasıtasıyla vekil tayin edilecek kişi “</w:t>
      </w:r>
      <w:proofErr w:type="gramStart"/>
      <w:r w:rsidR="002E6673" w:rsidRPr="002E6673">
        <w:rPr>
          <w:rFonts w:ascii="Times New Roman" w:hAnsi="Times New Roman" w:cs="Times New Roman"/>
          <w:sz w:val="24"/>
          <w:szCs w:val="24"/>
        </w:rPr>
        <w:t>Vekaletname</w:t>
      </w:r>
      <w:proofErr w:type="gramEnd"/>
      <w:r w:rsidR="002E6673" w:rsidRPr="002E6673">
        <w:rPr>
          <w:rFonts w:ascii="Times New Roman" w:hAnsi="Times New Roman" w:cs="Times New Roman"/>
          <w:sz w:val="24"/>
          <w:szCs w:val="24"/>
        </w:rPr>
        <w:t>” ile birlikte başvurarak başvuru i</w:t>
      </w:r>
      <w:r>
        <w:rPr>
          <w:rFonts w:ascii="Times New Roman" w:hAnsi="Times New Roman" w:cs="Times New Roman"/>
          <w:sz w:val="24"/>
          <w:szCs w:val="24"/>
        </w:rPr>
        <w:t>şlemini gerçekleştirebilecektir. P</w:t>
      </w:r>
      <w:r w:rsidR="002E6673" w:rsidRPr="002E6673">
        <w:rPr>
          <w:rFonts w:ascii="Times New Roman" w:hAnsi="Times New Roman" w:cs="Times New Roman"/>
          <w:sz w:val="24"/>
          <w:szCs w:val="24"/>
        </w:rPr>
        <w:t xml:space="preserve">osta yolu ile yapılan başvurular kabul edilmeyecektir. </w:t>
      </w:r>
    </w:p>
    <w:p w:rsidR="002E6673" w:rsidRPr="002E6673" w:rsidRDefault="002E6673" w:rsidP="00A84722">
      <w:pPr>
        <w:jc w:val="both"/>
        <w:rPr>
          <w:rFonts w:ascii="Times New Roman" w:hAnsi="Times New Roman" w:cs="Times New Roman"/>
          <w:sz w:val="24"/>
          <w:szCs w:val="24"/>
        </w:rPr>
      </w:pPr>
      <w:r w:rsidRPr="002E6673">
        <w:rPr>
          <w:rFonts w:ascii="Times New Roman" w:hAnsi="Times New Roman" w:cs="Times New Roman"/>
          <w:sz w:val="24"/>
          <w:szCs w:val="24"/>
        </w:rPr>
        <w:t xml:space="preserve">Değerlendirme ilgili </w:t>
      </w:r>
      <w:r w:rsidR="00181ED9">
        <w:rPr>
          <w:rFonts w:ascii="Times New Roman" w:hAnsi="Times New Roman" w:cs="Times New Roman"/>
          <w:sz w:val="24"/>
          <w:szCs w:val="24"/>
        </w:rPr>
        <w:t>birim</w:t>
      </w:r>
      <w:r w:rsidRPr="002E6673">
        <w:rPr>
          <w:rFonts w:ascii="Times New Roman" w:hAnsi="Times New Roman" w:cs="Times New Roman"/>
          <w:sz w:val="24"/>
          <w:szCs w:val="24"/>
        </w:rPr>
        <w:t xml:space="preserve"> yönetim kurullarınca yapılacak ve kesin kayıt işlemi </w:t>
      </w:r>
      <w:r w:rsidR="00181ED9">
        <w:rPr>
          <w:rFonts w:ascii="Times New Roman" w:hAnsi="Times New Roman" w:cs="Times New Roman"/>
          <w:sz w:val="24"/>
          <w:szCs w:val="24"/>
        </w:rPr>
        <w:t xml:space="preserve">ilgili birimin öğrenci işleri bürosunda </w:t>
      </w:r>
      <w:r w:rsidRPr="002E6673">
        <w:rPr>
          <w:rFonts w:ascii="Times New Roman" w:hAnsi="Times New Roman" w:cs="Times New Roman"/>
          <w:sz w:val="24"/>
          <w:szCs w:val="24"/>
        </w:rPr>
        <w:t xml:space="preserve">yapılacaktır. </w:t>
      </w:r>
    </w:p>
    <w:p w:rsidR="002E6673" w:rsidRPr="00181ED9" w:rsidRDefault="002E6673" w:rsidP="00A84722">
      <w:pPr>
        <w:jc w:val="both"/>
        <w:rPr>
          <w:rFonts w:ascii="Times New Roman" w:hAnsi="Times New Roman" w:cs="Times New Roman"/>
          <w:b/>
          <w:sz w:val="24"/>
          <w:szCs w:val="24"/>
        </w:rPr>
      </w:pPr>
      <w:r w:rsidRPr="00181ED9">
        <w:rPr>
          <w:rFonts w:ascii="Times New Roman" w:hAnsi="Times New Roman" w:cs="Times New Roman"/>
          <w:b/>
          <w:sz w:val="24"/>
          <w:szCs w:val="24"/>
        </w:rPr>
        <w:t>Başvuru koşullarını sağlamayan,</w:t>
      </w:r>
    </w:p>
    <w:p w:rsidR="002E6673" w:rsidRPr="00181ED9" w:rsidRDefault="002E6673" w:rsidP="00A84722">
      <w:pPr>
        <w:jc w:val="both"/>
        <w:rPr>
          <w:rFonts w:ascii="Times New Roman" w:hAnsi="Times New Roman" w:cs="Times New Roman"/>
          <w:b/>
          <w:sz w:val="24"/>
          <w:szCs w:val="24"/>
        </w:rPr>
      </w:pPr>
      <w:r w:rsidRPr="00181ED9">
        <w:rPr>
          <w:rFonts w:ascii="Times New Roman" w:hAnsi="Times New Roman" w:cs="Times New Roman"/>
          <w:b/>
          <w:sz w:val="24"/>
          <w:szCs w:val="24"/>
        </w:rPr>
        <w:t>Eksik belge ile başvuranların talepleri değerlendirmeye alınmayacaktır.</w:t>
      </w:r>
    </w:p>
    <w:p w:rsidR="004B1178" w:rsidRPr="00991B3F" w:rsidRDefault="004B1178" w:rsidP="004B1178">
      <w:pPr>
        <w:jc w:val="both"/>
        <w:rPr>
          <w:rFonts w:ascii="Times New Roman" w:hAnsi="Times New Roman" w:cs="Times New Roman"/>
          <w:b/>
          <w:sz w:val="24"/>
          <w:szCs w:val="24"/>
          <w:u w:val="single"/>
        </w:rPr>
      </w:pPr>
      <w:r w:rsidRPr="00991B3F">
        <w:rPr>
          <w:rFonts w:ascii="Times New Roman" w:hAnsi="Times New Roman" w:cs="Times New Roman"/>
          <w:b/>
          <w:sz w:val="24"/>
          <w:szCs w:val="24"/>
          <w:u w:val="single"/>
        </w:rPr>
        <w:t>Af Yatay Geçiş Başvuru Sonuçlarının İlanı</w:t>
      </w:r>
    </w:p>
    <w:p w:rsidR="004B1178" w:rsidRPr="00991B3F" w:rsidRDefault="004B1178" w:rsidP="00A84722">
      <w:pPr>
        <w:jc w:val="both"/>
        <w:rPr>
          <w:rFonts w:ascii="Times New Roman" w:hAnsi="Times New Roman" w:cs="Times New Roman"/>
          <w:b/>
          <w:sz w:val="24"/>
          <w:szCs w:val="24"/>
        </w:rPr>
      </w:pPr>
      <w:r w:rsidRPr="00991B3F">
        <w:rPr>
          <w:rFonts w:ascii="Times New Roman" w:hAnsi="Times New Roman" w:cs="Times New Roman"/>
          <w:b/>
          <w:sz w:val="24"/>
          <w:szCs w:val="24"/>
        </w:rPr>
        <w:t>03 Ekim 2018</w:t>
      </w:r>
    </w:p>
    <w:p w:rsidR="002E6673" w:rsidRPr="00991B3F" w:rsidRDefault="00991B3F" w:rsidP="00A84722">
      <w:pPr>
        <w:jc w:val="both"/>
        <w:rPr>
          <w:rFonts w:ascii="Times New Roman" w:hAnsi="Times New Roman" w:cs="Times New Roman"/>
          <w:b/>
          <w:sz w:val="24"/>
          <w:szCs w:val="24"/>
          <w:u w:val="single"/>
        </w:rPr>
      </w:pPr>
      <w:r w:rsidRPr="00991B3F">
        <w:rPr>
          <w:rFonts w:ascii="Times New Roman" w:hAnsi="Times New Roman" w:cs="Times New Roman"/>
          <w:b/>
          <w:sz w:val="24"/>
          <w:szCs w:val="24"/>
          <w:u w:val="single"/>
        </w:rPr>
        <w:t>Af Yatay Geçiş Kayıt Tarihleri</w:t>
      </w:r>
    </w:p>
    <w:p w:rsidR="004B1178" w:rsidRPr="00991B3F" w:rsidRDefault="004B1178" w:rsidP="00A84722">
      <w:pPr>
        <w:jc w:val="both"/>
        <w:rPr>
          <w:rFonts w:ascii="Times New Roman" w:hAnsi="Times New Roman" w:cs="Times New Roman"/>
          <w:b/>
          <w:sz w:val="24"/>
          <w:szCs w:val="24"/>
        </w:rPr>
      </w:pPr>
      <w:r w:rsidRPr="00991B3F">
        <w:rPr>
          <w:rFonts w:ascii="Times New Roman" w:hAnsi="Times New Roman" w:cs="Times New Roman"/>
          <w:b/>
          <w:sz w:val="24"/>
          <w:szCs w:val="24"/>
        </w:rPr>
        <w:t>04-05</w:t>
      </w:r>
      <w:r w:rsidR="002E6673" w:rsidRPr="00991B3F">
        <w:rPr>
          <w:rFonts w:ascii="Times New Roman" w:hAnsi="Times New Roman" w:cs="Times New Roman"/>
          <w:b/>
          <w:sz w:val="24"/>
          <w:szCs w:val="24"/>
        </w:rPr>
        <w:t xml:space="preserve"> Ekim 2018 </w:t>
      </w:r>
    </w:p>
    <w:p w:rsidR="004B1178" w:rsidRDefault="004B1178" w:rsidP="00A84722">
      <w:pPr>
        <w:jc w:val="both"/>
        <w:rPr>
          <w:rFonts w:ascii="Times New Roman" w:hAnsi="Times New Roman" w:cs="Times New Roman"/>
          <w:sz w:val="24"/>
          <w:szCs w:val="24"/>
        </w:rPr>
      </w:pPr>
      <w:r>
        <w:rPr>
          <w:rFonts w:ascii="Times New Roman" w:hAnsi="Times New Roman" w:cs="Times New Roman"/>
          <w:sz w:val="24"/>
          <w:szCs w:val="24"/>
        </w:rPr>
        <w:t xml:space="preserve">Kayıt işlemleri ilgili birimin öğrenci işleri bürosunda </w:t>
      </w:r>
      <w:r w:rsidRPr="004B1178">
        <w:rPr>
          <w:rFonts w:ascii="Times New Roman" w:hAnsi="Times New Roman" w:cs="Times New Roman"/>
          <w:b/>
          <w:sz w:val="24"/>
          <w:szCs w:val="24"/>
        </w:rPr>
        <w:t>04-05 Ekim 2018</w:t>
      </w:r>
      <w:r>
        <w:rPr>
          <w:rFonts w:ascii="Times New Roman" w:hAnsi="Times New Roman" w:cs="Times New Roman"/>
          <w:sz w:val="24"/>
          <w:szCs w:val="24"/>
        </w:rPr>
        <w:t xml:space="preserve"> tarihleri arasında yapılacaktır.</w:t>
      </w:r>
    </w:p>
    <w:sectPr w:rsidR="004B1178" w:rsidSect="00991B3F">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A84722"/>
    <w:rsid w:val="00181ED9"/>
    <w:rsid w:val="002E6673"/>
    <w:rsid w:val="004B1178"/>
    <w:rsid w:val="0060223C"/>
    <w:rsid w:val="006F078D"/>
    <w:rsid w:val="00991B3F"/>
    <w:rsid w:val="009C7229"/>
    <w:rsid w:val="00A84722"/>
    <w:rsid w:val="00C51867"/>
    <w:rsid w:val="00D24A30"/>
    <w:rsid w:val="00FE68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E687F"/>
    <w:rPr>
      <w:b/>
      <w:bCs/>
    </w:rPr>
  </w:style>
  <w:style w:type="character" w:styleId="Vurgu">
    <w:name w:val="Emphasis"/>
    <w:basedOn w:val="VarsaylanParagrafYazTipi"/>
    <w:uiPriority w:val="20"/>
    <w:qFormat/>
    <w:rsid w:val="006F078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AA68-03AD-4010-9B24-EF3C7402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1078</Words>
  <Characters>6151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Bahattin</dc:creator>
  <cp:lastModifiedBy>Bahattin</cp:lastModifiedBy>
  <cp:revision>3</cp:revision>
  <dcterms:created xsi:type="dcterms:W3CDTF">2018-09-14T11:41:00Z</dcterms:created>
  <dcterms:modified xsi:type="dcterms:W3CDTF">2018-09-14T12:56:00Z</dcterms:modified>
</cp:coreProperties>
</file>