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FE" w:rsidRPr="001B4BFE" w:rsidRDefault="00446BE4" w:rsidP="001B4B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1183005</wp:posOffset>
                </wp:positionV>
                <wp:extent cx="5295900" cy="1441450"/>
                <wp:effectExtent l="12700" t="6350" r="635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4414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BFE" w:rsidRPr="001B4BFE" w:rsidRDefault="001B4BFE" w:rsidP="001B4BFE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1B4BFE">
                              <w:rPr>
                                <w:rFonts w:ascii="Arial" w:hAnsi="Arial" w:cs="Arial"/>
                                <w:sz w:val="48"/>
                              </w:rPr>
                              <w:t>Ziraat Bankası</w:t>
                            </w:r>
                          </w:p>
                          <w:p w:rsidR="001B4BFE" w:rsidRPr="001B4BFE" w:rsidRDefault="001B4BFE" w:rsidP="001B4BF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</w:pPr>
                            <w:r w:rsidRPr="001B4BFE">
                              <w:rPr>
                                <w:rFonts w:ascii="Arial" w:hAnsi="Arial" w:cs="Arial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 xml:space="preserve">  </w:t>
                            </w:r>
                            <w:r w:rsidRPr="001B4BFE">
                              <w:rPr>
                                <w:rFonts w:ascii="Arial" w:hAnsi="Arial" w:cs="Arial"/>
                                <w:sz w:val="48"/>
                              </w:rPr>
                              <w:t>ATM’lerinde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29.15pt;margin-top:93.15pt;width:417pt;height:1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">
                <v:textbox>
                  <w:txbxContent>
                    <w:p w:rsidR="001B4BFE" w:rsidRPr="001B4BFE" w:rsidRDefault="001B4BFE" w:rsidP="001B4BFE">
                      <w:pPr>
                        <w:rPr>
                          <w:rFonts w:ascii="Arial" w:hAnsi="Arial" w:cs="Arial"/>
                          <w:sz w:val="48"/>
                        </w:rPr>
                      </w:pPr>
                      <w:r w:rsidRPr="001B4BFE">
                        <w:rPr>
                          <w:rFonts w:ascii="Arial" w:hAnsi="Arial" w:cs="Arial"/>
                          <w:sz w:val="48"/>
                        </w:rPr>
                        <w:t>Ziraat Bankası</w:t>
                      </w:r>
                    </w:p>
                    <w:p w:rsidR="001B4BFE" w:rsidRPr="001B4BFE" w:rsidRDefault="001B4BFE" w:rsidP="001B4BF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</w:pPr>
                      <w:r w:rsidRPr="001B4BFE">
                        <w:rPr>
                          <w:rFonts w:ascii="Arial" w:hAnsi="Arial" w:cs="Arial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48"/>
                        </w:rPr>
                        <w:t xml:space="preserve">  </w:t>
                      </w:r>
                      <w:r w:rsidRPr="001B4BFE">
                        <w:rPr>
                          <w:rFonts w:ascii="Arial" w:hAnsi="Arial" w:cs="Arial"/>
                          <w:sz w:val="48"/>
                        </w:rPr>
                        <w:t>ATM’lerinde</w:t>
                      </w:r>
                      <w:r>
                        <w:rPr>
                          <w:rFonts w:ascii="Arial" w:hAnsi="Arial" w:cs="Arial"/>
                          <w:sz w:val="4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B4BFE" w:rsidRPr="001B4BFE" w:rsidRDefault="001B4BFE" w:rsidP="001B4BFE"/>
    <w:p w:rsidR="001B4BFE" w:rsidRPr="001B4BFE" w:rsidRDefault="001B4BFE" w:rsidP="001B4BFE"/>
    <w:p w:rsidR="001B4BFE" w:rsidRPr="001B4BFE" w:rsidRDefault="001B4BFE" w:rsidP="001B4BFE"/>
    <w:p w:rsidR="001B4BFE" w:rsidRPr="001B4BFE" w:rsidRDefault="001B4BFE" w:rsidP="001B4BFE"/>
    <w:p w:rsidR="001B4BFE" w:rsidRPr="001B4BFE" w:rsidRDefault="001B4BFE" w:rsidP="001B4BFE"/>
    <w:p w:rsidR="001B4BFE" w:rsidRPr="001B4BFE" w:rsidRDefault="001B4BFE" w:rsidP="001B4BFE"/>
    <w:p w:rsidR="001B4BFE" w:rsidRPr="001B4BFE" w:rsidRDefault="001B4BFE" w:rsidP="001B4BFE"/>
    <w:p w:rsidR="001B4BFE" w:rsidRDefault="001B4BFE" w:rsidP="001B4BFE"/>
    <w:p w:rsidR="00B4423A" w:rsidRPr="00EF03DC" w:rsidRDefault="001B4BFE" w:rsidP="001B4BFE">
      <w:pPr>
        <w:tabs>
          <w:tab w:val="left" w:pos="1710"/>
        </w:tabs>
        <w:rPr>
          <w:rFonts w:cstheme="minorHAnsi"/>
          <w:b/>
          <w:sz w:val="24"/>
        </w:rPr>
      </w:pPr>
      <w:r w:rsidRPr="00EF03DC">
        <w:rPr>
          <w:rFonts w:cstheme="minorHAnsi"/>
          <w:b/>
          <w:sz w:val="24"/>
        </w:rPr>
        <w:tab/>
      </w:r>
    </w:p>
    <w:p w:rsidR="001B4BFE" w:rsidRPr="00EF03DC" w:rsidRDefault="001B4BFE" w:rsidP="001B4BFE">
      <w:pPr>
        <w:tabs>
          <w:tab w:val="left" w:pos="1710"/>
        </w:tabs>
        <w:rPr>
          <w:rFonts w:cstheme="minorHAnsi"/>
          <w:b/>
          <w:sz w:val="24"/>
        </w:rPr>
      </w:pPr>
      <w:r w:rsidRPr="00EF03DC">
        <w:rPr>
          <w:rFonts w:cstheme="minorHAnsi"/>
          <w:b/>
          <w:sz w:val="24"/>
        </w:rPr>
        <w:t xml:space="preserve">       KARTSIZ İŞLEM MENÜSÜ                                       </w:t>
      </w:r>
      <w:r w:rsidR="00EF03DC">
        <w:rPr>
          <w:rFonts w:cstheme="minorHAnsi"/>
          <w:b/>
          <w:sz w:val="24"/>
        </w:rPr>
        <w:t xml:space="preserve">               </w:t>
      </w:r>
      <w:r w:rsidRPr="00EF03DC">
        <w:rPr>
          <w:rFonts w:cstheme="minorHAnsi"/>
          <w:b/>
          <w:sz w:val="24"/>
        </w:rPr>
        <w:t>KARTLI İŞLEM MENÜSÜ</w:t>
      </w:r>
    </w:p>
    <w:p w:rsidR="001B4BFE" w:rsidRDefault="001B4BFE" w:rsidP="00EF03DC">
      <w:pPr>
        <w:tabs>
          <w:tab w:val="left" w:pos="1710"/>
        </w:tabs>
      </w:pPr>
      <w:bookmarkStart w:id="0" w:name="OLE_LINK1"/>
      <w:bookmarkStart w:id="1" w:name="OLE_LINK2"/>
      <w:r>
        <w:t>Ödeme İşlemleri                                                                        Ödeme İşlemleri</w:t>
      </w:r>
    </w:p>
    <w:p w:rsidR="001B4BFE" w:rsidRDefault="001B4BFE" w:rsidP="00EF03DC">
      <w:pPr>
        <w:tabs>
          <w:tab w:val="left" w:pos="1710"/>
        </w:tabs>
      </w:pPr>
      <w:r>
        <w:t>Eğitim/Sınav Ödemeleri                                                           Diğer Ödemeler</w:t>
      </w:r>
    </w:p>
    <w:p w:rsidR="001B4BFE" w:rsidRDefault="001B4BFE" w:rsidP="00EF03DC">
      <w:pPr>
        <w:tabs>
          <w:tab w:val="left" w:pos="1710"/>
        </w:tabs>
      </w:pPr>
      <w:r>
        <w:t xml:space="preserve">Üniversite Ödemeleri                                                               Eğitim/Sınav Ödemeleri </w:t>
      </w:r>
    </w:p>
    <w:p w:rsidR="001B4BFE" w:rsidRDefault="001B4BFE" w:rsidP="00EF03DC">
      <w:pPr>
        <w:tabs>
          <w:tab w:val="left" w:pos="1710"/>
        </w:tabs>
      </w:pPr>
      <w:r>
        <w:t xml:space="preserve">Anlaşmalı Üni Ödemeleri                                                         Üniversite Ödemeleri  </w:t>
      </w:r>
    </w:p>
    <w:p w:rsidR="001B4BFE" w:rsidRDefault="001B4BFE" w:rsidP="00EF03DC">
      <w:pPr>
        <w:tabs>
          <w:tab w:val="left" w:pos="1710"/>
        </w:tabs>
      </w:pPr>
      <w:r>
        <w:t>17                                                                                                 Anlaşmalı Üni Ödemeleri</w:t>
      </w:r>
    </w:p>
    <w:p w:rsidR="001B4BFE" w:rsidRDefault="001B4BFE" w:rsidP="00EF03DC">
      <w:pPr>
        <w:tabs>
          <w:tab w:val="left" w:pos="1710"/>
        </w:tabs>
      </w:pPr>
      <w:r>
        <w:t xml:space="preserve">Çanakkale Onsekiz Mart Üniversitesi                                    17      </w:t>
      </w:r>
    </w:p>
    <w:p w:rsidR="001B4BFE" w:rsidRDefault="001B4BFE" w:rsidP="00EF03DC">
      <w:pPr>
        <w:tabs>
          <w:tab w:val="left" w:pos="1710"/>
        </w:tabs>
      </w:pPr>
      <w:r>
        <w:t>Harç                                                                                             Harç</w:t>
      </w:r>
    </w:p>
    <w:p w:rsidR="001B4BFE" w:rsidRDefault="00446BE4" w:rsidP="00EF03DC">
      <w:pPr>
        <w:tabs>
          <w:tab w:val="left" w:pos="1710"/>
        </w:tabs>
      </w:pPr>
      <w:r>
        <w:t xml:space="preserve">TC No Giriniz      </w:t>
      </w:r>
      <w:r w:rsidR="001B4BFE">
        <w:t xml:space="preserve">                                                                       TC No Giriniz</w:t>
      </w:r>
      <w:bookmarkEnd w:id="0"/>
      <w:bookmarkEnd w:id="1"/>
    </w:p>
    <w:p w:rsidR="00446BE4" w:rsidRDefault="00446BE4" w:rsidP="00EF03DC">
      <w:pPr>
        <w:tabs>
          <w:tab w:val="left" w:pos="1710"/>
        </w:tabs>
      </w:pPr>
    </w:p>
    <w:p w:rsidR="00446BE4" w:rsidRDefault="00446BE4" w:rsidP="00EF03DC">
      <w:pPr>
        <w:tabs>
          <w:tab w:val="left" w:pos="1710"/>
        </w:tabs>
      </w:pPr>
    </w:p>
    <w:p w:rsidR="00446BE4" w:rsidRDefault="00446BE4" w:rsidP="00EF03DC">
      <w:pPr>
        <w:tabs>
          <w:tab w:val="left" w:pos="1710"/>
        </w:tabs>
      </w:pPr>
    </w:p>
    <w:p w:rsidR="00446BE4" w:rsidRPr="00446BE4" w:rsidRDefault="00446BE4" w:rsidP="00EF03DC">
      <w:pPr>
        <w:tabs>
          <w:tab w:val="left" w:pos="1710"/>
        </w:tabs>
        <w:rPr>
          <w:rFonts w:ascii="Arial" w:hAnsi="Arial" w:cs="Arial"/>
          <w:b/>
        </w:rPr>
      </w:pPr>
      <w:r w:rsidRPr="00446BE4">
        <w:rPr>
          <w:rFonts w:ascii="Arial" w:hAnsi="Arial" w:cs="Arial"/>
          <w:b/>
        </w:rPr>
        <w:t>*** Y.U numararasına sahip öğrenciler(99 ile başlar.) , “Tc No giriniz”</w:t>
      </w:r>
      <w:r>
        <w:rPr>
          <w:rFonts w:ascii="Arial" w:hAnsi="Arial" w:cs="Arial"/>
          <w:b/>
        </w:rPr>
        <w:t xml:space="preserve"> alanına bu numarayı </w:t>
      </w:r>
    </w:p>
    <w:p w:rsidR="00446BE4" w:rsidRPr="00446BE4" w:rsidRDefault="00446BE4" w:rsidP="00EF03DC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**** </w:t>
      </w:r>
      <w:r w:rsidRPr="00446BE4">
        <w:rPr>
          <w:rFonts w:ascii="Arial" w:hAnsi="Arial" w:cs="Arial"/>
          <w:b/>
        </w:rPr>
        <w:t xml:space="preserve">Henüz Yabancı uyruklu Numarası </w:t>
      </w:r>
      <w:r>
        <w:rPr>
          <w:rFonts w:ascii="Arial" w:hAnsi="Arial" w:cs="Arial"/>
          <w:b/>
        </w:rPr>
        <w:t>bulunmayan öğrenciler</w:t>
      </w:r>
      <w:r w:rsidRPr="00446BE4">
        <w:rPr>
          <w:rFonts w:ascii="Arial" w:hAnsi="Arial" w:cs="Arial"/>
          <w:b/>
        </w:rPr>
        <w:t xml:space="preserve">;  Öğrenci Numarası’nın başına 2 adet 0  ekleyerek , </w:t>
      </w:r>
      <w:r w:rsidRPr="00446BE4">
        <w:rPr>
          <w:rFonts w:ascii="Arial" w:hAnsi="Arial" w:cs="Arial"/>
          <w:b/>
          <w:u w:val="single"/>
        </w:rPr>
        <w:t>Ziraat Bankası ATM’si  üzerinden ödeme yapabilirler</w:t>
      </w:r>
      <w:r w:rsidRPr="00446BE4">
        <w:rPr>
          <w:rFonts w:ascii="Arial" w:hAnsi="Arial" w:cs="Arial"/>
          <w:b/>
        </w:rPr>
        <w:t>.</w:t>
      </w:r>
      <w:bookmarkStart w:id="2" w:name="_GoBack"/>
      <w:bookmarkEnd w:id="2"/>
    </w:p>
    <w:p w:rsidR="00446BE4" w:rsidRPr="00446BE4" w:rsidRDefault="00446BE4" w:rsidP="00EF03DC">
      <w:pPr>
        <w:tabs>
          <w:tab w:val="left" w:pos="1710"/>
        </w:tabs>
        <w:rPr>
          <w:rFonts w:ascii="Arial" w:hAnsi="Arial" w:cs="Arial"/>
          <w:b/>
        </w:rPr>
      </w:pPr>
      <w:r w:rsidRPr="00446BE4">
        <w:rPr>
          <w:rFonts w:ascii="Arial" w:hAnsi="Arial" w:cs="Arial"/>
          <w:b/>
        </w:rPr>
        <w:t xml:space="preserve">Örnek    : Öğrenci No :  231112220    &gt;&gt;   Tc No Giriniz : </w:t>
      </w:r>
      <w:r w:rsidRPr="00446BE4">
        <w:rPr>
          <w:rFonts w:ascii="Arial" w:hAnsi="Arial" w:cs="Arial"/>
          <w:b/>
          <w:color w:val="FF0000"/>
        </w:rPr>
        <w:t>00</w:t>
      </w:r>
      <w:r w:rsidRPr="00446BE4">
        <w:rPr>
          <w:rFonts w:ascii="Arial" w:hAnsi="Arial" w:cs="Arial"/>
          <w:b/>
        </w:rPr>
        <w:t>23111220</w:t>
      </w:r>
    </w:p>
    <w:sectPr w:rsidR="00446BE4" w:rsidRPr="00446BE4" w:rsidSect="00B4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04D2"/>
    <w:multiLevelType w:val="hybridMultilevel"/>
    <w:tmpl w:val="4CD4C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FE"/>
    <w:rsid w:val="001B4BFE"/>
    <w:rsid w:val="00446BE4"/>
    <w:rsid w:val="004E6371"/>
    <w:rsid w:val="00B4423A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EA11"/>
  <w15:docId w15:val="{9787130E-B84D-45C0-AF1B-732E9CEB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4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EC66C-2289-4B10-89BC-AAE9028C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Hidayet Demir</dc:creator>
  <cp:lastModifiedBy>COMU</cp:lastModifiedBy>
  <cp:revision>2</cp:revision>
  <dcterms:created xsi:type="dcterms:W3CDTF">2023-09-25T08:42:00Z</dcterms:created>
  <dcterms:modified xsi:type="dcterms:W3CDTF">2023-09-25T08:42:00Z</dcterms:modified>
</cp:coreProperties>
</file>