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EA" w:rsidRDefault="00D938EA" w:rsidP="00D938EA">
      <w:pPr>
        <w:pStyle w:val="Altyaz"/>
        <w:rPr>
          <w:b/>
          <w:sz w:val="24"/>
          <w:szCs w:val="24"/>
        </w:rPr>
      </w:pPr>
    </w:p>
    <w:p w:rsidR="00D938EA" w:rsidRPr="00A66FFA" w:rsidRDefault="00D938EA" w:rsidP="00A66FFA">
      <w:pPr>
        <w:pStyle w:val="AralkYok"/>
        <w:jc w:val="center"/>
        <w:rPr>
          <w:b/>
          <w:i/>
        </w:rPr>
      </w:pPr>
      <w:r w:rsidRPr="00A66FFA">
        <w:rPr>
          <w:b/>
        </w:rPr>
        <w:t>T.C.</w:t>
      </w:r>
    </w:p>
    <w:p w:rsidR="00D938EA" w:rsidRPr="00A66FFA" w:rsidRDefault="00D938EA" w:rsidP="00A66FFA">
      <w:pPr>
        <w:pStyle w:val="AralkYok"/>
        <w:jc w:val="center"/>
        <w:rPr>
          <w:b/>
          <w:i/>
        </w:rPr>
      </w:pPr>
      <w:r w:rsidRPr="00A66FFA">
        <w:rPr>
          <w:b/>
        </w:rPr>
        <w:t>ÇANAKKALE ONSEKİZ MART ÜNİVERSİTESİ</w:t>
      </w:r>
    </w:p>
    <w:p w:rsidR="000A1F8D" w:rsidRPr="00A66FFA" w:rsidRDefault="001E5C06" w:rsidP="00A66FFA">
      <w:pPr>
        <w:pStyle w:val="AralkYok"/>
        <w:jc w:val="center"/>
        <w:rPr>
          <w:b/>
          <w:i/>
        </w:rPr>
      </w:pPr>
      <w:r w:rsidRPr="00A66FFA">
        <w:rPr>
          <w:b/>
        </w:rPr>
        <w:t>SAĞLIK</w:t>
      </w:r>
      <w:r w:rsidR="000A1F8D" w:rsidRPr="00A66FFA">
        <w:rPr>
          <w:b/>
        </w:rPr>
        <w:t xml:space="preserve">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D938EA">
      <w:pPr>
        <w:spacing w:line="360" w:lineRule="auto"/>
        <w:ind w:left="540"/>
        <w:jc w:val="both"/>
      </w:pPr>
      <w:r w:rsidRPr="00814A28">
        <w:t xml:space="preserve">  </w:t>
      </w:r>
      <w:r w:rsidR="00D938EA">
        <w:tab/>
      </w:r>
      <w:r w:rsidR="00D938EA">
        <w:tab/>
      </w:r>
      <w:r w:rsidRPr="00814A28">
        <w:t xml:space="preserve">Enstitünüz 20….-20…. Eğitim-Öğretim Yılı Güz/Bahar Yarıyılı  için ……….………………………… Anabilim Dalı </w:t>
      </w:r>
      <w:r w:rsidRPr="00814A28">
        <w:rPr>
          <w:b/>
        </w:rPr>
        <w:t>Yüksek Lisans</w:t>
      </w:r>
      <w:r>
        <w:t xml:space="preserve"> </w:t>
      </w:r>
      <w:r w:rsidRPr="00814A28">
        <w:t>/</w:t>
      </w:r>
      <w:r>
        <w:t xml:space="preserve"> </w:t>
      </w:r>
      <w:r w:rsidRPr="00814A28">
        <w:rPr>
          <w:b/>
        </w:rPr>
        <w:t>Doktora</w:t>
      </w:r>
      <w:r w:rsidRPr="00814A28">
        <w:t xml:space="preserve"> 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r w:rsidRPr="00814A28">
        <w:rPr>
          <w:b w:val="0"/>
        </w:rPr>
        <w:t>........./…../20…</w:t>
      </w:r>
    </w:p>
    <w:p w:rsidR="000A1F8D" w:rsidRPr="00D938EA" w:rsidRDefault="000A1F8D" w:rsidP="00D938EA">
      <w:pPr>
        <w:pStyle w:val="Altyaz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tbl>
      <w:tblPr>
        <w:tblW w:w="983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65"/>
        <w:gridCol w:w="2642"/>
        <w:gridCol w:w="3128"/>
      </w:tblGrid>
      <w:tr w:rsidR="000A1F8D" w:rsidRPr="00814A28" w:rsidTr="00FF2C73">
        <w:trPr>
          <w:trHeight w:val="35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val="352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val="352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val="352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val="352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FF2C73" w:rsidRPr="00814A28" w:rsidTr="00450B59">
        <w:trPr>
          <w:trHeight w:val="478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2C73" w:rsidRPr="00814A28" w:rsidRDefault="00FF2C73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FF2C73" w:rsidRPr="00814A28" w:rsidRDefault="00FF2C73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73" w:rsidRPr="00814A28" w:rsidRDefault="00FF2C73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1E5C06" w:rsidRPr="00814A28" w:rsidTr="00FF2C73">
        <w:trPr>
          <w:trHeight w:val="478"/>
        </w:trPr>
        <w:tc>
          <w:tcPr>
            <w:tcW w:w="9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06" w:rsidRPr="00814A28" w:rsidRDefault="001E5C06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DİLİ</w:t>
            </w:r>
          </w:p>
        </w:tc>
      </w:tr>
      <w:tr w:rsidR="001E5C06" w:rsidRPr="00814A28" w:rsidTr="00FF2C73">
        <w:trPr>
          <w:trHeight w:val="478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C06" w:rsidRPr="00814A28" w:rsidRDefault="001E5C06" w:rsidP="00FF2C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Dili</w:t>
            </w:r>
            <w:r w:rsidR="00FF2C7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FF2C73">
              <w:rPr>
                <w:sz w:val="22"/>
                <w:szCs w:val="22"/>
              </w:rPr>
              <w:t>Belge Adı /Yılı /Puanı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06" w:rsidRPr="00814A28" w:rsidRDefault="001E5C06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2C73">
              <w:rPr>
                <w:sz w:val="22"/>
                <w:szCs w:val="22"/>
              </w:rPr>
              <w:t xml:space="preserve">Belge Adı :                                 Puanı : </w:t>
            </w:r>
          </w:p>
        </w:tc>
      </w:tr>
      <w:tr w:rsidR="00024C0A" w:rsidRPr="00814A28" w:rsidTr="00FF2C73">
        <w:trPr>
          <w:trHeight w:val="478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 Not Ortalaması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24C0A" w:rsidRPr="00814A28" w:rsidTr="00FF2C73">
        <w:trPr>
          <w:trHeight w:val="478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C0A" w:rsidRDefault="00FF2C73" w:rsidP="00FF2C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ALES Puanı :Türü / </w:t>
            </w:r>
            <w:r w:rsidR="00024C0A">
              <w:rPr>
                <w:sz w:val="22"/>
                <w:szCs w:val="22"/>
              </w:rPr>
              <w:t xml:space="preserve">Yılı / Notu 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0A" w:rsidRDefault="00FF2C73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Puan Türü :                               Yılı :                   Puanı:</w:t>
            </w:r>
          </w:p>
        </w:tc>
      </w:tr>
      <w:tr w:rsidR="00FF2C73" w:rsidRPr="00814A28" w:rsidTr="00740584">
        <w:trPr>
          <w:trHeight w:val="711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2C73" w:rsidRPr="00814A28" w:rsidRDefault="00FF2C73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FF2C73" w:rsidRPr="00814A28" w:rsidRDefault="00FF2C73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73" w:rsidRPr="00814A28" w:rsidRDefault="00FF2C73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hRule="exact" w:val="1876"/>
        </w:trPr>
        <w:tc>
          <w:tcPr>
            <w:tcW w:w="40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72B2E" wp14:editId="675041D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769FB" id="Dikdörtgen 2" o:spid="_x0000_s1026" style="position:absolute;margin-left:51.45pt;margin-top:10.6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FA2BC0" wp14:editId="746D0E0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076A2" id="Dikdörtgen 1" o:spid="_x0000_s1026" style="position:absolute;margin-left:.6pt;margin-top:10pt;width:12.65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Evet           Hayır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(……………………..…………………...……….Üniversitesi)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(……………………..…………………...……….Enstitüsü)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(…………………….………...………………  Anabilim Dalı)</w:t>
            </w:r>
          </w:p>
        </w:tc>
      </w:tr>
      <w:tr w:rsidR="00056F42" w:rsidRPr="00814A28" w:rsidTr="00FF2C73">
        <w:trPr>
          <w:trHeight w:hRule="exact" w:val="2220"/>
        </w:trPr>
        <w:tc>
          <w:tcPr>
            <w:tcW w:w="40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6F42" w:rsidRPr="00336A66" w:rsidRDefault="00056F42" w:rsidP="00A66FFA">
            <w:pPr>
              <w:snapToGrid w:val="0"/>
              <w:jc w:val="both"/>
              <w:rPr>
                <w:sz w:val="20"/>
                <w:szCs w:val="20"/>
              </w:rPr>
            </w:pPr>
            <w:r w:rsidRPr="00336A66">
              <w:rPr>
                <w:b/>
                <w:sz w:val="20"/>
                <w:szCs w:val="20"/>
                <w:u w:val="single"/>
              </w:rPr>
              <w:t>LİSANSÜSTÜ EĞİTİM:</w:t>
            </w:r>
            <w:r w:rsidRPr="00336A66">
              <w:rPr>
                <w:sz w:val="20"/>
                <w:szCs w:val="20"/>
              </w:rPr>
              <w:t xml:space="preserve"> ÇOMÜ Lisansüstü Eğitim- Öğretim Yönetmeliği’nin, programa başlama, kayıt yenileme, dönemlik ders seçimi,  zorunlu, seçmeli derslerin alınması, danışmanla olan iletişim,  AKTS kredisinin tamamlanması, öğrencilik ve mezuniyet için gerekli şartların benimsenmesi ilgili yönetmelikler</w:t>
            </w:r>
            <w:r w:rsidR="00A66FFA" w:rsidRPr="00336A66">
              <w:rPr>
                <w:sz w:val="20"/>
                <w:szCs w:val="20"/>
              </w:rPr>
              <w:t>in takibi tarafımdan yapılacaktır.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FA" w:rsidRDefault="00A66FFA" w:rsidP="00A66FFA">
            <w:pPr>
              <w:snapToGrid w:val="0"/>
              <w:jc w:val="both"/>
              <w:rPr>
                <w:noProof/>
                <w:sz w:val="22"/>
                <w:szCs w:val="22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w:t xml:space="preserve">               </w:t>
            </w:r>
          </w:p>
          <w:p w:rsidR="00056F42" w:rsidRDefault="00A66FFA" w:rsidP="00A66FFA">
            <w:pPr>
              <w:snapToGrid w:val="0"/>
              <w:jc w:val="both"/>
              <w:rPr>
                <w:noProof/>
                <w:sz w:val="22"/>
                <w:szCs w:val="22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w:t xml:space="preserve">                            OKUDUM ,UYGULAYACAĞIM</w:t>
            </w:r>
          </w:p>
          <w:p w:rsidR="00A66FFA" w:rsidRDefault="00A66FFA" w:rsidP="00A66FFA">
            <w:pPr>
              <w:snapToGrid w:val="0"/>
              <w:jc w:val="both"/>
              <w:rPr>
                <w:noProof/>
                <w:sz w:val="22"/>
                <w:szCs w:val="22"/>
                <w:lang w:eastAsia="tr-TR"/>
              </w:rPr>
            </w:pPr>
          </w:p>
          <w:p w:rsidR="00A66FFA" w:rsidRDefault="00A66FFA" w:rsidP="00A66FFA">
            <w:pPr>
              <w:snapToGrid w:val="0"/>
              <w:jc w:val="center"/>
              <w:rPr>
                <w:noProof/>
                <w:sz w:val="22"/>
                <w:szCs w:val="22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w:t>İMZA</w:t>
            </w:r>
          </w:p>
        </w:tc>
      </w:tr>
      <w:tr w:rsidR="000A1F8D" w:rsidRPr="00814A28" w:rsidTr="00FF2C73">
        <w:trPr>
          <w:trHeight w:val="1037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val="413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FF2C73">
        <w:trPr>
          <w:trHeight w:val="582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5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E41802" w:rsidRDefault="000A1F8D" w:rsidP="00AE06BE">
            <w:pPr>
              <w:snapToGrid w:val="0"/>
              <w:rPr>
                <w:sz w:val="20"/>
                <w:szCs w:val="20"/>
              </w:rPr>
            </w:pPr>
            <w:r w:rsidRPr="00E41802">
              <w:rPr>
                <w:sz w:val="20"/>
                <w:szCs w:val="20"/>
              </w:rPr>
              <w:t>Ev Tel:</w:t>
            </w:r>
          </w:p>
          <w:p w:rsidR="000A1F8D" w:rsidRPr="00E41802" w:rsidRDefault="000A1F8D" w:rsidP="00AE06BE">
            <w:pPr>
              <w:rPr>
                <w:sz w:val="20"/>
                <w:szCs w:val="20"/>
              </w:rPr>
            </w:pPr>
            <w:r w:rsidRPr="00E41802">
              <w:rPr>
                <w:sz w:val="20"/>
                <w:szCs w:val="20"/>
              </w:rPr>
              <w:t>İş Tel:</w:t>
            </w:r>
            <w:bookmarkStart w:id="0" w:name="_GoBack"/>
            <w:bookmarkEnd w:id="0"/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E41802">
              <w:rPr>
                <w:sz w:val="20"/>
                <w:szCs w:val="20"/>
              </w:rPr>
              <w:t>Cep Tel:</w:t>
            </w:r>
          </w:p>
        </w:tc>
      </w:tr>
    </w:tbl>
    <w:p w:rsidR="007D6242" w:rsidRDefault="007D6242" w:rsidP="00FF2C73">
      <w:pPr>
        <w:tabs>
          <w:tab w:val="left" w:pos="9923"/>
        </w:tabs>
      </w:pPr>
    </w:p>
    <w:sectPr w:rsidR="007D6242" w:rsidSect="004F2D41">
      <w:footnotePr>
        <w:pos w:val="beneathText"/>
      </w:footnotePr>
      <w:pgSz w:w="11905" w:h="16837"/>
      <w:pgMar w:top="284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D7" w:rsidRDefault="001C23D7" w:rsidP="00D938EA">
      <w:r>
        <w:separator/>
      </w:r>
    </w:p>
  </w:endnote>
  <w:endnote w:type="continuationSeparator" w:id="0">
    <w:p w:rsidR="001C23D7" w:rsidRDefault="001C23D7" w:rsidP="00D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D7" w:rsidRDefault="001C23D7" w:rsidP="00D938EA">
      <w:r>
        <w:separator/>
      </w:r>
    </w:p>
  </w:footnote>
  <w:footnote w:type="continuationSeparator" w:id="0">
    <w:p w:rsidR="001C23D7" w:rsidRDefault="001C23D7" w:rsidP="00D9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D"/>
    <w:rsid w:val="00024C0A"/>
    <w:rsid w:val="00056F42"/>
    <w:rsid w:val="000A1F8D"/>
    <w:rsid w:val="001C23D7"/>
    <w:rsid w:val="001E5C06"/>
    <w:rsid w:val="00336A66"/>
    <w:rsid w:val="004F2D41"/>
    <w:rsid w:val="005C753E"/>
    <w:rsid w:val="007D6242"/>
    <w:rsid w:val="00A22FFF"/>
    <w:rsid w:val="00A66FFA"/>
    <w:rsid w:val="00D938EA"/>
    <w:rsid w:val="00DD71AB"/>
    <w:rsid w:val="00E41802"/>
    <w:rsid w:val="00FA76B1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BCDAE-022D-48D9-B4D2-371AEF7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yaz">
    <w:name w:val="Subtitle"/>
    <w:basedOn w:val="Normal"/>
    <w:next w:val="GvdeMetni"/>
    <w:link w:val="Altyaz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yazChar">
    <w:name w:val="Altyazı Char"/>
    <w:basedOn w:val="VarsaylanParagrafYazTipi"/>
    <w:link w:val="Altyaz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A66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C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C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Windows Kullanıcısı</cp:lastModifiedBy>
  <cp:revision>6</cp:revision>
  <cp:lastPrinted>2019-09-06T11:08:00Z</cp:lastPrinted>
  <dcterms:created xsi:type="dcterms:W3CDTF">2019-09-06T11:05:00Z</dcterms:created>
  <dcterms:modified xsi:type="dcterms:W3CDTF">2019-09-06T11:24:00Z</dcterms:modified>
</cp:coreProperties>
</file>