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3FD2" w14:textId="092C86A7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2F0B5739" w14:textId="633C9E05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611DE9F7" w14:textId="278719E2" w:rsidR="00435C28" w:rsidRPr="006D7E24" w:rsidRDefault="00E26A14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81F6064" wp14:editId="328FF5DB">
            <wp:simplePos x="0" y="0"/>
            <wp:positionH relativeFrom="column">
              <wp:posOffset>250825</wp:posOffset>
            </wp:positionH>
            <wp:positionV relativeFrom="paragraph">
              <wp:posOffset>421005</wp:posOffset>
            </wp:positionV>
            <wp:extent cx="1263650" cy="1169670"/>
            <wp:effectExtent l="0" t="0" r="0" b="0"/>
            <wp:wrapSquare wrapText="bothSides"/>
            <wp:docPr id="3" name="Resim 2" descr="ÇANAKKALE OLAY - ÇOMÜ için dikkat! Son başvuru yarı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ANAKKALE OLAY - ÇOMÜ için dikkat! Son başvuru yarın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594C7" w14:textId="56C3AE93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12496D4A" w14:textId="6BA01466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25F25EF1" w14:textId="12B9452F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5E30F9B9" w14:textId="4E90815F" w:rsidR="002C280C" w:rsidRPr="006D7E24" w:rsidRDefault="0077013F" w:rsidP="00001E57">
      <w:pPr>
        <w:tabs>
          <w:tab w:val="left" w:pos="1741"/>
        </w:tabs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</w:p>
    <w:p w14:paraId="17E91490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3C6906F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539FCE09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4B015B3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23D331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0DEDD7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0E3EB36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22C3588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B28DC36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4B7A0BC9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2422ED12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AED9737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7CF045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36"/>
        </w:rPr>
      </w:pPr>
    </w:p>
    <w:p w14:paraId="1BE6D5C7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1A3E80C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809C30B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798C36B0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31B0466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E848211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C7E84D2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CBA1A11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A86FDB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7BFC239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428AEAC2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65CFD73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87410FA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7BC0563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4327742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5B9F665D" w14:textId="5B0E567D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2EFA12DE" w14:textId="77777777" w:rsidR="00E26A14" w:rsidRDefault="00E26A14" w:rsidP="006D1ABC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FFCD75B" w14:textId="606E842F" w:rsidR="00E26A14" w:rsidRDefault="00E26A14" w:rsidP="006D1ABC"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1153CFF" wp14:editId="52E456B7">
            <wp:simplePos x="0" y="0"/>
            <wp:positionH relativeFrom="margin">
              <wp:posOffset>5711825</wp:posOffset>
            </wp:positionH>
            <wp:positionV relativeFrom="paragraph">
              <wp:posOffset>195580</wp:posOffset>
            </wp:positionV>
            <wp:extent cx="1111250" cy="1041400"/>
            <wp:effectExtent l="0" t="0" r="0" b="6350"/>
            <wp:wrapSquare wrapText="bothSides"/>
            <wp:docPr id="2" name="Resim 1" descr="Sağlık Bilimleri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ğlık Bilimleri Fakülte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49C96" w14:textId="4AB294A2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1D7DCD1" w14:textId="2158A2E9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ÇANAKKALE ONSEKİZ MART ÜNİVERSİTESİ</w:t>
      </w:r>
      <w:r w:rsidRPr="006D1ABC">
        <w:rPr>
          <w:noProof/>
        </w:rPr>
        <w:t xml:space="preserve"> </w:t>
      </w:r>
    </w:p>
    <w:p w14:paraId="713F0BD9" w14:textId="77777777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1AB68071" w14:textId="77777777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  <w:lang w:val="fr-FR"/>
        </w:rPr>
        <w:t>HEMŞİRELİK BÖLÜMÜ</w:t>
      </w:r>
    </w:p>
    <w:p w14:paraId="26FCBD5C" w14:textId="77777777" w:rsidR="001308A7" w:rsidRPr="006D7E24" w:rsidRDefault="001308A7" w:rsidP="006D1ABC">
      <w:pPr>
        <w:rPr>
          <w:rFonts w:ascii="Times New Roman" w:hAnsi="Times New Roman" w:cs="Times New Roman"/>
          <w:b/>
          <w:bCs/>
          <w:sz w:val="36"/>
        </w:rPr>
      </w:pPr>
    </w:p>
    <w:p w14:paraId="48F92B8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A075088" w14:textId="77777777" w:rsidR="001308A7" w:rsidRPr="006D7E24" w:rsidRDefault="001308A7" w:rsidP="001308A7">
      <w:pPr>
        <w:rPr>
          <w:rFonts w:ascii="Times New Roman" w:hAnsi="Times New Roman" w:cs="Times New Roman"/>
          <w:b/>
          <w:bCs/>
          <w:sz w:val="36"/>
        </w:rPr>
      </w:pPr>
    </w:p>
    <w:p w14:paraId="6494284C" w14:textId="63FFF769" w:rsidR="001308A7" w:rsidRPr="006D7E24" w:rsidRDefault="001308A7" w:rsidP="001308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E7178" w14:textId="0BD4EA11" w:rsidR="006D1ABC" w:rsidRDefault="006D1ABC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2FCE9" w14:textId="5B9C22A4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D4DCA" w14:textId="3D91244A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FB60" w14:textId="37D45C09" w:rsidR="001A009F" w:rsidRPr="006D7E2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>……………….………… EĞİTİM ÖĞRETİM YILI</w:t>
      </w:r>
    </w:p>
    <w:p w14:paraId="0651662D" w14:textId="3FAE78CA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97DB9" w14:textId="79D4E480" w:rsidR="001A009F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7187D" w14:textId="13325CDE" w:rsidR="00E26A1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5E263" w14:textId="1204C438" w:rsidR="00E26A1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51AF5" w14:textId="0E217476" w:rsidR="00E26A14" w:rsidRDefault="00BC3971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971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250725" wp14:editId="318BAFD1">
                <wp:simplePos x="0" y="0"/>
                <wp:positionH relativeFrom="column">
                  <wp:posOffset>31750</wp:posOffset>
                </wp:positionH>
                <wp:positionV relativeFrom="paragraph">
                  <wp:posOffset>9525</wp:posOffset>
                </wp:positionV>
                <wp:extent cx="4546600" cy="1289050"/>
                <wp:effectExtent l="0" t="0" r="25400" b="254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4B3F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20B2272F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35BDAF42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6DC358EC" w14:textId="08305BDD" w:rsidR="00BC3971" w:rsidRPr="00BC3971" w:rsidRDefault="00681883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18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CERRAHİ </w:t>
                            </w:r>
                            <w:r w:rsidR="00BC3971" w:rsidRPr="006818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HASTALIKLARI</w:t>
                            </w:r>
                            <w:r w:rsidR="00BC3971" w:rsidRPr="00BC39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HEMŞİRELİĞİ STAJ DOSYASI</w:t>
                            </w:r>
                          </w:p>
                          <w:p w14:paraId="055C6F21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546914F1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0AF32D8A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22107EF8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07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.5pt;margin-top:.75pt;width:358pt;height:10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">
                <v:textbox>
                  <w:txbxContent>
                    <w:p w14:paraId="56734B3F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20B2272F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35BDAF42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6DC358EC" w14:textId="08305BDD" w:rsidR="00BC3971" w:rsidRPr="00BC3971" w:rsidRDefault="00681883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818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CERRAHİ </w:t>
                      </w:r>
                      <w:r w:rsidR="00BC3971" w:rsidRPr="0068188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HASTALIKLARI</w:t>
                      </w:r>
                      <w:r w:rsidR="00BC3971" w:rsidRPr="00BC39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HEMŞİRELİĞİ STAJ DOSYASI</w:t>
                      </w:r>
                    </w:p>
                    <w:p w14:paraId="055C6F21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546914F1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0AF32D8A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22107EF8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42B43" w14:textId="59D0F5EE" w:rsidR="00E26A14" w:rsidRPr="00E26A14" w:rsidRDefault="00E26A14" w:rsidP="00E26A14"/>
    <w:p w14:paraId="2C9907C5" w14:textId="6CA7F7E3" w:rsidR="00E26A14" w:rsidRPr="00E26A14" w:rsidRDefault="00E26A14" w:rsidP="00E26A14"/>
    <w:p w14:paraId="5D5FD100" w14:textId="185E86CD" w:rsidR="001A009F" w:rsidRPr="006D7E24" w:rsidRDefault="001A009F" w:rsidP="001A0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1C365" w14:textId="77777777" w:rsidR="001A009F" w:rsidRPr="006D7E24" w:rsidRDefault="001A009F" w:rsidP="001A0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1BDBA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6AA85FB6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3E5E7B75" w14:textId="77777777" w:rsidR="003B4BEC" w:rsidRDefault="003B4BEC" w:rsidP="001A009F">
      <w:pPr>
        <w:rPr>
          <w:rFonts w:ascii="Times New Roman" w:hAnsi="Times New Roman" w:cs="Times New Roman"/>
          <w:sz w:val="24"/>
          <w:szCs w:val="24"/>
        </w:rPr>
      </w:pPr>
    </w:p>
    <w:p w14:paraId="57545967" w14:textId="77777777" w:rsidR="00BC3971" w:rsidRPr="006D7E24" w:rsidRDefault="00BC3971" w:rsidP="001A009F">
      <w:pPr>
        <w:rPr>
          <w:rFonts w:ascii="Times New Roman" w:hAnsi="Times New Roman" w:cs="Times New Roman"/>
          <w:sz w:val="24"/>
          <w:szCs w:val="24"/>
        </w:rPr>
      </w:pPr>
    </w:p>
    <w:p w14:paraId="77DAD58C" w14:textId="77777777" w:rsidR="003B4BEC" w:rsidRPr="006D7E24" w:rsidRDefault="003B4BEC" w:rsidP="001A009F">
      <w:pPr>
        <w:rPr>
          <w:rFonts w:ascii="Times New Roman" w:hAnsi="Times New Roman" w:cs="Times New Roman"/>
          <w:sz w:val="24"/>
          <w:szCs w:val="24"/>
        </w:rPr>
      </w:pPr>
    </w:p>
    <w:p w14:paraId="586CAC79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5C217240" w14:textId="24A07F50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ADI SOYADI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4BEC"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  :.....................................................................</w:t>
      </w:r>
    </w:p>
    <w:p w14:paraId="0A28E85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669C23" w14:textId="66F5F4B2" w:rsidR="001A009F" w:rsidRPr="006D7E24" w:rsidRDefault="00681883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:.....................................................................</w:t>
      </w:r>
    </w:p>
    <w:p w14:paraId="2180C395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BEEF0" w14:textId="3C40DC61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SINIFI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:.....................................................................</w:t>
      </w:r>
    </w:p>
    <w:p w14:paraId="076A55C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9EFBE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NUMARASI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:..................................................................... </w:t>
      </w:r>
    </w:p>
    <w:p w14:paraId="1C1EF8D5" w14:textId="77777777" w:rsidR="00252FB4" w:rsidRPr="006D7E24" w:rsidRDefault="00252FB4">
      <w:pPr>
        <w:rPr>
          <w:rFonts w:ascii="Times New Roman" w:hAnsi="Times New Roman" w:cs="Times New Roman"/>
          <w:sz w:val="24"/>
          <w:szCs w:val="24"/>
        </w:rPr>
      </w:pPr>
    </w:p>
    <w:p w14:paraId="6B3CCEAE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16D1D81C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0B5C570F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7084865B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27233BD5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0DBB2E14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60E3649E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0E97F9D0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77575010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6BA77C28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1352FE99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71FDF4FE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36ACA411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181EFA51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7775BC9B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7AD17593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50987E90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053C4564" w14:textId="77777777" w:rsidR="001308A7" w:rsidRPr="006D7E24" w:rsidRDefault="001308A7" w:rsidP="001308A7">
      <w:pPr>
        <w:pStyle w:val="GvdeMetni"/>
        <w:spacing w:before="77" w:line="275" w:lineRule="exact"/>
        <w:ind w:right="1471"/>
        <w:rPr>
          <w:rFonts w:ascii="Times New Roman" w:hAnsi="Times New Roman" w:cs="Times New Roman"/>
          <w:spacing w:val="-4"/>
          <w:highlight w:val="yellow"/>
        </w:rPr>
      </w:pPr>
    </w:p>
    <w:p w14:paraId="06BC1B38" w14:textId="3A2601BE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T.C.</w:t>
      </w:r>
    </w:p>
    <w:p w14:paraId="796CF713" w14:textId="77777777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ÇANAKKALE ONSEKİZ MART ÜNİVERSİTESİ</w:t>
      </w:r>
    </w:p>
    <w:p w14:paraId="644F9BE5" w14:textId="77777777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SAĞLIK BİLİMLERİ FAKÜLTESİ</w:t>
      </w:r>
    </w:p>
    <w:p w14:paraId="5D47C3C8" w14:textId="5D1C941B" w:rsidR="001308A7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HEMŞİRELİK BÖLÜMÜ</w:t>
      </w:r>
    </w:p>
    <w:p w14:paraId="252EB14A" w14:textId="77777777" w:rsidR="001308A7" w:rsidRPr="006D7E24" w:rsidRDefault="001308A7" w:rsidP="001308A7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  <w:sz w:val="22"/>
          <w:szCs w:val="22"/>
        </w:rPr>
        <w:sectPr w:rsidR="001308A7" w:rsidRPr="006D7E24">
          <w:pgSz w:w="11900" w:h="16840"/>
          <w:pgMar w:top="140" w:right="1133" w:bottom="2380" w:left="425" w:header="0" w:footer="2199" w:gutter="0"/>
          <w:cols w:num="2" w:space="708" w:equalWidth="0">
            <w:col w:w="1657" w:space="828"/>
            <w:col w:w="7857"/>
          </w:cols>
        </w:sectPr>
      </w:pPr>
    </w:p>
    <w:p w14:paraId="0B54315D" w14:textId="5D3FC0BC" w:rsidR="001308A7" w:rsidRDefault="00681883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10"/>
          <w:sz w:val="24"/>
          <w:szCs w:val="24"/>
        </w:rPr>
        <w:lastRenderedPageBreak/>
        <w:t>CERRAHİ</w:t>
      </w:r>
      <w:r w:rsidR="00FF1FB0" w:rsidRPr="006D785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HASTALIKLARI HEMŞİRELİĞİ</w:t>
      </w:r>
      <w:r w:rsidR="009E2D04" w:rsidRPr="006D785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1308A7" w:rsidRPr="006D785C">
        <w:rPr>
          <w:rFonts w:ascii="Times New Roman" w:hAnsi="Times New Roman" w:cs="Times New Roman"/>
          <w:b/>
          <w:spacing w:val="-2"/>
          <w:sz w:val="24"/>
          <w:szCs w:val="24"/>
        </w:rPr>
        <w:t>STAJ DEĞERLENDİRME FORMU</w:t>
      </w:r>
    </w:p>
    <w:p w14:paraId="71D1D1AC" w14:textId="1965AA79" w:rsidR="00DD7659" w:rsidRDefault="00DD7659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DD7659" w14:paraId="0DF0B540" w14:textId="77777777" w:rsidTr="009E2C40">
        <w:tc>
          <w:tcPr>
            <w:tcW w:w="9054" w:type="dxa"/>
          </w:tcPr>
          <w:p w14:paraId="60D2B182" w14:textId="77777777" w:rsidR="00DD7659" w:rsidRPr="00D70ECD" w:rsidRDefault="00DD7659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Kurum adı</w:t>
            </w:r>
            <w:r w:rsidRPr="00D70ECD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DD7659" w14:paraId="75833D3A" w14:textId="77777777" w:rsidTr="009E2C40">
        <w:tc>
          <w:tcPr>
            <w:tcW w:w="9054" w:type="dxa"/>
          </w:tcPr>
          <w:p w14:paraId="666616BD" w14:textId="77777777" w:rsidR="00DD7659" w:rsidRPr="00D70ECD" w:rsidRDefault="00DD7659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Klinik adı</w:t>
            </w:r>
            <w:r w:rsidRPr="00D70ECD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DD7659" w14:paraId="5674D40A" w14:textId="77777777" w:rsidTr="009E2C40">
        <w:tc>
          <w:tcPr>
            <w:tcW w:w="9054" w:type="dxa"/>
          </w:tcPr>
          <w:p w14:paraId="46D0E1D7" w14:textId="77777777" w:rsidR="00DD7659" w:rsidRPr="00D70ECD" w:rsidRDefault="00DD7659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Staj</w:t>
            </w:r>
            <w:r w:rsidRPr="00D70ECD">
              <w:rPr>
                <w:rFonts w:ascii="Times New Roman" w:hAnsi="Times New Roman" w:cs="Times New Roman"/>
                <w:b/>
                <w:i/>
              </w:rPr>
              <w:t xml:space="preserve"> tarihleri:</w:t>
            </w:r>
          </w:p>
        </w:tc>
      </w:tr>
    </w:tbl>
    <w:p w14:paraId="37F66938" w14:textId="5F95D372" w:rsidR="001308A7" w:rsidRDefault="001308A7" w:rsidP="001308A7">
      <w:pPr>
        <w:pStyle w:val="GvdeMetni"/>
        <w:spacing w:before="29" w:after="1"/>
        <w:rPr>
          <w:rFonts w:ascii="Times New Roman" w:hAnsi="Times New Roman" w:cs="Times New Roman"/>
          <w:b/>
        </w:rPr>
      </w:pPr>
    </w:p>
    <w:p w14:paraId="11DDA41E" w14:textId="77777777" w:rsidR="00DD7659" w:rsidRPr="006D7E24" w:rsidRDefault="00DD7659" w:rsidP="001308A7">
      <w:pPr>
        <w:pStyle w:val="GvdeMetni"/>
        <w:spacing w:before="29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054" w:type="dxa"/>
        <w:tblInd w:w="-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369"/>
        <w:gridCol w:w="992"/>
        <w:gridCol w:w="1276"/>
        <w:gridCol w:w="1417"/>
      </w:tblGrid>
      <w:tr w:rsidR="001308A7" w:rsidRPr="000843CF" w14:paraId="7A81ECB6" w14:textId="77777777" w:rsidTr="00DD7659">
        <w:trPr>
          <w:trHeight w:val="690"/>
        </w:trPr>
        <w:tc>
          <w:tcPr>
            <w:tcW w:w="6361" w:type="dxa"/>
            <w:gridSpan w:val="2"/>
          </w:tcPr>
          <w:p w14:paraId="032F582C" w14:textId="77777777" w:rsidR="001308A7" w:rsidRPr="000843CF" w:rsidRDefault="001308A7" w:rsidP="006A384B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DEĞERLENDİRİLECEK</w:t>
            </w:r>
            <w:r w:rsidRPr="000843CF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KRİTERLER</w:t>
            </w:r>
          </w:p>
        </w:tc>
        <w:tc>
          <w:tcPr>
            <w:tcW w:w="1276" w:type="dxa"/>
          </w:tcPr>
          <w:p w14:paraId="4A5646C2" w14:textId="77777777" w:rsidR="001308A7" w:rsidRPr="000843CF" w:rsidRDefault="001308A7" w:rsidP="006A384B">
            <w:pPr>
              <w:pStyle w:val="TableParagraph"/>
              <w:spacing w:before="220"/>
              <w:ind w:left="19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1417" w:type="dxa"/>
          </w:tcPr>
          <w:p w14:paraId="6AE551D9" w14:textId="77777777" w:rsidR="001308A7" w:rsidRPr="000843CF" w:rsidRDefault="001308A7" w:rsidP="006D7E24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KURUM NOTU</w:t>
            </w:r>
          </w:p>
        </w:tc>
      </w:tr>
      <w:tr w:rsidR="001308A7" w:rsidRPr="000843CF" w14:paraId="221735BD" w14:textId="77777777" w:rsidTr="00DD7659">
        <w:trPr>
          <w:trHeight w:val="657"/>
        </w:trPr>
        <w:tc>
          <w:tcPr>
            <w:tcW w:w="6361" w:type="dxa"/>
            <w:gridSpan w:val="2"/>
          </w:tcPr>
          <w:p w14:paraId="6562FE1F" w14:textId="77777777" w:rsidR="001308A7" w:rsidRPr="000843CF" w:rsidRDefault="001308A7" w:rsidP="006A384B">
            <w:pPr>
              <w:pStyle w:val="TableParagraph"/>
              <w:spacing w:before="22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1.MESLEKİ</w:t>
            </w:r>
            <w:r w:rsidRPr="000843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YÖNDE</w:t>
            </w:r>
            <w:r w:rsidRPr="000843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GELİŞME</w:t>
            </w:r>
          </w:p>
        </w:tc>
        <w:tc>
          <w:tcPr>
            <w:tcW w:w="1276" w:type="dxa"/>
          </w:tcPr>
          <w:p w14:paraId="21BBDCC8" w14:textId="77777777" w:rsidR="001308A7" w:rsidRPr="000843CF" w:rsidRDefault="001308A7" w:rsidP="006A384B">
            <w:pPr>
              <w:pStyle w:val="TableParagraph"/>
              <w:spacing w:before="225"/>
              <w:ind w:left="41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3F119F40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5CCA3C47" w14:textId="77777777" w:rsidTr="00DD7659">
        <w:trPr>
          <w:trHeight w:val="345"/>
        </w:trPr>
        <w:tc>
          <w:tcPr>
            <w:tcW w:w="5369" w:type="dxa"/>
          </w:tcPr>
          <w:p w14:paraId="6F75652E" w14:textId="77777777" w:rsidR="001308A7" w:rsidRPr="000843CF" w:rsidRDefault="001308A7" w:rsidP="0068188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Pr="000843C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saatlerini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etkin</w:t>
            </w:r>
            <w:r w:rsidRPr="000843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kullanma</w:t>
            </w:r>
          </w:p>
        </w:tc>
        <w:tc>
          <w:tcPr>
            <w:tcW w:w="992" w:type="dxa"/>
          </w:tcPr>
          <w:p w14:paraId="05B78788" w14:textId="77777777" w:rsidR="001308A7" w:rsidRPr="000843CF" w:rsidRDefault="001308A7" w:rsidP="0068188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CD71C95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707878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7875623" w14:textId="77777777" w:rsidTr="00DD7659">
        <w:trPr>
          <w:trHeight w:val="345"/>
        </w:trPr>
        <w:tc>
          <w:tcPr>
            <w:tcW w:w="5369" w:type="dxa"/>
          </w:tcPr>
          <w:p w14:paraId="557761D5" w14:textId="77777777" w:rsidR="001308A7" w:rsidRPr="000843CF" w:rsidRDefault="001308A7" w:rsidP="0068188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Kliniğe</w:t>
            </w:r>
            <w:r w:rsidRPr="000843C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vaktinde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gelme</w:t>
            </w:r>
          </w:p>
        </w:tc>
        <w:tc>
          <w:tcPr>
            <w:tcW w:w="992" w:type="dxa"/>
          </w:tcPr>
          <w:p w14:paraId="5FF113C0" w14:textId="77777777" w:rsidR="001308A7" w:rsidRPr="000843CF" w:rsidRDefault="001308A7" w:rsidP="0068188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E8F91C1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D76D42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42AC689" w14:textId="77777777" w:rsidTr="00DD7659">
        <w:trPr>
          <w:trHeight w:val="345"/>
        </w:trPr>
        <w:tc>
          <w:tcPr>
            <w:tcW w:w="5369" w:type="dxa"/>
          </w:tcPr>
          <w:p w14:paraId="1E0082C4" w14:textId="54BB9DA3" w:rsidR="001308A7" w:rsidRPr="000843CF" w:rsidRDefault="001308A7" w:rsidP="0068188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 xml:space="preserve">Kılık kıyafet </w:t>
            </w:r>
            <w:r w:rsidR="002C0D53" w:rsidRPr="000843CF">
              <w:rPr>
                <w:rFonts w:ascii="Times New Roman" w:hAnsi="Times New Roman" w:cs="Times New Roman"/>
                <w:sz w:val="24"/>
                <w:szCs w:val="24"/>
              </w:rPr>
              <w:t>düzeni</w:t>
            </w:r>
          </w:p>
        </w:tc>
        <w:tc>
          <w:tcPr>
            <w:tcW w:w="992" w:type="dxa"/>
          </w:tcPr>
          <w:p w14:paraId="14A54B09" w14:textId="77777777" w:rsidR="001308A7" w:rsidRPr="000843CF" w:rsidRDefault="001308A7" w:rsidP="0068188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43C43BB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FF1DE6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8815E82" w14:textId="77777777" w:rsidTr="00DD7659">
        <w:trPr>
          <w:trHeight w:val="345"/>
        </w:trPr>
        <w:tc>
          <w:tcPr>
            <w:tcW w:w="5369" w:type="dxa"/>
          </w:tcPr>
          <w:p w14:paraId="280F68A3" w14:textId="7503A982" w:rsidR="001308A7" w:rsidRPr="000843CF" w:rsidRDefault="002C0D53" w:rsidP="0068188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Hastalarla etkili ve terapötik iletişim kurma </w:t>
            </w:r>
          </w:p>
        </w:tc>
        <w:tc>
          <w:tcPr>
            <w:tcW w:w="992" w:type="dxa"/>
          </w:tcPr>
          <w:p w14:paraId="722DFA39" w14:textId="77777777" w:rsidR="001308A7" w:rsidRPr="000843CF" w:rsidRDefault="001308A7" w:rsidP="0068188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8E541B5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16B743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12B28070" w14:textId="77777777" w:rsidTr="00DD7659">
        <w:trPr>
          <w:trHeight w:val="345"/>
        </w:trPr>
        <w:tc>
          <w:tcPr>
            <w:tcW w:w="5369" w:type="dxa"/>
          </w:tcPr>
          <w:p w14:paraId="66135A8B" w14:textId="7E907D82" w:rsidR="001308A7" w:rsidRPr="000843CF" w:rsidRDefault="002C0D53" w:rsidP="0068188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Sağlık ekibi ile iş birliği ve olumlu ilişkiler geliştirme</w:t>
            </w:r>
          </w:p>
        </w:tc>
        <w:tc>
          <w:tcPr>
            <w:tcW w:w="992" w:type="dxa"/>
          </w:tcPr>
          <w:p w14:paraId="0F8584FA" w14:textId="77777777" w:rsidR="001308A7" w:rsidRPr="000843CF" w:rsidRDefault="001308A7" w:rsidP="0068188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04B35AD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56F2EF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2B8DDDA6" w14:textId="77777777" w:rsidTr="00DD7659">
        <w:trPr>
          <w:trHeight w:val="345"/>
        </w:trPr>
        <w:tc>
          <w:tcPr>
            <w:tcW w:w="5369" w:type="dxa"/>
          </w:tcPr>
          <w:p w14:paraId="64F5F259" w14:textId="1824B793" w:rsidR="001308A7" w:rsidRPr="000843CF" w:rsidRDefault="002C0D53" w:rsidP="0068188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Öğrenme motivasyonu ve hedef belirleme </w:t>
            </w:r>
          </w:p>
        </w:tc>
        <w:tc>
          <w:tcPr>
            <w:tcW w:w="992" w:type="dxa"/>
          </w:tcPr>
          <w:p w14:paraId="4A5F19DF" w14:textId="77777777" w:rsidR="001308A7" w:rsidRPr="000843CF" w:rsidRDefault="001308A7" w:rsidP="0068188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D705C2D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8CEDDC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5A5496D6" w14:textId="77777777" w:rsidTr="00DD7659">
        <w:trPr>
          <w:trHeight w:val="333"/>
        </w:trPr>
        <w:tc>
          <w:tcPr>
            <w:tcW w:w="5369" w:type="dxa"/>
          </w:tcPr>
          <w:p w14:paraId="7C7D0324" w14:textId="40A8AADF" w:rsidR="001308A7" w:rsidRPr="000843CF" w:rsidRDefault="002C0D53" w:rsidP="00681883">
            <w:pPr>
              <w:pStyle w:val="TableParagraph"/>
              <w:spacing w:line="276" w:lineRule="auto"/>
              <w:ind w:left="110" w:right="18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Profesyonel tutum ve etik davranış sergileme</w:t>
            </w:r>
          </w:p>
        </w:tc>
        <w:tc>
          <w:tcPr>
            <w:tcW w:w="992" w:type="dxa"/>
          </w:tcPr>
          <w:p w14:paraId="62EE741D" w14:textId="77777777" w:rsidR="001308A7" w:rsidRPr="000843CF" w:rsidRDefault="001308A7" w:rsidP="0068188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0E95612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7F310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192FF2B" w14:textId="77777777" w:rsidTr="00DD7659">
        <w:trPr>
          <w:trHeight w:val="311"/>
        </w:trPr>
        <w:tc>
          <w:tcPr>
            <w:tcW w:w="5369" w:type="dxa"/>
          </w:tcPr>
          <w:p w14:paraId="7A2B6A67" w14:textId="6FEB6285" w:rsidR="001308A7" w:rsidRPr="000843CF" w:rsidRDefault="002C0D53" w:rsidP="0068188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Hasta bakımına katılım ve sorumluluk alma</w:t>
            </w:r>
          </w:p>
        </w:tc>
        <w:tc>
          <w:tcPr>
            <w:tcW w:w="992" w:type="dxa"/>
          </w:tcPr>
          <w:p w14:paraId="6E9DE960" w14:textId="77777777" w:rsidR="001308A7" w:rsidRPr="000843CF" w:rsidRDefault="001308A7" w:rsidP="0068188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B0F00BC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9C05B0" w14:textId="77777777" w:rsidR="001308A7" w:rsidRPr="000843CF" w:rsidRDefault="001308A7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56E720D" w14:textId="77777777" w:rsidTr="00DD7659">
        <w:trPr>
          <w:trHeight w:val="526"/>
        </w:trPr>
        <w:tc>
          <w:tcPr>
            <w:tcW w:w="6361" w:type="dxa"/>
            <w:gridSpan w:val="2"/>
          </w:tcPr>
          <w:p w14:paraId="7F53BA02" w14:textId="77777777" w:rsidR="001308A7" w:rsidRPr="000843CF" w:rsidRDefault="001308A7" w:rsidP="006A384B">
            <w:pPr>
              <w:pStyle w:val="TableParagraph"/>
              <w:spacing w:before="22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843C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HEMŞİRELİK </w:t>
            </w: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BAKIMI</w:t>
            </w:r>
          </w:p>
        </w:tc>
        <w:tc>
          <w:tcPr>
            <w:tcW w:w="1276" w:type="dxa"/>
          </w:tcPr>
          <w:p w14:paraId="4A13D111" w14:textId="77777777" w:rsidR="001308A7" w:rsidRPr="000843CF" w:rsidRDefault="001308A7" w:rsidP="006A384B">
            <w:pPr>
              <w:pStyle w:val="TableParagraph"/>
              <w:spacing w:before="177"/>
              <w:ind w:left="50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14:paraId="75486598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83" w:rsidRPr="000843CF" w14:paraId="1BA6EEA1" w14:textId="77777777" w:rsidTr="00DD7659">
        <w:trPr>
          <w:trHeight w:val="427"/>
        </w:trPr>
        <w:tc>
          <w:tcPr>
            <w:tcW w:w="5369" w:type="dxa"/>
          </w:tcPr>
          <w:p w14:paraId="6FB16CC7" w14:textId="0EFC1CFD" w:rsidR="00681883" w:rsidRPr="000843CF" w:rsidRDefault="00681883" w:rsidP="00F46CAF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8368C">
              <w:rPr>
                <w:rFonts w:ascii="Times New Roman" w:hAnsi="Times New Roman" w:cs="Times New Roman"/>
                <w:sz w:val="24"/>
                <w:szCs w:val="24"/>
              </w:rPr>
              <w:t>Cerrahi Aseptik Teknikler uygula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F46CAF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992" w:type="dxa"/>
          </w:tcPr>
          <w:p w14:paraId="04A70821" w14:textId="77777777" w:rsidR="00681883" w:rsidRPr="000843CF" w:rsidRDefault="00681883" w:rsidP="00681883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6EF9AF4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1848A1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83" w:rsidRPr="000843CF" w14:paraId="1972AD29" w14:textId="77777777" w:rsidTr="00DD7659">
        <w:trPr>
          <w:trHeight w:val="394"/>
        </w:trPr>
        <w:tc>
          <w:tcPr>
            <w:tcW w:w="5369" w:type="dxa"/>
          </w:tcPr>
          <w:p w14:paraId="6E1D5B6C" w14:textId="54944EFB" w:rsidR="00681883" w:rsidRPr="000843CF" w:rsidRDefault="00681883" w:rsidP="00F46CAF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r-TR"/>
              </w:rPr>
            </w:pPr>
            <w:r w:rsidRPr="00E8368C">
              <w:rPr>
                <w:rFonts w:ascii="Times New Roman" w:hAnsi="Times New Roman" w:cs="Times New Roman"/>
                <w:sz w:val="24"/>
                <w:szCs w:val="24"/>
              </w:rPr>
              <w:t>Ameliyat öncesi ve esnası ve sonrası dönemde hemşirelik bakımlarını açıkla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F46CAF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uygula</w:t>
            </w:r>
            <w:r w:rsidR="00F46CAF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992" w:type="dxa"/>
          </w:tcPr>
          <w:p w14:paraId="774927C5" w14:textId="77777777" w:rsidR="00681883" w:rsidRPr="000843CF" w:rsidRDefault="00681883" w:rsidP="00681883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C879798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CF72C5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83" w:rsidRPr="000843CF" w14:paraId="66A3226D" w14:textId="77777777" w:rsidTr="00DD7659">
        <w:trPr>
          <w:trHeight w:val="229"/>
        </w:trPr>
        <w:tc>
          <w:tcPr>
            <w:tcW w:w="5369" w:type="dxa"/>
          </w:tcPr>
          <w:p w14:paraId="5F69BD35" w14:textId="169FF3FA" w:rsidR="00681883" w:rsidRPr="000843CF" w:rsidRDefault="00681883" w:rsidP="00F46CAF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r-TR"/>
              </w:rPr>
            </w:pPr>
            <w:r w:rsidRPr="00E8368C">
              <w:rPr>
                <w:rFonts w:ascii="Times New Roman" w:hAnsi="Times New Roman" w:cs="Times New Roman"/>
                <w:sz w:val="24"/>
                <w:szCs w:val="24"/>
              </w:rPr>
              <w:t>Cerrahi alan enfeksiyonlar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ilişkin gerekli önlemleri al</w:t>
            </w:r>
            <w:r w:rsidR="00F46CAF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992" w:type="dxa"/>
          </w:tcPr>
          <w:p w14:paraId="768C86BF" w14:textId="77777777" w:rsidR="00681883" w:rsidRPr="000843CF" w:rsidRDefault="00681883" w:rsidP="00681883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1A4E31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366A91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83" w:rsidRPr="000843CF" w14:paraId="7D5DFA11" w14:textId="77777777" w:rsidTr="00DD7659">
        <w:trPr>
          <w:trHeight w:val="473"/>
        </w:trPr>
        <w:tc>
          <w:tcPr>
            <w:tcW w:w="5369" w:type="dxa"/>
          </w:tcPr>
          <w:p w14:paraId="1B6CA337" w14:textId="3D925650" w:rsidR="00681883" w:rsidRPr="000843CF" w:rsidRDefault="00681883" w:rsidP="00F46CAF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8368C">
              <w:rPr>
                <w:rFonts w:ascii="Times New Roman" w:hAnsi="Times New Roman" w:cs="Times New Roman"/>
                <w:sz w:val="24"/>
                <w:szCs w:val="24"/>
              </w:rPr>
              <w:t>Cerrahi girişimin hasta ve aile üzeri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ndeki etkilerini değerlendir</w:t>
            </w:r>
            <w:r w:rsidR="00F46CAF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E8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1BE32DF" w14:textId="77777777" w:rsidR="00681883" w:rsidRPr="000843CF" w:rsidRDefault="00681883" w:rsidP="00681883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8B27033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87308B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83" w:rsidRPr="000843CF" w14:paraId="257B5450" w14:textId="77777777" w:rsidTr="00DD7659">
        <w:trPr>
          <w:trHeight w:val="327"/>
        </w:trPr>
        <w:tc>
          <w:tcPr>
            <w:tcW w:w="5369" w:type="dxa"/>
          </w:tcPr>
          <w:p w14:paraId="194F5983" w14:textId="79392559" w:rsidR="00681883" w:rsidRPr="000843CF" w:rsidRDefault="00681883" w:rsidP="00F46CAF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r-TR"/>
              </w:rPr>
            </w:pPr>
            <w:r w:rsidRPr="00E8368C">
              <w:rPr>
                <w:rFonts w:ascii="Times New Roman" w:hAnsi="Times New Roman" w:cs="Times New Roman"/>
                <w:sz w:val="24"/>
                <w:szCs w:val="24"/>
              </w:rPr>
              <w:t>Etik ilkeleri çerçevesi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 bakımda hümanistik yaklaş</w:t>
            </w:r>
            <w:r w:rsidR="00F46CAF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992" w:type="dxa"/>
          </w:tcPr>
          <w:p w14:paraId="1429A978" w14:textId="77777777" w:rsidR="00681883" w:rsidRPr="000843CF" w:rsidRDefault="00681883" w:rsidP="00681883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D5720E2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955219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83" w:rsidRPr="000843CF" w14:paraId="2FBEE2BC" w14:textId="77777777" w:rsidTr="00DD7659">
        <w:trPr>
          <w:trHeight w:val="488"/>
        </w:trPr>
        <w:tc>
          <w:tcPr>
            <w:tcW w:w="5369" w:type="dxa"/>
          </w:tcPr>
          <w:p w14:paraId="075E42A1" w14:textId="24C1A5E7" w:rsidR="00681883" w:rsidRPr="000843CF" w:rsidRDefault="00681883" w:rsidP="00F46CAF">
            <w:pPr>
              <w:pStyle w:val="TableParagraph"/>
              <w:spacing w:line="276" w:lineRule="auto"/>
              <w:ind w:right="1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68C">
              <w:rPr>
                <w:rFonts w:ascii="Times New Roman" w:hAnsi="Times New Roman" w:cs="Times New Roman"/>
                <w:sz w:val="24"/>
                <w:szCs w:val="24"/>
              </w:rPr>
              <w:t>Cerrahi hastasına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aburculuk eğitimlerini ver</w:t>
            </w:r>
            <w:r w:rsidR="00F46CAF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992" w:type="dxa"/>
          </w:tcPr>
          <w:p w14:paraId="462ECB7E" w14:textId="77777777" w:rsidR="00681883" w:rsidRPr="000843CF" w:rsidRDefault="00681883" w:rsidP="0068188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C4172AC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D8F86A" w14:textId="77777777" w:rsidR="00681883" w:rsidRPr="000843CF" w:rsidRDefault="00681883" w:rsidP="006818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5A75E91" w14:textId="77777777" w:rsidTr="00DD7659">
        <w:trPr>
          <w:trHeight w:val="311"/>
        </w:trPr>
        <w:tc>
          <w:tcPr>
            <w:tcW w:w="6361" w:type="dxa"/>
            <w:gridSpan w:val="2"/>
          </w:tcPr>
          <w:p w14:paraId="7F553983" w14:textId="77777777" w:rsidR="001308A7" w:rsidRPr="000843CF" w:rsidRDefault="001308A7" w:rsidP="006A384B">
            <w:pPr>
              <w:pStyle w:val="TableParagraph"/>
              <w:spacing w:before="185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GENEL</w:t>
            </w:r>
            <w:r w:rsidRPr="000843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1276" w:type="dxa"/>
          </w:tcPr>
          <w:p w14:paraId="038C481C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B714D7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387B8" w14:textId="77777777" w:rsidR="001308A7" w:rsidRPr="006D7E24" w:rsidRDefault="001308A7" w:rsidP="001308A7">
      <w:pPr>
        <w:tabs>
          <w:tab w:val="left" w:pos="1741"/>
        </w:tabs>
        <w:rPr>
          <w:rFonts w:ascii="Times New Roman" w:hAnsi="Times New Roman" w:cs="Times New Roman"/>
        </w:rPr>
      </w:pPr>
    </w:p>
    <w:p w14:paraId="33DA434F" w14:textId="77777777" w:rsidR="001308A7" w:rsidRPr="006D7E24" w:rsidRDefault="001308A7" w:rsidP="001308A7">
      <w:pPr>
        <w:pStyle w:val="letistBilgisi"/>
        <w:ind w:left="0" w:firstLine="708"/>
        <w:rPr>
          <w:rFonts w:ascii="Times New Roman" w:hAnsi="Times New Roman" w:cs="Times New Roman"/>
          <w:lang w:val="de-DE"/>
        </w:rPr>
      </w:pPr>
      <w:r w:rsidRPr="006D7E24">
        <w:rPr>
          <w:rFonts w:ascii="Times New Roman" w:hAnsi="Times New Roman" w:cs="Times New Roman"/>
          <w:lang w:val="de-DE"/>
        </w:rPr>
        <w:t>Sorumlu Hemşire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Kurum Amiri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......./..../........</w:t>
      </w:r>
    </w:p>
    <w:p w14:paraId="575500A5" w14:textId="77777777" w:rsidR="001308A7" w:rsidRPr="006D7E24" w:rsidRDefault="001308A7" w:rsidP="001308A7">
      <w:pPr>
        <w:pStyle w:val="letistBilgisi"/>
        <w:ind w:left="0" w:firstLine="708"/>
        <w:rPr>
          <w:rFonts w:ascii="Times New Roman" w:hAnsi="Times New Roman" w:cs="Times New Roman"/>
          <w:lang w:val="de-DE"/>
        </w:rPr>
      </w:pPr>
      <w:r w:rsidRPr="006D7E24">
        <w:rPr>
          <w:rFonts w:ascii="Times New Roman" w:hAnsi="Times New Roman" w:cs="Times New Roman"/>
          <w:lang w:val="de-DE"/>
        </w:rPr>
        <w:t>Adı Soyadı                          :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Adı Soyadı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:</w:t>
      </w:r>
    </w:p>
    <w:p w14:paraId="7306A234" w14:textId="77777777" w:rsidR="001308A7" w:rsidRPr="006D7E24" w:rsidRDefault="001308A7" w:rsidP="001308A7">
      <w:pPr>
        <w:tabs>
          <w:tab w:val="left" w:pos="1741"/>
        </w:tabs>
        <w:rPr>
          <w:rFonts w:ascii="Times New Roman" w:hAnsi="Times New Roman" w:cs="Times New Roman"/>
        </w:rPr>
        <w:sectPr w:rsidR="001308A7" w:rsidRPr="006D7E24" w:rsidSect="002C280C">
          <w:type w:val="continuous"/>
          <w:pgSz w:w="11900" w:h="16840"/>
          <w:pgMar w:top="1418" w:right="1418" w:bottom="1418" w:left="1418" w:header="0" w:footer="2200" w:gutter="0"/>
          <w:cols w:space="708"/>
        </w:sectPr>
      </w:pPr>
      <w:r w:rsidRPr="006D7E24">
        <w:rPr>
          <w:rFonts w:ascii="Times New Roman" w:hAnsi="Times New Roman" w:cs="Times New Roman"/>
        </w:rPr>
        <w:t xml:space="preserve">             İmza</w:t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  <w:t xml:space="preserve">          :</w:t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  <w:t>İmza</w:t>
      </w:r>
      <w:r w:rsidRPr="006D7E24">
        <w:rPr>
          <w:rFonts w:ascii="Times New Roman" w:hAnsi="Times New Roman" w:cs="Times New Roman"/>
        </w:rPr>
        <w:tab/>
      </w:r>
      <w:r w:rsidR="00842869" w:rsidRPr="006D7E24">
        <w:rPr>
          <w:rFonts w:ascii="Times New Roman" w:hAnsi="Times New Roman" w:cs="Times New Roman"/>
        </w:rPr>
        <w:tab/>
      </w:r>
      <w:r w:rsidR="00785A98" w:rsidRPr="006D7E24">
        <w:rPr>
          <w:rFonts w:ascii="Times New Roman" w:hAnsi="Times New Roman" w:cs="Times New Roman"/>
        </w:rPr>
        <w:tab/>
        <w:t>:</w:t>
      </w:r>
    </w:p>
    <w:p w14:paraId="6A770A39" w14:textId="77777777" w:rsidR="003B4BEC" w:rsidRPr="006D785C" w:rsidRDefault="003B4BEC" w:rsidP="002C0D53">
      <w:pPr>
        <w:ind w:left="3540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lastRenderedPageBreak/>
        <w:t>T.C.</w:t>
      </w:r>
    </w:p>
    <w:p w14:paraId="73D00DE3" w14:textId="77777777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ÇANAKKALE ONSEKİZ MART ÜNİVERSİTESİ</w:t>
      </w:r>
    </w:p>
    <w:p w14:paraId="0FB1ADDC" w14:textId="77777777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SAĞLIK BİLİMLERİ FAKÜLTESİ</w:t>
      </w:r>
    </w:p>
    <w:p w14:paraId="55BCEDB3" w14:textId="1218E730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HEMŞİRELİK BÖLÜMÜ</w:t>
      </w:r>
    </w:p>
    <w:p w14:paraId="7D0F7491" w14:textId="77777777" w:rsidR="003B4BEC" w:rsidRPr="006D785C" w:rsidRDefault="003B4BEC" w:rsidP="008D3E3F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B82A4F1" w14:textId="6DFE97AD" w:rsidR="008D3E3F" w:rsidRDefault="008D3E3F" w:rsidP="008D3E3F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CERRAHİ</w:t>
      </w:r>
      <w:r w:rsidR="00D04A48" w:rsidRPr="006D785C">
        <w:rPr>
          <w:rFonts w:ascii="Times New Roman" w:hAnsi="Times New Roman" w:cs="Times New Roman"/>
          <w:b/>
          <w:iCs/>
          <w:sz w:val="24"/>
          <w:szCs w:val="24"/>
        </w:rPr>
        <w:t xml:space="preserve"> HASTALIKLARI HEMŞİRELİĞİ</w:t>
      </w:r>
      <w:r w:rsidR="003B4BEC" w:rsidRPr="006D785C">
        <w:rPr>
          <w:rFonts w:ascii="Times New Roman" w:hAnsi="Times New Roman" w:cs="Times New Roman"/>
          <w:b/>
          <w:iCs/>
          <w:sz w:val="24"/>
          <w:szCs w:val="24"/>
        </w:rPr>
        <w:t xml:space="preserve"> STAJI</w:t>
      </w:r>
    </w:p>
    <w:p w14:paraId="56B96AD3" w14:textId="00A4C0BC" w:rsidR="001F487D" w:rsidRPr="006D785C" w:rsidRDefault="001F487D" w:rsidP="008D3E3F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ÖĞRENCİ DEVAM TAKİP ÇİZELGESİ</w:t>
      </w:r>
    </w:p>
    <w:p w14:paraId="278B4750" w14:textId="40CCF67D" w:rsidR="001F487D" w:rsidRDefault="001F487D" w:rsidP="003A61FF">
      <w:pPr>
        <w:pStyle w:val="Balk1"/>
        <w:widowControl/>
        <w:autoSpaceDN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6D785C">
        <w:rPr>
          <w:rFonts w:ascii="Times New Roman" w:hAnsi="Times New Roman" w:cs="Times New Roman"/>
          <w:sz w:val="24"/>
          <w:szCs w:val="24"/>
          <w:u w:val="single"/>
        </w:rPr>
        <w:t>ÖĞRENCİNİN</w:t>
      </w:r>
    </w:p>
    <w:p w14:paraId="3140B2DE" w14:textId="77777777" w:rsidR="00E26A14" w:rsidRPr="00E26A14" w:rsidRDefault="00E26A14" w:rsidP="00E26A14"/>
    <w:p w14:paraId="253BA054" w14:textId="44522D47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ADI-SOYADI: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7B828F4D" w14:textId="0AE33E37" w:rsidR="001F487D" w:rsidRPr="006D785C" w:rsidRDefault="008D3E3F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="001F487D"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14:paraId="5AC0868A" w14:textId="2AE07AE4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SINIFI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...............................................</w:t>
      </w:r>
    </w:p>
    <w:p w14:paraId="26F648DB" w14:textId="4ADA4FDC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NUMARASI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14:paraId="5155C28A" w14:textId="77777777" w:rsidR="001F487D" w:rsidRPr="006D7E24" w:rsidRDefault="001F487D" w:rsidP="003B4BEC">
      <w:pPr>
        <w:pStyle w:val="Balk1"/>
        <w:widowControl/>
        <w:tabs>
          <w:tab w:val="clear" w:pos="450"/>
        </w:tabs>
        <w:suppressAutoHyphens/>
        <w:autoSpaceDE/>
        <w:autoSpaceDN/>
        <w:ind w:left="0" w:firstLine="0"/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</w:p>
    <w:tbl>
      <w:tblPr>
        <w:tblW w:w="83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93"/>
        <w:gridCol w:w="3081"/>
        <w:gridCol w:w="1796"/>
        <w:gridCol w:w="1796"/>
      </w:tblGrid>
      <w:tr w:rsidR="001C1088" w:rsidRPr="003A61FF" w14:paraId="1272E2F3" w14:textId="68BFFB70" w:rsidTr="001C1088">
        <w:trPr>
          <w:trHeight w:val="57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FED3" w14:textId="77777777" w:rsidR="001C1088" w:rsidRPr="003A61FF" w:rsidRDefault="001C1088" w:rsidP="001C108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0C48F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8EF9" w14:textId="77777777" w:rsidR="001C1088" w:rsidRPr="003A61FF" w:rsidRDefault="001C1088" w:rsidP="001C108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6A4F2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STAJ TARİHLERİ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2C47D" w14:textId="77777777" w:rsidR="001C1088" w:rsidRPr="003A61FF" w:rsidRDefault="001C1088" w:rsidP="001C108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8AA87" w14:textId="0E4882E3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</w:t>
            </w: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73C06" w14:textId="77777777" w:rsidR="001C1088" w:rsidRDefault="001C1088" w:rsidP="001C108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DDE6A" w14:textId="0ED2049A" w:rsidR="001C1088" w:rsidRPr="003A61FF" w:rsidRDefault="001C1088" w:rsidP="001C108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00069">
              <w:rPr>
                <w:rFonts w:ascii="Times New Roman" w:hAnsi="Times New Roman" w:cs="Times New Roman"/>
                <w:b/>
                <w:sz w:val="24"/>
                <w:szCs w:val="24"/>
              </w:rPr>
              <w:t>SORUMLU İMZA</w:t>
            </w:r>
          </w:p>
        </w:tc>
      </w:tr>
      <w:tr w:rsidR="001C1088" w:rsidRPr="003A61FF" w14:paraId="0CF21D9E" w14:textId="1CEA6379" w:rsidTr="001C1088">
        <w:trPr>
          <w:trHeight w:val="76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938F3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AB6B8" w14:textId="77777777" w:rsidR="001C1088" w:rsidRPr="003A61FF" w:rsidRDefault="001C1088" w:rsidP="001C108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06EA9" w14:textId="77777777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6E010" w14:textId="78631CC8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088" w:rsidRPr="003A61FF" w14:paraId="52911E15" w14:textId="27FEAE1D" w:rsidTr="001C1088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6F02B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87D2E" w14:textId="77777777" w:rsidR="001C1088" w:rsidRPr="003A61FF" w:rsidRDefault="001C1088" w:rsidP="001C108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74C91" w14:textId="77777777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A6261" w14:textId="0D542576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088" w:rsidRPr="003A61FF" w14:paraId="475311B1" w14:textId="3C4D06E5" w:rsidTr="001C1088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BE971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7576A" w14:textId="77777777" w:rsidR="001C1088" w:rsidRPr="003A61FF" w:rsidRDefault="001C1088" w:rsidP="001C108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613C4C" w14:textId="77777777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0E4925" w14:textId="702DDCA2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088" w:rsidRPr="003A61FF" w14:paraId="4CE8D52C" w14:textId="2918F4FF" w:rsidTr="001C1088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A8439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F5F24" w14:textId="77777777" w:rsidR="001C1088" w:rsidRPr="003A61FF" w:rsidRDefault="001C1088" w:rsidP="001C108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1B927" w14:textId="77777777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BAB7C" w14:textId="2A76189B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088" w:rsidRPr="003A61FF" w14:paraId="07227B83" w14:textId="4C6E8D83" w:rsidTr="001C1088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6E82E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F578" w14:textId="77777777" w:rsidR="001C1088" w:rsidRPr="003A61FF" w:rsidRDefault="001C1088" w:rsidP="001C108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6BE62" w14:textId="77777777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7AFC8" w14:textId="0F9ABF90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088" w:rsidRPr="003A61FF" w14:paraId="36C218CD" w14:textId="1B5F79A7" w:rsidTr="001C1088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9161F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92AF" w14:textId="77777777" w:rsidR="001C1088" w:rsidRPr="003A61FF" w:rsidRDefault="001C1088" w:rsidP="001C108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1FAE0" w14:textId="77777777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AC805" w14:textId="3EB3B534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088" w:rsidRPr="003A61FF" w14:paraId="50908C45" w14:textId="5668452D" w:rsidTr="001C1088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3781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3133" w14:textId="77777777" w:rsidR="001C1088" w:rsidRPr="003A61FF" w:rsidRDefault="001C1088" w:rsidP="001C108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02321" w14:textId="77777777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32B59F" w14:textId="0F3B6715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088" w:rsidRPr="003A61FF" w14:paraId="75E8BA78" w14:textId="296E92A5" w:rsidTr="001C1088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20077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8C76C" w14:textId="77777777" w:rsidR="001C1088" w:rsidRPr="003A61FF" w:rsidRDefault="001C1088" w:rsidP="001C108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74D2F" w14:textId="77777777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C7D6A" w14:textId="74EE4646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088" w:rsidRPr="003A61FF" w14:paraId="6615FCF6" w14:textId="1E640B33" w:rsidTr="001C1088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688D9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E564" w14:textId="77777777" w:rsidR="001C1088" w:rsidRPr="003A61FF" w:rsidRDefault="001C1088" w:rsidP="001C108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91135" w14:textId="77777777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0E6623" w14:textId="740AEDBA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088" w:rsidRPr="003A61FF" w14:paraId="4CF1F104" w14:textId="667138E9" w:rsidTr="001C1088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59FB" w14:textId="77777777" w:rsidR="001C1088" w:rsidRPr="003A61FF" w:rsidRDefault="001C1088" w:rsidP="001C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6F29C" w14:textId="77777777" w:rsidR="001C1088" w:rsidRPr="003A61FF" w:rsidRDefault="001C1088" w:rsidP="001C1088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63165" w14:textId="77777777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12793" w14:textId="624EF3FA" w:rsidR="001C1088" w:rsidRPr="003A61FF" w:rsidRDefault="001C1088" w:rsidP="001C10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E6ECC7" w14:textId="77777777" w:rsidR="001F487D" w:rsidRPr="006D7E24" w:rsidRDefault="001F487D" w:rsidP="001F487D">
      <w:pPr>
        <w:jc w:val="both"/>
        <w:rPr>
          <w:rFonts w:ascii="Times New Roman" w:hAnsi="Times New Roman" w:cs="Times New Roman"/>
        </w:rPr>
      </w:pPr>
    </w:p>
    <w:p w14:paraId="4F505B79" w14:textId="77777777" w:rsidR="00D04A48" w:rsidRPr="006D7E24" w:rsidRDefault="00D04A48" w:rsidP="001F487D">
      <w:pPr>
        <w:pStyle w:val="GvdeMetni"/>
        <w:rPr>
          <w:rFonts w:ascii="Times New Roman" w:hAnsi="Times New Roman" w:cs="Times New Roman"/>
        </w:rPr>
      </w:pPr>
    </w:p>
    <w:p w14:paraId="0B31BA17" w14:textId="77777777" w:rsidR="00D04A48" w:rsidRPr="006D7E24" w:rsidRDefault="00D04A48" w:rsidP="001F487D">
      <w:pPr>
        <w:pStyle w:val="GvdeMetni"/>
        <w:rPr>
          <w:rFonts w:ascii="Times New Roman" w:hAnsi="Times New Roman" w:cs="Times New Roman"/>
        </w:rPr>
      </w:pPr>
    </w:p>
    <w:p w14:paraId="5E165A0B" w14:textId="58D1FF08" w:rsidR="001F487D" w:rsidRPr="006D7E24" w:rsidRDefault="001F487D" w:rsidP="001F487D">
      <w:pPr>
        <w:pStyle w:val="GvdeMetni"/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>Yukarıda kimliği yazılı öğrenci    ........../........../20..     ile ......./......./20..    tarihleri arasında toplam ............. iş günü staj çalışmasını yapmıştır.</w:t>
      </w:r>
    </w:p>
    <w:p w14:paraId="1A894A57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</w:p>
    <w:p w14:paraId="1FF5A620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</w:p>
    <w:p w14:paraId="2DF2EE25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  <w:r w:rsidRPr="006D7E24">
        <w:rPr>
          <w:rFonts w:ascii="Times New Roman" w:hAnsi="Times New Roman" w:cs="Times New Roman"/>
          <w:b/>
          <w:bCs/>
        </w:rPr>
        <w:t>KURUM / İŞ YERİ AMİRİ</w:t>
      </w:r>
    </w:p>
    <w:p w14:paraId="5F0BB687" w14:textId="6EA71D5F" w:rsidR="00E82F2C" w:rsidRPr="006D7E24" w:rsidRDefault="001F487D" w:rsidP="008D3E3F">
      <w:pPr>
        <w:jc w:val="center"/>
        <w:rPr>
          <w:rFonts w:ascii="Times New Roman" w:hAnsi="Times New Roman" w:cs="Times New Roman"/>
          <w:b/>
          <w:bCs/>
        </w:rPr>
      </w:pPr>
      <w:r w:rsidRPr="006D7E2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( İmza – Mühür )</w:t>
      </w:r>
    </w:p>
    <w:p w14:paraId="5F6638A6" w14:textId="77777777" w:rsidR="00E82F2C" w:rsidRPr="006D7E24" w:rsidRDefault="00E82F2C" w:rsidP="001F487D">
      <w:pPr>
        <w:jc w:val="center"/>
        <w:rPr>
          <w:rFonts w:ascii="Times New Roman" w:hAnsi="Times New Roman" w:cs="Times New Roman"/>
          <w:b/>
          <w:bCs/>
        </w:rPr>
      </w:pPr>
    </w:p>
    <w:p w14:paraId="47D64083" w14:textId="77777777" w:rsidR="008D3E3F" w:rsidRPr="008D3E3F" w:rsidRDefault="008D3E3F" w:rsidP="008D3E3F">
      <w:pPr>
        <w:pStyle w:val="NormalWeb"/>
        <w:jc w:val="center"/>
        <w:rPr>
          <w:b/>
          <w:i/>
          <w:color w:val="000000"/>
          <w:u w:val="single"/>
        </w:rPr>
      </w:pPr>
      <w:r w:rsidRPr="008D3E3F">
        <w:rPr>
          <w:b/>
          <w:i/>
          <w:color w:val="000000"/>
          <w:u w:val="single"/>
        </w:rPr>
        <w:t>CERRAHİ  HASTALIKLARI HEMŞİRELİĞİ</w:t>
      </w:r>
    </w:p>
    <w:p w14:paraId="0175B118" w14:textId="77777777" w:rsidR="008D3E3F" w:rsidRPr="008D3E3F" w:rsidRDefault="008D3E3F" w:rsidP="008D3E3F">
      <w:pPr>
        <w:pStyle w:val="NormalWeb"/>
        <w:jc w:val="center"/>
        <w:rPr>
          <w:b/>
          <w:i/>
          <w:color w:val="000000"/>
          <w:u w:val="single"/>
        </w:rPr>
      </w:pPr>
      <w:r w:rsidRPr="008D3E3F">
        <w:rPr>
          <w:b/>
          <w:i/>
          <w:color w:val="000000"/>
          <w:u w:val="single"/>
        </w:rPr>
        <w:t>STAJ ALANLARI</w:t>
      </w:r>
    </w:p>
    <w:p w14:paraId="1B178E7B" w14:textId="77777777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.Anestezi ve Reanimasyon Yoğun bakım</w:t>
      </w:r>
    </w:p>
    <w:p w14:paraId="71C1D754" w14:textId="77777777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· Beyin ve Sinir Cerrahi servisi</w:t>
      </w:r>
    </w:p>
    <w:p w14:paraId="346EA445" w14:textId="77777777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· Cerrahi Onkoloji</w:t>
      </w:r>
    </w:p>
    <w:p w14:paraId="13A0B8C5" w14:textId="77777777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· Gastroenterolojik Cerrahi</w:t>
      </w:r>
    </w:p>
    <w:p w14:paraId="17DD1EE8" w14:textId="77777777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· Genel Cerrahi</w:t>
      </w:r>
    </w:p>
    <w:p w14:paraId="18F76CBF" w14:textId="77777777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· Göğüs Cerrahi</w:t>
      </w:r>
    </w:p>
    <w:p w14:paraId="67139348" w14:textId="77777777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· Organ Nakli</w:t>
      </w:r>
    </w:p>
    <w:p w14:paraId="75061E53" w14:textId="77777777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· Kalp ve Damar Cerrahisi</w:t>
      </w:r>
    </w:p>
    <w:p w14:paraId="06C648F2" w14:textId="77777777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· Üroloji</w:t>
      </w:r>
    </w:p>
    <w:p w14:paraId="7FE929E0" w14:textId="77777777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· Ortopedi ve travmatoloji kliniklerinde stajlarını yapabilirler.</w:t>
      </w:r>
    </w:p>
    <w:p w14:paraId="2EF87EE5" w14:textId="27C12442" w:rsidR="008D3E3F" w:rsidRPr="008D3E3F" w:rsidRDefault="008D3E3F" w:rsidP="008D3E3F">
      <w:pPr>
        <w:pStyle w:val="NormalWeb"/>
        <w:rPr>
          <w:color w:val="000000"/>
        </w:rPr>
      </w:pPr>
      <w:r w:rsidRPr="008D3E3F">
        <w:rPr>
          <w:color w:val="000000"/>
        </w:rPr>
        <w:t>· Ameliyathane (Ameliyathanede uygulama süreleri içer</w:t>
      </w:r>
      <w:r>
        <w:rPr>
          <w:color w:val="000000"/>
        </w:rPr>
        <w:t>i</w:t>
      </w:r>
      <w:r w:rsidRPr="008D3E3F">
        <w:rPr>
          <w:color w:val="000000"/>
        </w:rPr>
        <w:t>sinde 1yada 2 gün staj yapılması gerekmektedir).</w:t>
      </w:r>
    </w:p>
    <w:p w14:paraId="0E28EF3C" w14:textId="77777777" w:rsidR="008D3E3F" w:rsidRPr="008D3E3F" w:rsidRDefault="008D3E3F" w:rsidP="008D3E3F">
      <w:pPr>
        <w:rPr>
          <w:rFonts w:ascii="Times New Roman" w:hAnsi="Times New Roman" w:cs="Times New Roman"/>
          <w:sz w:val="24"/>
          <w:szCs w:val="24"/>
        </w:rPr>
      </w:pPr>
    </w:p>
    <w:p w14:paraId="536E94AE" w14:textId="77777777" w:rsidR="008D3E3F" w:rsidRPr="008D3E3F" w:rsidRDefault="008D3E3F" w:rsidP="008D3E3F">
      <w:pPr>
        <w:pStyle w:val="NormalWeb"/>
        <w:rPr>
          <w:color w:val="000000"/>
        </w:rPr>
      </w:pPr>
    </w:p>
    <w:p w14:paraId="6F982FD0" w14:textId="77777777" w:rsidR="00E82F2C" w:rsidRPr="006D7E24" w:rsidRDefault="00E82F2C" w:rsidP="001F487D">
      <w:pPr>
        <w:jc w:val="center"/>
        <w:rPr>
          <w:rFonts w:ascii="Times New Roman" w:hAnsi="Times New Roman" w:cs="Times New Roman"/>
          <w:b/>
          <w:bCs/>
        </w:rPr>
      </w:pPr>
    </w:p>
    <w:sectPr w:rsidR="00E82F2C" w:rsidRPr="006D7E24" w:rsidSect="00435C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66E81" w14:textId="77777777" w:rsidR="009171DD" w:rsidRDefault="009171DD" w:rsidP="002C280C">
      <w:r>
        <w:separator/>
      </w:r>
    </w:p>
  </w:endnote>
  <w:endnote w:type="continuationSeparator" w:id="0">
    <w:p w14:paraId="7648F5B5" w14:textId="77777777" w:rsidR="009171DD" w:rsidRDefault="009171DD" w:rsidP="002C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CA004" w14:textId="77777777" w:rsidR="009171DD" w:rsidRDefault="009171DD" w:rsidP="002C280C">
      <w:r>
        <w:separator/>
      </w:r>
    </w:p>
  </w:footnote>
  <w:footnote w:type="continuationSeparator" w:id="0">
    <w:p w14:paraId="43887C3D" w14:textId="77777777" w:rsidR="009171DD" w:rsidRDefault="009171DD" w:rsidP="002C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E1B6B8F"/>
    <w:multiLevelType w:val="hybridMultilevel"/>
    <w:tmpl w:val="1846A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347"/>
    <w:multiLevelType w:val="multilevel"/>
    <w:tmpl w:val="D74C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863BF"/>
    <w:multiLevelType w:val="hybridMultilevel"/>
    <w:tmpl w:val="F9AE1932"/>
    <w:lvl w:ilvl="0" w:tplc="1D1AC38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B3D96"/>
    <w:multiLevelType w:val="hybridMultilevel"/>
    <w:tmpl w:val="F67EC1E0"/>
    <w:lvl w:ilvl="0" w:tplc="33C0BE0E">
      <w:start w:val="1"/>
      <w:numFmt w:val="upperLetter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CAA23F1A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29B09D06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57500A36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15281A58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2BA86A2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9C8C326C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A0182460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CB8411AA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7274102F"/>
    <w:multiLevelType w:val="multilevel"/>
    <w:tmpl w:val="14B4ABC2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7F581A5E"/>
    <w:multiLevelType w:val="hybridMultilevel"/>
    <w:tmpl w:val="71F43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28"/>
    <w:rsid w:val="00001E57"/>
    <w:rsid w:val="0000714B"/>
    <w:rsid w:val="000843CF"/>
    <w:rsid w:val="000C17B8"/>
    <w:rsid w:val="001308A7"/>
    <w:rsid w:val="00155D8A"/>
    <w:rsid w:val="001A009F"/>
    <w:rsid w:val="001C1088"/>
    <w:rsid w:val="001F3C33"/>
    <w:rsid w:val="001F487D"/>
    <w:rsid w:val="001F5CC2"/>
    <w:rsid w:val="00252FB4"/>
    <w:rsid w:val="002C0D53"/>
    <w:rsid w:val="002C280C"/>
    <w:rsid w:val="002C38AA"/>
    <w:rsid w:val="00353E09"/>
    <w:rsid w:val="003A61FF"/>
    <w:rsid w:val="003B0AE2"/>
    <w:rsid w:val="003B4BEC"/>
    <w:rsid w:val="00412704"/>
    <w:rsid w:val="00413353"/>
    <w:rsid w:val="00435C28"/>
    <w:rsid w:val="00464055"/>
    <w:rsid w:val="0054094C"/>
    <w:rsid w:val="00584AD9"/>
    <w:rsid w:val="005A682D"/>
    <w:rsid w:val="00681883"/>
    <w:rsid w:val="006D1ABC"/>
    <w:rsid w:val="006D5883"/>
    <w:rsid w:val="006D785C"/>
    <w:rsid w:val="006D7E24"/>
    <w:rsid w:val="007216F0"/>
    <w:rsid w:val="0077013F"/>
    <w:rsid w:val="00780012"/>
    <w:rsid w:val="00785A98"/>
    <w:rsid w:val="007F53AA"/>
    <w:rsid w:val="00842869"/>
    <w:rsid w:val="00861EBA"/>
    <w:rsid w:val="008D3E3F"/>
    <w:rsid w:val="008F54E9"/>
    <w:rsid w:val="009171DD"/>
    <w:rsid w:val="009A079D"/>
    <w:rsid w:val="009A08EB"/>
    <w:rsid w:val="009E2D04"/>
    <w:rsid w:val="00A44477"/>
    <w:rsid w:val="00A72C90"/>
    <w:rsid w:val="00B500C9"/>
    <w:rsid w:val="00B619CA"/>
    <w:rsid w:val="00B80CFD"/>
    <w:rsid w:val="00B822C2"/>
    <w:rsid w:val="00BC3971"/>
    <w:rsid w:val="00C36034"/>
    <w:rsid w:val="00C63C0A"/>
    <w:rsid w:val="00CA0F4C"/>
    <w:rsid w:val="00D04A48"/>
    <w:rsid w:val="00D37B6D"/>
    <w:rsid w:val="00DA63C5"/>
    <w:rsid w:val="00DB79A5"/>
    <w:rsid w:val="00DD7659"/>
    <w:rsid w:val="00E26A14"/>
    <w:rsid w:val="00E70389"/>
    <w:rsid w:val="00E82F2C"/>
    <w:rsid w:val="00ED0936"/>
    <w:rsid w:val="00EE3252"/>
    <w:rsid w:val="00F46CAF"/>
    <w:rsid w:val="00F90A4C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18"/>
  <w15:chartTrackingRefBased/>
  <w15:docId w15:val="{6CED642D-9D99-45FF-8674-FF5104F5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5C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B822C2"/>
    <w:pPr>
      <w:keepNext/>
      <w:tabs>
        <w:tab w:val="num" w:pos="450"/>
      </w:tabs>
      <w:ind w:left="450" w:hanging="36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B822C2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822C2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B822C2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link w:val="Balk5Char"/>
    <w:qFormat/>
    <w:rsid w:val="00B822C2"/>
    <w:pPr>
      <w:keepNext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B822C2"/>
    <w:pPr>
      <w:keepNext/>
      <w:jc w:val="both"/>
      <w:outlineLvl w:val="5"/>
    </w:pPr>
    <w:rPr>
      <w:b/>
      <w:bCs/>
      <w:sz w:val="24"/>
    </w:rPr>
  </w:style>
  <w:style w:type="paragraph" w:styleId="Balk7">
    <w:name w:val="heading 7"/>
    <w:basedOn w:val="Normal"/>
    <w:next w:val="Normal"/>
    <w:link w:val="Balk7Char"/>
    <w:qFormat/>
    <w:rsid w:val="00B822C2"/>
    <w:pPr>
      <w:keepNext/>
      <w:jc w:val="center"/>
      <w:outlineLvl w:val="6"/>
    </w:pPr>
    <w:rPr>
      <w:u w:val="single"/>
    </w:rPr>
  </w:style>
  <w:style w:type="paragraph" w:styleId="Balk8">
    <w:name w:val="heading 8"/>
    <w:basedOn w:val="Normal"/>
    <w:next w:val="Normal"/>
    <w:link w:val="Balk8Char"/>
    <w:qFormat/>
    <w:rsid w:val="00B822C2"/>
    <w:pPr>
      <w:keepNext/>
      <w:jc w:val="center"/>
      <w:outlineLvl w:val="7"/>
    </w:pPr>
    <w:rPr>
      <w:sz w:val="24"/>
    </w:rPr>
  </w:style>
  <w:style w:type="paragraph" w:styleId="Balk9">
    <w:name w:val="heading 9"/>
    <w:basedOn w:val="Normal"/>
    <w:next w:val="Normal"/>
    <w:link w:val="Balk9Char"/>
    <w:qFormat/>
    <w:rsid w:val="00B822C2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822C2"/>
    <w:rPr>
      <w:b/>
      <w:bCs/>
      <w:lang w:eastAsia="tr-TR"/>
    </w:rPr>
  </w:style>
  <w:style w:type="character" w:customStyle="1" w:styleId="Balk2Char">
    <w:name w:val="Başlık 2 Char"/>
    <w:basedOn w:val="VarsaylanParagrafYazTipi"/>
    <w:link w:val="Balk2"/>
    <w:rsid w:val="00B822C2"/>
    <w:rPr>
      <w:b/>
      <w:bCs/>
      <w:lang w:eastAsia="tr-TR"/>
    </w:rPr>
  </w:style>
  <w:style w:type="character" w:customStyle="1" w:styleId="Balk3Char">
    <w:name w:val="Başlık 3 Char"/>
    <w:basedOn w:val="VarsaylanParagrafYazTipi"/>
    <w:link w:val="Balk3"/>
    <w:rsid w:val="00B822C2"/>
    <w:rPr>
      <w:b/>
      <w:bCs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B822C2"/>
    <w:rPr>
      <w:b/>
      <w:bCs/>
      <w:sz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B822C2"/>
    <w:rPr>
      <w:b/>
      <w:bCs/>
      <w:sz w:val="22"/>
      <w:lang w:eastAsia="tr-TR"/>
    </w:rPr>
  </w:style>
  <w:style w:type="character" w:customStyle="1" w:styleId="Balk6Char">
    <w:name w:val="Başlık 6 Char"/>
    <w:basedOn w:val="VarsaylanParagrafYazTipi"/>
    <w:link w:val="Balk6"/>
    <w:rsid w:val="00B822C2"/>
    <w:rPr>
      <w:b/>
      <w:bCs/>
      <w:sz w:val="24"/>
      <w:lang w:eastAsia="tr-TR"/>
    </w:rPr>
  </w:style>
  <w:style w:type="character" w:customStyle="1" w:styleId="Balk7Char">
    <w:name w:val="Başlık 7 Char"/>
    <w:basedOn w:val="VarsaylanParagrafYazTipi"/>
    <w:link w:val="Balk7"/>
    <w:rsid w:val="00B822C2"/>
    <w:rPr>
      <w:u w:val="single"/>
      <w:lang w:eastAsia="tr-TR"/>
    </w:rPr>
  </w:style>
  <w:style w:type="character" w:customStyle="1" w:styleId="Balk8Char">
    <w:name w:val="Başlık 8 Char"/>
    <w:basedOn w:val="VarsaylanParagrafYazTipi"/>
    <w:link w:val="Balk8"/>
    <w:rsid w:val="00B822C2"/>
    <w:rPr>
      <w:sz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822C2"/>
    <w:rPr>
      <w:b/>
      <w:bCs/>
      <w:lang w:eastAsia="tr-TR"/>
    </w:rPr>
  </w:style>
  <w:style w:type="paragraph" w:styleId="KonuBal">
    <w:name w:val="Title"/>
    <w:basedOn w:val="Normal"/>
    <w:link w:val="KonuBalChar"/>
    <w:qFormat/>
    <w:rsid w:val="00B822C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B822C2"/>
    <w:rPr>
      <w:b/>
      <w:bCs/>
      <w:lang w:eastAsia="tr-TR"/>
    </w:rPr>
  </w:style>
  <w:style w:type="paragraph" w:styleId="Altyaz">
    <w:name w:val="Subtitle"/>
    <w:basedOn w:val="Normal"/>
    <w:link w:val="AltyazChar"/>
    <w:qFormat/>
    <w:rsid w:val="00B822C2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B822C2"/>
    <w:rPr>
      <w:b/>
      <w:bCs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35C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35C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5C28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5C28"/>
  </w:style>
  <w:style w:type="numbering" w:customStyle="1" w:styleId="WW8Num1">
    <w:name w:val="WW8Num1"/>
    <w:rsid w:val="001A009F"/>
    <w:pPr>
      <w:numPr>
        <w:numId w:val="2"/>
      </w:numPr>
    </w:pPr>
  </w:style>
  <w:style w:type="paragraph" w:styleId="letistBilgisi">
    <w:name w:val="Message Header"/>
    <w:basedOn w:val="Normal"/>
    <w:link w:val="letistBilgisiChar"/>
    <w:uiPriority w:val="99"/>
    <w:semiHidden/>
    <w:rsid w:val="00001E57"/>
    <w:pPr>
      <w:widowControl/>
      <w:suppressAutoHyphens/>
      <w:autoSpaceDE/>
      <w:autoSpaceDN/>
      <w:ind w:left="1134" w:hanging="1134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001E57"/>
    <w:rPr>
      <w:rFonts w:ascii="Arial" w:eastAsia="SimSun" w:hAnsi="Arial" w:cs="Mangal"/>
      <w:kern w:val="3"/>
      <w:sz w:val="24"/>
      <w:szCs w:val="24"/>
      <w:lang w:val="en-US"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2C28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80C"/>
    <w:rPr>
      <w:rFonts w:ascii="Arial" w:eastAsia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C28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80C"/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82F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53E0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TabloKlavuzu">
    <w:name w:val="Table Grid"/>
    <w:basedOn w:val="NormalTablo"/>
    <w:uiPriority w:val="39"/>
    <w:rsid w:val="00DD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1576-B042-4D0C-918F-8127596D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2025-03-19T08:03:00Z</dcterms:created>
  <dcterms:modified xsi:type="dcterms:W3CDTF">2025-09-29T11:48:00Z</dcterms:modified>
</cp:coreProperties>
</file>