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306"/>
        <w:tblW w:w="9160" w:type="dxa"/>
        <w:tblLayout w:type="fixed"/>
        <w:tblLook w:val="0000" w:firstRow="0" w:lastRow="0" w:firstColumn="0" w:lastColumn="0" w:noHBand="0" w:noVBand="0"/>
      </w:tblPr>
      <w:tblGrid>
        <w:gridCol w:w="1710"/>
        <w:gridCol w:w="1845"/>
        <w:gridCol w:w="840"/>
        <w:gridCol w:w="990"/>
        <w:gridCol w:w="1305"/>
        <w:gridCol w:w="1275"/>
        <w:gridCol w:w="1195"/>
      </w:tblGrid>
      <w:tr w:rsidR="000A18A2" w:rsidTr="000A18A2">
        <w:trPr>
          <w:trHeight w:val="8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16"/>
                <w:szCs w:val="16"/>
              </w:rPr>
              <w:t>Başvuru yaptığı yarıyıl-sınıf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ÖSYM Yerleşme yılı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Bölümün ilgili  </w:t>
            </w:r>
          </w:p>
          <w:p w:rsidR="000A18A2" w:rsidRDefault="000A18A2" w:rsidP="000A18A2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SimSun"/>
                <w:b/>
                <w:bCs/>
                <w:sz w:val="20"/>
                <w:szCs w:val="20"/>
              </w:rPr>
              <w:t>yıldaki</w:t>
            </w:r>
            <w:proofErr w:type="gramEnd"/>
            <w:r>
              <w:rPr>
                <w:rFonts w:eastAsia="SimSun"/>
                <w:b/>
                <w:bCs/>
                <w:sz w:val="20"/>
                <w:szCs w:val="20"/>
              </w:rPr>
              <w:t xml:space="preserve"> YGS-2</w:t>
            </w:r>
            <w:r w:rsidR="00646EDA">
              <w:rPr>
                <w:rFonts w:eastAsia="SimSun"/>
                <w:b/>
                <w:bCs/>
                <w:sz w:val="20"/>
                <w:szCs w:val="20"/>
              </w:rPr>
              <w:t xml:space="preserve"> (2015)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Taban Puanı</w:t>
            </w:r>
          </w:p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Öğrencinin ilgili yıldaki YGS-2</w:t>
            </w:r>
            <w:r w:rsidR="00646EDA">
              <w:rPr>
                <w:rFonts w:eastAsia="SimSun"/>
                <w:b/>
                <w:bCs/>
                <w:sz w:val="20"/>
                <w:szCs w:val="20"/>
              </w:rPr>
              <w:t xml:space="preserve"> (2015)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Puanı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Başarı Durumu</w:t>
            </w:r>
          </w:p>
        </w:tc>
      </w:tr>
      <w:tr w:rsidR="000A18A2" w:rsidTr="000A18A2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Ayça Buket </w:t>
            </w:r>
            <w:proofErr w:type="gramStart"/>
            <w:r>
              <w:rPr>
                <w:rFonts w:eastAsia="SimSun"/>
                <w:bCs/>
                <w:sz w:val="18"/>
                <w:szCs w:val="18"/>
              </w:rPr>
              <w:t>ÇAKAL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color w:val="000000"/>
                <w:sz w:val="18"/>
                <w:szCs w:val="18"/>
              </w:rPr>
              <w:t>ÇOMU Sağlık Yüksekokulu Acil Yardım ve Afet Yönetimi Bölümü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2.sınıf/</w:t>
            </w:r>
            <w:r w:rsidR="00646EDA">
              <w:rPr>
                <w:rFonts w:eastAsia="SimSun"/>
                <w:bCs/>
                <w:sz w:val="20"/>
                <w:szCs w:val="20"/>
              </w:rPr>
              <w:t>3</w:t>
            </w:r>
            <w:r>
              <w:rPr>
                <w:rFonts w:eastAsia="SimSun"/>
                <w:bCs/>
                <w:sz w:val="20"/>
                <w:szCs w:val="20"/>
              </w:rPr>
              <w:t>. Yy</w:t>
            </w:r>
          </w:p>
          <w:p w:rsidR="000A18A2" w:rsidRDefault="000A18A2" w:rsidP="000A18A2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646EDA" w:rsidP="000A18A2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646EDA" w:rsidP="000A18A2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305,29684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8A2" w:rsidRDefault="00646EDA" w:rsidP="000A18A2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307,06470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8A2" w:rsidRDefault="000A18A2" w:rsidP="000A18A2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</w:tbl>
    <w:p w:rsidR="000A18A2" w:rsidRDefault="000A18A2" w:rsidP="00BE75E8">
      <w:pPr>
        <w:spacing w:before="102" w:line="318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2016-2017 EBELİK BÖLÜMÜ 2. SINIF 3</w:t>
      </w:r>
      <w:r w:rsidRPr="000C2292">
        <w:rPr>
          <w:b/>
          <w:bCs/>
          <w:sz w:val="22"/>
          <w:szCs w:val="22"/>
        </w:rPr>
        <w:t>. YARIYIL</w:t>
      </w:r>
      <w:r>
        <w:rPr>
          <w:b/>
          <w:bCs/>
          <w:sz w:val="22"/>
          <w:szCs w:val="22"/>
        </w:rPr>
        <w:t xml:space="preserve"> MERKEZİ YERLEŞTİRME PUANINA</w:t>
      </w:r>
      <w:r w:rsidRPr="000C2292">
        <w:rPr>
          <w:b/>
          <w:bCs/>
          <w:sz w:val="22"/>
          <w:szCs w:val="22"/>
        </w:rPr>
        <w:t xml:space="preserve"> GÖRE</w:t>
      </w:r>
      <w:r>
        <w:rPr>
          <w:b/>
          <w:bCs/>
          <w:sz w:val="22"/>
          <w:szCs w:val="22"/>
        </w:rPr>
        <w:t xml:space="preserve"> KURUMLAR İÇİ </w:t>
      </w:r>
      <w:r w:rsidRPr="000C2292">
        <w:rPr>
          <w:b/>
          <w:bCs/>
          <w:sz w:val="22"/>
          <w:szCs w:val="22"/>
        </w:rPr>
        <w:t>YATAY GEÇİŞ İLANLARI</w:t>
      </w:r>
    </w:p>
    <w:p w:rsidR="000A18A2" w:rsidRDefault="000A18A2" w:rsidP="00BE75E8">
      <w:pPr>
        <w:spacing w:before="102" w:line="318" w:lineRule="atLeast"/>
        <w:rPr>
          <w:b/>
          <w:bCs/>
          <w:sz w:val="22"/>
          <w:szCs w:val="22"/>
        </w:rPr>
      </w:pPr>
    </w:p>
    <w:p w:rsidR="000A18A2" w:rsidRDefault="000A18A2" w:rsidP="00BE75E8">
      <w:pPr>
        <w:spacing w:before="102" w:line="318" w:lineRule="atLeast"/>
        <w:rPr>
          <w:b/>
          <w:bCs/>
          <w:sz w:val="22"/>
          <w:szCs w:val="22"/>
        </w:rPr>
      </w:pPr>
      <w:bookmarkStart w:id="0" w:name="_GoBack"/>
      <w:bookmarkEnd w:id="0"/>
    </w:p>
    <w:p w:rsidR="00BE75E8" w:rsidRDefault="00C07A6B" w:rsidP="00BE75E8">
      <w:pPr>
        <w:spacing w:before="102" w:line="318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2016-2017 ACİL YARDIM VE AFET YÖNETİMİ BÖLÜMÜ 1. SINIF 1</w:t>
      </w:r>
      <w:r w:rsidR="00BE75E8" w:rsidRPr="000C2292">
        <w:rPr>
          <w:b/>
          <w:bCs/>
          <w:sz w:val="22"/>
          <w:szCs w:val="22"/>
        </w:rPr>
        <w:t>. YARIYIL</w:t>
      </w:r>
      <w:r>
        <w:rPr>
          <w:b/>
          <w:bCs/>
          <w:sz w:val="22"/>
          <w:szCs w:val="22"/>
        </w:rPr>
        <w:t xml:space="preserve"> MERKEZİ YERLEŞTİRME PUANINA</w:t>
      </w:r>
      <w:r w:rsidR="00287F39" w:rsidRPr="000C2292">
        <w:rPr>
          <w:b/>
          <w:bCs/>
          <w:sz w:val="22"/>
          <w:szCs w:val="22"/>
        </w:rPr>
        <w:t xml:space="preserve"> GÖRE</w:t>
      </w:r>
      <w:r w:rsidR="00BE75E8" w:rsidRPr="000C2292">
        <w:rPr>
          <w:b/>
          <w:bCs/>
          <w:sz w:val="22"/>
          <w:szCs w:val="22"/>
        </w:rPr>
        <w:t xml:space="preserve"> KURUMLAR ARASI YATAY GEÇİŞ İLANLARI</w:t>
      </w:r>
    </w:p>
    <w:p w:rsidR="00D745E8" w:rsidRDefault="00D745E8" w:rsidP="00BE75E8">
      <w:pPr>
        <w:spacing w:before="102" w:line="318" w:lineRule="atLeast"/>
        <w:rPr>
          <w:b/>
          <w:bCs/>
          <w:sz w:val="22"/>
          <w:szCs w:val="22"/>
        </w:rPr>
      </w:pPr>
    </w:p>
    <w:tbl>
      <w:tblPr>
        <w:tblW w:w="9227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710"/>
        <w:gridCol w:w="1845"/>
        <w:gridCol w:w="840"/>
        <w:gridCol w:w="990"/>
        <w:gridCol w:w="1305"/>
        <w:gridCol w:w="1275"/>
        <w:gridCol w:w="1195"/>
        <w:gridCol w:w="67"/>
      </w:tblGrid>
      <w:tr w:rsidR="00D745E8" w:rsidTr="00D745E8">
        <w:trPr>
          <w:gridAfter w:val="1"/>
          <w:wAfter w:w="67" w:type="dxa"/>
          <w:trHeight w:val="8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16"/>
                <w:szCs w:val="16"/>
              </w:rPr>
              <w:t>Başvuru yaptığı yarıyıl-sınıf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ÖSYM Yerleşme yılı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Bölümün ilgili  </w:t>
            </w:r>
          </w:p>
          <w:p w:rsidR="00D745E8" w:rsidRDefault="00D745E8" w:rsidP="00D04774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SimSun"/>
                <w:b/>
                <w:bCs/>
                <w:sz w:val="20"/>
                <w:szCs w:val="20"/>
              </w:rPr>
              <w:t>yıldaki</w:t>
            </w:r>
            <w:proofErr w:type="gramEnd"/>
            <w:r>
              <w:rPr>
                <w:rFonts w:eastAsia="SimSun"/>
                <w:b/>
                <w:bCs/>
                <w:sz w:val="20"/>
                <w:szCs w:val="20"/>
              </w:rPr>
              <w:t xml:space="preserve"> YGS-2 Taban Puanı</w:t>
            </w:r>
          </w:p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Öğrencinin ilgili yıldaki YGS-2 Puanı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Başarı Durumu</w:t>
            </w:r>
          </w:p>
        </w:tc>
      </w:tr>
      <w:tr w:rsidR="00D745E8" w:rsidTr="00D745E8">
        <w:trPr>
          <w:trHeight w:val="315"/>
        </w:trPr>
        <w:tc>
          <w:tcPr>
            <w:tcW w:w="9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2014 </w:t>
            </w:r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MERKEZİ </w:t>
            </w:r>
            <w:proofErr w:type="gramStart"/>
            <w:r>
              <w:rPr>
                <w:rFonts w:eastAsia="SimSun"/>
                <w:b/>
                <w:color w:val="000000"/>
                <w:sz w:val="20"/>
                <w:szCs w:val="20"/>
              </w:rPr>
              <w:t>YERLEŞTİRME  PUANINA</w:t>
            </w:r>
            <w:proofErr w:type="gram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GÖRE  YAPILAN SIRALAMA</w:t>
            </w:r>
          </w:p>
        </w:tc>
      </w:tr>
      <w:tr w:rsidR="00D745E8" w:rsidTr="00D745E8">
        <w:trPr>
          <w:gridAfter w:val="1"/>
          <w:wAfter w:w="67" w:type="dxa"/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Suat ARSLAN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spacing w:line="100" w:lineRule="atLeast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color w:val="000000"/>
                <w:sz w:val="18"/>
                <w:szCs w:val="18"/>
              </w:rPr>
              <w:t>ULUDAĞ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1.sınıf/1. Yy</w:t>
            </w:r>
          </w:p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306,34397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361,23791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  <w:tr w:rsidR="00D745E8" w:rsidTr="00D745E8">
        <w:trPr>
          <w:gridAfter w:val="1"/>
          <w:wAfter w:w="67" w:type="dxa"/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18"/>
                <w:szCs w:val="18"/>
              </w:rPr>
              <w:t>Zeynep GÖRÜR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ÇANAKKALE ONSEKİZ MART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1.sınıf/1. Yy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306,34397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315,76843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5E8" w:rsidRDefault="00D745E8" w:rsidP="00D04774">
            <w:pPr>
              <w:snapToGrid w:val="0"/>
              <w:jc w:val="center"/>
              <w:rPr>
                <w:rFonts w:cs="Arial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</w:tbl>
    <w:p w:rsidR="00D745E8" w:rsidRDefault="00D745E8" w:rsidP="00BE75E8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2016-2017 HEMŞİRELİK BÖLÜMÜ</w:t>
      </w:r>
      <w:r w:rsidRPr="000C2292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MERKEZİ YERLEŞTİRME YATAY GEÇİŞ DEĞERLENDİRME SONUÇLARI</w:t>
      </w:r>
    </w:p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tbl>
      <w:tblPr>
        <w:tblW w:w="9160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710"/>
        <w:gridCol w:w="1845"/>
        <w:gridCol w:w="840"/>
        <w:gridCol w:w="990"/>
        <w:gridCol w:w="1305"/>
        <w:gridCol w:w="1275"/>
        <w:gridCol w:w="1195"/>
      </w:tblGrid>
      <w:tr w:rsidR="007B71E0" w:rsidTr="007B71E0">
        <w:trPr>
          <w:trHeight w:val="8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eastAsia="SimSun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Geldiği Üniversite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16"/>
                <w:szCs w:val="16"/>
              </w:rPr>
              <w:t>Başvuru yaptığı yarıyıl-sınıf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ÖSYM Yerleşme yılı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 xml:space="preserve">Bölümün ilgili  </w:t>
            </w:r>
          </w:p>
          <w:p w:rsidR="007B71E0" w:rsidRDefault="007B71E0" w:rsidP="00D04774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SimSun"/>
                <w:b/>
                <w:bCs/>
                <w:sz w:val="20"/>
                <w:szCs w:val="20"/>
              </w:rPr>
              <w:t>yıldaki</w:t>
            </w:r>
            <w:proofErr w:type="gramEnd"/>
            <w:r>
              <w:rPr>
                <w:rFonts w:eastAsia="SimSun"/>
                <w:b/>
                <w:bCs/>
                <w:sz w:val="20"/>
                <w:szCs w:val="20"/>
              </w:rPr>
              <w:t xml:space="preserve"> YGS-2 Taban Puanı</w:t>
            </w:r>
          </w:p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Öğrencinin ilgili yıldaki YGS-2 Puanı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Başarı Durumu</w:t>
            </w:r>
          </w:p>
        </w:tc>
      </w:tr>
      <w:tr w:rsidR="007B71E0" w:rsidTr="007B71E0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Suat ARSLAN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spacing w:line="100" w:lineRule="atLeast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color w:val="000000"/>
                <w:sz w:val="18"/>
                <w:szCs w:val="18"/>
              </w:rPr>
              <w:t>ULUDAĞ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1.sınıf/1. Yy</w:t>
            </w:r>
          </w:p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340,91842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361,23791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  <w:tr w:rsidR="007B71E0" w:rsidTr="007B71E0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Koraycan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ÖZHAN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BANDIRMA ONYEDİ EYLÜL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</w:t>
            </w:r>
            <w:r w:rsidR="007B71E0">
              <w:rPr>
                <w:rFonts w:eastAsia="SimSun"/>
                <w:bCs/>
                <w:sz w:val="20"/>
                <w:szCs w:val="20"/>
              </w:rPr>
              <w:t>.sınıf/5. Yy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341,736042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351,72377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cs="Arial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  <w:tr w:rsidR="007B71E0" w:rsidTr="007B71E0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Resim NUVANAS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7B71E0" w:rsidP="00D04774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MERSİN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2.sınıf/3. Yy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341,736042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350,69983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E0" w:rsidRDefault="008D084A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  <w:tr w:rsidR="008D084A" w:rsidTr="007B71E0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Beyza ERYILMAZ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ÇANAKKALE ONSEKİZ MART ÜNİVERSİTESİ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1.sınıf/1. Yy</w:t>
            </w:r>
          </w:p>
          <w:p w:rsidR="008D084A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341,736042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354,03439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84A" w:rsidRDefault="008D084A" w:rsidP="00D04774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  <w:tr w:rsidR="008D084A" w:rsidTr="007B71E0">
        <w:trPr>
          <w:trHeight w:val="31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Engin KENAR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Dokuz Eylül Üniversitesi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1.sınıf/1. Yy</w:t>
            </w:r>
          </w:p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2009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319,062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362,825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84A" w:rsidRDefault="008D084A" w:rsidP="008D084A">
            <w:pPr>
              <w:snapToGrid w:val="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BAŞARILI</w:t>
            </w:r>
          </w:p>
        </w:tc>
      </w:tr>
    </w:tbl>
    <w:p w:rsidR="007B71E0" w:rsidRDefault="007B71E0" w:rsidP="007B71E0">
      <w:pPr>
        <w:spacing w:before="102" w:line="318" w:lineRule="atLeast"/>
        <w:rPr>
          <w:b/>
          <w:bCs/>
          <w:sz w:val="22"/>
          <w:szCs w:val="22"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8D084A" w:rsidRDefault="008D084A" w:rsidP="003009EF">
      <w:pPr>
        <w:rPr>
          <w:b/>
          <w:bCs/>
        </w:rPr>
      </w:pPr>
    </w:p>
    <w:p w:rsidR="003009EF" w:rsidRDefault="003009EF" w:rsidP="003009EF">
      <w:pPr>
        <w:rPr>
          <w:b/>
          <w:bCs/>
        </w:rPr>
      </w:pPr>
    </w:p>
    <w:p w:rsidR="00186B8F" w:rsidRPr="000C2292" w:rsidRDefault="00186B8F" w:rsidP="00B66533">
      <w:pPr>
        <w:rPr>
          <w:sz w:val="22"/>
          <w:szCs w:val="22"/>
        </w:rPr>
      </w:pPr>
    </w:p>
    <w:sectPr w:rsidR="00186B8F" w:rsidRPr="000C2292" w:rsidSect="00EE7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0D" w:rsidRDefault="00E57D0D" w:rsidP="00AE7450">
      <w:r>
        <w:separator/>
      </w:r>
    </w:p>
  </w:endnote>
  <w:endnote w:type="continuationSeparator" w:id="0">
    <w:p w:rsidR="00E57D0D" w:rsidRDefault="00E57D0D" w:rsidP="00AE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0D" w:rsidRDefault="00E57D0D" w:rsidP="00AE7450">
      <w:r>
        <w:separator/>
      </w:r>
    </w:p>
  </w:footnote>
  <w:footnote w:type="continuationSeparator" w:id="0">
    <w:p w:rsidR="00E57D0D" w:rsidRDefault="00E57D0D" w:rsidP="00AE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91A" w:rsidRDefault="007E391A" w:rsidP="007E391A">
    <w:pPr>
      <w:pStyle w:val="stbilgi"/>
    </w:pPr>
    <w:r>
      <w:t xml:space="preserve">                                                            TC.</w:t>
    </w:r>
  </w:p>
  <w:p w:rsidR="007E391A" w:rsidRDefault="007E391A" w:rsidP="007E391A">
    <w:pPr>
      <w:pStyle w:val="stbilgi"/>
    </w:pPr>
    <w:r>
      <w:t xml:space="preserve">                              ÇANAKKALE ONSEKİZ MART ÜNİVERSİTESİ</w:t>
    </w:r>
  </w:p>
  <w:p w:rsidR="007E391A" w:rsidRDefault="007E391A" w:rsidP="007E391A">
    <w:pPr>
      <w:pStyle w:val="stbilgi"/>
    </w:pPr>
    <w:r>
      <w:t xml:space="preserve">                                       Çanakkale Sağlık Yüksekokulu Müdürlüğü</w:t>
    </w:r>
  </w:p>
  <w:p w:rsidR="007E391A" w:rsidRDefault="007E391A" w:rsidP="007E391A">
    <w:pPr>
      <w:pStyle w:val="stbilgi"/>
    </w:pPr>
    <w:r>
      <w:t xml:space="preserve">         </w:t>
    </w:r>
    <w:r w:rsidR="00C2200B">
      <w:t xml:space="preserve">                         </w:t>
    </w:r>
    <w:r w:rsidR="00287F39">
      <w:t xml:space="preserve"> </w:t>
    </w:r>
  </w:p>
  <w:p w:rsidR="00D204AF" w:rsidRDefault="00D204AF" w:rsidP="007E391A">
    <w:pPr>
      <w:pStyle w:val="stbilgi"/>
    </w:pPr>
    <w:r>
      <w:t xml:space="preserve">                       </w:t>
    </w:r>
  </w:p>
  <w:p w:rsidR="007E391A" w:rsidRDefault="007E391A" w:rsidP="007E391A">
    <w:pPr>
      <w:pStyle w:val="stbilgi"/>
    </w:pPr>
  </w:p>
  <w:p w:rsidR="007E391A" w:rsidRDefault="007E391A" w:rsidP="007E39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358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CE2"/>
    <w:multiLevelType w:val="multilevel"/>
    <w:tmpl w:val="355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693E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FD6"/>
    <w:multiLevelType w:val="multilevel"/>
    <w:tmpl w:val="937A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F1D03"/>
    <w:multiLevelType w:val="hybridMultilevel"/>
    <w:tmpl w:val="775EA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6A5A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D20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A0421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11CF"/>
    <w:multiLevelType w:val="multilevel"/>
    <w:tmpl w:val="CB0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574CF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2F7A"/>
    <w:multiLevelType w:val="hybridMultilevel"/>
    <w:tmpl w:val="D194AC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B19F9"/>
    <w:multiLevelType w:val="multilevel"/>
    <w:tmpl w:val="3558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8"/>
    <w:rsid w:val="00002844"/>
    <w:rsid w:val="00007F01"/>
    <w:rsid w:val="0002558B"/>
    <w:rsid w:val="000805FA"/>
    <w:rsid w:val="000944C9"/>
    <w:rsid w:val="000A0151"/>
    <w:rsid w:val="000A18A2"/>
    <w:rsid w:val="000B4469"/>
    <w:rsid w:val="000C15A0"/>
    <w:rsid w:val="000C2292"/>
    <w:rsid w:val="000C37E0"/>
    <w:rsid w:val="000D2EB8"/>
    <w:rsid w:val="000D3BE9"/>
    <w:rsid w:val="000F3B02"/>
    <w:rsid w:val="000F6C27"/>
    <w:rsid w:val="00141167"/>
    <w:rsid w:val="00166F85"/>
    <w:rsid w:val="00186B8F"/>
    <w:rsid w:val="001F2157"/>
    <w:rsid w:val="00233C2E"/>
    <w:rsid w:val="00287F39"/>
    <w:rsid w:val="002B1413"/>
    <w:rsid w:val="002E36E0"/>
    <w:rsid w:val="003009EF"/>
    <w:rsid w:val="00314AD5"/>
    <w:rsid w:val="00320A10"/>
    <w:rsid w:val="00336BC4"/>
    <w:rsid w:val="003610A2"/>
    <w:rsid w:val="003C116C"/>
    <w:rsid w:val="003C1B3F"/>
    <w:rsid w:val="003F24DB"/>
    <w:rsid w:val="003F4E46"/>
    <w:rsid w:val="004049C2"/>
    <w:rsid w:val="00434942"/>
    <w:rsid w:val="0047169F"/>
    <w:rsid w:val="004742F3"/>
    <w:rsid w:val="00484AA7"/>
    <w:rsid w:val="004B430B"/>
    <w:rsid w:val="004E7783"/>
    <w:rsid w:val="004F0438"/>
    <w:rsid w:val="004F6230"/>
    <w:rsid w:val="005146DC"/>
    <w:rsid w:val="005B15A2"/>
    <w:rsid w:val="005C1575"/>
    <w:rsid w:val="005C503C"/>
    <w:rsid w:val="005E6FA1"/>
    <w:rsid w:val="00612C17"/>
    <w:rsid w:val="00646EDA"/>
    <w:rsid w:val="00683789"/>
    <w:rsid w:val="00695318"/>
    <w:rsid w:val="006A61AA"/>
    <w:rsid w:val="006B5B57"/>
    <w:rsid w:val="006D786A"/>
    <w:rsid w:val="006E21EA"/>
    <w:rsid w:val="00711D32"/>
    <w:rsid w:val="00773EE7"/>
    <w:rsid w:val="007B71E0"/>
    <w:rsid w:val="007E391A"/>
    <w:rsid w:val="008305D8"/>
    <w:rsid w:val="00885246"/>
    <w:rsid w:val="008C2F6B"/>
    <w:rsid w:val="008D084A"/>
    <w:rsid w:val="00900242"/>
    <w:rsid w:val="00900EEC"/>
    <w:rsid w:val="00956A0C"/>
    <w:rsid w:val="009C3E9A"/>
    <w:rsid w:val="00A101DC"/>
    <w:rsid w:val="00A23CC8"/>
    <w:rsid w:val="00A3024C"/>
    <w:rsid w:val="00A5511D"/>
    <w:rsid w:val="00A70205"/>
    <w:rsid w:val="00A94A34"/>
    <w:rsid w:val="00A95A32"/>
    <w:rsid w:val="00AA5D03"/>
    <w:rsid w:val="00AB21B6"/>
    <w:rsid w:val="00AB791D"/>
    <w:rsid w:val="00AD1345"/>
    <w:rsid w:val="00AD56B4"/>
    <w:rsid w:val="00AE7450"/>
    <w:rsid w:val="00B01A08"/>
    <w:rsid w:val="00B53AF3"/>
    <w:rsid w:val="00B66533"/>
    <w:rsid w:val="00B73BDD"/>
    <w:rsid w:val="00BA6556"/>
    <w:rsid w:val="00BB2EFF"/>
    <w:rsid w:val="00BE6DA2"/>
    <w:rsid w:val="00BE75E8"/>
    <w:rsid w:val="00BF3601"/>
    <w:rsid w:val="00C052DF"/>
    <w:rsid w:val="00C07A6B"/>
    <w:rsid w:val="00C2200B"/>
    <w:rsid w:val="00C85577"/>
    <w:rsid w:val="00CC3B46"/>
    <w:rsid w:val="00D14BF8"/>
    <w:rsid w:val="00D20212"/>
    <w:rsid w:val="00D204AF"/>
    <w:rsid w:val="00D24AD9"/>
    <w:rsid w:val="00D306AA"/>
    <w:rsid w:val="00D3340A"/>
    <w:rsid w:val="00D424DC"/>
    <w:rsid w:val="00D7413E"/>
    <w:rsid w:val="00D745E8"/>
    <w:rsid w:val="00E35EEA"/>
    <w:rsid w:val="00E57D0D"/>
    <w:rsid w:val="00E968B5"/>
    <w:rsid w:val="00EC4A13"/>
    <w:rsid w:val="00ED18D9"/>
    <w:rsid w:val="00EE6D58"/>
    <w:rsid w:val="00EE7DC4"/>
    <w:rsid w:val="00F276AA"/>
    <w:rsid w:val="00F51CDB"/>
    <w:rsid w:val="00F7086A"/>
    <w:rsid w:val="00F9208E"/>
    <w:rsid w:val="00FA4A77"/>
    <w:rsid w:val="00FC494A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56055-23C2-4826-9C82-E22F5E5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02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C2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E74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4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7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4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E391A"/>
    <w:pPr>
      <w:spacing w:before="100" w:beforeAutospacing="1" w:after="11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08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86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Duygu Gül</cp:lastModifiedBy>
  <cp:revision>2</cp:revision>
  <cp:lastPrinted>2016-09-22T13:26:00Z</cp:lastPrinted>
  <dcterms:created xsi:type="dcterms:W3CDTF">2016-09-23T08:01:00Z</dcterms:created>
  <dcterms:modified xsi:type="dcterms:W3CDTF">2016-09-23T08:01:00Z</dcterms:modified>
</cp:coreProperties>
</file>