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94B74" w14:textId="275D9513" w:rsidR="00276261" w:rsidRPr="00592AD2" w:rsidRDefault="00B1657E" w:rsidP="0025447F">
      <w:pPr>
        <w:ind w:left="-993" w:firstLine="142"/>
        <w:rPr>
          <w:rFonts w:ascii="Times New Roman" w:hAnsi="Times New Roman" w:cs="Times New Roman"/>
        </w:rPr>
      </w:pPr>
      <w:r w:rsidRPr="00592AD2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C0A75" wp14:editId="06BC81C1">
                <wp:simplePos x="0" y="0"/>
                <wp:positionH relativeFrom="margin">
                  <wp:posOffset>848995</wp:posOffset>
                </wp:positionH>
                <wp:positionV relativeFrom="paragraph">
                  <wp:posOffset>65530</wp:posOffset>
                </wp:positionV>
                <wp:extent cx="3895725" cy="876300"/>
                <wp:effectExtent l="0" t="0" r="15875" b="12700"/>
                <wp:wrapNone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F3160" w14:textId="55D5FD67" w:rsidR="006557DA" w:rsidRPr="007C6EEA" w:rsidRDefault="0048312C" w:rsidP="00D074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C6EE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ÇANAKKALE ONSEKİZ MART </w:t>
                            </w:r>
                            <w:r w:rsidR="006557DA" w:rsidRPr="007C6EE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ÜNİVERSİTESİ                                                                                                                                           SAĞLIK BİLİMLERİ FAKÜLTESİ</w:t>
                            </w:r>
                          </w:p>
                          <w:p w14:paraId="777C41DB" w14:textId="1B02CF43" w:rsidR="00D246F6" w:rsidRPr="007C6EEA" w:rsidRDefault="00484B06" w:rsidP="008036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C6EEA">
                              <w:rPr>
                                <w:rFonts w:ascii="Times New Roman" w:hAnsi="Times New Roman" w:cs="Times New Roman"/>
                                <w:b/>
                                <w:kern w:val="1"/>
                                <w:sz w:val="24"/>
                                <w:szCs w:val="24"/>
                              </w:rPr>
                              <w:t xml:space="preserve">TOPLANTI </w:t>
                            </w:r>
                            <w:r w:rsidR="00C572E1" w:rsidRPr="007C6EEA">
                              <w:rPr>
                                <w:rFonts w:ascii="Times New Roman" w:hAnsi="Times New Roman" w:cs="Times New Roman"/>
                                <w:b/>
                                <w:kern w:val="1"/>
                                <w:sz w:val="24"/>
                                <w:szCs w:val="24"/>
                              </w:rPr>
                              <w:t>TUTANAĞI FORMU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C0A75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left:0;text-align:left;margin-left:66.85pt;margin-top:5.15pt;width:306.7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" strokecolor="white [3212]">
                <v:textbox>
                  <w:txbxContent>
                    <w:p w14:paraId="5BDF3160" w14:textId="55D5FD67" w:rsidR="006557DA" w:rsidRPr="007C6EEA" w:rsidRDefault="0048312C" w:rsidP="00D074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C6EE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ÇANAKKALE ONSEKİZ MART </w:t>
                      </w:r>
                      <w:r w:rsidR="006557DA" w:rsidRPr="007C6EE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ÜNİVERSİTESİ                                                                                                                                           SAĞLIK BİLİMLERİ FAKÜLTESİ</w:t>
                      </w:r>
                    </w:p>
                    <w:p w14:paraId="777C41DB" w14:textId="1B02CF43" w:rsidR="00D246F6" w:rsidRPr="007C6EEA" w:rsidRDefault="00484B06" w:rsidP="008036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C6EEA">
                        <w:rPr>
                          <w:rFonts w:ascii="Times New Roman" w:hAnsi="Times New Roman" w:cs="Times New Roman"/>
                          <w:b/>
                          <w:kern w:val="1"/>
                          <w:sz w:val="24"/>
                          <w:szCs w:val="24"/>
                        </w:rPr>
                        <w:t xml:space="preserve">TOPLANTI </w:t>
                      </w:r>
                      <w:r w:rsidR="00C572E1" w:rsidRPr="007C6EEA">
                        <w:rPr>
                          <w:rFonts w:ascii="Times New Roman" w:hAnsi="Times New Roman" w:cs="Times New Roman"/>
                          <w:b/>
                          <w:kern w:val="1"/>
                          <w:sz w:val="24"/>
                          <w:szCs w:val="24"/>
                        </w:rPr>
                        <w:t>TUTANAĞI FORMU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1A4" w:rsidRPr="00592AD2">
        <w:rPr>
          <w:rFonts w:ascii="Times New Roman" w:hAnsi="Times New Roman" w:cs="Times New Roman"/>
        </w:rPr>
        <w:t xml:space="preserve">        </w:t>
      </w:r>
      <w:r w:rsidR="00276261" w:rsidRPr="00592AD2">
        <w:rPr>
          <w:rFonts w:ascii="Times New Roman" w:hAnsi="Times New Roman" w:cs="Times New Roman"/>
        </w:rPr>
        <w:t xml:space="preserve">   </w:t>
      </w:r>
      <w:r w:rsidR="00C572E1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CB05A83" wp14:editId="40C8A05B">
            <wp:extent cx="975632" cy="914400"/>
            <wp:effectExtent l="0" t="0" r="254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699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261" w:rsidRPr="00592AD2">
        <w:rPr>
          <w:rFonts w:ascii="Times New Roman" w:hAnsi="Times New Roman" w:cs="Times New Roman"/>
        </w:rPr>
        <w:t xml:space="preserve">                    </w:t>
      </w:r>
      <w:r w:rsidR="00AA61A4" w:rsidRPr="00592AD2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4A5632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C2CCA60" wp14:editId="6D5CA1DC">
            <wp:extent cx="878186" cy="878186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655" cy="8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1A4" w:rsidRPr="00592AD2">
        <w:rPr>
          <w:rFonts w:ascii="Times New Roman" w:hAnsi="Times New Roman" w:cs="Times New Roman"/>
        </w:rPr>
        <w:t xml:space="preserve">      </w:t>
      </w:r>
      <w:r w:rsidR="00276261" w:rsidRPr="00592AD2">
        <w:rPr>
          <w:rFonts w:ascii="Times New Roman" w:hAnsi="Times New Roman" w:cs="Times New Roman"/>
        </w:rPr>
        <w:t xml:space="preserve">    </w:t>
      </w:r>
    </w:p>
    <w:tbl>
      <w:tblPr>
        <w:tblStyle w:val="TabloKlavuzu"/>
        <w:tblW w:w="105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8733"/>
      </w:tblGrid>
      <w:tr w:rsidR="007C6EEA" w:rsidRPr="007C6EEA" w14:paraId="2BCE0CCA" w14:textId="77777777" w:rsidTr="00E2433B">
        <w:trPr>
          <w:trHeight w:val="246"/>
        </w:trPr>
        <w:tc>
          <w:tcPr>
            <w:tcW w:w="1843" w:type="dxa"/>
            <w:vAlign w:val="center"/>
          </w:tcPr>
          <w:p w14:paraId="00751464" w14:textId="77777777" w:rsidR="00E2433B" w:rsidRDefault="00E2433B" w:rsidP="00E2433B">
            <w:pPr>
              <w:rPr>
                <w:rFonts w:ascii="Times New Roman" w:hAnsi="Times New Roman" w:cs="Times New Roman"/>
                <w:b/>
              </w:rPr>
            </w:pPr>
          </w:p>
          <w:p w14:paraId="2C1F000A" w14:textId="0C003EC7" w:rsidR="007C6EEA" w:rsidRPr="007C6EEA" w:rsidRDefault="007C6EEA" w:rsidP="00E2433B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Toplantı Adı:</w:t>
            </w:r>
          </w:p>
        </w:tc>
        <w:tc>
          <w:tcPr>
            <w:tcW w:w="8733" w:type="dxa"/>
            <w:vAlign w:val="center"/>
          </w:tcPr>
          <w:p w14:paraId="4607CCFA" w14:textId="77777777" w:rsidR="00E2433B" w:rsidRDefault="00E2433B" w:rsidP="00E2433B">
            <w:pPr>
              <w:rPr>
                <w:rFonts w:ascii="Times New Roman" w:hAnsi="Times New Roman" w:cs="Times New Roman"/>
                <w:bCs/>
              </w:rPr>
            </w:pPr>
          </w:p>
          <w:p w14:paraId="13FEAA0A" w14:textId="5A29CC22" w:rsidR="00E2433B" w:rsidRPr="00E2433B" w:rsidRDefault="00F30397" w:rsidP="00E2433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Hemşirelik Bölümü öğrencileri iç paydaş toplantısı</w:t>
            </w:r>
          </w:p>
        </w:tc>
      </w:tr>
      <w:tr w:rsidR="007C6EEA" w:rsidRPr="007C6EEA" w14:paraId="41218729" w14:textId="77777777" w:rsidTr="00E2433B">
        <w:trPr>
          <w:trHeight w:val="328"/>
        </w:trPr>
        <w:tc>
          <w:tcPr>
            <w:tcW w:w="1843" w:type="dxa"/>
            <w:vAlign w:val="center"/>
          </w:tcPr>
          <w:p w14:paraId="2ED3BCD7" w14:textId="77777777" w:rsidR="00E2433B" w:rsidRDefault="00E2433B" w:rsidP="00E2433B">
            <w:pPr>
              <w:rPr>
                <w:rFonts w:ascii="Times New Roman" w:hAnsi="Times New Roman" w:cs="Times New Roman"/>
                <w:b/>
              </w:rPr>
            </w:pPr>
          </w:p>
          <w:p w14:paraId="1ACD5BFB" w14:textId="5FF04D89" w:rsidR="007C6EEA" w:rsidRPr="007C6EEA" w:rsidRDefault="007C6EEA" w:rsidP="00E2433B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Toplantı Tarihi:</w:t>
            </w:r>
          </w:p>
        </w:tc>
        <w:tc>
          <w:tcPr>
            <w:tcW w:w="8733" w:type="dxa"/>
            <w:vAlign w:val="center"/>
          </w:tcPr>
          <w:p w14:paraId="1BAB5346" w14:textId="77777777" w:rsidR="006511E6" w:rsidRDefault="006511E6" w:rsidP="00E2433B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14:paraId="00F7E53A" w14:textId="53F46611" w:rsidR="007C6EEA" w:rsidRPr="007C6EEA" w:rsidRDefault="003948C6" w:rsidP="003948C6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F74F57">
              <w:rPr>
                <w:rFonts w:ascii="Times New Roman" w:hAnsi="Times New Roman" w:cs="Times New Roman"/>
              </w:rPr>
              <w:t>.10.2023</w:t>
            </w:r>
            <w:r w:rsidR="00037CBA">
              <w:rPr>
                <w:rFonts w:ascii="Times New Roman" w:hAnsi="Times New Roman" w:cs="Times New Roman"/>
              </w:rPr>
              <w:t>/1</w:t>
            </w:r>
            <w:r>
              <w:rPr>
                <w:rFonts w:ascii="Times New Roman" w:hAnsi="Times New Roman" w:cs="Times New Roman"/>
              </w:rPr>
              <w:t>6.15-17.15</w:t>
            </w:r>
            <w:r w:rsidR="00037CB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C6EEA" w:rsidRPr="007C6EEA" w14:paraId="59EEAA6F" w14:textId="77777777" w:rsidTr="007C6EEA">
        <w:trPr>
          <w:trHeight w:val="328"/>
        </w:trPr>
        <w:tc>
          <w:tcPr>
            <w:tcW w:w="1843" w:type="dxa"/>
            <w:vAlign w:val="center"/>
          </w:tcPr>
          <w:p w14:paraId="34AB7993" w14:textId="0770EF99" w:rsidR="007C6EEA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Raportör:</w:t>
            </w:r>
          </w:p>
        </w:tc>
        <w:tc>
          <w:tcPr>
            <w:tcW w:w="8733" w:type="dxa"/>
          </w:tcPr>
          <w:p w14:paraId="1F3B7354" w14:textId="77777777" w:rsidR="007C6EEA" w:rsidRPr="007C6EEA" w:rsidRDefault="007C6EEA" w:rsidP="00D246F6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14:paraId="62269CC2" w14:textId="69825233" w:rsidR="00F74F57" w:rsidRDefault="00F74F57" w:rsidP="00F74F57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Arş. Gör. Dr. </w:t>
            </w:r>
            <w:r w:rsidR="00F30397">
              <w:rPr>
                <w:rFonts w:ascii="Times New Roman" w:hAnsi="Times New Roman" w:cs="Times New Roman"/>
              </w:rPr>
              <w:t>Tanju OĞUL</w:t>
            </w:r>
          </w:p>
          <w:p w14:paraId="3163BA4B" w14:textId="77777777" w:rsidR="007C6EEA" w:rsidRPr="007C6EEA" w:rsidRDefault="007C6EEA" w:rsidP="00D246F6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</w:tc>
      </w:tr>
      <w:tr w:rsidR="00F74F57" w:rsidRPr="007C6EEA" w14:paraId="7B4FE29D" w14:textId="77777777" w:rsidTr="007C6EEA">
        <w:trPr>
          <w:trHeight w:val="328"/>
        </w:trPr>
        <w:tc>
          <w:tcPr>
            <w:tcW w:w="1843" w:type="dxa"/>
            <w:vAlign w:val="center"/>
          </w:tcPr>
          <w:p w14:paraId="0F5B489C" w14:textId="654EAAA5" w:rsidR="00F74F57" w:rsidRPr="007C6EEA" w:rsidRDefault="00F74F57" w:rsidP="007C6EE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Katılımcılar:</w:t>
            </w:r>
          </w:p>
        </w:tc>
        <w:tc>
          <w:tcPr>
            <w:tcW w:w="8733" w:type="dxa"/>
          </w:tcPr>
          <w:p w14:paraId="30A3392D" w14:textId="0B1F894B" w:rsidR="00F74F57" w:rsidRDefault="00F74F57" w:rsidP="00E2433B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Prof. Dr. Yılmaz AKGÜN</w:t>
            </w:r>
            <w:r w:rsidR="009C0E8D">
              <w:rPr>
                <w:rFonts w:ascii="Times New Roman" w:hAnsi="Times New Roman" w:cs="Times New Roman"/>
              </w:rPr>
              <w:t xml:space="preserve"> (Dekan V.)</w:t>
            </w:r>
          </w:p>
          <w:p w14:paraId="6D5526FD" w14:textId="3CCC54BB" w:rsidR="00F74F57" w:rsidRDefault="00F74F57" w:rsidP="00E2433B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Prof. Dr. </w:t>
            </w:r>
            <w:proofErr w:type="spellStart"/>
            <w:r>
              <w:rPr>
                <w:rFonts w:ascii="Times New Roman" w:hAnsi="Times New Roman" w:cs="Times New Roman"/>
              </w:rPr>
              <w:t>Gülbu</w:t>
            </w:r>
            <w:proofErr w:type="spellEnd"/>
            <w:r>
              <w:rPr>
                <w:rFonts w:ascii="Times New Roman" w:hAnsi="Times New Roman" w:cs="Times New Roman"/>
              </w:rPr>
              <w:t xml:space="preserve"> TANRIVERDİ</w:t>
            </w:r>
            <w:r w:rsidR="009C0E8D">
              <w:rPr>
                <w:rFonts w:ascii="Times New Roman" w:hAnsi="Times New Roman" w:cs="Times New Roman"/>
              </w:rPr>
              <w:t xml:space="preserve"> (Dekan Yardımcısı)</w:t>
            </w:r>
          </w:p>
          <w:p w14:paraId="05DB4E59" w14:textId="5281B5A4" w:rsidR="004604DC" w:rsidRDefault="004604DC" w:rsidP="00E2433B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Halit </w:t>
            </w:r>
            <w:proofErr w:type="spellStart"/>
            <w:r>
              <w:rPr>
                <w:rFonts w:ascii="Times New Roman" w:hAnsi="Times New Roman" w:cs="Times New Roman"/>
              </w:rPr>
              <w:t>Sadushi</w:t>
            </w:r>
            <w:proofErr w:type="spellEnd"/>
          </w:p>
          <w:p w14:paraId="552247E4" w14:textId="21FCD7F4" w:rsidR="004604DC" w:rsidRDefault="004604DC" w:rsidP="00E2433B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İlknur AVCI</w:t>
            </w:r>
          </w:p>
          <w:p w14:paraId="39D90DC0" w14:textId="145C5960" w:rsidR="004604DC" w:rsidRDefault="004604DC" w:rsidP="00E2433B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Çağlanur</w:t>
            </w:r>
            <w:proofErr w:type="spellEnd"/>
            <w:r>
              <w:rPr>
                <w:rFonts w:ascii="Times New Roman" w:hAnsi="Times New Roman" w:cs="Times New Roman"/>
              </w:rPr>
              <w:t xml:space="preserve"> SERT</w:t>
            </w:r>
          </w:p>
          <w:p w14:paraId="6B39CF96" w14:textId="0E26826F" w:rsidR="004604DC" w:rsidRDefault="004604DC" w:rsidP="00E2433B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Muzaffer ÇEVİK</w:t>
            </w:r>
          </w:p>
          <w:p w14:paraId="4D20E9ED" w14:textId="5984A7AD" w:rsidR="004604DC" w:rsidRDefault="004604DC" w:rsidP="00E2433B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Hümeyra ÖNCÜ</w:t>
            </w:r>
          </w:p>
          <w:p w14:paraId="3BFD310F" w14:textId="6ADE30FA" w:rsidR="00E2433B" w:rsidRPr="00E2433B" w:rsidRDefault="00E2433B" w:rsidP="00E2433B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</w:tc>
      </w:tr>
      <w:tr w:rsidR="007C6EEA" w:rsidRPr="007C6EEA" w14:paraId="1C1F37B5" w14:textId="77777777" w:rsidTr="007D23A0">
        <w:trPr>
          <w:trHeight w:val="3287"/>
        </w:trPr>
        <w:tc>
          <w:tcPr>
            <w:tcW w:w="1843" w:type="dxa"/>
            <w:vAlign w:val="center"/>
          </w:tcPr>
          <w:p w14:paraId="46024B0F" w14:textId="7B615BDC" w:rsidR="007C6EEA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Toplantı Fotoğrafı</w:t>
            </w:r>
          </w:p>
        </w:tc>
        <w:tc>
          <w:tcPr>
            <w:tcW w:w="8733" w:type="dxa"/>
          </w:tcPr>
          <w:p w14:paraId="47B91563" w14:textId="3DF13DD7" w:rsidR="007C6EEA" w:rsidRPr="007C6EEA" w:rsidRDefault="007C6EEA" w:rsidP="003034FE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14:paraId="2E2F55B8" w14:textId="052C219D" w:rsidR="007C6EEA" w:rsidRPr="007C6EEA" w:rsidRDefault="003948C6" w:rsidP="003034FE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91234BE" wp14:editId="7E8B0A07">
                  <wp:extent cx="5400675" cy="2393315"/>
                  <wp:effectExtent l="0" t="0" r="9525" b="6985"/>
                  <wp:docPr id="2" name="Resim 2" descr="https://cdn.comu.edu.tr/cms/saglikbf/foto/1170-dekanimiz-prof-dr-yilmaz-akgun-ve-dekan-yardimcis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omu.edu.tr/cms/saglikbf/foto/1170-dekanimiz-prof-dr-yilmaz-akgun-ve-dekan-yardimcis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949" cy="239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DE8F7" w14:textId="6ECCCE66" w:rsidR="00E2433B" w:rsidRPr="007C6EEA" w:rsidRDefault="003948C6" w:rsidP="003034FE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421704A8" wp14:editId="60BA455B">
                  <wp:extent cx="5400675" cy="3057525"/>
                  <wp:effectExtent l="0" t="0" r="9525" b="9525"/>
                  <wp:docPr id="3" name="Resim 3" descr="https://cdn.comu.edu.tr/cms/saglikbf/foto/1170-16984362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comu.edu.tr/cms/saglikbf/foto/1170-169843623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E1457" w14:textId="266B6043" w:rsidR="007C6EEA" w:rsidRPr="007C6EEA" w:rsidRDefault="007C6EEA" w:rsidP="003034FE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</w:tc>
      </w:tr>
      <w:tr w:rsidR="005F33F5" w:rsidRPr="007C6EEA" w14:paraId="339E0B12" w14:textId="77777777" w:rsidTr="007C6EEA">
        <w:trPr>
          <w:trHeight w:val="872"/>
        </w:trPr>
        <w:tc>
          <w:tcPr>
            <w:tcW w:w="1843" w:type="dxa"/>
            <w:vAlign w:val="center"/>
          </w:tcPr>
          <w:p w14:paraId="761A2204" w14:textId="1DE48BD2" w:rsidR="003034FE" w:rsidRPr="007C6EEA" w:rsidRDefault="003034FE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lastRenderedPageBreak/>
              <w:t xml:space="preserve">Gündem </w:t>
            </w:r>
            <w:r w:rsidR="007C6EEA" w:rsidRPr="007C6EEA">
              <w:rPr>
                <w:rFonts w:ascii="Times New Roman" w:hAnsi="Times New Roman" w:cs="Times New Roman"/>
                <w:b/>
              </w:rPr>
              <w:t>Maddeleri</w:t>
            </w:r>
          </w:p>
        </w:tc>
        <w:tc>
          <w:tcPr>
            <w:tcW w:w="8733" w:type="dxa"/>
          </w:tcPr>
          <w:p w14:paraId="585F8A2C" w14:textId="77777777" w:rsidR="003034FE" w:rsidRPr="00E2433B" w:rsidRDefault="003034FE" w:rsidP="00E2433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37C221FC" w14:textId="0CE79C64" w:rsidR="0038063D" w:rsidRDefault="00E2433B" w:rsidP="00E2433B">
            <w:pPr>
              <w:pStyle w:val="ListeParagraf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2433B">
              <w:rPr>
                <w:rFonts w:ascii="Times New Roman" w:hAnsi="Times New Roman" w:cs="Times New Roman"/>
              </w:rPr>
              <w:t>Fakülte bazında paydaş anketlerin</w:t>
            </w:r>
            <w:r w:rsidR="00762388">
              <w:rPr>
                <w:rFonts w:ascii="Times New Roman" w:hAnsi="Times New Roman" w:cs="Times New Roman"/>
              </w:rPr>
              <w:t>deki</w:t>
            </w:r>
            <w:r w:rsidRPr="00E2433B">
              <w:rPr>
                <w:rFonts w:ascii="Times New Roman" w:hAnsi="Times New Roman" w:cs="Times New Roman"/>
              </w:rPr>
              <w:t xml:space="preserve"> ve iyileştirme çalışmalarındaki eksiklikler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2AEFC4C5" w14:textId="37D7444C" w:rsidR="00E2433B" w:rsidRDefault="00E2433B" w:rsidP="00E2433B">
            <w:pPr>
              <w:pStyle w:val="ListeParagraf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Paydaş anketlerinin öğrencilere, mezunlara, akademik ve idari personele ayrı oluşturacak şekilde hazırlanması,</w:t>
            </w:r>
          </w:p>
          <w:p w14:paraId="17CFAF3F" w14:textId="0D4F5929" w:rsidR="00E2433B" w:rsidRDefault="00E2433B" w:rsidP="00E2433B">
            <w:pPr>
              <w:pStyle w:val="ListeParagraf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Paydaş anketlerinin bölüm web sayfalarına linkinin eklenerek ulaşılabilir olması,</w:t>
            </w:r>
          </w:p>
          <w:p w14:paraId="5814DE39" w14:textId="15B9C05C" w:rsidR="00711E7A" w:rsidRPr="00711E7A" w:rsidRDefault="00E2433B" w:rsidP="00142962">
            <w:pPr>
              <w:pStyle w:val="ListeParagraf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Bölümlerden gelen </w:t>
            </w:r>
            <w:r w:rsidR="00142962">
              <w:rPr>
                <w:rFonts w:ascii="Times New Roman" w:hAnsi="Times New Roman" w:cs="Times New Roman"/>
              </w:rPr>
              <w:t>SWOT</w:t>
            </w:r>
            <w:r>
              <w:rPr>
                <w:rFonts w:ascii="Times New Roman" w:hAnsi="Times New Roman" w:cs="Times New Roman"/>
              </w:rPr>
              <w:t xml:space="preserve"> analizlerine ilişkin bölüm bazında kanıtlarının oluşturulması,</w:t>
            </w:r>
          </w:p>
        </w:tc>
      </w:tr>
      <w:tr w:rsidR="005F33F5" w:rsidRPr="007C6EEA" w14:paraId="3FDBE066" w14:textId="77777777" w:rsidTr="00037CBA">
        <w:trPr>
          <w:trHeight w:val="846"/>
        </w:trPr>
        <w:tc>
          <w:tcPr>
            <w:tcW w:w="1843" w:type="dxa"/>
            <w:vAlign w:val="center"/>
          </w:tcPr>
          <w:p w14:paraId="511B8DA0" w14:textId="588AE03E" w:rsidR="003034FE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Görüşmeler</w:t>
            </w:r>
          </w:p>
        </w:tc>
        <w:tc>
          <w:tcPr>
            <w:tcW w:w="8733" w:type="dxa"/>
          </w:tcPr>
          <w:p w14:paraId="522E6E9F" w14:textId="77777777" w:rsidR="00037CBA" w:rsidRDefault="00037CBA" w:rsidP="00037CBA">
            <w:p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</w:p>
          <w:p w14:paraId="38C3C852" w14:textId="7833896E" w:rsidR="0038063D" w:rsidRDefault="00037CBA" w:rsidP="00F30397">
            <w:p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>Sağlık Bilimleri Fakültesi Dekanı Prof. Dr. Yılmaz AKGÜN ve Dekan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</w:t>
            </w:r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 xml:space="preserve">Yardımcı Prof. Dr. </w:t>
            </w:r>
            <w:proofErr w:type="spellStart"/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>Gülbu</w:t>
            </w:r>
            <w:proofErr w:type="spellEnd"/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 xml:space="preserve"> </w:t>
            </w:r>
            <w:proofErr w:type="spellStart"/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>TANRIVERDİ’nin</w:t>
            </w:r>
            <w:proofErr w:type="spellEnd"/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 xml:space="preserve"> başkanlığında gerçekleştirilen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</w:t>
            </w:r>
            <w:r w:rsidR="00F30397">
              <w:rPr>
                <w:rFonts w:ascii="Times New Roman" w:hAnsi="Times New Roman" w:cs="Times New Roman"/>
                <w:spacing w:val="-1"/>
                <w:kern w:val="1"/>
              </w:rPr>
              <w:t xml:space="preserve">toplantıda hemşirelik bölümü öğrencilerinin sorun, beklenti ve çözüm önerileri konuşuldu. Öğrencilerin başlıklar halinde talepleri aşağıdaki şekliyle ifade edildi.  </w:t>
            </w:r>
          </w:p>
          <w:p w14:paraId="63F600D7" w14:textId="77777777" w:rsidR="00F30397" w:rsidRPr="006F08F2" w:rsidRDefault="00F30397" w:rsidP="00F30397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F08F2">
              <w:rPr>
                <w:rFonts w:ascii="Times New Roman" w:hAnsi="Times New Roman" w:cs="Times New Roman"/>
              </w:rPr>
              <w:t xml:space="preserve">Kendileri için en büyük </w:t>
            </w:r>
            <w:r>
              <w:rPr>
                <w:rFonts w:ascii="Times New Roman" w:hAnsi="Times New Roman" w:cs="Times New Roman"/>
              </w:rPr>
              <w:t>sorunun</w:t>
            </w:r>
            <w:r w:rsidRPr="006F08F2">
              <w:rPr>
                <w:rFonts w:ascii="Times New Roman" w:hAnsi="Times New Roman" w:cs="Times New Roman"/>
              </w:rPr>
              <w:t xml:space="preserve"> sınıf mevcudunun fazla olması,</w:t>
            </w:r>
          </w:p>
          <w:p w14:paraId="6F8B249A" w14:textId="77777777" w:rsidR="00F30397" w:rsidRPr="006F08F2" w:rsidRDefault="00F30397" w:rsidP="00F30397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F08F2">
              <w:rPr>
                <w:rFonts w:ascii="Times New Roman" w:hAnsi="Times New Roman" w:cs="Times New Roman"/>
              </w:rPr>
              <w:t>Okulun geneli için temizlik problemi olması (sınıflar, tuvaletler başta olmak üzere),</w:t>
            </w:r>
          </w:p>
          <w:p w14:paraId="48080DD9" w14:textId="77777777" w:rsidR="00F30397" w:rsidRPr="006F08F2" w:rsidRDefault="00F30397" w:rsidP="00F30397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F08F2">
              <w:rPr>
                <w:rFonts w:ascii="Times New Roman" w:hAnsi="Times New Roman" w:cs="Times New Roman"/>
              </w:rPr>
              <w:t>Derslerin programda erken saatlerden başlatılıyor olması (08:10 gibi),</w:t>
            </w:r>
          </w:p>
          <w:p w14:paraId="780818DE" w14:textId="77777777" w:rsidR="00F30397" w:rsidRPr="006F08F2" w:rsidRDefault="00F30397" w:rsidP="00F30397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F08F2">
              <w:rPr>
                <w:rFonts w:ascii="Times New Roman" w:hAnsi="Times New Roman" w:cs="Times New Roman"/>
              </w:rPr>
              <w:t>Erken saatlere konulan dersler yüzünden derslere yetişilememesi,</w:t>
            </w:r>
          </w:p>
          <w:p w14:paraId="69AEF116" w14:textId="77777777" w:rsidR="00F30397" w:rsidRDefault="00F30397" w:rsidP="00F30397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F08F2">
              <w:rPr>
                <w:rFonts w:ascii="Times New Roman" w:hAnsi="Times New Roman" w:cs="Times New Roman"/>
              </w:rPr>
              <w:t xml:space="preserve">Derslerin ara verilmeden işleniyor olması nedeniyle </w:t>
            </w:r>
            <w:r>
              <w:rPr>
                <w:rFonts w:ascii="Times New Roman" w:hAnsi="Times New Roman" w:cs="Times New Roman"/>
              </w:rPr>
              <w:t xml:space="preserve">bazı günler </w:t>
            </w:r>
            <w:r w:rsidRPr="006F08F2">
              <w:rPr>
                <w:rFonts w:ascii="Times New Roman" w:hAnsi="Times New Roman" w:cs="Times New Roman"/>
              </w:rPr>
              <w:t>yemek arasına çıkılamaması,</w:t>
            </w:r>
          </w:p>
          <w:p w14:paraId="7763BD51" w14:textId="77777777" w:rsidR="00F30397" w:rsidRPr="006F08F2" w:rsidRDefault="00F30397" w:rsidP="00F30397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Araştırma Yazma </w:t>
            </w:r>
            <w:proofErr w:type="spellStart"/>
            <w:r>
              <w:rPr>
                <w:rFonts w:ascii="Times New Roman" w:hAnsi="Times New Roman" w:cs="Times New Roman"/>
              </w:rPr>
              <w:t>Dersi’nin</w:t>
            </w:r>
            <w:proofErr w:type="spellEnd"/>
            <w:r>
              <w:rPr>
                <w:rFonts w:ascii="Times New Roman" w:hAnsi="Times New Roman" w:cs="Times New Roman"/>
              </w:rPr>
              <w:t xml:space="preserve"> birleştirilerek Cuma gününe alınması,</w:t>
            </w:r>
          </w:p>
          <w:p w14:paraId="4862D4F2" w14:textId="77777777" w:rsidR="00F30397" w:rsidRPr="006F08F2" w:rsidRDefault="00F30397" w:rsidP="00F30397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F08F2">
              <w:rPr>
                <w:rFonts w:ascii="Times New Roman" w:hAnsi="Times New Roman" w:cs="Times New Roman"/>
              </w:rPr>
              <w:t>Yemekhanenin uzak olması nedeniyle yemekhane taleplerinin olması,</w:t>
            </w:r>
          </w:p>
          <w:p w14:paraId="12901FF5" w14:textId="77777777" w:rsidR="00F30397" w:rsidRPr="006F08F2" w:rsidRDefault="00F30397" w:rsidP="00F30397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F08F2">
              <w:rPr>
                <w:rFonts w:ascii="Times New Roman" w:hAnsi="Times New Roman" w:cs="Times New Roman"/>
              </w:rPr>
              <w:t>SHMYO ve TROIA Kültür Merkezi’nden derslik taleplerinin olması,</w:t>
            </w:r>
          </w:p>
          <w:p w14:paraId="3E26BDE4" w14:textId="77777777" w:rsidR="00F30397" w:rsidRPr="006F08F2" w:rsidRDefault="00F30397" w:rsidP="00F30397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F08F2">
              <w:rPr>
                <w:rFonts w:ascii="Times New Roman" w:hAnsi="Times New Roman" w:cs="Times New Roman"/>
              </w:rPr>
              <w:t>WC’lerde</w:t>
            </w:r>
            <w:proofErr w:type="spellEnd"/>
            <w:r w:rsidRPr="006F08F2">
              <w:rPr>
                <w:rFonts w:ascii="Times New Roman" w:hAnsi="Times New Roman" w:cs="Times New Roman"/>
              </w:rPr>
              <w:t xml:space="preserve"> tuvalet kâğıdı</w:t>
            </w:r>
            <w:r>
              <w:rPr>
                <w:rFonts w:ascii="Times New Roman" w:hAnsi="Times New Roman" w:cs="Times New Roman"/>
              </w:rPr>
              <w:t xml:space="preserve"> olmaması</w:t>
            </w:r>
            <w:r w:rsidRPr="006F08F2">
              <w:rPr>
                <w:rFonts w:ascii="Times New Roman" w:hAnsi="Times New Roman" w:cs="Times New Roman"/>
              </w:rPr>
              <w:t xml:space="preserve"> nedeniyle tuvalet kâğıdı bulundurulması,</w:t>
            </w:r>
          </w:p>
          <w:p w14:paraId="6F4F9D08" w14:textId="77777777" w:rsidR="00F30397" w:rsidRPr="006F08F2" w:rsidRDefault="00F30397" w:rsidP="00F30397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F08F2">
              <w:rPr>
                <w:rFonts w:ascii="Times New Roman" w:hAnsi="Times New Roman" w:cs="Times New Roman"/>
              </w:rPr>
              <w:t>Kampüse ulaşım sorunu yaşamaları (otobüs saatlerinin daha erkene</w:t>
            </w:r>
            <w:r>
              <w:rPr>
                <w:rFonts w:ascii="Times New Roman" w:hAnsi="Times New Roman" w:cs="Times New Roman"/>
              </w:rPr>
              <w:t xml:space="preserve"> çekilmesi</w:t>
            </w:r>
            <w:r w:rsidRPr="006F08F2">
              <w:rPr>
                <w:rFonts w:ascii="Times New Roman" w:hAnsi="Times New Roman" w:cs="Times New Roman"/>
              </w:rPr>
              <w:t>),</w:t>
            </w:r>
          </w:p>
          <w:p w14:paraId="5C482780" w14:textId="77777777" w:rsidR="00F30397" w:rsidRPr="006F08F2" w:rsidRDefault="00F30397" w:rsidP="00F30397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F08F2">
              <w:rPr>
                <w:rFonts w:ascii="Times New Roman" w:hAnsi="Times New Roman" w:cs="Times New Roman"/>
              </w:rPr>
              <w:t xml:space="preserve">Kantinin ürünlerini çok pahalıya </w:t>
            </w:r>
            <w:r>
              <w:rPr>
                <w:rFonts w:ascii="Times New Roman" w:hAnsi="Times New Roman" w:cs="Times New Roman"/>
              </w:rPr>
              <w:t>satması</w:t>
            </w:r>
            <w:r w:rsidRPr="006F08F2">
              <w:rPr>
                <w:rFonts w:ascii="Times New Roman" w:hAnsi="Times New Roman" w:cs="Times New Roman"/>
              </w:rPr>
              <w:t xml:space="preserve"> ve fiyatl</w:t>
            </w:r>
            <w:r>
              <w:rPr>
                <w:rFonts w:ascii="Times New Roman" w:hAnsi="Times New Roman" w:cs="Times New Roman"/>
              </w:rPr>
              <w:t>arı daha makul tutması</w:t>
            </w:r>
            <w:r w:rsidRPr="006F08F2">
              <w:rPr>
                <w:rFonts w:ascii="Times New Roman" w:hAnsi="Times New Roman" w:cs="Times New Roman"/>
              </w:rPr>
              <w:t>,</w:t>
            </w:r>
          </w:p>
          <w:p w14:paraId="57205368" w14:textId="77777777" w:rsidR="00F30397" w:rsidRPr="006F08F2" w:rsidRDefault="00F30397" w:rsidP="00F30397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F08F2">
              <w:rPr>
                <w:rFonts w:ascii="Times New Roman" w:hAnsi="Times New Roman" w:cs="Times New Roman"/>
              </w:rPr>
              <w:t>KYK’nın</w:t>
            </w:r>
            <w:proofErr w:type="spellEnd"/>
            <w:r w:rsidRPr="006F08F2">
              <w:rPr>
                <w:rFonts w:ascii="Times New Roman" w:hAnsi="Times New Roman" w:cs="Times New Roman"/>
              </w:rPr>
              <w:t xml:space="preserve"> yemeklerinin çok kötü olması, yemeklerin içinden böcek, plastik çatal parçası gibi şeylerin çıkması </w:t>
            </w:r>
            <w:r>
              <w:rPr>
                <w:rFonts w:ascii="Times New Roman" w:hAnsi="Times New Roman" w:cs="Times New Roman"/>
              </w:rPr>
              <w:t>nedeniyle</w:t>
            </w:r>
            <w:r w:rsidRPr="006F08F2">
              <w:rPr>
                <w:rFonts w:ascii="Times New Roman" w:hAnsi="Times New Roman" w:cs="Times New Roman"/>
              </w:rPr>
              <w:t xml:space="preserve"> ye</w:t>
            </w:r>
            <w:r>
              <w:rPr>
                <w:rFonts w:ascii="Times New Roman" w:hAnsi="Times New Roman" w:cs="Times New Roman"/>
              </w:rPr>
              <w:t>meklerin denetlenmesi</w:t>
            </w:r>
            <w:r w:rsidRPr="006F08F2">
              <w:rPr>
                <w:rFonts w:ascii="Times New Roman" w:hAnsi="Times New Roman" w:cs="Times New Roman"/>
              </w:rPr>
              <w:t>,</w:t>
            </w:r>
          </w:p>
          <w:p w14:paraId="0E2CAAEE" w14:textId="77777777" w:rsidR="00F30397" w:rsidRPr="006F08F2" w:rsidRDefault="00F30397" w:rsidP="00F30397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F08F2">
              <w:rPr>
                <w:rFonts w:ascii="Times New Roman" w:hAnsi="Times New Roman" w:cs="Times New Roman"/>
              </w:rPr>
              <w:t xml:space="preserve">Araştırma hastanesinde yemek verilmiyor olsa dahi öğrenci kartlarını kullanarak ücret karşılığında yemek </w:t>
            </w:r>
            <w:r>
              <w:rPr>
                <w:rFonts w:ascii="Times New Roman" w:hAnsi="Times New Roman" w:cs="Times New Roman"/>
              </w:rPr>
              <w:t>yemelerinin sağlanması</w:t>
            </w:r>
            <w:r w:rsidRPr="006F08F2">
              <w:rPr>
                <w:rFonts w:ascii="Times New Roman" w:hAnsi="Times New Roman" w:cs="Times New Roman"/>
              </w:rPr>
              <w:t>,</w:t>
            </w:r>
          </w:p>
          <w:p w14:paraId="62A62062" w14:textId="77777777" w:rsidR="00F30397" w:rsidRPr="006F08F2" w:rsidRDefault="00F30397" w:rsidP="00F30397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F08F2">
              <w:rPr>
                <w:rFonts w:ascii="Times New Roman" w:hAnsi="Times New Roman" w:cs="Times New Roman"/>
              </w:rPr>
              <w:t>Üniversite hastanesi klinik uygulamaları</w:t>
            </w:r>
            <w:r>
              <w:rPr>
                <w:rFonts w:ascii="Times New Roman" w:hAnsi="Times New Roman" w:cs="Times New Roman"/>
              </w:rPr>
              <w:t xml:space="preserve"> esnasında</w:t>
            </w:r>
            <w:r w:rsidRPr="006F08F2">
              <w:rPr>
                <w:rFonts w:ascii="Times New Roman" w:hAnsi="Times New Roman" w:cs="Times New Roman"/>
              </w:rPr>
              <w:t xml:space="preserve"> yemek aralarında en yakın yemekhaneye gidiş-dönüş için kendilerine verilen </w:t>
            </w:r>
            <w:r>
              <w:rPr>
                <w:rFonts w:ascii="Times New Roman" w:hAnsi="Times New Roman" w:cs="Times New Roman"/>
              </w:rPr>
              <w:t>sürenin yetmemesi</w:t>
            </w:r>
            <w:r w:rsidRPr="006F08F2">
              <w:rPr>
                <w:rFonts w:ascii="Times New Roman" w:hAnsi="Times New Roman" w:cs="Times New Roman"/>
              </w:rPr>
              <w:t>,</w:t>
            </w:r>
          </w:p>
          <w:p w14:paraId="1A354B16" w14:textId="77777777" w:rsidR="00F30397" w:rsidRDefault="00F30397" w:rsidP="00F30397">
            <w:pPr>
              <w:pStyle w:val="ListeParagraf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İki yüz iki (202)</w:t>
            </w:r>
            <w:r w:rsidRPr="006F08F2">
              <w:rPr>
                <w:rFonts w:ascii="Times New Roman" w:hAnsi="Times New Roman" w:cs="Times New Roman"/>
              </w:rPr>
              <w:t xml:space="preserve"> numaralı derslikte özellikle arka sıralarda dersi dinlemeye çalışan öğrencilerin öğretim elemanının sesini duymakta zorlandı</w:t>
            </w:r>
            <w:r>
              <w:rPr>
                <w:rFonts w:ascii="Times New Roman" w:hAnsi="Times New Roman" w:cs="Times New Roman"/>
              </w:rPr>
              <w:t>kları (özellikle Psikiyatri Hemşireliği Dersi için) şeklindeydi</w:t>
            </w:r>
            <w:r w:rsidRPr="006F08F2">
              <w:rPr>
                <w:rFonts w:ascii="Times New Roman" w:hAnsi="Times New Roman" w:cs="Times New Roman"/>
              </w:rPr>
              <w:t>.</w:t>
            </w:r>
          </w:p>
          <w:p w14:paraId="3D6AA8D6" w14:textId="47984CB6" w:rsidR="00F30397" w:rsidRPr="00037CBA" w:rsidRDefault="00F30397" w:rsidP="00F30397">
            <w:p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</w:p>
        </w:tc>
      </w:tr>
      <w:tr w:rsidR="007C6EEA" w:rsidRPr="007C6EEA" w14:paraId="3FC40870" w14:textId="77777777" w:rsidTr="007C6EEA">
        <w:trPr>
          <w:trHeight w:val="872"/>
        </w:trPr>
        <w:tc>
          <w:tcPr>
            <w:tcW w:w="1843" w:type="dxa"/>
            <w:vAlign w:val="center"/>
          </w:tcPr>
          <w:p w14:paraId="41BA6B7F" w14:textId="3C7DBF78" w:rsidR="007C6EEA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Alınan Kararlar</w:t>
            </w:r>
          </w:p>
        </w:tc>
        <w:tc>
          <w:tcPr>
            <w:tcW w:w="8733" w:type="dxa"/>
          </w:tcPr>
          <w:p w14:paraId="2D8A2676" w14:textId="77777777" w:rsidR="007C6EEA" w:rsidRPr="007C6EEA" w:rsidRDefault="007C6EEA" w:rsidP="009F330B">
            <w:p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</w:p>
          <w:p w14:paraId="2F95A92B" w14:textId="75C513E5" w:rsidR="00142962" w:rsidRDefault="003948C6" w:rsidP="00F30397">
            <w:pPr>
              <w:pStyle w:val="ListeParagraf"/>
              <w:numPr>
                <w:ilvl w:val="0"/>
                <w:numId w:val="33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Öğretim elemanlarının programlarının uygunluğu dikkate alınarak Salı günü olan Araştırma Yazma Becerileri </w:t>
            </w:r>
            <w:proofErr w:type="spellStart"/>
            <w:r>
              <w:rPr>
                <w:rFonts w:ascii="Times New Roman" w:hAnsi="Times New Roman" w:cs="Times New Roman"/>
                <w:spacing w:val="-1"/>
                <w:kern w:val="1"/>
              </w:rPr>
              <w:t>dersi’nin</w:t>
            </w:r>
            <w:proofErr w:type="spellEnd"/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B grubu için Cuma gününe alınması</w:t>
            </w:r>
          </w:p>
          <w:p w14:paraId="24993493" w14:textId="21BAE281" w:rsidR="003948C6" w:rsidRDefault="003948C6" w:rsidP="00F30397">
            <w:pPr>
              <w:pStyle w:val="ListeParagraf"/>
              <w:numPr>
                <w:ilvl w:val="0"/>
                <w:numId w:val="33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>
              <w:rPr>
                <w:rFonts w:ascii="Times New Roman" w:hAnsi="Times New Roman" w:cs="Times New Roman"/>
                <w:spacing w:val="-1"/>
                <w:kern w:val="1"/>
              </w:rPr>
              <w:t>Temizlik, yemek sorunlarının dekanlık tarafından üst yönetime tekrar iletilmesi</w:t>
            </w:r>
          </w:p>
          <w:p w14:paraId="461A58DE" w14:textId="4625ED95" w:rsidR="003948C6" w:rsidRPr="003948C6" w:rsidRDefault="003948C6" w:rsidP="002B3D33">
            <w:pPr>
              <w:pStyle w:val="ListeParagraf"/>
              <w:numPr>
                <w:ilvl w:val="0"/>
                <w:numId w:val="33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 w:rsidRPr="003948C6">
              <w:rPr>
                <w:rFonts w:ascii="Times New Roman" w:hAnsi="Times New Roman" w:cs="Times New Roman"/>
                <w:spacing w:val="-1"/>
                <w:kern w:val="1"/>
              </w:rPr>
              <w:t>Üniversite hastanesinin öğrenci ve akademisyenlere öğlen yemek vermesi için dekanlıktan çözüm önerisi götürülmesi</w:t>
            </w:r>
          </w:p>
          <w:p w14:paraId="27BAAE78" w14:textId="381E1980" w:rsidR="003948C6" w:rsidRPr="00037CBA" w:rsidRDefault="003948C6" w:rsidP="003948C6">
            <w:pPr>
              <w:pStyle w:val="ListeParagraf"/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</w:p>
        </w:tc>
      </w:tr>
    </w:tbl>
    <w:p w14:paraId="63F369E0" w14:textId="77777777" w:rsidR="00C572E1" w:rsidRPr="007C6EEA" w:rsidRDefault="00C572E1" w:rsidP="007C6EEA">
      <w:pPr>
        <w:rPr>
          <w:rFonts w:ascii="Times New Roman" w:hAnsi="Times New Roman" w:cs="Times New Roman"/>
        </w:rPr>
      </w:pPr>
    </w:p>
    <w:sectPr w:rsidR="00C572E1" w:rsidRPr="007C6EEA" w:rsidSect="00AA61A4">
      <w:pgSz w:w="11906" w:h="16838"/>
      <w:pgMar w:top="568" w:right="70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97BA6296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00000066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582221"/>
    <w:multiLevelType w:val="hybridMultilevel"/>
    <w:tmpl w:val="27E02A2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07284"/>
    <w:multiLevelType w:val="hybridMultilevel"/>
    <w:tmpl w:val="F3360F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651271"/>
    <w:multiLevelType w:val="hybridMultilevel"/>
    <w:tmpl w:val="766460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D72332"/>
    <w:multiLevelType w:val="hybridMultilevel"/>
    <w:tmpl w:val="D41E3F64"/>
    <w:lvl w:ilvl="0" w:tplc="041F0019">
      <w:start w:val="1"/>
      <w:numFmt w:val="lowerLetter"/>
      <w:lvlText w:val="%1."/>
      <w:lvlJc w:val="left"/>
      <w:pPr>
        <w:ind w:left="2250" w:hanging="360"/>
      </w:pPr>
    </w:lvl>
    <w:lvl w:ilvl="1" w:tplc="041F0019" w:tentative="1">
      <w:start w:val="1"/>
      <w:numFmt w:val="lowerLetter"/>
      <w:lvlText w:val="%2."/>
      <w:lvlJc w:val="left"/>
      <w:pPr>
        <w:ind w:left="2970" w:hanging="360"/>
      </w:pPr>
    </w:lvl>
    <w:lvl w:ilvl="2" w:tplc="041F001B" w:tentative="1">
      <w:start w:val="1"/>
      <w:numFmt w:val="lowerRoman"/>
      <w:lvlText w:val="%3."/>
      <w:lvlJc w:val="right"/>
      <w:pPr>
        <w:ind w:left="3690" w:hanging="180"/>
      </w:pPr>
    </w:lvl>
    <w:lvl w:ilvl="3" w:tplc="041F000F" w:tentative="1">
      <w:start w:val="1"/>
      <w:numFmt w:val="decimal"/>
      <w:lvlText w:val="%4."/>
      <w:lvlJc w:val="left"/>
      <w:pPr>
        <w:ind w:left="4410" w:hanging="360"/>
      </w:pPr>
    </w:lvl>
    <w:lvl w:ilvl="4" w:tplc="041F0019" w:tentative="1">
      <w:start w:val="1"/>
      <w:numFmt w:val="lowerLetter"/>
      <w:lvlText w:val="%5."/>
      <w:lvlJc w:val="left"/>
      <w:pPr>
        <w:ind w:left="5130" w:hanging="360"/>
      </w:pPr>
    </w:lvl>
    <w:lvl w:ilvl="5" w:tplc="041F001B" w:tentative="1">
      <w:start w:val="1"/>
      <w:numFmt w:val="lowerRoman"/>
      <w:lvlText w:val="%6."/>
      <w:lvlJc w:val="right"/>
      <w:pPr>
        <w:ind w:left="5850" w:hanging="180"/>
      </w:pPr>
    </w:lvl>
    <w:lvl w:ilvl="6" w:tplc="041F000F" w:tentative="1">
      <w:start w:val="1"/>
      <w:numFmt w:val="decimal"/>
      <w:lvlText w:val="%7."/>
      <w:lvlJc w:val="left"/>
      <w:pPr>
        <w:ind w:left="6570" w:hanging="360"/>
      </w:pPr>
    </w:lvl>
    <w:lvl w:ilvl="7" w:tplc="041F0019" w:tentative="1">
      <w:start w:val="1"/>
      <w:numFmt w:val="lowerLetter"/>
      <w:lvlText w:val="%8."/>
      <w:lvlJc w:val="left"/>
      <w:pPr>
        <w:ind w:left="7290" w:hanging="360"/>
      </w:pPr>
    </w:lvl>
    <w:lvl w:ilvl="8" w:tplc="041F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6" w15:restartNumberingAfterBreak="0">
    <w:nsid w:val="0B1720C9"/>
    <w:multiLevelType w:val="hybridMultilevel"/>
    <w:tmpl w:val="14B233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015BE2"/>
    <w:multiLevelType w:val="hybridMultilevel"/>
    <w:tmpl w:val="52969390"/>
    <w:lvl w:ilvl="0" w:tplc="9796C7B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31068D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162C97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06FD4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F2EBEB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DBC9B7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68E480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8C0CBC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788DD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169F052F"/>
    <w:multiLevelType w:val="hybridMultilevel"/>
    <w:tmpl w:val="28B4E2B0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9F878DF"/>
    <w:multiLevelType w:val="hybridMultilevel"/>
    <w:tmpl w:val="3F50630C"/>
    <w:lvl w:ilvl="0" w:tplc="D8B4FA6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1BF66A19"/>
    <w:multiLevelType w:val="hybridMultilevel"/>
    <w:tmpl w:val="2064EFE4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D557B0D"/>
    <w:multiLevelType w:val="hybridMultilevel"/>
    <w:tmpl w:val="F6DA90DE"/>
    <w:lvl w:ilvl="0" w:tplc="2416E1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2073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2441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2643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74D1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B235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7C93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2E57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EAB2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264187"/>
    <w:multiLevelType w:val="hybridMultilevel"/>
    <w:tmpl w:val="389888C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85A97"/>
    <w:multiLevelType w:val="hybridMultilevel"/>
    <w:tmpl w:val="508209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F159C"/>
    <w:multiLevelType w:val="hybridMultilevel"/>
    <w:tmpl w:val="F69EB6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90A09"/>
    <w:multiLevelType w:val="hybridMultilevel"/>
    <w:tmpl w:val="3BCC4DD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E32F9"/>
    <w:multiLevelType w:val="hybridMultilevel"/>
    <w:tmpl w:val="89587E66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39D30086"/>
    <w:multiLevelType w:val="hybridMultilevel"/>
    <w:tmpl w:val="77EE5A9A"/>
    <w:lvl w:ilvl="0" w:tplc="35C413E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6426D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EA893A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E8D33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9F0B2D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3EA8A0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0069FE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80DF2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9FC671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45C020DE"/>
    <w:multiLevelType w:val="hybridMultilevel"/>
    <w:tmpl w:val="1E9CB7B2"/>
    <w:lvl w:ilvl="0" w:tplc="CBEEDD2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028FA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ACC3A9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212FD1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73EA85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EC5AE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F40C69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AB0A7D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0E1D5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47357D6E"/>
    <w:multiLevelType w:val="hybridMultilevel"/>
    <w:tmpl w:val="8856CA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832AAF"/>
    <w:multiLevelType w:val="hybridMultilevel"/>
    <w:tmpl w:val="7E0ADC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E4862F9"/>
    <w:multiLevelType w:val="hybridMultilevel"/>
    <w:tmpl w:val="792AB0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02D1918"/>
    <w:multiLevelType w:val="hybridMultilevel"/>
    <w:tmpl w:val="C69AB5F4"/>
    <w:lvl w:ilvl="0" w:tplc="041F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55933272"/>
    <w:multiLevelType w:val="hybridMultilevel"/>
    <w:tmpl w:val="0A06FF7A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5A09527F"/>
    <w:multiLevelType w:val="hybridMultilevel"/>
    <w:tmpl w:val="175A1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5B12108F"/>
    <w:multiLevelType w:val="hybridMultilevel"/>
    <w:tmpl w:val="FEC21D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5B796BAE"/>
    <w:multiLevelType w:val="hybridMultilevel"/>
    <w:tmpl w:val="658643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E7FF6"/>
    <w:multiLevelType w:val="hybridMultilevel"/>
    <w:tmpl w:val="CA9438D4"/>
    <w:lvl w:ilvl="0" w:tplc="041F0019">
      <w:start w:val="1"/>
      <w:numFmt w:val="lowerLetter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DF83896"/>
    <w:multiLevelType w:val="hybridMultilevel"/>
    <w:tmpl w:val="39387A1C"/>
    <w:lvl w:ilvl="0" w:tplc="041F000F">
      <w:start w:val="1"/>
      <w:numFmt w:val="decimal"/>
      <w:lvlText w:val="%1."/>
      <w:lvlJc w:val="left"/>
      <w:pPr>
        <w:ind w:left="1530" w:hanging="360"/>
      </w:pPr>
    </w:lvl>
    <w:lvl w:ilvl="1" w:tplc="041F0019" w:tentative="1">
      <w:start w:val="1"/>
      <w:numFmt w:val="lowerLetter"/>
      <w:lvlText w:val="%2."/>
      <w:lvlJc w:val="left"/>
      <w:pPr>
        <w:ind w:left="2250" w:hanging="360"/>
      </w:pPr>
    </w:lvl>
    <w:lvl w:ilvl="2" w:tplc="041F001B" w:tentative="1">
      <w:start w:val="1"/>
      <w:numFmt w:val="lowerRoman"/>
      <w:lvlText w:val="%3."/>
      <w:lvlJc w:val="right"/>
      <w:pPr>
        <w:ind w:left="2970" w:hanging="180"/>
      </w:pPr>
    </w:lvl>
    <w:lvl w:ilvl="3" w:tplc="041F000F" w:tentative="1">
      <w:start w:val="1"/>
      <w:numFmt w:val="decimal"/>
      <w:lvlText w:val="%4."/>
      <w:lvlJc w:val="left"/>
      <w:pPr>
        <w:ind w:left="3690" w:hanging="360"/>
      </w:pPr>
    </w:lvl>
    <w:lvl w:ilvl="4" w:tplc="041F0019" w:tentative="1">
      <w:start w:val="1"/>
      <w:numFmt w:val="lowerLetter"/>
      <w:lvlText w:val="%5."/>
      <w:lvlJc w:val="left"/>
      <w:pPr>
        <w:ind w:left="4410" w:hanging="360"/>
      </w:pPr>
    </w:lvl>
    <w:lvl w:ilvl="5" w:tplc="041F001B" w:tentative="1">
      <w:start w:val="1"/>
      <w:numFmt w:val="lowerRoman"/>
      <w:lvlText w:val="%6."/>
      <w:lvlJc w:val="right"/>
      <w:pPr>
        <w:ind w:left="5130" w:hanging="180"/>
      </w:pPr>
    </w:lvl>
    <w:lvl w:ilvl="6" w:tplc="041F000F" w:tentative="1">
      <w:start w:val="1"/>
      <w:numFmt w:val="decimal"/>
      <w:lvlText w:val="%7."/>
      <w:lvlJc w:val="left"/>
      <w:pPr>
        <w:ind w:left="5850" w:hanging="360"/>
      </w:pPr>
    </w:lvl>
    <w:lvl w:ilvl="7" w:tplc="041F0019" w:tentative="1">
      <w:start w:val="1"/>
      <w:numFmt w:val="lowerLetter"/>
      <w:lvlText w:val="%8."/>
      <w:lvlJc w:val="left"/>
      <w:pPr>
        <w:ind w:left="6570" w:hanging="360"/>
      </w:pPr>
    </w:lvl>
    <w:lvl w:ilvl="8" w:tplc="041F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9" w15:restartNumberingAfterBreak="0">
    <w:nsid w:val="69187994"/>
    <w:multiLevelType w:val="hybridMultilevel"/>
    <w:tmpl w:val="FB3AA4B2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7BD56F26"/>
    <w:multiLevelType w:val="hybridMultilevel"/>
    <w:tmpl w:val="A8A436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A1931"/>
    <w:multiLevelType w:val="hybridMultilevel"/>
    <w:tmpl w:val="1EF293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7EDD4AEE"/>
    <w:multiLevelType w:val="hybridMultilevel"/>
    <w:tmpl w:val="8C9007A4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7FC217A9"/>
    <w:multiLevelType w:val="hybridMultilevel"/>
    <w:tmpl w:val="BED6B754"/>
    <w:lvl w:ilvl="0" w:tplc="00000002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7512808">
    <w:abstractNumId w:val="28"/>
  </w:num>
  <w:num w:numId="2" w16cid:durableId="1121070448">
    <w:abstractNumId w:val="5"/>
  </w:num>
  <w:num w:numId="3" w16cid:durableId="1846894484">
    <w:abstractNumId w:val="9"/>
  </w:num>
  <w:num w:numId="4" w16cid:durableId="1735546520">
    <w:abstractNumId w:val="6"/>
  </w:num>
  <w:num w:numId="5" w16cid:durableId="537669018">
    <w:abstractNumId w:val="22"/>
  </w:num>
  <w:num w:numId="6" w16cid:durableId="2107378684">
    <w:abstractNumId w:val="14"/>
  </w:num>
  <w:num w:numId="7" w16cid:durableId="1711027133">
    <w:abstractNumId w:val="27"/>
  </w:num>
  <w:num w:numId="8" w16cid:durableId="1898667673">
    <w:abstractNumId w:val="0"/>
  </w:num>
  <w:num w:numId="9" w16cid:durableId="1055859604">
    <w:abstractNumId w:val="1"/>
  </w:num>
  <w:num w:numId="10" w16cid:durableId="275403493">
    <w:abstractNumId w:val="10"/>
  </w:num>
  <w:num w:numId="11" w16cid:durableId="103157278">
    <w:abstractNumId w:val="31"/>
  </w:num>
  <w:num w:numId="12" w16cid:durableId="1369799268">
    <w:abstractNumId w:val="29"/>
  </w:num>
  <w:num w:numId="13" w16cid:durableId="1924098699">
    <w:abstractNumId w:val="25"/>
  </w:num>
  <w:num w:numId="14" w16cid:durableId="712315508">
    <w:abstractNumId w:val="23"/>
  </w:num>
  <w:num w:numId="15" w16cid:durableId="622688835">
    <w:abstractNumId w:val="21"/>
  </w:num>
  <w:num w:numId="16" w16cid:durableId="1550609358">
    <w:abstractNumId w:val="32"/>
  </w:num>
  <w:num w:numId="17" w16cid:durableId="1724329565">
    <w:abstractNumId w:val="20"/>
  </w:num>
  <w:num w:numId="18" w16cid:durableId="559562226">
    <w:abstractNumId w:val="16"/>
  </w:num>
  <w:num w:numId="19" w16cid:durableId="425543535">
    <w:abstractNumId w:val="24"/>
  </w:num>
  <w:num w:numId="20" w16cid:durableId="218828597">
    <w:abstractNumId w:val="3"/>
  </w:num>
  <w:num w:numId="21" w16cid:durableId="1747916531">
    <w:abstractNumId w:val="17"/>
  </w:num>
  <w:num w:numId="22" w16cid:durableId="508259208">
    <w:abstractNumId w:val="15"/>
  </w:num>
  <w:num w:numId="23" w16cid:durableId="1633827478">
    <w:abstractNumId w:val="2"/>
  </w:num>
  <w:num w:numId="24" w16cid:durableId="2025128170">
    <w:abstractNumId w:val="8"/>
  </w:num>
  <w:num w:numId="25" w16cid:durableId="137038990">
    <w:abstractNumId w:val="11"/>
  </w:num>
  <w:num w:numId="26" w16cid:durableId="1943756868">
    <w:abstractNumId w:val="33"/>
  </w:num>
  <w:num w:numId="27" w16cid:durableId="1115440177">
    <w:abstractNumId w:val="18"/>
  </w:num>
  <w:num w:numId="28" w16cid:durableId="1631672031">
    <w:abstractNumId w:val="7"/>
  </w:num>
  <w:num w:numId="29" w16cid:durableId="1848053883">
    <w:abstractNumId w:val="4"/>
  </w:num>
  <w:num w:numId="30" w16cid:durableId="551111363">
    <w:abstractNumId w:val="19"/>
  </w:num>
  <w:num w:numId="31" w16cid:durableId="1741905667">
    <w:abstractNumId w:val="26"/>
  </w:num>
  <w:num w:numId="32" w16cid:durableId="1718238510">
    <w:abstractNumId w:val="13"/>
  </w:num>
  <w:num w:numId="33" w16cid:durableId="262961727">
    <w:abstractNumId w:val="30"/>
  </w:num>
  <w:num w:numId="34" w16cid:durableId="21031845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7DA"/>
    <w:rsid w:val="00037CBA"/>
    <w:rsid w:val="00050951"/>
    <w:rsid w:val="0007178C"/>
    <w:rsid w:val="000A1F7A"/>
    <w:rsid w:val="000F340E"/>
    <w:rsid w:val="0011618B"/>
    <w:rsid w:val="001161AD"/>
    <w:rsid w:val="00135A01"/>
    <w:rsid w:val="001410FC"/>
    <w:rsid w:val="00142962"/>
    <w:rsid w:val="0017466D"/>
    <w:rsid w:val="00180C7E"/>
    <w:rsid w:val="0018677A"/>
    <w:rsid w:val="00213012"/>
    <w:rsid w:val="00226753"/>
    <w:rsid w:val="002446DC"/>
    <w:rsid w:val="002462D9"/>
    <w:rsid w:val="0025447F"/>
    <w:rsid w:val="00257C93"/>
    <w:rsid w:val="002642EA"/>
    <w:rsid w:val="00276261"/>
    <w:rsid w:val="00291569"/>
    <w:rsid w:val="002A789D"/>
    <w:rsid w:val="002E7BDD"/>
    <w:rsid w:val="003034FE"/>
    <w:rsid w:val="00307378"/>
    <w:rsid w:val="00307888"/>
    <w:rsid w:val="00360C85"/>
    <w:rsid w:val="0038063D"/>
    <w:rsid w:val="00390796"/>
    <w:rsid w:val="003948C6"/>
    <w:rsid w:val="003B2D5C"/>
    <w:rsid w:val="003C4AB6"/>
    <w:rsid w:val="003D7812"/>
    <w:rsid w:val="00402EB5"/>
    <w:rsid w:val="00402F09"/>
    <w:rsid w:val="00424737"/>
    <w:rsid w:val="004604DC"/>
    <w:rsid w:val="0048312C"/>
    <w:rsid w:val="00484B06"/>
    <w:rsid w:val="0048741B"/>
    <w:rsid w:val="00487BAB"/>
    <w:rsid w:val="004A5632"/>
    <w:rsid w:val="004E15B5"/>
    <w:rsid w:val="0051287A"/>
    <w:rsid w:val="00513C95"/>
    <w:rsid w:val="00592AD2"/>
    <w:rsid w:val="005B2AC6"/>
    <w:rsid w:val="005B4714"/>
    <w:rsid w:val="005D4AE5"/>
    <w:rsid w:val="005F33F5"/>
    <w:rsid w:val="005F7934"/>
    <w:rsid w:val="006511E6"/>
    <w:rsid w:val="006540E2"/>
    <w:rsid w:val="00654180"/>
    <w:rsid w:val="006557DA"/>
    <w:rsid w:val="006600B1"/>
    <w:rsid w:val="006714FA"/>
    <w:rsid w:val="0067242B"/>
    <w:rsid w:val="00690F95"/>
    <w:rsid w:val="006C3D7A"/>
    <w:rsid w:val="007117A6"/>
    <w:rsid w:val="00711E7A"/>
    <w:rsid w:val="00713C2D"/>
    <w:rsid w:val="00734011"/>
    <w:rsid w:val="007522A9"/>
    <w:rsid w:val="00762388"/>
    <w:rsid w:val="00780DF2"/>
    <w:rsid w:val="007B11DA"/>
    <w:rsid w:val="007C066A"/>
    <w:rsid w:val="007C6EEA"/>
    <w:rsid w:val="007D23A0"/>
    <w:rsid w:val="00800515"/>
    <w:rsid w:val="00803653"/>
    <w:rsid w:val="008037AC"/>
    <w:rsid w:val="0082790B"/>
    <w:rsid w:val="00834199"/>
    <w:rsid w:val="00841393"/>
    <w:rsid w:val="00847FF3"/>
    <w:rsid w:val="00861EAA"/>
    <w:rsid w:val="008717FD"/>
    <w:rsid w:val="008844C2"/>
    <w:rsid w:val="00890948"/>
    <w:rsid w:val="00923B8C"/>
    <w:rsid w:val="00944FE6"/>
    <w:rsid w:val="00994B06"/>
    <w:rsid w:val="00995521"/>
    <w:rsid w:val="009C0E8D"/>
    <w:rsid w:val="009E05FC"/>
    <w:rsid w:val="009E5EDF"/>
    <w:rsid w:val="009F330B"/>
    <w:rsid w:val="00A105CD"/>
    <w:rsid w:val="00A252FB"/>
    <w:rsid w:val="00A40791"/>
    <w:rsid w:val="00A44B7A"/>
    <w:rsid w:val="00A47ACF"/>
    <w:rsid w:val="00AA06A5"/>
    <w:rsid w:val="00AA2BA9"/>
    <w:rsid w:val="00AA61A4"/>
    <w:rsid w:val="00AA7E95"/>
    <w:rsid w:val="00B1657E"/>
    <w:rsid w:val="00B32EC8"/>
    <w:rsid w:val="00B3428C"/>
    <w:rsid w:val="00B74CFF"/>
    <w:rsid w:val="00BB45D0"/>
    <w:rsid w:val="00BC7627"/>
    <w:rsid w:val="00BD3F5E"/>
    <w:rsid w:val="00BE475C"/>
    <w:rsid w:val="00BF2C89"/>
    <w:rsid w:val="00C37675"/>
    <w:rsid w:val="00C572E1"/>
    <w:rsid w:val="00C71642"/>
    <w:rsid w:val="00C83CD9"/>
    <w:rsid w:val="00C862D7"/>
    <w:rsid w:val="00CB79B2"/>
    <w:rsid w:val="00D074F4"/>
    <w:rsid w:val="00D246F6"/>
    <w:rsid w:val="00D46A29"/>
    <w:rsid w:val="00D750ED"/>
    <w:rsid w:val="00DF1F68"/>
    <w:rsid w:val="00E2433B"/>
    <w:rsid w:val="00E33652"/>
    <w:rsid w:val="00E57A03"/>
    <w:rsid w:val="00EA4FC3"/>
    <w:rsid w:val="00EE6203"/>
    <w:rsid w:val="00EF61A8"/>
    <w:rsid w:val="00F30397"/>
    <w:rsid w:val="00F34EBD"/>
    <w:rsid w:val="00F60E37"/>
    <w:rsid w:val="00F74F57"/>
    <w:rsid w:val="00F96E06"/>
    <w:rsid w:val="00FC22B8"/>
    <w:rsid w:val="00FD3456"/>
    <w:rsid w:val="00FE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F3E40"/>
  <w15:chartTrackingRefBased/>
  <w15:docId w15:val="{B7BC8AF8-6FF5-4A16-92ED-3CC613C43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D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55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165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41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135A01"/>
    <w:rPr>
      <w:color w:val="0563C1" w:themeColor="hyperlink"/>
      <w:u w:val="single"/>
    </w:rPr>
  </w:style>
  <w:style w:type="table" w:styleId="TabloKlavuzuAk">
    <w:name w:val="Grid Table Light"/>
    <w:basedOn w:val="NormalTablo"/>
    <w:uiPriority w:val="40"/>
    <w:rsid w:val="0038063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3806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1Ak">
    <w:name w:val="Grid Table 1 Light"/>
    <w:basedOn w:val="NormalTablo"/>
    <w:uiPriority w:val="46"/>
    <w:rsid w:val="0038063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57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1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2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4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5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4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403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216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35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90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03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74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DC798-5F65-487A-98AB-C031BEC65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Melike Yalcin Gursoy</cp:lastModifiedBy>
  <cp:revision>2</cp:revision>
  <dcterms:created xsi:type="dcterms:W3CDTF">2023-11-10T07:47:00Z</dcterms:created>
  <dcterms:modified xsi:type="dcterms:W3CDTF">2023-11-10T07:47:00Z</dcterms:modified>
</cp:coreProperties>
</file>