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DC" w:rsidRDefault="002826DC" w:rsidP="00986D9D">
      <w:pPr>
        <w:spacing w:after="0"/>
        <w:jc w:val="center"/>
        <w:rPr>
          <w:b/>
          <w:bCs/>
        </w:rPr>
      </w:pPr>
      <w:r>
        <w:rPr>
          <w:b/>
          <w:bCs/>
        </w:rPr>
        <w:t>ÇANAKKALE ONSEKİZ MART ÜNİVERSİTESİ SAĞLIK YÜKSEKOKULU</w:t>
      </w:r>
    </w:p>
    <w:p w:rsidR="00626F50" w:rsidRDefault="002826DC" w:rsidP="005375E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2016-2017 EĞİTİM-ÖĞRETİM YILI BAHAR YARIYILI HALK SAĞLIĞI </w:t>
      </w:r>
      <w:r w:rsidR="00986D9D">
        <w:rPr>
          <w:b/>
          <w:bCs/>
        </w:rPr>
        <w:t xml:space="preserve">HEMŞİRELİĞİ UYGULAMA </w:t>
      </w:r>
      <w:r w:rsidR="00933761">
        <w:rPr>
          <w:b/>
          <w:bCs/>
        </w:rPr>
        <w:t>ROTASYONU</w:t>
      </w:r>
    </w:p>
    <w:p w:rsidR="00D848E9" w:rsidRPr="00986D9D" w:rsidRDefault="00D848E9" w:rsidP="005375E9">
      <w:pPr>
        <w:spacing w:after="0"/>
        <w:jc w:val="center"/>
        <w:rPr>
          <w:b/>
          <w:bCs/>
        </w:rPr>
      </w:pPr>
    </w:p>
    <w:tbl>
      <w:tblPr>
        <w:tblpPr w:leftFromText="141" w:rightFromText="141" w:vertAnchor="text" w:tblpX="-883" w:tblpY="1"/>
        <w:tblOverlap w:val="never"/>
        <w:tblW w:w="15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8"/>
        <w:gridCol w:w="960"/>
        <w:gridCol w:w="960"/>
        <w:gridCol w:w="960"/>
        <w:gridCol w:w="988"/>
        <w:gridCol w:w="961"/>
        <w:gridCol w:w="961"/>
        <w:gridCol w:w="678"/>
        <w:gridCol w:w="961"/>
        <w:gridCol w:w="989"/>
        <w:gridCol w:w="961"/>
        <w:gridCol w:w="989"/>
        <w:gridCol w:w="989"/>
        <w:gridCol w:w="990"/>
      </w:tblGrid>
      <w:tr w:rsidR="002232A1" w:rsidRPr="00F2601A" w:rsidTr="00BA5B79">
        <w:trPr>
          <w:trHeight w:val="6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1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 xml:space="preserve">ÖĞRENCİLER </w:t>
            </w:r>
          </w:p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1-2</w:t>
            </w:r>
          </w:p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Mart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 xml:space="preserve">8-9 </w:t>
            </w:r>
          </w:p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Mart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15-16 Mart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22-23 Mart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29-30 Mart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 xml:space="preserve">5-6 </w:t>
            </w:r>
          </w:p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Nisan</w:t>
            </w:r>
          </w:p>
        </w:tc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12-13 Nisan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19-20 Nisan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26-27 Nisan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3-4 Mayıs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10-11 Mayıs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17-18 Mayıs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24</w:t>
            </w:r>
          </w:p>
          <w:p w:rsidR="002232A1" w:rsidRPr="00F2601A" w:rsidRDefault="002232A1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b/>
                <w:bCs/>
                <w:kern w:val="1"/>
                <w:sz w:val="21"/>
                <w:szCs w:val="21"/>
                <w:lang w:eastAsia="ar-SA"/>
              </w:rPr>
              <w:t>Mayıs</w:t>
            </w:r>
          </w:p>
        </w:tc>
      </w:tr>
      <w:tr w:rsidR="00B44577" w:rsidRPr="00F2601A" w:rsidTr="00B44577">
        <w:trPr>
          <w:trHeight w:val="1960"/>
        </w:trPr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Mücella İLERİ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Haydar ÖZTÜRK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Mehmetali</w:t>
            </w:r>
            <w:proofErr w:type="spellEnd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AKGÜMÜŞ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Nimet ÖZTEMÜR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Furkan BORAZAN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Ümit CAM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Özge Sevinç PİLAV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Pembegül</w:t>
            </w:r>
            <w:proofErr w:type="spellEnd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NAS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Ayşen ÇETİN</w:t>
            </w:r>
          </w:p>
          <w:p w:rsidR="00B44577" w:rsidRPr="00F11CB4" w:rsidRDefault="00B44577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Ayçe</w:t>
            </w:r>
            <w:proofErr w:type="spellEnd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ERBİL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77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  <w:p w:rsidR="00B44577" w:rsidRPr="00F2601A" w:rsidRDefault="00B44577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B44577" w:rsidRPr="00F2601A" w:rsidTr="00B44577">
        <w:trPr>
          <w:trHeight w:val="1950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Müge EERDEN 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Osman ÖZDEMİR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Gökçen VARSAVAŞ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Tekand</w:t>
            </w:r>
            <w:proofErr w:type="spellEnd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Devrim KARAÖRCÜN</w:t>
            </w:r>
          </w:p>
          <w:p w:rsidR="00B44577" w:rsidRPr="002232A1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Arzu YILMAZ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Ömer Faruk CİHAN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Aylin KURT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Ayşe UYSAL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Recep Tayyip SEZER</w:t>
            </w:r>
          </w:p>
          <w:p w:rsidR="00B44577" w:rsidRPr="002232A1" w:rsidRDefault="00B44577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2232A1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Nebahat AKYILDIZ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B44577" w:rsidRPr="00F2601A" w:rsidTr="00B44577">
        <w:trPr>
          <w:trHeight w:val="2134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Zahide GÜNEŞ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İrfan SARA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Mizgin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KAPLAN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Elif KALE</w:t>
            </w:r>
          </w:p>
          <w:p w:rsidR="00B44577" w:rsidRPr="00BA5B79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Ebru</w:t>
            </w:r>
            <w:r w:rsidRPr="00BA5B79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ŞAHİN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Fatma MOZAK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Melahat GÜLER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Elif KALAN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Gülcan UYANIK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Ayşe ÖZDEMİR</w:t>
            </w:r>
          </w:p>
          <w:p w:rsidR="00B44577" w:rsidRPr="00BA5B79" w:rsidRDefault="00B44577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B44577" w:rsidRPr="00F2601A" w:rsidTr="00B44577">
        <w:trPr>
          <w:trHeight w:val="2005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Ebru KAYA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Tufan ÖRÜK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Embiye</w:t>
            </w:r>
            <w:proofErr w:type="spellEnd"/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Büşra YAVAŞ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Gülcan KORKMAZ</w:t>
            </w:r>
          </w:p>
          <w:p w:rsidR="00B44577" w:rsidRPr="00125B22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Aysun YOLDAŞ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Hamide EROĞLU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Gamze KAYA</w:t>
            </w:r>
          </w:p>
          <w:p w:rsidR="00B44577" w:rsidRPr="00F11CB4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Özgehan MENĞENECİ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Fahriye PERÇİN</w:t>
            </w:r>
          </w:p>
          <w:p w:rsidR="00B44577" w:rsidRPr="00125B22" w:rsidRDefault="00B44577" w:rsidP="006104E8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11CB4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Volkan BASYAN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</w:tr>
      <w:tr w:rsidR="00B44577" w:rsidRPr="00F2601A" w:rsidTr="00B44577">
        <w:trPr>
          <w:trHeight w:val="1970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 xml:space="preserve">Zekiye </w:t>
            </w:r>
            <w:proofErr w:type="spellStart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Humayun</w:t>
            </w:r>
            <w:proofErr w:type="spellEnd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 xml:space="preserve"> BALIK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Tuba ÇATAK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Kader KIRÇIL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Uğur ÖZDEMİR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Tuğçe TANRIVERDİ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Mervan ÖZEL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Merve MEMİŞ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Demet Nur İSEL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Ebru ÇELİK</w:t>
            </w:r>
          </w:p>
          <w:p w:rsidR="00B44577" w:rsidRPr="00125B22" w:rsidRDefault="00B44577" w:rsidP="006104E8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Gülnihal DURGUTLU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B44577" w:rsidRPr="00F2601A" w:rsidTr="00B44577">
        <w:trPr>
          <w:trHeight w:val="1960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Gamze KANIK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</w:pPr>
            <w:proofErr w:type="spellStart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>Özdenur</w:t>
            </w:r>
            <w:proofErr w:type="spellEnd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 xml:space="preserve"> ÖZ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Melike ARSLAN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Cennet ÖZDEMİR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Nesrin ADA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Senem ÜGÜDÜCÜ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Hatice ÖZTÜRK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Ümmühan DAYAN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Gizem BAYRAKTAR</w:t>
            </w:r>
          </w:p>
          <w:p w:rsidR="00B44577" w:rsidRPr="00125B22" w:rsidRDefault="00B44577" w:rsidP="006104E8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Nilay ÖZEN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</w:tr>
      <w:tr w:rsidR="00B44577" w:rsidRPr="00F2601A" w:rsidTr="00B44577">
        <w:trPr>
          <w:trHeight w:val="2045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Seda ÖZDEMİR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Elif HATİPOĞLU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Çidem</w:t>
            </w:r>
            <w:proofErr w:type="spellEnd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GEYİK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Aslıgül</w:t>
            </w:r>
            <w:proofErr w:type="spellEnd"/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OKTAR</w:t>
            </w:r>
          </w:p>
          <w:p w:rsidR="00B44577" w:rsidRPr="002232A1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Aylin KIZIL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25B22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Ayşe ARIKAN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Özge ERATAN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Seda KABAKCI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Umut AÇIK</w:t>
            </w:r>
          </w:p>
          <w:p w:rsidR="00B44577" w:rsidRDefault="00B44577" w:rsidP="006104E8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Emre MUSLU</w:t>
            </w:r>
          </w:p>
          <w:p w:rsidR="00C770E5" w:rsidRPr="002232A1" w:rsidRDefault="00C770E5" w:rsidP="006104E8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Hazal ÖZ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Pr="00F2601A">
              <w:rPr>
                <w:rFonts w:ascii="Times New Roman" w:eastAsia="Andale Sans UI" w:hAnsi="Times New Roman" w:cs="Times New Roman"/>
                <w:kern w:val="1"/>
                <w:sz w:val="16"/>
                <w:szCs w:val="20"/>
                <w:lang w:eastAsia="ar-SA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B44577" w:rsidRPr="00F2601A" w:rsidTr="00B44577">
        <w:trPr>
          <w:trHeight w:val="2024"/>
        </w:trPr>
        <w:tc>
          <w:tcPr>
            <w:tcW w:w="324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lastRenderedPageBreak/>
              <w:t>Tuğçe ÖZKUL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Bahar BİLİR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Hediye DEĞİRMENCİ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Büşra ÇINAR</w:t>
            </w:r>
          </w:p>
          <w:p w:rsidR="00B44577" w:rsidRPr="00125B22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Ahmet Kaan BABAOĞLU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Rukiye ERDOĞAN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Ercan UĞUR</w:t>
            </w:r>
          </w:p>
          <w:p w:rsidR="00B44577" w:rsidRPr="002F201A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proofErr w:type="spellStart"/>
            <w:r w:rsidRPr="002F201A">
              <w:rPr>
                <w:sz w:val="16"/>
                <w:szCs w:val="16"/>
              </w:rPr>
              <w:t>Kudbettin</w:t>
            </w:r>
            <w:proofErr w:type="spellEnd"/>
            <w:r w:rsidRPr="002F201A">
              <w:rPr>
                <w:sz w:val="16"/>
                <w:szCs w:val="16"/>
              </w:rPr>
              <w:t xml:space="preserve"> BAŞ</w:t>
            </w:r>
          </w:p>
          <w:p w:rsidR="00B44577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2F201A">
              <w:rPr>
                <w:sz w:val="16"/>
                <w:szCs w:val="16"/>
              </w:rPr>
              <w:t>Celal Cesur KARTAL</w:t>
            </w:r>
          </w:p>
          <w:p w:rsidR="00B44577" w:rsidRDefault="00B44577" w:rsidP="006104E8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r w:rsidRPr="00125B22">
              <w:rPr>
                <w:sz w:val="16"/>
                <w:szCs w:val="16"/>
              </w:rPr>
              <w:t>Kübra KARTAL</w:t>
            </w:r>
          </w:p>
          <w:p w:rsidR="006104E8" w:rsidRPr="00125B22" w:rsidRDefault="006104E8" w:rsidP="006104E8">
            <w:pPr>
              <w:pStyle w:val="ListeParagraf"/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100" w:lineRule="atLeast"/>
              <w:rPr>
                <w:sz w:val="16"/>
                <w:szCs w:val="16"/>
              </w:rPr>
            </w:pPr>
            <w:proofErr w:type="spellStart"/>
            <w:r w:rsidRPr="006104E8">
              <w:rPr>
                <w:sz w:val="16"/>
                <w:szCs w:val="16"/>
              </w:rPr>
              <w:t>Abdulhamit</w:t>
            </w:r>
            <w:proofErr w:type="spellEnd"/>
            <w:r w:rsidRPr="006104E8">
              <w:rPr>
                <w:sz w:val="16"/>
                <w:szCs w:val="16"/>
              </w:rPr>
              <w:t xml:space="preserve"> ÜZEN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</w:tr>
      <w:tr w:rsidR="00B44577" w:rsidRPr="00F2601A" w:rsidTr="00B44577">
        <w:trPr>
          <w:trHeight w:val="1950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Nursel AKKARTAL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Elmas KIRCA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Merve ÜZÜM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Burak OLĞUN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Bayram GELGEL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Tilbe </w:t>
            </w:r>
            <w:proofErr w:type="gramStart"/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GICIR</w:t>
            </w:r>
            <w:proofErr w:type="gramEnd"/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Uğur ÇİÇEK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Emre BALCI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Kübra ÖZDERE</w:t>
            </w:r>
          </w:p>
          <w:p w:rsidR="00B44577" w:rsidRDefault="00B44577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Ömer Rıdvan BAL</w:t>
            </w:r>
          </w:p>
          <w:p w:rsidR="006104E8" w:rsidRPr="006104E8" w:rsidRDefault="006104E8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6104E8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Sevim SARIKAYA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B44577" w:rsidRPr="00F2601A" w:rsidTr="00B44577">
        <w:trPr>
          <w:trHeight w:val="20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Ertuğrul ULUTAŞ</w:t>
            </w:r>
          </w:p>
          <w:p w:rsidR="00B44577" w:rsidRPr="0048055D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Elif ÖZKEKLİK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Satı BONCUKOĞLU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Özge KENAR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Remziye EMEN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Mert KELEN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Cüneyt KESTİ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Kübra KIRAY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Behlül</w:t>
            </w:r>
            <w:proofErr w:type="spellEnd"/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ŞEN</w:t>
            </w:r>
          </w:p>
          <w:p w:rsidR="00B44577" w:rsidRDefault="00B44577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Sümeyra</w:t>
            </w:r>
            <w:proofErr w:type="spellEnd"/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KAYACAN</w:t>
            </w:r>
          </w:p>
          <w:p w:rsidR="006104E8" w:rsidRPr="006104E8" w:rsidRDefault="006104E8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6104E8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Sultan KABAL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</w:tr>
      <w:tr w:rsidR="00B44577" w:rsidRPr="00F2601A" w:rsidTr="00B44577">
        <w:trPr>
          <w:trHeight w:val="1990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Merve ATAŞ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Seda GÜLEN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Fatma ALTIN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Melike AZAR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Melike SAĞDIÇ</w:t>
            </w:r>
          </w:p>
          <w:p w:rsidR="00B44577" w:rsidRPr="0048055D" w:rsidRDefault="00B44577" w:rsidP="00BA5B79">
            <w:pPr>
              <w:pStyle w:val="ListeParagraf"/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Yağmur UÇAR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Hanife KARTAL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Uğur ATSEVER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Derya KAPLAN</w:t>
            </w:r>
          </w:p>
          <w:p w:rsidR="00B44577" w:rsidRDefault="00B44577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Aysun DOĞAN</w:t>
            </w:r>
          </w:p>
          <w:p w:rsidR="006104E8" w:rsidRPr="006104E8" w:rsidRDefault="006104E8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Deniz ÇINAR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B44577" w:rsidRPr="00F2601A" w:rsidTr="00B44577">
        <w:trPr>
          <w:trHeight w:val="1970"/>
        </w:trPr>
        <w:tc>
          <w:tcPr>
            <w:tcW w:w="3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Ayşegül AKGÜN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Özlem AVCIOĞLU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Öznur TOPÇU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Gamze BOZ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Gülsüme YİĞİT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Büşra Nur ÖZGÜR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Elvan Rabia GEZEN</w:t>
            </w:r>
          </w:p>
          <w:p w:rsidR="00B44577" w:rsidRPr="0048055D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Şeyda DURMAZ</w:t>
            </w:r>
          </w:p>
          <w:p w:rsidR="00B44577" w:rsidRDefault="00B44577" w:rsidP="00BA5B7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Arifenur</w:t>
            </w:r>
            <w:proofErr w:type="spellEnd"/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ÖZMEN</w:t>
            </w:r>
          </w:p>
          <w:p w:rsidR="00B44577" w:rsidRDefault="00B44577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48055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Coşku Deniz ARABACIOĞLU</w:t>
            </w:r>
          </w:p>
          <w:p w:rsidR="0008759A" w:rsidRPr="006104E8" w:rsidRDefault="00B97620" w:rsidP="006104E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Fatme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Chouskoo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MECHMET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44577" w:rsidRPr="00F2601A" w:rsidRDefault="00B44577" w:rsidP="00BA5B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2601A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</w:tbl>
    <w:p w:rsidR="00964539" w:rsidRDefault="00964539">
      <w:pPr>
        <w:rPr>
          <w:b/>
        </w:rPr>
      </w:pPr>
    </w:p>
    <w:p w:rsidR="00964539" w:rsidRDefault="00964539">
      <w:pPr>
        <w:rPr>
          <w:b/>
        </w:rPr>
      </w:pPr>
    </w:p>
    <w:p w:rsidR="00964539" w:rsidRPr="00C465F3" w:rsidRDefault="00B5340F" w:rsidP="00C465F3">
      <w:pPr>
        <w:pStyle w:val="ListeParagraf"/>
        <w:numPr>
          <w:ilvl w:val="0"/>
          <w:numId w:val="4"/>
        </w:numPr>
      </w:pPr>
      <w:r>
        <w:t>Çanakkale Beled</w:t>
      </w:r>
      <w:r w:rsidR="00C465F3" w:rsidRPr="00C465F3">
        <w:t>iyesi Kreş ve Gündüz Bakım Evi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proofErr w:type="spellStart"/>
      <w:r w:rsidRPr="00C465F3">
        <w:t>Cevatpaşa</w:t>
      </w:r>
      <w:proofErr w:type="spellEnd"/>
      <w:r w:rsidRPr="00C465F3">
        <w:t xml:space="preserve"> Aile Sağlığı Merkezi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r w:rsidRPr="00C465F3">
        <w:t>Barbaros Aile Sağlığı Merkez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r w:rsidRPr="00C465F3">
        <w:t>Toplum Sağlığı Merkezi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r w:rsidRPr="00C465F3">
        <w:t>Vere</w:t>
      </w:r>
      <w:r w:rsidR="00F2601A">
        <w:t>m</w:t>
      </w:r>
      <w:r w:rsidRPr="00C465F3">
        <w:t xml:space="preserve"> Savaş Dispanseri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r w:rsidRPr="00C465F3">
        <w:t>Çanakkale Huzurevi Yaşlı Bakım ve Rehabilitasyon Merkezi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r w:rsidRPr="00C465F3">
        <w:t>Atatürk İlk</w:t>
      </w:r>
      <w:r>
        <w:t>o</w:t>
      </w:r>
      <w:r w:rsidRPr="00C465F3">
        <w:t>kulu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r w:rsidRPr="00C465F3">
        <w:t>Atatürk Orta</w:t>
      </w:r>
      <w:r w:rsidR="00F2601A">
        <w:t>o</w:t>
      </w:r>
      <w:r w:rsidRPr="00C465F3">
        <w:t xml:space="preserve">kulu  </w:t>
      </w:r>
    </w:p>
    <w:p w:rsidR="00C465F3" w:rsidRDefault="00C465F3" w:rsidP="00C465F3">
      <w:pPr>
        <w:pStyle w:val="ListeParagraf"/>
        <w:numPr>
          <w:ilvl w:val="0"/>
          <w:numId w:val="4"/>
        </w:numPr>
      </w:pPr>
      <w:proofErr w:type="spellStart"/>
      <w:r w:rsidRPr="00C465F3">
        <w:t>Kayadere</w:t>
      </w:r>
      <w:proofErr w:type="spellEnd"/>
      <w:r w:rsidRPr="00C465F3">
        <w:t xml:space="preserve"> Köyü</w:t>
      </w:r>
    </w:p>
    <w:p w:rsidR="00C465F3" w:rsidRPr="00C465F3" w:rsidRDefault="00C465F3" w:rsidP="00C465F3">
      <w:pPr>
        <w:pStyle w:val="ListeParagraf"/>
        <w:numPr>
          <w:ilvl w:val="0"/>
          <w:numId w:val="4"/>
        </w:numPr>
      </w:pPr>
      <w:r>
        <w:t xml:space="preserve">Çanakkale </w:t>
      </w:r>
      <w:proofErr w:type="spellStart"/>
      <w:r>
        <w:t>Onsekiz</w:t>
      </w:r>
      <w:proofErr w:type="spellEnd"/>
      <w:r>
        <w:t xml:space="preserve"> Mart Üniversitesi Kreşi</w:t>
      </w:r>
    </w:p>
    <w:p w:rsidR="00A20C7A" w:rsidRDefault="00A20C7A"/>
    <w:p w:rsidR="00C0700D" w:rsidRDefault="00C465F3" w:rsidP="00FA29D8">
      <w:pPr>
        <w:jc w:val="both"/>
        <w:rPr>
          <w:b/>
        </w:rPr>
      </w:pPr>
      <w:r>
        <w:rPr>
          <w:b/>
        </w:rPr>
        <w:t>ÖNEMLİ NOTLAR</w:t>
      </w:r>
      <w:r w:rsidR="00FA29D8" w:rsidRPr="00FA29D8">
        <w:rPr>
          <w:b/>
        </w:rPr>
        <w:t>:</w:t>
      </w:r>
    </w:p>
    <w:p w:rsidR="003D3706" w:rsidRDefault="00C0700D" w:rsidP="00FA29D8">
      <w:pPr>
        <w:jc w:val="both"/>
      </w:pPr>
      <w:r>
        <w:t>*</w:t>
      </w:r>
      <w:r w:rsidR="003D3706">
        <w:t xml:space="preserve"> 22 ve 23 Şubat 2017 tarihini kapsayan ilk hafta okulda uygulamaya yönelik OMAHA Modeli anlatılacaktır. Öğrenci ve destek elemanların katılımı önemlidir. </w:t>
      </w:r>
    </w:p>
    <w:p w:rsidR="00FA29D8" w:rsidRDefault="003D3706" w:rsidP="000F1CCF">
      <w:pPr>
        <w:jc w:val="both"/>
      </w:pPr>
      <w:r>
        <w:t>*</w:t>
      </w:r>
      <w:r w:rsidR="00FA29D8" w:rsidRPr="00C465F3">
        <w:t xml:space="preserve">4 </w:t>
      </w:r>
      <w:r w:rsidR="00C465F3">
        <w:t>Mayıs 2017 ve</w:t>
      </w:r>
      <w:r w:rsidR="00C465F3" w:rsidRPr="00C465F3">
        <w:t xml:space="preserve"> 11 Mayıs</w:t>
      </w:r>
      <w:r w:rsidR="00C465F3">
        <w:t xml:space="preserve"> 2017 </w:t>
      </w:r>
      <w:r w:rsidR="00C465F3" w:rsidRPr="00C465F3">
        <w:t>ta</w:t>
      </w:r>
      <w:r w:rsidR="00C465F3">
        <w:t xml:space="preserve"> belirlediğimiz şekliyle </w:t>
      </w:r>
      <w:r w:rsidR="00C465F3" w:rsidRPr="00C465F3">
        <w:t xml:space="preserve">iki </w:t>
      </w:r>
      <w:r w:rsidR="00C465F3">
        <w:t xml:space="preserve">farklı </w:t>
      </w:r>
      <w:r w:rsidR="00C465F3" w:rsidRPr="00C465F3">
        <w:t xml:space="preserve">grup </w:t>
      </w:r>
      <w:r w:rsidR="00C465F3">
        <w:t>olarak</w:t>
      </w:r>
      <w:r w:rsidR="00C465F3" w:rsidRPr="00C465F3">
        <w:t xml:space="preserve"> A</w:t>
      </w:r>
      <w:r w:rsidR="00FA29D8" w:rsidRPr="00C465F3">
        <w:t>kçansa</w:t>
      </w:r>
      <w:r w:rsidR="00FA29D8">
        <w:t xml:space="preserve"> Fabrikasın</w:t>
      </w:r>
      <w:r w:rsidR="00C465F3">
        <w:t xml:space="preserve">a İş Sağlığı amaçlı gezi düzenlenecektir. Ziyarete gitmeyen grup uygulama alanlarında devam edecektir. </w:t>
      </w:r>
      <w:r w:rsidR="00C0700D">
        <w:t xml:space="preserve">Uygulama alanında öğrencisinin tamamı fabrikaya katılacak öğretim elemanları da fabrika ziyaretine katılacaktır. </w:t>
      </w:r>
    </w:p>
    <w:p w:rsidR="00964539" w:rsidRDefault="00E028A9" w:rsidP="00E028A9">
      <w:pPr>
        <w:jc w:val="right"/>
        <w:rPr>
          <w:b/>
        </w:rPr>
      </w:pPr>
      <w:r w:rsidRPr="00E028A9">
        <w:rPr>
          <w:b/>
        </w:rPr>
        <w:t xml:space="preserve">Doç. Dr. </w:t>
      </w:r>
      <w:proofErr w:type="spellStart"/>
      <w:r w:rsidRPr="00E028A9">
        <w:rPr>
          <w:b/>
        </w:rPr>
        <w:t>Gülbu</w:t>
      </w:r>
      <w:proofErr w:type="spellEnd"/>
      <w:r w:rsidRPr="00E028A9">
        <w:rPr>
          <w:b/>
        </w:rPr>
        <w:t xml:space="preserve"> TANRIVERDİ</w:t>
      </w:r>
    </w:p>
    <w:p w:rsidR="000F1CCF" w:rsidRDefault="000F1CCF" w:rsidP="00F047CD">
      <w:pPr>
        <w:jc w:val="center"/>
        <w:rPr>
          <w:b/>
        </w:rPr>
        <w:sectPr w:rsidR="000F1CCF" w:rsidSect="001D17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ÇANAKKALE ONSEKİZ MART ÜNİVERSİTESİ SAĞLIK YÜKSEKOKULU</w:t>
      </w:r>
    </w:p>
    <w:p w:rsidR="00964539" w:rsidRDefault="00F047CD" w:rsidP="00F047CD">
      <w:pPr>
        <w:jc w:val="center"/>
        <w:rPr>
          <w:b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2016-2017 EĞİTİM-ÖĞRETİM YILI BAHAR YARIYILI HALK SAĞLIĞI HEMŞİRELİĞİ İŞ YERİ UYGULAMA ROTASYONU</w:t>
      </w:r>
    </w:p>
    <w:p w:rsidR="00F047CD" w:rsidRPr="00F047CD" w:rsidRDefault="00F047CD" w:rsidP="00F047CD">
      <w:pPr>
        <w:tabs>
          <w:tab w:val="left" w:pos="840"/>
        </w:tabs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XSpec="center" w:tblpY="2872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</w:tblGrid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ind w:left="19" w:hanging="19"/>
              <w:jc w:val="center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  <w:b/>
              </w:rPr>
              <w:t>Sıra</w:t>
            </w: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  <w:b/>
              </w:rPr>
              <w:t>Öğrenci Numarası</w:t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ind w:left="311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  <w:b/>
              </w:rPr>
              <w:t>Öğrenci Adı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101802050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Mücella İLERİ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121802022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Haydar ÖZTÜRK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121802061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Mehmetali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AKGÜMÜŞ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121802077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Nimet ÖZTEMÜR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121802081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Furkan BORAZAN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121802099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Ümit CAM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Özge Sevinç PİLAV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Pembegül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NAS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Ayşen ÇETİN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Ayçe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ERBİL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Müge ERDEN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Osman ÖZDEMİR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Gökçen VARSAVAŞ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131802009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Tekand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Devrim KARAÖRCÜN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131802010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Arzu YILMAZ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131802011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Ömer Faruk</w:t>
            </w:r>
            <w:r w:rsidRPr="00F047CD">
              <w:rPr>
                <w:rFonts w:ascii="Calibri" w:eastAsia="Calibri" w:hAnsi="Calibri" w:cs="Times New Roman"/>
              </w:rPr>
              <w:tab/>
              <w:t>CİHAN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131802013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Aylin KURT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131802014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Ayşe UYSAL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131802016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Recep Tayyip SEZER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131802017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Nebahat AKYILDIZ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 xml:space="preserve">Zekiye </w:t>
            </w:r>
            <w:proofErr w:type="spellStart"/>
            <w:r w:rsidRPr="00F047CD">
              <w:rPr>
                <w:rFonts w:ascii="Calibri" w:eastAsia="Calibri" w:hAnsi="Calibri" w:cs="Times New Roman"/>
              </w:rPr>
              <w:t>Humayun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BALIK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Tuba ÇATAK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131802047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Kader KIRÇIL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Uğur ÖZDEMİR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Tuğçe TANRIVERDİ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Mervan ÖZEL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131802051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Merve MEMİŞ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Demet Nur İSEL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Ebru ÇELİK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Gülnihal DURGUTLU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Gamze</w:t>
            </w:r>
            <w:r w:rsidRPr="00F047CD">
              <w:rPr>
                <w:rFonts w:ascii="Calibri" w:eastAsia="Calibri" w:hAnsi="Calibri" w:cs="Times New Roman"/>
              </w:rPr>
              <w:tab/>
              <w:t>KANIK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Özdenur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ÖZ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131802058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Melike</w:t>
            </w:r>
            <w:r w:rsidRPr="00F047CD">
              <w:rPr>
                <w:rFonts w:ascii="Calibri" w:eastAsia="Calibri" w:hAnsi="Calibri" w:cs="Times New Roman"/>
              </w:rPr>
              <w:tab/>
              <w:t>ARSLAN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131802059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Cennet</w:t>
            </w:r>
            <w:r w:rsidRPr="00F047CD">
              <w:rPr>
                <w:rFonts w:ascii="Calibri" w:eastAsia="Calibri" w:hAnsi="Calibri" w:cs="Times New Roman"/>
              </w:rPr>
              <w:tab/>
              <w:t>ÖZDEMİR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Nesrin</w:t>
            </w:r>
            <w:r w:rsidRPr="00F047CD">
              <w:rPr>
                <w:rFonts w:ascii="Calibri" w:eastAsia="Calibri" w:hAnsi="Calibri" w:cs="Times New Roman"/>
              </w:rPr>
              <w:tab/>
              <w:t>ADA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Senem</w:t>
            </w:r>
            <w:r w:rsidRPr="00F047CD">
              <w:rPr>
                <w:rFonts w:ascii="Calibri" w:eastAsia="Calibri" w:hAnsi="Calibri" w:cs="Times New Roman"/>
              </w:rPr>
              <w:tab/>
              <w:t>ÜGÜDÜCÜ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Hatice</w:t>
            </w:r>
            <w:r w:rsidRPr="00F047CD">
              <w:rPr>
                <w:rFonts w:ascii="Calibri" w:eastAsia="Calibri" w:hAnsi="Calibri" w:cs="Times New Roman"/>
              </w:rPr>
              <w:tab/>
              <w:t>ÖZTÜRK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Ümmühan DAYAN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Gizem</w:t>
            </w:r>
            <w:r w:rsidRPr="00F047CD">
              <w:rPr>
                <w:rFonts w:ascii="Calibri" w:eastAsia="Calibri" w:hAnsi="Calibri" w:cs="Times New Roman"/>
              </w:rPr>
              <w:tab/>
              <w:t>BAYRAKTAR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Nilay ÖZEN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Nursel</w:t>
            </w:r>
            <w:r w:rsidRPr="00F047CD">
              <w:rPr>
                <w:rFonts w:ascii="Calibri" w:eastAsia="Calibri" w:hAnsi="Calibri" w:cs="Times New Roman"/>
              </w:rPr>
              <w:tab/>
              <w:t>AKKARTAL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Elmas</w:t>
            </w:r>
            <w:r w:rsidRPr="00F047CD">
              <w:rPr>
                <w:rFonts w:ascii="Calibri" w:eastAsia="Calibri" w:hAnsi="Calibri" w:cs="Times New Roman"/>
              </w:rPr>
              <w:tab/>
              <w:t>KIRCA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Merve</w:t>
            </w:r>
            <w:r w:rsidRPr="00F047CD">
              <w:rPr>
                <w:rFonts w:ascii="Calibri" w:eastAsia="Calibri" w:hAnsi="Calibri" w:cs="Times New Roman"/>
              </w:rPr>
              <w:tab/>
              <w:t>ÜZÜM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Burak OLĞUN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Bayram</w:t>
            </w:r>
            <w:r w:rsidRPr="00F047CD">
              <w:rPr>
                <w:rFonts w:ascii="Calibri" w:eastAsia="Calibri" w:hAnsi="Calibri" w:cs="Times New Roman"/>
              </w:rPr>
              <w:tab/>
              <w:t>GELGEL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 xml:space="preserve">Tilbe </w:t>
            </w:r>
            <w:proofErr w:type="gramStart"/>
            <w:r w:rsidRPr="00F047CD">
              <w:rPr>
                <w:rFonts w:ascii="Calibri" w:eastAsia="Calibri" w:hAnsi="Calibri" w:cs="Times New Roman"/>
              </w:rPr>
              <w:t>GICIR</w:t>
            </w:r>
            <w:proofErr w:type="gramEnd"/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Uğur ÇİÇEK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Emre BALCI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131802100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Kübra ÖZDERE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131802103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Ömer Rıdvan BAL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131802104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Ertuğrul ULUTAŞ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131802106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Elif ÖZKEKLİK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131802108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Satı BONCUKOĞLU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Özge KENAR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Remziye EMEN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131802112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Mert</w:t>
            </w:r>
            <w:r w:rsidRPr="00F047CD">
              <w:rPr>
                <w:rFonts w:ascii="Calibri" w:eastAsia="Calibri" w:hAnsi="Calibri" w:cs="Times New Roman"/>
              </w:rPr>
              <w:tab/>
              <w:t>KELEN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Cüneyt</w:t>
            </w:r>
            <w:r w:rsidRPr="00F047CD">
              <w:rPr>
                <w:rFonts w:ascii="Calibri" w:eastAsia="Calibri" w:hAnsi="Calibri" w:cs="Times New Roman"/>
              </w:rPr>
              <w:tab/>
              <w:t>KESTİ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131802114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Kübra</w:t>
            </w:r>
            <w:r w:rsidRPr="00F047CD">
              <w:rPr>
                <w:rFonts w:ascii="Calibri" w:eastAsia="Calibri" w:hAnsi="Calibri" w:cs="Times New Roman"/>
              </w:rPr>
              <w:tab/>
              <w:t>KIRAY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Behlül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ab/>
              <w:t>ŞEN</w:t>
            </w:r>
          </w:p>
        </w:tc>
      </w:tr>
      <w:tr w:rsidR="00F047CD" w:rsidRPr="00F047CD" w:rsidTr="00F047CD">
        <w:tc>
          <w:tcPr>
            <w:tcW w:w="846" w:type="dxa"/>
          </w:tcPr>
          <w:p w:rsidR="00F047CD" w:rsidRPr="00F047CD" w:rsidRDefault="00F047CD" w:rsidP="00F047CD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2C788C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Sümeyra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KAYACAN</w:t>
            </w:r>
          </w:p>
        </w:tc>
      </w:tr>
      <w:tr w:rsidR="006104E8" w:rsidRPr="00F047CD" w:rsidTr="00F047CD">
        <w:tc>
          <w:tcPr>
            <w:tcW w:w="846" w:type="dxa"/>
          </w:tcPr>
          <w:p w:rsidR="006104E8" w:rsidRPr="00F047CD" w:rsidRDefault="006104E8" w:rsidP="006104E8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6104E8" w:rsidRDefault="006104E8" w:rsidP="006104E8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081802033</w:t>
            </w:r>
            <w:proofErr w:type="gramEnd"/>
          </w:p>
        </w:tc>
        <w:tc>
          <w:tcPr>
            <w:tcW w:w="2977" w:type="dxa"/>
          </w:tcPr>
          <w:p w:rsidR="006104E8" w:rsidRPr="00E24457" w:rsidRDefault="006104E8" w:rsidP="006104E8">
            <w:r w:rsidRPr="00E24457">
              <w:t>Sevim SARIKAYA</w:t>
            </w:r>
          </w:p>
        </w:tc>
      </w:tr>
      <w:tr w:rsidR="006104E8" w:rsidRPr="00F047CD" w:rsidTr="00F047CD">
        <w:tc>
          <w:tcPr>
            <w:tcW w:w="846" w:type="dxa"/>
          </w:tcPr>
          <w:p w:rsidR="006104E8" w:rsidRPr="00F047CD" w:rsidRDefault="006104E8" w:rsidP="006104E8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6104E8" w:rsidRDefault="006104E8" w:rsidP="006104E8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121802108</w:t>
            </w:r>
            <w:proofErr w:type="gramEnd"/>
          </w:p>
        </w:tc>
        <w:tc>
          <w:tcPr>
            <w:tcW w:w="2977" w:type="dxa"/>
          </w:tcPr>
          <w:p w:rsidR="006104E8" w:rsidRDefault="006104E8" w:rsidP="006104E8">
            <w:proofErr w:type="spellStart"/>
            <w:r w:rsidRPr="00E24457">
              <w:t>Abdulhamit</w:t>
            </w:r>
            <w:proofErr w:type="spellEnd"/>
            <w:r w:rsidRPr="00E24457">
              <w:t xml:space="preserve"> ÜZEN</w:t>
            </w:r>
          </w:p>
        </w:tc>
      </w:tr>
      <w:tr w:rsidR="00C770E5" w:rsidRPr="00F047CD" w:rsidTr="00F047CD">
        <w:tc>
          <w:tcPr>
            <w:tcW w:w="846" w:type="dxa"/>
          </w:tcPr>
          <w:p w:rsidR="00C770E5" w:rsidRPr="00F047CD" w:rsidRDefault="00C770E5" w:rsidP="006104E8">
            <w:pPr>
              <w:numPr>
                <w:ilvl w:val="0"/>
                <w:numId w:val="9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C770E5" w:rsidRDefault="00C770E5" w:rsidP="006104E8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131802105</w:t>
            </w:r>
            <w:proofErr w:type="gramEnd"/>
          </w:p>
        </w:tc>
        <w:tc>
          <w:tcPr>
            <w:tcW w:w="2977" w:type="dxa"/>
          </w:tcPr>
          <w:p w:rsidR="00C770E5" w:rsidRPr="00E24457" w:rsidRDefault="00C770E5" w:rsidP="006104E8">
            <w:r>
              <w:t>Hazal ÖZ</w:t>
            </w:r>
          </w:p>
        </w:tc>
      </w:tr>
    </w:tbl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2C788C" w:rsidRDefault="002C788C" w:rsidP="00F047CD">
      <w:pPr>
        <w:jc w:val="center"/>
        <w:rPr>
          <w:rFonts w:ascii="Calibri" w:eastAsia="Calibri" w:hAnsi="Calibri" w:cs="Times New Roman"/>
          <w:b/>
        </w:rPr>
      </w:pPr>
    </w:p>
    <w:p w:rsidR="002C788C" w:rsidRDefault="002C788C" w:rsidP="00F047CD">
      <w:pPr>
        <w:jc w:val="center"/>
        <w:rPr>
          <w:rFonts w:ascii="Calibri" w:eastAsia="Calibri" w:hAnsi="Calibri" w:cs="Times New Roman"/>
          <w:b/>
        </w:rPr>
      </w:pPr>
    </w:p>
    <w:p w:rsidR="00F047CD" w:rsidRPr="00F047CD" w:rsidRDefault="00F047CD" w:rsidP="00F047CD">
      <w:pPr>
        <w:jc w:val="center"/>
        <w:rPr>
          <w:rFonts w:ascii="Calibri" w:eastAsia="Calibri" w:hAnsi="Calibri" w:cs="Times New Roman"/>
          <w:b/>
        </w:rPr>
      </w:pPr>
      <w:r w:rsidRPr="00F047CD">
        <w:rPr>
          <w:rFonts w:ascii="Calibri" w:eastAsia="Calibri" w:hAnsi="Calibri" w:cs="Times New Roman"/>
          <w:b/>
        </w:rPr>
        <w:t>Not: 4 Mayıs Akçansa</w:t>
      </w:r>
      <w:r w:rsidR="00583A98">
        <w:rPr>
          <w:rFonts w:ascii="Calibri" w:eastAsia="Calibri" w:hAnsi="Calibri" w:cs="Times New Roman"/>
          <w:b/>
        </w:rPr>
        <w:t xml:space="preserve"> Fabrikasına gideceklerin isim </w:t>
      </w:r>
      <w:r w:rsidRPr="00F047CD">
        <w:rPr>
          <w:rFonts w:ascii="Calibri" w:eastAsia="Calibri" w:hAnsi="Calibri" w:cs="Times New Roman"/>
          <w:b/>
        </w:rPr>
        <w:t>listesi yukarıdaki şekildedir.</w:t>
      </w: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2C788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A6570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ÇANAKKALE ONSEKİZ MART ÜNİVERSİTESİ SAĞLIK YÜKSEKOKULU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A6570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2016-2017 EĞİTİM-ÖĞRETİM YILI BAHAR YARIYILI HALK SAĞLIĞI HEMŞİRELİĞİ UYGULAMA ROTASYONU</w:t>
      </w:r>
    </w:p>
    <w:tbl>
      <w:tblPr>
        <w:tblStyle w:val="TabloKlavuzu"/>
        <w:tblpPr w:leftFromText="141" w:rightFromText="141" w:vertAnchor="page" w:horzAnchor="margin" w:tblpXSpec="center" w:tblpY="3067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977"/>
      </w:tblGrid>
      <w:tr w:rsidR="00F047CD" w:rsidRPr="00F047CD" w:rsidTr="00F047CD">
        <w:trPr>
          <w:trHeight w:val="413"/>
        </w:trPr>
        <w:tc>
          <w:tcPr>
            <w:tcW w:w="988" w:type="dxa"/>
          </w:tcPr>
          <w:p w:rsidR="00F047CD" w:rsidRPr="00F047CD" w:rsidRDefault="00F047CD" w:rsidP="00F047CD">
            <w:pPr>
              <w:ind w:left="19" w:hanging="19"/>
              <w:jc w:val="center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  <w:b/>
              </w:rPr>
              <w:t xml:space="preserve">Sıra </w:t>
            </w: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  <w:b/>
              </w:rPr>
              <w:t xml:space="preserve">Öğrenci numarası </w:t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  <w:b/>
              </w:rPr>
              <w:t xml:space="preserve">Öğrenci adı 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131802018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Zahide GÜNEŞ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131802020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İrfan SARA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131802021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Mizgin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KAPLAN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131802022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Elif</w:t>
            </w:r>
            <w:r w:rsidRPr="00F047CD">
              <w:rPr>
                <w:rFonts w:ascii="Calibri" w:eastAsia="Calibri" w:hAnsi="Calibri" w:cs="Times New Roman"/>
              </w:rPr>
              <w:tab/>
              <w:t>KALE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131802024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Ebru ŞAHİN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131802025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Fatma MOZAK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131802027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Melahat GÜLER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  <w:b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131802028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Elif</w:t>
            </w:r>
            <w:r w:rsidRPr="00F047CD">
              <w:rPr>
                <w:rFonts w:ascii="Calibri" w:eastAsia="Calibri" w:hAnsi="Calibri" w:cs="Times New Roman"/>
              </w:rPr>
              <w:tab/>
              <w:t>KALAN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131802030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Gülcan</w:t>
            </w:r>
            <w:r w:rsidRPr="00F047CD">
              <w:rPr>
                <w:rFonts w:ascii="Calibri" w:eastAsia="Calibri" w:hAnsi="Calibri" w:cs="Times New Roman"/>
              </w:rPr>
              <w:tab/>
              <w:t>UYANIK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131802031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Ayşe</w:t>
            </w:r>
            <w:r w:rsidRPr="00F047CD">
              <w:rPr>
                <w:rFonts w:ascii="Calibri" w:eastAsia="Calibri" w:hAnsi="Calibri" w:cs="Times New Roman"/>
              </w:rPr>
              <w:tab/>
              <w:t>ÖZDEMİR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  <w:b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131802032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b/>
              </w:rPr>
            </w:pPr>
            <w:r w:rsidRPr="00F047CD">
              <w:rPr>
                <w:rFonts w:ascii="Calibri" w:eastAsia="Calibri" w:hAnsi="Calibri" w:cs="Times New Roman"/>
              </w:rPr>
              <w:t>Ebru</w:t>
            </w:r>
            <w:r w:rsidRPr="00F047CD">
              <w:rPr>
                <w:rFonts w:ascii="Calibri" w:eastAsia="Calibri" w:hAnsi="Calibri" w:cs="Times New Roman"/>
              </w:rPr>
              <w:tab/>
              <w:t>KAYA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131802034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Tufan ÖRÜK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131802036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Embiye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Büşra YAVAŞ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131802037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Gülcan</w:t>
            </w:r>
            <w:r w:rsidRPr="00F047CD">
              <w:rPr>
                <w:rFonts w:ascii="Calibri" w:eastAsia="Calibri" w:hAnsi="Calibri" w:cs="Times New Roman"/>
              </w:rPr>
              <w:tab/>
              <w:t>KORKMAZ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131802039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Aysun YOLDAŞ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Hamide</w:t>
            </w:r>
            <w:r w:rsidRPr="00F047CD">
              <w:rPr>
                <w:rFonts w:ascii="Calibri" w:eastAsia="Calibri" w:hAnsi="Calibri" w:cs="Times New Roman"/>
              </w:rPr>
              <w:tab/>
              <w:t>EROĞLU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Gamze</w:t>
            </w:r>
            <w:r w:rsidRPr="00F047CD">
              <w:rPr>
                <w:rFonts w:ascii="Calibri" w:eastAsia="Calibri" w:hAnsi="Calibri" w:cs="Times New Roman"/>
              </w:rPr>
              <w:tab/>
              <w:t>KAYA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Özgehan MENĞENECİ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Fahriye</w:t>
            </w:r>
            <w:r w:rsidRPr="00F047CD">
              <w:rPr>
                <w:rFonts w:ascii="Calibri" w:eastAsia="Calibri" w:hAnsi="Calibri" w:cs="Times New Roman"/>
              </w:rPr>
              <w:tab/>
              <w:t>PERÇİN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131802044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Volkan</w:t>
            </w:r>
            <w:r w:rsidRPr="00F047CD">
              <w:rPr>
                <w:rFonts w:ascii="Calibri" w:eastAsia="Calibri" w:hAnsi="Calibri" w:cs="Times New Roman"/>
              </w:rPr>
              <w:tab/>
              <w:t>BASYAN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Seda ÖZDEMİR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131802067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Elif HATİPOĞLU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ind w:left="360"/>
              <w:rPr>
                <w:rFonts w:ascii="Calibri" w:eastAsia="Andale Sans UI" w:hAnsi="Calibri" w:cs="Calibri"/>
                <w:kern w:val="1"/>
                <w:lang w:eastAsia="ar-SA"/>
              </w:rPr>
            </w:pPr>
            <w:proofErr w:type="gramStart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131802068</w:t>
            </w:r>
            <w:proofErr w:type="gramEnd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proofErr w:type="spellStart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Çidem</w:t>
            </w:r>
            <w:proofErr w:type="spellEnd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ab/>
              <w:t>GEYİK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ind w:left="360"/>
              <w:rPr>
                <w:rFonts w:ascii="Calibri" w:eastAsia="Andale Sans UI" w:hAnsi="Calibri" w:cs="Calibri"/>
                <w:kern w:val="1"/>
                <w:lang w:eastAsia="ar-SA"/>
              </w:rPr>
            </w:pPr>
            <w:proofErr w:type="gramStart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131802069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proofErr w:type="spellStart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Aslıgül</w:t>
            </w:r>
            <w:proofErr w:type="spellEnd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 xml:space="preserve"> OKTAR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ind w:left="360"/>
              <w:rPr>
                <w:rFonts w:ascii="Calibri" w:eastAsia="Andale Sans UI" w:hAnsi="Calibri" w:cs="Calibri"/>
                <w:kern w:val="1"/>
                <w:lang w:eastAsia="ar-SA"/>
              </w:rPr>
            </w:pPr>
            <w:proofErr w:type="gramStart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131802070</w:t>
            </w:r>
            <w:proofErr w:type="gramEnd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Aylin KIZIL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ind w:left="360"/>
              <w:rPr>
                <w:rFonts w:ascii="Calibri" w:eastAsia="Andale Sans UI" w:hAnsi="Calibri" w:cs="Calibri"/>
                <w:kern w:val="1"/>
                <w:lang w:eastAsia="ar-SA"/>
              </w:rPr>
            </w:pPr>
            <w:proofErr w:type="gramStart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131802071</w:t>
            </w:r>
            <w:proofErr w:type="gramEnd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Ayşe ARIKAN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Andale Sans UI" w:hAnsi="Calibri" w:cs="Calibri"/>
                <w:kern w:val="1"/>
                <w:lang w:eastAsia="ar-SA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ind w:left="360"/>
              <w:rPr>
                <w:rFonts w:ascii="Calibri" w:eastAsia="Andale Sans UI" w:hAnsi="Calibri" w:cs="Calibri"/>
                <w:kern w:val="1"/>
                <w:lang w:eastAsia="ar-SA"/>
              </w:rPr>
            </w:pPr>
            <w:proofErr w:type="gramStart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131802072</w:t>
            </w:r>
            <w:proofErr w:type="gramEnd"/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r w:rsidRPr="00F047CD">
              <w:rPr>
                <w:rFonts w:ascii="Calibri" w:eastAsia="Andale Sans UI" w:hAnsi="Calibri" w:cs="Calibri"/>
                <w:kern w:val="1"/>
                <w:lang w:eastAsia="ar-SA"/>
              </w:rPr>
              <w:t>Özge ERATAN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131802073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Seda KABAKCI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131802075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Umut AÇIK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131802076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Emre MUSLU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131802077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Andale Sans UI" w:hAnsi="Calibri" w:cs="Calibri"/>
                <w:kern w:val="1"/>
                <w:lang w:eastAsia="ar-SA"/>
              </w:rPr>
            </w:pPr>
            <w:r w:rsidRPr="00F047CD">
              <w:rPr>
                <w:rFonts w:ascii="Calibri" w:eastAsia="Calibri" w:hAnsi="Calibri" w:cs="Times New Roman"/>
              </w:rPr>
              <w:t>Tuğçe ÖZKUL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131802078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Bahar BİLİR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131802079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Hediye</w:t>
            </w:r>
            <w:r w:rsidRPr="00F047CD">
              <w:rPr>
                <w:rFonts w:ascii="Calibri" w:eastAsia="Calibri" w:hAnsi="Calibri" w:cs="Times New Roman"/>
              </w:rPr>
              <w:tab/>
              <w:t>DEĞİRMENCİ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131802081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Büşra</w:t>
            </w:r>
            <w:r w:rsidRPr="00F047CD">
              <w:rPr>
                <w:rFonts w:ascii="Calibri" w:eastAsia="Calibri" w:hAnsi="Calibri" w:cs="Times New Roman"/>
              </w:rPr>
              <w:tab/>
              <w:t>ÇINAR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131802082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Ahmet Kaan BABAOĞLU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131802083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Rukiye</w:t>
            </w:r>
            <w:r w:rsidRPr="00F047CD">
              <w:rPr>
                <w:rFonts w:ascii="Calibri" w:eastAsia="Calibri" w:hAnsi="Calibri" w:cs="Times New Roman"/>
              </w:rPr>
              <w:tab/>
              <w:t>ERDOĞAN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131802085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Ercan</w:t>
            </w:r>
            <w:r w:rsidRPr="00F047CD">
              <w:rPr>
                <w:rFonts w:ascii="Calibri" w:eastAsia="Calibri" w:hAnsi="Calibri" w:cs="Times New Roman"/>
              </w:rPr>
              <w:tab/>
              <w:t>UĞUR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131802086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Kudbettin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BAŞ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131802087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Celal Cesur KARTAL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131802090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Kübra</w:t>
            </w:r>
            <w:r w:rsidRPr="00F047CD">
              <w:rPr>
                <w:rFonts w:ascii="Calibri" w:eastAsia="Calibri" w:hAnsi="Calibri" w:cs="Times New Roman"/>
              </w:rPr>
              <w:tab/>
              <w:t>KARTAL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131802117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Merve</w:t>
            </w:r>
            <w:r w:rsidRPr="00F047CD">
              <w:rPr>
                <w:rFonts w:ascii="Calibri" w:eastAsia="Calibri" w:hAnsi="Calibri" w:cs="Times New Roman"/>
              </w:rPr>
              <w:tab/>
              <w:t>ATAŞ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Seda</w:t>
            </w:r>
            <w:r w:rsidRPr="00F047CD">
              <w:rPr>
                <w:rFonts w:ascii="Calibri" w:eastAsia="Calibri" w:hAnsi="Calibri" w:cs="Times New Roman"/>
              </w:rPr>
              <w:tab/>
              <w:t>GÜLEN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131802119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Fatma</w:t>
            </w:r>
            <w:r w:rsidRPr="00F047CD">
              <w:rPr>
                <w:rFonts w:ascii="Calibri" w:eastAsia="Calibri" w:hAnsi="Calibri" w:cs="Times New Roman"/>
              </w:rPr>
              <w:tab/>
              <w:t>ALTIN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131802120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Melike</w:t>
            </w:r>
            <w:r w:rsidRPr="00F047CD">
              <w:rPr>
                <w:rFonts w:ascii="Calibri" w:eastAsia="Calibri" w:hAnsi="Calibri" w:cs="Times New Roman"/>
              </w:rPr>
              <w:tab/>
              <w:t>AZAR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131802121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Melike</w:t>
            </w:r>
            <w:r w:rsidRPr="00F047CD">
              <w:rPr>
                <w:rFonts w:ascii="Calibri" w:eastAsia="Calibri" w:hAnsi="Calibri" w:cs="Times New Roman"/>
              </w:rPr>
              <w:tab/>
              <w:t>SAĞDIÇ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131802122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Yağmur</w:t>
            </w:r>
            <w:r w:rsidRPr="00F047CD">
              <w:rPr>
                <w:rFonts w:ascii="Calibri" w:eastAsia="Calibri" w:hAnsi="Calibri" w:cs="Times New Roman"/>
              </w:rPr>
              <w:tab/>
              <w:t>UÇAR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131802123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Hanife</w:t>
            </w:r>
            <w:r w:rsidRPr="00F047CD">
              <w:rPr>
                <w:rFonts w:ascii="Calibri" w:eastAsia="Calibri" w:hAnsi="Calibri" w:cs="Times New Roman"/>
              </w:rPr>
              <w:tab/>
              <w:t>KARTAL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131802126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Uğur</w:t>
            </w:r>
            <w:r w:rsidRPr="00F047CD">
              <w:rPr>
                <w:rFonts w:ascii="Calibri" w:eastAsia="Calibri" w:hAnsi="Calibri" w:cs="Times New Roman"/>
              </w:rPr>
              <w:tab/>
              <w:t>ATSEVER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131802128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Derya</w:t>
            </w:r>
            <w:r w:rsidRPr="00F047CD">
              <w:rPr>
                <w:rFonts w:ascii="Calibri" w:eastAsia="Calibri" w:hAnsi="Calibri" w:cs="Times New Roman"/>
              </w:rPr>
              <w:tab/>
              <w:t>KAPLAN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131802129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Aysun</w:t>
            </w:r>
            <w:r w:rsidRPr="00F047CD">
              <w:rPr>
                <w:rFonts w:ascii="Calibri" w:eastAsia="Calibri" w:hAnsi="Calibri" w:cs="Times New Roman"/>
              </w:rPr>
              <w:tab/>
              <w:t>DOĞAN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131802130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Ayşegül</w:t>
            </w:r>
            <w:r w:rsidRPr="00F047CD">
              <w:rPr>
                <w:rFonts w:ascii="Calibri" w:eastAsia="Calibri" w:hAnsi="Calibri" w:cs="Times New Roman"/>
              </w:rPr>
              <w:tab/>
              <w:t>AKGÜN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131802134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Özlem</w:t>
            </w:r>
            <w:r w:rsidRPr="00F047CD">
              <w:rPr>
                <w:rFonts w:ascii="Calibri" w:eastAsia="Calibri" w:hAnsi="Calibri" w:cs="Times New Roman"/>
              </w:rPr>
              <w:tab/>
              <w:t>AVCIOĞLU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141802134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Öznur TOPÇU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141802136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Gamze BOZ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141802138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Gülsüme YİĞİT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151802124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Büşra Nur ÖZGÜR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151802130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Elvan Rabia GEZEN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151802132</w:t>
            </w:r>
            <w:proofErr w:type="gramEnd"/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Şeyda DURMAZ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F047CD" w:rsidRDefault="00F047CD" w:rsidP="00F047CD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151802134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F047CD">
              <w:rPr>
                <w:rFonts w:ascii="Calibri" w:eastAsia="Calibri" w:hAnsi="Calibri" w:cs="Times New Roman"/>
              </w:rPr>
              <w:t>Arifenur</w:t>
            </w:r>
            <w:proofErr w:type="spellEnd"/>
            <w:r w:rsidRPr="00F047CD">
              <w:rPr>
                <w:rFonts w:ascii="Calibri" w:eastAsia="Calibri" w:hAnsi="Calibri" w:cs="Times New Roman"/>
              </w:rPr>
              <w:t xml:space="preserve"> ÖZMEN</w:t>
            </w:r>
          </w:p>
        </w:tc>
      </w:tr>
      <w:tr w:rsidR="00F047CD" w:rsidRPr="00F047CD" w:rsidTr="00F047CD">
        <w:tc>
          <w:tcPr>
            <w:tcW w:w="988" w:type="dxa"/>
          </w:tcPr>
          <w:p w:rsidR="00F047CD" w:rsidRPr="007C1898" w:rsidRDefault="00F047CD" w:rsidP="007C1898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F047CD" w:rsidRPr="00F047CD" w:rsidRDefault="00F047CD" w:rsidP="00F047CD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 w:rsidRPr="00F047CD">
              <w:rPr>
                <w:rFonts w:ascii="Calibri" w:eastAsia="Calibri" w:hAnsi="Calibri" w:cs="Times New Roman"/>
              </w:rPr>
              <w:t>151802136</w:t>
            </w:r>
            <w:proofErr w:type="gramEnd"/>
            <w:r w:rsidRPr="00F047C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977" w:type="dxa"/>
          </w:tcPr>
          <w:p w:rsidR="00F047CD" w:rsidRPr="00F047CD" w:rsidRDefault="00F047CD" w:rsidP="00F047CD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F047CD">
              <w:rPr>
                <w:rFonts w:ascii="Calibri" w:eastAsia="Calibri" w:hAnsi="Calibri" w:cs="Times New Roman"/>
              </w:rPr>
              <w:t>Coşku Deniz ARABACIOĞLU</w:t>
            </w:r>
          </w:p>
        </w:tc>
      </w:tr>
      <w:tr w:rsidR="00B97620" w:rsidRPr="00F047CD" w:rsidTr="00F047CD">
        <w:tc>
          <w:tcPr>
            <w:tcW w:w="988" w:type="dxa"/>
          </w:tcPr>
          <w:p w:rsidR="00B97620" w:rsidRPr="007C1898" w:rsidRDefault="00B97620" w:rsidP="007C1898">
            <w:pPr>
              <w:pStyle w:val="ListeParagraf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B97620" w:rsidRPr="00F047CD" w:rsidRDefault="00B97620" w:rsidP="00B97620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121802038</w:t>
            </w:r>
            <w:proofErr w:type="gramEnd"/>
          </w:p>
        </w:tc>
        <w:tc>
          <w:tcPr>
            <w:tcW w:w="2977" w:type="dxa"/>
          </w:tcPr>
          <w:p w:rsidR="00B97620" w:rsidRPr="00F047CD" w:rsidRDefault="00B97620" w:rsidP="00B97620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Deniz ÇINAR</w:t>
            </w:r>
          </w:p>
        </w:tc>
      </w:tr>
      <w:tr w:rsidR="00B97620" w:rsidRPr="00F047CD" w:rsidTr="00F047CD">
        <w:tc>
          <w:tcPr>
            <w:tcW w:w="988" w:type="dxa"/>
          </w:tcPr>
          <w:p w:rsidR="00B97620" w:rsidRPr="007C1898" w:rsidRDefault="00B97620" w:rsidP="007C1898">
            <w:pPr>
              <w:pStyle w:val="ListeParagraf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B97620" w:rsidRPr="00F047CD" w:rsidRDefault="00B97620" w:rsidP="00B97620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131802140</w:t>
            </w:r>
            <w:proofErr w:type="gramEnd"/>
          </w:p>
        </w:tc>
        <w:tc>
          <w:tcPr>
            <w:tcW w:w="2977" w:type="dxa"/>
          </w:tcPr>
          <w:p w:rsidR="00B97620" w:rsidRPr="00F047CD" w:rsidRDefault="00B97620" w:rsidP="00B97620">
            <w:pPr>
              <w:widowControl w:val="0"/>
              <w:suppressAutoHyphens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Fatme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CHOUSKO MECHMET</w:t>
            </w:r>
          </w:p>
        </w:tc>
      </w:tr>
      <w:tr w:rsidR="0008759A" w:rsidRPr="00F047CD" w:rsidTr="00F047CD">
        <w:tc>
          <w:tcPr>
            <w:tcW w:w="988" w:type="dxa"/>
          </w:tcPr>
          <w:p w:rsidR="0008759A" w:rsidRPr="007C1898" w:rsidRDefault="0008759A" w:rsidP="007C1898">
            <w:pPr>
              <w:pStyle w:val="ListeParagraf"/>
              <w:numPr>
                <w:ilvl w:val="0"/>
                <w:numId w:val="8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08759A" w:rsidRDefault="0008759A" w:rsidP="0008759A">
            <w:pPr>
              <w:ind w:left="36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131802055</w:t>
            </w:r>
            <w:proofErr w:type="gramEnd"/>
          </w:p>
        </w:tc>
        <w:tc>
          <w:tcPr>
            <w:tcW w:w="2977" w:type="dxa"/>
          </w:tcPr>
          <w:p w:rsidR="0008759A" w:rsidRPr="00E24457" w:rsidRDefault="0008759A" w:rsidP="0008759A">
            <w:r w:rsidRPr="00E24457">
              <w:t>Sultan KABAL</w:t>
            </w:r>
          </w:p>
        </w:tc>
      </w:tr>
    </w:tbl>
    <w:p w:rsidR="00F047CD" w:rsidRPr="00F047CD" w:rsidRDefault="00F047CD" w:rsidP="00F047C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F047CD" w:rsidRPr="00F047CD" w:rsidRDefault="00F047CD" w:rsidP="00F047CD">
      <w:pPr>
        <w:rPr>
          <w:rFonts w:ascii="Calibri" w:eastAsia="Calibri" w:hAnsi="Calibri" w:cs="Times New Roman"/>
        </w:rPr>
      </w:pPr>
    </w:p>
    <w:p w:rsidR="00B97620" w:rsidRDefault="00B97620" w:rsidP="00F047CD">
      <w:pPr>
        <w:jc w:val="center"/>
        <w:rPr>
          <w:rFonts w:ascii="Calibri" w:eastAsia="Calibri" w:hAnsi="Calibri" w:cs="Times New Roman"/>
          <w:b/>
        </w:rPr>
      </w:pPr>
    </w:p>
    <w:p w:rsidR="00B97620" w:rsidRDefault="00B97620" w:rsidP="00F047CD">
      <w:pPr>
        <w:jc w:val="center"/>
        <w:rPr>
          <w:rFonts w:ascii="Calibri" w:eastAsia="Calibri" w:hAnsi="Calibri" w:cs="Times New Roman"/>
          <w:b/>
        </w:rPr>
      </w:pPr>
    </w:p>
    <w:p w:rsidR="00F047CD" w:rsidRPr="00F047CD" w:rsidRDefault="00F047CD" w:rsidP="00F047CD">
      <w:pPr>
        <w:jc w:val="center"/>
        <w:rPr>
          <w:rFonts w:ascii="Calibri" w:eastAsia="Calibri" w:hAnsi="Calibri" w:cs="Times New Roman"/>
          <w:b/>
        </w:rPr>
      </w:pPr>
      <w:r w:rsidRPr="00F047CD">
        <w:rPr>
          <w:rFonts w:ascii="Calibri" w:eastAsia="Calibri" w:hAnsi="Calibri" w:cs="Times New Roman"/>
          <w:b/>
        </w:rPr>
        <w:t>Not:  11 Mayıs Akçansa Fabrikasına gideceklerin isim listesi yukarıdaki şekildedir.</w:t>
      </w:r>
    </w:p>
    <w:p w:rsidR="00913E8F" w:rsidRDefault="00913E8F" w:rsidP="00CE03C3">
      <w:pPr>
        <w:tabs>
          <w:tab w:val="left" w:pos="840"/>
        </w:tabs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</w:pPr>
    </w:p>
    <w:p w:rsidR="00B97620" w:rsidRDefault="00B97620" w:rsidP="00F047CD">
      <w:pPr>
        <w:tabs>
          <w:tab w:val="left" w:pos="840"/>
        </w:tabs>
        <w:ind w:left="360"/>
        <w:rPr>
          <w:b/>
        </w:rPr>
        <w:sectPr w:rsidR="00B97620" w:rsidSect="000F1C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7620" w:rsidRDefault="00B97620" w:rsidP="00B976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ÇANAKKALE ONSEKİZ MART ÜNİVERSİTESİ SAĞLIK YÜKSEKOKULU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</w:p>
    <w:p w:rsidR="00B97620" w:rsidRDefault="00B97620" w:rsidP="00B976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B97620">
      <w:pPr>
        <w:widowControl w:val="0"/>
        <w:suppressAutoHyphens/>
        <w:spacing w:after="0" w:line="240" w:lineRule="auto"/>
        <w:rPr>
          <w:b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2016-2017 EĞİTİM-ÖĞRETİM YILI BAHAR YA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RIYILI HALK SAĞLIĞI HEMŞİRELİĞİ KÖY </w:t>
      </w: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UYGULAMA ROTASYONU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b/>
        </w:rPr>
        <w:t>(1)</w:t>
      </w:r>
    </w:p>
    <w:tbl>
      <w:tblPr>
        <w:tblpPr w:leftFromText="141" w:rightFromText="141" w:vertAnchor="text" w:horzAnchor="margin" w:tblpXSpec="center" w:tblpY="1284"/>
        <w:tblOverlap w:val="never"/>
        <w:tblW w:w="140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2127"/>
        <w:gridCol w:w="2922"/>
        <w:gridCol w:w="2268"/>
        <w:gridCol w:w="2464"/>
        <w:gridCol w:w="1985"/>
      </w:tblGrid>
      <w:tr w:rsidR="00B97620" w:rsidRPr="004B068E" w:rsidTr="00C770E5">
        <w:trPr>
          <w:trHeight w:val="624"/>
        </w:trPr>
        <w:tc>
          <w:tcPr>
            <w:tcW w:w="232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1-2 Mart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8-9 Mart</w:t>
            </w:r>
          </w:p>
        </w:tc>
        <w:tc>
          <w:tcPr>
            <w:tcW w:w="2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15-16 Mart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22-23 Mart</w:t>
            </w:r>
          </w:p>
        </w:tc>
        <w:tc>
          <w:tcPr>
            <w:tcW w:w="2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29-30 Mart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5-6 Nisan</w:t>
            </w:r>
          </w:p>
        </w:tc>
      </w:tr>
      <w:tr w:rsidR="00B97620" w:rsidRPr="004B068E" w:rsidTr="00C770E5">
        <w:trPr>
          <w:trHeight w:val="3600"/>
        </w:trPr>
        <w:tc>
          <w:tcPr>
            <w:tcW w:w="2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Gamze KANIK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Özdenur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ÖZ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Melike ARSLAN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Cennet ÖZDEMİR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Nesrin ADA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Senem ÜGÜDÜCÜ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Hatice ÖZTÜRK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Ümmühan DAYAN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Gizem BAYRAKTAR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Nilay ÖZEN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Seda</w:t>
            </w:r>
            <w:r w:rsidR="00C770E5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</w:t>
            </w: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ÖZDEMİR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Elif HATİPOĞLU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Çidem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GEYİK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Aslıgül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OKTAR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Aylin KIZIL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Ayşe ARIKAN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Özge</w:t>
            </w:r>
            <w:r w:rsidR="00C770E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B068E">
              <w:rPr>
                <w:rFonts w:ascii="Times New Roman" w:hAnsi="Times New Roman" w:cs="Times New Roman"/>
              </w:rPr>
              <w:t>ERATAN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Seda KABAKCI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Umut AÇIK</w:t>
            </w:r>
          </w:p>
          <w:p w:rsidR="00B97620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Emre MUSLU</w:t>
            </w:r>
          </w:p>
          <w:p w:rsidR="00C770E5" w:rsidRPr="004B068E" w:rsidRDefault="00C770E5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770E5">
              <w:rPr>
                <w:rFonts w:ascii="Times New Roman" w:hAnsi="Times New Roman" w:cs="Times New Roman"/>
              </w:rPr>
              <w:t>Hazal ÖZ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92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Tuğçe ÖZKUL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Bahar BİLİR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Hediye DEĞİRMENCİ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Büşra ÇINAR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Ahmet Kaan BABAOĞLU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Rukiye ERDOĞAN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Ercan UĞUR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4B068E">
              <w:rPr>
                <w:rFonts w:ascii="Times New Roman" w:hAnsi="Times New Roman" w:cs="Times New Roman"/>
              </w:rPr>
              <w:t>Kudbettin</w:t>
            </w:r>
            <w:proofErr w:type="spellEnd"/>
            <w:r w:rsidRPr="004B068E">
              <w:rPr>
                <w:rFonts w:ascii="Times New Roman" w:hAnsi="Times New Roman" w:cs="Times New Roman"/>
              </w:rPr>
              <w:t xml:space="preserve"> BAŞ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Celal Cesur KARTAL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4B068E">
              <w:rPr>
                <w:rFonts w:ascii="Times New Roman" w:hAnsi="Times New Roman" w:cs="Times New Roman"/>
              </w:rPr>
              <w:t>Kübra KARTAL</w:t>
            </w:r>
          </w:p>
          <w:p w:rsidR="00B97620" w:rsidRPr="004B068E" w:rsidRDefault="00CF13B3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CF13B3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Abdulhamit</w:t>
            </w:r>
            <w:proofErr w:type="spellEnd"/>
            <w:r w:rsidRPr="00CF13B3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ÜZEN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Nursel AKKARTAL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Elmas KIRCA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Merve ÜZÜM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Burak OLĞUN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Bayram GELGEL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Tilbe </w:t>
            </w:r>
            <w:proofErr w:type="gram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GICIR</w:t>
            </w:r>
            <w:proofErr w:type="gramEnd"/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Uğur ÇİÇEK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Emre BALCI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Kübra ÖZDERE</w:t>
            </w:r>
          </w:p>
          <w:p w:rsidR="00B97620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Ömer Rıdvan BAL</w:t>
            </w:r>
          </w:p>
          <w:p w:rsidR="00CF13B3" w:rsidRPr="00CF13B3" w:rsidRDefault="00CF13B3" w:rsidP="00CF13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F13B3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Sevim SARIKAYA</w:t>
            </w:r>
          </w:p>
          <w:p w:rsidR="00CF13B3" w:rsidRPr="004B068E" w:rsidRDefault="00CF13B3" w:rsidP="00CF13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46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Ertuğrul ULUTAŞ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Elif ÖZKEKLİK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Satı BONCUKOĞLU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Özge KENAR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Remziye EMEN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Mert KELEN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Cüneyt KESTİ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Kübra KIRAY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Behlül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ŞEN</w:t>
            </w:r>
          </w:p>
          <w:p w:rsidR="00B97620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Sümeyra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KAYACAN</w:t>
            </w:r>
          </w:p>
          <w:p w:rsidR="00CF13B3" w:rsidRPr="004B068E" w:rsidRDefault="00CF13B3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CF13B3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Sultan KABAL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Merve ATAŞ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Seda GÜLEN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Fatma ALTIN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Melike AZAR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Melike SAĞDIÇ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Yağmur UÇAR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Hanife KARTAL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Uğur ATSEVER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Derya KAPLAN</w:t>
            </w:r>
          </w:p>
          <w:p w:rsidR="006104E8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Aysun DOĞAN</w:t>
            </w:r>
            <w:r w:rsidR="006104E8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Deniz ÇINAR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B97620" w:rsidRPr="004B068E" w:rsidTr="00C770E5">
        <w:trPr>
          <w:trHeight w:val="25"/>
        </w:trPr>
        <w:tc>
          <w:tcPr>
            <w:tcW w:w="2323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9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4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</w:tbl>
    <w:p w:rsidR="00B97620" w:rsidRDefault="00B97620" w:rsidP="00B97620">
      <w:pPr>
        <w:widowControl w:val="0"/>
        <w:suppressAutoHyphens/>
        <w:spacing w:after="0" w:line="240" w:lineRule="auto"/>
        <w:rPr>
          <w:b/>
        </w:rPr>
        <w:sectPr w:rsidR="00B97620" w:rsidSect="005D46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284"/>
        <w:tblOverlap w:val="never"/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2442"/>
        <w:gridCol w:w="2268"/>
        <w:gridCol w:w="2236"/>
        <w:gridCol w:w="2552"/>
        <w:gridCol w:w="2835"/>
      </w:tblGrid>
      <w:tr w:rsidR="00B97620" w:rsidRPr="004B068E" w:rsidTr="006104E8">
        <w:trPr>
          <w:trHeight w:val="624"/>
        </w:trPr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lastRenderedPageBreak/>
              <w:t>19-20 Nisan</w:t>
            </w:r>
          </w:p>
        </w:tc>
        <w:tc>
          <w:tcPr>
            <w:tcW w:w="2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26-27 Nisan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3-4 Mayıs</w:t>
            </w:r>
          </w:p>
        </w:tc>
        <w:tc>
          <w:tcPr>
            <w:tcW w:w="2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10-11 Mayıs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17-18 Mayıs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24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 xml:space="preserve"> </w:t>
            </w:r>
            <w:r w:rsidRPr="004B068E">
              <w:rPr>
                <w:rFonts w:ascii="Times New Roman" w:eastAsia="Andale Sans UI" w:hAnsi="Times New Roman" w:cs="Times New Roman"/>
                <w:b/>
                <w:bCs/>
                <w:kern w:val="1"/>
                <w:lang w:eastAsia="ar-SA"/>
              </w:rPr>
              <w:t>Mayıs</w:t>
            </w:r>
          </w:p>
        </w:tc>
      </w:tr>
      <w:tr w:rsidR="00B97620" w:rsidRPr="004B068E" w:rsidTr="006104E8">
        <w:trPr>
          <w:trHeight w:val="3600"/>
        </w:trPr>
        <w:tc>
          <w:tcPr>
            <w:tcW w:w="23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Ayşegül AKGÜN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Özlem AVCIOĞLU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Öznur TOPÇU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Gamze BOZ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Gülsüme YİĞİT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Büşra Nur ÖZGÜR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Elvan Rabia GEZEN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Şeyda DURMAZ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Arifenur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ÖZMEN</w:t>
            </w:r>
          </w:p>
          <w:p w:rsidR="006104E8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Coşku Deniz ARABACIOĞLU</w:t>
            </w:r>
            <w:r w:rsidR="006104E8" w:rsidRPr="00B97620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</w:t>
            </w:r>
          </w:p>
          <w:p w:rsidR="006104E8" w:rsidRDefault="006104E8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B97620">
              <w:rPr>
                <w:rFonts w:ascii="Times New Roman" w:eastAsia="Andale Sans UI" w:hAnsi="Times New Roman" w:cs="Times New Roman"/>
                <w:kern w:val="1"/>
                <w:lang w:eastAsia="ar-SA"/>
              </w:rPr>
              <w:t>Fatme</w:t>
            </w:r>
            <w:proofErr w:type="spellEnd"/>
            <w:r w:rsidRPr="00B97620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CHOUSKO MECHMET</w:t>
            </w:r>
          </w:p>
          <w:p w:rsidR="00B97620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  <w:p w:rsidR="0008759A" w:rsidRPr="004B068E" w:rsidRDefault="0008759A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44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Mücella İLERİ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Haydar ÖZTÜRK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Mehmetali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AKGÜMÜŞ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Nimet ÖZTEMÜR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Furkan BORAZAN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Ümit CAM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Özge Sevinç PİLAV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Pembegül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NAS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Ayşen ÇETİN</w:t>
            </w:r>
          </w:p>
          <w:p w:rsidR="006104E8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Ayçe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ERBİL</w:t>
            </w:r>
            <w:r w:rsidR="006104E8" w:rsidRPr="00B97620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Müge </w:t>
            </w: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ERDEN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Osman ÖZDEMİR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Gökçen VARSAVAŞ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Tekand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Devrim KARAÖRCÜN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Arzu YILMAZ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Ömer Faruk CİHAN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Aylin KURT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Ayşe UYSAL</w:t>
            </w:r>
          </w:p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Recep Tayyip SEZER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Nebahat AKYILDIZ</w:t>
            </w:r>
          </w:p>
        </w:tc>
        <w:tc>
          <w:tcPr>
            <w:tcW w:w="2236" w:type="dxa"/>
            <w:tcBorders>
              <w:left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Zahide GÜNEŞ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İrfan SARA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Mizgin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KAPLAN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Elif KALE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Ebru ŞAHİN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Fatma MOZAK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Melahat GÜLER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Elif KALAN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Gülcan UYANIK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Ayşe ÖZDEMİR</w:t>
            </w:r>
          </w:p>
        </w:tc>
        <w:tc>
          <w:tcPr>
            <w:tcW w:w="2552" w:type="dxa"/>
            <w:tcBorders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Ebru KAYA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Tufan ÖRÜK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Embiye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Büşra YAVAŞ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Gülcan KORKMAZ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Aysun YOLDAŞ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Hamide EROĞLU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Gamze KAYA</w:t>
            </w:r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proofErr w:type="gram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Özgehan  MENĞENECİ</w:t>
            </w:r>
            <w:proofErr w:type="gramEnd"/>
          </w:p>
          <w:p w:rsidR="00B97620" w:rsidRPr="004B068E" w:rsidRDefault="00B97620" w:rsidP="006104E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Fahriye PERÇİN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Volkan BASYAN</w:t>
            </w:r>
          </w:p>
        </w:tc>
        <w:tc>
          <w:tcPr>
            <w:tcW w:w="2835" w:type="dxa"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Zekiye </w:t>
            </w:r>
            <w:proofErr w:type="spellStart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Humayun</w:t>
            </w:r>
            <w:proofErr w:type="spellEnd"/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 xml:space="preserve"> BALIK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Tuba ÇATAK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Kader KIRÇIL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Uğur ÖZDEMİR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Tuğçe TANRIVERDİ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Mervan ÖZEL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Merve MEMİŞ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Demet Nur İSEL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Ebru ÇELİK</w:t>
            </w:r>
          </w:p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  <w:r w:rsidRPr="004B068E">
              <w:rPr>
                <w:rFonts w:ascii="Times New Roman" w:eastAsia="Andale Sans UI" w:hAnsi="Times New Roman" w:cs="Times New Roman"/>
                <w:kern w:val="1"/>
                <w:lang w:eastAsia="ar-SA"/>
              </w:rPr>
              <w:t>Gülnihal DURGUTLU</w:t>
            </w:r>
          </w:p>
        </w:tc>
      </w:tr>
      <w:tr w:rsidR="00B97620" w:rsidRPr="004B068E" w:rsidTr="006104E8">
        <w:trPr>
          <w:trHeight w:val="25"/>
        </w:trPr>
        <w:tc>
          <w:tcPr>
            <w:tcW w:w="2323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7620" w:rsidRPr="004B068E" w:rsidRDefault="00B97620" w:rsidP="006104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</w:tbl>
    <w:p w:rsidR="00B97620" w:rsidRDefault="00B97620" w:rsidP="00B976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ÇANAKKALE ONSEKİZ MART ÜNİVERSİTESİ SAĞLIK YÜKSEKOKULU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</w:p>
    <w:p w:rsidR="00B97620" w:rsidRDefault="00B97620" w:rsidP="00B976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Pr="00F047CD" w:rsidRDefault="00B97620" w:rsidP="00B976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2016-2017 EĞİTİM-ÖĞRETİM YILI BAHAR YA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RIYILI HALK SAĞLIĞI HEMŞİRELİĞİ KÖY </w:t>
      </w:r>
      <w:r w:rsidRPr="00F047C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UYGULAMA ROTASYONU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(2)</w:t>
      </w:r>
    </w:p>
    <w:p w:rsidR="00B97620" w:rsidRPr="00913E8F" w:rsidRDefault="00B97620" w:rsidP="00B97620">
      <w:pPr>
        <w:tabs>
          <w:tab w:val="left" w:pos="840"/>
        </w:tabs>
        <w:rPr>
          <w:b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97620" w:rsidRDefault="00B97620" w:rsidP="00913E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13E8F" w:rsidRPr="00913E8F" w:rsidRDefault="00913E8F" w:rsidP="00913E8F">
      <w:pPr>
        <w:tabs>
          <w:tab w:val="left" w:pos="840"/>
        </w:tabs>
        <w:rPr>
          <w:b/>
        </w:rPr>
      </w:pPr>
    </w:p>
    <w:sectPr w:rsidR="00913E8F" w:rsidRPr="00913E8F" w:rsidSect="005D4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830"/>
    <w:multiLevelType w:val="hybridMultilevel"/>
    <w:tmpl w:val="90D6CF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F79"/>
    <w:multiLevelType w:val="hybridMultilevel"/>
    <w:tmpl w:val="A65CB5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E00"/>
    <w:multiLevelType w:val="hybridMultilevel"/>
    <w:tmpl w:val="3C52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7A3"/>
    <w:multiLevelType w:val="hybridMultilevel"/>
    <w:tmpl w:val="3C52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2380"/>
    <w:multiLevelType w:val="hybridMultilevel"/>
    <w:tmpl w:val="0A3A9D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0344"/>
    <w:multiLevelType w:val="hybridMultilevel"/>
    <w:tmpl w:val="22162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17044"/>
    <w:multiLevelType w:val="hybridMultilevel"/>
    <w:tmpl w:val="6EA65B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342B"/>
    <w:multiLevelType w:val="hybridMultilevel"/>
    <w:tmpl w:val="56624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A1621"/>
    <w:multiLevelType w:val="hybridMultilevel"/>
    <w:tmpl w:val="C254C0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330F06"/>
    <w:multiLevelType w:val="hybridMultilevel"/>
    <w:tmpl w:val="22162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713F1"/>
    <w:multiLevelType w:val="hybridMultilevel"/>
    <w:tmpl w:val="746822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245D2"/>
    <w:multiLevelType w:val="hybridMultilevel"/>
    <w:tmpl w:val="3C52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E1"/>
    <w:rsid w:val="0000450B"/>
    <w:rsid w:val="000838DE"/>
    <w:rsid w:val="0008759A"/>
    <w:rsid w:val="000F1CCF"/>
    <w:rsid w:val="001D17F4"/>
    <w:rsid w:val="001E480F"/>
    <w:rsid w:val="00221B14"/>
    <w:rsid w:val="002232A1"/>
    <w:rsid w:val="002826DC"/>
    <w:rsid w:val="002C788C"/>
    <w:rsid w:val="00387A6B"/>
    <w:rsid w:val="003A6570"/>
    <w:rsid w:val="003C61A6"/>
    <w:rsid w:val="003D3706"/>
    <w:rsid w:val="004B6872"/>
    <w:rsid w:val="005375E9"/>
    <w:rsid w:val="00583A98"/>
    <w:rsid w:val="005D46E4"/>
    <w:rsid w:val="005E15A2"/>
    <w:rsid w:val="006104E8"/>
    <w:rsid w:val="00626F50"/>
    <w:rsid w:val="00667399"/>
    <w:rsid w:val="006F4BC6"/>
    <w:rsid w:val="00784CFD"/>
    <w:rsid w:val="007C1898"/>
    <w:rsid w:val="0081439F"/>
    <w:rsid w:val="008416B0"/>
    <w:rsid w:val="008B16A4"/>
    <w:rsid w:val="00913E8F"/>
    <w:rsid w:val="00930A4D"/>
    <w:rsid w:val="00933761"/>
    <w:rsid w:val="00964539"/>
    <w:rsid w:val="00986D9D"/>
    <w:rsid w:val="00A1153A"/>
    <w:rsid w:val="00A20C7A"/>
    <w:rsid w:val="00B041AC"/>
    <w:rsid w:val="00B0739E"/>
    <w:rsid w:val="00B44577"/>
    <w:rsid w:val="00B5340F"/>
    <w:rsid w:val="00B97620"/>
    <w:rsid w:val="00BA5B79"/>
    <w:rsid w:val="00BB4BB8"/>
    <w:rsid w:val="00C0700D"/>
    <w:rsid w:val="00C465F3"/>
    <w:rsid w:val="00C770E5"/>
    <w:rsid w:val="00C96D1E"/>
    <w:rsid w:val="00CE03C3"/>
    <w:rsid w:val="00CF13B3"/>
    <w:rsid w:val="00D848E9"/>
    <w:rsid w:val="00DD2DE1"/>
    <w:rsid w:val="00DD32B8"/>
    <w:rsid w:val="00E028A9"/>
    <w:rsid w:val="00E15F91"/>
    <w:rsid w:val="00F03148"/>
    <w:rsid w:val="00F047CD"/>
    <w:rsid w:val="00F107E0"/>
    <w:rsid w:val="00F2601A"/>
    <w:rsid w:val="00F37A49"/>
    <w:rsid w:val="00FA29D8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68AAA-EF89-4D15-BB3B-0E71E4C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A4D"/>
    <w:pPr>
      <w:ind w:left="720"/>
      <w:contextualSpacing/>
    </w:pPr>
  </w:style>
  <w:style w:type="table" w:styleId="TabloKlavuzu">
    <w:name w:val="Table Grid"/>
    <w:basedOn w:val="NormalTablo"/>
    <w:uiPriority w:val="39"/>
    <w:rsid w:val="00F0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A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69FA-48F0-4CE8-A05E-3D8DF332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15</cp:revision>
  <cp:lastPrinted>2017-01-31T12:25:00Z</cp:lastPrinted>
  <dcterms:created xsi:type="dcterms:W3CDTF">2017-01-30T11:33:00Z</dcterms:created>
  <dcterms:modified xsi:type="dcterms:W3CDTF">2017-02-02T08:45:00Z</dcterms:modified>
</cp:coreProperties>
</file>