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32" w:rsidRPr="00B62E43" w:rsidRDefault="00A001EF" w:rsidP="00A001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>T.C</w:t>
      </w:r>
    </w:p>
    <w:p w:rsidR="00101292" w:rsidRPr="00B62E43" w:rsidRDefault="00747130" w:rsidP="00A00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ÇANAKKALE ONSEKİZ MART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  <w:r w:rsidR="00043D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40A3" w:rsidRDefault="00747130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Sosyal Bilimler Enstitüsü M</w:t>
      </w:r>
      <w:r w:rsidR="003339EB" w:rsidRPr="003339EB">
        <w:rPr>
          <w:rFonts w:ascii="Times New Roman" w:hAnsi="Times New Roman" w:cs="Times New Roman"/>
          <w:b/>
          <w:sz w:val="28"/>
          <w:szCs w:val="28"/>
        </w:rPr>
        <w:t>üdürlüğüne</w:t>
      </w:r>
    </w:p>
    <w:p w:rsidR="004740A3" w:rsidRDefault="004740A3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C4" w:rsidRDefault="00E11DC4" w:rsidP="0036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30" w:rsidRDefault="004740A3" w:rsidP="004740A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 xml:space="preserve">18.05.2018 tarih ve 30425 sayılı Resmi </w:t>
      </w:r>
      <w:proofErr w:type="spellStart"/>
      <w:r w:rsidRPr="004740A3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4740A3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7143 sayılı kanunla eklenen geçici 78 inci madde gereğince af kanunundan yararlanarak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………………………</w:t>
      </w:r>
      <w:r w:rsidR="0074713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Üniversitesi’ne kayıt yaptırdım. </w:t>
      </w:r>
    </w:p>
    <w:p w:rsidR="004740A3" w:rsidRPr="004740A3" w:rsidRDefault="00747130" w:rsidP="004740A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</w:t>
      </w:r>
      <w:r w:rsidR="004740A3" w:rsidRPr="0047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0A3" w:rsidRPr="004740A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4740A3" w:rsidRPr="0047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7A13E2">
        <w:rPr>
          <w:rFonts w:ascii="Times New Roman" w:hAnsi="Times New Roman" w:cs="Times New Roman"/>
          <w:sz w:val="24"/>
          <w:szCs w:val="24"/>
        </w:rPr>
        <w:t xml:space="preserve"> </w:t>
      </w:r>
      <w:r w:rsidR="004740A3" w:rsidRPr="004740A3">
        <w:rPr>
          <w:rFonts w:ascii="Times New Roman" w:hAnsi="Times New Roman" w:cs="Times New Roman"/>
          <w:sz w:val="24"/>
          <w:szCs w:val="24"/>
        </w:rPr>
        <w:t>programına yatay geçiş yapmak istiyorum.</w:t>
      </w:r>
    </w:p>
    <w:p w:rsidR="004740A3" w:rsidRPr="004740A3" w:rsidRDefault="004740A3" w:rsidP="004740A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4740A3" w:rsidRPr="004740A3" w:rsidTr="004740A3">
        <w:trPr>
          <w:trHeight w:val="47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84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8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Üniversite: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Program: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A3" w:rsidRPr="004740A3" w:rsidRDefault="004740A3" w:rsidP="004740A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b/>
          <w:sz w:val="24"/>
          <w:szCs w:val="24"/>
        </w:rPr>
        <w:t>*</w:t>
      </w:r>
      <w:r w:rsidRPr="004740A3">
        <w:rPr>
          <w:rFonts w:ascii="Times New Roman" w:hAnsi="Times New Roman" w:cs="Times New Roman"/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Başvuru Tarihi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:…...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>/….../2018</w:t>
      </w: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Adı Soyadı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İmza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485F18" w:rsidRPr="007C1CD7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1-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7143 sayılı Kanun kapsamından yararlanarak yeniden öğrenciliğe kayıt yaptırdığına dair belge (kendi üniversitesinden alacak, belgesi olmayanların baş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vuruları kabul edilmeyecektir.)</w:t>
      </w:r>
    </w:p>
    <w:p w:rsidR="00485F18" w:rsidRPr="007C1CD7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2) 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Eski öğrenciliği süresi içerisinde almış olduğu dersler var ise bu derslere ait not transkripti ve ders içerikleri,</w:t>
      </w:r>
    </w:p>
    <w:p w:rsidR="00485F18" w:rsidRPr="007C1CD7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3) 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Disiplin cezası almadığına dair belge (disiplin cezası almış olanların başvuruları kabul edilmez),</w:t>
      </w:r>
    </w:p>
    <w:p w:rsidR="00485F18" w:rsidRPr="007C1CD7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4- 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Çalışıyor ise iş yerinden alacağı çalıştığına dair belge (işe giriş tarihinin de belirtilmesi gerekmektedir.),</w:t>
      </w:r>
    </w:p>
    <w:p w:rsidR="00485F18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5- 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Kanunun yürürlüğe girdiği 18 Mayıs 2018 tarihinden önce ikametgâhının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Çanakkale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İlinde bulunduğuna dair belge </w:t>
      </w:r>
      <w:proofErr w:type="gramStart"/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(</w:t>
      </w:r>
      <w:proofErr w:type="gramEnd"/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İkametgâhın Nüfus Müdürlüklerinden alınması gerekmektedir. 18 Mayıs 2018 tarihi itibari ile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Çanakkale</w:t>
      </w:r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İlinde ikamet etmeye veya çalışmaya başlamış olanlar yatay geçiş hakkından yararlanamaz.</w:t>
      </w:r>
      <w:proofErr w:type="gramStart"/>
      <w:r w:rsidRPr="007C1CD7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  <w:proofErr w:type="gramEnd"/>
    </w:p>
    <w:p w:rsidR="00485F18" w:rsidRPr="007C1CD7" w:rsidRDefault="00485F18" w:rsidP="00485F1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6- Adli Sicil Belgesi</w:t>
      </w:r>
      <w:bookmarkStart w:id="0" w:name="_GoBack"/>
      <w:bookmarkEnd w:id="0"/>
    </w:p>
    <w:sectPr w:rsidR="00485F18" w:rsidRPr="007C1CD7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383"/>
    <w:multiLevelType w:val="multilevel"/>
    <w:tmpl w:val="702CD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A6202"/>
    <w:multiLevelType w:val="hybridMultilevel"/>
    <w:tmpl w:val="ED1AC1D2"/>
    <w:lvl w:ilvl="0" w:tplc="485AF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7"/>
    <w:rsid w:val="00043DE2"/>
    <w:rsid w:val="000819C6"/>
    <w:rsid w:val="0009487B"/>
    <w:rsid w:val="00101292"/>
    <w:rsid w:val="00173CD2"/>
    <w:rsid w:val="00280023"/>
    <w:rsid w:val="002C6815"/>
    <w:rsid w:val="002C6AA0"/>
    <w:rsid w:val="003339EB"/>
    <w:rsid w:val="00362D3C"/>
    <w:rsid w:val="003F37D2"/>
    <w:rsid w:val="00452641"/>
    <w:rsid w:val="004740A3"/>
    <w:rsid w:val="00485F18"/>
    <w:rsid w:val="004A7007"/>
    <w:rsid w:val="00532548"/>
    <w:rsid w:val="00591EFE"/>
    <w:rsid w:val="00594218"/>
    <w:rsid w:val="006760EF"/>
    <w:rsid w:val="006D1232"/>
    <w:rsid w:val="006D3871"/>
    <w:rsid w:val="00727EC2"/>
    <w:rsid w:val="00747130"/>
    <w:rsid w:val="007A13E2"/>
    <w:rsid w:val="00820403"/>
    <w:rsid w:val="008213D5"/>
    <w:rsid w:val="008A4B21"/>
    <w:rsid w:val="00911755"/>
    <w:rsid w:val="009A6035"/>
    <w:rsid w:val="00A001EF"/>
    <w:rsid w:val="00A402F8"/>
    <w:rsid w:val="00A727F3"/>
    <w:rsid w:val="00AC6710"/>
    <w:rsid w:val="00AE4CCE"/>
    <w:rsid w:val="00B22CCC"/>
    <w:rsid w:val="00B62E43"/>
    <w:rsid w:val="00CB1F38"/>
    <w:rsid w:val="00CD6AD0"/>
    <w:rsid w:val="00CE09DC"/>
    <w:rsid w:val="00D528D9"/>
    <w:rsid w:val="00DA2EEC"/>
    <w:rsid w:val="00E11DC4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2204-D491-425A-AEAA-E51A7231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tugce1</dc:creator>
  <cp:lastModifiedBy>asung</cp:lastModifiedBy>
  <cp:revision>2</cp:revision>
  <cp:lastPrinted>2018-09-13T08:40:00Z</cp:lastPrinted>
  <dcterms:created xsi:type="dcterms:W3CDTF">2018-09-13T13:52:00Z</dcterms:created>
  <dcterms:modified xsi:type="dcterms:W3CDTF">2018-09-13T13:52:00Z</dcterms:modified>
</cp:coreProperties>
</file>