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B3" w:rsidRDefault="008C2BCF">
      <w:pPr>
        <w:pStyle w:val="Gvde"/>
        <w:spacing w:before="61"/>
        <w:ind w:left="2954" w:right="2851"/>
        <w:jc w:val="center"/>
        <w:rPr>
          <w:b/>
          <w:bCs/>
          <w:sz w:val="24"/>
          <w:szCs w:val="24"/>
        </w:rPr>
      </w:pPr>
      <w:r>
        <w:rPr>
          <w:b/>
          <w:bCs/>
          <w:sz w:val="24"/>
          <w:szCs w:val="24"/>
        </w:rPr>
        <w:t>T.C.</w:t>
      </w:r>
    </w:p>
    <w:p w:rsidR="00EE45B3" w:rsidRDefault="008C2BCF">
      <w:pPr>
        <w:pStyle w:val="Gvde"/>
        <w:spacing w:before="137" w:line="360" w:lineRule="auto"/>
        <w:ind w:left="2954" w:right="2842"/>
        <w:jc w:val="center"/>
        <w:rPr>
          <w:b/>
          <w:bCs/>
          <w:sz w:val="24"/>
          <w:szCs w:val="24"/>
        </w:rPr>
      </w:pPr>
      <w:r>
        <w:rPr>
          <w:b/>
          <w:bCs/>
          <w:sz w:val="24"/>
          <w:szCs w:val="24"/>
        </w:rPr>
        <w:t>Ç</w:t>
      </w:r>
      <w:r>
        <w:rPr>
          <w:b/>
          <w:bCs/>
          <w:sz w:val="24"/>
          <w:szCs w:val="24"/>
          <w:lang w:val="de-DE"/>
        </w:rPr>
        <w:t>ANAKKALE ONSEK</w:t>
      </w:r>
      <w:r>
        <w:rPr>
          <w:b/>
          <w:bCs/>
          <w:sz w:val="24"/>
          <w:szCs w:val="24"/>
        </w:rPr>
        <w:t>İ</w:t>
      </w:r>
      <w:r>
        <w:rPr>
          <w:b/>
          <w:bCs/>
          <w:sz w:val="24"/>
          <w:szCs w:val="24"/>
          <w:lang w:val="de-DE"/>
        </w:rPr>
        <w:t>Z MART Ü</w:t>
      </w:r>
      <w:r>
        <w:rPr>
          <w:b/>
          <w:bCs/>
          <w:sz w:val="24"/>
          <w:szCs w:val="24"/>
        </w:rPr>
        <w:t>Nİ</w:t>
      </w:r>
      <w:r>
        <w:rPr>
          <w:b/>
          <w:bCs/>
          <w:sz w:val="24"/>
          <w:szCs w:val="24"/>
          <w:lang w:val="de-DE"/>
        </w:rPr>
        <w:t>VERS</w:t>
      </w:r>
      <w:r>
        <w:rPr>
          <w:b/>
          <w:bCs/>
          <w:sz w:val="24"/>
          <w:szCs w:val="24"/>
        </w:rPr>
        <w:t>İ</w:t>
      </w:r>
      <w:r>
        <w:rPr>
          <w:b/>
          <w:bCs/>
          <w:sz w:val="24"/>
          <w:szCs w:val="24"/>
          <w:lang w:val="de-DE"/>
        </w:rPr>
        <w:t>TES</w:t>
      </w:r>
      <w:r>
        <w:rPr>
          <w:b/>
          <w:bCs/>
          <w:sz w:val="24"/>
          <w:szCs w:val="24"/>
        </w:rPr>
        <w:t>İ SİYASAL Bİ</w:t>
      </w:r>
      <w:r>
        <w:rPr>
          <w:b/>
          <w:bCs/>
          <w:sz w:val="24"/>
          <w:szCs w:val="24"/>
          <w:lang w:val="de-DE"/>
        </w:rPr>
        <w:t>LG</w:t>
      </w:r>
      <w:r>
        <w:rPr>
          <w:b/>
          <w:bCs/>
          <w:sz w:val="24"/>
          <w:szCs w:val="24"/>
        </w:rPr>
        <w:t>İ</w:t>
      </w:r>
      <w:r>
        <w:rPr>
          <w:b/>
          <w:bCs/>
          <w:sz w:val="24"/>
          <w:szCs w:val="24"/>
          <w:lang w:val="de-DE"/>
        </w:rPr>
        <w:t>LER FAKÜLTES</w:t>
      </w:r>
      <w:r>
        <w:rPr>
          <w:b/>
          <w:bCs/>
          <w:sz w:val="24"/>
          <w:szCs w:val="24"/>
        </w:rPr>
        <w:t>İ</w:t>
      </w:r>
    </w:p>
    <w:p w:rsidR="00EE45B3" w:rsidRDefault="008C2BCF">
      <w:pPr>
        <w:pStyle w:val="Gvde"/>
        <w:spacing w:line="360" w:lineRule="auto"/>
        <w:ind w:left="2954" w:right="2845"/>
        <w:jc w:val="center"/>
        <w:rPr>
          <w:b/>
          <w:bCs/>
          <w:sz w:val="24"/>
          <w:szCs w:val="24"/>
        </w:rPr>
      </w:pPr>
      <w:r>
        <w:rPr>
          <w:b/>
          <w:bCs/>
          <w:sz w:val="24"/>
          <w:szCs w:val="24"/>
        </w:rPr>
        <w:t xml:space="preserve">SİYASET BİLİMİ </w:t>
      </w:r>
      <w:r>
        <w:rPr>
          <w:b/>
          <w:bCs/>
          <w:sz w:val="24"/>
          <w:szCs w:val="24"/>
          <w:lang w:val="de-DE"/>
        </w:rPr>
        <w:t>VE KAMU Y</w:t>
      </w:r>
      <w:r>
        <w:rPr>
          <w:b/>
          <w:bCs/>
          <w:sz w:val="24"/>
          <w:szCs w:val="24"/>
        </w:rPr>
        <w:t>Ö</w:t>
      </w:r>
      <w:r>
        <w:rPr>
          <w:b/>
          <w:bCs/>
          <w:sz w:val="24"/>
          <w:szCs w:val="24"/>
          <w:lang w:val="de-DE"/>
        </w:rPr>
        <w:t>NET</w:t>
      </w:r>
      <w:r>
        <w:rPr>
          <w:b/>
          <w:bCs/>
          <w:sz w:val="24"/>
          <w:szCs w:val="24"/>
        </w:rPr>
        <w:t>İMİ BÖL</w:t>
      </w:r>
      <w:r>
        <w:rPr>
          <w:b/>
          <w:bCs/>
          <w:sz w:val="24"/>
          <w:szCs w:val="24"/>
          <w:lang w:val="de-DE"/>
        </w:rPr>
        <w:t>Ü</w:t>
      </w:r>
      <w:r>
        <w:rPr>
          <w:b/>
          <w:bCs/>
          <w:sz w:val="24"/>
          <w:szCs w:val="24"/>
        </w:rPr>
        <w:t>M</w:t>
      </w:r>
      <w:r>
        <w:rPr>
          <w:b/>
          <w:bCs/>
          <w:sz w:val="24"/>
          <w:szCs w:val="24"/>
          <w:lang w:val="de-DE"/>
        </w:rPr>
        <w:t>Ü</w:t>
      </w: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8C2BCF">
      <w:pPr>
        <w:pStyle w:val="Gvde"/>
        <w:spacing w:before="171"/>
        <w:ind w:left="2160" w:firstLine="720"/>
        <w:rPr>
          <w:b/>
          <w:bCs/>
          <w:sz w:val="24"/>
          <w:szCs w:val="24"/>
        </w:rPr>
      </w:pPr>
      <w:r>
        <w:rPr>
          <w:b/>
          <w:bCs/>
          <w:sz w:val="24"/>
          <w:szCs w:val="24"/>
        </w:rPr>
        <w:t>Siyaset Bilimi ve Kamu Yönetimi Programı 2024-2028</w:t>
      </w:r>
    </w:p>
    <w:p w:rsidR="00EE45B3" w:rsidRDefault="008C2BCF">
      <w:pPr>
        <w:pStyle w:val="Gvde"/>
        <w:spacing w:before="135"/>
        <w:ind w:left="4475"/>
        <w:rPr>
          <w:b/>
          <w:bCs/>
          <w:sz w:val="24"/>
          <w:szCs w:val="24"/>
        </w:rPr>
      </w:pPr>
      <w:r>
        <w:rPr>
          <w:b/>
          <w:bCs/>
          <w:sz w:val="24"/>
          <w:szCs w:val="24"/>
        </w:rPr>
        <w:t>Stratejik Eylem Planı</w:t>
      </w: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spacing w:before="11"/>
        <w:rPr>
          <w:b/>
          <w:bCs/>
          <w:sz w:val="29"/>
          <w:szCs w:val="29"/>
        </w:rPr>
      </w:pPr>
    </w:p>
    <w:p w:rsidR="00EE45B3" w:rsidRDefault="008C2BCF">
      <w:pPr>
        <w:pStyle w:val="Gvde"/>
        <w:ind w:left="2954" w:right="2840"/>
        <w:jc w:val="center"/>
        <w:rPr>
          <w:b/>
          <w:bCs/>
          <w:sz w:val="24"/>
          <w:szCs w:val="24"/>
        </w:rPr>
      </w:pPr>
      <w:r>
        <w:rPr>
          <w:b/>
          <w:bCs/>
          <w:sz w:val="24"/>
          <w:szCs w:val="24"/>
        </w:rPr>
        <w:t>Hazırlayan</w:t>
      </w:r>
    </w:p>
    <w:p w:rsidR="00EE45B3" w:rsidRDefault="008C2BCF">
      <w:pPr>
        <w:pStyle w:val="GvdeMetni"/>
        <w:rPr>
          <w:sz w:val="24"/>
          <w:szCs w:val="24"/>
        </w:rPr>
      </w:pP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t xml:space="preserve">   Prof. Dr. Erhan G</w:t>
      </w:r>
      <w:r>
        <w:rPr>
          <w:rFonts w:eastAsia="Arial Unicode MS" w:cs="Arial Unicode MS"/>
          <w:sz w:val="24"/>
          <w:szCs w:val="24"/>
          <w:lang w:val="de-DE"/>
        </w:rPr>
        <w:t>Ü</w:t>
      </w:r>
      <w:r>
        <w:rPr>
          <w:rFonts w:eastAsia="Arial Unicode MS" w:cs="Arial Unicode MS"/>
          <w:sz w:val="24"/>
          <w:szCs w:val="24"/>
        </w:rPr>
        <w:t>MÜŞ</w:t>
      </w:r>
    </w:p>
    <w:p w:rsidR="00EE45B3" w:rsidRDefault="008C2BCF">
      <w:pPr>
        <w:pStyle w:val="GvdeMetni"/>
        <w:jc w:val="center"/>
        <w:rPr>
          <w:sz w:val="24"/>
          <w:szCs w:val="24"/>
        </w:rPr>
      </w:pPr>
      <w:r>
        <w:rPr>
          <w:sz w:val="24"/>
          <w:szCs w:val="24"/>
        </w:rPr>
        <w:t>Arş. Gör. Soner GÖKTAŞ</w:t>
      </w:r>
    </w:p>
    <w:p w:rsidR="00EE45B3" w:rsidRDefault="008C2BCF">
      <w:pPr>
        <w:pStyle w:val="GvdeMetni"/>
        <w:jc w:val="center"/>
        <w:rPr>
          <w:sz w:val="24"/>
          <w:szCs w:val="24"/>
        </w:rPr>
      </w:pPr>
      <w:r>
        <w:rPr>
          <w:sz w:val="24"/>
          <w:szCs w:val="24"/>
        </w:rPr>
        <w:t>Arş. Gör. Mustafa G</w:t>
      </w:r>
      <w:r>
        <w:rPr>
          <w:sz w:val="24"/>
          <w:szCs w:val="24"/>
          <w:lang w:val="de-DE"/>
        </w:rPr>
        <w:t>Ü</w:t>
      </w:r>
      <w:r>
        <w:rPr>
          <w:sz w:val="24"/>
          <w:szCs w:val="24"/>
        </w:rPr>
        <w:t>NGÖR</w:t>
      </w: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EE45B3">
      <w:pPr>
        <w:pStyle w:val="GvdeMetni"/>
        <w:rPr>
          <w:b/>
          <w:bCs/>
          <w:sz w:val="26"/>
          <w:szCs w:val="26"/>
        </w:rPr>
      </w:pPr>
    </w:p>
    <w:p w:rsidR="00EE45B3" w:rsidRDefault="008C2BCF">
      <w:pPr>
        <w:pStyle w:val="Balk1"/>
        <w:spacing w:before="189"/>
        <w:ind w:left="2954" w:right="2852"/>
        <w:jc w:val="center"/>
        <w:sectPr w:rsidR="00EE45B3">
          <w:headerReference w:type="default" r:id="rId8"/>
          <w:footerReference w:type="default" r:id="rId9"/>
          <w:pgSz w:w="11920" w:h="16840"/>
          <w:pgMar w:top="1520" w:right="180" w:bottom="280" w:left="360" w:header="0" w:footer="256" w:gutter="0"/>
          <w:cols w:space="708"/>
        </w:sectPr>
      </w:pPr>
      <w:r>
        <w:t>Çanakkale – 2024</w:t>
      </w:r>
    </w:p>
    <w:p w:rsidR="00EE45B3" w:rsidRDefault="008C2BCF">
      <w:pPr>
        <w:pStyle w:val="Gvde"/>
        <w:spacing w:before="91"/>
        <w:ind w:left="2954" w:right="2846"/>
        <w:jc w:val="center"/>
        <w:rPr>
          <w:b/>
          <w:bCs/>
        </w:rPr>
      </w:pPr>
      <w:r>
        <w:rPr>
          <w:b/>
          <w:bCs/>
        </w:rPr>
        <w:lastRenderedPageBreak/>
        <w:t>İÇİNDEKİ</w:t>
      </w:r>
      <w:r>
        <w:rPr>
          <w:b/>
          <w:bCs/>
          <w:lang w:val="de-DE"/>
        </w:rPr>
        <w:t>LER</w:t>
      </w:r>
    </w:p>
    <w:p w:rsidR="00EE45B3" w:rsidRDefault="008C2BCF">
      <w:pPr>
        <w:pStyle w:val="T1"/>
        <w:numPr>
          <w:ilvl w:val="0"/>
          <w:numId w:val="2"/>
        </w:numPr>
        <w:spacing w:before="974"/>
      </w:pPr>
      <w:hyperlink w:anchor="bookmark" w:history="1">
        <w:r>
          <w:rPr>
            <w:rStyle w:val="Hyperlink0"/>
          </w:rPr>
          <w:t>Ön</w:t>
        </w:r>
        <w:r>
          <w:rPr>
            <w:rStyle w:val="Yok"/>
            <w:spacing w:val="-7"/>
          </w:rPr>
          <w:t xml:space="preserve"> </w:t>
        </w:r>
        <w:r>
          <w:rPr>
            <w:rStyle w:val="Hyperlink0"/>
          </w:rPr>
          <w:t>Bilgi</w:t>
        </w:r>
        <w:r>
          <w:rPr>
            <w:rStyle w:val="Hyperlink0"/>
          </w:rPr>
          <w:tab/>
          <w:t>2</w:t>
        </w:r>
      </w:hyperlink>
    </w:p>
    <w:p w:rsidR="00EE45B3" w:rsidRDefault="008C2BCF">
      <w:pPr>
        <w:pStyle w:val="T1"/>
        <w:numPr>
          <w:ilvl w:val="0"/>
          <w:numId w:val="2"/>
        </w:numPr>
      </w:pPr>
      <w:hyperlink w:anchor="bookmark1" w:history="1">
        <w:r>
          <w:rPr>
            <w:rStyle w:val="Hyperlink0"/>
          </w:rPr>
          <w:t>Amaç</w:t>
        </w:r>
        <w:r>
          <w:rPr>
            <w:rStyle w:val="Hyperlink0"/>
          </w:rPr>
          <w:tab/>
          <w:t>2</w:t>
        </w:r>
      </w:hyperlink>
    </w:p>
    <w:p w:rsidR="00EE45B3" w:rsidRDefault="008C2BCF">
      <w:pPr>
        <w:pStyle w:val="T1"/>
        <w:numPr>
          <w:ilvl w:val="0"/>
          <w:numId w:val="3"/>
        </w:numPr>
      </w:pPr>
      <w:hyperlink w:anchor="bookmark2" w:history="1">
        <w:r>
          <w:rPr>
            <w:rStyle w:val="Hyperlink0"/>
          </w:rPr>
          <w:t>Kapsam</w:t>
        </w:r>
        <w:r>
          <w:rPr>
            <w:rStyle w:val="Hyperlink0"/>
          </w:rPr>
          <w:tab/>
          <w:t>2</w:t>
        </w:r>
      </w:hyperlink>
    </w:p>
    <w:p w:rsidR="00EE45B3" w:rsidRDefault="008C2BCF">
      <w:pPr>
        <w:pStyle w:val="T1"/>
        <w:numPr>
          <w:ilvl w:val="0"/>
          <w:numId w:val="2"/>
        </w:numPr>
      </w:pPr>
      <w:hyperlink w:anchor="bookmark3" w:history="1">
        <w:r>
          <w:rPr>
            <w:rStyle w:val="Hyperlink0"/>
          </w:rPr>
          <w:t xml:space="preserve">Planlama Süreci </w:t>
        </w:r>
        <w:r>
          <w:rPr>
            <w:rStyle w:val="Yok"/>
            <w:spacing w:val="-3"/>
          </w:rPr>
          <w:t>ve</w:t>
        </w:r>
        <w:r>
          <w:rPr>
            <w:rStyle w:val="Yok"/>
            <w:spacing w:val="-5"/>
          </w:rPr>
          <w:t xml:space="preserve"> </w:t>
        </w:r>
        <w:r>
          <w:rPr>
            <w:rStyle w:val="Hyperlink0"/>
          </w:rPr>
          <w:t>Uygulama</w:t>
        </w:r>
        <w:r>
          <w:rPr>
            <w:rStyle w:val="Yok"/>
            <w:spacing w:val="-1"/>
          </w:rPr>
          <w:t xml:space="preserve"> </w:t>
        </w:r>
        <w:r>
          <w:rPr>
            <w:rStyle w:val="Hyperlink0"/>
          </w:rPr>
          <w:t>Planı</w:t>
        </w:r>
        <w:r>
          <w:rPr>
            <w:rStyle w:val="Hyperlink0"/>
          </w:rPr>
          <w:tab/>
          <w:t>2</w:t>
        </w:r>
      </w:hyperlink>
    </w:p>
    <w:p w:rsidR="00EE45B3" w:rsidRDefault="008C2BCF">
      <w:pPr>
        <w:pStyle w:val="T1"/>
        <w:numPr>
          <w:ilvl w:val="0"/>
          <w:numId w:val="2"/>
        </w:numPr>
        <w:spacing w:before="7" w:line="263" w:lineRule="exact"/>
      </w:pPr>
      <w:hyperlink w:anchor="bookmark4" w:history="1">
        <w:r>
          <w:rPr>
            <w:rStyle w:val="Hyperlink0"/>
          </w:rPr>
          <w:t>Bölümü</w:t>
        </w:r>
        <w:r>
          <w:rPr>
            <w:rStyle w:val="Hyperlink0"/>
            <w:lang w:val="de-DE"/>
          </w:rPr>
          <w:t>n Tan</w:t>
        </w:r>
        <w:proofErr w:type="spellStart"/>
        <w:r>
          <w:rPr>
            <w:rStyle w:val="Hyperlink0"/>
          </w:rPr>
          <w:t>ımı</w:t>
        </w:r>
        <w:proofErr w:type="spellEnd"/>
        <w:r>
          <w:rPr>
            <w:rStyle w:val="Hyperlink0"/>
          </w:rPr>
          <w:tab/>
          <w:t>2</w:t>
        </w:r>
      </w:hyperlink>
    </w:p>
    <w:p w:rsidR="00EE45B3" w:rsidRDefault="008C2BCF">
      <w:pPr>
        <w:pStyle w:val="T1"/>
        <w:numPr>
          <w:ilvl w:val="0"/>
          <w:numId w:val="2"/>
        </w:numPr>
        <w:spacing w:line="263" w:lineRule="exact"/>
      </w:pPr>
      <w:hyperlink w:anchor="bookmark5" w:history="1">
        <w:r>
          <w:rPr>
            <w:rStyle w:val="Hyperlink0"/>
          </w:rPr>
          <w:t>Bölümün</w:t>
        </w:r>
        <w:r>
          <w:rPr>
            <w:rStyle w:val="Yok"/>
          </w:rPr>
          <w:t xml:space="preserve"> </w:t>
        </w:r>
        <w:r>
          <w:rPr>
            <w:rStyle w:val="Hyperlink0"/>
          </w:rPr>
          <w:t>Amacı</w:t>
        </w:r>
        <w:r>
          <w:rPr>
            <w:rStyle w:val="Hyperlink0"/>
          </w:rPr>
          <w:tab/>
          <w:t>3</w:t>
        </w:r>
      </w:hyperlink>
    </w:p>
    <w:p w:rsidR="00EE45B3" w:rsidRDefault="008C2BCF">
      <w:pPr>
        <w:pStyle w:val="T1"/>
        <w:numPr>
          <w:ilvl w:val="0"/>
          <w:numId w:val="2"/>
        </w:numPr>
      </w:pPr>
      <w:hyperlink w:anchor="bookmark6" w:history="1">
        <w:r>
          <w:rPr>
            <w:rStyle w:val="Hyperlink0"/>
          </w:rPr>
          <w:t>Bölümün</w:t>
        </w:r>
        <w:r>
          <w:rPr>
            <w:rStyle w:val="Yok"/>
            <w:spacing w:val="-6"/>
          </w:rPr>
          <w:t xml:space="preserve"> </w:t>
        </w:r>
        <w:r>
          <w:rPr>
            <w:rStyle w:val="Hyperlink0"/>
          </w:rPr>
          <w:t>Hedefi</w:t>
        </w:r>
        <w:r>
          <w:rPr>
            <w:rStyle w:val="Hyperlink0"/>
          </w:rPr>
          <w:tab/>
          <w:t>3</w:t>
        </w:r>
      </w:hyperlink>
    </w:p>
    <w:p w:rsidR="00EE45B3" w:rsidRDefault="008C2BCF">
      <w:pPr>
        <w:pStyle w:val="T1"/>
        <w:numPr>
          <w:ilvl w:val="0"/>
          <w:numId w:val="2"/>
        </w:numPr>
      </w:pPr>
      <w:hyperlink w:anchor="bookmark7" w:history="1">
        <w:r>
          <w:rPr>
            <w:rStyle w:val="Hyperlink0"/>
          </w:rPr>
          <w:t>Kazanılan</w:t>
        </w:r>
        <w:r>
          <w:rPr>
            <w:rStyle w:val="Yok"/>
            <w:spacing w:val="-7"/>
          </w:rPr>
          <w:t xml:space="preserve"> </w:t>
        </w:r>
        <w:r>
          <w:rPr>
            <w:rStyle w:val="Hyperlink0"/>
          </w:rPr>
          <w:t>Derece</w:t>
        </w:r>
        <w:r>
          <w:rPr>
            <w:rStyle w:val="Hyperlink0"/>
          </w:rPr>
          <w:tab/>
          <w:t>3</w:t>
        </w:r>
      </w:hyperlink>
    </w:p>
    <w:p w:rsidR="00EE45B3" w:rsidRDefault="008C2BCF">
      <w:pPr>
        <w:pStyle w:val="T1"/>
        <w:numPr>
          <w:ilvl w:val="0"/>
          <w:numId w:val="2"/>
        </w:numPr>
      </w:pPr>
      <w:hyperlink w:anchor="bookmark8" w:history="1">
        <w:r>
          <w:rPr>
            <w:rStyle w:val="Hyperlink0"/>
          </w:rPr>
          <w:t>Öğrencilerin Sahip Olacağı Bilgi, Beceri</w:t>
        </w:r>
        <w:r>
          <w:rPr>
            <w:rStyle w:val="Yok"/>
          </w:rPr>
          <w:t xml:space="preserve"> </w:t>
        </w:r>
        <w:r>
          <w:rPr>
            <w:rStyle w:val="Hyperlink0"/>
          </w:rPr>
          <w:t>ve</w:t>
        </w:r>
        <w:r>
          <w:rPr>
            <w:rStyle w:val="Yok"/>
            <w:spacing w:val="-25"/>
          </w:rPr>
          <w:t xml:space="preserve"> </w:t>
        </w:r>
        <w:r>
          <w:rPr>
            <w:rStyle w:val="Hyperlink0"/>
          </w:rPr>
          <w:t>Yetkinlikler</w:t>
        </w:r>
        <w:r>
          <w:rPr>
            <w:rStyle w:val="Hyperlink0"/>
          </w:rPr>
          <w:tab/>
          <w:t>3</w:t>
        </w:r>
      </w:hyperlink>
    </w:p>
    <w:p w:rsidR="00EE45B3" w:rsidRDefault="008C2BCF">
      <w:pPr>
        <w:pStyle w:val="T1"/>
        <w:numPr>
          <w:ilvl w:val="0"/>
          <w:numId w:val="4"/>
        </w:numPr>
      </w:pPr>
      <w:hyperlink w:anchor="bookmark9" w:history="1">
        <w:proofErr w:type="spellStart"/>
        <w:r>
          <w:rPr>
            <w:rStyle w:val="Hyperlink0"/>
            <w:lang w:val="fr-FR"/>
          </w:rPr>
          <w:t>Mevcut</w:t>
        </w:r>
        <w:proofErr w:type="spellEnd"/>
        <w:r>
          <w:rPr>
            <w:rStyle w:val="Yok"/>
            <w:spacing w:val="-3"/>
          </w:rPr>
          <w:t xml:space="preserve"> </w:t>
        </w:r>
        <w:proofErr w:type="spellStart"/>
        <w:r>
          <w:rPr>
            <w:rStyle w:val="Hyperlink0"/>
          </w:rPr>
          <w:t>Öğ</w:t>
        </w:r>
        <w:proofErr w:type="spellEnd"/>
        <w:r>
          <w:rPr>
            <w:rStyle w:val="Hyperlink0"/>
            <w:lang w:val="es-ES_tradnl"/>
          </w:rPr>
          <w:t>renci</w:t>
        </w:r>
        <w:r>
          <w:rPr>
            <w:rStyle w:val="Yok"/>
            <w:spacing w:val="-7"/>
          </w:rPr>
          <w:t xml:space="preserve"> </w:t>
        </w:r>
        <w:proofErr w:type="spellStart"/>
        <w:r>
          <w:rPr>
            <w:rStyle w:val="Hyperlink0"/>
            <w:lang w:val="en-US"/>
          </w:rPr>
          <w:t>Profili</w:t>
        </w:r>
        <w:proofErr w:type="spellEnd"/>
        <w:r>
          <w:rPr>
            <w:rStyle w:val="Hyperlink0"/>
            <w:lang w:val="en-US"/>
          </w:rPr>
          <w:tab/>
          <w:t>4</w:t>
        </w:r>
      </w:hyperlink>
    </w:p>
    <w:p w:rsidR="00EE45B3" w:rsidRDefault="008C2BCF">
      <w:pPr>
        <w:pStyle w:val="T1"/>
        <w:numPr>
          <w:ilvl w:val="0"/>
          <w:numId w:val="5"/>
        </w:numPr>
      </w:pPr>
      <w:hyperlink w:anchor="bookmark10" w:history="1">
        <w:r>
          <w:rPr>
            <w:rStyle w:val="Hyperlink0"/>
          </w:rPr>
          <w:t>Mezunların</w:t>
        </w:r>
        <w:r>
          <w:rPr>
            <w:rStyle w:val="Yok"/>
            <w:spacing w:val="-3"/>
          </w:rPr>
          <w:t xml:space="preserve"> </w:t>
        </w:r>
        <w:r>
          <w:rPr>
            <w:rStyle w:val="Hyperlink0"/>
          </w:rPr>
          <w:t>Mesleki</w:t>
        </w:r>
        <w:r>
          <w:rPr>
            <w:rStyle w:val="Yok"/>
            <w:spacing w:val="-7"/>
          </w:rPr>
          <w:t xml:space="preserve"> </w:t>
        </w:r>
        <w:proofErr w:type="spellStart"/>
        <w:r>
          <w:rPr>
            <w:rStyle w:val="Hyperlink0"/>
            <w:lang w:val="en-US"/>
          </w:rPr>
          <w:t>Profili</w:t>
        </w:r>
        <w:proofErr w:type="spellEnd"/>
        <w:r>
          <w:rPr>
            <w:rStyle w:val="Hyperlink0"/>
            <w:lang w:val="en-US"/>
          </w:rPr>
          <w:tab/>
          <w:t>4</w:t>
        </w:r>
      </w:hyperlink>
    </w:p>
    <w:p w:rsidR="00EE45B3" w:rsidRDefault="008C2BCF">
      <w:pPr>
        <w:pStyle w:val="T1"/>
        <w:numPr>
          <w:ilvl w:val="0"/>
          <w:numId w:val="5"/>
        </w:numPr>
      </w:pPr>
      <w:hyperlink w:anchor="bookmark11" w:history="1">
        <w:r>
          <w:rPr>
            <w:rStyle w:val="Hyperlink0"/>
          </w:rPr>
          <w:t>Bölümümüzün</w:t>
        </w:r>
        <w:r>
          <w:rPr>
            <w:rStyle w:val="Yok"/>
            <w:spacing w:val="-10"/>
          </w:rPr>
          <w:t xml:space="preserve"> </w:t>
        </w:r>
        <w:r>
          <w:rPr>
            <w:rStyle w:val="Hyperlink0"/>
          </w:rPr>
          <w:t>Paydaşları</w:t>
        </w:r>
        <w:r>
          <w:rPr>
            <w:rStyle w:val="Hyperlink0"/>
          </w:rPr>
          <w:tab/>
          <w:t>4</w:t>
        </w:r>
      </w:hyperlink>
    </w:p>
    <w:p w:rsidR="00EE45B3" w:rsidRDefault="008C2BCF">
      <w:pPr>
        <w:pStyle w:val="T1"/>
        <w:numPr>
          <w:ilvl w:val="0"/>
          <w:numId w:val="4"/>
        </w:numPr>
      </w:pPr>
      <w:hyperlink w:anchor="bookmark12" w:history="1">
        <w:r>
          <w:rPr>
            <w:rStyle w:val="Hyperlink0"/>
          </w:rPr>
          <w:t xml:space="preserve">Merkezi Yerleştirme Puanlarımız, Kayıtlı </w:t>
        </w:r>
        <w:proofErr w:type="spellStart"/>
        <w:r>
          <w:rPr>
            <w:rStyle w:val="Hyperlink0"/>
            <w:lang w:val="de-DE"/>
          </w:rPr>
          <w:t>ve</w:t>
        </w:r>
        <w:proofErr w:type="spellEnd"/>
        <w:r>
          <w:rPr>
            <w:rStyle w:val="Hyperlink0"/>
            <w:lang w:val="de-DE"/>
          </w:rPr>
          <w:t xml:space="preserve"> </w:t>
        </w:r>
        <w:proofErr w:type="spellStart"/>
        <w:r>
          <w:rPr>
            <w:rStyle w:val="Hyperlink0"/>
            <w:lang w:val="de-DE"/>
          </w:rPr>
          <w:t>Mezun</w:t>
        </w:r>
        <w:proofErr w:type="spellEnd"/>
        <w:r>
          <w:rPr>
            <w:rStyle w:val="Yok"/>
            <w:spacing w:val="-22"/>
          </w:rPr>
          <w:t xml:space="preserve"> </w:t>
        </w:r>
        <w:proofErr w:type="spellStart"/>
        <w:r>
          <w:rPr>
            <w:rStyle w:val="Hyperlink0"/>
          </w:rPr>
          <w:t>Öğ</w:t>
        </w:r>
        <w:proofErr w:type="spellEnd"/>
        <w:r>
          <w:rPr>
            <w:rStyle w:val="Hyperlink0"/>
            <w:lang w:val="es-ES_tradnl"/>
          </w:rPr>
          <w:t>renci</w:t>
        </w:r>
        <w:r>
          <w:rPr>
            <w:rStyle w:val="Yok"/>
            <w:spacing w:val="-7"/>
          </w:rPr>
          <w:t xml:space="preserve"> </w:t>
        </w:r>
        <w:r>
          <w:rPr>
            <w:rStyle w:val="Hyperlink0"/>
            <w:lang w:val="en-US"/>
          </w:rPr>
          <w:t>Say</w:t>
        </w:r>
        <w:proofErr w:type="spellStart"/>
        <w:r>
          <w:rPr>
            <w:rStyle w:val="Hyperlink0"/>
          </w:rPr>
          <w:t>ılarımız</w:t>
        </w:r>
        <w:proofErr w:type="spellEnd"/>
        <w:r>
          <w:rPr>
            <w:rStyle w:val="Hyperlink0"/>
          </w:rPr>
          <w:tab/>
          <w:t>5</w:t>
        </w:r>
      </w:hyperlink>
    </w:p>
    <w:p w:rsidR="00EE45B3" w:rsidRDefault="008C2BCF">
      <w:pPr>
        <w:pStyle w:val="T1"/>
        <w:numPr>
          <w:ilvl w:val="0"/>
          <w:numId w:val="6"/>
        </w:numPr>
        <w:spacing w:before="4" w:line="263" w:lineRule="exact"/>
      </w:pPr>
      <w:r>
        <w:rPr>
          <w:rStyle w:val="Hyperlink0"/>
        </w:rPr>
        <w:t>Bölümde Kadrosu Bulunan Öğretim</w:t>
      </w:r>
      <w:r>
        <w:rPr>
          <w:rStyle w:val="Yok"/>
          <w:spacing w:val="-13"/>
        </w:rPr>
        <w:t xml:space="preserve"> </w:t>
      </w:r>
      <w:r>
        <w:rPr>
          <w:rStyle w:val="Hyperlink0"/>
        </w:rPr>
        <w:t>Elemanlarının Dağılımı</w:t>
      </w:r>
      <w:r>
        <w:rPr>
          <w:rStyle w:val="Hyperlink0"/>
        </w:rPr>
        <w:tab/>
        <w:t>6</w:t>
      </w:r>
    </w:p>
    <w:p w:rsidR="00EE45B3" w:rsidRDefault="008C2BCF">
      <w:pPr>
        <w:pStyle w:val="T1"/>
        <w:numPr>
          <w:ilvl w:val="0"/>
          <w:numId w:val="7"/>
        </w:numPr>
        <w:spacing w:line="263" w:lineRule="exact"/>
      </w:pPr>
      <w:r>
        <w:rPr>
          <w:rStyle w:val="Hyperlink0"/>
        </w:rPr>
        <w:t>Öğretim Kadrosunun Mevcut</w:t>
      </w:r>
      <w:r>
        <w:rPr>
          <w:rStyle w:val="Yok"/>
          <w:spacing w:val="-13"/>
        </w:rPr>
        <w:t xml:space="preserve"> </w:t>
      </w:r>
      <w:r>
        <w:rPr>
          <w:rStyle w:val="Hyperlink0"/>
        </w:rPr>
        <w:t>Durum</w:t>
      </w:r>
      <w:r>
        <w:rPr>
          <w:rStyle w:val="Yok"/>
          <w:spacing w:val="-6"/>
        </w:rPr>
        <w:t xml:space="preserve"> </w:t>
      </w:r>
      <w:r>
        <w:rPr>
          <w:rStyle w:val="Hyperlink0"/>
        </w:rPr>
        <w:t>Analizi</w:t>
      </w:r>
      <w:r>
        <w:rPr>
          <w:rStyle w:val="Hyperlink0"/>
        </w:rPr>
        <w:tab/>
        <w:t>7</w:t>
      </w:r>
    </w:p>
    <w:p w:rsidR="00EE45B3" w:rsidRDefault="008C2BCF">
      <w:pPr>
        <w:pStyle w:val="T1"/>
        <w:numPr>
          <w:ilvl w:val="0"/>
          <w:numId w:val="8"/>
        </w:numPr>
      </w:pPr>
      <w:hyperlink w:anchor="bookmark13" w:history="1">
        <w:r>
          <w:rPr>
            <w:rStyle w:val="Hyperlink0"/>
          </w:rPr>
          <w:t>Bölümün</w:t>
        </w:r>
        <w:r>
          <w:rPr>
            <w:rStyle w:val="Yok"/>
            <w:spacing w:val="-6"/>
          </w:rPr>
          <w:t xml:space="preserve"> </w:t>
        </w:r>
        <w:r>
          <w:rPr>
            <w:rStyle w:val="Hyperlink0"/>
            <w:lang w:val="en-US"/>
          </w:rPr>
          <w:t>SWOT</w:t>
        </w:r>
        <w:r>
          <w:rPr>
            <w:rStyle w:val="Yok"/>
            <w:spacing w:val="1"/>
          </w:rPr>
          <w:t xml:space="preserve"> </w:t>
        </w:r>
        <w:r>
          <w:rPr>
            <w:rStyle w:val="Hyperlink0"/>
          </w:rPr>
          <w:t>Analizi</w:t>
        </w:r>
        <w:r>
          <w:rPr>
            <w:rStyle w:val="Hyperlink0"/>
          </w:rPr>
          <w:tab/>
          <w:t>8</w:t>
        </w:r>
      </w:hyperlink>
    </w:p>
    <w:p w:rsidR="00EE45B3" w:rsidRDefault="008C2BCF">
      <w:pPr>
        <w:pStyle w:val="T2"/>
        <w:numPr>
          <w:ilvl w:val="1"/>
          <w:numId w:val="8"/>
        </w:numPr>
      </w:pPr>
      <w:hyperlink w:anchor="bookmark14" w:history="1">
        <w:r>
          <w:rPr>
            <w:rStyle w:val="Hyperlink1"/>
          </w:rPr>
          <w:t>Bölümün</w:t>
        </w:r>
        <w:r>
          <w:rPr>
            <w:rStyle w:val="Yok"/>
          </w:rPr>
          <w:t xml:space="preserve"> </w:t>
        </w:r>
        <w:r>
          <w:rPr>
            <w:rStyle w:val="Hyperlink1"/>
          </w:rPr>
          <w:t>Güçlü Yönleri</w:t>
        </w:r>
        <w:r>
          <w:rPr>
            <w:rStyle w:val="Hyperlink1"/>
          </w:rPr>
          <w:tab/>
          <w:t>9</w:t>
        </w:r>
      </w:hyperlink>
    </w:p>
    <w:p w:rsidR="00EE45B3" w:rsidRDefault="008C2BCF">
      <w:pPr>
        <w:pStyle w:val="T2"/>
        <w:numPr>
          <w:ilvl w:val="1"/>
          <w:numId w:val="9"/>
        </w:numPr>
      </w:pPr>
      <w:hyperlink w:anchor="bookmark15" w:history="1">
        <w:r>
          <w:rPr>
            <w:rStyle w:val="Hyperlink1"/>
          </w:rPr>
          <w:t>Bölümü</w:t>
        </w:r>
        <w:r>
          <w:rPr>
            <w:rStyle w:val="Hyperlink1"/>
            <w:lang w:val="de-DE"/>
          </w:rPr>
          <w:t xml:space="preserve">n </w:t>
        </w:r>
        <w:proofErr w:type="spellStart"/>
        <w:r>
          <w:rPr>
            <w:rStyle w:val="Hyperlink1"/>
            <w:lang w:val="de-DE"/>
          </w:rPr>
          <w:t>Zay</w:t>
        </w:r>
        <w:r>
          <w:rPr>
            <w:rStyle w:val="Hyperlink1"/>
          </w:rPr>
          <w:t>ıf</w:t>
        </w:r>
        <w:proofErr w:type="spellEnd"/>
        <w:r>
          <w:rPr>
            <w:rStyle w:val="Yok"/>
            <w:spacing w:val="-1"/>
          </w:rPr>
          <w:t xml:space="preserve"> </w:t>
        </w:r>
        <w:r>
          <w:rPr>
            <w:rStyle w:val="Hyperlink1"/>
          </w:rPr>
          <w:t>Yönleri</w:t>
        </w:r>
        <w:r>
          <w:rPr>
            <w:rStyle w:val="Hyperlink1"/>
          </w:rPr>
          <w:tab/>
          <w:t>9</w:t>
        </w:r>
      </w:hyperlink>
    </w:p>
    <w:p w:rsidR="00EE45B3" w:rsidRDefault="008C2BCF">
      <w:pPr>
        <w:pStyle w:val="T2"/>
        <w:numPr>
          <w:ilvl w:val="1"/>
          <w:numId w:val="10"/>
        </w:numPr>
      </w:pPr>
      <w:hyperlink w:anchor="bookmark16" w:history="1">
        <w:r>
          <w:rPr>
            <w:rStyle w:val="Hyperlink1"/>
          </w:rPr>
          <w:t>Fırsatlar</w:t>
        </w:r>
        <w:r>
          <w:rPr>
            <w:rStyle w:val="Hyperlink1"/>
          </w:rPr>
          <w:tab/>
          <w:t>10</w:t>
        </w:r>
      </w:hyperlink>
    </w:p>
    <w:p w:rsidR="00EE45B3" w:rsidRDefault="008C2BCF">
      <w:pPr>
        <w:pStyle w:val="T2"/>
        <w:numPr>
          <w:ilvl w:val="1"/>
          <w:numId w:val="8"/>
        </w:numPr>
      </w:pPr>
      <w:hyperlink w:anchor="bookmark17" w:history="1">
        <w:r>
          <w:rPr>
            <w:rStyle w:val="Hyperlink1"/>
          </w:rPr>
          <w:t>Tehditler</w:t>
        </w:r>
        <w:r>
          <w:rPr>
            <w:rStyle w:val="Hyperlink1"/>
          </w:rPr>
          <w:tab/>
          <w:t>11</w:t>
        </w:r>
      </w:hyperlink>
    </w:p>
    <w:p w:rsidR="00EE45B3" w:rsidRDefault="008C2BCF">
      <w:pPr>
        <w:pStyle w:val="T1"/>
        <w:numPr>
          <w:ilvl w:val="0"/>
          <w:numId w:val="8"/>
        </w:numPr>
      </w:pPr>
      <w:hyperlink w:anchor="bookmark18" w:history="1">
        <w:r>
          <w:rPr>
            <w:rStyle w:val="Hyperlink0"/>
          </w:rPr>
          <w:t xml:space="preserve">Bölümümüzün Misyon, Vizyon </w:t>
        </w:r>
        <w:r>
          <w:rPr>
            <w:rStyle w:val="Yok"/>
            <w:spacing w:val="-3"/>
          </w:rPr>
          <w:t xml:space="preserve">ve </w:t>
        </w:r>
        <w:r>
          <w:rPr>
            <w:rStyle w:val="Hyperlink0"/>
          </w:rPr>
          <w:t>Temel</w:t>
        </w:r>
        <w:r>
          <w:rPr>
            <w:rStyle w:val="Yok"/>
            <w:spacing w:val="-17"/>
          </w:rPr>
          <w:t xml:space="preserve"> </w:t>
        </w:r>
        <w:r>
          <w:rPr>
            <w:rStyle w:val="Hyperlink0"/>
          </w:rPr>
          <w:t>Değerlerinin</w:t>
        </w:r>
        <w:r>
          <w:rPr>
            <w:rStyle w:val="Yok"/>
            <w:spacing w:val="-1"/>
          </w:rPr>
          <w:t xml:space="preserve"> </w:t>
        </w:r>
        <w:r>
          <w:rPr>
            <w:rStyle w:val="Hyperlink0"/>
          </w:rPr>
          <w:t>Belirlenmesi</w:t>
        </w:r>
        <w:r>
          <w:rPr>
            <w:rStyle w:val="Hyperlink0"/>
          </w:rPr>
          <w:tab/>
          <w:t>11</w:t>
        </w:r>
      </w:hyperlink>
    </w:p>
    <w:p w:rsidR="00EE45B3" w:rsidRDefault="008C2BCF">
      <w:pPr>
        <w:pStyle w:val="T1"/>
        <w:numPr>
          <w:ilvl w:val="0"/>
          <w:numId w:val="4"/>
        </w:numPr>
      </w:pPr>
      <w:hyperlink w:anchor="bookmark19" w:history="1">
        <w:r>
          <w:rPr>
            <w:rStyle w:val="Hyperlink0"/>
          </w:rPr>
          <w:t xml:space="preserve">Sorunlara Çözüm Önerileri Getirilmesi </w:t>
        </w:r>
        <w:r>
          <w:rPr>
            <w:rStyle w:val="Yok"/>
            <w:spacing w:val="-3"/>
          </w:rPr>
          <w:t xml:space="preserve">ve </w:t>
        </w:r>
        <w:r>
          <w:rPr>
            <w:rStyle w:val="Hyperlink0"/>
          </w:rPr>
          <w:t>Uygun</w:t>
        </w:r>
        <w:r>
          <w:rPr>
            <w:rStyle w:val="Yok"/>
            <w:spacing w:val="-20"/>
          </w:rPr>
          <w:t xml:space="preserve"> </w:t>
        </w:r>
        <w:r>
          <w:rPr>
            <w:rStyle w:val="Hyperlink0"/>
          </w:rPr>
          <w:t>Stratejilerin</w:t>
        </w:r>
        <w:r>
          <w:rPr>
            <w:rStyle w:val="Yok"/>
            <w:spacing w:val="-5"/>
          </w:rPr>
          <w:t xml:space="preserve"> </w:t>
        </w:r>
        <w:proofErr w:type="spellStart"/>
        <w:r>
          <w:rPr>
            <w:rStyle w:val="Hyperlink0"/>
            <w:lang w:val="de-DE"/>
          </w:rPr>
          <w:t>Geli</w:t>
        </w:r>
        <w:r>
          <w:rPr>
            <w:rStyle w:val="Hyperlink0"/>
          </w:rPr>
          <w:t>ştirilmesi</w:t>
        </w:r>
        <w:proofErr w:type="spellEnd"/>
        <w:r>
          <w:rPr>
            <w:rStyle w:val="Hyperlink0"/>
          </w:rPr>
          <w:tab/>
          <w:t>12</w:t>
        </w:r>
      </w:hyperlink>
    </w:p>
    <w:p w:rsidR="00EE45B3" w:rsidRDefault="008C2BCF">
      <w:pPr>
        <w:pStyle w:val="T1"/>
        <w:numPr>
          <w:ilvl w:val="0"/>
          <w:numId w:val="11"/>
        </w:numPr>
        <w:spacing w:before="14" w:line="240" w:lineRule="auto"/>
        <w:sectPr w:rsidR="00EE45B3">
          <w:headerReference w:type="default" r:id="rId10"/>
          <w:pgSz w:w="11920" w:h="16840"/>
          <w:pgMar w:top="1580" w:right="180" w:bottom="280" w:left="360" w:header="0" w:footer="256" w:gutter="0"/>
          <w:cols w:space="708"/>
        </w:sectPr>
      </w:pPr>
      <w:hyperlink w:anchor="bookmark20" w:history="1">
        <w:r>
          <w:rPr>
            <w:rStyle w:val="Hyperlink1"/>
          </w:rPr>
          <w:t xml:space="preserve">Mevcut 8 Yarıyıllık Öğretim Programı </w:t>
        </w:r>
        <w:proofErr w:type="gramStart"/>
        <w:r>
          <w:rPr>
            <w:rStyle w:val="Yok"/>
          </w:rPr>
          <w:t xml:space="preserve">ve  </w:t>
        </w:r>
        <w:proofErr w:type="spellStart"/>
        <w:r>
          <w:rPr>
            <w:rStyle w:val="Hyperlink1"/>
            <w:lang w:val="de-DE"/>
          </w:rPr>
          <w:t>Ders</w:t>
        </w:r>
        <w:proofErr w:type="spellEnd"/>
        <w:proofErr w:type="gramEnd"/>
        <w:r>
          <w:rPr>
            <w:rStyle w:val="Hyperlink1"/>
            <w:lang w:val="de-DE"/>
          </w:rPr>
          <w:t xml:space="preserve"> </w:t>
        </w:r>
        <w:r>
          <w:rPr>
            <w:rStyle w:val="Hyperlink1"/>
          </w:rPr>
          <w:t>İçerikleri</w:t>
        </w:r>
        <w:r>
          <w:rPr>
            <w:rStyle w:val="Hyperlink1"/>
          </w:rPr>
          <w:tab/>
          <w:t>14</w:t>
        </w:r>
      </w:hyperlink>
    </w:p>
    <w:p w:rsidR="00EE45B3" w:rsidRDefault="008C2BCF">
      <w:pPr>
        <w:pStyle w:val="Gvde"/>
        <w:spacing w:before="145"/>
        <w:ind w:left="2954" w:right="2852"/>
        <w:jc w:val="center"/>
        <w:rPr>
          <w:rStyle w:val="Yok"/>
          <w:b/>
          <w:bCs/>
        </w:rPr>
      </w:pPr>
      <w:r>
        <w:rPr>
          <w:rStyle w:val="Yok"/>
          <w:b/>
          <w:bCs/>
        </w:rPr>
        <w:lastRenderedPageBreak/>
        <w:t>ŞEKİL VE TABLOLAR</w:t>
      </w:r>
    </w:p>
    <w:p w:rsidR="00EE45B3" w:rsidRDefault="00EE45B3">
      <w:pPr>
        <w:pStyle w:val="GvdeMetni"/>
        <w:rPr>
          <w:rStyle w:val="Yok"/>
          <w:b/>
          <w:bCs/>
          <w:sz w:val="24"/>
          <w:szCs w:val="24"/>
        </w:rPr>
      </w:pPr>
    </w:p>
    <w:p w:rsidR="00EE45B3" w:rsidRDefault="00EE45B3">
      <w:pPr>
        <w:pStyle w:val="GvdeMetni"/>
        <w:rPr>
          <w:rStyle w:val="Yok"/>
          <w:b/>
          <w:bCs/>
          <w:sz w:val="24"/>
          <w:szCs w:val="24"/>
        </w:rPr>
      </w:pPr>
    </w:p>
    <w:p w:rsidR="00EE45B3" w:rsidRDefault="008C2BCF">
      <w:pPr>
        <w:pStyle w:val="GvdeMetni"/>
        <w:tabs>
          <w:tab w:val="left" w:leader="dot" w:pos="10008"/>
        </w:tabs>
        <w:spacing w:before="138"/>
        <w:ind w:left="1339"/>
      </w:pPr>
      <w:r>
        <w:rPr>
          <w:rStyle w:val="Yok"/>
          <w:b/>
          <w:bCs/>
        </w:rPr>
        <w:t xml:space="preserve">Tablo 1. </w:t>
      </w:r>
      <w:r>
        <w:rPr>
          <w:rStyle w:val="Hyperlink1"/>
        </w:rPr>
        <w:t>Bölüme Kayıtlı Öğrenci Sayısına</w:t>
      </w:r>
      <w:r>
        <w:rPr>
          <w:rStyle w:val="Yok"/>
        </w:rPr>
        <w:t xml:space="preserve"> </w:t>
      </w:r>
      <w:r>
        <w:rPr>
          <w:rStyle w:val="Hyperlink1"/>
        </w:rPr>
        <w:t>Yönelik</w:t>
      </w:r>
      <w:r>
        <w:rPr>
          <w:rStyle w:val="Yok"/>
          <w:spacing w:val="-1"/>
        </w:rPr>
        <w:t xml:space="preserve"> </w:t>
      </w:r>
      <w:r>
        <w:rPr>
          <w:rStyle w:val="Hyperlink1"/>
        </w:rPr>
        <w:t>İstatistikler</w:t>
      </w:r>
      <w:r>
        <w:rPr>
          <w:rStyle w:val="Hyperlink1"/>
        </w:rPr>
        <w:tab/>
        <w:t>5</w:t>
      </w:r>
    </w:p>
    <w:p w:rsidR="00EE45B3" w:rsidRDefault="008C2BCF">
      <w:pPr>
        <w:pStyle w:val="GvdeMetni"/>
        <w:tabs>
          <w:tab w:val="left" w:leader="dot" w:pos="10008"/>
        </w:tabs>
        <w:spacing w:before="11"/>
        <w:ind w:left="1339"/>
      </w:pPr>
      <w:r>
        <w:rPr>
          <w:rStyle w:val="Yok"/>
          <w:b/>
          <w:bCs/>
        </w:rPr>
        <w:t xml:space="preserve">Tablo 2. </w:t>
      </w:r>
      <w:r>
        <w:rPr>
          <w:rStyle w:val="Hyperlink1"/>
        </w:rPr>
        <w:t>Bölümden Mezun Olan Öğrenci Sayısına</w:t>
      </w:r>
      <w:r>
        <w:rPr>
          <w:rStyle w:val="Yok"/>
        </w:rPr>
        <w:t xml:space="preserve"> </w:t>
      </w:r>
      <w:r>
        <w:rPr>
          <w:rStyle w:val="Hyperlink1"/>
        </w:rPr>
        <w:t>Yönelik</w:t>
      </w:r>
      <w:r>
        <w:rPr>
          <w:rStyle w:val="Yok"/>
        </w:rPr>
        <w:t xml:space="preserve"> </w:t>
      </w:r>
      <w:r>
        <w:rPr>
          <w:rStyle w:val="Hyperlink1"/>
        </w:rPr>
        <w:t>İstatistikler</w:t>
      </w:r>
      <w:r>
        <w:rPr>
          <w:rStyle w:val="Hyperlink1"/>
        </w:rPr>
        <w:tab/>
        <w:t>5</w:t>
      </w:r>
    </w:p>
    <w:p w:rsidR="00EE45B3" w:rsidRDefault="008C2BCF">
      <w:pPr>
        <w:pStyle w:val="GvdeMetni"/>
        <w:tabs>
          <w:tab w:val="left" w:leader="dot" w:pos="9978"/>
        </w:tabs>
        <w:spacing w:before="11"/>
        <w:ind w:left="1332"/>
      </w:pPr>
      <w:r>
        <w:rPr>
          <w:rStyle w:val="Yok"/>
          <w:b/>
          <w:bCs/>
        </w:rPr>
        <w:t xml:space="preserve">Tablo 3. </w:t>
      </w:r>
      <w:r>
        <w:rPr>
          <w:rStyle w:val="Hyperlink1"/>
        </w:rPr>
        <w:t>Bölüme 2019 Yılında Merkezi Yerleştirme Sınavıyla Kayıt Olan</w:t>
      </w:r>
      <w:r>
        <w:rPr>
          <w:rStyle w:val="Yok"/>
        </w:rPr>
        <w:t xml:space="preserve"> </w:t>
      </w:r>
      <w:proofErr w:type="spellStart"/>
      <w:r>
        <w:rPr>
          <w:rStyle w:val="Hyperlink1"/>
        </w:rPr>
        <w:t>Öğ</w:t>
      </w:r>
      <w:proofErr w:type="spellEnd"/>
      <w:r>
        <w:rPr>
          <w:rStyle w:val="Hyperlink1"/>
          <w:lang w:val="es-ES_tradnl"/>
        </w:rPr>
        <w:t>renci</w:t>
      </w:r>
      <w:r>
        <w:rPr>
          <w:rStyle w:val="Yok"/>
        </w:rPr>
        <w:t xml:space="preserve"> </w:t>
      </w:r>
      <w:r>
        <w:rPr>
          <w:rStyle w:val="Hyperlink1"/>
          <w:lang w:val="en-US"/>
        </w:rPr>
        <w:t>Say</w:t>
      </w:r>
      <w:r>
        <w:rPr>
          <w:rStyle w:val="Hyperlink1"/>
        </w:rPr>
        <w:t>ısı</w:t>
      </w:r>
      <w:r>
        <w:rPr>
          <w:rStyle w:val="Hyperlink1"/>
        </w:rPr>
        <w:tab/>
        <w:t>5</w:t>
      </w:r>
    </w:p>
    <w:p w:rsidR="00EE45B3" w:rsidRDefault="008C2BCF">
      <w:pPr>
        <w:pStyle w:val="GvdeMetni"/>
        <w:tabs>
          <w:tab w:val="left" w:leader="dot" w:pos="10009"/>
        </w:tabs>
        <w:spacing w:before="11"/>
        <w:ind w:left="1339"/>
      </w:pPr>
      <w:r>
        <w:rPr>
          <w:rStyle w:val="Yok"/>
          <w:b/>
          <w:bCs/>
        </w:rPr>
        <w:t xml:space="preserve">Tablo 4. </w:t>
      </w:r>
      <w:r>
        <w:rPr>
          <w:rStyle w:val="Hyperlink1"/>
        </w:rPr>
        <w:t>2019 Girişli Öğrencilerin Derslere</w:t>
      </w:r>
      <w:r>
        <w:rPr>
          <w:rStyle w:val="Yok"/>
        </w:rPr>
        <w:t xml:space="preserve"> </w:t>
      </w:r>
      <w:r>
        <w:rPr>
          <w:rStyle w:val="Hyperlink1"/>
        </w:rPr>
        <w:t>Devam</w:t>
      </w:r>
      <w:r>
        <w:rPr>
          <w:rStyle w:val="Yok"/>
        </w:rPr>
        <w:t xml:space="preserve"> </w:t>
      </w:r>
      <w:r>
        <w:rPr>
          <w:rStyle w:val="Hyperlink1"/>
        </w:rPr>
        <w:t>Durumları</w:t>
      </w:r>
      <w:r>
        <w:rPr>
          <w:rStyle w:val="Hyperlink1"/>
        </w:rPr>
        <w:tab/>
        <w:t>5</w:t>
      </w:r>
    </w:p>
    <w:p w:rsidR="00EE45B3" w:rsidRDefault="008C2BCF">
      <w:pPr>
        <w:pStyle w:val="GvdeMetni"/>
        <w:tabs>
          <w:tab w:val="left" w:leader="dot" w:pos="10008"/>
        </w:tabs>
        <w:spacing w:before="11"/>
        <w:ind w:left="1339"/>
      </w:pPr>
      <w:r>
        <w:rPr>
          <w:rStyle w:val="Yok"/>
          <w:b/>
          <w:bCs/>
        </w:rPr>
        <w:t xml:space="preserve">Tablo 5. </w:t>
      </w:r>
      <w:r>
        <w:rPr>
          <w:rStyle w:val="Hyperlink1"/>
        </w:rPr>
        <w:t>2018-2019 Girişli Öğrencilerin Derslere</w:t>
      </w:r>
      <w:r>
        <w:rPr>
          <w:rStyle w:val="Yok"/>
        </w:rPr>
        <w:t xml:space="preserve"> </w:t>
      </w:r>
      <w:r>
        <w:rPr>
          <w:rStyle w:val="Hyperlink1"/>
        </w:rPr>
        <w:t>Devam</w:t>
      </w:r>
      <w:r>
        <w:rPr>
          <w:rStyle w:val="Yok"/>
        </w:rPr>
        <w:t xml:space="preserve"> </w:t>
      </w:r>
      <w:r>
        <w:rPr>
          <w:rStyle w:val="Hyperlink1"/>
        </w:rPr>
        <w:t>Durumları</w:t>
      </w:r>
      <w:r>
        <w:rPr>
          <w:rStyle w:val="Hyperlink1"/>
        </w:rPr>
        <w:tab/>
        <w:t>5</w:t>
      </w:r>
    </w:p>
    <w:p w:rsidR="00EE45B3" w:rsidRDefault="008C2BCF">
      <w:pPr>
        <w:pStyle w:val="GvdeMetni"/>
        <w:tabs>
          <w:tab w:val="left" w:leader="dot" w:pos="10007"/>
        </w:tabs>
        <w:spacing w:before="11"/>
        <w:ind w:left="1339"/>
      </w:pPr>
      <w:r>
        <w:rPr>
          <w:rStyle w:val="Yok"/>
          <w:b/>
          <w:bCs/>
        </w:rPr>
        <w:t xml:space="preserve">Tablo 6. </w:t>
      </w:r>
      <w:r>
        <w:rPr>
          <w:rStyle w:val="Hyperlink1"/>
        </w:rPr>
        <w:t>2019 Yılı Merkezi Yerleştirme</w:t>
      </w:r>
      <w:r>
        <w:rPr>
          <w:rStyle w:val="Yok"/>
        </w:rPr>
        <w:t xml:space="preserve"> </w:t>
      </w:r>
      <w:r>
        <w:rPr>
          <w:rStyle w:val="Hyperlink1"/>
        </w:rPr>
        <w:t>Sınavı</w:t>
      </w:r>
      <w:r>
        <w:rPr>
          <w:rStyle w:val="Yok"/>
        </w:rPr>
        <w:t xml:space="preserve"> </w:t>
      </w:r>
      <w:r>
        <w:rPr>
          <w:rStyle w:val="Hyperlink1"/>
        </w:rPr>
        <w:t>Puanlarımız</w:t>
      </w:r>
      <w:r>
        <w:rPr>
          <w:rStyle w:val="Hyperlink1"/>
        </w:rPr>
        <w:tab/>
        <w:t>6</w:t>
      </w:r>
    </w:p>
    <w:p w:rsidR="00EE45B3" w:rsidRDefault="008C2BCF">
      <w:pPr>
        <w:pStyle w:val="GvdeMetni"/>
        <w:tabs>
          <w:tab w:val="left" w:leader="dot" w:pos="10007"/>
        </w:tabs>
        <w:spacing w:before="11"/>
        <w:ind w:left="1339"/>
      </w:pPr>
      <w:r>
        <w:rPr>
          <w:rStyle w:val="Yok"/>
          <w:b/>
          <w:bCs/>
        </w:rPr>
        <w:t xml:space="preserve">Tablo 7. </w:t>
      </w:r>
      <w:r>
        <w:rPr>
          <w:rStyle w:val="Hyperlink1"/>
        </w:rPr>
        <w:t>Bölümdeki Öğretim</w:t>
      </w:r>
      <w:r>
        <w:rPr>
          <w:rStyle w:val="Yok"/>
        </w:rPr>
        <w:t xml:space="preserve"> </w:t>
      </w:r>
      <w:r>
        <w:rPr>
          <w:rStyle w:val="Hyperlink1"/>
        </w:rPr>
        <w:t>Elemanlarının</w:t>
      </w:r>
      <w:r>
        <w:rPr>
          <w:rStyle w:val="Yok"/>
        </w:rPr>
        <w:t xml:space="preserve"> </w:t>
      </w:r>
      <w:r>
        <w:rPr>
          <w:rStyle w:val="Hyperlink1"/>
        </w:rPr>
        <w:t>Dağılımı</w:t>
      </w:r>
      <w:r>
        <w:rPr>
          <w:rStyle w:val="Hyperlink1"/>
        </w:rPr>
        <w:tab/>
        <w:t>6</w:t>
      </w:r>
    </w:p>
    <w:p w:rsidR="00EE45B3" w:rsidRDefault="008C2BCF">
      <w:pPr>
        <w:pStyle w:val="Gvde"/>
        <w:tabs>
          <w:tab w:val="left" w:leader="dot" w:pos="9897"/>
        </w:tabs>
        <w:spacing w:before="16"/>
        <w:ind w:left="1339"/>
      </w:pPr>
      <w:r>
        <w:rPr>
          <w:rStyle w:val="Yok"/>
          <w:b/>
          <w:bCs/>
        </w:rPr>
        <w:t xml:space="preserve">Tablo 8. </w:t>
      </w:r>
      <w:r>
        <w:rPr>
          <w:rStyle w:val="Hyperlink1"/>
        </w:rPr>
        <w:t>Öğretim</w:t>
      </w:r>
      <w:r>
        <w:rPr>
          <w:rStyle w:val="Yok"/>
        </w:rPr>
        <w:t xml:space="preserve"> </w:t>
      </w:r>
      <w:r>
        <w:rPr>
          <w:rStyle w:val="Hyperlink1"/>
        </w:rPr>
        <w:t>Kadrosunun</w:t>
      </w:r>
      <w:r>
        <w:rPr>
          <w:rStyle w:val="Yok"/>
        </w:rPr>
        <w:t xml:space="preserve"> </w:t>
      </w:r>
      <w:r>
        <w:rPr>
          <w:rStyle w:val="Hyperlink1"/>
        </w:rPr>
        <w:t>Analizi</w:t>
      </w:r>
      <w:r>
        <w:rPr>
          <w:rStyle w:val="Hyperlink1"/>
        </w:rPr>
        <w:tab/>
      </w:r>
      <w:proofErr w:type="gramStart"/>
      <w:r>
        <w:rPr>
          <w:rStyle w:val="Hyperlink1"/>
        </w:rPr>
        <w:t>..</w:t>
      </w:r>
      <w:proofErr w:type="gramEnd"/>
      <w:r>
        <w:rPr>
          <w:rStyle w:val="Hyperlink1"/>
        </w:rPr>
        <w:t>7</w:t>
      </w:r>
    </w:p>
    <w:p w:rsidR="00EE45B3" w:rsidRDefault="008C2BCF">
      <w:pPr>
        <w:pStyle w:val="GvdeMetni"/>
        <w:tabs>
          <w:tab w:val="left" w:leader="dot" w:pos="9898"/>
        </w:tabs>
        <w:spacing w:before="9"/>
        <w:ind w:left="1339"/>
      </w:pPr>
      <w:r>
        <w:rPr>
          <w:rStyle w:val="Yok"/>
          <w:b/>
          <w:bCs/>
        </w:rPr>
        <w:t xml:space="preserve">Tablo 9. </w:t>
      </w:r>
      <w:r>
        <w:rPr>
          <w:rStyle w:val="Hyperlink1"/>
        </w:rPr>
        <w:t>Öğretim Kadrosunun Ders Yükü Dağılımlarına</w:t>
      </w:r>
      <w:r>
        <w:rPr>
          <w:rStyle w:val="Yok"/>
        </w:rPr>
        <w:t xml:space="preserve"> </w:t>
      </w:r>
      <w:r>
        <w:rPr>
          <w:rStyle w:val="Hyperlink1"/>
        </w:rPr>
        <w:t>Yönelik</w:t>
      </w:r>
      <w:r>
        <w:rPr>
          <w:rStyle w:val="Yok"/>
          <w:spacing w:val="-1"/>
        </w:rPr>
        <w:t xml:space="preserve"> </w:t>
      </w:r>
      <w:r>
        <w:rPr>
          <w:rStyle w:val="Hyperlink1"/>
        </w:rPr>
        <w:t>İstatistikler</w:t>
      </w:r>
      <w:r>
        <w:rPr>
          <w:rStyle w:val="Hyperlink1"/>
        </w:rPr>
        <w:tab/>
      </w:r>
      <w:proofErr w:type="gramStart"/>
      <w:r>
        <w:rPr>
          <w:rStyle w:val="Hyperlink1"/>
        </w:rPr>
        <w:t>..</w:t>
      </w:r>
      <w:proofErr w:type="gramEnd"/>
      <w:r>
        <w:rPr>
          <w:rStyle w:val="Hyperlink1"/>
        </w:rPr>
        <w:t>8</w:t>
      </w:r>
    </w:p>
    <w:p w:rsidR="00EE45B3" w:rsidRDefault="008C2BCF">
      <w:pPr>
        <w:pStyle w:val="GvdeMetni"/>
        <w:spacing w:before="11"/>
        <w:ind w:left="1339"/>
      </w:pPr>
      <w:r>
        <w:rPr>
          <w:rStyle w:val="Yok"/>
          <w:b/>
          <w:bCs/>
        </w:rPr>
        <w:t xml:space="preserve">Tablo 10. </w:t>
      </w:r>
      <w:r>
        <w:rPr>
          <w:rStyle w:val="Hyperlink1"/>
        </w:rPr>
        <w:t>2019 Yılına Kadar Öğretim Elemanlarının Akademik Yayınlarına Yönelik</w:t>
      </w:r>
    </w:p>
    <w:p w:rsidR="00EE45B3" w:rsidRDefault="008C2BCF">
      <w:pPr>
        <w:pStyle w:val="GvdeMetni"/>
        <w:tabs>
          <w:tab w:val="left" w:leader="dot" w:pos="9897"/>
        </w:tabs>
        <w:spacing w:before="11"/>
        <w:ind w:left="1339"/>
      </w:pPr>
      <w:r>
        <w:rPr>
          <w:rStyle w:val="Hyperlink1"/>
        </w:rPr>
        <w:t>İstatistikler</w:t>
      </w:r>
      <w:r>
        <w:rPr>
          <w:rStyle w:val="Hyperlink1"/>
        </w:rPr>
        <w:tab/>
      </w:r>
      <w:proofErr w:type="gramStart"/>
      <w:r>
        <w:rPr>
          <w:rStyle w:val="Hyperlink1"/>
        </w:rPr>
        <w:t>..</w:t>
      </w:r>
      <w:proofErr w:type="gramEnd"/>
      <w:r>
        <w:rPr>
          <w:rStyle w:val="Hyperlink1"/>
        </w:rPr>
        <w:t>8</w:t>
      </w:r>
    </w:p>
    <w:p w:rsidR="00EE45B3" w:rsidRDefault="008C2BCF">
      <w:pPr>
        <w:pStyle w:val="Gvde"/>
        <w:tabs>
          <w:tab w:val="left" w:leader="dot" w:pos="9933"/>
        </w:tabs>
        <w:spacing w:before="92"/>
        <w:ind w:left="1312"/>
      </w:pPr>
      <w:r>
        <w:rPr>
          <w:rStyle w:val="Yok"/>
          <w:b/>
          <w:bCs/>
        </w:rPr>
        <w:t xml:space="preserve">Tablo 11: </w:t>
      </w:r>
      <w:r>
        <w:rPr>
          <w:rStyle w:val="Hyperlink1"/>
        </w:rPr>
        <w:t>Öğretim Plan ve</w:t>
      </w:r>
      <w:r>
        <w:rPr>
          <w:rStyle w:val="Yok"/>
        </w:rPr>
        <w:t xml:space="preserve"> </w:t>
      </w:r>
      <w:proofErr w:type="spellStart"/>
      <w:r>
        <w:rPr>
          <w:rStyle w:val="Hyperlink1"/>
          <w:lang w:val="de-DE"/>
        </w:rPr>
        <w:t>Ders</w:t>
      </w:r>
      <w:proofErr w:type="spellEnd"/>
      <w:r>
        <w:rPr>
          <w:rStyle w:val="Hyperlink1"/>
          <w:lang w:val="de-DE"/>
        </w:rPr>
        <w:t xml:space="preserve"> </w:t>
      </w:r>
      <w:r>
        <w:rPr>
          <w:rStyle w:val="Hyperlink1"/>
        </w:rPr>
        <w:t>İçerikleri</w:t>
      </w:r>
      <w:r>
        <w:rPr>
          <w:rStyle w:val="Hyperlink1"/>
        </w:rPr>
        <w:tab/>
        <w:t>14</w:t>
      </w: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EE45B3">
      <w:pPr>
        <w:pStyle w:val="Gvde"/>
      </w:pPr>
    </w:p>
    <w:p w:rsidR="00EE45B3" w:rsidRDefault="008C2BCF">
      <w:pPr>
        <w:pStyle w:val="Balk1"/>
        <w:numPr>
          <w:ilvl w:val="0"/>
          <w:numId w:val="13"/>
        </w:numPr>
        <w:spacing w:before="92" w:after="240"/>
      </w:pPr>
      <w:r>
        <w:rPr>
          <w:rStyle w:val="Hyperlink0"/>
        </w:rPr>
        <w:lastRenderedPageBreak/>
        <w:t>Ön</w:t>
      </w:r>
      <w:r>
        <w:rPr>
          <w:rStyle w:val="Yok"/>
          <w:spacing w:val="-5"/>
        </w:rPr>
        <w:t xml:space="preserve"> </w:t>
      </w:r>
      <w:r>
        <w:rPr>
          <w:rStyle w:val="Hyperlink0"/>
        </w:rPr>
        <w:t>Bilgi</w:t>
      </w:r>
    </w:p>
    <w:p w:rsidR="00EE45B3" w:rsidRDefault="008C2BCF">
      <w:pPr>
        <w:pStyle w:val="GvdeMetni"/>
        <w:spacing w:after="240" w:line="360" w:lineRule="auto"/>
        <w:ind w:left="1339" w:right="1228" w:firstLine="566"/>
        <w:jc w:val="both"/>
      </w:pPr>
      <w:r>
        <w:rPr>
          <w:rStyle w:val="Hyperlink1"/>
        </w:rPr>
        <w:t>Siyasal Bilgiler Fakültesi içerisinde yer alan Siyaset Bilimi ve Kamu Yönetimi Bölümünü daha iyi analiz etmek ve hedeflerimizi daha iyi belirlemek adına bir stratejik plan oluşturulma ihtiyacı duyulmuştur.</w:t>
      </w:r>
    </w:p>
    <w:p w:rsidR="00EE45B3" w:rsidRDefault="008C2BCF">
      <w:pPr>
        <w:pStyle w:val="GvdeMetni"/>
        <w:spacing w:line="360" w:lineRule="auto"/>
        <w:ind w:left="1339" w:right="1228" w:firstLine="566"/>
        <w:jc w:val="both"/>
      </w:pPr>
      <w:r>
        <w:rPr>
          <w:rStyle w:val="Hyperlink1"/>
        </w:rPr>
        <w:t>Bu bağlamda bölü</w:t>
      </w:r>
      <w:r>
        <w:rPr>
          <w:rStyle w:val="Hyperlink1"/>
          <w:lang w:val="fr-FR"/>
        </w:rPr>
        <w:t xml:space="preserve">me ait </w:t>
      </w:r>
      <w:r>
        <w:rPr>
          <w:rStyle w:val="Hyperlink1"/>
        </w:rPr>
        <w:t>çıktıların değerlendirilmesi için SWOT analizi yapılarak hangi faaliyetlerin gerçekleştirildiği, ilgili stratejilerin etkinliği, devam ettirilip ettirilmeyeceği ve yeni strateji ihtiyaçları gözden geçirilmiştir. Yapı</w:t>
      </w:r>
      <w:r>
        <w:rPr>
          <w:rStyle w:val="Hyperlink1"/>
          <w:lang w:val="nl-NL"/>
        </w:rPr>
        <w:t>lan de</w:t>
      </w:r>
      <w:proofErr w:type="spellStart"/>
      <w:r>
        <w:rPr>
          <w:rStyle w:val="Hyperlink1"/>
        </w:rPr>
        <w:t>ğerlendirmelerin</w:t>
      </w:r>
      <w:proofErr w:type="spellEnd"/>
      <w:r>
        <w:rPr>
          <w:rStyle w:val="Hyperlink1"/>
        </w:rPr>
        <w:t xml:space="preserve"> amacı geleceğe hitap eden bir Siyaset Bilimi ve Kamu Yönetimi bölümünün tasarlanması ve bölümün bölgemizdeki potansiyel öğrencilerimize tanıtımının yapılması </w:t>
      </w:r>
      <w:r>
        <w:rPr>
          <w:rStyle w:val="Yok"/>
        </w:rPr>
        <w:t xml:space="preserve">ve </w:t>
      </w:r>
      <w:r>
        <w:rPr>
          <w:rStyle w:val="Hyperlink1"/>
        </w:rPr>
        <w:t>stratejik planın, bir rehber olarak kullanılması</w:t>
      </w:r>
      <w:r>
        <w:rPr>
          <w:rStyle w:val="Yok"/>
        </w:rPr>
        <w:t xml:space="preserve"> </w:t>
      </w:r>
      <w:r>
        <w:rPr>
          <w:rStyle w:val="Hyperlink1"/>
        </w:rPr>
        <w:t>amaçlanmıştır.</w:t>
      </w:r>
    </w:p>
    <w:p w:rsidR="00EE45B3" w:rsidRDefault="008C2BCF">
      <w:pPr>
        <w:pStyle w:val="Balk1"/>
        <w:numPr>
          <w:ilvl w:val="0"/>
          <w:numId w:val="13"/>
        </w:numPr>
        <w:spacing w:before="184" w:after="240"/>
      </w:pPr>
      <w:r>
        <w:rPr>
          <w:rStyle w:val="Hyperlink0"/>
        </w:rPr>
        <w:t>Amaç</w:t>
      </w:r>
    </w:p>
    <w:p w:rsidR="00EE45B3" w:rsidRDefault="008C2BCF">
      <w:pPr>
        <w:pStyle w:val="GvdeMetni"/>
        <w:spacing w:before="1" w:line="360" w:lineRule="auto"/>
        <w:ind w:left="1339" w:right="1228" w:firstLine="566"/>
        <w:jc w:val="both"/>
      </w:pPr>
      <w:r>
        <w:rPr>
          <w:rStyle w:val="Hyperlink1"/>
        </w:rPr>
        <w:t xml:space="preserve">Amaç, Çanakkale </w:t>
      </w:r>
      <w:proofErr w:type="spellStart"/>
      <w:r>
        <w:rPr>
          <w:rStyle w:val="Hyperlink1"/>
        </w:rPr>
        <w:t>Onsekiz</w:t>
      </w:r>
      <w:proofErr w:type="spellEnd"/>
      <w:r>
        <w:rPr>
          <w:rStyle w:val="Hyperlink1"/>
        </w:rPr>
        <w:t xml:space="preserve"> Mart </w:t>
      </w:r>
      <w:r>
        <w:rPr>
          <w:rStyle w:val="Hyperlink1"/>
          <w:lang w:val="de-DE"/>
        </w:rPr>
        <w:t>Ü</w:t>
      </w:r>
      <w:proofErr w:type="spellStart"/>
      <w:r>
        <w:rPr>
          <w:rStyle w:val="Hyperlink1"/>
        </w:rPr>
        <w:t>niversitesi</w:t>
      </w:r>
      <w:proofErr w:type="spellEnd"/>
      <w:r>
        <w:rPr>
          <w:rStyle w:val="Hyperlink1"/>
        </w:rPr>
        <w:t xml:space="preserve"> Siyasal Bilgiler Fakültesi, Siyaset Bilimi ve Kamu Yönetimi Bölümünün, 2024-2028 akademik yılında eğitim-öğretim kalitesini artırabilmesi ve günümüz bilgi çağında gerçekleşen değişimlere ayak uydurabilmesi için uygulaması gereken stratejileri ve bu stratejilere dayanan hedeflerin</w:t>
      </w:r>
      <w:r>
        <w:rPr>
          <w:rStyle w:val="Yok"/>
        </w:rPr>
        <w:t xml:space="preserve"> </w:t>
      </w:r>
      <w:r>
        <w:rPr>
          <w:rStyle w:val="Hyperlink1"/>
        </w:rPr>
        <w:t xml:space="preserve">belirlenmesidir. Temel hedefimiz öğrencilerin yeteneklerini geliştirmelerine yardımcı olmak ve onların tercih edilir özelliklere sahip bireyler olarak ülkemizin hizmetine katılmalarını sağlamaktır. </w:t>
      </w:r>
    </w:p>
    <w:p w:rsidR="00EE45B3" w:rsidRDefault="008C2BCF">
      <w:pPr>
        <w:pStyle w:val="Balk1"/>
        <w:numPr>
          <w:ilvl w:val="0"/>
          <w:numId w:val="14"/>
        </w:numPr>
        <w:spacing w:before="179" w:after="240"/>
      </w:pPr>
      <w:r>
        <w:rPr>
          <w:rStyle w:val="Hyperlink0"/>
        </w:rPr>
        <w:t>Kapsam</w:t>
      </w:r>
    </w:p>
    <w:p w:rsidR="00EE45B3" w:rsidRDefault="008C2BCF" w:rsidP="002C6708">
      <w:pPr>
        <w:pStyle w:val="GvdeMetni"/>
        <w:spacing w:line="360" w:lineRule="auto"/>
        <w:ind w:left="1339" w:right="1227" w:firstLine="566"/>
        <w:jc w:val="both"/>
        <w:rPr>
          <w:rStyle w:val="Hyperlink1"/>
          <w:sz w:val="24"/>
          <w:szCs w:val="24"/>
        </w:rPr>
      </w:pPr>
      <w:r>
        <w:rPr>
          <w:rStyle w:val="Hyperlink1"/>
        </w:rPr>
        <w:t xml:space="preserve">Bu dokümanda sunulan strateji ve hedefler; Çanakkale </w:t>
      </w:r>
      <w:proofErr w:type="spellStart"/>
      <w:r>
        <w:rPr>
          <w:rStyle w:val="Hyperlink1"/>
        </w:rPr>
        <w:t>Onsekiz</w:t>
      </w:r>
      <w:proofErr w:type="spellEnd"/>
      <w:r>
        <w:rPr>
          <w:rStyle w:val="Hyperlink1"/>
        </w:rPr>
        <w:t xml:space="preserve"> Mart </w:t>
      </w:r>
      <w:r>
        <w:rPr>
          <w:rStyle w:val="Hyperlink1"/>
          <w:lang w:val="de-DE"/>
        </w:rPr>
        <w:t>Ü</w:t>
      </w:r>
      <w:proofErr w:type="spellStart"/>
      <w:r>
        <w:rPr>
          <w:rStyle w:val="Hyperlink1"/>
        </w:rPr>
        <w:t>niversitesi</w:t>
      </w:r>
      <w:proofErr w:type="spellEnd"/>
      <w:r>
        <w:rPr>
          <w:rStyle w:val="Hyperlink1"/>
        </w:rPr>
        <w:t xml:space="preserve"> Siyasal Bilgiler Fakültesi Siyaset Bilimi ve Kamu Yönetimi Bölümünü kapsamaktadır. Doküman bölüm danışmanı ile bölümde ders veren öğretim elemanlarının önerileri ışığında hazırlanmış, belirlenen hedeflere nasıl bir strateji ve politikalarla ulaşılabileceği tartışılmıştır.</w:t>
      </w:r>
    </w:p>
    <w:p w:rsidR="00EE45B3" w:rsidRDefault="008C2BCF">
      <w:pPr>
        <w:pStyle w:val="Balk1"/>
        <w:numPr>
          <w:ilvl w:val="0"/>
          <w:numId w:val="13"/>
        </w:numPr>
        <w:spacing w:before="184" w:after="240"/>
      </w:pPr>
      <w:r>
        <w:rPr>
          <w:rStyle w:val="Hyperlink0"/>
        </w:rPr>
        <w:t>Planlama Süreci ve Uygulama</w:t>
      </w:r>
      <w:r>
        <w:rPr>
          <w:rStyle w:val="Yok"/>
        </w:rPr>
        <w:t xml:space="preserve"> </w:t>
      </w:r>
      <w:r>
        <w:rPr>
          <w:rStyle w:val="Hyperlink0"/>
        </w:rPr>
        <w:t>Planı</w:t>
      </w:r>
    </w:p>
    <w:p w:rsidR="00EE45B3" w:rsidRDefault="008C2BCF">
      <w:pPr>
        <w:pStyle w:val="GvdeMetni"/>
        <w:spacing w:line="360" w:lineRule="auto"/>
        <w:ind w:left="1339" w:right="1250" w:firstLine="566"/>
        <w:jc w:val="both"/>
      </w:pPr>
      <w:r>
        <w:rPr>
          <w:rStyle w:val="Hyperlink1"/>
        </w:rPr>
        <w:t xml:space="preserve">Planlama sürecinde belirli amaçlara ve hedeflere ulaşabilmek bölümümüz </w:t>
      </w:r>
      <w:proofErr w:type="gramStart"/>
      <w:r>
        <w:rPr>
          <w:rStyle w:val="Hyperlink1"/>
        </w:rPr>
        <w:t>dahilinde</w:t>
      </w:r>
      <w:proofErr w:type="gramEnd"/>
      <w:r>
        <w:rPr>
          <w:rStyle w:val="Hyperlink1"/>
        </w:rPr>
        <w:t xml:space="preserve"> belirleyeceğimiz yol haritası için son derece önem arz etmektedir. Bu açıdan izlenilecek yol haritasını, bölüm bazında belirlediğimiz stratejilerle destekleyerek daha somut sonuçlara ulaşmak bu aşamada oldukça önem taşımaktadır.</w:t>
      </w:r>
    </w:p>
    <w:p w:rsidR="00EE45B3" w:rsidRDefault="008C2BCF">
      <w:pPr>
        <w:pStyle w:val="GvdeMetni"/>
        <w:spacing w:line="360" w:lineRule="auto"/>
        <w:ind w:left="1339" w:right="1250" w:firstLine="566"/>
        <w:jc w:val="both"/>
      </w:pPr>
      <w:r>
        <w:rPr>
          <w:rStyle w:val="Hyperlink1"/>
        </w:rPr>
        <w:t>Bu sebeple bölüm danışmanlığımızca yürütülen stratejik planlama süreci aşağıdaki aşamalardan oluşmaktadır;</w:t>
      </w:r>
    </w:p>
    <w:p w:rsidR="00EE45B3" w:rsidRDefault="008C2BCF">
      <w:pPr>
        <w:pStyle w:val="ListeParagraf"/>
        <w:numPr>
          <w:ilvl w:val="0"/>
          <w:numId w:val="16"/>
        </w:numPr>
      </w:pPr>
      <w:r>
        <w:rPr>
          <w:rStyle w:val="Hyperlink1"/>
        </w:rPr>
        <w:t>Stratejik plan çalışmaları için verilerin elde edilmesi ve gerekli alt yapının</w:t>
      </w:r>
      <w:r>
        <w:rPr>
          <w:rStyle w:val="Yok"/>
        </w:rPr>
        <w:t xml:space="preserve"> </w:t>
      </w:r>
      <w:r>
        <w:rPr>
          <w:rStyle w:val="Hyperlink1"/>
        </w:rPr>
        <w:t>sağlanması,</w:t>
      </w:r>
    </w:p>
    <w:p w:rsidR="00EE45B3" w:rsidRDefault="008C2BCF">
      <w:pPr>
        <w:pStyle w:val="ListeParagraf"/>
        <w:numPr>
          <w:ilvl w:val="0"/>
          <w:numId w:val="16"/>
        </w:numPr>
        <w:spacing w:before="92"/>
      </w:pPr>
      <w:r>
        <w:rPr>
          <w:rStyle w:val="Hyperlink1"/>
        </w:rPr>
        <w:t>SWOT analizinin yapılması (Güçlü yanlar, zayıf yanlar, fırsatlar ve</w:t>
      </w:r>
      <w:r>
        <w:rPr>
          <w:rStyle w:val="Yok"/>
        </w:rPr>
        <w:t xml:space="preserve"> </w:t>
      </w:r>
      <w:r>
        <w:rPr>
          <w:rStyle w:val="Hyperlink1"/>
        </w:rPr>
        <w:t>tehditler),</w:t>
      </w:r>
    </w:p>
    <w:p w:rsidR="00EE45B3" w:rsidRDefault="008C2BCF">
      <w:pPr>
        <w:pStyle w:val="ListeParagraf"/>
        <w:numPr>
          <w:ilvl w:val="0"/>
          <w:numId w:val="16"/>
        </w:numPr>
        <w:spacing w:before="126"/>
        <w:rPr>
          <w:lang w:val="en-US"/>
        </w:rPr>
      </w:pPr>
      <w:r>
        <w:rPr>
          <w:rStyle w:val="Yok"/>
          <w:lang w:val="en-US"/>
        </w:rPr>
        <w:t xml:space="preserve">SWOT </w:t>
      </w:r>
      <w:r>
        <w:rPr>
          <w:rStyle w:val="Hyperlink1"/>
        </w:rPr>
        <w:t>Analizinin</w:t>
      </w:r>
      <w:r>
        <w:rPr>
          <w:rStyle w:val="Yok"/>
          <w:spacing w:val="-1"/>
        </w:rPr>
        <w:t xml:space="preserve"> </w:t>
      </w:r>
      <w:r>
        <w:rPr>
          <w:rStyle w:val="Hyperlink1"/>
        </w:rPr>
        <w:t>değerlendirilmesi,</w:t>
      </w:r>
    </w:p>
    <w:p w:rsidR="00EE45B3" w:rsidRDefault="008C2BCF">
      <w:pPr>
        <w:pStyle w:val="ListeParagraf"/>
        <w:numPr>
          <w:ilvl w:val="0"/>
          <w:numId w:val="16"/>
        </w:numPr>
        <w:spacing w:before="126"/>
      </w:pPr>
      <w:r>
        <w:rPr>
          <w:rStyle w:val="Hyperlink1"/>
        </w:rPr>
        <w:t xml:space="preserve">Misyon, </w:t>
      </w:r>
      <w:proofErr w:type="gramStart"/>
      <w:r>
        <w:rPr>
          <w:rStyle w:val="Hyperlink1"/>
        </w:rPr>
        <w:t>vizyon</w:t>
      </w:r>
      <w:proofErr w:type="gramEnd"/>
      <w:r>
        <w:rPr>
          <w:rStyle w:val="Hyperlink1"/>
        </w:rPr>
        <w:t>, temel değerler ve politikaların</w:t>
      </w:r>
      <w:r>
        <w:rPr>
          <w:rStyle w:val="Yok"/>
          <w:spacing w:val="-1"/>
        </w:rPr>
        <w:t xml:space="preserve"> </w:t>
      </w:r>
      <w:r>
        <w:rPr>
          <w:rStyle w:val="Hyperlink1"/>
        </w:rPr>
        <w:t>belirlenmesi,</w:t>
      </w:r>
    </w:p>
    <w:p w:rsidR="00EE45B3" w:rsidRDefault="008C2BCF">
      <w:pPr>
        <w:pStyle w:val="ListeParagraf"/>
        <w:numPr>
          <w:ilvl w:val="0"/>
          <w:numId w:val="16"/>
        </w:numPr>
        <w:spacing w:before="127"/>
      </w:pPr>
      <w:r>
        <w:rPr>
          <w:rStyle w:val="Hyperlink1"/>
        </w:rPr>
        <w:t>Fonksiyonel hedeflerin</w:t>
      </w:r>
      <w:r>
        <w:rPr>
          <w:rStyle w:val="Yok"/>
        </w:rPr>
        <w:t xml:space="preserve"> </w:t>
      </w:r>
      <w:r>
        <w:rPr>
          <w:rStyle w:val="Hyperlink1"/>
        </w:rPr>
        <w:t>güncellenmesi</w:t>
      </w:r>
    </w:p>
    <w:p w:rsidR="00EE45B3" w:rsidRDefault="008C2BCF">
      <w:pPr>
        <w:pStyle w:val="ListeParagraf"/>
        <w:numPr>
          <w:ilvl w:val="0"/>
          <w:numId w:val="17"/>
        </w:numPr>
        <w:spacing w:before="126" w:line="360" w:lineRule="auto"/>
        <w:ind w:right="1331"/>
      </w:pPr>
      <w:r>
        <w:rPr>
          <w:rStyle w:val="Hyperlink1"/>
        </w:rPr>
        <w:t xml:space="preserve">Elde edilen sonuçların geri bildiriminin sağlanması </w:t>
      </w:r>
      <w:r>
        <w:rPr>
          <w:rStyle w:val="Yok"/>
        </w:rPr>
        <w:t xml:space="preserve">ve </w:t>
      </w:r>
      <w:r>
        <w:rPr>
          <w:rStyle w:val="Hyperlink1"/>
        </w:rPr>
        <w:t>gerekli düzenleme ile düzeltmelerin gerçekleştirilmesi.</w:t>
      </w:r>
    </w:p>
    <w:p w:rsidR="00EE45B3" w:rsidRDefault="008C2BCF">
      <w:pPr>
        <w:pStyle w:val="Balk1"/>
        <w:numPr>
          <w:ilvl w:val="0"/>
          <w:numId w:val="18"/>
        </w:numPr>
        <w:spacing w:before="158" w:after="240"/>
      </w:pPr>
      <w:r>
        <w:rPr>
          <w:rStyle w:val="Hyperlink0"/>
        </w:rPr>
        <w:lastRenderedPageBreak/>
        <w:t>Bölümü</w:t>
      </w:r>
      <w:r>
        <w:rPr>
          <w:rStyle w:val="Hyperlink0"/>
          <w:lang w:val="de-DE"/>
        </w:rPr>
        <w:t>n Tan</w:t>
      </w:r>
      <w:proofErr w:type="spellStart"/>
      <w:r>
        <w:rPr>
          <w:rStyle w:val="Hyperlink0"/>
        </w:rPr>
        <w:t>ıtımı</w:t>
      </w:r>
      <w:proofErr w:type="spellEnd"/>
    </w:p>
    <w:p w:rsidR="00EE45B3" w:rsidRDefault="008C2BCF">
      <w:pPr>
        <w:pStyle w:val="Balk1"/>
        <w:tabs>
          <w:tab w:val="left" w:pos="2153"/>
        </w:tabs>
        <w:spacing w:before="158" w:line="360" w:lineRule="auto"/>
        <w:ind w:left="1344" w:right="1117"/>
        <w:jc w:val="both"/>
        <w:rPr>
          <w:rStyle w:val="Yok"/>
          <w:b w:val="0"/>
          <w:bCs w:val="0"/>
          <w:shd w:val="clear" w:color="auto" w:fill="FFFFFF"/>
        </w:rPr>
      </w:pPr>
      <w:r>
        <w:rPr>
          <w:rStyle w:val="Yok"/>
          <w:b w:val="0"/>
          <w:bCs w:val="0"/>
        </w:rPr>
        <w:tab/>
        <w:t xml:space="preserve">Siyaset Bilimi ve Kamu Yönetimi bölümü, akademik ve mesleki yeterlilik kazandırmayı amaçlayan bir lisans programıdır. Bölümümüz 2013-2014 Eğitim-Öğretim yılında öğrenime başlamıştır. </w:t>
      </w:r>
      <w:r>
        <w:rPr>
          <w:rStyle w:val="Yok"/>
          <w:b w:val="0"/>
          <w:bCs w:val="0"/>
          <w:shd w:val="clear" w:color="auto" w:fill="FFFFFF"/>
        </w:rPr>
        <w:t>2015-2016 Eğitim-Öğretim yılında ise ikinci öğretimde öğrenci alınmıştır.</w:t>
      </w:r>
    </w:p>
    <w:p w:rsidR="00EE45B3" w:rsidRDefault="008C2BCF">
      <w:pPr>
        <w:pStyle w:val="GvdeMetni"/>
        <w:spacing w:line="360" w:lineRule="auto"/>
        <w:ind w:left="1343" w:right="1111" w:firstLine="566"/>
        <w:jc w:val="both"/>
      </w:pPr>
      <w:r>
        <w:rPr>
          <w:rStyle w:val="Hyperlink1"/>
        </w:rPr>
        <w:t>Birinci öğretim</w:t>
      </w:r>
      <w:r>
        <w:rPr>
          <w:rStyle w:val="Yok"/>
          <w:b/>
          <w:bCs/>
        </w:rPr>
        <w:t xml:space="preserve"> </w:t>
      </w:r>
      <w:r>
        <w:rPr>
          <w:rStyle w:val="Hyperlink1"/>
        </w:rPr>
        <w:t>programın kontenjanı 60 ve ikinci öğretim</w:t>
      </w:r>
      <w:r>
        <w:rPr>
          <w:rStyle w:val="Yok"/>
          <w:b/>
          <w:bCs/>
        </w:rPr>
        <w:t xml:space="preserve"> </w:t>
      </w:r>
      <w:r>
        <w:rPr>
          <w:rStyle w:val="Hyperlink1"/>
        </w:rPr>
        <w:t xml:space="preserve">programın kontenjanı ise 50 kişidir. Bölüme giriş, YÖK'ün ilgili mevzuatı çerçevesinde ÖSYM tarafından belirlenen AYT puan türünden öğrenci alınmaktadır. Bölümün eğitim dili Türkçedir. Bölümün isteğe bağlı İngilizce hazırlık programı bulunmaktadır, Eğitim süresi </w:t>
      </w:r>
      <w:proofErr w:type="spellStart"/>
      <w:r>
        <w:rPr>
          <w:rStyle w:val="Hyperlink1"/>
        </w:rPr>
        <w:t>dö</w:t>
      </w:r>
      <w:r>
        <w:rPr>
          <w:rStyle w:val="Hyperlink1"/>
          <w:lang w:val="en-US"/>
        </w:rPr>
        <w:t>rt</w:t>
      </w:r>
      <w:proofErr w:type="spellEnd"/>
      <w:r>
        <w:rPr>
          <w:rStyle w:val="Hyperlink1"/>
          <w:lang w:val="en-US"/>
        </w:rPr>
        <w:t xml:space="preserve"> y</w:t>
      </w:r>
      <w:proofErr w:type="spellStart"/>
      <w:r>
        <w:rPr>
          <w:rStyle w:val="Hyperlink1"/>
        </w:rPr>
        <w:t>ıl</w:t>
      </w:r>
      <w:proofErr w:type="spellEnd"/>
      <w:r>
        <w:rPr>
          <w:rStyle w:val="Hyperlink1"/>
        </w:rPr>
        <w:t xml:space="preserve"> olup, bölümden mezun olabilmek için 240 AKTS</w:t>
      </w:r>
      <w:r>
        <w:rPr>
          <w:rStyle w:val="Hyperlink1"/>
          <w:rtl/>
        </w:rPr>
        <w:t>’</w:t>
      </w:r>
      <w:proofErr w:type="spellStart"/>
      <w:r>
        <w:rPr>
          <w:rStyle w:val="Hyperlink1"/>
        </w:rPr>
        <w:t>yi</w:t>
      </w:r>
      <w:proofErr w:type="spellEnd"/>
      <w:r>
        <w:rPr>
          <w:rStyle w:val="Yok"/>
          <w:color w:val="FF0000"/>
          <w:u w:color="FF0000"/>
        </w:rPr>
        <w:t xml:space="preserve"> </w:t>
      </w:r>
      <w:r>
        <w:rPr>
          <w:rStyle w:val="Hyperlink1"/>
        </w:rPr>
        <w:t>tamamlanması</w:t>
      </w:r>
      <w:r>
        <w:rPr>
          <w:rStyle w:val="Yok"/>
          <w:spacing w:val="-1"/>
        </w:rPr>
        <w:t xml:space="preserve"> </w:t>
      </w:r>
      <w:r>
        <w:rPr>
          <w:rStyle w:val="Hyperlink1"/>
        </w:rPr>
        <w:t>gerekmektedir.</w:t>
      </w:r>
    </w:p>
    <w:p w:rsidR="00EE45B3" w:rsidRDefault="008C2BCF">
      <w:pPr>
        <w:pStyle w:val="GvdeMetni"/>
        <w:spacing w:line="360" w:lineRule="auto"/>
        <w:ind w:left="1344" w:right="1111" w:firstLine="567"/>
        <w:jc w:val="both"/>
        <w:rPr>
          <w:rStyle w:val="Hyperlink1"/>
        </w:rPr>
      </w:pPr>
      <w:r>
        <w:rPr>
          <w:rStyle w:val="Hyperlink1"/>
        </w:rPr>
        <w:t>Siyaset Bilimi ve Kamu Yönetimi Yüksek Lisans programı tezli ve tezsiz olarak açılmış olup, tezli yüksek lisans eğitimine devam edilmektedir. Ayrı</w:t>
      </w:r>
      <w:r>
        <w:rPr>
          <w:rStyle w:val="Hyperlink1"/>
          <w:lang w:val="fr-FR"/>
        </w:rPr>
        <w:t xml:space="preserve">ca </w:t>
      </w:r>
      <w:proofErr w:type="spellStart"/>
      <w:r>
        <w:rPr>
          <w:rStyle w:val="Hyperlink1"/>
          <w:lang w:val="fr-FR"/>
        </w:rPr>
        <w:t>lisans</w:t>
      </w:r>
      <w:proofErr w:type="spellEnd"/>
      <w:r>
        <w:rPr>
          <w:rStyle w:val="Hyperlink1"/>
        </w:rPr>
        <w:t xml:space="preserve">üstü eğitimde doktora programı açılmıştır. Doktora programının amacı; farklı disiplinleri içinde barındıran Siyaset Bilimi ve Kamu Yönetimi bölümünde verilen akademik bilgi ve yöntemi ileri bir düzeye taşımaktır. Ayrıca Siyaset Bilimi ve Kamu Yönetimi doktora programı toplumsal, ekonomik, kültürel ve siyasal sorunlar arasındaki ilişkileri geniş bir perspektif içinde değerlendirerek, alternatif çözüm önerileri kazandırarak öğrencilerin eleştiriler bir bakış açısı kazanmasını sağlamaktadır. Öğrenme süreçlerini geliştirerek, kamu yönetimi alanlarını kapsayan kuramsal ve uygulamalı derslerden oluşan, disiplinler arası bir yaklaşım sunulmaktadır. Siyaset Bilimi ve Kamu Yönetimine ilgi duyan kişilerin hem kuramsal hem de uygulamalı olarak eğitim almaşım sağlanmaktadır. Programda; siyaset ve sosyal bilimlerin yerel seviyelerdeki dönüşümlerini anlanmasına yardımcı olacak önemli bir sosyal bilimler disiplinidir. Siyaset ve sosyal bilimler, yönetim bilimleri, hukuk bilimleri, kent ve çevre sorunları </w:t>
      </w:r>
      <w:r>
        <w:rPr>
          <w:rStyle w:val="Hyperlink1"/>
          <w:lang w:val="it-IT"/>
        </w:rPr>
        <w:t>anabilim dallar</w:t>
      </w:r>
      <w:proofErr w:type="spellStart"/>
      <w:r>
        <w:rPr>
          <w:rStyle w:val="Hyperlink1"/>
        </w:rPr>
        <w:t>ından</w:t>
      </w:r>
      <w:proofErr w:type="spellEnd"/>
      <w:r>
        <w:rPr>
          <w:rStyle w:val="Hyperlink1"/>
        </w:rPr>
        <w:t xml:space="preserve"> dersler yer almaktadır.</w:t>
      </w:r>
    </w:p>
    <w:p w:rsidR="00EE45B3" w:rsidRDefault="008C2BCF">
      <w:pPr>
        <w:pStyle w:val="Balk1"/>
        <w:numPr>
          <w:ilvl w:val="0"/>
          <w:numId w:val="13"/>
        </w:numPr>
        <w:spacing w:before="202" w:after="240"/>
      </w:pPr>
      <w:r>
        <w:rPr>
          <w:rStyle w:val="Hyperlink0"/>
        </w:rPr>
        <w:t>Bölümün Amacı</w:t>
      </w:r>
    </w:p>
    <w:p w:rsidR="00EE45B3" w:rsidRDefault="008C2BCF">
      <w:pPr>
        <w:pStyle w:val="GvdeMetni"/>
        <w:spacing w:line="360" w:lineRule="auto"/>
        <w:ind w:left="1343" w:right="1111" w:firstLine="566"/>
        <w:jc w:val="both"/>
        <w:rPr>
          <w:rStyle w:val="Hyperlink1"/>
        </w:rPr>
      </w:pPr>
      <w:r>
        <w:rPr>
          <w:rStyle w:val="Hyperlink1"/>
        </w:rPr>
        <w:t>Siyaset Bilimi ve Kamu Yönetimi bölümü; öğrencilerin evrensel değerler perspektifinde edindikleri donanımlarıyla mesleki bilgi ve becerilerini ülkenin geleceği ve kalkınması yönünde kullanan, düşünen, sorgulayan, toplumsal problemlere duyarlı yaşamın her alanında yetkin bireyler olmasını sağlamaktadır.</w:t>
      </w:r>
    </w:p>
    <w:p w:rsidR="00EE45B3" w:rsidRDefault="008C2BCF">
      <w:pPr>
        <w:pStyle w:val="Balk1"/>
        <w:numPr>
          <w:ilvl w:val="0"/>
          <w:numId w:val="13"/>
        </w:numPr>
        <w:spacing w:before="206" w:after="240"/>
      </w:pPr>
      <w:r>
        <w:rPr>
          <w:rStyle w:val="Hyperlink0"/>
        </w:rPr>
        <w:t>Bölümün</w:t>
      </w:r>
      <w:r>
        <w:rPr>
          <w:rStyle w:val="Yok"/>
          <w:spacing w:val="-1"/>
        </w:rPr>
        <w:t xml:space="preserve"> </w:t>
      </w:r>
      <w:r>
        <w:rPr>
          <w:rStyle w:val="Hyperlink0"/>
        </w:rPr>
        <w:t>Hedefi</w:t>
      </w:r>
    </w:p>
    <w:p w:rsidR="00EE45B3" w:rsidRDefault="008C2BCF">
      <w:pPr>
        <w:pStyle w:val="GvdeMetni"/>
        <w:spacing w:line="360" w:lineRule="auto"/>
        <w:ind w:left="1343" w:right="1111" w:firstLine="566"/>
        <w:jc w:val="both"/>
        <w:rPr>
          <w:rStyle w:val="Hyperlink1"/>
        </w:rPr>
      </w:pPr>
      <w:r>
        <w:rPr>
          <w:rStyle w:val="Hyperlink1"/>
        </w:rPr>
        <w:t xml:space="preserve">Siyaset Bilimi ve Kamu Yönetimi; siyasal, sosyal ve ekonomik süreçleri ve bunların ulusal ve uluslararası alanlarla ilgili konularda daha bilinçli, rasyonel ve yapıcı katılımlar sunan ve yönetim yapıları arasında karşılaştırmalı analizler yapacak bireylere dönüşümlerini amaçlamaktadır. </w:t>
      </w:r>
    </w:p>
    <w:p w:rsidR="00EE45B3" w:rsidRDefault="008C2BCF">
      <w:pPr>
        <w:pStyle w:val="Balk1"/>
        <w:numPr>
          <w:ilvl w:val="0"/>
          <w:numId w:val="14"/>
        </w:numPr>
        <w:spacing w:before="222" w:after="240"/>
      </w:pPr>
      <w:r>
        <w:rPr>
          <w:rStyle w:val="Hyperlink0"/>
        </w:rPr>
        <w:t>Kazanılan</w:t>
      </w:r>
      <w:r>
        <w:rPr>
          <w:rStyle w:val="Yok"/>
        </w:rPr>
        <w:t xml:space="preserve"> </w:t>
      </w:r>
      <w:r>
        <w:rPr>
          <w:rStyle w:val="Hyperlink0"/>
        </w:rPr>
        <w:t>Derece</w:t>
      </w:r>
    </w:p>
    <w:p w:rsidR="00EE45B3" w:rsidRDefault="008C2BCF">
      <w:pPr>
        <w:pStyle w:val="GvdeMetni"/>
        <w:spacing w:line="360" w:lineRule="auto"/>
        <w:ind w:left="1343" w:right="1111" w:firstLine="566"/>
        <w:jc w:val="both"/>
      </w:pPr>
      <w:r>
        <w:rPr>
          <w:rStyle w:val="Hyperlink1"/>
        </w:rPr>
        <w:t>Siyaset Bilimi ve Kamu Yönetimi bölümünü bitiren öğrenciler lisans diploması almaya hak kazanmaktadırlar.</w:t>
      </w:r>
    </w:p>
    <w:p w:rsidR="00EE45B3" w:rsidRDefault="00EE45B3">
      <w:pPr>
        <w:pStyle w:val="GvdeMetni"/>
        <w:spacing w:line="360" w:lineRule="auto"/>
        <w:ind w:left="1343" w:right="1111" w:firstLine="566"/>
        <w:jc w:val="both"/>
      </w:pPr>
    </w:p>
    <w:p w:rsidR="00EE45B3" w:rsidRDefault="00EE45B3">
      <w:pPr>
        <w:pStyle w:val="GvdeMetni"/>
        <w:spacing w:line="360" w:lineRule="auto"/>
        <w:ind w:left="1343" w:right="1111" w:firstLine="566"/>
        <w:jc w:val="both"/>
      </w:pPr>
    </w:p>
    <w:p w:rsidR="00EE45B3" w:rsidRDefault="008C2BCF">
      <w:pPr>
        <w:pStyle w:val="Balk1"/>
        <w:numPr>
          <w:ilvl w:val="0"/>
          <w:numId w:val="13"/>
        </w:numPr>
      </w:pPr>
      <w:r>
        <w:rPr>
          <w:rStyle w:val="Hyperlink0"/>
        </w:rPr>
        <w:lastRenderedPageBreak/>
        <w:t xml:space="preserve">Öğrencilerin Sahip Olacağı Bilgi, Beceri </w:t>
      </w:r>
      <w:r>
        <w:rPr>
          <w:rStyle w:val="Yok"/>
          <w:spacing w:val="-3"/>
        </w:rPr>
        <w:t>ve</w:t>
      </w:r>
      <w:r>
        <w:rPr>
          <w:rStyle w:val="Yok"/>
          <w:spacing w:val="-6"/>
        </w:rPr>
        <w:t xml:space="preserve"> </w:t>
      </w:r>
      <w:r>
        <w:rPr>
          <w:rStyle w:val="Hyperlink0"/>
        </w:rPr>
        <w:t>Yetkinlikler</w:t>
      </w:r>
    </w:p>
    <w:p w:rsidR="00EE45B3" w:rsidRDefault="00EE45B3">
      <w:pPr>
        <w:pStyle w:val="Balk1"/>
        <w:tabs>
          <w:tab w:val="left" w:pos="2153"/>
        </w:tabs>
        <w:rPr>
          <w:rStyle w:val="Hyperlink1"/>
          <w:sz w:val="24"/>
          <w:szCs w:val="24"/>
        </w:rPr>
      </w:pPr>
    </w:p>
    <w:p w:rsidR="00EE45B3" w:rsidRDefault="008C2BCF">
      <w:pPr>
        <w:pStyle w:val="GvdeMetni"/>
        <w:ind w:left="1910"/>
      </w:pPr>
      <w:r>
        <w:rPr>
          <w:rStyle w:val="Hyperlink1"/>
        </w:rPr>
        <w:t>Bölüm mezunlarının aşağıdaki bilgi ve becerilere sahip olması hedeflenmiştir:</w:t>
      </w:r>
    </w:p>
    <w:p w:rsidR="00EE45B3" w:rsidRDefault="00EE45B3">
      <w:pPr>
        <w:pStyle w:val="GvdeMetni"/>
        <w:rPr>
          <w:rStyle w:val="Hyperlink1"/>
          <w:sz w:val="20"/>
          <w:szCs w:val="20"/>
        </w:rPr>
      </w:pPr>
    </w:p>
    <w:p w:rsidR="00EE45B3" w:rsidRDefault="008C2BCF">
      <w:pPr>
        <w:pStyle w:val="ListeParagraf"/>
        <w:numPr>
          <w:ilvl w:val="0"/>
          <w:numId w:val="20"/>
        </w:numPr>
      </w:pPr>
      <w:r>
        <w:rPr>
          <w:rStyle w:val="Hyperlink1"/>
        </w:rPr>
        <w:t xml:space="preserve">Siyaset kurumu ve kamu yönetimi sisteminin işleyişi </w:t>
      </w:r>
      <w:r>
        <w:rPr>
          <w:rStyle w:val="Yok"/>
        </w:rPr>
        <w:t xml:space="preserve">ve </w:t>
      </w:r>
      <w:r>
        <w:rPr>
          <w:rStyle w:val="Hyperlink1"/>
        </w:rPr>
        <w:t>ilkeleri</w:t>
      </w:r>
    </w:p>
    <w:p w:rsidR="00EE45B3" w:rsidRDefault="008C2BCF">
      <w:pPr>
        <w:pStyle w:val="ListeParagraf"/>
        <w:numPr>
          <w:ilvl w:val="0"/>
          <w:numId w:val="20"/>
        </w:numPr>
        <w:spacing w:before="126"/>
      </w:pPr>
      <w:r>
        <w:rPr>
          <w:rStyle w:val="Hyperlink1"/>
        </w:rPr>
        <w:t>Sözlü ve sözsüz iletişim</w:t>
      </w:r>
      <w:r>
        <w:rPr>
          <w:rStyle w:val="Yok"/>
        </w:rPr>
        <w:t xml:space="preserve"> </w:t>
      </w:r>
      <w:r>
        <w:rPr>
          <w:rStyle w:val="Hyperlink1"/>
        </w:rPr>
        <w:t>becerileri</w:t>
      </w:r>
    </w:p>
    <w:p w:rsidR="00EE45B3" w:rsidRDefault="008C2BCF">
      <w:pPr>
        <w:pStyle w:val="ListeParagraf"/>
        <w:numPr>
          <w:ilvl w:val="0"/>
          <w:numId w:val="21"/>
        </w:numPr>
        <w:spacing w:before="126" w:line="362" w:lineRule="auto"/>
        <w:ind w:right="1115"/>
      </w:pPr>
      <w:r>
        <w:rPr>
          <w:rStyle w:val="Hyperlink1"/>
        </w:rPr>
        <w:t>Kamu yönetiminin faaliyetlerinin planlanması, uygulanması ve denetim süreçleri</w:t>
      </w:r>
    </w:p>
    <w:p w:rsidR="00EE45B3" w:rsidRDefault="008C2BCF">
      <w:pPr>
        <w:pStyle w:val="ListeParagraf"/>
        <w:numPr>
          <w:ilvl w:val="0"/>
          <w:numId w:val="21"/>
        </w:numPr>
        <w:spacing w:line="360" w:lineRule="auto"/>
        <w:ind w:right="1119"/>
      </w:pPr>
      <w:r>
        <w:rPr>
          <w:rStyle w:val="Hyperlink1"/>
        </w:rPr>
        <w:t>Siyaset bilimi ihtiyaç duyulan bilgilerin toplanması, analiz edilmesi ve yorumlanması</w:t>
      </w:r>
    </w:p>
    <w:p w:rsidR="00EE45B3" w:rsidRDefault="008C2BCF">
      <w:pPr>
        <w:pStyle w:val="ListeParagraf"/>
        <w:numPr>
          <w:ilvl w:val="0"/>
          <w:numId w:val="20"/>
        </w:numPr>
        <w:spacing w:line="252" w:lineRule="exact"/>
      </w:pPr>
      <w:r>
        <w:rPr>
          <w:rStyle w:val="Hyperlink1"/>
        </w:rPr>
        <w:t>Mesleki yabancı</w:t>
      </w:r>
      <w:r>
        <w:rPr>
          <w:rStyle w:val="Yok"/>
          <w:spacing w:val="-1"/>
        </w:rPr>
        <w:t xml:space="preserve"> </w:t>
      </w:r>
      <w:r>
        <w:rPr>
          <w:rStyle w:val="Hyperlink1"/>
        </w:rPr>
        <w:t>dil</w:t>
      </w:r>
    </w:p>
    <w:p w:rsidR="00EE45B3" w:rsidRDefault="008C2BCF">
      <w:pPr>
        <w:pStyle w:val="ListeParagraf"/>
        <w:numPr>
          <w:ilvl w:val="0"/>
          <w:numId w:val="21"/>
        </w:numPr>
        <w:spacing w:before="123" w:line="360" w:lineRule="auto"/>
        <w:ind w:right="1113"/>
      </w:pPr>
      <w:r>
        <w:rPr>
          <w:rStyle w:val="Hyperlink1"/>
        </w:rPr>
        <w:t>Mesleki alanda gerekli olan kapsamlı bilgi ve deneyimlerin öğrenilmesi</w:t>
      </w:r>
    </w:p>
    <w:p w:rsidR="00EE45B3" w:rsidRDefault="008C2BCF">
      <w:pPr>
        <w:pStyle w:val="ListeParagraf"/>
        <w:numPr>
          <w:ilvl w:val="0"/>
          <w:numId w:val="22"/>
        </w:numPr>
        <w:spacing w:line="360" w:lineRule="auto"/>
        <w:ind w:right="1115"/>
      </w:pPr>
      <w:r>
        <w:rPr>
          <w:rStyle w:val="Hyperlink1"/>
        </w:rPr>
        <w:t xml:space="preserve">Öğrencilerin profesyonel yaşamda sosyal davranış, nezaket, görgü </w:t>
      </w:r>
      <w:r>
        <w:rPr>
          <w:rStyle w:val="Yok"/>
        </w:rPr>
        <w:t xml:space="preserve">ve </w:t>
      </w:r>
      <w:r>
        <w:rPr>
          <w:rStyle w:val="Hyperlink1"/>
        </w:rPr>
        <w:t xml:space="preserve">protokol kurallarını bilerek uygun davranış biçimleri sergilemesi </w:t>
      </w:r>
      <w:r>
        <w:rPr>
          <w:rStyle w:val="Yok"/>
        </w:rPr>
        <w:t xml:space="preserve">ve </w:t>
      </w:r>
      <w:r>
        <w:rPr>
          <w:rStyle w:val="Hyperlink1"/>
        </w:rPr>
        <w:t>organizasyon yapma yeteneğini</w:t>
      </w:r>
      <w:r>
        <w:rPr>
          <w:rStyle w:val="Yok"/>
        </w:rPr>
        <w:t xml:space="preserve"> </w:t>
      </w:r>
      <w:r>
        <w:rPr>
          <w:rStyle w:val="Hyperlink1"/>
          <w:lang w:val="nl-NL"/>
        </w:rPr>
        <w:t>geli</w:t>
      </w:r>
      <w:proofErr w:type="spellStart"/>
      <w:r>
        <w:rPr>
          <w:rStyle w:val="Hyperlink1"/>
        </w:rPr>
        <w:t>ştirme</w:t>
      </w:r>
      <w:proofErr w:type="spellEnd"/>
      <w:r>
        <w:rPr>
          <w:rStyle w:val="Hyperlink1"/>
        </w:rPr>
        <w:t>.</w:t>
      </w:r>
    </w:p>
    <w:p w:rsidR="00EE45B3" w:rsidRDefault="00EE45B3">
      <w:pPr>
        <w:pStyle w:val="GvdeMetni"/>
        <w:spacing w:before="6"/>
        <w:rPr>
          <w:rStyle w:val="Hyperlink1"/>
          <w:sz w:val="33"/>
          <w:szCs w:val="33"/>
        </w:rPr>
      </w:pPr>
    </w:p>
    <w:p w:rsidR="00EE45B3" w:rsidRDefault="008C2BCF">
      <w:pPr>
        <w:pStyle w:val="Balk1"/>
        <w:numPr>
          <w:ilvl w:val="0"/>
          <w:numId w:val="23"/>
        </w:numPr>
        <w:spacing w:before="1" w:after="240"/>
      </w:pPr>
      <w:r>
        <w:rPr>
          <w:rStyle w:val="Hyperlink0"/>
        </w:rPr>
        <w:t xml:space="preserve">Mevcut </w:t>
      </w:r>
      <w:proofErr w:type="spellStart"/>
      <w:r>
        <w:rPr>
          <w:rStyle w:val="Hyperlink0"/>
        </w:rPr>
        <w:t>Öğ</w:t>
      </w:r>
      <w:proofErr w:type="spellEnd"/>
      <w:r>
        <w:rPr>
          <w:rStyle w:val="Hyperlink0"/>
          <w:lang w:val="es-ES_tradnl"/>
        </w:rPr>
        <w:t>renci</w:t>
      </w:r>
      <w:r>
        <w:rPr>
          <w:rStyle w:val="Yok"/>
          <w:spacing w:val="-3"/>
        </w:rPr>
        <w:t xml:space="preserve"> </w:t>
      </w:r>
      <w:proofErr w:type="spellStart"/>
      <w:r>
        <w:rPr>
          <w:rStyle w:val="Hyperlink0"/>
          <w:lang w:val="en-US"/>
        </w:rPr>
        <w:t>Profili</w:t>
      </w:r>
      <w:proofErr w:type="spellEnd"/>
    </w:p>
    <w:p w:rsidR="00EE45B3" w:rsidRDefault="008C2BCF">
      <w:pPr>
        <w:pStyle w:val="GvdeMetni"/>
        <w:spacing w:before="1" w:line="360" w:lineRule="auto"/>
        <w:ind w:left="1339" w:right="1229" w:firstLine="566"/>
        <w:jc w:val="both"/>
      </w:pPr>
      <w:r>
        <w:rPr>
          <w:rStyle w:val="Hyperlink1"/>
        </w:rPr>
        <w:t>Hemen her alandan öğrencinin tercih ettiği bir lisans programı olan Siyaset Bilimi ve Kamu Yönetimi bölümü genel olarak yoğunlukla Balıkesir, Bursa, Çanakkale, Edirne, İstanbul, İzmir, Manisa, Mersin ve Tekirdağ illerinden ve bu illerin ilçelerinden gelen Düz, Anadolu ve Meslek lisesi mezunları tercih</w:t>
      </w:r>
      <w:r>
        <w:rPr>
          <w:rStyle w:val="Yok"/>
        </w:rPr>
        <w:t xml:space="preserve"> </w:t>
      </w:r>
      <w:r>
        <w:rPr>
          <w:rStyle w:val="Hyperlink1"/>
        </w:rPr>
        <w:t>etmektedir.</w:t>
      </w:r>
    </w:p>
    <w:p w:rsidR="00EE45B3" w:rsidRDefault="008C2BCF">
      <w:pPr>
        <w:pStyle w:val="Balk1"/>
        <w:numPr>
          <w:ilvl w:val="0"/>
          <w:numId w:val="23"/>
        </w:numPr>
        <w:spacing w:before="225" w:after="240"/>
      </w:pPr>
      <w:r>
        <w:rPr>
          <w:rStyle w:val="Hyperlink0"/>
        </w:rPr>
        <w:t>Mezunların Mesleki</w:t>
      </w:r>
      <w:r>
        <w:rPr>
          <w:rStyle w:val="Yok"/>
        </w:rPr>
        <w:t xml:space="preserve"> </w:t>
      </w:r>
      <w:proofErr w:type="spellStart"/>
      <w:r>
        <w:rPr>
          <w:rStyle w:val="Hyperlink0"/>
          <w:lang w:val="en-US"/>
        </w:rPr>
        <w:t>Profili</w:t>
      </w:r>
      <w:proofErr w:type="spellEnd"/>
    </w:p>
    <w:p w:rsidR="00EE45B3" w:rsidRDefault="008C2BCF">
      <w:pPr>
        <w:pStyle w:val="GvdeMetni"/>
        <w:spacing w:line="360" w:lineRule="auto"/>
        <w:ind w:left="1343" w:right="1110" w:firstLine="566"/>
        <w:jc w:val="both"/>
        <w:rPr>
          <w:rStyle w:val="Hyperlink1"/>
        </w:rPr>
      </w:pPr>
      <w:proofErr w:type="gramStart"/>
      <w:r>
        <w:rPr>
          <w:rStyle w:val="Hyperlink1"/>
        </w:rPr>
        <w:t>Bu bölümden mezun olan öğrenciler, tüm kamu kurum ve kuruluşları, üniversiteler, medya-basın, sivil toplum örgütleri, araştırma şirketleri, kamu ve özel sektörün ü</w:t>
      </w:r>
      <w:proofErr w:type="spellStart"/>
      <w:r>
        <w:rPr>
          <w:rStyle w:val="Hyperlink1"/>
          <w:lang w:val="en-US"/>
        </w:rPr>
        <w:t>st</w:t>
      </w:r>
      <w:proofErr w:type="spellEnd"/>
      <w:r>
        <w:rPr>
          <w:rStyle w:val="Hyperlink1"/>
          <w:lang w:val="en-US"/>
        </w:rPr>
        <w:t xml:space="preserve"> y</w:t>
      </w:r>
      <w:proofErr w:type="spellStart"/>
      <w:r>
        <w:rPr>
          <w:rStyle w:val="Hyperlink1"/>
        </w:rPr>
        <w:t>önetim</w:t>
      </w:r>
      <w:proofErr w:type="spellEnd"/>
      <w:r>
        <w:rPr>
          <w:rStyle w:val="Hyperlink1"/>
        </w:rPr>
        <w:t xml:space="preserve"> kademelerinde kamu görevlisi, yönetici, denetçi, idari Yargıda İdari Yargıç</w:t>
      </w:r>
      <w:r>
        <w:rPr>
          <w:rStyle w:val="Hyperlink1"/>
          <w:lang w:val="en-US"/>
        </w:rPr>
        <w:t>, Say</w:t>
      </w:r>
      <w:proofErr w:type="spellStart"/>
      <w:r>
        <w:rPr>
          <w:rStyle w:val="Hyperlink1"/>
        </w:rPr>
        <w:t>ıştay</w:t>
      </w:r>
      <w:proofErr w:type="spellEnd"/>
      <w:r>
        <w:rPr>
          <w:rStyle w:val="Hyperlink1"/>
        </w:rPr>
        <w:t xml:space="preserve"> Denetçisi, uzman, askeri ve emniyet personeli, planlamacı, yerel yönetimlerde yerel yönetimci, akademik personel, bakanlıklarda işletmen, özel sektör yöneticisi, kent ve çevre yöneticisi, ÇEB uzmanı, arabulucu, BDDK'larda uzman, Kaymakam, STK'lar, Siyasi Partilerde ve TBMM'de danışmanlık, üniversitelerde idari personel istihdam imkânları vardır.</w:t>
      </w:r>
      <w:proofErr w:type="gramEnd"/>
    </w:p>
    <w:p w:rsidR="00EE45B3" w:rsidRDefault="008C2BCF">
      <w:pPr>
        <w:pStyle w:val="Balk1"/>
        <w:numPr>
          <w:ilvl w:val="0"/>
          <w:numId w:val="24"/>
        </w:numPr>
        <w:spacing w:before="203" w:after="240"/>
      </w:pPr>
      <w:r>
        <w:rPr>
          <w:rStyle w:val="Hyperlink0"/>
        </w:rPr>
        <w:t>Bölümümüzün Paydaşları</w:t>
      </w:r>
    </w:p>
    <w:p w:rsidR="00EE45B3" w:rsidRDefault="008C2BCF">
      <w:pPr>
        <w:pStyle w:val="GvdeMetni"/>
        <w:spacing w:line="360" w:lineRule="auto"/>
        <w:ind w:left="1339" w:right="1227" w:firstLine="566"/>
        <w:jc w:val="both"/>
      </w:pPr>
      <w:r>
        <w:rPr>
          <w:rStyle w:val="Hyperlink1"/>
        </w:rPr>
        <w:t xml:space="preserve">Bölümümüzün gelişebilmesi, eğitim kalitesini artırabilmesi, çağdaş </w:t>
      </w:r>
      <w:proofErr w:type="spellStart"/>
      <w:r>
        <w:rPr>
          <w:rStyle w:val="Hyperlink1"/>
          <w:lang w:val="de-DE"/>
        </w:rPr>
        <w:t>ve</w:t>
      </w:r>
      <w:proofErr w:type="spellEnd"/>
      <w:r>
        <w:rPr>
          <w:rStyle w:val="Hyperlink1"/>
          <w:lang w:val="de-DE"/>
        </w:rPr>
        <w:t xml:space="preserve"> modern e</w:t>
      </w:r>
      <w:proofErr w:type="spellStart"/>
      <w:r>
        <w:rPr>
          <w:rStyle w:val="Hyperlink1"/>
        </w:rPr>
        <w:t>ğitim</w:t>
      </w:r>
      <w:proofErr w:type="spellEnd"/>
      <w:r>
        <w:rPr>
          <w:rStyle w:val="Hyperlink1"/>
        </w:rPr>
        <w:t xml:space="preserve"> teknolojileri ile donatılabilmesi ancak tüm paydaşlarının desteği ile mümkün olabilecektir. Bu amaçla paydaşları belirleyerek onların durumlarını da dikkate alacak şekilde stratejilerini belirlemiştir. </w:t>
      </w:r>
      <w:r>
        <w:rPr>
          <w:rStyle w:val="Hyperlink1"/>
          <w:lang w:val="de-DE"/>
        </w:rPr>
        <w:t>Ü</w:t>
      </w:r>
      <w:proofErr w:type="spellStart"/>
      <w:r>
        <w:rPr>
          <w:rStyle w:val="Hyperlink1"/>
        </w:rPr>
        <w:t>niversitenin</w:t>
      </w:r>
      <w:proofErr w:type="spellEnd"/>
      <w:r>
        <w:rPr>
          <w:rStyle w:val="Hyperlink1"/>
        </w:rPr>
        <w:t xml:space="preserve"> bu kapsamda paydaşları şu şekilde belirlenmiştir:</w:t>
      </w:r>
    </w:p>
    <w:p w:rsidR="00EE45B3" w:rsidRDefault="00EE45B3">
      <w:pPr>
        <w:pStyle w:val="GvdeMetni"/>
        <w:spacing w:before="10"/>
      </w:pPr>
    </w:p>
    <w:p w:rsidR="00EE45B3" w:rsidRDefault="008C2BCF">
      <w:pPr>
        <w:pStyle w:val="ListeParagraf"/>
        <w:numPr>
          <w:ilvl w:val="0"/>
          <w:numId w:val="16"/>
        </w:numPr>
      </w:pPr>
      <w:r>
        <w:rPr>
          <w:rStyle w:val="Hyperlink1"/>
        </w:rPr>
        <w:t xml:space="preserve">Valilik, Kaymakamlık ve </w:t>
      </w:r>
      <w:proofErr w:type="spellStart"/>
      <w:r>
        <w:rPr>
          <w:rStyle w:val="Hyperlink1"/>
        </w:rPr>
        <w:t>diğ</w:t>
      </w:r>
      <w:proofErr w:type="spellEnd"/>
      <w:r>
        <w:rPr>
          <w:rStyle w:val="Hyperlink1"/>
          <w:lang w:val="pt-PT"/>
        </w:rPr>
        <w:t>er resm</w:t>
      </w:r>
      <w:r>
        <w:rPr>
          <w:rStyle w:val="Hyperlink1"/>
        </w:rPr>
        <w:t>î</w:t>
      </w:r>
      <w:r>
        <w:rPr>
          <w:rStyle w:val="Yok"/>
          <w:spacing w:val="-1"/>
        </w:rPr>
        <w:t xml:space="preserve"> </w:t>
      </w:r>
      <w:r>
        <w:rPr>
          <w:rStyle w:val="Hyperlink1"/>
        </w:rPr>
        <w:t>kuruluşlar,</w:t>
      </w:r>
    </w:p>
    <w:p w:rsidR="00EE45B3" w:rsidRDefault="008C2BCF">
      <w:pPr>
        <w:pStyle w:val="ListeParagraf"/>
        <w:numPr>
          <w:ilvl w:val="0"/>
          <w:numId w:val="16"/>
        </w:numPr>
        <w:spacing w:before="124"/>
      </w:pPr>
      <w:r>
        <w:rPr>
          <w:rStyle w:val="Hyperlink1"/>
        </w:rPr>
        <w:t>Yüksek Öğretim</w:t>
      </w:r>
      <w:r>
        <w:rPr>
          <w:rStyle w:val="Yok"/>
        </w:rPr>
        <w:t xml:space="preserve"> </w:t>
      </w:r>
      <w:r>
        <w:rPr>
          <w:rStyle w:val="Hyperlink1"/>
        </w:rPr>
        <w:t>Kurulu,</w:t>
      </w:r>
    </w:p>
    <w:p w:rsidR="00EE45B3" w:rsidRDefault="008C2BCF">
      <w:pPr>
        <w:pStyle w:val="ListeParagraf"/>
        <w:numPr>
          <w:ilvl w:val="0"/>
          <w:numId w:val="16"/>
        </w:numPr>
        <w:spacing w:before="97"/>
        <w:rPr>
          <w:lang w:val="de-DE"/>
        </w:rPr>
      </w:pPr>
      <w:r>
        <w:rPr>
          <w:rStyle w:val="Hyperlink1"/>
          <w:lang w:val="de-DE"/>
        </w:rPr>
        <w:t>Ü</w:t>
      </w:r>
      <w:proofErr w:type="spellStart"/>
      <w:r>
        <w:rPr>
          <w:rStyle w:val="Hyperlink1"/>
        </w:rPr>
        <w:t>niversitelerarası</w:t>
      </w:r>
      <w:proofErr w:type="spellEnd"/>
      <w:r>
        <w:rPr>
          <w:rStyle w:val="Yok"/>
        </w:rPr>
        <w:t xml:space="preserve"> </w:t>
      </w:r>
      <w:r>
        <w:rPr>
          <w:rStyle w:val="Hyperlink1"/>
        </w:rPr>
        <w:t>Kurul,</w:t>
      </w:r>
    </w:p>
    <w:p w:rsidR="00EE45B3" w:rsidRDefault="008C2BCF">
      <w:pPr>
        <w:pStyle w:val="ListeParagraf"/>
        <w:numPr>
          <w:ilvl w:val="0"/>
          <w:numId w:val="16"/>
        </w:numPr>
        <w:spacing w:before="126"/>
      </w:pPr>
      <w:r>
        <w:rPr>
          <w:rStyle w:val="Hyperlink1"/>
        </w:rPr>
        <w:t>Ulusal ve Uluslararası Eğitim ve Araştırma</w:t>
      </w:r>
      <w:r>
        <w:rPr>
          <w:rStyle w:val="Yok"/>
        </w:rPr>
        <w:t xml:space="preserve"> </w:t>
      </w:r>
      <w:r>
        <w:rPr>
          <w:rStyle w:val="Hyperlink1"/>
        </w:rPr>
        <w:t>Kurumları,</w:t>
      </w:r>
    </w:p>
    <w:p w:rsidR="00EE45B3" w:rsidRDefault="008C2BCF">
      <w:pPr>
        <w:pStyle w:val="ListeParagraf"/>
        <w:numPr>
          <w:ilvl w:val="0"/>
          <w:numId w:val="16"/>
        </w:numPr>
        <w:spacing w:before="127"/>
      </w:pPr>
      <w:r>
        <w:rPr>
          <w:rStyle w:val="Hyperlink1"/>
        </w:rPr>
        <w:t>Özel Sektör Kuruluşları (İÇDAŞ</w:t>
      </w:r>
      <w:r>
        <w:rPr>
          <w:rStyle w:val="Yok"/>
        </w:rPr>
        <w:t xml:space="preserve">, </w:t>
      </w:r>
      <w:r>
        <w:rPr>
          <w:rStyle w:val="Hyperlink1"/>
        </w:rPr>
        <w:t>Doğtaş, Dardanel vb.),</w:t>
      </w:r>
    </w:p>
    <w:p w:rsidR="00EE45B3" w:rsidRDefault="008C2BCF">
      <w:pPr>
        <w:pStyle w:val="ListeParagraf"/>
        <w:numPr>
          <w:ilvl w:val="0"/>
          <w:numId w:val="16"/>
        </w:numPr>
        <w:spacing w:before="131"/>
      </w:pPr>
      <w:r>
        <w:rPr>
          <w:rStyle w:val="Hyperlink1"/>
        </w:rPr>
        <w:t>Sivil Toplum</w:t>
      </w:r>
      <w:r>
        <w:rPr>
          <w:rStyle w:val="Yok"/>
        </w:rPr>
        <w:t xml:space="preserve"> </w:t>
      </w:r>
      <w:r>
        <w:rPr>
          <w:rStyle w:val="Hyperlink1"/>
        </w:rPr>
        <w:t>Kuruluşları,</w:t>
      </w:r>
    </w:p>
    <w:p w:rsidR="00EE45B3" w:rsidRDefault="008C2BCF">
      <w:pPr>
        <w:pStyle w:val="ListeParagraf"/>
        <w:numPr>
          <w:ilvl w:val="0"/>
          <w:numId w:val="16"/>
        </w:numPr>
        <w:spacing w:before="126"/>
      </w:pPr>
      <w:r>
        <w:rPr>
          <w:rStyle w:val="Hyperlink1"/>
        </w:rPr>
        <w:lastRenderedPageBreak/>
        <w:t>Akademik personelimiz ve</w:t>
      </w:r>
      <w:r>
        <w:rPr>
          <w:rStyle w:val="Yok"/>
        </w:rPr>
        <w:t xml:space="preserve"> </w:t>
      </w:r>
      <w:r>
        <w:rPr>
          <w:rStyle w:val="Hyperlink1"/>
        </w:rPr>
        <w:t>aileleri,</w:t>
      </w:r>
    </w:p>
    <w:p w:rsidR="00EE45B3" w:rsidRDefault="008C2BCF">
      <w:pPr>
        <w:pStyle w:val="ListeParagraf"/>
        <w:numPr>
          <w:ilvl w:val="0"/>
          <w:numId w:val="16"/>
        </w:numPr>
        <w:spacing w:before="129"/>
      </w:pPr>
      <w:r>
        <w:rPr>
          <w:rStyle w:val="Hyperlink1"/>
        </w:rPr>
        <w:t>İdarî personelimiz ve</w:t>
      </w:r>
      <w:r>
        <w:rPr>
          <w:rStyle w:val="Yok"/>
        </w:rPr>
        <w:t xml:space="preserve"> </w:t>
      </w:r>
      <w:r>
        <w:rPr>
          <w:rStyle w:val="Hyperlink1"/>
        </w:rPr>
        <w:t>aileleri,</w:t>
      </w:r>
    </w:p>
    <w:p w:rsidR="00EE45B3" w:rsidRDefault="008C2BCF">
      <w:pPr>
        <w:pStyle w:val="ListeParagraf"/>
        <w:numPr>
          <w:ilvl w:val="0"/>
          <w:numId w:val="16"/>
        </w:numPr>
        <w:spacing w:before="123"/>
      </w:pPr>
      <w:r>
        <w:rPr>
          <w:rStyle w:val="Hyperlink1"/>
        </w:rPr>
        <w:t>Öğrencilerimiz ve</w:t>
      </w:r>
      <w:r>
        <w:rPr>
          <w:rStyle w:val="Yok"/>
        </w:rPr>
        <w:t xml:space="preserve"> </w:t>
      </w:r>
      <w:r>
        <w:rPr>
          <w:rStyle w:val="Hyperlink1"/>
        </w:rPr>
        <w:t>aileleri,</w:t>
      </w:r>
    </w:p>
    <w:p w:rsidR="00EE45B3" w:rsidRDefault="008C2BCF">
      <w:pPr>
        <w:pStyle w:val="ListeParagraf"/>
        <w:numPr>
          <w:ilvl w:val="0"/>
          <w:numId w:val="16"/>
        </w:numPr>
        <w:spacing w:before="127"/>
      </w:pPr>
      <w:r>
        <w:rPr>
          <w:rStyle w:val="Hyperlink1"/>
        </w:rPr>
        <w:t>Mezunlarımız.</w:t>
      </w:r>
    </w:p>
    <w:p w:rsidR="00EE45B3" w:rsidRDefault="00EE45B3">
      <w:pPr>
        <w:pStyle w:val="ListeParagraf"/>
        <w:tabs>
          <w:tab w:val="left" w:pos="2040"/>
        </w:tabs>
        <w:spacing w:before="127"/>
        <w:ind w:left="2040" w:firstLine="0"/>
      </w:pPr>
    </w:p>
    <w:p w:rsidR="00EE45B3" w:rsidRDefault="008C2BCF">
      <w:pPr>
        <w:pStyle w:val="Balk1"/>
        <w:numPr>
          <w:ilvl w:val="0"/>
          <w:numId w:val="25"/>
        </w:numPr>
        <w:spacing w:before="90"/>
      </w:pPr>
      <w:r>
        <w:rPr>
          <w:rStyle w:val="Hyperlink0"/>
        </w:rPr>
        <w:t xml:space="preserve">Merkezi Yerleştirme Puanlarımız, Kayıtlı ve Mezun </w:t>
      </w:r>
      <w:proofErr w:type="spellStart"/>
      <w:r>
        <w:rPr>
          <w:rStyle w:val="Hyperlink0"/>
        </w:rPr>
        <w:t>Öğ</w:t>
      </w:r>
      <w:proofErr w:type="spellEnd"/>
      <w:r>
        <w:rPr>
          <w:rStyle w:val="Hyperlink0"/>
          <w:lang w:val="es-ES_tradnl"/>
        </w:rPr>
        <w:t>renci</w:t>
      </w:r>
      <w:r>
        <w:rPr>
          <w:rStyle w:val="Yok"/>
          <w:spacing w:val="-6"/>
        </w:rPr>
        <w:t xml:space="preserve"> </w:t>
      </w:r>
      <w:r>
        <w:rPr>
          <w:rStyle w:val="Hyperlink0"/>
          <w:lang w:val="en-US"/>
        </w:rPr>
        <w:t>Say</w:t>
      </w:r>
      <w:proofErr w:type="spellStart"/>
      <w:r>
        <w:rPr>
          <w:rStyle w:val="Hyperlink0"/>
        </w:rPr>
        <w:t>ılarımız</w:t>
      </w:r>
      <w:proofErr w:type="spellEnd"/>
    </w:p>
    <w:p w:rsidR="00EE45B3" w:rsidRDefault="008C2BCF">
      <w:pPr>
        <w:pStyle w:val="GvdeMetni"/>
        <w:spacing w:before="200" w:line="360" w:lineRule="auto"/>
        <w:ind w:left="1339" w:right="1230" w:firstLine="566"/>
        <w:jc w:val="both"/>
      </w:pPr>
      <w:r>
        <w:rPr>
          <w:rStyle w:val="Hyperlink1"/>
        </w:rPr>
        <w:t xml:space="preserve">Siyasal Bilgiler Fakültesi Siyaset Bilimi ve Kamu Yönetimi Bölümü 2013-2014 eğitim-öğretim yılında öğrenime başlamıştır. </w:t>
      </w:r>
      <w:r>
        <w:rPr>
          <w:rStyle w:val="Yok"/>
          <w:color w:val="333333"/>
          <w:u w:color="333333"/>
          <w:shd w:val="clear" w:color="auto" w:fill="FFFFFF"/>
        </w:rPr>
        <w:t xml:space="preserve">2015-2016 eğitim-öğretim yılında ikinci öğretimde birinci sınıfa öğrenci alınmıştır. Bölümümüzün ilk mezunları </w:t>
      </w:r>
      <w:r>
        <w:rPr>
          <w:rStyle w:val="Yok"/>
        </w:rPr>
        <w:t>2016-2017 Eğitim-Öğretim yılında olmuştur.  Bölümümüzden mezun olan öğrencilerimiz ve halen aktif kayıtlı</w:t>
      </w:r>
      <w:r>
        <w:rPr>
          <w:rStyle w:val="Hyperlink1"/>
        </w:rPr>
        <w:t xml:space="preserve"> bulunan öğrencilerimiz ile bilgiler aşağıdaki tablolarda belirtilmiştir.</w:t>
      </w:r>
    </w:p>
    <w:p w:rsidR="00EE45B3" w:rsidRDefault="008C2BCF">
      <w:pPr>
        <w:pStyle w:val="Balk1"/>
        <w:spacing w:before="164"/>
        <w:ind w:left="2954" w:right="2851"/>
        <w:jc w:val="center"/>
        <w:rPr>
          <w:rStyle w:val="Yok"/>
          <w:sz w:val="20"/>
          <w:szCs w:val="20"/>
        </w:rPr>
      </w:pPr>
      <w:r>
        <w:rPr>
          <w:rStyle w:val="Yok"/>
          <w:sz w:val="20"/>
          <w:szCs w:val="20"/>
        </w:rPr>
        <w:t>Tablo 1. Bölüme Kayıtlı Öğrenci Sayısına Yönelik İstatistikler</w:t>
      </w:r>
    </w:p>
    <w:p w:rsidR="00EE45B3" w:rsidRDefault="00EE45B3">
      <w:pPr>
        <w:pStyle w:val="GvdeMetni"/>
        <w:rPr>
          <w:rStyle w:val="Yok"/>
          <w:b/>
          <w:bCs/>
          <w:sz w:val="20"/>
          <w:szCs w:val="20"/>
        </w:rPr>
      </w:pPr>
    </w:p>
    <w:p w:rsidR="00EE45B3" w:rsidRDefault="00EE45B3">
      <w:pPr>
        <w:pStyle w:val="GvdeMetni"/>
        <w:spacing w:before="6"/>
        <w:rPr>
          <w:rStyle w:val="Yok"/>
          <w:b/>
          <w:bCs/>
          <w:sz w:val="12"/>
          <w:szCs w:val="12"/>
        </w:rPr>
      </w:pPr>
    </w:p>
    <w:tbl>
      <w:tblPr>
        <w:tblStyle w:val="TableNormal"/>
        <w:tblW w:w="6521" w:type="dxa"/>
        <w:tblInd w:w="2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353"/>
        <w:gridCol w:w="2168"/>
      </w:tblGrid>
      <w:tr w:rsidR="00EE45B3">
        <w:tblPrEx>
          <w:tblCellMar>
            <w:top w:w="0" w:type="dxa"/>
            <w:left w:w="0" w:type="dxa"/>
            <w:bottom w:w="0" w:type="dxa"/>
            <w:right w:w="0" w:type="dxa"/>
          </w:tblCellMar>
        </w:tblPrEx>
        <w:trPr>
          <w:trHeight w:val="413"/>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52" w:type="dxa"/>
            </w:tcMar>
          </w:tcPr>
          <w:p w:rsidR="00EE45B3" w:rsidRDefault="008C2BCF">
            <w:pPr>
              <w:pStyle w:val="TableParagraph"/>
              <w:spacing w:line="208" w:lineRule="auto"/>
              <w:ind w:left="114" w:right="72"/>
            </w:pPr>
            <w:r>
              <w:rPr>
                <w:rStyle w:val="Yok"/>
                <w:sz w:val="20"/>
                <w:szCs w:val="20"/>
              </w:rPr>
              <w:t>Kuruluşumuzdan Günümüze Kadar Kayıt Yaptıran Toplam Lisans Öğrenci Sayısı</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6" w:type="dxa"/>
              <w:bottom w:w="80" w:type="dxa"/>
              <w:right w:w="782" w:type="dxa"/>
            </w:tcMar>
          </w:tcPr>
          <w:p w:rsidR="00EE45B3" w:rsidRDefault="008C2BCF">
            <w:pPr>
              <w:pStyle w:val="TableParagraph"/>
              <w:spacing w:before="99" w:line="240" w:lineRule="auto"/>
              <w:ind w:left="726" w:right="702"/>
              <w:jc w:val="center"/>
            </w:pPr>
            <w:r>
              <w:rPr>
                <w:rStyle w:val="Yok"/>
                <w:sz w:val="20"/>
                <w:szCs w:val="20"/>
              </w:rPr>
              <w:t>869</w:t>
            </w:r>
          </w:p>
        </w:tc>
      </w:tr>
      <w:tr w:rsidR="00EE45B3">
        <w:tblPrEx>
          <w:tblCellMar>
            <w:top w:w="0" w:type="dxa"/>
            <w:left w:w="0" w:type="dxa"/>
            <w:bottom w:w="0" w:type="dxa"/>
            <w:right w:w="0" w:type="dxa"/>
          </w:tblCellMar>
        </w:tblPrEx>
        <w:trPr>
          <w:trHeight w:val="333"/>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line="251" w:lineRule="exact"/>
              <w:ind w:left="114"/>
            </w:pPr>
            <w:r>
              <w:rPr>
                <w:rStyle w:val="Yok"/>
                <w:sz w:val="20"/>
                <w:szCs w:val="20"/>
              </w:rPr>
              <w:t xml:space="preserve">Aktif Kayıtlı </w:t>
            </w:r>
            <w:proofErr w:type="spellStart"/>
            <w:r>
              <w:rPr>
                <w:rStyle w:val="Yok"/>
                <w:sz w:val="20"/>
                <w:szCs w:val="20"/>
                <w:lang w:val="fr-FR"/>
              </w:rPr>
              <w:t>Lisans</w:t>
            </w:r>
            <w:proofErr w:type="spellEnd"/>
            <w:r>
              <w:rPr>
                <w:rStyle w:val="Yok"/>
                <w:sz w:val="20"/>
                <w:szCs w:val="20"/>
                <w:lang w:val="fr-FR"/>
              </w:rPr>
              <w:t xml:space="preserve"> </w:t>
            </w:r>
            <w:r>
              <w:rPr>
                <w:rStyle w:val="Yok"/>
                <w:sz w:val="20"/>
                <w:szCs w:val="20"/>
              </w:rPr>
              <w:t>Öğrenci Sayısı</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785" w:type="dxa"/>
            </w:tcMar>
          </w:tcPr>
          <w:p w:rsidR="00EE45B3" w:rsidRDefault="008C2BCF">
            <w:pPr>
              <w:pStyle w:val="TableParagraph"/>
              <w:spacing w:before="113" w:line="240" w:lineRule="auto"/>
              <w:ind w:left="724" w:right="705"/>
              <w:jc w:val="center"/>
            </w:pPr>
            <w:r>
              <w:rPr>
                <w:rStyle w:val="Yok"/>
                <w:sz w:val="20"/>
                <w:szCs w:val="20"/>
              </w:rPr>
              <w:t>621</w:t>
            </w:r>
          </w:p>
        </w:tc>
      </w:tr>
      <w:tr w:rsidR="00EE45B3">
        <w:tblPrEx>
          <w:tblCellMar>
            <w:top w:w="0" w:type="dxa"/>
            <w:left w:w="0" w:type="dxa"/>
            <w:bottom w:w="0" w:type="dxa"/>
            <w:right w:w="0" w:type="dxa"/>
          </w:tblCellMar>
        </w:tblPrEx>
        <w:trPr>
          <w:trHeight w:val="333"/>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251" w:lineRule="exact"/>
            </w:pPr>
            <w:r>
              <w:rPr>
                <w:rStyle w:val="Yok"/>
                <w:sz w:val="20"/>
                <w:szCs w:val="20"/>
              </w:rPr>
              <w:t xml:space="preserve">  Aktif Kayıtlı </w:t>
            </w:r>
            <w:proofErr w:type="spellStart"/>
            <w:r>
              <w:rPr>
                <w:rStyle w:val="Yok"/>
                <w:sz w:val="20"/>
                <w:szCs w:val="20"/>
                <w:lang w:val="fr-FR"/>
              </w:rPr>
              <w:t>Lisans</w:t>
            </w:r>
            <w:proofErr w:type="spellEnd"/>
            <w:r>
              <w:rPr>
                <w:rStyle w:val="Yok"/>
                <w:sz w:val="20"/>
                <w:szCs w:val="20"/>
              </w:rPr>
              <w:t>üstü Öğrenci Sayısı</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785" w:type="dxa"/>
            </w:tcMar>
          </w:tcPr>
          <w:p w:rsidR="00EE45B3" w:rsidRDefault="008C2BCF">
            <w:pPr>
              <w:pStyle w:val="TableParagraph"/>
              <w:spacing w:before="113" w:line="240" w:lineRule="auto"/>
              <w:ind w:left="724" w:right="705"/>
              <w:jc w:val="center"/>
            </w:pPr>
            <w:r>
              <w:rPr>
                <w:rStyle w:val="Yok"/>
                <w:sz w:val="20"/>
                <w:szCs w:val="20"/>
              </w:rPr>
              <w:t>50</w:t>
            </w:r>
          </w:p>
        </w:tc>
      </w:tr>
    </w:tbl>
    <w:p w:rsidR="00EE45B3" w:rsidRDefault="00EE45B3">
      <w:pPr>
        <w:pStyle w:val="GvdeMetni"/>
        <w:spacing w:before="6"/>
        <w:ind w:left="2415" w:hanging="2415"/>
        <w:rPr>
          <w:rStyle w:val="Yok"/>
          <w:b/>
          <w:bCs/>
          <w:sz w:val="12"/>
          <w:szCs w:val="12"/>
        </w:rPr>
      </w:pPr>
    </w:p>
    <w:p w:rsidR="00EE45B3" w:rsidRDefault="00EE45B3">
      <w:pPr>
        <w:pStyle w:val="GvdeMetni"/>
        <w:spacing w:before="7"/>
        <w:rPr>
          <w:rStyle w:val="Yok"/>
          <w:b/>
          <w:bCs/>
        </w:rPr>
      </w:pPr>
    </w:p>
    <w:p w:rsidR="00EE45B3" w:rsidRDefault="00EE45B3">
      <w:pPr>
        <w:pStyle w:val="GvdeMetni"/>
        <w:spacing w:before="7"/>
        <w:rPr>
          <w:rStyle w:val="Yok"/>
          <w:b/>
          <w:bCs/>
        </w:rPr>
      </w:pPr>
    </w:p>
    <w:p w:rsidR="00EE45B3" w:rsidRDefault="008C2BCF">
      <w:pPr>
        <w:pStyle w:val="Gvde"/>
        <w:ind w:left="1521" w:right="1420"/>
        <w:jc w:val="center"/>
        <w:rPr>
          <w:rStyle w:val="Yok"/>
          <w:b/>
          <w:bCs/>
          <w:sz w:val="20"/>
          <w:szCs w:val="20"/>
        </w:rPr>
      </w:pPr>
      <w:r>
        <w:rPr>
          <w:rStyle w:val="Yok"/>
          <w:b/>
          <w:bCs/>
          <w:sz w:val="20"/>
          <w:szCs w:val="20"/>
        </w:rPr>
        <w:t>Tablo 2. Bölümden Mezun Olan Öğrenci Sayısına Yönelik İstatistikler</w:t>
      </w:r>
    </w:p>
    <w:p w:rsidR="00EE45B3" w:rsidRDefault="00EE45B3">
      <w:pPr>
        <w:pStyle w:val="GvdeMetni"/>
        <w:spacing w:before="2"/>
        <w:rPr>
          <w:rStyle w:val="Yok"/>
          <w:b/>
          <w:bCs/>
          <w:sz w:val="23"/>
          <w:szCs w:val="23"/>
        </w:rPr>
      </w:pPr>
    </w:p>
    <w:tbl>
      <w:tblPr>
        <w:tblStyle w:val="TableNormal"/>
        <w:tblW w:w="6407" w:type="dxa"/>
        <w:tblInd w:w="26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294"/>
        <w:gridCol w:w="2113"/>
      </w:tblGrid>
      <w:tr w:rsidR="00EE45B3">
        <w:tblPrEx>
          <w:tblCellMar>
            <w:top w:w="0" w:type="dxa"/>
            <w:left w:w="0" w:type="dxa"/>
            <w:bottom w:w="0" w:type="dxa"/>
            <w:right w:w="0" w:type="dxa"/>
          </w:tblCellMar>
        </w:tblPrEx>
        <w:trPr>
          <w:trHeight w:val="453"/>
        </w:trPr>
        <w:tc>
          <w:tcPr>
            <w:tcW w:w="42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line="222" w:lineRule="exact"/>
              <w:ind w:left="114"/>
            </w:pPr>
            <w:r>
              <w:rPr>
                <w:rStyle w:val="Yok"/>
                <w:sz w:val="20"/>
                <w:szCs w:val="20"/>
              </w:rPr>
              <w:t>Siyaset Bilimi ve Kamu Yönetimi I. Öğretim</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913" w:type="dxa"/>
              <w:bottom w:w="80" w:type="dxa"/>
              <w:right w:w="80" w:type="dxa"/>
            </w:tcMar>
          </w:tcPr>
          <w:p w:rsidR="00EE45B3" w:rsidRDefault="008C2BCF">
            <w:pPr>
              <w:pStyle w:val="TableParagraph"/>
              <w:spacing w:line="222" w:lineRule="exact"/>
              <w:ind w:left="833"/>
              <w:jc w:val="center"/>
            </w:pPr>
            <w:r>
              <w:rPr>
                <w:rStyle w:val="Yok"/>
                <w:sz w:val="20"/>
                <w:szCs w:val="20"/>
              </w:rPr>
              <w:t>349</w:t>
            </w:r>
          </w:p>
        </w:tc>
      </w:tr>
      <w:tr w:rsidR="00EE45B3">
        <w:tblPrEx>
          <w:tblCellMar>
            <w:top w:w="0" w:type="dxa"/>
            <w:left w:w="0" w:type="dxa"/>
            <w:bottom w:w="0" w:type="dxa"/>
            <w:right w:w="0" w:type="dxa"/>
          </w:tblCellMar>
        </w:tblPrEx>
        <w:trPr>
          <w:trHeight w:val="456"/>
        </w:trPr>
        <w:tc>
          <w:tcPr>
            <w:tcW w:w="42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line="224" w:lineRule="exact"/>
              <w:ind w:left="114"/>
            </w:pPr>
            <w:r>
              <w:rPr>
                <w:rStyle w:val="Yok"/>
                <w:sz w:val="20"/>
                <w:szCs w:val="20"/>
              </w:rPr>
              <w:t>Siyaset Bilimi ve Kamu Yönetimi II. Öğretim</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913" w:type="dxa"/>
              <w:bottom w:w="80" w:type="dxa"/>
              <w:right w:w="80" w:type="dxa"/>
            </w:tcMar>
          </w:tcPr>
          <w:p w:rsidR="00EE45B3" w:rsidRDefault="008C2BCF">
            <w:pPr>
              <w:pStyle w:val="TableParagraph"/>
              <w:spacing w:line="224" w:lineRule="exact"/>
              <w:ind w:left="833"/>
              <w:jc w:val="center"/>
            </w:pPr>
            <w:r>
              <w:rPr>
                <w:rStyle w:val="Yok"/>
                <w:sz w:val="20"/>
                <w:szCs w:val="20"/>
              </w:rPr>
              <w:t>272</w:t>
            </w:r>
          </w:p>
        </w:tc>
      </w:tr>
      <w:tr w:rsidR="00EE45B3">
        <w:tblPrEx>
          <w:tblCellMar>
            <w:top w:w="0" w:type="dxa"/>
            <w:left w:w="0" w:type="dxa"/>
            <w:bottom w:w="0" w:type="dxa"/>
            <w:right w:w="0" w:type="dxa"/>
          </w:tblCellMar>
        </w:tblPrEx>
        <w:trPr>
          <w:trHeight w:val="431"/>
        </w:trPr>
        <w:tc>
          <w:tcPr>
            <w:tcW w:w="42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line="210" w:lineRule="exact"/>
              <w:ind w:left="114"/>
            </w:pPr>
            <w:r>
              <w:rPr>
                <w:rStyle w:val="Yok"/>
                <w:b/>
                <w:bCs/>
                <w:sz w:val="20"/>
                <w:szCs w:val="20"/>
              </w:rPr>
              <w:t>Genel Toplam</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913" w:type="dxa"/>
              <w:bottom w:w="80" w:type="dxa"/>
              <w:right w:w="80" w:type="dxa"/>
            </w:tcMar>
          </w:tcPr>
          <w:p w:rsidR="00EE45B3" w:rsidRDefault="008C2BCF">
            <w:pPr>
              <w:pStyle w:val="TableParagraph"/>
              <w:spacing w:line="210" w:lineRule="exact"/>
              <w:ind w:left="833"/>
              <w:jc w:val="center"/>
            </w:pPr>
            <w:r>
              <w:rPr>
                <w:rStyle w:val="Yok"/>
                <w:sz w:val="20"/>
                <w:szCs w:val="20"/>
              </w:rPr>
              <w:t>621</w:t>
            </w:r>
          </w:p>
        </w:tc>
      </w:tr>
    </w:tbl>
    <w:p w:rsidR="00EE45B3" w:rsidRDefault="00EE45B3">
      <w:pPr>
        <w:pStyle w:val="GvdeMetni"/>
        <w:spacing w:before="2"/>
        <w:ind w:left="2515" w:hanging="2515"/>
        <w:rPr>
          <w:rStyle w:val="Yok"/>
          <w:b/>
          <w:bCs/>
          <w:sz w:val="23"/>
          <w:szCs w:val="23"/>
        </w:rPr>
      </w:pPr>
    </w:p>
    <w:p w:rsidR="00EE45B3" w:rsidRDefault="00EE45B3">
      <w:pPr>
        <w:pStyle w:val="GvdeMetni"/>
        <w:rPr>
          <w:rStyle w:val="Yok"/>
          <w:b/>
          <w:bCs/>
          <w:sz w:val="24"/>
          <w:szCs w:val="24"/>
        </w:rPr>
      </w:pPr>
    </w:p>
    <w:p w:rsidR="00EE45B3" w:rsidRDefault="00EE45B3">
      <w:pPr>
        <w:pStyle w:val="GvdeMetni"/>
        <w:spacing w:before="6"/>
        <w:rPr>
          <w:rStyle w:val="Yok"/>
          <w:b/>
          <w:bCs/>
          <w:sz w:val="20"/>
          <w:szCs w:val="20"/>
        </w:rPr>
      </w:pPr>
    </w:p>
    <w:p w:rsidR="00EE45B3" w:rsidRDefault="008C2BCF">
      <w:pPr>
        <w:pStyle w:val="Gvde"/>
        <w:ind w:left="1857"/>
        <w:rPr>
          <w:rStyle w:val="Yok"/>
          <w:b/>
          <w:bCs/>
          <w:sz w:val="20"/>
          <w:szCs w:val="20"/>
        </w:rPr>
      </w:pPr>
      <w:r>
        <w:rPr>
          <w:rStyle w:val="Yok"/>
          <w:b/>
          <w:bCs/>
          <w:sz w:val="20"/>
          <w:szCs w:val="20"/>
        </w:rPr>
        <w:t>Tablo 3. Bölüme 2023 Yılında Merkezi Yerleştirme Sınavıyla Kayıt Olan Öğrenci Sayısı</w:t>
      </w:r>
    </w:p>
    <w:p w:rsidR="00EE45B3" w:rsidRDefault="00EE45B3">
      <w:pPr>
        <w:pStyle w:val="GvdeMetni"/>
        <w:rPr>
          <w:rStyle w:val="Yok"/>
          <w:b/>
          <w:bCs/>
          <w:sz w:val="23"/>
          <w:szCs w:val="23"/>
        </w:rPr>
      </w:pPr>
    </w:p>
    <w:tbl>
      <w:tblPr>
        <w:tblStyle w:val="TableNormal"/>
        <w:tblW w:w="6521" w:type="dxa"/>
        <w:tblInd w:w="2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394"/>
        <w:gridCol w:w="2127"/>
      </w:tblGrid>
      <w:tr w:rsidR="00EE45B3">
        <w:tblPrEx>
          <w:tblCellMar>
            <w:top w:w="0" w:type="dxa"/>
            <w:left w:w="0" w:type="dxa"/>
            <w:bottom w:w="0" w:type="dxa"/>
            <w:right w:w="0" w:type="dxa"/>
          </w:tblCellMar>
        </w:tblPrEx>
        <w:trPr>
          <w:trHeight w:val="487"/>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line="241" w:lineRule="exact"/>
              <w:ind w:left="114"/>
            </w:pPr>
            <w:r>
              <w:rPr>
                <w:rStyle w:val="Yok"/>
                <w:sz w:val="20"/>
                <w:szCs w:val="20"/>
              </w:rPr>
              <w:t>Siyaset Bilimi ve Kamu Yönetimi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1" w:lineRule="exact"/>
              <w:ind w:left="1250"/>
            </w:pPr>
            <w:r>
              <w:rPr>
                <w:rStyle w:val="Yok"/>
                <w:sz w:val="20"/>
                <w:szCs w:val="20"/>
              </w:rPr>
              <w:t>113</w:t>
            </w:r>
          </w:p>
        </w:tc>
      </w:tr>
      <w:tr w:rsidR="00EE45B3">
        <w:tblPrEx>
          <w:tblCellMar>
            <w:top w:w="0" w:type="dxa"/>
            <w:left w:w="0" w:type="dxa"/>
            <w:bottom w:w="0" w:type="dxa"/>
            <w:right w:w="0" w:type="dxa"/>
          </w:tblCellMar>
        </w:tblPrEx>
        <w:trPr>
          <w:trHeight w:val="49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Default="008C2BCF">
            <w:pPr>
              <w:pStyle w:val="TableParagraph"/>
              <w:spacing w:before="3" w:line="240" w:lineRule="exact"/>
              <w:ind w:left="114"/>
            </w:pPr>
            <w:r>
              <w:rPr>
                <w:rStyle w:val="Yok"/>
                <w:b/>
                <w:bCs/>
                <w:sz w:val="20"/>
                <w:szCs w:val="20"/>
              </w:rPr>
              <w:t>Toplam Öğrenci Sayısı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4" w:lineRule="exact"/>
              <w:ind w:left="1250"/>
            </w:pPr>
            <w:r>
              <w:rPr>
                <w:rStyle w:val="Yok"/>
                <w:sz w:val="20"/>
                <w:szCs w:val="20"/>
              </w:rPr>
              <w:t>113</w:t>
            </w:r>
          </w:p>
        </w:tc>
      </w:tr>
    </w:tbl>
    <w:p w:rsidR="00EE45B3" w:rsidRDefault="00EE45B3">
      <w:pPr>
        <w:pStyle w:val="GvdeMetni"/>
        <w:ind w:left="2415" w:hanging="2415"/>
        <w:rPr>
          <w:rStyle w:val="Yok"/>
          <w:b/>
          <w:bCs/>
          <w:sz w:val="23"/>
          <w:szCs w:val="23"/>
        </w:rPr>
      </w:pPr>
    </w:p>
    <w:p w:rsidR="00EE45B3" w:rsidRDefault="00EE45B3">
      <w:pPr>
        <w:pStyle w:val="GvdeMetni"/>
        <w:rPr>
          <w:rStyle w:val="Yok"/>
          <w:b/>
          <w:bCs/>
          <w:sz w:val="24"/>
          <w:szCs w:val="24"/>
        </w:rPr>
      </w:pPr>
    </w:p>
    <w:p w:rsidR="002C6708" w:rsidRDefault="002C6708">
      <w:pPr>
        <w:pStyle w:val="GvdeMetni"/>
        <w:rPr>
          <w:rStyle w:val="Yok"/>
          <w:b/>
          <w:bCs/>
          <w:sz w:val="24"/>
          <w:szCs w:val="24"/>
        </w:rPr>
      </w:pPr>
    </w:p>
    <w:p w:rsidR="00EE45B3" w:rsidRDefault="008C2BCF">
      <w:pPr>
        <w:pStyle w:val="Gvde"/>
        <w:spacing w:before="169"/>
        <w:ind w:left="2948" w:right="2852"/>
        <w:jc w:val="center"/>
        <w:rPr>
          <w:rStyle w:val="Yok"/>
          <w:b/>
          <w:bCs/>
          <w:sz w:val="20"/>
          <w:szCs w:val="20"/>
        </w:rPr>
      </w:pPr>
      <w:r>
        <w:rPr>
          <w:rStyle w:val="Yok"/>
          <w:b/>
          <w:bCs/>
          <w:sz w:val="20"/>
          <w:szCs w:val="20"/>
        </w:rPr>
        <w:lastRenderedPageBreak/>
        <w:t>Tablo 4. 2023 Girişli Öğrencilerin Derslere Devam Durumları</w:t>
      </w:r>
    </w:p>
    <w:p w:rsidR="00EE45B3" w:rsidRDefault="00EE45B3">
      <w:pPr>
        <w:pStyle w:val="GvdeMetni"/>
        <w:rPr>
          <w:rStyle w:val="Yok"/>
          <w:b/>
          <w:bCs/>
          <w:sz w:val="20"/>
          <w:szCs w:val="20"/>
        </w:rPr>
      </w:pPr>
    </w:p>
    <w:p w:rsidR="00EE45B3" w:rsidRDefault="00EE45B3">
      <w:pPr>
        <w:pStyle w:val="GvdeMetni"/>
        <w:spacing w:before="9"/>
        <w:rPr>
          <w:rStyle w:val="Yok"/>
          <w:b/>
          <w:bCs/>
          <w:sz w:val="10"/>
          <w:szCs w:val="10"/>
        </w:rPr>
      </w:pPr>
    </w:p>
    <w:tbl>
      <w:tblPr>
        <w:tblStyle w:val="TableNormal"/>
        <w:tblW w:w="6521" w:type="dxa"/>
        <w:tblInd w:w="2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394"/>
        <w:gridCol w:w="2127"/>
      </w:tblGrid>
      <w:tr w:rsidR="00EE45B3">
        <w:tblPrEx>
          <w:tblCellMar>
            <w:top w:w="0" w:type="dxa"/>
            <w:left w:w="0" w:type="dxa"/>
            <w:bottom w:w="0" w:type="dxa"/>
            <w:right w:w="0" w:type="dxa"/>
          </w:tblCellMar>
        </w:tblPrEx>
        <w:trPr>
          <w:trHeight w:val="442"/>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62" w:type="dxa"/>
              <w:bottom w:w="80" w:type="dxa"/>
              <w:right w:w="979" w:type="dxa"/>
            </w:tcMar>
          </w:tcPr>
          <w:p w:rsidR="00EE45B3" w:rsidRDefault="008C2BCF">
            <w:pPr>
              <w:pStyle w:val="TableParagraph"/>
              <w:spacing w:before="133" w:line="240" w:lineRule="auto"/>
              <w:ind w:left="1382" w:right="899"/>
              <w:jc w:val="center"/>
            </w:pPr>
            <w:r>
              <w:rPr>
                <w:rStyle w:val="Yok"/>
                <w:b/>
                <w:bCs/>
                <w:sz w:val="20"/>
                <w:szCs w:val="20"/>
              </w:rPr>
              <w:t>Derslere Sürekli Devam Eden Ortalama Öğrenci Sayısı</w:t>
            </w:r>
          </w:p>
        </w:tc>
      </w:tr>
      <w:tr w:rsidR="00EE45B3">
        <w:tblPrEx>
          <w:tblCellMar>
            <w:top w:w="0" w:type="dxa"/>
            <w:left w:w="0" w:type="dxa"/>
            <w:bottom w:w="0" w:type="dxa"/>
            <w:right w:w="0" w:type="dxa"/>
          </w:tblCellMar>
        </w:tblPrEx>
        <w:trPr>
          <w:trHeight w:val="487"/>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rsidR="00EE45B3" w:rsidRDefault="008C2BCF">
            <w:pPr>
              <w:pStyle w:val="TableParagraph"/>
              <w:spacing w:line="244" w:lineRule="exact"/>
              <w:ind w:left="110"/>
            </w:pPr>
            <w:r>
              <w:rPr>
                <w:rStyle w:val="Yok"/>
                <w:sz w:val="20"/>
                <w:szCs w:val="20"/>
              </w:rPr>
              <w:t>Siyaset Bilimi ve Kamu Yönetimi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1" w:lineRule="exact"/>
              <w:ind w:left="1250"/>
              <w:jc w:val="center"/>
            </w:pPr>
            <w:r>
              <w:rPr>
                <w:rStyle w:val="Yok"/>
                <w:sz w:val="20"/>
                <w:szCs w:val="20"/>
              </w:rPr>
              <w:t>113</w:t>
            </w:r>
          </w:p>
        </w:tc>
      </w:tr>
      <w:tr w:rsidR="00EE45B3">
        <w:tblPrEx>
          <w:tblCellMar>
            <w:top w:w="0" w:type="dxa"/>
            <w:left w:w="0" w:type="dxa"/>
            <w:bottom w:w="0" w:type="dxa"/>
            <w:right w:w="0" w:type="dxa"/>
          </w:tblCellMar>
        </w:tblPrEx>
        <w:trPr>
          <w:trHeight w:val="278"/>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rsidR="00EE45B3" w:rsidRDefault="008C2BCF">
            <w:pPr>
              <w:pStyle w:val="TableParagraph"/>
              <w:spacing w:before="8" w:line="236" w:lineRule="exact"/>
              <w:ind w:left="110"/>
            </w:pPr>
            <w:r>
              <w:rPr>
                <w:rStyle w:val="Yok"/>
                <w:b/>
                <w:bCs/>
                <w:sz w:val="20"/>
                <w:szCs w:val="20"/>
              </w:rPr>
              <w:t>Toplam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1" w:lineRule="exact"/>
              <w:ind w:left="1250"/>
              <w:jc w:val="center"/>
            </w:pPr>
            <w:r>
              <w:rPr>
                <w:rStyle w:val="Yok"/>
                <w:sz w:val="20"/>
                <w:szCs w:val="20"/>
              </w:rPr>
              <w:t>113</w:t>
            </w:r>
          </w:p>
        </w:tc>
      </w:tr>
    </w:tbl>
    <w:p w:rsidR="00EE45B3" w:rsidRDefault="00EE45B3">
      <w:pPr>
        <w:pStyle w:val="GvdeMetni"/>
        <w:spacing w:before="9"/>
        <w:ind w:left="2415" w:hanging="2415"/>
        <w:rPr>
          <w:rStyle w:val="Yok"/>
          <w:b/>
          <w:bCs/>
          <w:sz w:val="10"/>
          <w:szCs w:val="10"/>
        </w:rPr>
      </w:pPr>
    </w:p>
    <w:p w:rsidR="00EE45B3" w:rsidRDefault="00EE45B3">
      <w:pPr>
        <w:pStyle w:val="Gvde"/>
        <w:spacing w:before="81"/>
        <w:ind w:right="2852"/>
        <w:rPr>
          <w:rStyle w:val="Yok"/>
          <w:b/>
          <w:bCs/>
        </w:rPr>
      </w:pPr>
    </w:p>
    <w:p w:rsidR="00EE45B3" w:rsidRDefault="008C2BCF">
      <w:pPr>
        <w:pStyle w:val="Gvde"/>
        <w:spacing w:before="81"/>
        <w:ind w:left="2952" w:right="2852"/>
        <w:jc w:val="center"/>
        <w:rPr>
          <w:rStyle w:val="Yok"/>
          <w:b/>
          <w:bCs/>
          <w:sz w:val="20"/>
          <w:szCs w:val="20"/>
        </w:rPr>
      </w:pPr>
      <w:r>
        <w:rPr>
          <w:rStyle w:val="Yok"/>
          <w:b/>
          <w:bCs/>
          <w:sz w:val="20"/>
          <w:szCs w:val="20"/>
        </w:rPr>
        <w:t>Tablo 5. 2023- 2024 Girişli Öğrencilerin Derslere Devam Durumları</w:t>
      </w:r>
    </w:p>
    <w:p w:rsidR="00EE45B3" w:rsidRDefault="00EE45B3">
      <w:pPr>
        <w:pStyle w:val="GvdeMetni"/>
        <w:spacing w:before="10"/>
        <w:rPr>
          <w:rStyle w:val="Yok"/>
          <w:b/>
          <w:bCs/>
        </w:rPr>
      </w:pPr>
    </w:p>
    <w:tbl>
      <w:tblPr>
        <w:tblStyle w:val="TableNormal"/>
        <w:tblW w:w="6521" w:type="dxa"/>
        <w:tblInd w:w="2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394"/>
        <w:gridCol w:w="2127"/>
      </w:tblGrid>
      <w:tr w:rsidR="00EE45B3">
        <w:tblPrEx>
          <w:tblCellMar>
            <w:top w:w="0" w:type="dxa"/>
            <w:left w:w="0" w:type="dxa"/>
            <w:bottom w:w="0" w:type="dxa"/>
            <w:right w:w="0" w:type="dxa"/>
          </w:tblCellMar>
        </w:tblPrEx>
        <w:trPr>
          <w:trHeight w:val="442"/>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62" w:type="dxa"/>
              <w:bottom w:w="80" w:type="dxa"/>
              <w:right w:w="979" w:type="dxa"/>
            </w:tcMar>
          </w:tcPr>
          <w:p w:rsidR="00EE45B3" w:rsidRDefault="008C2BCF">
            <w:pPr>
              <w:pStyle w:val="TableParagraph"/>
              <w:spacing w:before="133" w:line="240" w:lineRule="auto"/>
              <w:ind w:left="1382" w:right="899"/>
              <w:jc w:val="center"/>
            </w:pPr>
            <w:r>
              <w:rPr>
                <w:rStyle w:val="Yok"/>
                <w:b/>
                <w:bCs/>
                <w:sz w:val="20"/>
                <w:szCs w:val="20"/>
              </w:rPr>
              <w:t>Derslere Sürekli Devam Eden Ortalama Öğrenci Sayısı</w:t>
            </w:r>
          </w:p>
        </w:tc>
      </w:tr>
      <w:tr w:rsidR="00EE45B3">
        <w:tblPrEx>
          <w:tblCellMar>
            <w:top w:w="0" w:type="dxa"/>
            <w:left w:w="0" w:type="dxa"/>
            <w:bottom w:w="0" w:type="dxa"/>
            <w:right w:w="0" w:type="dxa"/>
          </w:tblCellMar>
        </w:tblPrEx>
        <w:trPr>
          <w:trHeight w:val="487"/>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rsidR="00EE45B3" w:rsidRDefault="008C2BCF">
            <w:pPr>
              <w:pStyle w:val="TableParagraph"/>
              <w:spacing w:line="244" w:lineRule="exact"/>
              <w:ind w:left="110"/>
            </w:pPr>
            <w:r>
              <w:rPr>
                <w:rStyle w:val="Yok"/>
                <w:sz w:val="20"/>
                <w:szCs w:val="20"/>
              </w:rPr>
              <w:t>Siyaset Bilimi ve Kamu Yönetimi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1" w:lineRule="exact"/>
              <w:ind w:left="1250"/>
            </w:pPr>
            <w:r>
              <w:rPr>
                <w:rStyle w:val="Yok"/>
                <w:sz w:val="20"/>
                <w:szCs w:val="20"/>
              </w:rPr>
              <w:t>113</w:t>
            </w:r>
          </w:p>
        </w:tc>
      </w:tr>
      <w:tr w:rsidR="00EE45B3">
        <w:tblPrEx>
          <w:tblCellMar>
            <w:top w:w="0" w:type="dxa"/>
            <w:left w:w="0" w:type="dxa"/>
            <w:bottom w:w="0" w:type="dxa"/>
            <w:right w:w="0" w:type="dxa"/>
          </w:tblCellMar>
        </w:tblPrEx>
        <w:trPr>
          <w:trHeight w:val="487"/>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rsidR="00EE45B3" w:rsidRDefault="008C2BCF">
            <w:pPr>
              <w:pStyle w:val="TableParagraph"/>
              <w:spacing w:before="8" w:line="236" w:lineRule="exact"/>
              <w:ind w:left="110"/>
            </w:pPr>
            <w:r>
              <w:rPr>
                <w:rStyle w:val="Yok"/>
                <w:b/>
                <w:bCs/>
                <w:sz w:val="20"/>
                <w:szCs w:val="20"/>
              </w:rPr>
              <w:t>Toplam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30" w:type="dxa"/>
              <w:bottom w:w="80" w:type="dxa"/>
              <w:right w:w="80" w:type="dxa"/>
            </w:tcMar>
          </w:tcPr>
          <w:p w:rsidR="00EE45B3" w:rsidRDefault="008C2BCF">
            <w:pPr>
              <w:pStyle w:val="TableParagraph"/>
              <w:spacing w:line="241" w:lineRule="exact"/>
              <w:ind w:left="1250"/>
            </w:pPr>
            <w:r>
              <w:rPr>
                <w:rStyle w:val="Yok"/>
                <w:sz w:val="20"/>
                <w:szCs w:val="20"/>
              </w:rPr>
              <w:t>113</w:t>
            </w:r>
          </w:p>
        </w:tc>
      </w:tr>
    </w:tbl>
    <w:p w:rsidR="00EE45B3" w:rsidRDefault="00EE45B3">
      <w:pPr>
        <w:pStyle w:val="GvdeMetni"/>
        <w:spacing w:before="10"/>
        <w:ind w:left="2415" w:hanging="2415"/>
        <w:rPr>
          <w:rStyle w:val="Yok"/>
          <w:b/>
          <w:bCs/>
        </w:rPr>
      </w:pPr>
    </w:p>
    <w:p w:rsidR="00EE45B3" w:rsidRDefault="00EE45B3">
      <w:pPr>
        <w:pStyle w:val="GvdeMetni"/>
        <w:rPr>
          <w:rStyle w:val="Yok"/>
          <w:b/>
          <w:bCs/>
          <w:sz w:val="24"/>
          <w:szCs w:val="24"/>
        </w:rPr>
      </w:pPr>
    </w:p>
    <w:p w:rsidR="00EE45B3" w:rsidRDefault="008C2BCF">
      <w:pPr>
        <w:pStyle w:val="Gvde"/>
        <w:spacing w:before="183"/>
        <w:ind w:left="2954" w:right="2852"/>
        <w:jc w:val="center"/>
        <w:rPr>
          <w:rStyle w:val="Yok"/>
          <w:b/>
          <w:bCs/>
          <w:sz w:val="20"/>
          <w:szCs w:val="20"/>
        </w:rPr>
      </w:pPr>
      <w:r>
        <w:rPr>
          <w:rStyle w:val="Yok"/>
          <w:b/>
          <w:bCs/>
          <w:sz w:val="20"/>
          <w:szCs w:val="20"/>
        </w:rPr>
        <w:t>Tablo 6. 2023 Yılı Merkezi Yerleştirme Sınavı Puanlarımız</w:t>
      </w:r>
    </w:p>
    <w:p w:rsidR="00EE45B3" w:rsidRDefault="00EE45B3">
      <w:pPr>
        <w:pStyle w:val="GvdeMetni"/>
        <w:rPr>
          <w:rStyle w:val="Yok"/>
          <w:b/>
          <w:bCs/>
          <w:sz w:val="23"/>
          <w:szCs w:val="23"/>
        </w:rPr>
      </w:pPr>
    </w:p>
    <w:tbl>
      <w:tblPr>
        <w:tblStyle w:val="TableNormal"/>
        <w:tblW w:w="7520" w:type="dxa"/>
        <w:tblInd w:w="19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055"/>
        <w:gridCol w:w="1382"/>
        <w:gridCol w:w="2083"/>
      </w:tblGrid>
      <w:tr w:rsidR="00EE45B3">
        <w:tblPrEx>
          <w:tblCellMar>
            <w:top w:w="0" w:type="dxa"/>
            <w:left w:w="0" w:type="dxa"/>
            <w:bottom w:w="0" w:type="dxa"/>
            <w:right w:w="0" w:type="dxa"/>
          </w:tblCellMar>
        </w:tblPrEx>
        <w:trPr>
          <w:trHeight w:val="259"/>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Pr="002C6708" w:rsidRDefault="00EE45B3">
            <w:pPr>
              <w:rPr>
                <w:sz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330" w:type="dxa"/>
            </w:tcMar>
          </w:tcPr>
          <w:p w:rsidR="00EE45B3" w:rsidRPr="002C6708" w:rsidRDefault="008C2BCF">
            <w:pPr>
              <w:pStyle w:val="TableParagraph"/>
              <w:spacing w:line="215" w:lineRule="exact"/>
              <w:ind w:left="257" w:right="250"/>
              <w:jc w:val="center"/>
              <w:rPr>
                <w:sz w:val="20"/>
              </w:rPr>
            </w:pPr>
            <w:r w:rsidRPr="002C6708">
              <w:rPr>
                <w:rStyle w:val="Yok"/>
                <w:b/>
                <w:bCs/>
                <w:sz w:val="20"/>
                <w:szCs w:val="20"/>
                <w:lang w:val="es-ES_tradnl"/>
              </w:rPr>
              <w:t>Taban</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619" w:type="dxa"/>
              <w:bottom w:w="80" w:type="dxa"/>
              <w:right w:w="604" w:type="dxa"/>
            </w:tcMar>
          </w:tcPr>
          <w:p w:rsidR="00EE45B3" w:rsidRPr="002C6708" w:rsidRDefault="008C2BCF">
            <w:pPr>
              <w:pStyle w:val="TableParagraph"/>
              <w:spacing w:line="215" w:lineRule="exact"/>
              <w:ind w:left="539" w:right="524"/>
              <w:jc w:val="center"/>
              <w:rPr>
                <w:sz w:val="20"/>
              </w:rPr>
            </w:pPr>
            <w:r w:rsidRPr="002C6708">
              <w:rPr>
                <w:rStyle w:val="Yok"/>
                <w:b/>
                <w:bCs/>
                <w:sz w:val="20"/>
                <w:szCs w:val="20"/>
              </w:rPr>
              <w:t>Tavan</w:t>
            </w:r>
          </w:p>
        </w:tc>
      </w:tr>
      <w:tr w:rsidR="00EE45B3">
        <w:tblPrEx>
          <w:tblCellMar>
            <w:top w:w="0" w:type="dxa"/>
            <w:left w:w="0" w:type="dxa"/>
            <w:bottom w:w="0" w:type="dxa"/>
            <w:right w:w="0" w:type="dxa"/>
          </w:tblCellMar>
        </w:tblPrEx>
        <w:trPr>
          <w:trHeight w:val="221"/>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Pr="002C6708" w:rsidRDefault="008C2BCF">
            <w:pPr>
              <w:pStyle w:val="TableParagraph"/>
              <w:spacing w:line="210" w:lineRule="exact"/>
              <w:ind w:left="114"/>
              <w:rPr>
                <w:sz w:val="20"/>
              </w:rPr>
            </w:pPr>
            <w:r w:rsidRPr="002C6708">
              <w:rPr>
                <w:rStyle w:val="Yok"/>
                <w:b/>
                <w:bCs/>
                <w:sz w:val="20"/>
                <w:szCs w:val="20"/>
              </w:rPr>
              <w:t>Siyaset Bilimi ve Kamu Yönetimi YKS N.Ö.</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330" w:type="dxa"/>
            </w:tcMar>
          </w:tcPr>
          <w:p w:rsidR="00EE45B3" w:rsidRPr="002C6708" w:rsidRDefault="008C2BCF">
            <w:pPr>
              <w:pStyle w:val="TableParagraph"/>
              <w:spacing w:line="210" w:lineRule="exact"/>
              <w:ind w:left="257" w:right="250"/>
              <w:jc w:val="center"/>
              <w:rPr>
                <w:sz w:val="20"/>
              </w:rPr>
            </w:pPr>
            <w:r w:rsidRPr="002C6708">
              <w:rPr>
                <w:rStyle w:val="Yok"/>
                <w:b/>
                <w:bCs/>
                <w:sz w:val="20"/>
                <w:szCs w:val="20"/>
              </w:rPr>
              <w:t>310,755</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619" w:type="dxa"/>
              <w:bottom w:w="80" w:type="dxa"/>
              <w:right w:w="639" w:type="dxa"/>
            </w:tcMar>
          </w:tcPr>
          <w:p w:rsidR="00EE45B3" w:rsidRPr="002C6708" w:rsidRDefault="008C2BCF">
            <w:pPr>
              <w:pStyle w:val="TableParagraph"/>
              <w:spacing w:line="210" w:lineRule="exact"/>
              <w:ind w:left="539" w:right="559"/>
              <w:jc w:val="center"/>
              <w:rPr>
                <w:sz w:val="20"/>
              </w:rPr>
            </w:pPr>
            <w:r w:rsidRPr="002C6708">
              <w:rPr>
                <w:rStyle w:val="Yok"/>
                <w:b/>
                <w:bCs/>
                <w:sz w:val="20"/>
                <w:szCs w:val="20"/>
              </w:rPr>
              <w:t>347,378</w:t>
            </w:r>
          </w:p>
        </w:tc>
      </w:tr>
      <w:tr w:rsidR="00EE45B3">
        <w:tblPrEx>
          <w:tblCellMar>
            <w:top w:w="0" w:type="dxa"/>
            <w:left w:w="0" w:type="dxa"/>
            <w:bottom w:w="0" w:type="dxa"/>
            <w:right w:w="0" w:type="dxa"/>
          </w:tblCellMar>
        </w:tblPrEx>
        <w:trPr>
          <w:trHeight w:val="431"/>
        </w:trPr>
        <w:tc>
          <w:tcPr>
            <w:tcW w:w="4055"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tcPr>
          <w:p w:rsidR="00EE45B3" w:rsidRPr="002C6708" w:rsidRDefault="008C2BCF">
            <w:pPr>
              <w:pStyle w:val="TableParagraph"/>
              <w:spacing w:line="210" w:lineRule="exact"/>
              <w:ind w:left="114"/>
              <w:rPr>
                <w:sz w:val="20"/>
              </w:rPr>
            </w:pPr>
            <w:r w:rsidRPr="002C6708">
              <w:rPr>
                <w:rStyle w:val="Yok"/>
                <w:b/>
                <w:bCs/>
                <w:sz w:val="20"/>
                <w:szCs w:val="20"/>
              </w:rPr>
              <w:t>Siyaset Bilimi ve Kamu Yönetimi YKS İ.Ö.</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330" w:type="dxa"/>
            </w:tcMar>
          </w:tcPr>
          <w:p w:rsidR="00EE45B3" w:rsidRPr="002C6708" w:rsidRDefault="008C2BCF">
            <w:pPr>
              <w:pStyle w:val="TableParagraph"/>
              <w:spacing w:line="210" w:lineRule="exact"/>
              <w:ind w:left="257" w:right="250"/>
              <w:jc w:val="center"/>
              <w:rPr>
                <w:sz w:val="20"/>
              </w:rPr>
            </w:pPr>
            <w:r w:rsidRPr="002C6708">
              <w:rPr>
                <w:rStyle w:val="Yok"/>
                <w:b/>
                <w:bCs/>
                <w:sz w:val="20"/>
                <w:szCs w:val="20"/>
              </w:rPr>
              <w:t>282,021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619" w:type="dxa"/>
              <w:bottom w:w="80" w:type="dxa"/>
              <w:right w:w="639" w:type="dxa"/>
            </w:tcMar>
          </w:tcPr>
          <w:p w:rsidR="00EE45B3" w:rsidRPr="002C6708" w:rsidRDefault="008C2BCF">
            <w:pPr>
              <w:pStyle w:val="TableParagraph"/>
              <w:spacing w:line="210" w:lineRule="exact"/>
              <w:ind w:left="539" w:right="559"/>
              <w:jc w:val="center"/>
              <w:rPr>
                <w:sz w:val="20"/>
              </w:rPr>
            </w:pPr>
            <w:r w:rsidRPr="002C6708">
              <w:rPr>
                <w:rStyle w:val="Yok"/>
                <w:b/>
                <w:bCs/>
                <w:sz w:val="20"/>
                <w:szCs w:val="20"/>
              </w:rPr>
              <w:t>337,254</w:t>
            </w:r>
          </w:p>
        </w:tc>
      </w:tr>
    </w:tbl>
    <w:p w:rsidR="00EE45B3" w:rsidRDefault="00EE45B3">
      <w:pPr>
        <w:pStyle w:val="GvdeMetni"/>
        <w:ind w:left="1849" w:hanging="1849"/>
        <w:rPr>
          <w:rStyle w:val="Yok"/>
          <w:b/>
          <w:bCs/>
          <w:sz w:val="23"/>
          <w:szCs w:val="23"/>
        </w:rPr>
      </w:pPr>
    </w:p>
    <w:p w:rsidR="00EE45B3" w:rsidRDefault="00EE45B3">
      <w:pPr>
        <w:pStyle w:val="GvdeMetni"/>
        <w:rPr>
          <w:rStyle w:val="Yok"/>
          <w:b/>
          <w:bCs/>
          <w:sz w:val="20"/>
          <w:szCs w:val="20"/>
        </w:rPr>
      </w:pPr>
    </w:p>
    <w:p w:rsidR="00EE45B3" w:rsidRDefault="00EE45B3">
      <w:pPr>
        <w:pStyle w:val="GvdeMetni"/>
        <w:rPr>
          <w:rStyle w:val="Yok"/>
          <w:b/>
          <w:bCs/>
          <w:sz w:val="24"/>
          <w:szCs w:val="24"/>
        </w:rPr>
      </w:pPr>
    </w:p>
    <w:p w:rsidR="00EE45B3" w:rsidRDefault="00EE45B3">
      <w:pPr>
        <w:pStyle w:val="GvdeMetni"/>
        <w:rPr>
          <w:rStyle w:val="Yok"/>
          <w:b/>
          <w:bCs/>
          <w:sz w:val="24"/>
          <w:szCs w:val="24"/>
        </w:rPr>
      </w:pPr>
    </w:p>
    <w:tbl>
      <w:tblPr>
        <w:tblStyle w:val="TableNormal"/>
        <w:tblpPr w:leftFromText="141" w:rightFromText="141" w:vertAnchor="text" w:horzAnchor="margin" w:tblpXSpec="center" w:tblpY="1459"/>
        <w:tblW w:w="7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387"/>
        <w:gridCol w:w="485"/>
        <w:gridCol w:w="675"/>
        <w:gridCol w:w="303"/>
        <w:gridCol w:w="490"/>
        <w:gridCol w:w="490"/>
        <w:gridCol w:w="485"/>
        <w:gridCol w:w="490"/>
        <w:gridCol w:w="490"/>
        <w:gridCol w:w="485"/>
        <w:gridCol w:w="492"/>
        <w:gridCol w:w="490"/>
        <w:gridCol w:w="485"/>
      </w:tblGrid>
      <w:tr w:rsidR="002C6708" w:rsidTr="002C6708">
        <w:tblPrEx>
          <w:tblCellMar>
            <w:top w:w="0" w:type="dxa"/>
            <w:left w:w="0" w:type="dxa"/>
            <w:bottom w:w="0" w:type="dxa"/>
            <w:right w:w="0" w:type="dxa"/>
          </w:tblCellMar>
        </w:tblPrEx>
        <w:trPr>
          <w:trHeight w:val="662"/>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43" w:type="dxa"/>
              <w:bottom w:w="80" w:type="dxa"/>
              <w:right w:w="332" w:type="dxa"/>
            </w:tcMar>
          </w:tcPr>
          <w:p w:rsidR="002C6708" w:rsidRDefault="002C6708" w:rsidP="002C6708">
            <w:pPr>
              <w:pStyle w:val="TableParagraph"/>
              <w:spacing w:line="213" w:lineRule="auto"/>
              <w:ind w:left="263" w:right="252"/>
              <w:jc w:val="center"/>
              <w:rPr>
                <w:rStyle w:val="Yok"/>
                <w:b/>
                <w:bCs/>
                <w:sz w:val="20"/>
                <w:szCs w:val="20"/>
              </w:rPr>
            </w:pPr>
            <w:r>
              <w:rPr>
                <w:rStyle w:val="Yok"/>
                <w:b/>
                <w:bCs/>
                <w:sz w:val="20"/>
                <w:szCs w:val="20"/>
              </w:rPr>
              <w:lastRenderedPageBreak/>
              <w:t>Akademik</w:t>
            </w:r>
          </w:p>
          <w:p w:rsidR="002C6708" w:rsidRDefault="002C6708" w:rsidP="002C6708">
            <w:pPr>
              <w:pStyle w:val="TableParagraph"/>
              <w:spacing w:line="197" w:lineRule="exact"/>
              <w:ind w:left="263" w:right="244"/>
              <w:jc w:val="center"/>
            </w:pPr>
            <w:r>
              <w:rPr>
                <w:rStyle w:val="Yok"/>
                <w:b/>
                <w:bCs/>
                <w:sz w:val="20"/>
                <w:szCs w:val="20"/>
                <w:lang w:val="nl-NL"/>
              </w:rPr>
              <w:t>Unvan</w:t>
            </w:r>
          </w:p>
        </w:tc>
        <w:tc>
          <w:tcPr>
            <w:tcW w:w="5860"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2583" w:type="dxa"/>
              <w:bottom w:w="80" w:type="dxa"/>
              <w:right w:w="2580" w:type="dxa"/>
            </w:tcMar>
          </w:tcPr>
          <w:p w:rsidR="002C6708" w:rsidRDefault="002C6708" w:rsidP="002C6708">
            <w:pPr>
              <w:pStyle w:val="TableParagraph"/>
              <w:spacing w:before="109" w:line="240" w:lineRule="auto"/>
              <w:ind w:left="2503" w:right="2500" w:firstLine="2"/>
              <w:jc w:val="center"/>
            </w:pPr>
            <w:r>
              <w:rPr>
                <w:rStyle w:val="Yok"/>
                <w:b/>
                <w:bCs/>
                <w:sz w:val="20"/>
                <w:szCs w:val="20"/>
              </w:rPr>
              <w:t>Yaş Grupları</w:t>
            </w:r>
          </w:p>
        </w:tc>
      </w:tr>
      <w:tr w:rsidR="002C6708" w:rsidTr="002C6708">
        <w:tblPrEx>
          <w:tblCellMar>
            <w:top w:w="0" w:type="dxa"/>
            <w:left w:w="0" w:type="dxa"/>
            <w:bottom w:w="0" w:type="dxa"/>
            <w:right w:w="0" w:type="dxa"/>
          </w:tblCellMar>
        </w:tblPrEx>
        <w:trPr>
          <w:trHeight w:val="187"/>
        </w:trPr>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146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621" w:type="dxa"/>
              <w:bottom w:w="80" w:type="dxa"/>
              <w:right w:w="605" w:type="dxa"/>
            </w:tcMar>
          </w:tcPr>
          <w:p w:rsidR="002C6708" w:rsidRDefault="002C6708" w:rsidP="002C6708">
            <w:pPr>
              <w:pStyle w:val="TableParagraph"/>
              <w:spacing w:line="215" w:lineRule="exact"/>
              <w:ind w:left="541" w:right="525"/>
              <w:jc w:val="center"/>
            </w:pPr>
            <w:r>
              <w:rPr>
                <w:rStyle w:val="Yok"/>
                <w:b/>
                <w:bCs/>
                <w:sz w:val="20"/>
                <w:szCs w:val="20"/>
              </w:rPr>
              <w:t>&lt;30</w:t>
            </w:r>
          </w:p>
        </w:tc>
        <w:tc>
          <w:tcPr>
            <w:tcW w:w="1465" w:type="dxa"/>
            <w:gridSpan w:val="3"/>
            <w:tcBorders>
              <w:top w:val="single" w:sz="4" w:space="0" w:color="000000"/>
              <w:left w:val="single" w:sz="4" w:space="0" w:color="000000"/>
              <w:bottom w:val="nil"/>
              <w:right w:val="single" w:sz="4" w:space="0" w:color="000000"/>
            </w:tcBorders>
            <w:shd w:val="clear" w:color="auto" w:fill="auto"/>
            <w:tcMar>
              <w:top w:w="80" w:type="dxa"/>
              <w:left w:w="648" w:type="dxa"/>
              <w:bottom w:w="80" w:type="dxa"/>
              <w:right w:w="631" w:type="dxa"/>
            </w:tcMar>
          </w:tcPr>
          <w:p w:rsidR="002C6708" w:rsidRDefault="002C6708" w:rsidP="002C6708">
            <w:pPr>
              <w:pStyle w:val="TableParagraph"/>
              <w:spacing w:line="174" w:lineRule="exact"/>
              <w:ind w:left="568" w:right="551"/>
              <w:jc w:val="center"/>
            </w:pPr>
            <w:r>
              <w:rPr>
                <w:rStyle w:val="Yok"/>
                <w:b/>
                <w:bCs/>
                <w:sz w:val="20"/>
                <w:szCs w:val="20"/>
              </w:rPr>
              <w:t>30-</w:t>
            </w:r>
          </w:p>
        </w:tc>
        <w:tc>
          <w:tcPr>
            <w:tcW w:w="1465" w:type="dxa"/>
            <w:gridSpan w:val="3"/>
            <w:tcBorders>
              <w:top w:val="single" w:sz="4" w:space="0" w:color="000000"/>
              <w:left w:val="single" w:sz="4" w:space="0" w:color="000000"/>
              <w:bottom w:val="nil"/>
              <w:right w:val="single" w:sz="4" w:space="0" w:color="000000"/>
            </w:tcBorders>
            <w:shd w:val="clear" w:color="auto" w:fill="auto"/>
            <w:tcMar>
              <w:top w:w="80" w:type="dxa"/>
              <w:left w:w="647" w:type="dxa"/>
              <w:bottom w:w="80" w:type="dxa"/>
              <w:right w:w="632" w:type="dxa"/>
            </w:tcMar>
          </w:tcPr>
          <w:p w:rsidR="002C6708" w:rsidRDefault="002C6708" w:rsidP="002C6708">
            <w:pPr>
              <w:pStyle w:val="TableParagraph"/>
              <w:spacing w:line="174" w:lineRule="exact"/>
              <w:ind w:left="567" w:right="552"/>
              <w:jc w:val="center"/>
            </w:pPr>
            <w:r>
              <w:rPr>
                <w:rStyle w:val="Yok"/>
                <w:b/>
                <w:bCs/>
                <w:sz w:val="20"/>
                <w:szCs w:val="20"/>
              </w:rPr>
              <w:t>40-</w:t>
            </w:r>
          </w:p>
        </w:tc>
        <w:tc>
          <w:tcPr>
            <w:tcW w:w="1467" w:type="dxa"/>
            <w:gridSpan w:val="3"/>
            <w:tcBorders>
              <w:top w:val="single" w:sz="4" w:space="0" w:color="000000"/>
              <w:left w:val="single" w:sz="4" w:space="0" w:color="000000"/>
              <w:bottom w:val="nil"/>
              <w:right w:val="single" w:sz="4" w:space="0" w:color="000000"/>
            </w:tcBorders>
            <w:shd w:val="clear" w:color="auto" w:fill="auto"/>
            <w:tcMar>
              <w:top w:w="80" w:type="dxa"/>
              <w:left w:w="644" w:type="dxa"/>
              <w:bottom w:w="80" w:type="dxa"/>
              <w:right w:w="638" w:type="dxa"/>
            </w:tcMar>
          </w:tcPr>
          <w:p w:rsidR="002C6708" w:rsidRDefault="002C6708" w:rsidP="002C6708">
            <w:pPr>
              <w:pStyle w:val="TableParagraph"/>
              <w:spacing w:line="174" w:lineRule="exact"/>
              <w:ind w:left="564" w:right="558"/>
              <w:jc w:val="center"/>
            </w:pPr>
            <w:r>
              <w:rPr>
                <w:rStyle w:val="Yok"/>
                <w:b/>
                <w:bCs/>
                <w:sz w:val="20"/>
                <w:szCs w:val="20"/>
              </w:rPr>
              <w:t>50-</w:t>
            </w:r>
          </w:p>
        </w:tc>
      </w:tr>
      <w:tr w:rsidR="002C6708" w:rsidTr="002C6708">
        <w:tblPrEx>
          <w:tblCellMar>
            <w:top w:w="0" w:type="dxa"/>
            <w:left w:w="0" w:type="dxa"/>
            <w:bottom w:w="0" w:type="dxa"/>
            <w:right w:w="0" w:type="dxa"/>
          </w:tblCellMar>
        </w:tblPrEx>
        <w:trPr>
          <w:trHeight w:val="205"/>
        </w:trPr>
        <w:tc>
          <w:tcPr>
            <w:tcW w:w="1387" w:type="dxa"/>
            <w:vMerge/>
            <w:tcBorders>
              <w:top w:val="single" w:sz="4" w:space="0" w:color="000000"/>
              <w:left w:val="single" w:sz="4" w:space="0" w:color="000000"/>
              <w:bottom w:val="single" w:sz="4" w:space="0" w:color="000000"/>
              <w:right w:val="single" w:sz="4" w:space="0" w:color="000000"/>
            </w:tcBorders>
            <w:shd w:val="clear" w:color="auto" w:fill="auto"/>
          </w:tcPr>
          <w:p w:rsidR="002C6708" w:rsidRDefault="002C6708" w:rsidP="002C6708"/>
        </w:tc>
        <w:tc>
          <w:tcPr>
            <w:tcW w:w="146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C6708" w:rsidRDefault="002C6708" w:rsidP="002C6708"/>
        </w:tc>
        <w:tc>
          <w:tcPr>
            <w:tcW w:w="1465" w:type="dxa"/>
            <w:gridSpan w:val="3"/>
            <w:tcBorders>
              <w:top w:val="nil"/>
              <w:left w:val="single" w:sz="4" w:space="0" w:color="000000"/>
              <w:bottom w:val="single" w:sz="4" w:space="0" w:color="000000"/>
              <w:right w:val="single" w:sz="4" w:space="0" w:color="000000"/>
            </w:tcBorders>
            <w:shd w:val="clear" w:color="auto" w:fill="auto"/>
            <w:tcMar>
              <w:top w:w="80" w:type="dxa"/>
              <w:left w:w="647" w:type="dxa"/>
              <w:bottom w:w="80" w:type="dxa"/>
              <w:right w:w="632" w:type="dxa"/>
            </w:tcMar>
          </w:tcPr>
          <w:p w:rsidR="002C6708" w:rsidRDefault="002C6708" w:rsidP="002C6708">
            <w:pPr>
              <w:pStyle w:val="TableParagraph"/>
              <w:spacing w:line="196" w:lineRule="exact"/>
              <w:ind w:left="567" w:right="552"/>
              <w:jc w:val="center"/>
            </w:pPr>
            <w:r>
              <w:rPr>
                <w:rStyle w:val="Yok"/>
                <w:b/>
                <w:bCs/>
                <w:sz w:val="20"/>
                <w:szCs w:val="20"/>
              </w:rPr>
              <w:t>39</w:t>
            </w:r>
          </w:p>
        </w:tc>
        <w:tc>
          <w:tcPr>
            <w:tcW w:w="1465" w:type="dxa"/>
            <w:gridSpan w:val="3"/>
            <w:tcBorders>
              <w:top w:val="nil"/>
              <w:left w:val="single" w:sz="4" w:space="0" w:color="000000"/>
              <w:bottom w:val="single" w:sz="4" w:space="0" w:color="000000"/>
              <w:right w:val="single" w:sz="4" w:space="0" w:color="000000"/>
            </w:tcBorders>
            <w:shd w:val="clear" w:color="auto" w:fill="auto"/>
            <w:tcMar>
              <w:top w:w="80" w:type="dxa"/>
              <w:left w:w="645" w:type="dxa"/>
              <w:bottom w:w="80" w:type="dxa"/>
              <w:right w:w="632" w:type="dxa"/>
            </w:tcMar>
          </w:tcPr>
          <w:p w:rsidR="002C6708" w:rsidRDefault="002C6708" w:rsidP="002C6708">
            <w:pPr>
              <w:pStyle w:val="TableParagraph"/>
              <w:spacing w:line="196" w:lineRule="exact"/>
              <w:ind w:left="565" w:right="552"/>
              <w:jc w:val="center"/>
            </w:pPr>
            <w:r>
              <w:rPr>
                <w:rStyle w:val="Yok"/>
                <w:b/>
                <w:bCs/>
                <w:sz w:val="20"/>
                <w:szCs w:val="20"/>
              </w:rPr>
              <w:t>49</w:t>
            </w:r>
          </w:p>
        </w:tc>
        <w:tc>
          <w:tcPr>
            <w:tcW w:w="1467" w:type="dxa"/>
            <w:gridSpan w:val="3"/>
            <w:tcBorders>
              <w:top w:val="nil"/>
              <w:left w:val="single" w:sz="4" w:space="0" w:color="000000"/>
              <w:bottom w:val="single" w:sz="4" w:space="0" w:color="000000"/>
              <w:right w:val="single" w:sz="4" w:space="0" w:color="000000"/>
            </w:tcBorders>
            <w:shd w:val="clear" w:color="auto" w:fill="auto"/>
            <w:tcMar>
              <w:top w:w="80" w:type="dxa"/>
              <w:left w:w="643" w:type="dxa"/>
              <w:bottom w:w="80" w:type="dxa"/>
              <w:right w:w="638" w:type="dxa"/>
            </w:tcMar>
          </w:tcPr>
          <w:p w:rsidR="002C6708" w:rsidRDefault="002C6708" w:rsidP="002C6708">
            <w:pPr>
              <w:pStyle w:val="TableParagraph"/>
              <w:spacing w:line="196" w:lineRule="exact"/>
              <w:ind w:left="563" w:right="558"/>
              <w:jc w:val="center"/>
            </w:pPr>
            <w:r>
              <w:rPr>
                <w:rStyle w:val="Yok"/>
                <w:b/>
                <w:bCs/>
                <w:sz w:val="20"/>
                <w:szCs w:val="20"/>
              </w:rPr>
              <w:t>59</w:t>
            </w:r>
          </w:p>
        </w:tc>
      </w:tr>
      <w:tr w:rsidR="002C6708" w:rsidTr="002C6708">
        <w:tblPrEx>
          <w:tblCellMar>
            <w:top w:w="0" w:type="dxa"/>
            <w:left w:w="0" w:type="dxa"/>
            <w:bottom w:w="0" w:type="dxa"/>
            <w:right w:w="0" w:type="dxa"/>
          </w:tblCellMar>
        </w:tblPrEx>
        <w:trPr>
          <w:trHeight w:val="225"/>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112" w:type="dxa"/>
              <w:bottom w:w="80" w:type="dxa"/>
              <w:right w:w="80" w:type="dxa"/>
            </w:tcMar>
          </w:tcPr>
          <w:p w:rsidR="002C6708" w:rsidRDefault="002C6708" w:rsidP="002C6708">
            <w:pPr>
              <w:pStyle w:val="TableParagraph"/>
              <w:spacing w:line="215" w:lineRule="exact"/>
              <w:ind w:left="32"/>
              <w:jc w:val="center"/>
            </w:pPr>
            <w:r>
              <w:rPr>
                <w:rStyle w:val="Yok"/>
                <w:b/>
                <w:bCs/>
                <w:sz w:val="20"/>
                <w:szCs w:val="20"/>
              </w:rPr>
              <w:t>K</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tcPr>
          <w:p w:rsidR="002C6708" w:rsidRDefault="002C6708" w:rsidP="002C6708">
            <w:pPr>
              <w:pStyle w:val="TableParagraph"/>
              <w:spacing w:line="215" w:lineRule="exact"/>
              <w:ind w:left="174"/>
              <w:jc w:val="center"/>
            </w:pPr>
            <w:r>
              <w:rPr>
                <w:rStyle w:val="Yok"/>
                <w:b/>
                <w:bCs/>
                <w:sz w:val="20"/>
                <w:szCs w:val="20"/>
              </w:rPr>
              <w:t>E</w:t>
            </w: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236" w:type="dxa"/>
              <w:bottom w:w="80" w:type="dxa"/>
              <w:right w:w="80" w:type="dxa"/>
            </w:tcMar>
          </w:tcPr>
          <w:p w:rsidR="002C6708" w:rsidRDefault="002C6708" w:rsidP="002C6708">
            <w:pPr>
              <w:pStyle w:val="TableParagraph"/>
              <w:spacing w:line="215" w:lineRule="exact"/>
              <w:ind w:left="156"/>
              <w:jc w:val="center"/>
            </w:pPr>
            <w:r>
              <w:rPr>
                <w:rStyle w:val="Yok"/>
                <w:b/>
                <w:bCs/>
                <w:sz w:val="20"/>
                <w:szCs w:val="20"/>
              </w:rPr>
              <w:t>K</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80" w:type="dxa"/>
            </w:tcMar>
          </w:tcPr>
          <w:p w:rsidR="002C6708" w:rsidRDefault="002C6708" w:rsidP="002C6708">
            <w:pPr>
              <w:pStyle w:val="TableParagraph"/>
              <w:spacing w:line="215" w:lineRule="exact"/>
              <w:ind w:left="174"/>
              <w:jc w:val="center"/>
            </w:pPr>
            <w:r>
              <w:rPr>
                <w:rStyle w:val="Yok"/>
                <w:b/>
                <w:bCs/>
                <w:sz w:val="20"/>
                <w:szCs w:val="20"/>
              </w:rPr>
              <w:t>E</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tcPr>
          <w:p w:rsidR="002C6708" w:rsidRDefault="002C6708" w:rsidP="002C6708">
            <w:pPr>
              <w:pStyle w:val="TableParagraph"/>
              <w:spacing w:line="215" w:lineRule="exact"/>
              <w:ind w:left="167"/>
              <w:jc w:val="center"/>
            </w:pPr>
            <w:r>
              <w:rPr>
                <w:rStyle w:val="Yok"/>
                <w:b/>
                <w:bCs/>
                <w:sz w:val="20"/>
                <w:szCs w:val="20"/>
              </w:rPr>
              <w:t>K</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2C6708" w:rsidRDefault="002C6708" w:rsidP="002C6708">
            <w:pPr>
              <w:pStyle w:val="TableParagraph"/>
              <w:spacing w:line="215" w:lineRule="exact"/>
              <w:ind w:left="2"/>
              <w:jc w:val="center"/>
            </w:pPr>
            <w:r>
              <w:rPr>
                <w:rStyle w:val="Yok"/>
                <w:b/>
                <w:bCs/>
                <w:sz w:val="20"/>
                <w:szCs w:val="20"/>
              </w:rPr>
              <w:t>E</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246" w:type="dxa"/>
              <w:bottom w:w="80" w:type="dxa"/>
              <w:right w:w="80" w:type="dxa"/>
            </w:tcMar>
          </w:tcPr>
          <w:p w:rsidR="002C6708" w:rsidRDefault="002C6708" w:rsidP="002C6708">
            <w:pPr>
              <w:pStyle w:val="TableParagraph"/>
              <w:spacing w:line="215" w:lineRule="exact"/>
              <w:ind w:left="166"/>
              <w:jc w:val="center"/>
            </w:pPr>
            <w:r>
              <w:rPr>
                <w:rStyle w:val="Yok"/>
                <w:b/>
                <w:bCs/>
                <w:sz w:val="20"/>
                <w:szCs w:val="20"/>
              </w:rPr>
              <w:t>K</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rsidR="002C6708" w:rsidRDefault="002C6708" w:rsidP="002C6708">
            <w:pPr>
              <w:pStyle w:val="TableParagraph"/>
              <w:spacing w:line="215" w:lineRule="exact"/>
              <w:ind w:right="1"/>
              <w:jc w:val="center"/>
            </w:pPr>
            <w:r>
              <w:rPr>
                <w:rStyle w:val="Yok"/>
                <w:b/>
                <w:bCs/>
                <w:sz w:val="20"/>
                <w:szCs w:val="20"/>
              </w:rPr>
              <w:t>E</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r w:rsidR="002C6708" w:rsidTr="002C6708">
        <w:tblPrEx>
          <w:tblCellMar>
            <w:top w:w="0" w:type="dxa"/>
            <w:left w:w="0" w:type="dxa"/>
            <w:bottom w:w="0" w:type="dxa"/>
            <w:right w:w="0" w:type="dxa"/>
          </w:tblCellMar>
        </w:tblPrEx>
        <w:trPr>
          <w:trHeight w:val="225"/>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79" w:type="dxa"/>
              <w:bottom w:w="80" w:type="dxa"/>
              <w:right w:w="80" w:type="dxa"/>
            </w:tcMar>
          </w:tcPr>
          <w:p w:rsidR="002C6708" w:rsidRDefault="002C6708" w:rsidP="002C6708">
            <w:pPr>
              <w:pStyle w:val="TableParagraph"/>
              <w:spacing w:line="215" w:lineRule="exact"/>
              <w:ind w:left="299"/>
            </w:pPr>
            <w:r>
              <w:rPr>
                <w:rStyle w:val="Yok"/>
                <w:b/>
                <w:bCs/>
                <w:sz w:val="20"/>
                <w:szCs w:val="20"/>
              </w:rPr>
              <w:t xml:space="preserve">Prof. Dr. </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2C6708" w:rsidRDefault="002C6708" w:rsidP="002C6708">
            <w:pPr>
              <w:pStyle w:val="TableParagraph"/>
              <w:spacing w:line="215" w:lineRule="exact"/>
              <w:ind w:left="2"/>
              <w:jc w:val="center"/>
            </w:pPr>
            <w:r>
              <w:rPr>
                <w:rStyle w:val="Yok"/>
                <w:b/>
                <w:bCs/>
                <w:sz w:val="20"/>
                <w:szCs w:val="20"/>
              </w:rPr>
              <w:t>1</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r w:rsidR="002C6708" w:rsidTr="002C6708">
        <w:tblPrEx>
          <w:tblCellMar>
            <w:top w:w="0" w:type="dxa"/>
            <w:left w:w="0" w:type="dxa"/>
            <w:bottom w:w="0" w:type="dxa"/>
            <w:right w:w="0" w:type="dxa"/>
          </w:tblCellMar>
        </w:tblPrEx>
        <w:trPr>
          <w:trHeight w:val="240"/>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38" w:type="dxa"/>
              <w:bottom w:w="80" w:type="dxa"/>
              <w:right w:w="80" w:type="dxa"/>
            </w:tcMar>
          </w:tcPr>
          <w:p w:rsidR="002C6708" w:rsidRDefault="002C6708" w:rsidP="002C6708">
            <w:pPr>
              <w:pStyle w:val="TableParagraph"/>
              <w:spacing w:line="215" w:lineRule="exact"/>
              <w:ind w:left="258"/>
            </w:pPr>
            <w:r>
              <w:rPr>
                <w:rStyle w:val="Yok"/>
                <w:b/>
                <w:bCs/>
                <w:sz w:val="20"/>
                <w:szCs w:val="20"/>
              </w:rPr>
              <w:t>Doç. Dr.</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268"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r w:rsidR="002C6708" w:rsidTr="002C6708">
        <w:tblPrEx>
          <w:tblCellMar>
            <w:top w:w="0" w:type="dxa"/>
            <w:left w:w="0" w:type="dxa"/>
            <w:bottom w:w="0" w:type="dxa"/>
            <w:right w:w="0" w:type="dxa"/>
          </w:tblCellMar>
        </w:tblPrEx>
        <w:trPr>
          <w:trHeight w:val="440"/>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38" w:type="dxa"/>
              <w:bottom w:w="80" w:type="dxa"/>
              <w:right w:w="80" w:type="dxa"/>
            </w:tcMar>
          </w:tcPr>
          <w:p w:rsidR="002C6708" w:rsidRDefault="002C6708" w:rsidP="002C6708">
            <w:pPr>
              <w:pStyle w:val="TableParagraph"/>
              <w:spacing w:line="215" w:lineRule="exact"/>
              <w:ind w:left="258"/>
            </w:pPr>
            <w:r>
              <w:rPr>
                <w:rStyle w:val="Yok"/>
                <w:b/>
                <w:bCs/>
                <w:sz w:val="20"/>
                <w:szCs w:val="20"/>
              </w:rPr>
              <w:t xml:space="preserve">Dr. </w:t>
            </w:r>
            <w:proofErr w:type="spellStart"/>
            <w:r>
              <w:rPr>
                <w:rStyle w:val="Yok"/>
                <w:b/>
                <w:bCs/>
                <w:sz w:val="20"/>
                <w:szCs w:val="20"/>
              </w:rPr>
              <w:t>Öğr</w:t>
            </w:r>
            <w:proofErr w:type="spellEnd"/>
            <w:r>
              <w:rPr>
                <w:rStyle w:val="Yok"/>
                <w:b/>
                <w:bCs/>
                <w:sz w:val="20"/>
                <w:szCs w:val="20"/>
              </w:rPr>
              <w:t xml:space="preserve">. </w:t>
            </w:r>
            <w:r>
              <w:rPr>
                <w:rStyle w:val="Yok"/>
                <w:b/>
                <w:bCs/>
                <w:sz w:val="20"/>
                <w:szCs w:val="20"/>
                <w:lang w:val="de-DE"/>
              </w:rPr>
              <w:t>Ü</w:t>
            </w:r>
            <w:proofErr w:type="spellStart"/>
            <w:r>
              <w:rPr>
                <w:rStyle w:val="Yok"/>
                <w:b/>
                <w:bCs/>
                <w:sz w:val="20"/>
                <w:szCs w:val="20"/>
              </w:rPr>
              <w:t>yesi</w:t>
            </w:r>
            <w:proofErr w:type="spellEnd"/>
            <w:r>
              <w:rPr>
                <w:rStyle w:val="Yok"/>
                <w:b/>
                <w:bCs/>
                <w:sz w:val="20"/>
                <w:szCs w:val="20"/>
              </w:rPr>
              <w:t xml:space="preserve"> .</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268"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1</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r w:rsidR="002C6708" w:rsidTr="002C6708">
        <w:tblPrEx>
          <w:tblCellMar>
            <w:top w:w="0" w:type="dxa"/>
            <w:left w:w="0" w:type="dxa"/>
            <w:bottom w:w="0" w:type="dxa"/>
            <w:right w:w="0" w:type="dxa"/>
          </w:tblCellMar>
        </w:tblPrEx>
        <w:trPr>
          <w:trHeight w:val="240"/>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38" w:type="dxa"/>
              <w:bottom w:w="80" w:type="dxa"/>
              <w:right w:w="80" w:type="dxa"/>
            </w:tcMar>
          </w:tcPr>
          <w:p w:rsidR="002C6708" w:rsidRDefault="002C6708" w:rsidP="002C6708">
            <w:pPr>
              <w:pStyle w:val="TableParagraph"/>
              <w:spacing w:line="215" w:lineRule="exact"/>
              <w:ind w:left="258"/>
            </w:pPr>
            <w:r>
              <w:rPr>
                <w:rStyle w:val="Yok"/>
                <w:b/>
                <w:bCs/>
                <w:sz w:val="20"/>
                <w:szCs w:val="20"/>
              </w:rPr>
              <w:t xml:space="preserve">Arş. Gör. </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2C6708" w:rsidRDefault="002C6708" w:rsidP="002C6708">
            <w:pPr>
              <w:pStyle w:val="TableParagraph"/>
              <w:ind w:left="9"/>
              <w:jc w:val="center"/>
            </w:pPr>
            <w:r>
              <w:rPr>
                <w:rStyle w:val="Yok"/>
                <w:b/>
                <w:bCs/>
                <w:sz w:val="20"/>
                <w:szCs w:val="20"/>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pPr>
              <w:pStyle w:val="TableParagraph"/>
              <w:spacing w:line="240" w:lineRule="auto"/>
              <w:jc w:val="center"/>
            </w:pPr>
            <w:r>
              <w:rPr>
                <w:rStyle w:val="Yok"/>
                <w:b/>
                <w:bCs/>
                <w:sz w:val="20"/>
                <w:szCs w:val="20"/>
              </w:rPr>
              <w:t>4</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r w:rsidR="002C6708" w:rsidTr="002C6708">
        <w:tblPrEx>
          <w:tblCellMar>
            <w:top w:w="0" w:type="dxa"/>
            <w:left w:w="0" w:type="dxa"/>
            <w:bottom w:w="0" w:type="dxa"/>
            <w:right w:w="0" w:type="dxa"/>
          </w:tblCellMar>
        </w:tblPrEx>
        <w:trPr>
          <w:trHeight w:val="240"/>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80" w:type="dxa"/>
              <w:left w:w="338"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2C6708" w:rsidRDefault="002C6708" w:rsidP="002C6708"/>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6708" w:rsidRDefault="002C6708" w:rsidP="002C6708"/>
        </w:tc>
      </w:tr>
    </w:tbl>
    <w:p w:rsidR="00EE45B3" w:rsidRDefault="008C2BCF">
      <w:pPr>
        <w:pStyle w:val="ListeParagraf"/>
        <w:numPr>
          <w:ilvl w:val="0"/>
          <w:numId w:val="26"/>
        </w:numPr>
        <w:spacing w:before="145" w:after="7" w:line="657" w:lineRule="auto"/>
        <w:ind w:right="2823"/>
        <w:jc w:val="right"/>
        <w:rPr>
          <w:b/>
          <w:bCs/>
        </w:rPr>
      </w:pPr>
      <w:r>
        <w:rPr>
          <w:rStyle w:val="Hyperlink1"/>
          <w:b/>
          <w:bCs/>
        </w:rPr>
        <w:t>Bölümde Kadrosu Bulunan Öğretim Elemanlarının Dağılımı Tablo 7. Bölümündeki Öğretim Elemanlarının</w:t>
      </w:r>
      <w:r>
        <w:rPr>
          <w:rStyle w:val="Yok"/>
          <w:b/>
          <w:bCs/>
        </w:rPr>
        <w:t xml:space="preserve"> </w:t>
      </w:r>
      <w:r>
        <w:rPr>
          <w:rStyle w:val="Hyperlink1"/>
          <w:b/>
          <w:bCs/>
        </w:rPr>
        <w:t>Dağılımı</w:t>
      </w:r>
    </w:p>
    <w:p w:rsidR="00EE45B3" w:rsidRDefault="00EE45B3" w:rsidP="002C6708">
      <w:pPr>
        <w:pStyle w:val="ListeParagraf"/>
        <w:spacing w:before="145" w:after="7"/>
        <w:ind w:left="4264" w:firstLine="0"/>
      </w:pPr>
    </w:p>
    <w:p w:rsidR="00EE45B3" w:rsidRDefault="00EE45B3">
      <w:pPr>
        <w:pStyle w:val="ListeParagraf"/>
        <w:tabs>
          <w:tab w:val="left" w:pos="433"/>
        </w:tabs>
        <w:spacing w:before="92" w:line="484" w:lineRule="auto"/>
        <w:ind w:left="619" w:right="6666" w:firstLine="0"/>
        <w:jc w:val="right"/>
        <w:rPr>
          <w:rStyle w:val="Yok"/>
          <w:b/>
          <w:bCs/>
          <w:color w:val="FF0000"/>
          <w:u w:color="FF0000"/>
        </w:rPr>
      </w:pPr>
    </w:p>
    <w:p w:rsidR="00EE45B3" w:rsidRDefault="00EE45B3">
      <w:pPr>
        <w:pStyle w:val="ListeParagraf"/>
        <w:tabs>
          <w:tab w:val="left" w:pos="433"/>
        </w:tabs>
        <w:spacing w:before="92" w:line="484" w:lineRule="auto"/>
        <w:ind w:left="619" w:right="6666" w:firstLine="0"/>
        <w:jc w:val="right"/>
        <w:rPr>
          <w:rStyle w:val="Yok"/>
          <w:b/>
          <w:bCs/>
          <w:color w:val="FF0000"/>
          <w:u w:color="FF0000"/>
        </w:rPr>
      </w:pPr>
    </w:p>
    <w:p w:rsidR="00EE45B3" w:rsidRDefault="00EE45B3">
      <w:pPr>
        <w:pStyle w:val="ListeParagraf"/>
        <w:tabs>
          <w:tab w:val="left" w:pos="1985"/>
          <w:tab w:val="left" w:pos="2268"/>
        </w:tabs>
        <w:spacing w:before="92" w:line="484" w:lineRule="auto"/>
        <w:ind w:left="1985" w:right="6666" w:firstLine="0"/>
        <w:jc w:val="right"/>
        <w:rPr>
          <w:rStyle w:val="Yok"/>
          <w:b/>
          <w:bCs/>
        </w:rPr>
      </w:pPr>
    </w:p>
    <w:p w:rsidR="00EE45B3" w:rsidRDefault="008C2BCF" w:rsidP="00614F4D">
      <w:pPr>
        <w:pStyle w:val="ListeParagraf"/>
        <w:numPr>
          <w:ilvl w:val="0"/>
          <w:numId w:val="27"/>
        </w:numPr>
        <w:spacing w:before="183"/>
        <w:ind w:right="2852"/>
        <w:jc w:val="center"/>
        <w:rPr>
          <w:b/>
          <w:bCs/>
        </w:rPr>
      </w:pPr>
      <w:r>
        <w:rPr>
          <w:rStyle w:val="Yok"/>
          <w:b/>
          <w:bCs/>
        </w:rPr>
        <w:t xml:space="preserve">Öğretim Kadrosunun Mevcut Durum Analizi </w:t>
      </w:r>
    </w:p>
    <w:p w:rsidR="00EE45B3" w:rsidRDefault="008C2BCF">
      <w:pPr>
        <w:pStyle w:val="Gvde"/>
        <w:spacing w:before="183"/>
        <w:ind w:left="2954" w:right="2852"/>
        <w:jc w:val="center"/>
        <w:rPr>
          <w:rStyle w:val="Yok"/>
          <w:b/>
          <w:bCs/>
        </w:rPr>
      </w:pPr>
      <w:r>
        <w:rPr>
          <w:rStyle w:val="Yok"/>
          <w:b/>
          <w:bCs/>
        </w:rPr>
        <w:t xml:space="preserve">Tablo 8. Öğretim Kadrosunun Analizi </w:t>
      </w:r>
    </w:p>
    <w:p w:rsidR="00EE45B3" w:rsidRDefault="00EE45B3">
      <w:pPr>
        <w:pStyle w:val="Gvde"/>
        <w:spacing w:before="183"/>
        <w:ind w:left="2954" w:right="2852"/>
        <w:jc w:val="center"/>
        <w:rPr>
          <w:rStyle w:val="Yok"/>
          <w:b/>
          <w:bCs/>
        </w:rPr>
      </w:pPr>
    </w:p>
    <w:tbl>
      <w:tblPr>
        <w:tblStyle w:val="TableNormal"/>
        <w:tblW w:w="94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980"/>
        <w:gridCol w:w="1057"/>
        <w:gridCol w:w="953"/>
        <w:gridCol w:w="992"/>
        <w:gridCol w:w="901"/>
        <w:gridCol w:w="916"/>
        <w:gridCol w:w="734"/>
        <w:gridCol w:w="1053"/>
        <w:gridCol w:w="840"/>
      </w:tblGrid>
      <w:tr w:rsidR="00EE45B3" w:rsidTr="00CB348F">
        <w:tblPrEx>
          <w:tblCellMar>
            <w:top w:w="0" w:type="dxa"/>
            <w:left w:w="0" w:type="dxa"/>
            <w:bottom w:w="0" w:type="dxa"/>
            <w:right w:w="0" w:type="dxa"/>
          </w:tblCellMar>
        </w:tblPrEx>
        <w:trPr>
          <w:trHeight w:val="701"/>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rPr>
                <w:rStyle w:val="Yok"/>
                <w:b/>
                <w:bCs/>
                <w:sz w:val="16"/>
                <w:szCs w:val="16"/>
              </w:rPr>
            </w:pPr>
          </w:p>
          <w:p w:rsidR="00EE45B3" w:rsidRDefault="00EE45B3">
            <w:pPr>
              <w:pStyle w:val="TableParagraph"/>
              <w:rPr>
                <w:rStyle w:val="Yok"/>
                <w:b/>
                <w:bCs/>
                <w:sz w:val="16"/>
                <w:szCs w:val="16"/>
              </w:rPr>
            </w:pPr>
          </w:p>
          <w:p w:rsidR="00EE45B3" w:rsidRDefault="00EE45B3">
            <w:pPr>
              <w:pStyle w:val="TableParagraph"/>
              <w:spacing w:before="4"/>
              <w:rPr>
                <w:rStyle w:val="Yok"/>
                <w:b/>
                <w:bCs/>
                <w:sz w:val="16"/>
                <w:szCs w:val="16"/>
              </w:rPr>
            </w:pPr>
          </w:p>
          <w:p w:rsidR="00EE45B3" w:rsidRDefault="008C2BCF">
            <w:pPr>
              <w:pStyle w:val="TableParagraph"/>
              <w:ind w:left="239"/>
            </w:pPr>
            <w:r>
              <w:rPr>
                <w:rStyle w:val="Yok"/>
                <w:b/>
                <w:bCs/>
                <w:sz w:val="16"/>
                <w:szCs w:val="16"/>
              </w:rPr>
              <w:t>Akademik Unvan</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rPr>
                <w:rStyle w:val="Yok"/>
                <w:b/>
                <w:bCs/>
                <w:sz w:val="16"/>
                <w:szCs w:val="16"/>
              </w:rPr>
            </w:pPr>
          </w:p>
          <w:p w:rsidR="00EE45B3" w:rsidRDefault="00EE45B3">
            <w:pPr>
              <w:pStyle w:val="TableParagraph"/>
              <w:spacing w:before="4"/>
              <w:rPr>
                <w:rStyle w:val="Yok"/>
                <w:b/>
                <w:bCs/>
                <w:sz w:val="16"/>
                <w:szCs w:val="16"/>
              </w:rPr>
            </w:pPr>
          </w:p>
          <w:p w:rsidR="00EE45B3" w:rsidRDefault="008C2BCF">
            <w:pPr>
              <w:pStyle w:val="TableParagraph"/>
              <w:ind w:left="184" w:right="171" w:hanging="3"/>
              <w:jc w:val="center"/>
            </w:pPr>
            <w:r>
              <w:rPr>
                <w:rStyle w:val="Yok"/>
                <w:b/>
                <w:bCs/>
                <w:sz w:val="16"/>
                <w:szCs w:val="16"/>
              </w:rPr>
              <w:t>Son Mezun Olduğu Kurum ve Yılı</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267" w:type="dxa"/>
              <w:bottom w:w="80" w:type="dxa"/>
              <w:right w:w="255" w:type="dxa"/>
            </w:tcMar>
          </w:tcPr>
          <w:p w:rsidR="00EE45B3" w:rsidRDefault="008C2BCF">
            <w:pPr>
              <w:pStyle w:val="TableParagraph"/>
              <w:spacing w:before="121"/>
              <w:ind w:left="187" w:right="175" w:firstLine="2"/>
              <w:jc w:val="center"/>
            </w:pPr>
            <w:r>
              <w:rPr>
                <w:rStyle w:val="Yok"/>
                <w:b/>
                <w:bCs/>
                <w:sz w:val="16"/>
                <w:szCs w:val="16"/>
              </w:rPr>
              <w:t>Halen Öğreti</w:t>
            </w:r>
            <w:r>
              <w:rPr>
                <w:rStyle w:val="Yok"/>
                <w:b/>
                <w:bCs/>
                <w:sz w:val="16"/>
                <w:szCs w:val="16"/>
              </w:rPr>
              <w:lastRenderedPageBreak/>
              <w:t>m Görüyorsa Hangi Aşamada Olduğu</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88" w:type="dxa"/>
              <w:bottom w:w="80" w:type="dxa"/>
              <w:right w:w="882" w:type="dxa"/>
            </w:tcMar>
          </w:tcPr>
          <w:p w:rsidR="00EE45B3" w:rsidRDefault="008C2BCF">
            <w:pPr>
              <w:pStyle w:val="TableParagraph"/>
              <w:spacing w:before="121"/>
              <w:ind w:left="808" w:right="802"/>
              <w:jc w:val="center"/>
            </w:pPr>
            <w:r>
              <w:rPr>
                <w:rStyle w:val="Yok"/>
                <w:b/>
                <w:bCs/>
                <w:sz w:val="16"/>
                <w:szCs w:val="16"/>
              </w:rPr>
              <w:lastRenderedPageBreak/>
              <w:t>Deneyim Yılı</w:t>
            </w:r>
          </w:p>
        </w:tc>
        <w:tc>
          <w:tcPr>
            <w:tcW w:w="26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before="4"/>
              <w:rPr>
                <w:rStyle w:val="Yok"/>
                <w:b/>
                <w:bCs/>
                <w:sz w:val="16"/>
                <w:szCs w:val="16"/>
              </w:rPr>
            </w:pPr>
          </w:p>
          <w:p w:rsidR="00EE45B3" w:rsidRDefault="008C2BCF">
            <w:pPr>
              <w:pStyle w:val="TableParagraph"/>
              <w:spacing w:before="1"/>
              <w:ind w:left="467"/>
            </w:pPr>
            <w:r>
              <w:rPr>
                <w:rStyle w:val="Yok"/>
                <w:b/>
                <w:bCs/>
                <w:sz w:val="16"/>
                <w:szCs w:val="16"/>
              </w:rPr>
              <w:t>Etkinlik düzeyi (Yüksek, Orta, Düşük, Yok)</w:t>
            </w:r>
          </w:p>
        </w:tc>
      </w:tr>
      <w:tr w:rsidR="00EE45B3" w:rsidTr="00CB348F">
        <w:tblPrEx>
          <w:tblCellMar>
            <w:top w:w="0" w:type="dxa"/>
            <w:left w:w="0" w:type="dxa"/>
            <w:bottom w:w="0" w:type="dxa"/>
            <w:right w:w="0" w:type="dxa"/>
          </w:tblCellMar>
        </w:tblPrEx>
        <w:trPr>
          <w:trHeight w:val="1481"/>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rsidR="00EE45B3" w:rsidRDefault="00EE45B3"/>
        </w:tc>
        <w:tc>
          <w:tcPr>
            <w:tcW w:w="1057" w:type="dxa"/>
            <w:vMerge/>
            <w:tcBorders>
              <w:top w:val="single" w:sz="4" w:space="0" w:color="000000"/>
              <w:left w:val="single" w:sz="4" w:space="0" w:color="000000"/>
              <w:bottom w:val="single" w:sz="4" w:space="0" w:color="000000"/>
              <w:right w:val="single" w:sz="4" w:space="0" w:color="000000"/>
            </w:tcBorders>
            <w:shd w:val="clear" w:color="auto" w:fill="auto"/>
          </w:tcPr>
          <w:p w:rsidR="00EE45B3" w:rsidRDefault="00EE45B3"/>
        </w:tc>
        <w:tc>
          <w:tcPr>
            <w:tcW w:w="953" w:type="dxa"/>
            <w:vMerge/>
            <w:tcBorders>
              <w:top w:val="single" w:sz="4" w:space="0" w:color="000000"/>
              <w:left w:val="single" w:sz="4" w:space="0" w:color="000000"/>
              <w:bottom w:val="single" w:sz="4" w:space="0" w:color="000000"/>
              <w:right w:val="single" w:sz="4" w:space="0" w:color="000000"/>
            </w:tcBorders>
            <w:shd w:val="clear" w:color="auto" w:fill="auto"/>
          </w:tcPr>
          <w:p w:rsidR="00EE45B3" w:rsidRDefault="00EE45B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249" w:type="dxa"/>
              <w:bottom w:w="80" w:type="dxa"/>
              <w:right w:w="239" w:type="dxa"/>
            </w:tcMar>
          </w:tcPr>
          <w:p w:rsidR="00EE45B3" w:rsidRDefault="008C2BCF">
            <w:pPr>
              <w:pStyle w:val="TableParagraph"/>
              <w:spacing w:before="1" w:line="160" w:lineRule="exact"/>
              <w:ind w:left="169" w:right="159"/>
            </w:pPr>
            <w:r>
              <w:rPr>
                <w:rStyle w:val="Yok"/>
                <w:b/>
                <w:bCs/>
                <w:sz w:val="16"/>
                <w:szCs w:val="16"/>
              </w:rPr>
              <w:t>Kamu, Özel Sektör, Sanayi,</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80" w:type="dxa"/>
            </w:tcMar>
          </w:tcPr>
          <w:p w:rsidR="00EE45B3" w:rsidRDefault="008C2BCF">
            <w:pPr>
              <w:pStyle w:val="TableParagraph"/>
              <w:spacing w:before="78"/>
              <w:ind w:left="110" w:right="100"/>
            </w:pPr>
            <w:r>
              <w:rPr>
                <w:rStyle w:val="Yok"/>
                <w:b/>
                <w:bCs/>
                <w:sz w:val="16"/>
                <w:szCs w:val="16"/>
              </w:rPr>
              <w:t xml:space="preserve">Kaç Yıldır </w:t>
            </w:r>
            <w:proofErr w:type="gramStart"/>
            <w:r>
              <w:rPr>
                <w:rStyle w:val="Yok"/>
                <w:b/>
                <w:bCs/>
                <w:sz w:val="16"/>
                <w:szCs w:val="16"/>
              </w:rPr>
              <w:t>Bu  Kurumda</w:t>
            </w:r>
            <w:proofErr w:type="gramEnd"/>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254" w:type="dxa"/>
              <w:bottom w:w="80" w:type="dxa"/>
              <w:right w:w="182" w:type="dxa"/>
            </w:tcMar>
          </w:tcPr>
          <w:p w:rsidR="00EE45B3" w:rsidRDefault="008C2BCF">
            <w:pPr>
              <w:pStyle w:val="TableParagraph"/>
              <w:spacing w:before="78"/>
              <w:ind w:left="174" w:right="102" w:hanging="44"/>
            </w:pPr>
            <w:r>
              <w:rPr>
                <w:rStyle w:val="Yok"/>
                <w:b/>
                <w:bCs/>
                <w:sz w:val="16"/>
                <w:szCs w:val="16"/>
              </w:rPr>
              <w:t xml:space="preserve">Öğretim </w:t>
            </w:r>
            <w:r>
              <w:rPr>
                <w:rStyle w:val="Yok"/>
                <w:b/>
                <w:bCs/>
                <w:sz w:val="16"/>
                <w:szCs w:val="16"/>
                <w:lang w:val="de-DE"/>
              </w:rPr>
              <w:t>Ü</w:t>
            </w:r>
            <w:proofErr w:type="spellStart"/>
            <w:r>
              <w:rPr>
                <w:rStyle w:val="Yok"/>
                <w:b/>
                <w:bCs/>
                <w:sz w:val="16"/>
                <w:szCs w:val="16"/>
              </w:rPr>
              <w:t>yeliği</w:t>
            </w:r>
            <w:proofErr w:type="spellEnd"/>
            <w:r>
              <w:rPr>
                <w:rStyle w:val="Yok"/>
                <w:b/>
                <w:bCs/>
                <w:sz w:val="16"/>
                <w:szCs w:val="16"/>
              </w:rPr>
              <w:t xml:space="preserve"> Süresi</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before="10"/>
              <w:rPr>
                <w:rStyle w:val="Yok"/>
                <w:b/>
                <w:bCs/>
                <w:sz w:val="16"/>
                <w:szCs w:val="16"/>
              </w:rPr>
            </w:pPr>
          </w:p>
          <w:p w:rsidR="00EE45B3" w:rsidRDefault="008C2BCF">
            <w:pPr>
              <w:pStyle w:val="TableParagraph"/>
              <w:ind w:left="131"/>
            </w:pPr>
            <w:r>
              <w:rPr>
                <w:rStyle w:val="Yok"/>
                <w:b/>
                <w:bCs/>
                <w:sz w:val="16"/>
                <w:szCs w:val="16"/>
              </w:rPr>
              <w:t>Meslek Kuruluşlarında</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243" w:type="dxa"/>
              <w:bottom w:w="80" w:type="dxa"/>
              <w:right w:w="234" w:type="dxa"/>
            </w:tcMar>
          </w:tcPr>
          <w:p w:rsidR="00EE45B3" w:rsidRDefault="008C2BCF">
            <w:pPr>
              <w:pStyle w:val="TableParagraph"/>
              <w:spacing w:before="1" w:line="160" w:lineRule="exact"/>
              <w:ind w:left="163" w:right="154"/>
            </w:pPr>
            <w:r>
              <w:rPr>
                <w:rStyle w:val="Yok"/>
                <w:b/>
                <w:bCs/>
                <w:sz w:val="16"/>
                <w:szCs w:val="16"/>
              </w:rPr>
              <w:t>Kamu, Sanayi ve Özel Sektöre Verilen Bilimsel Danışmanlıkta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before="8"/>
              <w:rPr>
                <w:rStyle w:val="Yok"/>
                <w:b/>
                <w:bCs/>
                <w:sz w:val="16"/>
                <w:szCs w:val="16"/>
              </w:rPr>
            </w:pPr>
          </w:p>
          <w:p w:rsidR="00EE45B3" w:rsidRDefault="008C2BCF">
            <w:pPr>
              <w:pStyle w:val="TableParagraph"/>
              <w:ind w:left="85" w:right="81"/>
            </w:pPr>
            <w:r>
              <w:rPr>
                <w:rStyle w:val="Yok"/>
                <w:b/>
                <w:bCs/>
                <w:sz w:val="16"/>
                <w:szCs w:val="16"/>
              </w:rPr>
              <w:t>Araştırmada</w:t>
            </w:r>
          </w:p>
        </w:tc>
      </w:tr>
      <w:tr w:rsidR="00EE45B3" w:rsidTr="00CB348F">
        <w:tblPrEx>
          <w:tblCellMar>
            <w:top w:w="0" w:type="dxa"/>
            <w:left w:w="0" w:type="dxa"/>
            <w:bottom w:w="0" w:type="dxa"/>
            <w:right w:w="0" w:type="dxa"/>
          </w:tblCellMar>
        </w:tblPrEx>
        <w:trPr>
          <w:trHeight w:val="36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3" w:type="dxa"/>
            </w:tcMar>
          </w:tcPr>
          <w:p w:rsidR="00EE45B3" w:rsidRDefault="008C2BCF">
            <w:pPr>
              <w:pStyle w:val="TableParagraph"/>
              <w:ind w:right="123"/>
            </w:pPr>
            <w:proofErr w:type="spellStart"/>
            <w:proofErr w:type="gramStart"/>
            <w:r>
              <w:rPr>
                <w:rStyle w:val="Yok"/>
                <w:sz w:val="16"/>
                <w:szCs w:val="16"/>
              </w:rPr>
              <w:lastRenderedPageBreak/>
              <w:t>Prof.Dr.Mustafa</w:t>
            </w:r>
            <w:proofErr w:type="spellEnd"/>
            <w:proofErr w:type="gramEnd"/>
            <w:r>
              <w:rPr>
                <w:rStyle w:val="Yok"/>
                <w:sz w:val="16"/>
                <w:szCs w:val="16"/>
              </w:rPr>
              <w:t xml:space="preserve"> Görün</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KonuBal"/>
            </w:pPr>
            <w:r>
              <w:rPr>
                <w:rStyle w:val="Yok"/>
                <w:rFonts w:ascii="Times New Roman" w:hAnsi="Times New Roman"/>
                <w:sz w:val="16"/>
                <w:szCs w:val="16"/>
              </w:rPr>
              <w:t>Dokuz Eylül 2001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EE45B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ind w:right="159"/>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80" w:type="dxa"/>
            </w:tcMar>
          </w:tcPr>
          <w:p w:rsidR="00EE45B3" w:rsidRDefault="008C2BCF">
            <w:pPr>
              <w:pStyle w:val="TableParagraph"/>
              <w:ind w:left="105" w:right="100"/>
            </w:pPr>
            <w:r>
              <w:rPr>
                <w:rStyle w:val="Yok"/>
                <w:sz w:val="16"/>
                <w:szCs w:val="16"/>
              </w:rPr>
              <w:t>28</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4" w:type="dxa"/>
            </w:tcMar>
          </w:tcPr>
          <w:p w:rsidR="00EE45B3" w:rsidRDefault="008C2BCF">
            <w:pPr>
              <w:pStyle w:val="TableParagraph"/>
              <w:ind w:right="284"/>
            </w:pPr>
            <w:r>
              <w:rPr>
                <w:rStyle w:val="Yok"/>
                <w:sz w:val="16"/>
                <w:szCs w:val="16"/>
              </w:rPr>
              <w:t xml:space="preserve"> 28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8C2BCF">
            <w:pPr>
              <w:pStyle w:val="TableParagraph"/>
              <w:ind w:left="10" w:right="141" w:hanging="10"/>
            </w:pPr>
            <w:r>
              <w:rPr>
                <w:rStyle w:val="Yok"/>
                <w:sz w:val="16"/>
                <w:szCs w:val="16"/>
              </w:rPr>
              <w:t xml:space="preserve">Yüksek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234" w:type="dxa"/>
            </w:tcMar>
          </w:tcPr>
          <w:p w:rsidR="00EE45B3" w:rsidRDefault="008C2BCF">
            <w:pPr>
              <w:pStyle w:val="TableParagraph"/>
              <w:ind w:left="162" w:right="154"/>
            </w:pPr>
            <w:r>
              <w:rPr>
                <w:rStyle w:val="Yok"/>
                <w:sz w:val="16"/>
                <w:szCs w:val="16"/>
              </w:rPr>
              <w:t>Yüksek</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159" w:type="dxa"/>
            </w:tcMar>
          </w:tcPr>
          <w:p w:rsidR="00EE45B3" w:rsidRDefault="008C2BCF">
            <w:pPr>
              <w:pStyle w:val="TableParagraph"/>
              <w:ind w:left="85" w:right="79"/>
            </w:pPr>
            <w:r>
              <w:rPr>
                <w:rStyle w:val="Yok"/>
                <w:sz w:val="16"/>
                <w:szCs w:val="16"/>
              </w:rPr>
              <w:t>Yüksek</w:t>
            </w:r>
          </w:p>
        </w:tc>
      </w:tr>
      <w:tr w:rsidR="00EE45B3" w:rsidTr="00CB348F">
        <w:tblPrEx>
          <w:tblCellMar>
            <w:top w:w="0" w:type="dxa"/>
            <w:left w:w="0" w:type="dxa"/>
            <w:bottom w:w="0" w:type="dxa"/>
            <w:right w:w="0" w:type="dxa"/>
          </w:tblCellMar>
        </w:tblPrEx>
        <w:trPr>
          <w:trHeight w:val="77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265" w:type="dxa"/>
            </w:tcMar>
          </w:tcPr>
          <w:p w:rsidR="00EE45B3" w:rsidRDefault="00EE45B3">
            <w:pPr>
              <w:pStyle w:val="TableParagraph"/>
              <w:spacing w:line="144" w:lineRule="exact"/>
              <w:ind w:left="195" w:right="185"/>
              <w:rPr>
                <w:rStyle w:val="Yok"/>
                <w:sz w:val="16"/>
                <w:szCs w:val="16"/>
              </w:rPr>
            </w:pPr>
          </w:p>
          <w:p w:rsidR="00EE45B3" w:rsidRDefault="00EE45B3">
            <w:pPr>
              <w:pStyle w:val="TableParagraph"/>
              <w:spacing w:line="144" w:lineRule="exact"/>
              <w:ind w:right="185"/>
              <w:rPr>
                <w:rStyle w:val="Yok"/>
                <w:sz w:val="16"/>
                <w:szCs w:val="16"/>
              </w:rPr>
            </w:pPr>
          </w:p>
          <w:p w:rsidR="00EE45B3" w:rsidRDefault="008C2BCF">
            <w:pPr>
              <w:pStyle w:val="TableParagraph"/>
              <w:spacing w:line="144" w:lineRule="exact"/>
              <w:ind w:right="185"/>
            </w:pPr>
            <w:proofErr w:type="spellStart"/>
            <w:r>
              <w:rPr>
                <w:rStyle w:val="Yok"/>
                <w:sz w:val="16"/>
                <w:szCs w:val="16"/>
              </w:rPr>
              <w:t>Prof.Dr</w:t>
            </w:r>
            <w:proofErr w:type="spellEnd"/>
            <w:r>
              <w:rPr>
                <w:rStyle w:val="Yok"/>
                <w:sz w:val="16"/>
                <w:szCs w:val="16"/>
              </w:rPr>
              <w:t>. Erhan Gümüş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1" w:type="dxa"/>
            </w:tcMar>
          </w:tcPr>
          <w:p w:rsidR="00EE45B3" w:rsidRDefault="008C2BCF">
            <w:pPr>
              <w:pStyle w:val="TableParagraph"/>
              <w:spacing w:before="75"/>
              <w:ind w:right="161"/>
              <w:rPr>
                <w:rStyle w:val="Yok"/>
                <w:sz w:val="16"/>
                <w:szCs w:val="16"/>
              </w:rPr>
            </w:pPr>
            <w:r>
              <w:rPr>
                <w:rStyle w:val="Yok"/>
                <w:sz w:val="16"/>
                <w:szCs w:val="16"/>
              </w:rPr>
              <w:t>Uludağ Ü.</w:t>
            </w:r>
          </w:p>
          <w:p w:rsidR="00EE45B3" w:rsidRDefault="008C2BCF">
            <w:pPr>
              <w:pStyle w:val="TableParagraph"/>
              <w:spacing w:before="75"/>
              <w:ind w:right="161"/>
            </w:pPr>
            <w:r>
              <w:rPr>
                <w:rStyle w:val="Yok"/>
                <w:sz w:val="16"/>
                <w:szCs w:val="16"/>
              </w:rPr>
              <w:t>2006</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EE45B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EE45B3" w:rsidRDefault="008C2BCF">
            <w:pPr>
              <w:pStyle w:val="TableParagraph"/>
              <w:ind w:left="10"/>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80" w:type="dxa"/>
            </w:tcMar>
          </w:tcPr>
          <w:p w:rsidR="00EE45B3" w:rsidRDefault="008C2BCF">
            <w:pPr>
              <w:pStyle w:val="TableParagraph"/>
              <w:ind w:left="105" w:right="100"/>
            </w:pPr>
            <w:r>
              <w:rPr>
                <w:rStyle w:val="Yok"/>
                <w:sz w:val="16"/>
                <w:szCs w:val="16"/>
              </w:rPr>
              <w:t>8</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8C2BCF">
            <w:pPr>
              <w:pStyle w:val="TableParagraph"/>
              <w:ind w:left="7"/>
            </w:pPr>
            <w:r>
              <w:rPr>
                <w:rStyle w:val="Yok"/>
                <w:sz w:val="16"/>
                <w:szCs w:val="16"/>
              </w:rPr>
              <w:t>15</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8C2BCF">
            <w:pPr>
              <w:pStyle w:val="TableParagraph"/>
              <w:ind w:left="10" w:right="141" w:hanging="10"/>
            </w:pPr>
            <w:r>
              <w:rPr>
                <w:rStyle w:val="Yok"/>
                <w:sz w:val="16"/>
                <w:szCs w:val="16"/>
              </w:rPr>
              <w:t>Yok</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241" w:type="dxa"/>
              <w:bottom w:w="80" w:type="dxa"/>
              <w:right w:w="234" w:type="dxa"/>
            </w:tcMar>
          </w:tcPr>
          <w:p w:rsidR="00EE45B3" w:rsidRDefault="008C2BCF">
            <w:pPr>
              <w:pStyle w:val="TableParagraph"/>
              <w:ind w:left="161" w:right="154"/>
            </w:pPr>
            <w:r>
              <w:rPr>
                <w:rStyle w:val="Yok"/>
                <w:sz w:val="16"/>
                <w:szCs w:val="16"/>
              </w:rPr>
              <w:t>Yok</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161" w:type="dxa"/>
            </w:tcMar>
          </w:tcPr>
          <w:p w:rsidR="00EE45B3" w:rsidRDefault="008C2BCF">
            <w:pPr>
              <w:pStyle w:val="TableParagraph"/>
              <w:ind w:left="85" w:right="81"/>
            </w:pPr>
            <w:r>
              <w:rPr>
                <w:rStyle w:val="Yok"/>
                <w:sz w:val="16"/>
                <w:szCs w:val="16"/>
              </w:rPr>
              <w:t>Yok</w:t>
            </w:r>
          </w:p>
        </w:tc>
      </w:tr>
      <w:tr w:rsidR="00EE45B3" w:rsidTr="00CB348F">
        <w:tblPrEx>
          <w:tblCellMar>
            <w:top w:w="0" w:type="dxa"/>
            <w:left w:w="0" w:type="dxa"/>
            <w:bottom w:w="0" w:type="dxa"/>
            <w:right w:w="0" w:type="dxa"/>
          </w:tblCellMar>
        </w:tblPrEx>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37" w:type="dxa"/>
            </w:tcMar>
          </w:tcPr>
          <w:p w:rsidR="00EE45B3" w:rsidRDefault="008C2BCF">
            <w:pPr>
              <w:pStyle w:val="TableParagraph"/>
              <w:ind w:right="257"/>
            </w:pPr>
            <w:proofErr w:type="spellStart"/>
            <w:proofErr w:type="gramStart"/>
            <w:r>
              <w:rPr>
                <w:rStyle w:val="Yok"/>
                <w:sz w:val="16"/>
                <w:szCs w:val="16"/>
              </w:rPr>
              <w:t>Doç.Dr.Ahmet</w:t>
            </w:r>
            <w:proofErr w:type="spellEnd"/>
            <w:proofErr w:type="gramEnd"/>
            <w:r>
              <w:rPr>
                <w:rStyle w:val="Yok"/>
                <w:sz w:val="16"/>
                <w:szCs w:val="16"/>
              </w:rPr>
              <w:t xml:space="preserve"> Tunç</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4" w:type="dxa"/>
            </w:tcMar>
          </w:tcPr>
          <w:p w:rsidR="00EE45B3" w:rsidRDefault="008C2BCF">
            <w:pPr>
              <w:pStyle w:val="TableParagraph"/>
              <w:spacing w:before="75"/>
              <w:ind w:right="224"/>
            </w:pPr>
            <w:r>
              <w:rPr>
                <w:rStyle w:val="Yok"/>
                <w:sz w:val="16"/>
                <w:szCs w:val="16"/>
              </w:rPr>
              <w:t>İnönü Ü. 2013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38" w:type="dxa"/>
              <w:bottom w:w="80" w:type="dxa"/>
              <w:right w:w="227" w:type="dxa"/>
            </w:tcMar>
          </w:tcPr>
          <w:p w:rsidR="00EE45B3" w:rsidRDefault="00EE45B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ind w:left="9"/>
            </w:pPr>
            <w:r>
              <w:rPr>
                <w:rStyle w:val="Yok"/>
                <w:sz w:val="16"/>
                <w:szCs w:val="16"/>
              </w:rPr>
              <w:t>Kamu 15</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tcPr>
          <w:p w:rsidR="00EE45B3" w:rsidRDefault="008C2BCF">
            <w:pPr>
              <w:pStyle w:val="TableParagraph"/>
              <w:ind w:left="10"/>
            </w:pPr>
            <w:r>
              <w:rPr>
                <w:rStyle w:val="Yok"/>
                <w:sz w:val="16"/>
                <w:szCs w:val="16"/>
              </w:rPr>
              <w:t xml:space="preserve">  5</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8C2BCF">
            <w:pPr>
              <w:pStyle w:val="TableParagraph"/>
              <w:ind w:left="8"/>
            </w:pPr>
            <w:r>
              <w:rPr>
                <w:rStyle w:val="Yok"/>
                <w:sz w:val="16"/>
                <w:szCs w:val="16"/>
              </w:rPr>
              <w:t>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8C2BCF">
            <w:pPr>
              <w:pStyle w:val="TableParagraph"/>
              <w:ind w:left="10" w:right="141" w:hanging="10"/>
            </w:pPr>
            <w:r>
              <w:rPr>
                <w:rStyle w:val="Yok"/>
                <w:sz w:val="16"/>
                <w:szCs w:val="16"/>
              </w:rPr>
              <w:t>Yüksek</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234" w:type="dxa"/>
            </w:tcMar>
          </w:tcPr>
          <w:p w:rsidR="00EE45B3" w:rsidRDefault="008C2BCF">
            <w:pPr>
              <w:pStyle w:val="TableParagraph"/>
              <w:ind w:left="162" w:right="154"/>
            </w:pPr>
            <w:r>
              <w:rPr>
                <w:rStyle w:val="Yok"/>
                <w:sz w:val="16"/>
                <w:szCs w:val="16"/>
              </w:rPr>
              <w:t>Orta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tcPr>
          <w:p w:rsidR="00EE45B3" w:rsidRDefault="008C2BCF">
            <w:pPr>
              <w:pStyle w:val="TableParagraph"/>
              <w:ind w:left="6"/>
            </w:pPr>
            <w:r>
              <w:rPr>
                <w:rStyle w:val="Yok"/>
                <w:sz w:val="16"/>
                <w:szCs w:val="16"/>
              </w:rPr>
              <w:t>Orta</w:t>
            </w:r>
          </w:p>
        </w:tc>
      </w:tr>
      <w:tr w:rsidR="00EE45B3" w:rsidTr="00CB348F">
        <w:tblPrEx>
          <w:tblCellMar>
            <w:top w:w="0" w:type="dxa"/>
            <w:left w:w="0" w:type="dxa"/>
            <w:bottom w:w="0" w:type="dxa"/>
            <w:right w:w="0" w:type="dxa"/>
          </w:tblCellMar>
        </w:tblPrEx>
        <w:trPr>
          <w:trHeight w:val="64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2" w:type="dxa"/>
            </w:tcMar>
          </w:tcPr>
          <w:p w:rsidR="00EE45B3" w:rsidRDefault="008C2BCF">
            <w:pPr>
              <w:pStyle w:val="TableParagraph"/>
              <w:ind w:right="312"/>
            </w:pPr>
            <w:proofErr w:type="spellStart"/>
            <w:proofErr w:type="gramStart"/>
            <w:r>
              <w:rPr>
                <w:rStyle w:val="Yok"/>
                <w:sz w:val="16"/>
                <w:szCs w:val="16"/>
              </w:rPr>
              <w:t>Dr.Öğr</w:t>
            </w:r>
            <w:proofErr w:type="spellEnd"/>
            <w:r>
              <w:rPr>
                <w:rStyle w:val="Yok"/>
                <w:sz w:val="16"/>
                <w:szCs w:val="16"/>
              </w:rPr>
              <w:t>.</w:t>
            </w:r>
            <w:r>
              <w:rPr>
                <w:rStyle w:val="Yok"/>
                <w:sz w:val="16"/>
                <w:szCs w:val="16"/>
                <w:lang w:val="de-DE"/>
              </w:rPr>
              <w:t>Ü</w:t>
            </w:r>
            <w:proofErr w:type="gramEnd"/>
            <w:r>
              <w:rPr>
                <w:rStyle w:val="Yok"/>
                <w:sz w:val="16"/>
                <w:szCs w:val="16"/>
              </w:rPr>
              <w:t>.Melike Erdoğan</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9" w:type="dxa"/>
            </w:tcMar>
          </w:tcPr>
          <w:p w:rsidR="00EE45B3" w:rsidRDefault="008C2BCF">
            <w:pPr>
              <w:pStyle w:val="TableParagraph"/>
              <w:spacing w:line="160" w:lineRule="exact"/>
              <w:ind w:right="139"/>
            </w:pPr>
            <w:r>
              <w:rPr>
                <w:rStyle w:val="Yok"/>
                <w:sz w:val="16"/>
                <w:szCs w:val="16"/>
              </w:rPr>
              <w:t>Dokuz Eylül 2011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8C2BCF">
            <w:pPr>
              <w:pStyle w:val="TableParagraph"/>
              <w:ind w:left="7"/>
              <w:jc w:val="center"/>
            </w:pPr>
            <w:r>
              <w:rPr>
                <w:rStyle w:val="Yok"/>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ind w:right="159"/>
            </w:pPr>
            <w:r>
              <w:rPr>
                <w:rStyle w:val="Yok"/>
                <w:sz w:val="16"/>
                <w:szCs w:val="16"/>
              </w:rPr>
              <w:t>Kamu 18</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80" w:type="dxa"/>
            </w:tcMar>
          </w:tcPr>
          <w:p w:rsidR="00EE45B3" w:rsidRDefault="008C2BCF">
            <w:pPr>
              <w:pStyle w:val="TableParagraph"/>
              <w:ind w:left="105" w:right="100"/>
            </w:pPr>
            <w:r>
              <w:rPr>
                <w:rStyle w:val="Yok"/>
                <w:sz w:val="16"/>
                <w:szCs w:val="16"/>
              </w:rPr>
              <w:t>18</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tcPr>
          <w:p w:rsidR="00EE45B3" w:rsidRDefault="008C2BCF">
            <w:pPr>
              <w:pStyle w:val="TableParagraph"/>
              <w:ind w:left="6"/>
            </w:pPr>
            <w:r>
              <w:rPr>
                <w:rStyle w:val="Yok"/>
                <w:sz w:val="16"/>
                <w:szCs w:val="16"/>
              </w:rPr>
              <w:t>18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8C2BCF">
            <w:pPr>
              <w:pStyle w:val="TableParagraph"/>
              <w:ind w:left="10" w:right="141" w:hanging="10"/>
            </w:pPr>
            <w:r>
              <w:rPr>
                <w:rStyle w:val="Yok"/>
                <w:sz w:val="16"/>
                <w:szCs w:val="16"/>
              </w:rPr>
              <w:t>Orta</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8C2BCF">
            <w:pPr>
              <w:pStyle w:val="TableParagraph"/>
              <w:ind w:left="12"/>
            </w:pPr>
            <w:r>
              <w:rPr>
                <w:rStyle w:val="Yok"/>
                <w:sz w:val="16"/>
                <w:szCs w:val="16"/>
              </w:rPr>
              <w:t>Yüksek</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ind w:left="9"/>
            </w:pPr>
            <w:r>
              <w:rPr>
                <w:rStyle w:val="Yok"/>
                <w:sz w:val="16"/>
                <w:szCs w:val="16"/>
              </w:rPr>
              <w:t>Orta</w:t>
            </w:r>
          </w:p>
        </w:tc>
      </w:tr>
      <w:tr w:rsidR="00EE45B3" w:rsidTr="00CB348F">
        <w:tblPrEx>
          <w:tblCellMar>
            <w:top w:w="0" w:type="dxa"/>
            <w:left w:w="0" w:type="dxa"/>
            <w:bottom w:w="0" w:type="dxa"/>
            <w:right w:w="0" w:type="dxa"/>
          </w:tblCellMar>
        </w:tblPrEx>
        <w:trPr>
          <w:trHeight w:val="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70" w:type="dxa"/>
            </w:tcMar>
          </w:tcPr>
          <w:p w:rsidR="00EE45B3" w:rsidRDefault="008C2BCF">
            <w:pPr>
              <w:pStyle w:val="TableParagraph"/>
              <w:spacing w:before="75"/>
              <w:ind w:right="290"/>
            </w:pPr>
            <w:proofErr w:type="spellStart"/>
            <w:proofErr w:type="gramStart"/>
            <w:r>
              <w:rPr>
                <w:rStyle w:val="Yok"/>
                <w:sz w:val="16"/>
                <w:szCs w:val="16"/>
              </w:rPr>
              <w:t>Dr.Öğr</w:t>
            </w:r>
            <w:proofErr w:type="spellEnd"/>
            <w:r>
              <w:rPr>
                <w:rStyle w:val="Yok"/>
                <w:sz w:val="16"/>
                <w:szCs w:val="16"/>
              </w:rPr>
              <w:t>.</w:t>
            </w:r>
            <w:r>
              <w:rPr>
                <w:rStyle w:val="Yok"/>
                <w:sz w:val="16"/>
                <w:szCs w:val="16"/>
                <w:lang w:val="de-DE"/>
              </w:rPr>
              <w:t>Ü</w:t>
            </w:r>
            <w:proofErr w:type="gramEnd"/>
            <w:r>
              <w:rPr>
                <w:rStyle w:val="Yok"/>
                <w:sz w:val="16"/>
                <w:szCs w:val="16"/>
              </w:rPr>
              <w:t>.Şermin Atak Çobanoğlu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6" w:type="dxa"/>
            </w:tcMar>
          </w:tcPr>
          <w:p w:rsidR="00EE45B3" w:rsidRDefault="008C2BCF">
            <w:pPr>
              <w:pStyle w:val="TableParagraph"/>
              <w:spacing w:line="160" w:lineRule="atLeast"/>
              <w:ind w:right="146"/>
            </w:pPr>
            <w:r>
              <w:rPr>
                <w:rStyle w:val="Yok"/>
                <w:sz w:val="16"/>
                <w:szCs w:val="16"/>
              </w:rPr>
              <w:t>Dokuz Eylül 2001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8C2BCF">
            <w:pPr>
              <w:pStyle w:val="TableParagraph"/>
              <w:ind w:left="7"/>
              <w:jc w:val="center"/>
            </w:pPr>
            <w:r>
              <w:rPr>
                <w:rStyle w:val="Yok"/>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ind w:right="159"/>
            </w:pPr>
            <w:r>
              <w:rPr>
                <w:rStyle w:val="Yok"/>
                <w:sz w:val="16"/>
                <w:szCs w:val="16"/>
              </w:rPr>
              <w:t>Kamu 31</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80" w:type="dxa"/>
            </w:tcMar>
          </w:tcPr>
          <w:p w:rsidR="00EE45B3" w:rsidRDefault="008C2BCF">
            <w:pPr>
              <w:pStyle w:val="TableParagraph"/>
              <w:ind w:left="105" w:right="100"/>
            </w:pPr>
            <w:r>
              <w:rPr>
                <w:rStyle w:val="Yok"/>
                <w:sz w:val="16"/>
                <w:szCs w:val="16"/>
              </w:rPr>
              <w:t>11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4" w:type="dxa"/>
            </w:tcMar>
          </w:tcPr>
          <w:p w:rsidR="00EE45B3" w:rsidRDefault="008C2BCF">
            <w:pPr>
              <w:pStyle w:val="TableParagraph"/>
              <w:ind w:right="284"/>
            </w:pPr>
            <w:r>
              <w:rPr>
                <w:rStyle w:val="Yok"/>
                <w:sz w:val="16"/>
                <w:szCs w:val="16"/>
              </w:rPr>
              <w:t xml:space="preserve"> 21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8C2BCF">
            <w:pPr>
              <w:pStyle w:val="TableParagraph"/>
              <w:ind w:left="10" w:right="141" w:hanging="10"/>
            </w:pPr>
            <w:r>
              <w:rPr>
                <w:rStyle w:val="Yok"/>
                <w:sz w:val="16"/>
                <w:szCs w:val="16"/>
              </w:rPr>
              <w:t>Düşük</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8C2BCF">
            <w:pPr>
              <w:pStyle w:val="TableParagraph"/>
              <w:ind w:left="12"/>
            </w:pPr>
            <w:r>
              <w:rPr>
                <w:rStyle w:val="Yok"/>
                <w:sz w:val="16"/>
                <w:szCs w:val="16"/>
              </w:rPr>
              <w:t>Orta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8C2BCF">
            <w:pPr>
              <w:pStyle w:val="TableParagraph"/>
              <w:ind w:left="8"/>
            </w:pPr>
            <w:r>
              <w:rPr>
                <w:rStyle w:val="Yok"/>
                <w:sz w:val="16"/>
                <w:szCs w:val="16"/>
              </w:rPr>
              <w:t>Yüksek</w:t>
            </w:r>
          </w:p>
        </w:tc>
      </w:tr>
      <w:tr w:rsidR="00EE45B3" w:rsidTr="00CB348F">
        <w:tblPrEx>
          <w:tblCellMar>
            <w:top w:w="0" w:type="dxa"/>
            <w:left w:w="0" w:type="dxa"/>
            <w:bottom w:w="0" w:type="dxa"/>
            <w:right w:w="0" w:type="dxa"/>
          </w:tblCellMar>
        </w:tblPrEx>
        <w:trPr>
          <w:trHeight w:val="46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70" w:type="dxa"/>
            </w:tcMar>
          </w:tcPr>
          <w:p w:rsidR="00EE45B3" w:rsidRDefault="008C2BCF">
            <w:pPr>
              <w:pStyle w:val="TableParagraph"/>
              <w:spacing w:before="75"/>
              <w:ind w:right="290"/>
            </w:pPr>
            <w:r>
              <w:rPr>
                <w:rStyle w:val="Yok"/>
                <w:sz w:val="16"/>
                <w:szCs w:val="16"/>
              </w:rPr>
              <w:t xml:space="preserve">Dr. </w:t>
            </w:r>
            <w:proofErr w:type="spellStart"/>
            <w:r>
              <w:rPr>
                <w:rStyle w:val="Yok"/>
                <w:sz w:val="16"/>
                <w:szCs w:val="16"/>
              </w:rPr>
              <w:t>Öğr</w:t>
            </w:r>
            <w:proofErr w:type="spellEnd"/>
            <w:r>
              <w:rPr>
                <w:rStyle w:val="Yok"/>
                <w:sz w:val="16"/>
                <w:szCs w:val="16"/>
              </w:rPr>
              <w:t xml:space="preserve">. </w:t>
            </w:r>
            <w:r>
              <w:rPr>
                <w:rStyle w:val="Yok"/>
                <w:sz w:val="16"/>
                <w:szCs w:val="16"/>
                <w:lang w:val="de-DE"/>
              </w:rPr>
              <w:t>Ü</w:t>
            </w:r>
            <w:r>
              <w:rPr>
                <w:rStyle w:val="Yok"/>
                <w:sz w:val="16"/>
                <w:szCs w:val="16"/>
              </w:rPr>
              <w:t>. Ö</w:t>
            </w:r>
            <w:proofErr w:type="spellStart"/>
            <w:r>
              <w:rPr>
                <w:rStyle w:val="Yok"/>
                <w:sz w:val="16"/>
                <w:szCs w:val="16"/>
                <w:lang w:val="de-DE"/>
              </w:rPr>
              <w:t>mer</w:t>
            </w:r>
            <w:proofErr w:type="spellEnd"/>
            <w:r>
              <w:rPr>
                <w:rStyle w:val="Yok"/>
                <w:sz w:val="16"/>
                <w:szCs w:val="16"/>
                <w:lang w:val="de-DE"/>
              </w:rPr>
              <w:t xml:space="preserve"> Faruk KARAMAN</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6" w:type="dxa"/>
            </w:tcMar>
          </w:tcPr>
          <w:p w:rsidR="00EE45B3" w:rsidRDefault="008C2BCF">
            <w:pPr>
              <w:pStyle w:val="TableParagraph"/>
              <w:spacing w:line="160" w:lineRule="atLeast"/>
              <w:ind w:right="146"/>
            </w:pPr>
            <w:r>
              <w:rPr>
                <w:rStyle w:val="Yok"/>
                <w:sz w:val="16"/>
                <w:szCs w:val="16"/>
              </w:rPr>
              <w:t xml:space="preserve">İstanbul </w:t>
            </w:r>
            <w:r>
              <w:rPr>
                <w:rStyle w:val="Yok"/>
                <w:sz w:val="16"/>
                <w:szCs w:val="16"/>
                <w:lang w:val="de-DE"/>
              </w:rPr>
              <w:t>Ü</w:t>
            </w:r>
            <w:proofErr w:type="spellStart"/>
            <w:r>
              <w:rPr>
                <w:rStyle w:val="Yok"/>
                <w:sz w:val="16"/>
                <w:szCs w:val="16"/>
              </w:rPr>
              <w:t>ni</w:t>
            </w:r>
            <w:proofErr w:type="spellEnd"/>
            <w:r>
              <w:rPr>
                <w:rStyle w:val="Yok"/>
                <w:sz w:val="16"/>
                <w:szCs w:val="16"/>
              </w:rPr>
              <w:t>. 2021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7" w:type="dxa"/>
              <w:bottom w:w="80" w:type="dxa"/>
              <w:right w:w="80" w:type="dxa"/>
            </w:tcMar>
          </w:tcPr>
          <w:p w:rsidR="00EE45B3" w:rsidRDefault="00EE45B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ind w:right="159"/>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80" w:type="dxa"/>
            </w:tcMar>
          </w:tcPr>
          <w:p w:rsidR="00EE45B3" w:rsidRDefault="008C2BCF">
            <w:pPr>
              <w:pStyle w:val="TableParagraph"/>
              <w:ind w:left="105" w:right="100"/>
            </w:pPr>
            <w:r>
              <w:rPr>
                <w:rStyle w:val="Yok"/>
                <w:sz w:val="16"/>
                <w:szCs w:val="16"/>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4" w:type="dxa"/>
            </w:tcMar>
          </w:tcPr>
          <w:p w:rsidR="00EE45B3" w:rsidRDefault="008C2BCF">
            <w:pPr>
              <w:pStyle w:val="TableParagraph"/>
              <w:ind w:right="284"/>
            </w:pPr>
            <w:r>
              <w:rPr>
                <w:rStyle w:val="Yok"/>
                <w:sz w:val="16"/>
                <w:szCs w:val="16"/>
              </w:rPr>
              <w:t>11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221"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r w:rsidR="00EE45B3" w:rsidTr="00CB348F">
        <w:tblPrEx>
          <w:tblCellMar>
            <w:top w:w="0" w:type="dxa"/>
            <w:left w:w="0" w:type="dxa"/>
            <w:bottom w:w="0" w:type="dxa"/>
            <w:right w:w="0" w:type="dxa"/>
          </w:tblCellMar>
        </w:tblPrEx>
        <w:trPr>
          <w:trHeight w:val="93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before="104"/>
            </w:pPr>
            <w:r>
              <w:rPr>
                <w:rStyle w:val="Yok"/>
                <w:sz w:val="16"/>
                <w:szCs w:val="16"/>
              </w:rPr>
              <w:t>Arş. Gör. Dr. Ahmet Kurnaz</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rsidR="00EE45B3" w:rsidRDefault="008C2BCF">
            <w:pPr>
              <w:pStyle w:val="TableParagraph"/>
              <w:spacing w:before="22"/>
              <w:ind w:right="100"/>
            </w:pPr>
            <w:r>
              <w:rPr>
                <w:rStyle w:val="Yok"/>
                <w:sz w:val="16"/>
                <w:szCs w:val="16"/>
              </w:rPr>
              <w:t xml:space="preserve">Çanakkale </w:t>
            </w:r>
            <w:proofErr w:type="spellStart"/>
            <w:r>
              <w:rPr>
                <w:rStyle w:val="Yok"/>
                <w:sz w:val="16"/>
                <w:szCs w:val="16"/>
              </w:rPr>
              <w:t>Onsekiz</w:t>
            </w:r>
            <w:proofErr w:type="spellEnd"/>
            <w:r>
              <w:rPr>
                <w:rStyle w:val="Yok"/>
                <w:sz w:val="16"/>
                <w:szCs w:val="16"/>
              </w:rPr>
              <w:t xml:space="preserve"> Mart </w:t>
            </w:r>
            <w:r>
              <w:rPr>
                <w:rStyle w:val="Yok"/>
                <w:sz w:val="16"/>
                <w:szCs w:val="16"/>
                <w:lang w:val="de-DE"/>
              </w:rPr>
              <w:t>Ü</w:t>
            </w:r>
            <w:proofErr w:type="spellStart"/>
            <w:r>
              <w:rPr>
                <w:rStyle w:val="Yok"/>
                <w:sz w:val="16"/>
                <w:szCs w:val="16"/>
              </w:rPr>
              <w:t>ni</w:t>
            </w:r>
            <w:proofErr w:type="spellEnd"/>
            <w:r>
              <w:rPr>
                <w:rStyle w:val="Yok"/>
                <w:sz w:val="16"/>
                <w:szCs w:val="16"/>
              </w:rPr>
              <w:t>. 2023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16" w:type="dxa"/>
              <w:bottom w:w="80" w:type="dxa"/>
              <w:right w:w="207" w:type="dxa"/>
            </w:tcMar>
          </w:tcPr>
          <w:p w:rsidR="00EE45B3" w:rsidRDefault="008C2BCF">
            <w:pPr>
              <w:pStyle w:val="TableParagraph"/>
              <w:spacing w:before="104"/>
              <w:ind w:left="136" w:right="127"/>
              <w:jc w:val="center"/>
            </w:pPr>
            <w:r>
              <w:rPr>
                <w:rStyle w:val="Yok"/>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spacing w:before="104"/>
              <w:ind w:right="159"/>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80" w:type="dxa"/>
            </w:tcMar>
          </w:tcPr>
          <w:p w:rsidR="00EE45B3" w:rsidRDefault="008C2BCF">
            <w:pPr>
              <w:pStyle w:val="TableParagraph"/>
              <w:spacing w:before="104"/>
              <w:ind w:left="108" w:right="100"/>
            </w:pPr>
            <w:r>
              <w:rPr>
                <w:rStyle w:val="Yok"/>
                <w:sz w:val="16"/>
                <w:szCs w:val="16"/>
              </w:rPr>
              <w:t>6</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spacing w:before="104"/>
              <w:ind w:left="9"/>
            </w:pPr>
            <w:r>
              <w:rPr>
                <w:rStyle w:val="Yok"/>
                <w:sz w:val="16"/>
                <w:szCs w:val="16"/>
              </w:rPr>
              <w:t>11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r w:rsidR="00EE45B3" w:rsidTr="00CB348F">
        <w:tblPrEx>
          <w:tblCellMar>
            <w:top w:w="0" w:type="dxa"/>
            <w:left w:w="0" w:type="dxa"/>
            <w:bottom w:w="0" w:type="dxa"/>
            <w:right w:w="0" w:type="dxa"/>
          </w:tblCellMar>
        </w:tblPrEx>
        <w:trPr>
          <w:trHeight w:val="93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before="104"/>
            </w:pPr>
            <w:r>
              <w:rPr>
                <w:rStyle w:val="Yok"/>
                <w:sz w:val="16"/>
                <w:szCs w:val="16"/>
              </w:rPr>
              <w:t>Arş. Gör. Mustafa Güngör</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rsidR="00EE45B3" w:rsidRDefault="008C2BCF">
            <w:pPr>
              <w:pStyle w:val="TableParagraph"/>
              <w:spacing w:before="22"/>
              <w:ind w:right="100"/>
            </w:pPr>
            <w:r>
              <w:rPr>
                <w:rStyle w:val="Yok"/>
                <w:sz w:val="16"/>
                <w:szCs w:val="16"/>
              </w:rPr>
              <w:t xml:space="preserve">Çanakkale </w:t>
            </w:r>
            <w:proofErr w:type="spellStart"/>
            <w:r>
              <w:rPr>
                <w:rStyle w:val="Yok"/>
                <w:sz w:val="16"/>
                <w:szCs w:val="16"/>
              </w:rPr>
              <w:t>Onsekiz</w:t>
            </w:r>
            <w:proofErr w:type="spellEnd"/>
            <w:r>
              <w:rPr>
                <w:rStyle w:val="Yok"/>
                <w:sz w:val="16"/>
                <w:szCs w:val="16"/>
              </w:rPr>
              <w:t xml:space="preserve"> Mart </w:t>
            </w:r>
            <w:r>
              <w:rPr>
                <w:rStyle w:val="Yok"/>
                <w:sz w:val="16"/>
                <w:szCs w:val="16"/>
                <w:lang w:val="de-DE"/>
              </w:rPr>
              <w:t>Ü</w:t>
            </w:r>
            <w:r>
              <w:rPr>
                <w:rStyle w:val="Yok"/>
                <w:sz w:val="16"/>
                <w:szCs w:val="16"/>
              </w:rPr>
              <w:t>. 2023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16" w:type="dxa"/>
              <w:bottom w:w="80" w:type="dxa"/>
              <w:right w:w="207" w:type="dxa"/>
            </w:tcMar>
          </w:tcPr>
          <w:p w:rsidR="00EE45B3" w:rsidRDefault="008C2BCF">
            <w:pPr>
              <w:pStyle w:val="TableParagraph"/>
              <w:spacing w:before="104"/>
              <w:ind w:left="136" w:right="127"/>
            </w:pPr>
            <w:r>
              <w:rPr>
                <w:rStyle w:val="Yok"/>
                <w:sz w:val="16"/>
                <w:szCs w:val="16"/>
              </w:rPr>
              <w:t>Doktora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spacing w:before="104"/>
              <w:ind w:right="159"/>
            </w:pPr>
            <w:r>
              <w:rPr>
                <w:rStyle w:val="Yok"/>
                <w:sz w:val="16"/>
                <w:szCs w:val="16"/>
              </w:rPr>
              <w:t>Kamu-Özel</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80" w:type="dxa"/>
            </w:tcMar>
          </w:tcPr>
          <w:p w:rsidR="00EE45B3" w:rsidRDefault="008C2BCF">
            <w:pPr>
              <w:pStyle w:val="TableParagraph"/>
              <w:spacing w:before="104"/>
              <w:ind w:left="108" w:right="100"/>
            </w:pPr>
            <w:r>
              <w:rPr>
                <w:rStyle w:val="Yok"/>
                <w:sz w:val="16"/>
                <w:szCs w:val="16"/>
              </w:rPr>
              <w:t>7</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spacing w:before="104"/>
              <w:ind w:left="9"/>
            </w:pPr>
            <w:r>
              <w:rPr>
                <w:rStyle w:val="Yok"/>
                <w:sz w:val="16"/>
                <w:szCs w:val="16"/>
              </w:rPr>
              <w:t xml:space="preserve">  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r w:rsidR="00EE45B3" w:rsidTr="00CB348F">
        <w:tblPrEx>
          <w:tblCellMar>
            <w:top w:w="0" w:type="dxa"/>
            <w:left w:w="0" w:type="dxa"/>
            <w:bottom w:w="0" w:type="dxa"/>
            <w:right w:w="0" w:type="dxa"/>
          </w:tblCellMar>
        </w:tblPrEx>
        <w:trPr>
          <w:trHeight w:val="46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before="104"/>
            </w:pPr>
            <w:r>
              <w:rPr>
                <w:rStyle w:val="Yok"/>
                <w:sz w:val="16"/>
                <w:szCs w:val="16"/>
              </w:rPr>
              <w:t>Arş. Gör. Ayşe Miray Altay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rsidR="00EE45B3" w:rsidRDefault="008C2BCF">
            <w:pPr>
              <w:pStyle w:val="TableParagraph"/>
              <w:spacing w:before="22"/>
              <w:ind w:right="100"/>
            </w:pPr>
            <w:r>
              <w:rPr>
                <w:rStyle w:val="Yok"/>
                <w:sz w:val="16"/>
                <w:szCs w:val="16"/>
              </w:rPr>
              <w:t xml:space="preserve">Ankara </w:t>
            </w:r>
            <w:r>
              <w:rPr>
                <w:rStyle w:val="Yok"/>
                <w:sz w:val="16"/>
                <w:szCs w:val="16"/>
                <w:lang w:val="de-DE"/>
              </w:rPr>
              <w:t>Ü</w:t>
            </w:r>
            <w:proofErr w:type="spellStart"/>
            <w:r>
              <w:rPr>
                <w:rStyle w:val="Yok"/>
                <w:sz w:val="16"/>
                <w:szCs w:val="16"/>
              </w:rPr>
              <w:t>niv</w:t>
            </w:r>
            <w:proofErr w:type="spellEnd"/>
            <w:r>
              <w:rPr>
                <w:rStyle w:val="Yok"/>
                <w:sz w:val="16"/>
                <w:szCs w:val="16"/>
              </w:rPr>
              <w:t xml:space="preserve">. </w:t>
            </w:r>
            <w:r>
              <w:rPr>
                <w:rStyle w:val="Yok"/>
                <w:sz w:val="16"/>
                <w:szCs w:val="16"/>
              </w:rPr>
              <w:lastRenderedPageBreak/>
              <w:t>2021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16" w:type="dxa"/>
              <w:bottom w:w="80" w:type="dxa"/>
              <w:right w:w="207" w:type="dxa"/>
            </w:tcMar>
          </w:tcPr>
          <w:p w:rsidR="00EE45B3" w:rsidRDefault="008C2BCF">
            <w:pPr>
              <w:pStyle w:val="TableParagraph"/>
              <w:spacing w:before="104"/>
              <w:ind w:left="136" w:right="127"/>
            </w:pPr>
            <w:r>
              <w:rPr>
                <w:rStyle w:val="Yok"/>
                <w:sz w:val="16"/>
                <w:szCs w:val="16"/>
              </w:rPr>
              <w:lastRenderedPageBreak/>
              <w:t>Yü</w:t>
            </w:r>
            <w:r>
              <w:rPr>
                <w:rStyle w:val="Yok"/>
                <w:sz w:val="16"/>
                <w:szCs w:val="16"/>
              </w:rPr>
              <w:lastRenderedPageBreak/>
              <w:t>ksek Lisans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spacing w:before="104"/>
              <w:ind w:right="159"/>
            </w:pPr>
            <w:r>
              <w:rPr>
                <w:rStyle w:val="Yok"/>
                <w:sz w:val="16"/>
                <w:szCs w:val="16"/>
              </w:rPr>
              <w:lastRenderedPageBreak/>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80" w:type="dxa"/>
            </w:tcMar>
          </w:tcPr>
          <w:p w:rsidR="00EE45B3" w:rsidRDefault="008C2BCF">
            <w:pPr>
              <w:pStyle w:val="TableParagraph"/>
              <w:spacing w:before="104"/>
              <w:ind w:left="108" w:right="100"/>
            </w:pPr>
            <w:r>
              <w:rPr>
                <w:rStyle w:val="Yok"/>
                <w:sz w:val="16"/>
                <w:szCs w:val="16"/>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spacing w:before="104"/>
              <w:ind w:left="9"/>
            </w:pPr>
            <w:r>
              <w:rPr>
                <w:rStyle w:val="Yok"/>
                <w:sz w:val="16"/>
                <w:szCs w:val="16"/>
              </w:rPr>
              <w:t xml:space="preserve">  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r w:rsidR="00EE45B3" w:rsidTr="00CB348F">
        <w:tblPrEx>
          <w:tblCellMar>
            <w:top w:w="0" w:type="dxa"/>
            <w:left w:w="0" w:type="dxa"/>
            <w:bottom w:w="0" w:type="dxa"/>
            <w:right w:w="0" w:type="dxa"/>
          </w:tblCellMar>
        </w:tblPrEx>
        <w:trPr>
          <w:trHeight w:val="46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before="104"/>
            </w:pPr>
            <w:r>
              <w:rPr>
                <w:rStyle w:val="Yok"/>
                <w:sz w:val="16"/>
                <w:szCs w:val="16"/>
              </w:rPr>
              <w:lastRenderedPageBreak/>
              <w:t>Arş. Gör. Soner Göktaş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rsidR="00EE45B3" w:rsidRDefault="008C2BCF">
            <w:pPr>
              <w:pStyle w:val="TableParagraph"/>
              <w:spacing w:before="22"/>
              <w:ind w:right="100"/>
            </w:pPr>
            <w:r>
              <w:rPr>
                <w:rStyle w:val="Yok"/>
                <w:sz w:val="16"/>
                <w:szCs w:val="16"/>
              </w:rPr>
              <w:t xml:space="preserve">İstanbul </w:t>
            </w:r>
            <w:r>
              <w:rPr>
                <w:rStyle w:val="Yok"/>
                <w:sz w:val="16"/>
                <w:szCs w:val="16"/>
                <w:lang w:val="de-DE"/>
              </w:rPr>
              <w:t>Ü</w:t>
            </w:r>
            <w:proofErr w:type="spellStart"/>
            <w:r>
              <w:rPr>
                <w:rStyle w:val="Yok"/>
                <w:sz w:val="16"/>
                <w:szCs w:val="16"/>
              </w:rPr>
              <w:t>ni</w:t>
            </w:r>
            <w:proofErr w:type="spellEnd"/>
            <w:r>
              <w:rPr>
                <w:rStyle w:val="Yok"/>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16" w:type="dxa"/>
              <w:bottom w:w="80" w:type="dxa"/>
              <w:right w:w="207" w:type="dxa"/>
            </w:tcMar>
          </w:tcPr>
          <w:p w:rsidR="00EE45B3" w:rsidRDefault="008C2BCF">
            <w:pPr>
              <w:pStyle w:val="TableParagraph"/>
              <w:spacing w:before="104"/>
              <w:ind w:left="136" w:right="127"/>
            </w:pPr>
            <w:r>
              <w:rPr>
                <w:rStyle w:val="Yok"/>
                <w:sz w:val="16"/>
                <w:szCs w:val="16"/>
              </w:rPr>
              <w:t>Doktora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spacing w:before="104"/>
              <w:ind w:right="159"/>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80" w:type="dxa"/>
            </w:tcMar>
          </w:tcPr>
          <w:p w:rsidR="00EE45B3" w:rsidRDefault="008C2BCF">
            <w:pPr>
              <w:pStyle w:val="TableParagraph"/>
              <w:spacing w:before="104"/>
              <w:ind w:left="108" w:right="100"/>
            </w:pPr>
            <w:r>
              <w:rPr>
                <w:rStyle w:val="Yok"/>
                <w:sz w:val="16"/>
                <w:szCs w:val="16"/>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spacing w:before="104"/>
              <w:ind w:left="9"/>
            </w:pPr>
            <w:r>
              <w:rPr>
                <w:rStyle w:val="Yok"/>
                <w:sz w:val="16"/>
                <w:szCs w:val="16"/>
              </w:rPr>
              <w:t xml:space="preserve">  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r w:rsidR="00EE45B3" w:rsidTr="00CB348F">
        <w:tblPrEx>
          <w:tblCellMar>
            <w:top w:w="0" w:type="dxa"/>
            <w:left w:w="0" w:type="dxa"/>
            <w:bottom w:w="0" w:type="dxa"/>
            <w:right w:w="0" w:type="dxa"/>
          </w:tblCellMar>
        </w:tblPrEx>
        <w:trPr>
          <w:trHeight w:val="46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before="104"/>
            </w:pPr>
            <w:r>
              <w:rPr>
                <w:rStyle w:val="Yok"/>
                <w:sz w:val="16"/>
                <w:szCs w:val="16"/>
              </w:rPr>
              <w:t>Arş. Gör. Serhat Başaran</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rsidR="00EE45B3" w:rsidRDefault="008C2BCF">
            <w:pPr>
              <w:pStyle w:val="TableParagraph"/>
              <w:spacing w:before="22"/>
              <w:ind w:right="100"/>
            </w:pPr>
            <w:r>
              <w:rPr>
                <w:rStyle w:val="Yok"/>
                <w:sz w:val="16"/>
                <w:szCs w:val="16"/>
              </w:rPr>
              <w:t xml:space="preserve">İstanbul </w:t>
            </w:r>
            <w:r>
              <w:rPr>
                <w:rStyle w:val="Yok"/>
                <w:sz w:val="16"/>
                <w:szCs w:val="16"/>
                <w:lang w:val="de-DE"/>
              </w:rPr>
              <w:t>Ü</w:t>
            </w:r>
            <w:proofErr w:type="spellStart"/>
            <w:r>
              <w:rPr>
                <w:rStyle w:val="Yok"/>
                <w:sz w:val="16"/>
                <w:szCs w:val="16"/>
              </w:rPr>
              <w:t>ni</w:t>
            </w:r>
            <w:proofErr w:type="spellEnd"/>
            <w:r>
              <w:rPr>
                <w:rStyle w:val="Yok"/>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80" w:type="dxa"/>
              <w:left w:w="216" w:type="dxa"/>
              <w:bottom w:w="80" w:type="dxa"/>
              <w:right w:w="207" w:type="dxa"/>
            </w:tcMar>
          </w:tcPr>
          <w:p w:rsidR="00EE45B3" w:rsidRDefault="008C2BCF">
            <w:pPr>
              <w:pStyle w:val="TableParagraph"/>
              <w:spacing w:before="104"/>
              <w:ind w:left="136" w:right="127"/>
            </w:pPr>
            <w:r>
              <w:rPr>
                <w:rStyle w:val="Yok"/>
                <w:sz w:val="16"/>
                <w:szCs w:val="16"/>
              </w:rPr>
              <w:t>Doktora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39" w:type="dxa"/>
            </w:tcMar>
          </w:tcPr>
          <w:p w:rsidR="00EE45B3" w:rsidRDefault="008C2BCF">
            <w:pPr>
              <w:pStyle w:val="TableParagraph"/>
              <w:spacing w:before="104"/>
              <w:ind w:right="159"/>
            </w:pPr>
            <w:r>
              <w:rPr>
                <w:rStyle w:val="Yok"/>
                <w:sz w:val="16"/>
                <w:szCs w:val="16"/>
              </w:rPr>
              <w:t>Kamu</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80" w:type="dxa"/>
            </w:tcMar>
          </w:tcPr>
          <w:p w:rsidR="00EE45B3" w:rsidRDefault="008C2BCF">
            <w:pPr>
              <w:pStyle w:val="TableParagraph"/>
              <w:spacing w:before="104"/>
              <w:ind w:left="108" w:right="100"/>
            </w:pPr>
            <w:r>
              <w:rPr>
                <w:rStyle w:val="Yok"/>
                <w:sz w:val="16"/>
                <w:szCs w:val="16"/>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EE45B3" w:rsidRDefault="008C2BCF">
            <w:pPr>
              <w:pStyle w:val="TableParagraph"/>
              <w:spacing w:before="104"/>
              <w:ind w:left="9"/>
            </w:pPr>
            <w:r>
              <w:rPr>
                <w:rStyle w:val="Yok"/>
                <w:sz w:val="16"/>
                <w:szCs w:val="16"/>
              </w:rPr>
              <w:t xml:space="preserve">  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rsidR="00EE45B3" w:rsidRDefault="00EE45B3"/>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EE45B3" w:rsidRDefault="00EE45B3"/>
        </w:tc>
      </w:tr>
    </w:tbl>
    <w:p w:rsidR="00EE45B3" w:rsidRDefault="00EE45B3">
      <w:pPr>
        <w:pStyle w:val="Gvde"/>
        <w:spacing w:before="183"/>
        <w:ind w:left="785" w:hanging="785"/>
        <w:jc w:val="center"/>
        <w:rPr>
          <w:rStyle w:val="Yok"/>
          <w:b/>
          <w:bCs/>
        </w:rPr>
      </w:pPr>
    </w:p>
    <w:p w:rsidR="00EE45B3" w:rsidRDefault="00EE45B3">
      <w:pPr>
        <w:pStyle w:val="Gvde"/>
        <w:spacing w:before="81"/>
        <w:ind w:left="1533" w:firstLine="627"/>
        <w:rPr>
          <w:rStyle w:val="Yok"/>
          <w:b/>
          <w:bCs/>
        </w:rPr>
      </w:pPr>
    </w:p>
    <w:p w:rsidR="00EE45B3" w:rsidRDefault="008C2BCF">
      <w:pPr>
        <w:pStyle w:val="Gvde"/>
        <w:spacing w:before="81"/>
        <w:ind w:left="1533" w:firstLine="627"/>
        <w:rPr>
          <w:rStyle w:val="Yok"/>
          <w:b/>
          <w:bCs/>
        </w:rPr>
      </w:pPr>
      <w:r>
        <w:rPr>
          <w:rStyle w:val="Yok"/>
          <w:b/>
          <w:bCs/>
        </w:rPr>
        <w:t>Tablo 9. Öğretim Kadrosunun Ders Yükü Dağılımlarına Yönelik İstatistikler</w:t>
      </w:r>
    </w:p>
    <w:p w:rsidR="00EE45B3" w:rsidRDefault="00EE45B3" w:rsidP="00CB348F">
      <w:pPr>
        <w:pStyle w:val="GvdeMetni"/>
        <w:spacing w:before="11"/>
        <w:rPr>
          <w:rStyle w:val="Yok"/>
          <w:b/>
          <w:bCs/>
        </w:rPr>
      </w:pPr>
    </w:p>
    <w:tbl>
      <w:tblPr>
        <w:tblStyle w:val="TableNormal"/>
        <w:tblW w:w="1115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544"/>
        <w:gridCol w:w="1847"/>
        <w:gridCol w:w="2831"/>
        <w:gridCol w:w="2931"/>
      </w:tblGrid>
      <w:tr w:rsidR="00EE45B3" w:rsidRPr="00CB348F" w:rsidTr="00CB348F">
        <w:tblPrEx>
          <w:tblCellMar>
            <w:top w:w="0" w:type="dxa"/>
            <w:left w:w="0" w:type="dxa"/>
            <w:bottom w:w="0" w:type="dxa"/>
            <w:right w:w="0" w:type="dxa"/>
          </w:tblCellMar>
        </w:tblPrEx>
        <w:trPr>
          <w:trHeight w:val="595"/>
        </w:trPr>
        <w:tc>
          <w:tcPr>
            <w:tcW w:w="1115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202" w:type="dxa"/>
              <w:bottom w:w="80" w:type="dxa"/>
              <w:right w:w="80" w:type="dxa"/>
            </w:tcMar>
          </w:tcPr>
          <w:p w:rsidR="00EE45B3" w:rsidRPr="00CB348F" w:rsidRDefault="008C2BCF">
            <w:pPr>
              <w:pStyle w:val="TableParagraph"/>
              <w:spacing w:before="7" w:line="201" w:lineRule="auto"/>
              <w:ind w:left="1122" w:firstLine="48"/>
              <w:rPr>
                <w:sz w:val="18"/>
              </w:rPr>
            </w:pPr>
            <w:r w:rsidRPr="00CB348F">
              <w:rPr>
                <w:rStyle w:val="Yok"/>
                <w:b/>
                <w:bCs/>
                <w:sz w:val="18"/>
                <w:szCs w:val="20"/>
              </w:rPr>
              <w:t>Sözleşmeye Esas Görev Tanımı Kapsamında Akademik Unvanlara Göre Olması Gereken Minimum Ders Yükü ve Mevcut Ders Yükü Dağılımları</w:t>
            </w:r>
          </w:p>
        </w:tc>
      </w:tr>
      <w:tr w:rsidR="00EE45B3" w:rsidRPr="00CB348F" w:rsidTr="00CB348F">
        <w:tblPrEx>
          <w:tblCellMar>
            <w:top w:w="0" w:type="dxa"/>
            <w:left w:w="0" w:type="dxa"/>
            <w:bottom w:w="0" w:type="dxa"/>
            <w:right w:w="0" w:type="dxa"/>
          </w:tblCellMar>
        </w:tblPrEx>
        <w:trPr>
          <w:trHeight w:val="61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90" w:type="dxa"/>
              <w:bottom w:w="80" w:type="dxa"/>
              <w:right w:w="664" w:type="dxa"/>
            </w:tcMar>
          </w:tcPr>
          <w:p w:rsidR="00EE45B3" w:rsidRPr="00CB348F" w:rsidRDefault="008C2BCF">
            <w:pPr>
              <w:pStyle w:val="TableParagraph"/>
              <w:spacing w:line="199" w:lineRule="exact"/>
              <w:ind w:left="610" w:right="584"/>
              <w:jc w:val="center"/>
              <w:rPr>
                <w:rStyle w:val="Yok"/>
                <w:b/>
                <w:bCs/>
                <w:sz w:val="18"/>
                <w:szCs w:val="20"/>
              </w:rPr>
            </w:pPr>
            <w:r w:rsidRPr="00CB348F">
              <w:rPr>
                <w:rStyle w:val="Yok"/>
                <w:b/>
                <w:bCs/>
                <w:sz w:val="18"/>
                <w:szCs w:val="20"/>
              </w:rPr>
              <w:t>Akademik</w:t>
            </w:r>
          </w:p>
          <w:p w:rsidR="00EE45B3" w:rsidRPr="00CB348F" w:rsidRDefault="008C2BCF">
            <w:pPr>
              <w:pStyle w:val="TableParagraph"/>
              <w:spacing w:line="212" w:lineRule="exact"/>
              <w:ind w:left="608" w:right="584"/>
              <w:jc w:val="center"/>
              <w:rPr>
                <w:sz w:val="18"/>
              </w:rPr>
            </w:pPr>
            <w:r w:rsidRPr="00CB348F">
              <w:rPr>
                <w:rStyle w:val="Yok"/>
                <w:b/>
                <w:bCs/>
                <w:sz w:val="18"/>
                <w:szCs w:val="20"/>
                <w:lang w:val="nl-NL"/>
              </w:rPr>
              <w:t>Unvan</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704" w:type="dxa"/>
              <w:bottom w:w="80" w:type="dxa"/>
              <w:right w:w="80" w:type="dxa"/>
            </w:tcMar>
          </w:tcPr>
          <w:p w:rsidR="00EE45B3" w:rsidRPr="00CB348F" w:rsidRDefault="008C2BCF">
            <w:pPr>
              <w:pStyle w:val="TableParagraph"/>
              <w:spacing w:line="218" w:lineRule="exact"/>
              <w:ind w:left="624"/>
              <w:rPr>
                <w:sz w:val="18"/>
              </w:rPr>
            </w:pPr>
            <w:r w:rsidRPr="00CB348F">
              <w:rPr>
                <w:rStyle w:val="Yok"/>
                <w:b/>
                <w:bCs/>
                <w:sz w:val="18"/>
                <w:szCs w:val="20"/>
              </w:rPr>
              <w:t xml:space="preserve">Ad, </w:t>
            </w:r>
            <w:proofErr w:type="spellStart"/>
            <w:r w:rsidRPr="00CB348F">
              <w:rPr>
                <w:rStyle w:val="Yok"/>
                <w:b/>
                <w:bCs/>
                <w:sz w:val="18"/>
                <w:szCs w:val="20"/>
              </w:rPr>
              <w:t>Soyad</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508" w:type="dxa"/>
              <w:bottom w:w="80" w:type="dxa"/>
              <w:right w:w="485" w:type="dxa"/>
            </w:tcMar>
          </w:tcPr>
          <w:p w:rsidR="00EE45B3" w:rsidRPr="00CB348F" w:rsidRDefault="008C2BCF">
            <w:pPr>
              <w:pStyle w:val="TableParagraph"/>
              <w:spacing w:line="199" w:lineRule="exact"/>
              <w:ind w:left="428" w:right="405"/>
              <w:jc w:val="center"/>
              <w:rPr>
                <w:sz w:val="18"/>
              </w:rPr>
            </w:pPr>
            <w:r w:rsidRPr="00CB348F">
              <w:rPr>
                <w:rStyle w:val="Yok"/>
                <w:b/>
                <w:bCs/>
                <w:sz w:val="18"/>
                <w:szCs w:val="20"/>
              </w:rPr>
              <w:t>En Az</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508" w:type="dxa"/>
              <w:bottom w:w="80" w:type="dxa"/>
              <w:right w:w="485" w:type="dxa"/>
            </w:tcMar>
          </w:tcPr>
          <w:p w:rsidR="00EE45B3" w:rsidRPr="00CB348F" w:rsidRDefault="008C2BCF">
            <w:pPr>
              <w:pStyle w:val="TableParagraph"/>
              <w:spacing w:line="199" w:lineRule="exact"/>
              <w:ind w:left="428" w:right="405"/>
              <w:jc w:val="center"/>
              <w:rPr>
                <w:rStyle w:val="Yok"/>
                <w:b/>
                <w:bCs/>
                <w:sz w:val="18"/>
                <w:szCs w:val="20"/>
              </w:rPr>
            </w:pPr>
            <w:r w:rsidRPr="00CB348F">
              <w:rPr>
                <w:rStyle w:val="Yok"/>
                <w:b/>
                <w:bCs/>
                <w:sz w:val="18"/>
                <w:szCs w:val="20"/>
              </w:rPr>
              <w:t>Mevcut Ders</w:t>
            </w:r>
          </w:p>
          <w:p w:rsidR="00EE45B3" w:rsidRPr="00CB348F" w:rsidRDefault="008C2BCF">
            <w:pPr>
              <w:pStyle w:val="TableParagraph"/>
              <w:spacing w:line="212" w:lineRule="exact"/>
              <w:ind w:left="428" w:right="405"/>
              <w:jc w:val="center"/>
              <w:rPr>
                <w:sz w:val="18"/>
              </w:rPr>
            </w:pPr>
            <w:r w:rsidRPr="00CB348F">
              <w:rPr>
                <w:rStyle w:val="Yok"/>
                <w:b/>
                <w:bCs/>
                <w:sz w:val="18"/>
                <w:szCs w:val="20"/>
              </w:rPr>
              <w:t>Yükü</w:t>
            </w:r>
          </w:p>
        </w:tc>
      </w:tr>
      <w:tr w:rsidR="00EE45B3" w:rsidRPr="00CB348F" w:rsidTr="00CB348F">
        <w:tblPrEx>
          <w:tblCellMar>
            <w:top w:w="0" w:type="dxa"/>
            <w:left w:w="0" w:type="dxa"/>
            <w:bottom w:w="0" w:type="dxa"/>
            <w:right w:w="0" w:type="dxa"/>
          </w:tblCellMar>
        </w:tblPrEx>
        <w:trPr>
          <w:trHeight w:val="22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color w:val="333333"/>
                <w:sz w:val="18"/>
                <w:szCs w:val="20"/>
                <w:u w:color="333333"/>
              </w:rPr>
              <w:t>Prof. Dr.</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TableParagraph"/>
              <w:spacing w:line="215" w:lineRule="exact"/>
              <w:rPr>
                <w:sz w:val="18"/>
              </w:rPr>
            </w:pPr>
            <w:r w:rsidRPr="00CB348F">
              <w:rPr>
                <w:rStyle w:val="Yok"/>
                <w:sz w:val="18"/>
                <w:szCs w:val="20"/>
              </w:rPr>
              <w:t>Erhan G</w:t>
            </w:r>
            <w:r w:rsidRPr="00CB348F">
              <w:rPr>
                <w:rStyle w:val="Yok"/>
                <w:sz w:val="18"/>
                <w:szCs w:val="20"/>
                <w:lang w:val="de-DE"/>
              </w:rPr>
              <w:t>Ü</w:t>
            </w:r>
            <w:r w:rsidRPr="00CB348F">
              <w:rPr>
                <w:rStyle w:val="Yok"/>
                <w:sz w:val="18"/>
                <w:szCs w:val="20"/>
              </w:rPr>
              <w:t>MÜŞ</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10</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28</w:t>
            </w:r>
          </w:p>
        </w:tc>
      </w:tr>
      <w:tr w:rsidR="00EE45B3" w:rsidRPr="00CB348F" w:rsidTr="00CB348F">
        <w:tblPrEx>
          <w:tblCellMar>
            <w:top w:w="0" w:type="dxa"/>
            <w:left w:w="0" w:type="dxa"/>
            <w:bottom w:w="0" w:type="dxa"/>
            <w:right w:w="0" w:type="dxa"/>
          </w:tblCellMar>
        </w:tblPrEx>
        <w:trPr>
          <w:trHeight w:val="22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color w:val="333333"/>
                <w:sz w:val="18"/>
                <w:szCs w:val="20"/>
                <w:u w:color="333333"/>
              </w:rPr>
              <w:t>Prof. Dr.</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TableParagraph"/>
              <w:spacing w:line="215" w:lineRule="exact"/>
              <w:rPr>
                <w:sz w:val="18"/>
              </w:rPr>
            </w:pPr>
            <w:r w:rsidRPr="00CB348F">
              <w:rPr>
                <w:rStyle w:val="Yok"/>
                <w:sz w:val="18"/>
                <w:szCs w:val="20"/>
              </w:rPr>
              <w:t>Mustafa GÖR</w:t>
            </w:r>
            <w:r w:rsidRPr="00CB348F">
              <w:rPr>
                <w:rStyle w:val="Yok"/>
                <w:sz w:val="18"/>
                <w:szCs w:val="20"/>
                <w:lang w:val="de-DE"/>
              </w:rPr>
              <w:t>Ü</w:t>
            </w:r>
            <w:r w:rsidRPr="00CB348F">
              <w:rPr>
                <w:rStyle w:val="Yok"/>
                <w:sz w:val="18"/>
                <w:szCs w:val="20"/>
              </w:rPr>
              <w:t>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10</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26</w:t>
            </w:r>
          </w:p>
        </w:tc>
      </w:tr>
      <w:tr w:rsidR="00EE45B3" w:rsidRPr="00CB348F" w:rsidTr="00CB348F">
        <w:tblPrEx>
          <w:tblCellMar>
            <w:top w:w="0" w:type="dxa"/>
            <w:left w:w="0" w:type="dxa"/>
            <w:bottom w:w="0" w:type="dxa"/>
            <w:right w:w="0" w:type="dxa"/>
          </w:tblCellMar>
        </w:tblPrEx>
        <w:trPr>
          <w:trHeight w:val="22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sz w:val="18"/>
                <w:szCs w:val="20"/>
              </w:rPr>
              <w:t>Doç. Dr.</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TableParagraph"/>
              <w:spacing w:line="215" w:lineRule="exact"/>
              <w:rPr>
                <w:sz w:val="18"/>
              </w:rPr>
            </w:pPr>
            <w:r w:rsidRPr="00CB348F">
              <w:rPr>
                <w:rStyle w:val="Yok"/>
                <w:sz w:val="18"/>
                <w:szCs w:val="20"/>
              </w:rPr>
              <w:t>Ahmet TUNÇ</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5</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20" w:lineRule="exact"/>
              <w:ind w:right="913"/>
              <w:jc w:val="right"/>
              <w:rPr>
                <w:sz w:val="18"/>
              </w:rPr>
            </w:pPr>
            <w:r w:rsidRPr="00CB348F">
              <w:rPr>
                <w:rStyle w:val="Yok"/>
                <w:sz w:val="18"/>
                <w:szCs w:val="20"/>
              </w:rPr>
              <w:t>32</w:t>
            </w:r>
          </w:p>
        </w:tc>
      </w:tr>
      <w:tr w:rsidR="00EE45B3" w:rsidRPr="00CB348F" w:rsidTr="00CB348F">
        <w:tblPrEx>
          <w:tblCellMar>
            <w:top w:w="0" w:type="dxa"/>
            <w:left w:w="0" w:type="dxa"/>
            <w:bottom w:w="0" w:type="dxa"/>
            <w:right w:w="0" w:type="dxa"/>
          </w:tblCellMar>
        </w:tblPrEx>
        <w:trPr>
          <w:trHeight w:val="43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color w:val="333333"/>
                <w:sz w:val="18"/>
                <w:szCs w:val="20"/>
                <w:u w:color="333333"/>
              </w:rPr>
              <w:t xml:space="preserve">Dr. </w:t>
            </w:r>
            <w:proofErr w:type="spellStart"/>
            <w:r w:rsidRPr="00CB348F">
              <w:rPr>
                <w:rStyle w:val="Yok"/>
                <w:color w:val="333333"/>
                <w:sz w:val="18"/>
                <w:szCs w:val="20"/>
                <w:u w:color="333333"/>
              </w:rPr>
              <w:t>Öğr</w:t>
            </w:r>
            <w:proofErr w:type="spellEnd"/>
            <w:r w:rsidRPr="00CB348F">
              <w:rPr>
                <w:rStyle w:val="Yok"/>
                <w:color w:val="333333"/>
                <w:sz w:val="18"/>
                <w:szCs w:val="20"/>
                <w:u w:color="333333"/>
              </w:rPr>
              <w:t xml:space="preserve">. </w:t>
            </w:r>
            <w:r w:rsidRPr="00CB348F">
              <w:rPr>
                <w:rStyle w:val="Yok"/>
                <w:color w:val="333333"/>
                <w:sz w:val="18"/>
                <w:szCs w:val="20"/>
                <w:u w:color="333333"/>
                <w:lang w:val="de-DE"/>
              </w:rPr>
              <w:t>Ü</w:t>
            </w:r>
            <w:proofErr w:type="spellStart"/>
            <w:r w:rsidRPr="00CB348F">
              <w:rPr>
                <w:rStyle w:val="Yok"/>
                <w:color w:val="333333"/>
                <w:sz w:val="18"/>
                <w:szCs w:val="20"/>
                <w:u w:color="333333"/>
              </w:rPr>
              <w:t>yesi</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Gvde"/>
              <w:rPr>
                <w:sz w:val="18"/>
              </w:rPr>
            </w:pPr>
            <w:r w:rsidRPr="00CB348F">
              <w:rPr>
                <w:rStyle w:val="Yok"/>
                <w:sz w:val="18"/>
                <w:szCs w:val="20"/>
              </w:rPr>
              <w:t>Şermin ATAK Ç</w:t>
            </w:r>
            <w:r w:rsidRPr="00CB348F">
              <w:rPr>
                <w:rStyle w:val="Yok"/>
                <w:sz w:val="18"/>
                <w:szCs w:val="20"/>
                <w:lang w:val="de-DE"/>
              </w:rPr>
              <w:t>OBANO</w:t>
            </w:r>
            <w:r w:rsidRPr="00CB348F">
              <w:rPr>
                <w:rStyle w:val="Yok"/>
                <w:sz w:val="18"/>
                <w:szCs w:val="20"/>
              </w:rPr>
              <w:t>ĞLU</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10</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20" w:lineRule="exact"/>
              <w:ind w:right="913"/>
              <w:jc w:val="right"/>
              <w:rPr>
                <w:sz w:val="18"/>
              </w:rPr>
            </w:pPr>
            <w:r w:rsidRPr="00CB348F">
              <w:rPr>
                <w:rStyle w:val="Yok"/>
                <w:sz w:val="18"/>
                <w:szCs w:val="20"/>
              </w:rPr>
              <w:t>18</w:t>
            </w:r>
          </w:p>
        </w:tc>
      </w:tr>
      <w:tr w:rsidR="00EE45B3" w:rsidRPr="00CB348F" w:rsidTr="00CB348F">
        <w:tblPrEx>
          <w:tblCellMar>
            <w:top w:w="0" w:type="dxa"/>
            <w:left w:w="0" w:type="dxa"/>
            <w:bottom w:w="0" w:type="dxa"/>
            <w:right w:w="0" w:type="dxa"/>
          </w:tblCellMar>
        </w:tblPrEx>
        <w:trPr>
          <w:trHeight w:val="43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color w:val="333333"/>
                <w:sz w:val="18"/>
                <w:szCs w:val="20"/>
                <w:u w:color="333333"/>
              </w:rPr>
              <w:t xml:space="preserve">Dr. </w:t>
            </w:r>
            <w:proofErr w:type="spellStart"/>
            <w:r w:rsidRPr="00CB348F">
              <w:rPr>
                <w:rStyle w:val="Yok"/>
                <w:color w:val="333333"/>
                <w:sz w:val="18"/>
                <w:szCs w:val="20"/>
                <w:u w:color="333333"/>
              </w:rPr>
              <w:t>Öğr</w:t>
            </w:r>
            <w:proofErr w:type="spellEnd"/>
            <w:r w:rsidRPr="00CB348F">
              <w:rPr>
                <w:rStyle w:val="Yok"/>
                <w:color w:val="333333"/>
                <w:sz w:val="18"/>
                <w:szCs w:val="20"/>
                <w:u w:color="333333"/>
              </w:rPr>
              <w:t xml:space="preserve">. </w:t>
            </w:r>
            <w:r w:rsidRPr="00CB348F">
              <w:rPr>
                <w:rStyle w:val="Yok"/>
                <w:color w:val="333333"/>
                <w:sz w:val="18"/>
                <w:szCs w:val="20"/>
                <w:u w:color="333333"/>
                <w:lang w:val="de-DE"/>
              </w:rPr>
              <w:t>Ü</w:t>
            </w:r>
            <w:proofErr w:type="spellStart"/>
            <w:r w:rsidRPr="00CB348F">
              <w:rPr>
                <w:rStyle w:val="Yok"/>
                <w:color w:val="333333"/>
                <w:sz w:val="18"/>
                <w:szCs w:val="20"/>
                <w:u w:color="333333"/>
              </w:rPr>
              <w:t>yesi</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Gvde"/>
              <w:spacing w:after="150"/>
              <w:rPr>
                <w:sz w:val="18"/>
              </w:rPr>
            </w:pPr>
            <w:r w:rsidRPr="00CB348F">
              <w:rPr>
                <w:rStyle w:val="Yok"/>
                <w:sz w:val="18"/>
                <w:szCs w:val="20"/>
              </w:rPr>
              <w:t>Ö</w:t>
            </w:r>
            <w:proofErr w:type="spellStart"/>
            <w:r w:rsidRPr="00CB348F">
              <w:rPr>
                <w:rStyle w:val="Yok"/>
                <w:sz w:val="18"/>
                <w:szCs w:val="20"/>
                <w:lang w:val="de-DE"/>
              </w:rPr>
              <w:t>mer</w:t>
            </w:r>
            <w:proofErr w:type="spellEnd"/>
            <w:r w:rsidRPr="00CB348F">
              <w:rPr>
                <w:rStyle w:val="Yok"/>
                <w:sz w:val="18"/>
                <w:szCs w:val="20"/>
                <w:lang w:val="de-DE"/>
              </w:rPr>
              <w:t xml:space="preserve"> Faruk KARAMAN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10</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20" w:lineRule="exact"/>
              <w:ind w:right="913"/>
              <w:jc w:val="right"/>
              <w:rPr>
                <w:sz w:val="18"/>
              </w:rPr>
            </w:pPr>
            <w:r w:rsidRPr="00CB348F">
              <w:rPr>
                <w:rStyle w:val="Yok"/>
                <w:sz w:val="18"/>
                <w:szCs w:val="20"/>
              </w:rPr>
              <w:t>26</w:t>
            </w:r>
          </w:p>
        </w:tc>
      </w:tr>
      <w:tr w:rsidR="00EE45B3" w:rsidRPr="00CB348F" w:rsidTr="00CB348F">
        <w:tblPrEx>
          <w:tblCellMar>
            <w:top w:w="0" w:type="dxa"/>
            <w:left w:w="0" w:type="dxa"/>
            <w:bottom w:w="0" w:type="dxa"/>
            <w:right w:w="0" w:type="dxa"/>
          </w:tblCellMar>
        </w:tblPrEx>
        <w:trPr>
          <w:trHeight w:val="43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683" w:type="dxa"/>
              <w:bottom w:w="80" w:type="dxa"/>
              <w:right w:w="664" w:type="dxa"/>
            </w:tcMar>
          </w:tcPr>
          <w:p w:rsidR="00EE45B3" w:rsidRPr="00CB348F" w:rsidRDefault="008C2BCF">
            <w:pPr>
              <w:pStyle w:val="TableParagraph"/>
              <w:spacing w:line="215" w:lineRule="exact"/>
              <w:ind w:left="603" w:right="584"/>
              <w:jc w:val="center"/>
              <w:rPr>
                <w:sz w:val="18"/>
              </w:rPr>
            </w:pPr>
            <w:r w:rsidRPr="00CB348F">
              <w:rPr>
                <w:rStyle w:val="Yok"/>
                <w:color w:val="333333"/>
                <w:sz w:val="18"/>
                <w:szCs w:val="20"/>
                <w:u w:color="333333"/>
              </w:rPr>
              <w:t xml:space="preserve">Arş. Gör. Dr.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Pr="00CB348F" w:rsidRDefault="008C2BCF">
            <w:pPr>
              <w:pStyle w:val="Gvde"/>
              <w:spacing w:after="150"/>
              <w:rPr>
                <w:sz w:val="18"/>
              </w:rPr>
            </w:pPr>
            <w:r w:rsidRPr="00CB348F">
              <w:rPr>
                <w:rStyle w:val="Yok"/>
                <w:color w:val="333333"/>
                <w:sz w:val="18"/>
                <w:szCs w:val="20"/>
                <w:u w:color="333333"/>
              </w:rPr>
              <w:t>Ahmet Kurnaz</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15" w:lineRule="exact"/>
              <w:ind w:right="913"/>
              <w:jc w:val="right"/>
              <w:rPr>
                <w:sz w:val="18"/>
              </w:rPr>
            </w:pPr>
            <w:r w:rsidRPr="00CB348F">
              <w:rPr>
                <w:rStyle w:val="Yok"/>
                <w:sz w:val="18"/>
                <w:szCs w:val="20"/>
              </w:rPr>
              <w:t>-</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93" w:type="dxa"/>
            </w:tcMar>
          </w:tcPr>
          <w:p w:rsidR="00EE45B3" w:rsidRPr="00CB348F" w:rsidRDefault="008C2BCF">
            <w:pPr>
              <w:pStyle w:val="TableParagraph"/>
              <w:spacing w:line="220" w:lineRule="exact"/>
              <w:ind w:right="913"/>
              <w:jc w:val="right"/>
              <w:rPr>
                <w:sz w:val="18"/>
              </w:rPr>
            </w:pPr>
            <w:r w:rsidRPr="00CB348F">
              <w:rPr>
                <w:rStyle w:val="Yok"/>
                <w:sz w:val="18"/>
                <w:szCs w:val="20"/>
              </w:rPr>
              <w:t>2</w:t>
            </w:r>
          </w:p>
        </w:tc>
      </w:tr>
    </w:tbl>
    <w:p w:rsidR="00EE45B3" w:rsidRDefault="00EE45B3">
      <w:pPr>
        <w:pStyle w:val="GvdeMetni"/>
        <w:spacing w:before="11"/>
        <w:ind w:left="1474" w:hanging="1474"/>
        <w:rPr>
          <w:rStyle w:val="Yok"/>
          <w:b/>
          <w:bCs/>
        </w:rPr>
      </w:pPr>
    </w:p>
    <w:p w:rsidR="00EE45B3" w:rsidRDefault="00EE45B3">
      <w:pPr>
        <w:pStyle w:val="GvdeMetni"/>
        <w:spacing w:before="1"/>
        <w:rPr>
          <w:rStyle w:val="Yok"/>
          <w:b/>
          <w:bCs/>
          <w:sz w:val="35"/>
          <w:szCs w:val="35"/>
        </w:rPr>
      </w:pPr>
    </w:p>
    <w:p w:rsidR="00EE45B3" w:rsidRDefault="00EE45B3">
      <w:pPr>
        <w:pStyle w:val="Gvde"/>
        <w:spacing w:after="7"/>
        <w:ind w:left="5157" w:right="1652" w:hanging="3392"/>
        <w:rPr>
          <w:rStyle w:val="Yok"/>
          <w:b/>
          <w:bCs/>
        </w:rPr>
      </w:pPr>
    </w:p>
    <w:p w:rsidR="00EE45B3" w:rsidRDefault="008C2BCF">
      <w:pPr>
        <w:pStyle w:val="Gvde"/>
        <w:spacing w:after="7"/>
        <w:ind w:left="5157" w:right="1652" w:hanging="3392"/>
        <w:rPr>
          <w:rStyle w:val="Yok"/>
          <w:b/>
          <w:bCs/>
        </w:rPr>
      </w:pPr>
      <w:r>
        <w:rPr>
          <w:rStyle w:val="Yok"/>
          <w:b/>
          <w:bCs/>
        </w:rPr>
        <w:t>Tablo 10. 2024 Yılına Kadar Öğretim Elemanlarının Akademik Yayınlarına Yönelik İstatistikleri</w:t>
      </w:r>
    </w:p>
    <w:tbl>
      <w:tblPr>
        <w:tblStyle w:val="TableNormal"/>
        <w:tblW w:w="9355" w:type="dxa"/>
        <w:tblInd w:w="11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09"/>
        <w:gridCol w:w="1985"/>
        <w:gridCol w:w="1559"/>
        <w:gridCol w:w="1985"/>
        <w:gridCol w:w="1417"/>
      </w:tblGrid>
      <w:tr w:rsidR="00EE45B3">
        <w:tblPrEx>
          <w:tblCellMar>
            <w:top w:w="0" w:type="dxa"/>
            <w:left w:w="0" w:type="dxa"/>
            <w:bottom w:w="0" w:type="dxa"/>
            <w:right w:w="0" w:type="dxa"/>
          </w:tblCellMar>
        </w:tblPrEx>
        <w:trPr>
          <w:trHeight w:val="2203"/>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line="240" w:lineRule="auto"/>
              <w:rPr>
                <w:rStyle w:val="Yok"/>
                <w:b/>
                <w:bCs/>
                <w:sz w:val="20"/>
                <w:szCs w:val="20"/>
              </w:rPr>
            </w:pPr>
          </w:p>
          <w:p w:rsidR="00EE45B3" w:rsidRDefault="00EE45B3">
            <w:pPr>
              <w:pStyle w:val="TableParagraph"/>
              <w:spacing w:before="3" w:line="240" w:lineRule="auto"/>
              <w:jc w:val="center"/>
              <w:rPr>
                <w:rStyle w:val="Yok"/>
                <w:b/>
                <w:bCs/>
                <w:sz w:val="20"/>
                <w:szCs w:val="20"/>
              </w:rPr>
            </w:pPr>
          </w:p>
          <w:p w:rsidR="00EE45B3" w:rsidRDefault="008C2BCF">
            <w:pPr>
              <w:pStyle w:val="TableParagraph"/>
              <w:spacing w:line="240" w:lineRule="auto"/>
              <w:ind w:left="712"/>
              <w:rPr>
                <w:rStyle w:val="Yok"/>
                <w:b/>
                <w:bCs/>
                <w:sz w:val="20"/>
                <w:szCs w:val="20"/>
              </w:rPr>
            </w:pPr>
            <w:r>
              <w:rPr>
                <w:rStyle w:val="Yok"/>
                <w:b/>
                <w:bCs/>
                <w:sz w:val="20"/>
                <w:szCs w:val="20"/>
              </w:rPr>
              <w:t xml:space="preserve">      Akademik</w:t>
            </w:r>
          </w:p>
          <w:p w:rsidR="00EE45B3" w:rsidRDefault="008C2BCF">
            <w:pPr>
              <w:pStyle w:val="TableParagraph"/>
              <w:spacing w:before="2" w:line="244" w:lineRule="auto"/>
              <w:ind w:left="1012" w:right="737"/>
              <w:jc w:val="center"/>
            </w:pPr>
            <w:r>
              <w:rPr>
                <w:rStyle w:val="Yok"/>
                <w:b/>
                <w:bCs/>
                <w:sz w:val="20"/>
                <w:szCs w:val="20"/>
                <w:lang w:val="nl-NL"/>
              </w:rPr>
              <w:t>Unvan Ad, Soyad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74" w:type="dxa"/>
              <w:bottom w:w="80" w:type="dxa"/>
              <w:right w:w="349" w:type="dxa"/>
            </w:tcMar>
          </w:tcPr>
          <w:p w:rsidR="00EE45B3" w:rsidRDefault="008C2BCF">
            <w:pPr>
              <w:pStyle w:val="TableParagraph"/>
              <w:spacing w:before="99" w:line="240" w:lineRule="auto"/>
              <w:ind w:left="294" w:right="269" w:firstLine="74"/>
              <w:jc w:val="both"/>
              <w:rPr>
                <w:rStyle w:val="Yok"/>
                <w:b/>
                <w:bCs/>
                <w:sz w:val="20"/>
                <w:szCs w:val="20"/>
              </w:rPr>
            </w:pPr>
            <w:r>
              <w:rPr>
                <w:rStyle w:val="Yok"/>
                <w:b/>
                <w:bCs/>
                <w:sz w:val="20"/>
                <w:szCs w:val="20"/>
              </w:rPr>
              <w:t>Uluslararası + Ulusal Hakemli Dergi, Kongre, Sempozyum vb.</w:t>
            </w:r>
          </w:p>
          <w:p w:rsidR="00EE45B3" w:rsidRDefault="008C2BCF">
            <w:pPr>
              <w:pStyle w:val="TableParagraph"/>
              <w:spacing w:before="1" w:line="240" w:lineRule="auto"/>
              <w:ind w:left="323" w:right="301" w:firstLine="3"/>
              <w:jc w:val="center"/>
            </w:pPr>
            <w:r>
              <w:rPr>
                <w:rStyle w:val="Yok"/>
                <w:b/>
                <w:bCs/>
                <w:sz w:val="20"/>
                <w:szCs w:val="20"/>
              </w:rPr>
              <w:t>Yayınlanan Makale, Bildiri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line="240" w:lineRule="auto"/>
              <w:rPr>
                <w:rStyle w:val="Yok"/>
                <w:b/>
                <w:bCs/>
                <w:sz w:val="20"/>
                <w:szCs w:val="20"/>
              </w:rPr>
            </w:pPr>
          </w:p>
          <w:p w:rsidR="00EE45B3" w:rsidRDefault="00EE45B3">
            <w:pPr>
              <w:pStyle w:val="TableParagraph"/>
              <w:spacing w:before="6" w:line="240" w:lineRule="auto"/>
              <w:rPr>
                <w:rStyle w:val="Yok"/>
                <w:b/>
                <w:bCs/>
                <w:sz w:val="20"/>
                <w:szCs w:val="20"/>
              </w:rPr>
            </w:pPr>
          </w:p>
          <w:p w:rsidR="00EE45B3" w:rsidRDefault="008C2BCF">
            <w:pPr>
              <w:pStyle w:val="TableParagraph"/>
              <w:spacing w:line="240" w:lineRule="auto"/>
              <w:ind w:left="347" w:right="332" w:hanging="1"/>
              <w:jc w:val="center"/>
            </w:pPr>
            <w:r>
              <w:rPr>
                <w:rStyle w:val="Yok"/>
                <w:b/>
                <w:bCs/>
                <w:sz w:val="20"/>
                <w:szCs w:val="20"/>
              </w:rPr>
              <w:t>Toplam Atı</w:t>
            </w:r>
            <w:r>
              <w:rPr>
                <w:rStyle w:val="Yok"/>
                <w:b/>
                <w:bCs/>
                <w:sz w:val="20"/>
                <w:szCs w:val="20"/>
                <w:lang w:val="en-US"/>
              </w:rPr>
              <w:t>f Say</w:t>
            </w:r>
            <w:r>
              <w:rPr>
                <w:rStyle w:val="Yok"/>
                <w:b/>
                <w:bCs/>
                <w:sz w:val="20"/>
                <w:szCs w:val="20"/>
              </w:rPr>
              <w:t>ısı 2013</w:t>
            </w:r>
            <w:r>
              <w:rPr>
                <w:rStyle w:val="Yok"/>
                <w:b/>
                <w:bCs/>
                <w:sz w:val="20"/>
                <w:szCs w:val="20"/>
                <w:rtl/>
              </w:rPr>
              <w:t>’</w:t>
            </w:r>
            <w:r>
              <w:rPr>
                <w:rStyle w:val="Yok"/>
                <w:b/>
                <w:bCs/>
                <w:sz w:val="20"/>
                <w:szCs w:val="20"/>
              </w:rPr>
              <w:t>den bu yana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63" w:type="dxa"/>
              <w:bottom w:w="80" w:type="dxa"/>
              <w:right w:w="252" w:type="dxa"/>
            </w:tcMar>
          </w:tcPr>
          <w:p w:rsidR="00EE45B3" w:rsidRDefault="008C2BCF">
            <w:pPr>
              <w:pStyle w:val="TableParagraph"/>
              <w:spacing w:before="2" w:line="235" w:lineRule="auto"/>
              <w:ind w:left="183" w:right="172" w:hanging="4"/>
              <w:jc w:val="center"/>
              <w:rPr>
                <w:rStyle w:val="Yok"/>
                <w:b/>
                <w:bCs/>
                <w:sz w:val="20"/>
                <w:szCs w:val="20"/>
              </w:rPr>
            </w:pPr>
            <w:r>
              <w:rPr>
                <w:rStyle w:val="Yok"/>
                <w:b/>
                <w:bCs/>
                <w:sz w:val="20"/>
                <w:szCs w:val="20"/>
              </w:rPr>
              <w:t xml:space="preserve">Sosyal Bilimler Alanında ISI </w:t>
            </w:r>
            <w:proofErr w:type="spellStart"/>
            <w:r>
              <w:rPr>
                <w:rStyle w:val="Yok"/>
                <w:b/>
                <w:bCs/>
                <w:sz w:val="20"/>
                <w:szCs w:val="20"/>
              </w:rPr>
              <w:t>Indexlerine</w:t>
            </w:r>
            <w:proofErr w:type="spellEnd"/>
            <w:r>
              <w:rPr>
                <w:rStyle w:val="Yok"/>
                <w:b/>
                <w:bCs/>
                <w:sz w:val="20"/>
                <w:szCs w:val="20"/>
              </w:rPr>
              <w:t xml:space="preserve"> Giren Dergilerde Aldıkları</w:t>
            </w:r>
          </w:p>
          <w:p w:rsidR="00EE45B3" w:rsidRDefault="008C2BCF">
            <w:pPr>
              <w:pStyle w:val="TableParagraph"/>
              <w:spacing w:line="200" w:lineRule="exact"/>
              <w:ind w:left="287" w:right="276"/>
              <w:jc w:val="center"/>
            </w:pPr>
            <w:r>
              <w:rPr>
                <w:rStyle w:val="Yok"/>
                <w:b/>
                <w:bCs/>
                <w:sz w:val="20"/>
                <w:szCs w:val="20"/>
              </w:rPr>
              <w:t>Atı</w:t>
            </w:r>
            <w:r>
              <w:rPr>
                <w:rStyle w:val="Yok"/>
                <w:b/>
                <w:bCs/>
                <w:sz w:val="20"/>
                <w:szCs w:val="20"/>
                <w:lang w:val="en-US"/>
              </w:rPr>
              <w:t>f Say</w:t>
            </w:r>
            <w:r>
              <w:rPr>
                <w:rStyle w:val="Yok"/>
                <w:b/>
                <w:bCs/>
                <w:sz w:val="20"/>
                <w:szCs w:val="20"/>
              </w:rPr>
              <w:t>ısı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EE45B3">
            <w:pPr>
              <w:pStyle w:val="TableParagraph"/>
              <w:spacing w:before="2" w:line="240" w:lineRule="auto"/>
              <w:rPr>
                <w:rStyle w:val="Yok"/>
                <w:b/>
                <w:bCs/>
                <w:sz w:val="20"/>
                <w:szCs w:val="20"/>
              </w:rPr>
            </w:pPr>
          </w:p>
          <w:p w:rsidR="00EE45B3" w:rsidRDefault="008C2BCF">
            <w:pPr>
              <w:pStyle w:val="TableParagraph"/>
              <w:spacing w:line="240" w:lineRule="auto"/>
              <w:ind w:left="138" w:right="123" w:firstLine="1"/>
              <w:jc w:val="center"/>
            </w:pPr>
            <w:r>
              <w:rPr>
                <w:rStyle w:val="Yok"/>
                <w:b/>
                <w:bCs/>
                <w:sz w:val="20"/>
                <w:szCs w:val="20"/>
              </w:rPr>
              <w:t>Akademik Ders Kitabı ve Kitap Bölümleri</w:t>
            </w:r>
          </w:p>
        </w:tc>
      </w:tr>
      <w:tr w:rsidR="00EE45B3">
        <w:tblPrEx>
          <w:tblCellMar>
            <w:top w:w="0" w:type="dxa"/>
            <w:left w:w="0" w:type="dxa"/>
            <w:bottom w:w="0" w:type="dxa"/>
            <w:right w:w="0" w:type="dxa"/>
          </w:tblCellMar>
        </w:tblPrEx>
        <w:trPr>
          <w:trHeight w:val="221"/>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215" w:lineRule="exact"/>
            </w:pPr>
            <w:r>
              <w:rPr>
                <w:rStyle w:val="Yok"/>
                <w:color w:val="333333"/>
                <w:sz w:val="18"/>
                <w:szCs w:val="18"/>
                <w:u w:color="333333"/>
              </w:rPr>
              <w:t xml:space="preserve">Prof. Dr. </w:t>
            </w:r>
            <w:r>
              <w:rPr>
                <w:rStyle w:val="Yok"/>
                <w:sz w:val="18"/>
                <w:szCs w:val="18"/>
              </w:rPr>
              <w:t>Erhan G</w:t>
            </w:r>
            <w:r>
              <w:rPr>
                <w:rStyle w:val="Yok"/>
                <w:sz w:val="18"/>
                <w:szCs w:val="18"/>
                <w:lang w:val="de-DE"/>
              </w:rPr>
              <w:t>Ü</w:t>
            </w:r>
            <w:r>
              <w:rPr>
                <w:rStyle w:val="Yok"/>
                <w:sz w:val="18"/>
                <w:szCs w:val="18"/>
              </w:rPr>
              <w:t>MÜŞ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8" w:type="dxa"/>
              <w:bottom w:w="80" w:type="dxa"/>
              <w:right w:w="80" w:type="dxa"/>
            </w:tcMar>
          </w:tcPr>
          <w:p w:rsidR="00EE45B3" w:rsidRDefault="008C2BCF">
            <w:pPr>
              <w:pStyle w:val="TableParagraph"/>
              <w:spacing w:line="186" w:lineRule="exact"/>
              <w:ind w:left="18"/>
              <w:jc w:val="center"/>
            </w:pPr>
            <w:r>
              <w:rPr>
                <w:rStyle w:val="Yok"/>
                <w:sz w:val="20"/>
                <w:szCs w:val="20"/>
              </w:rPr>
              <w:t>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751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jc w:val="center"/>
            </w:pPr>
            <w:r>
              <w:rPr>
                <w:rStyle w:val="Yok"/>
                <w:sz w:val="20"/>
                <w:szCs w:val="20"/>
              </w:rPr>
              <w:t>16</w:t>
            </w:r>
          </w:p>
        </w:tc>
      </w:tr>
      <w:tr w:rsidR="00EE45B3">
        <w:tblPrEx>
          <w:tblCellMar>
            <w:top w:w="0" w:type="dxa"/>
            <w:left w:w="0" w:type="dxa"/>
            <w:bottom w:w="0" w:type="dxa"/>
            <w:right w:w="0" w:type="dxa"/>
          </w:tblCellMar>
        </w:tblPrEx>
        <w:trPr>
          <w:trHeight w:val="221"/>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215" w:lineRule="exact"/>
            </w:pPr>
            <w:r>
              <w:rPr>
                <w:rStyle w:val="Yok"/>
                <w:color w:val="333333"/>
                <w:sz w:val="18"/>
                <w:szCs w:val="18"/>
                <w:u w:color="333333"/>
              </w:rPr>
              <w:lastRenderedPageBreak/>
              <w:t xml:space="preserve">Prof. Dr. </w:t>
            </w:r>
            <w:r>
              <w:rPr>
                <w:rStyle w:val="Yok"/>
                <w:sz w:val="18"/>
                <w:szCs w:val="18"/>
              </w:rPr>
              <w:t>Mustafa GÖR</w:t>
            </w:r>
            <w:r>
              <w:rPr>
                <w:rStyle w:val="Yok"/>
                <w:sz w:val="18"/>
                <w:szCs w:val="18"/>
                <w:lang w:val="de-DE"/>
              </w:rPr>
              <w:t>Ü</w:t>
            </w:r>
            <w:r>
              <w:rPr>
                <w:rStyle w:val="Yok"/>
                <w:sz w:val="18"/>
                <w:szCs w:val="18"/>
              </w:rPr>
              <w:t>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8" w:type="dxa"/>
              <w:bottom w:w="80" w:type="dxa"/>
              <w:right w:w="80" w:type="dxa"/>
            </w:tcMar>
          </w:tcPr>
          <w:p w:rsidR="00EE45B3" w:rsidRDefault="008C2BCF">
            <w:pPr>
              <w:pStyle w:val="TableParagraph"/>
              <w:spacing w:line="184" w:lineRule="exact"/>
              <w:ind w:left="18"/>
              <w:jc w:val="center"/>
            </w:pPr>
            <w:r>
              <w:rPr>
                <w:rStyle w:val="Yok"/>
                <w:sz w:val="20"/>
                <w:szCs w:val="20"/>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4" w:lineRule="exact"/>
              <w:ind w:left="15"/>
              <w:jc w:val="center"/>
            </w:pPr>
            <w:r>
              <w:rPr>
                <w:rStyle w:val="Yok"/>
                <w:sz w:val="20"/>
                <w:szCs w:val="20"/>
              </w:rPr>
              <w:t>106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4"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4" w:lineRule="exact"/>
              <w:jc w:val="center"/>
            </w:pPr>
            <w:r>
              <w:rPr>
                <w:rStyle w:val="Yok"/>
                <w:sz w:val="20"/>
                <w:szCs w:val="20"/>
              </w:rPr>
              <w:t>7</w:t>
            </w:r>
          </w:p>
        </w:tc>
      </w:tr>
      <w:tr w:rsidR="00EE45B3">
        <w:tblPrEx>
          <w:tblCellMar>
            <w:top w:w="0" w:type="dxa"/>
            <w:left w:w="0" w:type="dxa"/>
            <w:bottom w:w="0" w:type="dxa"/>
            <w:right w:w="0" w:type="dxa"/>
          </w:tblCellMar>
        </w:tblPrEx>
        <w:trPr>
          <w:trHeight w:val="221"/>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215" w:lineRule="exact"/>
            </w:pPr>
            <w:r>
              <w:rPr>
                <w:rStyle w:val="Yok"/>
                <w:sz w:val="18"/>
                <w:szCs w:val="18"/>
              </w:rPr>
              <w:t>Doç. Dr. Ahmet TUNÇ</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389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jc w:val="center"/>
            </w:pPr>
            <w:r>
              <w:rPr>
                <w:rStyle w:val="Yok"/>
                <w:sz w:val="20"/>
                <w:szCs w:val="20"/>
              </w:rPr>
              <w:t>19</w:t>
            </w:r>
          </w:p>
        </w:tc>
      </w:tr>
      <w:tr w:rsidR="00EE45B3">
        <w:tblPrEx>
          <w:tblCellMar>
            <w:top w:w="0" w:type="dxa"/>
            <w:left w:w="0" w:type="dxa"/>
            <w:bottom w:w="0" w:type="dxa"/>
            <w:right w:w="0" w:type="dxa"/>
          </w:tblCellMar>
        </w:tblPrEx>
        <w:trPr>
          <w:trHeight w:val="40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Gvde"/>
              <w:rPr>
                <w:rStyle w:val="Yok"/>
                <w:sz w:val="18"/>
                <w:szCs w:val="18"/>
              </w:rPr>
            </w:pPr>
            <w:r>
              <w:rPr>
                <w:rStyle w:val="Yok"/>
                <w:color w:val="333333"/>
                <w:sz w:val="18"/>
                <w:szCs w:val="18"/>
                <w:u w:color="333333"/>
              </w:rPr>
              <w:t xml:space="preserve">Dr. </w:t>
            </w:r>
            <w:proofErr w:type="spellStart"/>
            <w:r>
              <w:rPr>
                <w:rStyle w:val="Yok"/>
                <w:color w:val="333333"/>
                <w:sz w:val="18"/>
                <w:szCs w:val="18"/>
                <w:u w:color="333333"/>
              </w:rPr>
              <w:t>Öğr</w:t>
            </w:r>
            <w:proofErr w:type="spellEnd"/>
            <w:r>
              <w:rPr>
                <w:rStyle w:val="Yok"/>
                <w:color w:val="333333"/>
                <w:sz w:val="18"/>
                <w:szCs w:val="18"/>
                <w:u w:color="333333"/>
              </w:rPr>
              <w:t xml:space="preserve">. </w:t>
            </w:r>
            <w:r>
              <w:rPr>
                <w:rStyle w:val="Yok"/>
                <w:color w:val="333333"/>
                <w:sz w:val="18"/>
                <w:szCs w:val="18"/>
                <w:u w:color="333333"/>
                <w:lang w:val="de-DE"/>
              </w:rPr>
              <w:t>Ü</w:t>
            </w:r>
            <w:proofErr w:type="spellStart"/>
            <w:r>
              <w:rPr>
                <w:rStyle w:val="Yok"/>
                <w:color w:val="333333"/>
                <w:sz w:val="18"/>
                <w:szCs w:val="18"/>
                <w:u w:color="333333"/>
              </w:rPr>
              <w:t>yesi</w:t>
            </w:r>
            <w:proofErr w:type="spellEnd"/>
            <w:r>
              <w:rPr>
                <w:rStyle w:val="Yok"/>
                <w:sz w:val="18"/>
                <w:szCs w:val="18"/>
              </w:rPr>
              <w:t xml:space="preserve"> Şermin ATAK</w:t>
            </w:r>
          </w:p>
          <w:p w:rsidR="00EE45B3" w:rsidRDefault="008C2BCF">
            <w:pPr>
              <w:pStyle w:val="Gvde"/>
            </w:pPr>
            <w:r>
              <w:rPr>
                <w:rStyle w:val="Yok"/>
                <w:sz w:val="18"/>
                <w:szCs w:val="18"/>
              </w:rPr>
              <w:t>Ç</w:t>
            </w:r>
            <w:r>
              <w:rPr>
                <w:rStyle w:val="Yok"/>
                <w:sz w:val="18"/>
                <w:szCs w:val="18"/>
                <w:lang w:val="de-DE"/>
              </w:rPr>
              <w:t>OBANO</w:t>
            </w:r>
            <w:r>
              <w:rPr>
                <w:rStyle w:val="Yok"/>
                <w:sz w:val="18"/>
                <w:szCs w:val="18"/>
              </w:rPr>
              <w:t>ĞLU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jc w:val="center"/>
            </w:pPr>
            <w:r>
              <w:rPr>
                <w:rStyle w:val="Yok"/>
                <w:sz w:val="20"/>
                <w:szCs w:val="20"/>
              </w:rPr>
              <w:t>3</w:t>
            </w:r>
          </w:p>
        </w:tc>
      </w:tr>
      <w:tr w:rsidR="00EE45B3">
        <w:tblPrEx>
          <w:tblCellMar>
            <w:top w:w="0" w:type="dxa"/>
            <w:left w:w="0" w:type="dxa"/>
            <w:bottom w:w="0" w:type="dxa"/>
            <w:right w:w="0" w:type="dxa"/>
          </w:tblCellMar>
        </w:tblPrEx>
        <w:trPr>
          <w:trHeight w:val="40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Gvde"/>
              <w:spacing w:after="150"/>
            </w:pPr>
            <w:r>
              <w:rPr>
                <w:rStyle w:val="Yok"/>
                <w:color w:val="333333"/>
                <w:sz w:val="18"/>
                <w:szCs w:val="18"/>
                <w:u w:color="333333"/>
              </w:rPr>
              <w:t xml:space="preserve">Dr. </w:t>
            </w:r>
            <w:proofErr w:type="spellStart"/>
            <w:r>
              <w:rPr>
                <w:rStyle w:val="Yok"/>
                <w:color w:val="333333"/>
                <w:sz w:val="18"/>
                <w:szCs w:val="18"/>
                <w:u w:color="333333"/>
              </w:rPr>
              <w:t>Öğr</w:t>
            </w:r>
            <w:proofErr w:type="spellEnd"/>
            <w:r>
              <w:rPr>
                <w:rStyle w:val="Yok"/>
                <w:color w:val="333333"/>
                <w:sz w:val="18"/>
                <w:szCs w:val="18"/>
                <w:u w:color="333333"/>
              </w:rPr>
              <w:t xml:space="preserve">. </w:t>
            </w:r>
            <w:r>
              <w:rPr>
                <w:rStyle w:val="Yok"/>
                <w:color w:val="333333"/>
                <w:sz w:val="18"/>
                <w:szCs w:val="18"/>
                <w:u w:color="333333"/>
                <w:lang w:val="de-DE"/>
              </w:rPr>
              <w:t>Ü</w:t>
            </w:r>
            <w:proofErr w:type="spellStart"/>
            <w:r>
              <w:rPr>
                <w:rStyle w:val="Yok"/>
                <w:color w:val="333333"/>
                <w:sz w:val="18"/>
                <w:szCs w:val="18"/>
                <w:u w:color="333333"/>
              </w:rPr>
              <w:t>yesi</w:t>
            </w:r>
            <w:proofErr w:type="spellEnd"/>
            <w:r>
              <w:rPr>
                <w:rStyle w:val="Yok"/>
                <w:sz w:val="18"/>
                <w:szCs w:val="18"/>
              </w:rPr>
              <w:t xml:space="preserve"> Ö</w:t>
            </w:r>
            <w:proofErr w:type="spellStart"/>
            <w:r>
              <w:rPr>
                <w:rStyle w:val="Yok"/>
                <w:sz w:val="18"/>
                <w:szCs w:val="18"/>
                <w:lang w:val="de-DE"/>
              </w:rPr>
              <w:t>mer</w:t>
            </w:r>
            <w:proofErr w:type="spellEnd"/>
            <w:r>
              <w:rPr>
                <w:rStyle w:val="Yok"/>
                <w:sz w:val="18"/>
                <w:szCs w:val="18"/>
                <w:lang w:val="de-DE"/>
              </w:rPr>
              <w:t xml:space="preserve"> Faruk KARAMAN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jc w:val="center"/>
            </w:pPr>
            <w:r>
              <w:rPr>
                <w:rStyle w:val="Yok"/>
                <w:sz w:val="20"/>
                <w:szCs w:val="20"/>
              </w:rPr>
              <w:t>-</w:t>
            </w:r>
          </w:p>
        </w:tc>
      </w:tr>
      <w:tr w:rsidR="00EE45B3">
        <w:tblPrEx>
          <w:tblCellMar>
            <w:top w:w="0" w:type="dxa"/>
            <w:left w:w="0" w:type="dxa"/>
            <w:bottom w:w="0" w:type="dxa"/>
            <w:right w:w="0" w:type="dxa"/>
          </w:tblCellMar>
        </w:tblPrEx>
        <w:trPr>
          <w:trHeight w:val="22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Gvde"/>
              <w:spacing w:after="150"/>
            </w:pPr>
            <w:r>
              <w:rPr>
                <w:rStyle w:val="Yok"/>
                <w:color w:val="333333"/>
                <w:sz w:val="18"/>
                <w:szCs w:val="18"/>
                <w:u w:color="333333"/>
              </w:rPr>
              <w:t>Arş. Gör. Dr.</w:t>
            </w:r>
            <w:r>
              <w:rPr>
                <w:rStyle w:val="Yok"/>
                <w:sz w:val="18"/>
                <w:szCs w:val="18"/>
              </w:rPr>
              <w:t xml:space="preserve"> Ahmet Kurnaz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Gvde"/>
              <w:spacing w:after="150"/>
              <w:jc w:val="center"/>
            </w:pPr>
            <w:r>
              <w:rPr>
                <w:rStyle w:val="Yok"/>
                <w:color w:val="333333"/>
                <w:sz w:val="20"/>
                <w:szCs w:val="20"/>
                <w:u w:color="333333"/>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715" w:type="dxa"/>
              <w:bottom w:w="80" w:type="dxa"/>
              <w:right w:w="80" w:type="dxa"/>
            </w:tcMar>
          </w:tcPr>
          <w:p w:rsidR="00EE45B3" w:rsidRDefault="00EE45B3"/>
        </w:tc>
      </w:tr>
      <w:tr w:rsidR="00EE45B3">
        <w:tblPrEx>
          <w:tblCellMar>
            <w:top w:w="0" w:type="dxa"/>
            <w:left w:w="0" w:type="dxa"/>
            <w:bottom w:w="0" w:type="dxa"/>
            <w:right w:w="0" w:type="dxa"/>
          </w:tblCellMar>
        </w:tblPrEx>
        <w:trPr>
          <w:trHeight w:val="384"/>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pPr>
            <w:r>
              <w:rPr>
                <w:rStyle w:val="Yok"/>
                <w:color w:val="333333"/>
                <w:sz w:val="18"/>
                <w:szCs w:val="18"/>
                <w:u w:color="333333"/>
              </w:rPr>
              <w:t>Arş. Gör. Mustafa G</w:t>
            </w:r>
            <w:r>
              <w:rPr>
                <w:rStyle w:val="Yok"/>
                <w:color w:val="333333"/>
                <w:sz w:val="18"/>
                <w:szCs w:val="18"/>
                <w:u w:color="333333"/>
                <w:lang w:val="de-DE"/>
              </w:rPr>
              <w:t>Ü</w:t>
            </w:r>
            <w:r>
              <w:rPr>
                <w:rStyle w:val="Yok"/>
                <w:color w:val="333333"/>
                <w:sz w:val="18"/>
                <w:szCs w:val="18"/>
                <w:u w:color="333333"/>
              </w:rPr>
              <w:t>NGÖR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8C2BCF">
            <w:pPr>
              <w:pStyle w:val="TableParagraph"/>
              <w:spacing w:line="186" w:lineRule="exact"/>
              <w:ind w:left="740"/>
            </w:pPr>
            <w:r>
              <w:rPr>
                <w:rStyle w:val="Yok"/>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715" w:type="dxa"/>
              <w:bottom w:w="80" w:type="dxa"/>
              <w:right w:w="80" w:type="dxa"/>
            </w:tcMar>
          </w:tcPr>
          <w:p w:rsidR="00EE45B3" w:rsidRDefault="008C2BCF">
            <w:pPr>
              <w:pStyle w:val="TableParagraph"/>
              <w:spacing w:line="186" w:lineRule="exact"/>
              <w:ind w:left="635"/>
            </w:pPr>
            <w:r>
              <w:rPr>
                <w:rStyle w:val="Yok"/>
                <w:sz w:val="20"/>
                <w:szCs w:val="20"/>
              </w:rPr>
              <w:t>-</w:t>
            </w:r>
          </w:p>
        </w:tc>
      </w:tr>
      <w:tr w:rsidR="00EE45B3">
        <w:tblPrEx>
          <w:tblCellMar>
            <w:top w:w="0" w:type="dxa"/>
            <w:left w:w="0" w:type="dxa"/>
            <w:bottom w:w="0" w:type="dxa"/>
            <w:right w:w="0" w:type="dxa"/>
          </w:tblCellMar>
        </w:tblPrEx>
        <w:trPr>
          <w:trHeight w:val="20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pPr>
            <w:r>
              <w:rPr>
                <w:rStyle w:val="Yok"/>
                <w:color w:val="333333"/>
                <w:sz w:val="18"/>
                <w:szCs w:val="18"/>
                <w:u w:color="333333"/>
              </w:rPr>
              <w:t>Arş. Gör. Soner Göktaş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EE45B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EE45B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715" w:type="dxa"/>
              <w:bottom w:w="80" w:type="dxa"/>
              <w:right w:w="80" w:type="dxa"/>
            </w:tcMar>
          </w:tcPr>
          <w:p w:rsidR="00EE45B3" w:rsidRDefault="00EE45B3"/>
        </w:tc>
      </w:tr>
      <w:tr w:rsidR="00EE45B3">
        <w:tblPrEx>
          <w:tblCellMar>
            <w:top w:w="0" w:type="dxa"/>
            <w:left w:w="0" w:type="dxa"/>
            <w:bottom w:w="0" w:type="dxa"/>
            <w:right w:w="0" w:type="dxa"/>
          </w:tblCellMar>
        </w:tblPrEx>
        <w:trPr>
          <w:trHeight w:val="20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pPr>
            <w:r>
              <w:rPr>
                <w:rStyle w:val="Yok"/>
                <w:color w:val="333333"/>
                <w:sz w:val="18"/>
                <w:szCs w:val="18"/>
                <w:u w:color="333333"/>
              </w:rPr>
              <w:t>Arş. Gör. Serhat Başaran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EE45B3"/>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EE45B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715" w:type="dxa"/>
              <w:bottom w:w="80" w:type="dxa"/>
              <w:right w:w="80" w:type="dxa"/>
            </w:tcMar>
          </w:tcPr>
          <w:p w:rsidR="00EE45B3" w:rsidRDefault="00EE45B3"/>
        </w:tc>
      </w:tr>
      <w:tr w:rsidR="00EE45B3">
        <w:tblPrEx>
          <w:tblCellMar>
            <w:top w:w="0" w:type="dxa"/>
            <w:left w:w="0" w:type="dxa"/>
            <w:bottom w:w="0" w:type="dxa"/>
            <w:right w:w="0" w:type="dxa"/>
          </w:tblCellMar>
        </w:tblPrEx>
        <w:trPr>
          <w:trHeight w:val="202"/>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45B3" w:rsidRDefault="008C2BCF">
            <w:pPr>
              <w:pStyle w:val="TableParagraph"/>
              <w:spacing w:line="186" w:lineRule="exact"/>
            </w:pPr>
            <w:r>
              <w:rPr>
                <w:rStyle w:val="Yok"/>
                <w:color w:val="333333"/>
                <w:sz w:val="18"/>
                <w:szCs w:val="18"/>
                <w:u w:color="333333"/>
              </w:rPr>
              <w:t>Arş. Gör. Ayşe Miray ALTAY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99" w:type="dxa"/>
              <w:bottom w:w="80" w:type="dxa"/>
              <w:right w:w="80" w:type="dxa"/>
            </w:tcMar>
          </w:tcPr>
          <w:p w:rsidR="00EE45B3" w:rsidRDefault="008C2BCF">
            <w:pPr>
              <w:pStyle w:val="TableParagraph"/>
              <w:spacing w:line="186" w:lineRule="exact"/>
              <w:ind w:left="19"/>
              <w:jc w:val="center"/>
            </w:pPr>
            <w:r>
              <w:rPr>
                <w:rStyle w:val="Yok"/>
                <w:sz w:val="20"/>
                <w:szCs w:val="20"/>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rsidR="00EE45B3" w:rsidRDefault="008C2BCF">
            <w:pPr>
              <w:pStyle w:val="TableParagraph"/>
              <w:spacing w:line="186" w:lineRule="exact"/>
              <w:ind w:left="15"/>
              <w:jc w:val="center"/>
            </w:pPr>
            <w:r>
              <w:rPr>
                <w:rStyle w:val="Yok"/>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20" w:type="dxa"/>
              <w:bottom w:w="80" w:type="dxa"/>
              <w:right w:w="80" w:type="dxa"/>
            </w:tcMar>
          </w:tcPr>
          <w:p w:rsidR="00EE45B3" w:rsidRDefault="00EE45B3"/>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715" w:type="dxa"/>
              <w:bottom w:w="80" w:type="dxa"/>
              <w:right w:w="80" w:type="dxa"/>
            </w:tcMar>
          </w:tcPr>
          <w:p w:rsidR="00EE45B3" w:rsidRDefault="00EE45B3"/>
        </w:tc>
      </w:tr>
    </w:tbl>
    <w:p w:rsidR="00EE45B3" w:rsidRDefault="00EE45B3">
      <w:pPr>
        <w:pStyle w:val="Gvde"/>
        <w:spacing w:after="7"/>
        <w:ind w:left="998" w:hanging="998"/>
        <w:rPr>
          <w:rStyle w:val="Yok"/>
          <w:b/>
          <w:bCs/>
        </w:rPr>
      </w:pPr>
    </w:p>
    <w:p w:rsidR="00EE45B3" w:rsidRDefault="00EE45B3">
      <w:pPr>
        <w:pStyle w:val="GvdeMetni"/>
        <w:spacing w:before="10"/>
        <w:rPr>
          <w:rStyle w:val="Yok"/>
          <w:b/>
          <w:bCs/>
          <w:sz w:val="19"/>
          <w:szCs w:val="19"/>
        </w:rPr>
      </w:pPr>
    </w:p>
    <w:p w:rsidR="00EE45B3" w:rsidRDefault="00EE45B3">
      <w:pPr>
        <w:pStyle w:val="GvdeMetni"/>
        <w:spacing w:before="10"/>
        <w:rPr>
          <w:rStyle w:val="Yok"/>
          <w:b/>
          <w:bCs/>
          <w:sz w:val="19"/>
          <w:szCs w:val="19"/>
        </w:rPr>
      </w:pPr>
    </w:p>
    <w:p w:rsidR="00EE45B3" w:rsidRDefault="008C2BCF" w:rsidP="00614F4D">
      <w:pPr>
        <w:pStyle w:val="Balk1"/>
        <w:numPr>
          <w:ilvl w:val="0"/>
          <w:numId w:val="28"/>
        </w:numPr>
      </w:pPr>
      <w:r>
        <w:rPr>
          <w:rStyle w:val="Hyperlink1"/>
        </w:rPr>
        <w:t>Bölümü</w:t>
      </w:r>
      <w:r>
        <w:rPr>
          <w:rStyle w:val="Hyperlink1"/>
          <w:lang w:val="en-US"/>
        </w:rPr>
        <w:t>n SWOT</w:t>
      </w:r>
      <w:r>
        <w:rPr>
          <w:rStyle w:val="Yok"/>
        </w:rPr>
        <w:t xml:space="preserve"> </w:t>
      </w:r>
      <w:r>
        <w:rPr>
          <w:rStyle w:val="Hyperlink1"/>
        </w:rPr>
        <w:t>Analizi</w:t>
      </w:r>
    </w:p>
    <w:p w:rsidR="00EE45B3" w:rsidRDefault="00EE45B3">
      <w:pPr>
        <w:pStyle w:val="GvdeMetni"/>
        <w:spacing w:before="5"/>
        <w:ind w:left="459" w:firstLine="720"/>
        <w:rPr>
          <w:rStyle w:val="Yok"/>
          <w:b/>
          <w:bCs/>
        </w:rPr>
      </w:pPr>
    </w:p>
    <w:p w:rsidR="00EE45B3" w:rsidRDefault="008C2BCF">
      <w:pPr>
        <w:pStyle w:val="GvdeMetni"/>
        <w:spacing w:line="360" w:lineRule="auto"/>
        <w:ind w:left="1339" w:right="1230" w:firstLine="566"/>
        <w:jc w:val="both"/>
      </w:pPr>
      <w:r>
        <w:rPr>
          <w:rStyle w:val="Hyperlink1"/>
        </w:rPr>
        <w:t xml:space="preserve">Bölümümüzün eğitim, öğretim ve yönetim faaliyetleri değişik açılardan incelenerek üniversitenin kuvvetli yönleri, </w:t>
      </w:r>
      <w:proofErr w:type="spellStart"/>
      <w:r>
        <w:rPr>
          <w:rStyle w:val="Hyperlink1"/>
        </w:rPr>
        <w:t>zayı</w:t>
      </w:r>
      <w:proofErr w:type="spellEnd"/>
      <w:r>
        <w:rPr>
          <w:rStyle w:val="Hyperlink1"/>
          <w:lang w:val="en-US"/>
        </w:rPr>
        <w:t>f y</w:t>
      </w:r>
      <w:r>
        <w:rPr>
          <w:rStyle w:val="Hyperlink1"/>
        </w:rPr>
        <w:t>önleri, fırsatları ve tehditleri değerlendirilmiştir. Değerlendirme;</w:t>
      </w:r>
    </w:p>
    <w:p w:rsidR="00EE45B3" w:rsidRDefault="008C2BCF">
      <w:pPr>
        <w:pStyle w:val="ListeParagraf"/>
        <w:numPr>
          <w:ilvl w:val="0"/>
          <w:numId w:val="16"/>
        </w:numPr>
        <w:spacing w:before="1"/>
      </w:pPr>
      <w:r>
        <w:rPr>
          <w:rStyle w:val="Hyperlink1"/>
        </w:rPr>
        <w:t>Eğitim-öğretim,</w:t>
      </w:r>
    </w:p>
    <w:p w:rsidR="00EE45B3" w:rsidRDefault="008C2BCF">
      <w:pPr>
        <w:pStyle w:val="ListeParagraf"/>
        <w:numPr>
          <w:ilvl w:val="0"/>
          <w:numId w:val="16"/>
        </w:numPr>
        <w:spacing w:before="123"/>
      </w:pPr>
      <w:r>
        <w:rPr>
          <w:rStyle w:val="Hyperlink1"/>
        </w:rPr>
        <w:t>8 yarıyıllık ders</w:t>
      </w:r>
      <w:r>
        <w:rPr>
          <w:rStyle w:val="Yok"/>
        </w:rPr>
        <w:t xml:space="preserve"> </w:t>
      </w:r>
      <w:r>
        <w:rPr>
          <w:rStyle w:val="Hyperlink1"/>
        </w:rPr>
        <w:t>planı,</w:t>
      </w:r>
    </w:p>
    <w:p w:rsidR="00EE45B3" w:rsidRDefault="008C2BCF">
      <w:pPr>
        <w:pStyle w:val="ListeParagraf"/>
        <w:numPr>
          <w:ilvl w:val="0"/>
          <w:numId w:val="16"/>
        </w:numPr>
        <w:spacing w:before="127"/>
      </w:pPr>
      <w:r>
        <w:rPr>
          <w:rStyle w:val="Hyperlink1"/>
        </w:rPr>
        <w:t>Ders adları, içerikleri ve AKTS</w:t>
      </w:r>
      <w:r>
        <w:rPr>
          <w:rStyle w:val="Hyperlink1"/>
          <w:rtl/>
        </w:rPr>
        <w:t>’</w:t>
      </w:r>
      <w:proofErr w:type="spellStart"/>
      <w:r>
        <w:rPr>
          <w:rStyle w:val="Hyperlink1"/>
        </w:rPr>
        <w:t>lerin</w:t>
      </w:r>
      <w:proofErr w:type="spellEnd"/>
      <w:r>
        <w:rPr>
          <w:rStyle w:val="Yok"/>
        </w:rPr>
        <w:t xml:space="preserve"> </w:t>
      </w:r>
      <w:r>
        <w:rPr>
          <w:rStyle w:val="Hyperlink1"/>
        </w:rPr>
        <w:t>güncellenmesi,</w:t>
      </w:r>
    </w:p>
    <w:p w:rsidR="00EE45B3" w:rsidRDefault="008C2BCF">
      <w:pPr>
        <w:pStyle w:val="ListeParagraf"/>
        <w:numPr>
          <w:ilvl w:val="0"/>
          <w:numId w:val="16"/>
        </w:numPr>
        <w:spacing w:before="128"/>
        <w:rPr>
          <w:lang w:val="es-ES_tradnl"/>
        </w:rPr>
      </w:pPr>
      <w:r>
        <w:rPr>
          <w:rStyle w:val="Hyperlink1"/>
          <w:lang w:val="es-ES_tradnl"/>
        </w:rPr>
        <w:t>Ders y</w:t>
      </w:r>
      <w:proofErr w:type="spellStart"/>
      <w:r>
        <w:rPr>
          <w:rStyle w:val="Hyperlink1"/>
        </w:rPr>
        <w:t>ükleri</w:t>
      </w:r>
      <w:proofErr w:type="spellEnd"/>
      <w:r>
        <w:rPr>
          <w:rStyle w:val="Hyperlink1"/>
        </w:rPr>
        <w:t>,</w:t>
      </w:r>
    </w:p>
    <w:p w:rsidR="00EE45B3" w:rsidRDefault="008C2BCF">
      <w:pPr>
        <w:pStyle w:val="ListeParagraf"/>
        <w:numPr>
          <w:ilvl w:val="0"/>
          <w:numId w:val="16"/>
        </w:numPr>
        <w:spacing w:before="129"/>
      </w:pPr>
      <w:r>
        <w:rPr>
          <w:rStyle w:val="Hyperlink1"/>
        </w:rPr>
        <w:t>Etkin bir kariyer planlamasının</w:t>
      </w:r>
      <w:r>
        <w:rPr>
          <w:rStyle w:val="Yok"/>
          <w:spacing w:val="-1"/>
        </w:rPr>
        <w:t xml:space="preserve"> </w:t>
      </w:r>
      <w:r>
        <w:rPr>
          <w:rStyle w:val="Hyperlink1"/>
        </w:rPr>
        <w:t>yapılandırılması,</w:t>
      </w:r>
    </w:p>
    <w:p w:rsidR="00EE45B3" w:rsidRDefault="008C2BCF">
      <w:pPr>
        <w:pStyle w:val="ListeParagraf"/>
        <w:numPr>
          <w:ilvl w:val="0"/>
          <w:numId w:val="16"/>
        </w:numPr>
        <w:spacing w:before="126"/>
      </w:pPr>
      <w:r>
        <w:rPr>
          <w:rStyle w:val="Hyperlink1"/>
        </w:rPr>
        <w:t>Akademisyenlerin</w:t>
      </w:r>
      <w:r>
        <w:rPr>
          <w:rStyle w:val="Yok"/>
        </w:rPr>
        <w:t xml:space="preserve"> </w:t>
      </w:r>
      <w:r>
        <w:rPr>
          <w:rStyle w:val="Hyperlink1"/>
        </w:rPr>
        <w:t>değerlendirilmesi,</w:t>
      </w:r>
    </w:p>
    <w:p w:rsidR="00EE45B3" w:rsidRDefault="008C2BCF">
      <w:pPr>
        <w:pStyle w:val="ListeParagraf"/>
        <w:numPr>
          <w:ilvl w:val="0"/>
          <w:numId w:val="16"/>
        </w:numPr>
        <w:spacing w:before="127"/>
      </w:pPr>
      <w:r>
        <w:rPr>
          <w:rStyle w:val="Hyperlink1"/>
        </w:rPr>
        <w:t>Öğrenci/akademisyen</w:t>
      </w:r>
      <w:r>
        <w:rPr>
          <w:rStyle w:val="Yok"/>
        </w:rPr>
        <w:t xml:space="preserve"> </w:t>
      </w:r>
      <w:r>
        <w:rPr>
          <w:rStyle w:val="Hyperlink1"/>
        </w:rPr>
        <w:t>iletişimi,</w:t>
      </w:r>
    </w:p>
    <w:p w:rsidR="00EE45B3" w:rsidRDefault="008C2BCF" w:rsidP="00614F4D">
      <w:pPr>
        <w:pStyle w:val="ListeParagraf"/>
        <w:numPr>
          <w:ilvl w:val="0"/>
          <w:numId w:val="29"/>
        </w:numPr>
        <w:spacing w:before="123"/>
      </w:pPr>
      <w:r>
        <w:rPr>
          <w:rStyle w:val="Hyperlink1"/>
        </w:rPr>
        <w:t>Destek birimleri kapsamında</w:t>
      </w:r>
      <w:r>
        <w:rPr>
          <w:rStyle w:val="Yok"/>
        </w:rPr>
        <w:t xml:space="preserve"> </w:t>
      </w:r>
      <w:r>
        <w:rPr>
          <w:rStyle w:val="Hyperlink1"/>
        </w:rPr>
        <w:t>yapılmıştır.</w:t>
      </w:r>
    </w:p>
    <w:p w:rsidR="00EE45B3" w:rsidRDefault="00EE45B3">
      <w:pPr>
        <w:pStyle w:val="GvdeMetni"/>
        <w:spacing w:before="2"/>
      </w:pPr>
    </w:p>
    <w:p w:rsidR="00EE45B3" w:rsidRDefault="008C2BCF" w:rsidP="00614F4D">
      <w:pPr>
        <w:pStyle w:val="Balk1"/>
        <w:numPr>
          <w:ilvl w:val="1"/>
          <w:numId w:val="28"/>
        </w:numPr>
        <w:spacing w:before="91"/>
      </w:pPr>
      <w:r>
        <w:rPr>
          <w:rStyle w:val="Hyperlink1"/>
        </w:rPr>
        <w:t>Bölümün Güçlü</w:t>
      </w:r>
      <w:r>
        <w:rPr>
          <w:rStyle w:val="Yok"/>
        </w:rPr>
        <w:t xml:space="preserve"> </w:t>
      </w:r>
      <w:r>
        <w:rPr>
          <w:rStyle w:val="Hyperlink1"/>
        </w:rPr>
        <w:t>Yönleri</w:t>
      </w:r>
    </w:p>
    <w:p w:rsidR="00EE45B3" w:rsidRDefault="00EE45B3">
      <w:pPr>
        <w:pStyle w:val="GvdeMetni"/>
        <w:spacing w:before="7"/>
        <w:rPr>
          <w:rStyle w:val="Yok"/>
          <w:b/>
          <w:bCs/>
          <w:sz w:val="19"/>
          <w:szCs w:val="19"/>
        </w:rPr>
      </w:pPr>
    </w:p>
    <w:p w:rsidR="00EE45B3" w:rsidRDefault="008C2BCF" w:rsidP="00614F4D">
      <w:pPr>
        <w:pStyle w:val="ListeParagraf"/>
        <w:numPr>
          <w:ilvl w:val="0"/>
          <w:numId w:val="31"/>
        </w:numPr>
        <w:tabs>
          <w:tab w:val="clear" w:pos="1342"/>
        </w:tabs>
        <w:spacing w:before="1"/>
      </w:pPr>
      <w:r>
        <w:rPr>
          <w:rStyle w:val="Hyperlink1"/>
        </w:rPr>
        <w:t>Çanakkale merkez ilçede bulunmamız,</w:t>
      </w:r>
    </w:p>
    <w:p w:rsidR="00EE45B3" w:rsidRDefault="008C2BCF" w:rsidP="00614F4D">
      <w:pPr>
        <w:pStyle w:val="ListeParagraf"/>
        <w:numPr>
          <w:ilvl w:val="0"/>
          <w:numId w:val="31"/>
        </w:numPr>
        <w:tabs>
          <w:tab w:val="clear" w:pos="1342"/>
        </w:tabs>
        <w:spacing w:before="128"/>
        <w:rPr>
          <w:lang w:val="de-DE"/>
        </w:rPr>
      </w:pPr>
      <w:r>
        <w:rPr>
          <w:rStyle w:val="Hyperlink1"/>
          <w:lang w:val="de-DE"/>
        </w:rPr>
        <w:t>Ü</w:t>
      </w:r>
      <w:proofErr w:type="spellStart"/>
      <w:r>
        <w:rPr>
          <w:rStyle w:val="Hyperlink1"/>
        </w:rPr>
        <w:t>lkemizin</w:t>
      </w:r>
      <w:proofErr w:type="spellEnd"/>
      <w:r>
        <w:rPr>
          <w:rStyle w:val="Hyperlink1"/>
        </w:rPr>
        <w:t xml:space="preserve"> en önemli sanayi ve ticaret bölgesi olan Marmara bölgesinde yer almamız</w:t>
      </w:r>
    </w:p>
    <w:p w:rsidR="00EE45B3" w:rsidRDefault="008C2BCF" w:rsidP="00614F4D">
      <w:pPr>
        <w:pStyle w:val="ListeParagraf"/>
        <w:numPr>
          <w:ilvl w:val="0"/>
          <w:numId w:val="31"/>
        </w:numPr>
        <w:tabs>
          <w:tab w:val="clear" w:pos="1342"/>
        </w:tabs>
        <w:spacing w:before="129"/>
      </w:pPr>
      <w:r>
        <w:rPr>
          <w:rStyle w:val="Hyperlink1"/>
        </w:rPr>
        <w:t>Doğtaş, İÇDAŞ, Dardanel vb. markalara, sanayi ve ticaret ağlarına yakınlığımız,</w:t>
      </w:r>
    </w:p>
    <w:p w:rsidR="00EE45B3" w:rsidRDefault="008C2BCF" w:rsidP="00614F4D">
      <w:pPr>
        <w:pStyle w:val="ListeParagraf"/>
        <w:numPr>
          <w:ilvl w:val="0"/>
          <w:numId w:val="31"/>
        </w:numPr>
        <w:tabs>
          <w:tab w:val="clear" w:pos="1342"/>
        </w:tabs>
        <w:spacing w:before="124"/>
      </w:pPr>
      <w:r>
        <w:rPr>
          <w:rStyle w:val="Hyperlink1"/>
        </w:rPr>
        <w:t>Alanında gerekli yetkinliğe sahip akademik kadronun</w:t>
      </w:r>
      <w:r>
        <w:rPr>
          <w:rStyle w:val="Yok"/>
        </w:rPr>
        <w:t xml:space="preserve"> </w:t>
      </w:r>
      <w:r>
        <w:rPr>
          <w:rStyle w:val="Hyperlink1"/>
        </w:rPr>
        <w:t>varlığı,</w:t>
      </w:r>
    </w:p>
    <w:p w:rsidR="00EE45B3" w:rsidRDefault="008C2BCF" w:rsidP="00614F4D">
      <w:pPr>
        <w:pStyle w:val="ListeParagraf"/>
        <w:numPr>
          <w:ilvl w:val="0"/>
          <w:numId w:val="31"/>
        </w:numPr>
        <w:tabs>
          <w:tab w:val="clear" w:pos="1342"/>
        </w:tabs>
        <w:spacing w:before="122"/>
      </w:pPr>
      <w:r>
        <w:rPr>
          <w:rStyle w:val="Hyperlink1"/>
        </w:rPr>
        <w:t>Siyasal bilgiler fakültesi bünyesinde yer alan Türkiye</w:t>
      </w:r>
      <w:r>
        <w:rPr>
          <w:rStyle w:val="Hyperlink1"/>
          <w:rtl/>
        </w:rPr>
        <w:t>’</w:t>
      </w:r>
      <w:r>
        <w:rPr>
          <w:rStyle w:val="Hyperlink1"/>
        </w:rPr>
        <w:t>deki sayılı bölümlerden birisi</w:t>
      </w:r>
      <w:r>
        <w:rPr>
          <w:rStyle w:val="Yok"/>
        </w:rPr>
        <w:t xml:space="preserve"> </w:t>
      </w:r>
      <w:r>
        <w:rPr>
          <w:rStyle w:val="Hyperlink1"/>
        </w:rPr>
        <w:t>olması,</w:t>
      </w:r>
    </w:p>
    <w:p w:rsidR="00EE45B3" w:rsidRDefault="008C2BCF" w:rsidP="00614F4D">
      <w:pPr>
        <w:pStyle w:val="ListeParagraf"/>
        <w:numPr>
          <w:ilvl w:val="0"/>
          <w:numId w:val="31"/>
        </w:numPr>
        <w:tabs>
          <w:tab w:val="clear" w:pos="1342"/>
        </w:tabs>
        <w:spacing w:before="126"/>
      </w:pPr>
      <w:r>
        <w:rPr>
          <w:rStyle w:val="Hyperlink1"/>
        </w:rPr>
        <w:t>Akademisyenlerimizin, konuları hakkında nitelikli eser üretme kapasitesine sahip</w:t>
      </w:r>
      <w:r>
        <w:rPr>
          <w:rStyle w:val="Yok"/>
        </w:rPr>
        <w:t xml:space="preserve"> </w:t>
      </w:r>
      <w:r>
        <w:rPr>
          <w:rStyle w:val="Hyperlink1"/>
        </w:rPr>
        <w:t>olması,</w:t>
      </w:r>
    </w:p>
    <w:p w:rsidR="00EE45B3" w:rsidRDefault="008C2BCF" w:rsidP="00614F4D">
      <w:pPr>
        <w:pStyle w:val="ListeParagraf"/>
        <w:numPr>
          <w:ilvl w:val="0"/>
          <w:numId w:val="31"/>
        </w:numPr>
        <w:tabs>
          <w:tab w:val="clear" w:pos="1342"/>
        </w:tabs>
        <w:spacing w:before="127"/>
      </w:pPr>
      <w:r>
        <w:rPr>
          <w:rStyle w:val="Hyperlink1"/>
        </w:rPr>
        <w:t xml:space="preserve">Akademik personelin öğrencilere bilgi aktarımında yeterli </w:t>
      </w:r>
      <w:proofErr w:type="gramStart"/>
      <w:r>
        <w:rPr>
          <w:rStyle w:val="Hyperlink1"/>
        </w:rPr>
        <w:t>formasyona</w:t>
      </w:r>
      <w:proofErr w:type="gramEnd"/>
      <w:r>
        <w:rPr>
          <w:rStyle w:val="Hyperlink1"/>
        </w:rPr>
        <w:t xml:space="preserve"> </w:t>
      </w:r>
      <w:r>
        <w:rPr>
          <w:rStyle w:val="Yok"/>
        </w:rPr>
        <w:t xml:space="preserve">sahip </w:t>
      </w:r>
      <w:r>
        <w:rPr>
          <w:rStyle w:val="Hyperlink1"/>
        </w:rPr>
        <w:t>olması,</w:t>
      </w:r>
    </w:p>
    <w:p w:rsidR="00EE45B3" w:rsidRDefault="008C2BCF" w:rsidP="00614F4D">
      <w:pPr>
        <w:pStyle w:val="ListeParagraf"/>
        <w:numPr>
          <w:ilvl w:val="0"/>
          <w:numId w:val="31"/>
        </w:numPr>
        <w:tabs>
          <w:tab w:val="clear" w:pos="1342"/>
        </w:tabs>
        <w:spacing w:before="126"/>
      </w:pPr>
      <w:r>
        <w:rPr>
          <w:rStyle w:val="Hyperlink1"/>
        </w:rPr>
        <w:t>Akademik personel öğrenci iletişiminin istenilen düzeyde</w:t>
      </w:r>
      <w:r>
        <w:rPr>
          <w:rStyle w:val="Yok"/>
        </w:rPr>
        <w:t xml:space="preserve"> </w:t>
      </w:r>
      <w:r>
        <w:rPr>
          <w:rStyle w:val="Hyperlink1"/>
        </w:rPr>
        <w:t>olması,</w:t>
      </w:r>
    </w:p>
    <w:p w:rsidR="00EE45B3" w:rsidRDefault="008C2BCF" w:rsidP="00614F4D">
      <w:pPr>
        <w:pStyle w:val="ListeParagraf"/>
        <w:numPr>
          <w:ilvl w:val="0"/>
          <w:numId w:val="31"/>
        </w:numPr>
        <w:tabs>
          <w:tab w:val="clear" w:pos="1342"/>
        </w:tabs>
        <w:spacing w:before="122"/>
      </w:pPr>
      <w:r>
        <w:rPr>
          <w:rStyle w:val="Hyperlink1"/>
        </w:rPr>
        <w:t>Akademik personel idari personel iletişimimin istenilen düzeyde</w:t>
      </w:r>
      <w:r>
        <w:rPr>
          <w:rStyle w:val="Yok"/>
        </w:rPr>
        <w:t xml:space="preserve"> </w:t>
      </w:r>
      <w:r>
        <w:rPr>
          <w:rStyle w:val="Hyperlink1"/>
        </w:rPr>
        <w:t>olması,</w:t>
      </w:r>
    </w:p>
    <w:p w:rsidR="00EE45B3" w:rsidRDefault="008C2BCF" w:rsidP="00614F4D">
      <w:pPr>
        <w:pStyle w:val="ListeParagraf"/>
        <w:numPr>
          <w:ilvl w:val="0"/>
          <w:numId w:val="31"/>
        </w:numPr>
        <w:tabs>
          <w:tab w:val="clear" w:pos="1342"/>
        </w:tabs>
        <w:spacing w:before="127"/>
      </w:pPr>
      <w:r>
        <w:rPr>
          <w:rStyle w:val="Hyperlink1"/>
        </w:rPr>
        <w:t>İ</w:t>
      </w:r>
      <w:r>
        <w:rPr>
          <w:rStyle w:val="Hyperlink1"/>
          <w:lang w:val="it-IT"/>
        </w:rPr>
        <w:t xml:space="preserve">dari personel </w:t>
      </w:r>
      <w:r>
        <w:rPr>
          <w:rStyle w:val="Hyperlink1"/>
        </w:rPr>
        <w:t>öğrenci iletişimin istenilen düzeyde olması,</w:t>
      </w:r>
    </w:p>
    <w:p w:rsidR="00EE45B3" w:rsidRDefault="008C2BCF" w:rsidP="00614F4D">
      <w:pPr>
        <w:pStyle w:val="ListeParagraf"/>
        <w:numPr>
          <w:ilvl w:val="0"/>
          <w:numId w:val="32"/>
        </w:numPr>
        <w:spacing w:before="126" w:line="343" w:lineRule="auto"/>
        <w:ind w:right="1451"/>
      </w:pPr>
      <w:r>
        <w:rPr>
          <w:rStyle w:val="Hyperlink1"/>
        </w:rPr>
        <w:lastRenderedPageBreak/>
        <w:t xml:space="preserve">Bölümümüzün fiziki konumu </w:t>
      </w:r>
      <w:r>
        <w:rPr>
          <w:rStyle w:val="Yok"/>
        </w:rPr>
        <w:t xml:space="preserve">ve </w:t>
      </w:r>
      <w:r>
        <w:rPr>
          <w:rStyle w:val="Hyperlink1"/>
        </w:rPr>
        <w:t>teknolojik alt yapı noktasında bilgi kaynaklarına erişimin uygun olması,</w:t>
      </w:r>
    </w:p>
    <w:p w:rsidR="00EE45B3" w:rsidRDefault="008C2BCF" w:rsidP="00614F4D">
      <w:pPr>
        <w:pStyle w:val="ListeParagraf"/>
        <w:numPr>
          <w:ilvl w:val="0"/>
          <w:numId w:val="33"/>
        </w:numPr>
        <w:tabs>
          <w:tab w:val="clear" w:pos="1342"/>
        </w:tabs>
        <w:spacing w:before="14" w:line="352" w:lineRule="auto"/>
        <w:ind w:right="1236"/>
        <w:jc w:val="both"/>
        <w:rPr>
          <w:lang w:val="de-DE"/>
        </w:rPr>
      </w:pPr>
      <w:r>
        <w:rPr>
          <w:rStyle w:val="Hyperlink1"/>
          <w:lang w:val="de-DE"/>
        </w:rPr>
        <w:t>Ü</w:t>
      </w:r>
      <w:proofErr w:type="spellStart"/>
      <w:r>
        <w:rPr>
          <w:rStyle w:val="Hyperlink1"/>
        </w:rPr>
        <w:t>niversitemizin</w:t>
      </w:r>
      <w:proofErr w:type="spellEnd"/>
      <w:r>
        <w:rPr>
          <w:rStyle w:val="Hyperlink1"/>
        </w:rPr>
        <w:t xml:space="preserve"> bölgenin en büyük ve kapsamlı kütüphanelerinden birine sahip olması ve </w:t>
      </w:r>
      <w:proofErr w:type="spellStart"/>
      <w:r>
        <w:rPr>
          <w:rStyle w:val="Hyperlink1"/>
        </w:rPr>
        <w:t>kampü</w:t>
      </w:r>
      <w:proofErr w:type="spellEnd"/>
      <w:r>
        <w:rPr>
          <w:rStyle w:val="Hyperlink1"/>
          <w:lang w:val="fr-FR"/>
        </w:rPr>
        <w:t>s d</w:t>
      </w:r>
      <w:r>
        <w:rPr>
          <w:rStyle w:val="Hyperlink1"/>
        </w:rPr>
        <w:t xml:space="preserve">ışı erişim için öğrencilerimize verilen kullanıcı adı ve şifre ile online kaynaklara </w:t>
      </w:r>
      <w:r>
        <w:rPr>
          <w:rStyle w:val="Yok"/>
        </w:rPr>
        <w:t xml:space="preserve">ve </w:t>
      </w:r>
      <w:r>
        <w:rPr>
          <w:rStyle w:val="Hyperlink1"/>
        </w:rPr>
        <w:t>veri tabanlarına anında erişim</w:t>
      </w:r>
      <w:r>
        <w:rPr>
          <w:rStyle w:val="Yok"/>
          <w:spacing w:val="-1"/>
        </w:rPr>
        <w:t xml:space="preserve"> </w:t>
      </w:r>
      <w:r>
        <w:rPr>
          <w:rStyle w:val="Hyperlink1"/>
        </w:rPr>
        <w:t>sağlaması,</w:t>
      </w:r>
    </w:p>
    <w:p w:rsidR="00EE45B3" w:rsidRDefault="008C2BCF" w:rsidP="00614F4D">
      <w:pPr>
        <w:pStyle w:val="ListeParagraf"/>
        <w:numPr>
          <w:ilvl w:val="0"/>
          <w:numId w:val="34"/>
        </w:numPr>
        <w:spacing w:before="7" w:line="343" w:lineRule="auto"/>
        <w:ind w:right="2142"/>
        <w:rPr>
          <w:lang w:val="de-DE"/>
        </w:rPr>
      </w:pPr>
      <w:r>
        <w:rPr>
          <w:rStyle w:val="Hyperlink1"/>
          <w:lang w:val="de-DE"/>
        </w:rPr>
        <w:t>Ü</w:t>
      </w:r>
      <w:proofErr w:type="spellStart"/>
      <w:r>
        <w:rPr>
          <w:rStyle w:val="Hyperlink1"/>
        </w:rPr>
        <w:t>niversitemizde</w:t>
      </w:r>
      <w:proofErr w:type="spellEnd"/>
      <w:r>
        <w:rPr>
          <w:rStyle w:val="Hyperlink1"/>
        </w:rPr>
        <w:t xml:space="preserve"> ve fakültemizde girişimcilik ve yenilik faaliyetleriyle ilgili gerekli organizasyonların yönetim tarafından desteklenmesi </w:t>
      </w:r>
      <w:r>
        <w:rPr>
          <w:rStyle w:val="Yok"/>
        </w:rPr>
        <w:t xml:space="preserve">ve </w:t>
      </w:r>
      <w:r>
        <w:rPr>
          <w:rStyle w:val="Hyperlink1"/>
        </w:rPr>
        <w:t>teşvik</w:t>
      </w:r>
      <w:r>
        <w:rPr>
          <w:rStyle w:val="Yok"/>
        </w:rPr>
        <w:t xml:space="preserve"> </w:t>
      </w:r>
      <w:r>
        <w:rPr>
          <w:rStyle w:val="Hyperlink1"/>
        </w:rPr>
        <w:t>edilmesi,</w:t>
      </w:r>
    </w:p>
    <w:p w:rsidR="00EE45B3" w:rsidRDefault="008C2BCF" w:rsidP="00614F4D">
      <w:pPr>
        <w:pStyle w:val="ListeParagraf"/>
        <w:numPr>
          <w:ilvl w:val="0"/>
          <w:numId w:val="31"/>
        </w:numPr>
        <w:tabs>
          <w:tab w:val="clear" w:pos="1342"/>
        </w:tabs>
        <w:spacing w:before="14"/>
      </w:pPr>
      <w:r>
        <w:rPr>
          <w:rStyle w:val="Hyperlink1"/>
        </w:rPr>
        <w:t>Konferans salonumuz ve bilgisayar laboratuvarına sahip</w:t>
      </w:r>
      <w:r>
        <w:rPr>
          <w:rStyle w:val="Yok"/>
          <w:spacing w:val="-1"/>
        </w:rPr>
        <w:t xml:space="preserve"> </w:t>
      </w:r>
      <w:r>
        <w:rPr>
          <w:rStyle w:val="Hyperlink1"/>
        </w:rPr>
        <w:t>olmamız,</w:t>
      </w:r>
    </w:p>
    <w:p w:rsidR="00EE45B3" w:rsidRDefault="008C2BCF" w:rsidP="00614F4D">
      <w:pPr>
        <w:pStyle w:val="ListeParagraf"/>
        <w:numPr>
          <w:ilvl w:val="0"/>
          <w:numId w:val="31"/>
        </w:numPr>
        <w:tabs>
          <w:tab w:val="clear" w:pos="1342"/>
        </w:tabs>
        <w:spacing w:before="126"/>
        <w:rPr>
          <w:lang w:val="da-DK"/>
        </w:rPr>
      </w:pPr>
      <w:r>
        <w:rPr>
          <w:rStyle w:val="Yok"/>
          <w:lang w:val="da-DK"/>
        </w:rPr>
        <w:t xml:space="preserve">Her </w:t>
      </w:r>
      <w:r>
        <w:rPr>
          <w:rStyle w:val="Hyperlink1"/>
        </w:rPr>
        <w:t>sınıfta beyaz tahta, projeksiyon</w:t>
      </w:r>
      <w:r>
        <w:rPr>
          <w:rStyle w:val="Yok"/>
          <w:spacing w:val="-1"/>
        </w:rPr>
        <w:t xml:space="preserve"> </w:t>
      </w:r>
      <w:r>
        <w:rPr>
          <w:rStyle w:val="Hyperlink1"/>
        </w:rPr>
        <w:t>bulunması,</w:t>
      </w:r>
    </w:p>
    <w:p w:rsidR="00EE45B3" w:rsidRDefault="008C2BCF" w:rsidP="00614F4D">
      <w:pPr>
        <w:pStyle w:val="ListeParagraf"/>
        <w:numPr>
          <w:ilvl w:val="0"/>
          <w:numId w:val="34"/>
        </w:numPr>
        <w:spacing w:before="124" w:line="345" w:lineRule="auto"/>
        <w:ind w:right="1908"/>
      </w:pPr>
      <w:r>
        <w:rPr>
          <w:rStyle w:val="Hyperlink1"/>
        </w:rPr>
        <w:t xml:space="preserve">Kongre, toplantı, mezuniyet, konser, tiyatro vb. organizasyonlar için üniversitemiz merkez kampüsünün yeterli fiziki imkânlara </w:t>
      </w:r>
      <w:r>
        <w:rPr>
          <w:rStyle w:val="Yok"/>
        </w:rPr>
        <w:t xml:space="preserve">sahip </w:t>
      </w:r>
      <w:r>
        <w:rPr>
          <w:rStyle w:val="Hyperlink1"/>
        </w:rPr>
        <w:t>olması,</w:t>
      </w:r>
    </w:p>
    <w:p w:rsidR="00EE45B3" w:rsidRDefault="008C2BCF" w:rsidP="00614F4D">
      <w:pPr>
        <w:pStyle w:val="ListeParagraf"/>
        <w:numPr>
          <w:ilvl w:val="0"/>
          <w:numId w:val="31"/>
        </w:numPr>
        <w:tabs>
          <w:tab w:val="clear" w:pos="1342"/>
        </w:tabs>
        <w:spacing w:before="13"/>
      </w:pPr>
      <w:r>
        <w:rPr>
          <w:rStyle w:val="Hyperlink1"/>
        </w:rPr>
        <w:t>Öğrencilerin istedikleri konularda öğrenci kulübü kurabilme ve organizasyon yapabilme</w:t>
      </w:r>
      <w:r>
        <w:rPr>
          <w:rStyle w:val="Yok"/>
        </w:rPr>
        <w:t xml:space="preserve"> </w:t>
      </w:r>
      <w:proofErr w:type="gramStart"/>
      <w:r>
        <w:rPr>
          <w:rStyle w:val="Hyperlink1"/>
        </w:rPr>
        <w:t>imkanları</w:t>
      </w:r>
      <w:proofErr w:type="gramEnd"/>
      <w:r>
        <w:rPr>
          <w:rStyle w:val="Hyperlink1"/>
        </w:rPr>
        <w:t>,</w:t>
      </w:r>
    </w:p>
    <w:p w:rsidR="00EE45B3" w:rsidRDefault="008C2BCF" w:rsidP="00614F4D">
      <w:pPr>
        <w:pStyle w:val="ListeParagraf"/>
        <w:numPr>
          <w:ilvl w:val="0"/>
          <w:numId w:val="31"/>
        </w:numPr>
        <w:tabs>
          <w:tab w:val="clear" w:pos="1342"/>
        </w:tabs>
        <w:spacing w:before="127"/>
      </w:pPr>
      <w:r>
        <w:rPr>
          <w:rStyle w:val="Yok"/>
        </w:rPr>
        <w:t xml:space="preserve">YKS </w:t>
      </w:r>
      <w:r>
        <w:rPr>
          <w:rStyle w:val="Hyperlink1"/>
        </w:rPr>
        <w:t>ile gelen öğrencilerin kavrama yeteneğinin eğitim ve öğretim düzeyi için yeterli</w:t>
      </w:r>
      <w:r>
        <w:rPr>
          <w:rStyle w:val="Yok"/>
        </w:rPr>
        <w:t xml:space="preserve"> </w:t>
      </w:r>
      <w:r>
        <w:rPr>
          <w:rStyle w:val="Hyperlink1"/>
        </w:rPr>
        <w:t>olması,</w:t>
      </w:r>
    </w:p>
    <w:p w:rsidR="00EE45B3" w:rsidRDefault="008C2BCF" w:rsidP="00614F4D">
      <w:pPr>
        <w:pStyle w:val="ListeParagraf"/>
        <w:numPr>
          <w:ilvl w:val="0"/>
          <w:numId w:val="34"/>
        </w:numPr>
        <w:spacing w:before="121" w:line="345" w:lineRule="auto"/>
        <w:ind w:right="1854"/>
      </w:pPr>
      <w:r>
        <w:rPr>
          <w:rStyle w:val="Yok"/>
        </w:rPr>
        <w:t xml:space="preserve">YKS </w:t>
      </w:r>
      <w:r>
        <w:rPr>
          <w:rStyle w:val="Hyperlink1"/>
        </w:rPr>
        <w:t xml:space="preserve">ile gelen öğrencilerin gerek teorik </w:t>
      </w:r>
      <w:r>
        <w:rPr>
          <w:rStyle w:val="Yok"/>
        </w:rPr>
        <w:t xml:space="preserve">ve </w:t>
      </w:r>
      <w:r>
        <w:rPr>
          <w:rStyle w:val="Hyperlink1"/>
        </w:rPr>
        <w:t>gerekse pratik bilgi akışını sağlamada daha istekli olmaları.</w:t>
      </w:r>
    </w:p>
    <w:p w:rsidR="00EE45B3" w:rsidRDefault="00EE45B3">
      <w:pPr>
        <w:pStyle w:val="ListeParagraf"/>
        <w:tabs>
          <w:tab w:val="left" w:pos="1341"/>
          <w:tab w:val="left" w:pos="1342"/>
        </w:tabs>
        <w:spacing w:before="121" w:line="345" w:lineRule="auto"/>
        <w:ind w:left="1339" w:right="1854" w:firstLine="0"/>
      </w:pPr>
    </w:p>
    <w:p w:rsidR="00EE45B3" w:rsidRDefault="008C2BCF" w:rsidP="00614F4D">
      <w:pPr>
        <w:pStyle w:val="Balk1"/>
        <w:numPr>
          <w:ilvl w:val="1"/>
          <w:numId w:val="35"/>
        </w:numPr>
        <w:spacing w:before="92"/>
      </w:pPr>
      <w:r>
        <w:rPr>
          <w:rStyle w:val="Hyperlink1"/>
        </w:rPr>
        <w:t>Bölümü</w:t>
      </w:r>
      <w:r>
        <w:rPr>
          <w:rStyle w:val="Hyperlink1"/>
          <w:lang w:val="de-DE"/>
        </w:rPr>
        <w:t xml:space="preserve">n </w:t>
      </w:r>
      <w:proofErr w:type="spellStart"/>
      <w:r>
        <w:rPr>
          <w:rStyle w:val="Hyperlink1"/>
          <w:lang w:val="de-DE"/>
        </w:rPr>
        <w:t>Zay</w:t>
      </w:r>
      <w:r>
        <w:rPr>
          <w:rStyle w:val="Hyperlink1"/>
        </w:rPr>
        <w:t>ıf</w:t>
      </w:r>
      <w:proofErr w:type="spellEnd"/>
      <w:r>
        <w:rPr>
          <w:rStyle w:val="Yok"/>
          <w:spacing w:val="-1"/>
        </w:rPr>
        <w:t xml:space="preserve"> </w:t>
      </w:r>
      <w:r>
        <w:rPr>
          <w:rStyle w:val="Hyperlink1"/>
        </w:rPr>
        <w:t>Yönleri</w:t>
      </w:r>
    </w:p>
    <w:p w:rsidR="00EE45B3" w:rsidRDefault="00EE45B3">
      <w:pPr>
        <w:pStyle w:val="GvdeMetni"/>
        <w:rPr>
          <w:rStyle w:val="Yok"/>
          <w:b/>
          <w:bCs/>
        </w:rPr>
      </w:pPr>
    </w:p>
    <w:p w:rsidR="00EE45B3" w:rsidRDefault="008C2BCF" w:rsidP="00614F4D">
      <w:pPr>
        <w:pStyle w:val="ListeParagraf"/>
        <w:numPr>
          <w:ilvl w:val="0"/>
          <w:numId w:val="37"/>
        </w:numPr>
        <w:spacing w:line="360" w:lineRule="auto"/>
        <w:ind w:right="1242"/>
      </w:pPr>
      <w:r>
        <w:rPr>
          <w:rStyle w:val="Yok"/>
        </w:rPr>
        <w:t>Fakültemiz bünyesinde kurumsal</w:t>
      </w:r>
      <w:r>
        <w:rPr>
          <w:rStyle w:val="Yok"/>
        </w:rPr>
        <w:tab/>
        <w:t xml:space="preserve">fiziki şartlardan dolayı çalışanların potansiyel </w:t>
      </w:r>
      <w:r>
        <w:rPr>
          <w:rStyle w:val="Yok"/>
          <w:lang w:val="da-DK"/>
        </w:rPr>
        <w:t>performans</w:t>
      </w:r>
      <w:proofErr w:type="spellStart"/>
      <w:r>
        <w:rPr>
          <w:rStyle w:val="Yok"/>
        </w:rPr>
        <w:t>ını</w:t>
      </w:r>
      <w:proofErr w:type="spellEnd"/>
      <w:r>
        <w:rPr>
          <w:rStyle w:val="Yok"/>
        </w:rPr>
        <w:t xml:space="preserve"> yeterince kullanamaması,</w:t>
      </w:r>
    </w:p>
    <w:p w:rsidR="00EE45B3" w:rsidRDefault="008C2BCF" w:rsidP="00614F4D">
      <w:pPr>
        <w:pStyle w:val="ListeParagraf"/>
        <w:numPr>
          <w:ilvl w:val="0"/>
          <w:numId w:val="38"/>
        </w:numPr>
        <w:spacing w:before="2" w:line="362" w:lineRule="auto"/>
        <w:ind w:right="1588"/>
      </w:pPr>
      <w:r>
        <w:rPr>
          <w:rStyle w:val="Yok"/>
        </w:rPr>
        <w:t>Mevcut binamızda fakültemiz bölümleri dışında farklı birimlerin olması nedeniyle fiziki imkânların yetersizliği ve sınıfların düzenli dağıtılamaması,</w:t>
      </w:r>
    </w:p>
    <w:p w:rsidR="00EE45B3" w:rsidRDefault="008C2BCF" w:rsidP="00614F4D">
      <w:pPr>
        <w:pStyle w:val="ListeParagraf"/>
        <w:numPr>
          <w:ilvl w:val="0"/>
          <w:numId w:val="39"/>
        </w:numPr>
        <w:spacing w:line="252" w:lineRule="exact"/>
      </w:pPr>
      <w:r>
        <w:rPr>
          <w:rStyle w:val="Yok"/>
        </w:rPr>
        <w:t>Ofis, demirbaş ve sarf malzemesi gibi donanımların etkin bir şekilde tahsis edilememesi,</w:t>
      </w:r>
    </w:p>
    <w:p w:rsidR="00EE45B3" w:rsidRDefault="008C2BCF" w:rsidP="00614F4D">
      <w:pPr>
        <w:pStyle w:val="ListeParagraf"/>
        <w:numPr>
          <w:ilvl w:val="0"/>
          <w:numId w:val="39"/>
        </w:numPr>
        <w:spacing w:before="122"/>
      </w:pPr>
      <w:proofErr w:type="spellStart"/>
      <w:r>
        <w:rPr>
          <w:rStyle w:val="Yok"/>
        </w:rPr>
        <w:t>Multidisipliner</w:t>
      </w:r>
      <w:proofErr w:type="spellEnd"/>
      <w:r>
        <w:rPr>
          <w:rStyle w:val="Yok"/>
        </w:rPr>
        <w:t xml:space="preserve"> ve ortaklaşa çalışma</w:t>
      </w:r>
      <w:r>
        <w:rPr>
          <w:rStyle w:val="Yok"/>
          <w:spacing w:val="-1"/>
        </w:rPr>
        <w:t xml:space="preserve"> </w:t>
      </w:r>
      <w:r>
        <w:rPr>
          <w:rStyle w:val="Yok"/>
        </w:rPr>
        <w:t>eksikliği,</w:t>
      </w:r>
    </w:p>
    <w:p w:rsidR="00EE45B3" w:rsidRDefault="008C2BCF" w:rsidP="00614F4D">
      <w:pPr>
        <w:pStyle w:val="ListeParagraf"/>
        <w:numPr>
          <w:ilvl w:val="0"/>
          <w:numId w:val="39"/>
        </w:numPr>
        <w:spacing w:before="128"/>
      </w:pPr>
      <w:r>
        <w:rPr>
          <w:rStyle w:val="Yok"/>
        </w:rPr>
        <w:t xml:space="preserve">Bilimsel ya da sanayi odaklı proje gerçekleştirme ve bunlara öğrencileri </w:t>
      </w:r>
      <w:proofErr w:type="gramStart"/>
      <w:r>
        <w:rPr>
          <w:rStyle w:val="Yok"/>
        </w:rPr>
        <w:t>dahil</w:t>
      </w:r>
      <w:proofErr w:type="gramEnd"/>
      <w:r>
        <w:rPr>
          <w:rStyle w:val="Yok"/>
        </w:rPr>
        <w:t xml:space="preserve"> etme eksikliği</w:t>
      </w:r>
      <w:r>
        <w:rPr>
          <w:rStyle w:val="Hyperlink1"/>
        </w:rPr>
        <w:t>,</w:t>
      </w:r>
    </w:p>
    <w:p w:rsidR="00EE45B3" w:rsidRDefault="008C2BCF" w:rsidP="00614F4D">
      <w:pPr>
        <w:pStyle w:val="ListeParagraf"/>
        <w:numPr>
          <w:ilvl w:val="0"/>
          <w:numId w:val="38"/>
        </w:numPr>
        <w:spacing w:before="124" w:line="362" w:lineRule="auto"/>
        <w:ind w:right="1506"/>
      </w:pPr>
      <w:r>
        <w:rPr>
          <w:rStyle w:val="Yok"/>
        </w:rPr>
        <w:t xml:space="preserve">Öğrencilerin yeterince yabancı dil bilmemesi ve bu nedenle </w:t>
      </w:r>
      <w:proofErr w:type="spellStart"/>
      <w:r>
        <w:rPr>
          <w:rStyle w:val="Yok"/>
        </w:rPr>
        <w:t>Fulbright</w:t>
      </w:r>
      <w:proofErr w:type="spellEnd"/>
      <w:r>
        <w:rPr>
          <w:rStyle w:val="Yok"/>
        </w:rPr>
        <w:t xml:space="preserve">, </w:t>
      </w:r>
      <w:proofErr w:type="spellStart"/>
      <w:r>
        <w:rPr>
          <w:rStyle w:val="Yok"/>
        </w:rPr>
        <w:t>Erasmus</w:t>
      </w:r>
      <w:proofErr w:type="spellEnd"/>
      <w:r>
        <w:rPr>
          <w:rStyle w:val="Yok"/>
        </w:rPr>
        <w:t xml:space="preserve"> gibi programlara gerekli özenin gösterilmemiş</w:t>
      </w:r>
      <w:r>
        <w:rPr>
          <w:rStyle w:val="Yok"/>
          <w:spacing w:val="-1"/>
        </w:rPr>
        <w:t xml:space="preserve"> </w:t>
      </w:r>
      <w:r>
        <w:rPr>
          <w:rStyle w:val="Yok"/>
        </w:rPr>
        <w:t>olması,</w:t>
      </w:r>
    </w:p>
    <w:p w:rsidR="00EE45B3" w:rsidRDefault="008C2BCF" w:rsidP="00614F4D">
      <w:pPr>
        <w:pStyle w:val="ListeParagraf"/>
        <w:numPr>
          <w:ilvl w:val="0"/>
          <w:numId w:val="38"/>
        </w:numPr>
        <w:spacing w:line="360" w:lineRule="auto"/>
        <w:ind w:right="1463"/>
      </w:pPr>
      <w:r>
        <w:rPr>
          <w:rStyle w:val="Yok"/>
        </w:rPr>
        <w:t xml:space="preserve">Akademik ve idari personelin Da Vinci, </w:t>
      </w:r>
      <w:proofErr w:type="spellStart"/>
      <w:r>
        <w:rPr>
          <w:rStyle w:val="Yok"/>
        </w:rPr>
        <w:t>Fulbright</w:t>
      </w:r>
      <w:proofErr w:type="spellEnd"/>
      <w:r>
        <w:rPr>
          <w:rStyle w:val="Yok"/>
        </w:rPr>
        <w:t xml:space="preserve">, </w:t>
      </w:r>
      <w:proofErr w:type="spellStart"/>
      <w:r>
        <w:rPr>
          <w:rStyle w:val="Yok"/>
        </w:rPr>
        <w:t>Erasmus</w:t>
      </w:r>
      <w:proofErr w:type="spellEnd"/>
      <w:r>
        <w:rPr>
          <w:rStyle w:val="Yok"/>
        </w:rPr>
        <w:t xml:space="preserve"> gibi programlardan az faydalanmış olması,</w:t>
      </w:r>
    </w:p>
    <w:p w:rsidR="00EE45B3" w:rsidRDefault="008C2BCF" w:rsidP="00614F4D">
      <w:pPr>
        <w:pStyle w:val="ListeParagraf"/>
        <w:numPr>
          <w:ilvl w:val="0"/>
          <w:numId w:val="38"/>
        </w:numPr>
        <w:spacing w:line="360" w:lineRule="auto"/>
        <w:ind w:right="1806"/>
      </w:pPr>
      <w:r>
        <w:rPr>
          <w:rStyle w:val="Yok"/>
        </w:rPr>
        <w:t xml:space="preserve">Ders kitapları dışında farklı sektörlerden güncel uygulamaya yönelik kaynakların </w:t>
      </w:r>
      <w:r>
        <w:rPr>
          <w:rStyle w:val="Yok"/>
          <w:lang w:val="en-US"/>
        </w:rPr>
        <w:t xml:space="preserve">her </w:t>
      </w:r>
      <w:r>
        <w:rPr>
          <w:rStyle w:val="Yok"/>
        </w:rPr>
        <w:t>öğretim elemanı tarafından kullanılmaması,</w:t>
      </w:r>
    </w:p>
    <w:p w:rsidR="00EE45B3" w:rsidRDefault="008C2BCF" w:rsidP="00614F4D">
      <w:pPr>
        <w:pStyle w:val="ListeParagraf"/>
        <w:numPr>
          <w:ilvl w:val="0"/>
          <w:numId w:val="38"/>
        </w:numPr>
        <w:spacing w:line="360" w:lineRule="auto"/>
        <w:ind w:right="1399"/>
      </w:pPr>
      <w:r>
        <w:rPr>
          <w:rStyle w:val="Yok"/>
        </w:rPr>
        <w:t>Dersliklerde internete bağlanamama sorunu nedeniyle şirketlerin güncel kurumsal web adreslerini analiz etme konusunda yaşanan</w:t>
      </w:r>
      <w:r>
        <w:rPr>
          <w:rStyle w:val="Yok"/>
          <w:spacing w:val="-1"/>
        </w:rPr>
        <w:t xml:space="preserve"> </w:t>
      </w:r>
      <w:r>
        <w:rPr>
          <w:rStyle w:val="Yok"/>
        </w:rPr>
        <w:t>sıkıntılar,</w:t>
      </w:r>
    </w:p>
    <w:p w:rsidR="00EE45B3" w:rsidRDefault="008C2BCF" w:rsidP="00614F4D">
      <w:pPr>
        <w:pStyle w:val="ListeParagraf"/>
        <w:numPr>
          <w:ilvl w:val="0"/>
          <w:numId w:val="39"/>
        </w:numPr>
      </w:pPr>
      <w:r>
        <w:rPr>
          <w:rStyle w:val="Yok"/>
        </w:rPr>
        <w:t>İnternet destekli ve sanal gerçeklikten yoksun eğitim sistemi,</w:t>
      </w:r>
    </w:p>
    <w:p w:rsidR="00EE45B3" w:rsidRDefault="00EE45B3">
      <w:pPr>
        <w:pStyle w:val="GvdeMetni"/>
        <w:spacing w:before="5"/>
        <w:rPr>
          <w:rStyle w:val="Yok"/>
        </w:rPr>
      </w:pPr>
    </w:p>
    <w:p w:rsidR="00EE45B3" w:rsidRDefault="008C2BCF" w:rsidP="00614F4D">
      <w:pPr>
        <w:pStyle w:val="ListeParagraf"/>
        <w:numPr>
          <w:ilvl w:val="0"/>
          <w:numId w:val="39"/>
        </w:numPr>
      </w:pPr>
      <w:r>
        <w:rPr>
          <w:rStyle w:val="Yok"/>
        </w:rPr>
        <w:t>Öğrencilerin veya öğretim elemanlarının stajlar hususunda gerekli hassasiyeti göstermemesi,</w:t>
      </w:r>
    </w:p>
    <w:p w:rsidR="00EE45B3" w:rsidRDefault="008C2BCF" w:rsidP="00614F4D">
      <w:pPr>
        <w:pStyle w:val="ListeParagraf"/>
        <w:numPr>
          <w:ilvl w:val="0"/>
          <w:numId w:val="39"/>
        </w:numPr>
      </w:pPr>
      <w:r>
        <w:rPr>
          <w:rStyle w:val="Yok"/>
        </w:rPr>
        <w:t>Genel olarak seçmeli derslerin azlığı,</w:t>
      </w:r>
    </w:p>
    <w:p w:rsidR="00EE45B3" w:rsidRDefault="008C2BCF" w:rsidP="00614F4D">
      <w:pPr>
        <w:pStyle w:val="ListeParagraf"/>
        <w:numPr>
          <w:ilvl w:val="0"/>
          <w:numId w:val="40"/>
        </w:numPr>
        <w:spacing w:before="116" w:line="360" w:lineRule="auto"/>
        <w:ind w:right="1242"/>
      </w:pPr>
      <w:r>
        <w:rPr>
          <w:rStyle w:val="Yok"/>
        </w:rPr>
        <w:t>Fakültemiz bünyesinde yeterince geliştirme programının uygulanmaması,</w:t>
      </w:r>
    </w:p>
    <w:p w:rsidR="00EE45B3" w:rsidRDefault="008C2BCF" w:rsidP="00614F4D">
      <w:pPr>
        <w:pStyle w:val="ListeParagraf"/>
        <w:numPr>
          <w:ilvl w:val="0"/>
          <w:numId w:val="38"/>
        </w:numPr>
        <w:spacing w:line="360" w:lineRule="auto"/>
        <w:ind w:right="1802"/>
      </w:pPr>
      <w:r>
        <w:rPr>
          <w:rStyle w:val="Yok"/>
        </w:rPr>
        <w:t>Öğrenci Bilgi Sisteminde ve internet üzerinden kayıt sisteminde yaşanan aksaklıklar ve halen sistemsel olarak tek bir hesaba geçilememiş olması,</w:t>
      </w:r>
    </w:p>
    <w:p w:rsidR="00EE45B3" w:rsidRDefault="008C2BCF" w:rsidP="00614F4D">
      <w:pPr>
        <w:pStyle w:val="ListeParagraf"/>
        <w:numPr>
          <w:ilvl w:val="0"/>
          <w:numId w:val="39"/>
        </w:numPr>
        <w:spacing w:before="2"/>
      </w:pPr>
      <w:r>
        <w:rPr>
          <w:rStyle w:val="Yok"/>
        </w:rPr>
        <w:lastRenderedPageBreak/>
        <w:t>Uluslararası çalışmalarda akademik personele yeterince ekonomik destek verilmemesi,</w:t>
      </w:r>
    </w:p>
    <w:p w:rsidR="00EE45B3" w:rsidRDefault="008C2BCF" w:rsidP="00614F4D">
      <w:pPr>
        <w:pStyle w:val="ListeParagraf"/>
        <w:numPr>
          <w:ilvl w:val="0"/>
          <w:numId w:val="39"/>
        </w:numPr>
        <w:spacing w:before="121"/>
      </w:pPr>
      <w:r>
        <w:rPr>
          <w:rStyle w:val="Yok"/>
        </w:rPr>
        <w:t xml:space="preserve">Öğrencilere ve akademisyenlere yönelik teknik gezi, kongre, </w:t>
      </w:r>
      <w:proofErr w:type="gramStart"/>
      <w:r>
        <w:rPr>
          <w:rStyle w:val="Yok"/>
        </w:rPr>
        <w:t>sempozyum</w:t>
      </w:r>
      <w:proofErr w:type="gramEnd"/>
      <w:r>
        <w:rPr>
          <w:rStyle w:val="Yok"/>
        </w:rPr>
        <w:t>, fuar katılımlarının azlığı,</w:t>
      </w:r>
    </w:p>
    <w:p w:rsidR="00EE45B3" w:rsidRDefault="008C2BCF" w:rsidP="00614F4D">
      <w:pPr>
        <w:pStyle w:val="ListeParagraf"/>
        <w:numPr>
          <w:ilvl w:val="0"/>
          <w:numId w:val="39"/>
        </w:numPr>
        <w:spacing w:before="129"/>
      </w:pPr>
      <w:r>
        <w:rPr>
          <w:rStyle w:val="Yok"/>
        </w:rPr>
        <w:t>Öğrencilerin KPSS A-B, iş bulma ve hayattan beklentiler konusundaki stresleri nedeniyle yeterince motive olamamaları,</w:t>
      </w:r>
    </w:p>
    <w:p w:rsidR="00EE45B3" w:rsidRDefault="008C2BCF" w:rsidP="00614F4D">
      <w:pPr>
        <w:pStyle w:val="ListeParagraf"/>
        <w:numPr>
          <w:ilvl w:val="0"/>
          <w:numId w:val="39"/>
        </w:numPr>
      </w:pPr>
      <w:r>
        <w:rPr>
          <w:rStyle w:val="Yok"/>
        </w:rPr>
        <w:t>Öğrencilerin matematiksel becerilerinin zayıf olması,</w:t>
      </w:r>
    </w:p>
    <w:p w:rsidR="00EE45B3" w:rsidRDefault="00EE45B3">
      <w:pPr>
        <w:pStyle w:val="ListeParagraf"/>
      </w:pPr>
    </w:p>
    <w:p w:rsidR="00EE45B3" w:rsidRDefault="00EE45B3">
      <w:pPr>
        <w:pStyle w:val="ListeParagraf"/>
        <w:tabs>
          <w:tab w:val="left" w:pos="1341"/>
          <w:tab w:val="left" w:pos="1342"/>
        </w:tabs>
        <w:ind w:firstLine="0"/>
      </w:pPr>
    </w:p>
    <w:p w:rsidR="00EE45B3" w:rsidRDefault="008C2BCF" w:rsidP="00614F4D">
      <w:pPr>
        <w:pStyle w:val="Balk1"/>
        <w:numPr>
          <w:ilvl w:val="1"/>
          <w:numId w:val="41"/>
        </w:numPr>
        <w:spacing w:before="92"/>
      </w:pPr>
      <w:r>
        <w:rPr>
          <w:rStyle w:val="Hyperlink1"/>
        </w:rPr>
        <w:t>Fırsatlar</w:t>
      </w:r>
    </w:p>
    <w:p w:rsidR="00EE45B3" w:rsidRDefault="008C2BCF" w:rsidP="00614F4D">
      <w:pPr>
        <w:pStyle w:val="ListeParagraf"/>
        <w:numPr>
          <w:ilvl w:val="0"/>
          <w:numId w:val="42"/>
        </w:numPr>
        <w:spacing w:before="184" w:line="360" w:lineRule="auto"/>
        <w:ind w:right="1312"/>
      </w:pPr>
      <w:r>
        <w:rPr>
          <w:rStyle w:val="Hyperlink1"/>
        </w:rPr>
        <w:t xml:space="preserve">Bulunduğumuz ilde </w:t>
      </w:r>
      <w:r>
        <w:rPr>
          <w:rStyle w:val="Yok"/>
        </w:rPr>
        <w:t xml:space="preserve">yer </w:t>
      </w:r>
      <w:r>
        <w:rPr>
          <w:rStyle w:val="Hyperlink1"/>
        </w:rPr>
        <w:t>alan yerleşke elde ettiğimiz kampüs ortamıyla birlikte fiziki şartların daha iyi hale getirilecek</w:t>
      </w:r>
      <w:r>
        <w:rPr>
          <w:rStyle w:val="Yok"/>
        </w:rPr>
        <w:t xml:space="preserve"> </w:t>
      </w:r>
      <w:r>
        <w:rPr>
          <w:rStyle w:val="Hyperlink1"/>
        </w:rPr>
        <w:t>olması,</w:t>
      </w:r>
    </w:p>
    <w:p w:rsidR="00EE45B3" w:rsidRDefault="008C2BCF" w:rsidP="00614F4D">
      <w:pPr>
        <w:pStyle w:val="ListeParagraf"/>
        <w:numPr>
          <w:ilvl w:val="0"/>
          <w:numId w:val="39"/>
        </w:numPr>
        <w:spacing w:before="2"/>
      </w:pPr>
      <w:r>
        <w:rPr>
          <w:rStyle w:val="Hyperlink1"/>
        </w:rPr>
        <w:t>2023 yılında tamamlanması planlanan boğaz köprüsü sayesinde mevcut ulaşım ağının</w:t>
      </w:r>
      <w:r>
        <w:rPr>
          <w:rStyle w:val="Yok"/>
        </w:rPr>
        <w:t xml:space="preserve"> </w:t>
      </w:r>
      <w:r>
        <w:rPr>
          <w:rStyle w:val="Hyperlink1"/>
          <w:lang w:val="nl-NL"/>
        </w:rPr>
        <w:t>geli</w:t>
      </w:r>
      <w:proofErr w:type="spellStart"/>
      <w:r>
        <w:rPr>
          <w:rStyle w:val="Hyperlink1"/>
        </w:rPr>
        <w:t>şmesi</w:t>
      </w:r>
      <w:proofErr w:type="spellEnd"/>
      <w:r>
        <w:rPr>
          <w:rStyle w:val="Hyperlink1"/>
        </w:rPr>
        <w:t>,</w:t>
      </w:r>
    </w:p>
    <w:p w:rsidR="00EE45B3" w:rsidRDefault="008C2BCF" w:rsidP="00614F4D">
      <w:pPr>
        <w:pStyle w:val="ListeParagraf"/>
        <w:numPr>
          <w:ilvl w:val="0"/>
          <w:numId w:val="42"/>
        </w:numPr>
        <w:spacing w:before="121" w:line="362" w:lineRule="auto"/>
        <w:ind w:right="1399"/>
      </w:pPr>
      <w:r>
        <w:rPr>
          <w:rStyle w:val="Hyperlink1"/>
        </w:rPr>
        <w:t>Diğer illere ve büyükşehirlere kıyasla bulunduğumuz ilde fakülte ve bölüm olarak sürekli tercih edilmemiz,</w:t>
      </w:r>
    </w:p>
    <w:p w:rsidR="00EE45B3" w:rsidRDefault="008C2BCF" w:rsidP="00614F4D">
      <w:pPr>
        <w:pStyle w:val="ListeParagraf"/>
        <w:numPr>
          <w:ilvl w:val="0"/>
          <w:numId w:val="42"/>
        </w:numPr>
        <w:spacing w:line="364" w:lineRule="auto"/>
        <w:ind w:right="2205"/>
      </w:pPr>
      <w:r>
        <w:rPr>
          <w:rStyle w:val="Hyperlink1"/>
        </w:rPr>
        <w:t xml:space="preserve">Bölümümüzün öğretim elemanlarının güncel mevzuata hâkim olması </w:t>
      </w:r>
      <w:r>
        <w:rPr>
          <w:rStyle w:val="Yok"/>
        </w:rPr>
        <w:t xml:space="preserve">ve </w:t>
      </w:r>
      <w:r>
        <w:rPr>
          <w:rStyle w:val="Hyperlink1"/>
        </w:rPr>
        <w:t>üniversite-sanayi, üniversite- kamu ilişkilerinin geliştirebilme potansiyelinin var</w:t>
      </w:r>
      <w:r>
        <w:rPr>
          <w:rStyle w:val="Yok"/>
        </w:rPr>
        <w:t xml:space="preserve"> olması,</w:t>
      </w:r>
    </w:p>
    <w:p w:rsidR="00EE45B3" w:rsidRDefault="008C2BCF" w:rsidP="00614F4D">
      <w:pPr>
        <w:pStyle w:val="ListeParagraf"/>
        <w:numPr>
          <w:ilvl w:val="0"/>
          <w:numId w:val="42"/>
        </w:numPr>
        <w:spacing w:line="360" w:lineRule="auto"/>
        <w:ind w:right="1691"/>
      </w:pPr>
      <w:r>
        <w:rPr>
          <w:rStyle w:val="Hyperlink1"/>
        </w:rPr>
        <w:t xml:space="preserve">Bölümümüzün öğretim kadrosunun alanlarında yeterli bilgi </w:t>
      </w:r>
      <w:r>
        <w:rPr>
          <w:rStyle w:val="Yok"/>
        </w:rPr>
        <w:t xml:space="preserve">ve </w:t>
      </w:r>
      <w:r>
        <w:rPr>
          <w:rStyle w:val="Hyperlink1"/>
        </w:rPr>
        <w:t xml:space="preserve">donanıma sahip olması nedeniyle ulusal </w:t>
      </w:r>
      <w:r>
        <w:rPr>
          <w:rStyle w:val="Yok"/>
        </w:rPr>
        <w:t xml:space="preserve">ve </w:t>
      </w:r>
      <w:r>
        <w:rPr>
          <w:rStyle w:val="Hyperlink1"/>
        </w:rPr>
        <w:t>uluslararası akademik çevrede</w:t>
      </w:r>
      <w:r>
        <w:rPr>
          <w:rStyle w:val="Yok"/>
        </w:rPr>
        <w:t xml:space="preserve"> </w:t>
      </w:r>
      <w:r>
        <w:rPr>
          <w:rStyle w:val="Hyperlink1"/>
        </w:rPr>
        <w:t>tanınmaları,</w:t>
      </w:r>
    </w:p>
    <w:p w:rsidR="00EE45B3" w:rsidRDefault="008C2BCF" w:rsidP="00614F4D">
      <w:pPr>
        <w:pStyle w:val="ListeParagraf"/>
        <w:numPr>
          <w:ilvl w:val="0"/>
          <w:numId w:val="39"/>
        </w:numPr>
      </w:pPr>
      <w:r>
        <w:rPr>
          <w:rStyle w:val="Hyperlink1"/>
        </w:rPr>
        <w:t>Aktif öğretim elemanlarına sahip</w:t>
      </w:r>
      <w:r>
        <w:rPr>
          <w:rStyle w:val="Yok"/>
        </w:rPr>
        <w:t xml:space="preserve"> </w:t>
      </w:r>
      <w:r>
        <w:rPr>
          <w:rStyle w:val="Hyperlink1"/>
        </w:rPr>
        <w:t>olunması,</w:t>
      </w:r>
    </w:p>
    <w:p w:rsidR="00EE45B3" w:rsidRDefault="008C2BCF" w:rsidP="00614F4D">
      <w:pPr>
        <w:pStyle w:val="ListeParagraf"/>
        <w:numPr>
          <w:ilvl w:val="0"/>
          <w:numId w:val="43"/>
        </w:numPr>
        <w:spacing w:before="114" w:line="360" w:lineRule="auto"/>
        <w:ind w:right="1241"/>
        <w:jc w:val="both"/>
      </w:pPr>
      <w:r>
        <w:rPr>
          <w:rStyle w:val="Hyperlink1"/>
        </w:rPr>
        <w:t>Fakültemizde geçmişe nazaran daha aktif, yönetime katılımı sağlayan, paylaşımcı</w:t>
      </w:r>
      <w:r>
        <w:rPr>
          <w:rStyle w:val="Hyperlink1"/>
          <w:lang w:val="es-ES_tradnl"/>
        </w:rPr>
        <w:t>, ele</w:t>
      </w:r>
      <w:proofErr w:type="spellStart"/>
      <w:r>
        <w:rPr>
          <w:rStyle w:val="Hyperlink1"/>
        </w:rPr>
        <w:t>ştiri</w:t>
      </w:r>
      <w:proofErr w:type="spellEnd"/>
      <w:r>
        <w:rPr>
          <w:rStyle w:val="Hyperlink1"/>
        </w:rPr>
        <w:t xml:space="preserve"> </w:t>
      </w:r>
      <w:r>
        <w:rPr>
          <w:rStyle w:val="Yok"/>
        </w:rPr>
        <w:t xml:space="preserve">ve </w:t>
      </w:r>
      <w:r>
        <w:rPr>
          <w:rStyle w:val="Hyperlink1"/>
        </w:rPr>
        <w:t xml:space="preserve">yeniliklere açık </w:t>
      </w:r>
      <w:r>
        <w:rPr>
          <w:rStyle w:val="Yok"/>
          <w:lang w:val="en-US"/>
        </w:rPr>
        <w:t xml:space="preserve">her </w:t>
      </w:r>
      <w:r>
        <w:rPr>
          <w:rStyle w:val="Hyperlink1"/>
        </w:rPr>
        <w:t>konuda çalışanına ve kuruma destek olmaya çalışan idari bir yapıya sahip olunması,</w:t>
      </w:r>
    </w:p>
    <w:p w:rsidR="00EE45B3" w:rsidRDefault="008C2BCF" w:rsidP="00614F4D">
      <w:pPr>
        <w:pStyle w:val="ListeParagraf"/>
        <w:numPr>
          <w:ilvl w:val="0"/>
          <w:numId w:val="39"/>
        </w:numPr>
        <w:spacing w:before="4"/>
      </w:pPr>
      <w:r>
        <w:rPr>
          <w:rStyle w:val="Hyperlink1"/>
        </w:rPr>
        <w:t>Aktif idari personele sahip</w:t>
      </w:r>
      <w:r>
        <w:rPr>
          <w:rStyle w:val="Yok"/>
        </w:rPr>
        <w:t xml:space="preserve"> </w:t>
      </w:r>
      <w:r>
        <w:rPr>
          <w:rStyle w:val="Hyperlink1"/>
        </w:rPr>
        <w:t>olunması,</w:t>
      </w:r>
    </w:p>
    <w:p w:rsidR="00EE45B3" w:rsidRDefault="008C2BCF" w:rsidP="00614F4D">
      <w:pPr>
        <w:pStyle w:val="ListeParagraf"/>
        <w:numPr>
          <w:ilvl w:val="0"/>
          <w:numId w:val="39"/>
        </w:numPr>
        <w:spacing w:before="122"/>
      </w:pPr>
      <w:r>
        <w:rPr>
          <w:rStyle w:val="Hyperlink1"/>
        </w:rPr>
        <w:t xml:space="preserve">Bölüm ve </w:t>
      </w:r>
      <w:r>
        <w:rPr>
          <w:rStyle w:val="Yok"/>
        </w:rPr>
        <w:t xml:space="preserve">diğer </w:t>
      </w:r>
      <w:r>
        <w:rPr>
          <w:rStyle w:val="Hyperlink1"/>
        </w:rPr>
        <w:t>üniversite öğretim üyeleri arasındaki ilişkinin yeterli</w:t>
      </w:r>
      <w:r>
        <w:rPr>
          <w:rStyle w:val="Yok"/>
        </w:rPr>
        <w:t xml:space="preserve"> </w:t>
      </w:r>
      <w:r>
        <w:rPr>
          <w:rStyle w:val="Hyperlink1"/>
        </w:rPr>
        <w:t>olması,</w:t>
      </w:r>
    </w:p>
    <w:p w:rsidR="00EE45B3" w:rsidRDefault="008C2BCF" w:rsidP="00614F4D">
      <w:pPr>
        <w:pStyle w:val="ListeParagraf"/>
        <w:numPr>
          <w:ilvl w:val="0"/>
          <w:numId w:val="39"/>
        </w:numPr>
        <w:spacing w:before="126"/>
      </w:pPr>
      <w:r>
        <w:rPr>
          <w:rStyle w:val="Hyperlink1"/>
        </w:rPr>
        <w:t>Ulusal ve uluslararası projelerde çalışabilecek nitelikte yeterli akademik personele sahip</w:t>
      </w:r>
      <w:r>
        <w:rPr>
          <w:rStyle w:val="Yok"/>
        </w:rPr>
        <w:t xml:space="preserve"> </w:t>
      </w:r>
      <w:r>
        <w:rPr>
          <w:rStyle w:val="Hyperlink1"/>
        </w:rPr>
        <w:t>olunması,</w:t>
      </w:r>
    </w:p>
    <w:p w:rsidR="00EE45B3" w:rsidRDefault="008C2BCF" w:rsidP="00614F4D">
      <w:pPr>
        <w:pStyle w:val="ListeParagraf"/>
        <w:numPr>
          <w:ilvl w:val="0"/>
          <w:numId w:val="39"/>
        </w:numPr>
        <w:spacing w:before="124"/>
      </w:pPr>
      <w:r>
        <w:rPr>
          <w:rStyle w:val="Hyperlink1"/>
        </w:rPr>
        <w:t xml:space="preserve">Bölümümüz öğretim kadrosunun tecrübe, yetenek </w:t>
      </w:r>
      <w:r>
        <w:rPr>
          <w:rStyle w:val="Yok"/>
        </w:rPr>
        <w:t xml:space="preserve">ve </w:t>
      </w:r>
      <w:r>
        <w:rPr>
          <w:rStyle w:val="Hyperlink1"/>
          <w:lang w:val="nl-NL"/>
        </w:rPr>
        <w:t>geli</w:t>
      </w:r>
      <w:proofErr w:type="spellStart"/>
      <w:r>
        <w:rPr>
          <w:rStyle w:val="Hyperlink1"/>
        </w:rPr>
        <w:t>şme</w:t>
      </w:r>
      <w:proofErr w:type="spellEnd"/>
      <w:r>
        <w:rPr>
          <w:rStyle w:val="Hyperlink1"/>
        </w:rPr>
        <w:t xml:space="preserve"> arzusunun yeterli</w:t>
      </w:r>
      <w:r>
        <w:rPr>
          <w:rStyle w:val="Yok"/>
        </w:rPr>
        <w:t xml:space="preserve"> </w:t>
      </w:r>
      <w:r>
        <w:rPr>
          <w:rStyle w:val="Hyperlink1"/>
        </w:rPr>
        <w:t>olması.</w:t>
      </w:r>
    </w:p>
    <w:p w:rsidR="00EE45B3" w:rsidRDefault="00EE45B3">
      <w:pPr>
        <w:pStyle w:val="ListeParagraf"/>
        <w:tabs>
          <w:tab w:val="left" w:pos="1341"/>
          <w:tab w:val="left" w:pos="1342"/>
        </w:tabs>
        <w:spacing w:before="124"/>
        <w:ind w:firstLine="0"/>
      </w:pPr>
    </w:p>
    <w:p w:rsidR="00EE45B3" w:rsidRDefault="008C2BCF" w:rsidP="00614F4D">
      <w:pPr>
        <w:pStyle w:val="Balk1"/>
        <w:numPr>
          <w:ilvl w:val="1"/>
          <w:numId w:val="44"/>
        </w:numPr>
        <w:spacing w:before="92" w:after="240"/>
      </w:pPr>
      <w:r>
        <w:rPr>
          <w:rStyle w:val="Hyperlink1"/>
        </w:rPr>
        <w:t>Tehditler</w:t>
      </w:r>
    </w:p>
    <w:p w:rsidR="00EE45B3" w:rsidRDefault="008C2BCF" w:rsidP="00614F4D">
      <w:pPr>
        <w:pStyle w:val="ListeParagraf"/>
        <w:numPr>
          <w:ilvl w:val="0"/>
          <w:numId w:val="45"/>
        </w:numPr>
        <w:spacing w:before="165" w:line="360" w:lineRule="auto"/>
        <w:ind w:right="1233"/>
        <w:jc w:val="both"/>
      </w:pPr>
      <w:r>
        <w:rPr>
          <w:rStyle w:val="Hyperlink1"/>
        </w:rPr>
        <w:t xml:space="preserve">Tercih dönemlerinde il dışından gelen birçok üniversitenin il merkezinde, ilimizin diğer bölgelerindeki liselerde </w:t>
      </w:r>
      <w:r>
        <w:rPr>
          <w:rStyle w:val="Yok"/>
        </w:rPr>
        <w:t xml:space="preserve">ve </w:t>
      </w:r>
      <w:r>
        <w:rPr>
          <w:rStyle w:val="Hyperlink1"/>
        </w:rPr>
        <w:t xml:space="preserve">meydanlarda tercih danışmanlığı </w:t>
      </w:r>
      <w:r>
        <w:rPr>
          <w:rStyle w:val="Hyperlink1"/>
          <w:lang w:val="it-IT"/>
        </w:rPr>
        <w:t>ile tan</w:t>
      </w:r>
      <w:proofErr w:type="spellStart"/>
      <w:r>
        <w:rPr>
          <w:rStyle w:val="Hyperlink1"/>
        </w:rPr>
        <w:t>ıtım</w:t>
      </w:r>
      <w:proofErr w:type="spellEnd"/>
      <w:r>
        <w:rPr>
          <w:rStyle w:val="Hyperlink1"/>
        </w:rPr>
        <w:t xml:space="preserve"> yapmaları nedeniyle puanları taban puanımızdan daha yüksek olmasına rağmen potansiyel öğrencilerimizin il dışındaki </w:t>
      </w:r>
      <w:proofErr w:type="spellStart"/>
      <w:r>
        <w:rPr>
          <w:rStyle w:val="Hyperlink1"/>
        </w:rPr>
        <w:t>vakı</w:t>
      </w:r>
      <w:proofErr w:type="spellEnd"/>
      <w:r>
        <w:rPr>
          <w:rStyle w:val="Hyperlink1"/>
          <w:lang w:val="en-US"/>
        </w:rPr>
        <w:t xml:space="preserve">f </w:t>
      </w:r>
      <w:r>
        <w:rPr>
          <w:rStyle w:val="Hyperlink1"/>
        </w:rPr>
        <w:t>üniversitelerini tercih</w:t>
      </w:r>
      <w:r>
        <w:rPr>
          <w:rStyle w:val="Yok"/>
          <w:spacing w:val="-1"/>
        </w:rPr>
        <w:t xml:space="preserve"> </w:t>
      </w:r>
      <w:r>
        <w:rPr>
          <w:rStyle w:val="Hyperlink1"/>
        </w:rPr>
        <w:t>etmeleri.</w:t>
      </w:r>
    </w:p>
    <w:p w:rsidR="00EE45B3" w:rsidRDefault="008C2BCF" w:rsidP="00614F4D">
      <w:pPr>
        <w:pStyle w:val="ListeParagraf"/>
        <w:numPr>
          <w:ilvl w:val="0"/>
          <w:numId w:val="45"/>
        </w:numPr>
        <w:spacing w:before="1" w:line="360" w:lineRule="auto"/>
        <w:ind w:right="1237"/>
        <w:jc w:val="both"/>
        <w:rPr>
          <w:lang w:val="en-US"/>
        </w:rPr>
      </w:pPr>
      <w:proofErr w:type="spellStart"/>
      <w:r>
        <w:rPr>
          <w:rStyle w:val="Hyperlink1"/>
          <w:lang w:val="en-US"/>
        </w:rPr>
        <w:t>Lise</w:t>
      </w:r>
      <w:proofErr w:type="spellEnd"/>
      <w:r>
        <w:rPr>
          <w:rStyle w:val="Hyperlink1"/>
          <w:lang w:val="en-US"/>
        </w:rPr>
        <w:t xml:space="preserve"> tan</w:t>
      </w:r>
      <w:proofErr w:type="spellStart"/>
      <w:r>
        <w:rPr>
          <w:rStyle w:val="Hyperlink1"/>
        </w:rPr>
        <w:t>ıtımları</w:t>
      </w:r>
      <w:proofErr w:type="spellEnd"/>
      <w:r>
        <w:rPr>
          <w:rStyle w:val="Hyperlink1"/>
        </w:rPr>
        <w:t>, fakültemiz hakkında tanıtıcı broşürler ve tercih danışmanlığı gibi adımlar atılmadığı takdirde bazı bölümlerin dondurulmaktan ziyade kapatılma riskiyle karşı karşıya kalması.</w:t>
      </w:r>
    </w:p>
    <w:p w:rsidR="00EE45B3" w:rsidRDefault="008C2BCF" w:rsidP="00614F4D">
      <w:pPr>
        <w:pStyle w:val="ListeParagraf"/>
        <w:numPr>
          <w:ilvl w:val="0"/>
          <w:numId w:val="46"/>
        </w:numPr>
        <w:tabs>
          <w:tab w:val="clear" w:pos="1342"/>
        </w:tabs>
        <w:spacing w:before="1"/>
        <w:jc w:val="both"/>
      </w:pPr>
      <w:r>
        <w:rPr>
          <w:rStyle w:val="Hyperlink1"/>
        </w:rPr>
        <w:t xml:space="preserve">Akademik personelin kaygılarının bilimsel çalışma </w:t>
      </w:r>
      <w:proofErr w:type="gramStart"/>
      <w:r>
        <w:rPr>
          <w:rStyle w:val="Hyperlink1"/>
        </w:rPr>
        <w:t>trendine</w:t>
      </w:r>
      <w:proofErr w:type="gramEnd"/>
      <w:r>
        <w:rPr>
          <w:rStyle w:val="Hyperlink1"/>
        </w:rPr>
        <w:t xml:space="preserve"> olumsuz etki</w:t>
      </w:r>
      <w:r>
        <w:rPr>
          <w:rStyle w:val="Yok"/>
        </w:rPr>
        <w:t xml:space="preserve"> </w:t>
      </w:r>
      <w:r>
        <w:rPr>
          <w:rStyle w:val="Hyperlink1"/>
        </w:rPr>
        <w:t>yapması,</w:t>
      </w:r>
    </w:p>
    <w:p w:rsidR="00EE45B3" w:rsidRDefault="008C2BCF" w:rsidP="00614F4D">
      <w:pPr>
        <w:pStyle w:val="ListeParagraf"/>
        <w:numPr>
          <w:ilvl w:val="0"/>
          <w:numId w:val="46"/>
        </w:numPr>
        <w:tabs>
          <w:tab w:val="clear" w:pos="1342"/>
        </w:tabs>
        <w:spacing w:before="122"/>
        <w:jc w:val="both"/>
      </w:pPr>
      <w:r>
        <w:rPr>
          <w:rStyle w:val="Hyperlink1"/>
        </w:rPr>
        <w:t xml:space="preserve">Yardımcı akademik personel sayısının </w:t>
      </w:r>
      <w:proofErr w:type="gramStart"/>
      <w:r>
        <w:rPr>
          <w:rStyle w:val="Hyperlink1"/>
        </w:rPr>
        <w:t>optimal</w:t>
      </w:r>
      <w:proofErr w:type="gramEnd"/>
      <w:r>
        <w:rPr>
          <w:rStyle w:val="Hyperlink1"/>
        </w:rPr>
        <w:t xml:space="preserve"> seviyeden düşük</w:t>
      </w:r>
      <w:r>
        <w:rPr>
          <w:rStyle w:val="Yok"/>
        </w:rPr>
        <w:t xml:space="preserve"> </w:t>
      </w:r>
      <w:r>
        <w:rPr>
          <w:rStyle w:val="Hyperlink1"/>
        </w:rPr>
        <w:t>olması,</w:t>
      </w:r>
    </w:p>
    <w:p w:rsidR="00EE45B3" w:rsidRDefault="008C2BCF" w:rsidP="00614F4D">
      <w:pPr>
        <w:pStyle w:val="ListeParagraf"/>
        <w:numPr>
          <w:ilvl w:val="0"/>
          <w:numId w:val="47"/>
        </w:numPr>
        <w:spacing w:line="360" w:lineRule="auto"/>
        <w:ind w:right="1259"/>
      </w:pPr>
      <w:r>
        <w:rPr>
          <w:rStyle w:val="Hyperlink1"/>
        </w:rPr>
        <w:t xml:space="preserve">Öğrencilerin genelinin bilgisayar, Microsoft Office gibi programlara hâkimiyetlerinin çok zayıf olması hatta </w:t>
      </w:r>
      <w:r>
        <w:rPr>
          <w:rStyle w:val="Yok"/>
        </w:rPr>
        <w:t xml:space="preserve">hiç </w:t>
      </w:r>
      <w:r>
        <w:rPr>
          <w:rStyle w:val="Hyperlink1"/>
        </w:rPr>
        <w:t>olmaması,</w:t>
      </w:r>
    </w:p>
    <w:p w:rsidR="00EE45B3" w:rsidRDefault="008C2BCF" w:rsidP="00614F4D">
      <w:pPr>
        <w:pStyle w:val="ListeParagraf"/>
        <w:numPr>
          <w:ilvl w:val="0"/>
          <w:numId w:val="48"/>
        </w:numPr>
        <w:tabs>
          <w:tab w:val="clear" w:pos="1342"/>
        </w:tabs>
        <w:spacing w:before="124"/>
      </w:pPr>
      <w:r>
        <w:rPr>
          <w:rStyle w:val="Hyperlink1"/>
        </w:rPr>
        <w:t>Öğrencilerin bilimsel bilgiden ziyade kamu personel sınavlarına yönelik</w:t>
      </w:r>
      <w:r>
        <w:rPr>
          <w:rStyle w:val="Yok"/>
        </w:rPr>
        <w:t xml:space="preserve"> </w:t>
      </w:r>
      <w:r>
        <w:rPr>
          <w:rStyle w:val="Hyperlink1"/>
        </w:rPr>
        <w:t>çalışmaları,</w:t>
      </w:r>
    </w:p>
    <w:p w:rsidR="00EE45B3" w:rsidRDefault="008C2BCF" w:rsidP="00614F4D">
      <w:pPr>
        <w:pStyle w:val="ListeParagraf"/>
        <w:numPr>
          <w:ilvl w:val="0"/>
          <w:numId w:val="47"/>
        </w:numPr>
        <w:spacing w:before="131" w:line="362" w:lineRule="auto"/>
        <w:ind w:right="1511"/>
      </w:pPr>
      <w:r>
        <w:rPr>
          <w:rStyle w:val="Hyperlink1"/>
        </w:rPr>
        <w:t xml:space="preserve">Öğrencilerin liseden gelen alışkanlıklarını devam ettirmeleri, ders geçmek amaçlı </w:t>
      </w:r>
      <w:proofErr w:type="spellStart"/>
      <w:r>
        <w:rPr>
          <w:rStyle w:val="Hyperlink1"/>
          <w:lang w:val="de-DE"/>
        </w:rPr>
        <w:t>ezbere</w:t>
      </w:r>
      <w:proofErr w:type="spellEnd"/>
      <w:r>
        <w:rPr>
          <w:rStyle w:val="Hyperlink1"/>
          <w:lang w:val="de-DE"/>
        </w:rPr>
        <w:t xml:space="preserve"> e</w:t>
      </w:r>
      <w:proofErr w:type="spellStart"/>
      <w:r>
        <w:rPr>
          <w:rStyle w:val="Hyperlink1"/>
        </w:rPr>
        <w:t>ğitime</w:t>
      </w:r>
      <w:proofErr w:type="spellEnd"/>
      <w:r>
        <w:rPr>
          <w:rStyle w:val="Hyperlink1"/>
        </w:rPr>
        <w:t xml:space="preserve"> öğretim elemanlarını yöneltmeye</w:t>
      </w:r>
      <w:r>
        <w:rPr>
          <w:rStyle w:val="Yok"/>
        </w:rPr>
        <w:t xml:space="preserve"> </w:t>
      </w:r>
      <w:r>
        <w:rPr>
          <w:rStyle w:val="Hyperlink1"/>
        </w:rPr>
        <w:t>çalışmaları,</w:t>
      </w:r>
    </w:p>
    <w:p w:rsidR="00EE45B3" w:rsidRDefault="008C2BCF" w:rsidP="00614F4D">
      <w:pPr>
        <w:pStyle w:val="ListeParagraf"/>
        <w:numPr>
          <w:ilvl w:val="0"/>
          <w:numId w:val="48"/>
        </w:numPr>
        <w:tabs>
          <w:tab w:val="clear" w:pos="1342"/>
        </w:tabs>
        <w:spacing w:line="252" w:lineRule="exact"/>
      </w:pPr>
      <w:r>
        <w:rPr>
          <w:rStyle w:val="Hyperlink1"/>
        </w:rPr>
        <w:lastRenderedPageBreak/>
        <w:t xml:space="preserve">Öğrencilerin gerçekleştirilen </w:t>
      </w:r>
      <w:proofErr w:type="gramStart"/>
      <w:r>
        <w:rPr>
          <w:rStyle w:val="Hyperlink1"/>
        </w:rPr>
        <w:t>oryantasyon</w:t>
      </w:r>
      <w:proofErr w:type="gramEnd"/>
      <w:r>
        <w:rPr>
          <w:rStyle w:val="Hyperlink1"/>
        </w:rPr>
        <w:t xml:space="preserve"> eğitimlerini dikkate</w:t>
      </w:r>
      <w:r>
        <w:rPr>
          <w:rStyle w:val="Yok"/>
        </w:rPr>
        <w:t xml:space="preserve"> </w:t>
      </w:r>
      <w:r>
        <w:rPr>
          <w:rStyle w:val="Hyperlink1"/>
        </w:rPr>
        <w:t>almamaları,</w:t>
      </w:r>
    </w:p>
    <w:p w:rsidR="00EE45B3" w:rsidRDefault="00EE45B3">
      <w:pPr>
        <w:pStyle w:val="GvdeMetni"/>
        <w:spacing w:before="8"/>
      </w:pPr>
    </w:p>
    <w:p w:rsidR="00EE45B3" w:rsidRDefault="008C2BCF" w:rsidP="00614F4D">
      <w:pPr>
        <w:pStyle w:val="ListeParagraf"/>
        <w:numPr>
          <w:ilvl w:val="0"/>
          <w:numId w:val="47"/>
        </w:numPr>
        <w:spacing w:line="360" w:lineRule="auto"/>
        <w:ind w:right="1448"/>
      </w:pPr>
      <w:r>
        <w:rPr>
          <w:rStyle w:val="Hyperlink1"/>
        </w:rPr>
        <w:t>Öğrencilerin derslerde ses kaydı alması, kitap, defter, ders notu olmadan derse gelmesi, sınavlara kimliksiz,</w:t>
      </w:r>
      <w:r>
        <w:rPr>
          <w:rStyle w:val="Yok"/>
        </w:rPr>
        <w:t xml:space="preserve"> </w:t>
      </w:r>
      <w:r>
        <w:rPr>
          <w:rStyle w:val="Hyperlink1"/>
        </w:rPr>
        <w:t>kalemsiz,</w:t>
      </w:r>
      <w:r>
        <w:rPr>
          <w:rStyle w:val="Yok"/>
        </w:rPr>
        <w:t xml:space="preserve"> </w:t>
      </w:r>
      <w:proofErr w:type="spellStart"/>
      <w:r>
        <w:rPr>
          <w:rStyle w:val="Hyperlink1"/>
        </w:rPr>
        <w:t>silgisiz</w:t>
      </w:r>
      <w:proofErr w:type="spellEnd"/>
      <w:r>
        <w:rPr>
          <w:rStyle w:val="Yok"/>
        </w:rPr>
        <w:t xml:space="preserve"> </w:t>
      </w:r>
      <w:r>
        <w:rPr>
          <w:rStyle w:val="Hyperlink1"/>
        </w:rPr>
        <w:t>katılmaya</w:t>
      </w:r>
      <w:r>
        <w:rPr>
          <w:rStyle w:val="Yok"/>
        </w:rPr>
        <w:t xml:space="preserve"> </w:t>
      </w:r>
      <w:r>
        <w:rPr>
          <w:rStyle w:val="Hyperlink1"/>
        </w:rPr>
        <w:t>çalışmaları,</w:t>
      </w:r>
      <w:r>
        <w:rPr>
          <w:rStyle w:val="Yok"/>
        </w:rPr>
        <w:t xml:space="preserve"> </w:t>
      </w:r>
      <w:r>
        <w:rPr>
          <w:rStyle w:val="Hyperlink1"/>
        </w:rPr>
        <w:t>sorumsuz</w:t>
      </w:r>
      <w:r>
        <w:rPr>
          <w:rStyle w:val="Yok"/>
        </w:rPr>
        <w:t xml:space="preserve"> </w:t>
      </w:r>
      <w:r>
        <w:rPr>
          <w:rStyle w:val="Hyperlink1"/>
        </w:rPr>
        <w:t>davranışlarının</w:t>
      </w:r>
      <w:r>
        <w:rPr>
          <w:rStyle w:val="Yok"/>
        </w:rPr>
        <w:t xml:space="preserve"> </w:t>
      </w:r>
      <w:r>
        <w:rPr>
          <w:rStyle w:val="Hyperlink1"/>
        </w:rPr>
        <w:t>süreklilik</w:t>
      </w:r>
      <w:r>
        <w:rPr>
          <w:rStyle w:val="Yok"/>
        </w:rPr>
        <w:t xml:space="preserve"> </w:t>
      </w:r>
      <w:r>
        <w:rPr>
          <w:rStyle w:val="Hyperlink1"/>
        </w:rPr>
        <w:t>arz</w:t>
      </w:r>
      <w:r>
        <w:rPr>
          <w:rStyle w:val="Yok"/>
        </w:rPr>
        <w:t xml:space="preserve"> </w:t>
      </w:r>
      <w:r>
        <w:rPr>
          <w:rStyle w:val="Hyperlink1"/>
        </w:rPr>
        <w:t>etmesi,</w:t>
      </w:r>
    </w:p>
    <w:p w:rsidR="00EE45B3" w:rsidRDefault="00EE45B3">
      <w:pPr>
        <w:pStyle w:val="Gvde"/>
        <w:tabs>
          <w:tab w:val="left" w:pos="1341"/>
          <w:tab w:val="left" w:pos="1342"/>
        </w:tabs>
        <w:spacing w:line="360" w:lineRule="auto"/>
        <w:ind w:right="1274"/>
      </w:pPr>
    </w:p>
    <w:p w:rsidR="00EE45B3" w:rsidRDefault="008C2BCF">
      <w:pPr>
        <w:pStyle w:val="Balk1"/>
        <w:spacing w:before="92" w:after="240"/>
        <w:ind w:left="1905"/>
      </w:pPr>
      <w:proofErr w:type="gramStart"/>
      <w:r>
        <w:rPr>
          <w:rStyle w:val="Hyperlink1"/>
        </w:rPr>
        <w:t>17 .</w:t>
      </w:r>
      <w:proofErr w:type="gramEnd"/>
      <w:r>
        <w:rPr>
          <w:rStyle w:val="Hyperlink1"/>
        </w:rPr>
        <w:t xml:space="preserve"> Bölümümüzün Misyon, Vizyon ve Temel Değerlerinin Belirlenmesi</w:t>
      </w:r>
    </w:p>
    <w:p w:rsidR="00EE45B3" w:rsidRDefault="00EE45B3">
      <w:pPr>
        <w:pStyle w:val="Balk1"/>
        <w:spacing w:before="92"/>
        <w:ind w:left="1905"/>
      </w:pPr>
    </w:p>
    <w:p w:rsidR="00EE45B3" w:rsidRDefault="008C2BCF">
      <w:pPr>
        <w:pStyle w:val="Gvde"/>
        <w:spacing w:line="357" w:lineRule="auto"/>
        <w:ind w:left="1343" w:right="1226" w:firstLine="566"/>
        <w:jc w:val="both"/>
      </w:pPr>
      <w:r>
        <w:rPr>
          <w:rStyle w:val="Yok"/>
          <w:b/>
          <w:bCs/>
        </w:rPr>
        <w:t>Siyasal Bilgiler Fakültesi, Siyaset Bilimi ve Kamu Yönetimi Bölümünün Misyonu</w:t>
      </w:r>
      <w:r>
        <w:rPr>
          <w:rStyle w:val="Hyperlink1"/>
        </w:rPr>
        <w:t xml:space="preserve">; Siyaset Bilimi ve Kamu Yönetimi Bölümü, evrensel değerler perspektifinde, bilim, bilgi, kültür ve sanat birikiminden yararlanarak, mesleki bilgi ve becerilerini ülke kalkınmasını sağlama amacı doğrultusunda kullanan, düşünen, sorgulayan, toplumsal problemlere duyarlı, örf ve adetlerine saygılı olan, yüksek iletişim becerilerine sahip öğrenciler yetiştirmeyi </w:t>
      </w:r>
      <w:proofErr w:type="gramStart"/>
      <w:r>
        <w:rPr>
          <w:rStyle w:val="Hyperlink1"/>
        </w:rPr>
        <w:t>misyon</w:t>
      </w:r>
      <w:proofErr w:type="gramEnd"/>
      <w:r>
        <w:rPr>
          <w:rStyle w:val="Hyperlink1"/>
        </w:rPr>
        <w:t xml:space="preserve"> edinmiştir. Fakültemiz, araştıran, üreten, bilinçli </w:t>
      </w:r>
      <w:proofErr w:type="spellStart"/>
      <w:r>
        <w:rPr>
          <w:rStyle w:val="Hyperlink1"/>
        </w:rPr>
        <w:t>tü</w:t>
      </w:r>
      <w:r>
        <w:rPr>
          <w:rStyle w:val="Hyperlink1"/>
          <w:lang w:val="de-DE"/>
        </w:rPr>
        <w:t>keten</w:t>
      </w:r>
      <w:proofErr w:type="spellEnd"/>
      <w:r>
        <w:rPr>
          <w:rStyle w:val="Hyperlink1"/>
          <w:lang w:val="de-DE"/>
        </w:rPr>
        <w:t>, T</w:t>
      </w:r>
      <w:proofErr w:type="spellStart"/>
      <w:r>
        <w:rPr>
          <w:rStyle w:val="Hyperlink1"/>
        </w:rPr>
        <w:t>ürkiye</w:t>
      </w:r>
      <w:proofErr w:type="spellEnd"/>
      <w:r>
        <w:rPr>
          <w:rStyle w:val="Hyperlink1"/>
          <w:rtl/>
        </w:rPr>
        <w:t>’</w:t>
      </w:r>
      <w:proofErr w:type="spellStart"/>
      <w:r>
        <w:rPr>
          <w:rStyle w:val="Hyperlink1"/>
        </w:rPr>
        <w:t>nin</w:t>
      </w:r>
      <w:proofErr w:type="spellEnd"/>
      <w:r>
        <w:rPr>
          <w:rStyle w:val="Hyperlink1"/>
        </w:rPr>
        <w:t xml:space="preserve"> ve dünyanın değişen ve gelişen ekonomik, sosyal, siyasi ve politik olaylarını takip eden, yerel ve küresel değişimleri iyi analiz eden, farklı sektörlerdeki firma ve kurumları yönetebilen entelektüel birikimli bireyler yetiştirme görev ve sorumluluğu bilinciyle faaliyetlerini sürdürmektedir.  </w:t>
      </w:r>
    </w:p>
    <w:p w:rsidR="00EE45B3" w:rsidRDefault="008C2BCF">
      <w:pPr>
        <w:pStyle w:val="GvdeMetni"/>
        <w:spacing w:before="153" w:line="357" w:lineRule="auto"/>
        <w:ind w:left="1339" w:right="1228" w:firstLine="566"/>
        <w:jc w:val="both"/>
      </w:pPr>
      <w:r>
        <w:rPr>
          <w:rStyle w:val="Yok"/>
          <w:b/>
          <w:bCs/>
        </w:rPr>
        <w:t>Siyasal Bilgiler Fakültesi, Siyaset Bilimi ve Kamu Yönetimi Bölümünün Vizyonu;</w:t>
      </w:r>
      <w:r>
        <w:rPr>
          <w:rStyle w:val="Hyperlink1"/>
        </w:rPr>
        <w:t xml:space="preserve">  Siyaset Bilimi ve Kamu Yönetimi Bölümünün </w:t>
      </w:r>
      <w:proofErr w:type="gramStart"/>
      <w:r>
        <w:rPr>
          <w:rStyle w:val="Hyperlink1"/>
        </w:rPr>
        <w:t>vizyonu</w:t>
      </w:r>
      <w:proofErr w:type="gramEnd"/>
      <w:r>
        <w:rPr>
          <w:rStyle w:val="Hyperlink1"/>
        </w:rPr>
        <w:t xml:space="preserve"> ise küresel rekabet ortamında, kamu, özel sektör ve sivil toplum kuruluşlarının ihtiyaçlarına cevap verecek nitelikleri taşıyan, girişimci ve stratejik karar alma becerisine sahip olan, sanayi ve hizmet sektöründeki işletmeler, kurum ve kuruluşlarda verimliliği sağlamayı ilke edinen donanımlı bireyler yetiştiren, bölge ve ülke kalkınması için çalışmalar ve projeler üreten ve bilim dünyasının nitelikli bir üyesi olarak ulusal ve uluslararası firma ve kuruluşlarla işbirliği yapmak suretiyle her alanda katkı sunan bir Fakülte olmaktır.</w:t>
      </w:r>
    </w:p>
    <w:p w:rsidR="00EE45B3" w:rsidRDefault="00EE45B3">
      <w:pPr>
        <w:pStyle w:val="GvdeMetni"/>
        <w:spacing w:before="6"/>
      </w:pPr>
    </w:p>
    <w:p w:rsidR="00EE45B3" w:rsidRDefault="008C2BCF">
      <w:pPr>
        <w:pStyle w:val="Balk1"/>
        <w:ind w:left="0" w:right="3512"/>
        <w:jc w:val="right"/>
      </w:pPr>
      <w:r>
        <w:rPr>
          <w:rStyle w:val="Hyperlink1"/>
        </w:rPr>
        <w:t>Bölümümüzün Vizyon ve Misyonunu Oluşturan Temel Amaçlar;</w:t>
      </w:r>
    </w:p>
    <w:p w:rsidR="00EE45B3" w:rsidRDefault="00EE45B3">
      <w:pPr>
        <w:pStyle w:val="GvdeMetni"/>
      </w:pPr>
    </w:p>
    <w:p w:rsidR="00EE45B3" w:rsidRDefault="008C2BCF" w:rsidP="00614F4D">
      <w:pPr>
        <w:pStyle w:val="ListeParagraf"/>
        <w:numPr>
          <w:ilvl w:val="0"/>
          <w:numId w:val="49"/>
        </w:numPr>
        <w:spacing w:line="360" w:lineRule="auto"/>
        <w:jc w:val="both"/>
      </w:pPr>
      <w:r>
        <w:rPr>
          <w:rStyle w:val="Hyperlink1"/>
        </w:rPr>
        <w:t>Eğitim, öğretim ve araştırma kalitesi ile Türkiye ve dünyada tercih edilen;</w:t>
      </w:r>
    </w:p>
    <w:p w:rsidR="00EE45B3" w:rsidRDefault="008C2BCF" w:rsidP="00614F4D">
      <w:pPr>
        <w:pStyle w:val="ListeParagraf"/>
        <w:numPr>
          <w:ilvl w:val="0"/>
          <w:numId w:val="49"/>
        </w:numPr>
        <w:spacing w:line="360" w:lineRule="auto"/>
        <w:jc w:val="both"/>
      </w:pPr>
      <w:r>
        <w:rPr>
          <w:rStyle w:val="Hyperlink1"/>
        </w:rPr>
        <w:t>Teknolojik gelişmelere duyarlı, toplumun ve sektör temsilcilerinin beklentilerine</w:t>
      </w:r>
    </w:p>
    <w:p w:rsidR="00EE45B3" w:rsidRDefault="008C2BCF" w:rsidP="00614F4D">
      <w:pPr>
        <w:pStyle w:val="ListeParagraf"/>
        <w:numPr>
          <w:ilvl w:val="0"/>
          <w:numId w:val="49"/>
        </w:numPr>
        <w:spacing w:line="360" w:lineRule="auto"/>
        <w:jc w:val="both"/>
      </w:pPr>
      <w:r>
        <w:rPr>
          <w:rStyle w:val="Hyperlink1"/>
        </w:rPr>
        <w:t xml:space="preserve"> </w:t>
      </w:r>
      <w:proofErr w:type="gramStart"/>
      <w:r>
        <w:rPr>
          <w:rStyle w:val="Hyperlink1"/>
        </w:rPr>
        <w:t>uygun</w:t>
      </w:r>
      <w:proofErr w:type="gramEnd"/>
      <w:r>
        <w:rPr>
          <w:rStyle w:val="Hyperlink1"/>
        </w:rPr>
        <w:t xml:space="preserve"> insan kaynağı yetiştiren;</w:t>
      </w:r>
    </w:p>
    <w:p w:rsidR="00EE45B3" w:rsidRDefault="008C2BCF" w:rsidP="00614F4D">
      <w:pPr>
        <w:pStyle w:val="ListeParagraf"/>
        <w:numPr>
          <w:ilvl w:val="0"/>
          <w:numId w:val="49"/>
        </w:numPr>
        <w:spacing w:line="360" w:lineRule="auto"/>
        <w:jc w:val="both"/>
      </w:pPr>
      <w:r>
        <w:rPr>
          <w:rStyle w:val="Hyperlink1"/>
        </w:rPr>
        <w:t>Uluslararası akademik çevrede bölümümüzü en etkin şekilde temsil eden;</w:t>
      </w:r>
    </w:p>
    <w:p w:rsidR="00EE45B3" w:rsidRDefault="008C2BCF" w:rsidP="00614F4D">
      <w:pPr>
        <w:pStyle w:val="ListeParagraf"/>
        <w:numPr>
          <w:ilvl w:val="0"/>
          <w:numId w:val="49"/>
        </w:numPr>
        <w:spacing w:line="360" w:lineRule="auto"/>
        <w:jc w:val="both"/>
      </w:pPr>
      <w:r>
        <w:rPr>
          <w:rStyle w:val="Hyperlink1"/>
        </w:rPr>
        <w:t xml:space="preserve">Öğretim elemanları ile sonuç odaklı bir eğitim </w:t>
      </w:r>
      <w:proofErr w:type="gramStart"/>
      <w:r>
        <w:rPr>
          <w:rStyle w:val="Hyperlink1"/>
        </w:rPr>
        <w:t>profili</w:t>
      </w:r>
      <w:proofErr w:type="gramEnd"/>
      <w:r>
        <w:rPr>
          <w:rStyle w:val="Hyperlink1"/>
        </w:rPr>
        <w:t xml:space="preserve"> oluşturan;</w:t>
      </w:r>
    </w:p>
    <w:p w:rsidR="00EE45B3" w:rsidRDefault="008C2BCF" w:rsidP="00614F4D">
      <w:pPr>
        <w:pStyle w:val="ListeParagraf"/>
        <w:numPr>
          <w:ilvl w:val="0"/>
          <w:numId w:val="49"/>
        </w:numPr>
        <w:spacing w:line="360" w:lineRule="auto"/>
        <w:jc w:val="both"/>
      </w:pPr>
      <w:r>
        <w:rPr>
          <w:rStyle w:val="Hyperlink1"/>
        </w:rPr>
        <w:t>Teknolojik ve bilimsel yeniliklere göre kendini yenileyebilen bireyler yetiştiren;</w:t>
      </w:r>
    </w:p>
    <w:p w:rsidR="00EE45B3" w:rsidRDefault="00EE45B3" w:rsidP="00614F4D">
      <w:pPr>
        <w:pStyle w:val="ListeParagraf"/>
        <w:numPr>
          <w:ilvl w:val="0"/>
          <w:numId w:val="48"/>
        </w:numPr>
        <w:tabs>
          <w:tab w:val="clear" w:pos="1342"/>
        </w:tabs>
        <w:spacing w:line="252" w:lineRule="exact"/>
      </w:pPr>
    </w:p>
    <w:p w:rsidR="00EE45B3" w:rsidRDefault="00EE45B3">
      <w:pPr>
        <w:pStyle w:val="GvdeMetni"/>
        <w:spacing w:before="5"/>
        <w:rPr>
          <w:rStyle w:val="Hyperlink1"/>
          <w:sz w:val="21"/>
          <w:szCs w:val="21"/>
        </w:rPr>
      </w:pPr>
    </w:p>
    <w:p w:rsidR="00EE45B3" w:rsidRDefault="008C2BCF">
      <w:pPr>
        <w:pStyle w:val="Balk1"/>
        <w:spacing w:after="240"/>
        <w:ind w:left="0" w:right="3504"/>
        <w:jc w:val="right"/>
      </w:pPr>
      <w:r>
        <w:rPr>
          <w:rStyle w:val="Hyperlink1"/>
        </w:rPr>
        <w:t>Bölümümüzün Vizyon ve Misyonunu Oluş</w:t>
      </w:r>
      <w:proofErr w:type="spellStart"/>
      <w:r>
        <w:rPr>
          <w:rStyle w:val="Hyperlink1"/>
          <w:lang w:val="de-DE"/>
        </w:rPr>
        <w:t>turan</w:t>
      </w:r>
      <w:proofErr w:type="spellEnd"/>
      <w:r>
        <w:rPr>
          <w:rStyle w:val="Hyperlink1"/>
          <w:lang w:val="de-DE"/>
        </w:rPr>
        <w:t xml:space="preserve"> Temel De</w:t>
      </w:r>
      <w:proofErr w:type="spellStart"/>
      <w:r>
        <w:rPr>
          <w:rStyle w:val="Hyperlink1"/>
        </w:rPr>
        <w:t>ğerler</w:t>
      </w:r>
      <w:proofErr w:type="spellEnd"/>
      <w:r>
        <w:rPr>
          <w:rStyle w:val="Hyperlink1"/>
        </w:rPr>
        <w:t>;</w:t>
      </w:r>
    </w:p>
    <w:p w:rsidR="00EE45B3" w:rsidRDefault="00EE45B3">
      <w:pPr>
        <w:pStyle w:val="GvdeMetni"/>
        <w:spacing w:before="5"/>
        <w:rPr>
          <w:rStyle w:val="Yok"/>
          <w:b/>
          <w:bCs/>
        </w:rPr>
      </w:pPr>
    </w:p>
    <w:p w:rsidR="00EE45B3" w:rsidRDefault="008C2BCF" w:rsidP="00614F4D">
      <w:pPr>
        <w:pStyle w:val="ListeParagraf"/>
        <w:numPr>
          <w:ilvl w:val="0"/>
          <w:numId w:val="49"/>
        </w:numPr>
        <w:spacing w:line="360" w:lineRule="auto"/>
        <w:jc w:val="both"/>
      </w:pPr>
      <w:r>
        <w:rPr>
          <w:rStyle w:val="Hyperlink1"/>
        </w:rPr>
        <w:t xml:space="preserve">Eğitim-öğretim-araştırma altyapısını </w:t>
      </w:r>
      <w:r>
        <w:rPr>
          <w:rStyle w:val="Hyperlink1"/>
          <w:lang w:val="nl-NL"/>
        </w:rPr>
        <w:t>geli</w:t>
      </w:r>
      <w:proofErr w:type="spellStart"/>
      <w:r>
        <w:rPr>
          <w:rStyle w:val="Hyperlink1"/>
        </w:rPr>
        <w:t>ştirmek</w:t>
      </w:r>
      <w:proofErr w:type="spellEnd"/>
    </w:p>
    <w:p w:rsidR="00EE45B3" w:rsidRDefault="008C2BCF" w:rsidP="00614F4D">
      <w:pPr>
        <w:pStyle w:val="ListeParagraf"/>
        <w:numPr>
          <w:ilvl w:val="0"/>
          <w:numId w:val="49"/>
        </w:numPr>
        <w:spacing w:line="360" w:lineRule="auto"/>
        <w:jc w:val="both"/>
        <w:rPr>
          <w:lang w:val="fr-FR"/>
        </w:rPr>
      </w:pPr>
      <w:proofErr w:type="spellStart"/>
      <w:r>
        <w:rPr>
          <w:rStyle w:val="Hyperlink1"/>
          <w:lang w:val="fr-FR"/>
        </w:rPr>
        <w:t>Lisans</w:t>
      </w:r>
      <w:proofErr w:type="spellEnd"/>
      <w:r>
        <w:rPr>
          <w:rStyle w:val="Hyperlink1"/>
        </w:rPr>
        <w:t>üstü eğitimi geliştirmek,</w:t>
      </w:r>
    </w:p>
    <w:p w:rsidR="00EE45B3" w:rsidRDefault="008C2BCF" w:rsidP="00614F4D">
      <w:pPr>
        <w:pStyle w:val="ListeParagraf"/>
        <w:numPr>
          <w:ilvl w:val="0"/>
          <w:numId w:val="49"/>
        </w:numPr>
        <w:spacing w:line="360" w:lineRule="auto"/>
        <w:jc w:val="both"/>
      </w:pPr>
      <w:proofErr w:type="spellStart"/>
      <w:r>
        <w:rPr>
          <w:rStyle w:val="Hyperlink1"/>
        </w:rPr>
        <w:t>Interdisipliner</w:t>
      </w:r>
      <w:proofErr w:type="spellEnd"/>
      <w:r>
        <w:rPr>
          <w:rStyle w:val="Hyperlink1"/>
        </w:rPr>
        <w:t xml:space="preserve"> programlar yürütmek,</w:t>
      </w:r>
    </w:p>
    <w:p w:rsidR="00EE45B3" w:rsidRDefault="008C2BCF" w:rsidP="00614F4D">
      <w:pPr>
        <w:pStyle w:val="ListeParagraf"/>
        <w:numPr>
          <w:ilvl w:val="0"/>
          <w:numId w:val="49"/>
        </w:numPr>
        <w:spacing w:line="360" w:lineRule="auto"/>
        <w:jc w:val="both"/>
      </w:pPr>
      <w:r>
        <w:rPr>
          <w:rStyle w:val="Hyperlink1"/>
        </w:rPr>
        <w:t>Mesleki eğitimi, toplum ihtiyaçlarına göre sürekli yenilemek ve geliştirmek,</w:t>
      </w:r>
    </w:p>
    <w:p w:rsidR="00EE45B3" w:rsidRDefault="008C2BCF" w:rsidP="00614F4D">
      <w:pPr>
        <w:pStyle w:val="ListeParagraf"/>
        <w:numPr>
          <w:ilvl w:val="0"/>
          <w:numId w:val="49"/>
        </w:numPr>
        <w:spacing w:line="360" w:lineRule="auto"/>
        <w:jc w:val="both"/>
      </w:pPr>
      <w:r>
        <w:rPr>
          <w:rStyle w:val="Hyperlink1"/>
        </w:rPr>
        <w:lastRenderedPageBreak/>
        <w:t xml:space="preserve">AB eğitim programlarına </w:t>
      </w:r>
      <w:proofErr w:type="gramStart"/>
      <w:r>
        <w:rPr>
          <w:rStyle w:val="Hyperlink1"/>
        </w:rPr>
        <w:t>entegre olmak</w:t>
      </w:r>
      <w:proofErr w:type="gramEnd"/>
      <w:r>
        <w:rPr>
          <w:rStyle w:val="Hyperlink1"/>
        </w:rPr>
        <w:t>,</w:t>
      </w:r>
    </w:p>
    <w:p w:rsidR="00EE45B3" w:rsidRDefault="008C2BCF" w:rsidP="00614F4D">
      <w:pPr>
        <w:pStyle w:val="ListeParagraf"/>
        <w:numPr>
          <w:ilvl w:val="0"/>
          <w:numId w:val="49"/>
        </w:numPr>
        <w:spacing w:line="360" w:lineRule="auto"/>
        <w:jc w:val="both"/>
        <w:rPr>
          <w:lang w:val="de-DE"/>
        </w:rPr>
      </w:pPr>
      <w:r>
        <w:rPr>
          <w:rStyle w:val="Hyperlink1"/>
          <w:lang w:val="de-DE"/>
        </w:rPr>
        <w:t>Ü</w:t>
      </w:r>
      <w:proofErr w:type="spellStart"/>
      <w:r>
        <w:rPr>
          <w:rStyle w:val="Hyperlink1"/>
        </w:rPr>
        <w:t>niversitemiz</w:t>
      </w:r>
      <w:proofErr w:type="spellEnd"/>
      <w:r>
        <w:rPr>
          <w:rStyle w:val="Hyperlink1"/>
        </w:rPr>
        <w:t xml:space="preserve"> Stratejik gelişim planında yer alan temel politika ve önceliklere göre hareket etmek,</w:t>
      </w:r>
    </w:p>
    <w:p w:rsidR="00EE45B3" w:rsidRDefault="008C2BCF" w:rsidP="00614F4D">
      <w:pPr>
        <w:pStyle w:val="ListeParagraf"/>
        <w:numPr>
          <w:ilvl w:val="0"/>
          <w:numId w:val="49"/>
        </w:numPr>
        <w:spacing w:line="360" w:lineRule="auto"/>
        <w:jc w:val="both"/>
      </w:pPr>
      <w:r>
        <w:rPr>
          <w:rStyle w:val="Hyperlink1"/>
        </w:rPr>
        <w:t>Fakültemiz bünyesinde açılan yeni bölümlerin alt yapı eksikliklerinin giderilmesini sağlamak,</w:t>
      </w:r>
    </w:p>
    <w:p w:rsidR="00EE45B3" w:rsidRDefault="008C2BCF" w:rsidP="00614F4D">
      <w:pPr>
        <w:pStyle w:val="ListeParagraf"/>
        <w:numPr>
          <w:ilvl w:val="0"/>
          <w:numId w:val="49"/>
        </w:numPr>
        <w:spacing w:line="360" w:lineRule="auto"/>
        <w:jc w:val="both"/>
      </w:pPr>
      <w:r>
        <w:rPr>
          <w:rStyle w:val="Hyperlink1"/>
        </w:rPr>
        <w:t>Akademik Personel sayısını arttırmak</w:t>
      </w:r>
    </w:p>
    <w:p w:rsidR="00EE45B3" w:rsidRDefault="008C2BCF" w:rsidP="00614F4D">
      <w:pPr>
        <w:pStyle w:val="ListeParagraf"/>
        <w:numPr>
          <w:ilvl w:val="0"/>
          <w:numId w:val="49"/>
        </w:numPr>
        <w:spacing w:line="360" w:lineRule="auto"/>
        <w:jc w:val="both"/>
      </w:pPr>
      <w:r>
        <w:rPr>
          <w:rStyle w:val="Hyperlink1"/>
        </w:rPr>
        <w:t>İdari personel sayısını arttırmak,</w:t>
      </w:r>
    </w:p>
    <w:p w:rsidR="00EE45B3" w:rsidRDefault="008C2BCF" w:rsidP="00614F4D">
      <w:pPr>
        <w:pStyle w:val="ListeParagraf"/>
        <w:numPr>
          <w:ilvl w:val="0"/>
          <w:numId w:val="49"/>
        </w:numPr>
        <w:spacing w:line="360" w:lineRule="auto"/>
        <w:jc w:val="both"/>
      </w:pPr>
      <w:r>
        <w:rPr>
          <w:rStyle w:val="Hyperlink1"/>
        </w:rPr>
        <w:t>Personele kanun ve yönetmelikler çerçevesinde eğitim vermek,</w:t>
      </w:r>
    </w:p>
    <w:p w:rsidR="00EE45B3" w:rsidRDefault="008C2BCF" w:rsidP="00614F4D">
      <w:pPr>
        <w:pStyle w:val="ListeParagraf"/>
        <w:numPr>
          <w:ilvl w:val="0"/>
          <w:numId w:val="49"/>
        </w:numPr>
        <w:spacing w:after="240" w:line="360" w:lineRule="auto"/>
        <w:jc w:val="both"/>
      </w:pPr>
      <w:r>
        <w:rPr>
          <w:rStyle w:val="Hyperlink1"/>
        </w:rPr>
        <w:t>Öğrencisi olmayan bölümlere öğrenci alımını sağlamak üzere alt yapı oluşturmak,</w:t>
      </w:r>
    </w:p>
    <w:p w:rsidR="00EE45B3" w:rsidRDefault="008C2BCF" w:rsidP="00614F4D">
      <w:pPr>
        <w:pStyle w:val="Balk1"/>
        <w:numPr>
          <w:ilvl w:val="0"/>
          <w:numId w:val="51"/>
        </w:numPr>
        <w:spacing w:before="92"/>
      </w:pPr>
      <w:r>
        <w:rPr>
          <w:rStyle w:val="Hyperlink1"/>
        </w:rPr>
        <w:t>Sorunlara Çözüm Önerileri Getirilmesi ve Uygun Stratejilerin</w:t>
      </w:r>
      <w:r>
        <w:rPr>
          <w:rStyle w:val="Yok"/>
        </w:rPr>
        <w:t xml:space="preserve"> </w:t>
      </w:r>
      <w:proofErr w:type="spellStart"/>
      <w:r>
        <w:rPr>
          <w:rStyle w:val="Hyperlink1"/>
          <w:lang w:val="de-DE"/>
        </w:rPr>
        <w:t>Geli</w:t>
      </w:r>
      <w:r>
        <w:rPr>
          <w:rStyle w:val="Hyperlink1"/>
        </w:rPr>
        <w:t>ştirilmesi</w:t>
      </w:r>
      <w:proofErr w:type="spellEnd"/>
    </w:p>
    <w:p w:rsidR="00EE45B3" w:rsidRDefault="00EE45B3">
      <w:pPr>
        <w:pStyle w:val="GvdeMetni"/>
        <w:rPr>
          <w:rStyle w:val="Yok"/>
          <w:b/>
          <w:bCs/>
          <w:sz w:val="24"/>
          <w:szCs w:val="24"/>
        </w:rPr>
      </w:pPr>
    </w:p>
    <w:p w:rsidR="00EE45B3" w:rsidRDefault="008C2BCF">
      <w:pPr>
        <w:pStyle w:val="GvdeMetni"/>
        <w:spacing w:before="141" w:line="360" w:lineRule="auto"/>
        <w:ind w:left="1339" w:right="1236" w:firstLine="566"/>
        <w:jc w:val="both"/>
      </w:pPr>
      <w:r>
        <w:rPr>
          <w:rStyle w:val="Hyperlink1"/>
        </w:rPr>
        <w:t>Bölümümüz tarafından yapılan SWOT analizleri neticesinde zayıf/kuvvetli yönleri, önündeki fırsatlar/tehditler dikkate alınarak stratejiler değerlendirilmiştir. Bu kapsamda 2018-2019 Akademik Yılı için uygulanması düşünülen en temel çözüm önerileri ve stratejiler kısaca aşağıda bilgilerinize</w:t>
      </w:r>
      <w:r>
        <w:rPr>
          <w:rStyle w:val="Yok"/>
        </w:rPr>
        <w:t xml:space="preserve"> </w:t>
      </w:r>
      <w:r>
        <w:rPr>
          <w:rStyle w:val="Hyperlink1"/>
        </w:rPr>
        <w:t>sunulmuştur.</w:t>
      </w:r>
    </w:p>
    <w:p w:rsidR="00EE45B3" w:rsidRDefault="00EE45B3">
      <w:pPr>
        <w:pStyle w:val="GvdeMetni"/>
      </w:pPr>
    </w:p>
    <w:p w:rsidR="00EE45B3" w:rsidRDefault="008C2BCF">
      <w:pPr>
        <w:pStyle w:val="GvdeMetni"/>
        <w:spacing w:line="360" w:lineRule="auto"/>
        <w:ind w:left="1339" w:right="1236" w:firstLine="566"/>
        <w:jc w:val="both"/>
      </w:pPr>
      <w:r>
        <w:rPr>
          <w:rStyle w:val="Yok"/>
          <w:b/>
          <w:bCs/>
        </w:rPr>
        <w:t xml:space="preserve">Strateji 1: </w:t>
      </w:r>
      <w:r>
        <w:rPr>
          <w:rStyle w:val="Hyperlink1"/>
        </w:rPr>
        <w:t>8 Yarıyıllık öğretim programının güncellenmesi. (Ders adı, içerik, düzeltme, yeni ders, AKTS).</w:t>
      </w:r>
    </w:p>
    <w:p w:rsidR="00EE45B3" w:rsidRDefault="008C2BCF">
      <w:pPr>
        <w:pStyle w:val="GvdeMetni"/>
        <w:spacing w:line="360" w:lineRule="auto"/>
        <w:ind w:left="1339" w:right="1230" w:firstLine="566"/>
        <w:jc w:val="both"/>
      </w:pPr>
      <w:r>
        <w:rPr>
          <w:rStyle w:val="Yok"/>
          <w:b/>
          <w:bCs/>
        </w:rPr>
        <w:t xml:space="preserve">Strateji 2: </w:t>
      </w:r>
      <w:r>
        <w:rPr>
          <w:rStyle w:val="Hyperlink1"/>
          <w:lang w:val="it-IT"/>
        </w:rPr>
        <w:t>Bologna giri</w:t>
      </w:r>
      <w:proofErr w:type="spellStart"/>
      <w:r>
        <w:rPr>
          <w:rStyle w:val="Hyperlink1"/>
        </w:rPr>
        <w:t>şlerinin</w:t>
      </w:r>
      <w:proofErr w:type="spellEnd"/>
      <w:r>
        <w:rPr>
          <w:rStyle w:val="Hyperlink1"/>
        </w:rPr>
        <w:t xml:space="preserve"> her dönem dersi veren ilgili öğretim elemanları tarafından güncellenmesinin sağlanması.</w:t>
      </w:r>
    </w:p>
    <w:p w:rsidR="00EE45B3" w:rsidRDefault="008C2BCF">
      <w:pPr>
        <w:pStyle w:val="GvdeMetni"/>
        <w:spacing w:line="360" w:lineRule="auto"/>
        <w:ind w:left="1339" w:right="1240" w:firstLine="566"/>
        <w:jc w:val="both"/>
      </w:pPr>
      <w:r>
        <w:rPr>
          <w:rStyle w:val="Yok"/>
          <w:b/>
          <w:bCs/>
        </w:rPr>
        <w:t xml:space="preserve">Strateji 3: </w:t>
      </w:r>
      <w:r>
        <w:rPr>
          <w:rStyle w:val="Hyperlink1"/>
        </w:rPr>
        <w:t>Öğretim elemanlarının araştırma yöntem ve teknikleri ile istatistik konularında kendilerini yenilemeleri gerekli hizmet içi eğitimlerin alınması.</w:t>
      </w:r>
    </w:p>
    <w:p w:rsidR="00EE45B3" w:rsidRDefault="008C2BCF">
      <w:pPr>
        <w:pStyle w:val="GvdeMetni"/>
        <w:spacing w:before="1" w:line="360" w:lineRule="auto"/>
        <w:ind w:left="1339" w:right="1231" w:firstLine="566"/>
        <w:jc w:val="both"/>
      </w:pPr>
      <w:r>
        <w:rPr>
          <w:rStyle w:val="Yok"/>
          <w:b/>
          <w:bCs/>
        </w:rPr>
        <w:t xml:space="preserve">Strateji 4: </w:t>
      </w:r>
      <w:r>
        <w:rPr>
          <w:rStyle w:val="Hyperlink1"/>
        </w:rPr>
        <w:t xml:space="preserve">Fakülte ve bölümümüzün hem ilimizde ve </w:t>
      </w:r>
      <w:proofErr w:type="spellStart"/>
      <w:r>
        <w:rPr>
          <w:rStyle w:val="Hyperlink1"/>
        </w:rPr>
        <w:t>hemde</w:t>
      </w:r>
      <w:proofErr w:type="spellEnd"/>
      <w:r>
        <w:rPr>
          <w:rStyle w:val="Hyperlink1"/>
        </w:rPr>
        <w:t xml:space="preserve"> diğer komşu il ve ilçelerdeki liselere tanıtım ve tercih danışmanlığı yapması ve potansiyel öğrencilerin doğru biçimde yönlendirilmesinin sağlanması.</w:t>
      </w:r>
    </w:p>
    <w:p w:rsidR="00EE45B3" w:rsidRDefault="008C2BCF">
      <w:pPr>
        <w:pStyle w:val="GvdeMetni"/>
        <w:spacing w:line="360" w:lineRule="auto"/>
        <w:ind w:left="1339" w:right="1232" w:firstLine="566"/>
        <w:jc w:val="both"/>
      </w:pPr>
      <w:r>
        <w:rPr>
          <w:rStyle w:val="Yok"/>
          <w:b/>
          <w:bCs/>
        </w:rPr>
        <w:t xml:space="preserve">Strateji 5: </w:t>
      </w:r>
      <w:r>
        <w:rPr>
          <w:rStyle w:val="Hyperlink1"/>
        </w:rPr>
        <w:t>Proje yazma, ortaklaşa çalış</w:t>
      </w:r>
      <w:r>
        <w:rPr>
          <w:rStyle w:val="Hyperlink1"/>
          <w:lang w:val="it-IT"/>
        </w:rPr>
        <w:t xml:space="preserve">ma, multidisipliner </w:t>
      </w:r>
      <w:r>
        <w:rPr>
          <w:rStyle w:val="Hyperlink1"/>
        </w:rPr>
        <w:t xml:space="preserve">çalışma, </w:t>
      </w:r>
      <w:proofErr w:type="spellStart"/>
      <w:r>
        <w:rPr>
          <w:rStyle w:val="Hyperlink1"/>
        </w:rPr>
        <w:t>holistik</w:t>
      </w:r>
      <w:proofErr w:type="spellEnd"/>
      <w:r>
        <w:rPr>
          <w:rStyle w:val="Hyperlink1"/>
        </w:rPr>
        <w:t xml:space="preserve"> bakış açısı, eğiticinin eğitimi, </w:t>
      </w:r>
      <w:proofErr w:type="spellStart"/>
      <w:r>
        <w:rPr>
          <w:rStyle w:val="Hyperlink1"/>
        </w:rPr>
        <w:t>mobing</w:t>
      </w:r>
      <w:proofErr w:type="spellEnd"/>
      <w:r>
        <w:rPr>
          <w:rStyle w:val="Hyperlink1"/>
        </w:rPr>
        <w:t xml:space="preserve"> ve </w:t>
      </w:r>
      <w:proofErr w:type="gramStart"/>
      <w:r>
        <w:rPr>
          <w:rStyle w:val="Hyperlink1"/>
        </w:rPr>
        <w:t>empati</w:t>
      </w:r>
      <w:proofErr w:type="gramEnd"/>
      <w:r>
        <w:rPr>
          <w:rStyle w:val="Hyperlink1"/>
        </w:rPr>
        <w:t xml:space="preserve"> konularında gerektiği ölçüde hizmet içi eğitimlerin alınarak kurumsal bağlılığın ortak amaca hizmet eden faaliyetler ve etkinliklerle güçlendirilerek kurumsal vizyonun sahiplenilmesi.</w:t>
      </w:r>
    </w:p>
    <w:p w:rsidR="00EE45B3" w:rsidRDefault="008C2BCF">
      <w:pPr>
        <w:pStyle w:val="GvdeMetni"/>
        <w:spacing w:before="201" w:line="362" w:lineRule="auto"/>
        <w:ind w:left="1339" w:right="1893" w:firstLine="566"/>
      </w:pPr>
      <w:r>
        <w:rPr>
          <w:rStyle w:val="Yok"/>
          <w:b/>
          <w:bCs/>
        </w:rPr>
        <w:t xml:space="preserve">Strateji 6: </w:t>
      </w:r>
      <w:r>
        <w:rPr>
          <w:rStyle w:val="Hyperlink1"/>
        </w:rPr>
        <w:t>Öğretim üyesi öğretim elemanının uyumlu çalışabilmesi için etkin iletişim tekniklerinin kullanılması.</w:t>
      </w:r>
    </w:p>
    <w:p w:rsidR="00EE45B3" w:rsidRDefault="008C2BCF">
      <w:pPr>
        <w:pStyle w:val="GvdeMetni"/>
        <w:spacing w:before="196"/>
        <w:ind w:left="1905"/>
      </w:pPr>
      <w:r>
        <w:rPr>
          <w:rStyle w:val="Yok"/>
          <w:b/>
          <w:bCs/>
        </w:rPr>
        <w:t xml:space="preserve">Strateji 7: </w:t>
      </w:r>
      <w:r>
        <w:rPr>
          <w:rStyle w:val="Hyperlink1"/>
        </w:rPr>
        <w:t>Yerleşkemizde bulunan kütüphanenin aktif kullanılması</w:t>
      </w:r>
    </w:p>
    <w:p w:rsidR="00EE45B3" w:rsidRDefault="00EE45B3">
      <w:pPr>
        <w:pStyle w:val="GvdeMetni"/>
        <w:spacing w:before="10"/>
        <w:rPr>
          <w:rStyle w:val="Hyperlink1"/>
          <w:sz w:val="19"/>
          <w:szCs w:val="19"/>
        </w:rPr>
      </w:pPr>
    </w:p>
    <w:p w:rsidR="00EE45B3" w:rsidRDefault="008C2BCF">
      <w:pPr>
        <w:pStyle w:val="GvdeMetni"/>
        <w:spacing w:before="1"/>
        <w:ind w:left="1905"/>
      </w:pPr>
      <w:r>
        <w:rPr>
          <w:rStyle w:val="Yok"/>
          <w:b/>
          <w:bCs/>
        </w:rPr>
        <w:t xml:space="preserve">Strateji 8: </w:t>
      </w:r>
      <w:r>
        <w:rPr>
          <w:rStyle w:val="Hyperlink1"/>
        </w:rPr>
        <w:t>Uluslararası yayınların daha yoğun desteklenmesi.</w:t>
      </w:r>
    </w:p>
    <w:p w:rsidR="00EE45B3" w:rsidRDefault="00EE45B3">
      <w:pPr>
        <w:pStyle w:val="GvdeMetni"/>
        <w:spacing w:before="1"/>
        <w:rPr>
          <w:rStyle w:val="Hyperlink1"/>
          <w:sz w:val="20"/>
          <w:szCs w:val="20"/>
        </w:rPr>
      </w:pPr>
    </w:p>
    <w:p w:rsidR="00EE45B3" w:rsidRDefault="008C2BCF">
      <w:pPr>
        <w:pStyle w:val="GvdeMetni"/>
        <w:spacing w:before="1"/>
        <w:ind w:left="1905"/>
      </w:pPr>
      <w:r>
        <w:rPr>
          <w:rStyle w:val="Yok"/>
          <w:b/>
          <w:bCs/>
        </w:rPr>
        <w:t xml:space="preserve">Strateji 9: </w:t>
      </w:r>
      <w:r>
        <w:rPr>
          <w:rStyle w:val="Hyperlink1"/>
        </w:rPr>
        <w:t>Öğretim elemanlarının derslerinin sabit hale getirilmesi.</w:t>
      </w:r>
    </w:p>
    <w:p w:rsidR="00EE45B3" w:rsidRDefault="00EE45B3">
      <w:pPr>
        <w:pStyle w:val="GvdeMetni"/>
        <w:spacing w:before="4"/>
        <w:rPr>
          <w:rStyle w:val="Hyperlink1"/>
          <w:sz w:val="17"/>
          <w:szCs w:val="17"/>
        </w:rPr>
      </w:pPr>
    </w:p>
    <w:p w:rsidR="00EE45B3" w:rsidRDefault="008C2BCF">
      <w:pPr>
        <w:pStyle w:val="GvdeMetni"/>
        <w:spacing w:before="92" w:line="360" w:lineRule="auto"/>
        <w:ind w:left="1339" w:right="1429" w:firstLine="566"/>
      </w:pPr>
      <w:r>
        <w:rPr>
          <w:rStyle w:val="Yok"/>
          <w:b/>
          <w:bCs/>
        </w:rPr>
        <w:t xml:space="preserve">Strateji 10: </w:t>
      </w:r>
      <w:r>
        <w:rPr>
          <w:rStyle w:val="Hyperlink1"/>
        </w:rPr>
        <w:t>Bina ve fiziki yapıdan kaynaklı sorunlar yeni binamıza taşınıp tam kapasiteyle çalışmaya başladığımızda ancak giderilmiş olacağından bunlara ayrıca bir öneri getirilmemiştir.</w:t>
      </w:r>
    </w:p>
    <w:p w:rsidR="00EE45B3" w:rsidRDefault="008C2BCF">
      <w:pPr>
        <w:pStyle w:val="GvdeMetni"/>
        <w:spacing w:before="1"/>
        <w:ind w:left="1887" w:right="1420"/>
        <w:jc w:val="center"/>
      </w:pPr>
      <w:r>
        <w:rPr>
          <w:rStyle w:val="Yok"/>
          <w:b/>
          <w:bCs/>
        </w:rPr>
        <w:t xml:space="preserve">Strateji 11: </w:t>
      </w:r>
      <w:r>
        <w:rPr>
          <w:rStyle w:val="Hyperlink1"/>
        </w:rPr>
        <w:t>Demirbaş ve sarf malzeme konusunda çalışanlara yapılan katkının arttırılması.</w:t>
      </w:r>
    </w:p>
    <w:p w:rsidR="00EE45B3" w:rsidRDefault="00EE45B3">
      <w:pPr>
        <w:pStyle w:val="GvdeMetni"/>
        <w:spacing w:before="11"/>
        <w:rPr>
          <w:rStyle w:val="Hyperlink1"/>
          <w:sz w:val="20"/>
          <w:szCs w:val="20"/>
        </w:rPr>
      </w:pPr>
    </w:p>
    <w:p w:rsidR="00EE45B3" w:rsidRDefault="008C2BCF">
      <w:pPr>
        <w:pStyle w:val="GvdeMetni"/>
        <w:spacing w:line="360" w:lineRule="auto"/>
        <w:ind w:left="1339" w:right="1783" w:firstLine="566"/>
      </w:pPr>
      <w:r>
        <w:rPr>
          <w:rStyle w:val="Yok"/>
          <w:b/>
          <w:bCs/>
        </w:rPr>
        <w:t xml:space="preserve">Strateji 12: </w:t>
      </w:r>
      <w:r>
        <w:rPr>
          <w:rStyle w:val="Hyperlink1"/>
          <w:lang w:val="de-DE"/>
        </w:rPr>
        <w:t>Ü</w:t>
      </w:r>
      <w:proofErr w:type="spellStart"/>
      <w:r>
        <w:rPr>
          <w:rStyle w:val="Hyperlink1"/>
        </w:rPr>
        <w:t>niversite</w:t>
      </w:r>
      <w:proofErr w:type="spellEnd"/>
      <w:r>
        <w:rPr>
          <w:rStyle w:val="Hyperlink1"/>
        </w:rPr>
        <w:t xml:space="preserve"> sanayi iş birliği protokolleri yapılması için çalışmalar yapılarak </w:t>
      </w:r>
      <w:r>
        <w:rPr>
          <w:rStyle w:val="Hyperlink1"/>
        </w:rPr>
        <w:lastRenderedPageBreak/>
        <w:t>gerekli bağlantıların kurulması.</w:t>
      </w:r>
    </w:p>
    <w:p w:rsidR="00EE45B3" w:rsidRDefault="008C2BCF">
      <w:pPr>
        <w:pStyle w:val="GvdeMetni"/>
        <w:spacing w:line="360" w:lineRule="auto"/>
        <w:ind w:left="1339" w:right="1777" w:firstLine="566"/>
      </w:pPr>
      <w:r>
        <w:rPr>
          <w:rStyle w:val="Yok"/>
          <w:b/>
          <w:bCs/>
        </w:rPr>
        <w:t xml:space="preserve">Strateji 13: </w:t>
      </w:r>
      <w:r>
        <w:rPr>
          <w:rStyle w:val="Hyperlink1"/>
        </w:rPr>
        <w:t xml:space="preserve">Plan ve projelerin herkesçe sahiplenilerek sorumlulukların paylaşılması ve sorumluluk almayan öğrenci ve öğretim elemanlarının sürece </w:t>
      </w:r>
      <w:proofErr w:type="gramStart"/>
      <w:r>
        <w:rPr>
          <w:rStyle w:val="Hyperlink1"/>
        </w:rPr>
        <w:t>dahil</w:t>
      </w:r>
      <w:proofErr w:type="gramEnd"/>
      <w:r>
        <w:rPr>
          <w:rStyle w:val="Hyperlink1"/>
        </w:rPr>
        <w:t xml:space="preserve"> edilmesi.</w:t>
      </w:r>
    </w:p>
    <w:p w:rsidR="00EE45B3" w:rsidRDefault="008C2BCF">
      <w:pPr>
        <w:pStyle w:val="GvdeMetni"/>
        <w:spacing w:line="360" w:lineRule="auto"/>
        <w:ind w:left="1339" w:right="1326" w:firstLine="566"/>
      </w:pPr>
      <w:r>
        <w:rPr>
          <w:rStyle w:val="Yok"/>
          <w:b/>
          <w:bCs/>
        </w:rPr>
        <w:t xml:space="preserve">Strateji 14: </w:t>
      </w:r>
      <w:r>
        <w:rPr>
          <w:rStyle w:val="Hyperlink1"/>
        </w:rPr>
        <w:t>Öğretim elemanlarının ders anlatım tekniklerini geliştirerek uygulamaya ağırlık verilmesi.</w:t>
      </w:r>
    </w:p>
    <w:p w:rsidR="00EE45B3" w:rsidRDefault="008C2BCF">
      <w:pPr>
        <w:pStyle w:val="GvdeMetni"/>
        <w:spacing w:line="360" w:lineRule="auto"/>
        <w:ind w:left="1339" w:right="1632" w:firstLine="566"/>
      </w:pPr>
      <w:r>
        <w:rPr>
          <w:rStyle w:val="Yok"/>
          <w:b/>
          <w:bCs/>
        </w:rPr>
        <w:t xml:space="preserve">Strateji 15: </w:t>
      </w:r>
      <w:r>
        <w:rPr>
          <w:rStyle w:val="Hyperlink1"/>
        </w:rPr>
        <w:t>Rakip bölümlerle gereken karşılaştırmaların yapılarak varsa yeni önerilerin getirilmesi.</w:t>
      </w:r>
    </w:p>
    <w:p w:rsidR="00EE45B3" w:rsidRDefault="008C2BCF">
      <w:pPr>
        <w:pStyle w:val="GvdeMetni"/>
        <w:ind w:left="1807" w:right="1420"/>
        <w:jc w:val="center"/>
      </w:pPr>
      <w:r>
        <w:rPr>
          <w:rStyle w:val="Yok"/>
          <w:b/>
          <w:bCs/>
        </w:rPr>
        <w:t xml:space="preserve">Strateji 16: </w:t>
      </w:r>
      <w:r>
        <w:rPr>
          <w:rStyle w:val="Hyperlink1"/>
        </w:rPr>
        <w:t>İnternet destekli öğretimin ve sanal gerçeklik uygulamalarının desteklenmesi.</w:t>
      </w:r>
    </w:p>
    <w:p w:rsidR="00EE45B3" w:rsidRDefault="00EE45B3">
      <w:pPr>
        <w:pStyle w:val="GvdeMetni"/>
        <w:rPr>
          <w:rStyle w:val="Hyperlink1"/>
          <w:sz w:val="21"/>
          <w:szCs w:val="21"/>
        </w:rPr>
      </w:pPr>
    </w:p>
    <w:p w:rsidR="00EE45B3" w:rsidRDefault="008C2BCF">
      <w:pPr>
        <w:pStyle w:val="GvdeMetni"/>
        <w:spacing w:line="362" w:lineRule="auto"/>
        <w:ind w:left="1339" w:right="1282" w:firstLine="566"/>
      </w:pPr>
      <w:r>
        <w:rPr>
          <w:rStyle w:val="Yok"/>
          <w:b/>
          <w:bCs/>
        </w:rPr>
        <w:t xml:space="preserve">Strateji 17: </w:t>
      </w:r>
      <w:r>
        <w:rPr>
          <w:rStyle w:val="Hyperlink1"/>
        </w:rPr>
        <w:t xml:space="preserve">Bölgesel seminer, kongre, </w:t>
      </w:r>
      <w:proofErr w:type="gramStart"/>
      <w:r>
        <w:rPr>
          <w:rStyle w:val="Hyperlink1"/>
        </w:rPr>
        <w:t>sempozyum</w:t>
      </w:r>
      <w:proofErr w:type="gramEnd"/>
      <w:r>
        <w:rPr>
          <w:rStyle w:val="Hyperlink1"/>
        </w:rPr>
        <w:t xml:space="preserve"> ve fuarlarda öncü meslek yüksekokulları arasında yer almak için çalışmaların gerçekleştirilmesi.</w:t>
      </w:r>
    </w:p>
    <w:p w:rsidR="00EE45B3" w:rsidRDefault="008C2BCF">
      <w:pPr>
        <w:pStyle w:val="GvdeMetni"/>
        <w:spacing w:before="1" w:line="360" w:lineRule="auto"/>
        <w:ind w:left="1339" w:right="1649" w:firstLine="566"/>
      </w:pPr>
      <w:r>
        <w:rPr>
          <w:rStyle w:val="Yok"/>
          <w:b/>
          <w:bCs/>
        </w:rPr>
        <w:t xml:space="preserve">Strateji 18: </w:t>
      </w:r>
      <w:r>
        <w:rPr>
          <w:rStyle w:val="Hyperlink1"/>
        </w:rPr>
        <w:t>Öğrencilerin, teknik gezi, kongre vb. etkinliklere katılımın daha fazla teşvik edilerek piyasa uygulamalı eğitimin desteklenmesi.</w:t>
      </w:r>
    </w:p>
    <w:p w:rsidR="00EE45B3" w:rsidRDefault="008C2BCF">
      <w:pPr>
        <w:pStyle w:val="GvdeMetni"/>
        <w:spacing w:before="1" w:line="360" w:lineRule="auto"/>
        <w:ind w:left="1339" w:right="1649" w:firstLine="566"/>
      </w:pPr>
      <w:r>
        <w:rPr>
          <w:rStyle w:val="Yok"/>
          <w:b/>
          <w:bCs/>
        </w:rPr>
        <w:t xml:space="preserve">Strateji 19: </w:t>
      </w:r>
      <w:r>
        <w:rPr>
          <w:rStyle w:val="Hyperlink1"/>
        </w:rPr>
        <w:t xml:space="preserve">Bölümümüz öğretim elemanlarıyla fakültemiz yönetimi arasında işbirliğine dayalı olarak öğrencilere gerekli sanayici – öğrenci diyaloğunun yaratılarak bu konuda gerekli kongre, seminer </w:t>
      </w:r>
      <w:r>
        <w:rPr>
          <w:rStyle w:val="Yok"/>
        </w:rPr>
        <w:t xml:space="preserve">ve diğer </w:t>
      </w:r>
      <w:r>
        <w:rPr>
          <w:rStyle w:val="Hyperlink1"/>
        </w:rPr>
        <w:t>çalışmalarda bölümümüze gereken desteğin sağlanması konusunda girişimlerde bulunulması.</w:t>
      </w:r>
    </w:p>
    <w:p w:rsidR="00EE45B3" w:rsidRDefault="008C2BCF">
      <w:pPr>
        <w:pStyle w:val="GvdeMetni"/>
        <w:spacing w:before="92" w:line="360" w:lineRule="auto"/>
        <w:ind w:left="1339" w:right="1231" w:firstLine="566"/>
        <w:jc w:val="both"/>
      </w:pPr>
      <w:r>
        <w:rPr>
          <w:rStyle w:val="Yok"/>
          <w:b/>
          <w:bCs/>
        </w:rPr>
        <w:t xml:space="preserve">Strateji 20: </w:t>
      </w:r>
      <w:r>
        <w:rPr>
          <w:rStyle w:val="Hyperlink1"/>
        </w:rPr>
        <w:t xml:space="preserve">Bölümümüz öğrencilerine gereken alt yapı sağlanarak öğrencilerin hem kamu kurum ve kuruluşlarıyla ve </w:t>
      </w:r>
      <w:proofErr w:type="spellStart"/>
      <w:r>
        <w:rPr>
          <w:rStyle w:val="Hyperlink1"/>
        </w:rPr>
        <w:t>hemde</w:t>
      </w:r>
      <w:proofErr w:type="spellEnd"/>
      <w:r>
        <w:rPr>
          <w:rStyle w:val="Hyperlink1"/>
        </w:rPr>
        <w:t xml:space="preserve"> özel sektör kurumlarıyla çalışmalara katılımının sağlanması. Bölümüz öğretim elemanları ve fakültemiz nezdinde girişimlerde bulunarak başarılı öğrencilere kurularda çalışma karşılığında burs ve benzeri </w:t>
      </w:r>
      <w:proofErr w:type="gramStart"/>
      <w:r>
        <w:rPr>
          <w:rStyle w:val="Hyperlink1"/>
        </w:rPr>
        <w:t>imkanların</w:t>
      </w:r>
      <w:proofErr w:type="gramEnd"/>
      <w:r>
        <w:rPr>
          <w:rStyle w:val="Hyperlink1"/>
        </w:rPr>
        <w:t xml:space="preserve"> yaratılması ve bölümümüz öğrencilerine staj yapma imkanı sağlanabilmesi için girişimlerde bulunulması gerekmektedir.</w:t>
      </w:r>
    </w:p>
    <w:p w:rsidR="00EE45B3" w:rsidRDefault="008C2BCF">
      <w:pPr>
        <w:pStyle w:val="GvdeMetni"/>
        <w:spacing w:line="360" w:lineRule="auto"/>
        <w:ind w:left="1339" w:right="1235" w:firstLine="566"/>
        <w:jc w:val="both"/>
      </w:pPr>
      <w:r>
        <w:rPr>
          <w:rStyle w:val="Yok"/>
          <w:b/>
          <w:bCs/>
        </w:rPr>
        <w:t xml:space="preserve">Strateji 21: </w:t>
      </w:r>
      <w:r>
        <w:rPr>
          <w:rStyle w:val="Hyperlink1"/>
        </w:rPr>
        <w:t xml:space="preserve">Öğrencilere ve akademik personele yabancı dil öğreniminde gerekli kolaylığın sağlanması. Öğrenciler ve akademik personel için </w:t>
      </w:r>
      <w:proofErr w:type="spellStart"/>
      <w:r>
        <w:rPr>
          <w:rStyle w:val="Hyperlink1"/>
        </w:rPr>
        <w:t>Fulbright</w:t>
      </w:r>
      <w:proofErr w:type="spellEnd"/>
      <w:r>
        <w:rPr>
          <w:rStyle w:val="Hyperlink1"/>
        </w:rPr>
        <w:t xml:space="preserve">, </w:t>
      </w:r>
      <w:proofErr w:type="spellStart"/>
      <w:r>
        <w:rPr>
          <w:rStyle w:val="Hyperlink1"/>
        </w:rPr>
        <w:t>Erasmus</w:t>
      </w:r>
      <w:proofErr w:type="spellEnd"/>
      <w:r>
        <w:rPr>
          <w:rStyle w:val="Hyperlink1"/>
        </w:rPr>
        <w:t xml:space="preserve">, Farabi, programları gibi değişim programları ile desteklenerek bu hususta gerekli </w:t>
      </w:r>
      <w:proofErr w:type="gramStart"/>
      <w:r>
        <w:rPr>
          <w:rStyle w:val="Hyperlink1"/>
        </w:rPr>
        <w:t>imkanların</w:t>
      </w:r>
      <w:proofErr w:type="gramEnd"/>
      <w:r>
        <w:rPr>
          <w:rStyle w:val="Hyperlink1"/>
        </w:rPr>
        <w:t xml:space="preserve"> sağlanması.</w:t>
      </w:r>
    </w:p>
    <w:p w:rsidR="00EE45B3" w:rsidRDefault="008C2BCF">
      <w:pPr>
        <w:pStyle w:val="GvdeMetni"/>
        <w:spacing w:before="1" w:line="360" w:lineRule="auto"/>
        <w:ind w:left="1348" w:right="1112" w:firstLine="849"/>
        <w:jc w:val="both"/>
      </w:pPr>
      <w:r>
        <w:rPr>
          <w:rStyle w:val="Yok"/>
          <w:b/>
          <w:bCs/>
        </w:rPr>
        <w:t xml:space="preserve">Strateji 22: </w:t>
      </w:r>
      <w:r>
        <w:rPr>
          <w:rStyle w:val="Hyperlink1"/>
          <w:lang w:val="de-DE"/>
        </w:rPr>
        <w:t>Ü</w:t>
      </w:r>
      <w:proofErr w:type="spellStart"/>
      <w:r>
        <w:rPr>
          <w:rStyle w:val="Hyperlink1"/>
        </w:rPr>
        <w:t>niversitemiz</w:t>
      </w:r>
      <w:proofErr w:type="spellEnd"/>
      <w:r>
        <w:rPr>
          <w:rStyle w:val="Hyperlink1"/>
        </w:rPr>
        <w:t xml:space="preserve"> mezunları ile ilişkileri düzenleyen </w:t>
      </w:r>
      <w:r>
        <w:rPr>
          <w:rStyle w:val="Hyperlink1"/>
          <w:rtl/>
          <w:lang w:val="ar-SA"/>
        </w:rPr>
        <w:t>“</w:t>
      </w:r>
      <w:r w:rsidR="009625CC">
        <w:rPr>
          <w:rStyle w:val="Hyperlink1"/>
        </w:rPr>
        <w:t>Mezun Yönetim Sistemi’</w:t>
      </w:r>
      <w:r>
        <w:rPr>
          <w:rStyle w:val="Hyperlink1"/>
        </w:rPr>
        <w:t xml:space="preserve">nin oluşturulması. </w:t>
      </w:r>
      <w:r>
        <w:rPr>
          <w:rStyle w:val="Hyperlink1"/>
          <w:lang w:val="de-DE"/>
        </w:rPr>
        <w:t>Ü</w:t>
      </w:r>
      <w:proofErr w:type="spellStart"/>
      <w:r>
        <w:rPr>
          <w:rStyle w:val="Hyperlink1"/>
        </w:rPr>
        <w:t>niversiteler</w:t>
      </w:r>
      <w:proofErr w:type="spellEnd"/>
      <w:r>
        <w:rPr>
          <w:rStyle w:val="Hyperlink1"/>
        </w:rPr>
        <w:t xml:space="preserve"> öğrencilerini mezun ettikten sonra onlar ile ilişkilerini kesmektedirler. Yetiştirdikleri bireylerin, mezun olduktan sonra ne durumda olduklarını belirleme imkânları olmamaktadır. Mezunların üniversitenin imajına katkılarının önemini herkes bilmektedir. O nedenle bu ilişkinin sürekli olarak sürdürülmesi çok yararlı</w:t>
      </w:r>
      <w:r>
        <w:rPr>
          <w:rStyle w:val="Yok"/>
        </w:rPr>
        <w:t xml:space="preserve"> </w:t>
      </w:r>
      <w:r>
        <w:rPr>
          <w:rStyle w:val="Hyperlink1"/>
        </w:rPr>
        <w:t>görülmektedir.</w:t>
      </w:r>
    </w:p>
    <w:p w:rsidR="00EE45B3" w:rsidRDefault="00EE45B3">
      <w:pPr>
        <w:pStyle w:val="GvdeMetni"/>
        <w:spacing w:before="11"/>
        <w:rPr>
          <w:rStyle w:val="Hyperlink1"/>
          <w:sz w:val="21"/>
          <w:szCs w:val="21"/>
        </w:rPr>
      </w:pPr>
    </w:p>
    <w:p w:rsidR="00EE45B3" w:rsidRDefault="008C2BCF" w:rsidP="00614F4D">
      <w:pPr>
        <w:pStyle w:val="Balk1"/>
        <w:numPr>
          <w:ilvl w:val="0"/>
          <w:numId w:val="52"/>
        </w:numPr>
        <w:spacing w:before="91"/>
      </w:pPr>
      <w:r>
        <w:rPr>
          <w:rStyle w:val="Hyperlink1"/>
        </w:rPr>
        <w:t xml:space="preserve"> Mevcut 8 Yarıyıllık Öğretim Programı </w:t>
      </w:r>
      <w:proofErr w:type="spellStart"/>
      <w:r>
        <w:rPr>
          <w:rStyle w:val="Hyperlink1"/>
          <w:lang w:val="de-DE"/>
        </w:rPr>
        <w:t>ve</w:t>
      </w:r>
      <w:proofErr w:type="spellEnd"/>
      <w:r>
        <w:rPr>
          <w:rStyle w:val="Hyperlink1"/>
          <w:lang w:val="de-DE"/>
        </w:rPr>
        <w:t xml:space="preserve"> </w:t>
      </w:r>
      <w:proofErr w:type="spellStart"/>
      <w:r>
        <w:rPr>
          <w:rStyle w:val="Hyperlink1"/>
          <w:lang w:val="de-DE"/>
        </w:rPr>
        <w:t>Ders</w:t>
      </w:r>
      <w:proofErr w:type="spellEnd"/>
      <w:r>
        <w:rPr>
          <w:rStyle w:val="Yok"/>
        </w:rPr>
        <w:t xml:space="preserve"> </w:t>
      </w:r>
      <w:r>
        <w:rPr>
          <w:rStyle w:val="Hyperlink1"/>
        </w:rPr>
        <w:t>İçerikleri</w:t>
      </w:r>
    </w:p>
    <w:p w:rsidR="00EE45B3" w:rsidRDefault="00EE45B3">
      <w:pPr>
        <w:pStyle w:val="GvdeMetni"/>
        <w:rPr>
          <w:rStyle w:val="Yok"/>
          <w:b/>
          <w:bCs/>
          <w:sz w:val="24"/>
          <w:szCs w:val="24"/>
        </w:rPr>
      </w:pPr>
    </w:p>
    <w:p w:rsidR="00EE45B3" w:rsidRDefault="008C2BCF">
      <w:pPr>
        <w:pStyle w:val="GvdeMetni"/>
        <w:spacing w:before="158"/>
        <w:ind w:left="1440" w:firstLine="720"/>
      </w:pPr>
      <w:r>
        <w:rPr>
          <w:rStyle w:val="Hyperlink1"/>
        </w:rPr>
        <w:t xml:space="preserve">Aşağıda Siyaset Bilimi ve Kamu Yönetimi Bölümünün 8 yarıyıl öğretim programı </w:t>
      </w:r>
      <w:proofErr w:type="spellStart"/>
      <w:r>
        <w:rPr>
          <w:rStyle w:val="Hyperlink1"/>
          <w:lang w:val="de-DE"/>
        </w:rPr>
        <w:t>ve</w:t>
      </w:r>
      <w:proofErr w:type="spellEnd"/>
      <w:r>
        <w:rPr>
          <w:rStyle w:val="Hyperlink1"/>
          <w:lang w:val="de-DE"/>
        </w:rPr>
        <w:t xml:space="preserve"> </w:t>
      </w:r>
      <w:proofErr w:type="spellStart"/>
      <w:r>
        <w:rPr>
          <w:rStyle w:val="Hyperlink1"/>
          <w:lang w:val="de-DE"/>
        </w:rPr>
        <w:t>ders</w:t>
      </w:r>
      <w:proofErr w:type="spellEnd"/>
      <w:r>
        <w:rPr>
          <w:rStyle w:val="Hyperlink1"/>
          <w:lang w:val="de-DE"/>
        </w:rPr>
        <w:t xml:space="preserve"> i</w:t>
      </w:r>
      <w:proofErr w:type="spellStart"/>
      <w:r>
        <w:rPr>
          <w:rStyle w:val="Hyperlink1"/>
        </w:rPr>
        <w:t>çerikleri</w:t>
      </w:r>
      <w:proofErr w:type="spellEnd"/>
      <w:r>
        <w:rPr>
          <w:rStyle w:val="Hyperlink1"/>
        </w:rPr>
        <w:t xml:space="preserve"> </w:t>
      </w:r>
    </w:p>
    <w:p w:rsidR="00EE45B3" w:rsidRDefault="008C2BCF">
      <w:pPr>
        <w:pStyle w:val="GvdeMetni"/>
        <w:spacing w:before="158"/>
        <w:ind w:left="618" w:firstLine="720"/>
      </w:pPr>
      <w:r>
        <w:rPr>
          <w:rStyle w:val="Hyperlink1"/>
        </w:rPr>
        <w:t xml:space="preserve"> </w:t>
      </w:r>
      <w:proofErr w:type="gramStart"/>
      <w:r>
        <w:rPr>
          <w:rStyle w:val="Hyperlink1"/>
        </w:rPr>
        <w:t>bulunmaktadır</w:t>
      </w:r>
      <w:proofErr w:type="gramEnd"/>
      <w:r>
        <w:rPr>
          <w:rStyle w:val="Hyperlink1"/>
        </w:rPr>
        <w:t>.</w:t>
      </w:r>
    </w:p>
    <w:p w:rsidR="00EE45B3" w:rsidRDefault="00EE45B3">
      <w:pPr>
        <w:pStyle w:val="GvdeMetni"/>
        <w:rPr>
          <w:rStyle w:val="Hyperlink1"/>
          <w:sz w:val="24"/>
          <w:szCs w:val="24"/>
        </w:rPr>
      </w:pPr>
    </w:p>
    <w:p w:rsidR="00401B31" w:rsidRDefault="00401B31">
      <w:pPr>
        <w:pStyle w:val="Balk1"/>
        <w:spacing w:before="165"/>
        <w:ind w:left="2289" w:firstLine="591"/>
        <w:rPr>
          <w:rStyle w:val="Hyperlink1"/>
        </w:rPr>
      </w:pPr>
    </w:p>
    <w:p w:rsidR="00401B31" w:rsidRDefault="00401B31">
      <w:pPr>
        <w:pStyle w:val="Balk1"/>
        <w:spacing w:before="165"/>
        <w:ind w:left="2289" w:firstLine="591"/>
        <w:rPr>
          <w:rStyle w:val="Hyperlink1"/>
        </w:rPr>
      </w:pPr>
    </w:p>
    <w:p w:rsidR="00401B31" w:rsidRDefault="00401B31">
      <w:pPr>
        <w:pStyle w:val="Balk1"/>
        <w:spacing w:before="165"/>
        <w:ind w:left="2289" w:firstLine="591"/>
        <w:rPr>
          <w:rStyle w:val="Hyperlink1"/>
        </w:rPr>
      </w:pPr>
    </w:p>
    <w:p w:rsidR="00EE45B3" w:rsidRDefault="008C2BCF">
      <w:pPr>
        <w:pStyle w:val="Balk1"/>
        <w:spacing w:before="165"/>
        <w:ind w:left="2289" w:firstLine="591"/>
        <w:rPr>
          <w:rStyle w:val="Hyperlink1"/>
        </w:rPr>
      </w:pPr>
      <w:bookmarkStart w:id="0" w:name="_GoBack"/>
      <w:bookmarkEnd w:id="0"/>
      <w:r>
        <w:rPr>
          <w:rStyle w:val="Hyperlink1"/>
        </w:rPr>
        <w:lastRenderedPageBreak/>
        <w:t>Tablo 11: Öğretim Plan ve Ders</w:t>
      </w:r>
      <w:r>
        <w:rPr>
          <w:rStyle w:val="Yok"/>
        </w:rPr>
        <w:t xml:space="preserve"> </w:t>
      </w:r>
      <w:r>
        <w:rPr>
          <w:rStyle w:val="Hyperlink1"/>
        </w:rPr>
        <w:t>İçerikleri</w:t>
      </w:r>
    </w:p>
    <w:p w:rsidR="008C2BCF" w:rsidRDefault="008C2BCF">
      <w:pPr>
        <w:pStyle w:val="Balk1"/>
        <w:spacing w:before="165"/>
        <w:ind w:left="2289" w:firstLine="591"/>
        <w:rPr>
          <w:rStyle w:val="Hyperlink1"/>
        </w:rPr>
      </w:pPr>
    </w:p>
    <w:tbl>
      <w:tblPr>
        <w:tblW w:w="10129" w:type="dxa"/>
        <w:jc w:val="center"/>
        <w:tblCellMar>
          <w:left w:w="70" w:type="dxa"/>
          <w:right w:w="70" w:type="dxa"/>
        </w:tblCellMar>
        <w:tblLook w:val="04A0" w:firstRow="1" w:lastRow="0" w:firstColumn="1" w:lastColumn="0" w:noHBand="0" w:noVBand="1"/>
      </w:tblPr>
      <w:tblGrid>
        <w:gridCol w:w="750"/>
        <w:gridCol w:w="312"/>
        <w:gridCol w:w="659"/>
        <w:gridCol w:w="727"/>
        <w:gridCol w:w="971"/>
        <w:gridCol w:w="1371"/>
        <w:gridCol w:w="1282"/>
        <w:gridCol w:w="899"/>
        <w:gridCol w:w="971"/>
        <w:gridCol w:w="734"/>
        <w:gridCol w:w="752"/>
        <w:gridCol w:w="701"/>
      </w:tblGrid>
      <w:tr w:rsidR="009625CC" w:rsidRPr="008C2BCF" w:rsidTr="009625CC">
        <w:trPr>
          <w:trHeight w:val="225"/>
          <w:jc w:val="center"/>
        </w:trPr>
        <w:tc>
          <w:tcPr>
            <w:tcW w:w="1012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9625CC" w:rsidRPr="008C2BCF" w:rsidRDefault="009625CC" w:rsidP="00962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16"/>
                <w:szCs w:val="16"/>
                <w:bdr w:val="none" w:sz="0" w:space="0" w:color="auto"/>
                <w:lang w:val="tr-TR" w:eastAsia="tr-TR"/>
              </w:rPr>
            </w:pPr>
            <w:r>
              <w:rPr>
                <w:rFonts w:ascii="Calibri" w:eastAsia="Times New Roman" w:hAnsi="Calibri" w:cs="Calibri"/>
                <w:b/>
                <w:bCs/>
                <w:color w:val="000000"/>
                <w:sz w:val="16"/>
                <w:szCs w:val="16"/>
                <w:bdr w:val="none" w:sz="0" w:space="0" w:color="auto"/>
                <w:lang w:val="tr-TR" w:eastAsia="tr-TR"/>
              </w:rPr>
              <w:t>2023-24 Eğitim-Öğretim Yılı</w:t>
            </w:r>
          </w:p>
        </w:tc>
      </w:tr>
      <w:tr w:rsidR="009625CC" w:rsidRPr="008C2BCF" w:rsidTr="009625CC">
        <w:trPr>
          <w:trHeight w:val="225"/>
          <w:jc w:val="center"/>
        </w:trPr>
        <w:tc>
          <w:tcPr>
            <w:tcW w:w="1012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9625CC" w:rsidRPr="009625CC" w:rsidRDefault="009625CC" w:rsidP="00614F4D">
            <w:pPr>
              <w:pStyle w:val="ListeParagraf"/>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Pr>
                <w:rFonts w:ascii="Calibri" w:eastAsia="Times New Roman" w:hAnsi="Calibri" w:cs="Calibri"/>
                <w:b/>
                <w:bCs/>
                <w:sz w:val="16"/>
                <w:szCs w:val="16"/>
                <w:bdr w:val="none" w:sz="0" w:space="0" w:color="auto"/>
              </w:rPr>
              <w:t>Yarıyıl Ders Planı</w:t>
            </w:r>
          </w:p>
        </w:tc>
      </w:tr>
      <w:tr w:rsidR="008C2BCF" w:rsidRPr="008C2BCF" w:rsidTr="009625CC">
        <w:trPr>
          <w:trHeight w:val="225"/>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single" w:sz="4" w:space="0" w:color="auto"/>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Genel Muhasebe 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SBK1003</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Hukukun Temel Kavramları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Kariyer Planlama</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1+0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1</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SBK1005</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İşletme Bilimi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SBK1007</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Siyaset Bilimi 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Mikro İktisat</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SBK1011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Toplum Bilimi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YÖK</w:t>
            </w:r>
            <w:r w:rsidRPr="009625CC">
              <w:rPr>
                <w:rFonts w:eastAsia="Times New Roman"/>
                <w:b/>
                <w:bCs/>
                <w:color w:val="000000"/>
                <w:sz w:val="16"/>
                <w:szCs w:val="16"/>
                <w:bdr w:val="none" w:sz="0" w:space="0" w:color="auto"/>
                <w:lang w:val="tr-TR" w:eastAsia="tr-TR"/>
              </w:rPr>
              <w:b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ATA1001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Atatürk İlkeleri ve İnkılap Tarihi 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1</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TDİ1001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Dili 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1</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YDİ1001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İngilizce 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1.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YÖK</w:t>
            </w:r>
            <w:r w:rsidRPr="009625CC">
              <w:rPr>
                <w:rFonts w:eastAsia="Times New Roman"/>
                <w:b/>
                <w:bCs/>
                <w:color w:val="000000"/>
                <w:sz w:val="16"/>
                <w:szCs w:val="16"/>
                <w:bdr w:val="none" w:sz="0" w:space="0" w:color="auto"/>
                <w:lang w:val="tr-TR" w:eastAsia="tr-TR"/>
              </w:rPr>
              <w:br/>
              <w:t>Zorunlu</w:t>
            </w:r>
            <w:r w:rsidRPr="009625CC">
              <w:rPr>
                <w:rFonts w:eastAsia="Times New Roman"/>
                <w:b/>
                <w:bCs/>
                <w:color w:val="000000"/>
                <w:sz w:val="16"/>
                <w:szCs w:val="16"/>
                <w:bdr w:val="none" w:sz="0" w:space="0" w:color="auto"/>
                <w:lang w:val="tr-TR" w:eastAsia="tr-TR"/>
              </w:rPr>
              <w:br/>
              <w:t>Seçmeli (1/3)</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971" w:type="dxa"/>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FF0000"/>
                <w:sz w:val="16"/>
                <w:szCs w:val="16"/>
                <w:bdr w:val="none" w:sz="0" w:space="0" w:color="auto"/>
                <w:lang w:val="tr-TR" w:eastAsia="tr-TR"/>
              </w:rPr>
            </w:pPr>
          </w:p>
        </w:tc>
        <w:tc>
          <w:tcPr>
            <w:tcW w:w="671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FF0000"/>
                <w:sz w:val="16"/>
                <w:szCs w:val="16"/>
                <w:bdr w:val="none" w:sz="0" w:space="0" w:color="auto"/>
                <w:lang w:val="tr-TR" w:eastAsia="tr-TR"/>
              </w:rPr>
            </w:pPr>
            <w:r w:rsidRPr="009625CC">
              <w:rPr>
                <w:rFonts w:eastAsia="Times New Roman"/>
                <w:color w:val="FF0000"/>
                <w:sz w:val="16"/>
                <w:szCs w:val="16"/>
                <w:bdr w:val="none" w:sz="0" w:space="0" w:color="auto"/>
                <w:lang w:val="tr-TR" w:eastAsia="tr-TR"/>
              </w:rPr>
              <w:t> </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971"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c>
          <w:tcPr>
            <w:tcW w:w="6710" w:type="dxa"/>
            <w:gridSpan w:val="7"/>
            <w:vMerge/>
            <w:tcBorders>
              <w:top w:val="nil"/>
              <w:left w:val="nil"/>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971"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c>
          <w:tcPr>
            <w:tcW w:w="6710" w:type="dxa"/>
            <w:gridSpan w:val="7"/>
            <w:vMerge/>
            <w:tcBorders>
              <w:top w:val="nil"/>
              <w:left w:val="nil"/>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21</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1062" w:type="dxa"/>
            <w:gridSpan w:val="2"/>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p>
        </w:tc>
        <w:tc>
          <w:tcPr>
            <w:tcW w:w="906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2. YARIYIL DERS PLANI</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Genel Muhasebe 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SBK1004</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Medeni Hukuk</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Siyaset Bilimi 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SBK1008</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Anayasa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Makro İktisat</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Yönetimine Giriş</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YÖK</w:t>
            </w:r>
            <w:r w:rsidRPr="009625CC">
              <w:rPr>
                <w:rFonts w:eastAsia="Times New Roman"/>
                <w:b/>
                <w:bCs/>
                <w:color w:val="000000"/>
                <w:sz w:val="16"/>
                <w:szCs w:val="16"/>
                <w:bdr w:val="none" w:sz="0" w:space="0" w:color="auto"/>
                <w:lang w:val="tr-TR" w:eastAsia="tr-TR"/>
              </w:rPr>
              <w:b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ATA1002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Atatürk İlkeleri ve İnkılap Tarihi 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1</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TDİ1002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Dili 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1</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YDİ1002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Yabancı Dil II (İngilizce)</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2.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YÖK</w:t>
            </w:r>
            <w:r w:rsidRPr="009625CC">
              <w:rPr>
                <w:rFonts w:eastAsia="Times New Roman"/>
                <w:b/>
                <w:bCs/>
                <w:color w:val="000000"/>
                <w:sz w:val="16"/>
                <w:szCs w:val="16"/>
                <w:bdr w:val="none" w:sz="0" w:space="0" w:color="auto"/>
                <w:lang w:val="tr-TR" w:eastAsia="tr-TR"/>
              </w:rPr>
              <w:br/>
              <w:t>Zorunlu</w:t>
            </w:r>
            <w:r w:rsidRPr="009625CC">
              <w:rPr>
                <w:rFonts w:eastAsia="Times New Roman"/>
                <w:b/>
                <w:bCs/>
                <w:color w:val="000000"/>
                <w:sz w:val="16"/>
                <w:szCs w:val="16"/>
                <w:bdr w:val="none" w:sz="0" w:space="0" w:color="auto"/>
                <w:lang w:val="tr-TR" w:eastAsia="tr-TR"/>
              </w:rPr>
              <w:br/>
              <w:t>Seçmeli</w:t>
            </w:r>
            <w:r w:rsidRPr="009625CC">
              <w:rPr>
                <w:rFonts w:eastAsia="Times New Roman"/>
                <w:b/>
                <w:bCs/>
                <w:color w:val="000000"/>
                <w:sz w:val="16"/>
                <w:szCs w:val="16"/>
                <w:bdr w:val="none" w:sz="0" w:space="0" w:color="auto"/>
                <w:lang w:val="tr-TR" w:eastAsia="tr-TR"/>
              </w:rPr>
              <w:br/>
              <w:t>(1/3)</w:t>
            </w:r>
          </w:p>
        </w:tc>
        <w:tc>
          <w:tcPr>
            <w:tcW w:w="971" w:type="dxa"/>
            <w:gridSpan w:val="2"/>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FF0000"/>
                <w:sz w:val="16"/>
                <w:szCs w:val="16"/>
                <w:bdr w:val="none" w:sz="0" w:space="0" w:color="auto"/>
                <w:lang w:val="tr-TR" w:eastAsia="tr-TR"/>
              </w:rPr>
            </w:pPr>
          </w:p>
        </w:tc>
        <w:tc>
          <w:tcPr>
            <w:tcW w:w="840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FF0000"/>
                <w:sz w:val="16"/>
                <w:szCs w:val="16"/>
                <w:bdr w:val="none" w:sz="0" w:space="0" w:color="auto"/>
                <w:lang w:val="tr-TR" w:eastAsia="tr-TR"/>
              </w:rPr>
            </w:pPr>
            <w:r w:rsidRPr="009625CC">
              <w:rPr>
                <w:rFonts w:eastAsia="Times New Roman"/>
                <w:color w:val="FF0000"/>
                <w:sz w:val="16"/>
                <w:szCs w:val="16"/>
                <w:bdr w:val="none" w:sz="0" w:space="0" w:color="auto"/>
                <w:lang w:val="tr-TR" w:eastAsia="tr-TR"/>
              </w:rPr>
              <w:t> </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gridSpan w:val="2"/>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c>
          <w:tcPr>
            <w:tcW w:w="8408" w:type="dxa"/>
            <w:gridSpan w:val="9"/>
            <w:vMerge/>
            <w:tcBorders>
              <w:top w:val="single" w:sz="4" w:space="0" w:color="auto"/>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gridSpan w:val="2"/>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c>
          <w:tcPr>
            <w:tcW w:w="8408" w:type="dxa"/>
            <w:gridSpan w:val="9"/>
            <w:vMerge/>
            <w:tcBorders>
              <w:top w:val="single" w:sz="4" w:space="0" w:color="auto"/>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16"/>
                <w:szCs w:val="16"/>
                <w:bdr w:val="none" w:sz="0" w:space="0" w:color="auto"/>
                <w:lang w:val="tr-TR" w:eastAsia="tr-TR"/>
              </w:rPr>
            </w:pP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21</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1062" w:type="dxa"/>
            <w:gridSpan w:val="2"/>
            <w:tcBorders>
              <w:top w:val="single" w:sz="4" w:space="0" w:color="auto"/>
              <w:left w:val="single" w:sz="4" w:space="0" w:color="auto"/>
              <w:bottom w:val="single" w:sz="4" w:space="0" w:color="auto"/>
              <w:right w:val="single" w:sz="4" w:space="0" w:color="auto"/>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p>
        </w:tc>
        <w:tc>
          <w:tcPr>
            <w:tcW w:w="906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 YARIYIL DERS PLANI</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Siyasal Hayatı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Kamu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Türkiye Ekonomisi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SBK2003</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xml:space="preserve">İdare Hukuku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SBK2007</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Yönetim Bilimi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3.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lastRenderedPageBreak/>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Seçmeli</w:t>
            </w:r>
            <w:r w:rsidRPr="009625CC">
              <w:rPr>
                <w:rFonts w:eastAsia="Times New Roman"/>
                <w:b/>
                <w:bCs/>
                <w:color w:val="000000"/>
                <w:sz w:val="16"/>
                <w:szCs w:val="16"/>
                <w:bdr w:val="none" w:sz="0" w:space="0" w:color="auto"/>
                <w:lang w:val="tr-TR" w:eastAsia="tr-TR"/>
              </w:rPr>
              <w:br/>
              <w:t>Ders</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Sosyal Politika</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SBK2013</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Borçlar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SBK2019</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Yönetiminde Güncel Konular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Siyasal Düşünceler Tarihi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Yeni Kamu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Türkiye'de Hükümet Sistemleri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18</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4. YARIYIL DERS PLANI</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SBK2004</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İdari Yargı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SBK2006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Kamu Maliyesi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Siyasi Tarih</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Yerel Yönetimler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Kentleşme Politikası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Mali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4.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Seçmeli</w:t>
            </w:r>
            <w:r w:rsidRPr="009625CC">
              <w:rPr>
                <w:rFonts w:eastAsia="Times New Roman"/>
                <w:b/>
                <w:bCs/>
                <w:color w:val="000000"/>
                <w:sz w:val="16"/>
                <w:szCs w:val="16"/>
                <w:bdr w:val="none" w:sz="0" w:space="0" w:color="auto"/>
                <w:lang w:val="tr-TR" w:eastAsia="tr-TR"/>
              </w:rPr>
              <w:br/>
              <w:t>Ders</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SBK2020</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Ticaret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İnsan Kaynakları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SBK2018</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İş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İktisadi Sistemler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Girişimcilik</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Dinler Tarihi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Sümer Tarihi ve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Yönetim Teorileri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#BAŞV!</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#BAŞV!</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5. YARIYIL DERS PLANI</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SBK3003</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Türkiye'nin Toplumsal Yapısı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SBK3009</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Çevre Yönetimi ve Politikası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SBK3005</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Vergi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SBK3007</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İstatistik</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Karşılaştırmalı Siyasal Sistemler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Ceza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5.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Seçmeli</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SBK3015</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Çağdaş Siyasal İdeolojiler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SBK3017</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Halkla İlişkiler ve Kamu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SBK3021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Osmanlı Türkçesi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Avrupa Birliği ve Türkiye ilişkileri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Bürokrasi Kuramları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Rusça-I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Almanca-I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Japonca-I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Fransızca-I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19</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6. YARIYIL DERS PLANI</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37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r w:rsidRPr="009625CC">
              <w:rPr>
                <w:rFonts w:eastAsia="Times New Roman"/>
                <w:b/>
                <w:bCs/>
                <w:color w:val="000000"/>
                <w:sz w:val="16"/>
                <w:szCs w:val="16"/>
                <w:bdr w:val="none" w:sz="0" w:space="0" w:color="auto"/>
                <w:lang w:val="tr-TR" w:eastAsia="tr-TR"/>
              </w:rPr>
              <w:br/>
              <w:t>Ders</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Yerel Yönetimler Maliyesi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SBK3008</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Araştırma Yöntem ve Teknikleri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Siyaset Sosyolojisi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Politikaları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Avrupa Birliği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6.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9625CC"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Pr>
                <w:rFonts w:eastAsia="Times New Roman"/>
                <w:b/>
                <w:bCs/>
                <w:color w:val="000000"/>
                <w:sz w:val="16"/>
                <w:szCs w:val="16"/>
                <w:bdr w:val="none" w:sz="0" w:space="0" w:color="auto"/>
                <w:lang w:val="tr-TR" w:eastAsia="tr-TR"/>
              </w:rPr>
              <w:t>Seçmeli</w:t>
            </w:r>
            <w:r w:rsidR="008C2BCF"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SBK3014</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Çevre ve Siyaset</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SBK3016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Kurumlarında Stratejik Yönetim</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SBK3018</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İcra ve İflas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SBK3020</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Kent Sosyolojisi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Devletler Özel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Rusça-II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Almanca-II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Japonca-II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Fransızca-II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26</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7. YARIYIL DERS PLANI</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SBK4005</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Uluslararası Hukuk</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Dış Politikası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5</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Karşılaştırmalı Kamu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Anayasa Düzeni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7.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37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Seçmeli</w:t>
            </w:r>
            <w:r w:rsidRPr="009625CC">
              <w:rPr>
                <w:rFonts w:eastAsia="Times New Roman"/>
                <w:b/>
                <w:bCs/>
                <w:color w:val="000000"/>
                <w:sz w:val="16"/>
                <w:szCs w:val="16"/>
                <w:bdr w:val="none" w:sz="0" w:space="0" w:color="auto"/>
                <w:lang w:val="tr-TR" w:eastAsia="tr-TR"/>
              </w:rPr>
              <w:br/>
              <w:t>Ders</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SBK4009</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İnsan Hakları ve Demokrasi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SBK4011</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Bilgi Yönetimi ve e-devlet</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Maliye Politikası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Çalışma ve Sosyal Güvenlik Hukuku</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Vergi Sistemi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Mali Tablolar Analizi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750"/>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Siyasal Coğrafya ve Jeopolitik</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lastRenderedPageBreak/>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15</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8. YARIYIL DERS PLANI</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r w:rsidR="009625CC">
              <w:rPr>
                <w:rFonts w:eastAsia="Times New Roman"/>
                <w:b/>
                <w:bCs/>
                <w:color w:val="000000"/>
                <w:sz w:val="16"/>
                <w:szCs w:val="16"/>
                <w:bdr w:val="none" w:sz="0" w:space="0" w:color="auto"/>
                <w:lang w:val="tr-TR" w:eastAsia="tr-TR"/>
              </w:rPr>
              <w:t>Zorunlu</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SBK4006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Türk Yönetim Tarihi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SBK4004</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Bitirme Projesi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7</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Kamu Personel Yönetimi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Mesleki Yabancı Dil</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Evet</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xml:space="preserve">8. Yarıyıl Seçmeli Ders </w:t>
            </w:r>
            <w:proofErr w:type="spellStart"/>
            <w:r w:rsidRPr="009625CC">
              <w:rPr>
                <w:rFonts w:eastAsia="Times New Roman"/>
                <w:b/>
                <w:bCs/>
                <w:color w:val="000000"/>
                <w:sz w:val="16"/>
                <w:szCs w:val="16"/>
                <w:bdr w:val="none" w:sz="0" w:space="0" w:color="auto"/>
                <w:lang w:val="tr-TR" w:eastAsia="tr-TR"/>
              </w:rPr>
              <w:t>Plani</w:t>
            </w:r>
            <w:proofErr w:type="spell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Kodu</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Ders Adı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Zorunlu mu?</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Ortalama</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T+U Saat</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spellStart"/>
            <w:r w:rsidRPr="009625CC">
              <w:rPr>
                <w:rFonts w:eastAsia="Times New Roman"/>
                <w:b/>
                <w:bCs/>
                <w:color w:val="000000"/>
                <w:sz w:val="16"/>
                <w:szCs w:val="16"/>
                <w:bdr w:val="none" w:sz="0" w:space="0" w:color="auto"/>
                <w:lang w:val="tr-TR" w:eastAsia="tr-TR"/>
              </w:rPr>
              <w:t>U.Kredi</w:t>
            </w:r>
            <w:proofErr w:type="spellEnd"/>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AKTS</w:t>
            </w:r>
          </w:p>
        </w:tc>
      </w:tr>
      <w:tr w:rsidR="008C2BCF" w:rsidRPr="008C2BCF" w:rsidTr="009625CC">
        <w:trPr>
          <w:trHeight w:val="225"/>
          <w:jc w:val="center"/>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SBK4016</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Yönetim Psikolojisi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SBK4012</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Uluslararası Örgütler</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SBK4014</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Dünya Siyaseti</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Uluslararası İktisat</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İstatistik Paket Programları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vMerge/>
            <w:tcBorders>
              <w:top w:val="nil"/>
              <w:left w:val="single" w:sz="4" w:space="0" w:color="auto"/>
              <w:bottom w:val="single" w:sz="4" w:space="0" w:color="auto"/>
              <w:right w:val="single" w:sz="4" w:space="0" w:color="auto"/>
            </w:tcBorders>
            <w:vAlign w:val="center"/>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val="tr-TR" w:eastAsia="tr-TR"/>
              </w:rPr>
            </w:pPr>
            <w:r w:rsidRPr="009625CC">
              <w:rPr>
                <w:rFonts w:eastAsia="Times New Roman"/>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Gönüllülük Çalışmaları</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Hayır</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Girer</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 + 0</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4</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roofErr w:type="gramStart"/>
            <w:r w:rsidRPr="009625CC">
              <w:rPr>
                <w:rFonts w:eastAsia="Times New Roman"/>
                <w:b/>
                <w:bCs/>
                <w:color w:val="000000"/>
                <w:sz w:val="16"/>
                <w:szCs w:val="16"/>
                <w:bdr w:val="none" w:sz="0" w:space="0" w:color="auto"/>
                <w:lang w:val="tr-TR" w:eastAsia="tr-TR"/>
              </w:rPr>
              <w:t>Toplam :</w:t>
            </w:r>
            <w:proofErr w:type="gramEnd"/>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16</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30</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r>
      <w:tr w:rsidR="008C2BCF" w:rsidRPr="008C2BCF" w:rsidTr="009625CC">
        <w:trPr>
          <w:trHeight w:val="22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6"/>
                <w:szCs w:val="16"/>
                <w:bdr w:val="none" w:sz="0" w:space="0" w:color="auto"/>
                <w:lang w:val="tr-TR" w:eastAsia="tr-TR"/>
              </w:rPr>
            </w:pPr>
            <w:r w:rsidRPr="009625CC">
              <w:rPr>
                <w:rFonts w:eastAsia="Times New Roman"/>
                <w:color w:val="000000"/>
                <w:sz w:val="16"/>
                <w:szCs w:val="16"/>
                <w:bdr w:val="none" w:sz="0" w:space="0" w:color="auto"/>
                <w:lang w:val="tr-TR" w:eastAsia="tr-TR"/>
              </w:rPr>
              <w:t> </w:t>
            </w:r>
          </w:p>
        </w:tc>
        <w:tc>
          <w:tcPr>
            <w:tcW w:w="1698" w:type="dxa"/>
            <w:gridSpan w:val="3"/>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SON TOPLAM</w:t>
            </w:r>
          </w:p>
        </w:tc>
        <w:tc>
          <w:tcPr>
            <w:tcW w:w="2342" w:type="dxa"/>
            <w:gridSpan w:val="2"/>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128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899" w:type="dxa"/>
            <w:tcBorders>
              <w:top w:val="nil"/>
              <w:left w:val="nil"/>
              <w:bottom w:val="single" w:sz="4" w:space="0" w:color="auto"/>
              <w:right w:val="nil"/>
            </w:tcBorders>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p>
        </w:tc>
        <w:tc>
          <w:tcPr>
            <w:tcW w:w="97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34"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 </w:t>
            </w:r>
          </w:p>
        </w:tc>
        <w:tc>
          <w:tcPr>
            <w:tcW w:w="752"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148</w:t>
            </w:r>
          </w:p>
        </w:tc>
        <w:tc>
          <w:tcPr>
            <w:tcW w:w="701" w:type="dxa"/>
            <w:tcBorders>
              <w:top w:val="nil"/>
              <w:left w:val="nil"/>
              <w:bottom w:val="single" w:sz="4" w:space="0" w:color="auto"/>
              <w:right w:val="single" w:sz="4" w:space="0" w:color="auto"/>
            </w:tcBorders>
            <w:shd w:val="clear" w:color="auto" w:fill="auto"/>
            <w:noWrap/>
            <w:vAlign w:val="bottom"/>
            <w:hideMark/>
          </w:tcPr>
          <w:p w:rsidR="008C2BCF" w:rsidRPr="009625CC" w:rsidRDefault="008C2BCF" w:rsidP="008C2BC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6"/>
                <w:szCs w:val="16"/>
                <w:bdr w:val="none" w:sz="0" w:space="0" w:color="auto"/>
                <w:lang w:val="tr-TR" w:eastAsia="tr-TR"/>
              </w:rPr>
            </w:pPr>
            <w:r w:rsidRPr="009625CC">
              <w:rPr>
                <w:rFonts w:eastAsia="Times New Roman"/>
                <w:b/>
                <w:bCs/>
                <w:color w:val="000000"/>
                <w:sz w:val="16"/>
                <w:szCs w:val="16"/>
                <w:bdr w:val="none" w:sz="0" w:space="0" w:color="auto"/>
                <w:lang w:val="tr-TR" w:eastAsia="tr-TR"/>
              </w:rPr>
              <w:t>240</w:t>
            </w:r>
          </w:p>
        </w:tc>
      </w:tr>
    </w:tbl>
    <w:p w:rsidR="008C2BCF" w:rsidRDefault="008C2BCF" w:rsidP="008C2BCF">
      <w:pPr>
        <w:pStyle w:val="Balk1"/>
        <w:spacing w:before="120" w:after="120"/>
        <w:ind w:left="0"/>
      </w:pPr>
    </w:p>
    <w:p w:rsidR="00EE45B3" w:rsidRDefault="00EE45B3">
      <w:pPr>
        <w:pStyle w:val="Gvde"/>
        <w:tabs>
          <w:tab w:val="left" w:pos="7814"/>
        </w:tabs>
      </w:pPr>
    </w:p>
    <w:sectPr w:rsidR="00EE45B3">
      <w:headerReference w:type="default" r:id="rId11"/>
      <w:footerReference w:type="default" r:id="rId12"/>
      <w:pgSz w:w="11920" w:h="16840"/>
      <w:pgMar w:top="1580" w:right="180" w:bottom="440" w:left="360" w:header="0" w:footer="25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4D" w:rsidRDefault="00614F4D">
      <w:r>
        <w:separator/>
      </w:r>
    </w:p>
  </w:endnote>
  <w:endnote w:type="continuationSeparator" w:id="0">
    <w:p w:rsidR="00614F4D" w:rsidRDefault="0061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F" w:rsidRDefault="008C2BCF">
    <w:pPr>
      <w:pStyle w:val="stBilgive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F" w:rsidRDefault="008C2BCF">
    <w:pPr>
      <w:pStyle w:val="AltBilgi"/>
      <w:jc w:val="center"/>
    </w:pPr>
    <w:r>
      <w:rPr>
        <w:rStyle w:val="Yok"/>
      </w:rPr>
      <w:fldChar w:fldCharType="begin"/>
    </w:r>
    <w:r>
      <w:rPr>
        <w:rStyle w:val="Yok"/>
      </w:rPr>
      <w:instrText xml:space="preserve"> PAGE </w:instrText>
    </w:r>
    <w:r>
      <w:rPr>
        <w:rStyle w:val="Yok"/>
      </w:rPr>
      <w:fldChar w:fldCharType="separate"/>
    </w:r>
    <w:r w:rsidR="00401B31">
      <w:rPr>
        <w:rStyle w:val="Yok"/>
        <w:noProof/>
      </w:rPr>
      <w:t>18</w:t>
    </w:r>
    <w:r>
      <w:rPr>
        <w:rStyle w:val="Yok"/>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4D" w:rsidRDefault="00614F4D">
      <w:r>
        <w:separator/>
      </w:r>
    </w:p>
  </w:footnote>
  <w:footnote w:type="continuationSeparator" w:id="0">
    <w:p w:rsidR="00614F4D" w:rsidRDefault="00614F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F" w:rsidRDefault="008C2BCF">
    <w:pPr>
      <w:pStyle w:val="stBilgiveAl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F" w:rsidRDefault="008C2BCF">
    <w:pPr>
      <w:pStyle w:val="stBilgiveAl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F" w:rsidRDefault="008C2BCF">
    <w:pPr>
      <w:pStyle w:val="stBilgiveAl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247"/>
    <w:multiLevelType w:val="hybridMultilevel"/>
    <w:tmpl w:val="F210F1FC"/>
    <w:styleLink w:val="eAktarlanStil5"/>
    <w:lvl w:ilvl="0" w:tplc="F5822956">
      <w:start w:val="1"/>
      <w:numFmt w:val="bullet"/>
      <w:lvlText w:val="·"/>
      <w:lvlJc w:val="left"/>
      <w:pPr>
        <w:tabs>
          <w:tab w:val="left" w:pos="1342"/>
        </w:tabs>
        <w:ind w:left="1341"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D8A318">
      <w:start w:val="1"/>
      <w:numFmt w:val="bullet"/>
      <w:lvlText w:val="·"/>
      <w:lvlJc w:val="left"/>
      <w:pPr>
        <w:tabs>
          <w:tab w:val="left" w:pos="1341"/>
          <w:tab w:val="left" w:pos="1342"/>
        </w:tabs>
        <w:ind w:left="2344"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4CD228">
      <w:start w:val="1"/>
      <w:numFmt w:val="bullet"/>
      <w:lvlText w:val="·"/>
      <w:lvlJc w:val="left"/>
      <w:pPr>
        <w:tabs>
          <w:tab w:val="left" w:pos="1341"/>
          <w:tab w:val="left" w:pos="1342"/>
        </w:tabs>
        <w:ind w:left="334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BC9492">
      <w:start w:val="1"/>
      <w:numFmt w:val="bullet"/>
      <w:lvlText w:val="·"/>
      <w:lvlJc w:val="left"/>
      <w:pPr>
        <w:tabs>
          <w:tab w:val="left" w:pos="1341"/>
          <w:tab w:val="left" w:pos="1342"/>
        </w:tabs>
        <w:ind w:left="4349"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301BA2">
      <w:start w:val="1"/>
      <w:numFmt w:val="bullet"/>
      <w:lvlText w:val="·"/>
      <w:lvlJc w:val="left"/>
      <w:pPr>
        <w:tabs>
          <w:tab w:val="left" w:pos="1341"/>
          <w:tab w:val="left" w:pos="1342"/>
        </w:tabs>
        <w:ind w:left="5352"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3C780E">
      <w:start w:val="1"/>
      <w:numFmt w:val="bullet"/>
      <w:lvlText w:val="·"/>
      <w:lvlJc w:val="left"/>
      <w:pPr>
        <w:tabs>
          <w:tab w:val="left" w:pos="1341"/>
          <w:tab w:val="left" w:pos="1342"/>
        </w:tabs>
        <w:ind w:left="6355"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E8CDF8">
      <w:start w:val="1"/>
      <w:numFmt w:val="bullet"/>
      <w:lvlText w:val="·"/>
      <w:lvlJc w:val="left"/>
      <w:pPr>
        <w:tabs>
          <w:tab w:val="left" w:pos="1341"/>
          <w:tab w:val="left" w:pos="1342"/>
        </w:tabs>
        <w:ind w:left="735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28EB6C">
      <w:start w:val="1"/>
      <w:numFmt w:val="bullet"/>
      <w:lvlText w:val="·"/>
      <w:lvlJc w:val="left"/>
      <w:pPr>
        <w:tabs>
          <w:tab w:val="left" w:pos="1341"/>
          <w:tab w:val="left" w:pos="1342"/>
        </w:tabs>
        <w:ind w:left="836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AD8E3A4">
      <w:start w:val="1"/>
      <w:numFmt w:val="bullet"/>
      <w:lvlText w:val="·"/>
      <w:lvlJc w:val="left"/>
      <w:pPr>
        <w:tabs>
          <w:tab w:val="left" w:pos="1341"/>
          <w:tab w:val="left" w:pos="1342"/>
        </w:tabs>
        <w:ind w:left="9363"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7A0BE6"/>
    <w:multiLevelType w:val="hybridMultilevel"/>
    <w:tmpl w:val="725CD724"/>
    <w:styleLink w:val="eAktarlanStil4"/>
    <w:lvl w:ilvl="0" w:tplc="0016A936">
      <w:start w:val="1"/>
      <w:numFmt w:val="bullet"/>
      <w:lvlText w:val="·"/>
      <w:lvlJc w:val="left"/>
      <w:pPr>
        <w:tabs>
          <w:tab w:val="left" w:pos="2261"/>
        </w:tabs>
        <w:ind w:left="2260"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66A774">
      <w:start w:val="1"/>
      <w:numFmt w:val="bullet"/>
      <w:lvlText w:val="·"/>
      <w:lvlJc w:val="left"/>
      <w:pPr>
        <w:tabs>
          <w:tab w:val="left" w:pos="2260"/>
          <w:tab w:val="left" w:pos="2261"/>
        </w:tabs>
        <w:ind w:left="3258"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2ADCCE">
      <w:start w:val="1"/>
      <w:numFmt w:val="bullet"/>
      <w:lvlText w:val="·"/>
      <w:lvlJc w:val="left"/>
      <w:pPr>
        <w:tabs>
          <w:tab w:val="left" w:pos="2260"/>
          <w:tab w:val="left" w:pos="2261"/>
        </w:tabs>
        <w:ind w:left="426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676DE08">
      <w:start w:val="1"/>
      <w:numFmt w:val="bullet"/>
      <w:lvlText w:val="·"/>
      <w:lvlJc w:val="left"/>
      <w:pPr>
        <w:tabs>
          <w:tab w:val="left" w:pos="2260"/>
          <w:tab w:val="left" w:pos="2261"/>
        </w:tabs>
        <w:ind w:left="5263"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1CB03E">
      <w:start w:val="1"/>
      <w:numFmt w:val="bullet"/>
      <w:lvlText w:val="·"/>
      <w:lvlJc w:val="left"/>
      <w:pPr>
        <w:tabs>
          <w:tab w:val="left" w:pos="2260"/>
          <w:tab w:val="left" w:pos="2261"/>
        </w:tabs>
        <w:ind w:left="6266"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1A28DC">
      <w:start w:val="1"/>
      <w:numFmt w:val="bullet"/>
      <w:lvlText w:val="·"/>
      <w:lvlJc w:val="left"/>
      <w:pPr>
        <w:tabs>
          <w:tab w:val="left" w:pos="2260"/>
          <w:tab w:val="left" w:pos="2261"/>
        </w:tabs>
        <w:ind w:left="7269"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10C6474">
      <w:start w:val="1"/>
      <w:numFmt w:val="bullet"/>
      <w:lvlText w:val="·"/>
      <w:lvlJc w:val="left"/>
      <w:pPr>
        <w:tabs>
          <w:tab w:val="left" w:pos="2260"/>
          <w:tab w:val="left" w:pos="2261"/>
        </w:tabs>
        <w:ind w:left="827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884E00">
      <w:start w:val="1"/>
      <w:numFmt w:val="bullet"/>
      <w:lvlText w:val="·"/>
      <w:lvlJc w:val="left"/>
      <w:pPr>
        <w:tabs>
          <w:tab w:val="left" w:pos="2260"/>
          <w:tab w:val="left" w:pos="2261"/>
        </w:tabs>
        <w:ind w:left="9274"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55A8B38">
      <w:start w:val="1"/>
      <w:numFmt w:val="bullet"/>
      <w:lvlText w:val="·"/>
      <w:lvlJc w:val="left"/>
      <w:pPr>
        <w:tabs>
          <w:tab w:val="left" w:pos="2260"/>
          <w:tab w:val="left" w:pos="2261"/>
        </w:tabs>
        <w:ind w:left="10277"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140403"/>
    <w:multiLevelType w:val="hybridMultilevel"/>
    <w:tmpl w:val="725CD724"/>
    <w:numStyleLink w:val="eAktarlanStil4"/>
  </w:abstractNum>
  <w:abstractNum w:abstractNumId="3" w15:restartNumberingAfterBreak="0">
    <w:nsid w:val="1DB156F3"/>
    <w:multiLevelType w:val="hybridMultilevel"/>
    <w:tmpl w:val="D4289CD0"/>
    <w:styleLink w:val="eAktarlanStil6"/>
    <w:lvl w:ilvl="0" w:tplc="461AC566">
      <w:start w:val="1"/>
      <w:numFmt w:val="bullet"/>
      <w:lvlText w:val="•"/>
      <w:lvlJc w:val="left"/>
      <w:pPr>
        <w:tabs>
          <w:tab w:val="left" w:pos="1342"/>
          <w:tab w:val="left" w:pos="3115"/>
          <w:tab w:val="left" w:pos="4354"/>
          <w:tab w:val="left" w:pos="5401"/>
          <w:tab w:val="left" w:pos="6090"/>
          <w:tab w:val="left" w:pos="7195"/>
          <w:tab w:val="left" w:pos="7972"/>
          <w:tab w:val="left" w:pos="9215"/>
        </w:tabs>
        <w:ind w:left="13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BE71D2">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308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6409EE">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3081"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9A9208">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4116"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E4C7D6">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5152"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AA4E98">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6188"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E8D972">
      <w:start w:val="1"/>
      <w:numFmt w:val="bullet"/>
      <w:lvlText w:val="•"/>
      <w:lvlJc w:val="left"/>
      <w:pPr>
        <w:tabs>
          <w:tab w:val="left" w:pos="1341"/>
          <w:tab w:val="left" w:pos="1342"/>
          <w:tab w:val="left" w:pos="3115"/>
          <w:tab w:val="left" w:pos="4354"/>
          <w:tab w:val="left" w:pos="5401"/>
          <w:tab w:val="left" w:pos="6090"/>
          <w:tab w:val="left" w:pos="7972"/>
          <w:tab w:val="left" w:pos="9215"/>
        </w:tabs>
        <w:ind w:left="7197" w:hanging="1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A6FE0A">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8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166102">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929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8078E5"/>
    <w:multiLevelType w:val="hybridMultilevel"/>
    <w:tmpl w:val="6696E7BC"/>
    <w:styleLink w:val="eAktarlanStil7"/>
    <w:lvl w:ilvl="0" w:tplc="BC88583A">
      <w:start w:val="1"/>
      <w:numFmt w:val="decimal"/>
      <w:lvlText w:val="%1."/>
      <w:lvlJc w:val="left"/>
      <w:pPr>
        <w:tabs>
          <w:tab w:val="left" w:pos="2293"/>
        </w:tabs>
        <w:ind w:left="2292" w:hanging="38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ECCEC76">
      <w:start w:val="1"/>
      <w:numFmt w:val="decimal"/>
      <w:lvlText w:val="%2."/>
      <w:lvlJc w:val="left"/>
      <w:pPr>
        <w:tabs>
          <w:tab w:val="left" w:pos="2293"/>
        </w:tabs>
        <w:ind w:left="4797"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720A65A">
      <w:start w:val="1"/>
      <w:numFmt w:val="decimal"/>
      <w:lvlText w:val="%3."/>
      <w:lvlJc w:val="left"/>
      <w:pPr>
        <w:tabs>
          <w:tab w:val="left" w:pos="2293"/>
        </w:tabs>
        <w:ind w:left="9355"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6444E9A4">
      <w:start w:val="1"/>
      <w:numFmt w:val="decimal"/>
      <w:lvlText w:val="%4."/>
      <w:lvlJc w:val="left"/>
      <w:pPr>
        <w:tabs>
          <w:tab w:val="left" w:pos="2293"/>
        </w:tabs>
        <w:ind w:left="13913"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3503A9A">
      <w:start w:val="1"/>
      <w:numFmt w:val="decimal"/>
      <w:lvlText w:val="%5."/>
      <w:lvlJc w:val="left"/>
      <w:pPr>
        <w:tabs>
          <w:tab w:val="left" w:pos="2293"/>
        </w:tabs>
        <w:ind w:left="18471"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754D51C">
      <w:start w:val="1"/>
      <w:numFmt w:val="decimal"/>
      <w:lvlText w:val="%6."/>
      <w:lvlJc w:val="left"/>
      <w:pPr>
        <w:tabs>
          <w:tab w:val="left" w:pos="2293"/>
        </w:tabs>
        <w:ind w:left="23029"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31C23F22">
      <w:start w:val="1"/>
      <w:numFmt w:val="decimal"/>
      <w:lvlText w:val="%7."/>
      <w:lvlJc w:val="left"/>
      <w:pPr>
        <w:tabs>
          <w:tab w:val="left" w:pos="2293"/>
        </w:tabs>
        <w:ind w:left="27587"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ED8E2A8">
      <w:start w:val="1"/>
      <w:numFmt w:val="decimal"/>
      <w:lvlText w:val="%8."/>
      <w:lvlJc w:val="left"/>
      <w:pPr>
        <w:tabs>
          <w:tab w:val="left" w:pos="2293"/>
        </w:tabs>
        <w:ind w:left="32145"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778F002">
      <w:start w:val="1"/>
      <w:numFmt w:val="decimal"/>
      <w:lvlText w:val="%9."/>
      <w:lvlJc w:val="left"/>
      <w:pPr>
        <w:tabs>
          <w:tab w:val="left" w:pos="2293"/>
        </w:tabs>
        <w:ind w:left="-28833"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30B31DE"/>
    <w:multiLevelType w:val="hybridMultilevel"/>
    <w:tmpl w:val="89724DC0"/>
    <w:numStyleLink w:val="eAktarlanStil3"/>
  </w:abstractNum>
  <w:abstractNum w:abstractNumId="6" w15:restartNumberingAfterBreak="0">
    <w:nsid w:val="43A427C7"/>
    <w:multiLevelType w:val="hybridMultilevel"/>
    <w:tmpl w:val="F210F1FC"/>
    <w:numStyleLink w:val="eAktarlanStil5"/>
  </w:abstractNum>
  <w:abstractNum w:abstractNumId="7" w15:restartNumberingAfterBreak="0">
    <w:nsid w:val="54CC4E22"/>
    <w:multiLevelType w:val="multilevel"/>
    <w:tmpl w:val="DC4E445E"/>
    <w:numStyleLink w:val="eAktarlanStil1"/>
  </w:abstractNum>
  <w:abstractNum w:abstractNumId="8" w15:restartNumberingAfterBreak="0">
    <w:nsid w:val="57AA5D9E"/>
    <w:multiLevelType w:val="multilevel"/>
    <w:tmpl w:val="669C0C64"/>
    <w:styleLink w:val="eAktarlanStil2"/>
    <w:lvl w:ilvl="0">
      <w:start w:val="1"/>
      <w:numFmt w:val="decimal"/>
      <w:lvlText w:val="%1."/>
      <w:lvlJc w:val="left"/>
      <w:pPr>
        <w:tabs>
          <w:tab w:val="left" w:pos="2153"/>
        </w:tabs>
        <w:ind w:left="2152"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153"/>
        </w:tabs>
        <w:ind w:left="215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nothing"/>
      <w:lvlText w:val="%1.%2.%3."/>
      <w:lvlJc w:val="left"/>
      <w:pPr>
        <w:tabs>
          <w:tab w:val="left" w:pos="2153"/>
        </w:tabs>
        <w:ind w:left="405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1.%2.%3.%4."/>
      <w:lvlJc w:val="left"/>
      <w:pPr>
        <w:tabs>
          <w:tab w:val="left" w:pos="2153"/>
        </w:tabs>
        <w:ind w:left="596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nothing"/>
      <w:lvlText w:val="%1.%2.%3.%4.%5."/>
      <w:lvlJc w:val="left"/>
      <w:pPr>
        <w:tabs>
          <w:tab w:val="left" w:pos="2153"/>
        </w:tabs>
        <w:ind w:left="786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tabs>
          <w:tab w:val="left" w:pos="2153"/>
        </w:tabs>
        <w:ind w:left="977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1.%2.%3.%4.%5.%6.%7."/>
      <w:lvlJc w:val="left"/>
      <w:pPr>
        <w:tabs>
          <w:tab w:val="left" w:pos="2153"/>
        </w:tabs>
        <w:ind w:left="1167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1.%2.%3.%4.%5.%6.%7.%8."/>
      <w:lvlJc w:val="left"/>
      <w:pPr>
        <w:tabs>
          <w:tab w:val="left" w:pos="2153"/>
        </w:tabs>
        <w:ind w:left="1358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1.%2.%3.%4.%5.%6.%7.%8.%9."/>
      <w:lvlJc w:val="left"/>
      <w:pPr>
        <w:tabs>
          <w:tab w:val="left" w:pos="2153"/>
        </w:tabs>
        <w:ind w:left="1548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59F13A50"/>
    <w:multiLevelType w:val="hybridMultilevel"/>
    <w:tmpl w:val="89724DC0"/>
    <w:styleLink w:val="eAktarlanStil3"/>
    <w:lvl w:ilvl="0" w:tplc="41F81C04">
      <w:start w:val="1"/>
      <w:numFmt w:val="bullet"/>
      <w:lvlText w:val="•"/>
      <w:lvlJc w:val="left"/>
      <w:pPr>
        <w:ind w:left="2040"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18C37E">
      <w:start w:val="1"/>
      <w:numFmt w:val="bullet"/>
      <w:lvlText w:val="•"/>
      <w:lvlJc w:val="left"/>
      <w:pPr>
        <w:tabs>
          <w:tab w:val="left" w:pos="2040"/>
        </w:tabs>
        <w:ind w:left="3043"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570B530">
      <w:start w:val="1"/>
      <w:numFmt w:val="bullet"/>
      <w:lvlText w:val="•"/>
      <w:lvlJc w:val="left"/>
      <w:pPr>
        <w:tabs>
          <w:tab w:val="left" w:pos="2040"/>
        </w:tabs>
        <w:ind w:left="4046"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806D8E">
      <w:start w:val="1"/>
      <w:numFmt w:val="bullet"/>
      <w:lvlText w:val="•"/>
      <w:lvlJc w:val="left"/>
      <w:pPr>
        <w:tabs>
          <w:tab w:val="left" w:pos="2040"/>
        </w:tabs>
        <w:ind w:left="5048"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706BE30">
      <w:start w:val="1"/>
      <w:numFmt w:val="bullet"/>
      <w:lvlText w:val="•"/>
      <w:lvlJc w:val="left"/>
      <w:pPr>
        <w:tabs>
          <w:tab w:val="left" w:pos="2040"/>
        </w:tabs>
        <w:ind w:left="6051"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C80B62">
      <w:start w:val="1"/>
      <w:numFmt w:val="bullet"/>
      <w:lvlText w:val="•"/>
      <w:lvlJc w:val="left"/>
      <w:pPr>
        <w:tabs>
          <w:tab w:val="left" w:pos="2040"/>
        </w:tabs>
        <w:ind w:left="7054"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F6F404">
      <w:start w:val="1"/>
      <w:numFmt w:val="bullet"/>
      <w:lvlText w:val="•"/>
      <w:lvlJc w:val="left"/>
      <w:pPr>
        <w:tabs>
          <w:tab w:val="left" w:pos="2040"/>
        </w:tabs>
        <w:ind w:left="8056"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785398">
      <w:start w:val="1"/>
      <w:numFmt w:val="bullet"/>
      <w:lvlText w:val="•"/>
      <w:lvlJc w:val="left"/>
      <w:pPr>
        <w:tabs>
          <w:tab w:val="left" w:pos="2040"/>
        </w:tabs>
        <w:ind w:left="9059"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8020EA">
      <w:start w:val="1"/>
      <w:numFmt w:val="bullet"/>
      <w:lvlText w:val="•"/>
      <w:lvlJc w:val="left"/>
      <w:pPr>
        <w:tabs>
          <w:tab w:val="left" w:pos="2040"/>
        </w:tabs>
        <w:ind w:left="10062"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E565304"/>
    <w:multiLevelType w:val="hybridMultilevel"/>
    <w:tmpl w:val="D4289CD0"/>
    <w:numStyleLink w:val="eAktarlanStil6"/>
  </w:abstractNum>
  <w:abstractNum w:abstractNumId="11" w15:restartNumberingAfterBreak="0">
    <w:nsid w:val="6214544C"/>
    <w:multiLevelType w:val="multilevel"/>
    <w:tmpl w:val="DC4E445E"/>
    <w:styleLink w:val="eAktarlanStil1"/>
    <w:lvl w:ilvl="0">
      <w:start w:val="1"/>
      <w:numFmt w:val="decimal"/>
      <w:lvlText w:val="%1."/>
      <w:lvlJc w:val="left"/>
      <w:pPr>
        <w:tabs>
          <w:tab w:val="right" w:leader="dot" w:pos="10118"/>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572"/>
          <w:tab w:val="right" w:leader="dot" w:pos="10118"/>
        </w:tabs>
        <w:ind w:left="2205" w:hanging="5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572"/>
          <w:tab w:val="right" w:leader="dot" w:pos="10118"/>
        </w:tabs>
        <w:ind w:left="3889" w:hanging="5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72"/>
          <w:tab w:val="right" w:leader="dot" w:pos="10118"/>
        </w:tabs>
        <w:ind w:left="5573" w:hanging="5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72"/>
          <w:tab w:val="right" w:leader="dot" w:pos="10118"/>
        </w:tabs>
        <w:ind w:left="7257" w:hanging="5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72"/>
          <w:tab w:val="right" w:leader="dot" w:pos="10118"/>
        </w:tabs>
        <w:ind w:left="8941" w:hanging="5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72"/>
          <w:tab w:val="right" w:leader="dot" w:pos="10118"/>
        </w:tabs>
        <w:ind w:left="10625" w:hanging="5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72"/>
          <w:tab w:val="right" w:leader="dot" w:pos="10118"/>
        </w:tabs>
        <w:ind w:left="12309" w:hanging="5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72"/>
          <w:tab w:val="right" w:leader="dot" w:pos="10118"/>
        </w:tabs>
        <w:ind w:left="13993" w:hanging="5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9276A7"/>
    <w:multiLevelType w:val="hybridMultilevel"/>
    <w:tmpl w:val="6696E7BC"/>
    <w:numStyleLink w:val="eAktarlanStil7"/>
  </w:abstractNum>
  <w:abstractNum w:abstractNumId="13" w15:restartNumberingAfterBreak="0">
    <w:nsid w:val="77EC69DE"/>
    <w:multiLevelType w:val="hybridMultilevel"/>
    <w:tmpl w:val="B3AAF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857BDD"/>
    <w:multiLevelType w:val="multilevel"/>
    <w:tmpl w:val="669C0C64"/>
    <w:numStyleLink w:val="eAktarlanStil2"/>
  </w:abstractNum>
  <w:num w:numId="1">
    <w:abstractNumId w:val="11"/>
  </w:num>
  <w:num w:numId="2">
    <w:abstractNumId w:val="7"/>
  </w:num>
  <w:num w:numId="3">
    <w:abstractNumId w:val="7"/>
    <w:lvlOverride w:ilvl="0">
      <w:lvl w:ilvl="0">
        <w:start w:val="1"/>
        <w:numFmt w:val="decimal"/>
        <w:lvlText w:val="%1."/>
        <w:lvlJc w:val="left"/>
        <w:pPr>
          <w:tabs>
            <w:tab w:val="right" w:leader="dot" w:pos="10117"/>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572"/>
            <w:tab w:val="right" w:leader="dot" w:pos="10117"/>
          </w:tabs>
          <w:ind w:left="220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572"/>
            <w:tab w:val="right" w:leader="dot" w:pos="10117"/>
          </w:tabs>
          <w:ind w:left="3889"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72"/>
            <w:tab w:val="right" w:leader="dot" w:pos="10117"/>
          </w:tabs>
          <w:ind w:left="5573"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72"/>
            <w:tab w:val="right" w:leader="dot" w:pos="10117"/>
          </w:tabs>
          <w:ind w:left="7257"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72"/>
            <w:tab w:val="right" w:leader="dot" w:pos="10117"/>
          </w:tabs>
          <w:ind w:left="8941"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72"/>
            <w:tab w:val="right" w:leader="dot" w:pos="10117"/>
          </w:tabs>
          <w:ind w:left="1062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72"/>
            <w:tab w:val="right" w:leader="dot" w:pos="10117"/>
          </w:tabs>
          <w:ind w:left="12309"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72"/>
            <w:tab w:val="right" w:leader="dot" w:pos="10117"/>
          </w:tabs>
          <w:ind w:left="13993" w:hanging="5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lvlOverride w:ilvl="0">
      <w:lvl w:ilvl="0">
        <w:start w:val="1"/>
        <w:numFmt w:val="decimal"/>
        <w:lvlText w:val="%1."/>
        <w:lvlJc w:val="left"/>
        <w:pPr>
          <w:tabs>
            <w:tab w:val="left" w:pos="1685"/>
            <w:tab w:val="right" w:leader="dot" w:pos="10119"/>
          </w:tabs>
          <w:ind w:left="168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85"/>
            <w:tab w:val="right" w:leader="dot" w:pos="10119"/>
          </w:tabs>
          <w:ind w:left="2317"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685"/>
            <w:tab w:val="right" w:leader="dot" w:pos="10119"/>
          </w:tabs>
          <w:ind w:left="4000"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685"/>
            <w:tab w:val="right" w:leader="dot" w:pos="10119"/>
          </w:tabs>
          <w:ind w:left="5683"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685"/>
            <w:tab w:val="right" w:leader="dot" w:pos="10119"/>
          </w:tabs>
          <w:ind w:left="736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685"/>
            <w:tab w:val="right" w:leader="dot" w:pos="10119"/>
          </w:tabs>
          <w:ind w:left="9049"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685"/>
            <w:tab w:val="right" w:leader="dot" w:pos="10119"/>
          </w:tabs>
          <w:ind w:left="10732"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685"/>
            <w:tab w:val="right" w:leader="dot" w:pos="10119"/>
          </w:tabs>
          <w:ind w:left="12415"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685"/>
            <w:tab w:val="right" w:leader="dot" w:pos="10119"/>
          </w:tabs>
          <w:ind w:left="14098" w:hanging="6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lvl w:ilvl="0">
        <w:start w:val="1"/>
        <w:numFmt w:val="decimal"/>
        <w:lvlText w:val="%1."/>
        <w:lvlJc w:val="left"/>
        <w:pPr>
          <w:tabs>
            <w:tab w:val="left" w:pos="1685"/>
            <w:tab w:val="right" w:leader="dot" w:pos="10117"/>
          </w:tabs>
          <w:ind w:left="168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85"/>
            <w:tab w:val="right" w:leader="dot" w:pos="10117"/>
          </w:tabs>
          <w:ind w:left="2317"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685"/>
            <w:tab w:val="right" w:leader="dot" w:pos="10117"/>
          </w:tabs>
          <w:ind w:left="4000"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685"/>
            <w:tab w:val="right" w:leader="dot" w:pos="10117"/>
          </w:tabs>
          <w:ind w:left="5683"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685"/>
            <w:tab w:val="right" w:leader="dot" w:pos="10117"/>
          </w:tabs>
          <w:ind w:left="736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685"/>
            <w:tab w:val="right" w:leader="dot" w:pos="10117"/>
          </w:tabs>
          <w:ind w:left="9049"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685"/>
            <w:tab w:val="right" w:leader="dot" w:pos="10117"/>
          </w:tabs>
          <w:ind w:left="10732"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685"/>
            <w:tab w:val="right" w:leader="dot" w:pos="10117"/>
          </w:tabs>
          <w:ind w:left="12415"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685"/>
            <w:tab w:val="right" w:leader="dot" w:pos="10117"/>
          </w:tabs>
          <w:ind w:left="14098" w:hanging="6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lvl w:ilvl="0">
        <w:start w:val="1"/>
        <w:numFmt w:val="decimal"/>
        <w:lvlText w:val="%1."/>
        <w:lvlJc w:val="left"/>
        <w:pPr>
          <w:tabs>
            <w:tab w:val="left" w:pos="1685"/>
            <w:tab w:val="right" w:leader="dot" w:pos="10118"/>
          </w:tabs>
          <w:ind w:left="1572" w:hanging="233"/>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decimal"/>
        <w:lvlText w:val="%1.%2."/>
        <w:lvlJc w:val="left"/>
        <w:pPr>
          <w:tabs>
            <w:tab w:val="left" w:pos="1685"/>
            <w:tab w:val="right" w:leader="dot" w:pos="10118"/>
          </w:tabs>
          <w:ind w:left="2205"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1685"/>
            <w:tab w:val="right" w:leader="dot" w:pos="10118"/>
          </w:tabs>
          <w:ind w:left="3889"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85"/>
            <w:tab w:val="right" w:leader="dot" w:pos="10118"/>
          </w:tabs>
          <w:ind w:left="5573"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85"/>
            <w:tab w:val="right" w:leader="dot" w:pos="10118"/>
          </w:tabs>
          <w:ind w:left="7257"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85"/>
            <w:tab w:val="right" w:leader="dot" w:pos="10118"/>
          </w:tabs>
          <w:ind w:left="8941"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85"/>
            <w:tab w:val="right" w:leader="dot" w:pos="10118"/>
          </w:tabs>
          <w:ind w:left="10625"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85"/>
            <w:tab w:val="right" w:leader="dot" w:pos="10118"/>
          </w:tabs>
          <w:ind w:left="12309"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85"/>
            <w:tab w:val="right" w:leader="dot" w:pos="10118"/>
          </w:tabs>
          <w:ind w:left="13993"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7">
    <w:abstractNumId w:val="7"/>
    <w:lvlOverride w:ilvl="0">
      <w:lvl w:ilvl="0">
        <w:start w:val="1"/>
        <w:numFmt w:val="decimal"/>
        <w:lvlText w:val="%1."/>
        <w:lvlJc w:val="left"/>
        <w:pPr>
          <w:tabs>
            <w:tab w:val="left" w:pos="1685"/>
            <w:tab w:val="right" w:leader="dot" w:pos="10117"/>
          </w:tabs>
          <w:ind w:left="1684" w:hanging="34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decimal"/>
        <w:lvlText w:val="%1.%2."/>
        <w:lvlJc w:val="left"/>
        <w:pPr>
          <w:tabs>
            <w:tab w:val="left" w:pos="1685"/>
            <w:tab w:val="right" w:leader="dot" w:pos="10117"/>
          </w:tabs>
          <w:ind w:left="2317"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lvlText w:val="%1.%2.%3."/>
        <w:lvlJc w:val="left"/>
        <w:pPr>
          <w:tabs>
            <w:tab w:val="left" w:pos="1685"/>
            <w:tab w:val="right" w:leader="dot" w:pos="10117"/>
          </w:tabs>
          <w:ind w:left="4000"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85"/>
            <w:tab w:val="right" w:leader="dot" w:pos="10117"/>
          </w:tabs>
          <w:ind w:left="5683"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85"/>
            <w:tab w:val="right" w:leader="dot" w:pos="10117"/>
          </w:tabs>
          <w:ind w:left="7366"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85"/>
            <w:tab w:val="right" w:leader="dot" w:pos="10117"/>
          </w:tabs>
          <w:ind w:left="9049"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85"/>
            <w:tab w:val="right" w:leader="dot" w:pos="10117"/>
          </w:tabs>
          <w:ind w:left="10732"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85"/>
            <w:tab w:val="right" w:leader="dot" w:pos="10117"/>
          </w:tabs>
          <w:ind w:left="12415"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85"/>
            <w:tab w:val="right" w:leader="dot" w:pos="10117"/>
          </w:tabs>
          <w:ind w:left="14098"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8">
    <w:abstractNumId w:val="7"/>
    <w:lvlOverride w:ilvl="0">
      <w:lvl w:ilvl="0">
        <w:start w:val="1"/>
        <w:numFmt w:val="decimal"/>
        <w:lvlText w:val="%1."/>
        <w:lvlJc w:val="left"/>
        <w:pPr>
          <w:tabs>
            <w:tab w:val="left" w:pos="1685"/>
            <w:tab w:val="right" w:leader="dot" w:pos="10118"/>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8"/>
          </w:tabs>
          <w:ind w:left="2205"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8"/>
          </w:tabs>
          <w:ind w:left="3888"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8"/>
          </w:tabs>
          <w:ind w:left="5571"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8"/>
          </w:tabs>
          <w:ind w:left="7254"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8"/>
          </w:tabs>
          <w:ind w:left="8937"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8"/>
          </w:tabs>
          <w:ind w:left="1062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8"/>
          </w:tabs>
          <w:ind w:left="12303"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8"/>
          </w:tabs>
          <w:ind w:left="13986"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9">
    <w:abstractNumId w:val="7"/>
    <w:lvlOverride w:ilvl="0">
      <w:lvl w:ilvl="0">
        <w:start w:val="1"/>
        <w:numFmt w:val="decimal"/>
        <w:lvlText w:val="%1."/>
        <w:lvlJc w:val="left"/>
        <w:pPr>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9"/>
          </w:tabs>
          <w:ind w:left="2205"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9"/>
          </w:tabs>
          <w:ind w:left="3889"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9"/>
          </w:tabs>
          <w:ind w:left="5573"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9"/>
          </w:tabs>
          <w:ind w:left="7257"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9"/>
          </w:tabs>
          <w:ind w:left="8941"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9"/>
          </w:tabs>
          <w:ind w:left="10625"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9"/>
          </w:tabs>
          <w:ind w:left="12309"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9"/>
          </w:tabs>
          <w:ind w:left="13993"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0">
    <w:abstractNumId w:val="7"/>
    <w:lvlOverride w:ilvl="0">
      <w:lvl w:ilvl="0">
        <w:start w:val="1"/>
        <w:numFmt w:val="decimal"/>
        <w:lvlText w:val="%1."/>
        <w:lvlJc w:val="left"/>
        <w:pPr>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9"/>
          </w:tabs>
          <w:ind w:left="2205"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9"/>
          </w:tabs>
          <w:ind w:left="3888"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9"/>
          </w:tabs>
          <w:ind w:left="5571"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9"/>
          </w:tabs>
          <w:ind w:left="7254"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9"/>
          </w:tabs>
          <w:ind w:left="8937"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9"/>
          </w:tabs>
          <w:ind w:left="1062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9"/>
          </w:tabs>
          <w:ind w:left="12303"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9"/>
          </w:tabs>
          <w:ind w:left="13986"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
    <w:abstractNumId w:val="7"/>
    <w:lvlOverride w:ilvl="0">
      <w:lvl w:ilvl="0">
        <w:start w:val="1"/>
        <w:numFmt w:val="decimal"/>
        <w:lvlText w:val="%1."/>
        <w:lvlJc w:val="left"/>
        <w:pPr>
          <w:tabs>
            <w:tab w:val="left" w:pos="1671"/>
            <w:tab w:val="right" w:leader="dot" w:pos="10122"/>
          </w:tabs>
          <w:ind w:left="1670"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71"/>
            <w:tab w:val="right" w:leader="dot" w:pos="10122"/>
          </w:tabs>
          <w:ind w:left="2303"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lvlText w:val="%1.%2.%3."/>
        <w:lvlJc w:val="left"/>
        <w:pPr>
          <w:tabs>
            <w:tab w:val="left" w:pos="1671"/>
            <w:tab w:val="right" w:leader="dot" w:pos="10122"/>
          </w:tabs>
          <w:ind w:left="3986"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71"/>
            <w:tab w:val="right" w:leader="dot" w:pos="10122"/>
          </w:tabs>
          <w:ind w:left="5669"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71"/>
            <w:tab w:val="right" w:leader="dot" w:pos="10122"/>
          </w:tabs>
          <w:ind w:left="7352"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71"/>
            <w:tab w:val="right" w:leader="dot" w:pos="10122"/>
          </w:tabs>
          <w:ind w:left="9035"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71"/>
            <w:tab w:val="right" w:leader="dot" w:pos="10122"/>
          </w:tabs>
          <w:ind w:left="10718"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71"/>
            <w:tab w:val="right" w:leader="dot" w:pos="10122"/>
          </w:tabs>
          <w:ind w:left="12401"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71"/>
            <w:tab w:val="right" w:leader="dot" w:pos="10122"/>
          </w:tabs>
          <w:ind w:left="14084"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2">
    <w:abstractNumId w:val="8"/>
  </w:num>
  <w:num w:numId="13">
    <w:abstractNumId w:val="14"/>
  </w:num>
  <w:num w:numId="14">
    <w:abstractNumId w:val="14"/>
    <w:lvlOverride w:ilvl="0">
      <w:lvl w:ilvl="0">
        <w:start w:val="1"/>
        <w:numFmt w:val="decimal"/>
        <w:lvlText w:val="%1."/>
        <w:lvlJc w:val="left"/>
        <w:pPr>
          <w:ind w:left="2148" w:hanging="2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148"/>
          </w:tabs>
          <w:ind w:left="2148"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nothing"/>
        <w:lvlText w:val="%1.%2.%3."/>
        <w:lvlJc w:val="left"/>
        <w:pPr>
          <w:tabs>
            <w:tab w:val="left" w:pos="2148"/>
          </w:tabs>
          <w:ind w:left="4054"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nothing"/>
        <w:lvlText w:val="%1.%2.%3.%4."/>
        <w:lvlJc w:val="left"/>
        <w:pPr>
          <w:tabs>
            <w:tab w:val="left" w:pos="2148"/>
          </w:tabs>
          <w:ind w:left="5960"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nothing"/>
        <w:lvlText w:val="%1.%2.%3.%4.%5."/>
        <w:lvlJc w:val="left"/>
        <w:pPr>
          <w:tabs>
            <w:tab w:val="left" w:pos="2148"/>
          </w:tabs>
          <w:ind w:left="7866"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1.%2.%3.%4.%5.%6."/>
        <w:lvlJc w:val="left"/>
        <w:pPr>
          <w:tabs>
            <w:tab w:val="left" w:pos="2148"/>
          </w:tabs>
          <w:ind w:left="9772"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1.%2.%3.%4.%5.%6.%7."/>
        <w:lvlJc w:val="left"/>
        <w:pPr>
          <w:tabs>
            <w:tab w:val="left" w:pos="2148"/>
          </w:tabs>
          <w:ind w:left="11678"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1.%2.%3.%4.%5.%6.%7.%8."/>
        <w:lvlJc w:val="left"/>
        <w:pPr>
          <w:tabs>
            <w:tab w:val="left" w:pos="2148"/>
          </w:tabs>
          <w:ind w:left="13584"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1.%2.%3.%4.%5.%6.%7.%8.%9."/>
        <w:lvlJc w:val="left"/>
        <w:pPr>
          <w:tabs>
            <w:tab w:val="left" w:pos="2148"/>
          </w:tabs>
          <w:ind w:left="15490"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15">
    <w:abstractNumId w:val="9"/>
  </w:num>
  <w:num w:numId="16">
    <w:abstractNumId w:val="5"/>
  </w:num>
  <w:num w:numId="17">
    <w:abstractNumId w:val="5"/>
    <w:lvlOverride w:ilvl="0">
      <w:lvl w:ilvl="0" w:tplc="2540723A">
        <w:start w:val="1"/>
        <w:numFmt w:val="bullet"/>
        <w:lvlText w:val="•"/>
        <w:lvlJc w:val="left"/>
        <w:pPr>
          <w:tabs>
            <w:tab w:val="num" w:pos="2052"/>
          </w:tabs>
          <w:ind w:left="1339" w:firstLine="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F826E4">
        <w:start w:val="1"/>
        <w:numFmt w:val="bullet"/>
        <w:lvlText w:val="•"/>
        <w:lvlJc w:val="left"/>
        <w:pPr>
          <w:tabs>
            <w:tab w:val="left" w:pos="2052"/>
            <w:tab w:val="num" w:pos="3055"/>
          </w:tabs>
          <w:ind w:left="2342" w:firstLine="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C6E80E">
        <w:start w:val="1"/>
        <w:numFmt w:val="bullet"/>
        <w:lvlText w:val="•"/>
        <w:lvlJc w:val="left"/>
        <w:pPr>
          <w:tabs>
            <w:tab w:val="left" w:pos="2052"/>
            <w:tab w:val="num" w:pos="4058"/>
          </w:tabs>
          <w:ind w:left="3345"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B02896">
        <w:start w:val="1"/>
        <w:numFmt w:val="bullet"/>
        <w:lvlText w:val="•"/>
        <w:lvlJc w:val="left"/>
        <w:pPr>
          <w:tabs>
            <w:tab w:val="left" w:pos="2052"/>
            <w:tab w:val="num" w:pos="5060"/>
          </w:tabs>
          <w:ind w:left="4347" w:firstLine="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EA7178">
        <w:start w:val="1"/>
        <w:numFmt w:val="bullet"/>
        <w:lvlText w:val="•"/>
        <w:lvlJc w:val="left"/>
        <w:pPr>
          <w:tabs>
            <w:tab w:val="left" w:pos="2052"/>
            <w:tab w:val="num" w:pos="6063"/>
          </w:tabs>
          <w:ind w:left="5350" w:firstLine="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067826">
        <w:start w:val="1"/>
        <w:numFmt w:val="bullet"/>
        <w:lvlText w:val="•"/>
        <w:lvlJc w:val="left"/>
        <w:pPr>
          <w:tabs>
            <w:tab w:val="left" w:pos="2052"/>
            <w:tab w:val="num" w:pos="7066"/>
          </w:tabs>
          <w:ind w:left="6353"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62A344">
        <w:start w:val="1"/>
        <w:numFmt w:val="bullet"/>
        <w:lvlText w:val="•"/>
        <w:lvlJc w:val="left"/>
        <w:pPr>
          <w:tabs>
            <w:tab w:val="left" w:pos="2052"/>
            <w:tab w:val="num" w:pos="8068"/>
          </w:tabs>
          <w:ind w:left="7355" w:hanging="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30C0F4">
        <w:start w:val="1"/>
        <w:numFmt w:val="bullet"/>
        <w:lvlText w:val="•"/>
        <w:lvlJc w:val="left"/>
        <w:pPr>
          <w:tabs>
            <w:tab w:val="left" w:pos="2052"/>
            <w:tab w:val="num" w:pos="9071"/>
          </w:tabs>
          <w:ind w:left="8358" w:firstLine="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5E30FC">
        <w:start w:val="1"/>
        <w:numFmt w:val="bullet"/>
        <w:lvlText w:val="•"/>
        <w:lvlJc w:val="left"/>
        <w:pPr>
          <w:tabs>
            <w:tab w:val="left" w:pos="2052"/>
            <w:tab w:val="num" w:pos="10074"/>
          </w:tabs>
          <w:ind w:left="9361" w:firstLine="5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4"/>
    <w:lvlOverride w:ilvl="0">
      <w:startOverride w:val="5"/>
      <w:lvl w:ilvl="0">
        <w:start w:val="5"/>
        <w:numFmt w:val="decimal"/>
        <w:lvlText w:val="%1."/>
        <w:lvlJc w:val="left"/>
        <w:pPr>
          <w:tabs>
            <w:tab w:val="left" w:pos="2153"/>
          </w:tabs>
          <w:ind w:left="2152" w:hanging="24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start w:val="1"/>
        <w:numFmt w:val="decimal"/>
        <w:suff w:val="nothing"/>
        <w:lvlText w:val="%1.%2."/>
        <w:lvlJc w:val="left"/>
        <w:pPr>
          <w:tabs>
            <w:tab w:val="left" w:pos="2153"/>
          </w:tabs>
          <w:ind w:left="2153"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53"/>
          </w:tabs>
          <w:ind w:left="4058"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153"/>
          </w:tabs>
          <w:ind w:left="5963"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53"/>
          </w:tabs>
          <w:ind w:left="7868"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153"/>
          </w:tabs>
          <w:ind w:left="9773"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153"/>
          </w:tabs>
          <w:ind w:left="11678"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153"/>
          </w:tabs>
          <w:ind w:left="13583"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153"/>
          </w:tabs>
          <w:ind w:left="15488"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
  </w:num>
  <w:num w:numId="20">
    <w:abstractNumId w:val="2"/>
  </w:num>
  <w:num w:numId="21">
    <w:abstractNumId w:val="2"/>
    <w:lvlOverride w:ilvl="0">
      <w:lvl w:ilvl="0" w:tplc="F648EE44">
        <w:start w:val="1"/>
        <w:numFmt w:val="bullet"/>
        <w:lvlText w:val="·"/>
        <w:lvlJc w:val="left"/>
        <w:pPr>
          <w:tabs>
            <w:tab w:val="num" w:pos="2260"/>
            <w:tab w:val="left" w:pos="2261"/>
          </w:tabs>
          <w:ind w:left="1343" w:firstLine="56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7A0145C">
        <w:start w:val="1"/>
        <w:numFmt w:val="bullet"/>
        <w:lvlText w:val="·"/>
        <w:lvlJc w:val="left"/>
        <w:pPr>
          <w:tabs>
            <w:tab w:val="left" w:pos="2260"/>
            <w:tab w:val="left" w:pos="2261"/>
            <w:tab w:val="num" w:pos="3258"/>
          </w:tabs>
          <w:ind w:left="2341" w:firstLine="2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DC2F24">
        <w:start w:val="1"/>
        <w:numFmt w:val="bullet"/>
        <w:lvlText w:val="·"/>
        <w:lvlJc w:val="left"/>
        <w:pPr>
          <w:tabs>
            <w:tab w:val="left" w:pos="2260"/>
            <w:tab w:val="left" w:pos="2261"/>
            <w:tab w:val="num" w:pos="4261"/>
          </w:tabs>
          <w:ind w:left="3344" w:firstLine="5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B6F880">
        <w:start w:val="1"/>
        <w:numFmt w:val="bullet"/>
        <w:lvlText w:val="·"/>
        <w:lvlJc w:val="left"/>
        <w:pPr>
          <w:tabs>
            <w:tab w:val="left" w:pos="2260"/>
            <w:tab w:val="left" w:pos="2261"/>
            <w:tab w:val="num" w:pos="5263"/>
          </w:tabs>
          <w:ind w:left="4346" w:firstLine="7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00590A">
        <w:start w:val="1"/>
        <w:numFmt w:val="bullet"/>
        <w:lvlText w:val="·"/>
        <w:lvlJc w:val="left"/>
        <w:pPr>
          <w:tabs>
            <w:tab w:val="left" w:pos="2260"/>
            <w:tab w:val="left" w:pos="2261"/>
            <w:tab w:val="num" w:pos="6266"/>
          </w:tabs>
          <w:ind w:left="5349" w:firstLine="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56BC44">
        <w:start w:val="1"/>
        <w:numFmt w:val="bullet"/>
        <w:lvlText w:val="·"/>
        <w:lvlJc w:val="left"/>
        <w:pPr>
          <w:tabs>
            <w:tab w:val="left" w:pos="2260"/>
            <w:tab w:val="left" w:pos="2261"/>
            <w:tab w:val="num" w:pos="7269"/>
          </w:tabs>
          <w:ind w:left="6352" w:firstLine="6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2CFAD4">
        <w:start w:val="1"/>
        <w:numFmt w:val="bullet"/>
        <w:lvlText w:val="·"/>
        <w:lvlJc w:val="left"/>
        <w:pPr>
          <w:tabs>
            <w:tab w:val="left" w:pos="2260"/>
            <w:tab w:val="left" w:pos="2261"/>
            <w:tab w:val="num" w:pos="8271"/>
          </w:tabs>
          <w:ind w:left="7354" w:firstLine="1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C6EE74">
        <w:start w:val="1"/>
        <w:numFmt w:val="bullet"/>
        <w:lvlText w:val="·"/>
        <w:lvlJc w:val="left"/>
        <w:pPr>
          <w:tabs>
            <w:tab w:val="left" w:pos="2260"/>
            <w:tab w:val="left" w:pos="2261"/>
            <w:tab w:val="num" w:pos="9274"/>
          </w:tabs>
          <w:ind w:left="8357" w:firstLine="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98A944">
        <w:start w:val="1"/>
        <w:numFmt w:val="bullet"/>
        <w:lvlText w:val="·"/>
        <w:lvlJc w:val="left"/>
        <w:pPr>
          <w:tabs>
            <w:tab w:val="left" w:pos="2260"/>
            <w:tab w:val="left" w:pos="2261"/>
            <w:tab w:val="num" w:pos="10277"/>
          </w:tabs>
          <w:ind w:left="9360" w:firstLine="7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tplc="F648EE44">
        <w:start w:val="1"/>
        <w:numFmt w:val="bullet"/>
        <w:lvlText w:val="·"/>
        <w:lvlJc w:val="left"/>
        <w:pPr>
          <w:tabs>
            <w:tab w:val="num" w:pos="2062"/>
          </w:tabs>
          <w:ind w:left="1343" w:firstLine="56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7A0145C">
        <w:start w:val="1"/>
        <w:numFmt w:val="bullet"/>
        <w:lvlText w:val="·"/>
        <w:lvlJc w:val="left"/>
        <w:pPr>
          <w:tabs>
            <w:tab w:val="left" w:pos="2062"/>
            <w:tab w:val="num" w:pos="3060"/>
          </w:tabs>
          <w:ind w:left="2341"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DC2F24">
        <w:start w:val="1"/>
        <w:numFmt w:val="bullet"/>
        <w:lvlText w:val="·"/>
        <w:lvlJc w:val="left"/>
        <w:pPr>
          <w:tabs>
            <w:tab w:val="left" w:pos="2062"/>
            <w:tab w:val="num" w:pos="4063"/>
          </w:tabs>
          <w:ind w:left="3344"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B6F880">
        <w:start w:val="1"/>
        <w:numFmt w:val="bullet"/>
        <w:lvlText w:val="·"/>
        <w:lvlJc w:val="left"/>
        <w:pPr>
          <w:tabs>
            <w:tab w:val="left" w:pos="2062"/>
            <w:tab w:val="num" w:pos="5065"/>
          </w:tabs>
          <w:ind w:left="4346" w:firstLine="5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00590A">
        <w:start w:val="1"/>
        <w:numFmt w:val="bullet"/>
        <w:lvlText w:val="·"/>
        <w:lvlJc w:val="left"/>
        <w:pPr>
          <w:tabs>
            <w:tab w:val="left" w:pos="2062"/>
            <w:tab w:val="num" w:pos="6068"/>
          </w:tabs>
          <w:ind w:left="5349" w:firstLine="1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56BC44">
        <w:start w:val="1"/>
        <w:numFmt w:val="bullet"/>
        <w:lvlText w:val="·"/>
        <w:lvlJc w:val="left"/>
        <w:pPr>
          <w:tabs>
            <w:tab w:val="left" w:pos="2062"/>
            <w:tab w:val="num" w:pos="7071"/>
          </w:tabs>
          <w:ind w:left="6352" w:firstLine="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2CFAD4">
        <w:start w:val="1"/>
        <w:numFmt w:val="bullet"/>
        <w:lvlText w:val="·"/>
        <w:lvlJc w:val="left"/>
        <w:pPr>
          <w:tabs>
            <w:tab w:val="left" w:pos="2062"/>
            <w:tab w:val="num" w:pos="8073"/>
          </w:tabs>
          <w:ind w:left="7354" w:hanging="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C6EE74">
        <w:start w:val="1"/>
        <w:numFmt w:val="bullet"/>
        <w:lvlText w:val="·"/>
        <w:lvlJc w:val="left"/>
        <w:pPr>
          <w:tabs>
            <w:tab w:val="left" w:pos="2062"/>
            <w:tab w:val="num" w:pos="9076"/>
          </w:tabs>
          <w:ind w:left="8357" w:firstLine="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98A944">
        <w:start w:val="1"/>
        <w:numFmt w:val="bullet"/>
        <w:lvlText w:val="·"/>
        <w:lvlJc w:val="left"/>
        <w:pPr>
          <w:tabs>
            <w:tab w:val="left" w:pos="2062"/>
            <w:tab w:val="num" w:pos="10079"/>
          </w:tabs>
          <w:ind w:left="9360" w:firstLine="5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lvlOverride w:ilvl="0">
      <w:startOverride w:val="10"/>
      <w:lvl w:ilvl="0">
        <w:start w:val="10"/>
        <w:numFmt w:val="decimal"/>
        <w:lvlText w:val="%1."/>
        <w:lvlJc w:val="left"/>
        <w:pPr>
          <w:ind w:left="2268"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226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start w:val="1"/>
        <w:numFmt w:val="decimal"/>
        <w:suff w:val="nothing"/>
        <w:lvlText w:val="%1.%2.%3."/>
        <w:lvlJc w:val="left"/>
        <w:pPr>
          <w:tabs>
            <w:tab w:val="left" w:pos="2268"/>
          </w:tabs>
          <w:ind w:left="417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start w:val="1"/>
        <w:numFmt w:val="decimal"/>
        <w:suff w:val="nothing"/>
        <w:lvlText w:val="%1.%2.%3.%4."/>
        <w:lvlJc w:val="left"/>
        <w:pPr>
          <w:tabs>
            <w:tab w:val="left" w:pos="2268"/>
          </w:tabs>
          <w:ind w:left="608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start w:val="1"/>
        <w:numFmt w:val="decimal"/>
        <w:suff w:val="nothing"/>
        <w:lvlText w:val="%1.%2.%3.%4.%5."/>
        <w:lvlJc w:val="left"/>
        <w:pPr>
          <w:tabs>
            <w:tab w:val="left" w:pos="2268"/>
          </w:tabs>
          <w:ind w:left="7986"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start w:val="1"/>
        <w:numFmt w:val="decimal"/>
        <w:suff w:val="nothing"/>
        <w:lvlText w:val="%1.%2.%3.%4.%5.%6."/>
        <w:lvlJc w:val="left"/>
        <w:pPr>
          <w:tabs>
            <w:tab w:val="left" w:pos="2268"/>
          </w:tabs>
          <w:ind w:left="9892"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start w:val="1"/>
        <w:numFmt w:val="decimal"/>
        <w:suff w:val="nothing"/>
        <w:lvlText w:val="%1.%2.%3.%4.%5.%6.%7."/>
        <w:lvlJc w:val="left"/>
        <w:pPr>
          <w:tabs>
            <w:tab w:val="left" w:pos="2268"/>
          </w:tabs>
          <w:ind w:left="1179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start w:val="1"/>
        <w:numFmt w:val="decimal"/>
        <w:suff w:val="nothing"/>
        <w:lvlText w:val="%1.%2.%3.%4.%5.%6.%7.%8."/>
        <w:lvlJc w:val="left"/>
        <w:pPr>
          <w:tabs>
            <w:tab w:val="left" w:pos="2268"/>
          </w:tabs>
          <w:ind w:left="1370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start w:val="1"/>
        <w:numFmt w:val="decimal"/>
        <w:suff w:val="nothing"/>
        <w:lvlText w:val="%1.%2.%3.%4.%5.%6.%7.%8.%9."/>
        <w:lvlJc w:val="left"/>
        <w:pPr>
          <w:tabs>
            <w:tab w:val="left" w:pos="2268"/>
          </w:tabs>
          <w:ind w:left="1561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24">
    <w:abstractNumId w:val="14"/>
    <w:lvlOverride w:ilvl="0">
      <w:lvl w:ilvl="0">
        <w:start w:val="1"/>
        <w:numFmt w:val="decimal"/>
        <w:lvlText w:val="%1."/>
        <w:lvlJc w:val="left"/>
        <w:pPr>
          <w:tabs>
            <w:tab w:val="left" w:pos="2273"/>
          </w:tabs>
          <w:ind w:left="2272" w:hanging="36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227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273"/>
          </w:tabs>
          <w:ind w:left="417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273"/>
          </w:tabs>
          <w:ind w:left="608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273"/>
          </w:tabs>
          <w:ind w:left="798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273"/>
          </w:tabs>
          <w:ind w:left="989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273"/>
          </w:tabs>
          <w:ind w:left="1179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273"/>
          </w:tabs>
          <w:ind w:left="1370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273"/>
          </w:tabs>
          <w:ind w:left="1560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14"/>
    <w:lvlOverride w:ilvl="0">
      <w:startOverride w:val="13"/>
      <w:lvl w:ilvl="0">
        <w:start w:val="13"/>
        <w:numFmt w:val="decimal"/>
        <w:lvlText w:val="%1."/>
        <w:lvlJc w:val="left"/>
        <w:pPr>
          <w:ind w:left="2268"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226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start w:val="1"/>
        <w:numFmt w:val="decimal"/>
        <w:suff w:val="nothing"/>
        <w:lvlText w:val="%1.%2.%3."/>
        <w:lvlJc w:val="left"/>
        <w:pPr>
          <w:ind w:left="417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start w:val="1"/>
        <w:numFmt w:val="decimal"/>
        <w:suff w:val="nothing"/>
        <w:lvlText w:val="%1.%2.%3.%4."/>
        <w:lvlJc w:val="left"/>
        <w:pPr>
          <w:ind w:left="608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start w:val="1"/>
        <w:numFmt w:val="decimal"/>
        <w:suff w:val="nothing"/>
        <w:lvlText w:val="%1.%2.%3.%4.%5."/>
        <w:lvlJc w:val="left"/>
        <w:pPr>
          <w:ind w:left="7986"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start w:val="1"/>
        <w:numFmt w:val="decimal"/>
        <w:suff w:val="nothing"/>
        <w:lvlText w:val="%1.%2.%3.%4.%5.%6."/>
        <w:lvlJc w:val="left"/>
        <w:pPr>
          <w:ind w:left="9892"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start w:val="1"/>
        <w:numFmt w:val="decimal"/>
        <w:suff w:val="nothing"/>
        <w:lvlText w:val="%1.%2.%3.%4.%5.%6.%7."/>
        <w:lvlJc w:val="left"/>
        <w:pPr>
          <w:ind w:left="1179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start w:val="1"/>
        <w:numFmt w:val="decimal"/>
        <w:suff w:val="nothing"/>
        <w:lvlText w:val="%1.%2.%3.%4.%5.%6.%7.%8."/>
        <w:lvlJc w:val="left"/>
        <w:pPr>
          <w:ind w:left="1370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start w:val="1"/>
        <w:numFmt w:val="decimal"/>
        <w:suff w:val="nothing"/>
        <w:lvlText w:val="%1.%2.%3.%4.%5.%6.%7.%8.%9."/>
        <w:lvlJc w:val="left"/>
        <w:pPr>
          <w:ind w:left="1561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26">
    <w:abstractNumId w:val="14"/>
    <w:lvlOverride w:ilvl="0">
      <w:startOverride w:val="14"/>
      <w:lvl w:ilvl="0">
        <w:start w:val="14"/>
        <w:numFmt w:val="decimal"/>
        <w:lvlText w:val="%1."/>
        <w:lvlJc w:val="left"/>
        <w:pPr>
          <w:tabs>
            <w:tab w:val="left" w:pos="2605"/>
          </w:tabs>
          <w:ind w:left="2152"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2605"/>
          </w:tabs>
          <w:ind w:left="243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2605"/>
          </w:tabs>
          <w:ind w:left="434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605"/>
          </w:tabs>
          <w:ind w:left="624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605"/>
          </w:tabs>
          <w:ind w:left="815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605"/>
          </w:tabs>
          <w:ind w:left="1005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605"/>
          </w:tabs>
          <w:ind w:left="1196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605"/>
          </w:tabs>
          <w:ind w:left="1386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605"/>
          </w:tabs>
          <w:ind w:left="1577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14"/>
    <w:lvlOverride w:ilvl="0">
      <w:startOverride w:val="15"/>
      <w:lvl w:ilvl="0">
        <w:start w:val="15"/>
        <w:numFmt w:val="decimal"/>
        <w:lvlText w:val="%1."/>
        <w:lvlJc w:val="left"/>
        <w:pPr>
          <w:ind w:left="2152" w:hanging="2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243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434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24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815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05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96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866"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771" w:hanging="53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startOverride w:val="16"/>
      <w:lvl w:ilvl="0">
        <w:start w:val="16"/>
        <w:numFmt w:val="decimal"/>
        <w:lvlText w:val="%1."/>
        <w:lvlJc w:val="left"/>
        <w:pPr>
          <w:tabs>
            <w:tab w:val="left" w:pos="1541"/>
          </w:tabs>
          <w:ind w:left="1540"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243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2436"/>
          </w:tabs>
          <w:ind w:left="434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436"/>
          </w:tabs>
          <w:ind w:left="624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436"/>
          </w:tabs>
          <w:ind w:left="815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436"/>
          </w:tabs>
          <w:ind w:left="1005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436"/>
          </w:tabs>
          <w:ind w:left="1196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436"/>
          </w:tabs>
          <w:ind w:left="1386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436"/>
          </w:tabs>
          <w:ind w:left="1577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5"/>
    <w:lvlOverride w:ilvl="0">
      <w:lvl w:ilvl="0" w:tplc="2540723A">
        <w:start w:val="1"/>
        <w:numFmt w:val="bullet"/>
        <w:lvlText w:val="•"/>
        <w:lvlJc w:val="left"/>
        <w:pPr>
          <w:ind w:left="2052"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F826E4">
        <w:start w:val="1"/>
        <w:numFmt w:val="bullet"/>
        <w:lvlText w:val="•"/>
        <w:lvlJc w:val="left"/>
        <w:pPr>
          <w:tabs>
            <w:tab w:val="left" w:pos="2052"/>
          </w:tabs>
          <w:ind w:left="3055"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C6E80E">
        <w:start w:val="1"/>
        <w:numFmt w:val="bullet"/>
        <w:lvlText w:val="•"/>
        <w:lvlJc w:val="left"/>
        <w:pPr>
          <w:tabs>
            <w:tab w:val="left" w:pos="2052"/>
          </w:tabs>
          <w:ind w:left="4058"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B02896">
        <w:start w:val="1"/>
        <w:numFmt w:val="bullet"/>
        <w:lvlText w:val="•"/>
        <w:lvlJc w:val="left"/>
        <w:pPr>
          <w:tabs>
            <w:tab w:val="left" w:pos="2052"/>
          </w:tabs>
          <w:ind w:left="5060"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EA7178">
        <w:start w:val="1"/>
        <w:numFmt w:val="bullet"/>
        <w:lvlText w:val="•"/>
        <w:lvlJc w:val="left"/>
        <w:pPr>
          <w:tabs>
            <w:tab w:val="left" w:pos="2052"/>
          </w:tabs>
          <w:ind w:left="6063"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067826">
        <w:start w:val="1"/>
        <w:numFmt w:val="bullet"/>
        <w:lvlText w:val="•"/>
        <w:lvlJc w:val="left"/>
        <w:pPr>
          <w:tabs>
            <w:tab w:val="left" w:pos="2052"/>
          </w:tabs>
          <w:ind w:left="7066"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62A344">
        <w:start w:val="1"/>
        <w:numFmt w:val="bullet"/>
        <w:lvlText w:val="•"/>
        <w:lvlJc w:val="left"/>
        <w:pPr>
          <w:tabs>
            <w:tab w:val="left" w:pos="2052"/>
          </w:tabs>
          <w:ind w:left="8068"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30C0F4">
        <w:start w:val="1"/>
        <w:numFmt w:val="bullet"/>
        <w:lvlText w:val="•"/>
        <w:lvlJc w:val="left"/>
        <w:pPr>
          <w:tabs>
            <w:tab w:val="left" w:pos="2052"/>
          </w:tabs>
          <w:ind w:left="9071"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5E30FC">
        <w:start w:val="1"/>
        <w:numFmt w:val="bullet"/>
        <w:lvlText w:val="•"/>
        <w:lvlJc w:val="left"/>
        <w:pPr>
          <w:tabs>
            <w:tab w:val="left" w:pos="2052"/>
          </w:tabs>
          <w:ind w:left="10074"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0"/>
  </w:num>
  <w:num w:numId="31">
    <w:abstractNumId w:val="6"/>
  </w:num>
  <w:num w:numId="32">
    <w:abstractNumId w:val="6"/>
    <w:lvlOverride w:ilvl="0">
      <w:lvl w:ilvl="0" w:tplc="6DE69204">
        <w:start w:val="1"/>
        <w:numFmt w:val="bullet"/>
        <w:lvlText w:val="·"/>
        <w:lvlJc w:val="left"/>
        <w:pPr>
          <w:tabs>
            <w:tab w:val="left" w:pos="1341"/>
            <w:tab w:val="left" w:pos="1342"/>
          </w:tabs>
          <w:ind w:left="1339"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58D5AE">
        <w:start w:val="1"/>
        <w:numFmt w:val="bullet"/>
        <w:lvlText w:val="·"/>
        <w:lvlJc w:val="left"/>
        <w:pPr>
          <w:tabs>
            <w:tab w:val="left" w:pos="1341"/>
            <w:tab w:val="left" w:pos="1342"/>
          </w:tabs>
          <w:ind w:left="2342"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1C9132">
        <w:start w:val="1"/>
        <w:numFmt w:val="bullet"/>
        <w:lvlText w:val="·"/>
        <w:lvlJc w:val="left"/>
        <w:pPr>
          <w:tabs>
            <w:tab w:val="left" w:pos="1341"/>
            <w:tab w:val="left" w:pos="1342"/>
          </w:tabs>
          <w:ind w:left="3345"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360DA8">
        <w:start w:val="1"/>
        <w:numFmt w:val="bullet"/>
        <w:lvlText w:val="·"/>
        <w:lvlJc w:val="left"/>
        <w:pPr>
          <w:tabs>
            <w:tab w:val="left" w:pos="1341"/>
            <w:tab w:val="left" w:pos="1342"/>
          </w:tabs>
          <w:ind w:left="4347"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3C1398">
        <w:start w:val="1"/>
        <w:numFmt w:val="bullet"/>
        <w:lvlText w:val="·"/>
        <w:lvlJc w:val="left"/>
        <w:pPr>
          <w:tabs>
            <w:tab w:val="left" w:pos="1341"/>
            <w:tab w:val="left" w:pos="1342"/>
          </w:tabs>
          <w:ind w:left="5350"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94973C">
        <w:start w:val="1"/>
        <w:numFmt w:val="bullet"/>
        <w:lvlText w:val="·"/>
        <w:lvlJc w:val="left"/>
        <w:pPr>
          <w:tabs>
            <w:tab w:val="left" w:pos="1341"/>
            <w:tab w:val="left" w:pos="1342"/>
          </w:tabs>
          <w:ind w:left="6353"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B6DA64">
        <w:start w:val="1"/>
        <w:numFmt w:val="bullet"/>
        <w:lvlText w:val="·"/>
        <w:lvlJc w:val="left"/>
        <w:pPr>
          <w:tabs>
            <w:tab w:val="left" w:pos="1341"/>
            <w:tab w:val="left" w:pos="1342"/>
          </w:tabs>
          <w:ind w:left="7355"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1EB57E">
        <w:start w:val="1"/>
        <w:numFmt w:val="bullet"/>
        <w:lvlText w:val="·"/>
        <w:lvlJc w:val="left"/>
        <w:pPr>
          <w:tabs>
            <w:tab w:val="left" w:pos="1341"/>
            <w:tab w:val="left" w:pos="1342"/>
          </w:tabs>
          <w:ind w:left="8358"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258E">
        <w:start w:val="1"/>
        <w:numFmt w:val="bullet"/>
        <w:lvlText w:val="·"/>
        <w:lvlJc w:val="left"/>
        <w:pPr>
          <w:tabs>
            <w:tab w:val="left" w:pos="1341"/>
            <w:tab w:val="left" w:pos="1342"/>
          </w:tabs>
          <w:ind w:left="9361"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lvl w:ilvl="0" w:tplc="6DE69204">
        <w:start w:val="1"/>
        <w:numFmt w:val="bullet"/>
        <w:lvlText w:val="·"/>
        <w:lvlJc w:val="left"/>
        <w:pPr>
          <w:tabs>
            <w:tab w:val="left" w:pos="1342"/>
          </w:tabs>
          <w:ind w:left="1339"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58D5AE">
        <w:start w:val="1"/>
        <w:numFmt w:val="bullet"/>
        <w:lvlText w:val="·"/>
        <w:lvlJc w:val="left"/>
        <w:pPr>
          <w:tabs>
            <w:tab w:val="left" w:pos="1342"/>
          </w:tabs>
          <w:ind w:left="2342"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1C9132">
        <w:start w:val="1"/>
        <w:numFmt w:val="bullet"/>
        <w:lvlText w:val="·"/>
        <w:lvlJc w:val="left"/>
        <w:pPr>
          <w:tabs>
            <w:tab w:val="left" w:pos="1342"/>
          </w:tabs>
          <w:ind w:left="334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360DA8">
        <w:start w:val="1"/>
        <w:numFmt w:val="bullet"/>
        <w:lvlText w:val="·"/>
        <w:lvlJc w:val="left"/>
        <w:pPr>
          <w:tabs>
            <w:tab w:val="left" w:pos="1342"/>
          </w:tabs>
          <w:ind w:left="4347"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3C1398">
        <w:start w:val="1"/>
        <w:numFmt w:val="bullet"/>
        <w:lvlText w:val="·"/>
        <w:lvlJc w:val="left"/>
        <w:pPr>
          <w:tabs>
            <w:tab w:val="left" w:pos="1342"/>
          </w:tabs>
          <w:ind w:left="5350"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94973C">
        <w:start w:val="1"/>
        <w:numFmt w:val="bullet"/>
        <w:lvlText w:val="·"/>
        <w:lvlJc w:val="left"/>
        <w:pPr>
          <w:tabs>
            <w:tab w:val="left" w:pos="1342"/>
          </w:tabs>
          <w:ind w:left="6353"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B6DA64">
        <w:start w:val="1"/>
        <w:numFmt w:val="bullet"/>
        <w:lvlText w:val="·"/>
        <w:lvlJc w:val="left"/>
        <w:pPr>
          <w:tabs>
            <w:tab w:val="left" w:pos="1342"/>
          </w:tabs>
          <w:ind w:left="735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1EB57E">
        <w:start w:val="1"/>
        <w:numFmt w:val="bullet"/>
        <w:lvlText w:val="·"/>
        <w:lvlJc w:val="left"/>
        <w:pPr>
          <w:tabs>
            <w:tab w:val="left" w:pos="1342"/>
          </w:tabs>
          <w:ind w:left="8358"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258E">
        <w:start w:val="1"/>
        <w:numFmt w:val="bullet"/>
        <w:lvlText w:val="·"/>
        <w:lvlJc w:val="left"/>
        <w:pPr>
          <w:tabs>
            <w:tab w:val="left" w:pos="1342"/>
          </w:tabs>
          <w:ind w:left="9361"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6"/>
    <w:lvlOverride w:ilvl="0">
      <w:lvl w:ilvl="0" w:tplc="6DE69204">
        <w:start w:val="1"/>
        <w:numFmt w:val="bullet"/>
        <w:lvlText w:val="·"/>
        <w:lvlJc w:val="left"/>
        <w:pPr>
          <w:tabs>
            <w:tab w:val="left" w:pos="1341"/>
            <w:tab w:val="left" w:pos="1342"/>
          </w:tabs>
          <w:ind w:left="1339"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58D5AE">
        <w:start w:val="1"/>
        <w:numFmt w:val="bullet"/>
        <w:lvlText w:val="·"/>
        <w:lvlJc w:val="left"/>
        <w:pPr>
          <w:tabs>
            <w:tab w:val="left" w:pos="1341"/>
            <w:tab w:val="left" w:pos="1342"/>
          </w:tabs>
          <w:ind w:left="2342"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1C9132">
        <w:start w:val="1"/>
        <w:numFmt w:val="bullet"/>
        <w:lvlText w:val="·"/>
        <w:lvlJc w:val="left"/>
        <w:pPr>
          <w:tabs>
            <w:tab w:val="left" w:pos="1341"/>
            <w:tab w:val="left" w:pos="1342"/>
          </w:tabs>
          <w:ind w:left="334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360DA8">
        <w:start w:val="1"/>
        <w:numFmt w:val="bullet"/>
        <w:lvlText w:val="·"/>
        <w:lvlJc w:val="left"/>
        <w:pPr>
          <w:tabs>
            <w:tab w:val="left" w:pos="1341"/>
            <w:tab w:val="left" w:pos="1342"/>
          </w:tabs>
          <w:ind w:left="4347"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3C1398">
        <w:start w:val="1"/>
        <w:numFmt w:val="bullet"/>
        <w:lvlText w:val="·"/>
        <w:lvlJc w:val="left"/>
        <w:pPr>
          <w:tabs>
            <w:tab w:val="left" w:pos="1341"/>
            <w:tab w:val="left" w:pos="1342"/>
          </w:tabs>
          <w:ind w:left="5350"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94973C">
        <w:start w:val="1"/>
        <w:numFmt w:val="bullet"/>
        <w:lvlText w:val="·"/>
        <w:lvlJc w:val="left"/>
        <w:pPr>
          <w:tabs>
            <w:tab w:val="left" w:pos="1341"/>
            <w:tab w:val="left" w:pos="1342"/>
          </w:tabs>
          <w:ind w:left="6353"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B6DA64">
        <w:start w:val="1"/>
        <w:numFmt w:val="bullet"/>
        <w:lvlText w:val="·"/>
        <w:lvlJc w:val="left"/>
        <w:pPr>
          <w:tabs>
            <w:tab w:val="left" w:pos="1341"/>
            <w:tab w:val="left" w:pos="1342"/>
          </w:tabs>
          <w:ind w:left="735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1EB57E">
        <w:start w:val="1"/>
        <w:numFmt w:val="bullet"/>
        <w:lvlText w:val="·"/>
        <w:lvlJc w:val="left"/>
        <w:pPr>
          <w:tabs>
            <w:tab w:val="left" w:pos="1341"/>
            <w:tab w:val="left" w:pos="1342"/>
          </w:tabs>
          <w:ind w:left="8358"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4258E">
        <w:start w:val="1"/>
        <w:numFmt w:val="bullet"/>
        <w:lvlText w:val="·"/>
        <w:lvlJc w:val="left"/>
        <w:pPr>
          <w:tabs>
            <w:tab w:val="left" w:pos="1341"/>
            <w:tab w:val="left" w:pos="1342"/>
          </w:tabs>
          <w:ind w:left="9361"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4"/>
    <w:lvlOverride w:ilvl="0">
      <w:startOverride w:val="1"/>
      <w:lvl w:ilvl="0">
        <w:start w:val="1"/>
        <w:numFmt w:val="decimal"/>
        <w:lvlText w:val="%1."/>
        <w:lvlJc w:val="left"/>
        <w:pPr>
          <w:ind w:left="1540"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243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434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24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815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05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96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86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77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3"/>
  </w:num>
  <w:num w:numId="37">
    <w:abstractNumId w:val="10"/>
  </w:num>
  <w:num w:numId="38">
    <w:abstractNumId w:val="10"/>
    <w:lvlOverride w:ilvl="0">
      <w:lvl w:ilvl="0" w:tplc="0040DC0A">
        <w:start w:val="1"/>
        <w:numFmt w:val="bullet"/>
        <w:lvlText w:val="•"/>
        <w:lvlJc w:val="left"/>
        <w:pPr>
          <w:tabs>
            <w:tab w:val="left" w:pos="1342"/>
          </w:tabs>
          <w:ind w:left="13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8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81"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16"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52"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8"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24"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9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0"/>
    <w:lvlOverride w:ilvl="0">
      <w:lvl w:ilvl="0" w:tplc="0040DC0A">
        <w:start w:val="1"/>
        <w:numFmt w:val="bullet"/>
        <w:lvlText w:val="•"/>
        <w:lvlJc w:val="left"/>
        <w:pPr>
          <w:tabs>
            <w:tab w:val="left" w:pos="1342"/>
          </w:tabs>
          <w:ind w:left="1341"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81"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77"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12"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48"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4"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20"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56"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91"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0"/>
    <w:lvlOverride w:ilvl="0">
      <w:lvl w:ilvl="0" w:tplc="0040DC0A">
        <w:start w:val="1"/>
        <w:numFmt w:val="bullet"/>
        <w:lvlText w:val="•"/>
        <w:lvlJc w:val="left"/>
        <w:pPr>
          <w:tabs>
            <w:tab w:val="left" w:pos="1342"/>
            <w:tab w:val="left" w:pos="3095"/>
            <w:tab w:val="left" w:pos="4310"/>
            <w:tab w:val="left" w:pos="5733"/>
            <w:tab w:val="left" w:pos="6491"/>
            <w:tab w:val="left" w:pos="7116"/>
            <w:tab w:val="left" w:pos="7945"/>
            <w:tab w:val="left" w:pos="9030"/>
          </w:tabs>
          <w:ind w:left="13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308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3081"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4116"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5152"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6188"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7224"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8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 w:val="left" w:pos="3095"/>
            <w:tab w:val="left" w:pos="4310"/>
            <w:tab w:val="left" w:pos="5733"/>
            <w:tab w:val="left" w:pos="6491"/>
            <w:tab w:val="left" w:pos="7116"/>
            <w:tab w:val="left" w:pos="7945"/>
            <w:tab w:val="left" w:pos="9030"/>
          </w:tabs>
          <w:ind w:left="929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14"/>
    <w:lvlOverride w:ilvl="0">
      <w:startOverride w:val="1"/>
      <w:lvl w:ilvl="0">
        <w:start w:val="1"/>
        <w:numFmt w:val="decimal"/>
        <w:lvlText w:val="%1."/>
        <w:lvlJc w:val="left"/>
        <w:pPr>
          <w:ind w:left="1540"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243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434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24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815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05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96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86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77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0"/>
    <w:lvlOverride w:ilvl="0">
      <w:lvl w:ilvl="0" w:tplc="0040DC0A">
        <w:start w:val="1"/>
        <w:numFmt w:val="bullet"/>
        <w:lvlText w:val="•"/>
        <w:lvlJc w:val="left"/>
        <w:pPr>
          <w:tabs>
            <w:tab w:val="left" w:pos="1341"/>
            <w:tab w:val="left" w:pos="1342"/>
          </w:tabs>
          <w:ind w:left="1339"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7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75"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10"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46"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18"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54"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8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0"/>
    <w:lvlOverride w:ilvl="0">
      <w:lvl w:ilvl="0" w:tplc="0040DC0A">
        <w:start w:val="1"/>
        <w:numFmt w:val="bullet"/>
        <w:lvlText w:val="•"/>
        <w:lvlJc w:val="left"/>
        <w:pPr>
          <w:tabs>
            <w:tab w:val="left" w:pos="1342"/>
          </w:tabs>
          <w:ind w:left="1339"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2"/>
          </w:tabs>
          <w:ind w:left="307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2"/>
          </w:tabs>
          <w:ind w:left="3075"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2"/>
          </w:tabs>
          <w:ind w:left="4110"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2"/>
          </w:tabs>
          <w:ind w:left="5146"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2"/>
          </w:tabs>
          <w:ind w:left="618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2"/>
          </w:tabs>
          <w:ind w:left="7218"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2"/>
          </w:tabs>
          <w:ind w:left="8254"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2"/>
          </w:tabs>
          <w:ind w:left="928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14"/>
    <w:lvlOverride w:ilvl="0">
      <w:startOverride w:val="1"/>
      <w:lvl w:ilvl="0">
        <w:start w:val="1"/>
        <w:numFmt w:val="decimal"/>
        <w:lvlText w:val="%1."/>
        <w:lvlJc w:val="left"/>
        <w:pPr>
          <w:ind w:left="1540" w:hanging="3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243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434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24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815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05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96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866"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771" w:hanging="5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10"/>
    <w:lvlOverride w:ilvl="0">
      <w:lvl w:ilvl="0" w:tplc="0040DC0A">
        <w:start w:val="1"/>
        <w:numFmt w:val="bullet"/>
        <w:lvlText w:val="•"/>
        <w:lvlJc w:val="left"/>
        <w:pPr>
          <w:tabs>
            <w:tab w:val="left" w:pos="1342"/>
          </w:tabs>
          <w:ind w:left="13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2"/>
          </w:tabs>
          <w:ind w:left="3079"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2"/>
          </w:tabs>
          <w:ind w:left="3075"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2"/>
          </w:tabs>
          <w:ind w:left="4110"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2"/>
          </w:tabs>
          <w:ind w:left="514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2"/>
          </w:tabs>
          <w:ind w:left="6182"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2"/>
          </w:tabs>
          <w:ind w:left="7218"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2"/>
          </w:tabs>
          <w:ind w:left="8254"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2"/>
          </w:tabs>
          <w:ind w:left="9289"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10"/>
    <w:lvlOverride w:ilvl="0">
      <w:lvl w:ilvl="0" w:tplc="0040DC0A">
        <w:start w:val="1"/>
        <w:numFmt w:val="bullet"/>
        <w:lvlText w:val="•"/>
        <w:lvlJc w:val="left"/>
        <w:pPr>
          <w:tabs>
            <w:tab w:val="left" w:pos="1342"/>
          </w:tabs>
          <w:ind w:left="1341"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2"/>
          </w:tabs>
          <w:ind w:left="3081"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2"/>
          </w:tabs>
          <w:ind w:left="3077"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2"/>
          </w:tabs>
          <w:ind w:left="411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2"/>
          </w:tabs>
          <w:ind w:left="514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2"/>
          </w:tabs>
          <w:ind w:left="618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2"/>
          </w:tabs>
          <w:ind w:left="722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2"/>
          </w:tabs>
          <w:ind w:left="825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2"/>
          </w:tabs>
          <w:ind w:left="9291"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0"/>
    <w:lvlOverride w:ilvl="0">
      <w:lvl w:ilvl="0" w:tplc="0040DC0A">
        <w:start w:val="1"/>
        <w:numFmt w:val="bullet"/>
        <w:lvlText w:val="•"/>
        <w:lvlJc w:val="left"/>
        <w:pPr>
          <w:tabs>
            <w:tab w:val="left" w:pos="1341"/>
            <w:tab w:val="left" w:pos="1342"/>
          </w:tabs>
          <w:ind w:left="13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79"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75"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10"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4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2"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18"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54"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89"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10"/>
    <w:lvlOverride w:ilvl="0">
      <w:lvl w:ilvl="0" w:tplc="0040DC0A">
        <w:start w:val="1"/>
        <w:numFmt w:val="bullet"/>
        <w:lvlText w:val="•"/>
        <w:lvlJc w:val="left"/>
        <w:pPr>
          <w:tabs>
            <w:tab w:val="left" w:pos="1342"/>
          </w:tabs>
          <w:ind w:left="1341"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81"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77"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1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4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2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5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91"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10"/>
    <w:lvlOverride w:ilvl="0">
      <w:lvl w:ilvl="0" w:tplc="0040DC0A">
        <w:start w:val="1"/>
        <w:numFmt w:val="bullet"/>
        <w:lvlText w:val="•"/>
        <w:lvlJc w:val="left"/>
        <w:pPr>
          <w:tabs>
            <w:tab w:val="left" w:pos="1341"/>
            <w:tab w:val="left" w:pos="1342"/>
          </w:tabs>
          <w:ind w:left="1338" w:hanging="3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3E9B50">
        <w:start w:val="1"/>
        <w:numFmt w:val="bullet"/>
        <w:lvlText w:val="•"/>
        <w:lvlJc w:val="left"/>
        <w:pPr>
          <w:tabs>
            <w:tab w:val="left" w:pos="1341"/>
            <w:tab w:val="left" w:pos="1342"/>
          </w:tabs>
          <w:ind w:left="307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A603C">
        <w:start w:val="1"/>
        <w:numFmt w:val="bullet"/>
        <w:lvlText w:val="•"/>
        <w:lvlJc w:val="left"/>
        <w:pPr>
          <w:tabs>
            <w:tab w:val="left" w:pos="1341"/>
            <w:tab w:val="left" w:pos="1342"/>
          </w:tabs>
          <w:ind w:left="307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26914E">
        <w:start w:val="1"/>
        <w:numFmt w:val="bullet"/>
        <w:lvlText w:val="•"/>
        <w:lvlJc w:val="left"/>
        <w:pPr>
          <w:tabs>
            <w:tab w:val="left" w:pos="1341"/>
            <w:tab w:val="left" w:pos="1342"/>
          </w:tabs>
          <w:ind w:left="4109"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B0A544">
        <w:start w:val="1"/>
        <w:numFmt w:val="bullet"/>
        <w:lvlText w:val="•"/>
        <w:lvlJc w:val="left"/>
        <w:pPr>
          <w:tabs>
            <w:tab w:val="left" w:pos="1341"/>
            <w:tab w:val="left" w:pos="1342"/>
          </w:tabs>
          <w:ind w:left="5145"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0C2C78">
        <w:start w:val="1"/>
        <w:numFmt w:val="bullet"/>
        <w:lvlText w:val="•"/>
        <w:lvlJc w:val="left"/>
        <w:pPr>
          <w:tabs>
            <w:tab w:val="left" w:pos="1341"/>
            <w:tab w:val="left" w:pos="1342"/>
          </w:tabs>
          <w:ind w:left="6181"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82536A">
        <w:start w:val="1"/>
        <w:numFmt w:val="bullet"/>
        <w:lvlText w:val="•"/>
        <w:lvlJc w:val="left"/>
        <w:pPr>
          <w:tabs>
            <w:tab w:val="left" w:pos="1341"/>
            <w:tab w:val="left" w:pos="1342"/>
          </w:tabs>
          <w:ind w:left="7217"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456EA">
        <w:start w:val="1"/>
        <w:numFmt w:val="bullet"/>
        <w:lvlText w:val="•"/>
        <w:lvlJc w:val="left"/>
        <w:pPr>
          <w:tabs>
            <w:tab w:val="left" w:pos="1341"/>
            <w:tab w:val="left" w:pos="1342"/>
          </w:tabs>
          <w:ind w:left="8253"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940F4C">
        <w:start w:val="1"/>
        <w:numFmt w:val="bullet"/>
        <w:lvlText w:val="•"/>
        <w:lvlJc w:val="left"/>
        <w:pPr>
          <w:tabs>
            <w:tab w:val="left" w:pos="1341"/>
            <w:tab w:val="left" w:pos="1342"/>
          </w:tabs>
          <w:ind w:left="928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4"/>
  </w:num>
  <w:num w:numId="51">
    <w:abstractNumId w:val="12"/>
    <w:lvlOverride w:ilvl="0">
      <w:startOverride w:val="18"/>
    </w:lvlOverride>
  </w:num>
  <w:num w:numId="52">
    <w:abstractNumId w:val="12"/>
    <w:lvlOverride w:ilvl="0">
      <w:lvl w:ilvl="0" w:tplc="A7AE6330">
        <w:start w:val="1"/>
        <w:numFmt w:val="decimal"/>
        <w:lvlText w:val="%1."/>
        <w:lvlJc w:val="left"/>
        <w:pPr>
          <w:tabs>
            <w:tab w:val="left" w:pos="1671"/>
          </w:tabs>
          <w:ind w:left="1670" w:hanging="3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0E085C">
        <w:start w:val="1"/>
        <w:numFmt w:val="decimal"/>
        <w:lvlText w:val="%2."/>
        <w:lvlJc w:val="left"/>
        <w:pPr>
          <w:tabs>
            <w:tab w:val="left" w:pos="1671"/>
          </w:tabs>
          <w:ind w:left="4175"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1ECA9A">
        <w:start w:val="1"/>
        <w:numFmt w:val="decimal"/>
        <w:lvlText w:val="%3."/>
        <w:lvlJc w:val="left"/>
        <w:pPr>
          <w:tabs>
            <w:tab w:val="left" w:pos="1671"/>
          </w:tabs>
          <w:ind w:left="8167"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645F74">
        <w:start w:val="1"/>
        <w:numFmt w:val="decimal"/>
        <w:lvlText w:val="%4."/>
        <w:lvlJc w:val="left"/>
        <w:pPr>
          <w:tabs>
            <w:tab w:val="left" w:pos="1671"/>
          </w:tabs>
          <w:ind w:left="12159"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ED1D4">
        <w:start w:val="1"/>
        <w:numFmt w:val="decimal"/>
        <w:lvlText w:val="%5."/>
        <w:lvlJc w:val="left"/>
        <w:pPr>
          <w:tabs>
            <w:tab w:val="left" w:pos="1671"/>
          </w:tabs>
          <w:ind w:left="16151"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A4BAC2">
        <w:start w:val="1"/>
        <w:numFmt w:val="decimal"/>
        <w:lvlText w:val="%6."/>
        <w:lvlJc w:val="left"/>
        <w:pPr>
          <w:tabs>
            <w:tab w:val="left" w:pos="1671"/>
          </w:tabs>
          <w:ind w:left="20143"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BAF56A">
        <w:start w:val="1"/>
        <w:numFmt w:val="decimal"/>
        <w:lvlText w:val="%7."/>
        <w:lvlJc w:val="left"/>
        <w:pPr>
          <w:tabs>
            <w:tab w:val="left" w:pos="1671"/>
          </w:tabs>
          <w:ind w:left="24135"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3EF16E">
        <w:start w:val="1"/>
        <w:numFmt w:val="decimal"/>
        <w:lvlText w:val="%8."/>
        <w:lvlJc w:val="left"/>
        <w:pPr>
          <w:tabs>
            <w:tab w:val="left" w:pos="1671"/>
          </w:tabs>
          <w:ind w:left="28127"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F8A234">
        <w:start w:val="1"/>
        <w:numFmt w:val="decimal"/>
        <w:lvlText w:val="%9."/>
        <w:lvlJc w:val="left"/>
        <w:pPr>
          <w:tabs>
            <w:tab w:val="left" w:pos="1671"/>
          </w:tabs>
          <w:ind w:left="32119" w:hanging="1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B3"/>
    <w:rsid w:val="002C6708"/>
    <w:rsid w:val="00401B31"/>
    <w:rsid w:val="00614F4D"/>
    <w:rsid w:val="008C2BCF"/>
    <w:rsid w:val="009625CC"/>
    <w:rsid w:val="00CB348F"/>
    <w:rsid w:val="00EE4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95C7"/>
  <w15:docId w15:val="{BDF772F7-BB6F-4D69-9AE9-6B94CF10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Balk1">
    <w:name w:val="heading 1"/>
    <w:pPr>
      <w:widowControl w:val="0"/>
      <w:ind w:left="2152"/>
      <w:outlineLvl w:val="0"/>
    </w:pPr>
    <w:rPr>
      <w:rFonts w:cs="Arial Unicode MS"/>
      <w:b/>
      <w:bCs/>
      <w:color w:val="000000"/>
      <w:sz w:val="22"/>
      <w:szCs w:val="22"/>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widowControl w:val="0"/>
    </w:pPr>
    <w:rPr>
      <w:rFonts w:cs="Arial Unicode MS"/>
      <w:color w:val="000000"/>
      <w:sz w:val="22"/>
      <w:szCs w:val="22"/>
      <w:u w:color="000000"/>
      <w14:textOutline w14:w="0" w14:cap="flat" w14:cmpd="sng" w14:algn="ctr">
        <w14:noFill/>
        <w14:prstDash w14:val="solid"/>
        <w14:bevel/>
      </w14:textOutline>
    </w:rPr>
  </w:style>
  <w:style w:type="paragraph" w:styleId="GvdeMetni">
    <w:name w:val="Body Text"/>
    <w:pPr>
      <w:widowControl w:val="0"/>
    </w:pPr>
    <w:rPr>
      <w:rFonts w:eastAsia="Times New Roman"/>
      <w:color w:val="000000"/>
      <w:sz w:val="22"/>
      <w:szCs w:val="22"/>
      <w:u w:color="000000"/>
    </w:rPr>
  </w:style>
  <w:style w:type="character" w:customStyle="1" w:styleId="Yok">
    <w:name w:val="Yok"/>
  </w:style>
  <w:style w:type="character" w:customStyle="1" w:styleId="Hyperlink0">
    <w:name w:val="Hyperlink.0"/>
    <w:basedOn w:val="Yok"/>
    <w:rPr>
      <w:sz w:val="22"/>
      <w:szCs w:val="22"/>
    </w:rPr>
  </w:style>
  <w:style w:type="paragraph" w:styleId="T1">
    <w:name w:val="toc 1"/>
    <w:pPr>
      <w:widowControl w:val="0"/>
      <w:spacing w:line="264" w:lineRule="exact"/>
      <w:ind w:left="1572" w:hanging="346"/>
    </w:pPr>
    <w:rPr>
      <w:rFonts w:eastAsia="Times New Roman"/>
      <w:color w:val="000000"/>
      <w:sz w:val="22"/>
      <w:szCs w:val="22"/>
      <w:u w:color="000000"/>
    </w:rPr>
  </w:style>
  <w:style w:type="numbering" w:customStyle="1" w:styleId="eAktarlanStil1">
    <w:name w:val="İçe Aktarılan Stil 1"/>
    <w:pPr>
      <w:numPr>
        <w:numId w:val="1"/>
      </w:numPr>
    </w:pPr>
  </w:style>
  <w:style w:type="character" w:customStyle="1" w:styleId="Hyperlink1">
    <w:name w:val="Hyperlink.1"/>
    <w:basedOn w:val="Yok"/>
  </w:style>
  <w:style w:type="paragraph" w:styleId="T2">
    <w:name w:val="toc 2"/>
    <w:pPr>
      <w:widowControl w:val="0"/>
      <w:spacing w:line="264" w:lineRule="exact"/>
      <w:ind w:left="2205" w:hanging="522"/>
    </w:pPr>
    <w:rPr>
      <w:rFonts w:eastAsia="Times New Roman"/>
      <w:color w:val="000000"/>
      <w:sz w:val="22"/>
      <w:szCs w:val="22"/>
      <w:u w:color="000000"/>
    </w:rPr>
  </w:style>
  <w:style w:type="paragraph" w:styleId="AltBilgi">
    <w:name w:val="footer"/>
    <w:pPr>
      <w:widowControl w:val="0"/>
      <w:tabs>
        <w:tab w:val="center" w:pos="4536"/>
        <w:tab w:val="right" w:pos="9072"/>
      </w:tabs>
    </w:pPr>
    <w:rPr>
      <w:rFonts w:eastAsia="Times New Roman"/>
      <w:color w:val="000000"/>
      <w:sz w:val="22"/>
      <w:szCs w:val="22"/>
      <w:u w:color="000000"/>
    </w:rPr>
  </w:style>
  <w:style w:type="numbering" w:customStyle="1" w:styleId="eAktarlanStil2">
    <w:name w:val="İçe Aktarılan Stil 2"/>
    <w:pPr>
      <w:numPr>
        <w:numId w:val="12"/>
      </w:numPr>
    </w:pPr>
  </w:style>
  <w:style w:type="paragraph" w:styleId="ListeParagraf">
    <w:name w:val="List Paragraph"/>
    <w:pPr>
      <w:widowControl w:val="0"/>
      <w:ind w:left="1341" w:hanging="359"/>
    </w:pPr>
    <w:rPr>
      <w:rFonts w:cs="Arial Unicode MS"/>
      <w:color w:val="000000"/>
      <w:sz w:val="22"/>
      <w:szCs w:val="22"/>
      <w:u w:color="000000"/>
    </w:rPr>
  </w:style>
  <w:style w:type="numbering" w:customStyle="1" w:styleId="eAktarlanStil3">
    <w:name w:val="İçe Aktarılan Stil 3"/>
    <w:pPr>
      <w:numPr>
        <w:numId w:val="15"/>
      </w:numPr>
    </w:pPr>
  </w:style>
  <w:style w:type="numbering" w:customStyle="1" w:styleId="eAktarlanStil4">
    <w:name w:val="İçe Aktarılan Stil 4"/>
    <w:pPr>
      <w:numPr>
        <w:numId w:val="19"/>
      </w:numPr>
    </w:pPr>
  </w:style>
  <w:style w:type="paragraph" w:customStyle="1" w:styleId="TableParagraph">
    <w:name w:val="Table Paragraph"/>
    <w:pPr>
      <w:widowControl w:val="0"/>
      <w:spacing w:line="234" w:lineRule="exact"/>
    </w:pPr>
    <w:rPr>
      <w:rFonts w:cs="Arial Unicode MS"/>
      <w:color w:val="000000"/>
      <w:sz w:val="22"/>
      <w:szCs w:val="22"/>
      <w:u w:color="000000"/>
    </w:rPr>
  </w:style>
  <w:style w:type="paragraph" w:styleId="KonuBal">
    <w:name w:val="Title"/>
    <w:next w:val="Gvde"/>
    <w:pPr>
      <w:widowControl w:val="0"/>
      <w:pBdr>
        <w:bottom w:val="single" w:sz="8" w:space="0" w:color="4F81BD"/>
      </w:pBdr>
      <w:spacing w:after="300"/>
    </w:pPr>
    <w:rPr>
      <w:rFonts w:ascii="Cambria" w:hAnsi="Cambria" w:cs="Arial Unicode MS"/>
      <w:color w:val="17365D"/>
      <w:spacing w:val="5"/>
      <w:kern w:val="28"/>
      <w:sz w:val="52"/>
      <w:szCs w:val="52"/>
      <w:u w:color="17365D"/>
    </w:rPr>
  </w:style>
  <w:style w:type="numbering" w:customStyle="1" w:styleId="eAktarlanStil5">
    <w:name w:val="İçe Aktarılan Stil 5"/>
    <w:pPr>
      <w:numPr>
        <w:numId w:val="30"/>
      </w:numPr>
    </w:pPr>
  </w:style>
  <w:style w:type="numbering" w:customStyle="1" w:styleId="eAktarlanStil6">
    <w:name w:val="İçe Aktarılan Stil 6"/>
    <w:pPr>
      <w:numPr>
        <w:numId w:val="36"/>
      </w:numPr>
    </w:pPr>
  </w:style>
  <w:style w:type="numbering" w:customStyle="1" w:styleId="eAktarlanStil7">
    <w:name w:val="İçe Aktarılan Stil 7"/>
    <w:pPr>
      <w:numPr>
        <w:numId w:val="50"/>
      </w:numPr>
    </w:pPr>
  </w:style>
  <w:style w:type="character" w:styleId="zlenenKpr">
    <w:name w:val="FollowedHyperlink"/>
    <w:basedOn w:val="VarsaylanParagrafYazTipi"/>
    <w:uiPriority w:val="99"/>
    <w:semiHidden/>
    <w:unhideWhenUsed/>
    <w:rsid w:val="008C2BCF"/>
    <w:rPr>
      <w:color w:val="800080"/>
      <w:u w:val="single"/>
    </w:rPr>
  </w:style>
  <w:style w:type="paragraph" w:customStyle="1" w:styleId="msonormal0">
    <w:name w:val="msonormal"/>
    <w:basedOn w:val="Normal"/>
    <w:rsid w:val="008C2B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paragraph" w:customStyle="1" w:styleId="xl65">
    <w:name w:val="xl65"/>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Calibri"/>
      <w:b/>
      <w:bCs/>
      <w:sz w:val="16"/>
      <w:szCs w:val="16"/>
      <w:bdr w:val="none" w:sz="0" w:space="0" w:color="auto"/>
      <w:lang w:val="tr-TR" w:eastAsia="tr-TR"/>
    </w:rPr>
  </w:style>
  <w:style w:type="paragraph" w:customStyle="1" w:styleId="xl66">
    <w:name w:val="xl66"/>
    <w:basedOn w:val="Normal"/>
    <w:rsid w:val="008C2B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sz w:val="16"/>
      <w:szCs w:val="16"/>
      <w:bdr w:val="none" w:sz="0" w:space="0" w:color="auto"/>
      <w:lang w:val="tr-TR" w:eastAsia="tr-TR"/>
    </w:rPr>
  </w:style>
  <w:style w:type="paragraph" w:customStyle="1" w:styleId="xl67">
    <w:name w:val="xl67"/>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alibri" w:eastAsia="Times New Roman" w:hAnsi="Calibri" w:cs="Calibri"/>
      <w:b/>
      <w:bCs/>
      <w:sz w:val="16"/>
      <w:szCs w:val="16"/>
      <w:bdr w:val="none" w:sz="0" w:space="0" w:color="auto"/>
      <w:lang w:val="tr-TR" w:eastAsia="tr-TR"/>
    </w:rPr>
  </w:style>
  <w:style w:type="paragraph" w:customStyle="1" w:styleId="xl68">
    <w:name w:val="xl68"/>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alibri" w:eastAsia="Times New Roman" w:hAnsi="Calibri" w:cs="Calibri"/>
      <w:b/>
      <w:bCs/>
      <w:sz w:val="16"/>
      <w:szCs w:val="16"/>
      <w:bdr w:val="none" w:sz="0" w:space="0" w:color="auto"/>
      <w:lang w:val="tr-TR" w:eastAsia="tr-TR"/>
    </w:rPr>
  </w:style>
  <w:style w:type="paragraph" w:customStyle="1" w:styleId="xl69">
    <w:name w:val="xl69"/>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alibri" w:eastAsia="Times New Roman" w:hAnsi="Calibri" w:cs="Calibri"/>
      <w:sz w:val="16"/>
      <w:szCs w:val="16"/>
      <w:bdr w:val="none" w:sz="0" w:space="0" w:color="auto"/>
      <w:lang w:val="tr-TR" w:eastAsia="tr-TR"/>
    </w:rPr>
  </w:style>
  <w:style w:type="paragraph" w:customStyle="1" w:styleId="xl70">
    <w:name w:val="xl70"/>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alibri" w:eastAsia="Times New Roman" w:hAnsi="Calibri" w:cs="Calibri"/>
      <w:sz w:val="16"/>
      <w:szCs w:val="16"/>
      <w:bdr w:val="none" w:sz="0" w:space="0" w:color="auto"/>
      <w:lang w:val="tr-TR" w:eastAsia="tr-TR"/>
    </w:rPr>
  </w:style>
  <w:style w:type="paragraph" w:customStyle="1" w:styleId="xl71">
    <w:name w:val="xl71"/>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Calibri"/>
      <w:b/>
      <w:bCs/>
      <w:sz w:val="16"/>
      <w:szCs w:val="16"/>
      <w:bdr w:val="none" w:sz="0" w:space="0" w:color="auto"/>
      <w:lang w:val="tr-TR" w:eastAsia="tr-TR"/>
    </w:rPr>
  </w:style>
  <w:style w:type="paragraph" w:customStyle="1" w:styleId="xl72">
    <w:name w:val="xl72"/>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alibri" w:eastAsia="Times New Roman" w:hAnsi="Calibri" w:cs="Calibri"/>
      <w:color w:val="FF0000"/>
      <w:sz w:val="16"/>
      <w:szCs w:val="16"/>
      <w:bdr w:val="none" w:sz="0" w:space="0" w:color="auto"/>
      <w:lang w:val="tr-TR" w:eastAsia="tr-TR"/>
    </w:rPr>
  </w:style>
  <w:style w:type="paragraph" w:customStyle="1" w:styleId="xl73">
    <w:name w:val="xl73"/>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alibri" w:eastAsia="Times New Roman" w:hAnsi="Calibri" w:cs="Calibri"/>
      <w:b/>
      <w:bCs/>
      <w:color w:val="FF0000"/>
      <w:sz w:val="16"/>
      <w:szCs w:val="16"/>
      <w:bdr w:val="none" w:sz="0" w:space="0" w:color="auto"/>
      <w:lang w:val="tr-TR" w:eastAsia="tr-TR"/>
    </w:rPr>
  </w:style>
  <w:style w:type="paragraph" w:customStyle="1" w:styleId="xl74">
    <w:name w:val="xl74"/>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Calibri" w:eastAsia="Times New Roman" w:hAnsi="Calibri" w:cs="Calibri"/>
      <w:sz w:val="16"/>
      <w:szCs w:val="16"/>
      <w:bdr w:val="none" w:sz="0" w:space="0" w:color="auto"/>
      <w:lang w:val="tr-TR" w:eastAsia="tr-TR"/>
    </w:rPr>
  </w:style>
  <w:style w:type="paragraph" w:customStyle="1" w:styleId="xl75">
    <w:name w:val="xl75"/>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Calibri" w:eastAsia="Times New Roman" w:hAnsi="Calibri" w:cs="Calibri"/>
      <w:sz w:val="16"/>
      <w:szCs w:val="16"/>
      <w:bdr w:val="none" w:sz="0" w:space="0" w:color="auto"/>
      <w:lang w:val="tr-TR" w:eastAsia="tr-TR"/>
    </w:rPr>
  </w:style>
  <w:style w:type="paragraph" w:customStyle="1" w:styleId="xl76">
    <w:name w:val="xl76"/>
    <w:basedOn w:val="Normal"/>
    <w:rsid w:val="008C2BCF"/>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Calibri"/>
      <w:b/>
      <w:bCs/>
      <w:sz w:val="16"/>
      <w:szCs w:val="16"/>
      <w:bdr w:val="none" w:sz="0" w:space="0" w:color="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5832">
      <w:bodyDiv w:val="1"/>
      <w:marLeft w:val="0"/>
      <w:marRight w:val="0"/>
      <w:marTop w:val="0"/>
      <w:marBottom w:val="0"/>
      <w:divBdr>
        <w:top w:val="none" w:sz="0" w:space="0" w:color="auto"/>
        <w:left w:val="none" w:sz="0" w:space="0" w:color="auto"/>
        <w:bottom w:val="none" w:sz="0" w:space="0" w:color="auto"/>
        <w:right w:val="none" w:sz="0" w:space="0" w:color="auto"/>
      </w:divBdr>
    </w:div>
    <w:div w:id="733357126">
      <w:bodyDiv w:val="1"/>
      <w:marLeft w:val="0"/>
      <w:marRight w:val="0"/>
      <w:marTop w:val="0"/>
      <w:marBottom w:val="0"/>
      <w:divBdr>
        <w:top w:val="none" w:sz="0" w:space="0" w:color="auto"/>
        <w:left w:val="none" w:sz="0" w:space="0" w:color="auto"/>
        <w:bottom w:val="none" w:sz="0" w:space="0" w:color="auto"/>
        <w:right w:val="none" w:sz="0" w:space="0" w:color="auto"/>
      </w:divBdr>
    </w:div>
    <w:div w:id="130249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89A2-ABA6-4986-95F7-D0343557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5220</Words>
  <Characters>29759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cp:lastModifiedBy>
  <cp:revision>3</cp:revision>
  <dcterms:created xsi:type="dcterms:W3CDTF">2024-05-17T10:15:00Z</dcterms:created>
  <dcterms:modified xsi:type="dcterms:W3CDTF">2024-05-17T12:41:00Z</dcterms:modified>
</cp:coreProperties>
</file>