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EC" w:rsidRPr="000477FE" w:rsidRDefault="00047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2023 yılı Kalite güvence çalışmaları kapsamında Çanakkale Yenice Kaymakamı Sayın Musa GÖKTAŞ ve Biga Kaymakamı Sayın</w:t>
      </w:r>
      <w:r w:rsidR="003C2503">
        <w:rPr>
          <w:rFonts w:ascii="Times New Roman" w:hAnsi="Times New Roman" w:cs="Times New Roman"/>
          <w:sz w:val="24"/>
          <w:szCs w:val="24"/>
        </w:rPr>
        <w:t xml:space="preserve"> Erdinç DOLU </w:t>
      </w:r>
      <w:r>
        <w:rPr>
          <w:rFonts w:ascii="Times New Roman" w:hAnsi="Times New Roman" w:cs="Times New Roman"/>
          <w:sz w:val="24"/>
          <w:szCs w:val="24"/>
        </w:rPr>
        <w:t xml:space="preserve">ile Fakültemiz Dekan V.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Veli YILANCI, Dekan Yardımcısı 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sz w:val="24"/>
          <w:szCs w:val="24"/>
        </w:rPr>
        <w:t>. Ahmet TUNÇ ve Fakülte Sekreteri Deniz AYDIN ortak yapılabilecek projeler ile ilgili istişare toplantısı gerçekleştirdi.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54EC" w:rsidRPr="0004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22"/>
    <w:rsid w:val="000477FE"/>
    <w:rsid w:val="003C2503"/>
    <w:rsid w:val="006354EC"/>
    <w:rsid w:val="008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65E0"/>
  <w15:chartTrackingRefBased/>
  <w15:docId w15:val="{8DF15660-7DBE-4FCB-B2F4-28705BB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3</cp:revision>
  <cp:lastPrinted>2023-09-21T12:01:00Z</cp:lastPrinted>
  <dcterms:created xsi:type="dcterms:W3CDTF">2023-09-21T11:54:00Z</dcterms:created>
  <dcterms:modified xsi:type="dcterms:W3CDTF">2023-09-22T10:43:00Z</dcterms:modified>
</cp:coreProperties>
</file>