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605" w:type="dxa"/>
        <w:jc w:val="center"/>
        <w:tblInd w:w="-6317" w:type="dxa"/>
        <w:tblLook w:val="04A0" w:firstRow="1" w:lastRow="0" w:firstColumn="1" w:lastColumn="0" w:noHBand="0" w:noVBand="1"/>
      </w:tblPr>
      <w:tblGrid>
        <w:gridCol w:w="863"/>
        <w:gridCol w:w="2977"/>
        <w:gridCol w:w="3368"/>
        <w:gridCol w:w="3152"/>
        <w:gridCol w:w="2694"/>
        <w:gridCol w:w="2551"/>
      </w:tblGrid>
      <w:tr w:rsidR="00E91FBE" w:rsidRPr="00D946EA" w:rsidTr="00D60755">
        <w:trPr>
          <w:trHeight w:val="560"/>
          <w:jc w:val="center"/>
        </w:trPr>
        <w:tc>
          <w:tcPr>
            <w:tcW w:w="15605" w:type="dxa"/>
            <w:gridSpan w:val="6"/>
            <w:shd w:val="clear" w:color="auto" w:fill="17365D" w:themeFill="text2" w:themeFillShade="BF"/>
          </w:tcPr>
          <w:p w:rsidR="00E91FBE" w:rsidRPr="00983BD3" w:rsidRDefault="00CE3FA8" w:rsidP="008533FA">
            <w:pPr>
              <w:spacing w:after="0" w:line="240" w:lineRule="auto"/>
              <w:jc w:val="center"/>
              <w:rPr>
                <w:rFonts w:ascii="Lucida Handwriting" w:hAnsi="Lucida Handwriting"/>
                <w:b/>
                <w:bCs/>
                <w:color w:val="000000" w:themeColor="text1"/>
                <w:sz w:val="44"/>
                <w:szCs w:val="44"/>
              </w:rPr>
            </w:pPr>
            <w:r w:rsidRPr="00983BD3">
              <w:rPr>
                <w:rFonts w:ascii="Lucida Handwriting" w:hAnsi="Lucida Handwriting"/>
                <w:b/>
                <w:bCs/>
                <w:color w:val="FFFFFF" w:themeColor="background1"/>
                <w:sz w:val="44"/>
                <w:szCs w:val="44"/>
              </w:rPr>
              <w:t>2. KAT TOPLANTI SALONU</w:t>
            </w:r>
          </w:p>
        </w:tc>
      </w:tr>
      <w:tr w:rsidR="00E12BFE" w:rsidRPr="00E12BFE" w:rsidTr="00D60755">
        <w:trPr>
          <w:trHeight w:val="355"/>
          <w:jc w:val="center"/>
        </w:trPr>
        <w:tc>
          <w:tcPr>
            <w:tcW w:w="863" w:type="dxa"/>
            <w:hideMark/>
          </w:tcPr>
          <w:p w:rsidR="00E91FBE" w:rsidRPr="00E12BFE" w:rsidRDefault="00E91FBE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12BFE">
              <w:rPr>
                <w:rFonts w:ascii="Times New Roman" w:hAnsi="Times New Roman"/>
                <w:bCs/>
                <w:color w:val="000000" w:themeColor="text1"/>
              </w:rPr>
              <w:t>SAAT</w:t>
            </w:r>
          </w:p>
        </w:tc>
        <w:tc>
          <w:tcPr>
            <w:tcW w:w="2977" w:type="dxa"/>
            <w:hideMark/>
          </w:tcPr>
          <w:p w:rsidR="00E91FBE" w:rsidRPr="00E12BFE" w:rsidRDefault="00E91FBE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12BFE">
              <w:rPr>
                <w:rFonts w:ascii="Times New Roman" w:hAnsi="Times New Roman"/>
                <w:bCs/>
                <w:color w:val="000000" w:themeColor="text1"/>
              </w:rPr>
              <w:t>PAZARTESİ</w:t>
            </w:r>
          </w:p>
        </w:tc>
        <w:tc>
          <w:tcPr>
            <w:tcW w:w="3368" w:type="dxa"/>
            <w:hideMark/>
          </w:tcPr>
          <w:p w:rsidR="00E91FBE" w:rsidRPr="00E12BFE" w:rsidRDefault="00E91FBE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12BFE">
              <w:rPr>
                <w:rFonts w:ascii="Times New Roman" w:hAnsi="Times New Roman"/>
                <w:bCs/>
                <w:color w:val="000000" w:themeColor="text1"/>
              </w:rPr>
              <w:t>SALI</w:t>
            </w:r>
          </w:p>
        </w:tc>
        <w:tc>
          <w:tcPr>
            <w:tcW w:w="3152" w:type="dxa"/>
            <w:hideMark/>
          </w:tcPr>
          <w:p w:rsidR="00E91FBE" w:rsidRPr="00E12BFE" w:rsidRDefault="00E91FBE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12BFE">
              <w:rPr>
                <w:rFonts w:ascii="Times New Roman" w:hAnsi="Times New Roman"/>
                <w:bCs/>
                <w:color w:val="000000" w:themeColor="text1"/>
              </w:rPr>
              <w:t>ÇARŞAMBA</w:t>
            </w:r>
          </w:p>
        </w:tc>
        <w:tc>
          <w:tcPr>
            <w:tcW w:w="2694" w:type="dxa"/>
            <w:hideMark/>
          </w:tcPr>
          <w:p w:rsidR="00E91FBE" w:rsidRPr="00E12BFE" w:rsidRDefault="00E91FBE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12BFE">
              <w:rPr>
                <w:rFonts w:ascii="Times New Roman" w:hAnsi="Times New Roman"/>
                <w:bCs/>
                <w:color w:val="000000" w:themeColor="text1"/>
              </w:rPr>
              <w:t>PERŞEMBE</w:t>
            </w:r>
          </w:p>
        </w:tc>
        <w:tc>
          <w:tcPr>
            <w:tcW w:w="2551" w:type="dxa"/>
            <w:hideMark/>
          </w:tcPr>
          <w:p w:rsidR="00E91FBE" w:rsidRPr="00E12BFE" w:rsidRDefault="00E91FBE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12BFE">
              <w:rPr>
                <w:rFonts w:ascii="Times New Roman" w:hAnsi="Times New Roman"/>
                <w:bCs/>
                <w:color w:val="000000" w:themeColor="text1"/>
              </w:rPr>
              <w:t>CUMA</w:t>
            </w:r>
          </w:p>
        </w:tc>
      </w:tr>
      <w:tr w:rsidR="00E12BFE" w:rsidRPr="00E12BFE" w:rsidTr="00D60755">
        <w:trPr>
          <w:trHeight w:val="339"/>
          <w:jc w:val="center"/>
        </w:trPr>
        <w:tc>
          <w:tcPr>
            <w:tcW w:w="863" w:type="dxa"/>
            <w:hideMark/>
          </w:tcPr>
          <w:p w:rsidR="00E91FBE" w:rsidRPr="00E12BFE" w:rsidRDefault="00E91FBE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08:15</w:t>
            </w:r>
            <w:proofErr w:type="gramEnd"/>
          </w:p>
          <w:p w:rsidR="00E91FBE" w:rsidRPr="00E12BFE" w:rsidRDefault="00E91FBE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09:00</w:t>
            </w:r>
            <w:proofErr w:type="gramEnd"/>
          </w:p>
        </w:tc>
        <w:tc>
          <w:tcPr>
            <w:tcW w:w="2977" w:type="dxa"/>
          </w:tcPr>
          <w:p w:rsidR="00E91FBE" w:rsidRPr="00E12BFE" w:rsidRDefault="00E91FBE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68" w:type="dxa"/>
          </w:tcPr>
          <w:p w:rsidR="00E91FBE" w:rsidRPr="00E12BFE" w:rsidRDefault="00E91FBE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52" w:type="dxa"/>
          </w:tcPr>
          <w:p w:rsidR="00E91FBE" w:rsidRPr="00E12BFE" w:rsidRDefault="00E91FBE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E91FBE" w:rsidRPr="00E12BFE" w:rsidRDefault="00E91FBE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E91FBE" w:rsidRPr="00E12BFE" w:rsidRDefault="00E91FBE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2BFE" w:rsidRPr="00E12BFE" w:rsidTr="00D60755">
        <w:trPr>
          <w:trHeight w:val="525"/>
          <w:jc w:val="center"/>
        </w:trPr>
        <w:tc>
          <w:tcPr>
            <w:tcW w:w="863" w:type="dxa"/>
            <w:hideMark/>
          </w:tcPr>
          <w:p w:rsidR="00F13DF3" w:rsidRPr="00E12BFE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09:10</w:t>
            </w:r>
            <w:proofErr w:type="gramEnd"/>
          </w:p>
          <w:p w:rsidR="00F13DF3" w:rsidRPr="00E12BFE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09:55</w:t>
            </w:r>
            <w:proofErr w:type="gramEnd"/>
          </w:p>
        </w:tc>
        <w:tc>
          <w:tcPr>
            <w:tcW w:w="2977" w:type="dxa"/>
          </w:tcPr>
          <w:p w:rsidR="00F13DF3" w:rsidRPr="00E12BFE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68" w:type="dxa"/>
          </w:tcPr>
          <w:p w:rsidR="00F13DF3" w:rsidRPr="00D60755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Yönetim Psikolojisi</w:t>
            </w:r>
          </w:p>
          <w:p w:rsidR="00F13DF3" w:rsidRPr="00D60755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(Prof. Dr. Gülten Gümüştekin)</w:t>
            </w:r>
          </w:p>
          <w:p w:rsidR="00F13DF3" w:rsidRPr="00D60755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52" w:type="dxa"/>
          </w:tcPr>
          <w:p w:rsidR="00F13DF3" w:rsidRPr="00D60755" w:rsidRDefault="00F55D47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 xml:space="preserve">Stratejik Yönetim Muhasebesi </w:t>
            </w:r>
          </w:p>
          <w:p w:rsidR="00F55D47" w:rsidRPr="00D60755" w:rsidRDefault="00F55D47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Dr.Öğr.Üyesi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İsmail ELAGÖZ</w:t>
            </w:r>
          </w:p>
        </w:tc>
        <w:tc>
          <w:tcPr>
            <w:tcW w:w="2694" w:type="dxa"/>
          </w:tcPr>
          <w:p w:rsidR="00F13DF3" w:rsidRPr="00E12BFE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F13DF3" w:rsidRPr="00E12BFE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2BFE" w:rsidRPr="00E12BFE" w:rsidTr="00D60755">
        <w:trPr>
          <w:trHeight w:val="607"/>
          <w:jc w:val="center"/>
        </w:trPr>
        <w:tc>
          <w:tcPr>
            <w:tcW w:w="863" w:type="dxa"/>
            <w:hideMark/>
          </w:tcPr>
          <w:p w:rsidR="00F13DF3" w:rsidRPr="00E12BFE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10:05</w:t>
            </w:r>
            <w:proofErr w:type="gramEnd"/>
          </w:p>
          <w:p w:rsidR="00F13DF3" w:rsidRPr="00E12BFE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10:50</w:t>
            </w:r>
            <w:proofErr w:type="gramEnd"/>
          </w:p>
        </w:tc>
        <w:tc>
          <w:tcPr>
            <w:tcW w:w="2977" w:type="dxa"/>
          </w:tcPr>
          <w:p w:rsidR="00F13DF3" w:rsidRPr="00E12BFE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68" w:type="dxa"/>
          </w:tcPr>
          <w:p w:rsidR="00F13DF3" w:rsidRPr="00D60755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Yönetim Psikolojisi</w:t>
            </w:r>
          </w:p>
          <w:p w:rsidR="00F13DF3" w:rsidRPr="00D60755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(Prof. Dr. Gülten Gümüştekin)</w:t>
            </w:r>
          </w:p>
          <w:p w:rsidR="00F13DF3" w:rsidRPr="00D60755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52" w:type="dxa"/>
          </w:tcPr>
          <w:p w:rsidR="00F55D47" w:rsidRPr="00D60755" w:rsidRDefault="00F55D47" w:rsidP="00F55D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 xml:space="preserve">Stratejik Yönetim Muhasebesi </w:t>
            </w:r>
          </w:p>
          <w:p w:rsidR="00F13DF3" w:rsidRPr="00D60755" w:rsidRDefault="00F55D47" w:rsidP="00F55D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Dr.Öğr.Üyesi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İsmail ELAGÖZ</w:t>
            </w:r>
          </w:p>
        </w:tc>
        <w:tc>
          <w:tcPr>
            <w:tcW w:w="2694" w:type="dxa"/>
          </w:tcPr>
          <w:p w:rsidR="00F13DF3" w:rsidRPr="00E12BFE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F13DF3" w:rsidRPr="00E12BFE" w:rsidRDefault="00F13DF3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2BFE" w:rsidRPr="00E12BFE" w:rsidTr="00D60755">
        <w:trPr>
          <w:trHeight w:val="409"/>
          <w:jc w:val="center"/>
        </w:trPr>
        <w:tc>
          <w:tcPr>
            <w:tcW w:w="863" w:type="dxa"/>
            <w:hideMark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11:00</w:t>
            </w:r>
            <w:proofErr w:type="gramEnd"/>
          </w:p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11:45</w:t>
            </w:r>
            <w:proofErr w:type="gramEnd"/>
          </w:p>
        </w:tc>
        <w:tc>
          <w:tcPr>
            <w:tcW w:w="2977" w:type="dxa"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68" w:type="dxa"/>
          </w:tcPr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Yönetim Psikolojisi</w:t>
            </w:r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(Prof. Dr. Gülten Gümüştekin)</w:t>
            </w:r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52" w:type="dxa"/>
          </w:tcPr>
          <w:p w:rsidR="00F55D47" w:rsidRPr="00D60755" w:rsidRDefault="00F55D47" w:rsidP="00F55D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 xml:space="preserve">Stratejik Yönetim Muhasebesi </w:t>
            </w:r>
          </w:p>
          <w:p w:rsidR="00646938" w:rsidRPr="00D60755" w:rsidRDefault="00F55D47" w:rsidP="00F55D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Dr.Öğr.Üyesi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İsmail ELAGÖZ</w:t>
            </w:r>
          </w:p>
        </w:tc>
        <w:tc>
          <w:tcPr>
            <w:tcW w:w="2694" w:type="dxa"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646938" w:rsidRPr="00D60755" w:rsidRDefault="00646938" w:rsidP="008533FA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60755">
              <w:rPr>
                <w:rFonts w:ascii="Times New Roman" w:hAnsi="Times New Roman"/>
                <w:color w:val="auto"/>
              </w:rPr>
              <w:t>Kamu Bürokrasisi</w:t>
            </w:r>
          </w:p>
          <w:p w:rsidR="00646938" w:rsidRPr="00D60755" w:rsidRDefault="00646938" w:rsidP="008533FA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auto"/>
              </w:rPr>
              <w:t>Prof.Dr.Mustafa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auto"/>
              </w:rPr>
              <w:t xml:space="preserve"> GÖRÜN</w:t>
            </w:r>
          </w:p>
          <w:p w:rsidR="00646938" w:rsidRPr="00D60755" w:rsidRDefault="00646938" w:rsidP="008533FA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E12BFE" w:rsidRPr="00E12BFE" w:rsidTr="00D60755">
        <w:trPr>
          <w:trHeight w:val="724"/>
          <w:jc w:val="center"/>
        </w:trPr>
        <w:tc>
          <w:tcPr>
            <w:tcW w:w="863" w:type="dxa"/>
            <w:hideMark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11:55</w:t>
            </w:r>
            <w:proofErr w:type="gramEnd"/>
          </w:p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12:40</w:t>
            </w:r>
            <w:proofErr w:type="gramEnd"/>
          </w:p>
        </w:tc>
        <w:tc>
          <w:tcPr>
            <w:tcW w:w="2977" w:type="dxa"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68" w:type="dxa"/>
          </w:tcPr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Bilimsel Araştırma Yöntemleri II</w:t>
            </w:r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Doç.Dr.Pelin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KANTEN</w:t>
            </w:r>
          </w:p>
          <w:p w:rsidR="00F55D47" w:rsidRPr="00D60755" w:rsidRDefault="00F55D47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52" w:type="dxa"/>
          </w:tcPr>
          <w:p w:rsidR="00646938" w:rsidRPr="00D60755" w:rsidRDefault="001F2D07" w:rsidP="00E12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Çağdaş Yönetim Yaklaşımları</w:t>
            </w:r>
          </w:p>
          <w:p w:rsidR="001F2D07" w:rsidRPr="00D60755" w:rsidRDefault="001F2D07" w:rsidP="00E12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Dr.Öğr.Üyesi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Abdullah KIRAY</w:t>
            </w:r>
          </w:p>
          <w:p w:rsidR="00F55D47" w:rsidRPr="00D60755" w:rsidRDefault="00F55D47" w:rsidP="00E12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5D47" w:rsidRPr="00D60755" w:rsidRDefault="00F55D47" w:rsidP="00E12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E12BFE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 xml:space="preserve">İstatistiksel Analiz II </w:t>
            </w:r>
          </w:p>
          <w:p w:rsidR="00646938" w:rsidRPr="00D60755" w:rsidRDefault="00646938" w:rsidP="00E12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Doç.Dr.Ümran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Şengül </w:t>
            </w:r>
          </w:p>
        </w:tc>
        <w:tc>
          <w:tcPr>
            <w:tcW w:w="2551" w:type="dxa"/>
          </w:tcPr>
          <w:p w:rsidR="00646938" w:rsidRPr="00D60755" w:rsidRDefault="00646938" w:rsidP="008533FA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60755">
              <w:rPr>
                <w:rFonts w:ascii="Times New Roman" w:hAnsi="Times New Roman"/>
                <w:color w:val="auto"/>
              </w:rPr>
              <w:t>Kamu Bürokrasisi</w:t>
            </w:r>
          </w:p>
          <w:p w:rsidR="00646938" w:rsidRPr="00D60755" w:rsidRDefault="00646938" w:rsidP="008533FA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auto"/>
              </w:rPr>
              <w:t>Prof.Dr.Mustafa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auto"/>
              </w:rPr>
              <w:t xml:space="preserve"> GÖRÜN</w:t>
            </w:r>
          </w:p>
          <w:p w:rsidR="00646938" w:rsidRPr="00D60755" w:rsidRDefault="00646938" w:rsidP="008533FA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E12BFE" w:rsidRPr="00E12BFE" w:rsidTr="00D60755">
        <w:trPr>
          <w:trHeight w:val="710"/>
          <w:jc w:val="center"/>
        </w:trPr>
        <w:tc>
          <w:tcPr>
            <w:tcW w:w="863" w:type="dxa"/>
            <w:hideMark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12:50</w:t>
            </w:r>
            <w:proofErr w:type="gramEnd"/>
          </w:p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13:35</w:t>
            </w:r>
            <w:proofErr w:type="gramEnd"/>
          </w:p>
        </w:tc>
        <w:tc>
          <w:tcPr>
            <w:tcW w:w="2977" w:type="dxa"/>
          </w:tcPr>
          <w:p w:rsidR="00E12BFE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Yönetim ve Örgüt Geliştirme</w:t>
            </w:r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(Prof. Dr. Gülten Gümüştekin)</w:t>
            </w:r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68" w:type="dxa"/>
          </w:tcPr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Bilimsel Araştırma Yöntemleri II</w:t>
            </w:r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Doç.Dr.Pelin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KANTEN</w:t>
            </w:r>
          </w:p>
          <w:p w:rsidR="00F55D47" w:rsidRPr="00D60755" w:rsidRDefault="00F55D47" w:rsidP="00F55D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52" w:type="dxa"/>
          </w:tcPr>
          <w:p w:rsidR="001F2D07" w:rsidRPr="00D60755" w:rsidRDefault="001F2D07" w:rsidP="001F2D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Çağdaş Yönetim Yaklaşımları</w:t>
            </w:r>
          </w:p>
          <w:p w:rsidR="00646938" w:rsidRPr="00D60755" w:rsidRDefault="001F2D07" w:rsidP="001F2D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Dr.Öğr.Üyesi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Abdullah KIRAY</w:t>
            </w:r>
          </w:p>
          <w:p w:rsidR="00F55D47" w:rsidRPr="00D60755" w:rsidRDefault="00F55D47" w:rsidP="00F55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F55D47" w:rsidRPr="00D60755" w:rsidRDefault="00F55D47" w:rsidP="00F55D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E12BFE" w:rsidRPr="00D60755" w:rsidRDefault="00646938" w:rsidP="00E12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 xml:space="preserve">İstatistiksel Analiz II </w:t>
            </w:r>
          </w:p>
          <w:p w:rsidR="00646938" w:rsidRPr="00D60755" w:rsidRDefault="00646938" w:rsidP="00E12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Doç.Dr.Ümran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Şengül </w:t>
            </w:r>
          </w:p>
        </w:tc>
        <w:tc>
          <w:tcPr>
            <w:tcW w:w="2551" w:type="dxa"/>
          </w:tcPr>
          <w:p w:rsidR="00646938" w:rsidRPr="00D60755" w:rsidRDefault="00646938" w:rsidP="008533FA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60755">
              <w:rPr>
                <w:rFonts w:ascii="Times New Roman" w:hAnsi="Times New Roman"/>
                <w:color w:val="auto"/>
              </w:rPr>
              <w:t>Kamu Bürokrasisi</w:t>
            </w:r>
          </w:p>
          <w:p w:rsidR="00646938" w:rsidRPr="00D60755" w:rsidRDefault="00646938" w:rsidP="008533FA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auto"/>
              </w:rPr>
              <w:t>Prof.Dr.Mustafa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auto"/>
              </w:rPr>
              <w:t xml:space="preserve"> GÖRÜN</w:t>
            </w:r>
          </w:p>
          <w:p w:rsidR="00646938" w:rsidRPr="00D60755" w:rsidRDefault="00646938" w:rsidP="008533FA">
            <w:pPr>
              <w:tabs>
                <w:tab w:val="left" w:pos="1296"/>
                <w:tab w:val="center" w:pos="143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E12BFE" w:rsidRPr="00E12BFE" w:rsidTr="00D60755">
        <w:trPr>
          <w:trHeight w:val="329"/>
          <w:jc w:val="center"/>
        </w:trPr>
        <w:tc>
          <w:tcPr>
            <w:tcW w:w="863" w:type="dxa"/>
            <w:hideMark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13:45</w:t>
            </w:r>
            <w:proofErr w:type="gramEnd"/>
          </w:p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14:30</w:t>
            </w:r>
            <w:proofErr w:type="gramEnd"/>
          </w:p>
        </w:tc>
        <w:tc>
          <w:tcPr>
            <w:tcW w:w="2977" w:type="dxa"/>
          </w:tcPr>
          <w:p w:rsidR="00E12BFE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Yönetim ve Örgüt Geliştirme</w:t>
            </w:r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(Prof. Dr. Gülten Gümüştekin)</w:t>
            </w:r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68" w:type="dxa"/>
          </w:tcPr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Bilimsel Araştırma Yöntemleri II</w:t>
            </w:r>
          </w:p>
          <w:p w:rsidR="00F55D47" w:rsidRPr="00D60755" w:rsidRDefault="00646938" w:rsidP="00F55D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Doç.Dr.Pelin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KANTEN</w:t>
            </w:r>
            <w:r w:rsidR="00F55D47" w:rsidRPr="00D6075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46938" w:rsidRPr="00D60755" w:rsidRDefault="00646938" w:rsidP="00F55D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52" w:type="dxa"/>
          </w:tcPr>
          <w:p w:rsidR="001F2D07" w:rsidRPr="00D60755" w:rsidRDefault="001F2D07" w:rsidP="001F2D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Çağdaş Yönetim Yaklaşımları</w:t>
            </w:r>
          </w:p>
          <w:p w:rsidR="00646938" w:rsidRPr="00D60755" w:rsidRDefault="001F2D07" w:rsidP="001F2D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Dr.Öğr.Üyesi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Abdullah KIRAY</w:t>
            </w:r>
          </w:p>
          <w:p w:rsidR="00F55D47" w:rsidRPr="00D60755" w:rsidRDefault="00F55D47" w:rsidP="00F55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F55D47" w:rsidRPr="00D60755" w:rsidRDefault="00F55D47" w:rsidP="00F55D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E12BFE" w:rsidRPr="00D60755" w:rsidRDefault="00646938" w:rsidP="00E12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 xml:space="preserve">İstatistiksel Analiz II </w:t>
            </w:r>
          </w:p>
          <w:p w:rsidR="00646938" w:rsidRPr="00D60755" w:rsidRDefault="00646938" w:rsidP="00E12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Doç.Dr.Ümran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Şengül </w:t>
            </w:r>
          </w:p>
        </w:tc>
        <w:tc>
          <w:tcPr>
            <w:tcW w:w="2551" w:type="dxa"/>
          </w:tcPr>
          <w:p w:rsidR="001F2D07" w:rsidRPr="00E12BFE" w:rsidRDefault="001F2D07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2BFE" w:rsidRPr="00E12BFE" w:rsidTr="00D60755">
        <w:trPr>
          <w:trHeight w:val="82"/>
          <w:jc w:val="center"/>
        </w:trPr>
        <w:tc>
          <w:tcPr>
            <w:tcW w:w="863" w:type="dxa"/>
            <w:hideMark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14:40</w:t>
            </w:r>
            <w:proofErr w:type="gramEnd"/>
          </w:p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15:25</w:t>
            </w:r>
            <w:proofErr w:type="gramEnd"/>
          </w:p>
        </w:tc>
        <w:tc>
          <w:tcPr>
            <w:tcW w:w="2977" w:type="dxa"/>
          </w:tcPr>
          <w:p w:rsidR="00E12BFE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Yönetim ve Örgüt Geliştirme</w:t>
            </w:r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0755">
              <w:rPr>
                <w:rFonts w:ascii="Times New Roman" w:hAnsi="Times New Roman"/>
                <w:color w:val="000000" w:themeColor="text1"/>
              </w:rPr>
              <w:t>(Prof. Dr. Gülten Gümüştekin)</w:t>
            </w:r>
          </w:p>
          <w:p w:rsidR="00646938" w:rsidRPr="00D60755" w:rsidRDefault="00646938" w:rsidP="008533FA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:rsidR="00646938" w:rsidRPr="00D60755" w:rsidRDefault="004D32B5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60755">
              <w:rPr>
                <w:rFonts w:ascii="Times New Roman" w:hAnsi="Times New Roman"/>
                <w:color w:val="000000" w:themeColor="text1"/>
              </w:rPr>
              <w:t>Ararştırma</w:t>
            </w:r>
            <w:proofErr w:type="spellEnd"/>
            <w:r w:rsidRPr="00D6075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Yön.ve</w:t>
            </w:r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Yayın Etiği</w:t>
            </w:r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Doç.Dr.Pelin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KANTEN</w:t>
            </w:r>
          </w:p>
        </w:tc>
        <w:tc>
          <w:tcPr>
            <w:tcW w:w="3152" w:type="dxa"/>
          </w:tcPr>
          <w:p w:rsidR="00646938" w:rsidRPr="00E12BFE" w:rsidRDefault="00646938" w:rsidP="00F55D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646938" w:rsidRPr="00E12BFE" w:rsidRDefault="00646938" w:rsidP="001F2D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2BFE" w:rsidRPr="00E12BFE" w:rsidTr="00D60755">
        <w:trPr>
          <w:trHeight w:val="724"/>
          <w:jc w:val="center"/>
        </w:trPr>
        <w:tc>
          <w:tcPr>
            <w:tcW w:w="863" w:type="dxa"/>
            <w:hideMark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15:30</w:t>
            </w:r>
            <w:proofErr w:type="gramEnd"/>
          </w:p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16:15</w:t>
            </w:r>
            <w:proofErr w:type="gramEnd"/>
          </w:p>
        </w:tc>
        <w:tc>
          <w:tcPr>
            <w:tcW w:w="2977" w:type="dxa"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:rsidR="004D32B5" w:rsidRPr="00D60755" w:rsidRDefault="004D32B5" w:rsidP="004D32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60755">
              <w:rPr>
                <w:rFonts w:ascii="Times New Roman" w:hAnsi="Times New Roman"/>
                <w:color w:val="000000" w:themeColor="text1"/>
              </w:rPr>
              <w:t>Ararştırma</w:t>
            </w:r>
            <w:proofErr w:type="spellEnd"/>
            <w:r w:rsidRPr="00D6075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Yön.ve</w:t>
            </w:r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Yayın Etiği</w:t>
            </w:r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Doç.Dr.Pelin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KANTEN</w:t>
            </w:r>
          </w:p>
        </w:tc>
        <w:tc>
          <w:tcPr>
            <w:tcW w:w="3152" w:type="dxa"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D60755">
              <w:rPr>
                <w:rFonts w:ascii="Times New Roman" w:hAnsi="Times New Roman"/>
                <w:color w:val="auto"/>
              </w:rPr>
              <w:t>Uluslararası Stratejik Yön</w:t>
            </w:r>
            <w:r w:rsidR="00D60755">
              <w:rPr>
                <w:rFonts w:ascii="Times New Roman" w:hAnsi="Times New Roman"/>
                <w:color w:val="auto"/>
              </w:rPr>
              <w:t>.</w:t>
            </w:r>
            <w:proofErr w:type="gramEnd"/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60755">
              <w:rPr>
                <w:rFonts w:ascii="Times New Roman" w:hAnsi="Times New Roman"/>
                <w:color w:val="auto"/>
              </w:rPr>
              <w:t xml:space="preserve">(Doç. Dr. </w:t>
            </w:r>
            <w:proofErr w:type="spellStart"/>
            <w:r w:rsidRPr="00D60755">
              <w:rPr>
                <w:rFonts w:ascii="Times New Roman" w:hAnsi="Times New Roman"/>
                <w:color w:val="auto"/>
              </w:rPr>
              <w:t>A</w:t>
            </w:r>
            <w:r w:rsidR="00D60755">
              <w:rPr>
                <w:rFonts w:ascii="Times New Roman" w:hAnsi="Times New Roman"/>
                <w:color w:val="auto"/>
              </w:rPr>
              <w:t>.</w:t>
            </w:r>
            <w:r w:rsidRPr="00D60755">
              <w:rPr>
                <w:rFonts w:ascii="Times New Roman" w:hAnsi="Times New Roman"/>
                <w:color w:val="auto"/>
              </w:rPr>
              <w:t>Şahin</w:t>
            </w:r>
            <w:proofErr w:type="spellEnd"/>
            <w:r w:rsidRPr="00D60755">
              <w:rPr>
                <w:rFonts w:ascii="Times New Roman" w:hAnsi="Times New Roman"/>
                <w:color w:val="auto"/>
              </w:rPr>
              <w:t xml:space="preserve"> Örnek)</w:t>
            </w:r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51" w:type="dxa"/>
          </w:tcPr>
          <w:p w:rsidR="00646938" w:rsidRPr="00E12BFE" w:rsidRDefault="00646938" w:rsidP="001F2D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2BFE" w:rsidRPr="00E12BFE" w:rsidTr="00D60755">
        <w:trPr>
          <w:trHeight w:val="272"/>
          <w:jc w:val="center"/>
        </w:trPr>
        <w:tc>
          <w:tcPr>
            <w:tcW w:w="863" w:type="dxa"/>
            <w:tcBorders>
              <w:bottom w:val="single" w:sz="4" w:space="0" w:color="auto"/>
            </w:tcBorders>
            <w:hideMark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16:20</w:t>
            </w:r>
            <w:proofErr w:type="gramEnd"/>
          </w:p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17:05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32B5" w:rsidRPr="00D60755" w:rsidRDefault="004D32B5" w:rsidP="004D32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60755">
              <w:rPr>
                <w:rFonts w:ascii="Times New Roman" w:hAnsi="Times New Roman"/>
                <w:color w:val="000000" w:themeColor="text1"/>
              </w:rPr>
              <w:t>Ararştırma</w:t>
            </w:r>
            <w:proofErr w:type="spellEnd"/>
            <w:r w:rsidRPr="00D6075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Yön.ve</w:t>
            </w:r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Yayın Etiği</w:t>
            </w:r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D60755">
              <w:rPr>
                <w:rFonts w:ascii="Times New Roman" w:hAnsi="Times New Roman"/>
                <w:color w:val="000000" w:themeColor="text1"/>
              </w:rPr>
              <w:t>Doç.Dr.Pelin</w:t>
            </w:r>
            <w:proofErr w:type="spellEnd"/>
            <w:proofErr w:type="gramEnd"/>
            <w:r w:rsidRPr="00D60755">
              <w:rPr>
                <w:rFonts w:ascii="Times New Roman" w:hAnsi="Times New Roman"/>
                <w:color w:val="000000" w:themeColor="text1"/>
              </w:rPr>
              <w:t xml:space="preserve"> KANTEN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D60755">
              <w:rPr>
                <w:rFonts w:ascii="Times New Roman" w:hAnsi="Times New Roman"/>
                <w:color w:val="auto"/>
              </w:rPr>
              <w:t>Uluslararası Stratejik Yön</w:t>
            </w:r>
            <w:r w:rsidR="00D60755">
              <w:rPr>
                <w:rFonts w:ascii="Times New Roman" w:hAnsi="Times New Roman"/>
                <w:color w:val="auto"/>
              </w:rPr>
              <w:t>.</w:t>
            </w:r>
            <w:proofErr w:type="gramEnd"/>
          </w:p>
          <w:p w:rsidR="00646938" w:rsidRPr="00D60755" w:rsidRDefault="00646938" w:rsidP="00E12B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60755">
              <w:rPr>
                <w:rFonts w:ascii="Times New Roman" w:hAnsi="Times New Roman"/>
                <w:color w:val="auto"/>
              </w:rPr>
              <w:t>(Doç. Dr. Ali Şahin Örnek)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2BFE" w:rsidRPr="00E12BFE" w:rsidTr="00D60755">
        <w:trPr>
          <w:trHeight w:val="751"/>
          <w:jc w:val="center"/>
        </w:trPr>
        <w:tc>
          <w:tcPr>
            <w:tcW w:w="863" w:type="dxa"/>
            <w:hideMark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17:10</w:t>
            </w:r>
            <w:proofErr w:type="gramEnd"/>
          </w:p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E12BFE">
              <w:rPr>
                <w:rFonts w:ascii="Times New Roman" w:hAnsi="Times New Roman"/>
                <w:bCs/>
                <w:color w:val="000000" w:themeColor="text1"/>
              </w:rPr>
              <w:t>17:55</w:t>
            </w:r>
            <w:proofErr w:type="gramEnd"/>
          </w:p>
        </w:tc>
        <w:tc>
          <w:tcPr>
            <w:tcW w:w="2977" w:type="dxa"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68" w:type="dxa"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52" w:type="dxa"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D60755">
              <w:rPr>
                <w:rFonts w:ascii="Times New Roman" w:hAnsi="Times New Roman"/>
                <w:color w:val="auto"/>
              </w:rPr>
              <w:t>Uluslararası Stratejik Yön</w:t>
            </w:r>
            <w:r w:rsidR="00D60755">
              <w:rPr>
                <w:rFonts w:ascii="Times New Roman" w:hAnsi="Times New Roman"/>
                <w:color w:val="auto"/>
              </w:rPr>
              <w:t>.</w:t>
            </w:r>
            <w:proofErr w:type="gramEnd"/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60755">
              <w:rPr>
                <w:rFonts w:ascii="Times New Roman" w:hAnsi="Times New Roman"/>
                <w:color w:val="auto"/>
              </w:rPr>
              <w:t>(Doç. Dr. Ali Şahin Örnek)</w:t>
            </w:r>
          </w:p>
          <w:p w:rsidR="00646938" w:rsidRPr="00D60755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51" w:type="dxa"/>
          </w:tcPr>
          <w:p w:rsidR="00646938" w:rsidRPr="00E12BFE" w:rsidRDefault="00646938" w:rsidP="00853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30B5B" w:rsidRPr="00E12BFE" w:rsidRDefault="00D30B5B" w:rsidP="008533FA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D30B5B" w:rsidRPr="00E12BFE" w:rsidSect="00E12BF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E"/>
    <w:rsid w:val="000F4C9C"/>
    <w:rsid w:val="001F2D07"/>
    <w:rsid w:val="00322290"/>
    <w:rsid w:val="003E7620"/>
    <w:rsid w:val="004D32B5"/>
    <w:rsid w:val="004E27D7"/>
    <w:rsid w:val="00646938"/>
    <w:rsid w:val="008533FA"/>
    <w:rsid w:val="00902AEC"/>
    <w:rsid w:val="00983BD3"/>
    <w:rsid w:val="0098671E"/>
    <w:rsid w:val="00A4053B"/>
    <w:rsid w:val="00AE019F"/>
    <w:rsid w:val="00CE3FA8"/>
    <w:rsid w:val="00D30B5B"/>
    <w:rsid w:val="00D60755"/>
    <w:rsid w:val="00E12BFE"/>
    <w:rsid w:val="00E61B24"/>
    <w:rsid w:val="00E91FBE"/>
    <w:rsid w:val="00F13DF3"/>
    <w:rsid w:val="00F5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F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91F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F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91F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2020-02-13T10:46:00Z</cp:lastPrinted>
  <dcterms:created xsi:type="dcterms:W3CDTF">2020-02-17T09:50:00Z</dcterms:created>
  <dcterms:modified xsi:type="dcterms:W3CDTF">2020-02-19T12:26:00Z</dcterms:modified>
</cp:coreProperties>
</file>